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drawings/drawing5.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34FB" w:rsidRPr="00156BD2" w:rsidRDefault="00073F4F" w:rsidP="001A2D4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rect id="Прямоугольник 38" o:spid="_x0000_s1084" style="position:absolute;left:0;text-align:left;margin-left:212.9pt;margin-top:716.85pt;width:49.25pt;height:20.2pt;z-index:251697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" fillcolor="window" stroked="f" strokeweight="2pt">
            <v:path arrowok="t"/>
          </v:rect>
        </w:pict>
      </w:r>
      <w:r w:rsidR="001A2D44">
        <w:rPr>
          <w:rFonts w:ascii="Times New Roman" w:eastAsia="Times New Roman" w:hAnsi="Times New Roman" w:cs="Times New Roman"/>
          <w:noProof/>
          <w:sz w:val="24"/>
          <w:szCs w:val="24"/>
          <w:lang w:eastAsia="ru-RU"/>
        </w:rPr>
        <w:drawing>
          <wp:inline distT="0" distB="0" distL="0" distR="0">
            <wp:extent cx="5943600" cy="9367284"/>
            <wp:effectExtent l="0" t="0" r="0" b="0"/>
            <wp:docPr id="34" name="Рисунок 34" descr="C:\Users\user\Desktop\МОН РК\Закл 2020\титулка рус закл отчета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ОН РК\Закл 2020\титулка рус закл отчета 20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9367284"/>
                    </a:xfrm>
                    <a:prstGeom prst="rect">
                      <a:avLst/>
                    </a:prstGeom>
                    <a:noFill/>
                    <a:ln>
                      <a:noFill/>
                    </a:ln>
                  </pic:spPr>
                </pic:pic>
              </a:graphicData>
            </a:graphic>
          </wp:inline>
        </w:drawing>
      </w:r>
    </w:p>
    <w:p w:rsidR="005A1B73" w:rsidRPr="00156BD2" w:rsidRDefault="00073F4F" w:rsidP="001A2D44">
      <w:pPr>
        <w:shd w:val="clear" w:color="auto" w:fill="FFFFFF"/>
        <w:spacing w:after="0" w:line="240" w:lineRule="auto"/>
        <w:jc w:val="center"/>
        <w:rPr>
          <w:rFonts w:ascii="Times New Roman" w:eastAsia="Times New Roman" w:hAnsi="Times New Roman" w:cs="Times New Roman"/>
          <w:lang w:val="kk-KZ"/>
        </w:rPr>
      </w:pPr>
      <w:r>
        <w:rPr>
          <w:rFonts w:ascii="Times New Roman" w:eastAsia="Times New Roman" w:hAnsi="Times New Roman" w:cs="Times New Roman"/>
          <w:noProof/>
          <w:sz w:val="24"/>
          <w:szCs w:val="24"/>
          <w:lang w:eastAsia="ru-RU"/>
        </w:rPr>
        <w:lastRenderedPageBreak/>
        <w:pict>
          <v:rect id="_x0000_s1085" style="position:absolute;left:0;text-align:left;margin-left:212.9pt;margin-top:724.4pt;width:49.25pt;height:20.2pt;z-index:251698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" fillcolor="window" stroked="f" strokeweight="2pt">
            <v:path arrowok="t"/>
          </v:rect>
        </w:pict>
      </w:r>
      <w:r w:rsidR="000A72EC">
        <w:rPr>
          <w:rFonts w:ascii="Times New Roman" w:eastAsia="Times New Roman" w:hAnsi="Times New Roman" w:cs="Times New Roman"/>
          <w:noProof/>
          <w:lang w:eastAsia="ru-RU"/>
        </w:rPr>
        <w:drawing>
          <wp:inline distT="0" distB="0" distL="0" distR="0" wp14:anchorId="721783B5" wp14:editId="0B249F95">
            <wp:extent cx="5939790" cy="8159115"/>
            <wp:effectExtent l="0" t="0" r="0" b="0"/>
            <wp:docPr id="15" name="Рисунок 15" descr="C:\Users\user\Desktop\МОН РК\Закл 2020\список рус дата закл отчета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ОН РК\Закл 2020\список рус дата закл отчета 20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159115"/>
                    </a:xfrm>
                    <a:prstGeom prst="rect">
                      <a:avLst/>
                    </a:prstGeom>
                    <a:noFill/>
                    <a:ln>
                      <a:noFill/>
                    </a:ln>
                  </pic:spPr>
                </pic:pic>
              </a:graphicData>
            </a:graphic>
          </wp:inline>
        </w:drawing>
      </w:r>
    </w:p>
    <w:p w:rsidR="000A72EC" w:rsidRDefault="000A72EC" w:rsidP="0007562C">
      <w:pPr>
        <w:spacing w:after="0" w:line="360" w:lineRule="auto"/>
        <w:ind w:firstLine="709"/>
        <w:jc w:val="center"/>
        <w:rPr>
          <w:rFonts w:ascii="Times New Roman" w:eastAsia="Times New Roman" w:hAnsi="Times New Roman" w:cs="Times New Roman"/>
          <w:b/>
          <w:sz w:val="24"/>
          <w:szCs w:val="24"/>
          <w:lang w:val="kk-KZ" w:eastAsia="ru-RU"/>
        </w:rPr>
      </w:pPr>
    </w:p>
    <w:p w:rsidR="000A72EC" w:rsidRDefault="000A72EC" w:rsidP="0007562C">
      <w:pPr>
        <w:spacing w:after="0" w:line="360" w:lineRule="auto"/>
        <w:ind w:firstLine="709"/>
        <w:jc w:val="center"/>
        <w:rPr>
          <w:rFonts w:ascii="Times New Roman" w:eastAsia="Times New Roman" w:hAnsi="Times New Roman" w:cs="Times New Roman"/>
          <w:b/>
          <w:sz w:val="24"/>
          <w:szCs w:val="24"/>
          <w:lang w:val="kk-KZ" w:eastAsia="ru-RU"/>
        </w:rPr>
      </w:pPr>
    </w:p>
    <w:p w:rsidR="000A72EC" w:rsidRDefault="000A72EC" w:rsidP="0007562C">
      <w:pPr>
        <w:spacing w:after="0" w:line="360" w:lineRule="auto"/>
        <w:ind w:firstLine="709"/>
        <w:jc w:val="center"/>
        <w:rPr>
          <w:rFonts w:ascii="Times New Roman" w:eastAsia="Times New Roman" w:hAnsi="Times New Roman" w:cs="Times New Roman"/>
          <w:b/>
          <w:sz w:val="24"/>
          <w:szCs w:val="24"/>
          <w:lang w:val="kk-KZ" w:eastAsia="ru-RU"/>
        </w:rPr>
      </w:pPr>
    </w:p>
    <w:p w:rsidR="000A72EC" w:rsidRDefault="000A72EC" w:rsidP="0007562C">
      <w:pPr>
        <w:spacing w:after="0" w:line="360" w:lineRule="auto"/>
        <w:ind w:firstLine="709"/>
        <w:jc w:val="center"/>
        <w:rPr>
          <w:rFonts w:ascii="Times New Roman" w:eastAsia="Times New Roman" w:hAnsi="Times New Roman" w:cs="Times New Roman"/>
          <w:b/>
          <w:sz w:val="24"/>
          <w:szCs w:val="24"/>
          <w:lang w:val="kk-KZ" w:eastAsia="ru-RU"/>
        </w:rPr>
      </w:pPr>
    </w:p>
    <w:p w:rsidR="00046F3B" w:rsidRPr="000E2938" w:rsidRDefault="007C7057" w:rsidP="0007562C">
      <w:pPr>
        <w:spacing w:after="0" w:line="360" w:lineRule="auto"/>
        <w:ind w:firstLine="709"/>
        <w:jc w:val="center"/>
        <w:rPr>
          <w:rFonts w:ascii="Times New Roman" w:eastAsia="Times New Roman" w:hAnsi="Times New Roman" w:cs="Times New Roman"/>
          <w:b/>
          <w:sz w:val="24"/>
          <w:szCs w:val="24"/>
          <w:lang w:val="kk-KZ" w:eastAsia="ru-RU"/>
        </w:rPr>
      </w:pPr>
      <w:bookmarkStart w:id="0" w:name="_GoBack"/>
      <w:bookmarkEnd w:id="0"/>
      <w:r w:rsidRPr="000E2938">
        <w:rPr>
          <w:rFonts w:ascii="Times New Roman" w:eastAsia="Times New Roman" w:hAnsi="Times New Roman" w:cs="Times New Roman"/>
          <w:b/>
          <w:sz w:val="24"/>
          <w:szCs w:val="24"/>
          <w:lang w:val="kk-KZ" w:eastAsia="ru-RU"/>
        </w:rPr>
        <w:lastRenderedPageBreak/>
        <w:t>РЕФЕРАТ</w:t>
      </w:r>
    </w:p>
    <w:p w:rsidR="00046F3B" w:rsidRPr="00156BD2" w:rsidRDefault="00046F3B" w:rsidP="002927A3">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 xml:space="preserve">Отчет </w:t>
      </w:r>
      <w:r w:rsidR="00475F4F">
        <w:rPr>
          <w:rFonts w:ascii="Times New Roman" w:eastAsia="Times New Roman" w:hAnsi="Times New Roman" w:cs="Times New Roman"/>
          <w:sz w:val="24"/>
          <w:szCs w:val="24"/>
        </w:rPr>
        <w:t>103</w:t>
      </w:r>
      <w:r w:rsidR="006B44F6" w:rsidRPr="00156BD2">
        <w:rPr>
          <w:rFonts w:ascii="Times New Roman" w:eastAsia="Times New Roman" w:hAnsi="Times New Roman" w:cs="Times New Roman"/>
          <w:sz w:val="24"/>
          <w:szCs w:val="24"/>
        </w:rPr>
        <w:t xml:space="preserve"> </w:t>
      </w:r>
      <w:r w:rsidR="009B2D4B" w:rsidRPr="00156BD2">
        <w:rPr>
          <w:rFonts w:ascii="Times New Roman" w:eastAsia="Times New Roman" w:hAnsi="Times New Roman" w:cs="Times New Roman"/>
          <w:sz w:val="24"/>
          <w:szCs w:val="24"/>
        </w:rPr>
        <w:t>с</w:t>
      </w:r>
      <w:r w:rsidR="00620FED" w:rsidRPr="00156BD2">
        <w:rPr>
          <w:rFonts w:ascii="Times New Roman" w:eastAsia="Times New Roman" w:hAnsi="Times New Roman" w:cs="Times New Roman"/>
          <w:sz w:val="24"/>
          <w:szCs w:val="24"/>
        </w:rPr>
        <w:t>.</w:t>
      </w:r>
      <w:r w:rsidR="005C284D" w:rsidRPr="00156BD2">
        <w:rPr>
          <w:rFonts w:ascii="Times New Roman" w:eastAsia="Times New Roman" w:hAnsi="Times New Roman" w:cs="Times New Roman"/>
          <w:sz w:val="24"/>
          <w:szCs w:val="24"/>
        </w:rPr>
        <w:t>,</w:t>
      </w:r>
      <w:r w:rsidR="004D270D" w:rsidRPr="00156BD2">
        <w:rPr>
          <w:rFonts w:ascii="Times New Roman" w:eastAsia="Times New Roman" w:hAnsi="Times New Roman" w:cs="Times New Roman"/>
          <w:sz w:val="24"/>
          <w:szCs w:val="24"/>
        </w:rPr>
        <w:t xml:space="preserve"> 12</w:t>
      </w:r>
      <w:r w:rsidR="006B44F6" w:rsidRPr="00156BD2">
        <w:rPr>
          <w:rFonts w:ascii="Times New Roman" w:eastAsia="Times New Roman" w:hAnsi="Times New Roman" w:cs="Times New Roman"/>
          <w:sz w:val="24"/>
          <w:szCs w:val="24"/>
        </w:rPr>
        <w:t xml:space="preserve"> </w:t>
      </w:r>
      <w:r w:rsidR="009B2D4B" w:rsidRPr="00156BD2">
        <w:rPr>
          <w:rFonts w:ascii="Times New Roman" w:eastAsia="Times New Roman" w:hAnsi="Times New Roman" w:cs="Times New Roman"/>
          <w:sz w:val="24"/>
          <w:szCs w:val="24"/>
        </w:rPr>
        <w:t>рис.</w:t>
      </w:r>
      <w:r w:rsidRPr="00156BD2">
        <w:rPr>
          <w:rFonts w:ascii="Times New Roman" w:eastAsia="Times New Roman" w:hAnsi="Times New Roman" w:cs="Times New Roman"/>
          <w:sz w:val="24"/>
          <w:szCs w:val="24"/>
        </w:rPr>
        <w:t xml:space="preserve">, </w:t>
      </w:r>
      <w:r w:rsidR="00C83148" w:rsidRPr="00156BD2">
        <w:rPr>
          <w:rFonts w:ascii="Times New Roman" w:eastAsia="Times New Roman" w:hAnsi="Times New Roman" w:cs="Times New Roman"/>
          <w:sz w:val="24"/>
          <w:szCs w:val="24"/>
          <w:lang w:val="kk-KZ"/>
        </w:rPr>
        <w:t>13</w:t>
      </w:r>
      <w:r w:rsidR="006B44F6" w:rsidRPr="00156BD2">
        <w:rPr>
          <w:rFonts w:ascii="Times New Roman" w:eastAsia="Times New Roman" w:hAnsi="Times New Roman" w:cs="Times New Roman"/>
          <w:sz w:val="24"/>
          <w:szCs w:val="24"/>
        </w:rPr>
        <w:t xml:space="preserve"> </w:t>
      </w:r>
      <w:r w:rsidR="009B2D4B" w:rsidRPr="00156BD2">
        <w:rPr>
          <w:rFonts w:ascii="Times New Roman" w:eastAsia="Times New Roman" w:hAnsi="Times New Roman" w:cs="Times New Roman"/>
          <w:sz w:val="24"/>
          <w:szCs w:val="24"/>
        </w:rPr>
        <w:t>табл.</w:t>
      </w:r>
      <w:r w:rsidRPr="00156BD2">
        <w:rPr>
          <w:rFonts w:ascii="Times New Roman" w:eastAsia="Times New Roman" w:hAnsi="Times New Roman" w:cs="Times New Roman"/>
          <w:sz w:val="24"/>
          <w:szCs w:val="24"/>
        </w:rPr>
        <w:t>,</w:t>
      </w:r>
      <w:r w:rsidR="004D270D" w:rsidRPr="00156BD2">
        <w:rPr>
          <w:rFonts w:ascii="Times New Roman" w:eastAsia="Times New Roman" w:hAnsi="Times New Roman" w:cs="Times New Roman"/>
          <w:sz w:val="24"/>
          <w:szCs w:val="24"/>
        </w:rPr>
        <w:t xml:space="preserve"> </w:t>
      </w:r>
      <w:r w:rsidR="004D270D" w:rsidRPr="00156BD2">
        <w:rPr>
          <w:rFonts w:ascii="Times New Roman" w:eastAsia="Times New Roman" w:hAnsi="Times New Roman" w:cs="Times New Roman"/>
          <w:sz w:val="24"/>
          <w:szCs w:val="24"/>
          <w:lang w:val="kk-KZ"/>
        </w:rPr>
        <w:t>25</w:t>
      </w:r>
      <w:r w:rsidR="00475F4F">
        <w:rPr>
          <w:rFonts w:ascii="Times New Roman" w:eastAsia="Times New Roman" w:hAnsi="Times New Roman" w:cs="Times New Roman"/>
          <w:sz w:val="24"/>
          <w:szCs w:val="24"/>
        </w:rPr>
        <w:t xml:space="preserve"> источн.</w:t>
      </w:r>
      <w:r w:rsidRPr="00156BD2">
        <w:rPr>
          <w:rFonts w:ascii="Times New Roman" w:eastAsia="Times New Roman" w:hAnsi="Times New Roman" w:cs="Times New Roman"/>
          <w:sz w:val="24"/>
          <w:szCs w:val="24"/>
          <w:lang w:val="kk-KZ"/>
        </w:rPr>
        <w:t xml:space="preserve">, </w:t>
      </w:r>
      <w:r w:rsidR="00F67D0A" w:rsidRPr="00156BD2">
        <w:rPr>
          <w:rFonts w:ascii="Times New Roman" w:eastAsia="Times New Roman" w:hAnsi="Times New Roman" w:cs="Times New Roman"/>
          <w:sz w:val="24"/>
          <w:szCs w:val="24"/>
          <w:lang w:val="kk-KZ"/>
        </w:rPr>
        <w:t>3</w:t>
      </w:r>
      <w:r w:rsidR="006B44F6" w:rsidRPr="00156BD2">
        <w:rPr>
          <w:rFonts w:ascii="Times New Roman" w:eastAsia="Times New Roman" w:hAnsi="Times New Roman" w:cs="Times New Roman"/>
          <w:sz w:val="24"/>
          <w:szCs w:val="24"/>
        </w:rPr>
        <w:t xml:space="preserve"> </w:t>
      </w:r>
      <w:r w:rsidR="009B2D4B" w:rsidRPr="00156BD2">
        <w:rPr>
          <w:rFonts w:ascii="Times New Roman" w:eastAsia="Times New Roman" w:hAnsi="Times New Roman" w:cs="Times New Roman"/>
          <w:sz w:val="24"/>
          <w:szCs w:val="24"/>
        </w:rPr>
        <w:t>прил.</w:t>
      </w:r>
      <w:r w:rsidRPr="00156BD2">
        <w:rPr>
          <w:rFonts w:ascii="Times New Roman" w:eastAsia="Times New Roman" w:hAnsi="Times New Roman" w:cs="Times New Roman"/>
          <w:sz w:val="24"/>
          <w:szCs w:val="24"/>
          <w:lang w:val="kk-KZ"/>
        </w:rPr>
        <w:tab/>
      </w:r>
    </w:p>
    <w:p w:rsidR="00046F3B" w:rsidRPr="00156BD2" w:rsidRDefault="009B2D4B" w:rsidP="000E2938">
      <w:pPr>
        <w:spacing w:after="0" w:line="360" w:lineRule="auto"/>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 xml:space="preserve">ВОДА, </w:t>
      </w:r>
      <w:r w:rsidR="00CC7684" w:rsidRPr="00156BD2">
        <w:rPr>
          <w:rFonts w:ascii="Times New Roman" w:eastAsia="Times New Roman" w:hAnsi="Times New Roman" w:cs="Times New Roman"/>
          <w:sz w:val="24"/>
          <w:szCs w:val="24"/>
          <w:lang w:val="kk-KZ"/>
        </w:rPr>
        <w:t xml:space="preserve">РИС, ТЕМПЕРАТУРА, МИНЕРАЛИЗАЦИЯ, </w:t>
      </w:r>
      <w:r w:rsidRPr="00156BD2">
        <w:rPr>
          <w:rFonts w:ascii="Times New Roman" w:eastAsia="Times New Roman" w:hAnsi="Times New Roman" w:cs="Times New Roman"/>
          <w:sz w:val="24"/>
          <w:szCs w:val="24"/>
          <w:lang w:val="kk-KZ"/>
        </w:rPr>
        <w:t>УРОЖАЙНОСТЬ, ОРОСИТЕЛЬНАЯ НОРМА, ВОДНЫЙ БАЛАНС, СОЛЕВОЙ БАЛАНС, БЕЗСБРОСОВЫЙ ПОЛИВ РИСА.</w:t>
      </w:r>
    </w:p>
    <w:p w:rsidR="00046F3B" w:rsidRPr="00156BD2" w:rsidRDefault="00046F3B" w:rsidP="002927A3">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 xml:space="preserve">Объект исследования – рисовая оросительная система Акдалинского массива орошения, </w:t>
      </w:r>
      <w:r w:rsidR="00977B55" w:rsidRPr="00156BD2">
        <w:rPr>
          <w:rFonts w:ascii="Times New Roman" w:eastAsia="Times New Roman" w:hAnsi="Times New Roman" w:cs="Times New Roman"/>
          <w:sz w:val="24"/>
          <w:szCs w:val="24"/>
          <w:lang w:val="kk-KZ"/>
        </w:rPr>
        <w:t xml:space="preserve">рисосеющий кооператив Агрофирмы «Бирлик» и </w:t>
      </w:r>
      <w:r w:rsidR="00327140" w:rsidRPr="00156BD2">
        <w:rPr>
          <w:rFonts w:ascii="Times New Roman" w:eastAsia="Times New Roman" w:hAnsi="Times New Roman" w:cs="Times New Roman"/>
          <w:sz w:val="24"/>
          <w:szCs w:val="24"/>
          <w:lang w:val="kk-KZ"/>
        </w:rPr>
        <w:t>крестьянское хозяйство «Владимир»</w:t>
      </w:r>
      <w:r w:rsidRPr="00156BD2">
        <w:rPr>
          <w:rFonts w:ascii="Times New Roman" w:eastAsia="Times New Roman" w:hAnsi="Times New Roman" w:cs="Times New Roman"/>
          <w:sz w:val="24"/>
          <w:szCs w:val="24"/>
          <w:lang w:val="kk-KZ"/>
        </w:rPr>
        <w:t>.</w:t>
      </w:r>
    </w:p>
    <w:p w:rsidR="00046F3B" w:rsidRPr="00156BD2" w:rsidRDefault="00046F3B" w:rsidP="002927A3">
      <w:pPr>
        <w:spacing w:after="0" w:line="360" w:lineRule="auto"/>
        <w:ind w:firstLine="709"/>
        <w:jc w:val="both"/>
        <w:rPr>
          <w:rFonts w:ascii="Times New Roman" w:eastAsia="Times New Roman" w:hAnsi="Times New Roman" w:cs="Times New Roman"/>
          <w:b/>
          <w:sz w:val="24"/>
          <w:szCs w:val="24"/>
          <w:lang w:eastAsia="ru-RU"/>
        </w:rPr>
      </w:pPr>
      <w:r w:rsidRPr="00156BD2">
        <w:rPr>
          <w:rFonts w:ascii="Times New Roman" w:eastAsia="Times New Roman" w:hAnsi="Times New Roman" w:cs="Times New Roman"/>
          <w:sz w:val="24"/>
          <w:szCs w:val="24"/>
          <w:lang w:eastAsia="ru-RU"/>
        </w:rPr>
        <w:t>Цель проекта</w:t>
      </w:r>
      <w:r w:rsidRPr="00156BD2">
        <w:rPr>
          <w:rFonts w:ascii="Times New Roman" w:eastAsia="Times New Roman" w:hAnsi="Times New Roman" w:cs="Times New Roman"/>
          <w:b/>
          <w:sz w:val="24"/>
          <w:szCs w:val="24"/>
          <w:lang w:eastAsia="ru-RU"/>
        </w:rPr>
        <w:t xml:space="preserve"> – </w:t>
      </w:r>
      <w:r w:rsidR="008837D1" w:rsidRPr="00156BD2">
        <w:rPr>
          <w:rFonts w:ascii="Times New Roman" w:eastAsia="Times New Roman" w:hAnsi="Times New Roman"/>
          <w:sz w:val="24"/>
          <w:szCs w:val="24"/>
          <w:lang w:eastAsia="ru-RU"/>
        </w:rPr>
        <w:t xml:space="preserve">повышение эффективности использования водных ресурсов на рисовых оросительных системах за счет сокращения </w:t>
      </w:r>
      <w:r w:rsidR="008837D1" w:rsidRPr="00156BD2">
        <w:rPr>
          <w:rFonts w:ascii="Times New Roman" w:eastAsia="Times New Roman" w:hAnsi="Times New Roman"/>
          <w:sz w:val="24"/>
          <w:szCs w:val="24"/>
          <w:lang w:val="kk-KZ" w:eastAsia="ru-RU"/>
        </w:rPr>
        <w:t>необоснованных</w:t>
      </w:r>
      <w:r w:rsidR="008837D1" w:rsidRPr="00156BD2">
        <w:rPr>
          <w:rFonts w:ascii="Times New Roman" w:eastAsia="Times New Roman" w:hAnsi="Times New Roman"/>
          <w:sz w:val="24"/>
          <w:szCs w:val="24"/>
          <w:lang w:eastAsia="ru-RU"/>
        </w:rPr>
        <w:t xml:space="preserve"> сбросов и проточности воды, разработка кр</w:t>
      </w:r>
      <w:r w:rsidR="0092279E" w:rsidRPr="00156BD2">
        <w:rPr>
          <w:rFonts w:ascii="Times New Roman" w:eastAsia="Times New Roman" w:hAnsi="Times New Roman"/>
          <w:sz w:val="24"/>
          <w:szCs w:val="24"/>
          <w:lang w:eastAsia="ru-RU"/>
        </w:rPr>
        <w:t>итических пороговых показателей</w:t>
      </w:r>
      <w:r w:rsidR="008837D1" w:rsidRPr="00156BD2">
        <w:rPr>
          <w:rFonts w:ascii="Times New Roman" w:eastAsia="Times New Roman" w:hAnsi="Times New Roman"/>
          <w:sz w:val="24"/>
          <w:szCs w:val="24"/>
          <w:lang w:eastAsia="ru-RU"/>
        </w:rPr>
        <w:t xml:space="preserve"> по температуре</w:t>
      </w:r>
      <w:r w:rsidR="0092279E" w:rsidRPr="00156BD2">
        <w:rPr>
          <w:rFonts w:ascii="Times New Roman" w:eastAsia="Times New Roman" w:hAnsi="Times New Roman"/>
          <w:sz w:val="24"/>
          <w:szCs w:val="24"/>
          <w:lang w:eastAsia="ru-RU"/>
        </w:rPr>
        <w:t xml:space="preserve">, </w:t>
      </w:r>
      <w:r w:rsidR="0092279E" w:rsidRPr="00156BD2">
        <w:rPr>
          <w:rFonts w:ascii="Times New Roman" w:eastAsia="Times New Roman" w:hAnsi="Times New Roman" w:cs="Times New Roman"/>
          <w:sz w:val="24"/>
          <w:szCs w:val="24"/>
          <w:lang w:eastAsia="ru-RU"/>
        </w:rPr>
        <w:t>минерализации и рН</w:t>
      </w:r>
      <w:r w:rsidR="0092279E" w:rsidRPr="00156BD2">
        <w:rPr>
          <w:rFonts w:ascii="Times New Roman" w:eastAsia="Times New Roman" w:hAnsi="Times New Roman"/>
          <w:sz w:val="24"/>
          <w:szCs w:val="24"/>
          <w:lang w:eastAsia="ru-RU"/>
        </w:rPr>
        <w:t xml:space="preserve"> воды в рисовых чеках</w:t>
      </w:r>
      <w:r w:rsidR="008837D1" w:rsidRPr="00156BD2">
        <w:rPr>
          <w:rFonts w:ascii="Times New Roman" w:eastAsia="Times New Roman" w:hAnsi="Times New Roman"/>
          <w:sz w:val="24"/>
          <w:szCs w:val="24"/>
          <w:lang w:eastAsia="ru-RU"/>
        </w:rPr>
        <w:t>, при которых производятся  сброс</w:t>
      </w:r>
      <w:r w:rsidR="001A2171" w:rsidRPr="00156BD2">
        <w:rPr>
          <w:rFonts w:ascii="Times New Roman" w:eastAsia="Times New Roman" w:hAnsi="Times New Roman"/>
          <w:sz w:val="24"/>
          <w:szCs w:val="24"/>
          <w:lang w:eastAsia="ru-RU"/>
        </w:rPr>
        <w:t>ы</w:t>
      </w:r>
      <w:r w:rsidR="008837D1" w:rsidRPr="00156BD2">
        <w:rPr>
          <w:rFonts w:ascii="Times New Roman" w:eastAsia="Times New Roman" w:hAnsi="Times New Roman"/>
          <w:sz w:val="24"/>
          <w:szCs w:val="24"/>
          <w:lang w:eastAsia="ru-RU"/>
        </w:rPr>
        <w:t xml:space="preserve"> и проточность воды.</w:t>
      </w:r>
    </w:p>
    <w:p w:rsidR="00046F3B" w:rsidRPr="00156BD2" w:rsidRDefault="00046F3B" w:rsidP="002927A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Научная новизна проекта – установление критических пороговых показателей состава воды рисовых чеков по температуре, р</w:t>
      </w:r>
      <w:r w:rsidR="002F44CB" w:rsidRPr="00156BD2">
        <w:rPr>
          <w:rFonts w:ascii="Times New Roman" w:eastAsia="Times New Roman" w:hAnsi="Times New Roman" w:cs="Times New Roman"/>
          <w:sz w:val="24"/>
          <w:szCs w:val="24"/>
          <w:lang w:eastAsia="ru-RU"/>
        </w:rPr>
        <w:t>Н</w:t>
      </w:r>
      <w:r w:rsidRPr="00156BD2">
        <w:rPr>
          <w:rFonts w:ascii="Times New Roman" w:eastAsia="Times New Roman" w:hAnsi="Times New Roman" w:cs="Times New Roman"/>
          <w:sz w:val="24"/>
          <w:szCs w:val="24"/>
          <w:lang w:eastAsia="ru-RU"/>
        </w:rPr>
        <w:t xml:space="preserve"> и минерализации, при которых необходимо производить сброс (смен</w:t>
      </w:r>
      <w:r w:rsidR="005C284D" w:rsidRPr="00156BD2">
        <w:rPr>
          <w:rFonts w:ascii="Times New Roman" w:eastAsia="Times New Roman" w:hAnsi="Times New Roman" w:cs="Times New Roman"/>
          <w:sz w:val="24"/>
          <w:szCs w:val="24"/>
          <w:lang w:eastAsia="ru-RU"/>
        </w:rPr>
        <w:t>у</w:t>
      </w:r>
      <w:r w:rsidRPr="00156BD2">
        <w:rPr>
          <w:rFonts w:ascii="Times New Roman" w:eastAsia="Times New Roman" w:hAnsi="Times New Roman" w:cs="Times New Roman"/>
          <w:sz w:val="24"/>
          <w:szCs w:val="24"/>
          <w:lang w:eastAsia="ru-RU"/>
        </w:rPr>
        <w:t>) воды. Снижение необоснованных сбросов воды и повышение урожайности риса.</w:t>
      </w:r>
    </w:p>
    <w:p w:rsidR="00170B92" w:rsidRPr="00156BD2" w:rsidRDefault="00046F3B" w:rsidP="001A2171">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Основные результаты</w:t>
      </w:r>
      <w:r w:rsidR="00977B55" w:rsidRPr="00156BD2">
        <w:rPr>
          <w:rFonts w:ascii="Times New Roman" w:hAnsi="Times New Roman" w:cs="Times New Roman"/>
          <w:sz w:val="24"/>
          <w:szCs w:val="24"/>
        </w:rPr>
        <w:t>. За 2018-2020 гг. и</w:t>
      </w:r>
      <w:r w:rsidR="00E904B8" w:rsidRPr="00156BD2">
        <w:rPr>
          <w:rFonts w:ascii="Times New Roman" w:hAnsi="Times New Roman" w:cs="Times New Roman"/>
          <w:sz w:val="24"/>
          <w:szCs w:val="24"/>
        </w:rPr>
        <w:t>зучены критические пороговые показатели слоя воды рисовых чеков, при которых</w:t>
      </w:r>
      <w:r w:rsidR="00990FA1" w:rsidRPr="00156BD2">
        <w:rPr>
          <w:rFonts w:ascii="Times New Roman" w:hAnsi="Times New Roman" w:cs="Times New Roman"/>
          <w:sz w:val="24"/>
          <w:szCs w:val="24"/>
        </w:rPr>
        <w:t xml:space="preserve"> </w:t>
      </w:r>
      <w:r w:rsidR="002F44CB" w:rsidRPr="00156BD2">
        <w:rPr>
          <w:rFonts w:ascii="Times New Roman" w:hAnsi="Times New Roman" w:cs="Times New Roman"/>
          <w:sz w:val="24"/>
          <w:szCs w:val="24"/>
        </w:rPr>
        <w:t xml:space="preserve">возникает </w:t>
      </w:r>
      <w:r w:rsidR="00620FED" w:rsidRPr="00156BD2">
        <w:rPr>
          <w:rFonts w:ascii="Times New Roman" w:hAnsi="Times New Roman" w:cs="Times New Roman"/>
          <w:sz w:val="24"/>
          <w:szCs w:val="24"/>
        </w:rPr>
        <w:t>необходимо</w:t>
      </w:r>
      <w:r w:rsidR="002F44CB" w:rsidRPr="00156BD2">
        <w:rPr>
          <w:rFonts w:ascii="Times New Roman" w:hAnsi="Times New Roman" w:cs="Times New Roman"/>
          <w:sz w:val="24"/>
          <w:szCs w:val="24"/>
        </w:rPr>
        <w:t>сть</w:t>
      </w:r>
      <w:r w:rsidR="00E904B8" w:rsidRPr="00156BD2">
        <w:rPr>
          <w:rFonts w:ascii="Times New Roman" w:hAnsi="Times New Roman" w:cs="Times New Roman"/>
          <w:sz w:val="24"/>
          <w:szCs w:val="24"/>
        </w:rPr>
        <w:t xml:space="preserve"> производить сбросы воды</w:t>
      </w:r>
      <w:r w:rsidR="00E651EC" w:rsidRPr="00156BD2">
        <w:rPr>
          <w:rFonts w:ascii="Times New Roman" w:hAnsi="Times New Roman" w:cs="Times New Roman"/>
          <w:sz w:val="24"/>
          <w:szCs w:val="24"/>
        </w:rPr>
        <w:t>.</w:t>
      </w:r>
      <w:r w:rsidR="00977B55" w:rsidRPr="00156BD2">
        <w:rPr>
          <w:rFonts w:ascii="Times New Roman" w:hAnsi="Times New Roman" w:cs="Times New Roman"/>
          <w:sz w:val="24"/>
          <w:szCs w:val="24"/>
        </w:rPr>
        <w:t xml:space="preserve"> Опытно-экспериментальными исследованиями в производственных условиях у</w:t>
      </w:r>
      <w:r w:rsidRPr="00156BD2">
        <w:rPr>
          <w:rFonts w:ascii="Times New Roman" w:hAnsi="Times New Roman" w:cs="Times New Roman"/>
          <w:sz w:val="24"/>
          <w:szCs w:val="24"/>
          <w:lang w:val="kk-KZ"/>
        </w:rPr>
        <w:t xml:space="preserve">становлено, что </w:t>
      </w:r>
      <w:r w:rsidR="003F274C" w:rsidRPr="00156BD2">
        <w:rPr>
          <w:rFonts w:ascii="Times New Roman" w:hAnsi="Times New Roman" w:cs="Times New Roman"/>
          <w:sz w:val="24"/>
          <w:szCs w:val="24"/>
          <w:lang w:val="kk-KZ"/>
        </w:rPr>
        <w:t xml:space="preserve">максимальная </w:t>
      </w:r>
      <w:r w:rsidRPr="00156BD2">
        <w:rPr>
          <w:rFonts w:ascii="Times New Roman" w:hAnsi="Times New Roman" w:cs="Times New Roman"/>
          <w:sz w:val="24"/>
          <w:szCs w:val="24"/>
          <w:lang w:val="kk-KZ"/>
        </w:rPr>
        <w:t>температура слоя воды в рисовых чек</w:t>
      </w:r>
      <w:r w:rsidR="005C284D" w:rsidRPr="00156BD2">
        <w:rPr>
          <w:rFonts w:ascii="Times New Roman" w:hAnsi="Times New Roman" w:cs="Times New Roman"/>
          <w:sz w:val="24"/>
          <w:szCs w:val="24"/>
          <w:lang w:val="kk-KZ"/>
        </w:rPr>
        <w:t>ах</w:t>
      </w:r>
      <w:r w:rsidR="00990FA1" w:rsidRPr="00156BD2">
        <w:rPr>
          <w:rFonts w:ascii="Times New Roman" w:hAnsi="Times New Roman" w:cs="Times New Roman"/>
          <w:sz w:val="24"/>
          <w:szCs w:val="24"/>
          <w:lang w:val="kk-KZ"/>
        </w:rPr>
        <w:t xml:space="preserve"> </w:t>
      </w:r>
      <w:r w:rsidR="00CC7684" w:rsidRPr="00156BD2">
        <w:rPr>
          <w:rFonts w:ascii="Times New Roman" w:hAnsi="Times New Roman" w:cs="Times New Roman"/>
          <w:sz w:val="24"/>
          <w:szCs w:val="24"/>
          <w:lang w:val="kk-KZ"/>
        </w:rPr>
        <w:t>28,3</w:t>
      </w:r>
      <w:r w:rsidR="00977B55" w:rsidRPr="00156BD2">
        <w:rPr>
          <w:rFonts w:ascii="Calibri" w:hAnsi="Calibri" w:cs="Calibri"/>
          <w:sz w:val="24"/>
          <w:szCs w:val="24"/>
          <w:lang w:val="kk-KZ"/>
        </w:rPr>
        <w:t>°</w:t>
      </w:r>
      <w:r w:rsidR="00977B55" w:rsidRPr="00156BD2">
        <w:rPr>
          <w:rFonts w:ascii="Times New Roman" w:hAnsi="Times New Roman" w:cs="Times New Roman"/>
          <w:sz w:val="24"/>
          <w:szCs w:val="24"/>
          <w:lang w:val="kk-KZ"/>
        </w:rPr>
        <w:t>-30,5</w:t>
      </w:r>
      <w:r w:rsidR="00977B55" w:rsidRPr="00156BD2">
        <w:rPr>
          <w:rFonts w:ascii="Calibri" w:hAnsi="Calibri" w:cs="Calibri"/>
          <w:sz w:val="24"/>
          <w:szCs w:val="24"/>
          <w:lang w:val="kk-KZ"/>
        </w:rPr>
        <w:t>°</w:t>
      </w:r>
      <w:r w:rsidRPr="00156BD2">
        <w:rPr>
          <w:rFonts w:ascii="Times New Roman" w:hAnsi="Times New Roman" w:cs="Times New Roman"/>
          <w:sz w:val="24"/>
          <w:szCs w:val="24"/>
          <w:lang w:val="kk-KZ"/>
        </w:rPr>
        <w:t>С</w:t>
      </w:r>
      <w:r w:rsidR="00990FA1" w:rsidRPr="00156BD2">
        <w:rPr>
          <w:rFonts w:ascii="Times New Roman" w:hAnsi="Times New Roman" w:cs="Times New Roman"/>
          <w:sz w:val="24"/>
          <w:szCs w:val="24"/>
          <w:lang w:val="kk-KZ"/>
        </w:rPr>
        <w:t xml:space="preserve"> </w:t>
      </w:r>
      <w:r w:rsidR="00CC7684" w:rsidRPr="00156BD2">
        <w:rPr>
          <w:rFonts w:ascii="Times New Roman" w:hAnsi="Times New Roman" w:cs="Times New Roman"/>
          <w:sz w:val="24"/>
          <w:szCs w:val="24"/>
          <w:lang w:val="kk-KZ"/>
        </w:rPr>
        <w:t>отмечена в период прорастания всходов</w:t>
      </w:r>
      <w:r w:rsidR="002A2F60" w:rsidRPr="00156BD2">
        <w:rPr>
          <w:rFonts w:ascii="Times New Roman" w:hAnsi="Times New Roman" w:cs="Times New Roman"/>
          <w:sz w:val="24"/>
          <w:szCs w:val="24"/>
          <w:lang w:val="kk-KZ"/>
        </w:rPr>
        <w:t>, когда поверхность рисового чека не затенена растениями риса. В период трубкования, выметывания, цветения, молочной спелости температу</w:t>
      </w:r>
      <w:r w:rsidR="00977B55" w:rsidRPr="00156BD2">
        <w:rPr>
          <w:rFonts w:ascii="Times New Roman" w:hAnsi="Times New Roman" w:cs="Times New Roman"/>
          <w:sz w:val="24"/>
          <w:szCs w:val="24"/>
          <w:lang w:val="kk-KZ"/>
        </w:rPr>
        <w:t>ра воды рисовых чеков составляет</w:t>
      </w:r>
      <w:r w:rsidR="002A2F60" w:rsidRPr="00156BD2">
        <w:rPr>
          <w:rFonts w:ascii="Times New Roman" w:hAnsi="Times New Roman" w:cs="Times New Roman"/>
          <w:sz w:val="24"/>
          <w:szCs w:val="24"/>
          <w:lang w:val="kk-KZ"/>
        </w:rPr>
        <w:t xml:space="preserve"> 24,6 –</w:t>
      </w:r>
      <w:r w:rsidR="00977B55" w:rsidRPr="00156BD2">
        <w:rPr>
          <w:rFonts w:ascii="Times New Roman" w:hAnsi="Times New Roman" w:cs="Times New Roman"/>
          <w:sz w:val="24"/>
          <w:szCs w:val="24"/>
          <w:lang w:val="kk-KZ"/>
        </w:rPr>
        <w:t xml:space="preserve"> 27,4</w:t>
      </w:r>
      <w:r w:rsidR="00977B55" w:rsidRPr="00156BD2">
        <w:rPr>
          <w:rFonts w:ascii="Calibri" w:hAnsi="Calibri" w:cs="Calibri"/>
          <w:sz w:val="24"/>
          <w:szCs w:val="24"/>
          <w:lang w:val="kk-KZ"/>
        </w:rPr>
        <w:t>°</w:t>
      </w:r>
      <w:r w:rsidR="002A2F60" w:rsidRPr="00156BD2">
        <w:rPr>
          <w:rFonts w:ascii="Times New Roman" w:hAnsi="Times New Roman" w:cs="Times New Roman"/>
          <w:sz w:val="24"/>
          <w:szCs w:val="24"/>
          <w:lang w:val="kk-KZ"/>
        </w:rPr>
        <w:t>С, эти температуры ниже порогового значения 35</w:t>
      </w:r>
      <w:r w:rsidR="002A2F60" w:rsidRPr="00156BD2">
        <w:rPr>
          <w:rFonts w:ascii="Times New Roman" w:hAnsi="Times New Roman" w:cs="Times New Roman"/>
          <w:sz w:val="24"/>
          <w:szCs w:val="24"/>
          <w:vertAlign w:val="superscript"/>
          <w:lang w:val="kk-KZ"/>
        </w:rPr>
        <w:t>0</w:t>
      </w:r>
      <w:r w:rsidR="002A2F60" w:rsidRPr="00156BD2">
        <w:rPr>
          <w:rFonts w:ascii="Times New Roman" w:hAnsi="Times New Roman" w:cs="Times New Roman"/>
          <w:sz w:val="24"/>
          <w:szCs w:val="24"/>
          <w:lang w:val="kk-KZ"/>
        </w:rPr>
        <w:t xml:space="preserve">С и сбросы </w:t>
      </w:r>
      <w:r w:rsidR="0054757E" w:rsidRPr="00156BD2">
        <w:rPr>
          <w:rFonts w:ascii="Times New Roman" w:hAnsi="Times New Roman" w:cs="Times New Roman"/>
          <w:sz w:val="24"/>
          <w:szCs w:val="24"/>
          <w:lang w:val="kk-KZ"/>
        </w:rPr>
        <w:t xml:space="preserve">воды </w:t>
      </w:r>
      <w:r w:rsidR="002A2F60" w:rsidRPr="00156BD2">
        <w:rPr>
          <w:rFonts w:ascii="Times New Roman" w:hAnsi="Times New Roman" w:cs="Times New Roman"/>
          <w:sz w:val="24"/>
          <w:szCs w:val="24"/>
          <w:lang w:val="kk-KZ"/>
        </w:rPr>
        <w:t xml:space="preserve">из </w:t>
      </w:r>
      <w:r w:rsidR="003F274C" w:rsidRPr="00156BD2">
        <w:rPr>
          <w:rFonts w:ascii="Times New Roman" w:hAnsi="Times New Roman" w:cs="Times New Roman"/>
          <w:sz w:val="24"/>
          <w:szCs w:val="24"/>
          <w:lang w:val="kk-KZ"/>
        </w:rPr>
        <w:t xml:space="preserve">рисовых </w:t>
      </w:r>
      <w:r w:rsidR="002A2F60" w:rsidRPr="00156BD2">
        <w:rPr>
          <w:rFonts w:ascii="Times New Roman" w:hAnsi="Times New Roman" w:cs="Times New Roman"/>
          <w:sz w:val="24"/>
          <w:szCs w:val="24"/>
          <w:lang w:val="kk-KZ"/>
        </w:rPr>
        <w:t>чеков не производились</w:t>
      </w:r>
      <w:r w:rsidR="00990FA1" w:rsidRPr="00156BD2">
        <w:rPr>
          <w:rFonts w:ascii="Times New Roman" w:hAnsi="Times New Roman" w:cs="Times New Roman"/>
          <w:sz w:val="24"/>
          <w:szCs w:val="24"/>
          <w:lang w:val="kk-KZ"/>
        </w:rPr>
        <w:t xml:space="preserve"> </w:t>
      </w:r>
      <w:r w:rsidRPr="00156BD2">
        <w:rPr>
          <w:rFonts w:ascii="Times New Roman" w:hAnsi="Times New Roman" w:cs="Times New Roman"/>
          <w:sz w:val="24"/>
          <w:szCs w:val="24"/>
        </w:rPr>
        <w:t>[</w:t>
      </w:r>
      <w:r w:rsidR="008F3357" w:rsidRPr="00156BD2">
        <w:rPr>
          <w:rFonts w:ascii="Times New Roman" w:hAnsi="Times New Roman" w:cs="Times New Roman"/>
          <w:sz w:val="24"/>
          <w:szCs w:val="24"/>
        </w:rPr>
        <w:t>1, 2, 3</w:t>
      </w:r>
      <w:r w:rsidR="00990FA1" w:rsidRPr="00156BD2">
        <w:rPr>
          <w:rFonts w:ascii="Times New Roman" w:hAnsi="Times New Roman" w:cs="Times New Roman"/>
          <w:sz w:val="24"/>
          <w:szCs w:val="24"/>
        </w:rPr>
        <w:t>, 4, 5</w:t>
      </w:r>
      <w:r w:rsidRPr="00156BD2">
        <w:rPr>
          <w:rFonts w:ascii="Times New Roman" w:hAnsi="Times New Roman" w:cs="Times New Roman"/>
          <w:sz w:val="24"/>
          <w:szCs w:val="24"/>
        </w:rPr>
        <w:t>]</w:t>
      </w:r>
      <w:r w:rsidR="002C43A6" w:rsidRPr="00156BD2">
        <w:rPr>
          <w:rFonts w:ascii="Times New Roman" w:hAnsi="Times New Roman" w:cs="Times New Roman"/>
          <w:sz w:val="24"/>
          <w:szCs w:val="24"/>
        </w:rPr>
        <w:t xml:space="preserve">. </w:t>
      </w:r>
      <w:r w:rsidR="004955FA" w:rsidRPr="00156BD2">
        <w:rPr>
          <w:rFonts w:ascii="Times New Roman" w:hAnsi="Times New Roman" w:cs="Times New Roman"/>
          <w:sz w:val="24"/>
          <w:szCs w:val="24"/>
        </w:rPr>
        <w:t>Минерализация</w:t>
      </w:r>
      <w:r w:rsidR="007B55A1" w:rsidRPr="00156BD2">
        <w:rPr>
          <w:rFonts w:ascii="Times New Roman" w:hAnsi="Times New Roman" w:cs="Times New Roman"/>
          <w:sz w:val="24"/>
          <w:szCs w:val="24"/>
        </w:rPr>
        <w:t xml:space="preserve"> и рН</w:t>
      </w:r>
      <w:r w:rsidR="002F44CB" w:rsidRPr="00156BD2">
        <w:rPr>
          <w:rFonts w:ascii="Times New Roman" w:hAnsi="Times New Roman" w:cs="Times New Roman"/>
          <w:sz w:val="24"/>
          <w:szCs w:val="24"/>
        </w:rPr>
        <w:t xml:space="preserve"> слоя воды </w:t>
      </w:r>
      <w:r w:rsidR="00977B55" w:rsidRPr="00156BD2">
        <w:rPr>
          <w:rFonts w:ascii="Times New Roman" w:hAnsi="Times New Roman" w:cs="Times New Roman"/>
          <w:sz w:val="24"/>
          <w:szCs w:val="24"/>
        </w:rPr>
        <w:t>рисовых чеков</w:t>
      </w:r>
      <w:r w:rsidR="004955FA" w:rsidRPr="00156BD2">
        <w:rPr>
          <w:rFonts w:ascii="Times New Roman" w:hAnsi="Times New Roman" w:cs="Times New Roman"/>
          <w:sz w:val="24"/>
          <w:szCs w:val="24"/>
        </w:rPr>
        <w:t>,</w:t>
      </w:r>
      <w:r w:rsidR="006B44F6" w:rsidRPr="00156BD2">
        <w:rPr>
          <w:rFonts w:ascii="Times New Roman" w:hAnsi="Times New Roman" w:cs="Times New Roman"/>
          <w:sz w:val="24"/>
          <w:szCs w:val="24"/>
        </w:rPr>
        <w:t xml:space="preserve"> </w:t>
      </w:r>
      <w:r w:rsidR="00CC7684" w:rsidRPr="00156BD2">
        <w:rPr>
          <w:rFonts w:ascii="Times New Roman" w:hAnsi="Times New Roman" w:cs="Times New Roman"/>
          <w:sz w:val="24"/>
          <w:szCs w:val="24"/>
        </w:rPr>
        <w:t>из которых</w:t>
      </w:r>
      <w:r w:rsidR="006B44F6" w:rsidRPr="00156BD2">
        <w:rPr>
          <w:rFonts w:ascii="Times New Roman" w:hAnsi="Times New Roman" w:cs="Times New Roman"/>
          <w:sz w:val="24"/>
          <w:szCs w:val="24"/>
        </w:rPr>
        <w:t xml:space="preserve"> </w:t>
      </w:r>
      <w:r w:rsidR="007B55A1" w:rsidRPr="00156BD2">
        <w:rPr>
          <w:rFonts w:ascii="Times New Roman" w:hAnsi="Times New Roman" w:cs="Times New Roman"/>
          <w:sz w:val="24"/>
          <w:szCs w:val="24"/>
        </w:rPr>
        <w:t>фильтрация</w:t>
      </w:r>
      <w:r w:rsidR="007360AC" w:rsidRPr="00156BD2">
        <w:rPr>
          <w:rFonts w:ascii="Times New Roman" w:hAnsi="Times New Roman" w:cs="Times New Roman"/>
          <w:sz w:val="24"/>
          <w:szCs w:val="24"/>
        </w:rPr>
        <w:t xml:space="preserve"> воды в оросительный период </w:t>
      </w:r>
      <w:r w:rsidR="007B55A1" w:rsidRPr="00156BD2">
        <w:rPr>
          <w:rFonts w:ascii="Times New Roman" w:hAnsi="Times New Roman" w:cs="Times New Roman"/>
          <w:sz w:val="24"/>
          <w:szCs w:val="24"/>
        </w:rPr>
        <w:t xml:space="preserve">составляет </w:t>
      </w:r>
      <w:r w:rsidR="00CC7684" w:rsidRPr="00156BD2">
        <w:rPr>
          <w:rFonts w:ascii="Times New Roman" w:hAnsi="Times New Roman" w:cs="Times New Roman"/>
          <w:sz w:val="24"/>
          <w:szCs w:val="24"/>
        </w:rPr>
        <w:t>9-12</w:t>
      </w:r>
      <w:r w:rsidR="007360AC" w:rsidRPr="00156BD2">
        <w:rPr>
          <w:rFonts w:ascii="Times New Roman" w:hAnsi="Times New Roman" w:cs="Times New Roman"/>
          <w:sz w:val="24"/>
          <w:szCs w:val="24"/>
        </w:rPr>
        <w:t xml:space="preserve"> мм/су</w:t>
      </w:r>
      <w:r w:rsidR="001126AF" w:rsidRPr="00156BD2">
        <w:rPr>
          <w:rFonts w:ascii="Times New Roman" w:hAnsi="Times New Roman" w:cs="Times New Roman"/>
          <w:sz w:val="24"/>
          <w:szCs w:val="24"/>
        </w:rPr>
        <w:t xml:space="preserve">т, </w:t>
      </w:r>
      <w:r w:rsidR="007B55A1" w:rsidRPr="00156BD2">
        <w:rPr>
          <w:rFonts w:ascii="Times New Roman" w:hAnsi="Times New Roman" w:cs="Times New Roman"/>
          <w:sz w:val="24"/>
          <w:szCs w:val="24"/>
        </w:rPr>
        <w:t xml:space="preserve">обновление воды </w:t>
      </w:r>
      <w:r w:rsidR="00977B55" w:rsidRPr="00156BD2">
        <w:rPr>
          <w:rFonts w:ascii="Times New Roman" w:hAnsi="Times New Roman" w:cs="Times New Roman"/>
          <w:sz w:val="24"/>
          <w:szCs w:val="24"/>
        </w:rPr>
        <w:t xml:space="preserve">в чеках </w:t>
      </w:r>
      <w:r w:rsidR="007B55A1" w:rsidRPr="00156BD2">
        <w:rPr>
          <w:rFonts w:ascii="Times New Roman" w:hAnsi="Times New Roman" w:cs="Times New Roman"/>
          <w:sz w:val="24"/>
          <w:szCs w:val="24"/>
        </w:rPr>
        <w:t>происходит</w:t>
      </w:r>
      <w:r w:rsidR="007360AC" w:rsidRPr="00156BD2">
        <w:rPr>
          <w:rFonts w:ascii="Times New Roman" w:hAnsi="Times New Roman" w:cs="Times New Roman"/>
          <w:sz w:val="24"/>
          <w:szCs w:val="24"/>
        </w:rPr>
        <w:t xml:space="preserve"> за счет фильтрационного стока, </w:t>
      </w:r>
      <w:r w:rsidR="002F44CB" w:rsidRPr="00156BD2">
        <w:rPr>
          <w:rFonts w:ascii="Times New Roman" w:hAnsi="Times New Roman" w:cs="Times New Roman"/>
          <w:sz w:val="24"/>
          <w:szCs w:val="24"/>
        </w:rPr>
        <w:t>мине</w:t>
      </w:r>
      <w:r w:rsidR="007B55A1" w:rsidRPr="00156BD2">
        <w:rPr>
          <w:rFonts w:ascii="Times New Roman" w:hAnsi="Times New Roman" w:cs="Times New Roman"/>
          <w:sz w:val="24"/>
          <w:szCs w:val="24"/>
        </w:rPr>
        <w:t xml:space="preserve">рализация слоя воды </w:t>
      </w:r>
      <w:r w:rsidR="00CC7684" w:rsidRPr="00156BD2">
        <w:rPr>
          <w:rFonts w:ascii="Times New Roman" w:hAnsi="Times New Roman" w:cs="Times New Roman"/>
          <w:sz w:val="24"/>
          <w:szCs w:val="24"/>
        </w:rPr>
        <w:t xml:space="preserve">не превышает 951 </w:t>
      </w:r>
      <w:r w:rsidR="002F44CB" w:rsidRPr="00156BD2">
        <w:rPr>
          <w:rFonts w:ascii="Times New Roman" w:hAnsi="Times New Roman" w:cs="Times New Roman"/>
          <w:sz w:val="24"/>
          <w:szCs w:val="24"/>
        </w:rPr>
        <w:t xml:space="preserve">мг/л, </w:t>
      </w:r>
      <w:r w:rsidR="00990FA1" w:rsidRPr="00156BD2">
        <w:rPr>
          <w:rFonts w:ascii="Times New Roman" w:hAnsi="Times New Roman" w:cs="Times New Roman"/>
          <w:sz w:val="24"/>
          <w:szCs w:val="24"/>
        </w:rPr>
        <w:t>при допустимой 2500</w:t>
      </w:r>
      <w:r w:rsidR="00CC7684" w:rsidRPr="00156BD2">
        <w:rPr>
          <w:rFonts w:ascii="Times New Roman" w:hAnsi="Times New Roman" w:cs="Times New Roman"/>
          <w:sz w:val="24"/>
          <w:szCs w:val="24"/>
        </w:rPr>
        <w:t xml:space="preserve"> </w:t>
      </w:r>
      <w:r w:rsidR="00990FA1" w:rsidRPr="00156BD2">
        <w:rPr>
          <w:rFonts w:ascii="Times New Roman" w:hAnsi="Times New Roman" w:cs="Times New Roman"/>
          <w:sz w:val="24"/>
          <w:szCs w:val="24"/>
        </w:rPr>
        <w:t>м</w:t>
      </w:r>
      <w:r w:rsidR="00CC7684" w:rsidRPr="00156BD2">
        <w:rPr>
          <w:rFonts w:ascii="Times New Roman" w:hAnsi="Times New Roman" w:cs="Times New Roman"/>
          <w:sz w:val="24"/>
          <w:szCs w:val="24"/>
        </w:rPr>
        <w:t xml:space="preserve">г/л, </w:t>
      </w:r>
      <w:r w:rsidR="007360AC" w:rsidRPr="00156BD2">
        <w:rPr>
          <w:rFonts w:ascii="Times New Roman" w:hAnsi="Times New Roman" w:cs="Times New Roman"/>
          <w:sz w:val="24"/>
          <w:szCs w:val="24"/>
        </w:rPr>
        <w:t>щ</w:t>
      </w:r>
      <w:r w:rsidR="002C43A6" w:rsidRPr="00156BD2">
        <w:rPr>
          <w:rFonts w:ascii="Times New Roman" w:hAnsi="Times New Roman" w:cs="Times New Roman"/>
          <w:sz w:val="24"/>
          <w:szCs w:val="24"/>
        </w:rPr>
        <w:t>елочная среда</w:t>
      </w:r>
      <w:r w:rsidR="004955FA" w:rsidRPr="00156BD2">
        <w:rPr>
          <w:rFonts w:ascii="Times New Roman" w:hAnsi="Times New Roman" w:cs="Times New Roman"/>
          <w:sz w:val="24"/>
          <w:szCs w:val="24"/>
        </w:rPr>
        <w:t xml:space="preserve"> рН</w:t>
      </w:r>
      <w:r w:rsidR="002C43A6" w:rsidRPr="00156BD2">
        <w:rPr>
          <w:rFonts w:ascii="Times New Roman" w:hAnsi="Times New Roman" w:cs="Times New Roman"/>
          <w:sz w:val="24"/>
          <w:szCs w:val="24"/>
        </w:rPr>
        <w:t xml:space="preserve"> слоя воды рисовых чеков </w:t>
      </w:r>
      <w:r w:rsidRPr="00156BD2">
        <w:rPr>
          <w:rFonts w:ascii="Times New Roman" w:hAnsi="Times New Roman" w:cs="Times New Roman"/>
          <w:sz w:val="24"/>
          <w:szCs w:val="24"/>
        </w:rPr>
        <w:t xml:space="preserve">в оросительный период </w:t>
      </w:r>
      <w:r w:rsidR="00856F9B" w:rsidRPr="00156BD2">
        <w:rPr>
          <w:rFonts w:ascii="Times New Roman" w:hAnsi="Times New Roman" w:cs="Times New Roman"/>
          <w:sz w:val="24"/>
          <w:szCs w:val="24"/>
        </w:rPr>
        <w:t>составляет 7,4, при допу</w:t>
      </w:r>
      <w:r w:rsidR="00CC7684" w:rsidRPr="00156BD2">
        <w:rPr>
          <w:rFonts w:ascii="Times New Roman" w:hAnsi="Times New Roman" w:cs="Times New Roman"/>
          <w:sz w:val="24"/>
          <w:szCs w:val="24"/>
        </w:rPr>
        <w:t>стимой 11,0</w:t>
      </w:r>
      <w:r w:rsidR="00990FA1" w:rsidRPr="00156BD2">
        <w:rPr>
          <w:rFonts w:ascii="Times New Roman" w:hAnsi="Times New Roman" w:cs="Times New Roman"/>
          <w:sz w:val="24"/>
          <w:szCs w:val="24"/>
        </w:rPr>
        <w:t xml:space="preserve"> [6, 7, 8]</w:t>
      </w:r>
      <w:r w:rsidR="00664D13" w:rsidRPr="00156BD2">
        <w:rPr>
          <w:rFonts w:ascii="Times New Roman" w:hAnsi="Times New Roman" w:cs="Times New Roman"/>
          <w:sz w:val="24"/>
          <w:szCs w:val="24"/>
        </w:rPr>
        <w:t>.</w:t>
      </w:r>
      <w:r w:rsidR="00990FA1" w:rsidRPr="00156BD2">
        <w:rPr>
          <w:rFonts w:ascii="Times New Roman" w:hAnsi="Times New Roman" w:cs="Times New Roman"/>
          <w:sz w:val="24"/>
          <w:szCs w:val="24"/>
        </w:rPr>
        <w:t xml:space="preserve"> </w:t>
      </w:r>
      <w:r w:rsidR="004955FA" w:rsidRPr="00156BD2">
        <w:rPr>
          <w:rFonts w:ascii="Times New Roman" w:hAnsi="Times New Roman" w:cs="Times New Roman"/>
          <w:sz w:val="24"/>
          <w:szCs w:val="24"/>
        </w:rPr>
        <w:t xml:space="preserve">Сбросы воды из рисовых чеков в оросительный период по минерализации и рН не производились. </w:t>
      </w:r>
      <w:r w:rsidR="007B55A1" w:rsidRPr="00156BD2">
        <w:rPr>
          <w:rFonts w:ascii="Times New Roman" w:hAnsi="Times New Roman" w:cs="Times New Roman"/>
          <w:sz w:val="24"/>
          <w:szCs w:val="24"/>
        </w:rPr>
        <w:t xml:space="preserve">Урожайность риса составляет  </w:t>
      </w:r>
      <w:r w:rsidR="005863E2" w:rsidRPr="00156BD2">
        <w:rPr>
          <w:rFonts w:ascii="Times New Roman" w:hAnsi="Times New Roman" w:cs="Times New Roman"/>
          <w:sz w:val="24"/>
          <w:szCs w:val="24"/>
        </w:rPr>
        <w:t xml:space="preserve">в 2018 г. – 52,13 ц/га, 2019 г. – 71,0 ц/га, 2020 г. </w:t>
      </w:r>
      <w:r w:rsidR="002349F9" w:rsidRPr="00156BD2">
        <w:rPr>
          <w:rFonts w:ascii="Times New Roman" w:hAnsi="Times New Roman" w:cs="Times New Roman"/>
          <w:sz w:val="24"/>
          <w:szCs w:val="24"/>
        </w:rPr>
        <w:t>–</w:t>
      </w:r>
      <w:r w:rsidR="00CC7684" w:rsidRPr="00156BD2">
        <w:rPr>
          <w:rFonts w:ascii="Times New Roman" w:hAnsi="Times New Roman" w:cs="Times New Roman"/>
          <w:sz w:val="24"/>
          <w:szCs w:val="24"/>
        </w:rPr>
        <w:t>57,3</w:t>
      </w:r>
      <w:r w:rsidR="007B55A1" w:rsidRPr="00156BD2">
        <w:rPr>
          <w:rFonts w:ascii="Times New Roman" w:hAnsi="Times New Roman" w:cs="Times New Roman"/>
          <w:sz w:val="24"/>
          <w:szCs w:val="24"/>
        </w:rPr>
        <w:t xml:space="preserve"> ц/га, </w:t>
      </w:r>
      <w:r w:rsidR="002349F9" w:rsidRPr="00156BD2">
        <w:rPr>
          <w:rFonts w:ascii="Times New Roman" w:hAnsi="Times New Roman" w:cs="Times New Roman"/>
          <w:sz w:val="24"/>
          <w:szCs w:val="24"/>
        </w:rPr>
        <w:t>затраты воды на один центнер зерна риса составляют в 2018 г. – 411 м</w:t>
      </w:r>
      <w:r w:rsidR="002349F9" w:rsidRPr="00156BD2">
        <w:rPr>
          <w:rFonts w:ascii="Times New Roman" w:hAnsi="Times New Roman" w:cs="Times New Roman"/>
          <w:sz w:val="24"/>
          <w:szCs w:val="24"/>
          <w:vertAlign w:val="superscript"/>
        </w:rPr>
        <w:t>3</w:t>
      </w:r>
      <w:r w:rsidR="002349F9" w:rsidRPr="00156BD2">
        <w:rPr>
          <w:rFonts w:ascii="Times New Roman" w:hAnsi="Times New Roman" w:cs="Times New Roman"/>
          <w:sz w:val="24"/>
          <w:szCs w:val="24"/>
        </w:rPr>
        <w:t>/ц, 2019 г. – 385 м</w:t>
      </w:r>
      <w:r w:rsidR="002349F9" w:rsidRPr="00156BD2">
        <w:rPr>
          <w:rFonts w:ascii="Times New Roman" w:hAnsi="Times New Roman" w:cs="Times New Roman"/>
          <w:sz w:val="24"/>
          <w:szCs w:val="24"/>
          <w:vertAlign w:val="superscript"/>
        </w:rPr>
        <w:t>3</w:t>
      </w:r>
      <w:r w:rsidR="002349F9" w:rsidRPr="00156BD2">
        <w:rPr>
          <w:rFonts w:ascii="Times New Roman" w:hAnsi="Times New Roman" w:cs="Times New Roman"/>
          <w:sz w:val="24"/>
          <w:szCs w:val="24"/>
        </w:rPr>
        <w:t>/ц, 2020 г. – 467 м</w:t>
      </w:r>
      <w:r w:rsidR="002349F9" w:rsidRPr="00156BD2">
        <w:rPr>
          <w:rFonts w:ascii="Times New Roman" w:hAnsi="Times New Roman" w:cs="Times New Roman"/>
          <w:sz w:val="24"/>
          <w:szCs w:val="24"/>
          <w:vertAlign w:val="superscript"/>
        </w:rPr>
        <w:t>3</w:t>
      </w:r>
      <w:r w:rsidR="002349F9" w:rsidRPr="00156BD2">
        <w:rPr>
          <w:rFonts w:ascii="Times New Roman" w:hAnsi="Times New Roman" w:cs="Times New Roman"/>
          <w:sz w:val="24"/>
          <w:szCs w:val="24"/>
        </w:rPr>
        <w:t>/ц.</w:t>
      </w:r>
      <w:r w:rsidR="00990FA1" w:rsidRPr="00156BD2">
        <w:rPr>
          <w:rFonts w:ascii="Times New Roman" w:hAnsi="Times New Roman" w:cs="Times New Roman"/>
          <w:sz w:val="24"/>
          <w:szCs w:val="24"/>
        </w:rPr>
        <w:t xml:space="preserve"> </w:t>
      </w:r>
      <w:r w:rsidR="00B01A00" w:rsidRPr="00156BD2">
        <w:rPr>
          <w:rFonts w:ascii="Times New Roman" w:hAnsi="Times New Roman" w:cs="Times New Roman"/>
          <w:sz w:val="24"/>
          <w:szCs w:val="24"/>
        </w:rPr>
        <w:t>Н</w:t>
      </w:r>
      <w:r w:rsidR="002349F9" w:rsidRPr="00156BD2">
        <w:rPr>
          <w:rFonts w:ascii="Times New Roman" w:hAnsi="Times New Roman" w:cs="Times New Roman"/>
          <w:sz w:val="24"/>
          <w:szCs w:val="24"/>
        </w:rPr>
        <w:t xml:space="preserve">а рисовых чеках, из которых </w:t>
      </w:r>
      <w:r w:rsidR="007360AC" w:rsidRPr="00156BD2">
        <w:rPr>
          <w:rFonts w:ascii="Times New Roman" w:hAnsi="Times New Roman" w:cs="Times New Roman"/>
          <w:sz w:val="24"/>
          <w:szCs w:val="24"/>
        </w:rPr>
        <w:t xml:space="preserve">фильтрация </w:t>
      </w:r>
      <w:r w:rsidR="002349F9" w:rsidRPr="00156BD2">
        <w:rPr>
          <w:rFonts w:ascii="Times New Roman" w:hAnsi="Times New Roman" w:cs="Times New Roman"/>
          <w:sz w:val="24"/>
          <w:szCs w:val="24"/>
        </w:rPr>
        <w:t xml:space="preserve">воды </w:t>
      </w:r>
      <w:r w:rsidR="007360AC" w:rsidRPr="00156BD2">
        <w:rPr>
          <w:rFonts w:ascii="Times New Roman" w:hAnsi="Times New Roman" w:cs="Times New Roman"/>
          <w:sz w:val="24"/>
          <w:szCs w:val="24"/>
        </w:rPr>
        <w:t>в оросительный период</w:t>
      </w:r>
      <w:r w:rsidR="006B44F6" w:rsidRPr="00156BD2">
        <w:rPr>
          <w:rFonts w:ascii="Times New Roman" w:hAnsi="Times New Roman" w:cs="Times New Roman"/>
          <w:sz w:val="24"/>
          <w:szCs w:val="24"/>
        </w:rPr>
        <w:t xml:space="preserve"> </w:t>
      </w:r>
      <w:r w:rsidR="001A2171" w:rsidRPr="00156BD2">
        <w:rPr>
          <w:rFonts w:ascii="Times New Roman" w:hAnsi="Times New Roman" w:cs="Times New Roman"/>
          <w:sz w:val="24"/>
          <w:szCs w:val="24"/>
        </w:rPr>
        <w:t>подперта</w:t>
      </w:r>
      <w:r w:rsidR="002349F9" w:rsidRPr="00156BD2">
        <w:rPr>
          <w:rFonts w:ascii="Times New Roman" w:hAnsi="Times New Roman" w:cs="Times New Roman"/>
          <w:sz w:val="24"/>
          <w:szCs w:val="24"/>
        </w:rPr>
        <w:t xml:space="preserve"> грунтовыми водами</w:t>
      </w:r>
      <w:r w:rsidR="006B44F6" w:rsidRPr="00156BD2">
        <w:rPr>
          <w:rFonts w:ascii="Times New Roman" w:hAnsi="Times New Roman" w:cs="Times New Roman"/>
          <w:sz w:val="24"/>
          <w:szCs w:val="24"/>
        </w:rPr>
        <w:t xml:space="preserve"> </w:t>
      </w:r>
      <w:r w:rsidR="002349F9" w:rsidRPr="00156BD2">
        <w:rPr>
          <w:rFonts w:ascii="Times New Roman" w:hAnsi="Times New Roman" w:cs="Times New Roman"/>
          <w:sz w:val="24"/>
          <w:szCs w:val="24"/>
        </w:rPr>
        <w:t xml:space="preserve">и </w:t>
      </w:r>
      <w:r w:rsidR="002927A3" w:rsidRPr="00156BD2">
        <w:rPr>
          <w:rFonts w:ascii="Times New Roman" w:hAnsi="Times New Roman" w:cs="Times New Roman"/>
          <w:sz w:val="24"/>
          <w:szCs w:val="24"/>
        </w:rPr>
        <w:t xml:space="preserve">составляет </w:t>
      </w:r>
      <w:r w:rsidR="002349F9" w:rsidRPr="00156BD2">
        <w:rPr>
          <w:rFonts w:ascii="Times New Roman" w:hAnsi="Times New Roman" w:cs="Times New Roman"/>
          <w:sz w:val="24"/>
          <w:szCs w:val="24"/>
        </w:rPr>
        <w:t>3</w:t>
      </w:r>
      <w:r w:rsidR="00CC7684" w:rsidRPr="00156BD2">
        <w:rPr>
          <w:rFonts w:ascii="Times New Roman" w:hAnsi="Times New Roman" w:cs="Times New Roman"/>
          <w:sz w:val="24"/>
          <w:szCs w:val="24"/>
        </w:rPr>
        <w:t>-6</w:t>
      </w:r>
      <w:r w:rsidR="002927A3" w:rsidRPr="00156BD2">
        <w:rPr>
          <w:rFonts w:ascii="Times New Roman" w:hAnsi="Times New Roman" w:cs="Times New Roman"/>
          <w:sz w:val="24"/>
          <w:szCs w:val="24"/>
        </w:rPr>
        <w:t xml:space="preserve"> мм/сут</w:t>
      </w:r>
      <w:r w:rsidR="007360AC"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минерализация воды </w:t>
      </w:r>
      <w:r w:rsidR="007360AC" w:rsidRPr="00156BD2">
        <w:rPr>
          <w:rFonts w:ascii="Times New Roman" w:hAnsi="Times New Roman" w:cs="Times New Roman"/>
          <w:sz w:val="24"/>
          <w:szCs w:val="24"/>
        </w:rPr>
        <w:t>в рисо</w:t>
      </w:r>
      <w:r w:rsidR="002349F9" w:rsidRPr="00156BD2">
        <w:rPr>
          <w:rFonts w:ascii="Times New Roman" w:hAnsi="Times New Roman" w:cs="Times New Roman"/>
          <w:sz w:val="24"/>
          <w:szCs w:val="24"/>
        </w:rPr>
        <w:t>вых чеках</w:t>
      </w:r>
      <w:r w:rsidR="007360AC" w:rsidRPr="00156BD2">
        <w:rPr>
          <w:rFonts w:ascii="Times New Roman" w:hAnsi="Times New Roman" w:cs="Times New Roman"/>
          <w:sz w:val="24"/>
          <w:szCs w:val="24"/>
        </w:rPr>
        <w:t xml:space="preserve"> </w:t>
      </w:r>
      <w:r w:rsidR="007360AC" w:rsidRPr="00156BD2">
        <w:rPr>
          <w:rFonts w:ascii="Times New Roman" w:hAnsi="Times New Roman" w:cs="Times New Roman"/>
          <w:sz w:val="24"/>
          <w:szCs w:val="24"/>
        </w:rPr>
        <w:lastRenderedPageBreak/>
        <w:t>по</w:t>
      </w:r>
      <w:r w:rsidR="003F274C" w:rsidRPr="00156BD2">
        <w:rPr>
          <w:rFonts w:ascii="Times New Roman" w:hAnsi="Times New Roman" w:cs="Times New Roman"/>
          <w:sz w:val="24"/>
          <w:szCs w:val="24"/>
        </w:rPr>
        <w:t>выша</w:t>
      </w:r>
      <w:r w:rsidR="002349F9" w:rsidRPr="00156BD2">
        <w:rPr>
          <w:rFonts w:ascii="Times New Roman" w:hAnsi="Times New Roman" w:cs="Times New Roman"/>
          <w:sz w:val="24"/>
          <w:szCs w:val="24"/>
        </w:rPr>
        <w:t>ется</w:t>
      </w:r>
      <w:r w:rsidR="002A2F60" w:rsidRPr="00156BD2">
        <w:rPr>
          <w:rFonts w:ascii="Times New Roman" w:hAnsi="Times New Roman" w:cs="Times New Roman"/>
          <w:sz w:val="24"/>
          <w:szCs w:val="24"/>
        </w:rPr>
        <w:t xml:space="preserve"> и </w:t>
      </w:r>
      <w:r w:rsidR="002349F9" w:rsidRPr="00156BD2">
        <w:rPr>
          <w:rFonts w:ascii="Times New Roman" w:hAnsi="Times New Roman" w:cs="Times New Roman"/>
          <w:sz w:val="24"/>
          <w:szCs w:val="24"/>
        </w:rPr>
        <w:t>достигает критического</w:t>
      </w:r>
      <w:r w:rsidR="002A2F60" w:rsidRPr="00156BD2">
        <w:rPr>
          <w:rFonts w:ascii="Times New Roman" w:hAnsi="Times New Roman" w:cs="Times New Roman"/>
          <w:sz w:val="24"/>
          <w:szCs w:val="24"/>
        </w:rPr>
        <w:t xml:space="preserve"> порог</w:t>
      </w:r>
      <w:r w:rsidR="00990FA1" w:rsidRPr="00156BD2">
        <w:rPr>
          <w:rFonts w:ascii="Times New Roman" w:hAnsi="Times New Roman" w:cs="Times New Roman"/>
          <w:sz w:val="24"/>
          <w:szCs w:val="24"/>
        </w:rPr>
        <w:t xml:space="preserve">а токсичности в 2018 г. </w:t>
      </w:r>
      <w:r w:rsidR="002349F9" w:rsidRPr="00156BD2">
        <w:rPr>
          <w:rFonts w:ascii="Times New Roman" w:hAnsi="Times New Roman" w:cs="Times New Roman"/>
          <w:sz w:val="24"/>
          <w:szCs w:val="24"/>
        </w:rPr>
        <w:t>6 июля – 2</w:t>
      </w:r>
      <w:r w:rsidR="001A2171" w:rsidRPr="00156BD2">
        <w:rPr>
          <w:rFonts w:ascii="Times New Roman" w:hAnsi="Times New Roman" w:cs="Times New Roman"/>
          <w:sz w:val="24"/>
          <w:szCs w:val="24"/>
        </w:rPr>
        <w:t>,</w:t>
      </w:r>
      <w:r w:rsidR="002349F9" w:rsidRPr="00156BD2">
        <w:rPr>
          <w:rFonts w:ascii="Times New Roman" w:hAnsi="Times New Roman" w:cs="Times New Roman"/>
          <w:sz w:val="24"/>
          <w:szCs w:val="24"/>
        </w:rPr>
        <w:t xml:space="preserve">51 г/л и </w:t>
      </w:r>
      <w:r w:rsidR="001A2171" w:rsidRPr="00156BD2">
        <w:rPr>
          <w:rFonts w:ascii="Times New Roman" w:hAnsi="Times New Roman" w:cs="Times New Roman"/>
          <w:sz w:val="24"/>
          <w:szCs w:val="24"/>
        </w:rPr>
        <w:t xml:space="preserve">8 августа – 2,56 г/л, в 2019 г. </w:t>
      </w:r>
      <w:r w:rsidR="00E65AAA" w:rsidRPr="00156BD2">
        <w:rPr>
          <w:rFonts w:ascii="Times New Roman" w:hAnsi="Times New Roman" w:cs="Times New Roman"/>
          <w:sz w:val="24"/>
          <w:szCs w:val="24"/>
        </w:rPr>
        <w:t xml:space="preserve">12 июня – 2,53 г/л, в 2020 г. 30 июня – 2,675 г/л, в указанные даты производился сброс воды из рисовых чеков </w:t>
      </w:r>
      <w:r w:rsidR="002927A3" w:rsidRPr="00156BD2">
        <w:rPr>
          <w:rFonts w:ascii="Times New Roman" w:hAnsi="Times New Roman" w:cs="Times New Roman"/>
          <w:sz w:val="24"/>
          <w:szCs w:val="24"/>
        </w:rPr>
        <w:t xml:space="preserve">с последующим затоплением </w:t>
      </w:r>
      <w:r w:rsidR="00E65AAA" w:rsidRPr="00156BD2">
        <w:rPr>
          <w:rFonts w:ascii="Times New Roman" w:hAnsi="Times New Roman" w:cs="Times New Roman"/>
          <w:sz w:val="24"/>
          <w:szCs w:val="24"/>
        </w:rPr>
        <w:t xml:space="preserve">водой </w:t>
      </w:r>
      <w:r w:rsidR="002927A3" w:rsidRPr="00156BD2">
        <w:rPr>
          <w:rFonts w:ascii="Times New Roman" w:hAnsi="Times New Roman" w:cs="Times New Roman"/>
          <w:sz w:val="24"/>
          <w:szCs w:val="24"/>
        </w:rPr>
        <w:t>из оросительного канала.</w:t>
      </w:r>
      <w:r w:rsidR="006B44F6" w:rsidRPr="00156BD2">
        <w:rPr>
          <w:rFonts w:ascii="Times New Roman" w:hAnsi="Times New Roman" w:cs="Times New Roman"/>
          <w:sz w:val="24"/>
          <w:szCs w:val="24"/>
        </w:rPr>
        <w:t xml:space="preserve"> </w:t>
      </w:r>
      <w:r w:rsidR="002927A3" w:rsidRPr="00156BD2">
        <w:rPr>
          <w:rFonts w:ascii="Times New Roman" w:hAnsi="Times New Roman" w:cs="Times New Roman"/>
          <w:sz w:val="24"/>
          <w:szCs w:val="24"/>
        </w:rPr>
        <w:t>У</w:t>
      </w:r>
      <w:r w:rsidRPr="00156BD2">
        <w:rPr>
          <w:rFonts w:ascii="Times New Roman" w:hAnsi="Times New Roman" w:cs="Times New Roman"/>
          <w:sz w:val="24"/>
          <w:szCs w:val="24"/>
        </w:rPr>
        <w:t xml:space="preserve">рожайность риса </w:t>
      </w:r>
      <w:r w:rsidR="00E65AAA" w:rsidRPr="00156BD2">
        <w:rPr>
          <w:rFonts w:ascii="Times New Roman" w:hAnsi="Times New Roman" w:cs="Times New Roman"/>
          <w:sz w:val="24"/>
          <w:szCs w:val="24"/>
        </w:rPr>
        <w:t xml:space="preserve">с этих чеков </w:t>
      </w:r>
      <w:r w:rsidR="00BE73AC" w:rsidRPr="00156BD2">
        <w:rPr>
          <w:rFonts w:ascii="Times New Roman" w:hAnsi="Times New Roman" w:cs="Times New Roman"/>
          <w:sz w:val="24"/>
          <w:szCs w:val="24"/>
        </w:rPr>
        <w:t>составляет</w:t>
      </w:r>
      <w:r w:rsidR="006B44F6" w:rsidRPr="00156BD2">
        <w:rPr>
          <w:rFonts w:ascii="Times New Roman" w:hAnsi="Times New Roman" w:cs="Times New Roman"/>
          <w:sz w:val="24"/>
          <w:szCs w:val="24"/>
        </w:rPr>
        <w:t xml:space="preserve"> </w:t>
      </w:r>
      <w:r w:rsidR="00E65AAA" w:rsidRPr="00156BD2">
        <w:rPr>
          <w:rFonts w:ascii="Times New Roman" w:hAnsi="Times New Roman" w:cs="Times New Roman"/>
          <w:sz w:val="24"/>
          <w:szCs w:val="24"/>
        </w:rPr>
        <w:t xml:space="preserve">в 2018 г. 47,2 ц/га, в 2019 г. – 48,2 ц/га, 2020 г. - </w:t>
      </w:r>
      <w:r w:rsidR="002A2F60" w:rsidRPr="00156BD2">
        <w:rPr>
          <w:rFonts w:ascii="Times New Roman" w:hAnsi="Times New Roman" w:cs="Times New Roman"/>
          <w:sz w:val="24"/>
          <w:szCs w:val="24"/>
        </w:rPr>
        <w:t>35,5</w:t>
      </w:r>
      <w:r w:rsidR="002F3FC5" w:rsidRPr="00156BD2">
        <w:rPr>
          <w:rFonts w:ascii="Times New Roman" w:hAnsi="Times New Roman" w:cs="Times New Roman"/>
          <w:sz w:val="24"/>
          <w:szCs w:val="24"/>
        </w:rPr>
        <w:t xml:space="preserve"> ц/га, </w:t>
      </w:r>
      <w:r w:rsidR="00E65AAA" w:rsidRPr="00156BD2">
        <w:rPr>
          <w:rFonts w:ascii="Times New Roman" w:hAnsi="Times New Roman" w:cs="Times New Roman"/>
          <w:sz w:val="24"/>
          <w:szCs w:val="24"/>
        </w:rPr>
        <w:t xml:space="preserve">затраты воды на один центнер риса по годам составляют 507, 525, 595 </w:t>
      </w:r>
      <w:r w:rsidR="002F3FC5" w:rsidRPr="00156BD2">
        <w:rPr>
          <w:rFonts w:ascii="Times New Roman" w:hAnsi="Times New Roman" w:cs="Times New Roman"/>
          <w:sz w:val="24"/>
          <w:szCs w:val="24"/>
        </w:rPr>
        <w:t>м</w:t>
      </w:r>
      <w:r w:rsidR="002F3FC5" w:rsidRPr="00156BD2">
        <w:rPr>
          <w:rFonts w:ascii="Times New Roman" w:hAnsi="Times New Roman" w:cs="Times New Roman"/>
          <w:sz w:val="24"/>
          <w:szCs w:val="24"/>
          <w:vertAlign w:val="superscript"/>
        </w:rPr>
        <w:t>3</w:t>
      </w:r>
      <w:r w:rsidR="00E65AAA" w:rsidRPr="00156BD2">
        <w:rPr>
          <w:rFonts w:ascii="Times New Roman" w:hAnsi="Times New Roman" w:cs="Times New Roman"/>
          <w:sz w:val="24"/>
          <w:szCs w:val="24"/>
        </w:rPr>
        <w:t>/ц</w:t>
      </w:r>
      <w:r w:rsidR="00241075" w:rsidRPr="00156BD2">
        <w:rPr>
          <w:rFonts w:ascii="Times New Roman" w:hAnsi="Times New Roman" w:cs="Times New Roman"/>
          <w:sz w:val="24"/>
          <w:szCs w:val="24"/>
        </w:rPr>
        <w:t xml:space="preserve">. </w:t>
      </w:r>
    </w:p>
    <w:p w:rsidR="00046F3B" w:rsidRPr="00156BD2" w:rsidRDefault="00046F3B" w:rsidP="00170B92">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 xml:space="preserve">В </w:t>
      </w:r>
      <w:r w:rsidR="00446BA4" w:rsidRPr="00156BD2">
        <w:rPr>
          <w:rFonts w:ascii="Times New Roman" w:hAnsi="Times New Roman" w:cs="Times New Roman"/>
          <w:sz w:val="24"/>
          <w:szCs w:val="24"/>
        </w:rPr>
        <w:t>приходной части</w:t>
      </w:r>
      <w:r w:rsidR="00990FA1" w:rsidRPr="00156BD2">
        <w:rPr>
          <w:rFonts w:ascii="Times New Roman" w:hAnsi="Times New Roman" w:cs="Times New Roman"/>
          <w:sz w:val="24"/>
          <w:szCs w:val="24"/>
        </w:rPr>
        <w:t xml:space="preserve"> </w:t>
      </w:r>
      <w:r w:rsidR="00241075" w:rsidRPr="00156BD2">
        <w:rPr>
          <w:rFonts w:ascii="Times New Roman" w:hAnsi="Times New Roman" w:cs="Times New Roman"/>
          <w:sz w:val="24"/>
          <w:szCs w:val="24"/>
        </w:rPr>
        <w:t xml:space="preserve">водного баланса </w:t>
      </w:r>
      <w:r w:rsidR="00446BA4" w:rsidRPr="00156BD2">
        <w:rPr>
          <w:rFonts w:ascii="Times New Roman" w:hAnsi="Times New Roman" w:cs="Times New Roman"/>
          <w:sz w:val="24"/>
          <w:szCs w:val="24"/>
        </w:rPr>
        <w:t xml:space="preserve">водоподача </w:t>
      </w:r>
      <w:r w:rsidR="00241075" w:rsidRPr="00156BD2">
        <w:rPr>
          <w:rFonts w:ascii="Times New Roman" w:hAnsi="Times New Roman" w:cs="Times New Roman"/>
          <w:sz w:val="24"/>
          <w:szCs w:val="24"/>
        </w:rPr>
        <w:t xml:space="preserve">в оросительный период </w:t>
      </w:r>
      <w:r w:rsidR="00E65AAA" w:rsidRPr="00156BD2">
        <w:rPr>
          <w:rFonts w:ascii="Times New Roman" w:hAnsi="Times New Roman" w:cs="Times New Roman"/>
          <w:sz w:val="24"/>
          <w:szCs w:val="24"/>
        </w:rPr>
        <w:t>на</w:t>
      </w:r>
      <w:r w:rsidR="002A2F60" w:rsidRPr="00156BD2">
        <w:rPr>
          <w:rFonts w:ascii="Times New Roman" w:hAnsi="Times New Roman" w:cs="Times New Roman"/>
          <w:sz w:val="24"/>
          <w:szCs w:val="24"/>
        </w:rPr>
        <w:t xml:space="preserve"> рисовые чеки без сброса воды </w:t>
      </w:r>
      <w:r w:rsidR="00446BA4" w:rsidRPr="00156BD2">
        <w:rPr>
          <w:rFonts w:ascii="Times New Roman" w:hAnsi="Times New Roman" w:cs="Times New Roman"/>
          <w:sz w:val="24"/>
          <w:szCs w:val="24"/>
        </w:rPr>
        <w:t xml:space="preserve">составляет </w:t>
      </w:r>
      <w:r w:rsidR="00E65AAA" w:rsidRPr="00156BD2">
        <w:rPr>
          <w:rFonts w:ascii="Times New Roman" w:hAnsi="Times New Roman" w:cs="Times New Roman"/>
          <w:sz w:val="24"/>
          <w:szCs w:val="24"/>
        </w:rPr>
        <w:t>24727</w:t>
      </w:r>
      <w:r w:rsidR="00BC6273" w:rsidRPr="00156BD2">
        <w:rPr>
          <w:rFonts w:ascii="Times New Roman" w:hAnsi="Times New Roman" w:cs="Times New Roman"/>
          <w:sz w:val="24"/>
          <w:szCs w:val="24"/>
        </w:rPr>
        <w:t xml:space="preserve"> м</w:t>
      </w:r>
      <w:r w:rsidR="00BC6273" w:rsidRPr="00156BD2">
        <w:rPr>
          <w:rFonts w:ascii="Times New Roman" w:hAnsi="Times New Roman" w:cs="Times New Roman"/>
          <w:sz w:val="24"/>
          <w:szCs w:val="24"/>
          <w:vertAlign w:val="superscript"/>
        </w:rPr>
        <w:t>3</w:t>
      </w:r>
      <w:r w:rsidR="00BC6273" w:rsidRPr="00156BD2">
        <w:rPr>
          <w:rFonts w:ascii="Times New Roman" w:hAnsi="Times New Roman" w:cs="Times New Roman"/>
          <w:sz w:val="24"/>
          <w:szCs w:val="24"/>
        </w:rPr>
        <w:t xml:space="preserve">/га, </w:t>
      </w:r>
      <w:r w:rsidR="002A2F60" w:rsidRPr="00156BD2">
        <w:rPr>
          <w:rFonts w:ascii="Times New Roman" w:hAnsi="Times New Roman" w:cs="Times New Roman"/>
          <w:sz w:val="24"/>
          <w:szCs w:val="24"/>
        </w:rPr>
        <w:t xml:space="preserve">со сбросом воды </w:t>
      </w:r>
      <w:r w:rsidR="00E65AAA" w:rsidRPr="00156BD2">
        <w:rPr>
          <w:rFonts w:ascii="Times New Roman" w:hAnsi="Times New Roman" w:cs="Times New Roman"/>
          <w:sz w:val="24"/>
          <w:szCs w:val="24"/>
        </w:rPr>
        <w:t>23299</w:t>
      </w:r>
      <w:r w:rsidR="002A2F60" w:rsidRPr="00156BD2">
        <w:rPr>
          <w:rFonts w:ascii="Times New Roman" w:hAnsi="Times New Roman" w:cs="Times New Roman"/>
          <w:sz w:val="24"/>
          <w:szCs w:val="24"/>
        </w:rPr>
        <w:t xml:space="preserve"> м</w:t>
      </w:r>
      <w:r w:rsidR="002A2F60" w:rsidRPr="00156BD2">
        <w:rPr>
          <w:rFonts w:ascii="Times New Roman" w:hAnsi="Times New Roman" w:cs="Times New Roman"/>
          <w:sz w:val="24"/>
          <w:szCs w:val="24"/>
          <w:vertAlign w:val="superscript"/>
        </w:rPr>
        <w:t>3</w:t>
      </w:r>
      <w:r w:rsidR="002A2F60" w:rsidRPr="00156BD2">
        <w:rPr>
          <w:rFonts w:ascii="Times New Roman" w:hAnsi="Times New Roman" w:cs="Times New Roman"/>
          <w:sz w:val="24"/>
          <w:szCs w:val="24"/>
        </w:rPr>
        <w:t xml:space="preserve">/га, </w:t>
      </w:r>
      <w:r w:rsidR="00BC6273" w:rsidRPr="00156BD2">
        <w:rPr>
          <w:rFonts w:ascii="Times New Roman" w:hAnsi="Times New Roman" w:cs="Times New Roman"/>
          <w:sz w:val="24"/>
          <w:szCs w:val="24"/>
        </w:rPr>
        <w:t xml:space="preserve">приток грунтовых вод </w:t>
      </w:r>
      <w:r w:rsidR="002A2F60" w:rsidRPr="00156BD2">
        <w:rPr>
          <w:rFonts w:ascii="Times New Roman" w:hAnsi="Times New Roman" w:cs="Times New Roman"/>
          <w:sz w:val="24"/>
          <w:szCs w:val="24"/>
        </w:rPr>
        <w:t xml:space="preserve">соответственно </w:t>
      </w:r>
      <w:r w:rsidR="00E65AAA" w:rsidRPr="00156BD2">
        <w:rPr>
          <w:rFonts w:ascii="Times New Roman" w:hAnsi="Times New Roman" w:cs="Times New Roman"/>
          <w:sz w:val="24"/>
          <w:szCs w:val="24"/>
        </w:rPr>
        <w:t>997</w:t>
      </w:r>
      <w:r w:rsidR="007C2B1C" w:rsidRPr="00156BD2">
        <w:rPr>
          <w:rFonts w:ascii="Times New Roman" w:hAnsi="Times New Roman" w:cs="Times New Roman"/>
          <w:sz w:val="24"/>
          <w:szCs w:val="24"/>
        </w:rPr>
        <w:t xml:space="preserve"> </w:t>
      </w:r>
      <w:r w:rsidR="00BC6273" w:rsidRPr="00156BD2">
        <w:rPr>
          <w:rFonts w:ascii="Times New Roman" w:hAnsi="Times New Roman" w:cs="Times New Roman"/>
          <w:sz w:val="24"/>
          <w:szCs w:val="24"/>
        </w:rPr>
        <w:t>м</w:t>
      </w:r>
      <w:r w:rsidR="00BC6273" w:rsidRPr="00156BD2">
        <w:rPr>
          <w:rFonts w:ascii="Times New Roman" w:hAnsi="Times New Roman" w:cs="Times New Roman"/>
          <w:sz w:val="24"/>
          <w:szCs w:val="24"/>
          <w:vertAlign w:val="superscript"/>
        </w:rPr>
        <w:t>3</w:t>
      </w:r>
      <w:r w:rsidR="00BC6273" w:rsidRPr="00156BD2">
        <w:rPr>
          <w:rFonts w:ascii="Times New Roman" w:hAnsi="Times New Roman" w:cs="Times New Roman"/>
          <w:sz w:val="24"/>
          <w:szCs w:val="24"/>
        </w:rPr>
        <w:t>/га</w:t>
      </w:r>
      <w:r w:rsidR="002A2F60" w:rsidRPr="00156BD2">
        <w:rPr>
          <w:rFonts w:ascii="Times New Roman" w:hAnsi="Times New Roman" w:cs="Times New Roman"/>
          <w:sz w:val="24"/>
          <w:szCs w:val="24"/>
        </w:rPr>
        <w:t xml:space="preserve"> и </w:t>
      </w:r>
      <w:r w:rsidR="00E65AAA" w:rsidRPr="00156BD2">
        <w:rPr>
          <w:rFonts w:ascii="Times New Roman" w:hAnsi="Times New Roman" w:cs="Times New Roman"/>
          <w:sz w:val="24"/>
          <w:szCs w:val="24"/>
        </w:rPr>
        <w:t>1724</w:t>
      </w:r>
      <w:r w:rsidR="002A2F60" w:rsidRPr="00156BD2">
        <w:rPr>
          <w:rFonts w:ascii="Times New Roman" w:hAnsi="Times New Roman" w:cs="Times New Roman"/>
          <w:sz w:val="24"/>
          <w:szCs w:val="24"/>
        </w:rPr>
        <w:t xml:space="preserve"> м</w:t>
      </w:r>
      <w:r w:rsidR="002A2F60" w:rsidRPr="00156BD2">
        <w:rPr>
          <w:rFonts w:ascii="Times New Roman" w:hAnsi="Times New Roman" w:cs="Times New Roman"/>
          <w:sz w:val="24"/>
          <w:szCs w:val="24"/>
          <w:vertAlign w:val="superscript"/>
        </w:rPr>
        <w:t>3</w:t>
      </w:r>
      <w:r w:rsidR="002A2F60" w:rsidRPr="00156BD2">
        <w:rPr>
          <w:rFonts w:ascii="Times New Roman" w:hAnsi="Times New Roman" w:cs="Times New Roman"/>
          <w:sz w:val="24"/>
          <w:szCs w:val="24"/>
        </w:rPr>
        <w:t>/га</w:t>
      </w:r>
      <w:r w:rsidR="00241075" w:rsidRPr="00156BD2">
        <w:rPr>
          <w:rFonts w:ascii="Times New Roman" w:hAnsi="Times New Roman" w:cs="Times New Roman"/>
          <w:sz w:val="24"/>
          <w:szCs w:val="24"/>
        </w:rPr>
        <w:t>;</w:t>
      </w:r>
      <w:r w:rsidR="007C2B1C" w:rsidRPr="00156BD2">
        <w:rPr>
          <w:rFonts w:ascii="Times New Roman" w:hAnsi="Times New Roman" w:cs="Times New Roman"/>
          <w:sz w:val="24"/>
          <w:szCs w:val="24"/>
        </w:rPr>
        <w:t xml:space="preserve"> </w:t>
      </w:r>
      <w:r w:rsidR="00C3095D" w:rsidRPr="00156BD2">
        <w:rPr>
          <w:rFonts w:ascii="Times New Roman" w:hAnsi="Times New Roman" w:cs="Times New Roman"/>
          <w:sz w:val="24"/>
          <w:szCs w:val="24"/>
        </w:rPr>
        <w:t>в расходной части</w:t>
      </w:r>
      <w:r w:rsidR="00241075" w:rsidRPr="00156BD2">
        <w:rPr>
          <w:rFonts w:ascii="Times New Roman" w:hAnsi="Times New Roman" w:cs="Times New Roman"/>
          <w:sz w:val="24"/>
          <w:szCs w:val="24"/>
        </w:rPr>
        <w:t>:</w:t>
      </w:r>
      <w:r w:rsidR="00990FA1" w:rsidRPr="00156BD2">
        <w:rPr>
          <w:rFonts w:ascii="Times New Roman" w:hAnsi="Times New Roman" w:cs="Times New Roman"/>
          <w:sz w:val="24"/>
          <w:szCs w:val="24"/>
        </w:rPr>
        <w:t xml:space="preserve"> </w:t>
      </w:r>
      <w:r w:rsidR="003F274C" w:rsidRPr="00156BD2">
        <w:rPr>
          <w:rFonts w:ascii="Times New Roman" w:hAnsi="Times New Roman" w:cs="Times New Roman"/>
          <w:sz w:val="24"/>
          <w:szCs w:val="24"/>
        </w:rPr>
        <w:t xml:space="preserve">на рисовых чеках без сброса воды </w:t>
      </w:r>
      <w:r w:rsidR="00C3095D" w:rsidRPr="00156BD2">
        <w:rPr>
          <w:rFonts w:ascii="Times New Roman" w:hAnsi="Times New Roman" w:cs="Times New Roman"/>
          <w:sz w:val="24"/>
          <w:szCs w:val="24"/>
        </w:rPr>
        <w:t xml:space="preserve">фильтрационный сток </w:t>
      </w:r>
      <w:r w:rsidR="003F274C" w:rsidRPr="00156BD2">
        <w:rPr>
          <w:rFonts w:ascii="Times New Roman" w:hAnsi="Times New Roman" w:cs="Times New Roman"/>
          <w:sz w:val="24"/>
          <w:szCs w:val="24"/>
        </w:rPr>
        <w:t>составляет</w:t>
      </w:r>
      <w:r w:rsidR="007C2B1C" w:rsidRPr="00156BD2">
        <w:rPr>
          <w:rFonts w:ascii="Times New Roman" w:hAnsi="Times New Roman" w:cs="Times New Roman"/>
          <w:sz w:val="24"/>
          <w:szCs w:val="24"/>
        </w:rPr>
        <w:t xml:space="preserve"> </w:t>
      </w:r>
      <w:r w:rsidR="00E65AAA" w:rsidRPr="00156BD2">
        <w:rPr>
          <w:rFonts w:ascii="Times New Roman" w:hAnsi="Times New Roman" w:cs="Times New Roman"/>
          <w:sz w:val="24"/>
          <w:szCs w:val="24"/>
        </w:rPr>
        <w:t>10157</w:t>
      </w:r>
      <w:r w:rsidR="00C3095D" w:rsidRPr="00156BD2">
        <w:rPr>
          <w:rFonts w:ascii="Times New Roman" w:hAnsi="Times New Roman" w:cs="Times New Roman"/>
          <w:sz w:val="24"/>
          <w:szCs w:val="24"/>
        </w:rPr>
        <w:t>м</w:t>
      </w:r>
      <w:r w:rsidR="00C3095D" w:rsidRPr="00156BD2">
        <w:rPr>
          <w:rFonts w:ascii="Times New Roman" w:hAnsi="Times New Roman" w:cs="Times New Roman"/>
          <w:sz w:val="24"/>
          <w:szCs w:val="24"/>
          <w:vertAlign w:val="superscript"/>
        </w:rPr>
        <w:t>3</w:t>
      </w:r>
      <w:r w:rsidR="00C3095D" w:rsidRPr="00156BD2">
        <w:rPr>
          <w:rFonts w:ascii="Times New Roman" w:hAnsi="Times New Roman" w:cs="Times New Roman"/>
          <w:sz w:val="24"/>
          <w:szCs w:val="24"/>
        </w:rPr>
        <w:t>/га</w:t>
      </w:r>
      <w:r w:rsidR="0060022B" w:rsidRPr="00156BD2">
        <w:rPr>
          <w:rFonts w:ascii="Times New Roman" w:hAnsi="Times New Roman" w:cs="Times New Roman"/>
          <w:sz w:val="24"/>
          <w:szCs w:val="24"/>
        </w:rPr>
        <w:t>,</w:t>
      </w:r>
      <w:r w:rsidR="00990FA1" w:rsidRPr="00156BD2">
        <w:rPr>
          <w:rFonts w:ascii="Times New Roman" w:hAnsi="Times New Roman" w:cs="Times New Roman"/>
          <w:sz w:val="24"/>
          <w:szCs w:val="24"/>
        </w:rPr>
        <w:t xml:space="preserve"> </w:t>
      </w:r>
      <w:r w:rsidR="0060022B" w:rsidRPr="00156BD2">
        <w:rPr>
          <w:rFonts w:ascii="Times New Roman" w:hAnsi="Times New Roman" w:cs="Times New Roman"/>
          <w:sz w:val="24"/>
          <w:szCs w:val="24"/>
        </w:rPr>
        <w:t>на рисовых чеках со сбросом воды –</w:t>
      </w:r>
      <w:r w:rsidR="00143B7B" w:rsidRPr="00156BD2">
        <w:rPr>
          <w:rFonts w:ascii="Times New Roman" w:hAnsi="Times New Roman" w:cs="Times New Roman"/>
          <w:sz w:val="24"/>
          <w:szCs w:val="24"/>
        </w:rPr>
        <w:t>5060</w:t>
      </w:r>
      <w:r w:rsidR="002A2F60" w:rsidRPr="00156BD2">
        <w:rPr>
          <w:rFonts w:ascii="Times New Roman" w:hAnsi="Times New Roman" w:cs="Times New Roman"/>
          <w:sz w:val="24"/>
          <w:szCs w:val="24"/>
        </w:rPr>
        <w:t xml:space="preserve"> м</w:t>
      </w:r>
      <w:r w:rsidR="002A2F60" w:rsidRPr="00156BD2">
        <w:rPr>
          <w:rFonts w:ascii="Times New Roman" w:hAnsi="Times New Roman" w:cs="Times New Roman"/>
          <w:sz w:val="24"/>
          <w:szCs w:val="24"/>
          <w:vertAlign w:val="superscript"/>
        </w:rPr>
        <w:t>3</w:t>
      </w:r>
      <w:r w:rsidR="002A2F60" w:rsidRPr="00156BD2">
        <w:rPr>
          <w:rFonts w:ascii="Times New Roman" w:hAnsi="Times New Roman" w:cs="Times New Roman"/>
          <w:sz w:val="24"/>
          <w:szCs w:val="24"/>
        </w:rPr>
        <w:t>/га</w:t>
      </w:r>
      <w:r w:rsidR="00C3095D" w:rsidRPr="00156BD2">
        <w:rPr>
          <w:rFonts w:ascii="Times New Roman" w:hAnsi="Times New Roman" w:cs="Times New Roman"/>
          <w:sz w:val="24"/>
          <w:szCs w:val="24"/>
        </w:rPr>
        <w:t xml:space="preserve">, дренажный сток и отток грунтовых вод </w:t>
      </w:r>
      <w:r w:rsidR="0060022B" w:rsidRPr="00156BD2">
        <w:rPr>
          <w:rFonts w:ascii="Times New Roman" w:hAnsi="Times New Roman" w:cs="Times New Roman"/>
          <w:sz w:val="24"/>
          <w:szCs w:val="24"/>
        </w:rPr>
        <w:t xml:space="preserve">соответственно </w:t>
      </w:r>
      <w:r w:rsidR="00143B7B" w:rsidRPr="00156BD2">
        <w:rPr>
          <w:rFonts w:ascii="Times New Roman" w:hAnsi="Times New Roman" w:cs="Times New Roman"/>
          <w:sz w:val="24"/>
          <w:szCs w:val="24"/>
        </w:rPr>
        <w:t>4463</w:t>
      </w:r>
      <w:r w:rsidR="007360AC" w:rsidRPr="00156BD2">
        <w:rPr>
          <w:rFonts w:ascii="Times New Roman" w:hAnsi="Times New Roman" w:cs="Times New Roman"/>
          <w:sz w:val="24"/>
          <w:szCs w:val="24"/>
        </w:rPr>
        <w:t xml:space="preserve"> м</w:t>
      </w:r>
      <w:r w:rsidR="007360AC" w:rsidRPr="00156BD2">
        <w:rPr>
          <w:rFonts w:ascii="Times New Roman" w:hAnsi="Times New Roman" w:cs="Times New Roman"/>
          <w:sz w:val="24"/>
          <w:szCs w:val="24"/>
          <w:vertAlign w:val="superscript"/>
        </w:rPr>
        <w:t>3</w:t>
      </w:r>
      <w:r w:rsidR="007360AC" w:rsidRPr="00156BD2">
        <w:rPr>
          <w:rFonts w:ascii="Times New Roman" w:hAnsi="Times New Roman" w:cs="Times New Roman"/>
          <w:sz w:val="24"/>
          <w:szCs w:val="24"/>
        </w:rPr>
        <w:t>/га</w:t>
      </w:r>
      <w:r w:rsidR="002A2F60" w:rsidRPr="00156BD2">
        <w:rPr>
          <w:rFonts w:ascii="Times New Roman" w:hAnsi="Times New Roman" w:cs="Times New Roman"/>
          <w:sz w:val="24"/>
          <w:szCs w:val="24"/>
        </w:rPr>
        <w:t xml:space="preserve"> и </w:t>
      </w:r>
      <w:r w:rsidR="00143B7B" w:rsidRPr="00156BD2">
        <w:rPr>
          <w:rFonts w:ascii="Times New Roman" w:hAnsi="Times New Roman" w:cs="Times New Roman"/>
          <w:sz w:val="24"/>
          <w:szCs w:val="24"/>
        </w:rPr>
        <w:t>4917</w:t>
      </w:r>
      <w:r w:rsidR="002A2F60" w:rsidRPr="00156BD2">
        <w:rPr>
          <w:rFonts w:ascii="Times New Roman" w:hAnsi="Times New Roman" w:cs="Times New Roman"/>
          <w:sz w:val="24"/>
          <w:szCs w:val="24"/>
        </w:rPr>
        <w:t xml:space="preserve"> м</w:t>
      </w:r>
      <w:r w:rsidR="002A2F60" w:rsidRPr="00156BD2">
        <w:rPr>
          <w:rFonts w:ascii="Times New Roman" w:hAnsi="Times New Roman" w:cs="Times New Roman"/>
          <w:sz w:val="24"/>
          <w:szCs w:val="24"/>
          <w:vertAlign w:val="superscript"/>
        </w:rPr>
        <w:t>3</w:t>
      </w:r>
      <w:r w:rsidR="002A2F60" w:rsidRPr="00156BD2">
        <w:rPr>
          <w:rFonts w:ascii="Times New Roman" w:hAnsi="Times New Roman" w:cs="Times New Roman"/>
          <w:sz w:val="24"/>
          <w:szCs w:val="24"/>
        </w:rPr>
        <w:t>/га</w:t>
      </w:r>
      <w:r w:rsidR="005E5C64" w:rsidRPr="00156BD2">
        <w:rPr>
          <w:rFonts w:ascii="Times New Roman" w:hAnsi="Times New Roman" w:cs="Times New Roman"/>
          <w:sz w:val="24"/>
          <w:szCs w:val="24"/>
        </w:rPr>
        <w:t xml:space="preserve">, сбросной сток из </w:t>
      </w:r>
      <w:r w:rsidR="00143B7B" w:rsidRPr="00156BD2">
        <w:rPr>
          <w:rFonts w:ascii="Times New Roman" w:hAnsi="Times New Roman" w:cs="Times New Roman"/>
          <w:sz w:val="24"/>
          <w:szCs w:val="24"/>
        </w:rPr>
        <w:t>чеков</w:t>
      </w:r>
      <w:r w:rsidR="00990FA1" w:rsidRPr="00156BD2">
        <w:rPr>
          <w:rFonts w:ascii="Times New Roman" w:hAnsi="Times New Roman" w:cs="Times New Roman"/>
          <w:sz w:val="24"/>
          <w:szCs w:val="24"/>
        </w:rPr>
        <w:t xml:space="preserve"> </w:t>
      </w:r>
      <w:r w:rsidR="00143B7B" w:rsidRPr="00156BD2">
        <w:rPr>
          <w:rFonts w:ascii="Times New Roman" w:hAnsi="Times New Roman" w:cs="Times New Roman"/>
          <w:sz w:val="24"/>
          <w:szCs w:val="24"/>
        </w:rPr>
        <w:t>170</w:t>
      </w:r>
      <w:r w:rsidR="005E5C64" w:rsidRPr="00156BD2">
        <w:rPr>
          <w:rFonts w:ascii="Times New Roman" w:hAnsi="Times New Roman" w:cs="Times New Roman"/>
          <w:sz w:val="24"/>
          <w:szCs w:val="24"/>
        </w:rPr>
        <w:t>0 м</w:t>
      </w:r>
      <w:r w:rsidR="005E5C64" w:rsidRPr="00156BD2">
        <w:rPr>
          <w:rFonts w:ascii="Times New Roman" w:hAnsi="Times New Roman" w:cs="Times New Roman"/>
          <w:sz w:val="24"/>
          <w:szCs w:val="24"/>
          <w:vertAlign w:val="superscript"/>
        </w:rPr>
        <w:t>3</w:t>
      </w:r>
      <w:r w:rsidR="005E5C64" w:rsidRPr="00156BD2">
        <w:rPr>
          <w:rFonts w:ascii="Times New Roman" w:hAnsi="Times New Roman" w:cs="Times New Roman"/>
          <w:sz w:val="24"/>
          <w:szCs w:val="24"/>
        </w:rPr>
        <w:t>/га</w:t>
      </w:r>
      <w:r w:rsidR="0060022B" w:rsidRPr="00156BD2">
        <w:rPr>
          <w:rFonts w:ascii="Times New Roman" w:hAnsi="Times New Roman" w:cs="Times New Roman"/>
          <w:sz w:val="24"/>
          <w:szCs w:val="24"/>
        </w:rPr>
        <w:t xml:space="preserve">, суммарное водопотребление </w:t>
      </w:r>
      <w:r w:rsidR="00143B7B" w:rsidRPr="00156BD2">
        <w:rPr>
          <w:rFonts w:ascii="Times New Roman" w:hAnsi="Times New Roman" w:cs="Times New Roman"/>
          <w:sz w:val="24"/>
          <w:szCs w:val="24"/>
        </w:rPr>
        <w:t>из</w:t>
      </w:r>
      <w:r w:rsidR="0054757E" w:rsidRPr="00156BD2">
        <w:rPr>
          <w:rFonts w:ascii="Times New Roman" w:hAnsi="Times New Roman" w:cs="Times New Roman"/>
          <w:sz w:val="24"/>
          <w:szCs w:val="24"/>
        </w:rPr>
        <w:t xml:space="preserve"> рисовых чеков</w:t>
      </w:r>
      <w:r w:rsidR="00990FA1" w:rsidRPr="00156BD2">
        <w:rPr>
          <w:rFonts w:ascii="Times New Roman" w:hAnsi="Times New Roman" w:cs="Times New Roman"/>
          <w:sz w:val="24"/>
          <w:szCs w:val="24"/>
        </w:rPr>
        <w:t xml:space="preserve"> </w:t>
      </w:r>
      <w:r w:rsidR="00143B7B" w:rsidRPr="00156BD2">
        <w:rPr>
          <w:rFonts w:ascii="Times New Roman" w:hAnsi="Times New Roman" w:cs="Times New Roman"/>
          <w:sz w:val="24"/>
          <w:szCs w:val="24"/>
        </w:rPr>
        <w:t>-</w:t>
      </w:r>
      <w:r w:rsidR="0060022B" w:rsidRPr="00156BD2">
        <w:rPr>
          <w:rFonts w:ascii="Times New Roman" w:hAnsi="Times New Roman" w:cs="Times New Roman"/>
          <w:sz w:val="24"/>
          <w:szCs w:val="24"/>
        </w:rPr>
        <w:t xml:space="preserve"> 99</w:t>
      </w:r>
      <w:r w:rsidR="00143B7B" w:rsidRPr="00156BD2">
        <w:rPr>
          <w:rFonts w:ascii="Times New Roman" w:hAnsi="Times New Roman" w:cs="Times New Roman"/>
          <w:sz w:val="24"/>
          <w:szCs w:val="24"/>
        </w:rPr>
        <w:t>62</w:t>
      </w:r>
      <w:r w:rsidR="0060022B" w:rsidRPr="00156BD2">
        <w:rPr>
          <w:rFonts w:ascii="Times New Roman" w:hAnsi="Times New Roman" w:cs="Times New Roman"/>
          <w:sz w:val="24"/>
          <w:szCs w:val="24"/>
        </w:rPr>
        <w:t xml:space="preserve"> м</w:t>
      </w:r>
      <w:r w:rsidR="0060022B" w:rsidRPr="00156BD2">
        <w:rPr>
          <w:rFonts w:ascii="Times New Roman" w:hAnsi="Times New Roman" w:cs="Times New Roman"/>
          <w:sz w:val="24"/>
          <w:szCs w:val="24"/>
          <w:vertAlign w:val="superscript"/>
        </w:rPr>
        <w:t>3</w:t>
      </w:r>
      <w:r w:rsidR="0060022B" w:rsidRPr="00156BD2">
        <w:rPr>
          <w:rFonts w:ascii="Times New Roman" w:hAnsi="Times New Roman" w:cs="Times New Roman"/>
          <w:sz w:val="24"/>
          <w:szCs w:val="24"/>
        </w:rPr>
        <w:t>/га</w:t>
      </w:r>
      <w:r w:rsidR="00C3095D" w:rsidRPr="00156BD2">
        <w:rPr>
          <w:rFonts w:ascii="Times New Roman" w:hAnsi="Times New Roman" w:cs="Times New Roman"/>
          <w:sz w:val="24"/>
          <w:szCs w:val="24"/>
        </w:rPr>
        <w:t>.</w:t>
      </w:r>
      <w:r w:rsidRPr="00156BD2">
        <w:rPr>
          <w:rFonts w:ascii="Times New Roman" w:hAnsi="Times New Roman" w:cs="Times New Roman"/>
          <w:sz w:val="24"/>
          <w:szCs w:val="24"/>
        </w:rPr>
        <w:t xml:space="preserve"> Солевой режим </w:t>
      </w:r>
      <w:r w:rsidR="00143B7B" w:rsidRPr="00156BD2">
        <w:rPr>
          <w:rFonts w:ascii="Times New Roman" w:hAnsi="Times New Roman" w:cs="Times New Roman"/>
          <w:sz w:val="24"/>
          <w:szCs w:val="24"/>
        </w:rPr>
        <w:t>почвогрунтов</w:t>
      </w:r>
      <w:r w:rsidRPr="00156BD2">
        <w:rPr>
          <w:rFonts w:ascii="Times New Roman" w:hAnsi="Times New Roman" w:cs="Times New Roman"/>
          <w:sz w:val="24"/>
          <w:szCs w:val="24"/>
        </w:rPr>
        <w:t xml:space="preserve"> рисовых чеков </w:t>
      </w:r>
      <w:r w:rsidR="005C284D" w:rsidRPr="00156BD2">
        <w:rPr>
          <w:rFonts w:ascii="Times New Roman" w:hAnsi="Times New Roman" w:cs="Times New Roman"/>
          <w:sz w:val="24"/>
          <w:szCs w:val="24"/>
        </w:rPr>
        <w:t>складывается по типу рассоления. Н</w:t>
      </w:r>
      <w:r w:rsidRPr="00156BD2">
        <w:rPr>
          <w:rFonts w:ascii="Times New Roman" w:hAnsi="Times New Roman" w:cs="Times New Roman"/>
          <w:sz w:val="24"/>
          <w:szCs w:val="24"/>
        </w:rPr>
        <w:t>а рисовых чеках без сброса воды</w:t>
      </w:r>
      <w:r w:rsidR="00F86349" w:rsidRPr="00156BD2">
        <w:rPr>
          <w:rFonts w:ascii="Times New Roman" w:hAnsi="Times New Roman" w:cs="Times New Roman"/>
          <w:sz w:val="24"/>
          <w:szCs w:val="24"/>
        </w:rPr>
        <w:t xml:space="preserve"> вынос солей из </w:t>
      </w:r>
      <w:r w:rsidR="001A2171" w:rsidRPr="00156BD2">
        <w:rPr>
          <w:rFonts w:ascii="Times New Roman" w:hAnsi="Times New Roman" w:cs="Times New Roman"/>
          <w:sz w:val="24"/>
          <w:szCs w:val="24"/>
        </w:rPr>
        <w:t>почвогрунтов</w:t>
      </w:r>
      <w:r w:rsidR="00990FA1" w:rsidRPr="00156BD2">
        <w:rPr>
          <w:rFonts w:ascii="Times New Roman" w:hAnsi="Times New Roman" w:cs="Times New Roman"/>
          <w:sz w:val="24"/>
          <w:szCs w:val="24"/>
        </w:rPr>
        <w:t xml:space="preserve"> </w:t>
      </w:r>
      <w:r w:rsidR="00F86349" w:rsidRPr="00156BD2">
        <w:rPr>
          <w:rFonts w:ascii="Times New Roman" w:hAnsi="Times New Roman" w:cs="Times New Roman"/>
          <w:sz w:val="24"/>
          <w:szCs w:val="24"/>
        </w:rPr>
        <w:t>зоны аэрации 1,8 м составляет</w:t>
      </w:r>
      <w:r w:rsidR="00990FA1" w:rsidRPr="00156BD2">
        <w:rPr>
          <w:rFonts w:ascii="Times New Roman" w:hAnsi="Times New Roman" w:cs="Times New Roman"/>
          <w:sz w:val="24"/>
          <w:szCs w:val="24"/>
        </w:rPr>
        <w:t xml:space="preserve"> </w:t>
      </w:r>
      <w:r w:rsidR="00143B7B" w:rsidRPr="00156BD2">
        <w:rPr>
          <w:rFonts w:ascii="Times New Roman" w:hAnsi="Times New Roman" w:cs="Times New Roman"/>
          <w:sz w:val="24"/>
          <w:szCs w:val="24"/>
        </w:rPr>
        <w:t>33,54</w:t>
      </w:r>
      <w:r w:rsidRPr="00156BD2">
        <w:rPr>
          <w:rFonts w:ascii="Times New Roman" w:hAnsi="Times New Roman" w:cs="Times New Roman"/>
          <w:sz w:val="24"/>
          <w:szCs w:val="24"/>
        </w:rPr>
        <w:t xml:space="preserve"> т/га</w:t>
      </w:r>
      <w:r w:rsidR="00170B92" w:rsidRPr="00156BD2">
        <w:rPr>
          <w:rFonts w:ascii="Times New Roman" w:hAnsi="Times New Roman" w:cs="Times New Roman"/>
          <w:sz w:val="24"/>
          <w:szCs w:val="24"/>
        </w:rPr>
        <w:t>, со сбросом</w:t>
      </w:r>
      <w:r w:rsidRPr="00156BD2">
        <w:rPr>
          <w:rFonts w:ascii="Times New Roman" w:hAnsi="Times New Roman" w:cs="Times New Roman"/>
          <w:sz w:val="24"/>
          <w:szCs w:val="24"/>
        </w:rPr>
        <w:t xml:space="preserve"> воды – </w:t>
      </w:r>
      <w:r w:rsidR="00143B7B" w:rsidRPr="00156BD2">
        <w:rPr>
          <w:rFonts w:ascii="Times New Roman" w:hAnsi="Times New Roman" w:cs="Times New Roman"/>
          <w:sz w:val="24"/>
          <w:szCs w:val="24"/>
        </w:rPr>
        <w:t>46,14</w:t>
      </w:r>
      <w:r w:rsidRPr="00156BD2">
        <w:rPr>
          <w:rFonts w:ascii="Times New Roman" w:hAnsi="Times New Roman" w:cs="Times New Roman"/>
          <w:sz w:val="24"/>
          <w:szCs w:val="24"/>
        </w:rPr>
        <w:t xml:space="preserve"> т/га.</w:t>
      </w:r>
    </w:p>
    <w:p w:rsidR="00046F3B" w:rsidRPr="00156BD2" w:rsidRDefault="001A2171" w:rsidP="002927A3">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Выращивание</w:t>
      </w:r>
      <w:r w:rsidR="00046F3B" w:rsidRPr="00156BD2">
        <w:rPr>
          <w:rFonts w:ascii="Times New Roman" w:hAnsi="Times New Roman" w:cs="Times New Roman"/>
          <w:sz w:val="24"/>
          <w:szCs w:val="24"/>
        </w:rPr>
        <w:t xml:space="preserve"> риса </w:t>
      </w:r>
      <w:r w:rsidR="005E5C64" w:rsidRPr="00156BD2">
        <w:rPr>
          <w:rFonts w:ascii="Times New Roman" w:hAnsi="Times New Roman" w:cs="Times New Roman"/>
          <w:sz w:val="24"/>
          <w:szCs w:val="24"/>
        </w:rPr>
        <w:t>с учетом критических</w:t>
      </w:r>
      <w:r w:rsidR="007825B1" w:rsidRPr="00156BD2">
        <w:rPr>
          <w:rFonts w:ascii="Times New Roman" w:hAnsi="Times New Roman" w:cs="Times New Roman"/>
          <w:sz w:val="24"/>
          <w:szCs w:val="24"/>
        </w:rPr>
        <w:t xml:space="preserve"> </w:t>
      </w:r>
      <w:r w:rsidR="005E5C64" w:rsidRPr="00156BD2">
        <w:rPr>
          <w:rFonts w:ascii="Times New Roman" w:hAnsi="Times New Roman" w:cs="Times New Roman"/>
          <w:sz w:val="24"/>
          <w:szCs w:val="24"/>
        </w:rPr>
        <w:t>пороговых</w:t>
      </w:r>
      <w:r w:rsidR="007825B1" w:rsidRPr="00156BD2">
        <w:rPr>
          <w:rFonts w:ascii="Times New Roman" w:hAnsi="Times New Roman" w:cs="Times New Roman"/>
          <w:sz w:val="24"/>
          <w:szCs w:val="24"/>
        </w:rPr>
        <w:t xml:space="preserve"> </w:t>
      </w:r>
      <w:r w:rsidR="005E5C64" w:rsidRPr="00156BD2">
        <w:rPr>
          <w:rFonts w:ascii="Times New Roman" w:hAnsi="Times New Roman" w:cs="Times New Roman"/>
          <w:sz w:val="24"/>
          <w:szCs w:val="24"/>
        </w:rPr>
        <w:t>показателей</w:t>
      </w:r>
      <w:r w:rsidR="00BE73AC" w:rsidRPr="00156BD2">
        <w:rPr>
          <w:rFonts w:ascii="Times New Roman" w:hAnsi="Times New Roman" w:cs="Times New Roman"/>
          <w:sz w:val="24"/>
          <w:szCs w:val="24"/>
        </w:rPr>
        <w:t xml:space="preserve"> слоя воды в рисовых чеках</w:t>
      </w:r>
      <w:r w:rsidR="005E5C64" w:rsidRPr="00156BD2">
        <w:rPr>
          <w:rFonts w:ascii="Times New Roman" w:hAnsi="Times New Roman" w:cs="Times New Roman"/>
          <w:sz w:val="24"/>
          <w:szCs w:val="24"/>
        </w:rPr>
        <w:t xml:space="preserve"> по</w:t>
      </w:r>
      <w:r w:rsidR="00BE73AC" w:rsidRPr="00156BD2">
        <w:rPr>
          <w:rFonts w:ascii="Times New Roman" w:hAnsi="Times New Roman" w:cs="Times New Roman"/>
          <w:sz w:val="24"/>
          <w:szCs w:val="24"/>
        </w:rPr>
        <w:t xml:space="preserve"> температуре</w:t>
      </w:r>
      <w:r w:rsidR="00046F3B" w:rsidRPr="00156BD2">
        <w:rPr>
          <w:rFonts w:ascii="Times New Roman" w:hAnsi="Times New Roman" w:cs="Times New Roman"/>
          <w:sz w:val="24"/>
          <w:szCs w:val="24"/>
        </w:rPr>
        <w:t>, р</w:t>
      </w:r>
      <w:r w:rsidR="00C3095D" w:rsidRPr="00156BD2">
        <w:rPr>
          <w:rFonts w:ascii="Times New Roman" w:hAnsi="Times New Roman" w:cs="Times New Roman"/>
          <w:sz w:val="24"/>
          <w:szCs w:val="24"/>
        </w:rPr>
        <w:t>Н</w:t>
      </w:r>
      <w:r w:rsidR="00BE73AC" w:rsidRPr="00156BD2">
        <w:rPr>
          <w:rFonts w:ascii="Times New Roman" w:hAnsi="Times New Roman" w:cs="Times New Roman"/>
          <w:sz w:val="24"/>
          <w:szCs w:val="24"/>
        </w:rPr>
        <w:t xml:space="preserve"> и минерализации</w:t>
      </w:r>
      <w:r w:rsidR="0060022B" w:rsidRPr="00156BD2">
        <w:rPr>
          <w:rFonts w:ascii="Times New Roman" w:hAnsi="Times New Roman" w:cs="Times New Roman"/>
          <w:sz w:val="24"/>
          <w:szCs w:val="24"/>
        </w:rPr>
        <w:t xml:space="preserve"> воды</w:t>
      </w:r>
      <w:r w:rsidR="0054757E" w:rsidRPr="00156BD2">
        <w:rPr>
          <w:rFonts w:ascii="Times New Roman" w:hAnsi="Times New Roman" w:cs="Times New Roman"/>
          <w:sz w:val="24"/>
          <w:szCs w:val="24"/>
        </w:rPr>
        <w:t>,</w:t>
      </w:r>
      <w:r w:rsidR="007C2B1C" w:rsidRPr="00156BD2">
        <w:rPr>
          <w:rFonts w:ascii="Times New Roman" w:hAnsi="Times New Roman" w:cs="Times New Roman"/>
          <w:sz w:val="24"/>
          <w:szCs w:val="24"/>
        </w:rPr>
        <w:t xml:space="preserve"> </w:t>
      </w:r>
      <w:r w:rsidR="0064538F" w:rsidRPr="00156BD2">
        <w:rPr>
          <w:rFonts w:ascii="Times New Roman" w:hAnsi="Times New Roman" w:cs="Times New Roman"/>
          <w:sz w:val="24"/>
          <w:szCs w:val="24"/>
        </w:rPr>
        <w:t xml:space="preserve">обеспечивает </w:t>
      </w:r>
      <w:r w:rsidR="0054757E" w:rsidRPr="00156BD2">
        <w:rPr>
          <w:rFonts w:ascii="Times New Roman" w:hAnsi="Times New Roman" w:cs="Times New Roman"/>
          <w:sz w:val="24"/>
          <w:szCs w:val="24"/>
        </w:rPr>
        <w:t>экономи</w:t>
      </w:r>
      <w:r w:rsidR="0064538F" w:rsidRPr="00156BD2">
        <w:rPr>
          <w:rFonts w:ascii="Times New Roman" w:hAnsi="Times New Roman" w:cs="Times New Roman"/>
          <w:sz w:val="24"/>
          <w:szCs w:val="24"/>
        </w:rPr>
        <w:t>ю</w:t>
      </w:r>
      <w:r w:rsidR="007C2B1C" w:rsidRPr="00156BD2">
        <w:rPr>
          <w:rFonts w:ascii="Times New Roman" w:hAnsi="Times New Roman" w:cs="Times New Roman"/>
          <w:sz w:val="24"/>
          <w:szCs w:val="24"/>
        </w:rPr>
        <w:t xml:space="preserve"> </w:t>
      </w:r>
      <w:r w:rsidR="0060022B" w:rsidRPr="00156BD2">
        <w:rPr>
          <w:rFonts w:ascii="Times New Roman" w:hAnsi="Times New Roman" w:cs="Times New Roman"/>
          <w:sz w:val="24"/>
          <w:szCs w:val="24"/>
        </w:rPr>
        <w:t xml:space="preserve">поливной воды </w:t>
      </w:r>
      <w:r w:rsidR="007C2B1C" w:rsidRPr="00156BD2">
        <w:rPr>
          <w:rFonts w:ascii="Times New Roman" w:hAnsi="Times New Roman" w:cs="Times New Roman"/>
          <w:sz w:val="24"/>
          <w:szCs w:val="24"/>
        </w:rPr>
        <w:t xml:space="preserve">на </w:t>
      </w:r>
      <w:r w:rsidR="0064538F" w:rsidRPr="00156BD2">
        <w:rPr>
          <w:rFonts w:ascii="Times New Roman" w:hAnsi="Times New Roman" w:cs="Times New Roman"/>
          <w:sz w:val="24"/>
          <w:szCs w:val="24"/>
        </w:rPr>
        <w:t>4,5-5,0 тыс.</w:t>
      </w:r>
      <w:r w:rsidR="00990FA1" w:rsidRPr="00156BD2">
        <w:rPr>
          <w:rFonts w:ascii="Times New Roman" w:hAnsi="Times New Roman" w:cs="Times New Roman"/>
          <w:sz w:val="24"/>
          <w:szCs w:val="24"/>
        </w:rPr>
        <w:t xml:space="preserve"> </w:t>
      </w:r>
      <w:r w:rsidR="0060022B" w:rsidRPr="00156BD2">
        <w:rPr>
          <w:rFonts w:ascii="Times New Roman" w:hAnsi="Times New Roman" w:cs="Times New Roman"/>
          <w:sz w:val="24"/>
          <w:szCs w:val="24"/>
        </w:rPr>
        <w:t>м</w:t>
      </w:r>
      <w:r w:rsidR="0060022B" w:rsidRPr="00156BD2">
        <w:rPr>
          <w:rFonts w:ascii="Times New Roman" w:hAnsi="Times New Roman" w:cs="Times New Roman"/>
          <w:sz w:val="24"/>
          <w:szCs w:val="24"/>
          <w:vertAlign w:val="superscript"/>
        </w:rPr>
        <w:t>3</w:t>
      </w:r>
      <w:r w:rsidR="0060022B" w:rsidRPr="00156BD2">
        <w:rPr>
          <w:rFonts w:ascii="Times New Roman" w:hAnsi="Times New Roman" w:cs="Times New Roman"/>
          <w:sz w:val="24"/>
          <w:szCs w:val="24"/>
        </w:rPr>
        <w:t>/га,</w:t>
      </w:r>
      <w:r w:rsidR="007C2B1C" w:rsidRPr="00156BD2">
        <w:rPr>
          <w:rFonts w:ascii="Times New Roman" w:hAnsi="Times New Roman" w:cs="Times New Roman"/>
          <w:sz w:val="24"/>
          <w:szCs w:val="24"/>
        </w:rPr>
        <w:t xml:space="preserve"> </w:t>
      </w:r>
      <w:r w:rsidR="0064538F" w:rsidRPr="00156BD2">
        <w:rPr>
          <w:rFonts w:ascii="Times New Roman" w:hAnsi="Times New Roman" w:cs="Times New Roman"/>
          <w:sz w:val="24"/>
          <w:szCs w:val="24"/>
        </w:rPr>
        <w:t>увеличение урожайности</w:t>
      </w:r>
      <w:r w:rsidR="007C2B1C" w:rsidRPr="00156BD2">
        <w:rPr>
          <w:rFonts w:ascii="Times New Roman" w:hAnsi="Times New Roman" w:cs="Times New Roman"/>
          <w:sz w:val="24"/>
          <w:szCs w:val="24"/>
        </w:rPr>
        <w:t xml:space="preserve"> </w:t>
      </w:r>
      <w:r w:rsidR="00046F3B" w:rsidRPr="00156BD2">
        <w:rPr>
          <w:rFonts w:ascii="Times New Roman" w:hAnsi="Times New Roman" w:cs="Times New Roman"/>
          <w:sz w:val="24"/>
          <w:szCs w:val="24"/>
        </w:rPr>
        <w:t xml:space="preserve">риса </w:t>
      </w:r>
      <w:r w:rsidR="00BE73AC" w:rsidRPr="00156BD2">
        <w:rPr>
          <w:rFonts w:ascii="Times New Roman" w:hAnsi="Times New Roman" w:cs="Times New Roman"/>
          <w:sz w:val="24"/>
          <w:szCs w:val="24"/>
        </w:rPr>
        <w:t xml:space="preserve">на </w:t>
      </w:r>
      <w:r w:rsidR="0064538F" w:rsidRPr="00156BD2">
        <w:rPr>
          <w:rFonts w:ascii="Times New Roman" w:hAnsi="Times New Roman" w:cs="Times New Roman"/>
          <w:sz w:val="24"/>
          <w:szCs w:val="24"/>
        </w:rPr>
        <w:t>13-14</w:t>
      </w:r>
      <w:r w:rsidR="007C2B1C" w:rsidRPr="00156BD2">
        <w:rPr>
          <w:rFonts w:ascii="Times New Roman" w:hAnsi="Times New Roman" w:cs="Times New Roman"/>
          <w:sz w:val="24"/>
          <w:szCs w:val="24"/>
        </w:rPr>
        <w:t xml:space="preserve"> </w:t>
      </w:r>
      <w:r w:rsidR="00046F3B" w:rsidRPr="00156BD2">
        <w:rPr>
          <w:rFonts w:ascii="Times New Roman" w:hAnsi="Times New Roman" w:cs="Times New Roman"/>
          <w:sz w:val="24"/>
          <w:szCs w:val="24"/>
        </w:rPr>
        <w:t xml:space="preserve">ц/га, прибыль с одного гектара </w:t>
      </w:r>
      <w:r w:rsidR="002C43A6" w:rsidRPr="00156BD2">
        <w:rPr>
          <w:rFonts w:ascii="Times New Roman" w:hAnsi="Times New Roman" w:cs="Times New Roman"/>
          <w:sz w:val="24"/>
          <w:szCs w:val="24"/>
        </w:rPr>
        <w:t xml:space="preserve">на </w:t>
      </w:r>
      <w:r w:rsidR="0064538F" w:rsidRPr="00156BD2">
        <w:rPr>
          <w:rFonts w:ascii="Times New Roman" w:hAnsi="Times New Roman" w:cs="Times New Roman"/>
          <w:sz w:val="24"/>
          <w:szCs w:val="24"/>
        </w:rPr>
        <w:t>30 – 40 тыс.</w:t>
      </w:r>
      <w:r w:rsidR="00990FA1" w:rsidRPr="00156BD2">
        <w:rPr>
          <w:rFonts w:ascii="Times New Roman" w:hAnsi="Times New Roman" w:cs="Times New Roman"/>
          <w:sz w:val="24"/>
          <w:szCs w:val="24"/>
        </w:rPr>
        <w:t xml:space="preserve"> </w:t>
      </w:r>
      <w:r w:rsidR="00046F3B" w:rsidRPr="00156BD2">
        <w:rPr>
          <w:rFonts w:ascii="Times New Roman" w:hAnsi="Times New Roman" w:cs="Times New Roman"/>
          <w:sz w:val="24"/>
          <w:szCs w:val="24"/>
        </w:rPr>
        <w:t>тенге, рентабельность производств</w:t>
      </w:r>
      <w:r w:rsidR="005C284D" w:rsidRPr="00156BD2">
        <w:rPr>
          <w:rFonts w:ascii="Times New Roman" w:hAnsi="Times New Roman" w:cs="Times New Roman"/>
          <w:sz w:val="24"/>
          <w:szCs w:val="24"/>
        </w:rPr>
        <w:t>а</w:t>
      </w:r>
      <w:r w:rsidR="00046F3B" w:rsidRPr="00156BD2">
        <w:rPr>
          <w:rFonts w:ascii="Times New Roman" w:hAnsi="Times New Roman" w:cs="Times New Roman"/>
          <w:sz w:val="24"/>
          <w:szCs w:val="24"/>
        </w:rPr>
        <w:t xml:space="preserve"> риса на </w:t>
      </w:r>
      <w:r w:rsidR="0064538F" w:rsidRPr="00156BD2">
        <w:rPr>
          <w:rFonts w:ascii="Times New Roman" w:hAnsi="Times New Roman" w:cs="Times New Roman"/>
          <w:sz w:val="24"/>
          <w:szCs w:val="24"/>
        </w:rPr>
        <w:t>8 – 9</w:t>
      </w:r>
      <w:r w:rsidR="0060022B" w:rsidRPr="00156BD2">
        <w:rPr>
          <w:rFonts w:ascii="Times New Roman" w:hAnsi="Times New Roman" w:cs="Times New Roman"/>
          <w:sz w:val="24"/>
          <w:szCs w:val="24"/>
        </w:rPr>
        <w:t>%</w:t>
      </w:r>
      <w:r w:rsidR="0064538F" w:rsidRPr="00156BD2">
        <w:rPr>
          <w:rFonts w:ascii="Times New Roman" w:hAnsi="Times New Roman" w:cs="Times New Roman"/>
          <w:sz w:val="24"/>
          <w:szCs w:val="24"/>
        </w:rPr>
        <w:t>, по сравнению с производственными данными Агрофирмы «Бирлик» и крестьянского хозяйства «Владимир», где проводились исследования.</w:t>
      </w:r>
    </w:p>
    <w:p w:rsidR="00046F3B" w:rsidRPr="00156BD2" w:rsidRDefault="00046F3B" w:rsidP="002927A3">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 xml:space="preserve">Реализация проекта </w:t>
      </w:r>
      <w:r w:rsidR="005E5C64" w:rsidRPr="00156BD2">
        <w:rPr>
          <w:rFonts w:ascii="Times New Roman" w:hAnsi="Times New Roman" w:cs="Times New Roman"/>
          <w:sz w:val="24"/>
          <w:szCs w:val="24"/>
        </w:rPr>
        <w:t>способствует</w:t>
      </w:r>
      <w:r w:rsidR="00990FA1" w:rsidRPr="00156BD2">
        <w:rPr>
          <w:rFonts w:ascii="Times New Roman" w:hAnsi="Times New Roman" w:cs="Times New Roman"/>
          <w:sz w:val="24"/>
          <w:szCs w:val="24"/>
        </w:rPr>
        <w:t xml:space="preserve"> </w:t>
      </w:r>
      <w:r w:rsidR="00143B7B" w:rsidRPr="00156BD2">
        <w:rPr>
          <w:rFonts w:ascii="Times New Roman" w:hAnsi="Times New Roman" w:cs="Times New Roman"/>
          <w:sz w:val="24"/>
          <w:szCs w:val="24"/>
        </w:rPr>
        <w:t>сниж</w:t>
      </w:r>
      <w:r w:rsidRPr="00156BD2">
        <w:rPr>
          <w:rFonts w:ascii="Times New Roman" w:hAnsi="Times New Roman" w:cs="Times New Roman"/>
          <w:sz w:val="24"/>
          <w:szCs w:val="24"/>
        </w:rPr>
        <w:t xml:space="preserve">ению </w:t>
      </w:r>
      <w:r w:rsidR="00143B7B" w:rsidRPr="00156BD2">
        <w:rPr>
          <w:rFonts w:ascii="Times New Roman" w:hAnsi="Times New Roman" w:cs="Times New Roman"/>
          <w:sz w:val="24"/>
          <w:szCs w:val="24"/>
        </w:rPr>
        <w:t xml:space="preserve">затрат </w:t>
      </w:r>
      <w:r w:rsidR="0064538F" w:rsidRPr="00156BD2">
        <w:rPr>
          <w:rFonts w:ascii="Times New Roman" w:hAnsi="Times New Roman" w:cs="Times New Roman"/>
          <w:sz w:val="24"/>
          <w:szCs w:val="24"/>
        </w:rPr>
        <w:t xml:space="preserve">поливной </w:t>
      </w:r>
      <w:r w:rsidR="00143B7B" w:rsidRPr="00156BD2">
        <w:rPr>
          <w:rFonts w:ascii="Times New Roman" w:hAnsi="Times New Roman" w:cs="Times New Roman"/>
          <w:sz w:val="24"/>
          <w:szCs w:val="24"/>
        </w:rPr>
        <w:t xml:space="preserve">воды на </w:t>
      </w:r>
      <w:r w:rsidR="004E7F13" w:rsidRPr="00156BD2">
        <w:rPr>
          <w:rFonts w:ascii="Times New Roman" w:hAnsi="Times New Roman" w:cs="Times New Roman"/>
          <w:sz w:val="24"/>
          <w:szCs w:val="24"/>
        </w:rPr>
        <w:t>А</w:t>
      </w:r>
      <w:r w:rsidR="0064538F" w:rsidRPr="00156BD2">
        <w:rPr>
          <w:rFonts w:ascii="Times New Roman" w:hAnsi="Times New Roman" w:cs="Times New Roman"/>
          <w:sz w:val="24"/>
          <w:szCs w:val="24"/>
        </w:rPr>
        <w:t>кдалинской рисовой системе при выращивании</w:t>
      </w:r>
      <w:r w:rsidR="00143B7B" w:rsidRPr="00156BD2">
        <w:rPr>
          <w:rFonts w:ascii="Times New Roman" w:hAnsi="Times New Roman" w:cs="Times New Roman"/>
          <w:sz w:val="24"/>
          <w:szCs w:val="24"/>
        </w:rPr>
        <w:t xml:space="preserve"> риса на </w:t>
      </w:r>
      <w:r w:rsidR="00E40431" w:rsidRPr="00156BD2">
        <w:rPr>
          <w:rFonts w:ascii="Times New Roman" w:hAnsi="Times New Roman" w:cs="Times New Roman"/>
          <w:sz w:val="24"/>
          <w:szCs w:val="24"/>
        </w:rPr>
        <w:t>44260 тыс.м</w:t>
      </w:r>
      <w:r w:rsidR="00E40431" w:rsidRPr="00156BD2">
        <w:rPr>
          <w:rFonts w:ascii="Times New Roman" w:hAnsi="Times New Roman" w:cs="Times New Roman"/>
          <w:sz w:val="24"/>
          <w:szCs w:val="24"/>
          <w:vertAlign w:val="superscript"/>
        </w:rPr>
        <w:t>3</w:t>
      </w:r>
      <w:r w:rsidR="00143B7B" w:rsidRPr="00156BD2">
        <w:rPr>
          <w:rFonts w:ascii="Times New Roman" w:hAnsi="Times New Roman" w:cs="Times New Roman"/>
          <w:sz w:val="24"/>
          <w:szCs w:val="24"/>
        </w:rPr>
        <w:t xml:space="preserve">, </w:t>
      </w:r>
      <w:r w:rsidRPr="00156BD2">
        <w:rPr>
          <w:rFonts w:ascii="Times New Roman" w:hAnsi="Times New Roman" w:cs="Times New Roman"/>
          <w:sz w:val="24"/>
          <w:szCs w:val="24"/>
        </w:rPr>
        <w:t>увеличению урожайности риса</w:t>
      </w:r>
      <w:r w:rsidR="00143B7B" w:rsidRPr="00156BD2">
        <w:rPr>
          <w:rFonts w:ascii="Times New Roman" w:hAnsi="Times New Roman" w:cs="Times New Roman"/>
          <w:sz w:val="24"/>
          <w:szCs w:val="24"/>
        </w:rPr>
        <w:t xml:space="preserve"> на </w:t>
      </w:r>
      <w:r w:rsidR="00E40431" w:rsidRPr="00156BD2">
        <w:rPr>
          <w:rFonts w:ascii="Times New Roman" w:hAnsi="Times New Roman" w:cs="Times New Roman"/>
          <w:sz w:val="24"/>
          <w:szCs w:val="24"/>
        </w:rPr>
        <w:t>14 тыс. тонн</w:t>
      </w:r>
      <w:r w:rsidRPr="00156BD2">
        <w:rPr>
          <w:rFonts w:ascii="Times New Roman" w:hAnsi="Times New Roman" w:cs="Times New Roman"/>
          <w:sz w:val="24"/>
          <w:szCs w:val="24"/>
        </w:rPr>
        <w:t>, улучшению социально-экономическ</w:t>
      </w:r>
      <w:r w:rsidR="00BE73AC" w:rsidRPr="00156BD2">
        <w:rPr>
          <w:rFonts w:ascii="Times New Roman" w:hAnsi="Times New Roman" w:cs="Times New Roman"/>
          <w:sz w:val="24"/>
          <w:szCs w:val="24"/>
        </w:rPr>
        <w:t>ой</w:t>
      </w:r>
      <w:r w:rsidRPr="00156BD2">
        <w:rPr>
          <w:rFonts w:ascii="Times New Roman" w:hAnsi="Times New Roman" w:cs="Times New Roman"/>
          <w:sz w:val="24"/>
          <w:szCs w:val="24"/>
        </w:rPr>
        <w:t xml:space="preserve"> и экологической обстановки в бассейнах рек рисосеющих </w:t>
      </w:r>
      <w:r w:rsidR="002C43A6" w:rsidRPr="00156BD2">
        <w:rPr>
          <w:rFonts w:ascii="Times New Roman" w:hAnsi="Times New Roman" w:cs="Times New Roman"/>
          <w:sz w:val="24"/>
          <w:szCs w:val="24"/>
        </w:rPr>
        <w:t xml:space="preserve">районов </w:t>
      </w:r>
      <w:r w:rsidR="00E904B8" w:rsidRPr="00156BD2">
        <w:rPr>
          <w:rFonts w:ascii="Times New Roman" w:hAnsi="Times New Roman" w:cs="Times New Roman"/>
          <w:sz w:val="24"/>
          <w:szCs w:val="24"/>
        </w:rPr>
        <w:t>Казахстана</w:t>
      </w:r>
      <w:r w:rsidRPr="00156BD2">
        <w:rPr>
          <w:rFonts w:ascii="Times New Roman" w:hAnsi="Times New Roman" w:cs="Times New Roman"/>
          <w:sz w:val="24"/>
          <w:szCs w:val="24"/>
        </w:rPr>
        <w:t>.</w:t>
      </w:r>
    </w:p>
    <w:p w:rsidR="00046F3B" w:rsidRPr="00156BD2" w:rsidRDefault="00046F3B" w:rsidP="002927A3">
      <w:pPr>
        <w:spacing w:after="0" w:line="360" w:lineRule="auto"/>
        <w:ind w:firstLine="709"/>
        <w:jc w:val="both"/>
        <w:rPr>
          <w:rFonts w:ascii="Times New Roman" w:eastAsia="Times New Roman" w:hAnsi="Times New Roman" w:cs="Times New Roman"/>
          <w:sz w:val="24"/>
          <w:szCs w:val="24"/>
          <w:lang w:eastAsia="ru-RU"/>
        </w:rPr>
      </w:pPr>
    </w:p>
    <w:p w:rsidR="00E904B8" w:rsidRPr="00156BD2" w:rsidRDefault="00E904B8" w:rsidP="002927A3">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2927A3">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2927A3">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1A202E" w:rsidRPr="00156BD2" w:rsidRDefault="001A202E" w:rsidP="00046F3B">
      <w:pPr>
        <w:spacing w:after="0" w:line="360" w:lineRule="auto"/>
        <w:ind w:firstLine="709"/>
        <w:jc w:val="center"/>
        <w:rPr>
          <w:rFonts w:ascii="Times New Roman" w:eastAsia="Times New Roman" w:hAnsi="Times New Roman" w:cs="Times New Roman"/>
          <w:sz w:val="24"/>
          <w:szCs w:val="24"/>
          <w:lang w:val="kk-KZ" w:eastAsia="ru-RU"/>
        </w:rPr>
      </w:pPr>
    </w:p>
    <w:p w:rsidR="009546BD" w:rsidRPr="000E2938" w:rsidRDefault="007A7485" w:rsidP="007A7485">
      <w:pPr>
        <w:spacing w:after="0" w:line="360" w:lineRule="auto"/>
        <w:jc w:val="center"/>
        <w:rPr>
          <w:rFonts w:ascii="Times New Roman" w:eastAsia="Calibri" w:hAnsi="Times New Roman" w:cs="Times New Roman"/>
          <w:b/>
          <w:sz w:val="24"/>
          <w:szCs w:val="24"/>
          <w:lang w:val="kk-KZ"/>
        </w:rPr>
      </w:pPr>
      <w:r w:rsidRPr="000E2938">
        <w:rPr>
          <w:rFonts w:ascii="Times New Roman" w:eastAsia="Calibri" w:hAnsi="Times New Roman" w:cs="Times New Roman"/>
          <w:b/>
          <w:sz w:val="24"/>
          <w:szCs w:val="24"/>
          <w:lang w:val="kk-KZ"/>
        </w:rPr>
        <w:lastRenderedPageBreak/>
        <w:t>ТҮЙІН</w:t>
      </w:r>
    </w:p>
    <w:p w:rsidR="00387C49" w:rsidRPr="00156BD2" w:rsidRDefault="00387C49" w:rsidP="009546BD">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 xml:space="preserve">Есеп </w:t>
      </w:r>
      <w:r w:rsidR="00475F4F">
        <w:rPr>
          <w:rFonts w:ascii="Times New Roman" w:hAnsi="Times New Roman"/>
          <w:szCs w:val="24"/>
          <w:lang w:val="kk-KZ"/>
        </w:rPr>
        <w:t>103</w:t>
      </w:r>
      <w:r w:rsidR="00990FA1" w:rsidRPr="00156BD2">
        <w:rPr>
          <w:rFonts w:ascii="Times New Roman" w:hAnsi="Times New Roman"/>
          <w:szCs w:val="24"/>
          <w:lang w:val="kk-KZ"/>
        </w:rPr>
        <w:t xml:space="preserve"> </w:t>
      </w:r>
      <w:r w:rsidRPr="00156BD2">
        <w:rPr>
          <w:rFonts w:ascii="Times New Roman" w:hAnsi="Times New Roman"/>
          <w:szCs w:val="24"/>
          <w:lang w:val="kk-KZ"/>
        </w:rPr>
        <w:t>бет</w:t>
      </w:r>
      <w:r w:rsidR="008A0C3D" w:rsidRPr="00156BD2">
        <w:rPr>
          <w:rFonts w:ascii="Times New Roman" w:hAnsi="Times New Roman"/>
          <w:szCs w:val="24"/>
          <w:lang w:val="kk-KZ"/>
        </w:rPr>
        <w:t xml:space="preserve">, </w:t>
      </w:r>
      <w:r w:rsidR="004D270D" w:rsidRPr="00156BD2">
        <w:rPr>
          <w:rFonts w:ascii="Times New Roman" w:hAnsi="Times New Roman"/>
          <w:szCs w:val="24"/>
          <w:lang w:val="kk-KZ"/>
        </w:rPr>
        <w:t>12</w:t>
      </w:r>
      <w:r w:rsidR="00AD26D6" w:rsidRPr="00156BD2">
        <w:rPr>
          <w:rFonts w:ascii="Times New Roman" w:hAnsi="Times New Roman"/>
          <w:szCs w:val="24"/>
          <w:lang w:val="kk-KZ"/>
        </w:rPr>
        <w:t xml:space="preserve"> сурет, </w:t>
      </w:r>
      <w:r w:rsidR="00C83148" w:rsidRPr="00156BD2">
        <w:rPr>
          <w:rFonts w:ascii="Times New Roman" w:hAnsi="Times New Roman"/>
          <w:szCs w:val="24"/>
          <w:lang w:val="kk-KZ"/>
        </w:rPr>
        <w:t>13</w:t>
      </w:r>
      <w:r w:rsidR="00B040B3" w:rsidRPr="00156BD2">
        <w:rPr>
          <w:rFonts w:ascii="Times New Roman" w:hAnsi="Times New Roman"/>
          <w:szCs w:val="24"/>
          <w:lang w:val="kk-KZ"/>
        </w:rPr>
        <w:t xml:space="preserve"> </w:t>
      </w:r>
      <w:r w:rsidR="0092279E" w:rsidRPr="00156BD2">
        <w:rPr>
          <w:rFonts w:ascii="Times New Roman" w:hAnsi="Times New Roman"/>
          <w:szCs w:val="24"/>
          <w:lang w:val="kk-KZ"/>
        </w:rPr>
        <w:t xml:space="preserve">кесте, </w:t>
      </w:r>
      <w:r w:rsidR="004D270D" w:rsidRPr="00156BD2">
        <w:rPr>
          <w:rFonts w:ascii="Times New Roman" w:hAnsi="Times New Roman"/>
          <w:szCs w:val="24"/>
          <w:lang w:val="kk-KZ"/>
        </w:rPr>
        <w:t>25</w:t>
      </w:r>
      <w:r w:rsidR="00990FA1" w:rsidRPr="00156BD2">
        <w:rPr>
          <w:rFonts w:ascii="Times New Roman" w:hAnsi="Times New Roman"/>
          <w:szCs w:val="24"/>
          <w:lang w:val="kk-KZ"/>
        </w:rPr>
        <w:t xml:space="preserve"> </w:t>
      </w:r>
      <w:r w:rsidR="00ED461C" w:rsidRPr="00156BD2">
        <w:rPr>
          <w:rFonts w:ascii="Times New Roman" w:hAnsi="Times New Roman"/>
          <w:szCs w:val="24"/>
          <w:lang w:val="kk-KZ"/>
        </w:rPr>
        <w:t xml:space="preserve">пайдаланылған ақпарат көздері, </w:t>
      </w:r>
      <w:r w:rsidR="00F67D0A" w:rsidRPr="00156BD2">
        <w:rPr>
          <w:rFonts w:ascii="Times New Roman" w:hAnsi="Times New Roman"/>
          <w:szCs w:val="24"/>
          <w:lang w:val="kk-KZ"/>
        </w:rPr>
        <w:t>3</w:t>
      </w:r>
      <w:r w:rsidRPr="00156BD2">
        <w:rPr>
          <w:rFonts w:ascii="Times New Roman" w:hAnsi="Times New Roman"/>
          <w:szCs w:val="24"/>
          <w:lang w:val="kk-KZ"/>
        </w:rPr>
        <w:t xml:space="preserve"> қосымша </w:t>
      </w:r>
    </w:p>
    <w:p w:rsidR="00387C49" w:rsidRPr="00156BD2" w:rsidRDefault="002718E4" w:rsidP="000E2938">
      <w:pPr>
        <w:pStyle w:val="af3"/>
        <w:spacing w:line="360" w:lineRule="auto"/>
        <w:jc w:val="both"/>
        <w:rPr>
          <w:rFonts w:ascii="Times New Roman" w:hAnsi="Times New Roman"/>
          <w:szCs w:val="24"/>
          <w:lang w:val="kk-KZ"/>
        </w:rPr>
      </w:pPr>
      <w:r w:rsidRPr="00156BD2">
        <w:rPr>
          <w:rFonts w:ascii="Times New Roman" w:hAnsi="Times New Roman"/>
          <w:szCs w:val="24"/>
          <w:lang w:val="kk-KZ"/>
        </w:rPr>
        <w:t xml:space="preserve">СУ, </w:t>
      </w:r>
      <w:r w:rsidR="009C5ED5" w:rsidRPr="00156BD2">
        <w:rPr>
          <w:rFonts w:ascii="Times New Roman" w:hAnsi="Times New Roman"/>
          <w:szCs w:val="24"/>
          <w:lang w:val="kk-KZ"/>
        </w:rPr>
        <w:t xml:space="preserve">КҮРІШ, </w:t>
      </w:r>
      <w:r w:rsidRPr="00156BD2">
        <w:rPr>
          <w:rFonts w:ascii="Times New Roman" w:hAnsi="Times New Roman"/>
          <w:szCs w:val="24"/>
          <w:lang w:val="kk-KZ"/>
        </w:rPr>
        <w:t xml:space="preserve">ТЕМПЕРАТУРА, </w:t>
      </w:r>
      <w:r w:rsidR="009C5ED5" w:rsidRPr="00156BD2">
        <w:rPr>
          <w:rFonts w:ascii="Times New Roman" w:hAnsi="Times New Roman"/>
          <w:szCs w:val="24"/>
          <w:lang w:val="kk-KZ"/>
        </w:rPr>
        <w:t>МИНЕРАЛДАНУ,</w:t>
      </w:r>
      <w:r w:rsidRPr="00156BD2">
        <w:rPr>
          <w:rFonts w:ascii="Times New Roman" w:hAnsi="Times New Roman"/>
          <w:szCs w:val="24"/>
          <w:lang w:val="kk-KZ"/>
        </w:rPr>
        <w:t>ӨНІМДІЛІК, СУАРУ НОРМАСЫ, СУ БАЛАНСЫ, ТҰЗ БАЛА</w:t>
      </w:r>
      <w:r w:rsidR="00475F4F">
        <w:rPr>
          <w:rFonts w:ascii="Times New Roman" w:hAnsi="Times New Roman"/>
          <w:szCs w:val="24"/>
          <w:lang w:val="kk-KZ"/>
        </w:rPr>
        <w:t>НСЫ, КҮРІШТІ СУ ТАСТАУСЫЗ СУАРУ</w:t>
      </w:r>
    </w:p>
    <w:p w:rsidR="00387C49" w:rsidRPr="00156BD2" w:rsidRDefault="00387C49" w:rsidP="00387C49">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Зерттеу объе</w:t>
      </w:r>
      <w:r w:rsidR="008F7717" w:rsidRPr="00156BD2">
        <w:rPr>
          <w:rFonts w:ascii="Times New Roman" w:hAnsi="Times New Roman"/>
          <w:szCs w:val="24"/>
          <w:lang w:val="kk-KZ"/>
        </w:rPr>
        <w:t>ктісі - Ақдала суару алқабының к</w:t>
      </w:r>
      <w:r w:rsidRPr="00156BD2">
        <w:rPr>
          <w:rFonts w:ascii="Times New Roman" w:hAnsi="Times New Roman"/>
          <w:szCs w:val="24"/>
          <w:lang w:val="kk-KZ"/>
        </w:rPr>
        <w:t>үріш суару жүйес</w:t>
      </w:r>
      <w:r w:rsidR="005E5C64" w:rsidRPr="00156BD2">
        <w:rPr>
          <w:rFonts w:ascii="Times New Roman" w:hAnsi="Times New Roman"/>
          <w:szCs w:val="24"/>
          <w:lang w:val="kk-KZ"/>
        </w:rPr>
        <w:t xml:space="preserve">і, </w:t>
      </w:r>
      <w:r w:rsidR="00143B7B" w:rsidRPr="00156BD2">
        <w:rPr>
          <w:rFonts w:ascii="Times New Roman" w:hAnsi="Times New Roman"/>
          <w:szCs w:val="24"/>
          <w:lang w:val="kk-KZ"/>
        </w:rPr>
        <w:t>«Бірлік» агрофирмасының күріш өсіретін кооперативі және «Владимир» шаруа қожалығы</w:t>
      </w:r>
      <w:r w:rsidRPr="00156BD2">
        <w:rPr>
          <w:rFonts w:ascii="Times New Roman" w:hAnsi="Times New Roman"/>
          <w:szCs w:val="24"/>
          <w:lang w:val="kk-KZ"/>
        </w:rPr>
        <w:t>.</w:t>
      </w:r>
    </w:p>
    <w:p w:rsidR="00387C49" w:rsidRPr="00156BD2" w:rsidRDefault="00387C49" w:rsidP="00387C49">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Жобаның мақсаты – негізсіз су тастауды қысқарту және судың ағындылығы есебінен күріш суару жүйелерінде су ресурстарын пайдалану тиімділігін арттыру, су тастау және ағындылық жүргізілетін күріш атыздарындағы судың температурасы</w:t>
      </w:r>
      <w:r w:rsidR="0019142C" w:rsidRPr="00156BD2">
        <w:rPr>
          <w:rFonts w:ascii="Times New Roman" w:hAnsi="Times New Roman"/>
          <w:szCs w:val="24"/>
          <w:lang w:val="kk-KZ"/>
        </w:rPr>
        <w:t>, минералдануы және рН</w:t>
      </w:r>
      <w:r w:rsidRPr="00156BD2">
        <w:rPr>
          <w:rFonts w:ascii="Times New Roman" w:hAnsi="Times New Roman"/>
          <w:szCs w:val="24"/>
          <w:lang w:val="kk-KZ"/>
        </w:rPr>
        <w:t xml:space="preserve"> бойынша шекті көрсеткіштерді дайындау.</w:t>
      </w:r>
    </w:p>
    <w:p w:rsidR="00387C49" w:rsidRPr="00156BD2" w:rsidRDefault="00387C49" w:rsidP="00387C49">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Жобаның ғылыми жаңалығы - күріш атыздарынды су құрамының температура, рН және минералдану бойынша шекті көрсеткіштерін анықтау. Суды негізсіз тастауды төмендету және күріш өнімділігін арттыру.</w:t>
      </w:r>
    </w:p>
    <w:p w:rsidR="00CF0F09" w:rsidRPr="00156BD2" w:rsidRDefault="00387C49" w:rsidP="00EA4D77">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 xml:space="preserve">Негізгі нәтижелер. Күріш атыздарындағы су қабатының су тастау қажеттілігі туындататын </w:t>
      </w:r>
      <w:r w:rsidR="009C5ED5" w:rsidRPr="00156BD2">
        <w:rPr>
          <w:rFonts w:ascii="Times New Roman" w:hAnsi="Times New Roman"/>
          <w:szCs w:val="24"/>
          <w:lang w:val="kk-KZ"/>
        </w:rPr>
        <w:t xml:space="preserve">шекті көрсеткіштері </w:t>
      </w:r>
      <w:r w:rsidR="00856F9B" w:rsidRPr="00156BD2">
        <w:rPr>
          <w:rFonts w:ascii="Times New Roman" w:hAnsi="Times New Roman"/>
          <w:szCs w:val="24"/>
          <w:lang w:val="kk-KZ"/>
        </w:rPr>
        <w:t>2018-2020 жж.</w:t>
      </w:r>
      <w:r w:rsidR="00990FA1" w:rsidRPr="00156BD2">
        <w:rPr>
          <w:rFonts w:ascii="Times New Roman" w:hAnsi="Times New Roman"/>
          <w:szCs w:val="24"/>
          <w:lang w:val="kk-KZ"/>
        </w:rPr>
        <w:t xml:space="preserve"> </w:t>
      </w:r>
      <w:r w:rsidR="009C5ED5" w:rsidRPr="00156BD2">
        <w:rPr>
          <w:rFonts w:ascii="Times New Roman" w:hAnsi="Times New Roman"/>
          <w:szCs w:val="24"/>
          <w:lang w:val="kk-KZ"/>
        </w:rPr>
        <w:t xml:space="preserve">зерттелді. </w:t>
      </w:r>
      <w:r w:rsidR="00856F9B" w:rsidRPr="00156BD2">
        <w:rPr>
          <w:rFonts w:ascii="Times New Roman" w:hAnsi="Times New Roman"/>
          <w:szCs w:val="24"/>
          <w:lang w:val="kk-KZ"/>
        </w:rPr>
        <w:t>Өндірістік жағдайдағы тәжірибелік зерттеулер күріш чектеріндегі су қабатының максималды температурасы 28,3°-30,5°</w:t>
      </w:r>
      <w:r w:rsidR="00990FA1" w:rsidRPr="00156BD2">
        <w:rPr>
          <w:rFonts w:ascii="Times New Roman" w:hAnsi="Times New Roman"/>
          <w:szCs w:val="24"/>
          <w:lang w:val="kk-KZ"/>
        </w:rPr>
        <w:t>C</w:t>
      </w:r>
      <w:r w:rsidR="00856F9B" w:rsidRPr="00156BD2">
        <w:rPr>
          <w:rFonts w:ascii="Times New Roman" w:hAnsi="Times New Roman"/>
          <w:szCs w:val="24"/>
          <w:lang w:val="kk-KZ"/>
        </w:rPr>
        <w:t xml:space="preserve"> өну кезеңінде, күріш чегінің беті күріш өсімдіктерімен көлеңкеленбеген кезде байқалғанын анықтады.</w:t>
      </w:r>
      <w:r w:rsidR="00990FA1" w:rsidRPr="00156BD2">
        <w:rPr>
          <w:rFonts w:ascii="Times New Roman" w:hAnsi="Times New Roman"/>
          <w:szCs w:val="24"/>
          <w:lang w:val="kk-KZ"/>
        </w:rPr>
        <w:t xml:space="preserve"> </w:t>
      </w:r>
      <w:r w:rsidR="0060022B" w:rsidRPr="00156BD2">
        <w:rPr>
          <w:rFonts w:ascii="Times New Roman" w:hAnsi="Times New Roman"/>
          <w:szCs w:val="24"/>
          <w:lang w:val="kk-KZ"/>
        </w:rPr>
        <w:t>Түтікше, гүлдену, сүтті пісу кезеңінде күріш чектерінің су температурасы 24,6-27,4</w:t>
      </w:r>
      <w:r w:rsidR="0060022B" w:rsidRPr="00156BD2">
        <w:rPr>
          <w:rFonts w:ascii="Times New Roman" w:hAnsi="Times New Roman"/>
          <w:szCs w:val="24"/>
          <w:vertAlign w:val="superscript"/>
          <w:lang w:val="kk-KZ"/>
        </w:rPr>
        <w:t>0</w:t>
      </w:r>
      <w:r w:rsidR="0060022B" w:rsidRPr="00156BD2">
        <w:rPr>
          <w:rFonts w:ascii="Times New Roman" w:hAnsi="Times New Roman"/>
          <w:szCs w:val="24"/>
          <w:lang w:val="kk-KZ"/>
        </w:rPr>
        <w:t>С құрады, бұл температура 35</w:t>
      </w:r>
      <w:r w:rsidR="0060022B" w:rsidRPr="00156BD2">
        <w:rPr>
          <w:rFonts w:ascii="Times New Roman" w:hAnsi="Times New Roman"/>
          <w:szCs w:val="24"/>
          <w:vertAlign w:val="superscript"/>
          <w:lang w:val="kk-KZ"/>
        </w:rPr>
        <w:t>0</w:t>
      </w:r>
      <w:r w:rsidR="0060022B" w:rsidRPr="00156BD2">
        <w:rPr>
          <w:rFonts w:ascii="Times New Roman" w:hAnsi="Times New Roman"/>
          <w:szCs w:val="24"/>
          <w:lang w:val="kk-KZ"/>
        </w:rPr>
        <w:t xml:space="preserve">С шекті мәннен төмен және күріш чектерінен </w:t>
      </w:r>
      <w:r w:rsidR="00B8151C" w:rsidRPr="00156BD2">
        <w:rPr>
          <w:rFonts w:ascii="Times New Roman" w:hAnsi="Times New Roman"/>
          <w:szCs w:val="24"/>
          <w:lang w:val="kk-KZ"/>
        </w:rPr>
        <w:t>су тастау</w:t>
      </w:r>
      <w:r w:rsidR="0060022B" w:rsidRPr="00156BD2">
        <w:rPr>
          <w:rFonts w:ascii="Times New Roman" w:hAnsi="Times New Roman"/>
          <w:szCs w:val="24"/>
          <w:lang w:val="kk-KZ"/>
        </w:rPr>
        <w:t xml:space="preserve"> жүргізілген жоқ</w:t>
      </w:r>
      <w:r w:rsidR="00990FA1" w:rsidRPr="00156BD2">
        <w:rPr>
          <w:rFonts w:ascii="Times New Roman" w:hAnsi="Times New Roman"/>
          <w:szCs w:val="24"/>
          <w:lang w:val="kk-KZ"/>
        </w:rPr>
        <w:t xml:space="preserve"> </w:t>
      </w:r>
      <w:r w:rsidR="008F3357" w:rsidRPr="00156BD2">
        <w:rPr>
          <w:rFonts w:ascii="Times New Roman" w:hAnsi="Times New Roman"/>
          <w:szCs w:val="24"/>
          <w:lang w:val="kk-KZ"/>
        </w:rPr>
        <w:t>[1, 2, 3</w:t>
      </w:r>
      <w:r w:rsidR="00990FA1" w:rsidRPr="00156BD2">
        <w:rPr>
          <w:rFonts w:ascii="Times New Roman" w:hAnsi="Times New Roman"/>
          <w:szCs w:val="24"/>
          <w:lang w:val="kk-KZ"/>
        </w:rPr>
        <w:t>, 4, 5</w:t>
      </w:r>
      <w:r w:rsidRPr="00156BD2">
        <w:rPr>
          <w:rFonts w:ascii="Times New Roman" w:hAnsi="Times New Roman"/>
          <w:szCs w:val="24"/>
          <w:lang w:val="kk-KZ"/>
        </w:rPr>
        <w:t xml:space="preserve">]. Суару кезеңінде күріш атызында су сүзілуі </w:t>
      </w:r>
      <w:r w:rsidR="009C5ED5" w:rsidRPr="00156BD2">
        <w:rPr>
          <w:rFonts w:ascii="Times New Roman" w:hAnsi="Times New Roman"/>
          <w:szCs w:val="24"/>
          <w:lang w:val="kk-KZ"/>
        </w:rPr>
        <w:t>9-12</w:t>
      </w:r>
      <w:r w:rsidRPr="00156BD2">
        <w:rPr>
          <w:rFonts w:ascii="Times New Roman" w:hAnsi="Times New Roman"/>
          <w:szCs w:val="24"/>
          <w:lang w:val="kk-KZ"/>
        </w:rPr>
        <w:t xml:space="preserve"> мм/тәулікті </w:t>
      </w:r>
      <w:r w:rsidR="00B01A00" w:rsidRPr="00156BD2">
        <w:rPr>
          <w:rFonts w:ascii="Times New Roman" w:hAnsi="Times New Roman"/>
          <w:szCs w:val="24"/>
          <w:lang w:val="kk-KZ"/>
        </w:rPr>
        <w:t xml:space="preserve">құрайтын күріш чектерінің су қабатының минералдануы және рН, чектердегі судың жаңаруы сүзілу ағысы есебінен жүреді, </w:t>
      </w:r>
      <w:r w:rsidRPr="00156BD2">
        <w:rPr>
          <w:rFonts w:ascii="Times New Roman" w:hAnsi="Times New Roman"/>
          <w:szCs w:val="24"/>
          <w:lang w:val="kk-KZ"/>
        </w:rPr>
        <w:t xml:space="preserve">су қабатының минералдануы </w:t>
      </w:r>
      <w:r w:rsidR="009C5ED5" w:rsidRPr="00156BD2">
        <w:rPr>
          <w:rFonts w:ascii="Times New Roman" w:hAnsi="Times New Roman"/>
          <w:szCs w:val="24"/>
          <w:lang w:val="kk-KZ"/>
        </w:rPr>
        <w:t>951</w:t>
      </w:r>
      <w:r w:rsidRPr="00156BD2">
        <w:rPr>
          <w:rFonts w:ascii="Times New Roman" w:hAnsi="Times New Roman"/>
          <w:szCs w:val="24"/>
          <w:lang w:val="kk-KZ"/>
        </w:rPr>
        <w:t xml:space="preserve"> мг/л аспай</w:t>
      </w:r>
      <w:r w:rsidR="00990FA1" w:rsidRPr="00156BD2">
        <w:rPr>
          <w:rFonts w:ascii="Times New Roman" w:hAnsi="Times New Roman"/>
          <w:szCs w:val="24"/>
          <w:lang w:val="kk-KZ"/>
        </w:rPr>
        <w:t>ды, 2</w:t>
      </w:r>
      <w:r w:rsidR="00EA4D77" w:rsidRPr="00156BD2">
        <w:rPr>
          <w:rFonts w:ascii="Times New Roman" w:hAnsi="Times New Roman"/>
          <w:szCs w:val="24"/>
          <w:lang w:val="kk-KZ"/>
        </w:rPr>
        <w:t>5</w:t>
      </w:r>
      <w:r w:rsidR="00990FA1" w:rsidRPr="00156BD2">
        <w:rPr>
          <w:rFonts w:ascii="Times New Roman" w:hAnsi="Times New Roman"/>
          <w:szCs w:val="24"/>
          <w:lang w:val="kk-KZ"/>
        </w:rPr>
        <w:t>00</w:t>
      </w:r>
      <w:r w:rsidR="00EA4D77" w:rsidRPr="00156BD2">
        <w:rPr>
          <w:rFonts w:ascii="Times New Roman" w:hAnsi="Times New Roman"/>
          <w:szCs w:val="24"/>
          <w:lang w:val="kk-KZ"/>
        </w:rPr>
        <w:t xml:space="preserve"> </w:t>
      </w:r>
      <w:r w:rsidR="00990FA1" w:rsidRPr="00156BD2">
        <w:rPr>
          <w:rFonts w:ascii="Times New Roman" w:hAnsi="Times New Roman"/>
          <w:szCs w:val="24"/>
          <w:lang w:val="kk-KZ"/>
        </w:rPr>
        <w:t>м</w:t>
      </w:r>
      <w:r w:rsidR="00EA4D77" w:rsidRPr="00156BD2">
        <w:rPr>
          <w:rFonts w:ascii="Times New Roman" w:hAnsi="Times New Roman"/>
          <w:szCs w:val="24"/>
          <w:lang w:val="kk-KZ"/>
        </w:rPr>
        <w:t>г/л рұқсат етілген мәні</w:t>
      </w:r>
      <w:r w:rsidRPr="00156BD2">
        <w:rPr>
          <w:rFonts w:ascii="Times New Roman" w:hAnsi="Times New Roman"/>
          <w:szCs w:val="24"/>
          <w:lang w:val="kk-KZ"/>
        </w:rPr>
        <w:t>, суару кезеңінде күріш атыздарының су қабатының сілті ортасы рН 7,</w:t>
      </w:r>
      <w:r w:rsidR="00EA4D77" w:rsidRPr="00156BD2">
        <w:rPr>
          <w:rFonts w:ascii="Times New Roman" w:hAnsi="Times New Roman"/>
          <w:szCs w:val="24"/>
          <w:lang w:val="kk-KZ"/>
        </w:rPr>
        <w:t>4</w:t>
      </w:r>
      <w:r w:rsidRPr="00156BD2">
        <w:rPr>
          <w:rFonts w:ascii="Times New Roman" w:hAnsi="Times New Roman"/>
          <w:szCs w:val="24"/>
          <w:lang w:val="kk-KZ"/>
        </w:rPr>
        <w:t xml:space="preserve"> аспайды, яғни бұл </w:t>
      </w:r>
      <w:r w:rsidR="00EA4D77" w:rsidRPr="00156BD2">
        <w:rPr>
          <w:rFonts w:ascii="Times New Roman" w:hAnsi="Times New Roman"/>
          <w:szCs w:val="24"/>
          <w:lang w:val="kk-KZ"/>
        </w:rPr>
        <w:t>11,0 рұқсат етілген мәні</w:t>
      </w:r>
      <w:r w:rsidR="00990FA1" w:rsidRPr="00156BD2">
        <w:rPr>
          <w:rFonts w:ascii="Times New Roman" w:hAnsi="Times New Roman"/>
          <w:szCs w:val="24"/>
          <w:lang w:val="kk-KZ"/>
        </w:rPr>
        <w:t xml:space="preserve"> [6, 7, 8]</w:t>
      </w:r>
      <w:r w:rsidRPr="00156BD2">
        <w:rPr>
          <w:rFonts w:ascii="Times New Roman" w:hAnsi="Times New Roman"/>
          <w:szCs w:val="24"/>
          <w:lang w:val="kk-KZ"/>
        </w:rPr>
        <w:t xml:space="preserve">. Минералдану және рН бойынша суару кезеңінде күріш атыздарынан су тастау жүргізілген жоқ. </w:t>
      </w:r>
      <w:r w:rsidR="00B01A00" w:rsidRPr="00156BD2">
        <w:rPr>
          <w:rFonts w:ascii="Times New Roman" w:hAnsi="Times New Roman"/>
          <w:szCs w:val="24"/>
          <w:lang w:val="kk-KZ"/>
        </w:rPr>
        <w:t>Күріш өнімділігі 2018 жылы – 52,13 ц/га, 2019 жылы – 71,0 ц/га, 2020 жылы – 57,3 ц/га, күріш дәнінің бір центнеріне жұмсалатын су шығыны 2018 жылы – 411 м</w:t>
      </w:r>
      <w:r w:rsidR="00B01A00" w:rsidRPr="00156BD2">
        <w:rPr>
          <w:rFonts w:ascii="Times New Roman" w:hAnsi="Times New Roman"/>
          <w:szCs w:val="24"/>
          <w:vertAlign w:val="superscript"/>
          <w:lang w:val="kk-KZ"/>
        </w:rPr>
        <w:t>3</w:t>
      </w:r>
      <w:r w:rsidR="00B01A00" w:rsidRPr="00156BD2">
        <w:rPr>
          <w:rFonts w:ascii="Times New Roman" w:hAnsi="Times New Roman"/>
          <w:szCs w:val="24"/>
          <w:lang w:val="kk-KZ"/>
        </w:rPr>
        <w:t>/ц, 2019 жылы – 385 м</w:t>
      </w:r>
      <w:r w:rsidR="00B01A00" w:rsidRPr="00156BD2">
        <w:rPr>
          <w:rFonts w:ascii="Times New Roman" w:hAnsi="Times New Roman"/>
          <w:szCs w:val="24"/>
          <w:vertAlign w:val="superscript"/>
          <w:lang w:val="kk-KZ"/>
        </w:rPr>
        <w:t>3</w:t>
      </w:r>
      <w:r w:rsidR="00B01A00" w:rsidRPr="00156BD2">
        <w:rPr>
          <w:rFonts w:ascii="Times New Roman" w:hAnsi="Times New Roman"/>
          <w:szCs w:val="24"/>
          <w:lang w:val="kk-KZ"/>
        </w:rPr>
        <w:t>/ц, 2020 жылы – 467 м</w:t>
      </w:r>
      <w:r w:rsidR="00B01A00" w:rsidRPr="00156BD2">
        <w:rPr>
          <w:rFonts w:ascii="Times New Roman" w:hAnsi="Times New Roman"/>
          <w:szCs w:val="24"/>
          <w:vertAlign w:val="superscript"/>
          <w:lang w:val="kk-KZ"/>
        </w:rPr>
        <w:t>3</w:t>
      </w:r>
      <w:r w:rsidR="00B01A00" w:rsidRPr="00156BD2">
        <w:rPr>
          <w:rFonts w:ascii="Times New Roman" w:hAnsi="Times New Roman"/>
          <w:szCs w:val="24"/>
          <w:lang w:val="kk-KZ"/>
        </w:rPr>
        <w:t>/ц құрайды.</w:t>
      </w:r>
      <w:r w:rsidR="00990FA1" w:rsidRPr="00156BD2">
        <w:rPr>
          <w:rFonts w:ascii="Times New Roman" w:hAnsi="Times New Roman"/>
          <w:szCs w:val="24"/>
          <w:lang w:val="kk-KZ"/>
        </w:rPr>
        <w:t xml:space="preserve"> </w:t>
      </w:r>
      <w:r w:rsidR="00B136C1" w:rsidRPr="00156BD2">
        <w:rPr>
          <w:rFonts w:ascii="Times New Roman" w:hAnsi="Times New Roman"/>
          <w:szCs w:val="24"/>
          <w:lang w:val="kk-KZ"/>
        </w:rPr>
        <w:t xml:space="preserve">Күріш чектерінде, оның ішінде суару кезеңінде суды сүзу жер асты суларымен </w:t>
      </w:r>
      <w:r w:rsidR="00CF0F09" w:rsidRPr="00156BD2">
        <w:rPr>
          <w:rFonts w:ascii="Times New Roman" w:hAnsi="Times New Roman"/>
          <w:szCs w:val="24"/>
          <w:lang w:val="kk-KZ"/>
        </w:rPr>
        <w:t>тірелген</w:t>
      </w:r>
      <w:r w:rsidR="00B136C1" w:rsidRPr="00156BD2">
        <w:rPr>
          <w:rFonts w:ascii="Times New Roman" w:hAnsi="Times New Roman"/>
          <w:szCs w:val="24"/>
          <w:lang w:val="kk-KZ"/>
        </w:rPr>
        <w:t xml:space="preserve"> және тәулігіне 3-6 мм құрайды, күріш чектеріндегі судың минералдануы жоғарылайды және 2018 жылы уыттылықтың шекті шегіне жетеді 6 шілде</w:t>
      </w:r>
      <w:r w:rsidR="00CF0F09" w:rsidRPr="00156BD2">
        <w:rPr>
          <w:rFonts w:ascii="Times New Roman" w:hAnsi="Times New Roman"/>
          <w:szCs w:val="24"/>
          <w:lang w:val="kk-KZ"/>
        </w:rPr>
        <w:t>де</w:t>
      </w:r>
      <w:r w:rsidR="00B136C1" w:rsidRPr="00156BD2">
        <w:rPr>
          <w:rFonts w:ascii="Times New Roman" w:hAnsi="Times New Roman"/>
          <w:szCs w:val="24"/>
          <w:lang w:val="kk-KZ"/>
        </w:rPr>
        <w:t xml:space="preserve"> – 2</w:t>
      </w:r>
      <w:r w:rsidR="007825B1" w:rsidRPr="00156BD2">
        <w:rPr>
          <w:rFonts w:ascii="Times New Roman" w:hAnsi="Times New Roman"/>
          <w:szCs w:val="24"/>
          <w:lang w:val="kk-KZ"/>
        </w:rPr>
        <w:t>,</w:t>
      </w:r>
      <w:r w:rsidR="00B136C1" w:rsidRPr="00156BD2">
        <w:rPr>
          <w:rFonts w:ascii="Times New Roman" w:hAnsi="Times New Roman"/>
          <w:szCs w:val="24"/>
          <w:lang w:val="kk-KZ"/>
        </w:rPr>
        <w:t>51 г/л және 8 тамыз</w:t>
      </w:r>
      <w:r w:rsidR="00CF0F09" w:rsidRPr="00156BD2">
        <w:rPr>
          <w:rFonts w:ascii="Times New Roman" w:hAnsi="Times New Roman"/>
          <w:szCs w:val="24"/>
          <w:lang w:val="kk-KZ"/>
        </w:rPr>
        <w:t>да</w:t>
      </w:r>
      <w:r w:rsidR="00CF6D7D" w:rsidRPr="00156BD2">
        <w:rPr>
          <w:rFonts w:ascii="Times New Roman" w:hAnsi="Times New Roman"/>
          <w:szCs w:val="24"/>
          <w:lang w:val="kk-KZ"/>
        </w:rPr>
        <w:t xml:space="preserve"> – 2</w:t>
      </w:r>
      <w:r w:rsidR="00B136C1" w:rsidRPr="00156BD2">
        <w:rPr>
          <w:rFonts w:ascii="Times New Roman" w:hAnsi="Times New Roman"/>
          <w:szCs w:val="24"/>
          <w:lang w:val="kk-KZ"/>
        </w:rPr>
        <w:t>56</w:t>
      </w:r>
      <w:r w:rsidR="00CF6D7D" w:rsidRPr="00156BD2">
        <w:rPr>
          <w:rFonts w:ascii="Times New Roman" w:hAnsi="Times New Roman"/>
          <w:szCs w:val="24"/>
          <w:lang w:val="kk-KZ"/>
        </w:rPr>
        <w:t>0</w:t>
      </w:r>
      <w:r w:rsidR="00B136C1" w:rsidRPr="00156BD2">
        <w:rPr>
          <w:rFonts w:ascii="Times New Roman" w:hAnsi="Times New Roman"/>
          <w:szCs w:val="24"/>
          <w:lang w:val="kk-KZ"/>
        </w:rPr>
        <w:t xml:space="preserve"> </w:t>
      </w:r>
      <w:r w:rsidR="00CF6D7D" w:rsidRPr="00156BD2">
        <w:rPr>
          <w:rFonts w:ascii="Times New Roman" w:hAnsi="Times New Roman"/>
          <w:szCs w:val="24"/>
          <w:lang w:val="kk-KZ"/>
        </w:rPr>
        <w:t>м</w:t>
      </w:r>
      <w:r w:rsidR="00B136C1" w:rsidRPr="00156BD2">
        <w:rPr>
          <w:rFonts w:ascii="Times New Roman" w:hAnsi="Times New Roman"/>
          <w:szCs w:val="24"/>
          <w:lang w:val="kk-KZ"/>
        </w:rPr>
        <w:t>г/л, 2019 жылы 12 маусым</w:t>
      </w:r>
      <w:r w:rsidR="00CF0F09" w:rsidRPr="00156BD2">
        <w:rPr>
          <w:rFonts w:ascii="Times New Roman" w:hAnsi="Times New Roman"/>
          <w:szCs w:val="24"/>
          <w:lang w:val="kk-KZ"/>
        </w:rPr>
        <w:t>да</w:t>
      </w:r>
      <w:r w:rsidR="00CF6D7D" w:rsidRPr="00156BD2">
        <w:rPr>
          <w:rFonts w:ascii="Times New Roman" w:hAnsi="Times New Roman"/>
          <w:szCs w:val="24"/>
          <w:lang w:val="kk-KZ"/>
        </w:rPr>
        <w:t xml:space="preserve"> – 2</w:t>
      </w:r>
      <w:r w:rsidR="00B136C1" w:rsidRPr="00156BD2">
        <w:rPr>
          <w:rFonts w:ascii="Times New Roman" w:hAnsi="Times New Roman"/>
          <w:szCs w:val="24"/>
          <w:lang w:val="kk-KZ"/>
        </w:rPr>
        <w:t>53</w:t>
      </w:r>
      <w:r w:rsidR="00CF6D7D" w:rsidRPr="00156BD2">
        <w:rPr>
          <w:rFonts w:ascii="Times New Roman" w:hAnsi="Times New Roman"/>
          <w:szCs w:val="24"/>
          <w:lang w:val="kk-KZ"/>
        </w:rPr>
        <w:t>0</w:t>
      </w:r>
      <w:r w:rsidR="00B136C1" w:rsidRPr="00156BD2">
        <w:rPr>
          <w:rFonts w:ascii="Times New Roman" w:hAnsi="Times New Roman"/>
          <w:szCs w:val="24"/>
          <w:lang w:val="kk-KZ"/>
        </w:rPr>
        <w:t xml:space="preserve"> </w:t>
      </w:r>
      <w:r w:rsidR="00CF6D7D" w:rsidRPr="00156BD2">
        <w:rPr>
          <w:rFonts w:ascii="Times New Roman" w:hAnsi="Times New Roman"/>
          <w:szCs w:val="24"/>
          <w:lang w:val="kk-KZ"/>
        </w:rPr>
        <w:t>м</w:t>
      </w:r>
      <w:r w:rsidR="00B136C1" w:rsidRPr="00156BD2">
        <w:rPr>
          <w:rFonts w:ascii="Times New Roman" w:hAnsi="Times New Roman"/>
          <w:szCs w:val="24"/>
          <w:lang w:val="kk-KZ"/>
        </w:rPr>
        <w:t>г/л, 2020 жылы 30 маусым</w:t>
      </w:r>
      <w:r w:rsidR="00CF0F09" w:rsidRPr="00156BD2">
        <w:rPr>
          <w:rFonts w:ascii="Times New Roman" w:hAnsi="Times New Roman"/>
          <w:szCs w:val="24"/>
          <w:lang w:val="kk-KZ"/>
        </w:rPr>
        <w:t>да</w:t>
      </w:r>
      <w:r w:rsidR="00CF6D7D" w:rsidRPr="00156BD2">
        <w:rPr>
          <w:rFonts w:ascii="Times New Roman" w:hAnsi="Times New Roman"/>
          <w:szCs w:val="24"/>
          <w:lang w:val="kk-KZ"/>
        </w:rPr>
        <w:t xml:space="preserve"> – 2</w:t>
      </w:r>
      <w:r w:rsidR="00B136C1" w:rsidRPr="00156BD2">
        <w:rPr>
          <w:rFonts w:ascii="Times New Roman" w:hAnsi="Times New Roman"/>
          <w:szCs w:val="24"/>
          <w:lang w:val="kk-KZ"/>
        </w:rPr>
        <w:t xml:space="preserve">675 </w:t>
      </w:r>
      <w:r w:rsidR="00CF6D7D" w:rsidRPr="00156BD2">
        <w:rPr>
          <w:rFonts w:ascii="Times New Roman" w:hAnsi="Times New Roman"/>
          <w:szCs w:val="24"/>
          <w:lang w:val="kk-KZ"/>
        </w:rPr>
        <w:t>м</w:t>
      </w:r>
      <w:r w:rsidR="00B136C1" w:rsidRPr="00156BD2">
        <w:rPr>
          <w:rFonts w:ascii="Times New Roman" w:hAnsi="Times New Roman"/>
          <w:szCs w:val="24"/>
          <w:lang w:val="kk-KZ"/>
        </w:rPr>
        <w:t>г/л, көрсетілген күндерде күріш чектерінен су тасталды және кейіннен суару каналынан жаңа сумен бастырылды.</w:t>
      </w:r>
      <w:r w:rsidR="00990FA1" w:rsidRPr="00156BD2">
        <w:rPr>
          <w:rFonts w:ascii="Times New Roman" w:hAnsi="Times New Roman"/>
          <w:szCs w:val="24"/>
          <w:lang w:val="kk-KZ"/>
        </w:rPr>
        <w:t xml:space="preserve"> </w:t>
      </w:r>
      <w:r w:rsidR="00F8096D" w:rsidRPr="00156BD2">
        <w:rPr>
          <w:rFonts w:ascii="Times New Roman" w:hAnsi="Times New Roman"/>
          <w:szCs w:val="24"/>
          <w:lang w:val="kk-KZ"/>
        </w:rPr>
        <w:t xml:space="preserve">Осы чектерден алынған күріштің шығымдылығы 2018 жылы 47,2 ц/га, 2019 жылы – 48,2 ц/га, 2020 жылы </w:t>
      </w:r>
      <w:r w:rsidR="00F8096D" w:rsidRPr="00156BD2">
        <w:rPr>
          <w:rFonts w:ascii="Times New Roman" w:hAnsi="Times New Roman"/>
          <w:szCs w:val="24"/>
          <w:lang w:val="kk-KZ"/>
        </w:rPr>
        <w:lastRenderedPageBreak/>
        <w:t>- 35,5 ц/га құрайды, күріштің бір центнеріне жұмсалатын су шығыны жылдар бойынша 507, 525, 595 м</w:t>
      </w:r>
      <w:r w:rsidR="00F8096D" w:rsidRPr="00156BD2">
        <w:rPr>
          <w:rFonts w:ascii="Times New Roman" w:hAnsi="Times New Roman"/>
          <w:szCs w:val="24"/>
          <w:vertAlign w:val="superscript"/>
          <w:lang w:val="kk-KZ"/>
        </w:rPr>
        <w:t>3</w:t>
      </w:r>
      <w:r w:rsidR="00F8096D" w:rsidRPr="00156BD2">
        <w:rPr>
          <w:rFonts w:ascii="Times New Roman" w:hAnsi="Times New Roman"/>
          <w:szCs w:val="24"/>
          <w:lang w:val="kk-KZ"/>
        </w:rPr>
        <w:t>/ц құрайды.</w:t>
      </w:r>
    </w:p>
    <w:p w:rsidR="009546BD" w:rsidRPr="00156BD2" w:rsidRDefault="00387C49" w:rsidP="00F8096D">
      <w:pPr>
        <w:pStyle w:val="af3"/>
        <w:spacing w:line="360" w:lineRule="auto"/>
        <w:ind w:firstLine="708"/>
        <w:jc w:val="both"/>
        <w:rPr>
          <w:rFonts w:ascii="Times New Roman" w:hAnsi="Times New Roman"/>
          <w:szCs w:val="24"/>
          <w:lang w:val="kk-KZ"/>
        </w:rPr>
      </w:pPr>
      <w:r w:rsidRPr="00156BD2">
        <w:rPr>
          <w:rFonts w:ascii="Times New Roman" w:hAnsi="Times New Roman"/>
          <w:szCs w:val="24"/>
          <w:lang w:val="kk-KZ"/>
        </w:rPr>
        <w:t xml:space="preserve">Су балансының кіріс бөлігінде суару кезеңінде суды тастаусыз күріш атыздарына су беру </w:t>
      </w:r>
      <w:r w:rsidR="00F8096D" w:rsidRPr="00156BD2">
        <w:rPr>
          <w:rFonts w:ascii="Times New Roman" w:hAnsi="Times New Roman"/>
          <w:szCs w:val="24"/>
          <w:lang w:val="kk-KZ"/>
        </w:rPr>
        <w:t>24727</w:t>
      </w:r>
      <w:r w:rsidRPr="00156BD2">
        <w:rPr>
          <w:rFonts w:ascii="Times New Roman" w:hAnsi="Times New Roman"/>
          <w:szCs w:val="24"/>
          <w:lang w:val="kk-KZ"/>
        </w:rPr>
        <w:t xml:space="preserve"> м</w:t>
      </w:r>
      <w:r w:rsidRPr="00156BD2">
        <w:rPr>
          <w:rFonts w:ascii="Times New Roman" w:hAnsi="Times New Roman"/>
          <w:szCs w:val="24"/>
          <w:vertAlign w:val="superscript"/>
          <w:lang w:val="kk-KZ"/>
        </w:rPr>
        <w:t>3</w:t>
      </w:r>
      <w:r w:rsidRPr="00156BD2">
        <w:rPr>
          <w:rFonts w:ascii="Times New Roman" w:hAnsi="Times New Roman"/>
          <w:szCs w:val="24"/>
          <w:lang w:val="kk-KZ"/>
        </w:rPr>
        <w:t xml:space="preserve">/га, </w:t>
      </w:r>
      <w:r w:rsidR="00EA4D77" w:rsidRPr="00156BD2">
        <w:rPr>
          <w:rFonts w:ascii="Times New Roman" w:hAnsi="Times New Roman"/>
          <w:szCs w:val="24"/>
          <w:lang w:val="kk-KZ"/>
        </w:rPr>
        <w:t xml:space="preserve">суды тастау кезде – </w:t>
      </w:r>
      <w:r w:rsidR="00F8096D" w:rsidRPr="00156BD2">
        <w:rPr>
          <w:rFonts w:ascii="Times New Roman" w:hAnsi="Times New Roman"/>
          <w:szCs w:val="24"/>
          <w:lang w:val="kk-KZ"/>
        </w:rPr>
        <w:t>23299</w:t>
      </w:r>
      <w:r w:rsidR="00EA4D77" w:rsidRPr="00156BD2">
        <w:rPr>
          <w:rFonts w:ascii="Times New Roman" w:hAnsi="Times New Roman"/>
          <w:szCs w:val="24"/>
          <w:lang w:val="kk-KZ"/>
        </w:rPr>
        <w:t xml:space="preserve"> м</w:t>
      </w:r>
      <w:r w:rsidR="00EA4D77" w:rsidRPr="00156BD2">
        <w:rPr>
          <w:rFonts w:ascii="Times New Roman" w:hAnsi="Times New Roman"/>
          <w:szCs w:val="24"/>
          <w:vertAlign w:val="superscript"/>
          <w:lang w:val="kk-KZ"/>
        </w:rPr>
        <w:t>3</w:t>
      </w:r>
      <w:r w:rsidR="00EA4D77" w:rsidRPr="00156BD2">
        <w:rPr>
          <w:rFonts w:ascii="Times New Roman" w:hAnsi="Times New Roman"/>
          <w:szCs w:val="24"/>
          <w:lang w:val="kk-KZ"/>
        </w:rPr>
        <w:t xml:space="preserve">/га, </w:t>
      </w:r>
      <w:r w:rsidRPr="00156BD2">
        <w:rPr>
          <w:rFonts w:ascii="Times New Roman" w:hAnsi="Times New Roman"/>
          <w:szCs w:val="24"/>
          <w:lang w:val="kk-KZ"/>
        </w:rPr>
        <w:t>жер асты суларының ағыны</w:t>
      </w:r>
      <w:r w:rsidR="00EA4D77" w:rsidRPr="00156BD2">
        <w:rPr>
          <w:rFonts w:ascii="Times New Roman" w:hAnsi="Times New Roman"/>
          <w:szCs w:val="24"/>
          <w:lang w:val="kk-KZ"/>
        </w:rPr>
        <w:t>,</w:t>
      </w:r>
      <w:r w:rsidR="00990FA1" w:rsidRPr="00156BD2">
        <w:rPr>
          <w:rFonts w:ascii="Times New Roman" w:hAnsi="Times New Roman"/>
          <w:szCs w:val="24"/>
          <w:lang w:val="kk-KZ"/>
        </w:rPr>
        <w:t xml:space="preserve"> </w:t>
      </w:r>
      <w:r w:rsidR="00EA4D77" w:rsidRPr="00156BD2">
        <w:rPr>
          <w:rFonts w:ascii="Times New Roman" w:hAnsi="Times New Roman"/>
          <w:szCs w:val="24"/>
          <w:lang w:val="kk-KZ"/>
        </w:rPr>
        <w:t>тиісінше</w:t>
      </w:r>
      <w:r w:rsidR="007825B1" w:rsidRPr="00156BD2">
        <w:rPr>
          <w:rFonts w:ascii="Times New Roman" w:hAnsi="Times New Roman"/>
          <w:szCs w:val="24"/>
          <w:lang w:val="kk-KZ"/>
        </w:rPr>
        <w:t xml:space="preserve"> </w:t>
      </w:r>
      <w:r w:rsidR="00F8096D" w:rsidRPr="00156BD2">
        <w:rPr>
          <w:rFonts w:ascii="Times New Roman" w:hAnsi="Times New Roman"/>
          <w:szCs w:val="24"/>
          <w:lang w:val="kk-KZ"/>
        </w:rPr>
        <w:t>997</w:t>
      </w:r>
      <w:r w:rsidRPr="00156BD2">
        <w:rPr>
          <w:rFonts w:ascii="Times New Roman" w:hAnsi="Times New Roman"/>
          <w:szCs w:val="24"/>
          <w:lang w:val="kk-KZ"/>
        </w:rPr>
        <w:t xml:space="preserve"> м</w:t>
      </w:r>
      <w:r w:rsidRPr="00156BD2">
        <w:rPr>
          <w:rFonts w:ascii="Times New Roman" w:hAnsi="Times New Roman"/>
          <w:szCs w:val="24"/>
          <w:vertAlign w:val="superscript"/>
          <w:lang w:val="kk-KZ"/>
        </w:rPr>
        <w:t>3</w:t>
      </w:r>
      <w:r w:rsidRPr="00156BD2">
        <w:rPr>
          <w:rFonts w:ascii="Times New Roman" w:hAnsi="Times New Roman"/>
          <w:szCs w:val="24"/>
          <w:lang w:val="kk-KZ"/>
        </w:rPr>
        <w:t>/га</w:t>
      </w:r>
      <w:r w:rsidR="00EA4D77" w:rsidRPr="00156BD2">
        <w:rPr>
          <w:rFonts w:ascii="Times New Roman" w:hAnsi="Times New Roman"/>
          <w:szCs w:val="24"/>
          <w:lang w:val="kk-KZ"/>
        </w:rPr>
        <w:t xml:space="preserve"> және </w:t>
      </w:r>
      <w:r w:rsidR="00F8096D" w:rsidRPr="00156BD2">
        <w:rPr>
          <w:rFonts w:ascii="Times New Roman" w:hAnsi="Times New Roman"/>
          <w:szCs w:val="24"/>
          <w:lang w:val="kk-KZ"/>
        </w:rPr>
        <w:t>1724</w:t>
      </w:r>
      <w:r w:rsidR="00EA4D77" w:rsidRPr="00156BD2">
        <w:rPr>
          <w:rFonts w:ascii="Times New Roman" w:hAnsi="Times New Roman"/>
          <w:szCs w:val="24"/>
          <w:lang w:val="kk-KZ"/>
        </w:rPr>
        <w:t xml:space="preserve"> м</w:t>
      </w:r>
      <w:r w:rsidR="00EA4D77" w:rsidRPr="00156BD2">
        <w:rPr>
          <w:rFonts w:ascii="Times New Roman" w:hAnsi="Times New Roman"/>
          <w:szCs w:val="24"/>
          <w:vertAlign w:val="superscript"/>
          <w:lang w:val="kk-KZ"/>
        </w:rPr>
        <w:t>3</w:t>
      </w:r>
      <w:r w:rsidR="00EA4D77" w:rsidRPr="00156BD2">
        <w:rPr>
          <w:rFonts w:ascii="Times New Roman" w:hAnsi="Times New Roman"/>
          <w:szCs w:val="24"/>
          <w:lang w:val="kk-KZ"/>
        </w:rPr>
        <w:t>/га</w:t>
      </w:r>
      <w:r w:rsidRPr="00156BD2">
        <w:rPr>
          <w:rFonts w:ascii="Times New Roman" w:hAnsi="Times New Roman"/>
          <w:szCs w:val="24"/>
          <w:lang w:val="kk-KZ"/>
        </w:rPr>
        <w:t xml:space="preserve">; шығыс бөлігінде: </w:t>
      </w:r>
      <w:r w:rsidR="00B8151C" w:rsidRPr="00156BD2">
        <w:rPr>
          <w:rFonts w:ascii="Times New Roman" w:hAnsi="Times New Roman"/>
          <w:szCs w:val="24"/>
          <w:lang w:val="kk-KZ"/>
        </w:rPr>
        <w:t xml:space="preserve">су тастаусыз күріш чектерінде </w:t>
      </w:r>
      <w:r w:rsidRPr="00156BD2">
        <w:rPr>
          <w:rFonts w:ascii="Times New Roman" w:hAnsi="Times New Roman"/>
          <w:szCs w:val="24"/>
          <w:lang w:val="kk-KZ"/>
        </w:rPr>
        <w:t xml:space="preserve">сүзілу ағыны </w:t>
      </w:r>
      <w:r w:rsidR="00F8096D" w:rsidRPr="00156BD2">
        <w:rPr>
          <w:rFonts w:ascii="Times New Roman" w:hAnsi="Times New Roman"/>
          <w:szCs w:val="24"/>
          <w:lang w:val="kk-KZ"/>
        </w:rPr>
        <w:t>10157</w:t>
      </w:r>
      <w:r w:rsidRPr="00156BD2">
        <w:rPr>
          <w:rFonts w:ascii="Times New Roman" w:hAnsi="Times New Roman"/>
          <w:szCs w:val="24"/>
          <w:lang w:val="kk-KZ"/>
        </w:rPr>
        <w:t xml:space="preserve"> м</w:t>
      </w:r>
      <w:r w:rsidRPr="00156BD2">
        <w:rPr>
          <w:rFonts w:ascii="Times New Roman" w:hAnsi="Times New Roman"/>
          <w:szCs w:val="24"/>
          <w:vertAlign w:val="superscript"/>
          <w:lang w:val="kk-KZ"/>
        </w:rPr>
        <w:t>3</w:t>
      </w:r>
      <w:r w:rsidRPr="00156BD2">
        <w:rPr>
          <w:rFonts w:ascii="Times New Roman" w:hAnsi="Times New Roman"/>
          <w:szCs w:val="24"/>
          <w:lang w:val="kk-KZ"/>
        </w:rPr>
        <w:t>/га</w:t>
      </w:r>
      <w:r w:rsidR="00B8151C" w:rsidRPr="00156BD2">
        <w:rPr>
          <w:rFonts w:ascii="Times New Roman" w:hAnsi="Times New Roman"/>
          <w:szCs w:val="24"/>
          <w:lang w:val="kk-KZ"/>
        </w:rPr>
        <w:t>, су тастаумен күріш чектерінде</w:t>
      </w:r>
      <w:r w:rsidR="00990FA1" w:rsidRPr="00156BD2">
        <w:rPr>
          <w:rFonts w:ascii="Times New Roman" w:hAnsi="Times New Roman"/>
          <w:szCs w:val="24"/>
          <w:lang w:val="kk-KZ"/>
        </w:rPr>
        <w:t xml:space="preserve"> </w:t>
      </w:r>
      <w:r w:rsidR="00F8096D" w:rsidRPr="00156BD2">
        <w:rPr>
          <w:rFonts w:ascii="Times New Roman" w:hAnsi="Times New Roman"/>
          <w:szCs w:val="24"/>
          <w:lang w:val="kk-KZ"/>
        </w:rPr>
        <w:t>5060</w:t>
      </w:r>
      <w:r w:rsidR="00EA4D77" w:rsidRPr="00156BD2">
        <w:rPr>
          <w:rFonts w:ascii="Times New Roman" w:hAnsi="Times New Roman"/>
          <w:szCs w:val="24"/>
          <w:lang w:val="kk-KZ"/>
        </w:rPr>
        <w:t xml:space="preserve"> м</w:t>
      </w:r>
      <w:r w:rsidR="00EA4D77" w:rsidRPr="00156BD2">
        <w:rPr>
          <w:rFonts w:ascii="Times New Roman" w:hAnsi="Times New Roman"/>
          <w:szCs w:val="24"/>
          <w:vertAlign w:val="superscript"/>
          <w:lang w:val="kk-KZ"/>
        </w:rPr>
        <w:t>3</w:t>
      </w:r>
      <w:r w:rsidR="00EA4D77" w:rsidRPr="00156BD2">
        <w:rPr>
          <w:rFonts w:ascii="Times New Roman" w:hAnsi="Times New Roman"/>
          <w:szCs w:val="24"/>
          <w:lang w:val="kk-KZ"/>
        </w:rPr>
        <w:t>/га</w:t>
      </w:r>
      <w:r w:rsidR="00B8151C" w:rsidRPr="00156BD2">
        <w:rPr>
          <w:rFonts w:ascii="Times New Roman" w:hAnsi="Times New Roman"/>
          <w:szCs w:val="24"/>
          <w:lang w:val="kk-KZ"/>
        </w:rPr>
        <w:t xml:space="preserve">, </w:t>
      </w:r>
      <w:r w:rsidRPr="00156BD2">
        <w:rPr>
          <w:rFonts w:ascii="Times New Roman" w:hAnsi="Times New Roman"/>
          <w:szCs w:val="24"/>
          <w:lang w:val="kk-KZ"/>
        </w:rPr>
        <w:t xml:space="preserve">дренаждық ағын және жер асты суларының кетуі </w:t>
      </w:r>
      <w:r w:rsidR="00B8151C" w:rsidRPr="00156BD2">
        <w:rPr>
          <w:rFonts w:ascii="Times New Roman" w:hAnsi="Times New Roman"/>
          <w:szCs w:val="24"/>
          <w:lang w:val="kk-KZ"/>
        </w:rPr>
        <w:t xml:space="preserve">тиісінше </w:t>
      </w:r>
      <w:r w:rsidR="00F8096D" w:rsidRPr="00156BD2">
        <w:rPr>
          <w:rFonts w:ascii="Times New Roman" w:hAnsi="Times New Roman"/>
          <w:szCs w:val="24"/>
          <w:lang w:val="kk-KZ"/>
        </w:rPr>
        <w:t>4463</w:t>
      </w:r>
      <w:r w:rsidRPr="00156BD2">
        <w:rPr>
          <w:rFonts w:ascii="Times New Roman" w:hAnsi="Times New Roman"/>
          <w:szCs w:val="24"/>
          <w:lang w:val="kk-KZ"/>
        </w:rPr>
        <w:t xml:space="preserve"> м</w:t>
      </w:r>
      <w:r w:rsidRPr="00156BD2">
        <w:rPr>
          <w:rFonts w:ascii="Times New Roman" w:hAnsi="Times New Roman"/>
          <w:szCs w:val="24"/>
          <w:vertAlign w:val="superscript"/>
          <w:lang w:val="kk-KZ"/>
        </w:rPr>
        <w:t>3</w:t>
      </w:r>
      <w:r w:rsidRPr="00156BD2">
        <w:rPr>
          <w:rFonts w:ascii="Times New Roman" w:hAnsi="Times New Roman"/>
          <w:szCs w:val="24"/>
          <w:lang w:val="kk-KZ"/>
        </w:rPr>
        <w:t>/га</w:t>
      </w:r>
      <w:r w:rsidR="00EA4D77" w:rsidRPr="00156BD2">
        <w:rPr>
          <w:rFonts w:ascii="Times New Roman" w:hAnsi="Times New Roman"/>
          <w:szCs w:val="24"/>
          <w:lang w:val="kk-KZ"/>
        </w:rPr>
        <w:t xml:space="preserve"> және </w:t>
      </w:r>
      <w:r w:rsidR="00F8096D" w:rsidRPr="00156BD2">
        <w:rPr>
          <w:rFonts w:ascii="Times New Roman" w:hAnsi="Times New Roman"/>
          <w:szCs w:val="24"/>
          <w:lang w:val="kk-KZ"/>
        </w:rPr>
        <w:t>4917</w:t>
      </w:r>
      <w:r w:rsidR="00EA4D77" w:rsidRPr="00156BD2">
        <w:rPr>
          <w:rFonts w:ascii="Times New Roman" w:hAnsi="Times New Roman"/>
          <w:szCs w:val="24"/>
          <w:lang w:val="kk-KZ"/>
        </w:rPr>
        <w:t xml:space="preserve"> м</w:t>
      </w:r>
      <w:r w:rsidR="00EA4D77" w:rsidRPr="00156BD2">
        <w:rPr>
          <w:rFonts w:ascii="Times New Roman" w:hAnsi="Times New Roman"/>
          <w:szCs w:val="24"/>
          <w:vertAlign w:val="superscript"/>
          <w:lang w:val="kk-KZ"/>
        </w:rPr>
        <w:t>3</w:t>
      </w:r>
      <w:r w:rsidR="00EA4D77" w:rsidRPr="00156BD2">
        <w:rPr>
          <w:rFonts w:ascii="Times New Roman" w:hAnsi="Times New Roman"/>
          <w:szCs w:val="24"/>
          <w:lang w:val="kk-KZ"/>
        </w:rPr>
        <w:t xml:space="preserve">/га, </w:t>
      </w:r>
      <w:r w:rsidR="00F8096D" w:rsidRPr="00156BD2">
        <w:rPr>
          <w:rFonts w:ascii="Times New Roman" w:hAnsi="Times New Roman"/>
          <w:szCs w:val="24"/>
          <w:lang w:val="kk-KZ"/>
        </w:rPr>
        <w:t>чектен</w:t>
      </w:r>
      <w:r w:rsidR="00155E7F" w:rsidRPr="00156BD2">
        <w:rPr>
          <w:rFonts w:ascii="Times New Roman" w:hAnsi="Times New Roman"/>
          <w:szCs w:val="24"/>
          <w:lang w:val="kk-KZ"/>
        </w:rPr>
        <w:t xml:space="preserve"> суды</w:t>
      </w:r>
      <w:r w:rsidR="00F8096D" w:rsidRPr="00156BD2">
        <w:rPr>
          <w:rFonts w:ascii="Times New Roman" w:hAnsi="Times New Roman"/>
          <w:szCs w:val="24"/>
          <w:lang w:val="kk-KZ"/>
        </w:rPr>
        <w:t>ң</w:t>
      </w:r>
      <w:r w:rsidR="00155E7F" w:rsidRPr="00156BD2">
        <w:rPr>
          <w:rFonts w:ascii="Times New Roman" w:hAnsi="Times New Roman"/>
          <w:szCs w:val="24"/>
          <w:lang w:val="kk-KZ"/>
        </w:rPr>
        <w:t xml:space="preserve"> тастау ағыны </w:t>
      </w:r>
      <w:r w:rsidR="00F8096D" w:rsidRPr="00156BD2">
        <w:rPr>
          <w:rFonts w:ascii="Times New Roman" w:hAnsi="Times New Roman"/>
          <w:szCs w:val="24"/>
          <w:lang w:val="kk-KZ"/>
        </w:rPr>
        <w:t>170</w:t>
      </w:r>
      <w:r w:rsidR="00155E7F" w:rsidRPr="00156BD2">
        <w:rPr>
          <w:rFonts w:ascii="Times New Roman" w:hAnsi="Times New Roman"/>
          <w:szCs w:val="24"/>
          <w:lang w:val="kk-KZ"/>
        </w:rPr>
        <w:t>0 м</w:t>
      </w:r>
      <w:r w:rsidR="00155E7F" w:rsidRPr="00156BD2">
        <w:rPr>
          <w:rFonts w:ascii="Times New Roman" w:hAnsi="Times New Roman"/>
          <w:szCs w:val="24"/>
          <w:vertAlign w:val="superscript"/>
          <w:lang w:val="kk-KZ"/>
        </w:rPr>
        <w:t>3</w:t>
      </w:r>
      <w:r w:rsidR="00155E7F" w:rsidRPr="00156BD2">
        <w:rPr>
          <w:rFonts w:ascii="Times New Roman" w:hAnsi="Times New Roman"/>
          <w:szCs w:val="24"/>
          <w:lang w:val="kk-KZ"/>
        </w:rPr>
        <w:t>/га</w:t>
      </w:r>
      <w:r w:rsidR="00B8151C" w:rsidRPr="00156BD2">
        <w:rPr>
          <w:rFonts w:ascii="Times New Roman" w:hAnsi="Times New Roman"/>
          <w:szCs w:val="24"/>
          <w:lang w:val="kk-KZ"/>
        </w:rPr>
        <w:t>,</w:t>
      </w:r>
      <w:r w:rsidR="007825B1" w:rsidRPr="00156BD2">
        <w:rPr>
          <w:rFonts w:ascii="Times New Roman" w:hAnsi="Times New Roman"/>
          <w:szCs w:val="24"/>
          <w:lang w:val="kk-KZ"/>
        </w:rPr>
        <w:t xml:space="preserve"> </w:t>
      </w:r>
      <w:r w:rsidR="00B8151C" w:rsidRPr="00156BD2">
        <w:rPr>
          <w:rFonts w:ascii="Times New Roman" w:hAnsi="Times New Roman"/>
          <w:szCs w:val="24"/>
          <w:lang w:val="kk-KZ"/>
        </w:rPr>
        <w:t>жалпы су тұтыну 99</w:t>
      </w:r>
      <w:r w:rsidR="00F8096D" w:rsidRPr="00156BD2">
        <w:rPr>
          <w:rFonts w:ascii="Times New Roman" w:hAnsi="Times New Roman"/>
          <w:szCs w:val="24"/>
          <w:lang w:val="kk-KZ"/>
        </w:rPr>
        <w:t>62</w:t>
      </w:r>
      <w:r w:rsidR="00B8151C" w:rsidRPr="00156BD2">
        <w:rPr>
          <w:rFonts w:ascii="Times New Roman" w:hAnsi="Times New Roman"/>
          <w:szCs w:val="24"/>
          <w:lang w:val="kk-KZ"/>
        </w:rPr>
        <w:t xml:space="preserve"> м</w:t>
      </w:r>
      <w:r w:rsidR="00B8151C" w:rsidRPr="00156BD2">
        <w:rPr>
          <w:rFonts w:ascii="Times New Roman" w:hAnsi="Times New Roman"/>
          <w:szCs w:val="24"/>
          <w:vertAlign w:val="superscript"/>
          <w:lang w:val="kk-KZ"/>
        </w:rPr>
        <w:t>3</w:t>
      </w:r>
      <w:r w:rsidR="00B8151C" w:rsidRPr="00156BD2">
        <w:rPr>
          <w:rFonts w:ascii="Times New Roman" w:hAnsi="Times New Roman"/>
          <w:szCs w:val="24"/>
          <w:lang w:val="kk-KZ"/>
        </w:rPr>
        <w:t>/га құрайды</w:t>
      </w:r>
      <w:r w:rsidR="00F8096D" w:rsidRPr="00156BD2">
        <w:rPr>
          <w:rFonts w:ascii="Times New Roman" w:hAnsi="Times New Roman"/>
          <w:szCs w:val="24"/>
          <w:lang w:val="kk-KZ"/>
        </w:rPr>
        <w:t xml:space="preserve">. </w:t>
      </w:r>
      <w:r w:rsidR="009546BD" w:rsidRPr="00156BD2">
        <w:rPr>
          <w:rFonts w:ascii="Times New Roman" w:hAnsi="Times New Roman"/>
          <w:lang w:val="kk-KZ"/>
        </w:rPr>
        <w:t xml:space="preserve">Тұз режимі және күріш атыздарының теңгерімі тұздану түрі бойынша жинақталады. Күріш атыздарында су тастаусыз, 1,8 м аэрация аймағынан тұздарды шығару </w:t>
      </w:r>
      <w:r w:rsidR="00F8096D" w:rsidRPr="00156BD2">
        <w:rPr>
          <w:rFonts w:ascii="Times New Roman" w:hAnsi="Times New Roman"/>
          <w:lang w:val="kk-KZ"/>
        </w:rPr>
        <w:t>33,54</w:t>
      </w:r>
      <w:r w:rsidR="009546BD" w:rsidRPr="00156BD2">
        <w:rPr>
          <w:rFonts w:ascii="Times New Roman" w:hAnsi="Times New Roman"/>
          <w:lang w:val="kk-KZ"/>
        </w:rPr>
        <w:t xml:space="preserve"> т/га, су тастау – </w:t>
      </w:r>
      <w:r w:rsidR="00F8096D" w:rsidRPr="00156BD2">
        <w:rPr>
          <w:rFonts w:ascii="Times New Roman" w:hAnsi="Times New Roman"/>
          <w:lang w:val="kk-KZ"/>
        </w:rPr>
        <w:t>46,14</w:t>
      </w:r>
      <w:r w:rsidR="009546BD" w:rsidRPr="00156BD2">
        <w:rPr>
          <w:rFonts w:ascii="Times New Roman" w:hAnsi="Times New Roman"/>
          <w:lang w:val="kk-KZ"/>
        </w:rPr>
        <w:t xml:space="preserve"> т/га құрайды.</w:t>
      </w:r>
    </w:p>
    <w:p w:rsidR="007825B1" w:rsidRPr="00156BD2" w:rsidRDefault="007825B1" w:rsidP="009546BD">
      <w:pPr>
        <w:pStyle w:val="msonormalmailrucssattributepostfix"/>
        <w:shd w:val="clear" w:color="auto" w:fill="FFFFFF"/>
        <w:spacing w:before="0" w:beforeAutospacing="0" w:after="0" w:afterAutospacing="0" w:line="360" w:lineRule="auto"/>
        <w:ind w:firstLine="709"/>
        <w:jc w:val="both"/>
        <w:rPr>
          <w:lang w:val="kk-KZ"/>
        </w:rPr>
      </w:pPr>
      <w:r w:rsidRPr="00156BD2">
        <w:rPr>
          <w:lang w:val="kk-KZ"/>
        </w:rPr>
        <w:t>Күріш өсіру судың температурасы, рН және минералдануы бойынша күріш чектеріндегі су қабатының шекті шекті көрсеткіштерін ескере отырып, зерттеу жүргізілген "Бірлік" Агрофирмасы мен "Владимир" шаруа қожалығының өндірістік деректерімен салыстырғанда суармалы суды 4,5-5,0 мың м</w:t>
      </w:r>
      <w:r w:rsidRPr="00156BD2">
        <w:rPr>
          <w:vertAlign w:val="superscript"/>
          <w:lang w:val="kk-KZ"/>
        </w:rPr>
        <w:t>3</w:t>
      </w:r>
      <w:r w:rsidRPr="00156BD2">
        <w:rPr>
          <w:lang w:val="kk-KZ"/>
        </w:rPr>
        <w:t>/га үнемдеуді, күріштің шығымдылығын 13-14 ц/га арттыруды, бір гектардан 30 – 40 мың теңгеге пайданы, күріш өндірісінің рентабельділігін 8 – 9% - ға қамтамасыз етеді.</w:t>
      </w:r>
    </w:p>
    <w:p w:rsidR="009546BD" w:rsidRPr="00156BD2" w:rsidRDefault="0058772B" w:rsidP="00387C49">
      <w:pPr>
        <w:pStyle w:val="af3"/>
        <w:spacing w:line="360" w:lineRule="auto"/>
        <w:ind w:firstLine="708"/>
        <w:jc w:val="both"/>
        <w:rPr>
          <w:rFonts w:ascii="Times New Roman" w:hAnsi="Times New Roman"/>
          <w:szCs w:val="24"/>
          <w:lang w:val="kk-KZ"/>
        </w:rPr>
      </w:pPr>
      <w:r w:rsidRPr="00156BD2">
        <w:rPr>
          <w:rFonts w:ascii="Times New Roman" w:eastAsiaTheme="minorHAnsi" w:hAnsi="Times New Roman"/>
          <w:szCs w:val="24"/>
          <w:lang w:val="kk-KZ"/>
        </w:rPr>
        <w:t>Жобаны іске асыру күрішті 44260 мың м</w:t>
      </w:r>
      <w:r w:rsidRPr="00156BD2">
        <w:rPr>
          <w:rFonts w:ascii="Times New Roman" w:eastAsiaTheme="minorHAnsi" w:hAnsi="Times New Roman"/>
          <w:szCs w:val="24"/>
          <w:vertAlign w:val="superscript"/>
          <w:lang w:val="kk-KZ"/>
        </w:rPr>
        <w:t>3</w:t>
      </w:r>
      <w:r w:rsidRPr="00156BD2">
        <w:rPr>
          <w:rFonts w:ascii="Times New Roman" w:eastAsiaTheme="minorHAnsi" w:hAnsi="Times New Roman"/>
          <w:szCs w:val="24"/>
          <w:lang w:val="kk-KZ"/>
        </w:rPr>
        <w:t xml:space="preserve"> өсіру кезінде Ақдала күріш жүйесіндегі суармалы су шығындарын азайтуға, күріштің өнімділігін 14 мың тоннаға арттыруға, Қазақстан күріш егетін аудандарындағы өзен бассейндеріндегі әлеуметтік-экономикалық және экологиялық жағдайды жақсартуға ықпал етеді.</w:t>
      </w: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9546BD" w:rsidRPr="00156BD2" w:rsidRDefault="009546BD" w:rsidP="00387C49">
      <w:pPr>
        <w:pStyle w:val="af3"/>
        <w:spacing w:line="360" w:lineRule="auto"/>
        <w:ind w:firstLine="708"/>
        <w:jc w:val="both"/>
        <w:rPr>
          <w:rFonts w:ascii="Times New Roman" w:hAnsi="Times New Roman"/>
          <w:szCs w:val="24"/>
          <w:lang w:val="kk-KZ"/>
        </w:rPr>
      </w:pPr>
    </w:p>
    <w:p w:rsidR="00CA377C" w:rsidRPr="000E2938" w:rsidRDefault="00CA377C" w:rsidP="00CA377C">
      <w:pPr>
        <w:spacing w:after="0" w:line="360" w:lineRule="auto"/>
        <w:jc w:val="center"/>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lastRenderedPageBreak/>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1"/>
        <w:gridCol w:w="8346"/>
        <w:gridCol w:w="583"/>
      </w:tblGrid>
      <w:tr w:rsidR="00475F4F" w:rsidRPr="00156BD2" w:rsidTr="00475F4F">
        <w:trPr>
          <w:trHeight w:val="302"/>
        </w:trPr>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ОПРЕДЕЛЕНИЯ</w:t>
            </w:r>
            <w:r>
              <w:rPr>
                <w:rFonts w:ascii="Times New Roman" w:eastAsia="Times New Roman" w:hAnsi="Times New Roman" w:cs="Times New Roman"/>
                <w:sz w:val="24"/>
                <w:szCs w:val="24"/>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8</w:t>
            </w:r>
          </w:p>
        </w:tc>
      </w:tr>
      <w:tr w:rsidR="00475F4F" w:rsidRPr="00156BD2" w:rsidTr="00475F4F">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ОБОЗНАЧЕНИЯ И СОКРАЩЕНИЯ</w:t>
            </w:r>
            <w:r>
              <w:rPr>
                <w:rFonts w:ascii="Times New Roman" w:eastAsia="Times New Roman" w:hAnsi="Times New Roman" w:cs="Times New Roman"/>
                <w:sz w:val="24"/>
                <w:szCs w:val="24"/>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9</w:t>
            </w:r>
          </w:p>
        </w:tc>
      </w:tr>
      <w:tr w:rsidR="00475F4F" w:rsidRPr="00156BD2" w:rsidTr="00475F4F">
        <w:tc>
          <w:tcPr>
            <w:tcW w:w="8987" w:type="dxa"/>
            <w:gridSpan w:val="2"/>
            <w:tcBorders>
              <w:top w:val="nil"/>
              <w:left w:val="nil"/>
              <w:bottom w:val="nil"/>
              <w:right w:val="nil"/>
            </w:tcBorders>
          </w:tcPr>
          <w:p w:rsidR="00475F4F" w:rsidRDefault="00475F4F"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ВВЕДЕНИЕ</w:t>
            </w:r>
            <w:r>
              <w:rPr>
                <w:rFonts w:ascii="Times New Roman" w:eastAsia="Times New Roman" w:hAnsi="Times New Roman" w:cs="Times New Roman"/>
                <w:sz w:val="24"/>
                <w:szCs w:val="24"/>
              </w:rPr>
              <w:t>………………………………………………………………………………….</w:t>
            </w:r>
          </w:p>
          <w:p w:rsidR="00475F4F" w:rsidRPr="00156BD2" w:rsidRDefault="00475F4F" w:rsidP="00475F4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ОСНОВНАЯ ЧАСТЬ ОТЧЕТА О НИР…………………………………………………....</w:t>
            </w:r>
          </w:p>
        </w:tc>
        <w:tc>
          <w:tcPr>
            <w:tcW w:w="583" w:type="dxa"/>
            <w:tcBorders>
              <w:top w:val="nil"/>
              <w:left w:val="nil"/>
              <w:bottom w:val="nil"/>
              <w:right w:val="nil"/>
            </w:tcBorders>
          </w:tcPr>
          <w:p w:rsidR="00475F4F"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10</w:t>
            </w:r>
          </w:p>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r>
      <w:tr w:rsidR="00475F4F" w:rsidRPr="00156BD2" w:rsidTr="00475F4F">
        <w:trPr>
          <w:trHeight w:val="345"/>
        </w:trPr>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eastAsia="ru-RU"/>
              </w:rPr>
              <w:t>Направление, методика и объект исследования</w:t>
            </w:r>
            <w:r>
              <w:rPr>
                <w:rFonts w:ascii="Times New Roman" w:eastAsia="Times New Roman" w:hAnsi="Times New Roman" w:cs="Times New Roman"/>
                <w:sz w:val="24"/>
                <w:szCs w:val="24"/>
                <w:lang w:eastAsia="ru-RU"/>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13</w:t>
            </w:r>
          </w:p>
        </w:tc>
      </w:tr>
      <w:tr w:rsidR="00475F4F" w:rsidRPr="00156BD2" w:rsidTr="00475F4F">
        <w:trPr>
          <w:trHeight w:val="345"/>
        </w:trPr>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  </w:t>
            </w:r>
            <w:r w:rsidRPr="00156BD2">
              <w:rPr>
                <w:rFonts w:ascii="Times New Roman" w:eastAsia="Times New Roman" w:hAnsi="Times New Roman" w:cs="Times New Roman"/>
                <w:sz w:val="24"/>
                <w:szCs w:val="24"/>
              </w:rPr>
              <w:t>1.1</w:t>
            </w:r>
            <w:r>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eastAsia="ru-RU"/>
              </w:rPr>
              <w:t>Направление исследования</w:t>
            </w:r>
            <w:r>
              <w:rPr>
                <w:rFonts w:ascii="Times New Roman" w:eastAsia="Times New Roman" w:hAnsi="Times New Roman" w:cs="Times New Roman"/>
                <w:sz w:val="24"/>
                <w:szCs w:val="24"/>
                <w:lang w:eastAsia="ru-RU"/>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13</w:t>
            </w:r>
          </w:p>
        </w:tc>
      </w:tr>
      <w:tr w:rsidR="00156BD2" w:rsidRPr="00156BD2" w:rsidTr="00475F4F">
        <w:trPr>
          <w:trHeight w:val="345"/>
        </w:trPr>
        <w:tc>
          <w:tcPr>
            <w:tcW w:w="641" w:type="dxa"/>
            <w:tcBorders>
              <w:top w:val="nil"/>
              <w:left w:val="nil"/>
              <w:bottom w:val="nil"/>
              <w:right w:val="nil"/>
            </w:tcBorders>
          </w:tcPr>
          <w:p w:rsidR="00CA377C" w:rsidRPr="00156BD2" w:rsidRDefault="000E2938" w:rsidP="00475F4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  </w:t>
            </w:r>
            <w:r w:rsidR="00CA377C" w:rsidRPr="00156BD2">
              <w:rPr>
                <w:rFonts w:ascii="Times New Roman" w:eastAsia="Times New Roman" w:hAnsi="Times New Roman" w:cs="Times New Roman"/>
                <w:sz w:val="24"/>
                <w:szCs w:val="24"/>
              </w:rPr>
              <w:t>1.2</w:t>
            </w:r>
          </w:p>
        </w:tc>
        <w:tc>
          <w:tcPr>
            <w:tcW w:w="8346" w:type="dxa"/>
            <w:tcBorders>
              <w:top w:val="nil"/>
              <w:left w:val="nil"/>
              <w:bottom w:val="nil"/>
              <w:right w:val="nil"/>
            </w:tcBorders>
          </w:tcPr>
          <w:p w:rsidR="00CA377C" w:rsidRPr="00156BD2" w:rsidRDefault="00CA377C" w:rsidP="00475F4F">
            <w:pPr>
              <w:shd w:val="clear" w:color="auto" w:fill="FFFFFF"/>
              <w:spacing w:after="0" w:line="240"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Объект исследования</w:t>
            </w:r>
            <w:r w:rsidR="000E2938">
              <w:rPr>
                <w:rFonts w:ascii="Times New Roman" w:eastAsia="Times New Roman" w:hAnsi="Times New Roman" w:cs="Times New Roman"/>
                <w:sz w:val="24"/>
                <w:szCs w:val="24"/>
                <w:lang w:eastAsia="ru-RU"/>
              </w:rPr>
              <w:t>……………………………………………………………….</w:t>
            </w:r>
          </w:p>
        </w:tc>
        <w:tc>
          <w:tcPr>
            <w:tcW w:w="583" w:type="dxa"/>
            <w:tcBorders>
              <w:top w:val="nil"/>
              <w:left w:val="nil"/>
              <w:bottom w:val="nil"/>
              <w:right w:val="nil"/>
            </w:tcBorders>
          </w:tcPr>
          <w:p w:rsidR="00CA377C" w:rsidRPr="00156BD2" w:rsidRDefault="00A87210" w:rsidP="00570614">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w:t>
            </w:r>
            <w:r w:rsidR="0031234F" w:rsidRPr="00156BD2">
              <w:rPr>
                <w:rFonts w:ascii="Times New Roman" w:eastAsia="Times New Roman" w:hAnsi="Times New Roman" w:cs="Times New Roman"/>
                <w:sz w:val="24"/>
                <w:szCs w:val="24"/>
                <w:lang w:val="kk-KZ"/>
              </w:rPr>
              <w:t>4</w:t>
            </w:r>
          </w:p>
        </w:tc>
      </w:tr>
      <w:tr w:rsidR="00156BD2" w:rsidRPr="00156BD2" w:rsidTr="00475F4F">
        <w:trPr>
          <w:trHeight w:val="345"/>
        </w:trPr>
        <w:tc>
          <w:tcPr>
            <w:tcW w:w="641" w:type="dxa"/>
            <w:tcBorders>
              <w:top w:val="nil"/>
              <w:left w:val="nil"/>
              <w:bottom w:val="nil"/>
              <w:right w:val="nil"/>
            </w:tcBorders>
          </w:tcPr>
          <w:p w:rsidR="00CA377C" w:rsidRPr="00156BD2" w:rsidRDefault="000E2938" w:rsidP="00475F4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  </w:t>
            </w:r>
            <w:r w:rsidR="00CA377C" w:rsidRPr="00156BD2">
              <w:rPr>
                <w:rFonts w:ascii="Times New Roman" w:eastAsia="Times New Roman" w:hAnsi="Times New Roman" w:cs="Times New Roman"/>
                <w:sz w:val="24"/>
                <w:szCs w:val="24"/>
              </w:rPr>
              <w:t>1.3</w:t>
            </w:r>
          </w:p>
        </w:tc>
        <w:tc>
          <w:tcPr>
            <w:tcW w:w="8346" w:type="dxa"/>
            <w:tcBorders>
              <w:top w:val="nil"/>
              <w:left w:val="nil"/>
              <w:bottom w:val="nil"/>
              <w:right w:val="nil"/>
            </w:tcBorders>
          </w:tcPr>
          <w:p w:rsidR="00CA377C" w:rsidRPr="00156BD2" w:rsidRDefault="00CA377C" w:rsidP="00475F4F">
            <w:pPr>
              <w:shd w:val="clear" w:color="auto" w:fill="FFFFFF"/>
              <w:spacing w:after="0" w:line="240"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Методика исследования</w:t>
            </w:r>
            <w:r w:rsidR="000E2938">
              <w:rPr>
                <w:rFonts w:ascii="Times New Roman" w:eastAsia="Times New Roman" w:hAnsi="Times New Roman" w:cs="Times New Roman"/>
                <w:sz w:val="24"/>
                <w:szCs w:val="24"/>
                <w:lang w:eastAsia="ru-RU"/>
              </w:rPr>
              <w:t>…………………………………………………………….</w:t>
            </w:r>
          </w:p>
        </w:tc>
        <w:tc>
          <w:tcPr>
            <w:tcW w:w="583" w:type="dxa"/>
            <w:tcBorders>
              <w:top w:val="nil"/>
              <w:left w:val="nil"/>
              <w:bottom w:val="nil"/>
              <w:right w:val="nil"/>
            </w:tcBorders>
          </w:tcPr>
          <w:p w:rsidR="00CA377C" w:rsidRPr="00156BD2" w:rsidRDefault="00A87210"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15</w:t>
            </w:r>
          </w:p>
        </w:tc>
      </w:tr>
      <w:tr w:rsidR="00156BD2" w:rsidRPr="00156BD2" w:rsidTr="00475F4F">
        <w:tc>
          <w:tcPr>
            <w:tcW w:w="641" w:type="dxa"/>
            <w:tcBorders>
              <w:top w:val="nil"/>
              <w:left w:val="nil"/>
              <w:bottom w:val="nil"/>
              <w:right w:val="nil"/>
            </w:tcBorders>
          </w:tcPr>
          <w:p w:rsidR="00CA377C" w:rsidRPr="00156BD2" w:rsidRDefault="00CA377C"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2</w:t>
            </w:r>
          </w:p>
        </w:tc>
        <w:tc>
          <w:tcPr>
            <w:tcW w:w="8346" w:type="dxa"/>
            <w:tcBorders>
              <w:top w:val="nil"/>
              <w:left w:val="nil"/>
              <w:bottom w:val="nil"/>
              <w:right w:val="nil"/>
            </w:tcBorders>
          </w:tcPr>
          <w:p w:rsidR="00CA377C" w:rsidRPr="00156BD2" w:rsidRDefault="000E2938" w:rsidP="00475F4F">
            <w:pPr>
              <w:shd w:val="clear" w:color="auto" w:fill="FFFFFF"/>
              <w:spacing w:after="0" w:line="240" w:lineRule="auto"/>
              <w:jc w:val="both"/>
              <w:rPr>
                <w:rFonts w:ascii="Times New Roman" w:eastAsia="Times New Roman" w:hAnsi="Times New Roman" w:cs="Times New Roman"/>
                <w:sz w:val="24"/>
                <w:szCs w:val="24"/>
                <w:lang w:eastAsia="ru-RU"/>
              </w:rPr>
            </w:pPr>
            <w:r w:rsidRPr="00156BD2">
              <w:rPr>
                <w:rFonts w:ascii="Times New Roman" w:eastAsia="Calibri" w:hAnsi="Times New Roman" w:cs="Times New Roman"/>
                <w:sz w:val="24"/>
                <w:szCs w:val="24"/>
              </w:rPr>
              <w:t>Температурный режим воздуха, воды и почвы рисовых чеков</w:t>
            </w:r>
            <w:r>
              <w:rPr>
                <w:rFonts w:ascii="Times New Roman" w:eastAsia="Calibri" w:hAnsi="Times New Roman" w:cs="Times New Roman"/>
                <w:sz w:val="24"/>
                <w:szCs w:val="24"/>
              </w:rPr>
              <w:t>………………….</w:t>
            </w:r>
          </w:p>
        </w:tc>
        <w:tc>
          <w:tcPr>
            <w:tcW w:w="583" w:type="dxa"/>
            <w:tcBorders>
              <w:top w:val="nil"/>
              <w:left w:val="nil"/>
              <w:bottom w:val="nil"/>
              <w:right w:val="nil"/>
            </w:tcBorders>
          </w:tcPr>
          <w:p w:rsidR="00CA377C" w:rsidRPr="00156BD2" w:rsidRDefault="003123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19</w:t>
            </w:r>
          </w:p>
        </w:tc>
      </w:tr>
      <w:tr w:rsidR="00156BD2" w:rsidRPr="00156BD2" w:rsidTr="00475F4F">
        <w:tc>
          <w:tcPr>
            <w:tcW w:w="641" w:type="dxa"/>
            <w:tcBorders>
              <w:top w:val="nil"/>
              <w:left w:val="nil"/>
              <w:bottom w:val="nil"/>
              <w:right w:val="nil"/>
            </w:tcBorders>
          </w:tcPr>
          <w:p w:rsidR="00CA377C" w:rsidRPr="00156BD2" w:rsidRDefault="00CA377C" w:rsidP="00475F4F">
            <w:pPr>
              <w:spacing w:after="0" w:line="24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3</w:t>
            </w:r>
          </w:p>
        </w:tc>
        <w:tc>
          <w:tcPr>
            <w:tcW w:w="8346" w:type="dxa"/>
            <w:tcBorders>
              <w:top w:val="nil"/>
              <w:left w:val="nil"/>
              <w:bottom w:val="nil"/>
              <w:right w:val="nil"/>
            </w:tcBorders>
          </w:tcPr>
          <w:p w:rsidR="00CA377C" w:rsidRPr="00156BD2" w:rsidRDefault="000E2938" w:rsidP="00475F4F">
            <w:pPr>
              <w:shd w:val="clear" w:color="auto" w:fill="FFFFFF"/>
              <w:spacing w:after="0" w:line="240" w:lineRule="auto"/>
              <w:jc w:val="both"/>
              <w:rPr>
                <w:rFonts w:ascii="Times New Roman" w:eastAsia="Times New Roman" w:hAnsi="Times New Roman" w:cs="Times New Roman"/>
                <w:sz w:val="24"/>
                <w:szCs w:val="24"/>
                <w:lang w:eastAsia="ru-RU"/>
              </w:rPr>
            </w:pPr>
            <w:r w:rsidRPr="00156BD2">
              <w:rPr>
                <w:rFonts w:ascii="Times New Roman" w:hAnsi="Times New Roman" w:cs="Times New Roman"/>
                <w:sz w:val="24"/>
                <w:szCs w:val="24"/>
              </w:rPr>
              <w:t>Минерализация оросительной воды</w:t>
            </w:r>
            <w:r w:rsidR="00926FF3" w:rsidRPr="00156BD2">
              <w:rPr>
                <w:rFonts w:ascii="Times New Roman" w:hAnsi="Times New Roman" w:cs="Times New Roman"/>
                <w:sz w:val="24"/>
                <w:szCs w:val="24"/>
              </w:rPr>
              <w:t>,</w:t>
            </w:r>
            <w:r w:rsidR="00C83148" w:rsidRPr="00156BD2">
              <w:rPr>
                <w:rFonts w:ascii="Times New Roman" w:hAnsi="Times New Roman" w:cs="Times New Roman"/>
                <w:sz w:val="24"/>
                <w:szCs w:val="24"/>
              </w:rPr>
              <w:t xml:space="preserve"> </w:t>
            </w:r>
            <w:r w:rsidRPr="00156BD2">
              <w:rPr>
                <w:rFonts w:ascii="Times New Roman" w:hAnsi="Times New Roman" w:cs="Times New Roman"/>
                <w:sz w:val="24"/>
                <w:szCs w:val="24"/>
              </w:rPr>
              <w:t>рисовых чеков</w:t>
            </w:r>
            <w:r w:rsidR="00C83148" w:rsidRPr="00156BD2">
              <w:rPr>
                <w:rFonts w:ascii="Times New Roman" w:hAnsi="Times New Roman" w:cs="Times New Roman"/>
                <w:sz w:val="24"/>
                <w:szCs w:val="24"/>
              </w:rPr>
              <w:t xml:space="preserve"> </w:t>
            </w:r>
            <w:r w:rsidRPr="00156BD2">
              <w:rPr>
                <w:rFonts w:ascii="Times New Roman" w:hAnsi="Times New Roman" w:cs="Times New Roman"/>
                <w:sz w:val="24"/>
                <w:szCs w:val="24"/>
              </w:rPr>
              <w:t>и урожайность риса</w:t>
            </w:r>
            <w:r>
              <w:rPr>
                <w:rFonts w:ascii="Times New Roman" w:hAnsi="Times New Roman" w:cs="Times New Roman"/>
                <w:sz w:val="24"/>
                <w:szCs w:val="24"/>
              </w:rPr>
              <w:t>……...</w:t>
            </w:r>
          </w:p>
        </w:tc>
        <w:tc>
          <w:tcPr>
            <w:tcW w:w="583" w:type="dxa"/>
            <w:tcBorders>
              <w:top w:val="nil"/>
              <w:left w:val="nil"/>
              <w:bottom w:val="nil"/>
              <w:right w:val="nil"/>
            </w:tcBorders>
          </w:tcPr>
          <w:p w:rsidR="00CA377C" w:rsidRPr="00156BD2" w:rsidRDefault="003123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25</w:t>
            </w:r>
          </w:p>
        </w:tc>
      </w:tr>
      <w:tr w:rsidR="00156BD2" w:rsidRPr="00156BD2" w:rsidTr="00475F4F">
        <w:tc>
          <w:tcPr>
            <w:tcW w:w="641" w:type="dxa"/>
            <w:tcBorders>
              <w:top w:val="nil"/>
              <w:left w:val="nil"/>
              <w:bottom w:val="nil"/>
              <w:right w:val="nil"/>
            </w:tcBorders>
          </w:tcPr>
          <w:p w:rsidR="00CA377C" w:rsidRPr="00156BD2" w:rsidRDefault="000E2938" w:rsidP="00475F4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  </w:t>
            </w:r>
            <w:r w:rsidR="00CA377C" w:rsidRPr="00156BD2">
              <w:rPr>
                <w:rFonts w:ascii="Times New Roman" w:eastAsia="Times New Roman" w:hAnsi="Times New Roman" w:cs="Times New Roman"/>
                <w:sz w:val="24"/>
                <w:szCs w:val="24"/>
              </w:rPr>
              <w:t>3.1</w:t>
            </w:r>
          </w:p>
        </w:tc>
        <w:tc>
          <w:tcPr>
            <w:tcW w:w="8346" w:type="dxa"/>
            <w:tcBorders>
              <w:top w:val="nil"/>
              <w:left w:val="nil"/>
              <w:bottom w:val="nil"/>
              <w:right w:val="nil"/>
            </w:tcBorders>
          </w:tcPr>
          <w:p w:rsidR="00CA377C"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Минерализация оросительной воды</w:t>
            </w:r>
            <w:r w:rsidR="000E2938">
              <w:rPr>
                <w:rFonts w:ascii="Times New Roman" w:hAnsi="Times New Roman" w:cs="Times New Roman"/>
                <w:sz w:val="24"/>
                <w:szCs w:val="24"/>
              </w:rPr>
              <w:t>………………………………………………..</w:t>
            </w:r>
          </w:p>
        </w:tc>
        <w:tc>
          <w:tcPr>
            <w:tcW w:w="583" w:type="dxa"/>
            <w:tcBorders>
              <w:top w:val="nil"/>
              <w:left w:val="nil"/>
              <w:bottom w:val="nil"/>
              <w:right w:val="nil"/>
            </w:tcBorders>
          </w:tcPr>
          <w:p w:rsidR="00CA377C" w:rsidRPr="00156BD2" w:rsidRDefault="003123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25</w:t>
            </w:r>
          </w:p>
        </w:tc>
      </w:tr>
      <w:tr w:rsidR="00156BD2" w:rsidRPr="00156BD2" w:rsidTr="00475F4F">
        <w:tc>
          <w:tcPr>
            <w:tcW w:w="641" w:type="dxa"/>
            <w:tcBorders>
              <w:top w:val="nil"/>
              <w:left w:val="nil"/>
              <w:bottom w:val="nil"/>
              <w:right w:val="nil"/>
            </w:tcBorders>
          </w:tcPr>
          <w:p w:rsidR="00CA377C" w:rsidRPr="00156BD2" w:rsidRDefault="000E2938" w:rsidP="00475F4F">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lang w:val="en-US"/>
              </w:rPr>
              <w:t xml:space="preserve">  </w:t>
            </w:r>
            <w:r w:rsidR="00CA377C" w:rsidRPr="00156BD2">
              <w:rPr>
                <w:rFonts w:ascii="Times New Roman" w:hAnsi="Times New Roman" w:cs="Times New Roman"/>
                <w:sz w:val="24"/>
                <w:szCs w:val="24"/>
              </w:rPr>
              <w:t>3.2</w:t>
            </w:r>
          </w:p>
        </w:tc>
        <w:tc>
          <w:tcPr>
            <w:tcW w:w="8346" w:type="dxa"/>
            <w:tcBorders>
              <w:top w:val="nil"/>
              <w:left w:val="nil"/>
              <w:bottom w:val="nil"/>
              <w:right w:val="nil"/>
            </w:tcBorders>
          </w:tcPr>
          <w:p w:rsidR="00CA377C"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Минерализация воды рисовых чеков</w:t>
            </w:r>
            <w:r w:rsidR="000E2938">
              <w:rPr>
                <w:rFonts w:ascii="Times New Roman" w:hAnsi="Times New Roman" w:cs="Times New Roman"/>
                <w:sz w:val="24"/>
                <w:szCs w:val="24"/>
              </w:rPr>
              <w:t>………………………………………………</w:t>
            </w:r>
          </w:p>
        </w:tc>
        <w:tc>
          <w:tcPr>
            <w:tcW w:w="583" w:type="dxa"/>
            <w:tcBorders>
              <w:top w:val="nil"/>
              <w:left w:val="nil"/>
              <w:bottom w:val="nil"/>
              <w:right w:val="nil"/>
            </w:tcBorders>
          </w:tcPr>
          <w:p w:rsidR="00CA377C" w:rsidRPr="00156BD2" w:rsidRDefault="003123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25</w:t>
            </w:r>
          </w:p>
        </w:tc>
      </w:tr>
      <w:tr w:rsidR="00156BD2" w:rsidRPr="00156BD2" w:rsidTr="00475F4F">
        <w:tc>
          <w:tcPr>
            <w:tcW w:w="641" w:type="dxa"/>
            <w:tcBorders>
              <w:top w:val="nil"/>
              <w:left w:val="nil"/>
              <w:bottom w:val="nil"/>
              <w:right w:val="nil"/>
            </w:tcBorders>
          </w:tcPr>
          <w:p w:rsidR="00A87210" w:rsidRPr="00156BD2" w:rsidRDefault="000E2938" w:rsidP="00475F4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en-US"/>
              </w:rPr>
              <w:t xml:space="preserve">  </w:t>
            </w:r>
            <w:r w:rsidR="00A87210" w:rsidRPr="00156BD2">
              <w:rPr>
                <w:rFonts w:ascii="Times New Roman" w:hAnsi="Times New Roman" w:cs="Times New Roman"/>
                <w:sz w:val="24"/>
                <w:szCs w:val="24"/>
                <w:lang w:val="kk-KZ"/>
              </w:rPr>
              <w:t>3</w:t>
            </w:r>
            <w:r w:rsidR="00A87210" w:rsidRPr="00156BD2">
              <w:rPr>
                <w:rFonts w:ascii="Times New Roman" w:hAnsi="Times New Roman" w:cs="Times New Roman"/>
                <w:sz w:val="24"/>
                <w:szCs w:val="24"/>
              </w:rPr>
              <w:t>.</w:t>
            </w:r>
            <w:r w:rsidR="00A87210" w:rsidRPr="00156BD2">
              <w:rPr>
                <w:rFonts w:ascii="Times New Roman" w:hAnsi="Times New Roman" w:cs="Times New Roman"/>
                <w:sz w:val="24"/>
                <w:szCs w:val="24"/>
                <w:lang w:val="kk-KZ"/>
              </w:rPr>
              <w:t>3</w:t>
            </w:r>
          </w:p>
        </w:tc>
        <w:tc>
          <w:tcPr>
            <w:tcW w:w="8346" w:type="dxa"/>
            <w:tcBorders>
              <w:top w:val="nil"/>
              <w:left w:val="nil"/>
              <w:bottom w:val="nil"/>
              <w:right w:val="nil"/>
            </w:tcBorders>
          </w:tcPr>
          <w:p w:rsidR="00A87210"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Прогноз минерализации воды рисовых чеков в оросительный период</w:t>
            </w:r>
            <w:r w:rsidR="000E2938">
              <w:rPr>
                <w:rFonts w:ascii="Times New Roman" w:hAnsi="Times New Roman" w:cs="Times New Roman"/>
                <w:sz w:val="24"/>
                <w:szCs w:val="24"/>
              </w:rPr>
              <w:t>…………</w:t>
            </w:r>
          </w:p>
        </w:tc>
        <w:tc>
          <w:tcPr>
            <w:tcW w:w="583" w:type="dxa"/>
            <w:tcBorders>
              <w:top w:val="nil"/>
              <w:left w:val="nil"/>
              <w:bottom w:val="nil"/>
              <w:right w:val="nil"/>
            </w:tcBorders>
          </w:tcPr>
          <w:p w:rsidR="00A87210" w:rsidRPr="00156BD2" w:rsidRDefault="00156BD2" w:rsidP="008A5D06">
            <w:pPr>
              <w:spacing w:after="0" w:line="312"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56BD2" w:rsidRPr="00156BD2" w:rsidTr="00475F4F">
        <w:tc>
          <w:tcPr>
            <w:tcW w:w="641" w:type="dxa"/>
            <w:tcBorders>
              <w:top w:val="nil"/>
              <w:left w:val="nil"/>
              <w:bottom w:val="nil"/>
              <w:right w:val="nil"/>
            </w:tcBorders>
          </w:tcPr>
          <w:p w:rsidR="00570614" w:rsidRPr="00156BD2" w:rsidRDefault="000E2938" w:rsidP="00475F4F">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en-US"/>
              </w:rPr>
              <w:t xml:space="preserve">  </w:t>
            </w:r>
            <w:r w:rsidR="00570614" w:rsidRPr="00156BD2">
              <w:rPr>
                <w:rFonts w:ascii="Times New Roman" w:hAnsi="Times New Roman" w:cs="Times New Roman"/>
                <w:sz w:val="24"/>
                <w:szCs w:val="24"/>
                <w:lang w:val="kk-KZ"/>
              </w:rPr>
              <w:t>3.4</w:t>
            </w:r>
          </w:p>
        </w:tc>
        <w:tc>
          <w:tcPr>
            <w:tcW w:w="8346" w:type="dxa"/>
            <w:tcBorders>
              <w:top w:val="nil"/>
              <w:left w:val="nil"/>
              <w:bottom w:val="nil"/>
              <w:right w:val="nil"/>
            </w:tcBorders>
          </w:tcPr>
          <w:p w:rsidR="00570614"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Урожайность риса на опытно-производственных участках</w:t>
            </w:r>
            <w:r w:rsidR="000E2938">
              <w:rPr>
                <w:rFonts w:ascii="Times New Roman" w:hAnsi="Times New Roman" w:cs="Times New Roman"/>
                <w:sz w:val="24"/>
                <w:szCs w:val="24"/>
              </w:rPr>
              <w:t>……………………...</w:t>
            </w:r>
          </w:p>
        </w:tc>
        <w:tc>
          <w:tcPr>
            <w:tcW w:w="583" w:type="dxa"/>
            <w:tcBorders>
              <w:top w:val="nil"/>
              <w:left w:val="nil"/>
              <w:bottom w:val="nil"/>
              <w:right w:val="nil"/>
            </w:tcBorders>
          </w:tcPr>
          <w:p w:rsidR="00570614" w:rsidRPr="00156BD2" w:rsidRDefault="0031234F" w:rsidP="00156BD2">
            <w:pPr>
              <w:spacing w:after="0" w:line="312" w:lineRule="auto"/>
              <w:jc w:val="cente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3</w:t>
            </w:r>
            <w:r w:rsidR="00156BD2">
              <w:rPr>
                <w:rFonts w:ascii="Times New Roman" w:eastAsia="Times New Roman" w:hAnsi="Times New Roman" w:cs="Times New Roman"/>
                <w:sz w:val="24"/>
                <w:szCs w:val="24"/>
              </w:rPr>
              <w:t>5</w:t>
            </w:r>
          </w:p>
        </w:tc>
      </w:tr>
      <w:tr w:rsidR="00156BD2" w:rsidRPr="00156BD2" w:rsidTr="00475F4F">
        <w:tc>
          <w:tcPr>
            <w:tcW w:w="641" w:type="dxa"/>
            <w:tcBorders>
              <w:top w:val="nil"/>
              <w:left w:val="nil"/>
              <w:bottom w:val="nil"/>
              <w:right w:val="nil"/>
            </w:tcBorders>
          </w:tcPr>
          <w:p w:rsidR="00CA377C" w:rsidRPr="00156BD2" w:rsidRDefault="00CA377C" w:rsidP="00475F4F">
            <w:pPr>
              <w:spacing w:after="0" w:line="240" w:lineRule="auto"/>
              <w:rPr>
                <w:rFonts w:ascii="Times New Roman" w:hAnsi="Times New Roman" w:cs="Times New Roman"/>
                <w:sz w:val="24"/>
                <w:szCs w:val="24"/>
              </w:rPr>
            </w:pPr>
            <w:r w:rsidRPr="00156BD2">
              <w:rPr>
                <w:rFonts w:ascii="Times New Roman" w:hAnsi="Times New Roman" w:cs="Times New Roman"/>
                <w:sz w:val="24"/>
                <w:szCs w:val="24"/>
              </w:rPr>
              <w:t>4</w:t>
            </w:r>
          </w:p>
        </w:tc>
        <w:tc>
          <w:tcPr>
            <w:tcW w:w="8346" w:type="dxa"/>
            <w:tcBorders>
              <w:top w:val="nil"/>
              <w:left w:val="nil"/>
              <w:bottom w:val="nil"/>
              <w:right w:val="nil"/>
            </w:tcBorders>
          </w:tcPr>
          <w:p w:rsidR="00CA377C" w:rsidRPr="00156BD2" w:rsidRDefault="000E2938"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Оросительная норма риса и водно-солевой баланс рисового поля</w:t>
            </w:r>
            <w:r>
              <w:rPr>
                <w:rFonts w:ascii="Times New Roman" w:hAnsi="Times New Roman" w:cs="Times New Roman"/>
                <w:sz w:val="24"/>
                <w:szCs w:val="24"/>
              </w:rPr>
              <w:t>………………</w:t>
            </w:r>
          </w:p>
        </w:tc>
        <w:tc>
          <w:tcPr>
            <w:tcW w:w="583" w:type="dxa"/>
            <w:tcBorders>
              <w:top w:val="nil"/>
              <w:left w:val="nil"/>
              <w:bottom w:val="nil"/>
              <w:right w:val="nil"/>
            </w:tcBorders>
          </w:tcPr>
          <w:p w:rsidR="00CA377C" w:rsidRPr="00156BD2" w:rsidRDefault="00156BD2"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38</w:t>
            </w:r>
          </w:p>
        </w:tc>
      </w:tr>
      <w:tr w:rsidR="00156BD2" w:rsidRPr="00156BD2" w:rsidTr="00475F4F">
        <w:tc>
          <w:tcPr>
            <w:tcW w:w="641" w:type="dxa"/>
            <w:tcBorders>
              <w:top w:val="nil"/>
              <w:left w:val="nil"/>
              <w:bottom w:val="nil"/>
              <w:right w:val="nil"/>
            </w:tcBorders>
          </w:tcPr>
          <w:p w:rsidR="00CA377C" w:rsidRPr="00156BD2" w:rsidRDefault="000E2938" w:rsidP="00475F4F">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 xml:space="preserve">  </w:t>
            </w:r>
            <w:r w:rsidR="00CA377C" w:rsidRPr="00156BD2">
              <w:rPr>
                <w:rFonts w:ascii="Times New Roman" w:hAnsi="Times New Roman" w:cs="Times New Roman"/>
                <w:sz w:val="24"/>
                <w:szCs w:val="24"/>
              </w:rPr>
              <w:t>4.1</w:t>
            </w:r>
          </w:p>
        </w:tc>
        <w:tc>
          <w:tcPr>
            <w:tcW w:w="8346" w:type="dxa"/>
            <w:tcBorders>
              <w:top w:val="nil"/>
              <w:left w:val="nil"/>
              <w:bottom w:val="nil"/>
              <w:right w:val="nil"/>
            </w:tcBorders>
          </w:tcPr>
          <w:p w:rsidR="00CA377C"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 xml:space="preserve">Оросительная норма риса </w:t>
            </w:r>
            <w:r w:rsidR="000E2938">
              <w:rPr>
                <w:rFonts w:ascii="Times New Roman" w:hAnsi="Times New Roman" w:cs="Times New Roman"/>
                <w:sz w:val="24"/>
                <w:szCs w:val="24"/>
              </w:rPr>
              <w:t>…………………………………………………………..</w:t>
            </w:r>
          </w:p>
        </w:tc>
        <w:tc>
          <w:tcPr>
            <w:tcW w:w="583" w:type="dxa"/>
            <w:tcBorders>
              <w:top w:val="nil"/>
              <w:left w:val="nil"/>
              <w:bottom w:val="nil"/>
              <w:right w:val="nil"/>
            </w:tcBorders>
          </w:tcPr>
          <w:p w:rsidR="00CA377C" w:rsidRPr="00156BD2" w:rsidRDefault="00156BD2"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38</w:t>
            </w:r>
          </w:p>
        </w:tc>
      </w:tr>
      <w:tr w:rsidR="00156BD2" w:rsidRPr="00156BD2" w:rsidTr="00475F4F">
        <w:tc>
          <w:tcPr>
            <w:tcW w:w="641" w:type="dxa"/>
            <w:tcBorders>
              <w:top w:val="nil"/>
              <w:left w:val="nil"/>
              <w:bottom w:val="nil"/>
              <w:right w:val="nil"/>
            </w:tcBorders>
          </w:tcPr>
          <w:p w:rsidR="00CA377C" w:rsidRPr="00156BD2" w:rsidRDefault="000E2938" w:rsidP="00475F4F">
            <w:pPr>
              <w:spacing w:after="0" w:line="240" w:lineRule="auto"/>
              <w:rPr>
                <w:rFonts w:ascii="Times New Roman" w:hAnsi="Times New Roman" w:cs="Times New Roman"/>
                <w:sz w:val="24"/>
                <w:szCs w:val="24"/>
              </w:rPr>
            </w:pPr>
            <w:r>
              <w:rPr>
                <w:rFonts w:ascii="Times New Roman" w:hAnsi="Times New Roman" w:cs="Times New Roman"/>
                <w:bCs/>
                <w:sz w:val="24"/>
                <w:szCs w:val="24"/>
                <w:lang w:val="en-US"/>
              </w:rPr>
              <w:t xml:space="preserve">  </w:t>
            </w:r>
            <w:r w:rsidR="00CA377C" w:rsidRPr="00156BD2">
              <w:rPr>
                <w:rFonts w:ascii="Times New Roman" w:hAnsi="Times New Roman" w:cs="Times New Roman"/>
                <w:bCs/>
                <w:sz w:val="24"/>
                <w:szCs w:val="24"/>
              </w:rPr>
              <w:t>4.2</w:t>
            </w:r>
          </w:p>
        </w:tc>
        <w:tc>
          <w:tcPr>
            <w:tcW w:w="8346" w:type="dxa"/>
            <w:tcBorders>
              <w:top w:val="nil"/>
              <w:left w:val="nil"/>
              <w:bottom w:val="nil"/>
              <w:right w:val="nil"/>
            </w:tcBorders>
          </w:tcPr>
          <w:p w:rsidR="00CA377C" w:rsidRPr="00156BD2" w:rsidRDefault="00570614" w:rsidP="00475F4F">
            <w:pPr>
              <w:shd w:val="clear" w:color="auto" w:fill="FFFFFF"/>
              <w:spacing w:after="0" w:line="240" w:lineRule="auto"/>
              <w:jc w:val="both"/>
              <w:rPr>
                <w:rFonts w:ascii="Times New Roman" w:hAnsi="Times New Roman" w:cs="Times New Roman"/>
                <w:sz w:val="24"/>
                <w:szCs w:val="24"/>
              </w:rPr>
            </w:pPr>
            <w:r w:rsidRPr="00156BD2">
              <w:rPr>
                <w:rFonts w:ascii="Times New Roman" w:hAnsi="Times New Roman" w:cs="Times New Roman"/>
                <w:bCs/>
                <w:sz w:val="24"/>
                <w:szCs w:val="24"/>
              </w:rPr>
              <w:t>Водный и солевой баланс рисового поля</w:t>
            </w:r>
            <w:r w:rsidR="000E2938">
              <w:rPr>
                <w:rFonts w:ascii="Times New Roman" w:hAnsi="Times New Roman" w:cs="Times New Roman"/>
                <w:bCs/>
                <w:sz w:val="24"/>
                <w:szCs w:val="24"/>
              </w:rPr>
              <w:t>…………………………………………</w:t>
            </w:r>
          </w:p>
        </w:tc>
        <w:tc>
          <w:tcPr>
            <w:tcW w:w="583" w:type="dxa"/>
            <w:tcBorders>
              <w:top w:val="nil"/>
              <w:left w:val="nil"/>
              <w:bottom w:val="nil"/>
              <w:right w:val="nil"/>
            </w:tcBorders>
          </w:tcPr>
          <w:p w:rsidR="00CA377C" w:rsidRPr="00156BD2" w:rsidRDefault="00156BD2"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40</w:t>
            </w:r>
          </w:p>
        </w:tc>
      </w:tr>
      <w:tr w:rsidR="00156BD2" w:rsidRPr="00156BD2" w:rsidTr="00475F4F">
        <w:tc>
          <w:tcPr>
            <w:tcW w:w="641" w:type="dxa"/>
            <w:tcBorders>
              <w:top w:val="nil"/>
              <w:left w:val="nil"/>
              <w:bottom w:val="nil"/>
              <w:right w:val="nil"/>
            </w:tcBorders>
          </w:tcPr>
          <w:p w:rsidR="00CA377C" w:rsidRPr="00156BD2" w:rsidRDefault="00CA377C" w:rsidP="00475F4F">
            <w:pPr>
              <w:spacing w:after="0" w:line="240" w:lineRule="auto"/>
              <w:rPr>
                <w:rFonts w:ascii="Times New Roman" w:hAnsi="Times New Roman" w:cs="Times New Roman"/>
                <w:bCs/>
                <w:sz w:val="24"/>
                <w:szCs w:val="24"/>
              </w:rPr>
            </w:pPr>
            <w:r w:rsidRPr="00156BD2">
              <w:rPr>
                <w:rFonts w:ascii="Times New Roman" w:eastAsia="Times New Roman" w:hAnsi="Times New Roman" w:cs="Times New Roman"/>
                <w:bCs/>
                <w:sz w:val="24"/>
                <w:szCs w:val="24"/>
                <w:lang w:eastAsia="ru-RU"/>
              </w:rPr>
              <w:t>5</w:t>
            </w:r>
          </w:p>
        </w:tc>
        <w:tc>
          <w:tcPr>
            <w:tcW w:w="8346" w:type="dxa"/>
            <w:tcBorders>
              <w:top w:val="nil"/>
              <w:left w:val="nil"/>
              <w:bottom w:val="nil"/>
              <w:right w:val="nil"/>
            </w:tcBorders>
          </w:tcPr>
          <w:p w:rsidR="00CA377C" w:rsidRPr="00156BD2" w:rsidRDefault="000E2938" w:rsidP="00475F4F">
            <w:pPr>
              <w:shd w:val="clear" w:color="auto" w:fill="FFFFFF"/>
              <w:spacing w:after="0" w:line="240" w:lineRule="auto"/>
              <w:jc w:val="both"/>
              <w:rPr>
                <w:rFonts w:ascii="Times New Roman" w:hAnsi="Times New Roman" w:cs="Times New Roman"/>
                <w:bCs/>
                <w:sz w:val="24"/>
                <w:szCs w:val="24"/>
              </w:rPr>
            </w:pPr>
            <w:r w:rsidRPr="00156BD2">
              <w:rPr>
                <w:rFonts w:ascii="Times New Roman" w:eastAsia="Times New Roman" w:hAnsi="Times New Roman" w:cs="Times New Roman"/>
                <w:bCs/>
                <w:sz w:val="24"/>
                <w:szCs w:val="24"/>
                <w:lang w:eastAsia="ru-RU"/>
              </w:rPr>
              <w:t>Экономическая эффективность выращивания риса по пороговым критическим показателям слоя воды рисовых чеков</w:t>
            </w:r>
            <w:r>
              <w:rPr>
                <w:rFonts w:ascii="Times New Roman" w:eastAsia="Times New Roman" w:hAnsi="Times New Roman" w:cs="Times New Roman"/>
                <w:bCs/>
                <w:sz w:val="24"/>
                <w:szCs w:val="24"/>
                <w:lang w:eastAsia="ru-RU"/>
              </w:rPr>
              <w:t>…………………………………………….</w:t>
            </w:r>
          </w:p>
        </w:tc>
        <w:tc>
          <w:tcPr>
            <w:tcW w:w="583" w:type="dxa"/>
            <w:tcBorders>
              <w:top w:val="nil"/>
              <w:left w:val="nil"/>
              <w:bottom w:val="nil"/>
              <w:right w:val="nil"/>
            </w:tcBorders>
          </w:tcPr>
          <w:p w:rsidR="000E2938" w:rsidRDefault="000E2938" w:rsidP="00475F4F">
            <w:pPr>
              <w:spacing w:after="0" w:line="240" w:lineRule="auto"/>
              <w:jc w:val="center"/>
              <w:rPr>
                <w:rFonts w:ascii="Times New Roman" w:eastAsia="Times New Roman" w:hAnsi="Times New Roman" w:cs="Times New Roman"/>
                <w:sz w:val="24"/>
                <w:szCs w:val="24"/>
              </w:rPr>
            </w:pPr>
          </w:p>
          <w:p w:rsidR="00CA377C" w:rsidRPr="00156BD2" w:rsidRDefault="00156BD2" w:rsidP="00475F4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44</w:t>
            </w:r>
          </w:p>
        </w:tc>
      </w:tr>
      <w:tr w:rsidR="00475F4F" w:rsidRPr="00156BD2" w:rsidTr="00475F4F">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eastAsia="Times New Roman" w:hAnsi="Times New Roman" w:cs="Times New Roman"/>
                <w:sz w:val="24"/>
                <w:szCs w:val="24"/>
              </w:rPr>
            </w:pPr>
            <w:r w:rsidRPr="00156BD2">
              <w:rPr>
                <w:rFonts w:ascii="Times New Roman" w:hAnsi="Times New Roman" w:cs="Times New Roman"/>
                <w:sz w:val="24"/>
                <w:szCs w:val="24"/>
              </w:rPr>
              <w:t>ЗАКЛЮЧЕНИЕ</w:t>
            </w:r>
            <w:r>
              <w:rPr>
                <w:rFonts w:ascii="Times New Roman" w:hAnsi="Times New Roman" w:cs="Times New Roman"/>
                <w:sz w:val="24"/>
                <w:szCs w:val="24"/>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47</w:t>
            </w:r>
          </w:p>
        </w:tc>
      </w:tr>
      <w:tr w:rsidR="00475F4F" w:rsidRPr="00156BD2" w:rsidTr="00475F4F">
        <w:tc>
          <w:tcPr>
            <w:tcW w:w="8987" w:type="dxa"/>
            <w:gridSpan w:val="2"/>
            <w:tcBorders>
              <w:top w:val="nil"/>
              <w:left w:val="nil"/>
              <w:bottom w:val="nil"/>
              <w:right w:val="nil"/>
            </w:tcBorders>
          </w:tcPr>
          <w:p w:rsidR="00475F4F" w:rsidRPr="00156BD2" w:rsidRDefault="00475F4F" w:rsidP="00475F4F">
            <w:pPr>
              <w:shd w:val="clear" w:color="auto" w:fill="FFFFFF"/>
              <w:spacing w:after="0" w:line="240" w:lineRule="auto"/>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СПИСОК ИСПОЛЬЗОВАННЫХ ИСТОЧНИКОВ</w:t>
            </w:r>
            <w:r>
              <w:rPr>
                <w:rFonts w:ascii="Times New Roman" w:eastAsia="Times New Roman" w:hAnsi="Times New Roman" w:cs="Times New Roman"/>
                <w:sz w:val="24"/>
                <w:szCs w:val="24"/>
                <w:lang w:val="kk-KZ"/>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50</w:t>
            </w:r>
          </w:p>
        </w:tc>
      </w:tr>
      <w:tr w:rsidR="00475F4F" w:rsidRPr="00156BD2" w:rsidTr="00475F4F">
        <w:tc>
          <w:tcPr>
            <w:tcW w:w="8987" w:type="dxa"/>
            <w:gridSpan w:val="2"/>
            <w:tcBorders>
              <w:top w:val="nil"/>
              <w:left w:val="nil"/>
              <w:bottom w:val="nil"/>
              <w:right w:val="nil"/>
            </w:tcBorders>
          </w:tcPr>
          <w:p w:rsidR="00475F4F" w:rsidRPr="00156BD2" w:rsidRDefault="00475F4F" w:rsidP="00475F4F">
            <w:pPr>
              <w:shd w:val="clear" w:color="auto" w:fill="FFFFFF"/>
              <w:spacing w:after="0" w:line="240" w:lineRule="auto"/>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ПРИЛОЖЕНИЕ А Техническая спецификация и календарный план</w:t>
            </w:r>
            <w:r>
              <w:rPr>
                <w:rFonts w:ascii="Times New Roman" w:eastAsia="Times New Roman" w:hAnsi="Times New Roman" w:cs="Times New Roman"/>
                <w:sz w:val="24"/>
                <w:szCs w:val="24"/>
                <w:lang w:val="kk-KZ"/>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52</w:t>
            </w:r>
          </w:p>
        </w:tc>
      </w:tr>
      <w:tr w:rsidR="00475F4F" w:rsidRPr="00156BD2" w:rsidTr="00475F4F">
        <w:tc>
          <w:tcPr>
            <w:tcW w:w="8987" w:type="dxa"/>
            <w:gridSpan w:val="2"/>
            <w:tcBorders>
              <w:top w:val="nil"/>
              <w:left w:val="nil"/>
              <w:bottom w:val="nil"/>
              <w:right w:val="nil"/>
            </w:tcBorders>
          </w:tcPr>
          <w:p w:rsidR="00475F4F" w:rsidRDefault="00475F4F" w:rsidP="00475F4F">
            <w:pPr>
              <w:tabs>
                <w:tab w:val="left" w:pos="709"/>
                <w:tab w:val="left" w:pos="1134"/>
              </w:tabs>
              <w:spacing w:after="0" w:line="240" w:lineRule="auto"/>
              <w:contextualSpacing/>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lang w:val="kk-KZ"/>
              </w:rPr>
              <w:t>ПРИЛОЖЕНИЕ Б Рекомендации по повышению эффективности</w:t>
            </w:r>
          </w:p>
          <w:p w:rsidR="00475F4F" w:rsidRDefault="00475F4F" w:rsidP="00475F4F">
            <w:pPr>
              <w:tabs>
                <w:tab w:val="left" w:pos="709"/>
                <w:tab w:val="left" w:pos="1134"/>
              </w:tabs>
              <w:spacing w:after="0" w:line="240" w:lineRule="auto"/>
              <w:contextualSpacing/>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kk-KZ"/>
              </w:rPr>
              <w:t xml:space="preserve">использования водных ресурсов на рисовых системах </w:t>
            </w:r>
          </w:p>
          <w:p w:rsidR="00475F4F" w:rsidRPr="00156BD2" w:rsidRDefault="00475F4F" w:rsidP="00475F4F">
            <w:pPr>
              <w:tabs>
                <w:tab w:val="left" w:pos="709"/>
                <w:tab w:val="left" w:pos="1134"/>
              </w:tabs>
              <w:spacing w:after="0" w:line="240" w:lineRule="auto"/>
              <w:contextualSpacing/>
              <w:rPr>
                <w:rFonts w:ascii="Times New Roman" w:eastAsia="Calibri" w:hAnsi="Times New Roman" w:cs="Times New Roman"/>
                <w:sz w:val="24"/>
                <w:szCs w:val="24"/>
              </w:rPr>
            </w:pPr>
            <w:r>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kk-KZ"/>
              </w:rPr>
              <w:t>Казахстана</w:t>
            </w:r>
            <w:r>
              <w:rPr>
                <w:rFonts w:ascii="Times New Roman" w:eastAsia="Times New Roman" w:hAnsi="Times New Roman" w:cs="Times New Roman"/>
                <w:sz w:val="24"/>
                <w:szCs w:val="24"/>
                <w:lang w:val="kk-KZ"/>
              </w:rPr>
              <w:t>..............................................................................................</w:t>
            </w:r>
          </w:p>
        </w:tc>
        <w:tc>
          <w:tcPr>
            <w:tcW w:w="583" w:type="dxa"/>
            <w:tcBorders>
              <w:top w:val="nil"/>
              <w:left w:val="nil"/>
              <w:bottom w:val="nil"/>
              <w:right w:val="nil"/>
            </w:tcBorders>
          </w:tcPr>
          <w:p w:rsidR="00475F4F" w:rsidRDefault="00475F4F" w:rsidP="00475F4F">
            <w:pPr>
              <w:spacing w:after="0" w:line="240" w:lineRule="auto"/>
              <w:jc w:val="center"/>
              <w:rPr>
                <w:rFonts w:ascii="Times New Roman" w:eastAsia="Times New Roman" w:hAnsi="Times New Roman" w:cs="Times New Roman"/>
                <w:sz w:val="24"/>
                <w:szCs w:val="24"/>
              </w:rPr>
            </w:pPr>
          </w:p>
          <w:p w:rsidR="00475F4F" w:rsidRDefault="00475F4F" w:rsidP="00475F4F">
            <w:pPr>
              <w:spacing w:after="0" w:line="240" w:lineRule="auto"/>
              <w:jc w:val="center"/>
              <w:rPr>
                <w:rFonts w:ascii="Times New Roman" w:eastAsia="Times New Roman" w:hAnsi="Times New Roman" w:cs="Times New Roman"/>
                <w:sz w:val="24"/>
                <w:szCs w:val="24"/>
                <w:lang w:val="kk-KZ"/>
              </w:rPr>
            </w:pPr>
          </w:p>
          <w:p w:rsidR="00475F4F" w:rsidRPr="00156BD2" w:rsidRDefault="00475F4F" w:rsidP="00475F4F">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58</w:t>
            </w:r>
          </w:p>
        </w:tc>
      </w:tr>
      <w:tr w:rsidR="00475F4F" w:rsidRPr="00156BD2" w:rsidTr="00475F4F">
        <w:tc>
          <w:tcPr>
            <w:tcW w:w="8987" w:type="dxa"/>
            <w:gridSpan w:val="2"/>
            <w:tcBorders>
              <w:top w:val="nil"/>
              <w:left w:val="nil"/>
              <w:bottom w:val="nil"/>
              <w:right w:val="nil"/>
            </w:tcBorders>
          </w:tcPr>
          <w:p w:rsidR="00475F4F" w:rsidRPr="00156BD2" w:rsidRDefault="00475F4F" w:rsidP="00475F4F">
            <w:pPr>
              <w:spacing w:after="0" w:line="240" w:lineRule="auto"/>
              <w:rPr>
                <w:rFonts w:ascii="Times New Roman" w:hAnsi="Times New Roman" w:cs="Times New Roman"/>
                <w:sz w:val="24"/>
                <w:szCs w:val="24"/>
              </w:rPr>
            </w:pPr>
            <w:r w:rsidRPr="00156BD2">
              <w:rPr>
                <w:rFonts w:ascii="Times New Roman" w:eastAsia="Times New Roman" w:hAnsi="Times New Roman" w:cs="Times New Roman"/>
                <w:sz w:val="24"/>
                <w:szCs w:val="24"/>
                <w:lang w:val="kk-KZ"/>
              </w:rPr>
              <w:t>ПРИЛОЖЕНИЕ В Опубликованные работы</w:t>
            </w:r>
            <w:r>
              <w:rPr>
                <w:rFonts w:ascii="Times New Roman" w:eastAsia="Times New Roman" w:hAnsi="Times New Roman" w:cs="Times New Roman"/>
                <w:sz w:val="24"/>
                <w:szCs w:val="24"/>
                <w:lang w:val="kk-KZ"/>
              </w:rPr>
              <w:t>......................................................................</w:t>
            </w:r>
          </w:p>
        </w:tc>
        <w:tc>
          <w:tcPr>
            <w:tcW w:w="583" w:type="dxa"/>
            <w:tcBorders>
              <w:top w:val="nil"/>
              <w:left w:val="nil"/>
              <w:bottom w:val="nil"/>
              <w:right w:val="nil"/>
            </w:tcBorders>
          </w:tcPr>
          <w:p w:rsidR="00475F4F" w:rsidRPr="00156BD2" w:rsidRDefault="00475F4F" w:rsidP="008A5D06">
            <w:pPr>
              <w:spacing w:after="0" w:line="312"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68</w:t>
            </w:r>
          </w:p>
        </w:tc>
      </w:tr>
    </w:tbl>
    <w:p w:rsidR="00CA377C" w:rsidRPr="00156BD2" w:rsidRDefault="00CA377C" w:rsidP="00CA377C">
      <w:pPr>
        <w:tabs>
          <w:tab w:val="left" w:pos="1515"/>
        </w:tabs>
      </w:pPr>
    </w:p>
    <w:p w:rsidR="00CA377C" w:rsidRPr="00156BD2" w:rsidRDefault="00CA377C" w:rsidP="00CA377C">
      <w:pPr>
        <w:tabs>
          <w:tab w:val="left" w:pos="6136"/>
        </w:tabs>
      </w:pPr>
      <w:r w:rsidRPr="00156BD2">
        <w:tab/>
      </w:r>
    </w:p>
    <w:p w:rsidR="00CA377C" w:rsidRPr="00156BD2" w:rsidRDefault="00CA377C" w:rsidP="00CA377C">
      <w:pPr>
        <w:tabs>
          <w:tab w:val="left" w:pos="6136"/>
        </w:tabs>
      </w:pPr>
    </w:p>
    <w:p w:rsidR="00CA377C" w:rsidRPr="00156BD2" w:rsidRDefault="00CA377C" w:rsidP="00CA377C">
      <w:pPr>
        <w:tabs>
          <w:tab w:val="left" w:pos="6136"/>
        </w:tabs>
        <w:rPr>
          <w:rFonts w:ascii="Times New Roman" w:hAnsi="Times New Roman" w:cs="Times New Roman"/>
          <w:sz w:val="28"/>
          <w:szCs w:val="28"/>
        </w:rPr>
      </w:pPr>
    </w:p>
    <w:p w:rsidR="00F0074C" w:rsidRPr="00156BD2" w:rsidRDefault="00F0074C" w:rsidP="00CA377C">
      <w:pPr>
        <w:tabs>
          <w:tab w:val="left" w:pos="6136"/>
        </w:tabs>
        <w:rPr>
          <w:rFonts w:ascii="Times New Roman" w:hAnsi="Times New Roman" w:cs="Times New Roman"/>
          <w:sz w:val="28"/>
          <w:szCs w:val="28"/>
        </w:rPr>
      </w:pPr>
    </w:p>
    <w:p w:rsidR="00F67D0A" w:rsidRDefault="00F67D0A" w:rsidP="00CA377C">
      <w:pPr>
        <w:tabs>
          <w:tab w:val="left" w:pos="6136"/>
        </w:tabs>
        <w:rPr>
          <w:rFonts w:ascii="Times New Roman" w:hAnsi="Times New Roman" w:cs="Times New Roman"/>
          <w:sz w:val="28"/>
          <w:szCs w:val="28"/>
        </w:rPr>
      </w:pPr>
    </w:p>
    <w:p w:rsidR="000E2938" w:rsidRDefault="000E2938" w:rsidP="00CA377C">
      <w:pPr>
        <w:tabs>
          <w:tab w:val="left" w:pos="6136"/>
        </w:tabs>
        <w:rPr>
          <w:rFonts w:ascii="Times New Roman" w:hAnsi="Times New Roman" w:cs="Times New Roman"/>
          <w:sz w:val="28"/>
          <w:szCs w:val="28"/>
        </w:rPr>
      </w:pPr>
    </w:p>
    <w:p w:rsidR="000E2938" w:rsidRDefault="000E2938" w:rsidP="00CA377C">
      <w:pPr>
        <w:tabs>
          <w:tab w:val="left" w:pos="6136"/>
        </w:tabs>
        <w:rPr>
          <w:rFonts w:ascii="Times New Roman" w:hAnsi="Times New Roman" w:cs="Times New Roman"/>
          <w:sz w:val="28"/>
          <w:szCs w:val="28"/>
        </w:rPr>
      </w:pPr>
    </w:p>
    <w:p w:rsidR="00475F4F" w:rsidRPr="00156BD2" w:rsidRDefault="00475F4F" w:rsidP="00CA377C">
      <w:pPr>
        <w:tabs>
          <w:tab w:val="left" w:pos="6136"/>
        </w:tabs>
        <w:rPr>
          <w:rFonts w:ascii="Times New Roman" w:hAnsi="Times New Roman" w:cs="Times New Roman"/>
          <w:sz w:val="28"/>
          <w:szCs w:val="28"/>
        </w:rPr>
      </w:pPr>
    </w:p>
    <w:p w:rsidR="000E2938" w:rsidRPr="000E2938" w:rsidRDefault="000E2938" w:rsidP="000E2938">
      <w:pPr>
        <w:spacing w:after="0" w:line="360" w:lineRule="auto"/>
        <w:ind w:firstLine="709"/>
        <w:jc w:val="center"/>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lastRenderedPageBreak/>
        <w:t>ТЕРМИНЫ И ОПРЕДЕЛЕНИЯ</w:t>
      </w:r>
    </w:p>
    <w:p w:rsidR="00014E8D" w:rsidRPr="00156BD2" w:rsidRDefault="000E2938" w:rsidP="0007562C">
      <w:pPr>
        <w:spacing w:after="0" w:line="360" w:lineRule="auto"/>
        <w:ind w:firstLine="709"/>
        <w:jc w:val="both"/>
        <w:rPr>
          <w:rFonts w:ascii="Times New Roman" w:eastAsia="Times New Roman" w:hAnsi="Times New Roman" w:cs="Times New Roman"/>
          <w:sz w:val="24"/>
          <w:szCs w:val="24"/>
          <w:lang w:val="kk-KZ" w:eastAsia="ru-RU"/>
        </w:rPr>
      </w:pPr>
      <w:r w:rsidRPr="000E2938">
        <w:rPr>
          <w:rFonts w:ascii="Times New Roman" w:eastAsia="Times New Roman" w:hAnsi="Times New Roman" w:cs="Times New Roman"/>
          <w:sz w:val="24"/>
          <w:szCs w:val="24"/>
          <w:lang w:eastAsia="ru-RU"/>
        </w:rPr>
        <w:t>В настоящем отчете о НИР применяют следующие термины с соответствующими определениями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0"/>
        <w:gridCol w:w="379"/>
        <w:gridCol w:w="5351"/>
      </w:tblGrid>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Рисовая оросительная система</w:t>
            </w:r>
          </w:p>
        </w:tc>
        <w:tc>
          <w:tcPr>
            <w:tcW w:w="379" w:type="dxa"/>
          </w:tcPr>
          <w:p w:rsidR="00BE1ED7" w:rsidRDefault="00BE1ED7" w:rsidP="00BE1ED7">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w:t>
            </w:r>
            <w:r w:rsidRPr="00156BD2">
              <w:rPr>
                <w:rFonts w:ascii="Times New Roman" w:eastAsia="Times New Roman" w:hAnsi="Times New Roman" w:cs="Times New Roman"/>
                <w:sz w:val="24"/>
                <w:szCs w:val="24"/>
                <w:lang w:eastAsia="ru-RU"/>
              </w:rPr>
              <w:t>омплекс взаимосвязанных сооружений и устройств, обеспечивающий поддержание оптимального водного и солевого режимов почвогрунтов для получения высоких и устойчивых урожаев риса и сопутствующих ему культур</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Рисовый чек</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первичный элемент рисовой карты и оросительной системы в целом.</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Поливная (рисовая) карта</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площадь, занятая посевами риса и ограниченная по периметру младшими каналами оросительной и водоотводной сети.</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Гидромодуль риса</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удельный расход водоподачи отнесе</w:t>
            </w:r>
            <w:r>
              <w:rPr>
                <w:rFonts w:ascii="Times New Roman" w:eastAsia="Times New Roman" w:hAnsi="Times New Roman" w:cs="Times New Roman"/>
                <w:sz w:val="24"/>
                <w:szCs w:val="24"/>
                <w:lang w:eastAsia="ru-RU"/>
              </w:rPr>
              <w:t>нный на один гектар посева риса</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Фильтрация</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просачивание воды, происходящее преимущественно по порам почвогр</w:t>
            </w:r>
            <w:r>
              <w:rPr>
                <w:rFonts w:ascii="Times New Roman" w:eastAsia="Times New Roman" w:hAnsi="Times New Roman" w:cs="Times New Roman"/>
                <w:sz w:val="24"/>
                <w:szCs w:val="24"/>
                <w:lang w:eastAsia="ru-RU"/>
              </w:rPr>
              <w:t>унта</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Водные ресурсы</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 xml:space="preserve">запасы поверхностных и подземных </w:t>
            </w:r>
            <w:r>
              <w:rPr>
                <w:rFonts w:ascii="Times New Roman" w:eastAsia="Times New Roman" w:hAnsi="Times New Roman" w:cs="Times New Roman"/>
                <w:sz w:val="24"/>
                <w:szCs w:val="24"/>
                <w:lang w:eastAsia="ru-RU"/>
              </w:rPr>
              <w:t>вод рассматриваемой  территории</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Водный баланс</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соотношение прихода и расхода воды с учетом изменения ее запасов за выбранный интервал времени для рассматриваемого объекта</w:t>
            </w:r>
          </w:p>
        </w:tc>
      </w:tr>
      <w:tr w:rsidR="00BE1ED7" w:rsidTr="00BE1ED7">
        <w:tc>
          <w:tcPr>
            <w:tcW w:w="3840"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Водный режим</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Default="00BE1ED7" w:rsidP="00BE1ED7">
            <w:pPr>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изменение во времени уровней, расходов и объемов воды в водных объектах и почвогрунтах</w:t>
            </w:r>
          </w:p>
        </w:tc>
      </w:tr>
      <w:tr w:rsid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Водозабор</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изъятие воды из реки или вод</w:t>
            </w:r>
            <w:r w:rsidRPr="00156BD2">
              <w:rPr>
                <w:rFonts w:ascii="Times New Roman" w:eastAsia="Times New Roman" w:hAnsi="Times New Roman" w:cs="Times New Roman"/>
                <w:sz w:val="24"/>
                <w:szCs w:val="24"/>
                <w:lang w:val="kk-KZ" w:eastAsia="ru-RU"/>
              </w:rPr>
              <w:t>о</w:t>
            </w:r>
            <w:r w:rsidRPr="00156BD2">
              <w:rPr>
                <w:rFonts w:ascii="Times New Roman" w:eastAsia="Times New Roman" w:hAnsi="Times New Roman" w:cs="Times New Roman"/>
                <w:sz w:val="24"/>
                <w:szCs w:val="24"/>
                <w:lang w:eastAsia="ru-RU"/>
              </w:rPr>
              <w:t>ема для орошения, обводнения, водоснабжения и т.д.</w:t>
            </w:r>
          </w:p>
        </w:tc>
      </w:tr>
      <w:tr w:rsid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Водоотведение (коллекторно-сбросной сток)</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количество воды, отводимое за пределы оросительной системы с помощью инженерных сооружений</w:t>
            </w:r>
          </w:p>
        </w:tc>
      </w:tr>
      <w:tr w:rsid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Водопользование при орошении</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забор воды из источника орошения, транспортировка и распределение ее между водопользователями</w:t>
            </w:r>
          </w:p>
        </w:tc>
      </w:tr>
      <w:tr w:rsid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Дренажный сток</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воды, профильтровавшиеся из каналов и поливных участков в дренажную сеть и стекающие по ней за пределы оросительной системы</w:t>
            </w:r>
          </w:p>
        </w:tc>
      </w:tr>
      <w:tr w:rsidR="00BE1ED7" w:rsidRP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Режим орошения</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совокупность к</w:t>
            </w:r>
            <w:r>
              <w:rPr>
                <w:rFonts w:ascii="Times New Roman" w:eastAsia="Times New Roman" w:hAnsi="Times New Roman" w:cs="Times New Roman"/>
                <w:sz w:val="24"/>
                <w:szCs w:val="24"/>
                <w:lang w:eastAsia="ru-RU"/>
              </w:rPr>
              <w:t>оличества, сроков и норм полива</w:t>
            </w:r>
          </w:p>
        </w:tc>
      </w:tr>
      <w:tr w:rsidR="00BE1ED7" w:rsidRPr="00BE1ED7" w:rsidTr="00BE1ED7">
        <w:tc>
          <w:tcPr>
            <w:tcW w:w="3840"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Севооборот</w:t>
            </w:r>
          </w:p>
        </w:tc>
        <w:tc>
          <w:tcPr>
            <w:tcW w:w="379" w:type="dxa"/>
          </w:tcPr>
          <w:p w:rsidR="00BE1ED7" w:rsidRDefault="00BE1ED7" w:rsidP="00BE1ED7">
            <w:r w:rsidRPr="007D40B0">
              <w:rPr>
                <w:rFonts w:ascii="Times New Roman" w:eastAsia="Times New Roman" w:hAnsi="Times New Roman" w:cs="Times New Roman"/>
                <w:sz w:val="24"/>
                <w:szCs w:val="24"/>
                <w:lang w:val="kk-KZ" w:eastAsia="ru-RU"/>
              </w:rPr>
              <w:t>-</w:t>
            </w:r>
          </w:p>
        </w:tc>
        <w:tc>
          <w:tcPr>
            <w:tcW w:w="5351" w:type="dxa"/>
          </w:tcPr>
          <w:p w:rsidR="00BE1ED7" w:rsidRPr="00156BD2" w:rsidRDefault="00BE1ED7" w:rsidP="00BE1ED7">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научно обоснованное чередование сельскохозяйственных культур во времени и на территории или только во времени</w:t>
            </w:r>
          </w:p>
        </w:tc>
      </w:tr>
    </w:tbl>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BE1ED7" w:rsidRDefault="00BE1ED7" w:rsidP="00BE1ED7">
      <w:pPr>
        <w:spacing w:after="0" w:line="360" w:lineRule="auto"/>
        <w:ind w:firstLine="709"/>
        <w:jc w:val="center"/>
        <w:rPr>
          <w:rFonts w:ascii="Times New Roman" w:eastAsia="Times New Roman" w:hAnsi="Times New Roman" w:cs="Times New Roman"/>
          <w:b/>
          <w:sz w:val="24"/>
          <w:szCs w:val="24"/>
          <w:lang w:eastAsia="ru-RU"/>
        </w:rPr>
      </w:pPr>
    </w:p>
    <w:p w:rsidR="000E2938" w:rsidRPr="000E2938" w:rsidRDefault="000E2938" w:rsidP="00BE1ED7">
      <w:pPr>
        <w:spacing w:after="0" w:line="360" w:lineRule="auto"/>
        <w:ind w:firstLine="709"/>
        <w:jc w:val="center"/>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lastRenderedPageBreak/>
        <w:t>ПЕРЕЧЕНЬ СОКРАЩЕНИЙ И ОБОЗНАЧЕНИЙ</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В настоящем отчете о НИР применены следующие термины с соответствующими обозначениями и сокращениями.</w:t>
      </w:r>
    </w:p>
    <w:p w:rsidR="00500804" w:rsidRPr="00156BD2" w:rsidRDefault="00500804" w:rsidP="00500804">
      <w:pPr>
        <w:shd w:val="clear" w:color="auto" w:fill="FFFFFF"/>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val="en-US" w:eastAsia="ru-RU"/>
        </w:rPr>
        <w:t>Q</w:t>
      </w:r>
      <w:r w:rsidRPr="00156BD2">
        <w:rPr>
          <w:rFonts w:ascii="Times New Roman" w:eastAsia="Times New Roman" w:hAnsi="Times New Roman" w:cs="Times New Roman"/>
          <w:sz w:val="24"/>
          <w:szCs w:val="24"/>
          <w:lang w:eastAsia="ru-RU"/>
        </w:rPr>
        <w:t xml:space="preserve"> – расход водослива</w:t>
      </w:r>
    </w:p>
    <w:p w:rsidR="00500804" w:rsidRPr="00156BD2" w:rsidRDefault="00500804" w:rsidP="00500804">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H</w:t>
      </w:r>
      <w:r w:rsidRPr="00156BD2">
        <w:rPr>
          <w:rFonts w:ascii="Times New Roman" w:eastAsia="Times New Roman" w:hAnsi="Times New Roman" w:cs="Times New Roman"/>
          <w:sz w:val="24"/>
          <w:szCs w:val="24"/>
          <w:lang w:eastAsia="ru-RU"/>
        </w:rPr>
        <w:t xml:space="preserve"> - слой воды на водосливе</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М - объем  водоподачи оросительных вод</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 - величина выпавших атмосферных осадков</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Пг – поступление от подземных вод на массив орошения</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Е - величина суммарного испарения</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F</w:t>
      </w:r>
      <w:r w:rsidRPr="00156BD2">
        <w:rPr>
          <w:rFonts w:ascii="Times New Roman" w:eastAsia="Times New Roman" w:hAnsi="Times New Roman" w:cs="Times New Roman"/>
          <w:sz w:val="24"/>
          <w:szCs w:val="24"/>
          <w:lang w:eastAsia="ru-RU"/>
        </w:rPr>
        <w:t xml:space="preserve"> - объем фильтрации в зону аэрации</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От – отток грунтовых вод</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sym w:font="Symbol" w:char="F0B1"/>
      </w:r>
      <w:r w:rsidRPr="00156BD2">
        <w:rPr>
          <w:rFonts w:ascii="Times New Roman" w:eastAsia="Times New Roman" w:hAnsi="Times New Roman" w:cs="Times New Roman"/>
          <w:sz w:val="24"/>
          <w:szCs w:val="24"/>
          <w:lang w:eastAsia="ru-RU"/>
        </w:rPr>
        <w:sym w:font="Symbol" w:char="F044"/>
      </w:r>
      <w:r w:rsidRPr="00156BD2">
        <w:rPr>
          <w:rFonts w:ascii="Times New Roman" w:eastAsia="Times New Roman" w:hAnsi="Times New Roman" w:cs="Times New Roman"/>
          <w:sz w:val="24"/>
          <w:szCs w:val="24"/>
          <w:lang w:eastAsia="ru-RU"/>
        </w:rPr>
        <w:t xml:space="preserve"> S – невязка баланса</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1</w:t>
      </w:r>
      <w:r w:rsidRPr="00156BD2">
        <w:rPr>
          <w:rFonts w:ascii="Times New Roman" w:eastAsia="Times New Roman" w:hAnsi="Times New Roman" w:cs="Times New Roman"/>
          <w:sz w:val="24"/>
          <w:szCs w:val="24"/>
          <w:lang w:eastAsia="ru-RU"/>
        </w:rPr>
        <w:t xml:space="preserve"> – начальный запас солей зоны аэрации</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2</w:t>
      </w:r>
      <w:r w:rsidRPr="00156BD2">
        <w:rPr>
          <w:rFonts w:ascii="Times New Roman" w:eastAsia="Times New Roman" w:hAnsi="Times New Roman" w:cs="Times New Roman"/>
          <w:sz w:val="24"/>
          <w:szCs w:val="24"/>
          <w:lang w:eastAsia="ru-RU"/>
        </w:rPr>
        <w:t xml:space="preserve"> – поступление солей с оросительной водой</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3</w:t>
      </w:r>
      <w:r w:rsidRPr="00156BD2">
        <w:rPr>
          <w:rFonts w:ascii="Times New Roman" w:eastAsia="Times New Roman" w:hAnsi="Times New Roman" w:cs="Times New Roman"/>
          <w:sz w:val="24"/>
          <w:szCs w:val="24"/>
          <w:lang w:eastAsia="ru-RU"/>
        </w:rPr>
        <w:t xml:space="preserve"> – поступление солей от грунтовых вод</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4</w:t>
      </w:r>
      <w:r w:rsidRPr="00156BD2">
        <w:rPr>
          <w:rFonts w:ascii="Times New Roman" w:eastAsia="Times New Roman" w:hAnsi="Times New Roman" w:cs="Times New Roman"/>
          <w:sz w:val="24"/>
          <w:szCs w:val="24"/>
          <w:lang w:eastAsia="ru-RU"/>
        </w:rPr>
        <w:t xml:space="preserve"> – конечный запас солей зоны аэрации</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5</w:t>
      </w:r>
      <w:r w:rsidRPr="00156BD2">
        <w:rPr>
          <w:rFonts w:ascii="Times New Roman" w:eastAsia="Times New Roman" w:hAnsi="Times New Roman" w:cs="Times New Roman"/>
          <w:sz w:val="24"/>
          <w:szCs w:val="24"/>
          <w:lang w:eastAsia="ru-RU"/>
        </w:rPr>
        <w:t xml:space="preserve"> – вынос солей фильтрационным стоком</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vertAlign w:val="subscript"/>
          <w:lang w:eastAsia="ru-RU"/>
        </w:rPr>
        <w:t>6</w:t>
      </w:r>
      <w:r w:rsidRPr="00156BD2">
        <w:rPr>
          <w:rFonts w:ascii="Times New Roman" w:eastAsia="Times New Roman" w:hAnsi="Times New Roman" w:cs="Times New Roman"/>
          <w:sz w:val="24"/>
          <w:szCs w:val="24"/>
          <w:lang w:eastAsia="ru-RU"/>
        </w:rPr>
        <w:t xml:space="preserve"> – вынос солей дренажным стоком</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РОС – рисовая оросительная система</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КЗИ – коэффициент земельного использования</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ГОСТ – государственный стандарт</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РГП – республиканское государственное предприятие</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ОПУ – опытно-производственный участок</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УГВ – уровень грунтовых вод</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РК – Республика Казахстан</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НИОКР – научно-исследовательские и опытно-конструкторские работы</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КПД – коэффициент полезного действия</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НИУ – научно-исследовательское учреждение</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НИИ – научно-исследовательский институт</w:t>
      </w:r>
    </w:p>
    <w:p w:rsidR="00500804" w:rsidRPr="00156BD2" w:rsidRDefault="00500804" w:rsidP="00500804">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ВХБ – водохозяйственный баланс</w:t>
      </w:r>
    </w:p>
    <w:p w:rsidR="00500804" w:rsidRPr="00156BD2" w:rsidRDefault="00500804" w:rsidP="00500804">
      <w:pPr>
        <w:spacing w:after="0" w:line="360" w:lineRule="auto"/>
        <w:ind w:firstLine="709"/>
        <w:jc w:val="center"/>
        <w:rPr>
          <w:rFonts w:ascii="Times New Roman" w:eastAsia="Times New Roman" w:hAnsi="Times New Roman" w:cs="Times New Roman"/>
          <w:b/>
          <w:sz w:val="24"/>
          <w:szCs w:val="24"/>
          <w:lang w:eastAsia="ru-RU"/>
        </w:rPr>
      </w:pPr>
    </w:p>
    <w:p w:rsidR="00500804" w:rsidRPr="00156BD2" w:rsidRDefault="00500804" w:rsidP="00500804">
      <w:pPr>
        <w:spacing w:after="0" w:line="360" w:lineRule="auto"/>
        <w:ind w:firstLine="709"/>
        <w:jc w:val="center"/>
        <w:rPr>
          <w:rFonts w:ascii="Times New Roman" w:eastAsia="Times New Roman" w:hAnsi="Times New Roman" w:cs="Times New Roman"/>
          <w:b/>
          <w:sz w:val="24"/>
          <w:szCs w:val="24"/>
          <w:lang w:eastAsia="ru-RU"/>
        </w:rPr>
      </w:pPr>
    </w:p>
    <w:p w:rsidR="00500804" w:rsidRPr="00156BD2" w:rsidRDefault="00500804" w:rsidP="00500804">
      <w:pPr>
        <w:spacing w:after="0" w:line="360" w:lineRule="auto"/>
        <w:ind w:firstLine="709"/>
        <w:jc w:val="center"/>
        <w:rPr>
          <w:rFonts w:ascii="Times New Roman" w:eastAsia="Times New Roman" w:hAnsi="Times New Roman" w:cs="Times New Roman"/>
          <w:b/>
          <w:sz w:val="24"/>
          <w:szCs w:val="24"/>
          <w:lang w:eastAsia="ru-RU"/>
        </w:rPr>
      </w:pPr>
    </w:p>
    <w:p w:rsidR="00500804" w:rsidRPr="00156BD2" w:rsidRDefault="00500804" w:rsidP="00500804">
      <w:pPr>
        <w:spacing w:after="0" w:line="360" w:lineRule="auto"/>
        <w:ind w:firstLine="709"/>
        <w:jc w:val="center"/>
        <w:rPr>
          <w:rFonts w:ascii="Times New Roman" w:eastAsia="Times New Roman" w:hAnsi="Times New Roman" w:cs="Times New Roman"/>
          <w:b/>
          <w:sz w:val="24"/>
          <w:szCs w:val="24"/>
          <w:lang w:eastAsia="ru-RU"/>
        </w:rPr>
      </w:pPr>
    </w:p>
    <w:p w:rsidR="00AE1E1D" w:rsidRPr="00156BD2" w:rsidRDefault="00AE1E1D" w:rsidP="0007562C">
      <w:pPr>
        <w:spacing w:after="0" w:line="360" w:lineRule="auto"/>
        <w:ind w:firstLine="709"/>
        <w:jc w:val="center"/>
        <w:rPr>
          <w:rFonts w:ascii="Times New Roman" w:eastAsia="Times New Roman" w:hAnsi="Times New Roman" w:cs="Times New Roman"/>
          <w:b/>
          <w:sz w:val="24"/>
          <w:szCs w:val="24"/>
          <w:lang w:eastAsia="ru-RU"/>
        </w:rPr>
      </w:pPr>
    </w:p>
    <w:p w:rsidR="005F1E88" w:rsidRPr="000E2938" w:rsidRDefault="00C17454" w:rsidP="0007562C">
      <w:pPr>
        <w:spacing w:after="0" w:line="360" w:lineRule="auto"/>
        <w:ind w:firstLine="709"/>
        <w:jc w:val="center"/>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lastRenderedPageBreak/>
        <w:t>ВВЕДЕНИЕ</w:t>
      </w:r>
    </w:p>
    <w:p w:rsidR="005F1E88" w:rsidRPr="00156BD2" w:rsidRDefault="005F1E88" w:rsidP="0007562C">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Актуальность исследований. Рисосеяние в Казахстане сдерживается рядом причин, главным из которых является возрастающий дефицит речной воды. По этой причине на </w:t>
      </w:r>
      <w:r w:rsidR="00F65B0C" w:rsidRPr="00156BD2">
        <w:rPr>
          <w:rFonts w:ascii="Times New Roman" w:eastAsia="Times New Roman" w:hAnsi="Times New Roman" w:cs="Times New Roman"/>
          <w:sz w:val="24"/>
          <w:szCs w:val="24"/>
          <w:lang w:eastAsia="ru-RU"/>
        </w:rPr>
        <w:t>рисовых системах Казахстана</w:t>
      </w:r>
      <w:r w:rsidRPr="00156BD2">
        <w:rPr>
          <w:rFonts w:ascii="Times New Roman" w:eastAsia="Times New Roman" w:hAnsi="Times New Roman" w:cs="Times New Roman"/>
          <w:sz w:val="24"/>
          <w:szCs w:val="24"/>
          <w:lang w:eastAsia="ru-RU"/>
        </w:rPr>
        <w:t xml:space="preserve"> ежегодно не используется более 60 тыс.га орошаемых земель, что приводит к снижению урожайности риса и деградации земель.</w:t>
      </w:r>
    </w:p>
    <w:p w:rsidR="005F1E88" w:rsidRPr="00156BD2" w:rsidRDefault="005F1E88" w:rsidP="0007562C">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При орошени</w:t>
      </w:r>
      <w:r w:rsidR="00F65B0C" w:rsidRPr="00156BD2">
        <w:rPr>
          <w:rFonts w:ascii="Times New Roman" w:hAnsi="Times New Roman" w:cs="Times New Roman"/>
          <w:sz w:val="24"/>
          <w:szCs w:val="24"/>
        </w:rPr>
        <w:t>и</w:t>
      </w:r>
      <w:r w:rsidRPr="00156BD2">
        <w:rPr>
          <w:rFonts w:ascii="Times New Roman" w:hAnsi="Times New Roman" w:cs="Times New Roman"/>
          <w:sz w:val="24"/>
          <w:szCs w:val="24"/>
        </w:rPr>
        <w:t xml:space="preserve"> риса в рисосеющих зонах бассейнов р. Сырдарьи, Иле, Каратал все еще практикуется </w:t>
      </w:r>
      <w:r w:rsidR="00E40431" w:rsidRPr="00156BD2">
        <w:rPr>
          <w:rFonts w:ascii="Times New Roman" w:hAnsi="Times New Roman" w:cs="Times New Roman"/>
          <w:sz w:val="24"/>
          <w:szCs w:val="24"/>
        </w:rPr>
        <w:t>сбросы</w:t>
      </w:r>
      <w:r w:rsidRPr="00156BD2">
        <w:rPr>
          <w:rFonts w:ascii="Times New Roman" w:hAnsi="Times New Roman" w:cs="Times New Roman"/>
          <w:sz w:val="24"/>
          <w:szCs w:val="24"/>
        </w:rPr>
        <w:t xml:space="preserve"> воды</w:t>
      </w:r>
      <w:r w:rsidR="0058772B" w:rsidRPr="00156BD2">
        <w:rPr>
          <w:rFonts w:ascii="Times New Roman" w:hAnsi="Times New Roman" w:cs="Times New Roman"/>
          <w:sz w:val="24"/>
          <w:szCs w:val="24"/>
        </w:rPr>
        <w:t xml:space="preserve"> </w:t>
      </w:r>
      <w:r w:rsidR="00CD4563" w:rsidRPr="00156BD2">
        <w:rPr>
          <w:rFonts w:ascii="Times New Roman" w:hAnsi="Times New Roman" w:cs="Times New Roman"/>
          <w:sz w:val="24"/>
          <w:szCs w:val="24"/>
        </w:rPr>
        <w:t>из рисовых чеков в оросительный период</w:t>
      </w:r>
      <w:r w:rsidR="00A107BB" w:rsidRPr="00156BD2">
        <w:rPr>
          <w:rFonts w:ascii="Times New Roman" w:hAnsi="Times New Roman" w:cs="Times New Roman"/>
          <w:sz w:val="24"/>
          <w:szCs w:val="24"/>
        </w:rPr>
        <w:t>,</w:t>
      </w:r>
      <w:r w:rsidRPr="00156BD2">
        <w:rPr>
          <w:rFonts w:ascii="Times New Roman" w:hAnsi="Times New Roman" w:cs="Times New Roman"/>
          <w:sz w:val="24"/>
          <w:szCs w:val="24"/>
        </w:rPr>
        <w:t xml:space="preserve"> разработанный </w:t>
      </w:r>
      <w:r w:rsidR="00F65B0C" w:rsidRPr="00156BD2">
        <w:rPr>
          <w:rFonts w:ascii="Times New Roman" w:hAnsi="Times New Roman" w:cs="Times New Roman"/>
          <w:sz w:val="24"/>
          <w:szCs w:val="24"/>
        </w:rPr>
        <w:t xml:space="preserve">нашими учеными </w:t>
      </w:r>
      <w:r w:rsidRPr="00156BD2">
        <w:rPr>
          <w:rFonts w:ascii="Times New Roman" w:hAnsi="Times New Roman" w:cs="Times New Roman"/>
          <w:sz w:val="24"/>
          <w:szCs w:val="24"/>
        </w:rPr>
        <w:t>в 70-ые годы прошлого столетия [</w:t>
      </w:r>
      <w:r w:rsidR="00990FA1" w:rsidRPr="00156BD2">
        <w:rPr>
          <w:rFonts w:ascii="Times New Roman" w:hAnsi="Times New Roman" w:cs="Times New Roman"/>
          <w:sz w:val="24"/>
          <w:szCs w:val="24"/>
        </w:rPr>
        <w:t>9, 10</w:t>
      </w:r>
      <w:r w:rsidRPr="00156BD2">
        <w:rPr>
          <w:rFonts w:ascii="Times New Roman" w:hAnsi="Times New Roman" w:cs="Times New Roman"/>
          <w:sz w:val="24"/>
          <w:szCs w:val="24"/>
        </w:rPr>
        <w:t xml:space="preserve">]. При данном способе орошения риса оросительная норма </w:t>
      </w:r>
      <w:r w:rsidR="00F65B0C" w:rsidRPr="00156BD2">
        <w:rPr>
          <w:rFonts w:ascii="Times New Roman" w:hAnsi="Times New Roman" w:cs="Times New Roman"/>
          <w:sz w:val="24"/>
          <w:szCs w:val="24"/>
        </w:rPr>
        <w:t>составляет</w:t>
      </w:r>
      <w:r w:rsidRPr="00156BD2">
        <w:rPr>
          <w:rFonts w:ascii="Times New Roman" w:hAnsi="Times New Roman" w:cs="Times New Roman"/>
          <w:sz w:val="24"/>
          <w:szCs w:val="24"/>
        </w:rPr>
        <w:t xml:space="preserve"> 28-32 тыс. м</w:t>
      </w:r>
      <w:r w:rsidRPr="00156BD2">
        <w:rPr>
          <w:rFonts w:ascii="Times New Roman" w:hAnsi="Times New Roman" w:cs="Times New Roman"/>
          <w:sz w:val="24"/>
          <w:szCs w:val="24"/>
          <w:vertAlign w:val="superscript"/>
        </w:rPr>
        <w:t>3</w:t>
      </w:r>
      <w:r w:rsidR="00F65B0C" w:rsidRPr="00156BD2">
        <w:rPr>
          <w:rFonts w:ascii="Times New Roman" w:hAnsi="Times New Roman" w:cs="Times New Roman"/>
          <w:sz w:val="24"/>
          <w:szCs w:val="24"/>
        </w:rPr>
        <w:t>/га, с</w:t>
      </w:r>
      <w:r w:rsidRPr="00156BD2">
        <w:rPr>
          <w:rFonts w:ascii="Times New Roman" w:hAnsi="Times New Roman" w:cs="Times New Roman"/>
          <w:sz w:val="24"/>
          <w:szCs w:val="24"/>
        </w:rPr>
        <w:t>бросной сток с рисовых систем 20-30% от оросительной нормы. Сбросы и проточность воды производ</w:t>
      </w:r>
      <w:r w:rsidR="00F65B0C" w:rsidRPr="00156BD2">
        <w:rPr>
          <w:rFonts w:ascii="Times New Roman" w:hAnsi="Times New Roman" w:cs="Times New Roman"/>
          <w:sz w:val="24"/>
          <w:szCs w:val="24"/>
        </w:rPr>
        <w:t>я</w:t>
      </w:r>
      <w:r w:rsidRPr="00156BD2">
        <w:rPr>
          <w:rFonts w:ascii="Times New Roman" w:hAnsi="Times New Roman" w:cs="Times New Roman"/>
          <w:sz w:val="24"/>
          <w:szCs w:val="24"/>
        </w:rPr>
        <w:t xml:space="preserve">тся </w:t>
      </w:r>
      <w:r w:rsidR="00F01C85" w:rsidRPr="00156BD2">
        <w:rPr>
          <w:rFonts w:ascii="Times New Roman" w:hAnsi="Times New Roman" w:cs="Times New Roman"/>
          <w:sz w:val="24"/>
          <w:szCs w:val="24"/>
        </w:rPr>
        <w:t>из</w:t>
      </w:r>
      <w:r w:rsidRPr="00156BD2">
        <w:rPr>
          <w:rFonts w:ascii="Times New Roman" w:hAnsi="Times New Roman" w:cs="Times New Roman"/>
          <w:sz w:val="24"/>
          <w:szCs w:val="24"/>
        </w:rPr>
        <w:t xml:space="preserve"> всех рисовых чеков. Сбросы производят для снижения минерализации воды в рисовых чеках, проточность для снижения температуры</w:t>
      </w:r>
      <w:r w:rsidR="00F65B0C" w:rsidRPr="00156BD2">
        <w:rPr>
          <w:rFonts w:ascii="Times New Roman" w:hAnsi="Times New Roman" w:cs="Times New Roman"/>
          <w:sz w:val="24"/>
          <w:szCs w:val="24"/>
        </w:rPr>
        <w:t>.</w:t>
      </w:r>
      <w:r w:rsidR="00990FA1" w:rsidRPr="00156BD2">
        <w:rPr>
          <w:rFonts w:ascii="Times New Roman" w:hAnsi="Times New Roman" w:cs="Times New Roman"/>
          <w:sz w:val="24"/>
          <w:szCs w:val="24"/>
        </w:rPr>
        <w:t xml:space="preserve"> </w:t>
      </w:r>
      <w:r w:rsidR="00F65B0C" w:rsidRPr="00156BD2">
        <w:rPr>
          <w:rFonts w:ascii="Times New Roman" w:hAnsi="Times New Roman" w:cs="Times New Roman"/>
          <w:sz w:val="24"/>
          <w:szCs w:val="24"/>
        </w:rPr>
        <w:t>П</w:t>
      </w:r>
      <w:r w:rsidRPr="00156BD2">
        <w:rPr>
          <w:rFonts w:ascii="Times New Roman" w:hAnsi="Times New Roman" w:cs="Times New Roman"/>
          <w:sz w:val="24"/>
          <w:szCs w:val="24"/>
        </w:rPr>
        <w:t xml:space="preserve">ри этом необходимость </w:t>
      </w:r>
      <w:r w:rsidR="00F65B0C" w:rsidRPr="00156BD2">
        <w:rPr>
          <w:rFonts w:ascii="Times New Roman" w:hAnsi="Times New Roman" w:cs="Times New Roman"/>
          <w:sz w:val="24"/>
          <w:szCs w:val="24"/>
        </w:rPr>
        <w:t>в н</w:t>
      </w:r>
      <w:r w:rsidRPr="00156BD2">
        <w:rPr>
          <w:rFonts w:ascii="Times New Roman" w:hAnsi="Times New Roman" w:cs="Times New Roman"/>
          <w:sz w:val="24"/>
          <w:szCs w:val="24"/>
        </w:rPr>
        <w:t xml:space="preserve">их </w:t>
      </w:r>
      <w:r w:rsidR="004742BB" w:rsidRPr="00156BD2">
        <w:rPr>
          <w:rFonts w:ascii="Times New Roman" w:hAnsi="Times New Roman" w:cs="Times New Roman"/>
          <w:sz w:val="24"/>
          <w:szCs w:val="24"/>
        </w:rPr>
        <w:t xml:space="preserve">не </w:t>
      </w:r>
      <w:r w:rsidRPr="00156BD2">
        <w:rPr>
          <w:rFonts w:ascii="Times New Roman" w:hAnsi="Times New Roman" w:cs="Times New Roman"/>
          <w:sz w:val="24"/>
          <w:szCs w:val="24"/>
        </w:rPr>
        <w:t>обоснован</w:t>
      </w:r>
      <w:r w:rsidR="00C826D7" w:rsidRPr="00156BD2">
        <w:rPr>
          <w:rFonts w:ascii="Times New Roman" w:hAnsi="Times New Roman" w:cs="Times New Roman"/>
          <w:sz w:val="24"/>
          <w:szCs w:val="24"/>
        </w:rPr>
        <w:t>а</w:t>
      </w:r>
      <w:r w:rsidRPr="00156BD2">
        <w:rPr>
          <w:rFonts w:ascii="Times New Roman" w:hAnsi="Times New Roman" w:cs="Times New Roman"/>
          <w:sz w:val="24"/>
          <w:szCs w:val="24"/>
        </w:rPr>
        <w:t xml:space="preserve">. Установление критических пороговых показателей по минерализации, </w:t>
      </w:r>
      <w:r w:rsidR="00C63430" w:rsidRPr="00156BD2">
        <w:rPr>
          <w:rFonts w:ascii="Times New Roman" w:eastAsia="Times New Roman" w:hAnsi="Times New Roman" w:cs="Times New Roman"/>
          <w:sz w:val="24"/>
          <w:szCs w:val="24"/>
          <w:lang w:eastAsia="ru-RU"/>
        </w:rPr>
        <w:t>р</w:t>
      </w:r>
      <w:r w:rsidR="00D97D73" w:rsidRPr="00156BD2">
        <w:rPr>
          <w:rFonts w:ascii="Times New Roman" w:eastAsia="Times New Roman" w:hAnsi="Times New Roman" w:cs="Times New Roman"/>
          <w:sz w:val="24"/>
          <w:szCs w:val="24"/>
          <w:lang w:eastAsia="ru-RU"/>
        </w:rPr>
        <w:t>Н</w:t>
      </w:r>
      <w:r w:rsidRPr="00156BD2">
        <w:rPr>
          <w:rFonts w:ascii="Times New Roman" w:hAnsi="Times New Roman" w:cs="Times New Roman"/>
          <w:sz w:val="24"/>
          <w:szCs w:val="24"/>
        </w:rPr>
        <w:t xml:space="preserve"> и температуре воды рисовых чеков, при которых </w:t>
      </w:r>
      <w:r w:rsidR="00CD4563" w:rsidRPr="00156BD2">
        <w:rPr>
          <w:rFonts w:ascii="Times New Roman" w:hAnsi="Times New Roman" w:cs="Times New Roman"/>
          <w:sz w:val="24"/>
          <w:szCs w:val="24"/>
        </w:rPr>
        <w:t xml:space="preserve">возникает </w:t>
      </w:r>
      <w:r w:rsidRPr="00156BD2">
        <w:rPr>
          <w:rFonts w:ascii="Times New Roman" w:hAnsi="Times New Roman" w:cs="Times New Roman"/>
          <w:sz w:val="24"/>
          <w:szCs w:val="24"/>
        </w:rPr>
        <w:t>необходимо</w:t>
      </w:r>
      <w:r w:rsidR="00CD4563" w:rsidRPr="00156BD2">
        <w:rPr>
          <w:rFonts w:ascii="Times New Roman" w:hAnsi="Times New Roman" w:cs="Times New Roman"/>
          <w:sz w:val="24"/>
          <w:szCs w:val="24"/>
        </w:rPr>
        <w:t>сть</w:t>
      </w:r>
      <w:r w:rsidRPr="00156BD2">
        <w:rPr>
          <w:rFonts w:ascii="Times New Roman" w:hAnsi="Times New Roman" w:cs="Times New Roman"/>
          <w:sz w:val="24"/>
          <w:szCs w:val="24"/>
        </w:rPr>
        <w:t xml:space="preserve"> производить сбросы воды и проточность</w:t>
      </w:r>
      <w:r w:rsidR="00C826D7" w:rsidRPr="00156BD2">
        <w:rPr>
          <w:rFonts w:ascii="Times New Roman" w:hAnsi="Times New Roman" w:cs="Times New Roman"/>
          <w:sz w:val="24"/>
          <w:szCs w:val="24"/>
        </w:rPr>
        <w:t>,</w:t>
      </w:r>
      <w:r w:rsidRPr="00156BD2">
        <w:rPr>
          <w:rFonts w:ascii="Times New Roman" w:hAnsi="Times New Roman" w:cs="Times New Roman"/>
          <w:sz w:val="24"/>
          <w:szCs w:val="24"/>
        </w:rPr>
        <w:t xml:space="preserve"> зад</w:t>
      </w:r>
      <w:r w:rsidR="00F01C85" w:rsidRPr="00156BD2">
        <w:rPr>
          <w:rFonts w:ascii="Times New Roman" w:hAnsi="Times New Roman" w:cs="Times New Roman"/>
          <w:sz w:val="24"/>
          <w:szCs w:val="24"/>
        </w:rPr>
        <w:t>ача весьма актуальная и решалась в 2018-2020 гг.</w:t>
      </w:r>
      <w:r w:rsidRPr="00156BD2">
        <w:rPr>
          <w:rFonts w:ascii="Times New Roman" w:hAnsi="Times New Roman" w:cs="Times New Roman"/>
          <w:sz w:val="24"/>
          <w:szCs w:val="24"/>
        </w:rPr>
        <w:t xml:space="preserve"> по данному грантовому проекту.</w:t>
      </w:r>
    </w:p>
    <w:p w:rsidR="00F65B0C" w:rsidRPr="00156BD2" w:rsidRDefault="00DE4BFD" w:rsidP="0007562C">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Цель проекта</w:t>
      </w:r>
      <w:r w:rsidRPr="00156BD2">
        <w:rPr>
          <w:rFonts w:ascii="Times New Roman" w:eastAsia="Times New Roman" w:hAnsi="Times New Roman" w:cs="Times New Roman"/>
          <w:b/>
          <w:sz w:val="24"/>
          <w:szCs w:val="24"/>
          <w:lang w:eastAsia="ru-RU"/>
        </w:rPr>
        <w:t xml:space="preserve"> – </w:t>
      </w:r>
      <w:r w:rsidRPr="00156BD2">
        <w:rPr>
          <w:rFonts w:ascii="Times New Roman" w:eastAsia="Times New Roman" w:hAnsi="Times New Roman" w:cs="Times New Roman"/>
          <w:sz w:val="24"/>
          <w:szCs w:val="24"/>
          <w:lang w:eastAsia="ru-RU"/>
        </w:rPr>
        <w:t xml:space="preserve">повышение эффективности использования водных ресурсов на рисовых оросительных системах за счет сокращения </w:t>
      </w:r>
      <w:r w:rsidRPr="00156BD2">
        <w:rPr>
          <w:rFonts w:ascii="Times New Roman" w:eastAsia="Times New Roman" w:hAnsi="Times New Roman" w:cs="Times New Roman"/>
          <w:sz w:val="24"/>
          <w:szCs w:val="24"/>
          <w:lang w:val="kk-KZ" w:eastAsia="ru-RU"/>
        </w:rPr>
        <w:t>необоснованных</w:t>
      </w:r>
      <w:r w:rsidRPr="00156BD2">
        <w:rPr>
          <w:rFonts w:ascii="Times New Roman" w:eastAsia="Times New Roman" w:hAnsi="Times New Roman" w:cs="Times New Roman"/>
          <w:sz w:val="24"/>
          <w:szCs w:val="24"/>
          <w:lang w:eastAsia="ru-RU"/>
        </w:rPr>
        <w:t xml:space="preserve"> сбросов и проточности воды, разработка критических пороговых показателей</w:t>
      </w:r>
      <w:r w:rsidR="00990FA1" w:rsidRPr="00156BD2">
        <w:rPr>
          <w:rFonts w:ascii="Times New Roman" w:eastAsia="Times New Roman" w:hAnsi="Times New Roman" w:cs="Times New Roman"/>
          <w:sz w:val="24"/>
          <w:szCs w:val="24"/>
          <w:lang w:eastAsia="ru-RU"/>
        </w:rPr>
        <w:t xml:space="preserve"> </w:t>
      </w:r>
      <w:r w:rsidR="00E40431" w:rsidRPr="00156BD2">
        <w:rPr>
          <w:rFonts w:ascii="Times New Roman" w:eastAsia="Times New Roman" w:hAnsi="Times New Roman" w:cs="Times New Roman"/>
          <w:sz w:val="24"/>
          <w:szCs w:val="24"/>
          <w:lang w:eastAsia="ru-RU"/>
        </w:rPr>
        <w:t>по температуре, минерализации и рН воды рисовых чеков</w:t>
      </w:r>
      <w:r w:rsidRPr="00156BD2">
        <w:rPr>
          <w:rFonts w:ascii="Times New Roman" w:eastAsia="Times New Roman" w:hAnsi="Times New Roman" w:cs="Times New Roman"/>
          <w:sz w:val="24"/>
          <w:szCs w:val="24"/>
          <w:lang w:eastAsia="ru-RU"/>
        </w:rPr>
        <w:t>, при которых</w:t>
      </w:r>
      <w:r w:rsidR="00990FA1" w:rsidRPr="00156BD2">
        <w:rPr>
          <w:rFonts w:ascii="Times New Roman" w:eastAsia="Times New Roman" w:hAnsi="Times New Roman" w:cs="Times New Roman"/>
          <w:sz w:val="24"/>
          <w:szCs w:val="24"/>
          <w:lang w:eastAsia="ru-RU"/>
        </w:rPr>
        <w:t xml:space="preserve"> </w:t>
      </w:r>
      <w:r w:rsidR="00E40431" w:rsidRPr="00156BD2">
        <w:rPr>
          <w:rFonts w:ascii="Times New Roman" w:eastAsia="Times New Roman" w:hAnsi="Times New Roman" w:cs="Times New Roman"/>
          <w:sz w:val="24"/>
          <w:szCs w:val="24"/>
          <w:lang w:eastAsia="ru-RU"/>
        </w:rPr>
        <w:t>производя</w:t>
      </w:r>
      <w:r w:rsidRPr="00156BD2">
        <w:rPr>
          <w:rFonts w:ascii="Times New Roman" w:eastAsia="Times New Roman" w:hAnsi="Times New Roman" w:cs="Times New Roman"/>
          <w:sz w:val="24"/>
          <w:szCs w:val="24"/>
          <w:lang w:eastAsia="ru-RU"/>
        </w:rPr>
        <w:t>тся сброс</w:t>
      </w:r>
      <w:r w:rsidR="00E40431" w:rsidRPr="00156BD2">
        <w:rPr>
          <w:rFonts w:ascii="Times New Roman" w:eastAsia="Times New Roman" w:hAnsi="Times New Roman" w:cs="Times New Roman"/>
          <w:sz w:val="24"/>
          <w:szCs w:val="24"/>
          <w:lang w:eastAsia="ru-RU"/>
        </w:rPr>
        <w:t>ы и проточность</w:t>
      </w:r>
      <w:r w:rsidRPr="00156BD2">
        <w:rPr>
          <w:rFonts w:ascii="Times New Roman" w:eastAsia="Times New Roman" w:hAnsi="Times New Roman" w:cs="Times New Roman"/>
          <w:sz w:val="24"/>
          <w:szCs w:val="24"/>
          <w:lang w:eastAsia="ru-RU"/>
        </w:rPr>
        <w:t xml:space="preserve"> воды.</w:t>
      </w:r>
    </w:p>
    <w:p w:rsidR="00C93A19" w:rsidRPr="00156BD2" w:rsidRDefault="00C93A19" w:rsidP="00C93A19">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Научная новизна проекта – установление критических пороговых показателей воды рисовых чеков по температуре, рН и минерализации, при котор</w:t>
      </w:r>
      <w:r w:rsidR="00990FA1" w:rsidRPr="00156BD2">
        <w:rPr>
          <w:rFonts w:ascii="Times New Roman" w:eastAsia="Times New Roman" w:hAnsi="Times New Roman" w:cs="Times New Roman"/>
          <w:sz w:val="24"/>
          <w:szCs w:val="24"/>
          <w:lang w:eastAsia="ru-RU"/>
        </w:rPr>
        <w:t xml:space="preserve">ых необходимо производить сбросы и проточность </w:t>
      </w:r>
      <w:r w:rsidRPr="00156BD2">
        <w:rPr>
          <w:rFonts w:ascii="Times New Roman" w:eastAsia="Times New Roman" w:hAnsi="Times New Roman" w:cs="Times New Roman"/>
          <w:sz w:val="24"/>
          <w:szCs w:val="24"/>
          <w:lang w:eastAsia="ru-RU"/>
        </w:rPr>
        <w:t>воды. Снижение необоснованных сбросов воды и повышение урожайности риса.</w:t>
      </w:r>
    </w:p>
    <w:p w:rsidR="00EC2A13" w:rsidRPr="00156BD2" w:rsidRDefault="00C93A19" w:rsidP="0007562C">
      <w:pPr>
        <w:widowControl w:val="0"/>
        <w:suppressAutoHyphens/>
        <w:spacing w:after="0" w:line="360" w:lineRule="auto"/>
        <w:ind w:firstLine="709"/>
        <w:jc w:val="both"/>
        <w:rPr>
          <w:rFonts w:ascii="Times New Roman" w:hAnsi="Times New Roman" w:cs="Times New Roman"/>
          <w:sz w:val="24"/>
          <w:szCs w:val="24"/>
          <w:lang w:val="kk-KZ"/>
        </w:rPr>
      </w:pPr>
      <w:r w:rsidRPr="00156BD2">
        <w:rPr>
          <w:rFonts w:ascii="Times New Roman" w:hAnsi="Times New Roman" w:cs="Times New Roman"/>
          <w:sz w:val="24"/>
          <w:szCs w:val="24"/>
          <w:lang w:val="kk-KZ"/>
        </w:rPr>
        <w:t>По проекту</w:t>
      </w:r>
      <w:r w:rsidR="00990FA1" w:rsidRPr="00156BD2">
        <w:rPr>
          <w:rFonts w:ascii="Times New Roman" w:hAnsi="Times New Roman" w:cs="Times New Roman"/>
          <w:sz w:val="24"/>
          <w:szCs w:val="24"/>
          <w:lang w:val="kk-KZ"/>
        </w:rPr>
        <w:t xml:space="preserve"> </w:t>
      </w:r>
      <w:r w:rsidR="004742BB" w:rsidRPr="00156BD2">
        <w:rPr>
          <w:rFonts w:ascii="Times New Roman" w:hAnsi="Times New Roman" w:cs="Times New Roman"/>
          <w:sz w:val="24"/>
          <w:szCs w:val="24"/>
          <w:lang w:val="kk-KZ"/>
        </w:rPr>
        <w:t xml:space="preserve">исследования </w:t>
      </w:r>
      <w:r w:rsidRPr="00156BD2">
        <w:rPr>
          <w:rFonts w:ascii="Times New Roman" w:hAnsi="Times New Roman" w:cs="Times New Roman"/>
          <w:sz w:val="24"/>
          <w:szCs w:val="24"/>
          <w:lang w:val="kk-KZ"/>
        </w:rPr>
        <w:t xml:space="preserve">в 2018-2020 гг. </w:t>
      </w:r>
      <w:r w:rsidR="004742BB" w:rsidRPr="00156BD2">
        <w:rPr>
          <w:rFonts w:ascii="Times New Roman" w:hAnsi="Times New Roman" w:cs="Times New Roman"/>
          <w:sz w:val="24"/>
          <w:szCs w:val="24"/>
          <w:lang w:val="kk-KZ"/>
        </w:rPr>
        <w:t>проводились на Акдалинской рисовой</w:t>
      </w:r>
      <w:r w:rsidR="00C53AEC" w:rsidRPr="00156BD2">
        <w:rPr>
          <w:rFonts w:ascii="Times New Roman" w:hAnsi="Times New Roman" w:cs="Times New Roman"/>
          <w:sz w:val="24"/>
          <w:szCs w:val="24"/>
          <w:lang w:val="kk-KZ"/>
        </w:rPr>
        <w:t xml:space="preserve"> системе на рисовых полях Агрофирмы «Бирлик» (2018 г.) и </w:t>
      </w:r>
      <w:r w:rsidR="004742BB" w:rsidRPr="00156BD2">
        <w:rPr>
          <w:rFonts w:ascii="Times New Roman" w:hAnsi="Times New Roman" w:cs="Times New Roman"/>
          <w:sz w:val="24"/>
          <w:szCs w:val="24"/>
          <w:lang w:val="kk-KZ"/>
        </w:rPr>
        <w:t>крестьянского хозяйства «Владимир»</w:t>
      </w:r>
      <w:r w:rsidR="00C53AEC" w:rsidRPr="00156BD2">
        <w:rPr>
          <w:rFonts w:ascii="Times New Roman" w:hAnsi="Times New Roman" w:cs="Times New Roman"/>
          <w:sz w:val="24"/>
          <w:szCs w:val="24"/>
          <w:lang w:val="kk-KZ"/>
        </w:rPr>
        <w:t xml:space="preserve"> (2019-2020 гг.)</w:t>
      </w:r>
      <w:r w:rsidR="00EC2A13" w:rsidRPr="00156BD2">
        <w:rPr>
          <w:rFonts w:ascii="Times New Roman" w:hAnsi="Times New Roman" w:cs="Times New Roman"/>
          <w:sz w:val="24"/>
          <w:szCs w:val="24"/>
          <w:lang w:val="kk-KZ"/>
        </w:rPr>
        <w:t xml:space="preserve">. </w:t>
      </w:r>
    </w:p>
    <w:p w:rsidR="006F7A92" w:rsidRPr="00156BD2" w:rsidRDefault="00C93A19" w:rsidP="00852E64">
      <w:pPr>
        <w:widowControl w:val="0"/>
        <w:suppressAutoHyphens/>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t>С</w:t>
      </w:r>
      <w:r w:rsidR="006F7A92" w:rsidRPr="00156BD2">
        <w:rPr>
          <w:rFonts w:ascii="Times New Roman" w:eastAsia="Arial Unicode MS" w:hAnsi="Times New Roman" w:cs="Times New Roman"/>
          <w:sz w:val="24"/>
          <w:szCs w:val="26"/>
          <w:lang w:val="kk-KZ"/>
        </w:rPr>
        <w:t xml:space="preserve">огласно </w:t>
      </w:r>
      <w:r w:rsidRPr="00156BD2">
        <w:rPr>
          <w:rFonts w:ascii="Times New Roman" w:eastAsia="Arial Unicode MS" w:hAnsi="Times New Roman" w:cs="Times New Roman"/>
          <w:sz w:val="24"/>
          <w:szCs w:val="26"/>
          <w:lang w:val="kk-KZ"/>
        </w:rPr>
        <w:t>утвержденному</w:t>
      </w:r>
      <w:r w:rsidR="00990FA1" w:rsidRPr="00156BD2">
        <w:rPr>
          <w:rFonts w:ascii="Times New Roman" w:eastAsia="Arial Unicode MS" w:hAnsi="Times New Roman" w:cs="Times New Roman"/>
          <w:sz w:val="24"/>
          <w:szCs w:val="26"/>
          <w:lang w:val="kk-KZ"/>
        </w:rPr>
        <w:t xml:space="preserve"> </w:t>
      </w:r>
      <w:r w:rsidR="006F7A92" w:rsidRPr="00156BD2">
        <w:rPr>
          <w:rFonts w:ascii="Times New Roman" w:eastAsia="Arial Unicode MS" w:hAnsi="Times New Roman" w:cs="Times New Roman"/>
          <w:sz w:val="24"/>
          <w:szCs w:val="26"/>
          <w:lang w:val="kk-KZ"/>
        </w:rPr>
        <w:t>календарному плану работ</w:t>
      </w:r>
      <w:r w:rsidRPr="00156BD2">
        <w:rPr>
          <w:rFonts w:ascii="Times New Roman" w:eastAsia="Arial Unicode MS" w:hAnsi="Times New Roman" w:cs="Times New Roman"/>
          <w:sz w:val="24"/>
          <w:szCs w:val="26"/>
          <w:lang w:val="kk-KZ"/>
        </w:rPr>
        <w:t xml:space="preserve"> на</w:t>
      </w:r>
      <w:r w:rsidR="00990FA1" w:rsidRPr="00156BD2">
        <w:rPr>
          <w:rFonts w:ascii="Times New Roman" w:eastAsia="Arial Unicode MS" w:hAnsi="Times New Roman" w:cs="Times New Roman"/>
          <w:sz w:val="24"/>
          <w:szCs w:val="26"/>
          <w:lang w:val="kk-KZ"/>
        </w:rPr>
        <w:t xml:space="preserve"> </w:t>
      </w:r>
      <w:r w:rsidRPr="00156BD2">
        <w:rPr>
          <w:rFonts w:ascii="Times New Roman" w:hAnsi="Times New Roman" w:cs="Times New Roman"/>
          <w:sz w:val="24"/>
          <w:szCs w:val="24"/>
          <w:lang w:val="kk-KZ"/>
        </w:rPr>
        <w:t>2018-2020 гг.</w:t>
      </w:r>
      <w:r w:rsidR="006F7A92" w:rsidRPr="00156BD2">
        <w:rPr>
          <w:rFonts w:ascii="Times New Roman" w:eastAsia="Arial Unicode MS" w:hAnsi="Times New Roman" w:cs="Times New Roman"/>
          <w:sz w:val="24"/>
          <w:szCs w:val="26"/>
          <w:lang w:val="kk-KZ"/>
        </w:rPr>
        <w:t xml:space="preserve"> МОН РК</w:t>
      </w:r>
      <w:r w:rsidR="00500804" w:rsidRPr="00156BD2">
        <w:rPr>
          <w:rFonts w:ascii="Times New Roman" w:eastAsia="Arial Unicode MS" w:hAnsi="Times New Roman" w:cs="Times New Roman"/>
          <w:sz w:val="24"/>
          <w:szCs w:val="26"/>
          <w:lang w:val="kk-KZ"/>
        </w:rPr>
        <w:t xml:space="preserve"> </w:t>
      </w:r>
      <w:r w:rsidR="006F7A92" w:rsidRPr="00156BD2">
        <w:rPr>
          <w:rFonts w:ascii="Times New Roman" w:hAnsi="Times New Roman" w:cs="Times New Roman"/>
          <w:sz w:val="24"/>
          <w:szCs w:val="24"/>
          <w:lang w:val="kk-KZ"/>
        </w:rPr>
        <w:t xml:space="preserve">на Акдалинской рисовой системе изучены: </w:t>
      </w:r>
    </w:p>
    <w:p w:rsidR="006F7A92" w:rsidRPr="00156BD2" w:rsidRDefault="006F7A92" w:rsidP="006F7A92">
      <w:pPr>
        <w:widowControl w:val="0"/>
        <w:suppressAutoHyphens/>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t>- критические пороговые показатели слоя воды рисовых чеков по t</w:t>
      </w:r>
      <w:r w:rsidRPr="00156BD2">
        <w:rPr>
          <w:rFonts w:ascii="Times New Roman" w:eastAsia="Arial Unicode MS" w:hAnsi="Times New Roman" w:cs="Times New Roman"/>
          <w:sz w:val="24"/>
          <w:szCs w:val="26"/>
          <w:vertAlign w:val="superscript"/>
          <w:lang w:val="kk-KZ"/>
        </w:rPr>
        <w:t>0</w:t>
      </w:r>
      <w:r w:rsidRPr="00156BD2">
        <w:rPr>
          <w:rFonts w:ascii="Times New Roman" w:eastAsia="Arial Unicode MS" w:hAnsi="Times New Roman" w:cs="Times New Roman"/>
          <w:sz w:val="24"/>
          <w:szCs w:val="26"/>
          <w:lang w:val="kk-KZ"/>
        </w:rPr>
        <w:t>, мин</w:t>
      </w:r>
      <w:r w:rsidR="00A71F9A" w:rsidRPr="00156BD2">
        <w:rPr>
          <w:rFonts w:ascii="Times New Roman" w:eastAsia="Arial Unicode MS" w:hAnsi="Times New Roman" w:cs="Times New Roman"/>
          <w:sz w:val="24"/>
          <w:szCs w:val="26"/>
          <w:lang w:val="kk-KZ"/>
        </w:rPr>
        <w:t>ерализации</w:t>
      </w:r>
      <w:r w:rsidRPr="00156BD2">
        <w:rPr>
          <w:rFonts w:ascii="Times New Roman" w:eastAsia="Arial Unicode MS" w:hAnsi="Times New Roman" w:cs="Times New Roman"/>
          <w:sz w:val="24"/>
          <w:szCs w:val="26"/>
          <w:lang w:val="kk-KZ"/>
        </w:rPr>
        <w:t xml:space="preserve">, </w:t>
      </w:r>
      <w:r w:rsidRPr="00156BD2">
        <w:rPr>
          <w:rFonts w:ascii="Times New Roman" w:eastAsia="Times New Roman" w:hAnsi="Times New Roman" w:cs="Times New Roman"/>
          <w:sz w:val="24"/>
          <w:szCs w:val="24"/>
          <w:lang w:eastAsia="ru-RU"/>
        </w:rPr>
        <w:t>рН</w:t>
      </w:r>
      <w:r w:rsidRPr="00156BD2">
        <w:rPr>
          <w:rFonts w:ascii="Times New Roman" w:eastAsia="Arial Unicode MS" w:hAnsi="Times New Roman" w:cs="Times New Roman"/>
          <w:sz w:val="24"/>
          <w:szCs w:val="26"/>
          <w:lang w:val="kk-KZ"/>
        </w:rPr>
        <w:t xml:space="preserve">,  </w:t>
      </w:r>
      <w:r w:rsidR="00C93A19" w:rsidRPr="00156BD2">
        <w:rPr>
          <w:rFonts w:ascii="Times New Roman" w:eastAsia="Arial Unicode MS" w:hAnsi="Times New Roman" w:cs="Times New Roman"/>
          <w:sz w:val="24"/>
          <w:szCs w:val="26"/>
          <w:lang w:val="kk-KZ"/>
        </w:rPr>
        <w:t>при которых возникает необходим</w:t>
      </w:r>
      <w:r w:rsidRPr="00156BD2">
        <w:rPr>
          <w:rFonts w:ascii="Times New Roman" w:eastAsia="Arial Unicode MS" w:hAnsi="Times New Roman" w:cs="Times New Roman"/>
          <w:sz w:val="24"/>
          <w:szCs w:val="26"/>
          <w:lang w:val="kk-KZ"/>
        </w:rPr>
        <w:t xml:space="preserve">ость </w:t>
      </w:r>
      <w:r w:rsidR="0058772B" w:rsidRPr="00156BD2">
        <w:rPr>
          <w:rFonts w:ascii="Times New Roman" w:eastAsia="Arial Unicode MS" w:hAnsi="Times New Roman" w:cs="Times New Roman"/>
          <w:sz w:val="24"/>
          <w:szCs w:val="26"/>
          <w:lang w:val="kk-KZ"/>
        </w:rPr>
        <w:t>сброса</w:t>
      </w:r>
      <w:r w:rsidRPr="00156BD2">
        <w:rPr>
          <w:rFonts w:ascii="Times New Roman" w:eastAsia="Arial Unicode MS" w:hAnsi="Times New Roman" w:cs="Times New Roman"/>
          <w:sz w:val="24"/>
          <w:szCs w:val="26"/>
          <w:lang w:val="kk-KZ"/>
        </w:rPr>
        <w:t xml:space="preserve"> воды из рисовых чеков в оросительный период; </w:t>
      </w:r>
    </w:p>
    <w:p w:rsidR="006F7A92" w:rsidRPr="00156BD2" w:rsidRDefault="006F7A92" w:rsidP="006F7A92">
      <w:pPr>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t xml:space="preserve">- </w:t>
      </w:r>
      <w:r w:rsidR="00A71F9A" w:rsidRPr="00156BD2">
        <w:rPr>
          <w:rFonts w:ascii="Times New Roman" w:eastAsia="Arial Unicode MS" w:hAnsi="Times New Roman" w:cs="Times New Roman"/>
          <w:sz w:val="24"/>
          <w:szCs w:val="26"/>
          <w:lang w:val="kk-KZ"/>
        </w:rPr>
        <w:t>рост и развитие растений риса</w:t>
      </w:r>
      <w:r w:rsidR="000C4EE9" w:rsidRPr="00156BD2">
        <w:rPr>
          <w:rFonts w:ascii="Times New Roman" w:eastAsia="Arial Unicode MS" w:hAnsi="Times New Roman" w:cs="Times New Roman"/>
          <w:sz w:val="24"/>
          <w:szCs w:val="26"/>
          <w:lang w:val="kk-KZ"/>
        </w:rPr>
        <w:t>, его</w:t>
      </w:r>
      <w:r w:rsidRPr="00156BD2">
        <w:rPr>
          <w:rFonts w:ascii="Times New Roman" w:eastAsia="Arial Unicode MS" w:hAnsi="Times New Roman" w:cs="Times New Roman"/>
          <w:sz w:val="24"/>
          <w:szCs w:val="26"/>
          <w:lang w:val="kk-KZ"/>
        </w:rPr>
        <w:t xml:space="preserve"> урожайно</w:t>
      </w:r>
      <w:r w:rsidR="000C4EE9" w:rsidRPr="00156BD2">
        <w:rPr>
          <w:rFonts w:ascii="Times New Roman" w:eastAsia="Arial Unicode MS" w:hAnsi="Times New Roman" w:cs="Times New Roman"/>
          <w:sz w:val="24"/>
          <w:szCs w:val="26"/>
          <w:lang w:val="kk-KZ"/>
        </w:rPr>
        <w:t xml:space="preserve">сть </w:t>
      </w:r>
      <w:r w:rsidRPr="00156BD2">
        <w:rPr>
          <w:rFonts w:ascii="Times New Roman" w:eastAsia="Arial Unicode MS" w:hAnsi="Times New Roman" w:cs="Times New Roman"/>
          <w:sz w:val="24"/>
          <w:szCs w:val="26"/>
          <w:lang w:val="kk-KZ"/>
        </w:rPr>
        <w:t xml:space="preserve">при сбросах воды из рисовых чеков по  </w:t>
      </w:r>
      <w:r w:rsidR="00C93A19" w:rsidRPr="00156BD2">
        <w:rPr>
          <w:rFonts w:ascii="Times New Roman" w:eastAsia="Arial Unicode MS" w:hAnsi="Times New Roman" w:cs="Times New Roman"/>
          <w:sz w:val="24"/>
          <w:szCs w:val="26"/>
          <w:lang w:val="kk-KZ"/>
        </w:rPr>
        <w:t>критически</w:t>
      </w:r>
      <w:r w:rsidRPr="00156BD2">
        <w:rPr>
          <w:rFonts w:ascii="Times New Roman" w:eastAsia="Arial Unicode MS" w:hAnsi="Times New Roman" w:cs="Times New Roman"/>
          <w:sz w:val="24"/>
          <w:szCs w:val="26"/>
          <w:lang w:val="kk-KZ"/>
        </w:rPr>
        <w:t>м пороговым показателям в оросительный период</w:t>
      </w:r>
      <w:r w:rsidR="00C93A19" w:rsidRPr="00156BD2">
        <w:rPr>
          <w:rFonts w:ascii="Times New Roman" w:eastAsia="Arial Unicode MS" w:hAnsi="Times New Roman" w:cs="Times New Roman"/>
          <w:sz w:val="24"/>
          <w:szCs w:val="26"/>
          <w:lang w:val="kk-KZ"/>
        </w:rPr>
        <w:t>;</w:t>
      </w:r>
    </w:p>
    <w:p w:rsidR="006F7A92" w:rsidRPr="00156BD2" w:rsidRDefault="006F7A92" w:rsidP="006F7A92">
      <w:pPr>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lastRenderedPageBreak/>
        <w:t xml:space="preserve">- </w:t>
      </w:r>
      <w:r w:rsidR="000C4EE9" w:rsidRPr="00156BD2">
        <w:rPr>
          <w:rFonts w:ascii="Times New Roman" w:eastAsia="Arial Unicode MS" w:hAnsi="Times New Roman" w:cs="Times New Roman"/>
          <w:sz w:val="24"/>
          <w:szCs w:val="26"/>
          <w:lang w:val="kk-KZ"/>
        </w:rPr>
        <w:t>водный и солевой режим и баланс опытных участков</w:t>
      </w:r>
      <w:r w:rsidRPr="00156BD2">
        <w:rPr>
          <w:rFonts w:ascii="Times New Roman" w:eastAsia="Arial Unicode MS" w:hAnsi="Times New Roman" w:cs="Times New Roman"/>
          <w:sz w:val="24"/>
          <w:szCs w:val="26"/>
          <w:lang w:val="kk-KZ"/>
        </w:rPr>
        <w:t xml:space="preserve"> при сбросах воды </w:t>
      </w:r>
      <w:r w:rsidR="00C93A19" w:rsidRPr="00156BD2">
        <w:rPr>
          <w:rFonts w:ascii="Times New Roman" w:eastAsia="Arial Unicode MS" w:hAnsi="Times New Roman" w:cs="Times New Roman"/>
          <w:sz w:val="24"/>
          <w:szCs w:val="26"/>
          <w:lang w:val="kk-KZ"/>
        </w:rPr>
        <w:t>из</w:t>
      </w:r>
      <w:r w:rsidRPr="00156BD2">
        <w:rPr>
          <w:rFonts w:ascii="Times New Roman" w:eastAsia="Arial Unicode MS" w:hAnsi="Times New Roman" w:cs="Times New Roman"/>
          <w:sz w:val="24"/>
          <w:szCs w:val="26"/>
          <w:lang w:val="kk-KZ"/>
        </w:rPr>
        <w:t xml:space="preserve"> рисовых чеков </w:t>
      </w:r>
      <w:r w:rsidR="00C93A19" w:rsidRPr="00156BD2">
        <w:rPr>
          <w:rFonts w:ascii="Times New Roman" w:eastAsia="Arial Unicode MS" w:hAnsi="Times New Roman" w:cs="Times New Roman"/>
          <w:sz w:val="24"/>
          <w:szCs w:val="26"/>
          <w:lang w:val="kk-KZ"/>
        </w:rPr>
        <w:t>по критическим пороговым показателям</w:t>
      </w:r>
      <w:r w:rsidR="00903453" w:rsidRPr="00156BD2">
        <w:rPr>
          <w:rFonts w:ascii="Times New Roman" w:eastAsia="Arial Unicode MS" w:hAnsi="Times New Roman" w:cs="Times New Roman"/>
          <w:sz w:val="24"/>
          <w:szCs w:val="26"/>
          <w:lang w:val="kk-KZ"/>
        </w:rPr>
        <w:t xml:space="preserve"> </w:t>
      </w:r>
      <w:r w:rsidR="00C93A19" w:rsidRPr="00156BD2">
        <w:rPr>
          <w:rFonts w:ascii="Times New Roman" w:eastAsia="Arial Unicode MS" w:hAnsi="Times New Roman" w:cs="Times New Roman"/>
          <w:sz w:val="24"/>
          <w:szCs w:val="26"/>
          <w:lang w:val="kk-KZ"/>
        </w:rPr>
        <w:t>t</w:t>
      </w:r>
      <w:r w:rsidR="00C93A19" w:rsidRPr="00156BD2">
        <w:rPr>
          <w:rFonts w:ascii="Times New Roman" w:eastAsia="Arial Unicode MS" w:hAnsi="Times New Roman" w:cs="Times New Roman"/>
          <w:sz w:val="24"/>
          <w:szCs w:val="26"/>
          <w:vertAlign w:val="superscript"/>
          <w:lang w:val="kk-KZ"/>
        </w:rPr>
        <w:t>0</w:t>
      </w:r>
      <w:r w:rsidR="00C93A19" w:rsidRPr="00156BD2">
        <w:rPr>
          <w:rFonts w:ascii="Times New Roman" w:eastAsia="Arial Unicode MS" w:hAnsi="Times New Roman" w:cs="Times New Roman"/>
          <w:sz w:val="24"/>
          <w:szCs w:val="26"/>
          <w:lang w:val="kk-KZ"/>
        </w:rPr>
        <w:t>, минерализации и</w:t>
      </w:r>
      <w:r w:rsidR="00903453" w:rsidRPr="00156BD2">
        <w:rPr>
          <w:rFonts w:ascii="Times New Roman" w:eastAsia="Arial Unicode MS" w:hAnsi="Times New Roman" w:cs="Times New Roman"/>
          <w:sz w:val="24"/>
          <w:szCs w:val="26"/>
          <w:lang w:val="kk-KZ"/>
        </w:rPr>
        <w:t xml:space="preserve"> </w:t>
      </w:r>
      <w:r w:rsidR="00C93A19" w:rsidRPr="00156BD2">
        <w:rPr>
          <w:rFonts w:ascii="Times New Roman" w:eastAsia="Times New Roman" w:hAnsi="Times New Roman" w:cs="Times New Roman"/>
          <w:sz w:val="24"/>
          <w:szCs w:val="24"/>
          <w:lang w:eastAsia="ru-RU"/>
        </w:rPr>
        <w:t>рН</w:t>
      </w:r>
      <w:r w:rsidR="00903453" w:rsidRPr="00156BD2">
        <w:rPr>
          <w:rFonts w:ascii="Times New Roman" w:eastAsia="Arial Unicode MS" w:hAnsi="Times New Roman" w:cs="Times New Roman"/>
          <w:sz w:val="24"/>
          <w:szCs w:val="26"/>
          <w:lang w:val="kk-KZ"/>
        </w:rPr>
        <w:t xml:space="preserve"> в оросительный период</w:t>
      </w:r>
      <w:r w:rsidR="00C93A19" w:rsidRPr="00156BD2">
        <w:rPr>
          <w:rFonts w:ascii="Times New Roman" w:eastAsia="Arial Unicode MS" w:hAnsi="Times New Roman" w:cs="Times New Roman"/>
          <w:sz w:val="24"/>
          <w:szCs w:val="26"/>
          <w:lang w:val="kk-KZ"/>
        </w:rPr>
        <w:t>;</w:t>
      </w:r>
    </w:p>
    <w:p w:rsidR="003E2078" w:rsidRPr="00156BD2" w:rsidRDefault="006F7A92" w:rsidP="006F7A92">
      <w:pPr>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t>- эффективност</w:t>
      </w:r>
      <w:r w:rsidR="000C4EE9" w:rsidRPr="00156BD2">
        <w:rPr>
          <w:rFonts w:ascii="Times New Roman" w:eastAsia="Arial Unicode MS" w:hAnsi="Times New Roman" w:cs="Times New Roman"/>
          <w:sz w:val="24"/>
          <w:szCs w:val="26"/>
          <w:lang w:val="kk-KZ"/>
        </w:rPr>
        <w:t xml:space="preserve">ь </w:t>
      </w:r>
      <w:r w:rsidRPr="00156BD2">
        <w:rPr>
          <w:rFonts w:ascii="Times New Roman" w:eastAsia="Arial Unicode MS" w:hAnsi="Times New Roman" w:cs="Times New Roman"/>
          <w:sz w:val="24"/>
          <w:szCs w:val="26"/>
          <w:lang w:val="kk-KZ"/>
        </w:rPr>
        <w:t>и</w:t>
      </w:r>
      <w:r w:rsidR="000C4EE9" w:rsidRPr="00156BD2">
        <w:rPr>
          <w:rFonts w:ascii="Times New Roman" w:eastAsia="Arial Unicode MS" w:hAnsi="Times New Roman" w:cs="Times New Roman"/>
          <w:sz w:val="24"/>
          <w:szCs w:val="26"/>
          <w:lang w:val="kk-KZ"/>
        </w:rPr>
        <w:t>спользования</w:t>
      </w:r>
      <w:r w:rsidRPr="00156BD2">
        <w:rPr>
          <w:rFonts w:ascii="Times New Roman" w:eastAsia="Arial Unicode MS" w:hAnsi="Times New Roman" w:cs="Times New Roman"/>
          <w:sz w:val="24"/>
          <w:szCs w:val="26"/>
          <w:lang w:val="kk-KZ"/>
        </w:rPr>
        <w:t xml:space="preserve"> водных и земельных ресурсов при выращивании риса</w:t>
      </w:r>
      <w:r w:rsidR="00C93A19" w:rsidRPr="00156BD2">
        <w:rPr>
          <w:rFonts w:ascii="Times New Roman" w:eastAsia="Arial Unicode MS" w:hAnsi="Times New Roman" w:cs="Times New Roman"/>
          <w:sz w:val="24"/>
          <w:szCs w:val="26"/>
          <w:lang w:val="kk-KZ"/>
        </w:rPr>
        <w:t>,</w:t>
      </w:r>
      <w:r w:rsidR="00990FA1" w:rsidRPr="00156BD2">
        <w:rPr>
          <w:rFonts w:ascii="Times New Roman" w:eastAsia="Arial Unicode MS" w:hAnsi="Times New Roman" w:cs="Times New Roman"/>
          <w:sz w:val="24"/>
          <w:szCs w:val="26"/>
          <w:lang w:val="kk-KZ"/>
        </w:rPr>
        <w:t xml:space="preserve"> </w:t>
      </w:r>
      <w:r w:rsidR="00C93A19" w:rsidRPr="00156BD2">
        <w:rPr>
          <w:rFonts w:ascii="Times New Roman" w:eastAsia="Arial Unicode MS" w:hAnsi="Times New Roman" w:cs="Times New Roman"/>
          <w:sz w:val="24"/>
          <w:szCs w:val="26"/>
          <w:lang w:val="kk-KZ"/>
        </w:rPr>
        <w:t>по критическим пороговым показателям</w:t>
      </w:r>
      <w:r w:rsidRPr="00156BD2">
        <w:rPr>
          <w:rFonts w:ascii="Times New Roman" w:eastAsia="Arial Unicode MS" w:hAnsi="Times New Roman" w:cs="Times New Roman"/>
          <w:sz w:val="24"/>
          <w:szCs w:val="26"/>
          <w:lang w:val="kk-KZ"/>
        </w:rPr>
        <w:t>слоя воды</w:t>
      </w:r>
      <w:r w:rsidR="00C93A19" w:rsidRPr="00156BD2">
        <w:rPr>
          <w:rFonts w:ascii="Times New Roman" w:eastAsia="Arial Unicode MS" w:hAnsi="Times New Roman" w:cs="Times New Roman"/>
          <w:sz w:val="24"/>
          <w:szCs w:val="26"/>
          <w:lang w:val="kk-KZ"/>
        </w:rPr>
        <w:t xml:space="preserve"> рисовых чеков в оросительный период;</w:t>
      </w:r>
    </w:p>
    <w:p w:rsidR="006F7A92" w:rsidRPr="00156BD2" w:rsidRDefault="006F039F" w:rsidP="006F7A92">
      <w:pPr>
        <w:spacing w:after="0" w:line="360" w:lineRule="auto"/>
        <w:ind w:firstLine="709"/>
        <w:jc w:val="both"/>
        <w:rPr>
          <w:rFonts w:ascii="Times New Roman" w:eastAsia="Arial Unicode MS" w:hAnsi="Times New Roman" w:cs="Times New Roman"/>
          <w:sz w:val="24"/>
          <w:szCs w:val="26"/>
          <w:lang w:val="kk-KZ"/>
        </w:rPr>
      </w:pPr>
      <w:r w:rsidRPr="00156BD2">
        <w:rPr>
          <w:rFonts w:ascii="Times New Roman" w:eastAsia="Arial Unicode MS" w:hAnsi="Times New Roman" w:cs="Times New Roman"/>
          <w:sz w:val="24"/>
          <w:szCs w:val="26"/>
          <w:lang w:val="kk-KZ"/>
        </w:rPr>
        <w:t>- разработка</w:t>
      </w:r>
      <w:r w:rsidR="003E2078" w:rsidRPr="00156BD2">
        <w:rPr>
          <w:rFonts w:ascii="Times New Roman" w:eastAsia="Arial Unicode MS" w:hAnsi="Times New Roman" w:cs="Times New Roman"/>
          <w:sz w:val="24"/>
          <w:szCs w:val="26"/>
          <w:lang w:val="kk-KZ"/>
        </w:rPr>
        <w:t xml:space="preserve"> рекомендации для рисоводов и водохозяйственных организаций по повышению эффективности использования водных ресурсов на рисовых оросительных системах</w:t>
      </w:r>
      <w:r w:rsidR="006F7A92" w:rsidRPr="00156BD2">
        <w:rPr>
          <w:rFonts w:ascii="Times New Roman" w:eastAsia="Arial Unicode MS" w:hAnsi="Times New Roman" w:cs="Times New Roman"/>
          <w:sz w:val="24"/>
          <w:szCs w:val="26"/>
          <w:lang w:val="kk-KZ"/>
        </w:rPr>
        <w:t>.</w:t>
      </w:r>
    </w:p>
    <w:p w:rsidR="00CC2BEF" w:rsidRPr="00156BD2" w:rsidRDefault="00C93A19" w:rsidP="00477CF8">
      <w:pPr>
        <w:widowControl w:val="0"/>
        <w:suppressAutoHyphens/>
        <w:spacing w:after="0" w:line="360" w:lineRule="auto"/>
        <w:ind w:firstLine="709"/>
        <w:jc w:val="both"/>
        <w:rPr>
          <w:rFonts w:ascii="Times New Roman" w:hAnsi="Times New Roman" w:cs="Times New Roman"/>
          <w:sz w:val="24"/>
          <w:szCs w:val="24"/>
          <w:lang w:val="kk-KZ"/>
        </w:rPr>
      </w:pPr>
      <w:r w:rsidRPr="00156BD2">
        <w:rPr>
          <w:rFonts w:ascii="Times New Roman" w:eastAsia="Arial Unicode MS" w:hAnsi="Times New Roman" w:cs="Times New Roman"/>
          <w:sz w:val="24"/>
          <w:szCs w:val="26"/>
          <w:lang w:val="kk-KZ"/>
        </w:rPr>
        <w:t>Опытно</w:t>
      </w:r>
      <w:r w:rsidR="000B0537" w:rsidRPr="00156BD2">
        <w:rPr>
          <w:rFonts w:ascii="Times New Roman" w:eastAsia="Arial Unicode MS" w:hAnsi="Times New Roman" w:cs="Times New Roman"/>
          <w:sz w:val="24"/>
          <w:szCs w:val="26"/>
          <w:lang w:val="kk-KZ"/>
        </w:rPr>
        <w:t>-экспериментальные исследования выполнены</w:t>
      </w:r>
      <w:r w:rsidRPr="00156BD2">
        <w:rPr>
          <w:rFonts w:ascii="Times New Roman" w:eastAsia="Arial Unicode MS" w:hAnsi="Times New Roman" w:cs="Times New Roman"/>
          <w:sz w:val="24"/>
          <w:szCs w:val="26"/>
          <w:lang w:val="kk-KZ"/>
        </w:rPr>
        <w:t xml:space="preserve"> </w:t>
      </w:r>
      <w:r w:rsidR="00C53AEC" w:rsidRPr="00156BD2">
        <w:rPr>
          <w:rFonts w:ascii="Times New Roman" w:eastAsia="Arial Unicode MS" w:hAnsi="Times New Roman" w:cs="Times New Roman"/>
          <w:sz w:val="24"/>
          <w:szCs w:val="26"/>
          <w:lang w:val="kk-KZ"/>
        </w:rPr>
        <w:t>в производственных условиях</w:t>
      </w:r>
      <w:r w:rsidRPr="00156BD2">
        <w:rPr>
          <w:rFonts w:ascii="Times New Roman" w:eastAsia="Arial Unicode MS" w:hAnsi="Times New Roman" w:cs="Times New Roman"/>
          <w:sz w:val="24"/>
          <w:szCs w:val="26"/>
          <w:lang w:val="kk-KZ"/>
        </w:rPr>
        <w:t>,</w:t>
      </w:r>
      <w:r w:rsidR="00C53AEC" w:rsidRPr="00156BD2">
        <w:rPr>
          <w:rFonts w:ascii="Times New Roman" w:eastAsia="Arial Unicode MS" w:hAnsi="Times New Roman" w:cs="Times New Roman"/>
          <w:sz w:val="24"/>
          <w:szCs w:val="26"/>
          <w:lang w:val="kk-KZ"/>
        </w:rPr>
        <w:t xml:space="preserve"> на </w:t>
      </w:r>
      <w:r w:rsidRPr="00156BD2">
        <w:rPr>
          <w:rFonts w:ascii="Times New Roman" w:eastAsia="Arial Unicode MS" w:hAnsi="Times New Roman" w:cs="Times New Roman"/>
          <w:sz w:val="24"/>
          <w:szCs w:val="26"/>
          <w:lang w:val="kk-KZ"/>
        </w:rPr>
        <w:t xml:space="preserve">рисовых </w:t>
      </w:r>
      <w:r w:rsidR="000B0537" w:rsidRPr="00156BD2">
        <w:rPr>
          <w:rFonts w:ascii="Times New Roman" w:eastAsia="Arial Unicode MS" w:hAnsi="Times New Roman" w:cs="Times New Roman"/>
          <w:sz w:val="24"/>
          <w:szCs w:val="26"/>
          <w:lang w:val="kk-KZ"/>
        </w:rPr>
        <w:t xml:space="preserve">оросительных </w:t>
      </w:r>
      <w:r w:rsidRPr="00156BD2">
        <w:rPr>
          <w:rFonts w:ascii="Times New Roman" w:eastAsia="Arial Unicode MS" w:hAnsi="Times New Roman" w:cs="Times New Roman"/>
          <w:sz w:val="24"/>
          <w:szCs w:val="26"/>
          <w:lang w:val="kk-KZ"/>
        </w:rPr>
        <w:t>системах</w:t>
      </w:r>
      <w:r w:rsidR="00C53AEC" w:rsidRPr="00156BD2">
        <w:rPr>
          <w:rFonts w:ascii="Times New Roman" w:eastAsia="Arial Unicode MS" w:hAnsi="Times New Roman" w:cs="Times New Roman"/>
          <w:sz w:val="24"/>
          <w:szCs w:val="26"/>
          <w:lang w:val="kk-KZ"/>
        </w:rPr>
        <w:t xml:space="preserve"> Агрофирмы «Бирлик» (2018 г.) и крестьянского хозяйства «Владимир» (2019-2020 гг.)</w:t>
      </w:r>
      <w:r w:rsidR="000B0537" w:rsidRPr="00156BD2">
        <w:rPr>
          <w:rFonts w:ascii="Times New Roman" w:eastAsia="Arial Unicode MS" w:hAnsi="Times New Roman" w:cs="Times New Roman"/>
          <w:sz w:val="24"/>
          <w:szCs w:val="26"/>
          <w:lang w:val="kk-KZ"/>
        </w:rPr>
        <w:t>. Н</w:t>
      </w:r>
      <w:r w:rsidRPr="00156BD2">
        <w:rPr>
          <w:rFonts w:ascii="Times New Roman" w:eastAsia="Arial Unicode MS" w:hAnsi="Times New Roman" w:cs="Times New Roman"/>
          <w:sz w:val="24"/>
          <w:szCs w:val="26"/>
          <w:lang w:val="kk-KZ"/>
        </w:rPr>
        <w:t xml:space="preserve">а рисовых чеках в оросительный период </w:t>
      </w:r>
      <w:r w:rsidR="00C53AEC" w:rsidRPr="00156BD2">
        <w:rPr>
          <w:rFonts w:ascii="Times New Roman" w:eastAsia="Arial Unicode MS" w:hAnsi="Times New Roman" w:cs="Times New Roman"/>
          <w:sz w:val="24"/>
          <w:szCs w:val="26"/>
          <w:lang w:val="kk-KZ"/>
        </w:rPr>
        <w:t>изучен</w:t>
      </w:r>
      <w:r w:rsidRPr="00156BD2">
        <w:rPr>
          <w:rFonts w:ascii="Times New Roman" w:eastAsia="Arial Unicode MS" w:hAnsi="Times New Roman" w:cs="Times New Roman"/>
          <w:sz w:val="24"/>
          <w:szCs w:val="26"/>
          <w:lang w:val="kk-KZ"/>
        </w:rPr>
        <w:t>а</w:t>
      </w:r>
      <w:r w:rsidR="007F2377" w:rsidRPr="00156BD2">
        <w:rPr>
          <w:rFonts w:ascii="Times New Roman" w:eastAsia="Arial Unicode MS" w:hAnsi="Times New Roman" w:cs="Times New Roman"/>
          <w:sz w:val="24"/>
          <w:szCs w:val="26"/>
          <w:lang w:val="kk-KZ"/>
        </w:rPr>
        <w:t xml:space="preserve"> </w:t>
      </w:r>
      <w:r w:rsidR="00DE4BFD" w:rsidRPr="00156BD2">
        <w:rPr>
          <w:rFonts w:ascii="Times New Roman" w:hAnsi="Times New Roman" w:cs="Times New Roman"/>
          <w:sz w:val="24"/>
          <w:szCs w:val="24"/>
          <w:lang w:val="kk-KZ"/>
        </w:rPr>
        <w:t>температура</w:t>
      </w:r>
      <w:r w:rsidR="00C53AEC" w:rsidRPr="00156BD2">
        <w:rPr>
          <w:rFonts w:ascii="Times New Roman" w:hAnsi="Times New Roman" w:cs="Times New Roman"/>
          <w:sz w:val="24"/>
          <w:szCs w:val="24"/>
          <w:lang w:val="kk-KZ"/>
        </w:rPr>
        <w:t>, минерализация</w:t>
      </w:r>
      <w:r w:rsidRPr="00156BD2">
        <w:rPr>
          <w:rFonts w:ascii="Times New Roman" w:hAnsi="Times New Roman" w:cs="Times New Roman"/>
          <w:sz w:val="24"/>
          <w:szCs w:val="24"/>
          <w:lang w:val="kk-KZ"/>
        </w:rPr>
        <w:t xml:space="preserve"> и</w:t>
      </w:r>
      <w:r w:rsidR="00C53AEC" w:rsidRPr="00156BD2">
        <w:rPr>
          <w:rFonts w:ascii="Times New Roman" w:hAnsi="Times New Roman" w:cs="Times New Roman"/>
          <w:sz w:val="24"/>
          <w:szCs w:val="24"/>
          <w:lang w:val="kk-KZ"/>
        </w:rPr>
        <w:t xml:space="preserve"> рН </w:t>
      </w:r>
      <w:r w:rsidR="00DE4BFD" w:rsidRPr="00156BD2">
        <w:rPr>
          <w:rFonts w:ascii="Times New Roman" w:hAnsi="Times New Roman" w:cs="Times New Roman"/>
          <w:sz w:val="24"/>
          <w:szCs w:val="24"/>
          <w:lang w:val="kk-KZ"/>
        </w:rPr>
        <w:t>слоя воды</w:t>
      </w:r>
      <w:r w:rsidR="0019311C" w:rsidRPr="00156BD2">
        <w:rPr>
          <w:rFonts w:ascii="Times New Roman" w:hAnsi="Times New Roman" w:cs="Times New Roman"/>
          <w:sz w:val="24"/>
          <w:szCs w:val="24"/>
          <w:lang w:val="kk-KZ"/>
        </w:rPr>
        <w:t xml:space="preserve">, их критические пороговые значения вызывающие </w:t>
      </w:r>
      <w:r w:rsidR="007F2377" w:rsidRPr="00156BD2">
        <w:rPr>
          <w:rFonts w:ascii="Times New Roman" w:hAnsi="Times New Roman" w:cs="Times New Roman"/>
          <w:sz w:val="24"/>
          <w:szCs w:val="24"/>
          <w:lang w:val="kk-KZ"/>
        </w:rPr>
        <w:t>ущемления роста и развития растений риса и необходимость сброса</w:t>
      </w:r>
      <w:r w:rsidR="0019311C" w:rsidRPr="00156BD2">
        <w:rPr>
          <w:rFonts w:ascii="Times New Roman" w:hAnsi="Times New Roman" w:cs="Times New Roman"/>
          <w:sz w:val="24"/>
          <w:szCs w:val="24"/>
          <w:lang w:val="kk-KZ"/>
        </w:rPr>
        <w:t xml:space="preserve"> воды</w:t>
      </w:r>
      <w:r w:rsidR="00DB6E34" w:rsidRPr="00156BD2">
        <w:rPr>
          <w:rFonts w:ascii="Times New Roman" w:hAnsi="Times New Roman" w:cs="Times New Roman"/>
          <w:sz w:val="24"/>
          <w:szCs w:val="24"/>
          <w:lang w:val="kk-KZ"/>
        </w:rPr>
        <w:t>.</w:t>
      </w:r>
      <w:r w:rsidR="007F2377" w:rsidRPr="00156BD2">
        <w:rPr>
          <w:rFonts w:ascii="Times New Roman" w:hAnsi="Times New Roman" w:cs="Times New Roman"/>
          <w:sz w:val="24"/>
          <w:szCs w:val="24"/>
          <w:lang w:val="kk-KZ"/>
        </w:rPr>
        <w:t xml:space="preserve"> </w:t>
      </w:r>
    </w:p>
    <w:p w:rsidR="00DE4BFD" w:rsidRPr="00156BD2" w:rsidRDefault="007F2377" w:rsidP="00477CF8">
      <w:pPr>
        <w:widowControl w:val="0"/>
        <w:suppressAutoHyphens/>
        <w:spacing w:after="0" w:line="360" w:lineRule="auto"/>
        <w:ind w:firstLine="709"/>
        <w:jc w:val="both"/>
        <w:rPr>
          <w:rFonts w:ascii="Times New Roman" w:hAnsi="Times New Roman" w:cs="Times New Roman"/>
          <w:sz w:val="24"/>
          <w:szCs w:val="24"/>
        </w:rPr>
      </w:pPr>
      <w:r w:rsidRPr="00156BD2">
        <w:rPr>
          <w:rFonts w:ascii="Times New Roman" w:eastAsia="Arial Unicode MS" w:hAnsi="Times New Roman" w:cs="Times New Roman"/>
          <w:sz w:val="24"/>
          <w:szCs w:val="26"/>
          <w:lang w:val="kk-KZ"/>
        </w:rPr>
        <w:t>Опытно</w:t>
      </w:r>
      <w:r w:rsidR="00C120F8" w:rsidRPr="00156BD2">
        <w:rPr>
          <w:rFonts w:ascii="Times New Roman" w:eastAsia="Arial Unicode MS" w:hAnsi="Times New Roman" w:cs="Times New Roman"/>
          <w:sz w:val="24"/>
          <w:szCs w:val="26"/>
          <w:lang w:val="kk-KZ"/>
        </w:rPr>
        <w:t xml:space="preserve">-экспериментальными </w:t>
      </w:r>
      <w:r w:rsidRPr="00156BD2">
        <w:rPr>
          <w:rFonts w:ascii="Times New Roman" w:eastAsia="Arial Unicode MS" w:hAnsi="Times New Roman" w:cs="Times New Roman"/>
          <w:sz w:val="24"/>
          <w:szCs w:val="26"/>
          <w:lang w:val="kk-KZ"/>
        </w:rPr>
        <w:t>исследования</w:t>
      </w:r>
      <w:r w:rsidR="00C120F8" w:rsidRPr="00156BD2">
        <w:rPr>
          <w:rFonts w:ascii="Times New Roman" w:eastAsia="Arial Unicode MS" w:hAnsi="Times New Roman" w:cs="Times New Roman"/>
          <w:sz w:val="24"/>
          <w:szCs w:val="26"/>
          <w:lang w:val="kk-KZ"/>
        </w:rPr>
        <w:t>ми у</w:t>
      </w:r>
      <w:r w:rsidR="0019311C" w:rsidRPr="00156BD2">
        <w:rPr>
          <w:rFonts w:ascii="Times New Roman" w:hAnsi="Times New Roman" w:cs="Times New Roman"/>
          <w:sz w:val="24"/>
          <w:szCs w:val="24"/>
          <w:lang w:val="kk-KZ"/>
        </w:rPr>
        <w:t>становлено, что т</w:t>
      </w:r>
      <w:r w:rsidR="00DB6E34" w:rsidRPr="00156BD2">
        <w:rPr>
          <w:rFonts w:ascii="Times New Roman" w:hAnsi="Times New Roman" w:cs="Times New Roman"/>
          <w:sz w:val="24"/>
          <w:szCs w:val="24"/>
          <w:lang w:val="kk-KZ"/>
        </w:rPr>
        <w:t>емпература воды в рисовых чеках в оросительный период</w:t>
      </w:r>
      <w:r w:rsidR="00C83148" w:rsidRPr="00156BD2">
        <w:rPr>
          <w:rFonts w:ascii="Times New Roman" w:hAnsi="Times New Roman" w:cs="Times New Roman"/>
          <w:sz w:val="24"/>
          <w:szCs w:val="24"/>
          <w:lang w:val="kk-KZ"/>
        </w:rPr>
        <w:t xml:space="preserve"> </w:t>
      </w:r>
      <w:r w:rsidR="004742BB" w:rsidRPr="00156BD2">
        <w:rPr>
          <w:rFonts w:ascii="Times New Roman" w:hAnsi="Times New Roman" w:cs="Times New Roman"/>
          <w:sz w:val="24"/>
          <w:szCs w:val="24"/>
          <w:lang w:val="kk-KZ"/>
        </w:rPr>
        <w:t xml:space="preserve">не </w:t>
      </w:r>
      <w:r w:rsidR="00DB6E34" w:rsidRPr="00156BD2">
        <w:rPr>
          <w:rFonts w:ascii="Times New Roman" w:hAnsi="Times New Roman" w:cs="Times New Roman"/>
          <w:sz w:val="24"/>
          <w:szCs w:val="24"/>
          <w:lang w:val="kk-KZ"/>
        </w:rPr>
        <w:t>поднимается</w:t>
      </w:r>
      <w:r w:rsidR="00B2775D" w:rsidRPr="00156BD2">
        <w:rPr>
          <w:rFonts w:ascii="Times New Roman" w:hAnsi="Times New Roman" w:cs="Times New Roman"/>
          <w:sz w:val="24"/>
          <w:szCs w:val="24"/>
          <w:lang w:val="kk-KZ"/>
        </w:rPr>
        <w:t xml:space="preserve"> выше</w:t>
      </w:r>
      <w:r w:rsidR="00C83148" w:rsidRPr="00156BD2">
        <w:rPr>
          <w:rFonts w:ascii="Times New Roman" w:hAnsi="Times New Roman" w:cs="Times New Roman"/>
          <w:sz w:val="24"/>
          <w:szCs w:val="24"/>
          <w:lang w:val="kk-KZ"/>
        </w:rPr>
        <w:t xml:space="preserve"> </w:t>
      </w:r>
      <w:r w:rsidR="00DB6E34" w:rsidRPr="00156BD2">
        <w:rPr>
          <w:rFonts w:ascii="Times New Roman" w:hAnsi="Times New Roman" w:cs="Times New Roman"/>
          <w:sz w:val="24"/>
          <w:szCs w:val="24"/>
          <w:lang w:val="kk-KZ"/>
        </w:rPr>
        <w:t>30,5°</w:t>
      </w:r>
      <w:r w:rsidR="00DE4BFD" w:rsidRPr="00156BD2">
        <w:rPr>
          <w:rFonts w:ascii="Times New Roman" w:hAnsi="Times New Roman" w:cs="Times New Roman"/>
          <w:sz w:val="24"/>
          <w:szCs w:val="24"/>
          <w:lang w:val="kk-KZ"/>
        </w:rPr>
        <w:t>С</w:t>
      </w:r>
      <w:r w:rsidR="00DB6E34" w:rsidRPr="00156BD2">
        <w:rPr>
          <w:rFonts w:ascii="Times New Roman" w:hAnsi="Times New Roman" w:cs="Times New Roman"/>
          <w:sz w:val="24"/>
          <w:szCs w:val="24"/>
          <w:lang w:val="kk-KZ"/>
        </w:rPr>
        <w:t xml:space="preserve">, </w:t>
      </w:r>
      <w:r w:rsidR="00C83148" w:rsidRPr="00156BD2">
        <w:rPr>
          <w:rFonts w:ascii="Times New Roman" w:hAnsi="Times New Roman" w:cs="Times New Roman"/>
          <w:sz w:val="24"/>
          <w:szCs w:val="24"/>
          <w:lang w:val="kk-KZ"/>
        </w:rPr>
        <w:t>при пороговом</w:t>
      </w:r>
      <w:r w:rsidR="00DE4BFD" w:rsidRPr="00156BD2">
        <w:rPr>
          <w:rFonts w:ascii="Times New Roman" w:hAnsi="Times New Roman" w:cs="Times New Roman"/>
          <w:sz w:val="24"/>
          <w:szCs w:val="24"/>
          <w:lang w:val="kk-KZ"/>
        </w:rPr>
        <w:t xml:space="preserve"> значени</w:t>
      </w:r>
      <w:r w:rsidR="00C83148" w:rsidRPr="00156BD2">
        <w:rPr>
          <w:rFonts w:ascii="Times New Roman" w:hAnsi="Times New Roman" w:cs="Times New Roman"/>
          <w:sz w:val="24"/>
          <w:szCs w:val="24"/>
          <w:lang w:val="kk-KZ"/>
        </w:rPr>
        <w:t>и</w:t>
      </w:r>
      <w:r w:rsidR="00DE4BFD" w:rsidRPr="00156BD2">
        <w:rPr>
          <w:rFonts w:ascii="Times New Roman" w:hAnsi="Times New Roman" w:cs="Times New Roman"/>
          <w:sz w:val="24"/>
          <w:szCs w:val="24"/>
          <w:lang w:val="kk-KZ"/>
        </w:rPr>
        <w:t xml:space="preserve"> 35</w:t>
      </w:r>
      <w:r w:rsidR="00DE4BFD" w:rsidRPr="00156BD2">
        <w:rPr>
          <w:rFonts w:ascii="Times New Roman" w:hAnsi="Times New Roman" w:cs="Times New Roman"/>
          <w:sz w:val="24"/>
          <w:szCs w:val="24"/>
          <w:vertAlign w:val="superscript"/>
          <w:lang w:val="kk-KZ"/>
        </w:rPr>
        <w:t>0</w:t>
      </w:r>
      <w:r w:rsidR="00DE4BFD" w:rsidRPr="00156BD2">
        <w:rPr>
          <w:rFonts w:ascii="Times New Roman" w:hAnsi="Times New Roman" w:cs="Times New Roman"/>
          <w:sz w:val="24"/>
          <w:szCs w:val="24"/>
          <w:lang w:val="kk-KZ"/>
        </w:rPr>
        <w:t xml:space="preserve"> С</w:t>
      </w:r>
      <w:r w:rsidR="00DB6E34" w:rsidRPr="00156BD2">
        <w:rPr>
          <w:rFonts w:ascii="Times New Roman" w:hAnsi="Times New Roman" w:cs="Times New Roman"/>
          <w:sz w:val="24"/>
          <w:szCs w:val="24"/>
          <w:lang w:val="kk-KZ"/>
        </w:rPr>
        <w:t xml:space="preserve">, </w:t>
      </w:r>
      <w:r w:rsidR="00C83148" w:rsidRPr="00156BD2">
        <w:rPr>
          <w:rFonts w:ascii="Times New Roman" w:hAnsi="Times New Roman" w:cs="Times New Roman"/>
          <w:sz w:val="24"/>
          <w:szCs w:val="24"/>
          <w:lang w:val="kk-KZ"/>
        </w:rPr>
        <w:t>когда</w:t>
      </w:r>
      <w:r w:rsidR="00DB6E34" w:rsidRPr="00156BD2">
        <w:rPr>
          <w:rFonts w:ascii="Times New Roman" w:hAnsi="Times New Roman" w:cs="Times New Roman"/>
          <w:sz w:val="24"/>
          <w:szCs w:val="24"/>
          <w:lang w:val="kk-KZ"/>
        </w:rPr>
        <w:t xml:space="preserve"> снижается кис</w:t>
      </w:r>
      <w:r w:rsidR="0019311C" w:rsidRPr="00156BD2">
        <w:rPr>
          <w:rFonts w:ascii="Times New Roman" w:hAnsi="Times New Roman" w:cs="Times New Roman"/>
          <w:sz w:val="24"/>
          <w:szCs w:val="24"/>
          <w:lang w:val="kk-KZ"/>
        </w:rPr>
        <w:t xml:space="preserve">лород в воде и урожайность риса, </w:t>
      </w:r>
      <w:r w:rsidR="00DE4BFD" w:rsidRPr="00156BD2">
        <w:rPr>
          <w:rFonts w:ascii="Times New Roman" w:hAnsi="Times New Roman" w:cs="Times New Roman"/>
          <w:sz w:val="24"/>
          <w:szCs w:val="24"/>
        </w:rPr>
        <w:t>поэтому проточност</w:t>
      </w:r>
      <w:r w:rsidR="004742BB" w:rsidRPr="00156BD2">
        <w:rPr>
          <w:rFonts w:ascii="Times New Roman" w:hAnsi="Times New Roman" w:cs="Times New Roman"/>
          <w:sz w:val="24"/>
          <w:szCs w:val="24"/>
        </w:rPr>
        <w:t>ь</w:t>
      </w:r>
      <w:r w:rsidR="00990FA1" w:rsidRPr="00156BD2">
        <w:rPr>
          <w:rFonts w:ascii="Times New Roman" w:hAnsi="Times New Roman" w:cs="Times New Roman"/>
          <w:sz w:val="24"/>
          <w:szCs w:val="24"/>
        </w:rPr>
        <w:t xml:space="preserve"> </w:t>
      </w:r>
      <w:r w:rsidR="00042137" w:rsidRPr="00156BD2">
        <w:rPr>
          <w:rFonts w:ascii="Times New Roman" w:hAnsi="Times New Roman" w:cs="Times New Roman"/>
          <w:sz w:val="24"/>
          <w:szCs w:val="24"/>
        </w:rPr>
        <w:t xml:space="preserve">и сбросы </w:t>
      </w:r>
      <w:r w:rsidR="00DE4BFD" w:rsidRPr="00156BD2">
        <w:rPr>
          <w:rFonts w:ascii="Times New Roman" w:hAnsi="Times New Roman" w:cs="Times New Roman"/>
          <w:sz w:val="24"/>
          <w:szCs w:val="24"/>
        </w:rPr>
        <w:t xml:space="preserve">воды </w:t>
      </w:r>
      <w:r w:rsidR="00B2775D" w:rsidRPr="00156BD2">
        <w:rPr>
          <w:rFonts w:ascii="Times New Roman" w:hAnsi="Times New Roman" w:cs="Times New Roman"/>
          <w:sz w:val="24"/>
          <w:szCs w:val="24"/>
        </w:rPr>
        <w:t>из</w:t>
      </w:r>
      <w:r w:rsidR="00DE4BFD" w:rsidRPr="00156BD2">
        <w:rPr>
          <w:rFonts w:ascii="Times New Roman" w:hAnsi="Times New Roman" w:cs="Times New Roman"/>
          <w:sz w:val="24"/>
          <w:szCs w:val="24"/>
        </w:rPr>
        <w:t xml:space="preserve"> рисовых чек</w:t>
      </w:r>
      <w:r w:rsidR="00B2775D" w:rsidRPr="00156BD2">
        <w:rPr>
          <w:rFonts w:ascii="Times New Roman" w:hAnsi="Times New Roman" w:cs="Times New Roman"/>
          <w:sz w:val="24"/>
          <w:szCs w:val="24"/>
        </w:rPr>
        <w:t>ов</w:t>
      </w:r>
      <w:r w:rsidR="00BF447F" w:rsidRPr="00156BD2">
        <w:rPr>
          <w:rFonts w:ascii="Times New Roman" w:hAnsi="Times New Roman" w:cs="Times New Roman"/>
          <w:sz w:val="24"/>
          <w:szCs w:val="24"/>
        </w:rPr>
        <w:t xml:space="preserve"> в оросительный период не про</w:t>
      </w:r>
      <w:r w:rsidR="0019311C" w:rsidRPr="00156BD2">
        <w:rPr>
          <w:rFonts w:ascii="Times New Roman" w:hAnsi="Times New Roman" w:cs="Times New Roman"/>
          <w:sz w:val="24"/>
          <w:szCs w:val="24"/>
        </w:rPr>
        <w:t>из</w:t>
      </w:r>
      <w:r w:rsidR="00DE4BFD" w:rsidRPr="00156BD2">
        <w:rPr>
          <w:rFonts w:ascii="Times New Roman" w:hAnsi="Times New Roman" w:cs="Times New Roman"/>
          <w:sz w:val="24"/>
          <w:szCs w:val="24"/>
        </w:rPr>
        <w:t>водил</w:t>
      </w:r>
      <w:r w:rsidR="00B2775D" w:rsidRPr="00156BD2">
        <w:rPr>
          <w:rFonts w:ascii="Times New Roman" w:hAnsi="Times New Roman" w:cs="Times New Roman"/>
          <w:sz w:val="24"/>
          <w:szCs w:val="24"/>
        </w:rPr>
        <w:t>и</w:t>
      </w:r>
      <w:r w:rsidR="00DE4BFD" w:rsidRPr="00156BD2">
        <w:rPr>
          <w:rFonts w:ascii="Times New Roman" w:hAnsi="Times New Roman" w:cs="Times New Roman"/>
          <w:sz w:val="24"/>
          <w:szCs w:val="24"/>
        </w:rPr>
        <w:t>сь</w:t>
      </w:r>
      <w:r w:rsidR="00477CF8" w:rsidRPr="00156BD2">
        <w:rPr>
          <w:rFonts w:ascii="Times New Roman" w:hAnsi="Times New Roman" w:cs="Times New Roman"/>
          <w:sz w:val="24"/>
          <w:szCs w:val="24"/>
        </w:rPr>
        <w:t xml:space="preserve"> </w:t>
      </w:r>
      <w:r w:rsidR="0019311C" w:rsidRPr="00156BD2">
        <w:rPr>
          <w:rFonts w:ascii="Times New Roman" w:hAnsi="Times New Roman" w:cs="Times New Roman"/>
          <w:sz w:val="24"/>
          <w:szCs w:val="24"/>
        </w:rPr>
        <w:t>[</w:t>
      </w:r>
      <w:r w:rsidR="00C83148" w:rsidRPr="00156BD2">
        <w:rPr>
          <w:rFonts w:ascii="Times New Roman" w:hAnsi="Times New Roman" w:cs="Times New Roman"/>
          <w:sz w:val="24"/>
          <w:szCs w:val="24"/>
        </w:rPr>
        <w:t>5</w:t>
      </w:r>
      <w:r w:rsidR="0019311C" w:rsidRPr="00156BD2">
        <w:rPr>
          <w:rFonts w:ascii="Times New Roman" w:hAnsi="Times New Roman" w:cs="Times New Roman"/>
          <w:sz w:val="24"/>
          <w:szCs w:val="24"/>
        </w:rPr>
        <w:t>]</w:t>
      </w:r>
      <w:r w:rsidR="00DE4BFD" w:rsidRPr="00156BD2">
        <w:rPr>
          <w:rFonts w:ascii="Times New Roman" w:hAnsi="Times New Roman" w:cs="Times New Roman"/>
          <w:sz w:val="24"/>
          <w:szCs w:val="24"/>
        </w:rPr>
        <w:t xml:space="preserve">. </w:t>
      </w:r>
      <w:r w:rsidR="00C120F8" w:rsidRPr="00156BD2">
        <w:rPr>
          <w:rFonts w:ascii="Times New Roman" w:hAnsi="Times New Roman" w:cs="Times New Roman"/>
          <w:sz w:val="24"/>
          <w:szCs w:val="24"/>
        </w:rPr>
        <w:t>При фильтрации воды</w:t>
      </w:r>
      <w:r w:rsidR="003B1A42" w:rsidRPr="00156BD2">
        <w:rPr>
          <w:rFonts w:ascii="Times New Roman" w:hAnsi="Times New Roman" w:cs="Times New Roman"/>
          <w:sz w:val="24"/>
          <w:szCs w:val="24"/>
        </w:rPr>
        <w:t xml:space="preserve"> из </w:t>
      </w:r>
      <w:r w:rsidR="00DE4BFD" w:rsidRPr="00156BD2">
        <w:rPr>
          <w:rFonts w:ascii="Times New Roman" w:hAnsi="Times New Roman" w:cs="Times New Roman"/>
          <w:sz w:val="24"/>
          <w:szCs w:val="24"/>
        </w:rPr>
        <w:t xml:space="preserve">рисовых </w:t>
      </w:r>
      <w:r w:rsidR="00042137" w:rsidRPr="00156BD2">
        <w:rPr>
          <w:rFonts w:ascii="Times New Roman" w:hAnsi="Times New Roman" w:cs="Times New Roman"/>
          <w:sz w:val="24"/>
          <w:szCs w:val="24"/>
        </w:rPr>
        <w:t>чеков</w:t>
      </w:r>
      <w:r w:rsidR="00477CF8" w:rsidRPr="00156BD2">
        <w:rPr>
          <w:rFonts w:ascii="Times New Roman" w:hAnsi="Times New Roman" w:cs="Times New Roman"/>
          <w:sz w:val="24"/>
          <w:szCs w:val="24"/>
        </w:rPr>
        <w:t xml:space="preserve"> </w:t>
      </w:r>
      <w:r w:rsidR="0001168F" w:rsidRPr="00156BD2">
        <w:rPr>
          <w:rFonts w:ascii="Times New Roman" w:hAnsi="Times New Roman" w:cs="Times New Roman"/>
          <w:sz w:val="24"/>
          <w:szCs w:val="24"/>
        </w:rPr>
        <w:t xml:space="preserve">9-12 мм/сут </w:t>
      </w:r>
      <w:r w:rsidR="00042137" w:rsidRPr="00156BD2">
        <w:rPr>
          <w:rFonts w:ascii="Times New Roman" w:hAnsi="Times New Roman" w:cs="Times New Roman"/>
          <w:sz w:val="24"/>
          <w:szCs w:val="24"/>
        </w:rPr>
        <w:t xml:space="preserve">в оросительный период </w:t>
      </w:r>
      <w:r w:rsidR="003B52A2" w:rsidRPr="00156BD2">
        <w:rPr>
          <w:rFonts w:ascii="Times New Roman" w:hAnsi="Times New Roman" w:cs="Times New Roman"/>
          <w:sz w:val="24"/>
          <w:szCs w:val="24"/>
        </w:rPr>
        <w:t>минерализация</w:t>
      </w:r>
      <w:r w:rsidR="000B22AF" w:rsidRPr="00156BD2">
        <w:rPr>
          <w:rFonts w:ascii="Times New Roman" w:hAnsi="Times New Roman" w:cs="Times New Roman"/>
          <w:sz w:val="24"/>
          <w:szCs w:val="24"/>
        </w:rPr>
        <w:t xml:space="preserve"> воды</w:t>
      </w:r>
      <w:r w:rsidR="00477CF8" w:rsidRPr="00156BD2">
        <w:rPr>
          <w:rFonts w:ascii="Times New Roman" w:hAnsi="Times New Roman" w:cs="Times New Roman"/>
          <w:sz w:val="24"/>
          <w:szCs w:val="24"/>
        </w:rPr>
        <w:t xml:space="preserve"> </w:t>
      </w:r>
      <w:r w:rsidR="0001168F" w:rsidRPr="00156BD2">
        <w:rPr>
          <w:rFonts w:ascii="Times New Roman" w:hAnsi="Times New Roman" w:cs="Times New Roman"/>
          <w:sz w:val="24"/>
          <w:szCs w:val="24"/>
        </w:rPr>
        <w:t xml:space="preserve">в </w:t>
      </w:r>
      <w:r w:rsidR="00477CF8" w:rsidRPr="00156BD2">
        <w:rPr>
          <w:rFonts w:ascii="Times New Roman" w:hAnsi="Times New Roman" w:cs="Times New Roman"/>
          <w:sz w:val="24"/>
          <w:szCs w:val="24"/>
        </w:rPr>
        <w:t>ни</w:t>
      </w:r>
      <w:r w:rsidR="0001168F" w:rsidRPr="00156BD2">
        <w:rPr>
          <w:rFonts w:ascii="Times New Roman" w:hAnsi="Times New Roman" w:cs="Times New Roman"/>
          <w:sz w:val="24"/>
          <w:szCs w:val="24"/>
        </w:rPr>
        <w:t xml:space="preserve">х </w:t>
      </w:r>
      <w:r w:rsidR="003B52A2" w:rsidRPr="00156BD2">
        <w:rPr>
          <w:rFonts w:ascii="Times New Roman" w:hAnsi="Times New Roman" w:cs="Times New Roman"/>
          <w:sz w:val="24"/>
          <w:szCs w:val="24"/>
        </w:rPr>
        <w:t xml:space="preserve">не </w:t>
      </w:r>
      <w:r w:rsidR="00477CF8" w:rsidRPr="00156BD2">
        <w:rPr>
          <w:rFonts w:ascii="Times New Roman" w:hAnsi="Times New Roman" w:cs="Times New Roman"/>
          <w:sz w:val="24"/>
          <w:szCs w:val="24"/>
        </w:rPr>
        <w:t xml:space="preserve">превышает </w:t>
      </w:r>
      <w:r w:rsidR="00EC2A13" w:rsidRPr="00156BD2">
        <w:rPr>
          <w:rFonts w:ascii="Times New Roman" w:hAnsi="Times New Roman" w:cs="Times New Roman"/>
          <w:sz w:val="24"/>
          <w:szCs w:val="24"/>
        </w:rPr>
        <w:t xml:space="preserve">951 </w:t>
      </w:r>
      <w:r w:rsidR="00FC5B13" w:rsidRPr="00156BD2">
        <w:rPr>
          <w:rFonts w:ascii="Times New Roman" w:hAnsi="Times New Roman" w:cs="Times New Roman"/>
          <w:sz w:val="24"/>
          <w:szCs w:val="24"/>
        </w:rPr>
        <w:t>мг/л</w:t>
      </w:r>
      <w:r w:rsidR="00477CF8" w:rsidRPr="00156BD2">
        <w:rPr>
          <w:rFonts w:ascii="Times New Roman" w:hAnsi="Times New Roman" w:cs="Times New Roman"/>
          <w:sz w:val="24"/>
          <w:szCs w:val="24"/>
        </w:rPr>
        <w:t xml:space="preserve"> </w:t>
      </w:r>
      <w:r w:rsidR="00042137" w:rsidRPr="00156BD2">
        <w:rPr>
          <w:rFonts w:ascii="Times New Roman" w:hAnsi="Times New Roman" w:cs="Times New Roman"/>
          <w:sz w:val="24"/>
          <w:szCs w:val="24"/>
        </w:rPr>
        <w:t>и</w:t>
      </w:r>
      <w:r w:rsidR="00477CF8" w:rsidRPr="00156BD2">
        <w:rPr>
          <w:rFonts w:ascii="Times New Roman" w:hAnsi="Times New Roman" w:cs="Times New Roman"/>
          <w:sz w:val="24"/>
          <w:szCs w:val="24"/>
        </w:rPr>
        <w:t xml:space="preserve"> </w:t>
      </w:r>
      <w:r w:rsidR="003B52A2" w:rsidRPr="00156BD2">
        <w:rPr>
          <w:rFonts w:ascii="Times New Roman" w:eastAsia="Times New Roman" w:hAnsi="Times New Roman" w:cs="Times New Roman"/>
          <w:sz w:val="24"/>
          <w:szCs w:val="24"/>
          <w:lang w:eastAsia="ru-RU"/>
        </w:rPr>
        <w:t>р</w:t>
      </w:r>
      <w:r w:rsidR="00C3095D" w:rsidRPr="00156BD2">
        <w:rPr>
          <w:rFonts w:ascii="Times New Roman" w:eastAsia="Times New Roman" w:hAnsi="Times New Roman" w:cs="Times New Roman"/>
          <w:sz w:val="24"/>
          <w:szCs w:val="24"/>
          <w:lang w:eastAsia="ru-RU"/>
        </w:rPr>
        <w:t>Н</w:t>
      </w:r>
      <w:r w:rsidR="00477CF8" w:rsidRPr="00156BD2">
        <w:rPr>
          <w:rFonts w:ascii="Times New Roman" w:eastAsia="Times New Roman" w:hAnsi="Times New Roman" w:cs="Times New Roman"/>
          <w:sz w:val="24"/>
          <w:szCs w:val="24"/>
          <w:lang w:eastAsia="ru-RU"/>
        </w:rPr>
        <w:t xml:space="preserve"> </w:t>
      </w:r>
      <w:r w:rsidR="000B22AF" w:rsidRPr="00156BD2">
        <w:rPr>
          <w:rFonts w:ascii="Times New Roman" w:hAnsi="Times New Roman" w:cs="Times New Roman"/>
          <w:sz w:val="24"/>
          <w:szCs w:val="24"/>
        </w:rPr>
        <w:t>7</w:t>
      </w:r>
      <w:r w:rsidR="003B1A42" w:rsidRPr="00156BD2">
        <w:rPr>
          <w:rFonts w:ascii="Times New Roman" w:hAnsi="Times New Roman" w:cs="Times New Roman"/>
          <w:sz w:val="24"/>
          <w:szCs w:val="24"/>
        </w:rPr>
        <w:t>,9</w:t>
      </w:r>
      <w:r w:rsidR="00FC5B13" w:rsidRPr="00156BD2">
        <w:rPr>
          <w:rFonts w:ascii="Times New Roman" w:hAnsi="Times New Roman" w:cs="Times New Roman"/>
          <w:sz w:val="24"/>
          <w:szCs w:val="24"/>
        </w:rPr>
        <w:t>, что ниже пороговых</w:t>
      </w:r>
      <w:r w:rsidR="00DE4BFD" w:rsidRPr="00156BD2">
        <w:rPr>
          <w:rFonts w:ascii="Times New Roman" w:hAnsi="Times New Roman" w:cs="Times New Roman"/>
          <w:sz w:val="24"/>
          <w:szCs w:val="24"/>
        </w:rPr>
        <w:t xml:space="preserve"> показател</w:t>
      </w:r>
      <w:r w:rsidR="00FC5B13" w:rsidRPr="00156BD2">
        <w:rPr>
          <w:rFonts w:ascii="Times New Roman" w:hAnsi="Times New Roman" w:cs="Times New Roman"/>
          <w:sz w:val="24"/>
          <w:szCs w:val="24"/>
        </w:rPr>
        <w:t>ей</w:t>
      </w:r>
      <w:r w:rsidR="00477CF8" w:rsidRPr="00156BD2">
        <w:rPr>
          <w:rFonts w:ascii="Times New Roman" w:hAnsi="Times New Roman" w:cs="Times New Roman"/>
          <w:sz w:val="24"/>
          <w:szCs w:val="24"/>
        </w:rPr>
        <w:t xml:space="preserve"> 2500 мг/л и рН</w:t>
      </w:r>
      <w:r w:rsidR="00990FA1" w:rsidRPr="00156BD2">
        <w:rPr>
          <w:rFonts w:ascii="Times New Roman" w:hAnsi="Times New Roman" w:cs="Times New Roman"/>
          <w:sz w:val="24"/>
          <w:szCs w:val="24"/>
        </w:rPr>
        <w:t xml:space="preserve"> </w:t>
      </w:r>
      <w:r w:rsidR="00477CF8" w:rsidRPr="00156BD2">
        <w:rPr>
          <w:rFonts w:ascii="Times New Roman" w:hAnsi="Times New Roman" w:cs="Times New Roman"/>
          <w:sz w:val="24"/>
          <w:szCs w:val="24"/>
        </w:rPr>
        <w:t>≥</w:t>
      </w:r>
      <w:r w:rsidR="00EC2A13" w:rsidRPr="00156BD2">
        <w:rPr>
          <w:rFonts w:ascii="Times New Roman" w:hAnsi="Times New Roman" w:cs="Times New Roman"/>
          <w:sz w:val="24"/>
          <w:szCs w:val="24"/>
        </w:rPr>
        <w:t>11</w:t>
      </w:r>
      <w:r w:rsidR="003B1A42" w:rsidRPr="00156BD2">
        <w:rPr>
          <w:rFonts w:ascii="Times New Roman" w:hAnsi="Times New Roman" w:cs="Times New Roman"/>
          <w:sz w:val="24"/>
          <w:szCs w:val="24"/>
        </w:rPr>
        <w:t xml:space="preserve">. </w:t>
      </w:r>
      <w:r w:rsidR="00C83148" w:rsidRPr="00156BD2">
        <w:rPr>
          <w:rFonts w:ascii="Times New Roman" w:hAnsi="Times New Roman" w:cs="Times New Roman"/>
          <w:sz w:val="24"/>
          <w:szCs w:val="24"/>
        </w:rPr>
        <w:t>Ф</w:t>
      </w:r>
      <w:r w:rsidR="003B1A42" w:rsidRPr="00156BD2">
        <w:rPr>
          <w:rFonts w:ascii="Times New Roman" w:hAnsi="Times New Roman" w:cs="Times New Roman"/>
          <w:sz w:val="24"/>
          <w:szCs w:val="24"/>
        </w:rPr>
        <w:t>ильтраци</w:t>
      </w:r>
      <w:r w:rsidR="00C83148" w:rsidRPr="00156BD2">
        <w:rPr>
          <w:rFonts w:ascii="Times New Roman" w:hAnsi="Times New Roman" w:cs="Times New Roman"/>
          <w:sz w:val="24"/>
          <w:szCs w:val="24"/>
        </w:rPr>
        <w:t>онным стоком</w:t>
      </w:r>
      <w:r w:rsidR="00477CF8" w:rsidRPr="00156BD2">
        <w:rPr>
          <w:rFonts w:ascii="Times New Roman" w:hAnsi="Times New Roman" w:cs="Times New Roman"/>
          <w:sz w:val="24"/>
          <w:szCs w:val="24"/>
        </w:rPr>
        <w:t xml:space="preserve"> </w:t>
      </w:r>
      <w:r w:rsidR="00C83148" w:rsidRPr="00156BD2">
        <w:rPr>
          <w:rFonts w:ascii="Times New Roman" w:hAnsi="Times New Roman" w:cs="Times New Roman"/>
          <w:sz w:val="24"/>
          <w:szCs w:val="24"/>
        </w:rPr>
        <w:t xml:space="preserve">в оросительный период </w:t>
      </w:r>
      <w:r w:rsidR="003B1A42" w:rsidRPr="00156BD2">
        <w:rPr>
          <w:rFonts w:ascii="Times New Roman" w:hAnsi="Times New Roman" w:cs="Times New Roman"/>
          <w:sz w:val="24"/>
          <w:szCs w:val="24"/>
        </w:rPr>
        <w:t>обеспечивается вынос солей и вредных соединений из почвогрунта, за счет фильтрации происходит обновление воды в рисовых чеках. С</w:t>
      </w:r>
      <w:r w:rsidR="00DE4BFD" w:rsidRPr="00156BD2">
        <w:rPr>
          <w:rFonts w:ascii="Times New Roman" w:hAnsi="Times New Roman" w:cs="Times New Roman"/>
          <w:sz w:val="24"/>
          <w:szCs w:val="24"/>
        </w:rPr>
        <w:t xml:space="preserve">бросы </w:t>
      </w:r>
      <w:r w:rsidR="00042137" w:rsidRPr="00156BD2">
        <w:rPr>
          <w:rFonts w:ascii="Times New Roman" w:hAnsi="Times New Roman" w:cs="Times New Roman"/>
          <w:sz w:val="24"/>
          <w:szCs w:val="24"/>
        </w:rPr>
        <w:t xml:space="preserve">воды из </w:t>
      </w:r>
      <w:r w:rsidR="00DE4BFD" w:rsidRPr="00156BD2">
        <w:rPr>
          <w:rFonts w:ascii="Times New Roman" w:hAnsi="Times New Roman" w:cs="Times New Roman"/>
          <w:sz w:val="24"/>
          <w:szCs w:val="24"/>
        </w:rPr>
        <w:t>этих чек</w:t>
      </w:r>
      <w:r w:rsidR="00BF447F" w:rsidRPr="00156BD2">
        <w:rPr>
          <w:rFonts w:ascii="Times New Roman" w:hAnsi="Times New Roman" w:cs="Times New Roman"/>
          <w:sz w:val="24"/>
          <w:szCs w:val="24"/>
        </w:rPr>
        <w:t>ов в оросительный период не про</w:t>
      </w:r>
      <w:r w:rsidR="003B52A2" w:rsidRPr="00156BD2">
        <w:rPr>
          <w:rFonts w:ascii="Times New Roman" w:hAnsi="Times New Roman" w:cs="Times New Roman"/>
          <w:sz w:val="24"/>
          <w:szCs w:val="24"/>
        </w:rPr>
        <w:t>из</w:t>
      </w:r>
      <w:r w:rsidR="00DE4BFD" w:rsidRPr="00156BD2">
        <w:rPr>
          <w:rFonts w:ascii="Times New Roman" w:hAnsi="Times New Roman" w:cs="Times New Roman"/>
          <w:sz w:val="24"/>
          <w:szCs w:val="24"/>
        </w:rPr>
        <w:t>водились</w:t>
      </w:r>
      <w:r w:rsidR="00EC2A13" w:rsidRPr="00156BD2">
        <w:rPr>
          <w:rFonts w:ascii="Times New Roman" w:hAnsi="Times New Roman" w:cs="Times New Roman"/>
          <w:sz w:val="24"/>
          <w:szCs w:val="24"/>
        </w:rPr>
        <w:t>, урожайно</w:t>
      </w:r>
      <w:r w:rsidR="0001168F" w:rsidRPr="00156BD2">
        <w:rPr>
          <w:rFonts w:ascii="Times New Roman" w:hAnsi="Times New Roman" w:cs="Times New Roman"/>
          <w:sz w:val="24"/>
          <w:szCs w:val="24"/>
        </w:rPr>
        <w:t>сть риса на этих чеках составляет</w:t>
      </w:r>
      <w:r w:rsidR="00CC2BEF" w:rsidRPr="00156BD2">
        <w:rPr>
          <w:rFonts w:ascii="Times New Roman" w:hAnsi="Times New Roman" w:cs="Times New Roman"/>
          <w:sz w:val="24"/>
          <w:szCs w:val="24"/>
        </w:rPr>
        <w:t xml:space="preserve"> </w:t>
      </w:r>
      <w:r w:rsidR="003B1A42" w:rsidRPr="00156BD2">
        <w:rPr>
          <w:rFonts w:ascii="Times New Roman" w:hAnsi="Times New Roman" w:cs="Times New Roman"/>
          <w:sz w:val="24"/>
          <w:szCs w:val="24"/>
        </w:rPr>
        <w:t>52,13 – 71,0</w:t>
      </w:r>
      <w:r w:rsidR="00EC2A13" w:rsidRPr="00156BD2">
        <w:rPr>
          <w:rFonts w:ascii="Times New Roman" w:hAnsi="Times New Roman" w:cs="Times New Roman"/>
          <w:sz w:val="24"/>
          <w:szCs w:val="24"/>
        </w:rPr>
        <w:t xml:space="preserve"> ц/га, </w:t>
      </w:r>
      <w:r w:rsidR="003B1A42" w:rsidRPr="00156BD2">
        <w:rPr>
          <w:rFonts w:ascii="Times New Roman" w:hAnsi="Times New Roman" w:cs="Times New Roman"/>
          <w:sz w:val="24"/>
          <w:szCs w:val="24"/>
        </w:rPr>
        <w:t>затраты воды – 507-595</w:t>
      </w:r>
      <w:r w:rsidR="00EC2A13" w:rsidRPr="00156BD2">
        <w:rPr>
          <w:rFonts w:ascii="Times New Roman" w:hAnsi="Times New Roman" w:cs="Times New Roman"/>
          <w:sz w:val="24"/>
          <w:szCs w:val="24"/>
        </w:rPr>
        <w:t xml:space="preserve"> м</w:t>
      </w:r>
      <w:r w:rsidR="00EC2A13" w:rsidRPr="00156BD2">
        <w:rPr>
          <w:rFonts w:ascii="Times New Roman" w:hAnsi="Times New Roman" w:cs="Times New Roman"/>
          <w:sz w:val="24"/>
          <w:szCs w:val="24"/>
          <w:vertAlign w:val="superscript"/>
        </w:rPr>
        <w:t>3</w:t>
      </w:r>
      <w:r w:rsidR="00DE4BFD" w:rsidRPr="00156BD2">
        <w:rPr>
          <w:rFonts w:ascii="Times New Roman" w:hAnsi="Times New Roman" w:cs="Times New Roman"/>
          <w:sz w:val="24"/>
          <w:szCs w:val="24"/>
        </w:rPr>
        <w:t xml:space="preserve">. </w:t>
      </w:r>
    </w:p>
    <w:p w:rsidR="008C44C2" w:rsidRPr="00156BD2" w:rsidRDefault="003B1A42" w:rsidP="00B31B45">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На рисо</w:t>
      </w:r>
      <w:r w:rsidR="00477CF8" w:rsidRPr="00156BD2">
        <w:rPr>
          <w:rFonts w:ascii="Times New Roman" w:hAnsi="Times New Roman" w:cs="Times New Roman"/>
          <w:sz w:val="24"/>
          <w:szCs w:val="24"/>
        </w:rPr>
        <w:t>вых чеках с фильтрацией</w:t>
      </w:r>
      <w:r w:rsidRPr="00156BD2">
        <w:rPr>
          <w:rFonts w:ascii="Times New Roman" w:hAnsi="Times New Roman" w:cs="Times New Roman"/>
          <w:sz w:val="24"/>
          <w:szCs w:val="24"/>
        </w:rPr>
        <w:t xml:space="preserve"> 3-6 мм/сут</w:t>
      </w:r>
      <w:r w:rsidR="00990FA1" w:rsidRPr="00156BD2">
        <w:rPr>
          <w:rFonts w:ascii="Times New Roman" w:hAnsi="Times New Roman" w:cs="Times New Roman"/>
          <w:sz w:val="24"/>
          <w:szCs w:val="24"/>
        </w:rPr>
        <w:t xml:space="preserve"> </w:t>
      </w:r>
      <w:r w:rsidR="0019311C" w:rsidRPr="00156BD2">
        <w:rPr>
          <w:rFonts w:ascii="Times New Roman" w:hAnsi="Times New Roman" w:cs="Times New Roman"/>
          <w:sz w:val="24"/>
          <w:szCs w:val="24"/>
        </w:rPr>
        <w:t>в оросительный период</w:t>
      </w:r>
      <w:r w:rsidRPr="00156BD2">
        <w:rPr>
          <w:rFonts w:ascii="Times New Roman" w:hAnsi="Times New Roman" w:cs="Times New Roman"/>
          <w:sz w:val="24"/>
          <w:szCs w:val="24"/>
        </w:rPr>
        <w:t xml:space="preserve"> происходит смыкание грунтовых вод с </w:t>
      </w:r>
      <w:r w:rsidR="0019311C" w:rsidRPr="00156BD2">
        <w:rPr>
          <w:rFonts w:ascii="Times New Roman" w:hAnsi="Times New Roman" w:cs="Times New Roman"/>
          <w:sz w:val="24"/>
          <w:szCs w:val="24"/>
        </w:rPr>
        <w:t xml:space="preserve">водой рисового чека, </w:t>
      </w:r>
      <w:r w:rsidRPr="00156BD2">
        <w:rPr>
          <w:rFonts w:ascii="Times New Roman" w:hAnsi="Times New Roman" w:cs="Times New Roman"/>
          <w:sz w:val="24"/>
          <w:szCs w:val="24"/>
        </w:rPr>
        <w:t xml:space="preserve">за счет конвективной диффузии соли </w:t>
      </w:r>
      <w:r w:rsidR="00CC2BEF" w:rsidRPr="00156BD2">
        <w:rPr>
          <w:rFonts w:ascii="Times New Roman" w:hAnsi="Times New Roman" w:cs="Times New Roman"/>
          <w:sz w:val="24"/>
          <w:szCs w:val="24"/>
        </w:rPr>
        <w:t xml:space="preserve"> из почвы и </w:t>
      </w:r>
      <w:r w:rsidR="0019311C" w:rsidRPr="00156BD2">
        <w:rPr>
          <w:rFonts w:ascii="Times New Roman" w:hAnsi="Times New Roman" w:cs="Times New Roman"/>
          <w:sz w:val="24"/>
          <w:szCs w:val="24"/>
        </w:rPr>
        <w:t>от</w:t>
      </w:r>
      <w:r w:rsidRPr="00156BD2">
        <w:rPr>
          <w:rFonts w:ascii="Times New Roman" w:hAnsi="Times New Roman" w:cs="Times New Roman"/>
          <w:sz w:val="24"/>
          <w:szCs w:val="24"/>
        </w:rPr>
        <w:t xml:space="preserve"> грунтовых вод перемещаются в слой воды рисового чека, повышая минерализацию </w:t>
      </w:r>
      <w:r w:rsidR="0019311C" w:rsidRPr="00156BD2">
        <w:rPr>
          <w:rFonts w:ascii="Times New Roman" w:hAnsi="Times New Roman" w:cs="Times New Roman"/>
          <w:sz w:val="24"/>
          <w:szCs w:val="24"/>
        </w:rPr>
        <w:t>воды</w:t>
      </w:r>
      <w:r w:rsidR="00CC2BEF" w:rsidRPr="00156BD2">
        <w:rPr>
          <w:rFonts w:ascii="Times New Roman" w:hAnsi="Times New Roman" w:cs="Times New Roman"/>
          <w:sz w:val="24"/>
          <w:szCs w:val="24"/>
        </w:rPr>
        <w:t xml:space="preserve"> </w:t>
      </w:r>
      <w:r w:rsidRPr="00156BD2">
        <w:rPr>
          <w:rFonts w:ascii="Times New Roman" w:hAnsi="Times New Roman" w:cs="Times New Roman"/>
          <w:sz w:val="24"/>
          <w:szCs w:val="24"/>
        </w:rPr>
        <w:t>до крити</w:t>
      </w:r>
      <w:r w:rsidR="00990FA1" w:rsidRPr="00156BD2">
        <w:rPr>
          <w:rFonts w:ascii="Times New Roman" w:hAnsi="Times New Roman" w:cs="Times New Roman"/>
          <w:sz w:val="24"/>
          <w:szCs w:val="24"/>
        </w:rPr>
        <w:t>ческого порога токсичности [6, 11</w:t>
      </w:r>
      <w:r w:rsidRPr="00156BD2">
        <w:rPr>
          <w:rFonts w:ascii="Times New Roman" w:hAnsi="Times New Roman" w:cs="Times New Roman"/>
          <w:sz w:val="24"/>
          <w:szCs w:val="24"/>
        </w:rPr>
        <w:t xml:space="preserve">]. </w:t>
      </w:r>
      <w:r w:rsidR="004473A9" w:rsidRPr="00156BD2">
        <w:rPr>
          <w:rFonts w:ascii="Times New Roman" w:hAnsi="Times New Roman" w:cs="Times New Roman"/>
          <w:sz w:val="24"/>
          <w:szCs w:val="24"/>
        </w:rPr>
        <w:t>И</w:t>
      </w:r>
      <w:r w:rsidRPr="00156BD2">
        <w:rPr>
          <w:rFonts w:ascii="Times New Roman" w:hAnsi="Times New Roman" w:cs="Times New Roman"/>
          <w:sz w:val="24"/>
          <w:szCs w:val="24"/>
        </w:rPr>
        <w:t>з этих чеков</w:t>
      </w:r>
      <w:r w:rsidR="00CC2BEF" w:rsidRPr="00156BD2">
        <w:rPr>
          <w:rFonts w:ascii="Times New Roman" w:hAnsi="Times New Roman" w:cs="Times New Roman"/>
          <w:sz w:val="24"/>
          <w:szCs w:val="24"/>
        </w:rPr>
        <w:t xml:space="preserve"> производились </w:t>
      </w:r>
      <w:r w:rsidR="001207C5" w:rsidRPr="00156BD2">
        <w:rPr>
          <w:rFonts w:ascii="Times New Roman" w:hAnsi="Times New Roman" w:cs="Times New Roman"/>
          <w:sz w:val="24"/>
          <w:szCs w:val="24"/>
        </w:rPr>
        <w:t>сброс</w:t>
      </w:r>
      <w:r w:rsidR="00E02935" w:rsidRPr="00156BD2">
        <w:rPr>
          <w:rFonts w:ascii="Times New Roman" w:hAnsi="Times New Roman" w:cs="Times New Roman"/>
          <w:sz w:val="24"/>
          <w:szCs w:val="24"/>
        </w:rPr>
        <w:t>ы</w:t>
      </w:r>
      <w:r w:rsidR="001207C5" w:rsidRPr="00156BD2">
        <w:rPr>
          <w:rFonts w:ascii="Times New Roman" w:hAnsi="Times New Roman" w:cs="Times New Roman"/>
          <w:sz w:val="24"/>
          <w:szCs w:val="24"/>
        </w:rPr>
        <w:t xml:space="preserve"> воды</w:t>
      </w:r>
      <w:r w:rsidR="00EC2A13" w:rsidRPr="00156BD2">
        <w:rPr>
          <w:rFonts w:ascii="Times New Roman" w:hAnsi="Times New Roman" w:cs="Times New Roman"/>
          <w:sz w:val="24"/>
          <w:szCs w:val="24"/>
        </w:rPr>
        <w:t xml:space="preserve">, с последующим </w:t>
      </w:r>
      <w:r w:rsidR="00607D6C" w:rsidRPr="00156BD2">
        <w:rPr>
          <w:rFonts w:ascii="Times New Roman" w:hAnsi="Times New Roman" w:cs="Times New Roman"/>
          <w:sz w:val="24"/>
          <w:szCs w:val="24"/>
        </w:rPr>
        <w:t>затоплен</w:t>
      </w:r>
      <w:r w:rsidR="00EC2A13" w:rsidRPr="00156BD2">
        <w:rPr>
          <w:rFonts w:ascii="Times New Roman" w:hAnsi="Times New Roman" w:cs="Times New Roman"/>
          <w:sz w:val="24"/>
          <w:szCs w:val="24"/>
        </w:rPr>
        <w:t>ием</w:t>
      </w:r>
      <w:r w:rsidR="00E02935" w:rsidRPr="00156BD2">
        <w:rPr>
          <w:rFonts w:ascii="Times New Roman" w:hAnsi="Times New Roman" w:cs="Times New Roman"/>
          <w:sz w:val="24"/>
          <w:szCs w:val="24"/>
        </w:rPr>
        <w:t xml:space="preserve"> их</w:t>
      </w:r>
      <w:r w:rsidR="00990FA1" w:rsidRPr="00156BD2">
        <w:rPr>
          <w:rFonts w:ascii="Times New Roman" w:hAnsi="Times New Roman" w:cs="Times New Roman"/>
          <w:sz w:val="24"/>
          <w:szCs w:val="24"/>
        </w:rPr>
        <w:t xml:space="preserve"> </w:t>
      </w:r>
      <w:r w:rsidR="003B52A2" w:rsidRPr="00156BD2">
        <w:rPr>
          <w:rFonts w:ascii="Times New Roman" w:hAnsi="Times New Roman" w:cs="Times New Roman"/>
          <w:sz w:val="24"/>
          <w:szCs w:val="24"/>
        </w:rPr>
        <w:t>водой из оросительного канала</w:t>
      </w:r>
      <w:r w:rsidR="00C83148" w:rsidRPr="00156BD2">
        <w:rPr>
          <w:rFonts w:ascii="Times New Roman" w:hAnsi="Times New Roman" w:cs="Times New Roman"/>
          <w:sz w:val="24"/>
          <w:szCs w:val="24"/>
        </w:rPr>
        <w:t xml:space="preserve"> до прежнего уровня</w:t>
      </w:r>
      <w:r w:rsidR="003B52A2" w:rsidRPr="00156BD2">
        <w:rPr>
          <w:rFonts w:ascii="Times New Roman" w:hAnsi="Times New Roman" w:cs="Times New Roman"/>
          <w:sz w:val="24"/>
          <w:szCs w:val="24"/>
        </w:rPr>
        <w:t>.</w:t>
      </w:r>
      <w:r w:rsidR="00CC2BEF" w:rsidRPr="00156BD2">
        <w:rPr>
          <w:rFonts w:ascii="Times New Roman" w:hAnsi="Times New Roman" w:cs="Times New Roman"/>
          <w:sz w:val="24"/>
          <w:szCs w:val="24"/>
        </w:rPr>
        <w:t xml:space="preserve"> </w:t>
      </w:r>
      <w:r w:rsidR="00B21526" w:rsidRPr="00156BD2">
        <w:rPr>
          <w:rFonts w:ascii="Times New Roman" w:hAnsi="Times New Roman" w:cs="Times New Roman"/>
          <w:sz w:val="24"/>
          <w:szCs w:val="24"/>
        </w:rPr>
        <w:t>У</w:t>
      </w:r>
      <w:r w:rsidR="00E02935" w:rsidRPr="00156BD2">
        <w:rPr>
          <w:rFonts w:ascii="Times New Roman" w:hAnsi="Times New Roman" w:cs="Times New Roman"/>
          <w:sz w:val="24"/>
          <w:szCs w:val="24"/>
        </w:rPr>
        <w:t>рожайность риса на рисовых чеках</w:t>
      </w:r>
      <w:r w:rsidR="00990FA1" w:rsidRPr="00156BD2">
        <w:rPr>
          <w:rFonts w:ascii="Times New Roman" w:hAnsi="Times New Roman" w:cs="Times New Roman"/>
          <w:sz w:val="24"/>
          <w:szCs w:val="24"/>
        </w:rPr>
        <w:t xml:space="preserve"> </w:t>
      </w:r>
      <w:r w:rsidR="00E02935" w:rsidRPr="00156BD2">
        <w:rPr>
          <w:rFonts w:ascii="Times New Roman" w:hAnsi="Times New Roman" w:cs="Times New Roman"/>
          <w:sz w:val="24"/>
          <w:szCs w:val="24"/>
        </w:rPr>
        <w:t>со сбросом воды составляет</w:t>
      </w:r>
      <w:r w:rsidR="00990FA1" w:rsidRPr="00156BD2">
        <w:rPr>
          <w:rFonts w:ascii="Times New Roman" w:hAnsi="Times New Roman" w:cs="Times New Roman"/>
          <w:sz w:val="24"/>
          <w:szCs w:val="24"/>
        </w:rPr>
        <w:t xml:space="preserve"> </w:t>
      </w:r>
      <w:r w:rsidR="00E82F4F" w:rsidRPr="00156BD2">
        <w:rPr>
          <w:rFonts w:ascii="Times New Roman" w:hAnsi="Times New Roman" w:cs="Times New Roman"/>
          <w:sz w:val="24"/>
          <w:szCs w:val="24"/>
        </w:rPr>
        <w:t>35,5</w:t>
      </w:r>
      <w:r w:rsidR="00E02935" w:rsidRPr="00156BD2">
        <w:rPr>
          <w:rFonts w:ascii="Times New Roman" w:hAnsi="Times New Roman" w:cs="Times New Roman"/>
          <w:sz w:val="24"/>
          <w:szCs w:val="24"/>
        </w:rPr>
        <w:t xml:space="preserve">– 48,2 </w:t>
      </w:r>
      <w:r w:rsidR="00DE4BFD" w:rsidRPr="00156BD2">
        <w:rPr>
          <w:rFonts w:ascii="Times New Roman" w:hAnsi="Times New Roman" w:cs="Times New Roman"/>
          <w:sz w:val="24"/>
          <w:szCs w:val="24"/>
        </w:rPr>
        <w:t>ц/г</w:t>
      </w:r>
      <w:r w:rsidR="00B21526" w:rsidRPr="00156BD2">
        <w:rPr>
          <w:rFonts w:ascii="Times New Roman" w:hAnsi="Times New Roman" w:cs="Times New Roman"/>
          <w:sz w:val="24"/>
          <w:szCs w:val="24"/>
        </w:rPr>
        <w:t xml:space="preserve">а, </w:t>
      </w:r>
      <w:r w:rsidR="00E02935" w:rsidRPr="00156BD2">
        <w:rPr>
          <w:rFonts w:ascii="Times New Roman" w:hAnsi="Times New Roman" w:cs="Times New Roman"/>
          <w:sz w:val="24"/>
          <w:szCs w:val="24"/>
        </w:rPr>
        <w:t xml:space="preserve">затраты воды </w:t>
      </w:r>
      <w:r w:rsidR="00C83148" w:rsidRPr="00156BD2">
        <w:rPr>
          <w:rFonts w:ascii="Times New Roman" w:hAnsi="Times New Roman" w:cs="Times New Roman"/>
          <w:sz w:val="24"/>
          <w:szCs w:val="24"/>
        </w:rPr>
        <w:t xml:space="preserve">- </w:t>
      </w:r>
      <w:r w:rsidR="00E02935" w:rsidRPr="00156BD2">
        <w:rPr>
          <w:rFonts w:ascii="Times New Roman" w:hAnsi="Times New Roman" w:cs="Times New Roman"/>
          <w:sz w:val="24"/>
          <w:szCs w:val="24"/>
        </w:rPr>
        <w:t>507-595</w:t>
      </w:r>
      <w:r w:rsidR="00DE4BFD" w:rsidRPr="00156BD2">
        <w:rPr>
          <w:rFonts w:ascii="Times New Roman" w:hAnsi="Times New Roman" w:cs="Times New Roman"/>
          <w:sz w:val="24"/>
          <w:szCs w:val="24"/>
        </w:rPr>
        <w:t xml:space="preserve"> м</w:t>
      </w:r>
      <w:r w:rsidR="00DE4BFD" w:rsidRPr="00156BD2">
        <w:rPr>
          <w:rFonts w:ascii="Times New Roman" w:hAnsi="Times New Roman" w:cs="Times New Roman"/>
          <w:sz w:val="24"/>
          <w:szCs w:val="24"/>
          <w:vertAlign w:val="superscript"/>
        </w:rPr>
        <w:t>3</w:t>
      </w:r>
      <w:r w:rsidR="00E02935" w:rsidRPr="00156BD2">
        <w:rPr>
          <w:rFonts w:ascii="Times New Roman" w:hAnsi="Times New Roman" w:cs="Times New Roman"/>
          <w:sz w:val="24"/>
          <w:szCs w:val="24"/>
        </w:rPr>
        <w:t>/ц</w:t>
      </w:r>
      <w:r w:rsidR="00DE4BFD" w:rsidRPr="00156BD2">
        <w:rPr>
          <w:rFonts w:ascii="Times New Roman" w:hAnsi="Times New Roman" w:cs="Times New Roman"/>
          <w:sz w:val="24"/>
          <w:szCs w:val="24"/>
        </w:rPr>
        <w:t xml:space="preserve">. </w:t>
      </w:r>
    </w:p>
    <w:p w:rsidR="00B54052" w:rsidRPr="00156BD2" w:rsidRDefault="008C44C2" w:rsidP="0007562C">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 xml:space="preserve">В водном балансе рисового поля водоподача </w:t>
      </w:r>
      <w:r w:rsidR="0019311C" w:rsidRPr="00156BD2">
        <w:rPr>
          <w:rFonts w:ascii="Times New Roman" w:hAnsi="Times New Roman" w:cs="Times New Roman"/>
          <w:sz w:val="24"/>
          <w:szCs w:val="24"/>
        </w:rPr>
        <w:t>на</w:t>
      </w:r>
      <w:r w:rsidR="00E82F4F" w:rsidRPr="00156BD2">
        <w:rPr>
          <w:rFonts w:ascii="Times New Roman" w:hAnsi="Times New Roman" w:cs="Times New Roman"/>
          <w:sz w:val="24"/>
          <w:szCs w:val="24"/>
        </w:rPr>
        <w:t xml:space="preserve"> рисовые чеки без сброса </w:t>
      </w:r>
      <w:r w:rsidRPr="00156BD2">
        <w:rPr>
          <w:rFonts w:ascii="Times New Roman" w:hAnsi="Times New Roman" w:cs="Times New Roman"/>
          <w:sz w:val="24"/>
          <w:szCs w:val="24"/>
        </w:rPr>
        <w:t>состав</w:t>
      </w:r>
      <w:r w:rsidR="000B22AF" w:rsidRPr="00156BD2">
        <w:rPr>
          <w:rFonts w:ascii="Times New Roman" w:hAnsi="Times New Roman" w:cs="Times New Roman"/>
          <w:sz w:val="24"/>
          <w:szCs w:val="24"/>
        </w:rPr>
        <w:t>ляет</w:t>
      </w:r>
      <w:r w:rsidR="00000994" w:rsidRPr="00156BD2">
        <w:rPr>
          <w:rFonts w:ascii="Times New Roman" w:hAnsi="Times New Roman" w:cs="Times New Roman"/>
          <w:sz w:val="24"/>
          <w:szCs w:val="24"/>
        </w:rPr>
        <w:t xml:space="preserve"> </w:t>
      </w:r>
      <w:r w:rsidR="00C579EB" w:rsidRPr="00156BD2">
        <w:rPr>
          <w:rFonts w:ascii="Times New Roman" w:hAnsi="Times New Roman" w:cs="Times New Roman"/>
          <w:sz w:val="24"/>
          <w:szCs w:val="24"/>
        </w:rPr>
        <w:t>24727</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 xml:space="preserve">/га, </w:t>
      </w:r>
      <w:r w:rsidR="0019311C" w:rsidRPr="00156BD2">
        <w:rPr>
          <w:rFonts w:ascii="Times New Roman" w:hAnsi="Times New Roman" w:cs="Times New Roman"/>
          <w:sz w:val="24"/>
          <w:szCs w:val="24"/>
        </w:rPr>
        <w:t>на</w:t>
      </w:r>
      <w:r w:rsidR="00000994" w:rsidRPr="00156BD2">
        <w:rPr>
          <w:rFonts w:ascii="Times New Roman" w:hAnsi="Times New Roman" w:cs="Times New Roman"/>
          <w:sz w:val="24"/>
          <w:szCs w:val="24"/>
        </w:rPr>
        <w:t xml:space="preserve"> </w:t>
      </w:r>
      <w:r w:rsidR="0019311C" w:rsidRPr="00156BD2">
        <w:rPr>
          <w:rFonts w:ascii="Times New Roman" w:hAnsi="Times New Roman" w:cs="Times New Roman"/>
          <w:sz w:val="24"/>
          <w:szCs w:val="24"/>
        </w:rPr>
        <w:t>рисовые</w:t>
      </w:r>
      <w:r w:rsidR="00607D6C" w:rsidRPr="00156BD2">
        <w:rPr>
          <w:rFonts w:ascii="Times New Roman" w:hAnsi="Times New Roman" w:cs="Times New Roman"/>
          <w:sz w:val="24"/>
          <w:szCs w:val="24"/>
        </w:rPr>
        <w:t xml:space="preserve"> чек</w:t>
      </w:r>
      <w:r w:rsidR="0019311C" w:rsidRPr="00156BD2">
        <w:rPr>
          <w:rFonts w:ascii="Times New Roman" w:hAnsi="Times New Roman" w:cs="Times New Roman"/>
          <w:sz w:val="24"/>
          <w:szCs w:val="24"/>
        </w:rPr>
        <w:t>и</w:t>
      </w:r>
      <w:r w:rsidR="00000994" w:rsidRPr="00156BD2">
        <w:rPr>
          <w:rFonts w:ascii="Times New Roman" w:hAnsi="Times New Roman" w:cs="Times New Roman"/>
          <w:sz w:val="24"/>
          <w:szCs w:val="24"/>
        </w:rPr>
        <w:t xml:space="preserve"> </w:t>
      </w:r>
      <w:r w:rsidR="00E82F4F" w:rsidRPr="00156BD2">
        <w:rPr>
          <w:rFonts w:ascii="Times New Roman" w:hAnsi="Times New Roman" w:cs="Times New Roman"/>
          <w:sz w:val="24"/>
          <w:szCs w:val="24"/>
        </w:rPr>
        <w:t xml:space="preserve">со сбросом воды </w:t>
      </w:r>
      <w:r w:rsidR="00B54052" w:rsidRPr="00156BD2">
        <w:rPr>
          <w:rFonts w:ascii="Times New Roman" w:hAnsi="Times New Roman" w:cs="Times New Roman"/>
          <w:sz w:val="24"/>
          <w:szCs w:val="24"/>
        </w:rPr>
        <w:t>-</w:t>
      </w:r>
      <w:r w:rsidR="00C579EB" w:rsidRPr="00156BD2">
        <w:rPr>
          <w:rFonts w:ascii="Times New Roman" w:hAnsi="Times New Roman" w:cs="Times New Roman"/>
          <w:sz w:val="24"/>
          <w:szCs w:val="24"/>
        </w:rPr>
        <w:t>23290</w:t>
      </w:r>
      <w:r w:rsidR="00607D6C" w:rsidRPr="00156BD2">
        <w:rPr>
          <w:rFonts w:ascii="Times New Roman" w:hAnsi="Times New Roman" w:cs="Times New Roman"/>
          <w:sz w:val="24"/>
          <w:szCs w:val="24"/>
        </w:rPr>
        <w:t xml:space="preserve"> м</w:t>
      </w:r>
      <w:r w:rsidR="00607D6C" w:rsidRPr="00156BD2">
        <w:rPr>
          <w:rFonts w:ascii="Times New Roman" w:hAnsi="Times New Roman" w:cs="Times New Roman"/>
          <w:sz w:val="24"/>
          <w:szCs w:val="24"/>
          <w:vertAlign w:val="superscript"/>
        </w:rPr>
        <w:t>3</w:t>
      </w:r>
      <w:r w:rsidR="00607D6C" w:rsidRPr="00156BD2">
        <w:rPr>
          <w:rFonts w:ascii="Times New Roman" w:hAnsi="Times New Roman" w:cs="Times New Roman"/>
          <w:sz w:val="24"/>
          <w:szCs w:val="24"/>
        </w:rPr>
        <w:t xml:space="preserve">/га, </w:t>
      </w:r>
      <w:r w:rsidR="00E82F4F" w:rsidRPr="00156BD2">
        <w:rPr>
          <w:rFonts w:ascii="Times New Roman" w:hAnsi="Times New Roman" w:cs="Times New Roman"/>
          <w:sz w:val="24"/>
          <w:szCs w:val="24"/>
        </w:rPr>
        <w:t>приток грунтовых вод</w:t>
      </w:r>
      <w:r w:rsidR="00C579EB" w:rsidRPr="00156BD2">
        <w:rPr>
          <w:rFonts w:ascii="Times New Roman" w:hAnsi="Times New Roman" w:cs="Times New Roman"/>
          <w:sz w:val="24"/>
          <w:szCs w:val="24"/>
        </w:rPr>
        <w:t xml:space="preserve"> за </w:t>
      </w:r>
      <w:r w:rsidR="00C579EB" w:rsidRPr="00156BD2">
        <w:rPr>
          <w:rFonts w:ascii="Times New Roman" w:hAnsi="Times New Roman" w:cs="Times New Roman"/>
          <w:sz w:val="24"/>
          <w:szCs w:val="24"/>
        </w:rPr>
        <w:lastRenderedPageBreak/>
        <w:t>оросительный период</w:t>
      </w:r>
      <w:r w:rsidR="00000994" w:rsidRPr="00156BD2">
        <w:rPr>
          <w:rFonts w:ascii="Times New Roman" w:hAnsi="Times New Roman" w:cs="Times New Roman"/>
          <w:sz w:val="24"/>
          <w:szCs w:val="24"/>
        </w:rPr>
        <w:t xml:space="preserve"> </w:t>
      </w:r>
      <w:r w:rsidR="00174EDF" w:rsidRPr="00156BD2">
        <w:rPr>
          <w:rFonts w:ascii="Times New Roman" w:hAnsi="Times New Roman" w:cs="Times New Roman"/>
          <w:sz w:val="24"/>
          <w:szCs w:val="24"/>
        </w:rPr>
        <w:t xml:space="preserve">– </w:t>
      </w:r>
      <w:r w:rsidR="00000994" w:rsidRPr="00156BD2">
        <w:rPr>
          <w:rFonts w:ascii="Times New Roman" w:hAnsi="Times New Roman" w:cs="Times New Roman"/>
          <w:sz w:val="24"/>
          <w:szCs w:val="24"/>
        </w:rPr>
        <w:t>99</w:t>
      </w:r>
      <w:r w:rsidR="00C579EB" w:rsidRPr="00156BD2">
        <w:rPr>
          <w:rFonts w:ascii="Times New Roman" w:hAnsi="Times New Roman" w:cs="Times New Roman"/>
          <w:sz w:val="24"/>
          <w:szCs w:val="24"/>
        </w:rPr>
        <w:t>7</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w:t>
      </w:r>
      <w:r w:rsidR="00E82F4F" w:rsidRPr="00156BD2">
        <w:rPr>
          <w:rFonts w:ascii="Times New Roman" w:hAnsi="Times New Roman" w:cs="Times New Roman"/>
          <w:sz w:val="24"/>
          <w:szCs w:val="24"/>
        </w:rPr>
        <w:t xml:space="preserve"> и </w:t>
      </w:r>
      <w:r w:rsidR="00C579EB" w:rsidRPr="00156BD2">
        <w:rPr>
          <w:rFonts w:ascii="Times New Roman" w:hAnsi="Times New Roman" w:cs="Times New Roman"/>
          <w:sz w:val="24"/>
          <w:szCs w:val="24"/>
        </w:rPr>
        <w:t>1724</w:t>
      </w:r>
      <w:r w:rsidR="00E82F4F" w:rsidRPr="00156BD2">
        <w:rPr>
          <w:rFonts w:ascii="Times New Roman" w:hAnsi="Times New Roman" w:cs="Times New Roman"/>
          <w:sz w:val="24"/>
          <w:szCs w:val="24"/>
        </w:rPr>
        <w:t xml:space="preserve"> м</w:t>
      </w:r>
      <w:r w:rsidR="00E82F4F" w:rsidRPr="00156BD2">
        <w:rPr>
          <w:rFonts w:ascii="Times New Roman" w:hAnsi="Times New Roman" w:cs="Times New Roman"/>
          <w:sz w:val="24"/>
          <w:szCs w:val="24"/>
          <w:vertAlign w:val="superscript"/>
        </w:rPr>
        <w:t>3</w:t>
      </w:r>
      <w:r w:rsidR="00E82F4F" w:rsidRPr="00156BD2">
        <w:rPr>
          <w:rFonts w:ascii="Times New Roman" w:hAnsi="Times New Roman" w:cs="Times New Roman"/>
          <w:sz w:val="24"/>
          <w:szCs w:val="24"/>
        </w:rPr>
        <w:t>/га</w:t>
      </w:r>
      <w:r w:rsidRPr="00156BD2">
        <w:rPr>
          <w:rFonts w:ascii="Times New Roman" w:hAnsi="Times New Roman" w:cs="Times New Roman"/>
          <w:sz w:val="24"/>
          <w:szCs w:val="24"/>
        </w:rPr>
        <w:t xml:space="preserve">. </w:t>
      </w:r>
      <w:r w:rsidR="0019311C" w:rsidRPr="00156BD2">
        <w:rPr>
          <w:rFonts w:ascii="Times New Roman" w:hAnsi="Times New Roman" w:cs="Times New Roman"/>
          <w:sz w:val="24"/>
          <w:szCs w:val="24"/>
        </w:rPr>
        <w:t>Ф</w:t>
      </w:r>
      <w:r w:rsidRPr="00156BD2">
        <w:rPr>
          <w:rFonts w:ascii="Times New Roman" w:hAnsi="Times New Roman" w:cs="Times New Roman"/>
          <w:sz w:val="24"/>
          <w:szCs w:val="24"/>
        </w:rPr>
        <w:t xml:space="preserve">ильтрационный сток </w:t>
      </w:r>
      <w:r w:rsidR="00607D6C" w:rsidRPr="00156BD2">
        <w:rPr>
          <w:rFonts w:ascii="Times New Roman" w:hAnsi="Times New Roman" w:cs="Times New Roman"/>
          <w:sz w:val="24"/>
          <w:szCs w:val="24"/>
        </w:rPr>
        <w:t xml:space="preserve">за оросительный период </w:t>
      </w:r>
      <w:r w:rsidR="00C579EB" w:rsidRPr="00156BD2">
        <w:rPr>
          <w:rFonts w:ascii="Times New Roman" w:hAnsi="Times New Roman" w:cs="Times New Roman"/>
          <w:sz w:val="24"/>
          <w:szCs w:val="24"/>
        </w:rPr>
        <w:t>на</w:t>
      </w:r>
      <w:r w:rsidR="00E82F4F" w:rsidRPr="00156BD2">
        <w:rPr>
          <w:rFonts w:ascii="Times New Roman" w:hAnsi="Times New Roman" w:cs="Times New Roman"/>
          <w:sz w:val="24"/>
          <w:szCs w:val="24"/>
        </w:rPr>
        <w:t xml:space="preserve"> рисовых чеках без сброса воды</w:t>
      </w:r>
      <w:r w:rsidR="00990FA1" w:rsidRPr="00156BD2">
        <w:rPr>
          <w:rFonts w:ascii="Times New Roman" w:hAnsi="Times New Roman" w:cs="Times New Roman"/>
          <w:sz w:val="24"/>
          <w:szCs w:val="24"/>
        </w:rPr>
        <w:t xml:space="preserve"> </w:t>
      </w:r>
      <w:r w:rsidR="00E82F4F" w:rsidRPr="00156BD2">
        <w:rPr>
          <w:rFonts w:ascii="Times New Roman" w:hAnsi="Times New Roman" w:cs="Times New Roman"/>
          <w:sz w:val="24"/>
          <w:szCs w:val="24"/>
        </w:rPr>
        <w:t xml:space="preserve">составляет </w:t>
      </w:r>
      <w:r w:rsidR="00C579EB" w:rsidRPr="00156BD2">
        <w:rPr>
          <w:rFonts w:ascii="Times New Roman" w:hAnsi="Times New Roman" w:cs="Times New Roman"/>
          <w:sz w:val="24"/>
          <w:szCs w:val="24"/>
        </w:rPr>
        <w:t>10157</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w:t>
      </w:r>
      <w:r w:rsidR="004473A9" w:rsidRPr="00156BD2">
        <w:rPr>
          <w:rFonts w:ascii="Times New Roman" w:hAnsi="Times New Roman" w:cs="Times New Roman"/>
          <w:sz w:val="24"/>
          <w:szCs w:val="24"/>
        </w:rPr>
        <w:t>,</w:t>
      </w:r>
      <w:r w:rsidR="00990FA1" w:rsidRPr="00156BD2">
        <w:rPr>
          <w:rFonts w:ascii="Times New Roman" w:hAnsi="Times New Roman" w:cs="Times New Roman"/>
          <w:sz w:val="24"/>
          <w:szCs w:val="24"/>
        </w:rPr>
        <w:t xml:space="preserve"> </w:t>
      </w:r>
      <w:r w:rsidR="00C579EB" w:rsidRPr="00156BD2">
        <w:rPr>
          <w:rFonts w:ascii="Times New Roman" w:hAnsi="Times New Roman" w:cs="Times New Roman"/>
          <w:sz w:val="24"/>
          <w:szCs w:val="24"/>
        </w:rPr>
        <w:t>на рисовых чеках</w:t>
      </w:r>
      <w:r w:rsidR="00990FA1" w:rsidRPr="00156BD2">
        <w:rPr>
          <w:rFonts w:ascii="Times New Roman" w:hAnsi="Times New Roman" w:cs="Times New Roman"/>
          <w:sz w:val="24"/>
          <w:szCs w:val="24"/>
        </w:rPr>
        <w:t xml:space="preserve"> </w:t>
      </w:r>
      <w:r w:rsidR="00E82F4F" w:rsidRPr="00156BD2">
        <w:rPr>
          <w:rFonts w:ascii="Times New Roman" w:hAnsi="Times New Roman" w:cs="Times New Roman"/>
          <w:sz w:val="24"/>
          <w:szCs w:val="24"/>
        </w:rPr>
        <w:t xml:space="preserve">со сбросом воды </w:t>
      </w:r>
      <w:r w:rsidR="0019311C" w:rsidRPr="00156BD2">
        <w:rPr>
          <w:rFonts w:ascii="Times New Roman" w:hAnsi="Times New Roman" w:cs="Times New Roman"/>
          <w:sz w:val="24"/>
          <w:szCs w:val="24"/>
        </w:rPr>
        <w:t xml:space="preserve">– </w:t>
      </w:r>
      <w:r w:rsidR="00C579EB" w:rsidRPr="00156BD2">
        <w:rPr>
          <w:rFonts w:ascii="Times New Roman" w:hAnsi="Times New Roman" w:cs="Times New Roman"/>
          <w:sz w:val="24"/>
          <w:szCs w:val="24"/>
        </w:rPr>
        <w:t xml:space="preserve">5060 </w:t>
      </w:r>
      <w:r w:rsidR="00B54052" w:rsidRPr="00156BD2">
        <w:rPr>
          <w:rFonts w:ascii="Times New Roman" w:hAnsi="Times New Roman" w:cs="Times New Roman"/>
          <w:sz w:val="24"/>
          <w:szCs w:val="24"/>
        </w:rPr>
        <w:t>м</w:t>
      </w:r>
      <w:r w:rsidR="00B54052" w:rsidRPr="00156BD2">
        <w:rPr>
          <w:rFonts w:ascii="Times New Roman" w:hAnsi="Times New Roman" w:cs="Times New Roman"/>
          <w:sz w:val="24"/>
          <w:szCs w:val="24"/>
          <w:vertAlign w:val="superscript"/>
        </w:rPr>
        <w:t>3</w:t>
      </w:r>
      <w:r w:rsidR="00B54052" w:rsidRPr="00156BD2">
        <w:rPr>
          <w:rFonts w:ascii="Times New Roman" w:hAnsi="Times New Roman" w:cs="Times New Roman"/>
          <w:sz w:val="24"/>
          <w:szCs w:val="24"/>
        </w:rPr>
        <w:t>/га.</w:t>
      </w:r>
    </w:p>
    <w:p w:rsidR="008F3357" w:rsidRPr="00156BD2" w:rsidRDefault="008F3357" w:rsidP="0007562C">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 xml:space="preserve">В солевом балансе поступление солей с оросительной водой и притоком грунтовых вод </w:t>
      </w:r>
      <w:r w:rsidR="00903D7E" w:rsidRPr="00156BD2">
        <w:rPr>
          <w:rFonts w:ascii="Times New Roman" w:hAnsi="Times New Roman" w:cs="Times New Roman"/>
          <w:sz w:val="24"/>
          <w:szCs w:val="24"/>
        </w:rPr>
        <w:t xml:space="preserve">на рисовых чеках </w:t>
      </w:r>
      <w:r w:rsidR="00072443" w:rsidRPr="00156BD2">
        <w:rPr>
          <w:rFonts w:ascii="Times New Roman" w:hAnsi="Times New Roman" w:cs="Times New Roman"/>
          <w:sz w:val="24"/>
          <w:szCs w:val="24"/>
        </w:rPr>
        <w:t xml:space="preserve">без сброса воды </w:t>
      </w:r>
      <w:r w:rsidR="00903D7E" w:rsidRPr="00156BD2">
        <w:rPr>
          <w:rFonts w:ascii="Times New Roman" w:hAnsi="Times New Roman" w:cs="Times New Roman"/>
          <w:sz w:val="24"/>
          <w:szCs w:val="24"/>
        </w:rPr>
        <w:t xml:space="preserve">составляет </w:t>
      </w:r>
      <w:r w:rsidR="00072443" w:rsidRPr="00156BD2">
        <w:rPr>
          <w:rFonts w:ascii="Times New Roman" w:hAnsi="Times New Roman" w:cs="Times New Roman"/>
          <w:sz w:val="24"/>
          <w:szCs w:val="24"/>
        </w:rPr>
        <w:t>14,97</w:t>
      </w:r>
      <w:r w:rsidR="00903D7E" w:rsidRPr="00156BD2">
        <w:rPr>
          <w:rFonts w:ascii="Times New Roman" w:hAnsi="Times New Roman" w:cs="Times New Roman"/>
          <w:sz w:val="24"/>
          <w:szCs w:val="24"/>
        </w:rPr>
        <w:t xml:space="preserve"> т/га, на </w:t>
      </w:r>
      <w:r w:rsidR="00072443" w:rsidRPr="00156BD2">
        <w:rPr>
          <w:rFonts w:ascii="Times New Roman" w:hAnsi="Times New Roman" w:cs="Times New Roman"/>
          <w:sz w:val="24"/>
          <w:szCs w:val="24"/>
        </w:rPr>
        <w:t>рисовых чеках со сбросом воды – 15,87 т/га. В</w:t>
      </w:r>
      <w:r w:rsidR="00903D7E" w:rsidRPr="00156BD2">
        <w:rPr>
          <w:rFonts w:ascii="Times New Roman" w:hAnsi="Times New Roman" w:cs="Times New Roman"/>
          <w:sz w:val="24"/>
          <w:szCs w:val="24"/>
        </w:rPr>
        <w:t xml:space="preserve">ынос солей из зоны аэрации почвогрунтов 180 см за один год возделывания риса составляет </w:t>
      </w:r>
      <w:r w:rsidR="00072443" w:rsidRPr="00156BD2">
        <w:rPr>
          <w:rFonts w:ascii="Times New Roman" w:hAnsi="Times New Roman" w:cs="Times New Roman"/>
          <w:sz w:val="24"/>
          <w:szCs w:val="24"/>
        </w:rPr>
        <w:t>на рисовых чеках</w:t>
      </w:r>
      <w:r w:rsidR="00990FA1" w:rsidRPr="00156BD2">
        <w:rPr>
          <w:rFonts w:ascii="Times New Roman" w:hAnsi="Times New Roman" w:cs="Times New Roman"/>
          <w:sz w:val="24"/>
          <w:szCs w:val="24"/>
        </w:rPr>
        <w:t xml:space="preserve"> </w:t>
      </w:r>
      <w:r w:rsidR="00072443" w:rsidRPr="00156BD2">
        <w:rPr>
          <w:rFonts w:ascii="Times New Roman" w:hAnsi="Times New Roman" w:cs="Times New Roman"/>
          <w:sz w:val="24"/>
          <w:szCs w:val="24"/>
        </w:rPr>
        <w:t>без сброса воды 33,54</w:t>
      </w:r>
      <w:r w:rsidR="00903D7E" w:rsidRPr="00156BD2">
        <w:rPr>
          <w:rFonts w:ascii="Times New Roman" w:hAnsi="Times New Roman" w:cs="Times New Roman"/>
          <w:sz w:val="24"/>
          <w:szCs w:val="24"/>
        </w:rPr>
        <w:t xml:space="preserve"> т/га</w:t>
      </w:r>
      <w:r w:rsidR="00072443" w:rsidRPr="00156BD2">
        <w:rPr>
          <w:rFonts w:ascii="Times New Roman" w:hAnsi="Times New Roman" w:cs="Times New Roman"/>
          <w:sz w:val="24"/>
          <w:szCs w:val="24"/>
        </w:rPr>
        <w:t>, на рисовых чеках со сбросом воды</w:t>
      </w:r>
      <w:r w:rsidR="00903D7E" w:rsidRPr="00156BD2">
        <w:rPr>
          <w:rFonts w:ascii="Times New Roman" w:hAnsi="Times New Roman" w:cs="Times New Roman"/>
          <w:sz w:val="24"/>
          <w:szCs w:val="24"/>
        </w:rPr>
        <w:t xml:space="preserve">– </w:t>
      </w:r>
      <w:r w:rsidR="00072443" w:rsidRPr="00156BD2">
        <w:rPr>
          <w:rFonts w:ascii="Times New Roman" w:hAnsi="Times New Roman" w:cs="Times New Roman"/>
          <w:sz w:val="24"/>
          <w:szCs w:val="24"/>
        </w:rPr>
        <w:t>46,14</w:t>
      </w:r>
      <w:r w:rsidR="00903D7E" w:rsidRPr="00156BD2">
        <w:rPr>
          <w:rFonts w:ascii="Times New Roman" w:hAnsi="Times New Roman" w:cs="Times New Roman"/>
          <w:sz w:val="24"/>
          <w:szCs w:val="24"/>
        </w:rPr>
        <w:t xml:space="preserve"> т/га. </w:t>
      </w:r>
      <w:r w:rsidR="0019311C" w:rsidRPr="00156BD2">
        <w:rPr>
          <w:rFonts w:ascii="Times New Roman" w:hAnsi="Times New Roman" w:cs="Times New Roman"/>
          <w:sz w:val="24"/>
          <w:szCs w:val="24"/>
        </w:rPr>
        <w:t>С</w:t>
      </w:r>
      <w:r w:rsidR="00072443" w:rsidRPr="00156BD2">
        <w:rPr>
          <w:rFonts w:ascii="Times New Roman" w:hAnsi="Times New Roman" w:cs="Times New Roman"/>
          <w:sz w:val="24"/>
          <w:szCs w:val="24"/>
        </w:rPr>
        <w:t xml:space="preserve">олевой режим и баланс </w:t>
      </w:r>
      <w:r w:rsidR="0019311C" w:rsidRPr="00156BD2">
        <w:rPr>
          <w:rFonts w:ascii="Times New Roman" w:hAnsi="Times New Roman" w:cs="Times New Roman"/>
          <w:sz w:val="24"/>
          <w:szCs w:val="24"/>
        </w:rPr>
        <w:t>почвогрунтов</w:t>
      </w:r>
      <w:r w:rsidR="00072443" w:rsidRPr="00156BD2">
        <w:rPr>
          <w:rFonts w:ascii="Times New Roman" w:hAnsi="Times New Roman" w:cs="Times New Roman"/>
          <w:sz w:val="24"/>
          <w:szCs w:val="24"/>
        </w:rPr>
        <w:t xml:space="preserve"> зоны аэрации складывается по принципу рассоления </w:t>
      </w:r>
      <w:r w:rsidR="0019311C" w:rsidRPr="00156BD2">
        <w:rPr>
          <w:rFonts w:ascii="Times New Roman" w:hAnsi="Times New Roman" w:cs="Times New Roman"/>
          <w:sz w:val="24"/>
          <w:szCs w:val="24"/>
        </w:rPr>
        <w:t xml:space="preserve">при поливе риса и засоление от грунтовых вод </w:t>
      </w:r>
      <w:r w:rsidR="00072443" w:rsidRPr="00156BD2">
        <w:rPr>
          <w:rFonts w:ascii="Times New Roman" w:hAnsi="Times New Roman" w:cs="Times New Roman"/>
          <w:sz w:val="24"/>
          <w:szCs w:val="24"/>
        </w:rPr>
        <w:t xml:space="preserve">в осенне-зимний период. </w:t>
      </w:r>
    </w:p>
    <w:p w:rsidR="00E40431" w:rsidRPr="00156BD2" w:rsidRDefault="00E40431" w:rsidP="00E40431">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Выращивание риса с учетом критических пороговых показателей слоя воды в рисовых чеках по температуре, минерализации</w:t>
      </w:r>
      <w:r w:rsidR="00174EDF" w:rsidRPr="00156BD2">
        <w:rPr>
          <w:rFonts w:ascii="Times New Roman" w:hAnsi="Times New Roman" w:cs="Times New Roman"/>
          <w:sz w:val="24"/>
          <w:szCs w:val="24"/>
        </w:rPr>
        <w:t xml:space="preserve"> и </w:t>
      </w:r>
      <w:r w:rsidR="00000994" w:rsidRPr="00156BD2">
        <w:rPr>
          <w:rFonts w:ascii="Times New Roman" w:hAnsi="Times New Roman" w:cs="Times New Roman"/>
          <w:sz w:val="24"/>
          <w:szCs w:val="24"/>
        </w:rPr>
        <w:t xml:space="preserve">рН </w:t>
      </w:r>
      <w:r w:rsidRPr="00156BD2">
        <w:rPr>
          <w:rFonts w:ascii="Times New Roman" w:hAnsi="Times New Roman" w:cs="Times New Roman"/>
          <w:sz w:val="24"/>
          <w:szCs w:val="24"/>
        </w:rPr>
        <w:t xml:space="preserve">воды, обеспечивает экономию поливной воды </w:t>
      </w:r>
      <w:r w:rsidR="00C83148" w:rsidRPr="00156BD2">
        <w:rPr>
          <w:rFonts w:ascii="Times New Roman" w:hAnsi="Times New Roman" w:cs="Times New Roman"/>
          <w:sz w:val="24"/>
          <w:szCs w:val="24"/>
        </w:rPr>
        <w:t xml:space="preserve">на </w:t>
      </w:r>
      <w:r w:rsidR="00000994" w:rsidRPr="00156BD2">
        <w:rPr>
          <w:rFonts w:ascii="Times New Roman" w:hAnsi="Times New Roman" w:cs="Times New Roman"/>
          <w:sz w:val="24"/>
          <w:szCs w:val="24"/>
        </w:rPr>
        <w:t>450</w:t>
      </w:r>
      <w:r w:rsidR="00174EDF" w:rsidRPr="00156BD2">
        <w:rPr>
          <w:rFonts w:ascii="Times New Roman" w:hAnsi="Times New Roman" w:cs="Times New Roman"/>
          <w:sz w:val="24"/>
          <w:szCs w:val="24"/>
        </w:rPr>
        <w:t xml:space="preserve">0 – 5000 </w:t>
      </w:r>
      <w:r w:rsidRPr="00156BD2">
        <w:rPr>
          <w:rFonts w:ascii="Times New Roman" w:hAnsi="Times New Roman" w:cs="Times New Roman"/>
          <w:sz w:val="24"/>
          <w:szCs w:val="24"/>
        </w:rPr>
        <w:t>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 увеличение урожайности риса на 13-14 ц/га, прибыль с одного гектара на 30 – 40 тыс. тенге, рентабельность производства риса на 8 – 9%, по сравнению с производственными данными Агрофирмы «Бирлик» и крестьянского хозяйства «Владимир», где проводились исследования.</w:t>
      </w:r>
    </w:p>
    <w:p w:rsidR="0019311C" w:rsidRPr="00156BD2" w:rsidRDefault="00174EDF" w:rsidP="00E40431">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П</w:t>
      </w:r>
      <w:r w:rsidR="0019311C" w:rsidRPr="00156BD2">
        <w:rPr>
          <w:rFonts w:ascii="Times New Roman" w:hAnsi="Times New Roman" w:cs="Times New Roman"/>
          <w:sz w:val="24"/>
          <w:szCs w:val="24"/>
        </w:rPr>
        <w:t>о</w:t>
      </w:r>
      <w:r w:rsidRPr="00156BD2">
        <w:rPr>
          <w:rFonts w:ascii="Times New Roman" w:hAnsi="Times New Roman" w:cs="Times New Roman"/>
          <w:sz w:val="24"/>
          <w:szCs w:val="24"/>
        </w:rPr>
        <w:t xml:space="preserve"> </w:t>
      </w:r>
      <w:r w:rsidR="0019311C" w:rsidRPr="00156BD2">
        <w:rPr>
          <w:rFonts w:ascii="Times New Roman" w:hAnsi="Times New Roman" w:cs="Times New Roman"/>
          <w:sz w:val="24"/>
          <w:szCs w:val="24"/>
        </w:rPr>
        <w:t xml:space="preserve">проекту </w:t>
      </w:r>
      <w:r w:rsidRPr="00156BD2">
        <w:rPr>
          <w:rFonts w:ascii="Times New Roman" w:hAnsi="Times New Roman" w:cs="Times New Roman"/>
          <w:sz w:val="24"/>
          <w:szCs w:val="24"/>
        </w:rPr>
        <w:t xml:space="preserve">ежегодно </w:t>
      </w:r>
      <w:r w:rsidR="0019311C" w:rsidRPr="00156BD2">
        <w:rPr>
          <w:rFonts w:ascii="Times New Roman" w:hAnsi="Times New Roman" w:cs="Times New Roman"/>
          <w:sz w:val="24"/>
          <w:szCs w:val="24"/>
        </w:rPr>
        <w:t>составлялись промежуточные отчеты, в приложени</w:t>
      </w:r>
      <w:r w:rsidR="00990FA1" w:rsidRPr="00156BD2">
        <w:rPr>
          <w:rFonts w:ascii="Times New Roman" w:hAnsi="Times New Roman" w:cs="Times New Roman"/>
          <w:sz w:val="24"/>
          <w:szCs w:val="24"/>
        </w:rPr>
        <w:t>я</w:t>
      </w:r>
      <w:r w:rsidR="0019311C" w:rsidRPr="00156BD2">
        <w:rPr>
          <w:rFonts w:ascii="Times New Roman" w:hAnsi="Times New Roman" w:cs="Times New Roman"/>
          <w:sz w:val="24"/>
          <w:szCs w:val="24"/>
        </w:rPr>
        <w:t>х которых представлены</w:t>
      </w:r>
      <w:r w:rsidR="00AE52DF" w:rsidRPr="00156BD2">
        <w:rPr>
          <w:rFonts w:ascii="Times New Roman" w:hAnsi="Times New Roman" w:cs="Times New Roman"/>
          <w:sz w:val="24"/>
          <w:szCs w:val="24"/>
        </w:rPr>
        <w:t xml:space="preserve"> материалы полевых исследований. Отчеты зарегистрированы в НЦ</w:t>
      </w:r>
      <w:r w:rsidR="00891B76" w:rsidRPr="00156BD2">
        <w:rPr>
          <w:rFonts w:ascii="Times New Roman" w:hAnsi="Times New Roman" w:cs="Times New Roman"/>
          <w:sz w:val="24"/>
          <w:szCs w:val="24"/>
        </w:rPr>
        <w:t>О</w:t>
      </w:r>
      <w:r w:rsidR="00AE52DF" w:rsidRPr="00156BD2">
        <w:rPr>
          <w:rFonts w:ascii="Times New Roman" w:hAnsi="Times New Roman" w:cs="Times New Roman"/>
          <w:sz w:val="24"/>
          <w:szCs w:val="24"/>
        </w:rPr>
        <w:t>НТ</w:t>
      </w:r>
      <w:r w:rsidR="00891B76" w:rsidRPr="00156BD2">
        <w:rPr>
          <w:rFonts w:ascii="Times New Roman" w:hAnsi="Times New Roman" w:cs="Times New Roman"/>
          <w:sz w:val="24"/>
          <w:szCs w:val="24"/>
        </w:rPr>
        <w:t>.</w:t>
      </w:r>
    </w:p>
    <w:p w:rsidR="007A7485" w:rsidRPr="00156BD2" w:rsidRDefault="007A7485" w:rsidP="00EF2983">
      <w:pPr>
        <w:pStyle w:val="af3"/>
        <w:spacing w:line="360" w:lineRule="auto"/>
        <w:ind w:firstLine="708"/>
        <w:jc w:val="both"/>
        <w:rPr>
          <w:rFonts w:ascii="Times New Roman" w:hAnsi="Times New Roman"/>
          <w:lang w:val="kk-KZ"/>
        </w:rPr>
      </w:pPr>
      <w:r w:rsidRPr="00156BD2">
        <w:rPr>
          <w:rFonts w:ascii="Times New Roman" w:hAnsi="Times New Roman"/>
          <w:lang w:val="kk-KZ"/>
        </w:rPr>
        <w:t>По проекту опубликованы</w:t>
      </w:r>
      <w:r w:rsidR="00174EDF" w:rsidRPr="00156BD2">
        <w:rPr>
          <w:rFonts w:ascii="Times New Roman" w:hAnsi="Times New Roman"/>
          <w:lang w:val="kk-KZ"/>
        </w:rPr>
        <w:t xml:space="preserve"> </w:t>
      </w:r>
      <w:r w:rsidR="00C83148" w:rsidRPr="00156BD2">
        <w:rPr>
          <w:rFonts w:ascii="Times New Roman" w:hAnsi="Times New Roman"/>
          <w:lang w:val="kk-KZ"/>
        </w:rPr>
        <w:t>4 статьи</w:t>
      </w:r>
      <w:r w:rsidR="00A71F9A" w:rsidRPr="00156BD2">
        <w:rPr>
          <w:rFonts w:ascii="Times New Roman" w:hAnsi="Times New Roman"/>
          <w:lang w:val="kk-KZ"/>
        </w:rPr>
        <w:t xml:space="preserve"> и изданы рекомендации «Повышение эффективности использования водных ресурсов на рисовых оросительных системах Акдалинского массива орошения»</w:t>
      </w:r>
      <w:r w:rsidR="00ED2D9E" w:rsidRPr="00156BD2">
        <w:rPr>
          <w:rFonts w:ascii="Times New Roman" w:hAnsi="Times New Roman"/>
          <w:lang w:val="kk-KZ"/>
        </w:rPr>
        <w:t xml:space="preserve"> (приложение </w:t>
      </w:r>
      <w:r w:rsidR="00F67D0A" w:rsidRPr="00156BD2">
        <w:rPr>
          <w:rFonts w:ascii="Times New Roman" w:hAnsi="Times New Roman"/>
          <w:lang w:val="kk-KZ"/>
        </w:rPr>
        <w:t xml:space="preserve">Б </w:t>
      </w:r>
      <w:r w:rsidR="00A71F9A" w:rsidRPr="00156BD2">
        <w:rPr>
          <w:rFonts w:ascii="Times New Roman" w:hAnsi="Times New Roman"/>
          <w:lang w:val="kk-KZ"/>
        </w:rPr>
        <w:t xml:space="preserve">и </w:t>
      </w:r>
      <w:r w:rsidR="00F67D0A" w:rsidRPr="00156BD2">
        <w:rPr>
          <w:rFonts w:ascii="Times New Roman" w:hAnsi="Times New Roman"/>
          <w:lang w:val="kk-KZ"/>
        </w:rPr>
        <w:t>В</w:t>
      </w:r>
      <w:r w:rsidR="00ED2D9E" w:rsidRPr="00156BD2">
        <w:rPr>
          <w:rFonts w:ascii="Times New Roman" w:hAnsi="Times New Roman"/>
          <w:lang w:val="kk-KZ"/>
        </w:rPr>
        <w:t>)</w:t>
      </w:r>
      <w:r w:rsidRPr="00156BD2">
        <w:rPr>
          <w:rFonts w:ascii="Times New Roman" w:hAnsi="Times New Roman"/>
          <w:lang w:val="kk-KZ"/>
        </w:rPr>
        <w:t>:</w:t>
      </w:r>
    </w:p>
    <w:p w:rsidR="00C147C0" w:rsidRPr="00156BD2" w:rsidRDefault="00C147C0" w:rsidP="00C147C0">
      <w:pPr>
        <w:pStyle w:val="af3"/>
        <w:spacing w:line="360" w:lineRule="auto"/>
        <w:ind w:firstLine="708"/>
        <w:jc w:val="both"/>
        <w:rPr>
          <w:rFonts w:ascii="Times New Roman" w:hAnsi="Times New Roman"/>
        </w:rPr>
      </w:pPr>
      <w:r w:rsidRPr="00156BD2">
        <w:rPr>
          <w:rFonts w:ascii="Times New Roman" w:hAnsi="Times New Roman"/>
        </w:rPr>
        <w:t>Все про</w:t>
      </w:r>
      <w:r w:rsidR="00BA7451" w:rsidRPr="00156BD2">
        <w:rPr>
          <w:rFonts w:ascii="Times New Roman" w:hAnsi="Times New Roman"/>
        </w:rPr>
        <w:t xml:space="preserve">граммные вопросы проекта за </w:t>
      </w:r>
      <w:r w:rsidR="0092702C" w:rsidRPr="00156BD2">
        <w:rPr>
          <w:rFonts w:ascii="Times New Roman" w:hAnsi="Times New Roman"/>
        </w:rPr>
        <w:t>2018-</w:t>
      </w:r>
      <w:r w:rsidR="00BA7451" w:rsidRPr="00156BD2">
        <w:rPr>
          <w:rFonts w:ascii="Times New Roman" w:hAnsi="Times New Roman"/>
        </w:rPr>
        <w:t>2020</w:t>
      </w:r>
      <w:r w:rsidR="00174EDF" w:rsidRPr="00156BD2">
        <w:rPr>
          <w:rFonts w:ascii="Times New Roman" w:hAnsi="Times New Roman"/>
        </w:rPr>
        <w:t xml:space="preserve"> </w:t>
      </w:r>
      <w:r w:rsidR="0092702C" w:rsidRPr="00156BD2">
        <w:rPr>
          <w:rFonts w:ascii="Times New Roman" w:hAnsi="Times New Roman"/>
        </w:rPr>
        <w:t>г</w:t>
      </w:r>
      <w:r w:rsidRPr="00156BD2">
        <w:rPr>
          <w:rFonts w:ascii="Times New Roman" w:hAnsi="Times New Roman"/>
        </w:rPr>
        <w:t xml:space="preserve">г. выполнены в полном объеме, согласно календарному плану, утвержденному МОН РК, </w:t>
      </w:r>
      <w:r w:rsidR="0092702C" w:rsidRPr="00156BD2">
        <w:rPr>
          <w:rFonts w:ascii="Times New Roman" w:hAnsi="Times New Roman"/>
        </w:rPr>
        <w:t xml:space="preserve">полученные </w:t>
      </w:r>
      <w:r w:rsidRPr="00156BD2">
        <w:rPr>
          <w:rFonts w:ascii="Times New Roman" w:hAnsi="Times New Roman"/>
        </w:rPr>
        <w:t>результаты изложены в данном отчете.</w:t>
      </w:r>
    </w:p>
    <w:p w:rsidR="00DE4BFD" w:rsidRPr="00156BD2" w:rsidRDefault="00DE4BFD" w:rsidP="00DA2B39">
      <w:pPr>
        <w:pStyle w:val="af3"/>
        <w:spacing w:line="360" w:lineRule="auto"/>
        <w:ind w:firstLine="708"/>
        <w:jc w:val="both"/>
        <w:rPr>
          <w:rFonts w:ascii="Times New Roman" w:hAnsi="Times New Roman"/>
        </w:rPr>
      </w:pPr>
      <w:r w:rsidRPr="00156BD2">
        <w:rPr>
          <w:rFonts w:ascii="Times New Roman" w:hAnsi="Times New Roman"/>
        </w:rPr>
        <w:t xml:space="preserve">Реализация проекта будет способствовать </w:t>
      </w:r>
      <w:r w:rsidR="0092702C" w:rsidRPr="00156BD2">
        <w:rPr>
          <w:rFonts w:ascii="Times New Roman" w:hAnsi="Times New Roman"/>
        </w:rPr>
        <w:t xml:space="preserve">увеличению урожайности риса на 18%, </w:t>
      </w:r>
      <w:r w:rsidR="0054757E" w:rsidRPr="00156BD2">
        <w:rPr>
          <w:rFonts w:ascii="Times New Roman" w:hAnsi="Times New Roman"/>
        </w:rPr>
        <w:t>сокращению оросительной нормы риса</w:t>
      </w:r>
      <w:r w:rsidR="0001168F" w:rsidRPr="00156BD2">
        <w:rPr>
          <w:rFonts w:ascii="Times New Roman" w:hAnsi="Times New Roman"/>
        </w:rPr>
        <w:t xml:space="preserve"> на 20%</w:t>
      </w:r>
      <w:r w:rsidRPr="00156BD2">
        <w:rPr>
          <w:rFonts w:ascii="Times New Roman" w:hAnsi="Times New Roman"/>
        </w:rPr>
        <w:t>,</w:t>
      </w:r>
      <w:r w:rsidR="0092702C" w:rsidRPr="00156BD2">
        <w:rPr>
          <w:rFonts w:ascii="Times New Roman" w:hAnsi="Times New Roman"/>
        </w:rPr>
        <w:t xml:space="preserve"> сбросного стока с рисовых систем на 35%, </w:t>
      </w:r>
      <w:r w:rsidRPr="00156BD2">
        <w:rPr>
          <w:rFonts w:ascii="Times New Roman" w:hAnsi="Times New Roman"/>
        </w:rPr>
        <w:t>улучшению социально-экономическо</w:t>
      </w:r>
      <w:r w:rsidR="00F9033B" w:rsidRPr="00156BD2">
        <w:rPr>
          <w:rFonts w:ascii="Times New Roman" w:hAnsi="Times New Roman"/>
        </w:rPr>
        <w:t>й</w:t>
      </w:r>
      <w:r w:rsidRPr="00156BD2">
        <w:rPr>
          <w:rFonts w:ascii="Times New Roman" w:hAnsi="Times New Roman"/>
        </w:rPr>
        <w:t xml:space="preserve"> и экологической обстановки в бассейнах рек рисосеющих районов Казахстана.</w:t>
      </w:r>
    </w:p>
    <w:p w:rsidR="005F1E88" w:rsidRPr="00156BD2" w:rsidRDefault="005F1E88" w:rsidP="0007562C">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E941AE" w:rsidRPr="00156BD2" w:rsidRDefault="00E941AE" w:rsidP="0007562C">
      <w:pPr>
        <w:widowControl w:val="0"/>
        <w:suppressAutoHyphens/>
        <w:spacing w:after="0" w:line="360" w:lineRule="auto"/>
        <w:ind w:firstLine="709"/>
        <w:jc w:val="both"/>
        <w:rPr>
          <w:rFonts w:ascii="Times New Roman" w:eastAsia="Arial Unicode MS" w:hAnsi="Times New Roman" w:cs="Times New Roman"/>
          <w:sz w:val="24"/>
          <w:szCs w:val="24"/>
        </w:rPr>
      </w:pPr>
    </w:p>
    <w:p w:rsidR="007D06FE" w:rsidRPr="00156BD2" w:rsidRDefault="007D06FE" w:rsidP="0007562C">
      <w:pPr>
        <w:widowControl w:val="0"/>
        <w:suppressAutoHyphens/>
        <w:spacing w:after="0" w:line="360" w:lineRule="auto"/>
        <w:ind w:firstLine="709"/>
        <w:jc w:val="both"/>
        <w:rPr>
          <w:rFonts w:ascii="Times New Roman" w:eastAsia="Arial Unicode MS" w:hAnsi="Times New Roman" w:cs="Times New Roman"/>
          <w:sz w:val="24"/>
          <w:szCs w:val="24"/>
        </w:rPr>
      </w:pPr>
    </w:p>
    <w:p w:rsidR="007D06FE" w:rsidRPr="00156BD2" w:rsidRDefault="007D06FE" w:rsidP="0007562C">
      <w:pPr>
        <w:widowControl w:val="0"/>
        <w:suppressAutoHyphens/>
        <w:spacing w:after="0" w:line="360" w:lineRule="auto"/>
        <w:ind w:firstLine="709"/>
        <w:jc w:val="both"/>
        <w:rPr>
          <w:rFonts w:ascii="Times New Roman" w:eastAsia="Arial Unicode MS" w:hAnsi="Times New Roman" w:cs="Times New Roman"/>
          <w:sz w:val="24"/>
          <w:szCs w:val="24"/>
        </w:rPr>
      </w:pPr>
    </w:p>
    <w:p w:rsidR="007D06FE" w:rsidRPr="00156BD2" w:rsidRDefault="007D06FE" w:rsidP="0007562C">
      <w:pPr>
        <w:widowControl w:val="0"/>
        <w:suppressAutoHyphens/>
        <w:spacing w:after="0" w:line="360" w:lineRule="auto"/>
        <w:ind w:firstLine="709"/>
        <w:jc w:val="both"/>
        <w:rPr>
          <w:rFonts w:ascii="Times New Roman" w:eastAsia="Arial Unicode MS" w:hAnsi="Times New Roman" w:cs="Times New Roman"/>
          <w:sz w:val="24"/>
          <w:szCs w:val="24"/>
        </w:rPr>
      </w:pPr>
    </w:p>
    <w:p w:rsidR="007D06FE" w:rsidRPr="00156BD2" w:rsidRDefault="007D06FE" w:rsidP="0007562C">
      <w:pPr>
        <w:widowControl w:val="0"/>
        <w:suppressAutoHyphens/>
        <w:spacing w:after="0" w:line="360" w:lineRule="auto"/>
        <w:ind w:firstLine="709"/>
        <w:jc w:val="both"/>
        <w:rPr>
          <w:rFonts w:ascii="Times New Roman" w:eastAsia="Arial Unicode MS" w:hAnsi="Times New Roman" w:cs="Times New Roman"/>
          <w:sz w:val="24"/>
          <w:szCs w:val="24"/>
        </w:rPr>
      </w:pPr>
    </w:p>
    <w:p w:rsidR="000E2938" w:rsidRPr="000E2938" w:rsidRDefault="000E2938" w:rsidP="000E2938">
      <w:pPr>
        <w:pStyle w:val="af3"/>
        <w:spacing w:line="360" w:lineRule="auto"/>
        <w:ind w:firstLine="708"/>
        <w:jc w:val="center"/>
        <w:rPr>
          <w:rFonts w:ascii="Times New Roman" w:hAnsi="Times New Roman"/>
          <w:b/>
        </w:rPr>
      </w:pPr>
      <w:r w:rsidRPr="000E2938">
        <w:rPr>
          <w:rFonts w:ascii="Times New Roman" w:hAnsi="Times New Roman"/>
          <w:b/>
        </w:rPr>
        <w:lastRenderedPageBreak/>
        <w:t>ОСНОВНАЯ ЧАСТЬ ОТЧЕТА О НИР</w:t>
      </w:r>
    </w:p>
    <w:p w:rsidR="004742BB" w:rsidRPr="000E2938" w:rsidRDefault="008B0759" w:rsidP="008B0759">
      <w:pPr>
        <w:pStyle w:val="af3"/>
        <w:spacing w:line="360" w:lineRule="auto"/>
        <w:ind w:firstLine="708"/>
        <w:rPr>
          <w:rFonts w:ascii="Times New Roman" w:hAnsi="Times New Roman"/>
          <w:b/>
        </w:rPr>
      </w:pPr>
      <w:r w:rsidRPr="000E2938">
        <w:rPr>
          <w:rFonts w:ascii="Times New Roman" w:hAnsi="Times New Roman"/>
          <w:b/>
        </w:rPr>
        <w:t xml:space="preserve">1 </w:t>
      </w:r>
      <w:r w:rsidR="000E2938" w:rsidRPr="000E2938">
        <w:rPr>
          <w:rFonts w:ascii="Times New Roman" w:hAnsi="Times New Roman"/>
          <w:b/>
        </w:rPr>
        <w:t>Направление, объект и методика исследования</w:t>
      </w:r>
    </w:p>
    <w:p w:rsidR="002718E4" w:rsidRPr="000E2938" w:rsidRDefault="002718E4" w:rsidP="008B0759">
      <w:pPr>
        <w:pStyle w:val="af3"/>
        <w:spacing w:line="360" w:lineRule="auto"/>
        <w:rPr>
          <w:rFonts w:ascii="Times New Roman" w:hAnsi="Times New Roman"/>
          <w:b/>
        </w:rPr>
      </w:pPr>
    </w:p>
    <w:p w:rsidR="00E43DEA" w:rsidRPr="000E2938" w:rsidRDefault="008B0759" w:rsidP="008B0759">
      <w:pPr>
        <w:pStyle w:val="af3"/>
        <w:spacing w:line="360" w:lineRule="auto"/>
        <w:ind w:firstLine="708"/>
        <w:rPr>
          <w:rFonts w:ascii="Times New Roman" w:hAnsi="Times New Roman"/>
          <w:b/>
        </w:rPr>
      </w:pPr>
      <w:r w:rsidRPr="000E2938">
        <w:rPr>
          <w:rFonts w:ascii="Times New Roman" w:hAnsi="Times New Roman"/>
          <w:b/>
        </w:rPr>
        <w:t xml:space="preserve">1.1 </w:t>
      </w:r>
      <w:r w:rsidR="00E43DEA" w:rsidRPr="000E2938">
        <w:rPr>
          <w:rFonts w:ascii="Times New Roman" w:hAnsi="Times New Roman"/>
          <w:b/>
        </w:rPr>
        <w:t>Направление исследования</w:t>
      </w:r>
    </w:p>
    <w:p w:rsidR="00E43DEA" w:rsidRPr="00156BD2" w:rsidRDefault="00E43DEA" w:rsidP="008B0759">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sz w:val="24"/>
          <w:szCs w:val="24"/>
          <w:lang w:eastAsia="ru-RU"/>
        </w:rPr>
        <w:t>Рисовые оросительные системы Казахстана размещены в бассейнах рек Сырдарьи, Иле, Каратал с континентальным жарким сухим климатом, со сложными почвенно-гидрогеологическими условиями</w:t>
      </w:r>
      <w:r w:rsidR="00C83148" w:rsidRPr="00156BD2">
        <w:rPr>
          <w:rFonts w:ascii="Times New Roman" w:eastAsia="Times New Roman" w:hAnsi="Times New Roman"/>
          <w:sz w:val="24"/>
          <w:szCs w:val="24"/>
          <w:lang w:eastAsia="ru-RU"/>
        </w:rPr>
        <w:t xml:space="preserve"> зоны аэрации 2,0–</w:t>
      </w:r>
      <w:r w:rsidR="00BA7451" w:rsidRPr="00156BD2">
        <w:rPr>
          <w:rFonts w:ascii="Times New Roman" w:eastAsia="Times New Roman" w:hAnsi="Times New Roman"/>
          <w:sz w:val="24"/>
          <w:szCs w:val="24"/>
          <w:lang w:eastAsia="ru-RU"/>
        </w:rPr>
        <w:t>3,0 м</w:t>
      </w:r>
      <w:r w:rsidR="00174EDF" w:rsidRPr="00156BD2">
        <w:rPr>
          <w:rFonts w:ascii="Times New Roman" w:eastAsia="Times New Roman" w:hAnsi="Times New Roman"/>
          <w:sz w:val="24"/>
          <w:szCs w:val="24"/>
          <w:lang w:eastAsia="ru-RU"/>
        </w:rPr>
        <w:t xml:space="preserve"> </w:t>
      </w:r>
      <w:r w:rsidR="00990FA1" w:rsidRPr="00156BD2">
        <w:rPr>
          <w:rFonts w:ascii="Times New Roman" w:hAnsi="Times New Roman" w:cs="Times New Roman"/>
          <w:sz w:val="24"/>
          <w:szCs w:val="24"/>
        </w:rPr>
        <w:t>[12, 13, 14</w:t>
      </w:r>
      <w:r w:rsidR="00174EDF" w:rsidRPr="00156BD2">
        <w:rPr>
          <w:rFonts w:ascii="Times New Roman" w:hAnsi="Times New Roman" w:cs="Times New Roman"/>
          <w:sz w:val="24"/>
          <w:szCs w:val="24"/>
        </w:rPr>
        <w:t>]</w:t>
      </w:r>
      <w:r w:rsidRPr="00156BD2">
        <w:rPr>
          <w:rFonts w:ascii="Times New Roman" w:eastAsia="Times New Roman" w:hAnsi="Times New Roman"/>
          <w:sz w:val="24"/>
          <w:szCs w:val="24"/>
          <w:lang w:eastAsia="ru-RU"/>
        </w:rPr>
        <w:t xml:space="preserve">. </w:t>
      </w:r>
      <w:r w:rsidR="00852E64" w:rsidRPr="00156BD2">
        <w:rPr>
          <w:rFonts w:ascii="Times New Roman" w:eastAsia="Times New Roman" w:hAnsi="Times New Roman"/>
          <w:sz w:val="24"/>
          <w:szCs w:val="24"/>
          <w:lang w:eastAsia="ru-RU"/>
        </w:rPr>
        <w:t>В производственных условиях р</w:t>
      </w:r>
      <w:r w:rsidRPr="00156BD2">
        <w:rPr>
          <w:rFonts w:ascii="Times New Roman" w:eastAsia="Times New Roman" w:hAnsi="Times New Roman"/>
          <w:sz w:val="24"/>
          <w:szCs w:val="24"/>
          <w:lang w:eastAsia="ru-RU"/>
        </w:rPr>
        <w:t xml:space="preserve">ис возделывается </w:t>
      </w:r>
      <w:r w:rsidR="00F314F3" w:rsidRPr="00156BD2">
        <w:rPr>
          <w:rFonts w:ascii="Times New Roman" w:eastAsia="Times New Roman" w:hAnsi="Times New Roman"/>
          <w:sz w:val="24"/>
          <w:szCs w:val="24"/>
          <w:lang w:eastAsia="ru-RU"/>
        </w:rPr>
        <w:t xml:space="preserve">по рекомендациям наших ученых </w:t>
      </w:r>
      <w:r w:rsidRPr="00156BD2">
        <w:rPr>
          <w:rFonts w:ascii="Times New Roman" w:eastAsia="Times New Roman" w:hAnsi="Times New Roman"/>
          <w:sz w:val="24"/>
          <w:szCs w:val="24"/>
          <w:lang w:eastAsia="ru-RU"/>
        </w:rPr>
        <w:t>со сбросами воды из</w:t>
      </w:r>
      <w:r w:rsidR="00174EDF" w:rsidRPr="00156BD2">
        <w:rPr>
          <w:rFonts w:ascii="Times New Roman" w:eastAsia="Times New Roman" w:hAnsi="Times New Roman"/>
          <w:sz w:val="24"/>
          <w:szCs w:val="24"/>
          <w:lang w:eastAsia="ru-RU"/>
        </w:rPr>
        <w:t xml:space="preserve"> </w:t>
      </w:r>
      <w:r w:rsidRPr="00156BD2">
        <w:rPr>
          <w:rFonts w:ascii="Times New Roman" w:eastAsia="Times New Roman" w:hAnsi="Times New Roman"/>
          <w:sz w:val="24"/>
          <w:szCs w:val="24"/>
          <w:lang w:eastAsia="ru-RU"/>
        </w:rPr>
        <w:t>рисовых чеков</w:t>
      </w:r>
      <w:r w:rsidRPr="00156BD2">
        <w:rPr>
          <w:rFonts w:ascii="Times New Roman" w:hAnsi="Times New Roman" w:cs="Times New Roman"/>
          <w:sz w:val="24"/>
          <w:szCs w:val="24"/>
        </w:rPr>
        <w:t>,</w:t>
      </w:r>
      <w:r w:rsidR="00743FFA" w:rsidRPr="00156BD2">
        <w:rPr>
          <w:rFonts w:ascii="Times New Roman" w:hAnsi="Times New Roman" w:cs="Times New Roman"/>
          <w:sz w:val="24"/>
          <w:szCs w:val="24"/>
        </w:rPr>
        <w:t xml:space="preserve"> которые рекомендуют</w:t>
      </w:r>
      <w:r w:rsidR="00174EDF" w:rsidRPr="00156BD2">
        <w:rPr>
          <w:rFonts w:ascii="Times New Roman" w:hAnsi="Times New Roman" w:cs="Times New Roman"/>
          <w:sz w:val="24"/>
          <w:szCs w:val="24"/>
        </w:rPr>
        <w:t xml:space="preserve"> </w:t>
      </w:r>
      <w:r w:rsidR="004473A9" w:rsidRPr="00156BD2">
        <w:rPr>
          <w:rFonts w:ascii="Times New Roman" w:eastAsia="Times New Roman" w:hAnsi="Times New Roman" w:cs="Times New Roman"/>
          <w:sz w:val="24"/>
          <w:szCs w:val="24"/>
          <w:lang w:eastAsia="ru-RU"/>
        </w:rPr>
        <w:t>после посева риса производит</w:t>
      </w:r>
      <w:r w:rsidR="008B0759" w:rsidRPr="00156BD2">
        <w:rPr>
          <w:rFonts w:ascii="Times New Roman" w:eastAsia="Times New Roman" w:hAnsi="Times New Roman" w:cs="Times New Roman"/>
          <w:sz w:val="24"/>
          <w:szCs w:val="24"/>
          <w:lang w:eastAsia="ru-RU"/>
        </w:rPr>
        <w:t>ь</w:t>
      </w:r>
      <w:r w:rsidRPr="00156BD2">
        <w:rPr>
          <w:rFonts w:ascii="Times New Roman" w:eastAsia="Times New Roman" w:hAnsi="Times New Roman" w:cs="Times New Roman"/>
          <w:sz w:val="24"/>
          <w:szCs w:val="24"/>
          <w:lang w:eastAsia="ru-RU"/>
        </w:rPr>
        <w:t xml:space="preserve"> затопление почвы слоем </w:t>
      </w:r>
      <w:r w:rsidR="00852E64" w:rsidRPr="00156BD2">
        <w:rPr>
          <w:rFonts w:ascii="Times New Roman" w:eastAsia="Times New Roman" w:hAnsi="Times New Roman" w:cs="Times New Roman"/>
          <w:sz w:val="24"/>
          <w:szCs w:val="24"/>
          <w:lang w:eastAsia="ru-RU"/>
        </w:rPr>
        <w:t>8-10</w:t>
      </w:r>
      <w:r w:rsidRPr="00156BD2">
        <w:rPr>
          <w:rFonts w:ascii="Times New Roman" w:eastAsia="Times New Roman" w:hAnsi="Times New Roman" w:cs="Times New Roman"/>
          <w:sz w:val="24"/>
          <w:szCs w:val="24"/>
          <w:lang w:eastAsia="ru-RU"/>
        </w:rPr>
        <w:t xml:space="preserve"> см</w:t>
      </w:r>
      <w:r w:rsidR="00BA7451" w:rsidRPr="00156BD2">
        <w:rPr>
          <w:rFonts w:ascii="Times New Roman" w:eastAsia="Times New Roman" w:hAnsi="Times New Roman" w:cs="Times New Roman"/>
          <w:sz w:val="24"/>
          <w:szCs w:val="24"/>
          <w:lang w:eastAsia="ru-RU"/>
        </w:rPr>
        <w:t>,</w:t>
      </w:r>
      <w:r w:rsidR="00990FA1" w:rsidRPr="00156BD2">
        <w:rPr>
          <w:rFonts w:ascii="Times New Roman" w:eastAsia="Times New Roman" w:hAnsi="Times New Roman" w:cs="Times New Roman"/>
          <w:sz w:val="24"/>
          <w:szCs w:val="24"/>
          <w:lang w:eastAsia="ru-RU"/>
        </w:rPr>
        <w:t xml:space="preserve"> </w:t>
      </w:r>
      <w:r w:rsidR="00BA7451" w:rsidRPr="00156BD2">
        <w:rPr>
          <w:rFonts w:ascii="Times New Roman" w:eastAsia="Times New Roman" w:hAnsi="Times New Roman" w:cs="Times New Roman"/>
          <w:sz w:val="24"/>
          <w:szCs w:val="24"/>
          <w:lang w:eastAsia="ru-RU"/>
        </w:rPr>
        <w:t>при содержани</w:t>
      </w:r>
      <w:r w:rsidR="0001168F" w:rsidRPr="00156BD2">
        <w:rPr>
          <w:rFonts w:ascii="Times New Roman" w:eastAsia="Times New Roman" w:hAnsi="Times New Roman" w:cs="Times New Roman"/>
          <w:sz w:val="24"/>
          <w:szCs w:val="24"/>
          <w:lang w:eastAsia="ru-RU"/>
        </w:rPr>
        <w:t>и в воде хлор-иона 0,2-0,25 г/л</w:t>
      </w:r>
      <w:r w:rsidR="00990FA1" w:rsidRPr="00156BD2">
        <w:rPr>
          <w:rFonts w:ascii="Times New Roman" w:eastAsia="Times New Roman" w:hAnsi="Times New Roman" w:cs="Times New Roman"/>
          <w:sz w:val="24"/>
          <w:szCs w:val="24"/>
          <w:lang w:eastAsia="ru-RU"/>
        </w:rPr>
        <w:t xml:space="preserve"> </w:t>
      </w:r>
      <w:r w:rsidR="00BA7451" w:rsidRPr="00156BD2">
        <w:rPr>
          <w:rFonts w:ascii="Times New Roman" w:eastAsia="Times New Roman" w:hAnsi="Times New Roman" w:cs="Times New Roman"/>
          <w:sz w:val="24"/>
          <w:szCs w:val="24"/>
          <w:lang w:eastAsia="ru-RU"/>
        </w:rPr>
        <w:t>вода из чека</w:t>
      </w:r>
      <w:r w:rsidR="00990FA1" w:rsidRPr="00156BD2">
        <w:rPr>
          <w:rFonts w:ascii="Times New Roman" w:eastAsia="Times New Roman" w:hAnsi="Times New Roman" w:cs="Times New Roman"/>
          <w:sz w:val="24"/>
          <w:szCs w:val="24"/>
          <w:lang w:eastAsia="ru-RU"/>
        </w:rPr>
        <w:t xml:space="preserve"> </w:t>
      </w:r>
      <w:r w:rsidR="00BA7451" w:rsidRPr="00156BD2">
        <w:rPr>
          <w:rFonts w:ascii="Times New Roman" w:eastAsia="Times New Roman" w:hAnsi="Times New Roman" w:cs="Times New Roman"/>
          <w:sz w:val="24"/>
          <w:szCs w:val="24"/>
          <w:lang w:eastAsia="ru-RU"/>
        </w:rPr>
        <w:t>сбрасывается</w:t>
      </w:r>
      <w:r w:rsidR="00174EDF" w:rsidRPr="00156BD2">
        <w:rPr>
          <w:rFonts w:ascii="Times New Roman" w:eastAsia="Times New Roman" w:hAnsi="Times New Roman" w:cs="Times New Roman"/>
          <w:sz w:val="24"/>
          <w:szCs w:val="24"/>
          <w:lang w:eastAsia="ru-RU"/>
        </w:rPr>
        <w:t xml:space="preserve"> </w:t>
      </w:r>
      <w:r w:rsidR="00990FA1" w:rsidRPr="00156BD2">
        <w:rPr>
          <w:rFonts w:ascii="Times New Roman" w:hAnsi="Times New Roman" w:cs="Times New Roman"/>
          <w:sz w:val="24"/>
          <w:szCs w:val="24"/>
        </w:rPr>
        <w:t>[9, 10</w:t>
      </w:r>
      <w:r w:rsidR="00891B76" w:rsidRPr="00156BD2">
        <w:rPr>
          <w:rFonts w:ascii="Times New Roman" w:hAnsi="Times New Roman" w:cs="Times New Roman"/>
          <w:sz w:val="24"/>
          <w:szCs w:val="24"/>
        </w:rPr>
        <w:t>]</w:t>
      </w:r>
      <w:r w:rsidRPr="00156BD2">
        <w:rPr>
          <w:rFonts w:ascii="Times New Roman" w:eastAsia="Times New Roman" w:hAnsi="Times New Roman" w:cs="Times New Roman"/>
          <w:sz w:val="24"/>
          <w:szCs w:val="24"/>
          <w:lang w:eastAsia="ru-RU"/>
        </w:rPr>
        <w:t xml:space="preserve">. Такие сбросы рекомендуется </w:t>
      </w:r>
      <w:r w:rsidR="00BA7451" w:rsidRPr="00156BD2">
        <w:rPr>
          <w:rFonts w:ascii="Times New Roman" w:eastAsia="Times New Roman" w:hAnsi="Times New Roman" w:cs="Times New Roman"/>
          <w:sz w:val="24"/>
          <w:szCs w:val="24"/>
          <w:lang w:eastAsia="ru-RU"/>
        </w:rPr>
        <w:t>провод</w:t>
      </w:r>
      <w:r w:rsidRPr="00156BD2">
        <w:rPr>
          <w:rFonts w:ascii="Times New Roman" w:eastAsia="Times New Roman" w:hAnsi="Times New Roman" w:cs="Times New Roman"/>
          <w:sz w:val="24"/>
          <w:szCs w:val="24"/>
          <w:lang w:eastAsia="ru-RU"/>
        </w:rPr>
        <w:t>ить 2-3 раза, до фазы кущения. В последующие периоды, до фазы выметывания, следует производ</w:t>
      </w:r>
      <w:r w:rsidR="004473A9" w:rsidRPr="00156BD2">
        <w:rPr>
          <w:rFonts w:ascii="Times New Roman" w:eastAsia="Times New Roman" w:hAnsi="Times New Roman" w:cs="Times New Roman"/>
          <w:sz w:val="24"/>
          <w:szCs w:val="24"/>
          <w:lang w:eastAsia="ru-RU"/>
        </w:rPr>
        <w:t>ить</w:t>
      </w:r>
      <w:r w:rsidRPr="00156BD2">
        <w:rPr>
          <w:rFonts w:ascii="Times New Roman" w:eastAsia="Times New Roman" w:hAnsi="Times New Roman" w:cs="Times New Roman"/>
          <w:sz w:val="24"/>
          <w:szCs w:val="24"/>
          <w:lang w:eastAsia="ru-RU"/>
        </w:rPr>
        <w:t xml:space="preserve"> сбросы воды из чеков до 4-6 раз</w:t>
      </w:r>
      <w:r w:rsidR="008B0759" w:rsidRPr="00156BD2">
        <w:rPr>
          <w:rFonts w:ascii="Times New Roman" w:eastAsia="Times New Roman" w:hAnsi="Times New Roman" w:cs="Times New Roman"/>
          <w:sz w:val="24"/>
          <w:szCs w:val="24"/>
          <w:lang w:eastAsia="ru-RU"/>
        </w:rPr>
        <w:t xml:space="preserve">. </w:t>
      </w:r>
      <w:r w:rsidR="0001168F" w:rsidRPr="00156BD2">
        <w:rPr>
          <w:rFonts w:ascii="Times New Roman" w:eastAsia="Times New Roman" w:hAnsi="Times New Roman" w:cs="Times New Roman"/>
          <w:sz w:val="24"/>
          <w:szCs w:val="24"/>
          <w:lang w:eastAsia="ru-RU"/>
        </w:rPr>
        <w:t>А</w:t>
      </w:r>
      <w:r w:rsidRPr="00156BD2">
        <w:rPr>
          <w:rFonts w:ascii="Times New Roman" w:eastAsia="Times New Roman" w:hAnsi="Times New Roman" w:cs="Times New Roman"/>
          <w:sz w:val="24"/>
          <w:szCs w:val="24"/>
          <w:lang w:eastAsia="ru-RU"/>
        </w:rPr>
        <w:t xml:space="preserve">вторы необоснованно рекомендуют </w:t>
      </w:r>
      <w:r w:rsidR="00852E64" w:rsidRPr="00156BD2">
        <w:rPr>
          <w:rFonts w:ascii="Times New Roman" w:eastAsia="Times New Roman" w:hAnsi="Times New Roman" w:cs="Times New Roman"/>
          <w:sz w:val="24"/>
          <w:szCs w:val="24"/>
          <w:lang w:eastAsia="ru-RU"/>
        </w:rPr>
        <w:t xml:space="preserve">в оросительный период </w:t>
      </w:r>
      <w:r w:rsidRPr="00156BD2">
        <w:rPr>
          <w:rFonts w:ascii="Times New Roman" w:eastAsia="Times New Roman" w:hAnsi="Times New Roman" w:cs="Times New Roman"/>
          <w:sz w:val="24"/>
          <w:szCs w:val="24"/>
          <w:lang w:eastAsia="ru-RU"/>
        </w:rPr>
        <w:t>производить 6-9 сбросов воды из рисовых чеков</w:t>
      </w:r>
      <w:r w:rsidR="00852E64" w:rsidRPr="00156BD2">
        <w:rPr>
          <w:rFonts w:ascii="Times New Roman" w:eastAsia="Times New Roman" w:hAnsi="Times New Roman" w:cs="Times New Roman"/>
          <w:sz w:val="24"/>
          <w:szCs w:val="24"/>
          <w:lang w:eastAsia="ru-RU"/>
        </w:rPr>
        <w:t>,</w:t>
      </w:r>
      <w:r w:rsidR="00990FA1" w:rsidRPr="00156BD2">
        <w:rPr>
          <w:rFonts w:ascii="Times New Roman" w:eastAsia="Times New Roman" w:hAnsi="Times New Roman" w:cs="Times New Roman"/>
          <w:sz w:val="24"/>
          <w:szCs w:val="24"/>
          <w:lang w:eastAsia="ru-RU"/>
        </w:rPr>
        <w:t xml:space="preserve"> </w:t>
      </w:r>
      <w:r w:rsidR="008B0759" w:rsidRPr="00156BD2">
        <w:rPr>
          <w:rFonts w:ascii="Times New Roman" w:eastAsia="Times New Roman" w:hAnsi="Times New Roman" w:cs="Times New Roman"/>
          <w:sz w:val="24"/>
          <w:szCs w:val="24"/>
          <w:lang w:eastAsia="ru-RU"/>
        </w:rPr>
        <w:t xml:space="preserve">по этой технологии полива риса </w:t>
      </w:r>
      <w:r w:rsidR="00852E64" w:rsidRPr="00156BD2">
        <w:rPr>
          <w:rFonts w:ascii="Times New Roman" w:eastAsia="Times New Roman" w:hAnsi="Times New Roman" w:cs="Times New Roman"/>
          <w:sz w:val="24"/>
          <w:szCs w:val="24"/>
          <w:lang w:eastAsia="ru-RU"/>
        </w:rPr>
        <w:t>объем сброса составляет</w:t>
      </w:r>
      <w:r w:rsidRPr="00156BD2">
        <w:rPr>
          <w:rFonts w:ascii="Times New Roman" w:eastAsia="Times New Roman" w:hAnsi="Times New Roman" w:cs="Times New Roman"/>
          <w:sz w:val="24"/>
          <w:szCs w:val="24"/>
          <w:lang w:eastAsia="ru-RU"/>
        </w:rPr>
        <w:t xml:space="preserve"> 5,3-6,5 тыс.</w:t>
      </w:r>
      <w:r w:rsidR="00990FA1"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м</w:t>
      </w:r>
      <w:r w:rsidRPr="00156BD2">
        <w:rPr>
          <w:rFonts w:ascii="Times New Roman" w:eastAsia="Times New Roman" w:hAnsi="Times New Roman" w:cs="Times New Roman"/>
          <w:sz w:val="24"/>
          <w:szCs w:val="24"/>
          <w:vertAlign w:val="superscript"/>
          <w:lang w:eastAsia="ru-RU"/>
        </w:rPr>
        <w:t>3</w:t>
      </w:r>
      <w:r w:rsidRPr="00156BD2">
        <w:rPr>
          <w:rFonts w:ascii="Times New Roman" w:eastAsia="Times New Roman" w:hAnsi="Times New Roman" w:cs="Times New Roman"/>
          <w:sz w:val="24"/>
          <w:szCs w:val="24"/>
          <w:lang w:eastAsia="ru-RU"/>
        </w:rPr>
        <w:t>/га.</w:t>
      </w:r>
    </w:p>
    <w:p w:rsidR="00E43DEA" w:rsidRPr="00156BD2" w:rsidRDefault="00E43DEA" w:rsidP="004015D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 рисосеющих кооперативах и крестьян</w:t>
      </w:r>
      <w:r w:rsidR="00852E64" w:rsidRPr="00156BD2">
        <w:rPr>
          <w:rFonts w:ascii="Times New Roman" w:eastAsia="Times New Roman" w:hAnsi="Times New Roman" w:cs="Times New Roman"/>
          <w:sz w:val="24"/>
          <w:szCs w:val="24"/>
          <w:lang w:eastAsia="ru-RU"/>
        </w:rPr>
        <w:t>ских хозяйствах, при выращивании</w:t>
      </w:r>
      <w:r w:rsidRPr="00156BD2">
        <w:rPr>
          <w:rFonts w:ascii="Times New Roman" w:eastAsia="Times New Roman" w:hAnsi="Times New Roman" w:cs="Times New Roman"/>
          <w:sz w:val="24"/>
          <w:szCs w:val="24"/>
          <w:lang w:eastAsia="ru-RU"/>
        </w:rPr>
        <w:t xml:space="preserve"> риса </w:t>
      </w:r>
      <w:r w:rsidR="00852E64" w:rsidRPr="00156BD2">
        <w:rPr>
          <w:rFonts w:ascii="Times New Roman" w:eastAsia="Times New Roman" w:hAnsi="Times New Roman" w:cs="Times New Roman"/>
          <w:sz w:val="24"/>
          <w:szCs w:val="24"/>
          <w:lang w:eastAsia="ru-RU"/>
        </w:rPr>
        <w:t xml:space="preserve">необходимость </w:t>
      </w:r>
      <w:r w:rsidR="00174EDF" w:rsidRPr="00156BD2">
        <w:rPr>
          <w:rFonts w:ascii="Times New Roman" w:eastAsia="Times New Roman" w:hAnsi="Times New Roman" w:cs="Times New Roman"/>
          <w:sz w:val="24"/>
          <w:szCs w:val="24"/>
          <w:lang w:eastAsia="ru-RU"/>
        </w:rPr>
        <w:t xml:space="preserve">периодических сбросов </w:t>
      </w:r>
      <w:r w:rsidRPr="00156BD2">
        <w:rPr>
          <w:rFonts w:ascii="Times New Roman" w:eastAsia="Times New Roman" w:hAnsi="Times New Roman" w:cs="Times New Roman"/>
          <w:sz w:val="24"/>
          <w:szCs w:val="24"/>
          <w:lang w:eastAsia="ru-RU"/>
        </w:rPr>
        <w:t>воды из рисовых чеков в оросительный период</w:t>
      </w:r>
      <w:r w:rsidR="008B0759" w:rsidRPr="00156BD2">
        <w:rPr>
          <w:rFonts w:ascii="Times New Roman" w:eastAsia="Times New Roman" w:hAnsi="Times New Roman" w:cs="Times New Roman"/>
          <w:sz w:val="24"/>
          <w:szCs w:val="24"/>
          <w:lang w:eastAsia="ru-RU"/>
        </w:rPr>
        <w:t xml:space="preserve"> р</w:t>
      </w:r>
      <w:r w:rsidR="0001168F" w:rsidRPr="00156BD2">
        <w:rPr>
          <w:rFonts w:ascii="Times New Roman" w:eastAsia="Times New Roman" w:hAnsi="Times New Roman" w:cs="Times New Roman"/>
          <w:sz w:val="24"/>
          <w:szCs w:val="24"/>
          <w:lang w:eastAsia="ru-RU"/>
        </w:rPr>
        <w:t>исоводы</w:t>
      </w:r>
      <w:r w:rsidRPr="00156BD2">
        <w:rPr>
          <w:rFonts w:ascii="Times New Roman" w:eastAsia="Times New Roman" w:hAnsi="Times New Roman" w:cs="Times New Roman"/>
          <w:sz w:val="24"/>
          <w:szCs w:val="24"/>
          <w:lang w:eastAsia="ru-RU"/>
        </w:rPr>
        <w:t xml:space="preserve"> объясняют повышением </w:t>
      </w:r>
      <w:r w:rsidR="00852E64" w:rsidRPr="00156BD2">
        <w:rPr>
          <w:rFonts w:ascii="Times New Roman" w:eastAsia="Times New Roman" w:hAnsi="Times New Roman" w:cs="Times New Roman"/>
          <w:sz w:val="24"/>
          <w:szCs w:val="24"/>
          <w:lang w:eastAsia="ru-RU"/>
        </w:rPr>
        <w:t>температуры</w:t>
      </w:r>
      <w:r w:rsidR="008B0759" w:rsidRPr="00156BD2">
        <w:rPr>
          <w:rFonts w:ascii="Times New Roman" w:eastAsia="Times New Roman" w:hAnsi="Times New Roman" w:cs="Times New Roman"/>
          <w:sz w:val="24"/>
          <w:szCs w:val="24"/>
          <w:lang w:eastAsia="ru-RU"/>
        </w:rPr>
        <w:t>,</w:t>
      </w:r>
      <w:r w:rsidR="00990FA1"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мине</w:t>
      </w:r>
      <w:r w:rsidR="004473A9" w:rsidRPr="00156BD2">
        <w:rPr>
          <w:rFonts w:ascii="Times New Roman" w:eastAsia="Times New Roman" w:hAnsi="Times New Roman" w:cs="Times New Roman"/>
          <w:sz w:val="24"/>
          <w:szCs w:val="24"/>
          <w:lang w:eastAsia="ru-RU"/>
        </w:rPr>
        <w:t xml:space="preserve">рализации </w:t>
      </w:r>
      <w:r w:rsidR="008B0759" w:rsidRPr="00156BD2">
        <w:rPr>
          <w:rFonts w:ascii="Times New Roman" w:eastAsia="Times New Roman" w:hAnsi="Times New Roman" w:cs="Times New Roman"/>
          <w:sz w:val="24"/>
          <w:szCs w:val="24"/>
          <w:lang w:eastAsia="ru-RU"/>
        </w:rPr>
        <w:t xml:space="preserve">и рН </w:t>
      </w:r>
      <w:r w:rsidR="004473A9" w:rsidRPr="00156BD2">
        <w:rPr>
          <w:rFonts w:ascii="Times New Roman" w:eastAsia="Times New Roman" w:hAnsi="Times New Roman" w:cs="Times New Roman"/>
          <w:sz w:val="24"/>
          <w:szCs w:val="24"/>
          <w:lang w:eastAsia="ru-RU"/>
        </w:rPr>
        <w:t>воды</w:t>
      </w:r>
      <w:r w:rsidR="00891B76" w:rsidRPr="00156BD2">
        <w:rPr>
          <w:rFonts w:ascii="Times New Roman" w:eastAsia="Times New Roman" w:hAnsi="Times New Roman" w:cs="Times New Roman"/>
          <w:sz w:val="24"/>
          <w:szCs w:val="24"/>
          <w:lang w:eastAsia="ru-RU"/>
        </w:rPr>
        <w:t>, влияющие</w:t>
      </w:r>
      <w:r w:rsidRPr="00156BD2">
        <w:rPr>
          <w:rFonts w:ascii="Times New Roman" w:eastAsia="Times New Roman" w:hAnsi="Times New Roman" w:cs="Times New Roman"/>
          <w:sz w:val="24"/>
          <w:szCs w:val="24"/>
          <w:lang w:eastAsia="ru-RU"/>
        </w:rPr>
        <w:t xml:space="preserve"> на снижение урожайности риса.</w:t>
      </w:r>
    </w:p>
    <w:p w:rsidR="00E43DEA" w:rsidRPr="00156BD2" w:rsidRDefault="008B0759" w:rsidP="004015DE">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Недостатки</w:t>
      </w:r>
      <w:r w:rsidR="00E43DEA" w:rsidRPr="00156BD2">
        <w:rPr>
          <w:rFonts w:ascii="Times New Roman" w:eastAsia="Times New Roman" w:hAnsi="Times New Roman" w:cs="Times New Roman"/>
          <w:sz w:val="24"/>
          <w:szCs w:val="24"/>
          <w:lang w:eastAsia="ru-RU"/>
        </w:rPr>
        <w:t xml:space="preserve"> данного способа </w:t>
      </w:r>
      <w:r w:rsidRPr="00156BD2">
        <w:rPr>
          <w:rFonts w:ascii="Times New Roman" w:eastAsia="Times New Roman" w:hAnsi="Times New Roman" w:cs="Times New Roman"/>
          <w:sz w:val="24"/>
          <w:szCs w:val="24"/>
          <w:lang w:eastAsia="ru-RU"/>
        </w:rPr>
        <w:t>выращивания риса заключаю</w:t>
      </w:r>
      <w:r w:rsidR="00E43DEA" w:rsidRPr="00156BD2">
        <w:rPr>
          <w:rFonts w:ascii="Times New Roman" w:eastAsia="Times New Roman" w:hAnsi="Times New Roman" w:cs="Times New Roman"/>
          <w:sz w:val="24"/>
          <w:szCs w:val="24"/>
          <w:lang w:eastAsia="ru-RU"/>
        </w:rPr>
        <w:t>тся в том, что</w:t>
      </w:r>
      <w:r w:rsidR="00B31ECE" w:rsidRPr="00156BD2">
        <w:rPr>
          <w:rFonts w:ascii="Times New Roman" w:eastAsia="Times New Roman" w:hAnsi="Times New Roman" w:cs="Times New Roman"/>
          <w:sz w:val="24"/>
          <w:szCs w:val="24"/>
          <w:lang w:eastAsia="ru-RU"/>
        </w:rPr>
        <w:t xml:space="preserve"> </w:t>
      </w:r>
      <w:r w:rsidR="00E43DEA" w:rsidRPr="00156BD2">
        <w:rPr>
          <w:rFonts w:ascii="Times New Roman" w:eastAsia="Times New Roman" w:hAnsi="Times New Roman" w:cs="Times New Roman"/>
          <w:sz w:val="24"/>
          <w:szCs w:val="24"/>
          <w:lang w:eastAsia="ru-RU"/>
        </w:rPr>
        <w:t xml:space="preserve">сбросы воды из рисовых чеков не </w:t>
      </w:r>
      <w:r w:rsidR="00852E64" w:rsidRPr="00156BD2">
        <w:rPr>
          <w:rFonts w:ascii="Times New Roman" w:eastAsia="Times New Roman" w:hAnsi="Times New Roman" w:cs="Times New Roman"/>
          <w:sz w:val="24"/>
          <w:szCs w:val="24"/>
          <w:lang w:eastAsia="ru-RU"/>
        </w:rPr>
        <w:t>учитывают пороговые показатели по температуре</w:t>
      </w:r>
      <w:r w:rsidR="0001168F" w:rsidRPr="00156BD2">
        <w:rPr>
          <w:rFonts w:ascii="Times New Roman" w:eastAsia="Times New Roman" w:hAnsi="Times New Roman" w:cs="Times New Roman"/>
          <w:sz w:val="24"/>
          <w:szCs w:val="24"/>
          <w:lang w:eastAsia="ru-RU"/>
        </w:rPr>
        <w:t>,</w:t>
      </w:r>
      <w:r w:rsidR="00E43DEA" w:rsidRPr="00156BD2">
        <w:rPr>
          <w:rFonts w:ascii="Times New Roman" w:eastAsia="Times New Roman" w:hAnsi="Times New Roman" w:cs="Times New Roman"/>
          <w:sz w:val="24"/>
          <w:szCs w:val="24"/>
          <w:lang w:eastAsia="ru-RU"/>
        </w:rPr>
        <w:t xml:space="preserve"> минерализации и р</w:t>
      </w:r>
      <w:r w:rsidR="00C3095D" w:rsidRPr="00156BD2">
        <w:rPr>
          <w:rFonts w:ascii="Times New Roman" w:eastAsia="Times New Roman" w:hAnsi="Times New Roman" w:cs="Times New Roman"/>
          <w:sz w:val="24"/>
          <w:szCs w:val="24"/>
          <w:lang w:eastAsia="ru-RU"/>
        </w:rPr>
        <w:t>Н</w:t>
      </w:r>
      <w:r w:rsidR="00990FA1" w:rsidRPr="00156BD2">
        <w:rPr>
          <w:rFonts w:ascii="Times New Roman" w:eastAsia="Times New Roman" w:hAnsi="Times New Roman" w:cs="Times New Roman"/>
          <w:sz w:val="24"/>
          <w:szCs w:val="24"/>
          <w:lang w:eastAsia="ru-RU"/>
        </w:rPr>
        <w:t xml:space="preserve"> </w:t>
      </w:r>
      <w:r w:rsidR="00852E64" w:rsidRPr="00156BD2">
        <w:rPr>
          <w:rFonts w:ascii="Times New Roman" w:eastAsia="Times New Roman" w:hAnsi="Times New Roman" w:cs="Times New Roman"/>
          <w:sz w:val="24"/>
          <w:szCs w:val="24"/>
          <w:lang w:eastAsia="ru-RU"/>
        </w:rPr>
        <w:t>воды</w:t>
      </w:r>
      <w:r w:rsidR="00990FA1"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 xml:space="preserve">рисовых чеков, при которых происходит снижение урожайности риса </w:t>
      </w:r>
      <w:r w:rsidR="00990FA1" w:rsidRPr="00156BD2">
        <w:rPr>
          <w:rFonts w:ascii="Times New Roman" w:hAnsi="Times New Roman" w:cs="Times New Roman"/>
          <w:sz w:val="24"/>
          <w:szCs w:val="24"/>
        </w:rPr>
        <w:t>[15, 16</w:t>
      </w:r>
      <w:r w:rsidR="00852E64" w:rsidRPr="00156BD2">
        <w:rPr>
          <w:rFonts w:ascii="Times New Roman" w:hAnsi="Times New Roman" w:cs="Times New Roman"/>
          <w:sz w:val="24"/>
          <w:szCs w:val="24"/>
        </w:rPr>
        <w:t>]</w:t>
      </w:r>
      <w:r w:rsidR="00990FA1"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Сбросы</w:t>
      </w:r>
      <w:r w:rsidR="00E43DEA" w:rsidRPr="00156BD2">
        <w:rPr>
          <w:rFonts w:ascii="Times New Roman" w:eastAsia="Times New Roman" w:hAnsi="Times New Roman" w:cs="Times New Roman"/>
          <w:sz w:val="24"/>
          <w:szCs w:val="24"/>
          <w:lang w:eastAsia="ru-RU"/>
        </w:rPr>
        <w:t xml:space="preserve"> воды из рисовых чеков в ор</w:t>
      </w:r>
      <w:r w:rsidR="00990FA1" w:rsidRPr="00156BD2">
        <w:rPr>
          <w:rFonts w:ascii="Times New Roman" w:eastAsia="Times New Roman" w:hAnsi="Times New Roman" w:cs="Times New Roman"/>
          <w:sz w:val="24"/>
          <w:szCs w:val="24"/>
          <w:lang w:eastAsia="ru-RU"/>
        </w:rPr>
        <w:t xml:space="preserve">осительный </w:t>
      </w:r>
      <w:r w:rsidRPr="00156BD2">
        <w:rPr>
          <w:rFonts w:ascii="Times New Roman" w:eastAsia="Times New Roman" w:hAnsi="Times New Roman" w:cs="Times New Roman"/>
          <w:sz w:val="24"/>
          <w:szCs w:val="24"/>
          <w:lang w:eastAsia="ru-RU"/>
        </w:rPr>
        <w:t>период не обоснованы</w:t>
      </w:r>
      <w:r w:rsidR="00E43DEA" w:rsidRPr="00156BD2">
        <w:rPr>
          <w:rFonts w:ascii="Times New Roman" w:eastAsia="Times New Roman" w:hAnsi="Times New Roman" w:cs="Times New Roman"/>
          <w:sz w:val="24"/>
          <w:szCs w:val="24"/>
          <w:lang w:eastAsia="ru-RU"/>
        </w:rPr>
        <w:t>, не нужные сбросы воды переполняют дренажно-сбросные каналы, снижают их дренирующее действие, вызывают напор грунтовых вод, вторичное засоление и заболачивание почв рисовых систем. Сбросным стоком выносится до 20-30% вноси</w:t>
      </w:r>
      <w:r w:rsidR="004C592C" w:rsidRPr="00156BD2">
        <w:rPr>
          <w:rFonts w:ascii="Times New Roman" w:eastAsia="Times New Roman" w:hAnsi="Times New Roman" w:cs="Times New Roman"/>
          <w:sz w:val="24"/>
          <w:szCs w:val="24"/>
          <w:lang w:eastAsia="ru-RU"/>
        </w:rPr>
        <w:t>мых минеральных удобрений, герби</w:t>
      </w:r>
      <w:r w:rsidR="00E43DEA" w:rsidRPr="00156BD2">
        <w:rPr>
          <w:rFonts w:ascii="Times New Roman" w:eastAsia="Times New Roman" w:hAnsi="Times New Roman" w:cs="Times New Roman"/>
          <w:sz w:val="24"/>
          <w:szCs w:val="24"/>
          <w:lang w:eastAsia="ru-RU"/>
        </w:rPr>
        <w:t>цидов, что приводит к снижению урожайности риса. В результате применения данного способа выращивания риса урожайность риса снизилась с</w:t>
      </w:r>
      <w:r w:rsidR="00BA7451" w:rsidRPr="00156BD2">
        <w:rPr>
          <w:rFonts w:ascii="Times New Roman" w:eastAsia="Times New Roman" w:hAnsi="Times New Roman" w:cs="Times New Roman"/>
          <w:sz w:val="24"/>
          <w:szCs w:val="24"/>
          <w:lang w:eastAsia="ru-RU"/>
        </w:rPr>
        <w:t xml:space="preserve"> 56 ц/га 1990 г. до 45 ц/га 2020</w:t>
      </w:r>
      <w:r w:rsidR="00E43DEA" w:rsidRPr="00156BD2">
        <w:rPr>
          <w:rFonts w:ascii="Times New Roman" w:eastAsia="Times New Roman" w:hAnsi="Times New Roman" w:cs="Times New Roman"/>
          <w:sz w:val="24"/>
          <w:szCs w:val="24"/>
          <w:lang w:eastAsia="ru-RU"/>
        </w:rPr>
        <w:t xml:space="preserve"> г., а оросительная норма увеличилась с 23 тыс.</w:t>
      </w:r>
      <w:r w:rsidR="0032713F" w:rsidRPr="00156BD2">
        <w:rPr>
          <w:rFonts w:ascii="Times New Roman" w:eastAsia="Times New Roman" w:hAnsi="Times New Roman" w:cs="Times New Roman"/>
          <w:sz w:val="24"/>
          <w:szCs w:val="24"/>
          <w:lang w:eastAsia="ru-RU"/>
        </w:rPr>
        <w:t xml:space="preserve"> </w:t>
      </w:r>
      <w:r w:rsidR="00E43DEA" w:rsidRPr="00156BD2">
        <w:rPr>
          <w:rFonts w:ascii="Times New Roman" w:eastAsia="Times New Roman" w:hAnsi="Times New Roman" w:cs="Times New Roman"/>
          <w:sz w:val="24"/>
          <w:szCs w:val="24"/>
          <w:lang w:eastAsia="ru-RU"/>
        </w:rPr>
        <w:t>м</w:t>
      </w:r>
      <w:r w:rsidR="00E43DEA" w:rsidRPr="00156BD2">
        <w:rPr>
          <w:rFonts w:ascii="Times New Roman" w:eastAsia="Times New Roman" w:hAnsi="Times New Roman" w:cs="Times New Roman"/>
          <w:sz w:val="24"/>
          <w:szCs w:val="24"/>
          <w:vertAlign w:val="superscript"/>
          <w:lang w:eastAsia="ru-RU"/>
        </w:rPr>
        <w:t>3</w:t>
      </w:r>
      <w:r w:rsidR="00E43DEA" w:rsidRPr="00156BD2">
        <w:rPr>
          <w:rFonts w:ascii="Times New Roman" w:eastAsia="Times New Roman" w:hAnsi="Times New Roman" w:cs="Times New Roman"/>
          <w:sz w:val="24"/>
          <w:szCs w:val="24"/>
          <w:lang w:eastAsia="ru-RU"/>
        </w:rPr>
        <w:t xml:space="preserve">/га до </w:t>
      </w:r>
      <w:r w:rsidR="00BA7451" w:rsidRPr="00156BD2">
        <w:rPr>
          <w:rFonts w:ascii="Times New Roman" w:eastAsia="Times New Roman" w:hAnsi="Times New Roman" w:cs="Times New Roman"/>
          <w:sz w:val="24"/>
          <w:szCs w:val="24"/>
          <w:lang w:eastAsia="ru-RU"/>
        </w:rPr>
        <w:t>29</w:t>
      </w:r>
      <w:r w:rsidR="00E43DEA" w:rsidRPr="00156BD2">
        <w:rPr>
          <w:rFonts w:ascii="Times New Roman" w:eastAsia="Times New Roman" w:hAnsi="Times New Roman" w:cs="Times New Roman"/>
          <w:sz w:val="24"/>
          <w:szCs w:val="24"/>
          <w:lang w:eastAsia="ru-RU"/>
        </w:rPr>
        <w:t xml:space="preserve"> тыс.</w:t>
      </w:r>
      <w:r w:rsidR="0032713F" w:rsidRPr="00156BD2">
        <w:rPr>
          <w:rFonts w:ascii="Times New Roman" w:eastAsia="Times New Roman" w:hAnsi="Times New Roman" w:cs="Times New Roman"/>
          <w:sz w:val="24"/>
          <w:szCs w:val="24"/>
          <w:lang w:eastAsia="ru-RU"/>
        </w:rPr>
        <w:t xml:space="preserve"> </w:t>
      </w:r>
      <w:r w:rsidR="00E43DEA" w:rsidRPr="00156BD2">
        <w:rPr>
          <w:rFonts w:ascii="Times New Roman" w:eastAsia="Times New Roman" w:hAnsi="Times New Roman" w:cs="Times New Roman"/>
          <w:sz w:val="24"/>
          <w:szCs w:val="24"/>
          <w:lang w:eastAsia="ru-RU"/>
        </w:rPr>
        <w:t>м</w:t>
      </w:r>
      <w:r w:rsidR="00E43DEA" w:rsidRPr="00156BD2">
        <w:rPr>
          <w:rFonts w:ascii="Times New Roman" w:eastAsia="Times New Roman" w:hAnsi="Times New Roman" w:cs="Times New Roman"/>
          <w:sz w:val="24"/>
          <w:szCs w:val="24"/>
          <w:vertAlign w:val="superscript"/>
          <w:lang w:eastAsia="ru-RU"/>
        </w:rPr>
        <w:t>3</w:t>
      </w:r>
      <w:r w:rsidR="00E43DEA" w:rsidRPr="00156BD2">
        <w:rPr>
          <w:rFonts w:ascii="Times New Roman" w:eastAsia="Times New Roman" w:hAnsi="Times New Roman" w:cs="Times New Roman"/>
          <w:sz w:val="24"/>
          <w:szCs w:val="24"/>
          <w:lang w:eastAsia="ru-RU"/>
        </w:rPr>
        <w:t>/га, при этом сбросной сток составляет 20-30%</w:t>
      </w:r>
      <w:r w:rsidR="0032713F" w:rsidRPr="00156BD2">
        <w:rPr>
          <w:rFonts w:ascii="Times New Roman" w:eastAsia="Times New Roman" w:hAnsi="Times New Roman" w:cs="Times New Roman"/>
          <w:sz w:val="24"/>
          <w:szCs w:val="24"/>
          <w:lang w:eastAsia="ru-RU"/>
        </w:rPr>
        <w:t xml:space="preserve"> </w:t>
      </w:r>
      <w:r w:rsidR="00E43DEA" w:rsidRPr="00156BD2">
        <w:rPr>
          <w:rFonts w:ascii="Times New Roman" w:eastAsia="Times New Roman" w:hAnsi="Times New Roman" w:cs="Times New Roman"/>
          <w:sz w:val="24"/>
          <w:szCs w:val="24"/>
          <w:lang w:eastAsia="ru-RU"/>
        </w:rPr>
        <w:t>от оросительной  нормы.</w:t>
      </w:r>
    </w:p>
    <w:p w:rsidR="00E43DEA" w:rsidRPr="00156BD2" w:rsidRDefault="00E43DEA" w:rsidP="004015DE">
      <w:pPr>
        <w:spacing w:after="0" w:line="360" w:lineRule="auto"/>
        <w:ind w:firstLine="708"/>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Проектом предусматривается установить критические пороговые</w:t>
      </w:r>
      <w:r w:rsidR="0054757E" w:rsidRPr="00156BD2">
        <w:rPr>
          <w:rFonts w:ascii="Times New Roman" w:eastAsia="Times New Roman" w:hAnsi="Times New Roman" w:cs="Times New Roman"/>
          <w:sz w:val="24"/>
          <w:szCs w:val="24"/>
          <w:lang w:eastAsia="ru-RU"/>
        </w:rPr>
        <w:t xml:space="preserve"> показатели </w:t>
      </w:r>
      <w:r w:rsidR="008B0759" w:rsidRPr="00156BD2">
        <w:rPr>
          <w:rFonts w:ascii="Times New Roman" w:eastAsia="Times New Roman" w:hAnsi="Times New Roman" w:cs="Times New Roman"/>
          <w:sz w:val="24"/>
          <w:szCs w:val="24"/>
          <w:lang w:eastAsia="ru-RU"/>
        </w:rPr>
        <w:t xml:space="preserve">состава </w:t>
      </w:r>
      <w:r w:rsidR="0054757E" w:rsidRPr="00156BD2">
        <w:rPr>
          <w:rFonts w:ascii="Times New Roman" w:eastAsia="Times New Roman" w:hAnsi="Times New Roman" w:cs="Times New Roman"/>
          <w:sz w:val="24"/>
          <w:szCs w:val="24"/>
          <w:lang w:eastAsia="ru-RU"/>
        </w:rPr>
        <w:t xml:space="preserve">воды рисовых чеков </w:t>
      </w:r>
      <w:r w:rsidRPr="00156BD2">
        <w:rPr>
          <w:rFonts w:ascii="Times New Roman" w:eastAsia="Times New Roman" w:hAnsi="Times New Roman" w:cs="Times New Roman"/>
          <w:sz w:val="24"/>
          <w:szCs w:val="24"/>
          <w:lang w:eastAsia="ru-RU"/>
        </w:rPr>
        <w:t>по t</w:t>
      </w:r>
      <w:r w:rsidRPr="00156BD2">
        <w:rPr>
          <w:rFonts w:ascii="Times New Roman" w:eastAsia="Times New Roman" w:hAnsi="Times New Roman" w:cs="Times New Roman"/>
          <w:sz w:val="24"/>
          <w:szCs w:val="24"/>
          <w:vertAlign w:val="superscript"/>
          <w:lang w:eastAsia="ru-RU"/>
        </w:rPr>
        <w:t>0</w:t>
      </w:r>
      <w:r w:rsidRPr="00156BD2">
        <w:rPr>
          <w:rFonts w:ascii="Times New Roman" w:eastAsia="Times New Roman" w:hAnsi="Times New Roman" w:cs="Times New Roman"/>
          <w:sz w:val="24"/>
          <w:szCs w:val="24"/>
          <w:lang w:eastAsia="ru-RU"/>
        </w:rPr>
        <w:t xml:space="preserve">, </w:t>
      </w:r>
      <w:r w:rsidR="00607B4F" w:rsidRPr="00156BD2">
        <w:rPr>
          <w:rFonts w:ascii="Times New Roman" w:eastAsia="Times New Roman" w:hAnsi="Times New Roman" w:cs="Times New Roman"/>
          <w:sz w:val="24"/>
          <w:szCs w:val="24"/>
          <w:lang w:eastAsia="ru-RU"/>
        </w:rPr>
        <w:t>мин</w:t>
      </w:r>
      <w:r w:rsidR="0054757E" w:rsidRPr="00156BD2">
        <w:rPr>
          <w:rFonts w:ascii="Times New Roman" w:eastAsia="Times New Roman" w:hAnsi="Times New Roman" w:cs="Times New Roman"/>
          <w:sz w:val="24"/>
          <w:szCs w:val="24"/>
          <w:lang w:eastAsia="ru-RU"/>
        </w:rPr>
        <w:t>ерализации</w:t>
      </w:r>
      <w:r w:rsidR="00852E64" w:rsidRPr="00156BD2">
        <w:rPr>
          <w:rFonts w:ascii="Times New Roman" w:eastAsia="Times New Roman" w:hAnsi="Times New Roman" w:cs="Times New Roman"/>
          <w:sz w:val="24"/>
          <w:szCs w:val="24"/>
          <w:lang w:eastAsia="ru-RU"/>
        </w:rPr>
        <w:t xml:space="preserve"> и</w:t>
      </w:r>
      <w:r w:rsidR="0032713F"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р</w:t>
      </w:r>
      <w:r w:rsidR="0081406F" w:rsidRPr="00156BD2">
        <w:rPr>
          <w:rFonts w:ascii="Times New Roman" w:eastAsia="Times New Roman" w:hAnsi="Times New Roman" w:cs="Times New Roman"/>
          <w:sz w:val="24"/>
          <w:szCs w:val="24"/>
          <w:lang w:eastAsia="ru-RU"/>
        </w:rPr>
        <w:t>Н</w:t>
      </w:r>
      <w:r w:rsidRPr="00156BD2">
        <w:rPr>
          <w:rFonts w:ascii="Times New Roman" w:eastAsia="Times New Roman" w:hAnsi="Times New Roman" w:cs="Times New Roman"/>
          <w:sz w:val="24"/>
          <w:szCs w:val="24"/>
          <w:lang w:eastAsia="ru-RU"/>
        </w:rPr>
        <w:t xml:space="preserve">, при которых </w:t>
      </w:r>
      <w:r w:rsidR="008B0759" w:rsidRPr="00156BD2">
        <w:rPr>
          <w:rFonts w:ascii="Times New Roman" w:eastAsia="Times New Roman" w:hAnsi="Times New Roman" w:cs="Times New Roman"/>
          <w:sz w:val="24"/>
          <w:szCs w:val="24"/>
          <w:lang w:eastAsia="ru-RU"/>
        </w:rPr>
        <w:t xml:space="preserve">появляются признаки ущемления в росте и развитии растений риса и возникает </w:t>
      </w:r>
      <w:r w:rsidRPr="00156BD2">
        <w:rPr>
          <w:rFonts w:ascii="Times New Roman" w:eastAsia="Times New Roman" w:hAnsi="Times New Roman" w:cs="Times New Roman"/>
          <w:sz w:val="24"/>
          <w:szCs w:val="24"/>
          <w:lang w:eastAsia="ru-RU"/>
        </w:rPr>
        <w:t>необходимо</w:t>
      </w:r>
      <w:r w:rsidR="008B0759" w:rsidRPr="00156BD2">
        <w:rPr>
          <w:rFonts w:ascii="Times New Roman" w:eastAsia="Times New Roman" w:hAnsi="Times New Roman" w:cs="Times New Roman"/>
          <w:sz w:val="24"/>
          <w:szCs w:val="24"/>
          <w:lang w:eastAsia="ru-RU"/>
        </w:rPr>
        <w:t>сть</w:t>
      </w:r>
      <w:r w:rsidRPr="00156BD2">
        <w:rPr>
          <w:rFonts w:ascii="Times New Roman" w:eastAsia="Times New Roman" w:hAnsi="Times New Roman" w:cs="Times New Roman"/>
          <w:sz w:val="24"/>
          <w:szCs w:val="24"/>
          <w:lang w:eastAsia="ru-RU"/>
        </w:rPr>
        <w:t xml:space="preserve"> про</w:t>
      </w:r>
      <w:r w:rsidR="008B0759" w:rsidRPr="00156BD2">
        <w:rPr>
          <w:rFonts w:ascii="Times New Roman" w:eastAsia="Times New Roman" w:hAnsi="Times New Roman" w:cs="Times New Roman"/>
          <w:sz w:val="24"/>
          <w:szCs w:val="24"/>
          <w:lang w:eastAsia="ru-RU"/>
        </w:rPr>
        <w:t>ведения сбросов</w:t>
      </w:r>
      <w:r w:rsidRPr="00156BD2">
        <w:rPr>
          <w:rFonts w:ascii="Times New Roman" w:eastAsia="Times New Roman" w:hAnsi="Times New Roman" w:cs="Times New Roman"/>
          <w:sz w:val="24"/>
          <w:szCs w:val="24"/>
          <w:lang w:eastAsia="ru-RU"/>
        </w:rPr>
        <w:t xml:space="preserve"> воды</w:t>
      </w:r>
      <w:r w:rsidR="0032713F" w:rsidRPr="00156BD2">
        <w:rPr>
          <w:rFonts w:ascii="Times New Roman" w:eastAsia="Times New Roman" w:hAnsi="Times New Roman" w:cs="Times New Roman"/>
          <w:sz w:val="24"/>
          <w:szCs w:val="24"/>
          <w:lang w:eastAsia="ru-RU"/>
        </w:rPr>
        <w:t xml:space="preserve"> </w:t>
      </w:r>
      <w:r w:rsidR="00852E64" w:rsidRPr="00156BD2">
        <w:rPr>
          <w:rFonts w:ascii="Times New Roman" w:eastAsia="Times New Roman" w:hAnsi="Times New Roman" w:cs="Times New Roman"/>
          <w:sz w:val="24"/>
          <w:szCs w:val="24"/>
          <w:lang w:eastAsia="ru-RU"/>
        </w:rPr>
        <w:t>в оросительный период</w:t>
      </w:r>
      <w:r w:rsidRPr="00156BD2">
        <w:rPr>
          <w:rFonts w:ascii="Times New Roman" w:eastAsia="Times New Roman" w:hAnsi="Times New Roman" w:cs="Times New Roman"/>
          <w:sz w:val="24"/>
          <w:szCs w:val="24"/>
          <w:lang w:eastAsia="ru-RU"/>
        </w:rPr>
        <w:t>.</w:t>
      </w:r>
    </w:p>
    <w:p w:rsidR="00DF7DF5" w:rsidRPr="00156BD2" w:rsidRDefault="00DF7DF5" w:rsidP="008B0759">
      <w:pPr>
        <w:pStyle w:val="af3"/>
        <w:spacing w:line="360" w:lineRule="auto"/>
        <w:rPr>
          <w:rFonts w:ascii="Times New Roman" w:eastAsia="Arial Unicode MS" w:hAnsi="Times New Roman"/>
        </w:rPr>
      </w:pPr>
    </w:p>
    <w:p w:rsidR="004742BB" w:rsidRPr="000E2938" w:rsidRDefault="004742BB" w:rsidP="004015DE">
      <w:pPr>
        <w:spacing w:after="0" w:line="360" w:lineRule="auto"/>
        <w:ind w:firstLine="709"/>
        <w:jc w:val="both"/>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lastRenderedPageBreak/>
        <w:t>1.</w:t>
      </w:r>
      <w:r w:rsidR="00E43DEA" w:rsidRPr="000E2938">
        <w:rPr>
          <w:rFonts w:ascii="Times New Roman" w:eastAsia="Times New Roman" w:hAnsi="Times New Roman" w:cs="Times New Roman"/>
          <w:b/>
          <w:sz w:val="24"/>
          <w:szCs w:val="24"/>
          <w:lang w:eastAsia="ru-RU"/>
        </w:rPr>
        <w:t>2</w:t>
      </w:r>
      <w:r w:rsidRPr="000E2938">
        <w:rPr>
          <w:rFonts w:ascii="Times New Roman" w:eastAsia="Times New Roman" w:hAnsi="Times New Roman" w:cs="Times New Roman"/>
          <w:b/>
          <w:sz w:val="24"/>
          <w:szCs w:val="24"/>
          <w:lang w:eastAsia="ru-RU"/>
        </w:rPr>
        <w:t xml:space="preserve"> Объект исследования </w:t>
      </w:r>
    </w:p>
    <w:p w:rsidR="004742BB" w:rsidRPr="00156BD2" w:rsidRDefault="004742BB"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Акдалинский массив рисосеяния распо</w:t>
      </w:r>
      <w:r w:rsidR="00571222" w:rsidRPr="00156BD2">
        <w:rPr>
          <w:rFonts w:ascii="Times New Roman" w:eastAsia="Times New Roman" w:hAnsi="Times New Roman" w:cs="Times New Roman"/>
          <w:sz w:val="24"/>
          <w:szCs w:val="24"/>
          <w:lang w:eastAsia="ru-RU"/>
        </w:rPr>
        <w:t>ложен в среднем и нижнем течениях</w:t>
      </w:r>
      <w:r w:rsidRPr="00156BD2">
        <w:rPr>
          <w:rFonts w:ascii="Times New Roman" w:eastAsia="Times New Roman" w:hAnsi="Times New Roman" w:cs="Times New Roman"/>
          <w:sz w:val="24"/>
          <w:szCs w:val="24"/>
          <w:lang w:eastAsia="ru-RU"/>
        </w:rPr>
        <w:t xml:space="preserve"> реки Иле, является одним из перспективных районов рисосеяния. В настоящее время здесь освоено около 31 тыс.га, но в перспективе может быть освоено под рисовые севообороты до 43,4 тыс.га. По </w:t>
      </w:r>
      <w:r w:rsidR="00852E64" w:rsidRPr="00156BD2">
        <w:rPr>
          <w:rFonts w:ascii="Times New Roman" w:eastAsia="Times New Roman" w:hAnsi="Times New Roman" w:cs="Times New Roman"/>
          <w:sz w:val="24"/>
          <w:szCs w:val="24"/>
          <w:lang w:eastAsia="ru-RU"/>
        </w:rPr>
        <w:t>климатическим</w:t>
      </w:r>
      <w:r w:rsidRPr="00156BD2">
        <w:rPr>
          <w:rFonts w:ascii="Times New Roman" w:eastAsia="Times New Roman" w:hAnsi="Times New Roman" w:cs="Times New Roman"/>
          <w:sz w:val="24"/>
          <w:szCs w:val="24"/>
          <w:lang w:eastAsia="ru-RU"/>
        </w:rPr>
        <w:t xml:space="preserve"> условиям Акдалинский массив орошения благоприятный для возделывания </w:t>
      </w:r>
      <w:r w:rsidR="00163B63" w:rsidRPr="00156BD2">
        <w:rPr>
          <w:rFonts w:ascii="Times New Roman" w:eastAsia="Times New Roman" w:hAnsi="Times New Roman" w:cs="Times New Roman"/>
          <w:sz w:val="24"/>
          <w:szCs w:val="24"/>
          <w:lang w:eastAsia="ru-RU"/>
        </w:rPr>
        <w:t xml:space="preserve">скороспелых сортов </w:t>
      </w:r>
      <w:r w:rsidRPr="00156BD2">
        <w:rPr>
          <w:rFonts w:ascii="Times New Roman" w:eastAsia="Times New Roman" w:hAnsi="Times New Roman" w:cs="Times New Roman"/>
          <w:sz w:val="24"/>
          <w:szCs w:val="24"/>
          <w:lang w:eastAsia="ru-RU"/>
        </w:rPr>
        <w:t>риса</w:t>
      </w:r>
      <w:r w:rsidR="00852E64" w:rsidRPr="00156BD2">
        <w:rPr>
          <w:rFonts w:ascii="Times New Roman" w:eastAsia="Times New Roman" w:hAnsi="Times New Roman" w:cs="Times New Roman"/>
          <w:sz w:val="24"/>
          <w:szCs w:val="24"/>
          <w:lang w:eastAsia="ru-RU"/>
        </w:rPr>
        <w:t xml:space="preserve"> «Янтарь»</w:t>
      </w:r>
      <w:r w:rsidRPr="00156BD2">
        <w:rPr>
          <w:rFonts w:ascii="Times New Roman" w:eastAsia="Times New Roman" w:hAnsi="Times New Roman" w:cs="Times New Roman"/>
          <w:sz w:val="24"/>
          <w:szCs w:val="24"/>
          <w:lang w:eastAsia="ru-RU"/>
        </w:rPr>
        <w:t>, кормовых и овощебахчевых культур.</w:t>
      </w:r>
    </w:p>
    <w:p w:rsidR="004742BB" w:rsidRPr="00156BD2" w:rsidRDefault="004742BB"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На Акдалинской рисовой системе в структур</w:t>
      </w:r>
      <w:r w:rsidR="00852E64" w:rsidRPr="00156BD2">
        <w:rPr>
          <w:rFonts w:ascii="Times New Roman" w:eastAsia="Times New Roman" w:hAnsi="Times New Roman" w:cs="Times New Roman"/>
          <w:sz w:val="24"/>
          <w:szCs w:val="24"/>
          <w:lang w:eastAsia="ru-RU"/>
        </w:rPr>
        <w:t>е посевных площадей преобладает</w:t>
      </w:r>
      <w:r w:rsidRPr="00156BD2">
        <w:rPr>
          <w:rFonts w:ascii="Times New Roman" w:eastAsia="Times New Roman" w:hAnsi="Times New Roman" w:cs="Times New Roman"/>
          <w:sz w:val="24"/>
          <w:szCs w:val="24"/>
          <w:lang w:eastAsia="ru-RU"/>
        </w:rPr>
        <w:t xml:space="preserve"> рис – 9 914,7 га, или 32% от общей площади, люцерна составляет 8 823,8</w:t>
      </w:r>
      <w:r w:rsidR="00E812FB" w:rsidRPr="00156BD2">
        <w:rPr>
          <w:rFonts w:ascii="Times New Roman" w:eastAsia="Times New Roman" w:hAnsi="Times New Roman" w:cs="Times New Roman"/>
          <w:sz w:val="24"/>
          <w:szCs w:val="24"/>
          <w:lang w:eastAsia="ru-RU"/>
        </w:rPr>
        <w:t xml:space="preserve"> га (29%), пшеница – 3 757,3 га,  ячмень – 968,5 га</w:t>
      </w:r>
      <w:r w:rsidRPr="00156BD2">
        <w:rPr>
          <w:rFonts w:ascii="Times New Roman" w:eastAsia="Times New Roman" w:hAnsi="Times New Roman" w:cs="Times New Roman"/>
          <w:sz w:val="24"/>
          <w:szCs w:val="24"/>
          <w:lang w:eastAsia="ru-RU"/>
        </w:rPr>
        <w:t>. Под мелиоративное поле отведено 1 109,1 га (3,6%).</w:t>
      </w:r>
      <w:r w:rsidR="00852E64" w:rsidRPr="00156BD2">
        <w:rPr>
          <w:rFonts w:ascii="Times New Roman" w:eastAsia="Times New Roman" w:hAnsi="Times New Roman" w:cs="Times New Roman"/>
          <w:sz w:val="24"/>
          <w:szCs w:val="24"/>
          <w:lang w:eastAsia="ru-RU"/>
        </w:rPr>
        <w:t xml:space="preserve"> Подверженных вторичному засолению – 8 тыс.га, деградированных земель, вышедших из сельхозоборота, – 6 тыс.га.</w:t>
      </w:r>
    </w:p>
    <w:p w:rsidR="004742BB" w:rsidRPr="00156BD2" w:rsidRDefault="004742BB"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Забор воды из р. Иле и подачу в оросительные системы, в точки выдела хозяйствующим субъектам осуществляет Государственное коммунальное предприятие водного хозяйства (ГКП ВХ) «Балхаширригация» по трем магистральным каналам, находящимся на балансе предприятия и являющимися государственной собственностью.</w:t>
      </w:r>
    </w:p>
    <w:p w:rsidR="004742BB" w:rsidRPr="00156BD2" w:rsidRDefault="004742BB"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Объем дренажно-сбросных вод составляет 44% от водозабора, коэффициент продуктивности использования поливной воды на рисовых </w:t>
      </w:r>
      <w:r w:rsidR="00852E64" w:rsidRPr="00156BD2">
        <w:rPr>
          <w:rFonts w:ascii="Times New Roman" w:eastAsia="Times New Roman" w:hAnsi="Times New Roman" w:cs="Times New Roman"/>
          <w:sz w:val="24"/>
          <w:szCs w:val="24"/>
          <w:lang w:eastAsia="ru-RU"/>
        </w:rPr>
        <w:t>поля</w:t>
      </w:r>
      <w:r w:rsidRPr="00156BD2">
        <w:rPr>
          <w:rFonts w:ascii="Times New Roman" w:eastAsia="Times New Roman" w:hAnsi="Times New Roman" w:cs="Times New Roman"/>
          <w:sz w:val="24"/>
          <w:szCs w:val="24"/>
          <w:lang w:eastAsia="ru-RU"/>
        </w:rPr>
        <w:t xml:space="preserve">х не превышают 0,45– 0,50. В тоже время более </w:t>
      </w:r>
      <w:r w:rsidR="00852E64" w:rsidRPr="00156BD2">
        <w:rPr>
          <w:rFonts w:ascii="Times New Roman" w:eastAsia="Times New Roman" w:hAnsi="Times New Roman" w:cs="Times New Roman"/>
          <w:sz w:val="24"/>
          <w:szCs w:val="24"/>
          <w:lang w:eastAsia="ru-RU"/>
        </w:rPr>
        <w:t xml:space="preserve">6 </w:t>
      </w:r>
      <w:r w:rsidRPr="00156BD2">
        <w:rPr>
          <w:rFonts w:ascii="Times New Roman" w:eastAsia="Times New Roman" w:hAnsi="Times New Roman" w:cs="Times New Roman"/>
          <w:sz w:val="24"/>
          <w:szCs w:val="24"/>
          <w:lang w:eastAsia="ru-RU"/>
        </w:rPr>
        <w:t>тыс.га рисовых систем вышли из сельхозсевооборота из-за дефицита поливной воды и 2,5 тыс</w:t>
      </w:r>
      <w:r w:rsidR="00571222" w:rsidRPr="00156BD2">
        <w:rPr>
          <w:rFonts w:ascii="Times New Roman" w:eastAsia="Times New Roman" w:hAnsi="Times New Roman" w:cs="Times New Roman"/>
          <w:sz w:val="24"/>
          <w:szCs w:val="24"/>
          <w:lang w:eastAsia="ru-RU"/>
        </w:rPr>
        <w:t>.га недостаточно водообеспечены. Н</w:t>
      </w:r>
      <w:r w:rsidRPr="00156BD2">
        <w:rPr>
          <w:rFonts w:ascii="Times New Roman" w:eastAsia="Times New Roman" w:hAnsi="Times New Roman" w:cs="Times New Roman"/>
          <w:sz w:val="24"/>
          <w:szCs w:val="24"/>
          <w:lang w:eastAsia="ru-RU"/>
        </w:rPr>
        <w:t>е</w:t>
      </w:r>
      <w:r w:rsidR="00571222" w:rsidRPr="00156BD2">
        <w:rPr>
          <w:rFonts w:ascii="Times New Roman" w:eastAsia="Times New Roman" w:hAnsi="Times New Roman" w:cs="Times New Roman"/>
          <w:sz w:val="24"/>
          <w:szCs w:val="24"/>
          <w:lang w:eastAsia="ru-RU"/>
        </w:rPr>
        <w:t>дополивы сказываются на снижении</w:t>
      </w:r>
      <w:r w:rsidRPr="00156BD2">
        <w:rPr>
          <w:rFonts w:ascii="Times New Roman" w:eastAsia="Times New Roman" w:hAnsi="Times New Roman" w:cs="Times New Roman"/>
          <w:sz w:val="24"/>
          <w:szCs w:val="24"/>
          <w:lang w:eastAsia="ru-RU"/>
        </w:rPr>
        <w:t xml:space="preserve"> урожайности риса и других культур. В этой связи разработка технологии полива риса со </w:t>
      </w:r>
      <w:r w:rsidR="00F86583" w:rsidRPr="00156BD2">
        <w:rPr>
          <w:rFonts w:ascii="Times New Roman" w:eastAsia="Times New Roman" w:hAnsi="Times New Roman" w:cs="Times New Roman"/>
          <w:sz w:val="24"/>
          <w:szCs w:val="24"/>
          <w:lang w:eastAsia="ru-RU"/>
        </w:rPr>
        <w:t>сбросом</w:t>
      </w:r>
      <w:r w:rsidRPr="00156BD2">
        <w:rPr>
          <w:rFonts w:ascii="Times New Roman" w:eastAsia="Times New Roman" w:hAnsi="Times New Roman" w:cs="Times New Roman"/>
          <w:sz w:val="24"/>
          <w:szCs w:val="24"/>
          <w:lang w:eastAsia="ru-RU"/>
        </w:rPr>
        <w:t xml:space="preserve"> воды из</w:t>
      </w:r>
      <w:r w:rsidR="0032713F"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рисовых чеках по критическим пороговым показателям обеспечит сокращение дефицита поливной воды и улучшит социально-экономические и экологические условия Балхашского района.</w:t>
      </w:r>
    </w:p>
    <w:p w:rsidR="00852E64" w:rsidRPr="00156BD2" w:rsidRDefault="00852E64"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Исследования по проекту проводились на второй надпойменной террасе Акдалинской рисовой </w:t>
      </w:r>
      <w:r w:rsidR="003242E6" w:rsidRPr="00156BD2">
        <w:rPr>
          <w:rFonts w:ascii="Times New Roman" w:eastAsia="Times New Roman" w:hAnsi="Times New Roman" w:cs="Times New Roman"/>
          <w:sz w:val="24"/>
          <w:szCs w:val="24"/>
          <w:lang w:eastAsia="ru-RU"/>
        </w:rPr>
        <w:t xml:space="preserve">системе, с высокой водопроводимостью </w:t>
      </w:r>
      <w:r w:rsidR="0042517F" w:rsidRPr="00156BD2">
        <w:rPr>
          <w:rFonts w:ascii="Times New Roman" w:eastAsia="Times New Roman" w:hAnsi="Times New Roman" w:cs="Times New Roman"/>
          <w:sz w:val="24"/>
          <w:szCs w:val="24"/>
          <w:lang w:eastAsia="ru-RU"/>
        </w:rPr>
        <w:t>1400 м</w:t>
      </w:r>
      <w:r w:rsidR="0042517F" w:rsidRPr="00156BD2">
        <w:rPr>
          <w:rFonts w:ascii="Times New Roman" w:eastAsia="Times New Roman" w:hAnsi="Times New Roman" w:cs="Times New Roman"/>
          <w:sz w:val="24"/>
          <w:szCs w:val="24"/>
          <w:vertAlign w:val="superscript"/>
          <w:lang w:eastAsia="ru-RU"/>
        </w:rPr>
        <w:t>3</w:t>
      </w:r>
      <w:r w:rsidR="00BA6C38" w:rsidRPr="00156BD2">
        <w:rPr>
          <w:rFonts w:ascii="Times New Roman" w:eastAsia="Times New Roman" w:hAnsi="Times New Roman" w:cs="Times New Roman"/>
          <w:sz w:val="24"/>
          <w:szCs w:val="24"/>
          <w:lang w:eastAsia="ru-RU"/>
        </w:rPr>
        <w:t xml:space="preserve">/сут </w:t>
      </w:r>
      <w:r w:rsidR="0042517F" w:rsidRPr="00156BD2">
        <w:rPr>
          <w:rFonts w:ascii="Times New Roman" w:eastAsia="Times New Roman" w:hAnsi="Times New Roman" w:cs="Times New Roman"/>
          <w:sz w:val="24"/>
          <w:szCs w:val="24"/>
          <w:lang w:eastAsia="ru-RU"/>
        </w:rPr>
        <w:t xml:space="preserve">почвогрунтовой толще 20-25 м, представленной аллювиальными </w:t>
      </w:r>
      <w:r w:rsidR="00891B76" w:rsidRPr="00156BD2">
        <w:rPr>
          <w:rFonts w:ascii="Times New Roman" w:eastAsia="Times New Roman" w:hAnsi="Times New Roman" w:cs="Times New Roman"/>
          <w:sz w:val="24"/>
          <w:szCs w:val="24"/>
          <w:lang w:eastAsia="ru-RU"/>
        </w:rPr>
        <w:t>верхнечетвертичными отложениями, состоящие из суглинков, супес</w:t>
      </w:r>
      <w:r w:rsidR="0042517F" w:rsidRPr="00156BD2">
        <w:rPr>
          <w:rFonts w:ascii="Times New Roman" w:eastAsia="Times New Roman" w:hAnsi="Times New Roman" w:cs="Times New Roman"/>
          <w:sz w:val="24"/>
          <w:szCs w:val="24"/>
          <w:lang w:eastAsia="ru-RU"/>
        </w:rPr>
        <w:t>и и современных песков.</w:t>
      </w:r>
      <w:r w:rsidR="0032713F" w:rsidRPr="00156BD2">
        <w:rPr>
          <w:rFonts w:ascii="Times New Roman" w:eastAsia="Times New Roman" w:hAnsi="Times New Roman" w:cs="Times New Roman"/>
          <w:sz w:val="24"/>
          <w:szCs w:val="24"/>
          <w:lang w:eastAsia="ru-RU"/>
        </w:rPr>
        <w:t xml:space="preserve"> </w:t>
      </w:r>
      <w:r w:rsidR="0042517F" w:rsidRPr="00156BD2">
        <w:rPr>
          <w:rFonts w:ascii="Times New Roman" w:eastAsia="Times New Roman" w:hAnsi="Times New Roman" w:cs="Times New Roman"/>
          <w:sz w:val="24"/>
          <w:szCs w:val="24"/>
          <w:lang w:eastAsia="ru-RU"/>
        </w:rPr>
        <w:t xml:space="preserve">Высокая водопроводимость активной почвогрунтовой толще в период полива риса создает отток грунтовых вод с высоких участков рисовой оросительной системы на низкие, которые подвергаются вторичному засолению и являются проблемными землями Акдалинской рисовой системы </w:t>
      </w:r>
      <w:r w:rsidR="0042517F" w:rsidRPr="00156BD2">
        <w:rPr>
          <w:rFonts w:ascii="Times New Roman" w:hAnsi="Times New Roman" w:cs="Times New Roman"/>
          <w:sz w:val="24"/>
          <w:szCs w:val="24"/>
        </w:rPr>
        <w:t>[</w:t>
      </w:r>
      <w:r w:rsidR="0032713F" w:rsidRPr="00156BD2">
        <w:rPr>
          <w:rFonts w:ascii="Times New Roman" w:hAnsi="Times New Roman" w:cs="Times New Roman"/>
          <w:sz w:val="24"/>
          <w:szCs w:val="24"/>
        </w:rPr>
        <w:t>14</w:t>
      </w:r>
      <w:r w:rsidR="0042517F" w:rsidRPr="00156BD2">
        <w:rPr>
          <w:rFonts w:ascii="Times New Roman" w:hAnsi="Times New Roman" w:cs="Times New Roman"/>
          <w:sz w:val="24"/>
          <w:szCs w:val="24"/>
        </w:rPr>
        <w:t>]</w:t>
      </w:r>
      <w:r w:rsidR="0042517F" w:rsidRPr="00156BD2">
        <w:rPr>
          <w:rFonts w:ascii="Times New Roman" w:eastAsia="Times New Roman" w:hAnsi="Times New Roman" w:cs="Times New Roman"/>
          <w:sz w:val="24"/>
          <w:szCs w:val="24"/>
          <w:lang w:val="kk-KZ" w:eastAsia="ru-RU"/>
        </w:rPr>
        <w:t>.</w:t>
      </w:r>
      <w:r w:rsidR="00174EDF" w:rsidRPr="00156BD2">
        <w:rPr>
          <w:rFonts w:ascii="Times New Roman" w:eastAsia="Times New Roman" w:hAnsi="Times New Roman" w:cs="Times New Roman"/>
          <w:sz w:val="24"/>
          <w:szCs w:val="24"/>
          <w:lang w:val="kk-KZ" w:eastAsia="ru-RU"/>
        </w:rPr>
        <w:t xml:space="preserve"> </w:t>
      </w:r>
      <w:r w:rsidR="00BA6C38" w:rsidRPr="00156BD2">
        <w:rPr>
          <w:rFonts w:ascii="Times New Roman" w:eastAsia="Times New Roman" w:hAnsi="Times New Roman" w:cs="Times New Roman"/>
          <w:sz w:val="24"/>
          <w:szCs w:val="24"/>
          <w:lang w:val="kk-KZ" w:eastAsia="ru-RU"/>
        </w:rPr>
        <w:t>В</w:t>
      </w:r>
      <w:r w:rsidR="0042517F" w:rsidRPr="00156BD2">
        <w:rPr>
          <w:rFonts w:ascii="Times New Roman" w:eastAsia="Times New Roman" w:hAnsi="Times New Roman" w:cs="Times New Roman"/>
          <w:sz w:val="24"/>
          <w:szCs w:val="24"/>
          <w:lang w:val="kk-KZ" w:eastAsia="ru-RU"/>
        </w:rPr>
        <w:t xml:space="preserve">нутри </w:t>
      </w:r>
      <w:r w:rsidR="00075F78" w:rsidRPr="00156BD2">
        <w:rPr>
          <w:rFonts w:ascii="Times New Roman" w:eastAsia="Times New Roman" w:hAnsi="Times New Roman" w:cs="Times New Roman"/>
          <w:sz w:val="24"/>
          <w:szCs w:val="24"/>
          <w:lang w:val="kk-KZ" w:eastAsia="ru-RU"/>
        </w:rPr>
        <w:t>рисовой оросительной системы</w:t>
      </w:r>
      <w:r w:rsidR="00891B76" w:rsidRPr="00156BD2">
        <w:rPr>
          <w:rFonts w:ascii="Times New Roman" w:eastAsia="Times New Roman" w:hAnsi="Times New Roman" w:cs="Times New Roman"/>
          <w:sz w:val="24"/>
          <w:szCs w:val="24"/>
          <w:lang w:val="kk-KZ" w:eastAsia="ru-RU"/>
        </w:rPr>
        <w:t>, при террасности</w:t>
      </w:r>
      <w:r w:rsidR="00174EDF" w:rsidRPr="00156BD2">
        <w:rPr>
          <w:rFonts w:ascii="Times New Roman" w:eastAsia="Times New Roman" w:hAnsi="Times New Roman" w:cs="Times New Roman"/>
          <w:sz w:val="24"/>
          <w:szCs w:val="24"/>
          <w:lang w:val="kk-KZ" w:eastAsia="ru-RU"/>
        </w:rPr>
        <w:t xml:space="preserve"> </w:t>
      </w:r>
      <w:r w:rsidR="0042517F" w:rsidRPr="00156BD2">
        <w:rPr>
          <w:rFonts w:ascii="Times New Roman" w:eastAsia="Times New Roman" w:hAnsi="Times New Roman" w:cs="Times New Roman"/>
          <w:sz w:val="24"/>
          <w:szCs w:val="24"/>
          <w:lang w:val="kk-KZ" w:eastAsia="ru-RU"/>
        </w:rPr>
        <w:t xml:space="preserve">рисовых чеков 70-90 см, низкие чеки подвергаются воздействию со стороны высоких смежных чеков. В период полива риса фильтрация воды </w:t>
      </w:r>
      <w:r w:rsidR="00075F78" w:rsidRPr="00156BD2">
        <w:rPr>
          <w:rFonts w:ascii="Times New Roman" w:eastAsia="Times New Roman" w:hAnsi="Times New Roman" w:cs="Times New Roman"/>
          <w:sz w:val="24"/>
          <w:szCs w:val="24"/>
          <w:lang w:val="kk-KZ" w:eastAsia="ru-RU"/>
        </w:rPr>
        <w:t>из</w:t>
      </w:r>
      <w:r w:rsidR="0042517F" w:rsidRPr="00156BD2">
        <w:rPr>
          <w:rFonts w:ascii="Times New Roman" w:eastAsia="Times New Roman" w:hAnsi="Times New Roman" w:cs="Times New Roman"/>
          <w:sz w:val="24"/>
          <w:szCs w:val="24"/>
          <w:lang w:val="kk-KZ" w:eastAsia="ru-RU"/>
        </w:rPr>
        <w:t xml:space="preserve"> высоких </w:t>
      </w:r>
      <w:r w:rsidR="00174EDF" w:rsidRPr="00156BD2">
        <w:rPr>
          <w:rFonts w:ascii="Times New Roman" w:eastAsia="Times New Roman" w:hAnsi="Times New Roman" w:cs="Times New Roman"/>
          <w:sz w:val="24"/>
          <w:szCs w:val="24"/>
          <w:lang w:val="kk-KZ" w:eastAsia="ru-RU"/>
        </w:rPr>
        <w:t xml:space="preserve">рисовых </w:t>
      </w:r>
      <w:r w:rsidR="0042517F" w:rsidRPr="00156BD2">
        <w:rPr>
          <w:rFonts w:ascii="Times New Roman" w:eastAsia="Times New Roman" w:hAnsi="Times New Roman" w:cs="Times New Roman"/>
          <w:sz w:val="24"/>
          <w:szCs w:val="24"/>
          <w:lang w:val="kk-KZ" w:eastAsia="ru-RU"/>
        </w:rPr>
        <w:t>чеков в 2-3 раза выше низких чеков. На низких чеках</w:t>
      </w:r>
      <w:r w:rsidR="00174EDF" w:rsidRPr="00156BD2">
        <w:rPr>
          <w:rFonts w:ascii="Times New Roman" w:eastAsia="Times New Roman" w:hAnsi="Times New Roman" w:cs="Times New Roman"/>
          <w:sz w:val="24"/>
          <w:szCs w:val="24"/>
          <w:lang w:val="kk-KZ" w:eastAsia="ru-RU"/>
        </w:rPr>
        <w:t>, за счет смыкания грунтовых вод с водой</w:t>
      </w:r>
      <w:r w:rsidR="0042517F" w:rsidRPr="00156BD2">
        <w:rPr>
          <w:rFonts w:ascii="Times New Roman" w:eastAsia="Times New Roman" w:hAnsi="Times New Roman" w:cs="Times New Roman"/>
          <w:sz w:val="24"/>
          <w:szCs w:val="24"/>
          <w:lang w:val="kk-KZ" w:eastAsia="ru-RU"/>
        </w:rPr>
        <w:t xml:space="preserve"> </w:t>
      </w:r>
      <w:r w:rsidR="00174EDF" w:rsidRPr="00156BD2">
        <w:rPr>
          <w:rFonts w:ascii="Times New Roman" w:eastAsia="Times New Roman" w:hAnsi="Times New Roman" w:cs="Times New Roman"/>
          <w:sz w:val="24"/>
          <w:szCs w:val="24"/>
          <w:lang w:val="kk-KZ" w:eastAsia="ru-RU"/>
        </w:rPr>
        <w:t xml:space="preserve">рисового чека </w:t>
      </w:r>
      <w:r w:rsidR="0042517F" w:rsidRPr="00156BD2">
        <w:rPr>
          <w:rFonts w:ascii="Times New Roman" w:eastAsia="Times New Roman" w:hAnsi="Times New Roman" w:cs="Times New Roman"/>
          <w:sz w:val="24"/>
          <w:szCs w:val="24"/>
          <w:lang w:val="kk-KZ" w:eastAsia="ru-RU"/>
        </w:rPr>
        <w:lastRenderedPageBreak/>
        <w:t>минерализация воды достигает кри</w:t>
      </w:r>
      <w:r w:rsidR="0032713F" w:rsidRPr="00156BD2">
        <w:rPr>
          <w:rFonts w:ascii="Times New Roman" w:eastAsia="Times New Roman" w:hAnsi="Times New Roman" w:cs="Times New Roman"/>
          <w:sz w:val="24"/>
          <w:szCs w:val="24"/>
          <w:lang w:val="kk-KZ" w:eastAsia="ru-RU"/>
        </w:rPr>
        <w:t>тического порога токсичности 2500</w:t>
      </w:r>
      <w:r w:rsidR="0042517F" w:rsidRPr="00156BD2">
        <w:rPr>
          <w:rFonts w:ascii="Times New Roman" w:eastAsia="Times New Roman" w:hAnsi="Times New Roman" w:cs="Times New Roman"/>
          <w:sz w:val="24"/>
          <w:szCs w:val="24"/>
          <w:lang w:val="kk-KZ" w:eastAsia="ru-RU"/>
        </w:rPr>
        <w:t xml:space="preserve"> </w:t>
      </w:r>
      <w:r w:rsidR="0032713F" w:rsidRPr="00156BD2">
        <w:rPr>
          <w:rFonts w:ascii="Times New Roman" w:eastAsia="Times New Roman" w:hAnsi="Times New Roman" w:cs="Times New Roman"/>
          <w:sz w:val="24"/>
          <w:szCs w:val="24"/>
          <w:lang w:val="kk-KZ" w:eastAsia="ru-RU"/>
        </w:rPr>
        <w:t>м</w:t>
      </w:r>
      <w:r w:rsidR="0042517F" w:rsidRPr="00156BD2">
        <w:rPr>
          <w:rFonts w:ascii="Times New Roman" w:eastAsia="Times New Roman" w:hAnsi="Times New Roman" w:cs="Times New Roman"/>
          <w:sz w:val="24"/>
          <w:szCs w:val="24"/>
          <w:lang w:val="kk-KZ" w:eastAsia="ru-RU"/>
        </w:rPr>
        <w:t xml:space="preserve">г/л, при </w:t>
      </w:r>
      <w:r w:rsidR="00075F78" w:rsidRPr="00156BD2">
        <w:rPr>
          <w:rFonts w:ascii="Times New Roman" w:eastAsia="Times New Roman" w:hAnsi="Times New Roman" w:cs="Times New Roman"/>
          <w:sz w:val="24"/>
          <w:szCs w:val="24"/>
          <w:lang w:val="kk-KZ" w:eastAsia="ru-RU"/>
        </w:rPr>
        <w:t>которой воду из чеков необходимо сбрасывать,</w:t>
      </w:r>
      <w:r w:rsidR="0042517F" w:rsidRPr="00156BD2">
        <w:rPr>
          <w:rFonts w:ascii="Times New Roman" w:eastAsia="Times New Roman" w:hAnsi="Times New Roman" w:cs="Times New Roman"/>
          <w:sz w:val="24"/>
          <w:szCs w:val="24"/>
          <w:lang w:val="kk-KZ" w:eastAsia="ru-RU"/>
        </w:rPr>
        <w:t xml:space="preserve"> с последующим затоплением водой из оросительного канала</w:t>
      </w:r>
      <w:r w:rsidR="0032713F" w:rsidRPr="00156BD2">
        <w:rPr>
          <w:rFonts w:ascii="Times New Roman" w:eastAsia="Times New Roman" w:hAnsi="Times New Roman" w:cs="Times New Roman"/>
          <w:sz w:val="24"/>
          <w:szCs w:val="24"/>
          <w:lang w:val="kk-KZ" w:eastAsia="ru-RU"/>
        </w:rPr>
        <w:t xml:space="preserve"> </w:t>
      </w:r>
      <w:r w:rsidR="00075F78" w:rsidRPr="00156BD2">
        <w:rPr>
          <w:rFonts w:ascii="Times New Roman" w:eastAsia="Times New Roman" w:hAnsi="Times New Roman" w:cs="Times New Roman"/>
          <w:sz w:val="24"/>
          <w:szCs w:val="24"/>
          <w:lang w:val="kk-KZ" w:eastAsia="ru-RU"/>
        </w:rPr>
        <w:t>[</w:t>
      </w:r>
      <w:r w:rsidR="0032713F" w:rsidRPr="00156BD2">
        <w:rPr>
          <w:rFonts w:ascii="Times New Roman" w:eastAsia="Times New Roman" w:hAnsi="Times New Roman" w:cs="Times New Roman"/>
          <w:sz w:val="24"/>
          <w:szCs w:val="24"/>
          <w:lang w:val="kk-KZ" w:eastAsia="ru-RU"/>
        </w:rPr>
        <w:t>17, 18</w:t>
      </w:r>
      <w:r w:rsidR="00075F78" w:rsidRPr="00156BD2">
        <w:rPr>
          <w:rFonts w:ascii="Times New Roman" w:eastAsia="Times New Roman" w:hAnsi="Times New Roman" w:cs="Times New Roman"/>
          <w:sz w:val="24"/>
          <w:szCs w:val="24"/>
          <w:lang w:val="kk-KZ" w:eastAsia="ru-RU"/>
        </w:rPr>
        <w:t>]</w:t>
      </w:r>
      <w:r w:rsidR="0042517F" w:rsidRPr="00156BD2">
        <w:rPr>
          <w:rFonts w:ascii="Times New Roman" w:eastAsia="Times New Roman" w:hAnsi="Times New Roman" w:cs="Times New Roman"/>
          <w:sz w:val="24"/>
          <w:szCs w:val="24"/>
          <w:lang w:val="kk-KZ" w:eastAsia="ru-RU"/>
        </w:rPr>
        <w:t>.</w:t>
      </w:r>
    </w:p>
    <w:p w:rsidR="00E812FB" w:rsidRDefault="00E812FB" w:rsidP="004015DE">
      <w:pPr>
        <w:spacing w:after="0" w:line="360" w:lineRule="auto"/>
        <w:ind w:firstLine="709"/>
        <w:jc w:val="both"/>
        <w:rPr>
          <w:rFonts w:ascii="Times New Roman" w:eastAsia="Times New Roman" w:hAnsi="Times New Roman" w:cs="Times New Roman"/>
          <w:sz w:val="24"/>
          <w:szCs w:val="24"/>
          <w:lang w:eastAsia="ru-RU"/>
        </w:rPr>
      </w:pPr>
    </w:p>
    <w:p w:rsidR="00156BD2" w:rsidRPr="00156BD2" w:rsidRDefault="00156BD2" w:rsidP="004015DE">
      <w:pPr>
        <w:spacing w:after="0" w:line="360" w:lineRule="auto"/>
        <w:ind w:firstLine="709"/>
        <w:jc w:val="both"/>
        <w:rPr>
          <w:rFonts w:ascii="Times New Roman" w:eastAsia="Times New Roman" w:hAnsi="Times New Roman" w:cs="Times New Roman"/>
          <w:sz w:val="24"/>
          <w:szCs w:val="24"/>
          <w:lang w:eastAsia="ru-RU"/>
        </w:rPr>
      </w:pPr>
    </w:p>
    <w:p w:rsidR="0076636B" w:rsidRPr="000E2938" w:rsidRDefault="0076636B" w:rsidP="004015DE">
      <w:pPr>
        <w:spacing w:after="0" w:line="360" w:lineRule="auto"/>
        <w:ind w:firstLine="709"/>
        <w:jc w:val="both"/>
        <w:rPr>
          <w:rFonts w:ascii="Times New Roman" w:eastAsia="Times New Roman" w:hAnsi="Times New Roman" w:cs="Times New Roman"/>
          <w:b/>
          <w:sz w:val="24"/>
          <w:szCs w:val="24"/>
          <w:lang w:eastAsia="ru-RU"/>
        </w:rPr>
      </w:pPr>
      <w:r w:rsidRPr="000E2938">
        <w:rPr>
          <w:rFonts w:ascii="Times New Roman" w:eastAsia="Times New Roman" w:hAnsi="Times New Roman" w:cs="Times New Roman"/>
          <w:b/>
          <w:sz w:val="24"/>
          <w:szCs w:val="24"/>
          <w:lang w:eastAsia="ru-RU"/>
        </w:rPr>
        <w:t>1.</w:t>
      </w:r>
      <w:r w:rsidR="00E43DEA" w:rsidRPr="000E2938">
        <w:rPr>
          <w:rFonts w:ascii="Times New Roman" w:eastAsia="Times New Roman" w:hAnsi="Times New Roman" w:cs="Times New Roman"/>
          <w:b/>
          <w:sz w:val="24"/>
          <w:szCs w:val="24"/>
          <w:lang w:eastAsia="ru-RU"/>
        </w:rPr>
        <w:t>3</w:t>
      </w:r>
      <w:r w:rsidRPr="000E2938">
        <w:rPr>
          <w:rFonts w:ascii="Times New Roman" w:eastAsia="Times New Roman" w:hAnsi="Times New Roman" w:cs="Times New Roman"/>
          <w:b/>
          <w:sz w:val="24"/>
          <w:szCs w:val="24"/>
          <w:lang w:eastAsia="ru-RU"/>
        </w:rPr>
        <w:t xml:space="preserve"> Методика исследования</w:t>
      </w:r>
    </w:p>
    <w:p w:rsidR="00163B63" w:rsidRPr="00156BD2" w:rsidRDefault="00163B63"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Цель проекта</w:t>
      </w:r>
      <w:r w:rsidRPr="00156BD2">
        <w:rPr>
          <w:rFonts w:ascii="Times New Roman" w:eastAsia="Times New Roman" w:hAnsi="Times New Roman" w:cs="Times New Roman"/>
          <w:b/>
          <w:sz w:val="24"/>
          <w:szCs w:val="24"/>
          <w:lang w:eastAsia="ru-RU"/>
        </w:rPr>
        <w:t xml:space="preserve"> – </w:t>
      </w:r>
      <w:r w:rsidRPr="00156BD2">
        <w:rPr>
          <w:rFonts w:ascii="Times New Roman" w:eastAsia="Times New Roman" w:hAnsi="Times New Roman" w:cs="Times New Roman"/>
          <w:sz w:val="24"/>
          <w:szCs w:val="24"/>
          <w:lang w:eastAsia="ru-RU"/>
        </w:rPr>
        <w:t>повышение эффективности использования водных ресурсов на рисовых оросительных системах за счет сокращения необоснованных сбросов и проточности воды, разработка критических пороговых показателей</w:t>
      </w:r>
      <w:r w:rsidR="0032713F" w:rsidRPr="00156BD2">
        <w:rPr>
          <w:rFonts w:ascii="Times New Roman" w:eastAsia="Times New Roman" w:hAnsi="Times New Roman" w:cs="Times New Roman"/>
          <w:sz w:val="24"/>
          <w:szCs w:val="24"/>
          <w:lang w:eastAsia="ru-RU"/>
        </w:rPr>
        <w:t xml:space="preserve"> </w:t>
      </w:r>
      <w:r w:rsidR="00891B76" w:rsidRPr="00156BD2">
        <w:rPr>
          <w:rFonts w:ascii="Times New Roman" w:eastAsia="Times New Roman" w:hAnsi="Times New Roman" w:cs="Times New Roman"/>
          <w:sz w:val="24"/>
          <w:szCs w:val="24"/>
          <w:lang w:eastAsia="ru-RU"/>
        </w:rPr>
        <w:t>по температуре, минерализации и рН воды в рисовых чеках</w:t>
      </w:r>
      <w:r w:rsidRPr="00156BD2">
        <w:rPr>
          <w:rFonts w:ascii="Times New Roman" w:eastAsia="Times New Roman" w:hAnsi="Times New Roman" w:cs="Times New Roman"/>
          <w:sz w:val="24"/>
          <w:szCs w:val="24"/>
          <w:lang w:eastAsia="ru-RU"/>
        </w:rPr>
        <w:t xml:space="preserve">, при которых </w:t>
      </w:r>
      <w:r w:rsidR="00891B76" w:rsidRPr="00156BD2">
        <w:rPr>
          <w:rFonts w:ascii="Times New Roman" w:eastAsia="Times New Roman" w:hAnsi="Times New Roman" w:cs="Times New Roman"/>
          <w:sz w:val="24"/>
          <w:szCs w:val="24"/>
          <w:lang w:eastAsia="ru-RU"/>
        </w:rPr>
        <w:t>производя</w:t>
      </w:r>
      <w:r w:rsidRPr="00156BD2">
        <w:rPr>
          <w:rFonts w:ascii="Times New Roman" w:eastAsia="Times New Roman" w:hAnsi="Times New Roman" w:cs="Times New Roman"/>
          <w:sz w:val="24"/>
          <w:szCs w:val="24"/>
          <w:lang w:eastAsia="ru-RU"/>
        </w:rPr>
        <w:t>тся сброс</w:t>
      </w:r>
      <w:r w:rsidR="00891B76" w:rsidRPr="00156BD2">
        <w:rPr>
          <w:rFonts w:ascii="Times New Roman" w:eastAsia="Times New Roman" w:hAnsi="Times New Roman" w:cs="Times New Roman"/>
          <w:sz w:val="24"/>
          <w:szCs w:val="24"/>
          <w:lang w:eastAsia="ru-RU"/>
        </w:rPr>
        <w:t>ы и проточность</w:t>
      </w:r>
      <w:r w:rsidRPr="00156BD2">
        <w:rPr>
          <w:rFonts w:ascii="Times New Roman" w:eastAsia="Times New Roman" w:hAnsi="Times New Roman" w:cs="Times New Roman"/>
          <w:sz w:val="24"/>
          <w:szCs w:val="24"/>
          <w:lang w:eastAsia="ru-RU"/>
        </w:rPr>
        <w:t xml:space="preserve"> воды.</w:t>
      </w:r>
    </w:p>
    <w:p w:rsidR="00891B76" w:rsidRPr="00156BD2" w:rsidRDefault="00891B76"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Задачами научных исследований по проекту на 2018-2020 гг. являлись:</w:t>
      </w:r>
    </w:p>
    <w:p w:rsidR="00891B76" w:rsidRPr="00156BD2" w:rsidRDefault="00891B76"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изучение температуры воды в рисовых чеках и установление критических пороговых показателей, при которой происходят изменения в онтогенезе</w:t>
      </w:r>
      <w:r w:rsidR="00296624" w:rsidRPr="00156BD2">
        <w:rPr>
          <w:rFonts w:ascii="Times New Roman" w:eastAsia="Times New Roman" w:hAnsi="Times New Roman" w:cs="Times New Roman"/>
          <w:sz w:val="24"/>
          <w:szCs w:val="24"/>
          <w:lang w:eastAsia="ru-RU"/>
        </w:rPr>
        <w:t xml:space="preserve"> растений риса и </w:t>
      </w:r>
      <w:r w:rsidR="00174EDF" w:rsidRPr="00156BD2">
        <w:rPr>
          <w:rFonts w:ascii="Times New Roman" w:eastAsia="Times New Roman" w:hAnsi="Times New Roman" w:cs="Times New Roman"/>
          <w:sz w:val="24"/>
          <w:szCs w:val="24"/>
          <w:lang w:eastAsia="ru-RU"/>
        </w:rPr>
        <w:t>возникает необходимость сброса или</w:t>
      </w:r>
      <w:r w:rsidR="00296624" w:rsidRPr="00156BD2">
        <w:rPr>
          <w:rFonts w:ascii="Times New Roman" w:eastAsia="Times New Roman" w:hAnsi="Times New Roman" w:cs="Times New Roman"/>
          <w:sz w:val="24"/>
          <w:szCs w:val="24"/>
          <w:lang w:eastAsia="ru-RU"/>
        </w:rPr>
        <w:t xml:space="preserve"> проточности воды;</w:t>
      </w:r>
    </w:p>
    <w:p w:rsidR="00296624" w:rsidRPr="00156BD2" w:rsidRDefault="00296624"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изучение химического состава и минерализации оросительной воды и воды в рисовых чеках, установление критических пороговых показателей по минерализации и рН воды рисовых чеков, при которых происходит изменения в онтогенезе растений риса и возникает необходимость сброса воды;</w:t>
      </w:r>
    </w:p>
    <w:p w:rsidR="00296624" w:rsidRPr="00156BD2" w:rsidRDefault="00296624" w:rsidP="00296624">
      <w:pPr>
        <w:spacing w:after="0" w:line="360" w:lineRule="auto"/>
        <w:ind w:firstLine="709"/>
        <w:jc w:val="both"/>
        <w:rPr>
          <w:rFonts w:ascii="Times New Roman" w:eastAsia="Arial Unicode MS" w:hAnsi="Times New Roman" w:cs="Times New Roman"/>
          <w:sz w:val="24"/>
          <w:szCs w:val="26"/>
        </w:rPr>
      </w:pPr>
      <w:r w:rsidRPr="00156BD2">
        <w:rPr>
          <w:rFonts w:ascii="Times New Roman" w:eastAsia="Arial Unicode MS" w:hAnsi="Times New Roman" w:cs="Times New Roman"/>
          <w:sz w:val="24"/>
          <w:szCs w:val="26"/>
        </w:rPr>
        <w:t>- изучение роста и развития растений риса на опытно-производственных участках, при изменении температуры, минерализации и рН воды рисовых чеков, определение биологической и амбарной урожайности риса;</w:t>
      </w:r>
    </w:p>
    <w:p w:rsidR="00296624" w:rsidRPr="00156BD2" w:rsidRDefault="0032713F" w:rsidP="00296624">
      <w:pPr>
        <w:spacing w:after="0" w:line="360" w:lineRule="auto"/>
        <w:ind w:firstLine="709"/>
        <w:jc w:val="both"/>
        <w:rPr>
          <w:rFonts w:ascii="Times New Roman" w:eastAsia="Arial Unicode MS" w:hAnsi="Times New Roman" w:cs="Times New Roman"/>
          <w:sz w:val="24"/>
          <w:szCs w:val="26"/>
        </w:rPr>
      </w:pPr>
      <w:r w:rsidRPr="00156BD2">
        <w:rPr>
          <w:rFonts w:ascii="Times New Roman" w:eastAsia="Arial Unicode MS" w:hAnsi="Times New Roman" w:cs="Times New Roman"/>
          <w:sz w:val="24"/>
          <w:szCs w:val="26"/>
        </w:rPr>
        <w:t>- оп</w:t>
      </w:r>
      <w:r w:rsidR="00296624" w:rsidRPr="00156BD2">
        <w:rPr>
          <w:rFonts w:ascii="Times New Roman" w:eastAsia="Arial Unicode MS" w:hAnsi="Times New Roman" w:cs="Times New Roman"/>
          <w:sz w:val="24"/>
          <w:szCs w:val="26"/>
        </w:rPr>
        <w:t>ределение оросительной нормы риса и составляющие ее элементы при выращивании риса по критическим пороговым показателям воды температуре, минерализации и рН;</w:t>
      </w:r>
    </w:p>
    <w:p w:rsidR="00296624" w:rsidRPr="00156BD2" w:rsidRDefault="00296624" w:rsidP="00296624">
      <w:pPr>
        <w:spacing w:after="0" w:line="360" w:lineRule="auto"/>
        <w:ind w:firstLine="709"/>
        <w:jc w:val="both"/>
        <w:rPr>
          <w:rFonts w:ascii="Times New Roman" w:eastAsia="Arial Unicode MS" w:hAnsi="Times New Roman" w:cs="Times New Roman"/>
          <w:sz w:val="24"/>
          <w:szCs w:val="26"/>
        </w:rPr>
      </w:pPr>
      <w:r w:rsidRPr="00156BD2">
        <w:rPr>
          <w:rFonts w:ascii="Times New Roman" w:eastAsia="Arial Unicode MS" w:hAnsi="Times New Roman" w:cs="Times New Roman"/>
          <w:sz w:val="24"/>
          <w:szCs w:val="26"/>
        </w:rPr>
        <w:t>- изучение химического состава солей почвогрунтов зоны аэрации, определение водного и солевого баланса опытных участков, при выращивании риса по критическим пороговым показателям воды</w:t>
      </w:r>
      <w:r w:rsidR="0032713F" w:rsidRPr="00156BD2">
        <w:rPr>
          <w:rFonts w:ascii="Times New Roman" w:eastAsia="Arial Unicode MS" w:hAnsi="Times New Roman" w:cs="Times New Roman"/>
          <w:sz w:val="24"/>
          <w:szCs w:val="26"/>
        </w:rPr>
        <w:t xml:space="preserve"> </w:t>
      </w:r>
      <w:r w:rsidRPr="00156BD2">
        <w:rPr>
          <w:rFonts w:ascii="Times New Roman" w:eastAsia="Arial Unicode MS" w:hAnsi="Times New Roman" w:cs="Times New Roman"/>
          <w:sz w:val="24"/>
          <w:szCs w:val="26"/>
        </w:rPr>
        <w:t>в рисовых чеках;</w:t>
      </w:r>
    </w:p>
    <w:p w:rsidR="00296624" w:rsidRPr="00156BD2" w:rsidRDefault="00296624" w:rsidP="004015DE">
      <w:pPr>
        <w:spacing w:after="0" w:line="360" w:lineRule="auto"/>
        <w:ind w:firstLine="709"/>
        <w:jc w:val="both"/>
        <w:rPr>
          <w:rFonts w:ascii="Times New Roman" w:eastAsia="Times New Roman" w:hAnsi="Times New Roman" w:cs="Times New Roman"/>
          <w:b/>
          <w:sz w:val="24"/>
          <w:szCs w:val="24"/>
          <w:lang w:eastAsia="ru-RU"/>
        </w:rPr>
      </w:pPr>
      <w:r w:rsidRPr="00156BD2">
        <w:rPr>
          <w:rFonts w:ascii="Times New Roman" w:eastAsia="Arial Unicode MS" w:hAnsi="Times New Roman" w:cs="Times New Roman"/>
          <w:sz w:val="24"/>
          <w:szCs w:val="26"/>
        </w:rPr>
        <w:t>- определение эффективности</w:t>
      </w:r>
      <w:r w:rsidR="0032713F" w:rsidRPr="00156BD2">
        <w:rPr>
          <w:rFonts w:ascii="Times New Roman" w:eastAsia="Arial Unicode MS" w:hAnsi="Times New Roman" w:cs="Times New Roman"/>
          <w:sz w:val="24"/>
          <w:szCs w:val="26"/>
        </w:rPr>
        <w:t xml:space="preserve"> </w:t>
      </w:r>
      <w:r w:rsidRPr="00156BD2">
        <w:rPr>
          <w:rFonts w:ascii="Times New Roman" w:eastAsia="Arial Unicode MS" w:hAnsi="Times New Roman" w:cs="Times New Roman"/>
          <w:sz w:val="24"/>
          <w:szCs w:val="26"/>
        </w:rPr>
        <w:t xml:space="preserve">возделывания риса на опытно-производственных участках по технологии полива риса с учетом критических пороговых показателей состава воды. </w:t>
      </w:r>
    </w:p>
    <w:p w:rsidR="0096786E" w:rsidRPr="00156BD2" w:rsidRDefault="006A7E09" w:rsidP="004015DE">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Опытно-экспериментальные исследования </w:t>
      </w:r>
      <w:r w:rsidR="00F85063" w:rsidRPr="00156BD2">
        <w:rPr>
          <w:rFonts w:ascii="Times New Roman" w:eastAsia="Times New Roman" w:hAnsi="Times New Roman" w:cs="Times New Roman"/>
          <w:sz w:val="24"/>
          <w:szCs w:val="24"/>
          <w:lang w:eastAsia="ru-RU"/>
        </w:rPr>
        <w:t>проводи</w:t>
      </w:r>
      <w:r w:rsidR="0096786E" w:rsidRPr="00156BD2">
        <w:rPr>
          <w:rFonts w:ascii="Times New Roman" w:eastAsia="Times New Roman" w:hAnsi="Times New Roman" w:cs="Times New Roman"/>
          <w:sz w:val="24"/>
          <w:szCs w:val="24"/>
          <w:lang w:eastAsia="ru-RU"/>
        </w:rPr>
        <w:t>лись</w:t>
      </w:r>
      <w:r w:rsidRPr="00156BD2">
        <w:rPr>
          <w:rFonts w:ascii="Times New Roman" w:eastAsia="Times New Roman" w:hAnsi="Times New Roman" w:cs="Times New Roman"/>
          <w:sz w:val="24"/>
          <w:szCs w:val="24"/>
          <w:lang w:eastAsia="ru-RU"/>
        </w:rPr>
        <w:t xml:space="preserve"> в производственных условиях на рисов</w:t>
      </w:r>
      <w:r w:rsidR="0042517F" w:rsidRPr="00156BD2">
        <w:rPr>
          <w:rFonts w:ascii="Times New Roman" w:eastAsia="Times New Roman" w:hAnsi="Times New Roman" w:cs="Times New Roman"/>
          <w:sz w:val="24"/>
          <w:szCs w:val="24"/>
          <w:lang w:eastAsia="ru-RU"/>
        </w:rPr>
        <w:t>ых</w:t>
      </w:r>
      <w:r w:rsidRPr="00156BD2">
        <w:rPr>
          <w:rFonts w:ascii="Times New Roman" w:eastAsia="Times New Roman" w:hAnsi="Times New Roman" w:cs="Times New Roman"/>
          <w:sz w:val="24"/>
          <w:szCs w:val="24"/>
          <w:lang w:eastAsia="ru-RU"/>
        </w:rPr>
        <w:t xml:space="preserve"> пол</w:t>
      </w:r>
      <w:r w:rsidR="0042517F" w:rsidRPr="00156BD2">
        <w:rPr>
          <w:rFonts w:ascii="Times New Roman" w:eastAsia="Times New Roman" w:hAnsi="Times New Roman" w:cs="Times New Roman"/>
          <w:sz w:val="24"/>
          <w:szCs w:val="24"/>
          <w:lang w:eastAsia="ru-RU"/>
        </w:rPr>
        <w:t>ях Агрофирмы «Бирлик» и в крестьянском</w:t>
      </w:r>
      <w:r w:rsidR="00AA1554" w:rsidRPr="00156BD2">
        <w:rPr>
          <w:rFonts w:ascii="Times New Roman" w:eastAsia="Times New Roman" w:hAnsi="Times New Roman" w:cs="Times New Roman"/>
          <w:sz w:val="24"/>
          <w:szCs w:val="24"/>
          <w:lang w:eastAsia="ru-RU"/>
        </w:rPr>
        <w:t xml:space="preserve"> хозяйств</w:t>
      </w:r>
      <w:r w:rsidR="0042517F" w:rsidRPr="00156BD2">
        <w:rPr>
          <w:rFonts w:ascii="Times New Roman" w:eastAsia="Times New Roman" w:hAnsi="Times New Roman" w:cs="Times New Roman"/>
          <w:sz w:val="24"/>
          <w:szCs w:val="24"/>
          <w:lang w:eastAsia="ru-RU"/>
        </w:rPr>
        <w:t>е</w:t>
      </w:r>
      <w:r w:rsidR="00AA1554" w:rsidRPr="00156BD2">
        <w:rPr>
          <w:rFonts w:ascii="Times New Roman" w:eastAsia="Times New Roman" w:hAnsi="Times New Roman" w:cs="Times New Roman"/>
          <w:sz w:val="24"/>
          <w:szCs w:val="24"/>
          <w:lang w:eastAsia="ru-RU"/>
        </w:rPr>
        <w:t xml:space="preserve"> «Владимир»</w:t>
      </w:r>
      <w:r w:rsidRPr="00156BD2">
        <w:rPr>
          <w:rFonts w:ascii="Times New Roman" w:eastAsia="Times New Roman" w:hAnsi="Times New Roman" w:cs="Times New Roman"/>
          <w:sz w:val="24"/>
          <w:szCs w:val="24"/>
          <w:lang w:eastAsia="ru-RU"/>
        </w:rPr>
        <w:t xml:space="preserve"> Акдалинской рисовой систем</w:t>
      </w:r>
      <w:r w:rsidR="00F85063" w:rsidRPr="00156BD2">
        <w:rPr>
          <w:rFonts w:ascii="Times New Roman" w:eastAsia="Times New Roman" w:hAnsi="Times New Roman" w:cs="Times New Roman"/>
          <w:sz w:val="24"/>
          <w:szCs w:val="24"/>
          <w:lang w:eastAsia="ru-RU"/>
        </w:rPr>
        <w:t>ы</w:t>
      </w:r>
      <w:r w:rsidR="0032713F" w:rsidRPr="00156BD2">
        <w:rPr>
          <w:rFonts w:ascii="Times New Roman" w:eastAsia="Times New Roman" w:hAnsi="Times New Roman" w:cs="Times New Roman"/>
          <w:sz w:val="24"/>
          <w:szCs w:val="24"/>
          <w:lang w:eastAsia="ru-RU"/>
        </w:rPr>
        <w:t xml:space="preserve"> </w:t>
      </w:r>
      <w:r w:rsidR="00FB09F7" w:rsidRPr="00156BD2">
        <w:rPr>
          <w:rFonts w:ascii="Times New Roman" w:eastAsia="Times New Roman" w:hAnsi="Times New Roman" w:cs="Times New Roman"/>
          <w:sz w:val="24"/>
          <w:szCs w:val="24"/>
          <w:lang w:eastAsia="ru-RU"/>
        </w:rPr>
        <w:t xml:space="preserve">(рисунок </w:t>
      </w:r>
      <w:r w:rsidR="0042517F" w:rsidRPr="00156BD2">
        <w:rPr>
          <w:rFonts w:ascii="Times New Roman" w:eastAsia="Times New Roman" w:hAnsi="Times New Roman" w:cs="Times New Roman"/>
          <w:sz w:val="24"/>
          <w:szCs w:val="24"/>
          <w:lang w:eastAsia="ru-RU"/>
        </w:rPr>
        <w:t>1</w:t>
      </w:r>
      <w:r w:rsidR="00FB09F7" w:rsidRPr="00156BD2">
        <w:rPr>
          <w:rFonts w:ascii="Times New Roman" w:eastAsia="Times New Roman" w:hAnsi="Times New Roman" w:cs="Times New Roman"/>
          <w:sz w:val="24"/>
          <w:szCs w:val="24"/>
          <w:lang w:eastAsia="ru-RU"/>
        </w:rPr>
        <w:t>)</w:t>
      </w:r>
      <w:r w:rsidRPr="00156BD2">
        <w:rPr>
          <w:rFonts w:ascii="Times New Roman" w:eastAsia="Times New Roman" w:hAnsi="Times New Roman" w:cs="Times New Roman"/>
          <w:sz w:val="24"/>
          <w:szCs w:val="24"/>
          <w:lang w:eastAsia="ru-RU"/>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2"/>
        <w:gridCol w:w="4438"/>
      </w:tblGrid>
      <w:tr w:rsidR="00156BD2" w:rsidRPr="00156BD2" w:rsidTr="00075F78">
        <w:trPr>
          <w:trHeight w:val="3796"/>
        </w:trPr>
        <w:tc>
          <w:tcPr>
            <w:tcW w:w="9570" w:type="dxa"/>
            <w:gridSpan w:val="2"/>
          </w:tcPr>
          <w:p w:rsidR="00075F78" w:rsidRPr="00156BD2" w:rsidRDefault="00075F78" w:rsidP="00075F78">
            <w:pPr>
              <w:pStyle w:val="af3"/>
              <w:jc w:val="center"/>
              <w:rPr>
                <w:rFonts w:ascii="Times New Roman" w:hAnsi="Times New Roman"/>
              </w:rPr>
            </w:pPr>
            <w:r w:rsidRPr="00156BD2">
              <w:rPr>
                <w:rFonts w:ascii="Times New Roman" w:hAnsi="Times New Roman"/>
                <w:noProof/>
              </w:rPr>
              <w:lastRenderedPageBreak/>
              <w:drawing>
                <wp:inline distT="0" distB="0" distL="0" distR="0" wp14:anchorId="5DEC2664" wp14:editId="4789B494">
                  <wp:extent cx="6103088" cy="410416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9663" cy="4115313"/>
                          </a:xfrm>
                          <a:prstGeom prst="rect">
                            <a:avLst/>
                          </a:prstGeom>
                          <a:noFill/>
                          <a:ln>
                            <a:noFill/>
                          </a:ln>
                        </pic:spPr>
                      </pic:pic>
                    </a:graphicData>
                  </a:graphic>
                </wp:inline>
              </w:drawing>
            </w:r>
          </w:p>
        </w:tc>
      </w:tr>
      <w:tr w:rsidR="00156BD2" w:rsidRPr="00156BD2" w:rsidTr="00075F78">
        <w:trPr>
          <w:trHeight w:val="284"/>
        </w:trPr>
        <w:tc>
          <w:tcPr>
            <w:tcW w:w="9570" w:type="dxa"/>
            <w:gridSpan w:val="2"/>
          </w:tcPr>
          <w:p w:rsidR="00075F78" w:rsidRPr="00156BD2" w:rsidRDefault="00075F78" w:rsidP="00075F78">
            <w:pPr>
              <w:pStyle w:val="af3"/>
              <w:jc w:val="center"/>
              <w:rPr>
                <w:rFonts w:ascii="Times New Roman" w:hAnsi="Times New Roman"/>
              </w:rPr>
            </w:pPr>
            <w:r w:rsidRPr="00156BD2">
              <w:rPr>
                <w:rFonts w:ascii="Times New Roman" w:hAnsi="Times New Roman"/>
              </w:rPr>
              <w:t>Рисовое поле второго агроучастка Агрофирмы «Бирлик» (2018 г.)</w:t>
            </w:r>
          </w:p>
        </w:tc>
      </w:tr>
      <w:tr w:rsidR="00156BD2" w:rsidRPr="00156BD2" w:rsidTr="00075F78">
        <w:tc>
          <w:tcPr>
            <w:tcW w:w="5132" w:type="dxa"/>
          </w:tcPr>
          <w:p w:rsidR="00075F78" w:rsidRPr="00156BD2" w:rsidRDefault="00075F78" w:rsidP="00075F78">
            <w:pPr>
              <w:pStyle w:val="af3"/>
              <w:rPr>
                <w:rFonts w:ascii="Times New Roman" w:hAnsi="Times New Roman"/>
              </w:rPr>
            </w:pPr>
            <w:r w:rsidRPr="00156BD2">
              <w:rPr>
                <w:rFonts w:ascii="Times New Roman" w:hAnsi="Times New Roman"/>
                <w:noProof/>
                <w:szCs w:val="24"/>
              </w:rPr>
              <w:drawing>
                <wp:inline distT="0" distB="0" distL="0" distR="0" wp14:anchorId="08E15AF9" wp14:editId="486BC7B1">
                  <wp:extent cx="3232296" cy="3157870"/>
                  <wp:effectExtent l="0" t="0" r="6350" b="4445"/>
                  <wp:docPr id="30" name="Рисунок 30" descr="C:\Users\user\Desktop\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карта.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9373" cy="3164784"/>
                          </a:xfrm>
                          <a:prstGeom prst="rect">
                            <a:avLst/>
                          </a:prstGeom>
                          <a:noFill/>
                          <a:ln>
                            <a:noFill/>
                          </a:ln>
                        </pic:spPr>
                      </pic:pic>
                    </a:graphicData>
                  </a:graphic>
                </wp:inline>
              </w:drawing>
            </w:r>
          </w:p>
        </w:tc>
        <w:tc>
          <w:tcPr>
            <w:tcW w:w="4438" w:type="dxa"/>
          </w:tcPr>
          <w:p w:rsidR="00075F78" w:rsidRPr="00156BD2" w:rsidRDefault="00075F78" w:rsidP="00075F78">
            <w:pPr>
              <w:pStyle w:val="af3"/>
              <w:rPr>
                <w:rFonts w:ascii="Times New Roman" w:hAnsi="Times New Roman"/>
              </w:rPr>
            </w:pPr>
            <w:r w:rsidRPr="00156BD2">
              <w:rPr>
                <w:rFonts w:ascii="Times New Roman" w:hAnsi="Times New Roman"/>
                <w:noProof/>
                <w:szCs w:val="24"/>
              </w:rPr>
              <w:drawing>
                <wp:inline distT="0" distB="0" distL="0" distR="0" wp14:anchorId="69D8A4D8" wp14:editId="3738E09D">
                  <wp:extent cx="2775096" cy="3157870"/>
                  <wp:effectExtent l="0" t="0" r="6350" b="4445"/>
                  <wp:docPr id="25" name="Рисунок 25" descr="C:\Users\user\Desktop\МОН РК\ГФ 2020\Фото 2020\журнал\карта схема Владим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ОН РК\ГФ 2020\Фото 2020\журнал\карта схема Владимир.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11130" t="41314" r="45780" b="14195"/>
                          <a:stretch/>
                        </pic:blipFill>
                        <pic:spPr bwMode="auto">
                          <a:xfrm>
                            <a:off x="0" y="0"/>
                            <a:ext cx="2783209" cy="31671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5F78" w:rsidRPr="00156BD2" w:rsidTr="00075F78">
        <w:tc>
          <w:tcPr>
            <w:tcW w:w="5132" w:type="dxa"/>
          </w:tcPr>
          <w:p w:rsidR="00075F78" w:rsidRPr="00156BD2" w:rsidRDefault="00075F78" w:rsidP="00075F78">
            <w:pPr>
              <w:pStyle w:val="af3"/>
              <w:rPr>
                <w:rFonts w:ascii="Times New Roman" w:hAnsi="Times New Roman"/>
              </w:rPr>
            </w:pPr>
            <w:r w:rsidRPr="00156BD2">
              <w:rPr>
                <w:rFonts w:ascii="Times New Roman" w:hAnsi="Times New Roman"/>
                <w:szCs w:val="24"/>
              </w:rPr>
              <w:t>Рисовое поле третьего агроучастка крестьянского хозяйства «Владимир» (2019 г.)</w:t>
            </w:r>
          </w:p>
        </w:tc>
        <w:tc>
          <w:tcPr>
            <w:tcW w:w="4438" w:type="dxa"/>
          </w:tcPr>
          <w:p w:rsidR="00075F78" w:rsidRPr="00156BD2" w:rsidRDefault="00075F78" w:rsidP="00075F78">
            <w:pPr>
              <w:pStyle w:val="af3"/>
              <w:rPr>
                <w:rFonts w:ascii="Times New Roman" w:hAnsi="Times New Roman"/>
              </w:rPr>
            </w:pPr>
            <w:r w:rsidRPr="00156BD2">
              <w:rPr>
                <w:rFonts w:ascii="Times New Roman" w:hAnsi="Times New Roman"/>
                <w:szCs w:val="24"/>
              </w:rPr>
              <w:t>Рисовое поле второго агроучастка крестьянского хозяйства «Владимир» (2020 г.)</w:t>
            </w:r>
          </w:p>
        </w:tc>
      </w:tr>
    </w:tbl>
    <w:p w:rsidR="00AB2A6B" w:rsidRPr="00156BD2" w:rsidRDefault="00AB2A6B" w:rsidP="00075F78">
      <w:pPr>
        <w:tabs>
          <w:tab w:val="left" w:pos="0"/>
        </w:tabs>
        <w:spacing w:after="0" w:line="240" w:lineRule="auto"/>
        <w:jc w:val="center"/>
        <w:rPr>
          <w:rFonts w:ascii="Times New Roman" w:hAnsi="Times New Roman" w:cs="Times New Roman"/>
          <w:sz w:val="24"/>
          <w:szCs w:val="24"/>
        </w:rPr>
      </w:pPr>
    </w:p>
    <w:p w:rsidR="001A4FA0" w:rsidRPr="00156BD2" w:rsidRDefault="002A7A1C" w:rsidP="00075F78">
      <w:pPr>
        <w:tabs>
          <w:tab w:val="left" w:pos="0"/>
        </w:tabs>
        <w:spacing w:after="0" w:line="240" w:lineRule="auto"/>
        <w:jc w:val="center"/>
        <w:rPr>
          <w:rFonts w:ascii="Times New Roman" w:eastAsia="Times New Roman" w:hAnsi="Times New Roman" w:cs="Times New Roman"/>
          <w:sz w:val="24"/>
          <w:szCs w:val="24"/>
          <w:lang w:eastAsia="ru-RU"/>
        </w:rPr>
      </w:pPr>
      <w:r w:rsidRPr="00156BD2">
        <w:rPr>
          <w:rFonts w:ascii="Times New Roman" w:hAnsi="Times New Roman" w:cs="Times New Roman"/>
          <w:sz w:val="24"/>
          <w:szCs w:val="24"/>
        </w:rPr>
        <w:t>Рисунок 1 – План-карта</w:t>
      </w:r>
      <w:r w:rsidR="001A4FA0" w:rsidRPr="00156BD2">
        <w:rPr>
          <w:rFonts w:ascii="Times New Roman" w:hAnsi="Times New Roman" w:cs="Times New Roman"/>
          <w:sz w:val="24"/>
          <w:szCs w:val="24"/>
        </w:rPr>
        <w:t xml:space="preserve"> рис</w:t>
      </w:r>
      <w:r w:rsidRPr="00156BD2">
        <w:rPr>
          <w:rFonts w:ascii="Times New Roman" w:hAnsi="Times New Roman" w:cs="Times New Roman"/>
          <w:sz w:val="24"/>
          <w:szCs w:val="24"/>
        </w:rPr>
        <w:t>овых полей</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Агрофирмы «Бирлик» и</w:t>
      </w:r>
      <w:r w:rsidR="001A4FA0" w:rsidRPr="00156BD2">
        <w:rPr>
          <w:rFonts w:ascii="Times New Roman" w:hAnsi="Times New Roman" w:cs="Times New Roman"/>
          <w:sz w:val="24"/>
          <w:szCs w:val="24"/>
        </w:rPr>
        <w:t xml:space="preserve"> крестьянского хозяйства «Владимир»; 1 – </w:t>
      </w:r>
      <w:r w:rsidR="00075F78" w:rsidRPr="00156BD2">
        <w:rPr>
          <w:rFonts w:ascii="Times New Roman" w:hAnsi="Times New Roman" w:cs="Times New Roman"/>
          <w:sz w:val="24"/>
          <w:szCs w:val="24"/>
        </w:rPr>
        <w:t>2</w:t>
      </w:r>
      <w:r w:rsidR="001A4FA0" w:rsidRPr="00156BD2">
        <w:rPr>
          <w:rFonts w:ascii="Times New Roman" w:hAnsi="Times New Roman" w:cs="Times New Roman"/>
          <w:sz w:val="24"/>
          <w:szCs w:val="24"/>
        </w:rPr>
        <w:t xml:space="preserve">0 рисовые чеки, на которых велись наблюдения за </w:t>
      </w:r>
      <w:r w:rsidR="001A4FA0" w:rsidRPr="00156BD2">
        <w:rPr>
          <w:rFonts w:ascii="Times New Roman" w:eastAsia="Arial Unicode MS" w:hAnsi="Times New Roman" w:cs="Times New Roman"/>
          <w:sz w:val="24"/>
          <w:szCs w:val="26"/>
          <w:lang w:val="kk-KZ"/>
        </w:rPr>
        <w:t>t</w:t>
      </w:r>
      <w:r w:rsidR="001A4FA0" w:rsidRPr="00156BD2">
        <w:rPr>
          <w:rFonts w:ascii="Times New Roman" w:eastAsia="Arial Unicode MS" w:hAnsi="Times New Roman" w:cs="Times New Roman"/>
          <w:sz w:val="24"/>
          <w:szCs w:val="26"/>
          <w:vertAlign w:val="superscript"/>
          <w:lang w:val="kk-KZ"/>
        </w:rPr>
        <w:t>0</w:t>
      </w:r>
      <w:r w:rsidR="001A4FA0" w:rsidRPr="00156BD2">
        <w:rPr>
          <w:rFonts w:ascii="Times New Roman" w:eastAsia="Arial Unicode MS" w:hAnsi="Times New Roman" w:cs="Times New Roman"/>
          <w:sz w:val="24"/>
          <w:szCs w:val="26"/>
          <w:lang w:val="kk-KZ"/>
        </w:rPr>
        <w:t xml:space="preserve">, минерализацией и </w:t>
      </w:r>
      <w:r w:rsidR="001A4FA0" w:rsidRPr="00156BD2">
        <w:rPr>
          <w:rFonts w:ascii="Times New Roman" w:eastAsia="Times New Roman" w:hAnsi="Times New Roman" w:cs="Times New Roman"/>
          <w:sz w:val="24"/>
          <w:szCs w:val="24"/>
          <w:lang w:eastAsia="ru-RU"/>
        </w:rPr>
        <w:t>рН воды</w:t>
      </w:r>
    </w:p>
    <w:p w:rsidR="00AB2A6B" w:rsidRPr="00156BD2" w:rsidRDefault="00AB2A6B" w:rsidP="00075F78">
      <w:pPr>
        <w:tabs>
          <w:tab w:val="left" w:pos="0"/>
        </w:tabs>
        <w:spacing w:after="0" w:line="240" w:lineRule="auto"/>
        <w:jc w:val="center"/>
        <w:rPr>
          <w:rFonts w:ascii="Times New Roman" w:eastAsia="Times New Roman" w:hAnsi="Times New Roman" w:cs="Times New Roman"/>
          <w:sz w:val="24"/>
          <w:szCs w:val="24"/>
          <w:lang w:eastAsia="ru-RU"/>
        </w:rPr>
      </w:pPr>
    </w:p>
    <w:p w:rsidR="005205E2" w:rsidRPr="00156BD2" w:rsidRDefault="005205E2" w:rsidP="0007562C">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lastRenderedPageBreak/>
        <w:t>Изучение критическ</w:t>
      </w:r>
      <w:r w:rsidR="00571222" w:rsidRPr="00156BD2">
        <w:rPr>
          <w:rFonts w:ascii="Times New Roman" w:eastAsia="Times New Roman" w:hAnsi="Times New Roman" w:cs="Times New Roman"/>
          <w:sz w:val="24"/>
          <w:szCs w:val="24"/>
          <w:lang w:eastAsia="ru-RU"/>
        </w:rPr>
        <w:t xml:space="preserve">их периодов в онтогенезе риса, </w:t>
      </w:r>
      <w:r w:rsidRPr="00156BD2">
        <w:rPr>
          <w:rFonts w:ascii="Times New Roman" w:eastAsia="Times New Roman" w:hAnsi="Times New Roman" w:cs="Times New Roman"/>
          <w:sz w:val="24"/>
          <w:szCs w:val="24"/>
          <w:lang w:eastAsia="ru-RU"/>
        </w:rPr>
        <w:t xml:space="preserve">вызывающие необходимость сброса (смены) воды </w:t>
      </w:r>
      <w:r w:rsidR="00163B63" w:rsidRPr="00156BD2">
        <w:rPr>
          <w:rFonts w:ascii="Times New Roman" w:eastAsia="Times New Roman" w:hAnsi="Times New Roman" w:cs="Times New Roman"/>
          <w:sz w:val="24"/>
          <w:szCs w:val="24"/>
          <w:lang w:eastAsia="ru-RU"/>
        </w:rPr>
        <w:t>из</w:t>
      </w:r>
      <w:r w:rsidRPr="00156BD2">
        <w:rPr>
          <w:rFonts w:ascii="Times New Roman" w:eastAsia="Times New Roman" w:hAnsi="Times New Roman" w:cs="Times New Roman"/>
          <w:sz w:val="24"/>
          <w:szCs w:val="24"/>
          <w:lang w:eastAsia="ru-RU"/>
        </w:rPr>
        <w:t xml:space="preserve"> рисовых чеках </w:t>
      </w:r>
      <w:r w:rsidR="00163B63" w:rsidRPr="00156BD2">
        <w:rPr>
          <w:rFonts w:ascii="Times New Roman" w:eastAsia="Times New Roman" w:hAnsi="Times New Roman" w:cs="Times New Roman"/>
          <w:sz w:val="24"/>
          <w:szCs w:val="24"/>
          <w:lang w:eastAsia="ru-RU"/>
        </w:rPr>
        <w:t>в оросительный период, связанных</w:t>
      </w:r>
      <w:r w:rsidRPr="00156BD2">
        <w:rPr>
          <w:rFonts w:ascii="Times New Roman" w:eastAsia="Times New Roman" w:hAnsi="Times New Roman" w:cs="Times New Roman"/>
          <w:sz w:val="24"/>
          <w:szCs w:val="24"/>
          <w:lang w:eastAsia="ru-RU"/>
        </w:rPr>
        <w:t xml:space="preserve"> повышением до </w:t>
      </w:r>
      <w:r w:rsidR="00163B63" w:rsidRPr="00156BD2">
        <w:rPr>
          <w:rFonts w:ascii="Times New Roman" w:eastAsia="Times New Roman" w:hAnsi="Times New Roman" w:cs="Times New Roman"/>
          <w:sz w:val="24"/>
          <w:szCs w:val="24"/>
          <w:lang w:eastAsia="ru-RU"/>
        </w:rPr>
        <w:t xml:space="preserve">критически </w:t>
      </w:r>
      <w:r w:rsidRPr="00156BD2">
        <w:rPr>
          <w:rFonts w:ascii="Times New Roman" w:eastAsia="Times New Roman" w:hAnsi="Times New Roman" w:cs="Times New Roman"/>
          <w:sz w:val="24"/>
          <w:szCs w:val="24"/>
          <w:lang w:eastAsia="ru-RU"/>
        </w:rPr>
        <w:t xml:space="preserve">пороговых показателей </w:t>
      </w:r>
      <w:r w:rsidR="00174EDF" w:rsidRPr="00156BD2">
        <w:rPr>
          <w:rFonts w:ascii="Times New Roman" w:eastAsia="Times New Roman" w:hAnsi="Times New Roman" w:cs="Times New Roman"/>
          <w:sz w:val="24"/>
          <w:szCs w:val="24"/>
          <w:lang w:eastAsia="ru-RU"/>
        </w:rPr>
        <w:t xml:space="preserve">по </w:t>
      </w:r>
      <w:r w:rsidR="00163B63" w:rsidRPr="00156BD2">
        <w:rPr>
          <w:rFonts w:ascii="Times New Roman" w:eastAsia="Times New Roman" w:hAnsi="Times New Roman" w:cs="Times New Roman"/>
          <w:sz w:val="24"/>
          <w:szCs w:val="24"/>
          <w:lang w:eastAsia="ru-RU"/>
        </w:rPr>
        <w:t>температу</w:t>
      </w:r>
      <w:r w:rsidR="00C83148" w:rsidRPr="00156BD2">
        <w:rPr>
          <w:rFonts w:ascii="Times New Roman" w:eastAsia="Times New Roman" w:hAnsi="Times New Roman" w:cs="Times New Roman"/>
          <w:sz w:val="24"/>
          <w:szCs w:val="24"/>
          <w:lang w:eastAsia="ru-RU"/>
        </w:rPr>
        <w:t>ре</w:t>
      </w:r>
      <w:r w:rsidR="00174EDF"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 xml:space="preserve"> 35</w:t>
      </w:r>
      <w:r w:rsidRPr="00156BD2">
        <w:rPr>
          <w:rFonts w:ascii="Times New Roman" w:hAnsi="Times New Roman" w:cs="Times New Roman"/>
          <w:sz w:val="24"/>
          <w:szCs w:val="24"/>
          <w:vertAlign w:val="superscript"/>
          <w:lang w:val="kk-KZ"/>
        </w:rPr>
        <w:t>0</w:t>
      </w:r>
      <w:r w:rsidRPr="00156BD2">
        <w:rPr>
          <w:rFonts w:ascii="Times New Roman" w:hAnsi="Times New Roman" w:cs="Times New Roman"/>
          <w:sz w:val="24"/>
          <w:szCs w:val="24"/>
          <w:lang w:val="kk-KZ"/>
        </w:rPr>
        <w:t>С</w:t>
      </w:r>
      <w:r w:rsidRPr="00156BD2">
        <w:rPr>
          <w:rFonts w:ascii="Times New Roman" w:eastAsia="Times New Roman" w:hAnsi="Times New Roman" w:cs="Times New Roman"/>
          <w:sz w:val="24"/>
          <w:szCs w:val="24"/>
          <w:lang w:eastAsia="ru-RU"/>
        </w:rPr>
        <w:t>, минерализации</w:t>
      </w:r>
      <w:r w:rsidR="00163B63" w:rsidRPr="00156BD2">
        <w:rPr>
          <w:rFonts w:ascii="Times New Roman" w:eastAsia="Times New Roman" w:hAnsi="Times New Roman" w:cs="Times New Roman"/>
          <w:sz w:val="24"/>
          <w:szCs w:val="24"/>
          <w:lang w:eastAsia="ru-RU"/>
        </w:rPr>
        <w:t xml:space="preserve"> </w:t>
      </w:r>
      <w:r w:rsidR="00174EDF" w:rsidRPr="00156BD2">
        <w:rPr>
          <w:rFonts w:ascii="Times New Roman" w:eastAsia="Times New Roman" w:hAnsi="Times New Roman" w:cs="Times New Roman"/>
          <w:sz w:val="24"/>
          <w:szCs w:val="24"/>
          <w:lang w:eastAsia="ru-RU"/>
        </w:rPr>
        <w:t xml:space="preserve">≥ </w:t>
      </w:r>
      <w:r w:rsidR="0032713F" w:rsidRPr="00156BD2">
        <w:rPr>
          <w:rFonts w:ascii="Times New Roman" w:eastAsia="Times New Roman" w:hAnsi="Times New Roman" w:cs="Times New Roman"/>
          <w:sz w:val="24"/>
          <w:szCs w:val="24"/>
          <w:lang w:eastAsia="ru-RU"/>
        </w:rPr>
        <w:t>2500</w:t>
      </w:r>
      <w:r w:rsidR="00163B63" w:rsidRPr="00156BD2">
        <w:rPr>
          <w:rFonts w:ascii="Times New Roman" w:eastAsia="Times New Roman" w:hAnsi="Times New Roman" w:cs="Times New Roman"/>
          <w:sz w:val="24"/>
          <w:szCs w:val="24"/>
          <w:lang w:eastAsia="ru-RU"/>
        </w:rPr>
        <w:t xml:space="preserve"> </w:t>
      </w:r>
      <w:r w:rsidR="0032713F" w:rsidRPr="00156BD2">
        <w:rPr>
          <w:rFonts w:ascii="Times New Roman" w:eastAsia="Times New Roman" w:hAnsi="Times New Roman" w:cs="Times New Roman"/>
          <w:sz w:val="24"/>
          <w:szCs w:val="24"/>
          <w:lang w:eastAsia="ru-RU"/>
        </w:rPr>
        <w:t>м</w:t>
      </w:r>
      <w:r w:rsidR="00163B63" w:rsidRPr="00156BD2">
        <w:rPr>
          <w:rFonts w:ascii="Times New Roman" w:eastAsia="Times New Roman" w:hAnsi="Times New Roman" w:cs="Times New Roman"/>
          <w:sz w:val="24"/>
          <w:szCs w:val="24"/>
          <w:lang w:eastAsia="ru-RU"/>
        </w:rPr>
        <w:t xml:space="preserve">г/л </w:t>
      </w:r>
      <w:r w:rsidRPr="00156BD2">
        <w:rPr>
          <w:rFonts w:ascii="Times New Roman" w:eastAsia="Times New Roman" w:hAnsi="Times New Roman" w:cs="Times New Roman"/>
          <w:sz w:val="24"/>
          <w:szCs w:val="24"/>
          <w:lang w:eastAsia="ru-RU"/>
        </w:rPr>
        <w:t>и рН</w:t>
      </w:r>
      <w:r w:rsidR="0032713F" w:rsidRPr="00156BD2">
        <w:rPr>
          <w:rFonts w:ascii="Times New Roman" w:eastAsia="Times New Roman" w:hAnsi="Times New Roman" w:cs="Times New Roman"/>
          <w:sz w:val="24"/>
          <w:szCs w:val="24"/>
          <w:lang w:eastAsia="ru-RU"/>
        </w:rPr>
        <w:t xml:space="preserve"> </w:t>
      </w:r>
      <w:r w:rsidR="00174EDF" w:rsidRPr="00156BD2">
        <w:rPr>
          <w:rFonts w:ascii="Times New Roman" w:eastAsia="Times New Roman" w:hAnsi="Times New Roman" w:cs="Times New Roman"/>
          <w:sz w:val="24"/>
          <w:szCs w:val="24"/>
          <w:lang w:eastAsia="ru-RU"/>
        </w:rPr>
        <w:t>≥</w:t>
      </w:r>
      <w:r w:rsidR="00163B63" w:rsidRPr="00156BD2">
        <w:rPr>
          <w:rFonts w:ascii="Times New Roman" w:eastAsia="Times New Roman" w:hAnsi="Times New Roman" w:cs="Times New Roman"/>
          <w:sz w:val="24"/>
          <w:szCs w:val="24"/>
          <w:lang w:eastAsia="ru-RU"/>
        </w:rPr>
        <w:t>11</w:t>
      </w:r>
      <w:r w:rsidRPr="00156BD2">
        <w:rPr>
          <w:rFonts w:ascii="Times New Roman" w:eastAsia="Times New Roman" w:hAnsi="Times New Roman" w:cs="Times New Roman"/>
          <w:sz w:val="24"/>
          <w:szCs w:val="24"/>
          <w:lang w:eastAsia="ru-RU"/>
        </w:rPr>
        <w:t xml:space="preserve"> прово</w:t>
      </w:r>
      <w:r w:rsidR="00163B63" w:rsidRPr="00156BD2">
        <w:rPr>
          <w:rFonts w:ascii="Times New Roman" w:eastAsia="Times New Roman" w:hAnsi="Times New Roman" w:cs="Times New Roman"/>
          <w:sz w:val="24"/>
          <w:szCs w:val="24"/>
          <w:lang w:eastAsia="ru-RU"/>
        </w:rPr>
        <w:t>дились на рисовых чеков</w:t>
      </w:r>
      <w:r w:rsidR="009432FC" w:rsidRPr="00156BD2">
        <w:rPr>
          <w:rFonts w:ascii="Times New Roman" w:eastAsia="Times New Roman" w:hAnsi="Times New Roman" w:cs="Times New Roman"/>
          <w:sz w:val="24"/>
          <w:szCs w:val="24"/>
          <w:lang w:eastAsia="ru-RU"/>
        </w:rPr>
        <w:t xml:space="preserve"> (</w:t>
      </w:r>
      <w:r w:rsidR="00AB2A6B" w:rsidRPr="00156BD2">
        <w:rPr>
          <w:rFonts w:ascii="Times New Roman" w:eastAsia="Times New Roman" w:hAnsi="Times New Roman" w:cs="Times New Roman"/>
          <w:sz w:val="24"/>
          <w:szCs w:val="24"/>
          <w:lang w:eastAsia="ru-RU"/>
        </w:rPr>
        <w:t>чеки выделены темным цветом</w:t>
      </w:r>
      <w:r w:rsidR="009432FC" w:rsidRPr="00156BD2">
        <w:rPr>
          <w:rFonts w:ascii="Times New Roman" w:eastAsia="Times New Roman" w:hAnsi="Times New Roman" w:cs="Times New Roman"/>
          <w:sz w:val="24"/>
          <w:szCs w:val="24"/>
          <w:lang w:eastAsia="ru-RU"/>
        </w:rPr>
        <w:t>)</w:t>
      </w:r>
      <w:r w:rsidRPr="00156BD2">
        <w:rPr>
          <w:rFonts w:ascii="Times New Roman" w:eastAsia="Times New Roman" w:hAnsi="Times New Roman" w:cs="Times New Roman"/>
          <w:sz w:val="24"/>
          <w:szCs w:val="24"/>
          <w:lang w:eastAsia="ru-RU"/>
        </w:rPr>
        <w:t xml:space="preserve"> и в вегетационных сосудах</w:t>
      </w:r>
      <w:r w:rsidR="00163B63" w:rsidRPr="00156BD2">
        <w:rPr>
          <w:rFonts w:ascii="Times New Roman" w:eastAsia="Times New Roman" w:hAnsi="Times New Roman" w:cs="Times New Roman"/>
          <w:sz w:val="24"/>
          <w:szCs w:val="24"/>
          <w:lang w:eastAsia="ru-RU"/>
        </w:rPr>
        <w:t>-лизиметрах</w:t>
      </w:r>
      <w:r w:rsidRPr="00156BD2">
        <w:rPr>
          <w:rFonts w:ascii="Times New Roman" w:eastAsia="Times New Roman" w:hAnsi="Times New Roman" w:cs="Times New Roman"/>
          <w:sz w:val="24"/>
          <w:szCs w:val="24"/>
          <w:lang w:eastAsia="ru-RU"/>
        </w:rPr>
        <w:t>.</w:t>
      </w:r>
      <w:r w:rsidR="00174EDF" w:rsidRPr="00156BD2">
        <w:rPr>
          <w:rFonts w:ascii="Times New Roman" w:eastAsia="Times New Roman" w:hAnsi="Times New Roman" w:cs="Times New Roman"/>
          <w:sz w:val="24"/>
          <w:szCs w:val="24"/>
          <w:lang w:eastAsia="ru-RU"/>
        </w:rPr>
        <w:t xml:space="preserve"> </w:t>
      </w:r>
      <w:r w:rsidR="009432FC" w:rsidRPr="00156BD2">
        <w:rPr>
          <w:rFonts w:ascii="Times New Roman" w:eastAsia="Times New Roman" w:hAnsi="Times New Roman" w:cs="Times New Roman"/>
          <w:sz w:val="24"/>
          <w:szCs w:val="24"/>
          <w:lang w:eastAsia="ru-RU"/>
        </w:rPr>
        <w:t xml:space="preserve">Исследования проводились на </w:t>
      </w:r>
      <w:r w:rsidR="00174EDF" w:rsidRPr="00156BD2">
        <w:rPr>
          <w:rFonts w:ascii="Times New Roman" w:eastAsia="Times New Roman" w:hAnsi="Times New Roman" w:cs="Times New Roman"/>
          <w:sz w:val="24"/>
          <w:szCs w:val="24"/>
          <w:lang w:eastAsia="ru-RU"/>
        </w:rPr>
        <w:t>разных</w:t>
      </w:r>
      <w:r w:rsidR="009432FC" w:rsidRPr="00156BD2">
        <w:rPr>
          <w:rFonts w:ascii="Times New Roman" w:eastAsia="Times New Roman" w:hAnsi="Times New Roman" w:cs="Times New Roman"/>
          <w:sz w:val="24"/>
          <w:szCs w:val="24"/>
          <w:lang w:eastAsia="ru-RU"/>
        </w:rPr>
        <w:t xml:space="preserve"> агроучастках с тем, чтобы охватить литологический состав почвогрунтов зоны аэрации Акдалинской рисовой системы. На </w:t>
      </w:r>
      <w:r w:rsidR="00AB2A6B" w:rsidRPr="00156BD2">
        <w:rPr>
          <w:rFonts w:ascii="Times New Roman" w:eastAsia="Times New Roman" w:hAnsi="Times New Roman" w:cs="Times New Roman"/>
          <w:sz w:val="24"/>
          <w:szCs w:val="24"/>
          <w:lang w:eastAsia="ru-RU"/>
        </w:rPr>
        <w:t>рисов</w:t>
      </w:r>
      <w:r w:rsidR="009432FC" w:rsidRPr="00156BD2">
        <w:rPr>
          <w:rFonts w:ascii="Times New Roman" w:eastAsia="Times New Roman" w:hAnsi="Times New Roman" w:cs="Times New Roman"/>
          <w:sz w:val="24"/>
          <w:szCs w:val="24"/>
          <w:lang w:eastAsia="ru-RU"/>
        </w:rPr>
        <w:t>ых чеках о</w:t>
      </w:r>
      <w:r w:rsidRPr="00156BD2">
        <w:rPr>
          <w:rFonts w:ascii="Times New Roman" w:eastAsia="Times New Roman" w:hAnsi="Times New Roman" w:cs="Times New Roman"/>
          <w:sz w:val="24"/>
          <w:szCs w:val="24"/>
          <w:lang w:eastAsia="ru-RU"/>
        </w:rPr>
        <w:t>тмечались фазы вегетации</w:t>
      </w:r>
      <w:r w:rsidR="00607B4F" w:rsidRPr="00156BD2">
        <w:rPr>
          <w:rFonts w:ascii="Times New Roman" w:eastAsia="Times New Roman" w:hAnsi="Times New Roman" w:cs="Times New Roman"/>
          <w:sz w:val="24"/>
          <w:szCs w:val="24"/>
          <w:lang w:eastAsia="ru-RU"/>
        </w:rPr>
        <w:t xml:space="preserve"> риса</w:t>
      </w:r>
      <w:r w:rsidR="009432FC" w:rsidRPr="00156BD2">
        <w:rPr>
          <w:rFonts w:ascii="Times New Roman" w:eastAsia="Times New Roman" w:hAnsi="Times New Roman" w:cs="Times New Roman"/>
          <w:sz w:val="24"/>
          <w:szCs w:val="24"/>
          <w:lang w:eastAsia="ru-RU"/>
        </w:rPr>
        <w:t xml:space="preserve">, велись наблюдения за ростом и развитием растений риса, температурой воды, минерализации и рН (рисунок 2). </w:t>
      </w:r>
      <w:r w:rsidRPr="00156BD2">
        <w:rPr>
          <w:rFonts w:ascii="Times New Roman" w:eastAsia="Times New Roman" w:hAnsi="Times New Roman" w:cs="Times New Roman"/>
          <w:sz w:val="24"/>
          <w:szCs w:val="24"/>
          <w:lang w:eastAsia="ru-RU"/>
        </w:rPr>
        <w:t>При появлении первых признаков завядания и</w:t>
      </w:r>
      <w:r w:rsidR="000C13C0" w:rsidRPr="00156BD2">
        <w:rPr>
          <w:rFonts w:ascii="Times New Roman" w:eastAsia="Times New Roman" w:hAnsi="Times New Roman" w:cs="Times New Roman"/>
          <w:sz w:val="24"/>
          <w:szCs w:val="24"/>
          <w:lang w:eastAsia="ru-RU"/>
        </w:rPr>
        <w:t>ли отставания в росте и развитии</w:t>
      </w:r>
      <w:r w:rsidRPr="00156BD2">
        <w:rPr>
          <w:rFonts w:ascii="Times New Roman" w:eastAsia="Times New Roman" w:hAnsi="Times New Roman" w:cs="Times New Roman"/>
          <w:sz w:val="24"/>
          <w:szCs w:val="24"/>
          <w:lang w:eastAsia="ru-RU"/>
        </w:rPr>
        <w:t xml:space="preserve"> растений риса </w:t>
      </w:r>
      <w:r w:rsidR="009432FC" w:rsidRPr="00156BD2">
        <w:rPr>
          <w:rFonts w:ascii="Times New Roman" w:eastAsia="Times New Roman" w:hAnsi="Times New Roman" w:cs="Times New Roman"/>
          <w:sz w:val="24"/>
          <w:szCs w:val="24"/>
          <w:lang w:eastAsia="ru-RU"/>
        </w:rPr>
        <w:t>у</w:t>
      </w:r>
      <w:r w:rsidRPr="00156BD2">
        <w:rPr>
          <w:rFonts w:ascii="Times New Roman" w:eastAsia="Times New Roman" w:hAnsi="Times New Roman" w:cs="Times New Roman"/>
          <w:sz w:val="24"/>
          <w:szCs w:val="24"/>
          <w:lang w:eastAsia="ru-RU"/>
        </w:rPr>
        <w:t>станавливалось</w:t>
      </w:r>
      <w:r w:rsidR="00BF423F" w:rsidRPr="00156BD2">
        <w:rPr>
          <w:rFonts w:ascii="Times New Roman" w:eastAsia="Times New Roman" w:hAnsi="Times New Roman" w:cs="Times New Roman"/>
          <w:sz w:val="24"/>
          <w:szCs w:val="24"/>
          <w:lang w:eastAsia="ru-RU"/>
        </w:rPr>
        <w:t>,</w:t>
      </w:r>
      <w:r w:rsidRPr="00156BD2">
        <w:rPr>
          <w:rFonts w:ascii="Times New Roman" w:eastAsia="Times New Roman" w:hAnsi="Times New Roman" w:cs="Times New Roman"/>
          <w:sz w:val="24"/>
          <w:szCs w:val="24"/>
          <w:lang w:eastAsia="ru-RU"/>
        </w:rPr>
        <w:t xml:space="preserve"> по какому из перечисленных показателей вода</w:t>
      </w:r>
      <w:r w:rsidR="00C83148" w:rsidRPr="00156BD2">
        <w:rPr>
          <w:rFonts w:ascii="Times New Roman" w:eastAsia="Times New Roman" w:hAnsi="Times New Roman" w:cs="Times New Roman"/>
          <w:sz w:val="24"/>
          <w:szCs w:val="24"/>
          <w:lang w:eastAsia="ru-RU"/>
        </w:rPr>
        <w:t xml:space="preserve"> в</w:t>
      </w:r>
      <w:r w:rsidRPr="00156BD2">
        <w:rPr>
          <w:rFonts w:ascii="Times New Roman" w:eastAsia="Times New Roman" w:hAnsi="Times New Roman" w:cs="Times New Roman"/>
          <w:sz w:val="24"/>
          <w:szCs w:val="24"/>
          <w:lang w:eastAsia="ru-RU"/>
        </w:rPr>
        <w:t xml:space="preserve"> </w:t>
      </w:r>
      <w:r w:rsidR="00163B63" w:rsidRPr="00156BD2">
        <w:rPr>
          <w:rFonts w:ascii="Times New Roman" w:eastAsia="Times New Roman" w:hAnsi="Times New Roman" w:cs="Times New Roman"/>
          <w:sz w:val="24"/>
          <w:szCs w:val="24"/>
          <w:lang w:eastAsia="ru-RU"/>
        </w:rPr>
        <w:t>рисовых чеках превысила</w:t>
      </w:r>
      <w:r w:rsidR="00174EDF" w:rsidRPr="00156BD2">
        <w:rPr>
          <w:rFonts w:ascii="Times New Roman" w:eastAsia="Times New Roman" w:hAnsi="Times New Roman" w:cs="Times New Roman"/>
          <w:sz w:val="24"/>
          <w:szCs w:val="24"/>
          <w:lang w:eastAsia="ru-RU"/>
        </w:rPr>
        <w:t xml:space="preserve"> </w:t>
      </w:r>
      <w:r w:rsidR="00607B4F" w:rsidRPr="00156BD2">
        <w:rPr>
          <w:rFonts w:ascii="Times New Roman" w:eastAsia="Times New Roman" w:hAnsi="Times New Roman" w:cs="Times New Roman"/>
          <w:sz w:val="24"/>
          <w:szCs w:val="24"/>
          <w:lang w:eastAsia="ru-RU"/>
        </w:rPr>
        <w:t>критическ</w:t>
      </w:r>
      <w:r w:rsidR="00AB2A6B" w:rsidRPr="00156BD2">
        <w:rPr>
          <w:rFonts w:ascii="Times New Roman" w:eastAsia="Times New Roman" w:hAnsi="Times New Roman" w:cs="Times New Roman"/>
          <w:sz w:val="24"/>
          <w:szCs w:val="24"/>
          <w:lang w:eastAsia="ru-RU"/>
        </w:rPr>
        <w:t>ий</w:t>
      </w:r>
      <w:r w:rsidR="00607B4F" w:rsidRPr="00156BD2">
        <w:rPr>
          <w:rFonts w:ascii="Times New Roman" w:eastAsia="Times New Roman" w:hAnsi="Times New Roman" w:cs="Times New Roman"/>
          <w:sz w:val="24"/>
          <w:szCs w:val="24"/>
          <w:lang w:eastAsia="ru-RU"/>
        </w:rPr>
        <w:t xml:space="preserve"> порогов</w:t>
      </w:r>
      <w:r w:rsidR="00AB2A6B" w:rsidRPr="00156BD2">
        <w:rPr>
          <w:rFonts w:ascii="Times New Roman" w:eastAsia="Times New Roman" w:hAnsi="Times New Roman" w:cs="Times New Roman"/>
          <w:sz w:val="24"/>
          <w:szCs w:val="24"/>
          <w:lang w:eastAsia="ru-RU"/>
        </w:rPr>
        <w:t>ый</w:t>
      </w:r>
      <w:r w:rsidR="00174EDF" w:rsidRPr="00156BD2">
        <w:rPr>
          <w:rFonts w:ascii="Times New Roman" w:eastAsia="Times New Roman" w:hAnsi="Times New Roman" w:cs="Times New Roman"/>
          <w:sz w:val="24"/>
          <w:szCs w:val="24"/>
          <w:lang w:eastAsia="ru-RU"/>
        </w:rPr>
        <w:t xml:space="preserve"> </w:t>
      </w:r>
      <w:r w:rsidR="00AB2A6B" w:rsidRPr="00156BD2">
        <w:rPr>
          <w:rFonts w:ascii="Times New Roman" w:eastAsia="Times New Roman" w:hAnsi="Times New Roman" w:cs="Times New Roman"/>
          <w:sz w:val="24"/>
          <w:szCs w:val="24"/>
          <w:lang w:eastAsia="ru-RU"/>
        </w:rPr>
        <w:t>показатель</w:t>
      </w:r>
      <w:r w:rsidRPr="00156BD2">
        <w:rPr>
          <w:rFonts w:ascii="Times New Roman" w:eastAsia="Times New Roman" w:hAnsi="Times New Roman" w:cs="Times New Roman"/>
          <w:sz w:val="24"/>
          <w:szCs w:val="24"/>
          <w:lang w:eastAsia="ru-RU"/>
        </w:rPr>
        <w:t>, производился сброс воды, с последующим затоплением рисов</w:t>
      </w:r>
      <w:r w:rsidR="000C13C0" w:rsidRPr="00156BD2">
        <w:rPr>
          <w:rFonts w:ascii="Times New Roman" w:eastAsia="Times New Roman" w:hAnsi="Times New Roman" w:cs="Times New Roman"/>
          <w:sz w:val="24"/>
          <w:szCs w:val="24"/>
          <w:lang w:eastAsia="ru-RU"/>
        </w:rPr>
        <w:t xml:space="preserve">ых чеков </w:t>
      </w:r>
      <w:r w:rsidRPr="00156BD2">
        <w:rPr>
          <w:rFonts w:ascii="Times New Roman" w:eastAsia="Times New Roman" w:hAnsi="Times New Roman" w:cs="Times New Roman"/>
          <w:sz w:val="24"/>
          <w:szCs w:val="24"/>
          <w:lang w:eastAsia="ru-RU"/>
        </w:rPr>
        <w:t xml:space="preserve">водой из оросительного канала. </w:t>
      </w:r>
    </w:p>
    <w:p w:rsidR="00CD3D33" w:rsidRPr="00156BD2" w:rsidRDefault="009432FC" w:rsidP="009432FC">
      <w:pPr>
        <w:spacing w:after="0" w:line="360" w:lineRule="auto"/>
        <w:ind w:firstLine="708"/>
        <w:jc w:val="both"/>
        <w:rPr>
          <w:rFonts w:ascii="Times New Roman" w:hAnsi="Times New Roman" w:cs="Times New Roman"/>
          <w:sz w:val="24"/>
          <w:szCs w:val="24"/>
        </w:rPr>
      </w:pPr>
      <w:r w:rsidRPr="00156BD2">
        <w:rPr>
          <w:rFonts w:ascii="Times New Roman" w:eastAsia="Times New Roman" w:hAnsi="Times New Roman" w:cs="Times New Roman"/>
          <w:sz w:val="24"/>
          <w:szCs w:val="24"/>
          <w:lang w:eastAsia="ru-RU"/>
        </w:rPr>
        <w:t>Оросительные нормы риса и составляющие ее элементы на опытно-экспериментальных участках</w:t>
      </w:r>
      <w:r w:rsidR="0032713F"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определялись: в</w:t>
      </w:r>
      <w:r w:rsidR="0096786E" w:rsidRPr="00156BD2">
        <w:rPr>
          <w:rFonts w:ascii="Times New Roman" w:eastAsia="Times New Roman" w:hAnsi="Times New Roman" w:cs="Times New Roman"/>
          <w:sz w:val="24"/>
          <w:szCs w:val="24"/>
          <w:lang w:eastAsia="ru-RU"/>
        </w:rPr>
        <w:t>одоподача в рисовые чеки</w:t>
      </w:r>
      <w:r w:rsidR="0032713F" w:rsidRPr="00156BD2">
        <w:rPr>
          <w:rFonts w:ascii="Times New Roman" w:eastAsia="Times New Roman" w:hAnsi="Times New Roman" w:cs="Times New Roman"/>
          <w:sz w:val="24"/>
          <w:szCs w:val="24"/>
          <w:lang w:eastAsia="ru-RU"/>
        </w:rPr>
        <w:t xml:space="preserve"> </w:t>
      </w:r>
      <w:r w:rsidR="00E43DEA" w:rsidRPr="00156BD2">
        <w:rPr>
          <w:rFonts w:ascii="Times New Roman" w:eastAsia="Times New Roman" w:hAnsi="Times New Roman" w:cs="Times New Roman"/>
          <w:sz w:val="24"/>
          <w:szCs w:val="24"/>
          <w:lang w:eastAsia="ru-RU"/>
        </w:rPr>
        <w:t xml:space="preserve">по водосливам Иванова </w:t>
      </w:r>
      <w:r w:rsidR="006A7E09" w:rsidRPr="00156BD2">
        <w:rPr>
          <w:rFonts w:ascii="Times New Roman" w:eastAsia="Times New Roman" w:hAnsi="Times New Roman" w:cs="Times New Roman"/>
          <w:sz w:val="24"/>
          <w:szCs w:val="24"/>
          <w:lang w:eastAsia="ru-RU"/>
        </w:rPr>
        <w:t>путем замеров расх</w:t>
      </w:r>
      <w:r w:rsidR="00E43DEA" w:rsidRPr="00156BD2">
        <w:rPr>
          <w:rFonts w:ascii="Times New Roman" w:eastAsia="Times New Roman" w:hAnsi="Times New Roman" w:cs="Times New Roman"/>
          <w:sz w:val="24"/>
          <w:szCs w:val="24"/>
          <w:lang w:eastAsia="ru-RU"/>
        </w:rPr>
        <w:t>одов воды</w:t>
      </w:r>
      <w:r w:rsidR="000C13C0" w:rsidRPr="00156BD2">
        <w:rPr>
          <w:rFonts w:ascii="Times New Roman" w:eastAsia="Times New Roman" w:hAnsi="Times New Roman" w:cs="Times New Roman"/>
          <w:sz w:val="24"/>
          <w:szCs w:val="24"/>
          <w:lang w:eastAsia="ru-RU"/>
        </w:rPr>
        <w:t>,</w:t>
      </w:r>
      <w:r w:rsidR="006A7E09" w:rsidRPr="00156BD2">
        <w:rPr>
          <w:rFonts w:ascii="Times New Roman" w:eastAsia="Times New Roman" w:hAnsi="Times New Roman" w:cs="Times New Roman"/>
          <w:sz w:val="24"/>
          <w:szCs w:val="24"/>
          <w:lang w:eastAsia="ru-RU"/>
        </w:rPr>
        <w:t xml:space="preserve"> подаваем</w:t>
      </w:r>
      <w:r w:rsidR="00F85063" w:rsidRPr="00156BD2">
        <w:rPr>
          <w:rFonts w:ascii="Times New Roman" w:eastAsia="Times New Roman" w:hAnsi="Times New Roman" w:cs="Times New Roman"/>
          <w:sz w:val="24"/>
          <w:szCs w:val="24"/>
          <w:lang w:eastAsia="ru-RU"/>
        </w:rPr>
        <w:t>ых</w:t>
      </w:r>
      <w:r w:rsidR="004F3A90" w:rsidRPr="00156BD2">
        <w:rPr>
          <w:rFonts w:ascii="Times New Roman" w:eastAsia="Times New Roman" w:hAnsi="Times New Roman" w:cs="Times New Roman"/>
          <w:sz w:val="24"/>
          <w:szCs w:val="24"/>
          <w:lang w:eastAsia="ru-RU"/>
        </w:rPr>
        <w:t xml:space="preserve"> на полив риса</w:t>
      </w:r>
      <w:r w:rsidRPr="00156BD2">
        <w:rPr>
          <w:rFonts w:ascii="Times New Roman" w:eastAsia="Times New Roman" w:hAnsi="Times New Roman" w:cs="Times New Roman"/>
          <w:sz w:val="24"/>
          <w:szCs w:val="24"/>
          <w:lang w:eastAsia="ru-RU"/>
        </w:rPr>
        <w:t xml:space="preserve">; </w:t>
      </w:r>
      <w:r w:rsidR="006A7E09" w:rsidRPr="00156BD2">
        <w:rPr>
          <w:rFonts w:ascii="Times New Roman" w:hAnsi="Times New Roman" w:cs="Times New Roman"/>
          <w:sz w:val="24"/>
          <w:szCs w:val="24"/>
        </w:rPr>
        <w:t>испарение с водной поверхности, транспираци</w:t>
      </w:r>
      <w:r w:rsidR="00F85063" w:rsidRPr="00156BD2">
        <w:rPr>
          <w:rFonts w:ascii="Times New Roman" w:hAnsi="Times New Roman" w:cs="Times New Roman"/>
          <w:sz w:val="24"/>
          <w:szCs w:val="24"/>
        </w:rPr>
        <w:t>я</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с </w:t>
      </w:r>
      <w:r w:rsidR="006A7E09" w:rsidRPr="00156BD2">
        <w:rPr>
          <w:rFonts w:ascii="Times New Roman" w:hAnsi="Times New Roman" w:cs="Times New Roman"/>
          <w:sz w:val="24"/>
          <w:szCs w:val="24"/>
        </w:rPr>
        <w:t>растений риса, суммарное испарение, фильтраци</w:t>
      </w:r>
      <w:r w:rsidR="00F85063" w:rsidRPr="00156BD2">
        <w:rPr>
          <w:rFonts w:ascii="Times New Roman" w:hAnsi="Times New Roman" w:cs="Times New Roman"/>
          <w:sz w:val="24"/>
          <w:szCs w:val="24"/>
        </w:rPr>
        <w:t>я</w:t>
      </w:r>
      <w:r w:rsidRPr="00156BD2">
        <w:rPr>
          <w:rFonts w:ascii="Times New Roman" w:hAnsi="Times New Roman" w:cs="Times New Roman"/>
          <w:sz w:val="24"/>
          <w:szCs w:val="24"/>
        </w:rPr>
        <w:t xml:space="preserve"> по сосудам-лизиметрам ГГИ-3000</w:t>
      </w:r>
      <w:r w:rsidR="00285A17" w:rsidRPr="00156BD2">
        <w:rPr>
          <w:rFonts w:ascii="Times New Roman" w:hAnsi="Times New Roman" w:cs="Times New Roman"/>
          <w:sz w:val="24"/>
          <w:szCs w:val="24"/>
        </w:rPr>
        <w:t xml:space="preserve">(рисунок 2). </w:t>
      </w:r>
    </w:p>
    <w:p w:rsidR="0035430D" w:rsidRPr="00156BD2" w:rsidRDefault="0035430D" w:rsidP="0035430D">
      <w:pPr>
        <w:pStyle w:val="a3"/>
        <w:spacing w:after="0" w:line="360" w:lineRule="auto"/>
        <w:ind w:left="0" w:firstLine="567"/>
        <w:jc w:val="both"/>
        <w:rPr>
          <w:rFonts w:ascii="Times New Roman" w:hAnsi="Times New Roman" w:cs="Times New Roman"/>
          <w:sz w:val="24"/>
          <w:szCs w:val="24"/>
        </w:rPr>
      </w:pPr>
      <w:r w:rsidRPr="00156BD2">
        <w:rPr>
          <w:rFonts w:ascii="Times New Roman" w:hAnsi="Times New Roman" w:cs="Times New Roman"/>
          <w:sz w:val="24"/>
          <w:szCs w:val="24"/>
        </w:rPr>
        <w:t>В оросительный период в рисовых чеках и вегетационных сосудах определялись</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температура воды и почвы по коленчатым Савиновским термометрам и глубинным термометрам,</w:t>
      </w:r>
      <w:r w:rsidR="002264E4" w:rsidRPr="00156BD2">
        <w:rPr>
          <w:rFonts w:ascii="Times New Roman" w:hAnsi="Times New Roman" w:cs="Times New Roman"/>
          <w:sz w:val="24"/>
          <w:szCs w:val="24"/>
        </w:rPr>
        <w:t xml:space="preserve"> </w:t>
      </w:r>
      <w:r w:rsidRPr="00156BD2">
        <w:rPr>
          <w:rFonts w:ascii="Times New Roman" w:hAnsi="Times New Roman" w:cs="Times New Roman"/>
          <w:sz w:val="24"/>
          <w:szCs w:val="24"/>
        </w:rPr>
        <w:t>минерализация по солемеру</w:t>
      </w:r>
      <w:r w:rsidR="002264E4" w:rsidRPr="00156BD2">
        <w:rPr>
          <w:rFonts w:ascii="Times New Roman" w:hAnsi="Times New Roman" w:cs="Times New Roman"/>
          <w:sz w:val="24"/>
          <w:szCs w:val="24"/>
        </w:rPr>
        <w:t xml:space="preserve"> </w:t>
      </w:r>
      <w:r w:rsidRPr="00156BD2">
        <w:rPr>
          <w:rFonts w:ascii="Times New Roman" w:hAnsi="Times New Roman" w:cs="Times New Roman"/>
          <w:sz w:val="24"/>
          <w:szCs w:val="24"/>
          <w:lang w:val="en-US"/>
        </w:rPr>
        <w:t>TDS</w:t>
      </w:r>
      <w:r w:rsidRPr="00156BD2">
        <w:rPr>
          <w:rFonts w:ascii="Times New Roman" w:hAnsi="Times New Roman" w:cs="Times New Roman"/>
          <w:sz w:val="24"/>
          <w:szCs w:val="24"/>
        </w:rPr>
        <w:t>-3</w:t>
      </w:r>
      <w:r w:rsidR="002264E4"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и </w:t>
      </w:r>
      <w:r w:rsidRPr="00156BD2">
        <w:rPr>
          <w:rFonts w:ascii="Times New Roman" w:eastAsia="Times New Roman" w:hAnsi="Times New Roman" w:cs="Times New Roman"/>
          <w:sz w:val="24"/>
          <w:szCs w:val="24"/>
          <w:lang w:eastAsia="ru-RU"/>
        </w:rPr>
        <w:t>рН по прибору</w:t>
      </w:r>
      <w:r w:rsidR="002264E4" w:rsidRPr="00156BD2">
        <w:rPr>
          <w:rFonts w:ascii="Times New Roman" w:eastAsia="Times New Roman" w:hAnsi="Times New Roman" w:cs="Times New Roman"/>
          <w:sz w:val="24"/>
          <w:szCs w:val="24"/>
          <w:lang w:eastAsia="ru-RU"/>
        </w:rPr>
        <w:t xml:space="preserve"> </w:t>
      </w:r>
      <w:r w:rsidRPr="00156BD2">
        <w:rPr>
          <w:rFonts w:ascii="Times New Roman" w:hAnsi="Times New Roman" w:cs="Times New Roman"/>
          <w:sz w:val="24"/>
          <w:szCs w:val="24"/>
          <w:lang w:val="en-US"/>
        </w:rPr>
        <w:t>Waterliner</w:t>
      </w:r>
      <w:r w:rsidR="002264E4" w:rsidRPr="00156BD2">
        <w:rPr>
          <w:rFonts w:ascii="Times New Roman" w:hAnsi="Times New Roman" w:cs="Times New Roman"/>
          <w:sz w:val="24"/>
          <w:szCs w:val="24"/>
        </w:rPr>
        <w:t xml:space="preserve"> </w:t>
      </w:r>
      <w:r w:rsidRPr="00156BD2">
        <w:rPr>
          <w:rFonts w:ascii="Times New Roman" w:hAnsi="Times New Roman" w:cs="Times New Roman"/>
          <w:sz w:val="24"/>
          <w:szCs w:val="24"/>
          <w:lang w:val="en-US"/>
        </w:rPr>
        <w:t>WMM</w:t>
      </w:r>
      <w:r w:rsidR="00AB2A6B" w:rsidRPr="00156BD2">
        <w:rPr>
          <w:rFonts w:ascii="Times New Roman" w:hAnsi="Times New Roman" w:cs="Times New Roman"/>
          <w:sz w:val="24"/>
          <w:szCs w:val="24"/>
        </w:rPr>
        <w:t>-73.</w:t>
      </w:r>
      <w:r w:rsidR="002264E4" w:rsidRPr="00156BD2">
        <w:rPr>
          <w:rFonts w:ascii="Times New Roman" w:hAnsi="Times New Roman" w:cs="Times New Roman"/>
          <w:sz w:val="24"/>
          <w:szCs w:val="24"/>
        </w:rPr>
        <w:t xml:space="preserve"> </w:t>
      </w:r>
      <w:r w:rsidR="00AB2A6B" w:rsidRPr="00156BD2">
        <w:rPr>
          <w:rFonts w:ascii="Times New Roman" w:hAnsi="Times New Roman" w:cs="Times New Roman"/>
          <w:sz w:val="24"/>
          <w:szCs w:val="24"/>
        </w:rPr>
        <w:t xml:space="preserve">Замеры проводились через сутки в 10-16 часов, в течение всего оросительного периода. </w:t>
      </w:r>
      <w:r w:rsidR="00AB2A6B" w:rsidRPr="00156BD2">
        <w:rPr>
          <w:rFonts w:ascii="Times New Roman" w:eastAsia="Times New Roman" w:hAnsi="Times New Roman" w:cs="Times New Roman"/>
          <w:sz w:val="24"/>
          <w:szCs w:val="24"/>
          <w:lang w:eastAsia="ru-RU"/>
        </w:rPr>
        <w:t>Производились отборы</w:t>
      </w:r>
      <w:r w:rsidRPr="00156BD2">
        <w:rPr>
          <w:rFonts w:ascii="Times New Roman" w:eastAsia="Times New Roman" w:hAnsi="Times New Roman" w:cs="Times New Roman"/>
          <w:sz w:val="24"/>
          <w:szCs w:val="24"/>
          <w:lang w:eastAsia="ru-RU"/>
        </w:rPr>
        <w:t xml:space="preserve"> проб воды </w:t>
      </w:r>
      <w:r w:rsidR="00AB2A6B" w:rsidRPr="00156BD2">
        <w:rPr>
          <w:rFonts w:ascii="Times New Roman" w:eastAsia="Times New Roman" w:hAnsi="Times New Roman" w:cs="Times New Roman"/>
          <w:sz w:val="24"/>
          <w:szCs w:val="24"/>
          <w:lang w:eastAsia="ru-RU"/>
        </w:rPr>
        <w:t xml:space="preserve">из оросительного канала и рисовых чеков </w:t>
      </w:r>
      <w:r w:rsidRPr="00156BD2">
        <w:rPr>
          <w:rFonts w:ascii="Times New Roman" w:eastAsia="Times New Roman" w:hAnsi="Times New Roman" w:cs="Times New Roman"/>
          <w:sz w:val="24"/>
          <w:szCs w:val="24"/>
          <w:lang w:eastAsia="ru-RU"/>
        </w:rPr>
        <w:t>на химанализы, кот</w:t>
      </w:r>
      <w:r w:rsidR="002264E4" w:rsidRPr="00156BD2">
        <w:rPr>
          <w:rFonts w:ascii="Times New Roman" w:eastAsia="Times New Roman" w:hAnsi="Times New Roman" w:cs="Times New Roman"/>
          <w:sz w:val="24"/>
          <w:szCs w:val="24"/>
          <w:lang w:eastAsia="ru-RU"/>
        </w:rPr>
        <w:t>орые выполнялись химлабораториями</w:t>
      </w:r>
      <w:r w:rsidRPr="00156BD2">
        <w:rPr>
          <w:rFonts w:ascii="Times New Roman" w:eastAsia="Times New Roman" w:hAnsi="Times New Roman" w:cs="Times New Roman"/>
          <w:sz w:val="24"/>
          <w:szCs w:val="24"/>
          <w:lang w:eastAsia="ru-RU"/>
        </w:rPr>
        <w:t xml:space="preserve"> г.Алматы. </w:t>
      </w:r>
      <w:r w:rsidRPr="00156BD2">
        <w:rPr>
          <w:rFonts w:ascii="Times New Roman" w:hAnsi="Times New Roman" w:cs="Times New Roman"/>
          <w:sz w:val="24"/>
          <w:szCs w:val="24"/>
        </w:rPr>
        <w:t>В конце вегетационного периода, перед уборкой риса определялась биологическая урожайность риса в рисовых чеках</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и в сосудах.</w:t>
      </w:r>
    </w:p>
    <w:p w:rsidR="0035430D" w:rsidRPr="00156BD2" w:rsidRDefault="0035430D" w:rsidP="0035430D">
      <w:pPr>
        <w:spacing w:after="0" w:line="360" w:lineRule="auto"/>
        <w:ind w:firstLine="708"/>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Солевой режим и баланс опытно-экспериментального участка определяется по минерализации поливной воды, подаваемой на полив риса, дренажно-сбросной из рисовых чеков и отборами проб почвы на химанализы, которые выполнялись в химлабораториях Института почвоведения и агрохимии им. Успанова и "Зональный гидрогеолого-мелиоративный центр" Комитета по водным ресурсам МСХ РК, г. Алматы. Отборы проб почвы производились до глубины 180 см, через каждые 20 см, весной перед посевом риса и осенью, после уборки урожая.</w:t>
      </w:r>
    </w:p>
    <w:tbl>
      <w:tblPr>
        <w:tblStyle w:val="ab"/>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4"/>
        <w:gridCol w:w="4663"/>
      </w:tblGrid>
      <w:tr w:rsidR="00156BD2" w:rsidRPr="00156BD2" w:rsidTr="0035430D">
        <w:tc>
          <w:tcPr>
            <w:tcW w:w="5084" w:type="dxa"/>
          </w:tcPr>
          <w:p w:rsidR="002A7A1C" w:rsidRPr="00156BD2" w:rsidRDefault="002A7A1C" w:rsidP="008864DF">
            <w:pPr>
              <w:tabs>
                <w:tab w:val="left" w:pos="7896"/>
              </w:tabs>
              <w:jc w:val="center"/>
              <w:rPr>
                <w:rFonts w:ascii="Times New Roman" w:hAnsi="Times New Roman" w:cs="Times New Roman"/>
                <w:b/>
                <w:sz w:val="28"/>
                <w:szCs w:val="28"/>
              </w:rPr>
            </w:pPr>
            <w:r w:rsidRPr="00156BD2">
              <w:rPr>
                <w:rFonts w:ascii="Times New Roman" w:hAnsi="Times New Roman" w:cs="Times New Roman"/>
                <w:b/>
                <w:noProof/>
                <w:sz w:val="28"/>
                <w:szCs w:val="28"/>
                <w:lang w:eastAsia="ru-RU"/>
              </w:rPr>
              <w:lastRenderedPageBreak/>
              <w:drawing>
                <wp:inline distT="0" distB="0" distL="0" distR="0" wp14:anchorId="1C0DC154" wp14:editId="56BE6245">
                  <wp:extent cx="3051545" cy="1754372"/>
                  <wp:effectExtent l="0" t="0" r="0" b="0"/>
                  <wp:docPr id="28" name="Рисунок 28" descr="C:\Users\user\Desktop\МОН РК\Фото в отчет 2019\Фото июнь 2019\IMG_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Н РК\Фото в отчет 2019\Фото июнь 2019\IMG_60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77869" cy="1769506"/>
                          </a:xfrm>
                          <a:prstGeom prst="rect">
                            <a:avLst/>
                          </a:prstGeom>
                          <a:noFill/>
                          <a:ln>
                            <a:noFill/>
                          </a:ln>
                        </pic:spPr>
                      </pic:pic>
                    </a:graphicData>
                  </a:graphic>
                </wp:inline>
              </w:drawing>
            </w:r>
          </w:p>
        </w:tc>
        <w:tc>
          <w:tcPr>
            <w:tcW w:w="4663" w:type="dxa"/>
          </w:tcPr>
          <w:p w:rsidR="002A7A1C" w:rsidRPr="00156BD2" w:rsidRDefault="002A7A1C" w:rsidP="008864DF">
            <w:pPr>
              <w:tabs>
                <w:tab w:val="left" w:pos="7896"/>
              </w:tabs>
              <w:jc w:val="center"/>
              <w:rPr>
                <w:rFonts w:ascii="Times New Roman" w:hAnsi="Times New Roman" w:cs="Times New Roman"/>
                <w:b/>
                <w:sz w:val="28"/>
                <w:szCs w:val="28"/>
              </w:rPr>
            </w:pPr>
            <w:r w:rsidRPr="00156BD2">
              <w:rPr>
                <w:rFonts w:ascii="Times New Roman" w:hAnsi="Times New Roman" w:cs="Times New Roman"/>
                <w:b/>
                <w:noProof/>
                <w:sz w:val="28"/>
                <w:szCs w:val="28"/>
                <w:lang w:eastAsia="ru-RU"/>
              </w:rPr>
              <w:drawing>
                <wp:inline distT="0" distB="0" distL="0" distR="0" wp14:anchorId="60CCD817" wp14:editId="2D8AE131">
                  <wp:extent cx="3197768" cy="1754372"/>
                  <wp:effectExtent l="0" t="0" r="3175" b="0"/>
                  <wp:docPr id="42" name="Рисунок 42" descr="C:\Users\user\Desktop\МОН РК\Фото в отчет 2019\Фото июнь 2019\IMG_6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Н РК\Фото в отчет 2019\Фото июнь 2019\IMG_605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3594" cy="1763055"/>
                          </a:xfrm>
                          <a:prstGeom prst="rect">
                            <a:avLst/>
                          </a:prstGeom>
                          <a:noFill/>
                          <a:ln>
                            <a:noFill/>
                          </a:ln>
                        </pic:spPr>
                      </pic:pic>
                    </a:graphicData>
                  </a:graphic>
                </wp:inline>
              </w:drawing>
            </w:r>
          </w:p>
        </w:tc>
      </w:tr>
      <w:tr w:rsidR="00156BD2" w:rsidRPr="00156BD2" w:rsidTr="0035430D">
        <w:tc>
          <w:tcPr>
            <w:tcW w:w="5084" w:type="dxa"/>
          </w:tcPr>
          <w:p w:rsidR="002A7A1C" w:rsidRPr="00156BD2" w:rsidRDefault="002A7A1C" w:rsidP="0035430D">
            <w:pPr>
              <w:pStyle w:val="af3"/>
              <w:jc w:val="center"/>
              <w:rPr>
                <w:rFonts w:ascii="Times New Roman" w:hAnsi="Times New Roman"/>
                <w:b/>
                <w:noProof/>
              </w:rPr>
            </w:pPr>
            <w:r w:rsidRPr="00156BD2">
              <w:rPr>
                <w:rFonts w:ascii="Times New Roman" w:hAnsi="Times New Roman"/>
                <w:b/>
                <w:noProof/>
              </w:rPr>
              <w:t>1</w:t>
            </w:r>
          </w:p>
        </w:tc>
        <w:tc>
          <w:tcPr>
            <w:tcW w:w="4663" w:type="dxa"/>
          </w:tcPr>
          <w:p w:rsidR="002A7A1C" w:rsidRPr="00156BD2" w:rsidRDefault="002A7A1C" w:rsidP="0035430D">
            <w:pPr>
              <w:pStyle w:val="af3"/>
              <w:jc w:val="center"/>
              <w:rPr>
                <w:rFonts w:ascii="Times New Roman" w:hAnsi="Times New Roman"/>
                <w:b/>
                <w:noProof/>
              </w:rPr>
            </w:pPr>
            <w:r w:rsidRPr="00156BD2">
              <w:rPr>
                <w:rFonts w:ascii="Times New Roman" w:hAnsi="Times New Roman"/>
                <w:b/>
                <w:noProof/>
              </w:rPr>
              <w:t>2</w:t>
            </w:r>
          </w:p>
        </w:tc>
      </w:tr>
      <w:tr w:rsidR="00156BD2" w:rsidRPr="00156BD2" w:rsidTr="0035430D">
        <w:tc>
          <w:tcPr>
            <w:tcW w:w="5084" w:type="dxa"/>
          </w:tcPr>
          <w:p w:rsidR="002A7A1C" w:rsidRPr="00156BD2" w:rsidRDefault="002A7A1C" w:rsidP="008864DF">
            <w:pPr>
              <w:tabs>
                <w:tab w:val="left" w:pos="7896"/>
              </w:tabs>
              <w:jc w:val="center"/>
              <w:rPr>
                <w:rFonts w:ascii="Times New Roman" w:hAnsi="Times New Roman" w:cs="Times New Roman"/>
                <w:b/>
                <w:noProof/>
                <w:sz w:val="28"/>
                <w:szCs w:val="28"/>
                <w:lang w:eastAsia="ru-RU"/>
              </w:rPr>
            </w:pPr>
            <w:r w:rsidRPr="00156BD2">
              <w:rPr>
                <w:rFonts w:ascii="Times New Roman" w:hAnsi="Times New Roman" w:cs="Times New Roman"/>
                <w:b/>
                <w:noProof/>
                <w:sz w:val="28"/>
                <w:szCs w:val="28"/>
                <w:lang w:eastAsia="ru-RU"/>
              </w:rPr>
              <w:drawing>
                <wp:inline distT="0" distB="0" distL="0" distR="0" wp14:anchorId="43EDF1C9" wp14:editId="1A6195D2">
                  <wp:extent cx="3026748" cy="1754372"/>
                  <wp:effectExtent l="0" t="0" r="2540" b="0"/>
                  <wp:docPr id="43" name="Рисунок 43" descr="C:\Users\user\Desktop\МОН РК\Фото в отчет 2019\Фото июнь 2019\IMG_6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Н РК\Фото в отчет 2019\Фото июнь 2019\IMG_60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35972" cy="1759719"/>
                          </a:xfrm>
                          <a:prstGeom prst="rect">
                            <a:avLst/>
                          </a:prstGeom>
                          <a:noFill/>
                          <a:ln>
                            <a:noFill/>
                          </a:ln>
                        </pic:spPr>
                      </pic:pic>
                    </a:graphicData>
                  </a:graphic>
                </wp:inline>
              </w:drawing>
            </w:r>
          </w:p>
        </w:tc>
        <w:tc>
          <w:tcPr>
            <w:tcW w:w="4663" w:type="dxa"/>
          </w:tcPr>
          <w:p w:rsidR="002A7A1C" w:rsidRPr="00156BD2" w:rsidRDefault="002A7A1C" w:rsidP="008864DF">
            <w:pPr>
              <w:tabs>
                <w:tab w:val="left" w:pos="7896"/>
              </w:tabs>
              <w:jc w:val="center"/>
              <w:rPr>
                <w:rFonts w:ascii="Times New Roman" w:hAnsi="Times New Roman" w:cs="Times New Roman"/>
                <w:b/>
                <w:noProof/>
                <w:sz w:val="28"/>
                <w:szCs w:val="28"/>
                <w:lang w:eastAsia="ru-RU"/>
              </w:rPr>
            </w:pPr>
            <w:r w:rsidRPr="00156BD2">
              <w:rPr>
                <w:rFonts w:ascii="Times New Roman" w:hAnsi="Times New Roman" w:cs="Times New Roman"/>
                <w:b/>
                <w:noProof/>
                <w:sz w:val="28"/>
                <w:szCs w:val="28"/>
                <w:lang w:eastAsia="ru-RU"/>
              </w:rPr>
              <w:drawing>
                <wp:inline distT="0" distB="0" distL="0" distR="0" wp14:anchorId="2CBD5F0C" wp14:editId="77F42D51">
                  <wp:extent cx="3168502" cy="1754372"/>
                  <wp:effectExtent l="0" t="0" r="0" b="0"/>
                  <wp:docPr id="44" name="Рисунок 44" descr="C:\Users\user\Desktop\МОН РК\Фото в отчет 2019\Фото июнь 2019\IMG_6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Н РК\Фото в отчет 2019\Фото июнь 2019\IMG_606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4371" cy="1757622"/>
                          </a:xfrm>
                          <a:prstGeom prst="rect">
                            <a:avLst/>
                          </a:prstGeom>
                          <a:noFill/>
                          <a:ln>
                            <a:noFill/>
                          </a:ln>
                        </pic:spPr>
                      </pic:pic>
                    </a:graphicData>
                  </a:graphic>
                </wp:inline>
              </w:drawing>
            </w:r>
          </w:p>
        </w:tc>
      </w:tr>
      <w:tr w:rsidR="00156BD2" w:rsidRPr="00156BD2" w:rsidTr="0035430D">
        <w:tc>
          <w:tcPr>
            <w:tcW w:w="5084" w:type="dxa"/>
          </w:tcPr>
          <w:p w:rsidR="002A7A1C" w:rsidRPr="00156BD2" w:rsidRDefault="002A7A1C" w:rsidP="0035430D">
            <w:pPr>
              <w:pStyle w:val="af3"/>
              <w:jc w:val="center"/>
              <w:rPr>
                <w:rFonts w:ascii="Times New Roman" w:hAnsi="Times New Roman"/>
                <w:b/>
                <w:noProof/>
              </w:rPr>
            </w:pPr>
            <w:r w:rsidRPr="00156BD2">
              <w:rPr>
                <w:rFonts w:ascii="Times New Roman" w:hAnsi="Times New Roman"/>
                <w:b/>
                <w:noProof/>
              </w:rPr>
              <w:t>3</w:t>
            </w:r>
          </w:p>
        </w:tc>
        <w:tc>
          <w:tcPr>
            <w:tcW w:w="4663" w:type="dxa"/>
          </w:tcPr>
          <w:p w:rsidR="002A7A1C" w:rsidRPr="00156BD2" w:rsidRDefault="002A7A1C" w:rsidP="0035430D">
            <w:pPr>
              <w:pStyle w:val="af3"/>
              <w:jc w:val="center"/>
              <w:rPr>
                <w:rFonts w:ascii="Times New Roman" w:hAnsi="Times New Roman"/>
                <w:b/>
                <w:noProof/>
              </w:rPr>
            </w:pPr>
            <w:r w:rsidRPr="00156BD2">
              <w:rPr>
                <w:rFonts w:ascii="Times New Roman" w:hAnsi="Times New Roman"/>
                <w:b/>
                <w:noProof/>
              </w:rPr>
              <w:t>4</w:t>
            </w:r>
          </w:p>
        </w:tc>
      </w:tr>
      <w:tr w:rsidR="00156BD2" w:rsidRPr="00156BD2" w:rsidTr="0035430D">
        <w:tc>
          <w:tcPr>
            <w:tcW w:w="5084" w:type="dxa"/>
          </w:tcPr>
          <w:p w:rsidR="002A7A1C" w:rsidRPr="00156BD2" w:rsidRDefault="002A7A1C" w:rsidP="008864DF">
            <w:pPr>
              <w:tabs>
                <w:tab w:val="left" w:pos="7896"/>
              </w:tabs>
              <w:jc w:val="center"/>
              <w:rPr>
                <w:rFonts w:ascii="Times New Roman" w:hAnsi="Times New Roman" w:cs="Times New Roman"/>
                <w:b/>
                <w:noProof/>
                <w:sz w:val="28"/>
                <w:szCs w:val="28"/>
                <w:lang w:eastAsia="ru-RU"/>
              </w:rPr>
            </w:pPr>
            <w:r w:rsidRPr="00156BD2">
              <w:rPr>
                <w:rFonts w:ascii="Times New Roman" w:hAnsi="Times New Roman" w:cs="Times New Roman"/>
                <w:b/>
                <w:noProof/>
                <w:sz w:val="28"/>
                <w:szCs w:val="28"/>
                <w:lang w:eastAsia="ru-RU"/>
              </w:rPr>
              <w:drawing>
                <wp:inline distT="0" distB="0" distL="0" distR="0" wp14:anchorId="6D7B7415" wp14:editId="34214CFB">
                  <wp:extent cx="3094074" cy="1743740"/>
                  <wp:effectExtent l="0" t="0" r="0" b="8890"/>
                  <wp:docPr id="45" name="Рисунок 45" descr="C:\Users\user\Desktop\МОН РК\Фото в отчет 2019\Фото июнь 2019\IMG_6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Н РК\Фото в отчет 2019\Фото июнь 2019\IMG_60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8299" cy="1746121"/>
                          </a:xfrm>
                          <a:prstGeom prst="rect">
                            <a:avLst/>
                          </a:prstGeom>
                          <a:noFill/>
                          <a:ln>
                            <a:noFill/>
                          </a:ln>
                        </pic:spPr>
                      </pic:pic>
                    </a:graphicData>
                  </a:graphic>
                </wp:inline>
              </w:drawing>
            </w:r>
          </w:p>
        </w:tc>
        <w:tc>
          <w:tcPr>
            <w:tcW w:w="4663" w:type="dxa"/>
          </w:tcPr>
          <w:p w:rsidR="002A7A1C" w:rsidRPr="00156BD2" w:rsidRDefault="002A7A1C" w:rsidP="008864DF">
            <w:pPr>
              <w:tabs>
                <w:tab w:val="left" w:pos="7896"/>
              </w:tabs>
              <w:jc w:val="center"/>
              <w:rPr>
                <w:rFonts w:ascii="Times New Roman" w:hAnsi="Times New Roman" w:cs="Times New Roman"/>
                <w:b/>
                <w:noProof/>
                <w:sz w:val="28"/>
                <w:szCs w:val="28"/>
                <w:lang w:eastAsia="ru-RU"/>
              </w:rPr>
            </w:pPr>
            <w:r w:rsidRPr="00156BD2">
              <w:rPr>
                <w:rFonts w:ascii="Times New Roman" w:hAnsi="Times New Roman" w:cs="Times New Roman"/>
                <w:b/>
                <w:noProof/>
                <w:sz w:val="28"/>
                <w:szCs w:val="28"/>
                <w:lang w:eastAsia="ru-RU"/>
              </w:rPr>
              <w:drawing>
                <wp:inline distT="0" distB="0" distL="0" distR="0" wp14:anchorId="7C92FCB1" wp14:editId="2DF50564">
                  <wp:extent cx="3242077" cy="1743740"/>
                  <wp:effectExtent l="0" t="0" r="0" b="8890"/>
                  <wp:docPr id="46" name="Рисунок 46" descr="C:\Users\user\Desktop\МОН РК\Фото в отчет 2019\Фото июнь 2019\IMG_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ОН РК\Фото в отчет 2019\Фото июнь 2019\IMG_609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9049" cy="1752868"/>
                          </a:xfrm>
                          <a:prstGeom prst="rect">
                            <a:avLst/>
                          </a:prstGeom>
                          <a:noFill/>
                          <a:ln>
                            <a:noFill/>
                          </a:ln>
                        </pic:spPr>
                      </pic:pic>
                    </a:graphicData>
                  </a:graphic>
                </wp:inline>
              </w:drawing>
            </w:r>
          </w:p>
        </w:tc>
      </w:tr>
      <w:tr w:rsidR="00156BD2" w:rsidRPr="00156BD2" w:rsidTr="0035430D">
        <w:tc>
          <w:tcPr>
            <w:tcW w:w="5084" w:type="dxa"/>
          </w:tcPr>
          <w:p w:rsidR="002A7A1C" w:rsidRPr="00156BD2" w:rsidRDefault="002A7A1C" w:rsidP="0035430D">
            <w:pPr>
              <w:pStyle w:val="af3"/>
              <w:jc w:val="center"/>
              <w:rPr>
                <w:rFonts w:ascii="Times New Roman" w:hAnsi="Times New Roman"/>
                <w:b/>
              </w:rPr>
            </w:pPr>
            <w:r w:rsidRPr="00156BD2">
              <w:rPr>
                <w:rFonts w:ascii="Times New Roman" w:hAnsi="Times New Roman"/>
                <w:b/>
              </w:rPr>
              <w:t>5</w:t>
            </w:r>
          </w:p>
        </w:tc>
        <w:tc>
          <w:tcPr>
            <w:tcW w:w="4663" w:type="dxa"/>
          </w:tcPr>
          <w:p w:rsidR="002A7A1C" w:rsidRPr="00156BD2" w:rsidRDefault="002A7A1C" w:rsidP="0035430D">
            <w:pPr>
              <w:pStyle w:val="af3"/>
              <w:jc w:val="center"/>
              <w:rPr>
                <w:rFonts w:ascii="Times New Roman" w:hAnsi="Times New Roman"/>
                <w:b/>
              </w:rPr>
            </w:pPr>
            <w:r w:rsidRPr="00156BD2">
              <w:rPr>
                <w:rFonts w:ascii="Times New Roman" w:hAnsi="Times New Roman"/>
                <w:b/>
              </w:rPr>
              <w:t>6</w:t>
            </w:r>
          </w:p>
        </w:tc>
      </w:tr>
      <w:tr w:rsidR="00156BD2" w:rsidRPr="00156BD2" w:rsidTr="0035430D">
        <w:tc>
          <w:tcPr>
            <w:tcW w:w="5084" w:type="dxa"/>
          </w:tcPr>
          <w:p w:rsidR="002A7A1C" w:rsidRPr="00156BD2" w:rsidRDefault="002A7A1C" w:rsidP="008864DF">
            <w:pPr>
              <w:tabs>
                <w:tab w:val="left" w:pos="7896"/>
              </w:tabs>
              <w:jc w:val="center"/>
              <w:rPr>
                <w:rFonts w:ascii="Times New Roman" w:hAnsi="Times New Roman" w:cs="Times New Roman"/>
                <w:b/>
                <w:sz w:val="28"/>
                <w:szCs w:val="28"/>
              </w:rPr>
            </w:pPr>
            <w:r w:rsidRPr="00156BD2">
              <w:rPr>
                <w:noProof/>
                <w:sz w:val="24"/>
                <w:szCs w:val="24"/>
                <w:lang w:eastAsia="ru-RU"/>
              </w:rPr>
              <w:drawing>
                <wp:inline distT="0" distB="0" distL="0" distR="0" wp14:anchorId="2BDCA72B" wp14:editId="4B05EE4B">
                  <wp:extent cx="3009014" cy="1892595"/>
                  <wp:effectExtent l="0" t="0" r="1270" b="0"/>
                  <wp:docPr id="53" name="Рисунок 53" descr="C:\Users\user\Desktop\МОН РК\Фото в отчет 2019\IMG_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Н РК\Фото в отчет 2019\IMG_54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1983" cy="1894462"/>
                          </a:xfrm>
                          <a:prstGeom prst="rect">
                            <a:avLst/>
                          </a:prstGeom>
                          <a:noFill/>
                          <a:ln>
                            <a:noFill/>
                          </a:ln>
                        </pic:spPr>
                      </pic:pic>
                    </a:graphicData>
                  </a:graphic>
                </wp:inline>
              </w:drawing>
            </w:r>
          </w:p>
        </w:tc>
        <w:tc>
          <w:tcPr>
            <w:tcW w:w="4663" w:type="dxa"/>
          </w:tcPr>
          <w:p w:rsidR="002A7A1C" w:rsidRPr="00156BD2" w:rsidRDefault="002A7A1C" w:rsidP="008864DF">
            <w:pPr>
              <w:tabs>
                <w:tab w:val="left" w:pos="7896"/>
              </w:tabs>
              <w:jc w:val="center"/>
              <w:rPr>
                <w:rFonts w:ascii="Times New Roman" w:hAnsi="Times New Roman" w:cs="Times New Roman"/>
                <w:b/>
                <w:sz w:val="28"/>
                <w:szCs w:val="28"/>
              </w:rPr>
            </w:pPr>
            <w:r w:rsidRPr="00156BD2">
              <w:rPr>
                <w:rFonts w:ascii="Times New Roman" w:hAnsi="Times New Roman" w:cs="Times New Roman"/>
                <w:noProof/>
                <w:sz w:val="24"/>
                <w:szCs w:val="24"/>
                <w:lang w:eastAsia="ru-RU"/>
              </w:rPr>
              <w:drawing>
                <wp:inline distT="0" distB="0" distL="0" distR="0" wp14:anchorId="3D938CA3" wp14:editId="60871770">
                  <wp:extent cx="3189767" cy="1892595"/>
                  <wp:effectExtent l="0" t="0" r="0" b="0"/>
                  <wp:docPr id="54" name="Рисунок 54" descr="C:\Users\user\Desktop\МОН РК\Фото в отчет 2019\IMG_5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ОН РК\Фото в отчет 2019\IMG_559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5236" cy="1895840"/>
                          </a:xfrm>
                          <a:prstGeom prst="rect">
                            <a:avLst/>
                          </a:prstGeom>
                          <a:noFill/>
                          <a:ln>
                            <a:noFill/>
                          </a:ln>
                        </pic:spPr>
                      </pic:pic>
                    </a:graphicData>
                  </a:graphic>
                </wp:inline>
              </w:drawing>
            </w:r>
          </w:p>
        </w:tc>
      </w:tr>
      <w:tr w:rsidR="00156BD2" w:rsidRPr="00156BD2" w:rsidTr="0035430D">
        <w:tc>
          <w:tcPr>
            <w:tcW w:w="5084" w:type="dxa"/>
          </w:tcPr>
          <w:p w:rsidR="002A7A1C" w:rsidRPr="00156BD2" w:rsidRDefault="002A7A1C" w:rsidP="0035430D">
            <w:pPr>
              <w:pStyle w:val="af3"/>
              <w:jc w:val="center"/>
              <w:rPr>
                <w:rFonts w:ascii="Times New Roman" w:hAnsi="Times New Roman"/>
                <w:b/>
              </w:rPr>
            </w:pPr>
            <w:r w:rsidRPr="00156BD2">
              <w:rPr>
                <w:rFonts w:ascii="Times New Roman" w:hAnsi="Times New Roman"/>
                <w:b/>
              </w:rPr>
              <w:t>7</w:t>
            </w:r>
          </w:p>
        </w:tc>
        <w:tc>
          <w:tcPr>
            <w:tcW w:w="4663" w:type="dxa"/>
          </w:tcPr>
          <w:p w:rsidR="002A7A1C" w:rsidRPr="00156BD2" w:rsidRDefault="002A7A1C" w:rsidP="0035430D">
            <w:pPr>
              <w:pStyle w:val="af3"/>
              <w:jc w:val="center"/>
              <w:rPr>
                <w:rFonts w:ascii="Times New Roman" w:hAnsi="Times New Roman"/>
                <w:b/>
              </w:rPr>
            </w:pPr>
            <w:r w:rsidRPr="00156BD2">
              <w:rPr>
                <w:rFonts w:ascii="Times New Roman" w:hAnsi="Times New Roman"/>
                <w:b/>
              </w:rPr>
              <w:t>8</w:t>
            </w:r>
          </w:p>
        </w:tc>
      </w:tr>
    </w:tbl>
    <w:p w:rsidR="000E2938" w:rsidRPr="00156BD2" w:rsidRDefault="000E2938" w:rsidP="000E2938">
      <w:pPr>
        <w:pStyle w:val="af3"/>
        <w:jc w:val="both"/>
        <w:rPr>
          <w:rFonts w:ascii="Times New Roman" w:hAnsi="Times New Roman"/>
        </w:rPr>
      </w:pPr>
      <w:r w:rsidRPr="00156BD2">
        <w:rPr>
          <w:rFonts w:ascii="Times New Roman" w:hAnsi="Times New Roman"/>
        </w:rPr>
        <w:t xml:space="preserve">1 - снятие показания по Савиновским и почвенным термометрам, установленных в рисовом чеке; 2 - снятие показания вегетационного сосуда с рисом; 3 - долив воды в вегетационный сосуд с рисом; 4 - снятие показания испарения с водной поверхности по сосуду ГГИ-3000; 5 – замеры расхода воды на испарение с водной поверхности по сосуду ГГИ-3000; 6 - замеры расхода воды по водосливу; 7 - описание разреза почвогрунта, Рау А.Г.; 8 - </w:t>
      </w:r>
      <w:r w:rsidRPr="00156BD2">
        <w:rPr>
          <w:rFonts w:ascii="Times New Roman" w:hAnsi="Times New Roman"/>
          <w:noProof/>
        </w:rPr>
        <w:t>отборы проб почв на химанализ.</w:t>
      </w:r>
    </w:p>
    <w:p w:rsidR="00DA0A2E" w:rsidRPr="00156BD2" w:rsidRDefault="00DA0A2E" w:rsidP="0035430D">
      <w:pPr>
        <w:pStyle w:val="af3"/>
        <w:jc w:val="center"/>
        <w:rPr>
          <w:rFonts w:ascii="Times New Roman" w:hAnsi="Times New Roman"/>
        </w:rPr>
      </w:pPr>
      <w:r w:rsidRPr="00156BD2">
        <w:rPr>
          <w:rFonts w:ascii="Times New Roman" w:hAnsi="Times New Roman"/>
        </w:rPr>
        <w:t>Рисунок 2 – Замеры температуры и расходов воды</w:t>
      </w:r>
    </w:p>
    <w:p w:rsidR="005727B9" w:rsidRPr="00077BA3" w:rsidRDefault="00AE1E1D" w:rsidP="0035430D">
      <w:pPr>
        <w:pStyle w:val="af3"/>
        <w:spacing w:line="360" w:lineRule="auto"/>
        <w:ind w:firstLine="708"/>
        <w:jc w:val="both"/>
        <w:rPr>
          <w:rFonts w:ascii="Times New Roman" w:eastAsia="Calibri" w:hAnsi="Times New Roman"/>
          <w:b/>
        </w:rPr>
      </w:pPr>
      <w:r w:rsidRPr="00077BA3">
        <w:rPr>
          <w:rFonts w:ascii="Times New Roman" w:eastAsia="Calibri" w:hAnsi="Times New Roman"/>
          <w:b/>
        </w:rPr>
        <w:lastRenderedPageBreak/>
        <w:t xml:space="preserve">2 </w:t>
      </w:r>
      <w:r w:rsidR="000E2938" w:rsidRPr="00077BA3">
        <w:rPr>
          <w:rFonts w:ascii="Times New Roman" w:eastAsia="Calibri" w:hAnsi="Times New Roman"/>
          <w:b/>
        </w:rPr>
        <w:t xml:space="preserve">Температурный режим воздуха, воды и почвы рисовых чеков </w:t>
      </w:r>
    </w:p>
    <w:p w:rsidR="00A72843" w:rsidRPr="00156BD2" w:rsidRDefault="00A72843" w:rsidP="0035430D">
      <w:pPr>
        <w:pStyle w:val="af3"/>
        <w:spacing w:line="360" w:lineRule="auto"/>
        <w:jc w:val="both"/>
        <w:rPr>
          <w:rFonts w:ascii="Times New Roman" w:eastAsia="Calibri" w:hAnsi="Times New Roman"/>
        </w:rPr>
      </w:pPr>
    </w:p>
    <w:p w:rsidR="00A72843" w:rsidRPr="00156BD2" w:rsidRDefault="00A72843" w:rsidP="00FA2469">
      <w:pPr>
        <w:spacing w:after="0" w:line="360" w:lineRule="auto"/>
        <w:ind w:firstLine="709"/>
        <w:jc w:val="both"/>
        <w:rPr>
          <w:rFonts w:ascii="Times New Roman" w:eastAsia="Calibri" w:hAnsi="Times New Roman" w:cs="Times New Roman"/>
          <w:sz w:val="24"/>
          <w:szCs w:val="24"/>
        </w:rPr>
      </w:pPr>
      <w:r w:rsidRPr="00156BD2">
        <w:rPr>
          <w:rFonts w:ascii="Times New Roman" w:eastAsia="Calibri" w:hAnsi="Times New Roman" w:cs="Times New Roman"/>
          <w:sz w:val="24"/>
          <w:szCs w:val="24"/>
        </w:rPr>
        <w:t xml:space="preserve">В практике возделывания риса на Акдалинской рисовой системе применяется укороченный режим затопления рисовых чеков, когда после посева риса рисовые чеки затапливаются слоем воды </w:t>
      </w:r>
      <w:r w:rsidR="00AB2A6B" w:rsidRPr="00156BD2">
        <w:rPr>
          <w:rFonts w:ascii="Times New Roman" w:eastAsia="Calibri" w:hAnsi="Times New Roman" w:cs="Times New Roman"/>
          <w:sz w:val="24"/>
          <w:szCs w:val="24"/>
        </w:rPr>
        <w:t>6-</w:t>
      </w:r>
      <w:r w:rsidRPr="00156BD2">
        <w:rPr>
          <w:rFonts w:ascii="Times New Roman" w:eastAsia="Calibri" w:hAnsi="Times New Roman" w:cs="Times New Roman"/>
          <w:sz w:val="24"/>
          <w:szCs w:val="24"/>
        </w:rPr>
        <w:t>10 см. В период всходов риса производится периодическое затопление, постоянный слой воды создается пере</w:t>
      </w:r>
      <w:r w:rsidR="00545F3A" w:rsidRPr="00156BD2">
        <w:rPr>
          <w:rFonts w:ascii="Times New Roman" w:eastAsia="Calibri" w:hAnsi="Times New Roman" w:cs="Times New Roman"/>
          <w:sz w:val="24"/>
          <w:szCs w:val="24"/>
        </w:rPr>
        <w:t>д</w:t>
      </w:r>
      <w:r w:rsidRPr="00156BD2">
        <w:rPr>
          <w:rFonts w:ascii="Times New Roman" w:eastAsia="Calibri" w:hAnsi="Times New Roman" w:cs="Times New Roman"/>
          <w:sz w:val="24"/>
          <w:szCs w:val="24"/>
        </w:rPr>
        <w:t xml:space="preserve"> кущением 5</w:t>
      </w:r>
      <w:r w:rsidR="005B15EE" w:rsidRPr="00156BD2">
        <w:rPr>
          <w:rFonts w:ascii="Times New Roman" w:eastAsia="Calibri" w:hAnsi="Times New Roman" w:cs="Times New Roman"/>
          <w:sz w:val="24"/>
          <w:szCs w:val="24"/>
        </w:rPr>
        <w:t xml:space="preserve"> см </w:t>
      </w:r>
      <w:r w:rsidRPr="00156BD2">
        <w:rPr>
          <w:rFonts w:ascii="Times New Roman" w:eastAsia="Calibri" w:hAnsi="Times New Roman" w:cs="Times New Roman"/>
          <w:sz w:val="24"/>
          <w:szCs w:val="24"/>
        </w:rPr>
        <w:t>и 12 см</w:t>
      </w:r>
      <w:r w:rsidR="005B15EE" w:rsidRPr="00156BD2">
        <w:rPr>
          <w:rFonts w:ascii="Times New Roman" w:eastAsia="Calibri" w:hAnsi="Times New Roman" w:cs="Times New Roman"/>
          <w:sz w:val="24"/>
          <w:szCs w:val="24"/>
        </w:rPr>
        <w:t xml:space="preserve"> в фазах</w:t>
      </w:r>
      <w:r w:rsidR="0032713F" w:rsidRPr="00156BD2">
        <w:rPr>
          <w:rFonts w:ascii="Times New Roman" w:eastAsia="Calibri" w:hAnsi="Times New Roman" w:cs="Times New Roman"/>
          <w:sz w:val="24"/>
          <w:szCs w:val="24"/>
        </w:rPr>
        <w:t xml:space="preserve"> </w:t>
      </w:r>
      <w:r w:rsidR="005B15EE" w:rsidRPr="00156BD2">
        <w:rPr>
          <w:rFonts w:ascii="Times New Roman" w:eastAsia="Calibri" w:hAnsi="Times New Roman" w:cs="Times New Roman"/>
          <w:sz w:val="24"/>
          <w:szCs w:val="24"/>
        </w:rPr>
        <w:t xml:space="preserve">трубкования, цветения и </w:t>
      </w:r>
      <w:r w:rsidRPr="00156BD2">
        <w:rPr>
          <w:rFonts w:ascii="Times New Roman" w:eastAsia="Calibri" w:hAnsi="Times New Roman" w:cs="Times New Roman"/>
          <w:sz w:val="24"/>
          <w:szCs w:val="24"/>
        </w:rPr>
        <w:t>молочно-восковой спелости</w:t>
      </w:r>
      <w:r w:rsidR="00545F3A" w:rsidRPr="00156BD2">
        <w:rPr>
          <w:rFonts w:ascii="Times New Roman" w:eastAsia="Calibri" w:hAnsi="Times New Roman" w:cs="Times New Roman"/>
          <w:sz w:val="24"/>
          <w:szCs w:val="24"/>
        </w:rPr>
        <w:t>, в период полной спелости</w:t>
      </w:r>
      <w:r w:rsidRPr="00156BD2">
        <w:rPr>
          <w:rFonts w:ascii="Times New Roman" w:eastAsia="Calibri" w:hAnsi="Times New Roman" w:cs="Times New Roman"/>
          <w:sz w:val="24"/>
          <w:szCs w:val="24"/>
        </w:rPr>
        <w:t xml:space="preserve"> зерна риса водоподача прекращается, слой воды не сбрасывается, а впитывается в почву и расходуется для полного созревания зерна риса.</w:t>
      </w:r>
    </w:p>
    <w:p w:rsidR="00A72843" w:rsidRPr="00156BD2" w:rsidRDefault="00A72843" w:rsidP="00FA2469">
      <w:pPr>
        <w:spacing w:after="0" w:line="360" w:lineRule="auto"/>
        <w:ind w:firstLine="708"/>
        <w:jc w:val="both"/>
        <w:rPr>
          <w:rFonts w:ascii="Times New Roman" w:eastAsia="Calibri" w:hAnsi="Times New Roman" w:cs="Times New Roman"/>
          <w:sz w:val="24"/>
          <w:szCs w:val="24"/>
        </w:rPr>
      </w:pPr>
      <w:r w:rsidRPr="00156BD2">
        <w:rPr>
          <w:rFonts w:ascii="Times New Roman" w:eastAsia="Calibri" w:hAnsi="Times New Roman" w:cs="Times New Roman"/>
          <w:sz w:val="24"/>
          <w:szCs w:val="24"/>
        </w:rPr>
        <w:t xml:space="preserve">Слой воды на рисовых чеках играет многофакторную роль. Он оказывает большое влияние на микроклимат рисового поля. С изменением слоя воды на рисовых чеках изменяется </w:t>
      </w:r>
      <w:r w:rsidR="00545F3A" w:rsidRPr="00156BD2">
        <w:rPr>
          <w:rFonts w:ascii="Times New Roman" w:eastAsia="Calibri" w:hAnsi="Times New Roman" w:cs="Times New Roman"/>
          <w:sz w:val="24"/>
          <w:szCs w:val="24"/>
        </w:rPr>
        <w:t>температура воды, минерализация и рН, влияющие на оросительную норму</w:t>
      </w:r>
      <w:r w:rsidRPr="00156BD2">
        <w:rPr>
          <w:rFonts w:ascii="Times New Roman" w:eastAsia="Calibri" w:hAnsi="Times New Roman" w:cs="Times New Roman"/>
          <w:sz w:val="24"/>
          <w:szCs w:val="24"/>
        </w:rPr>
        <w:t xml:space="preserve">, урожайность риса и затраты воды на тонну продукции.  </w:t>
      </w:r>
    </w:p>
    <w:p w:rsidR="00D51013" w:rsidRPr="00156BD2" w:rsidRDefault="007A5B27" w:rsidP="00FA2469">
      <w:pPr>
        <w:spacing w:after="0" w:line="360" w:lineRule="auto"/>
        <w:ind w:firstLine="709"/>
        <w:jc w:val="both"/>
        <w:rPr>
          <w:rFonts w:ascii="Times New Roman" w:hAnsi="Times New Roman" w:cs="Times New Roman"/>
          <w:sz w:val="24"/>
          <w:szCs w:val="24"/>
        </w:rPr>
      </w:pPr>
      <w:r w:rsidRPr="00156BD2">
        <w:rPr>
          <w:rFonts w:ascii="Times New Roman" w:eastAsia="Calibri" w:hAnsi="Times New Roman" w:cs="Times New Roman"/>
          <w:sz w:val="24"/>
          <w:szCs w:val="24"/>
        </w:rPr>
        <w:t xml:space="preserve">В условиях континентального климата Акдалинского массива орошения </w:t>
      </w:r>
      <w:r w:rsidR="00545F3A" w:rsidRPr="00156BD2">
        <w:rPr>
          <w:rFonts w:ascii="Times New Roman" w:eastAsia="Calibri" w:hAnsi="Times New Roman" w:cs="Times New Roman"/>
          <w:sz w:val="24"/>
          <w:szCs w:val="24"/>
        </w:rPr>
        <w:t xml:space="preserve">период вегетации растений </w:t>
      </w:r>
      <w:r w:rsidRPr="00156BD2">
        <w:rPr>
          <w:rFonts w:ascii="Times New Roman" w:eastAsia="Calibri" w:hAnsi="Times New Roman" w:cs="Times New Roman"/>
          <w:sz w:val="24"/>
          <w:szCs w:val="24"/>
        </w:rPr>
        <w:t xml:space="preserve">риса </w:t>
      </w:r>
      <w:r w:rsidR="00D51013" w:rsidRPr="00156BD2">
        <w:rPr>
          <w:rFonts w:ascii="Times New Roman" w:eastAsia="Calibri" w:hAnsi="Times New Roman" w:cs="Times New Roman"/>
          <w:sz w:val="24"/>
          <w:szCs w:val="24"/>
        </w:rPr>
        <w:t>ограничен датами устойчивых переходов средней суточной температурой воздуха через 15</w:t>
      </w:r>
      <w:r w:rsidR="00D51013" w:rsidRPr="00156BD2">
        <w:rPr>
          <w:rFonts w:ascii="Times New Roman" w:hAnsi="Times New Roman" w:cs="Times New Roman"/>
          <w:sz w:val="24"/>
          <w:szCs w:val="24"/>
          <w:vertAlign w:val="superscript"/>
        </w:rPr>
        <w:t>0</w:t>
      </w:r>
      <w:r w:rsidR="00D51013" w:rsidRPr="00156BD2">
        <w:rPr>
          <w:rFonts w:ascii="Times New Roman" w:hAnsi="Times New Roman" w:cs="Times New Roman"/>
          <w:sz w:val="24"/>
          <w:szCs w:val="24"/>
        </w:rPr>
        <w:t>С, эта дата наступает 15 мая. Семена риса начинают прорастать при средне суточной температуре воздуха и почвы выше 10</w:t>
      </w:r>
      <w:r w:rsidR="00D51013" w:rsidRPr="00156BD2">
        <w:rPr>
          <w:rFonts w:ascii="Times New Roman" w:hAnsi="Times New Roman" w:cs="Times New Roman"/>
          <w:sz w:val="24"/>
          <w:szCs w:val="24"/>
          <w:vertAlign w:val="superscript"/>
        </w:rPr>
        <w:t>0</w:t>
      </w:r>
      <w:r w:rsidR="00D51013" w:rsidRPr="00156BD2">
        <w:rPr>
          <w:rFonts w:ascii="Times New Roman" w:hAnsi="Times New Roman" w:cs="Times New Roman"/>
          <w:sz w:val="24"/>
          <w:szCs w:val="24"/>
        </w:rPr>
        <w:t>С, дата перехода наступает 6 мая</w:t>
      </w:r>
      <w:r w:rsidR="0032713F" w:rsidRPr="00156BD2">
        <w:rPr>
          <w:rFonts w:ascii="Times New Roman" w:hAnsi="Times New Roman" w:cs="Times New Roman"/>
          <w:sz w:val="24"/>
          <w:szCs w:val="24"/>
        </w:rPr>
        <w:t xml:space="preserve"> [1, 2, 19</w:t>
      </w:r>
      <w:r w:rsidR="0035430D" w:rsidRPr="00156BD2">
        <w:rPr>
          <w:rFonts w:ascii="Times New Roman" w:hAnsi="Times New Roman" w:cs="Times New Roman"/>
          <w:sz w:val="24"/>
          <w:szCs w:val="24"/>
        </w:rPr>
        <w:t>]</w:t>
      </w:r>
      <w:r w:rsidR="00D51013" w:rsidRPr="00156BD2">
        <w:rPr>
          <w:rFonts w:ascii="Times New Roman" w:hAnsi="Times New Roman" w:cs="Times New Roman"/>
          <w:sz w:val="24"/>
          <w:szCs w:val="24"/>
        </w:rPr>
        <w:t>.</w:t>
      </w:r>
    </w:p>
    <w:p w:rsidR="00C14F8F" w:rsidRPr="00156BD2" w:rsidRDefault="00C14F8F"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По данным метеостанции с. Баканас сумма </w:t>
      </w:r>
      <w:r w:rsidR="00AB2A6B" w:rsidRPr="00156BD2">
        <w:rPr>
          <w:rFonts w:ascii="Times New Roman" w:hAnsi="Times New Roman" w:cs="Times New Roman"/>
          <w:sz w:val="24"/>
          <w:szCs w:val="24"/>
        </w:rPr>
        <w:t>многолетних</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месячных температур воздуха в вегетационный период составляет: май – 520,8</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июнь – 660,0</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июль – 747,1</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август – 682,0</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сентябрь 474,0</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за вегетационный период – 3083,9</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 xml:space="preserve">С. При такой сумме среднемесячных температуры воздуха могут возделываться только скороспелые сорта риса, районированные для исследуемой зоны рисосеяния «Янтарь». </w:t>
      </w:r>
    </w:p>
    <w:p w:rsidR="000E0377" w:rsidRPr="00156BD2" w:rsidRDefault="00C14F8F"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2018 г. характеризовался пониженной суточной и среднемесячной температурой воздуха в вегетационный период, которая по метеостанции с. Баканас составила: в мае 496,0</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июне – 648,0</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июле – 737,8</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августе – 672,7</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сентябре 474,0</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w:t>
      </w:r>
      <w:r w:rsidRPr="00156BD2">
        <w:rPr>
          <w:rFonts w:ascii="Times New Roman" w:hAnsi="Times New Roman" w:cs="Times New Roman"/>
          <w:sz w:val="24"/>
          <w:szCs w:val="24"/>
          <w:vertAlign w:val="subscript"/>
        </w:rPr>
        <w:t xml:space="preserve">, </w:t>
      </w:r>
      <w:r w:rsidRPr="00156BD2">
        <w:rPr>
          <w:rFonts w:ascii="Times New Roman" w:hAnsi="Times New Roman" w:cs="Times New Roman"/>
          <w:sz w:val="24"/>
          <w:szCs w:val="24"/>
        </w:rPr>
        <w:t>что ниже многолетних на 55,4</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 xml:space="preserve">С. В 2019 и 2020 гг. лето было жаркое, в отдельные дни июня и июля месяцев температура воздуха в 14 – 16 часов </w:t>
      </w:r>
      <w:r w:rsidR="00AB2A6B" w:rsidRPr="00156BD2">
        <w:rPr>
          <w:rFonts w:ascii="Times New Roman" w:hAnsi="Times New Roman" w:cs="Times New Roman"/>
          <w:sz w:val="24"/>
          <w:szCs w:val="24"/>
        </w:rPr>
        <w:t>составляла</w:t>
      </w:r>
      <w:r w:rsidRPr="00156BD2">
        <w:rPr>
          <w:rFonts w:ascii="Times New Roman" w:hAnsi="Times New Roman" w:cs="Times New Roman"/>
          <w:sz w:val="24"/>
          <w:szCs w:val="24"/>
        </w:rPr>
        <w:t xml:space="preserve"> 43 – 45 </w:t>
      </w:r>
      <w:r w:rsidRPr="00156BD2">
        <w:rPr>
          <w:rFonts w:ascii="Calibri" w:hAnsi="Calibri" w:cs="Calibri"/>
          <w:sz w:val="24"/>
          <w:szCs w:val="24"/>
        </w:rPr>
        <w:t>°</w:t>
      </w:r>
      <w:r w:rsidRPr="00156BD2">
        <w:rPr>
          <w:rFonts w:ascii="Times New Roman" w:hAnsi="Times New Roman" w:cs="Times New Roman"/>
          <w:sz w:val="24"/>
          <w:szCs w:val="24"/>
        </w:rPr>
        <w:t xml:space="preserve">С. Сумма месячных температур воздуха </w:t>
      </w:r>
      <w:r w:rsidR="00374085" w:rsidRPr="00156BD2">
        <w:rPr>
          <w:rFonts w:ascii="Times New Roman" w:hAnsi="Times New Roman" w:cs="Times New Roman"/>
          <w:sz w:val="24"/>
          <w:szCs w:val="24"/>
        </w:rPr>
        <w:t>в вегетационный период 2019</w:t>
      </w:r>
      <w:r w:rsidRPr="00156BD2">
        <w:rPr>
          <w:rFonts w:ascii="Times New Roman" w:hAnsi="Times New Roman" w:cs="Times New Roman"/>
          <w:sz w:val="24"/>
          <w:szCs w:val="24"/>
        </w:rPr>
        <w:t xml:space="preserve"> г.</w:t>
      </w:r>
      <w:r w:rsidR="00374085" w:rsidRPr="00156BD2">
        <w:rPr>
          <w:rFonts w:ascii="Times New Roman" w:hAnsi="Times New Roman" w:cs="Times New Roman"/>
          <w:sz w:val="24"/>
          <w:szCs w:val="24"/>
        </w:rPr>
        <w:t xml:space="preserve"> составила: в мае – 540,4 </w:t>
      </w:r>
      <w:r w:rsidR="00374085" w:rsidRPr="00156BD2">
        <w:rPr>
          <w:rFonts w:ascii="Calibri" w:hAnsi="Calibri" w:cs="Calibri"/>
          <w:sz w:val="24"/>
          <w:szCs w:val="24"/>
        </w:rPr>
        <w:t>°</w:t>
      </w:r>
      <w:r w:rsidR="00374085" w:rsidRPr="00156BD2">
        <w:rPr>
          <w:rFonts w:ascii="Times New Roman" w:hAnsi="Times New Roman" w:cs="Times New Roman"/>
          <w:sz w:val="24"/>
          <w:szCs w:val="24"/>
        </w:rPr>
        <w:t xml:space="preserve">С, июне – 705,7 </w:t>
      </w:r>
      <w:r w:rsidR="00374085" w:rsidRPr="00156BD2">
        <w:rPr>
          <w:rFonts w:ascii="Calibri" w:hAnsi="Calibri" w:cs="Calibri"/>
          <w:sz w:val="24"/>
          <w:szCs w:val="24"/>
        </w:rPr>
        <w:t>°</w:t>
      </w:r>
      <w:r w:rsidR="00374085" w:rsidRPr="00156BD2">
        <w:rPr>
          <w:rFonts w:ascii="Times New Roman" w:hAnsi="Times New Roman" w:cs="Times New Roman"/>
          <w:sz w:val="24"/>
          <w:szCs w:val="24"/>
        </w:rPr>
        <w:t xml:space="preserve">С, июле – 850,8 </w:t>
      </w:r>
      <w:r w:rsidR="00374085" w:rsidRPr="00156BD2">
        <w:rPr>
          <w:rFonts w:ascii="Calibri" w:hAnsi="Calibri" w:cs="Calibri"/>
          <w:sz w:val="24"/>
          <w:szCs w:val="24"/>
        </w:rPr>
        <w:t>°</w:t>
      </w:r>
      <w:r w:rsidR="00374085" w:rsidRPr="00156BD2">
        <w:rPr>
          <w:rFonts w:ascii="Times New Roman" w:hAnsi="Times New Roman" w:cs="Times New Roman"/>
          <w:sz w:val="24"/>
          <w:szCs w:val="24"/>
        </w:rPr>
        <w:t xml:space="preserve">С, августе – 787,0 </w:t>
      </w:r>
      <w:r w:rsidR="00374085" w:rsidRPr="00156BD2">
        <w:rPr>
          <w:rFonts w:ascii="Calibri" w:hAnsi="Calibri" w:cs="Calibri"/>
          <w:sz w:val="24"/>
          <w:szCs w:val="24"/>
        </w:rPr>
        <w:t>°</w:t>
      </w:r>
      <w:r w:rsidR="00374085" w:rsidRPr="00156BD2">
        <w:rPr>
          <w:rFonts w:ascii="Times New Roman" w:hAnsi="Times New Roman" w:cs="Times New Roman"/>
          <w:sz w:val="24"/>
          <w:szCs w:val="24"/>
        </w:rPr>
        <w:t xml:space="preserve">С, в сентябре – 475 </w:t>
      </w:r>
      <w:r w:rsidR="00374085" w:rsidRPr="00156BD2">
        <w:rPr>
          <w:rFonts w:ascii="Calibri" w:hAnsi="Calibri" w:cs="Calibri"/>
          <w:sz w:val="24"/>
          <w:szCs w:val="24"/>
        </w:rPr>
        <w:t>°</w:t>
      </w:r>
      <w:r w:rsidR="00374085" w:rsidRPr="00156BD2">
        <w:rPr>
          <w:rFonts w:ascii="Times New Roman" w:hAnsi="Times New Roman" w:cs="Times New Roman"/>
          <w:sz w:val="24"/>
          <w:szCs w:val="24"/>
        </w:rPr>
        <w:t>С</w:t>
      </w:r>
      <w:r w:rsidR="00AB2A6B" w:rsidRPr="00156BD2">
        <w:rPr>
          <w:rFonts w:ascii="Times New Roman" w:hAnsi="Times New Roman" w:cs="Times New Roman"/>
          <w:sz w:val="24"/>
          <w:szCs w:val="24"/>
        </w:rPr>
        <w:t xml:space="preserve">. В 2020 гв мае –642,8 </w:t>
      </w:r>
      <w:r w:rsidR="00AB2A6B" w:rsidRPr="00156BD2">
        <w:rPr>
          <w:rFonts w:ascii="Calibri" w:hAnsi="Calibri" w:cs="Calibri"/>
          <w:sz w:val="24"/>
          <w:szCs w:val="24"/>
        </w:rPr>
        <w:t>°</w:t>
      </w:r>
      <w:r w:rsidR="00AB2A6B" w:rsidRPr="00156BD2">
        <w:rPr>
          <w:rFonts w:ascii="Times New Roman" w:hAnsi="Times New Roman" w:cs="Times New Roman"/>
          <w:sz w:val="24"/>
          <w:szCs w:val="24"/>
        </w:rPr>
        <w:t xml:space="preserve">С, июне –  707,6 </w:t>
      </w:r>
      <w:r w:rsidR="00AB2A6B" w:rsidRPr="00156BD2">
        <w:rPr>
          <w:rFonts w:ascii="Calibri" w:hAnsi="Calibri" w:cs="Calibri"/>
          <w:sz w:val="24"/>
          <w:szCs w:val="24"/>
        </w:rPr>
        <w:t>°</w:t>
      </w:r>
      <w:r w:rsidR="00AB2A6B" w:rsidRPr="00156BD2">
        <w:rPr>
          <w:rFonts w:ascii="Times New Roman" w:hAnsi="Times New Roman" w:cs="Times New Roman"/>
          <w:sz w:val="24"/>
          <w:szCs w:val="24"/>
        </w:rPr>
        <w:t xml:space="preserve">С, июле –809,3 </w:t>
      </w:r>
      <w:r w:rsidR="00AB2A6B" w:rsidRPr="00156BD2">
        <w:rPr>
          <w:rFonts w:ascii="Calibri" w:hAnsi="Calibri" w:cs="Calibri"/>
          <w:sz w:val="24"/>
          <w:szCs w:val="24"/>
        </w:rPr>
        <w:t>°</w:t>
      </w:r>
      <w:r w:rsidR="00AB2A6B" w:rsidRPr="00156BD2">
        <w:rPr>
          <w:rFonts w:ascii="Times New Roman" w:hAnsi="Times New Roman" w:cs="Times New Roman"/>
          <w:sz w:val="24"/>
          <w:szCs w:val="24"/>
        </w:rPr>
        <w:t xml:space="preserve">С, августе –763,3 </w:t>
      </w:r>
      <w:r w:rsidR="00AB2A6B" w:rsidRPr="00156BD2">
        <w:rPr>
          <w:rFonts w:ascii="Calibri" w:hAnsi="Calibri" w:cs="Calibri"/>
          <w:sz w:val="24"/>
          <w:szCs w:val="24"/>
        </w:rPr>
        <w:t>°</w:t>
      </w:r>
      <w:r w:rsidR="00AB2A6B" w:rsidRPr="00156BD2">
        <w:rPr>
          <w:rFonts w:ascii="Times New Roman" w:hAnsi="Times New Roman" w:cs="Times New Roman"/>
          <w:sz w:val="24"/>
          <w:szCs w:val="24"/>
        </w:rPr>
        <w:t xml:space="preserve">С, в сентябре – </w:t>
      </w:r>
      <w:r w:rsidR="00374085" w:rsidRPr="00156BD2">
        <w:rPr>
          <w:rFonts w:ascii="Times New Roman" w:hAnsi="Times New Roman" w:cs="Times New Roman"/>
          <w:sz w:val="24"/>
          <w:szCs w:val="24"/>
        </w:rPr>
        <w:t xml:space="preserve">474 </w:t>
      </w:r>
      <w:r w:rsidR="00374085" w:rsidRPr="00156BD2">
        <w:rPr>
          <w:rFonts w:ascii="Calibri" w:hAnsi="Calibri" w:cs="Calibri"/>
          <w:sz w:val="24"/>
          <w:szCs w:val="24"/>
        </w:rPr>
        <w:t>°</w:t>
      </w:r>
      <w:r w:rsidR="00374085" w:rsidRPr="00156BD2">
        <w:rPr>
          <w:rFonts w:ascii="Times New Roman" w:hAnsi="Times New Roman" w:cs="Times New Roman"/>
          <w:sz w:val="24"/>
          <w:szCs w:val="24"/>
        </w:rPr>
        <w:t xml:space="preserve">С (таблица 1, рисунок </w:t>
      </w:r>
      <w:r w:rsidR="006C7752" w:rsidRPr="00156BD2">
        <w:rPr>
          <w:rFonts w:ascii="Times New Roman" w:hAnsi="Times New Roman" w:cs="Times New Roman"/>
          <w:sz w:val="24"/>
          <w:szCs w:val="24"/>
        </w:rPr>
        <w:t>3</w:t>
      </w:r>
      <w:r w:rsidR="00374085" w:rsidRPr="00156BD2">
        <w:rPr>
          <w:rFonts w:ascii="Times New Roman" w:hAnsi="Times New Roman" w:cs="Times New Roman"/>
          <w:sz w:val="24"/>
          <w:szCs w:val="24"/>
        </w:rPr>
        <w:t xml:space="preserve">). </w:t>
      </w:r>
    </w:p>
    <w:p w:rsidR="000E2938" w:rsidRDefault="000E2938" w:rsidP="006C7752">
      <w:pPr>
        <w:spacing w:after="0" w:line="240" w:lineRule="auto"/>
        <w:ind w:firstLine="708"/>
        <w:jc w:val="both"/>
        <w:rPr>
          <w:rFonts w:ascii="Times New Roman" w:hAnsi="Times New Roman" w:cs="Times New Roman"/>
          <w:sz w:val="24"/>
          <w:szCs w:val="24"/>
        </w:rPr>
      </w:pPr>
    </w:p>
    <w:p w:rsidR="000E2938" w:rsidRDefault="000E2938" w:rsidP="006C7752">
      <w:pPr>
        <w:spacing w:after="0" w:line="240" w:lineRule="auto"/>
        <w:ind w:firstLine="708"/>
        <w:jc w:val="both"/>
        <w:rPr>
          <w:rFonts w:ascii="Times New Roman" w:hAnsi="Times New Roman" w:cs="Times New Roman"/>
          <w:sz w:val="24"/>
          <w:szCs w:val="24"/>
        </w:rPr>
      </w:pPr>
    </w:p>
    <w:p w:rsidR="000E2938" w:rsidRDefault="000E2938" w:rsidP="006C7752">
      <w:pPr>
        <w:spacing w:after="0" w:line="240" w:lineRule="auto"/>
        <w:ind w:firstLine="708"/>
        <w:jc w:val="both"/>
        <w:rPr>
          <w:rFonts w:ascii="Times New Roman" w:hAnsi="Times New Roman" w:cs="Times New Roman"/>
          <w:sz w:val="24"/>
          <w:szCs w:val="24"/>
        </w:rPr>
      </w:pPr>
    </w:p>
    <w:p w:rsidR="000E2938" w:rsidRDefault="000E2938" w:rsidP="006C7752">
      <w:pPr>
        <w:spacing w:after="0" w:line="240" w:lineRule="auto"/>
        <w:ind w:firstLine="708"/>
        <w:jc w:val="both"/>
        <w:rPr>
          <w:rFonts w:ascii="Times New Roman" w:hAnsi="Times New Roman" w:cs="Times New Roman"/>
          <w:sz w:val="24"/>
          <w:szCs w:val="24"/>
        </w:rPr>
      </w:pPr>
    </w:p>
    <w:p w:rsidR="00374085" w:rsidRDefault="00374085" w:rsidP="000E2938">
      <w:pPr>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lastRenderedPageBreak/>
        <w:t>Таблица 1 – Сумма месячных температур воздуха по данным метеостанции с. Баканас</w:t>
      </w:r>
    </w:p>
    <w:p w:rsidR="000E2938" w:rsidRPr="00156BD2" w:rsidRDefault="000E2938" w:rsidP="000E2938">
      <w:pPr>
        <w:spacing w:after="0" w:line="240" w:lineRule="auto"/>
        <w:jc w:val="both"/>
        <w:rPr>
          <w:rFonts w:ascii="Times New Roman" w:hAnsi="Times New Roman" w:cs="Times New Roman"/>
          <w:sz w:val="24"/>
          <w:szCs w:val="24"/>
        </w:rPr>
      </w:pPr>
    </w:p>
    <w:tbl>
      <w:tblPr>
        <w:tblStyle w:val="ab"/>
        <w:tblW w:w="0" w:type="auto"/>
        <w:tblLayout w:type="fixed"/>
        <w:tblLook w:val="04A0" w:firstRow="1" w:lastRow="0" w:firstColumn="1" w:lastColumn="0" w:noHBand="0" w:noVBand="1"/>
      </w:tblPr>
      <w:tblGrid>
        <w:gridCol w:w="1951"/>
        <w:gridCol w:w="851"/>
        <w:gridCol w:w="992"/>
        <w:gridCol w:w="992"/>
        <w:gridCol w:w="992"/>
        <w:gridCol w:w="1276"/>
        <w:gridCol w:w="1276"/>
        <w:gridCol w:w="1417"/>
      </w:tblGrid>
      <w:tr w:rsidR="00156BD2" w:rsidRPr="00156BD2" w:rsidTr="00A12B98">
        <w:tc>
          <w:tcPr>
            <w:tcW w:w="1951" w:type="dxa"/>
            <w:vMerge w:val="restart"/>
          </w:tcPr>
          <w:p w:rsidR="00374085" w:rsidRPr="00156BD2" w:rsidRDefault="00374085" w:rsidP="00A12B98">
            <w:pPr>
              <w:tabs>
                <w:tab w:val="left" w:pos="364"/>
                <w:tab w:val="left" w:pos="1598"/>
              </w:tabs>
              <w:rPr>
                <w:rFonts w:ascii="Times New Roman" w:hAnsi="Times New Roman" w:cs="Times New Roman"/>
                <w:sz w:val="24"/>
                <w:szCs w:val="24"/>
              </w:rPr>
            </w:pPr>
            <w:r w:rsidRPr="00156BD2">
              <w:rPr>
                <w:rFonts w:ascii="Times New Roman" w:hAnsi="Times New Roman" w:cs="Times New Roman"/>
                <w:sz w:val="24"/>
                <w:szCs w:val="24"/>
              </w:rPr>
              <w:t xml:space="preserve">Наименование </w:t>
            </w:r>
          </w:p>
        </w:tc>
        <w:tc>
          <w:tcPr>
            <w:tcW w:w="5103" w:type="dxa"/>
            <w:gridSpan w:val="5"/>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Месяцы </w:t>
            </w:r>
          </w:p>
        </w:tc>
        <w:tc>
          <w:tcPr>
            <w:tcW w:w="1276" w:type="dxa"/>
            <w:vMerge w:val="restart"/>
          </w:tcPr>
          <w:p w:rsidR="00374085" w:rsidRPr="00156BD2" w:rsidRDefault="00374085" w:rsidP="00A12B98">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Сумма температур за оросительный период</w:t>
            </w:r>
          </w:p>
        </w:tc>
        <w:tc>
          <w:tcPr>
            <w:tcW w:w="1417" w:type="dxa"/>
            <w:vMerge w:val="restart"/>
          </w:tcPr>
          <w:p w:rsidR="00374085" w:rsidRPr="00156BD2" w:rsidRDefault="00374085" w:rsidP="00A12B98">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Отклонение суммы температу</w:t>
            </w:r>
            <w:r w:rsidR="0032713F" w:rsidRPr="00156BD2">
              <w:rPr>
                <w:rFonts w:ascii="Times New Roman" w:hAnsi="Times New Roman" w:cs="Times New Roman"/>
                <w:sz w:val="24"/>
                <w:szCs w:val="24"/>
              </w:rPr>
              <w:t>р</w:t>
            </w:r>
            <w:r w:rsidRPr="00156BD2">
              <w:rPr>
                <w:rFonts w:ascii="Times New Roman" w:hAnsi="Times New Roman" w:cs="Times New Roman"/>
                <w:sz w:val="24"/>
                <w:szCs w:val="24"/>
              </w:rPr>
              <w:t xml:space="preserve"> воздуха от многолетних</w:t>
            </w:r>
          </w:p>
        </w:tc>
      </w:tr>
      <w:tr w:rsidR="00156BD2" w:rsidRPr="00156BD2" w:rsidTr="00A12B98">
        <w:tc>
          <w:tcPr>
            <w:tcW w:w="1951" w:type="dxa"/>
            <w:vMerge/>
          </w:tcPr>
          <w:p w:rsidR="00374085" w:rsidRPr="00156BD2" w:rsidRDefault="00374085" w:rsidP="00A12B98">
            <w:pPr>
              <w:tabs>
                <w:tab w:val="left" w:pos="364"/>
                <w:tab w:val="left" w:pos="1598"/>
              </w:tabs>
              <w:rPr>
                <w:rFonts w:ascii="Times New Roman" w:hAnsi="Times New Roman" w:cs="Times New Roman"/>
                <w:sz w:val="24"/>
                <w:szCs w:val="24"/>
              </w:rPr>
            </w:pPr>
          </w:p>
        </w:tc>
        <w:tc>
          <w:tcPr>
            <w:tcW w:w="851"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Май </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Июнь </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Июль </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Август </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 xml:space="preserve">Сентябрь </w:t>
            </w:r>
          </w:p>
        </w:tc>
        <w:tc>
          <w:tcPr>
            <w:tcW w:w="1276" w:type="dxa"/>
            <w:vMerge/>
          </w:tcPr>
          <w:p w:rsidR="00374085" w:rsidRPr="00156BD2" w:rsidRDefault="00374085" w:rsidP="00A12B98">
            <w:pPr>
              <w:tabs>
                <w:tab w:val="left" w:pos="1598"/>
              </w:tabs>
              <w:jc w:val="center"/>
              <w:rPr>
                <w:rFonts w:ascii="Times New Roman" w:hAnsi="Times New Roman" w:cs="Times New Roman"/>
                <w:sz w:val="24"/>
                <w:szCs w:val="24"/>
              </w:rPr>
            </w:pPr>
          </w:p>
        </w:tc>
        <w:tc>
          <w:tcPr>
            <w:tcW w:w="1417" w:type="dxa"/>
            <w:vMerge/>
          </w:tcPr>
          <w:p w:rsidR="00374085" w:rsidRPr="00156BD2" w:rsidRDefault="00374085" w:rsidP="00A12B98">
            <w:pPr>
              <w:tabs>
                <w:tab w:val="left" w:pos="1598"/>
              </w:tabs>
              <w:jc w:val="center"/>
              <w:rPr>
                <w:rFonts w:ascii="Times New Roman" w:hAnsi="Times New Roman" w:cs="Times New Roman"/>
                <w:sz w:val="24"/>
                <w:szCs w:val="24"/>
              </w:rPr>
            </w:pPr>
          </w:p>
        </w:tc>
      </w:tr>
      <w:tr w:rsidR="00156BD2" w:rsidRPr="00156BD2" w:rsidTr="00A12B98">
        <w:tc>
          <w:tcPr>
            <w:tcW w:w="1951" w:type="dxa"/>
          </w:tcPr>
          <w:p w:rsidR="00374085" w:rsidRPr="00156BD2" w:rsidRDefault="00374085" w:rsidP="00A12B98">
            <w:pPr>
              <w:tabs>
                <w:tab w:val="left" w:pos="1598"/>
              </w:tabs>
              <w:spacing w:line="276" w:lineRule="auto"/>
              <w:rPr>
                <w:rFonts w:ascii="Times New Roman" w:hAnsi="Times New Roman" w:cs="Times New Roman"/>
                <w:sz w:val="24"/>
                <w:szCs w:val="24"/>
              </w:rPr>
            </w:pPr>
            <w:r w:rsidRPr="00156BD2">
              <w:rPr>
                <w:rFonts w:ascii="Times New Roman" w:hAnsi="Times New Roman" w:cs="Times New Roman"/>
                <w:sz w:val="24"/>
                <w:szCs w:val="24"/>
              </w:rPr>
              <w:t xml:space="preserve">Среднемноголетняя сумма температур воздуха </w:t>
            </w:r>
          </w:p>
        </w:tc>
        <w:tc>
          <w:tcPr>
            <w:tcW w:w="851"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520,8</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660,0</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747,1</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682,0</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474</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3083,9</w:t>
            </w:r>
          </w:p>
        </w:tc>
        <w:tc>
          <w:tcPr>
            <w:tcW w:w="1417"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w:t>
            </w:r>
          </w:p>
        </w:tc>
      </w:tr>
      <w:tr w:rsidR="00156BD2" w:rsidRPr="00156BD2" w:rsidTr="00A12B98">
        <w:tc>
          <w:tcPr>
            <w:tcW w:w="1951" w:type="dxa"/>
          </w:tcPr>
          <w:p w:rsidR="00374085" w:rsidRPr="00156BD2" w:rsidRDefault="00374085" w:rsidP="00A12B98">
            <w:pPr>
              <w:tabs>
                <w:tab w:val="left" w:pos="1598"/>
              </w:tabs>
              <w:spacing w:line="276" w:lineRule="auto"/>
              <w:rPr>
                <w:rFonts w:ascii="Times New Roman" w:hAnsi="Times New Roman" w:cs="Times New Roman"/>
                <w:sz w:val="24"/>
                <w:szCs w:val="24"/>
              </w:rPr>
            </w:pPr>
            <w:r w:rsidRPr="00156BD2">
              <w:rPr>
                <w:rFonts w:ascii="Times New Roman" w:hAnsi="Times New Roman" w:cs="Times New Roman"/>
                <w:sz w:val="24"/>
                <w:szCs w:val="24"/>
              </w:rPr>
              <w:t>Сумма температуры воздуха 2018 г.</w:t>
            </w:r>
          </w:p>
        </w:tc>
        <w:tc>
          <w:tcPr>
            <w:tcW w:w="851"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496,0</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648</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737,8</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672,7</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474</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3028,5</w:t>
            </w:r>
          </w:p>
        </w:tc>
        <w:tc>
          <w:tcPr>
            <w:tcW w:w="1417"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-55,4</w:t>
            </w:r>
          </w:p>
        </w:tc>
      </w:tr>
      <w:tr w:rsidR="00156BD2" w:rsidRPr="00156BD2" w:rsidTr="00A12B98">
        <w:tc>
          <w:tcPr>
            <w:tcW w:w="1951" w:type="dxa"/>
          </w:tcPr>
          <w:p w:rsidR="00374085" w:rsidRPr="00156BD2" w:rsidRDefault="00374085" w:rsidP="00A12B98">
            <w:pPr>
              <w:tabs>
                <w:tab w:val="left" w:pos="1598"/>
              </w:tabs>
              <w:spacing w:line="276" w:lineRule="auto"/>
              <w:rPr>
                <w:rFonts w:ascii="Times New Roman" w:hAnsi="Times New Roman" w:cs="Times New Roman"/>
                <w:sz w:val="24"/>
                <w:szCs w:val="24"/>
              </w:rPr>
            </w:pPr>
            <w:r w:rsidRPr="00156BD2">
              <w:rPr>
                <w:rFonts w:ascii="Times New Roman" w:hAnsi="Times New Roman" w:cs="Times New Roman"/>
                <w:sz w:val="24"/>
                <w:szCs w:val="24"/>
              </w:rPr>
              <w:t>Сумма температуры воздуха 2019 г.</w:t>
            </w:r>
          </w:p>
        </w:tc>
        <w:tc>
          <w:tcPr>
            <w:tcW w:w="851"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540,4</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705,7</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850,8</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787</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475</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3357,9</w:t>
            </w:r>
          </w:p>
        </w:tc>
        <w:tc>
          <w:tcPr>
            <w:tcW w:w="1417"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274,0</w:t>
            </w:r>
          </w:p>
        </w:tc>
      </w:tr>
      <w:tr w:rsidR="00374085" w:rsidRPr="00156BD2" w:rsidTr="00A12B98">
        <w:tc>
          <w:tcPr>
            <w:tcW w:w="1951" w:type="dxa"/>
          </w:tcPr>
          <w:p w:rsidR="00374085" w:rsidRPr="00156BD2" w:rsidRDefault="00374085" w:rsidP="00A12B98">
            <w:pPr>
              <w:tabs>
                <w:tab w:val="left" w:pos="1598"/>
              </w:tabs>
              <w:spacing w:line="276" w:lineRule="auto"/>
              <w:rPr>
                <w:rFonts w:ascii="Times New Roman" w:hAnsi="Times New Roman" w:cs="Times New Roman"/>
                <w:sz w:val="24"/>
                <w:szCs w:val="24"/>
              </w:rPr>
            </w:pPr>
            <w:r w:rsidRPr="00156BD2">
              <w:rPr>
                <w:rFonts w:ascii="Times New Roman" w:hAnsi="Times New Roman" w:cs="Times New Roman"/>
                <w:sz w:val="24"/>
                <w:szCs w:val="24"/>
              </w:rPr>
              <w:t>Сумма температуры воздуха 2020 г.</w:t>
            </w:r>
          </w:p>
        </w:tc>
        <w:tc>
          <w:tcPr>
            <w:tcW w:w="851"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642,8</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707,6</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809,3</w:t>
            </w:r>
          </w:p>
        </w:tc>
        <w:tc>
          <w:tcPr>
            <w:tcW w:w="992"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763,3</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474</w:t>
            </w:r>
          </w:p>
        </w:tc>
        <w:tc>
          <w:tcPr>
            <w:tcW w:w="1276"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3397</w:t>
            </w:r>
          </w:p>
        </w:tc>
        <w:tc>
          <w:tcPr>
            <w:tcW w:w="1417" w:type="dxa"/>
          </w:tcPr>
          <w:p w:rsidR="00374085" w:rsidRPr="00156BD2" w:rsidRDefault="00374085" w:rsidP="00A12B98">
            <w:pPr>
              <w:tabs>
                <w:tab w:val="left" w:pos="1598"/>
              </w:tabs>
              <w:jc w:val="center"/>
              <w:rPr>
                <w:rFonts w:ascii="Times New Roman" w:hAnsi="Times New Roman" w:cs="Times New Roman"/>
                <w:sz w:val="24"/>
                <w:szCs w:val="24"/>
              </w:rPr>
            </w:pPr>
            <w:r w:rsidRPr="00156BD2">
              <w:rPr>
                <w:rFonts w:ascii="Times New Roman" w:hAnsi="Times New Roman" w:cs="Times New Roman"/>
                <w:sz w:val="24"/>
                <w:szCs w:val="24"/>
              </w:rPr>
              <w:t>311,3</w:t>
            </w:r>
          </w:p>
        </w:tc>
      </w:tr>
    </w:tbl>
    <w:p w:rsidR="00374085" w:rsidRPr="00156BD2" w:rsidRDefault="00374085" w:rsidP="00374085">
      <w:pPr>
        <w:spacing w:after="0" w:line="360" w:lineRule="auto"/>
        <w:ind w:firstLine="709"/>
        <w:jc w:val="both"/>
        <w:rPr>
          <w:rFonts w:ascii="Times New Roman" w:hAnsi="Times New Roman" w:cs="Times New Roman"/>
          <w:sz w:val="24"/>
          <w:szCs w:val="24"/>
          <w:lang w:val="kk-KZ"/>
        </w:rPr>
      </w:pPr>
    </w:p>
    <w:p w:rsidR="00374085" w:rsidRPr="00156BD2" w:rsidRDefault="00374085" w:rsidP="00374085">
      <w:pPr>
        <w:tabs>
          <w:tab w:val="left" w:pos="1046"/>
        </w:tabs>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399B15CE" wp14:editId="0DA04BD1">
            <wp:extent cx="5823857" cy="3015343"/>
            <wp:effectExtent l="0" t="0" r="24765" b="1397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E2938" w:rsidRDefault="000E2938" w:rsidP="006C7752">
      <w:pPr>
        <w:pStyle w:val="af3"/>
        <w:ind w:firstLine="708"/>
        <w:jc w:val="both"/>
        <w:rPr>
          <w:rFonts w:ascii="Times New Roman" w:hAnsi="Times New Roman"/>
          <w:szCs w:val="24"/>
        </w:rPr>
      </w:pPr>
      <w:r w:rsidRPr="00156BD2">
        <w:rPr>
          <w:rFonts w:ascii="Times New Roman" w:hAnsi="Times New Roman"/>
          <w:szCs w:val="24"/>
        </w:rPr>
        <w:t xml:space="preserve">с. Баканас Акдалинской рисовой системы </w:t>
      </w:r>
      <w:r w:rsidRPr="00156BD2">
        <w:rPr>
          <w:rFonts w:ascii="Times New Roman" w:hAnsi="Times New Roman"/>
          <w:noProof/>
          <w:szCs w:val="24"/>
        </w:rPr>
        <w:drawing>
          <wp:inline distT="0" distB="0" distL="0" distR="0" wp14:anchorId="287ABB0D" wp14:editId="0766B8B8">
            <wp:extent cx="326390" cy="163195"/>
            <wp:effectExtent l="0" t="0" r="0" b="825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390" cy="163195"/>
                    </a:xfrm>
                    <a:prstGeom prst="rect">
                      <a:avLst/>
                    </a:prstGeom>
                    <a:noFill/>
                    <a:ln>
                      <a:noFill/>
                    </a:ln>
                  </pic:spPr>
                </pic:pic>
              </a:graphicData>
            </a:graphic>
          </wp:inline>
        </w:drawing>
      </w:r>
      <w:r w:rsidRPr="00156BD2">
        <w:rPr>
          <w:rFonts w:ascii="Times New Roman" w:hAnsi="Times New Roman"/>
          <w:szCs w:val="24"/>
        </w:rPr>
        <w:t>среднемноголетняя,</w:t>
      </w:r>
      <w:r w:rsidRPr="00156BD2">
        <w:rPr>
          <w:rFonts w:ascii="Times New Roman" w:hAnsi="Times New Roman"/>
          <w:noProof/>
          <w:szCs w:val="24"/>
        </w:rPr>
        <w:drawing>
          <wp:inline distT="0" distB="0" distL="0" distR="0" wp14:anchorId="0AC919E7" wp14:editId="5FF36917">
            <wp:extent cx="359410" cy="130810"/>
            <wp:effectExtent l="0" t="0" r="254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410" cy="130810"/>
                    </a:xfrm>
                    <a:prstGeom prst="rect">
                      <a:avLst/>
                    </a:prstGeom>
                    <a:noFill/>
                    <a:ln>
                      <a:noFill/>
                    </a:ln>
                  </pic:spPr>
                </pic:pic>
              </a:graphicData>
            </a:graphic>
          </wp:inline>
        </w:drawing>
      </w:r>
      <w:r w:rsidRPr="00156BD2">
        <w:rPr>
          <w:rFonts w:ascii="Times New Roman" w:hAnsi="Times New Roman"/>
          <w:szCs w:val="24"/>
        </w:rPr>
        <w:t xml:space="preserve"> данные 2018, </w:t>
      </w:r>
      <w:r w:rsidRPr="00156BD2">
        <w:rPr>
          <w:rFonts w:ascii="Times New Roman" w:hAnsi="Times New Roman"/>
          <w:noProof/>
          <w:szCs w:val="24"/>
        </w:rPr>
        <w:drawing>
          <wp:inline distT="0" distB="0" distL="0" distR="0" wp14:anchorId="18137DB6" wp14:editId="3ECA673D">
            <wp:extent cx="272415" cy="184785"/>
            <wp:effectExtent l="0" t="0" r="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2415" cy="184785"/>
                    </a:xfrm>
                    <a:prstGeom prst="rect">
                      <a:avLst/>
                    </a:prstGeom>
                    <a:noFill/>
                    <a:ln>
                      <a:noFill/>
                    </a:ln>
                  </pic:spPr>
                </pic:pic>
              </a:graphicData>
            </a:graphic>
          </wp:inline>
        </w:drawing>
      </w:r>
      <w:r w:rsidRPr="00156BD2">
        <w:rPr>
          <w:rFonts w:ascii="Times New Roman" w:hAnsi="Times New Roman"/>
          <w:szCs w:val="24"/>
        </w:rPr>
        <w:t xml:space="preserve"> данные 2019, </w:t>
      </w:r>
      <w:r w:rsidRPr="00156BD2">
        <w:rPr>
          <w:rFonts w:ascii="Times New Roman" w:hAnsi="Times New Roman"/>
          <w:noProof/>
          <w:szCs w:val="24"/>
        </w:rPr>
        <w:drawing>
          <wp:inline distT="0" distB="0" distL="0" distR="0" wp14:anchorId="75E76ADF" wp14:editId="49FBD370">
            <wp:extent cx="361561" cy="229613"/>
            <wp:effectExtent l="19050" t="0" r="389" b="0"/>
            <wp:docPr id="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l="59801" t="35369" r="37211" b="61575"/>
                    <a:stretch>
                      <a:fillRect/>
                    </a:stretch>
                  </pic:blipFill>
                  <pic:spPr bwMode="auto">
                    <a:xfrm>
                      <a:off x="0" y="0"/>
                      <a:ext cx="361561" cy="229613"/>
                    </a:xfrm>
                    <a:prstGeom prst="rect">
                      <a:avLst/>
                    </a:prstGeom>
                    <a:noFill/>
                    <a:ln w="9525">
                      <a:noFill/>
                      <a:miter lim="800000"/>
                      <a:headEnd/>
                      <a:tailEnd/>
                    </a:ln>
                  </pic:spPr>
                </pic:pic>
              </a:graphicData>
            </a:graphic>
          </wp:inline>
        </w:drawing>
      </w:r>
      <w:r w:rsidRPr="00156BD2">
        <w:rPr>
          <w:rFonts w:ascii="Times New Roman" w:hAnsi="Times New Roman"/>
          <w:szCs w:val="24"/>
        </w:rPr>
        <w:t xml:space="preserve"> данные 2020 г.</w:t>
      </w:r>
    </w:p>
    <w:p w:rsidR="00374085" w:rsidRPr="00156BD2" w:rsidRDefault="00374085" w:rsidP="006C7752">
      <w:pPr>
        <w:pStyle w:val="af3"/>
        <w:ind w:firstLine="708"/>
        <w:jc w:val="both"/>
        <w:rPr>
          <w:rFonts w:ascii="Times New Roman" w:hAnsi="Times New Roman"/>
          <w:szCs w:val="24"/>
        </w:rPr>
      </w:pPr>
      <w:r w:rsidRPr="00156BD2">
        <w:rPr>
          <w:rFonts w:ascii="Times New Roman" w:hAnsi="Times New Roman"/>
          <w:szCs w:val="24"/>
        </w:rPr>
        <w:t xml:space="preserve">Рисунок </w:t>
      </w:r>
      <w:r w:rsidR="006C7752" w:rsidRPr="00156BD2">
        <w:rPr>
          <w:rFonts w:ascii="Times New Roman" w:hAnsi="Times New Roman"/>
          <w:szCs w:val="24"/>
        </w:rPr>
        <w:t>3</w:t>
      </w:r>
      <w:r w:rsidRPr="00156BD2">
        <w:rPr>
          <w:rFonts w:ascii="Times New Roman" w:hAnsi="Times New Roman"/>
          <w:szCs w:val="24"/>
        </w:rPr>
        <w:t xml:space="preserve"> – Среднемесячная температура воздуха по данным метеостанции </w:t>
      </w:r>
    </w:p>
    <w:p w:rsidR="0032713F" w:rsidRPr="00156BD2" w:rsidRDefault="0032713F" w:rsidP="006C7752">
      <w:pPr>
        <w:pStyle w:val="af3"/>
        <w:ind w:firstLine="708"/>
        <w:jc w:val="both"/>
        <w:rPr>
          <w:rFonts w:ascii="Times New Roman" w:hAnsi="Times New Roman"/>
          <w:szCs w:val="24"/>
        </w:rPr>
      </w:pPr>
    </w:p>
    <w:p w:rsidR="00374085" w:rsidRPr="00156BD2" w:rsidRDefault="00374085"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По данным метеостанции с.</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Баканас среднемесячная температура воздуха в период вегетации растений риса в 2018 г. была ниже среднемноголетних на 0,3</w:t>
      </w:r>
      <w:r w:rsidRPr="00156BD2">
        <w:rPr>
          <w:rFonts w:ascii="Calibri" w:hAnsi="Calibri" w:cs="Calibri"/>
          <w:sz w:val="24"/>
          <w:szCs w:val="24"/>
        </w:rPr>
        <w:t>°</w:t>
      </w:r>
      <w:r w:rsidRPr="00156BD2">
        <w:rPr>
          <w:rFonts w:ascii="Times New Roman" w:hAnsi="Times New Roman" w:cs="Times New Roman"/>
          <w:sz w:val="24"/>
          <w:szCs w:val="24"/>
        </w:rPr>
        <w:t>-0,8</w:t>
      </w:r>
      <w:r w:rsidRPr="00156BD2">
        <w:rPr>
          <w:rFonts w:ascii="Calibri" w:hAnsi="Calibri" w:cs="Calibri"/>
          <w:sz w:val="24"/>
          <w:szCs w:val="24"/>
        </w:rPr>
        <w:t>°</w:t>
      </w:r>
      <w:r w:rsidRPr="00156BD2">
        <w:rPr>
          <w:rFonts w:ascii="Times New Roman" w:hAnsi="Times New Roman" w:cs="Times New Roman"/>
          <w:sz w:val="24"/>
          <w:szCs w:val="24"/>
        </w:rPr>
        <w:t xml:space="preserve">, в 2019 г. </w:t>
      </w:r>
      <w:r w:rsidRPr="00156BD2">
        <w:rPr>
          <w:rFonts w:ascii="Times New Roman" w:hAnsi="Times New Roman" w:cs="Times New Roman"/>
          <w:sz w:val="24"/>
          <w:szCs w:val="24"/>
        </w:rPr>
        <w:lastRenderedPageBreak/>
        <w:t>выше среднемноголетних на 0,8</w:t>
      </w:r>
      <w:r w:rsidRPr="00156BD2">
        <w:rPr>
          <w:rFonts w:ascii="Calibri" w:hAnsi="Calibri" w:cs="Calibri"/>
          <w:sz w:val="24"/>
          <w:szCs w:val="24"/>
        </w:rPr>
        <w:t>°</w:t>
      </w:r>
      <w:r w:rsidRPr="00156BD2">
        <w:rPr>
          <w:rFonts w:ascii="Times New Roman" w:hAnsi="Times New Roman" w:cs="Times New Roman"/>
          <w:sz w:val="24"/>
          <w:szCs w:val="24"/>
        </w:rPr>
        <w:t>-3,4</w:t>
      </w:r>
      <w:r w:rsidRPr="00156BD2">
        <w:rPr>
          <w:rFonts w:ascii="Calibri" w:hAnsi="Calibri" w:cs="Calibri"/>
          <w:sz w:val="24"/>
          <w:szCs w:val="24"/>
        </w:rPr>
        <w:t>°</w:t>
      </w:r>
      <w:r w:rsidR="00E25725" w:rsidRPr="00156BD2">
        <w:rPr>
          <w:rFonts w:ascii="Times New Roman" w:hAnsi="Times New Roman" w:cs="Times New Roman"/>
          <w:sz w:val="24"/>
          <w:szCs w:val="24"/>
        </w:rPr>
        <w:t>, в 2020 г. выше среднемноголетних на 1,6</w:t>
      </w:r>
      <w:r w:rsidR="00E25725" w:rsidRPr="00156BD2">
        <w:rPr>
          <w:rFonts w:ascii="Calibri" w:hAnsi="Calibri" w:cs="Calibri"/>
          <w:sz w:val="24"/>
          <w:szCs w:val="24"/>
        </w:rPr>
        <w:t>°</w:t>
      </w:r>
      <w:r w:rsidR="00E25725" w:rsidRPr="00156BD2">
        <w:rPr>
          <w:rFonts w:ascii="Times New Roman" w:hAnsi="Times New Roman" w:cs="Times New Roman"/>
          <w:sz w:val="24"/>
          <w:szCs w:val="24"/>
        </w:rPr>
        <w:t>-3,8</w:t>
      </w:r>
      <w:r w:rsidR="00E25725" w:rsidRPr="00156BD2">
        <w:rPr>
          <w:rFonts w:ascii="Calibri" w:hAnsi="Calibri" w:cs="Calibri"/>
          <w:sz w:val="24"/>
          <w:szCs w:val="24"/>
        </w:rPr>
        <w:t>°</w:t>
      </w:r>
      <w:r w:rsidR="0035430D" w:rsidRPr="00156BD2">
        <w:rPr>
          <w:rFonts w:ascii="Times New Roman" w:hAnsi="Times New Roman" w:cs="Times New Roman"/>
          <w:sz w:val="24"/>
          <w:szCs w:val="24"/>
        </w:rPr>
        <w:t xml:space="preserve"> (таблица 2</w:t>
      </w:r>
      <w:r w:rsidR="00E25725" w:rsidRPr="00156BD2">
        <w:rPr>
          <w:rFonts w:ascii="Times New Roman" w:hAnsi="Times New Roman" w:cs="Times New Roman"/>
          <w:sz w:val="24"/>
          <w:szCs w:val="24"/>
        </w:rPr>
        <w:t>)</w:t>
      </w:r>
    </w:p>
    <w:p w:rsidR="00ED3443" w:rsidRPr="00156BD2" w:rsidRDefault="00E25725" w:rsidP="000E2938">
      <w:pPr>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Таблица 2 – Отклонение</w:t>
      </w:r>
      <w:r w:rsidR="00ED3443" w:rsidRPr="00156BD2">
        <w:rPr>
          <w:rFonts w:ascii="Times New Roman" w:hAnsi="Times New Roman" w:cs="Times New Roman"/>
          <w:sz w:val="24"/>
          <w:szCs w:val="24"/>
        </w:rPr>
        <w:t xml:space="preserve"> среднемесячной температуры воздуха </w:t>
      </w:r>
      <w:r w:rsidR="00386809" w:rsidRPr="00156BD2">
        <w:rPr>
          <w:rFonts w:ascii="Times New Roman" w:hAnsi="Times New Roman" w:cs="Times New Roman"/>
          <w:sz w:val="24"/>
          <w:szCs w:val="24"/>
        </w:rPr>
        <w:t>2018-</w:t>
      </w:r>
      <w:r w:rsidR="00ED3443" w:rsidRPr="00156BD2">
        <w:rPr>
          <w:rFonts w:ascii="Times New Roman" w:hAnsi="Times New Roman" w:cs="Times New Roman"/>
          <w:sz w:val="24"/>
          <w:szCs w:val="24"/>
        </w:rPr>
        <w:t xml:space="preserve">2020 </w:t>
      </w:r>
      <w:r w:rsidR="00386809" w:rsidRPr="00156BD2">
        <w:rPr>
          <w:rFonts w:ascii="Times New Roman" w:hAnsi="Times New Roman" w:cs="Times New Roman"/>
          <w:sz w:val="24"/>
          <w:szCs w:val="24"/>
        </w:rPr>
        <w:t>г</w:t>
      </w:r>
      <w:r w:rsidR="00ED3443" w:rsidRPr="00156BD2">
        <w:rPr>
          <w:rFonts w:ascii="Times New Roman" w:hAnsi="Times New Roman" w:cs="Times New Roman"/>
          <w:sz w:val="24"/>
          <w:szCs w:val="24"/>
        </w:rPr>
        <w:t>г</w:t>
      </w:r>
      <w:r w:rsidR="00386809" w:rsidRPr="00156BD2">
        <w:rPr>
          <w:rFonts w:ascii="Times New Roman" w:hAnsi="Times New Roman" w:cs="Times New Roman"/>
          <w:sz w:val="24"/>
          <w:szCs w:val="24"/>
        </w:rPr>
        <w:t>.</w:t>
      </w:r>
      <w:r w:rsidR="00ED3443" w:rsidRPr="00156BD2">
        <w:rPr>
          <w:rFonts w:ascii="Times New Roman" w:hAnsi="Times New Roman" w:cs="Times New Roman"/>
          <w:sz w:val="24"/>
          <w:szCs w:val="24"/>
        </w:rPr>
        <w:t xml:space="preserve"> от многолетних по данным метеостанции с. Баканас</w:t>
      </w:r>
    </w:p>
    <w:tbl>
      <w:tblPr>
        <w:tblStyle w:val="ab"/>
        <w:tblW w:w="9554" w:type="dxa"/>
        <w:jc w:val="center"/>
        <w:tblLayout w:type="fixed"/>
        <w:tblLook w:val="04A0" w:firstRow="1" w:lastRow="0" w:firstColumn="1" w:lastColumn="0" w:noHBand="0" w:noVBand="1"/>
      </w:tblPr>
      <w:tblGrid>
        <w:gridCol w:w="1333"/>
        <w:gridCol w:w="2126"/>
        <w:gridCol w:w="1134"/>
        <w:gridCol w:w="1134"/>
        <w:gridCol w:w="973"/>
        <w:gridCol w:w="1012"/>
        <w:gridCol w:w="893"/>
        <w:gridCol w:w="949"/>
      </w:tblGrid>
      <w:tr w:rsidR="00156BD2" w:rsidRPr="00156BD2" w:rsidTr="00ED3443">
        <w:trPr>
          <w:trHeight w:val="1240"/>
          <w:jc w:val="center"/>
        </w:trPr>
        <w:tc>
          <w:tcPr>
            <w:tcW w:w="1333" w:type="dxa"/>
            <w:vMerge w:val="restart"/>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Месяцы</w:t>
            </w:r>
          </w:p>
        </w:tc>
        <w:tc>
          <w:tcPr>
            <w:tcW w:w="5367" w:type="dxa"/>
            <w:gridSpan w:val="4"/>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Среднемесячная  температура воздуха</w:t>
            </w:r>
          </w:p>
        </w:tc>
        <w:tc>
          <w:tcPr>
            <w:tcW w:w="2854" w:type="dxa"/>
            <w:gridSpan w:val="3"/>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Отклонение среднемесячных температур 2018 г., 2019 г. и 2020 г. от многолетних</w:t>
            </w:r>
          </w:p>
        </w:tc>
      </w:tr>
      <w:tr w:rsidR="00156BD2" w:rsidRPr="00156BD2" w:rsidTr="004E4350">
        <w:trPr>
          <w:trHeight w:val="290"/>
          <w:jc w:val="center"/>
        </w:trPr>
        <w:tc>
          <w:tcPr>
            <w:tcW w:w="1333" w:type="dxa"/>
            <w:vMerge/>
            <w:vAlign w:val="center"/>
          </w:tcPr>
          <w:p w:rsidR="00ED3443" w:rsidRPr="00156BD2" w:rsidRDefault="00ED3443" w:rsidP="00FA2469">
            <w:pPr>
              <w:spacing w:line="276" w:lineRule="auto"/>
              <w:jc w:val="center"/>
              <w:rPr>
                <w:rFonts w:ascii="Times New Roman" w:hAnsi="Times New Roman" w:cs="Times New Roman"/>
                <w:sz w:val="24"/>
                <w:szCs w:val="24"/>
              </w:rPr>
            </w:pPr>
          </w:p>
        </w:tc>
        <w:tc>
          <w:tcPr>
            <w:tcW w:w="2126" w:type="dxa"/>
            <w:vAlign w:val="center"/>
          </w:tcPr>
          <w:p w:rsidR="00ED3443" w:rsidRPr="00156BD2" w:rsidRDefault="00ED3443" w:rsidP="00AB2A6B">
            <w:pPr>
              <w:spacing w:line="276" w:lineRule="auto"/>
              <w:ind w:left="-65" w:right="-151"/>
              <w:jc w:val="center"/>
              <w:rPr>
                <w:rFonts w:ascii="Times New Roman" w:hAnsi="Times New Roman" w:cs="Times New Roman"/>
                <w:sz w:val="24"/>
                <w:szCs w:val="24"/>
              </w:rPr>
            </w:pPr>
            <w:r w:rsidRPr="00156BD2">
              <w:rPr>
                <w:rFonts w:ascii="Times New Roman" w:hAnsi="Times New Roman" w:cs="Times New Roman"/>
                <w:sz w:val="24"/>
                <w:szCs w:val="24"/>
              </w:rPr>
              <w:t>Среднемноголетняя</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2018 г.</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2019 г.</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 xml:space="preserve">2020 </w:t>
            </w:r>
            <w:r w:rsidRPr="00156BD2">
              <w:rPr>
                <w:rFonts w:ascii="Times New Roman" w:hAnsi="Times New Roman" w:cs="Times New Roman"/>
                <w:sz w:val="24"/>
                <w:szCs w:val="24"/>
              </w:rPr>
              <w:t>г.</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2018 г.</w:t>
            </w:r>
          </w:p>
        </w:tc>
        <w:tc>
          <w:tcPr>
            <w:tcW w:w="893" w:type="dxa"/>
            <w:vAlign w:val="center"/>
          </w:tcPr>
          <w:p w:rsidR="00ED3443" w:rsidRPr="00156BD2" w:rsidRDefault="00ED3443" w:rsidP="00FA2469">
            <w:pPr>
              <w:spacing w:line="276" w:lineRule="auto"/>
              <w:ind w:left="-65" w:right="-108"/>
              <w:jc w:val="center"/>
              <w:rPr>
                <w:rFonts w:ascii="Times New Roman" w:hAnsi="Times New Roman" w:cs="Times New Roman"/>
                <w:sz w:val="24"/>
                <w:szCs w:val="24"/>
              </w:rPr>
            </w:pPr>
            <w:r w:rsidRPr="00156BD2">
              <w:rPr>
                <w:rFonts w:ascii="Times New Roman" w:hAnsi="Times New Roman" w:cs="Times New Roman"/>
                <w:sz w:val="24"/>
                <w:szCs w:val="24"/>
              </w:rPr>
              <w:t>2019 г.</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lang w:val="en-US"/>
              </w:rPr>
              <w:t xml:space="preserve">2020 </w:t>
            </w:r>
            <w:r w:rsidRPr="00156BD2">
              <w:rPr>
                <w:rFonts w:ascii="Times New Roman" w:hAnsi="Times New Roman" w:cs="Times New Roman"/>
                <w:sz w:val="24"/>
                <w:szCs w:val="24"/>
              </w:rPr>
              <w:t>г.</w:t>
            </w:r>
          </w:p>
        </w:tc>
      </w:tr>
      <w:tr w:rsidR="00156BD2" w:rsidRPr="00156BD2" w:rsidTr="00ED3443">
        <w:trPr>
          <w:trHeight w:val="234"/>
          <w:jc w:val="center"/>
        </w:trPr>
        <w:tc>
          <w:tcPr>
            <w:tcW w:w="133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2126"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3</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4</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6</w:t>
            </w:r>
          </w:p>
        </w:tc>
        <w:tc>
          <w:tcPr>
            <w:tcW w:w="89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7</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8</w:t>
            </w:r>
          </w:p>
        </w:tc>
      </w:tr>
      <w:tr w:rsidR="00156BD2" w:rsidRPr="00156BD2" w:rsidTr="00ED3443">
        <w:trPr>
          <w:trHeight w:val="294"/>
          <w:jc w:val="center"/>
        </w:trPr>
        <w:tc>
          <w:tcPr>
            <w:tcW w:w="133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Май</w:t>
            </w:r>
          </w:p>
        </w:tc>
        <w:tc>
          <w:tcPr>
            <w:tcW w:w="2126"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16,8</w:t>
            </w:r>
          </w:p>
        </w:tc>
        <w:tc>
          <w:tcPr>
            <w:tcW w:w="1134"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16,0</w:t>
            </w:r>
          </w:p>
        </w:tc>
        <w:tc>
          <w:tcPr>
            <w:tcW w:w="1134"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17,4</w:t>
            </w:r>
          </w:p>
        </w:tc>
        <w:tc>
          <w:tcPr>
            <w:tcW w:w="973"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20,6</w:t>
            </w:r>
          </w:p>
        </w:tc>
        <w:tc>
          <w:tcPr>
            <w:tcW w:w="1012"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-0,8</w:t>
            </w:r>
          </w:p>
        </w:tc>
        <w:tc>
          <w:tcPr>
            <w:tcW w:w="893"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0,8</w:t>
            </w:r>
          </w:p>
        </w:tc>
        <w:tc>
          <w:tcPr>
            <w:tcW w:w="949" w:type="dxa"/>
            <w:vAlign w:val="center"/>
          </w:tcPr>
          <w:p w:rsidR="00ED3443" w:rsidRPr="00156BD2" w:rsidRDefault="00ED3443" w:rsidP="00FA2469">
            <w:pPr>
              <w:tabs>
                <w:tab w:val="left" w:pos="1598"/>
              </w:tabs>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3,8</w:t>
            </w:r>
          </w:p>
        </w:tc>
      </w:tr>
      <w:tr w:rsidR="00156BD2" w:rsidRPr="00156BD2" w:rsidTr="00ED3443">
        <w:trPr>
          <w:trHeight w:val="283"/>
          <w:jc w:val="center"/>
        </w:trPr>
        <w:tc>
          <w:tcPr>
            <w:tcW w:w="133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Июнь</w:t>
            </w:r>
          </w:p>
        </w:tc>
        <w:tc>
          <w:tcPr>
            <w:tcW w:w="2126"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22,0</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21,6</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23,5</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23,6</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-0,4</w:t>
            </w:r>
          </w:p>
        </w:tc>
        <w:tc>
          <w:tcPr>
            <w:tcW w:w="89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1,5</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1,6</w:t>
            </w:r>
          </w:p>
        </w:tc>
      </w:tr>
      <w:tr w:rsidR="00156BD2" w:rsidRPr="00156BD2" w:rsidTr="00ED3443">
        <w:trPr>
          <w:trHeight w:val="260"/>
          <w:jc w:val="center"/>
        </w:trPr>
        <w:tc>
          <w:tcPr>
            <w:tcW w:w="133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Июль</w:t>
            </w:r>
          </w:p>
        </w:tc>
        <w:tc>
          <w:tcPr>
            <w:tcW w:w="2126"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24,1</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23,8</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27,4</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26,1</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-0,3</w:t>
            </w:r>
          </w:p>
        </w:tc>
        <w:tc>
          <w:tcPr>
            <w:tcW w:w="89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3,3</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lang w:val="en-US"/>
              </w:rPr>
              <w:t>2</w:t>
            </w:r>
            <w:r w:rsidR="00E25725" w:rsidRPr="00156BD2">
              <w:rPr>
                <w:rFonts w:ascii="Times New Roman" w:hAnsi="Times New Roman" w:cs="Times New Roman"/>
                <w:sz w:val="24"/>
                <w:szCs w:val="24"/>
              </w:rPr>
              <w:t>,0</w:t>
            </w:r>
          </w:p>
        </w:tc>
      </w:tr>
      <w:tr w:rsidR="00156BD2" w:rsidRPr="00156BD2" w:rsidTr="00ED3443">
        <w:trPr>
          <w:trHeight w:val="135"/>
          <w:jc w:val="center"/>
        </w:trPr>
        <w:tc>
          <w:tcPr>
            <w:tcW w:w="133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Август</w:t>
            </w:r>
          </w:p>
        </w:tc>
        <w:tc>
          <w:tcPr>
            <w:tcW w:w="2126"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22,0</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21,7</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25,4</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24,7</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-0,3</w:t>
            </w:r>
          </w:p>
        </w:tc>
        <w:tc>
          <w:tcPr>
            <w:tcW w:w="89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3,4</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2,7</w:t>
            </w:r>
          </w:p>
        </w:tc>
      </w:tr>
      <w:tr w:rsidR="00156BD2" w:rsidRPr="00156BD2" w:rsidTr="00ED3443">
        <w:trPr>
          <w:trHeight w:val="268"/>
          <w:jc w:val="center"/>
        </w:trPr>
        <w:tc>
          <w:tcPr>
            <w:tcW w:w="1333" w:type="dxa"/>
            <w:vAlign w:val="center"/>
          </w:tcPr>
          <w:p w:rsidR="00ED3443" w:rsidRPr="00156BD2" w:rsidRDefault="00ED3443" w:rsidP="00FA2469">
            <w:pPr>
              <w:spacing w:line="276" w:lineRule="auto"/>
              <w:ind w:right="-108"/>
              <w:jc w:val="center"/>
              <w:rPr>
                <w:rFonts w:ascii="Times New Roman" w:hAnsi="Times New Roman" w:cs="Times New Roman"/>
                <w:sz w:val="24"/>
                <w:szCs w:val="24"/>
              </w:rPr>
            </w:pPr>
            <w:r w:rsidRPr="00156BD2">
              <w:rPr>
                <w:rFonts w:ascii="Times New Roman" w:hAnsi="Times New Roman" w:cs="Times New Roman"/>
                <w:sz w:val="24"/>
                <w:szCs w:val="24"/>
              </w:rPr>
              <w:t>Сентябрь</w:t>
            </w:r>
          </w:p>
        </w:tc>
        <w:tc>
          <w:tcPr>
            <w:tcW w:w="2126"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15,8</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15,7</w:t>
            </w:r>
          </w:p>
        </w:tc>
        <w:tc>
          <w:tcPr>
            <w:tcW w:w="1134"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15,85</w:t>
            </w:r>
          </w:p>
        </w:tc>
        <w:tc>
          <w:tcPr>
            <w:tcW w:w="97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15,9</w:t>
            </w:r>
          </w:p>
        </w:tc>
        <w:tc>
          <w:tcPr>
            <w:tcW w:w="1012"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-0,1</w:t>
            </w:r>
          </w:p>
        </w:tc>
        <w:tc>
          <w:tcPr>
            <w:tcW w:w="893"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0,05</w:t>
            </w:r>
          </w:p>
        </w:tc>
        <w:tc>
          <w:tcPr>
            <w:tcW w:w="949" w:type="dxa"/>
            <w:vAlign w:val="center"/>
          </w:tcPr>
          <w:p w:rsidR="00ED3443" w:rsidRPr="00156BD2" w:rsidRDefault="00ED3443" w:rsidP="00FA2469">
            <w:pPr>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0,1</w:t>
            </w:r>
          </w:p>
        </w:tc>
      </w:tr>
    </w:tbl>
    <w:p w:rsidR="00D2454F" w:rsidRPr="000E2938" w:rsidRDefault="00D2454F" w:rsidP="00FA2469">
      <w:pPr>
        <w:spacing w:after="0" w:line="360" w:lineRule="auto"/>
        <w:ind w:firstLine="709"/>
        <w:jc w:val="both"/>
        <w:rPr>
          <w:rFonts w:ascii="Times New Roman" w:hAnsi="Times New Roman" w:cs="Times New Roman"/>
          <w:sz w:val="12"/>
          <w:szCs w:val="24"/>
        </w:rPr>
      </w:pPr>
    </w:p>
    <w:p w:rsidR="00916A16" w:rsidRPr="00156BD2" w:rsidRDefault="00916A16"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Температура воды в рисовых чеках в оросительный период повторяет суточный ход температуры воздуха. В июне месяце, когда стеблестой растения риса не затеняет водную поверхность рисового чека, среднедекадная температура воды в чеке выше  среднедекадной температуры воздуха на 2</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- 6</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 xml:space="preserve">С. Максимальная температура воды в рисовом чеке </w:t>
      </w:r>
      <w:r w:rsidR="005B15EE" w:rsidRPr="00156BD2">
        <w:rPr>
          <w:rFonts w:ascii="Times New Roman" w:hAnsi="Times New Roman" w:cs="Times New Roman"/>
          <w:sz w:val="24"/>
          <w:szCs w:val="24"/>
        </w:rPr>
        <w:t>приходиться на июнь месяц</w:t>
      </w:r>
      <w:r w:rsidRPr="00156BD2">
        <w:rPr>
          <w:rFonts w:ascii="Times New Roman" w:hAnsi="Times New Roman" w:cs="Times New Roman"/>
          <w:sz w:val="24"/>
          <w:szCs w:val="24"/>
        </w:rPr>
        <w:t xml:space="preserve">, в период кущения растения риса </w:t>
      </w:r>
      <w:r w:rsidR="005B15EE" w:rsidRPr="00156BD2">
        <w:rPr>
          <w:rFonts w:ascii="Times New Roman" w:hAnsi="Times New Roman" w:cs="Times New Roman"/>
          <w:sz w:val="24"/>
          <w:szCs w:val="24"/>
        </w:rPr>
        <w:t>когда</w:t>
      </w:r>
      <w:r w:rsidRPr="00156BD2">
        <w:rPr>
          <w:rFonts w:ascii="Times New Roman" w:hAnsi="Times New Roman" w:cs="Times New Roman"/>
          <w:sz w:val="24"/>
          <w:szCs w:val="24"/>
        </w:rPr>
        <w:t>: поверхностный слой</w:t>
      </w:r>
      <w:r w:rsidR="005B15EE" w:rsidRPr="00156BD2">
        <w:rPr>
          <w:rFonts w:ascii="Times New Roman" w:hAnsi="Times New Roman" w:cs="Times New Roman"/>
          <w:sz w:val="24"/>
          <w:szCs w:val="24"/>
        </w:rPr>
        <w:t xml:space="preserve"> воды 0-5 см нагревается до </w:t>
      </w:r>
      <w:r w:rsidRPr="00156BD2">
        <w:rPr>
          <w:rFonts w:ascii="Times New Roman" w:hAnsi="Times New Roman" w:cs="Times New Roman"/>
          <w:sz w:val="24"/>
          <w:szCs w:val="24"/>
        </w:rPr>
        <w:t>28,3</w:t>
      </w:r>
      <w:r w:rsidRPr="00156BD2">
        <w:rPr>
          <w:rFonts w:ascii="Calibri" w:hAnsi="Calibri" w:cs="Calibri"/>
          <w:sz w:val="24"/>
          <w:szCs w:val="24"/>
        </w:rPr>
        <w:t>°</w:t>
      </w:r>
      <w:r w:rsidRPr="00156BD2">
        <w:rPr>
          <w:rFonts w:ascii="Times New Roman" w:hAnsi="Times New Roman" w:cs="Times New Roman"/>
          <w:sz w:val="24"/>
          <w:szCs w:val="24"/>
        </w:rPr>
        <w:t>С</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30,5</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на глубине 5-10 см 25,3</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на глубине 10-15 см – 24,8</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 xml:space="preserve">С. </w:t>
      </w:r>
      <w:r w:rsidR="005B15EE" w:rsidRPr="00156BD2">
        <w:rPr>
          <w:rFonts w:ascii="Times New Roman" w:hAnsi="Times New Roman" w:cs="Times New Roman"/>
          <w:sz w:val="24"/>
          <w:szCs w:val="24"/>
        </w:rPr>
        <w:t>В</w:t>
      </w:r>
      <w:r w:rsidRPr="00156BD2">
        <w:rPr>
          <w:rFonts w:ascii="Times New Roman" w:hAnsi="Times New Roman" w:cs="Times New Roman"/>
          <w:sz w:val="24"/>
          <w:szCs w:val="24"/>
        </w:rPr>
        <w:t xml:space="preserve"> июле месяце слой воды на рисовом чеке полностью затеняется стеблестоем риса и температура воды в чеке не поднималась выше 24,7</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В августе в период молочной и восковой спелости зерна риса температура воды в чеке снижается до 23,3</w:t>
      </w:r>
      <w:r w:rsidRPr="00156BD2">
        <w:rPr>
          <w:rFonts w:ascii="Times New Roman" w:hAnsi="Times New Roman" w:cs="Times New Roman"/>
          <w:sz w:val="24"/>
          <w:szCs w:val="24"/>
          <w:vertAlign w:val="superscript"/>
        </w:rPr>
        <w:t xml:space="preserve">0 </w:t>
      </w:r>
      <w:r w:rsidRPr="00156BD2">
        <w:rPr>
          <w:rFonts w:ascii="Times New Roman" w:hAnsi="Times New Roman" w:cs="Times New Roman"/>
          <w:sz w:val="24"/>
          <w:szCs w:val="24"/>
        </w:rPr>
        <w:t>С (</w:t>
      </w:r>
      <w:r w:rsidR="005B15EE" w:rsidRPr="00156BD2">
        <w:rPr>
          <w:rFonts w:ascii="Times New Roman" w:hAnsi="Times New Roman" w:cs="Times New Roman"/>
          <w:sz w:val="24"/>
          <w:szCs w:val="24"/>
        </w:rPr>
        <w:t xml:space="preserve">таблица 3, </w:t>
      </w:r>
      <w:r w:rsidRPr="00156BD2">
        <w:rPr>
          <w:rFonts w:ascii="Times New Roman" w:hAnsi="Times New Roman" w:cs="Times New Roman"/>
          <w:sz w:val="24"/>
          <w:szCs w:val="24"/>
        </w:rPr>
        <w:t xml:space="preserve">рисунок </w:t>
      </w:r>
      <w:r w:rsidR="006C7752" w:rsidRPr="00156BD2">
        <w:rPr>
          <w:rFonts w:ascii="Times New Roman" w:hAnsi="Times New Roman" w:cs="Times New Roman"/>
          <w:sz w:val="24"/>
          <w:szCs w:val="24"/>
        </w:rPr>
        <w:t>3</w:t>
      </w:r>
      <w:r w:rsidRPr="00156BD2">
        <w:rPr>
          <w:rFonts w:ascii="Times New Roman" w:hAnsi="Times New Roman" w:cs="Times New Roman"/>
          <w:sz w:val="24"/>
          <w:szCs w:val="24"/>
        </w:rPr>
        <w:t xml:space="preserve">). </w:t>
      </w:r>
    </w:p>
    <w:p w:rsidR="005B15EE" w:rsidRPr="00156BD2" w:rsidRDefault="005B15EE" w:rsidP="000E2938">
      <w:pPr>
        <w:spacing w:after="0" w:line="240" w:lineRule="auto"/>
        <w:jc w:val="both"/>
        <w:rPr>
          <w:rFonts w:ascii="Times New Roman" w:hAnsi="Times New Roman" w:cs="Times New Roman"/>
          <w:sz w:val="24"/>
          <w:szCs w:val="24"/>
        </w:rPr>
      </w:pPr>
      <w:r w:rsidRPr="00156BD2">
        <w:rPr>
          <w:rFonts w:ascii="Times New Roman" w:hAnsi="Times New Roman" w:cs="Times New Roman"/>
          <w:sz w:val="24"/>
          <w:szCs w:val="24"/>
        </w:rPr>
        <w:t>Таблица 3 – Среднемесячная, максимальная и минимальная температуры воды рисовых чеков</w:t>
      </w:r>
    </w:p>
    <w:tbl>
      <w:tblPr>
        <w:tblStyle w:val="ab"/>
        <w:tblW w:w="0" w:type="auto"/>
        <w:tblLayout w:type="fixed"/>
        <w:tblLook w:val="04A0" w:firstRow="1" w:lastRow="0" w:firstColumn="1" w:lastColumn="0" w:noHBand="0" w:noVBand="1"/>
      </w:tblPr>
      <w:tblGrid>
        <w:gridCol w:w="992"/>
        <w:gridCol w:w="992"/>
        <w:gridCol w:w="1560"/>
        <w:gridCol w:w="1559"/>
        <w:gridCol w:w="1417"/>
        <w:gridCol w:w="1418"/>
        <w:gridCol w:w="1417"/>
      </w:tblGrid>
      <w:tr w:rsidR="000E2938" w:rsidRPr="00156BD2" w:rsidTr="005B15EE">
        <w:trPr>
          <w:trHeight w:val="265"/>
        </w:trPr>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Месяц</w:t>
            </w:r>
          </w:p>
        </w:tc>
        <w:tc>
          <w:tcPr>
            <w:tcW w:w="992" w:type="dxa"/>
          </w:tcPr>
          <w:p w:rsidR="000E2938" w:rsidRPr="00156BD2" w:rsidRDefault="000E2938" w:rsidP="005B15EE">
            <w:pPr>
              <w:pStyle w:val="af3"/>
              <w:rPr>
                <w:rFonts w:ascii="Times New Roman" w:hAnsi="Times New Roman"/>
                <w:szCs w:val="24"/>
              </w:rPr>
            </w:pPr>
          </w:p>
        </w:tc>
        <w:tc>
          <w:tcPr>
            <w:tcW w:w="1560" w:type="dxa"/>
          </w:tcPr>
          <w:p w:rsidR="000E2938" w:rsidRPr="00156BD2" w:rsidRDefault="000E2938" w:rsidP="005B15EE">
            <w:pPr>
              <w:pStyle w:val="af3"/>
              <w:spacing w:line="276" w:lineRule="auto"/>
              <w:rPr>
                <w:rFonts w:ascii="Times New Roman" w:hAnsi="Times New Roman"/>
                <w:szCs w:val="24"/>
              </w:rPr>
            </w:pPr>
            <w:r w:rsidRPr="00156BD2">
              <w:rPr>
                <w:rFonts w:ascii="Times New Roman" w:hAnsi="Times New Roman"/>
                <w:szCs w:val="24"/>
              </w:rPr>
              <w:t xml:space="preserve">Поверхность воды, </w:t>
            </w:r>
            <w:r w:rsidRPr="00156BD2">
              <w:rPr>
                <w:rFonts w:ascii="Times New Roman" w:hAnsi="Times New Roman"/>
                <w:szCs w:val="24"/>
                <w:vertAlign w:val="superscript"/>
              </w:rPr>
              <w:t>0</w:t>
            </w:r>
            <w:r w:rsidRPr="00156BD2">
              <w:rPr>
                <w:rFonts w:ascii="Times New Roman" w:hAnsi="Times New Roman"/>
                <w:szCs w:val="24"/>
              </w:rPr>
              <w:t>С</w:t>
            </w:r>
          </w:p>
        </w:tc>
        <w:tc>
          <w:tcPr>
            <w:tcW w:w="1559" w:type="dxa"/>
          </w:tcPr>
          <w:p w:rsidR="000E2938" w:rsidRPr="00156BD2" w:rsidRDefault="000E2938" w:rsidP="005B15EE">
            <w:pPr>
              <w:pStyle w:val="af3"/>
              <w:spacing w:line="276" w:lineRule="auto"/>
              <w:rPr>
                <w:rFonts w:ascii="Times New Roman" w:hAnsi="Times New Roman"/>
                <w:szCs w:val="24"/>
              </w:rPr>
            </w:pPr>
            <w:r w:rsidRPr="00156BD2">
              <w:rPr>
                <w:rFonts w:ascii="Times New Roman" w:hAnsi="Times New Roman"/>
                <w:szCs w:val="24"/>
              </w:rPr>
              <w:t xml:space="preserve">На глубине 5 см, </w:t>
            </w:r>
            <w:r w:rsidRPr="00156BD2">
              <w:rPr>
                <w:rFonts w:ascii="Times New Roman" w:hAnsi="Times New Roman"/>
                <w:szCs w:val="24"/>
                <w:vertAlign w:val="superscript"/>
              </w:rPr>
              <w:t>0</w:t>
            </w:r>
            <w:r w:rsidRPr="00156BD2">
              <w:rPr>
                <w:rFonts w:ascii="Times New Roman" w:hAnsi="Times New Roman"/>
                <w:szCs w:val="24"/>
              </w:rPr>
              <w:t>С</w:t>
            </w:r>
          </w:p>
        </w:tc>
        <w:tc>
          <w:tcPr>
            <w:tcW w:w="1417" w:type="dxa"/>
          </w:tcPr>
          <w:p w:rsidR="000E2938" w:rsidRPr="00156BD2" w:rsidRDefault="000E2938" w:rsidP="005B15EE">
            <w:pPr>
              <w:pStyle w:val="af3"/>
              <w:spacing w:line="276" w:lineRule="auto"/>
              <w:rPr>
                <w:rFonts w:ascii="Times New Roman" w:hAnsi="Times New Roman"/>
                <w:szCs w:val="24"/>
              </w:rPr>
            </w:pPr>
            <w:r w:rsidRPr="00156BD2">
              <w:rPr>
                <w:rFonts w:ascii="Times New Roman" w:hAnsi="Times New Roman"/>
                <w:szCs w:val="24"/>
              </w:rPr>
              <w:t xml:space="preserve">На глубине 10 см, </w:t>
            </w:r>
            <w:r w:rsidRPr="00156BD2">
              <w:rPr>
                <w:rFonts w:ascii="Times New Roman" w:hAnsi="Times New Roman"/>
                <w:szCs w:val="24"/>
                <w:vertAlign w:val="superscript"/>
              </w:rPr>
              <w:t>0</w:t>
            </w:r>
            <w:r w:rsidRPr="00156BD2">
              <w:rPr>
                <w:rFonts w:ascii="Times New Roman" w:hAnsi="Times New Roman"/>
                <w:szCs w:val="24"/>
              </w:rPr>
              <w:t>С</w:t>
            </w:r>
          </w:p>
        </w:tc>
        <w:tc>
          <w:tcPr>
            <w:tcW w:w="1418" w:type="dxa"/>
          </w:tcPr>
          <w:p w:rsidR="000E2938" w:rsidRPr="00156BD2" w:rsidRDefault="000E2938" w:rsidP="005B15EE">
            <w:pPr>
              <w:pStyle w:val="af3"/>
              <w:spacing w:line="276" w:lineRule="auto"/>
              <w:rPr>
                <w:rFonts w:ascii="Times New Roman" w:hAnsi="Times New Roman"/>
                <w:szCs w:val="24"/>
              </w:rPr>
            </w:pPr>
            <w:r w:rsidRPr="00156BD2">
              <w:rPr>
                <w:rFonts w:ascii="Times New Roman" w:hAnsi="Times New Roman"/>
                <w:szCs w:val="24"/>
              </w:rPr>
              <w:t xml:space="preserve">На глубине 15 см, </w:t>
            </w:r>
            <w:r w:rsidRPr="00156BD2">
              <w:rPr>
                <w:rFonts w:ascii="Times New Roman" w:hAnsi="Times New Roman"/>
                <w:szCs w:val="24"/>
                <w:vertAlign w:val="superscript"/>
              </w:rPr>
              <w:t>0</w:t>
            </w:r>
            <w:r w:rsidRPr="00156BD2">
              <w:rPr>
                <w:rFonts w:ascii="Times New Roman" w:hAnsi="Times New Roman"/>
                <w:szCs w:val="24"/>
              </w:rPr>
              <w:t>С</w:t>
            </w:r>
          </w:p>
        </w:tc>
        <w:tc>
          <w:tcPr>
            <w:tcW w:w="1417" w:type="dxa"/>
          </w:tcPr>
          <w:p w:rsidR="000E2938" w:rsidRPr="00156BD2" w:rsidRDefault="000E2938" w:rsidP="005B15EE">
            <w:pPr>
              <w:pStyle w:val="af3"/>
              <w:spacing w:line="276" w:lineRule="auto"/>
              <w:rPr>
                <w:rFonts w:ascii="Times New Roman" w:hAnsi="Times New Roman"/>
                <w:szCs w:val="24"/>
              </w:rPr>
            </w:pPr>
            <w:r w:rsidRPr="00156BD2">
              <w:rPr>
                <w:rFonts w:ascii="Times New Roman" w:hAnsi="Times New Roman"/>
                <w:szCs w:val="24"/>
              </w:rPr>
              <w:t xml:space="preserve">На глубине 20 см, </w:t>
            </w:r>
            <w:r w:rsidRPr="00156BD2">
              <w:rPr>
                <w:rFonts w:ascii="Times New Roman" w:hAnsi="Times New Roman"/>
                <w:szCs w:val="24"/>
                <w:vertAlign w:val="superscript"/>
              </w:rPr>
              <w:t>0</w:t>
            </w:r>
            <w:r w:rsidRPr="00156BD2">
              <w:rPr>
                <w:rFonts w:ascii="Times New Roman" w:hAnsi="Times New Roman"/>
                <w:szCs w:val="24"/>
              </w:rPr>
              <w:t>С</w:t>
            </w:r>
          </w:p>
        </w:tc>
      </w:tr>
      <w:tr w:rsidR="000E2938" w:rsidRPr="00156BD2" w:rsidTr="005B15EE">
        <w:tc>
          <w:tcPr>
            <w:tcW w:w="992" w:type="dxa"/>
            <w:vMerge w:val="restart"/>
          </w:tcPr>
          <w:p w:rsidR="000E2938" w:rsidRPr="00156BD2" w:rsidRDefault="000E2938" w:rsidP="005B15EE">
            <w:pPr>
              <w:pStyle w:val="af3"/>
              <w:rPr>
                <w:rFonts w:ascii="Times New Roman" w:hAnsi="Times New Roman"/>
                <w:szCs w:val="24"/>
              </w:rPr>
            </w:pPr>
            <w:r w:rsidRPr="00156BD2">
              <w:rPr>
                <w:rFonts w:ascii="Times New Roman" w:hAnsi="Times New Roman"/>
                <w:szCs w:val="24"/>
              </w:rPr>
              <w:t xml:space="preserve">Май </w:t>
            </w: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Средн</w:t>
            </w:r>
          </w:p>
        </w:tc>
        <w:tc>
          <w:tcPr>
            <w:tcW w:w="1560" w:type="dxa"/>
          </w:tcPr>
          <w:p w:rsidR="000E2938" w:rsidRPr="00156BD2" w:rsidRDefault="000E2938" w:rsidP="00386809">
            <w:pPr>
              <w:jc w:val="center"/>
              <w:rPr>
                <w:rFonts w:ascii="Times New Roman" w:hAnsi="Times New Roman" w:cs="Times New Roman"/>
                <w:sz w:val="24"/>
                <w:szCs w:val="24"/>
              </w:rPr>
            </w:pPr>
            <w:r w:rsidRPr="00156BD2">
              <w:rPr>
                <w:rFonts w:ascii="Times New Roman" w:hAnsi="Times New Roman" w:cs="Times New Roman"/>
                <w:sz w:val="24"/>
                <w:szCs w:val="24"/>
              </w:rPr>
              <w:t>21,1</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21,1</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20,8</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20,6</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20,3</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Макс</w:t>
            </w:r>
          </w:p>
        </w:tc>
        <w:tc>
          <w:tcPr>
            <w:tcW w:w="1560" w:type="dxa"/>
          </w:tcPr>
          <w:p w:rsidR="000E2938" w:rsidRPr="00156BD2" w:rsidRDefault="000E2938" w:rsidP="00386809">
            <w:pPr>
              <w:jc w:val="center"/>
              <w:rPr>
                <w:rFonts w:ascii="Times New Roman" w:hAnsi="Times New Roman" w:cs="Times New Roman"/>
                <w:sz w:val="24"/>
                <w:szCs w:val="24"/>
              </w:rPr>
            </w:pPr>
            <w:r w:rsidRPr="00156BD2">
              <w:rPr>
                <w:rFonts w:ascii="Times New Roman" w:hAnsi="Times New Roman" w:cs="Times New Roman"/>
                <w:sz w:val="24"/>
                <w:szCs w:val="24"/>
              </w:rPr>
              <w:t>28,5</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28,3</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28,0</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27,8</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26,4</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Мин</w:t>
            </w:r>
          </w:p>
        </w:tc>
        <w:tc>
          <w:tcPr>
            <w:tcW w:w="1560"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20,1</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21,1</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20,8</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20,6</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20,3</w:t>
            </w:r>
          </w:p>
        </w:tc>
      </w:tr>
      <w:tr w:rsidR="000E2938" w:rsidRPr="00156BD2" w:rsidTr="005B15EE">
        <w:tc>
          <w:tcPr>
            <w:tcW w:w="992" w:type="dxa"/>
            <w:vMerge w:val="restart"/>
          </w:tcPr>
          <w:p w:rsidR="000E2938" w:rsidRPr="00156BD2" w:rsidRDefault="000E2938" w:rsidP="005B15EE">
            <w:pPr>
              <w:pStyle w:val="af3"/>
              <w:rPr>
                <w:rFonts w:ascii="Times New Roman" w:hAnsi="Times New Roman"/>
                <w:szCs w:val="24"/>
              </w:rPr>
            </w:pPr>
            <w:r w:rsidRPr="00156BD2">
              <w:rPr>
                <w:rFonts w:ascii="Times New Roman" w:hAnsi="Times New Roman"/>
                <w:szCs w:val="24"/>
              </w:rPr>
              <w:t xml:space="preserve">Июнь </w:t>
            </w: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Средн</w:t>
            </w:r>
          </w:p>
        </w:tc>
        <w:tc>
          <w:tcPr>
            <w:tcW w:w="1560"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21,5</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21,7</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21,6</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21,5</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20,7</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Макс</w:t>
            </w:r>
          </w:p>
        </w:tc>
        <w:tc>
          <w:tcPr>
            <w:tcW w:w="1560"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24,0</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24,6</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23,2</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23,2</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23,2</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Мин</w:t>
            </w:r>
          </w:p>
        </w:tc>
        <w:tc>
          <w:tcPr>
            <w:tcW w:w="1560"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18,6</w:t>
            </w:r>
          </w:p>
        </w:tc>
        <w:tc>
          <w:tcPr>
            <w:tcW w:w="1559"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18,6</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18,3</w:t>
            </w:r>
          </w:p>
        </w:tc>
        <w:tc>
          <w:tcPr>
            <w:tcW w:w="1418"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18,1</w:t>
            </w:r>
          </w:p>
        </w:tc>
        <w:tc>
          <w:tcPr>
            <w:tcW w:w="1417" w:type="dxa"/>
          </w:tcPr>
          <w:p w:rsidR="000E2938" w:rsidRPr="00156BD2" w:rsidRDefault="000E2938" w:rsidP="005B15EE">
            <w:pPr>
              <w:jc w:val="center"/>
              <w:rPr>
                <w:rFonts w:ascii="Times New Roman" w:hAnsi="Times New Roman" w:cs="Times New Roman"/>
                <w:sz w:val="24"/>
                <w:szCs w:val="24"/>
              </w:rPr>
            </w:pPr>
            <w:r w:rsidRPr="00156BD2">
              <w:rPr>
                <w:rFonts w:ascii="Times New Roman" w:hAnsi="Times New Roman" w:cs="Times New Roman"/>
                <w:sz w:val="24"/>
                <w:szCs w:val="24"/>
              </w:rPr>
              <w:t>18,0</w:t>
            </w:r>
          </w:p>
        </w:tc>
      </w:tr>
      <w:tr w:rsidR="000E2938" w:rsidRPr="00156BD2" w:rsidTr="005B15EE">
        <w:tc>
          <w:tcPr>
            <w:tcW w:w="992" w:type="dxa"/>
            <w:vMerge w:val="restart"/>
          </w:tcPr>
          <w:p w:rsidR="000E2938" w:rsidRPr="00156BD2" w:rsidRDefault="000E2938" w:rsidP="005B15EE">
            <w:pPr>
              <w:pStyle w:val="af3"/>
              <w:rPr>
                <w:rFonts w:ascii="Times New Roman" w:hAnsi="Times New Roman"/>
                <w:szCs w:val="24"/>
              </w:rPr>
            </w:pPr>
            <w:r w:rsidRPr="00156BD2">
              <w:rPr>
                <w:rFonts w:ascii="Times New Roman" w:hAnsi="Times New Roman"/>
                <w:szCs w:val="24"/>
              </w:rPr>
              <w:t xml:space="preserve">Июль </w:t>
            </w: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Средн</w:t>
            </w:r>
          </w:p>
        </w:tc>
        <w:tc>
          <w:tcPr>
            <w:tcW w:w="1560" w:type="dxa"/>
          </w:tcPr>
          <w:p w:rsidR="000E2938" w:rsidRPr="00156BD2" w:rsidRDefault="000E2938" w:rsidP="005B15EE">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23,9</w:t>
            </w:r>
          </w:p>
        </w:tc>
        <w:tc>
          <w:tcPr>
            <w:tcW w:w="1559" w:type="dxa"/>
          </w:tcPr>
          <w:p w:rsidR="000E2938" w:rsidRPr="00156BD2" w:rsidRDefault="000E2938" w:rsidP="005B15EE">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23,7</w:t>
            </w:r>
          </w:p>
        </w:tc>
        <w:tc>
          <w:tcPr>
            <w:tcW w:w="1417" w:type="dxa"/>
          </w:tcPr>
          <w:p w:rsidR="000E2938" w:rsidRPr="00156BD2" w:rsidRDefault="000E2938" w:rsidP="005B15EE">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23,5</w:t>
            </w:r>
          </w:p>
        </w:tc>
        <w:tc>
          <w:tcPr>
            <w:tcW w:w="1418" w:type="dxa"/>
          </w:tcPr>
          <w:p w:rsidR="000E2938" w:rsidRPr="00156BD2" w:rsidRDefault="000E2938" w:rsidP="005B15EE">
            <w:pPr>
              <w:spacing w:line="276" w:lineRule="auto"/>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23,3</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23,1</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Макс</w:t>
            </w:r>
          </w:p>
        </w:tc>
        <w:tc>
          <w:tcPr>
            <w:tcW w:w="1560"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27,4</w:t>
            </w:r>
          </w:p>
        </w:tc>
        <w:tc>
          <w:tcPr>
            <w:tcW w:w="1559"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27,3</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26,8</w:t>
            </w:r>
          </w:p>
        </w:tc>
        <w:tc>
          <w:tcPr>
            <w:tcW w:w="1418"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26,4</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26,1</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Мин</w:t>
            </w:r>
          </w:p>
        </w:tc>
        <w:tc>
          <w:tcPr>
            <w:tcW w:w="1560"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22,1</w:t>
            </w:r>
          </w:p>
        </w:tc>
        <w:tc>
          <w:tcPr>
            <w:tcW w:w="1559"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21,8</w:t>
            </w:r>
          </w:p>
        </w:tc>
        <w:tc>
          <w:tcPr>
            <w:tcW w:w="1418"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21,8</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21,6</w:t>
            </w:r>
          </w:p>
        </w:tc>
      </w:tr>
      <w:tr w:rsidR="000E2938" w:rsidRPr="00156BD2" w:rsidTr="005B15EE">
        <w:tc>
          <w:tcPr>
            <w:tcW w:w="992" w:type="dxa"/>
            <w:vMerge w:val="restart"/>
          </w:tcPr>
          <w:p w:rsidR="000E2938" w:rsidRPr="00156BD2" w:rsidRDefault="000E2938" w:rsidP="005B15EE">
            <w:pPr>
              <w:pStyle w:val="af3"/>
              <w:rPr>
                <w:rFonts w:ascii="Times New Roman" w:hAnsi="Times New Roman"/>
                <w:szCs w:val="24"/>
              </w:rPr>
            </w:pPr>
            <w:r w:rsidRPr="00156BD2">
              <w:rPr>
                <w:rFonts w:ascii="Times New Roman" w:hAnsi="Times New Roman"/>
                <w:szCs w:val="24"/>
              </w:rPr>
              <w:t xml:space="preserve">Август </w:t>
            </w: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Средн</w:t>
            </w:r>
          </w:p>
        </w:tc>
        <w:tc>
          <w:tcPr>
            <w:tcW w:w="1560"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22,3</w:t>
            </w:r>
          </w:p>
        </w:tc>
        <w:tc>
          <w:tcPr>
            <w:tcW w:w="1559"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22,4</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22,6</w:t>
            </w:r>
          </w:p>
        </w:tc>
        <w:tc>
          <w:tcPr>
            <w:tcW w:w="1418"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22,8</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22,9</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Макс</w:t>
            </w:r>
          </w:p>
        </w:tc>
        <w:tc>
          <w:tcPr>
            <w:tcW w:w="1560"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24,7</w:t>
            </w:r>
          </w:p>
        </w:tc>
        <w:tc>
          <w:tcPr>
            <w:tcW w:w="1559"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24,6</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24,5</w:t>
            </w:r>
          </w:p>
        </w:tc>
        <w:tc>
          <w:tcPr>
            <w:tcW w:w="1418"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24,3</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24,4</w:t>
            </w:r>
          </w:p>
        </w:tc>
      </w:tr>
      <w:tr w:rsidR="000E2938" w:rsidRPr="00156BD2" w:rsidTr="005B15EE">
        <w:tc>
          <w:tcPr>
            <w:tcW w:w="992" w:type="dxa"/>
            <w:vMerge/>
          </w:tcPr>
          <w:p w:rsidR="000E2938" w:rsidRPr="00156BD2" w:rsidRDefault="000E2938" w:rsidP="005B15EE">
            <w:pPr>
              <w:pStyle w:val="af3"/>
              <w:rPr>
                <w:rFonts w:ascii="Times New Roman" w:hAnsi="Times New Roman"/>
                <w:szCs w:val="24"/>
              </w:rPr>
            </w:pPr>
          </w:p>
        </w:tc>
        <w:tc>
          <w:tcPr>
            <w:tcW w:w="992" w:type="dxa"/>
          </w:tcPr>
          <w:p w:rsidR="000E2938" w:rsidRPr="00156BD2" w:rsidRDefault="000E2938" w:rsidP="005B15EE">
            <w:pPr>
              <w:pStyle w:val="af3"/>
              <w:rPr>
                <w:rFonts w:ascii="Times New Roman" w:hAnsi="Times New Roman"/>
                <w:szCs w:val="24"/>
              </w:rPr>
            </w:pPr>
            <w:r w:rsidRPr="00156BD2">
              <w:rPr>
                <w:rFonts w:ascii="Times New Roman" w:hAnsi="Times New Roman"/>
                <w:szCs w:val="24"/>
              </w:rPr>
              <w:t>Мин</w:t>
            </w:r>
          </w:p>
        </w:tc>
        <w:tc>
          <w:tcPr>
            <w:tcW w:w="1560"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19,2</w:t>
            </w:r>
          </w:p>
        </w:tc>
        <w:tc>
          <w:tcPr>
            <w:tcW w:w="1559"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19,4</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19,9</w:t>
            </w:r>
          </w:p>
        </w:tc>
        <w:tc>
          <w:tcPr>
            <w:tcW w:w="1418"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20,5</w:t>
            </w:r>
          </w:p>
        </w:tc>
        <w:tc>
          <w:tcPr>
            <w:tcW w:w="1417" w:type="dxa"/>
          </w:tcPr>
          <w:p w:rsidR="000E2938" w:rsidRPr="00156BD2" w:rsidRDefault="000E2938" w:rsidP="005B15EE">
            <w:pPr>
              <w:jc w:val="center"/>
              <w:rPr>
                <w:rFonts w:ascii="Times New Roman" w:hAnsi="Times New Roman" w:cs="Times New Roman"/>
                <w:sz w:val="24"/>
                <w:szCs w:val="24"/>
                <w:lang w:val="en-US"/>
              </w:rPr>
            </w:pPr>
            <w:r w:rsidRPr="00156BD2">
              <w:rPr>
                <w:rFonts w:ascii="Times New Roman" w:hAnsi="Times New Roman" w:cs="Times New Roman"/>
                <w:sz w:val="24"/>
                <w:szCs w:val="24"/>
                <w:lang w:val="en-US"/>
              </w:rPr>
              <w:t>20,5</w:t>
            </w:r>
          </w:p>
        </w:tc>
      </w:tr>
    </w:tbl>
    <w:p w:rsidR="00916A16" w:rsidRPr="00156BD2" w:rsidRDefault="00916A16" w:rsidP="005B15EE">
      <w:pPr>
        <w:spacing w:after="0" w:line="240" w:lineRule="auto"/>
        <w:ind w:firstLine="709"/>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4BDAFC0E" wp14:editId="2B04873E">
            <wp:extent cx="5103628" cy="3030279"/>
            <wp:effectExtent l="0" t="0" r="1905" b="0"/>
            <wp:docPr id="122" name="Рисунок 122" descr="C:\Users\user\Desktop\МОН РК\ГФ 2020\Фото 2020\журнал\темп воз и 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Н РК\ГФ 2020\Фото 2020\журнал\темп воз и вод.png"/>
                    <pic:cNvPicPr>
                      <a:picLocks noChangeAspect="1" noChangeArrowheads="1"/>
                    </pic:cNvPicPr>
                  </pic:nvPicPr>
                  <pic:blipFill rotWithShape="1">
                    <a:blip r:embed="rId27">
                      <a:extLst>
                        <a:ext uri="{28A0092B-C50C-407E-A947-70E740481C1C}">
                          <a14:useLocalDpi xmlns:a14="http://schemas.microsoft.com/office/drawing/2010/main" val="0"/>
                        </a:ext>
                      </a:extLst>
                    </a:blip>
                    <a:srcRect r="38385" b="31307"/>
                    <a:stretch/>
                  </pic:blipFill>
                  <pic:spPr bwMode="auto">
                    <a:xfrm>
                      <a:off x="0" y="0"/>
                      <a:ext cx="5124794" cy="3042846"/>
                    </a:xfrm>
                    <a:prstGeom prst="rect">
                      <a:avLst/>
                    </a:prstGeom>
                    <a:noFill/>
                    <a:ln>
                      <a:noFill/>
                    </a:ln>
                    <a:extLst>
                      <a:ext uri="{53640926-AAD7-44D8-BBD7-CCE9431645EC}">
                        <a14:shadowObscured xmlns:a14="http://schemas.microsoft.com/office/drawing/2010/main"/>
                      </a:ext>
                    </a:extLst>
                  </pic:spPr>
                </pic:pic>
              </a:graphicData>
            </a:graphic>
          </wp:inline>
        </w:drawing>
      </w:r>
    </w:p>
    <w:p w:rsidR="00916A16" w:rsidRPr="00156BD2" w:rsidRDefault="00916A16" w:rsidP="00FA2469">
      <w:pPr>
        <w:tabs>
          <w:tab w:val="left" w:pos="2829"/>
        </w:tabs>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 xml:space="preserve">Рисунок </w:t>
      </w:r>
      <w:r w:rsidR="006C7752" w:rsidRPr="00156BD2">
        <w:rPr>
          <w:rFonts w:ascii="Times New Roman" w:hAnsi="Times New Roman" w:cs="Times New Roman"/>
          <w:sz w:val="24"/>
          <w:szCs w:val="24"/>
          <w:lang w:val="kk-KZ"/>
        </w:rPr>
        <w:t>3</w:t>
      </w:r>
      <w:r w:rsidRPr="00156BD2">
        <w:rPr>
          <w:rFonts w:ascii="Times New Roman" w:hAnsi="Times New Roman" w:cs="Times New Roman"/>
          <w:sz w:val="24"/>
          <w:szCs w:val="24"/>
        </w:rPr>
        <w:t xml:space="preserve"> – Температура воздуха и воды рисового чека</w:t>
      </w:r>
    </w:p>
    <w:p w:rsidR="005B15EE" w:rsidRPr="00156BD2" w:rsidRDefault="00916A16" w:rsidP="00FA2469">
      <w:pPr>
        <w:pStyle w:val="af3"/>
        <w:spacing w:line="360" w:lineRule="auto"/>
        <w:jc w:val="both"/>
        <w:rPr>
          <w:rFonts w:ascii="Times New Roman" w:hAnsi="Times New Roman"/>
        </w:rPr>
      </w:pPr>
      <w:r w:rsidRPr="00156BD2">
        <w:tab/>
      </w:r>
      <w:r w:rsidRPr="00156BD2">
        <w:rPr>
          <w:rFonts w:ascii="Times New Roman" w:hAnsi="Times New Roman"/>
        </w:rPr>
        <w:t xml:space="preserve">Сбросы воды из рисовых чеков </w:t>
      </w:r>
      <w:r w:rsidR="00FF0F3C" w:rsidRPr="00156BD2">
        <w:rPr>
          <w:rFonts w:ascii="Times New Roman" w:hAnsi="Times New Roman"/>
        </w:rPr>
        <w:t xml:space="preserve">по температуре, </w:t>
      </w:r>
      <w:r w:rsidRPr="00156BD2">
        <w:rPr>
          <w:rFonts w:ascii="Times New Roman" w:hAnsi="Times New Roman"/>
        </w:rPr>
        <w:t>от перегрева слоя</w:t>
      </w:r>
      <w:r w:rsidR="005B15EE" w:rsidRPr="00156BD2">
        <w:rPr>
          <w:rFonts w:ascii="Times New Roman" w:hAnsi="Times New Roman"/>
        </w:rPr>
        <w:t xml:space="preserve"> воды в рисовых чеках</w:t>
      </w:r>
      <w:r w:rsidRPr="00156BD2">
        <w:rPr>
          <w:rFonts w:ascii="Times New Roman" w:hAnsi="Times New Roman"/>
        </w:rPr>
        <w:t xml:space="preserve"> в 2018 г., 2019 г. и 2020 г. не производились. </w:t>
      </w:r>
      <w:r w:rsidR="005B15EE" w:rsidRPr="00156BD2">
        <w:rPr>
          <w:rFonts w:ascii="Times New Roman" w:hAnsi="Times New Roman"/>
        </w:rPr>
        <w:t xml:space="preserve">Кратковременное 5-6 часов </w:t>
      </w:r>
      <w:r w:rsidRPr="00156BD2">
        <w:rPr>
          <w:rFonts w:ascii="Times New Roman" w:hAnsi="Times New Roman"/>
        </w:rPr>
        <w:t xml:space="preserve">повышение температуры воздуха </w:t>
      </w:r>
      <w:r w:rsidR="0035430D" w:rsidRPr="00156BD2">
        <w:rPr>
          <w:rFonts w:ascii="Times New Roman" w:hAnsi="Times New Roman"/>
        </w:rPr>
        <w:t>в и</w:t>
      </w:r>
      <w:r w:rsidR="005B15EE" w:rsidRPr="00156BD2">
        <w:rPr>
          <w:rFonts w:ascii="Times New Roman" w:hAnsi="Times New Roman"/>
        </w:rPr>
        <w:t>юне</w:t>
      </w:r>
      <w:r w:rsidR="0035430D" w:rsidRPr="00156BD2">
        <w:rPr>
          <w:rFonts w:ascii="Times New Roman" w:hAnsi="Times New Roman"/>
        </w:rPr>
        <w:t xml:space="preserve"> и июле месяцах</w:t>
      </w:r>
      <w:r w:rsidR="0032713F" w:rsidRPr="00156BD2">
        <w:rPr>
          <w:rFonts w:ascii="Times New Roman" w:hAnsi="Times New Roman"/>
        </w:rPr>
        <w:t xml:space="preserve"> </w:t>
      </w:r>
      <w:r w:rsidRPr="00156BD2">
        <w:rPr>
          <w:rFonts w:ascii="Times New Roman" w:hAnsi="Times New Roman"/>
        </w:rPr>
        <w:t>до 42</w:t>
      </w:r>
      <w:r w:rsidRPr="00156BD2">
        <w:rPr>
          <w:rFonts w:ascii="Times New Roman" w:hAnsi="Times New Roman"/>
          <w:vertAlign w:val="superscript"/>
        </w:rPr>
        <w:t>0</w:t>
      </w:r>
      <w:r w:rsidRPr="00156BD2">
        <w:rPr>
          <w:rFonts w:ascii="Times New Roman" w:hAnsi="Times New Roman"/>
        </w:rPr>
        <w:t>С – 45</w:t>
      </w:r>
      <w:r w:rsidRPr="00156BD2">
        <w:rPr>
          <w:rFonts w:ascii="Times New Roman" w:hAnsi="Times New Roman"/>
          <w:vertAlign w:val="superscript"/>
        </w:rPr>
        <w:t>0</w:t>
      </w:r>
      <w:r w:rsidRPr="00156BD2">
        <w:rPr>
          <w:rFonts w:ascii="Times New Roman" w:hAnsi="Times New Roman"/>
        </w:rPr>
        <w:t>С, поверхностного слоя воды 0-5 см до 30,5°С не повлияли на конусе нарастания стеблестоя и формировании метелки.</w:t>
      </w:r>
    </w:p>
    <w:p w:rsidR="00916A16" w:rsidRPr="00156BD2" w:rsidRDefault="005B15EE" w:rsidP="00FA2469">
      <w:pPr>
        <w:pStyle w:val="af3"/>
        <w:spacing w:line="360" w:lineRule="auto"/>
        <w:jc w:val="both"/>
        <w:rPr>
          <w:rFonts w:ascii="Times New Roman" w:hAnsi="Times New Roman"/>
        </w:rPr>
      </w:pPr>
      <w:r w:rsidRPr="00156BD2">
        <w:rPr>
          <w:rFonts w:ascii="Times New Roman" w:hAnsi="Times New Roman"/>
        </w:rPr>
        <w:tab/>
      </w:r>
      <w:r w:rsidR="00916A16" w:rsidRPr="00156BD2">
        <w:rPr>
          <w:rFonts w:ascii="Times New Roman" w:hAnsi="Times New Roman"/>
        </w:rPr>
        <w:t>Для прогнозирования температуры воды в чеках установлена ее зависимость от температуры воздуха по метеостанции с Баканас.</w:t>
      </w:r>
    </w:p>
    <w:tbl>
      <w:tblPr>
        <w:tblStyle w:val="ab"/>
        <w:tblW w:w="96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3"/>
        <w:gridCol w:w="680"/>
      </w:tblGrid>
      <w:tr w:rsidR="00156BD2" w:rsidRPr="00156BD2" w:rsidTr="00A12B98">
        <w:trPr>
          <w:trHeight w:val="887"/>
        </w:trPr>
        <w:tc>
          <w:tcPr>
            <w:tcW w:w="8983" w:type="dxa"/>
            <w:vAlign w:val="center"/>
          </w:tcPr>
          <w:p w:rsidR="00916A16" w:rsidRPr="00156BD2" w:rsidRDefault="00916A16" w:rsidP="00E24A88">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lang w:val="en-US"/>
              </w:rPr>
              <w:t>t</w:t>
            </w:r>
            <w:r w:rsidRPr="00156BD2">
              <w:rPr>
                <w:rFonts w:ascii="Times New Roman" w:hAnsi="Times New Roman" w:cs="Times New Roman"/>
                <w:sz w:val="24"/>
                <w:szCs w:val="24"/>
                <w:vertAlign w:val="subscript"/>
              </w:rPr>
              <w:t>г</w:t>
            </w:r>
            <w:r w:rsidRPr="00156BD2">
              <w:rPr>
                <w:rFonts w:ascii="Times New Roman" w:hAnsi="Times New Roman" w:cs="Times New Roman"/>
                <w:sz w:val="24"/>
                <w:szCs w:val="24"/>
              </w:rPr>
              <w:t xml:space="preserve"> = 6,2 – 0,17 </w:t>
            </w:r>
            <w:r w:rsidRPr="00156BD2">
              <w:rPr>
                <w:rFonts w:ascii="Times New Roman" w:hAnsi="Times New Roman" w:cs="Times New Roman"/>
                <w:sz w:val="24"/>
                <w:szCs w:val="24"/>
                <w:lang w:val="en-US"/>
              </w:rPr>
              <w:t>t</w:t>
            </w:r>
            <w:r w:rsidRPr="00156BD2">
              <w:rPr>
                <w:rFonts w:ascii="Times New Roman" w:hAnsi="Times New Roman" w:cs="Times New Roman"/>
                <w:sz w:val="24"/>
                <w:szCs w:val="24"/>
                <w:vertAlign w:val="subscript"/>
              </w:rPr>
              <w:t>в</w:t>
            </w:r>
            <w:r w:rsidRPr="00156BD2">
              <w:rPr>
                <w:rFonts w:ascii="Times New Roman" w:hAnsi="Times New Roman" w:cs="Times New Roman"/>
                <w:sz w:val="24"/>
                <w:szCs w:val="24"/>
              </w:rPr>
              <w:t xml:space="preserve"> + 0,04</w:t>
            </w:r>
          </w:p>
        </w:tc>
        <w:tc>
          <w:tcPr>
            <w:tcW w:w="680" w:type="dxa"/>
            <w:vAlign w:val="center"/>
          </w:tcPr>
          <w:p w:rsidR="00916A16" w:rsidRPr="00156BD2" w:rsidRDefault="00916A16" w:rsidP="00E24A88">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w:t>
            </w:r>
          </w:p>
        </w:tc>
      </w:tr>
    </w:tbl>
    <w:p w:rsidR="00916A16" w:rsidRPr="00156BD2" w:rsidRDefault="00916A16"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где </w:t>
      </w:r>
      <w:r w:rsidRPr="00156BD2">
        <w:rPr>
          <w:rFonts w:ascii="Times New Roman" w:hAnsi="Times New Roman" w:cs="Times New Roman"/>
          <w:sz w:val="24"/>
          <w:szCs w:val="24"/>
          <w:lang w:val="en-US"/>
        </w:rPr>
        <w:t>t</w:t>
      </w:r>
      <w:r w:rsidRPr="00156BD2">
        <w:rPr>
          <w:rFonts w:ascii="Times New Roman" w:hAnsi="Times New Roman" w:cs="Times New Roman"/>
          <w:sz w:val="24"/>
          <w:szCs w:val="24"/>
          <w:vertAlign w:val="subscript"/>
        </w:rPr>
        <w:t xml:space="preserve">г – </w:t>
      </w:r>
      <w:r w:rsidRPr="00156BD2">
        <w:rPr>
          <w:rFonts w:ascii="Times New Roman" w:hAnsi="Times New Roman" w:cs="Times New Roman"/>
          <w:sz w:val="24"/>
          <w:szCs w:val="24"/>
        </w:rPr>
        <w:t>среднесуточная температура воды в чеках и</w:t>
      </w:r>
      <w:r w:rsidRPr="00156BD2">
        <w:rPr>
          <w:rFonts w:ascii="Times New Roman" w:hAnsi="Times New Roman" w:cs="Times New Roman"/>
          <w:sz w:val="24"/>
          <w:szCs w:val="24"/>
          <w:lang w:val="en-US"/>
        </w:rPr>
        <w:t>t</w:t>
      </w:r>
      <w:r w:rsidRPr="00156BD2">
        <w:rPr>
          <w:rFonts w:ascii="Times New Roman" w:hAnsi="Times New Roman" w:cs="Times New Roman"/>
          <w:sz w:val="24"/>
          <w:szCs w:val="24"/>
          <w:vertAlign w:val="subscript"/>
        </w:rPr>
        <w:t xml:space="preserve">в </w:t>
      </w:r>
      <w:r w:rsidRPr="00156BD2">
        <w:rPr>
          <w:rFonts w:ascii="Times New Roman" w:hAnsi="Times New Roman" w:cs="Times New Roman"/>
          <w:sz w:val="24"/>
          <w:szCs w:val="24"/>
        </w:rPr>
        <w:t>– среднемесячная температура воздуха метеостанции с Баканас.</w:t>
      </w:r>
    </w:p>
    <w:p w:rsidR="00916A16" w:rsidRPr="00156BD2" w:rsidRDefault="00916A16" w:rsidP="00FA2469">
      <w:pPr>
        <w:pStyle w:val="af3"/>
        <w:spacing w:line="360" w:lineRule="auto"/>
        <w:ind w:firstLine="708"/>
        <w:jc w:val="both"/>
        <w:rPr>
          <w:rFonts w:ascii="Times New Roman" w:hAnsi="Times New Roman"/>
        </w:rPr>
      </w:pPr>
      <w:r w:rsidRPr="00156BD2">
        <w:rPr>
          <w:rFonts w:ascii="Times New Roman" w:hAnsi="Times New Roman"/>
        </w:rPr>
        <w:t>Температурный режим почв рисовых чеков зависит от температуры слоя воды рисового чека, среднесуточная температура почвы на глубине 5 см изменяется в вегетационный период от 20</w:t>
      </w:r>
      <w:r w:rsidRPr="00156BD2">
        <w:rPr>
          <w:rFonts w:ascii="Times New Roman" w:hAnsi="Times New Roman"/>
          <w:vertAlign w:val="superscript"/>
        </w:rPr>
        <w:t>0</w:t>
      </w:r>
      <w:r w:rsidRPr="00156BD2">
        <w:rPr>
          <w:rFonts w:ascii="Times New Roman" w:hAnsi="Times New Roman"/>
        </w:rPr>
        <w:t>С до 26</w:t>
      </w:r>
      <w:r w:rsidRPr="00156BD2">
        <w:rPr>
          <w:rFonts w:ascii="Times New Roman" w:hAnsi="Times New Roman"/>
          <w:vertAlign w:val="superscript"/>
        </w:rPr>
        <w:t>0</w:t>
      </w:r>
      <w:r w:rsidRPr="00156BD2">
        <w:rPr>
          <w:rFonts w:ascii="Times New Roman" w:hAnsi="Times New Roman"/>
        </w:rPr>
        <w:t>С и на глубине 20 см от 20,0</w:t>
      </w:r>
      <w:r w:rsidRPr="00156BD2">
        <w:rPr>
          <w:rFonts w:ascii="Times New Roman" w:hAnsi="Times New Roman"/>
          <w:vertAlign w:val="superscript"/>
        </w:rPr>
        <w:t>0</w:t>
      </w:r>
      <w:r w:rsidRPr="00156BD2">
        <w:rPr>
          <w:rFonts w:ascii="Times New Roman" w:hAnsi="Times New Roman"/>
        </w:rPr>
        <w:t>С до 25,3</w:t>
      </w:r>
      <w:r w:rsidRPr="00156BD2">
        <w:rPr>
          <w:rFonts w:ascii="Times New Roman" w:hAnsi="Times New Roman"/>
          <w:vertAlign w:val="superscript"/>
        </w:rPr>
        <w:t>0</w:t>
      </w:r>
      <w:r w:rsidRPr="00156BD2">
        <w:rPr>
          <w:rFonts w:ascii="Times New Roman" w:hAnsi="Times New Roman"/>
        </w:rPr>
        <w:t xml:space="preserve">С (рисунок </w:t>
      </w:r>
      <w:r w:rsidR="006C7752" w:rsidRPr="00156BD2">
        <w:rPr>
          <w:rFonts w:ascii="Times New Roman" w:hAnsi="Times New Roman"/>
        </w:rPr>
        <w:t>4</w:t>
      </w:r>
      <w:r w:rsidRPr="00156BD2">
        <w:rPr>
          <w:rFonts w:ascii="Times New Roman" w:hAnsi="Times New Roman"/>
        </w:rPr>
        <w:t xml:space="preserve">). </w:t>
      </w:r>
    </w:p>
    <w:p w:rsidR="006B0F67" w:rsidRPr="00156BD2" w:rsidRDefault="00916A16" w:rsidP="00FA2469">
      <w:pPr>
        <w:pStyle w:val="af3"/>
        <w:spacing w:line="360" w:lineRule="auto"/>
        <w:ind w:firstLine="708"/>
        <w:jc w:val="both"/>
        <w:rPr>
          <w:rFonts w:ascii="Times New Roman" w:hAnsi="Times New Roman"/>
        </w:rPr>
      </w:pPr>
      <w:r w:rsidRPr="00156BD2">
        <w:rPr>
          <w:rFonts w:ascii="Times New Roman" w:hAnsi="Times New Roman"/>
        </w:rPr>
        <w:t xml:space="preserve">Скорость прогревания </w:t>
      </w:r>
      <w:r w:rsidR="006B0F67" w:rsidRPr="00156BD2">
        <w:rPr>
          <w:rFonts w:ascii="Times New Roman" w:hAnsi="Times New Roman"/>
        </w:rPr>
        <w:t>почвы рисовых чеков</w:t>
      </w:r>
      <w:r w:rsidRPr="00156BD2">
        <w:rPr>
          <w:rFonts w:ascii="Times New Roman" w:hAnsi="Times New Roman"/>
        </w:rPr>
        <w:t xml:space="preserve"> зависит от глубины затопления</w:t>
      </w:r>
      <w:r w:rsidR="006B0F67" w:rsidRPr="00156BD2">
        <w:rPr>
          <w:rFonts w:ascii="Times New Roman" w:hAnsi="Times New Roman"/>
        </w:rPr>
        <w:t>. При слое</w:t>
      </w:r>
      <w:r w:rsidRPr="00156BD2">
        <w:rPr>
          <w:rFonts w:ascii="Times New Roman" w:hAnsi="Times New Roman"/>
        </w:rPr>
        <w:t xml:space="preserve"> воды 5 см </w:t>
      </w:r>
      <w:r w:rsidR="006B0F67" w:rsidRPr="00156BD2">
        <w:rPr>
          <w:rFonts w:ascii="Times New Roman" w:hAnsi="Times New Roman"/>
        </w:rPr>
        <w:t xml:space="preserve">почва </w:t>
      </w:r>
      <w:r w:rsidRPr="00156BD2">
        <w:rPr>
          <w:rFonts w:ascii="Times New Roman" w:hAnsi="Times New Roman"/>
        </w:rPr>
        <w:t xml:space="preserve">быстрее прогревается, чем </w:t>
      </w:r>
      <w:r w:rsidR="006B0F67" w:rsidRPr="00156BD2">
        <w:rPr>
          <w:rFonts w:ascii="Times New Roman" w:hAnsi="Times New Roman"/>
        </w:rPr>
        <w:t>при 20 см слое воды</w:t>
      </w:r>
      <w:r w:rsidRPr="00156BD2">
        <w:rPr>
          <w:rFonts w:ascii="Times New Roman" w:hAnsi="Times New Roman"/>
        </w:rPr>
        <w:t>.</w:t>
      </w:r>
      <w:r w:rsidR="006B0F67" w:rsidRPr="00156BD2">
        <w:rPr>
          <w:rFonts w:ascii="Times New Roman" w:hAnsi="Times New Roman"/>
        </w:rPr>
        <w:t xml:space="preserve"> Это хорошо прослеживается на термоизоплетах слоя воды рисовых чеков в оросительный период, максимальная температура слоя воды и почвы была в фазе кущения риса 28-29</w:t>
      </w:r>
      <w:r w:rsidR="006B0F67" w:rsidRPr="00156BD2">
        <w:rPr>
          <w:rFonts w:ascii="Times New Roman" w:hAnsi="Times New Roman"/>
          <w:vertAlign w:val="superscript"/>
        </w:rPr>
        <w:t xml:space="preserve">0 </w:t>
      </w:r>
      <w:r w:rsidR="006B0F67" w:rsidRPr="00156BD2">
        <w:rPr>
          <w:rFonts w:ascii="Times New Roman" w:hAnsi="Times New Roman"/>
        </w:rPr>
        <w:t>, когда глубина затопления рисовых чеков составляла 5-6 см, в остальные фазы роста и развития растения риса температура воды и почвы не выше 26</w:t>
      </w:r>
      <w:r w:rsidR="006B0F67" w:rsidRPr="00156BD2">
        <w:rPr>
          <w:rFonts w:ascii="Times New Roman" w:hAnsi="Times New Roman"/>
          <w:vertAlign w:val="superscript"/>
        </w:rPr>
        <w:t>0</w:t>
      </w:r>
      <w:r w:rsidR="006B0F67" w:rsidRPr="00156BD2">
        <w:rPr>
          <w:rFonts w:ascii="Times New Roman" w:hAnsi="Times New Roman"/>
        </w:rPr>
        <w:t xml:space="preserve"> С, в период восковой и полной спелости зерна риса температура почвы снижается до  19-21</w:t>
      </w:r>
      <w:r w:rsidR="006B0F67" w:rsidRPr="00156BD2">
        <w:rPr>
          <w:rFonts w:ascii="Times New Roman" w:hAnsi="Times New Roman"/>
          <w:vertAlign w:val="superscript"/>
        </w:rPr>
        <w:t>0</w:t>
      </w:r>
      <w:r w:rsidR="006B0F67" w:rsidRPr="00156BD2">
        <w:rPr>
          <w:rFonts w:ascii="Times New Roman" w:hAnsi="Times New Roman"/>
        </w:rPr>
        <w:t xml:space="preserve"> С (</w:t>
      </w:r>
      <w:r w:rsidR="005B15EE" w:rsidRPr="00156BD2">
        <w:rPr>
          <w:rFonts w:ascii="Times New Roman" w:hAnsi="Times New Roman"/>
        </w:rPr>
        <w:t>р</w:t>
      </w:r>
      <w:r w:rsidR="0035430D" w:rsidRPr="00156BD2">
        <w:rPr>
          <w:rFonts w:ascii="Times New Roman" w:hAnsi="Times New Roman"/>
        </w:rPr>
        <w:t>исунок 4</w:t>
      </w:r>
      <w:r w:rsidR="006B0F67" w:rsidRPr="00156BD2">
        <w:rPr>
          <w:rFonts w:ascii="Times New Roman" w:hAnsi="Times New Roman"/>
        </w:rPr>
        <w:t>).</w:t>
      </w:r>
    </w:p>
    <w:p w:rsidR="005B15EE" w:rsidRPr="00156BD2" w:rsidRDefault="005B15EE" w:rsidP="00FA2469">
      <w:pPr>
        <w:tabs>
          <w:tab w:val="left" w:pos="3795"/>
        </w:tabs>
        <w:spacing w:line="360" w:lineRule="auto"/>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lastRenderedPageBreak/>
        <w:drawing>
          <wp:inline distT="0" distB="0" distL="0" distR="0" wp14:anchorId="67C52D6A" wp14:editId="126C17D3">
            <wp:extent cx="5856052" cy="364787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6051" cy="3647872"/>
                    </a:xfrm>
                    <a:prstGeom prst="rect">
                      <a:avLst/>
                    </a:prstGeom>
                    <a:noFill/>
                    <a:ln>
                      <a:noFill/>
                    </a:ln>
                  </pic:spPr>
                </pic:pic>
              </a:graphicData>
            </a:graphic>
          </wp:inline>
        </w:drawing>
      </w:r>
      <w:r w:rsidRPr="00156BD2">
        <w:rPr>
          <w:rFonts w:ascii="Times New Roman" w:hAnsi="Times New Roman" w:cs="Times New Roman"/>
          <w:sz w:val="24"/>
          <w:szCs w:val="24"/>
        </w:rPr>
        <w:t xml:space="preserve">Рисунок </w:t>
      </w:r>
      <w:r w:rsidR="006C7752" w:rsidRPr="00156BD2">
        <w:rPr>
          <w:rFonts w:ascii="Times New Roman" w:hAnsi="Times New Roman" w:cs="Times New Roman"/>
          <w:sz w:val="24"/>
          <w:szCs w:val="24"/>
        </w:rPr>
        <w:t>4</w:t>
      </w:r>
      <w:r w:rsidRPr="00156BD2">
        <w:rPr>
          <w:rFonts w:ascii="Times New Roman" w:hAnsi="Times New Roman" w:cs="Times New Roman"/>
          <w:sz w:val="24"/>
          <w:szCs w:val="24"/>
        </w:rPr>
        <w:t xml:space="preserve"> – Термоизоплеты </w:t>
      </w:r>
      <w:r w:rsidR="00FA2469" w:rsidRPr="00156BD2">
        <w:rPr>
          <w:rFonts w:ascii="Times New Roman" w:hAnsi="Times New Roman" w:cs="Times New Roman"/>
          <w:sz w:val="24"/>
          <w:szCs w:val="24"/>
        </w:rPr>
        <w:t>слоя воды и почвы рисовых чеков</w:t>
      </w:r>
    </w:p>
    <w:p w:rsidR="0001051E" w:rsidRPr="00156BD2" w:rsidRDefault="0001051E" w:rsidP="00FA2469">
      <w:pPr>
        <w:pStyle w:val="af3"/>
        <w:spacing w:line="360" w:lineRule="auto"/>
        <w:ind w:firstLine="708"/>
        <w:jc w:val="both"/>
        <w:rPr>
          <w:rFonts w:ascii="Times New Roman" w:hAnsi="Times New Roman"/>
        </w:rPr>
      </w:pPr>
      <w:r w:rsidRPr="00156BD2">
        <w:rPr>
          <w:rFonts w:ascii="Times New Roman" w:hAnsi="Times New Roman"/>
        </w:rPr>
        <w:t>В период всходов риса, когда водная поверхность не затенена растениями риса</w:t>
      </w:r>
      <w:r w:rsidR="0035430D" w:rsidRPr="00156BD2">
        <w:rPr>
          <w:rFonts w:ascii="Times New Roman" w:hAnsi="Times New Roman"/>
        </w:rPr>
        <w:t>,</w:t>
      </w:r>
      <w:r w:rsidRPr="00156BD2">
        <w:rPr>
          <w:rFonts w:ascii="Times New Roman" w:hAnsi="Times New Roman"/>
        </w:rPr>
        <w:t xml:space="preserve"> вода в рисовых чеках прогревается быстрее, чем почва, в период стеблестоя риса температура воды и</w:t>
      </w:r>
      <w:r w:rsidR="00A44654" w:rsidRPr="00156BD2">
        <w:rPr>
          <w:rFonts w:ascii="Times New Roman" w:hAnsi="Times New Roman"/>
        </w:rPr>
        <w:t xml:space="preserve"> почвы выравниваются</w:t>
      </w:r>
      <w:r w:rsidRPr="00156BD2">
        <w:rPr>
          <w:rFonts w:ascii="Times New Roman" w:hAnsi="Times New Roman"/>
        </w:rPr>
        <w:t>.</w:t>
      </w:r>
    </w:p>
    <w:p w:rsidR="0001051E" w:rsidRPr="00156BD2" w:rsidRDefault="0001051E" w:rsidP="00FA2469">
      <w:pPr>
        <w:spacing w:after="0" w:line="360" w:lineRule="auto"/>
        <w:ind w:firstLine="709"/>
        <w:jc w:val="both"/>
        <w:rPr>
          <w:rFonts w:ascii="Times New Roman" w:hAnsi="Times New Roman" w:cs="Times New Roman"/>
          <w:sz w:val="24"/>
          <w:szCs w:val="24"/>
        </w:rPr>
      </w:pPr>
      <w:r w:rsidRPr="00156BD2">
        <w:rPr>
          <w:rFonts w:ascii="Times New Roman" w:hAnsi="Times New Roman" w:cs="Times New Roman"/>
          <w:sz w:val="24"/>
          <w:szCs w:val="24"/>
        </w:rPr>
        <w:t xml:space="preserve">Многими учеными доказано, что снижение урожайности риса происходит при устойчивой температуре воды </w:t>
      </w:r>
      <w:r w:rsidR="002264E4" w:rsidRPr="00156BD2">
        <w:rPr>
          <w:rFonts w:ascii="Times New Roman" w:hAnsi="Times New Roman" w:cs="Times New Roman"/>
          <w:sz w:val="24"/>
          <w:szCs w:val="24"/>
        </w:rPr>
        <w:t xml:space="preserve">выше </w:t>
      </w:r>
      <w:r w:rsidRPr="00156BD2">
        <w:rPr>
          <w:rFonts w:ascii="Times New Roman" w:hAnsi="Times New Roman" w:cs="Times New Roman"/>
          <w:sz w:val="24"/>
          <w:szCs w:val="24"/>
        </w:rPr>
        <w:t>3</w:t>
      </w:r>
      <w:r w:rsidR="008544B7" w:rsidRPr="00156BD2">
        <w:rPr>
          <w:rFonts w:ascii="Times New Roman" w:hAnsi="Times New Roman" w:cs="Times New Roman"/>
          <w:sz w:val="24"/>
          <w:szCs w:val="24"/>
        </w:rPr>
        <w:t>5</w:t>
      </w:r>
      <w:r w:rsidR="002264E4" w:rsidRPr="00156BD2">
        <w:rPr>
          <w:rFonts w:ascii="Times New Roman" w:hAnsi="Times New Roman" w:cs="Times New Roman"/>
          <w:sz w:val="24"/>
          <w:szCs w:val="24"/>
          <w:vertAlign w:val="superscript"/>
        </w:rPr>
        <w:t>0</w:t>
      </w:r>
      <w:r w:rsidR="002264E4" w:rsidRPr="00156BD2">
        <w:rPr>
          <w:rFonts w:ascii="Times New Roman" w:hAnsi="Times New Roman" w:cs="Times New Roman"/>
          <w:sz w:val="24"/>
          <w:szCs w:val="24"/>
        </w:rPr>
        <w:t>С</w:t>
      </w:r>
      <w:r w:rsidRPr="00156BD2">
        <w:rPr>
          <w:rFonts w:ascii="Times New Roman" w:hAnsi="Times New Roman" w:cs="Times New Roman"/>
          <w:sz w:val="24"/>
          <w:szCs w:val="24"/>
        </w:rPr>
        <w:t xml:space="preserve">, когда </w:t>
      </w:r>
      <w:r w:rsidR="00A44654" w:rsidRPr="00156BD2">
        <w:rPr>
          <w:rFonts w:ascii="Times New Roman" w:hAnsi="Times New Roman" w:cs="Times New Roman"/>
          <w:sz w:val="24"/>
          <w:szCs w:val="24"/>
        </w:rPr>
        <w:t>снижается кислород в воде</w:t>
      </w:r>
      <w:r w:rsidR="0035430D" w:rsidRPr="00156BD2">
        <w:rPr>
          <w:rFonts w:ascii="Times New Roman" w:hAnsi="Times New Roman" w:cs="Times New Roman"/>
          <w:sz w:val="24"/>
          <w:szCs w:val="24"/>
        </w:rPr>
        <w:t xml:space="preserve">, </w:t>
      </w:r>
      <w:r w:rsidRPr="00156BD2">
        <w:rPr>
          <w:rFonts w:ascii="Times New Roman" w:hAnsi="Times New Roman" w:cs="Times New Roman"/>
          <w:sz w:val="24"/>
          <w:szCs w:val="24"/>
        </w:rPr>
        <w:t>ухудшаются условия формирования метелки и уменьшаются число колосков на ней, что сказывается на снижение урожайности риса [</w:t>
      </w:r>
      <w:r w:rsidR="0032713F" w:rsidRPr="00156BD2">
        <w:rPr>
          <w:rFonts w:ascii="Times New Roman" w:hAnsi="Times New Roman" w:cs="Times New Roman"/>
          <w:sz w:val="24"/>
          <w:szCs w:val="24"/>
        </w:rPr>
        <w:t>4, 5</w:t>
      </w:r>
      <w:r w:rsidRPr="00156BD2">
        <w:rPr>
          <w:rFonts w:ascii="Times New Roman" w:hAnsi="Times New Roman" w:cs="Times New Roman"/>
          <w:sz w:val="24"/>
          <w:szCs w:val="24"/>
        </w:rPr>
        <w:t>]. В условиях континентального климата Акдалинской рисовой системы отдельные дни с высокими температурами воздуха 45</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и воды рисовых чеков 30,9</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 в дневное время в 14-16 часов</w:t>
      </w:r>
      <w:r w:rsidR="00A44654" w:rsidRPr="00156BD2">
        <w:rPr>
          <w:rFonts w:ascii="Times New Roman" w:hAnsi="Times New Roman" w:cs="Times New Roman"/>
          <w:sz w:val="24"/>
          <w:szCs w:val="24"/>
        </w:rPr>
        <w:t xml:space="preserve">не влияют на содержание кислорода в воде и </w:t>
      </w:r>
      <w:r w:rsidRPr="00156BD2">
        <w:rPr>
          <w:rFonts w:ascii="Times New Roman" w:hAnsi="Times New Roman" w:cs="Times New Roman"/>
          <w:sz w:val="24"/>
          <w:szCs w:val="24"/>
        </w:rPr>
        <w:t>не используются растениями риса, потому что скорость биологических процессов растений риса не соответствует темпам роста температур в отдельные часы, ночью температура воздуха опускается до 28</w:t>
      </w:r>
      <w:r w:rsidRPr="00156BD2">
        <w:rPr>
          <w:rFonts w:ascii="Calibri" w:hAnsi="Calibri" w:cs="Calibri"/>
          <w:sz w:val="24"/>
          <w:szCs w:val="24"/>
        </w:rPr>
        <w:t>°</w:t>
      </w:r>
      <w:r w:rsidRPr="00156BD2">
        <w:rPr>
          <w:rFonts w:ascii="Times New Roman" w:hAnsi="Times New Roman" w:cs="Times New Roman"/>
          <w:sz w:val="24"/>
          <w:szCs w:val="24"/>
        </w:rPr>
        <w:t>С, воды до 27</w:t>
      </w:r>
      <w:r w:rsidRPr="00156BD2">
        <w:rPr>
          <w:rFonts w:ascii="Calibri" w:hAnsi="Calibri" w:cs="Calibri"/>
          <w:sz w:val="24"/>
          <w:szCs w:val="24"/>
        </w:rPr>
        <w:t>°</w:t>
      </w:r>
      <w:r w:rsidR="005B15EE" w:rsidRPr="00156BD2">
        <w:rPr>
          <w:rFonts w:ascii="Times New Roman" w:hAnsi="Times New Roman" w:cs="Times New Roman"/>
          <w:sz w:val="24"/>
          <w:szCs w:val="24"/>
        </w:rPr>
        <w:t>С</w:t>
      </w:r>
      <w:r w:rsidRPr="00156BD2">
        <w:rPr>
          <w:rFonts w:ascii="Times New Roman" w:hAnsi="Times New Roman" w:cs="Times New Roman"/>
          <w:sz w:val="24"/>
          <w:szCs w:val="24"/>
        </w:rPr>
        <w:t>.</w:t>
      </w:r>
      <w:r w:rsidR="0035430D" w:rsidRPr="00156BD2">
        <w:rPr>
          <w:rFonts w:ascii="Times New Roman" w:hAnsi="Times New Roman" w:cs="Times New Roman"/>
          <w:sz w:val="24"/>
          <w:szCs w:val="24"/>
        </w:rPr>
        <w:t xml:space="preserve"> Поэтому с</w:t>
      </w:r>
      <w:r w:rsidR="00A44654" w:rsidRPr="00156BD2">
        <w:rPr>
          <w:rFonts w:ascii="Times New Roman" w:hAnsi="Times New Roman" w:cs="Times New Roman"/>
          <w:sz w:val="24"/>
          <w:szCs w:val="24"/>
        </w:rPr>
        <w:t xml:space="preserve">бросы воды из рисовых чеков от перегрева воды и снижения кислорода </w:t>
      </w:r>
      <w:r w:rsidR="008544B7" w:rsidRPr="00156BD2">
        <w:rPr>
          <w:rFonts w:ascii="Times New Roman" w:hAnsi="Times New Roman" w:cs="Times New Roman"/>
          <w:sz w:val="24"/>
          <w:szCs w:val="24"/>
        </w:rPr>
        <w:t xml:space="preserve">в воде рисовых чеков </w:t>
      </w:r>
      <w:r w:rsidR="00A44654" w:rsidRPr="00156BD2">
        <w:rPr>
          <w:rFonts w:ascii="Times New Roman" w:hAnsi="Times New Roman" w:cs="Times New Roman"/>
          <w:sz w:val="24"/>
          <w:szCs w:val="24"/>
        </w:rPr>
        <w:t>производить не следует.</w:t>
      </w:r>
    </w:p>
    <w:p w:rsidR="0001051E" w:rsidRPr="00156BD2" w:rsidRDefault="00707A19"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Урожайность</w:t>
      </w:r>
      <w:r w:rsidR="0001051E" w:rsidRPr="00156BD2">
        <w:rPr>
          <w:rFonts w:ascii="Times New Roman" w:hAnsi="Times New Roman" w:cs="Times New Roman"/>
          <w:sz w:val="24"/>
          <w:szCs w:val="24"/>
        </w:rPr>
        <w:t xml:space="preserve"> риса </w:t>
      </w:r>
      <w:r w:rsidRPr="00156BD2">
        <w:rPr>
          <w:rFonts w:ascii="Times New Roman" w:hAnsi="Times New Roman" w:cs="Times New Roman"/>
          <w:sz w:val="24"/>
          <w:szCs w:val="24"/>
        </w:rPr>
        <w:t>на Акдалинской рисовой системе</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зависит</w:t>
      </w:r>
      <w:r w:rsidR="0001051E" w:rsidRPr="00156BD2">
        <w:rPr>
          <w:rFonts w:ascii="Times New Roman" w:hAnsi="Times New Roman" w:cs="Times New Roman"/>
          <w:sz w:val="24"/>
          <w:szCs w:val="24"/>
        </w:rPr>
        <w:t xml:space="preserve"> от суммы температур за </w:t>
      </w:r>
      <w:r w:rsidRPr="00156BD2">
        <w:rPr>
          <w:rFonts w:ascii="Times New Roman" w:hAnsi="Times New Roman" w:cs="Times New Roman"/>
          <w:sz w:val="24"/>
          <w:szCs w:val="24"/>
        </w:rPr>
        <w:t>вегетационный период</w:t>
      </w:r>
      <w:r w:rsidR="0001051E" w:rsidRPr="00156BD2">
        <w:rPr>
          <w:rFonts w:ascii="Times New Roman" w:hAnsi="Times New Roman" w:cs="Times New Roman"/>
          <w:sz w:val="24"/>
          <w:szCs w:val="24"/>
        </w:rPr>
        <w:t>.</w:t>
      </w:r>
      <w:r w:rsidR="0032713F" w:rsidRPr="00156BD2">
        <w:rPr>
          <w:rFonts w:ascii="Times New Roman" w:hAnsi="Times New Roman" w:cs="Times New Roman"/>
          <w:sz w:val="24"/>
          <w:szCs w:val="24"/>
        </w:rPr>
        <w:t xml:space="preserve"> </w:t>
      </w:r>
      <w:r w:rsidR="0001051E" w:rsidRPr="00156BD2">
        <w:rPr>
          <w:rFonts w:ascii="Times New Roman" w:hAnsi="Times New Roman" w:cs="Times New Roman"/>
          <w:sz w:val="24"/>
          <w:szCs w:val="24"/>
        </w:rPr>
        <w:t xml:space="preserve">Сопоставление метрологических условий с элементами структуры урожая риса показало, </w:t>
      </w:r>
      <w:r w:rsidR="0035430D" w:rsidRPr="00156BD2">
        <w:rPr>
          <w:rFonts w:ascii="Times New Roman" w:hAnsi="Times New Roman" w:cs="Times New Roman"/>
          <w:sz w:val="24"/>
          <w:szCs w:val="24"/>
        </w:rPr>
        <w:t xml:space="preserve">что </w:t>
      </w:r>
      <w:r w:rsidR="0001051E" w:rsidRPr="00156BD2">
        <w:rPr>
          <w:rFonts w:ascii="Times New Roman" w:hAnsi="Times New Roman" w:cs="Times New Roman"/>
          <w:sz w:val="24"/>
          <w:szCs w:val="24"/>
        </w:rPr>
        <w:t>чем выше сумма среднемесячных температур за вегетационный период, тем лучше развиваются растения риса, значительно снижается пустозерность, увеличивается кущение, абсолютный вес зерна и урожайность риса.</w:t>
      </w:r>
      <w:r w:rsidRPr="00156BD2">
        <w:rPr>
          <w:rFonts w:ascii="Times New Roman" w:hAnsi="Times New Roman" w:cs="Times New Roman"/>
          <w:sz w:val="24"/>
          <w:szCs w:val="24"/>
        </w:rPr>
        <w:t xml:space="preserve"> Сумма </w:t>
      </w:r>
      <w:r w:rsidRPr="00156BD2">
        <w:rPr>
          <w:rFonts w:ascii="Times New Roman" w:hAnsi="Times New Roman" w:cs="Times New Roman"/>
          <w:sz w:val="24"/>
          <w:szCs w:val="24"/>
        </w:rPr>
        <w:lastRenderedPageBreak/>
        <w:t>среднемесячных температур воздуха за оросительный период 2018 г. составила 3028,5</w:t>
      </w:r>
      <w:r w:rsidRPr="00156BD2">
        <w:rPr>
          <w:rFonts w:ascii="Calibri" w:hAnsi="Calibri" w:cs="Calibri"/>
          <w:sz w:val="24"/>
          <w:szCs w:val="24"/>
        </w:rPr>
        <w:t>°</w:t>
      </w:r>
      <w:r w:rsidRPr="00156BD2">
        <w:rPr>
          <w:rFonts w:ascii="Times New Roman" w:hAnsi="Times New Roman" w:cs="Times New Roman"/>
          <w:sz w:val="24"/>
          <w:szCs w:val="24"/>
        </w:rPr>
        <w:t xml:space="preserve">, урожайность риса </w:t>
      </w:r>
      <w:r w:rsidR="005B15EE" w:rsidRPr="00156BD2">
        <w:rPr>
          <w:rFonts w:ascii="Times New Roman" w:hAnsi="Times New Roman" w:cs="Times New Roman"/>
          <w:sz w:val="24"/>
          <w:szCs w:val="24"/>
        </w:rPr>
        <w:t>–52,4</w:t>
      </w:r>
      <w:r w:rsidRPr="00156BD2">
        <w:rPr>
          <w:rFonts w:ascii="Times New Roman" w:hAnsi="Times New Roman" w:cs="Times New Roman"/>
          <w:sz w:val="24"/>
          <w:szCs w:val="24"/>
        </w:rPr>
        <w:t xml:space="preserve"> ц/га, 2019 г. – 3357,9</w:t>
      </w:r>
      <w:r w:rsidRPr="00156BD2">
        <w:rPr>
          <w:rFonts w:ascii="Calibri" w:hAnsi="Calibri" w:cs="Calibri"/>
          <w:sz w:val="24"/>
          <w:szCs w:val="24"/>
        </w:rPr>
        <w:t>°</w:t>
      </w:r>
      <w:r w:rsidRPr="00156BD2">
        <w:rPr>
          <w:rFonts w:ascii="Times New Roman" w:hAnsi="Times New Roman" w:cs="Times New Roman"/>
          <w:sz w:val="24"/>
          <w:szCs w:val="24"/>
        </w:rPr>
        <w:t xml:space="preserve">, урожайность риса </w:t>
      </w:r>
      <w:r w:rsidR="005B15EE" w:rsidRPr="00156BD2">
        <w:rPr>
          <w:rFonts w:ascii="Times New Roman" w:hAnsi="Times New Roman" w:cs="Times New Roman"/>
          <w:sz w:val="24"/>
          <w:szCs w:val="24"/>
        </w:rPr>
        <w:t>–67,8</w:t>
      </w:r>
      <w:r w:rsidRPr="00156BD2">
        <w:rPr>
          <w:rFonts w:ascii="Times New Roman" w:hAnsi="Times New Roman" w:cs="Times New Roman"/>
          <w:sz w:val="24"/>
          <w:szCs w:val="24"/>
        </w:rPr>
        <w:t xml:space="preserve"> ц/га, 2020 г. – 3397,0</w:t>
      </w:r>
      <w:r w:rsidRPr="00156BD2">
        <w:rPr>
          <w:rFonts w:ascii="Calibri" w:hAnsi="Calibri" w:cs="Calibri"/>
          <w:sz w:val="24"/>
          <w:szCs w:val="24"/>
        </w:rPr>
        <w:t>°</w:t>
      </w:r>
      <w:r w:rsidRPr="00156BD2">
        <w:rPr>
          <w:rFonts w:ascii="Times New Roman" w:hAnsi="Times New Roman" w:cs="Times New Roman"/>
          <w:sz w:val="24"/>
          <w:szCs w:val="24"/>
        </w:rPr>
        <w:t>С, урожайность риса – 57,3 ц/га (рисунок 5).</w:t>
      </w:r>
    </w:p>
    <w:p w:rsidR="00707A19" w:rsidRPr="00156BD2" w:rsidRDefault="00707A19" w:rsidP="00707A19">
      <w:pPr>
        <w:jc w:val="center"/>
        <w:rPr>
          <w:rFonts w:ascii="Times New Roman" w:hAnsi="Times New Roman" w:cs="Times New Roman"/>
        </w:rPr>
      </w:pPr>
      <w:r w:rsidRPr="00156BD2">
        <w:rPr>
          <w:rFonts w:ascii="Times New Roman" w:hAnsi="Times New Roman" w:cs="Times New Roman"/>
          <w:noProof/>
          <w:lang w:eastAsia="ru-RU"/>
        </w:rPr>
        <w:drawing>
          <wp:inline distT="0" distB="0" distL="0" distR="0" wp14:anchorId="57DAA4BC" wp14:editId="79EEAB24">
            <wp:extent cx="5885235" cy="3005847"/>
            <wp:effectExtent l="0" t="0" r="20320" b="2349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707A19" w:rsidRPr="00156BD2" w:rsidRDefault="00707A19" w:rsidP="00554F6E">
      <w:pPr>
        <w:tabs>
          <w:tab w:val="left" w:pos="1598"/>
        </w:tabs>
        <w:spacing w:line="240" w:lineRule="auto"/>
        <w:jc w:val="center"/>
        <w:rPr>
          <w:rFonts w:ascii="Times New Roman" w:hAnsi="Times New Roman" w:cs="Times New Roman"/>
          <w:sz w:val="24"/>
          <w:szCs w:val="24"/>
        </w:rPr>
      </w:pPr>
      <w:r w:rsidRPr="00156BD2">
        <w:rPr>
          <w:rFonts w:ascii="Times New Roman" w:hAnsi="Times New Roman" w:cs="Times New Roman"/>
          <w:sz w:val="24"/>
          <w:szCs w:val="24"/>
        </w:rPr>
        <w:t xml:space="preserve">Рисунок 5 – Зависимость урожая риса </w:t>
      </w:r>
      <w:r w:rsidRPr="00156BD2">
        <w:rPr>
          <w:rFonts w:ascii="Times New Roman" w:hAnsi="Times New Roman" w:cs="Times New Roman"/>
          <w:sz w:val="24"/>
          <w:szCs w:val="24"/>
          <w:lang w:val="kk-KZ"/>
        </w:rPr>
        <w:t>на Акдалинской рисовой системе</w:t>
      </w:r>
      <w:r w:rsidRPr="00156BD2">
        <w:rPr>
          <w:rFonts w:ascii="Times New Roman" w:hAnsi="Times New Roman" w:cs="Times New Roman"/>
          <w:sz w:val="24"/>
          <w:szCs w:val="24"/>
        </w:rPr>
        <w:t xml:space="preserve"> от суммы температуры воздуха за вегетационный период</w:t>
      </w:r>
    </w:p>
    <w:p w:rsidR="00707A19" w:rsidRPr="00156BD2" w:rsidRDefault="00707A19"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A44654" w:rsidRPr="00156BD2" w:rsidRDefault="00A44654" w:rsidP="0001051E">
      <w:pPr>
        <w:spacing w:after="0" w:line="360" w:lineRule="auto"/>
        <w:ind w:firstLine="567"/>
        <w:jc w:val="both"/>
        <w:rPr>
          <w:rFonts w:ascii="Times New Roman" w:hAnsi="Times New Roman" w:cs="Times New Roman"/>
          <w:sz w:val="24"/>
          <w:szCs w:val="24"/>
        </w:rPr>
      </w:pPr>
    </w:p>
    <w:p w:rsidR="00FA2469" w:rsidRPr="00156BD2" w:rsidRDefault="00FA2469" w:rsidP="0001051E">
      <w:pPr>
        <w:spacing w:after="0" w:line="360" w:lineRule="auto"/>
        <w:ind w:firstLine="567"/>
        <w:jc w:val="both"/>
        <w:rPr>
          <w:rFonts w:ascii="Times New Roman" w:hAnsi="Times New Roman" w:cs="Times New Roman"/>
          <w:sz w:val="24"/>
          <w:szCs w:val="24"/>
        </w:rPr>
      </w:pPr>
    </w:p>
    <w:p w:rsidR="00FA2469" w:rsidRPr="00156BD2" w:rsidRDefault="00FA2469" w:rsidP="0001051E">
      <w:pPr>
        <w:spacing w:after="0" w:line="360" w:lineRule="auto"/>
        <w:ind w:firstLine="567"/>
        <w:jc w:val="both"/>
        <w:rPr>
          <w:rFonts w:ascii="Times New Roman" w:hAnsi="Times New Roman" w:cs="Times New Roman"/>
          <w:sz w:val="24"/>
          <w:szCs w:val="24"/>
        </w:rPr>
      </w:pPr>
    </w:p>
    <w:p w:rsidR="00FA2469" w:rsidRPr="00156BD2" w:rsidRDefault="00FA2469" w:rsidP="0001051E">
      <w:pPr>
        <w:spacing w:after="0" w:line="360" w:lineRule="auto"/>
        <w:ind w:firstLine="567"/>
        <w:jc w:val="both"/>
        <w:rPr>
          <w:rFonts w:ascii="Times New Roman" w:hAnsi="Times New Roman" w:cs="Times New Roman"/>
          <w:sz w:val="24"/>
          <w:szCs w:val="24"/>
        </w:rPr>
      </w:pPr>
    </w:p>
    <w:p w:rsidR="00554F6E" w:rsidRPr="00156BD2" w:rsidRDefault="00554F6E" w:rsidP="0001051E">
      <w:pPr>
        <w:spacing w:after="0" w:line="360" w:lineRule="auto"/>
        <w:ind w:firstLine="567"/>
        <w:jc w:val="both"/>
        <w:rPr>
          <w:rFonts w:ascii="Times New Roman" w:hAnsi="Times New Roman" w:cs="Times New Roman"/>
          <w:sz w:val="24"/>
          <w:szCs w:val="24"/>
        </w:rPr>
      </w:pPr>
    </w:p>
    <w:p w:rsidR="008544B7" w:rsidRPr="00156BD2" w:rsidRDefault="008544B7" w:rsidP="0001051E">
      <w:pPr>
        <w:spacing w:after="0" w:line="360" w:lineRule="auto"/>
        <w:ind w:firstLine="567"/>
        <w:jc w:val="both"/>
        <w:rPr>
          <w:rFonts w:ascii="Times New Roman" w:hAnsi="Times New Roman" w:cs="Times New Roman"/>
          <w:sz w:val="24"/>
          <w:szCs w:val="24"/>
        </w:rPr>
      </w:pPr>
    </w:p>
    <w:p w:rsidR="008544B7" w:rsidRPr="00156BD2" w:rsidRDefault="008544B7" w:rsidP="0001051E">
      <w:pPr>
        <w:spacing w:after="0" w:line="360" w:lineRule="auto"/>
        <w:ind w:firstLine="567"/>
        <w:jc w:val="both"/>
        <w:rPr>
          <w:rFonts w:ascii="Times New Roman" w:hAnsi="Times New Roman" w:cs="Times New Roman"/>
          <w:sz w:val="24"/>
          <w:szCs w:val="24"/>
        </w:rPr>
      </w:pPr>
    </w:p>
    <w:p w:rsidR="00554F6E" w:rsidRPr="00156BD2" w:rsidRDefault="00554F6E" w:rsidP="0001051E">
      <w:pPr>
        <w:spacing w:after="0" w:line="360" w:lineRule="auto"/>
        <w:ind w:firstLine="567"/>
        <w:jc w:val="both"/>
        <w:rPr>
          <w:rFonts w:ascii="Times New Roman" w:hAnsi="Times New Roman" w:cs="Times New Roman"/>
          <w:sz w:val="24"/>
          <w:szCs w:val="24"/>
        </w:rPr>
      </w:pPr>
    </w:p>
    <w:p w:rsidR="00FA2469" w:rsidRDefault="00FA2469" w:rsidP="0001051E">
      <w:pPr>
        <w:spacing w:after="0" w:line="360" w:lineRule="auto"/>
        <w:ind w:firstLine="567"/>
        <w:jc w:val="both"/>
        <w:rPr>
          <w:rFonts w:ascii="Times New Roman" w:hAnsi="Times New Roman" w:cs="Times New Roman"/>
          <w:sz w:val="24"/>
          <w:szCs w:val="24"/>
        </w:rPr>
      </w:pPr>
    </w:p>
    <w:p w:rsidR="000E2938" w:rsidRPr="00156BD2" w:rsidRDefault="000E2938" w:rsidP="0001051E">
      <w:pPr>
        <w:spacing w:after="0" w:line="360" w:lineRule="auto"/>
        <w:ind w:firstLine="567"/>
        <w:jc w:val="both"/>
        <w:rPr>
          <w:rFonts w:ascii="Times New Roman" w:hAnsi="Times New Roman" w:cs="Times New Roman"/>
          <w:sz w:val="24"/>
          <w:szCs w:val="24"/>
        </w:rPr>
      </w:pPr>
    </w:p>
    <w:p w:rsidR="00AE0497" w:rsidRPr="000E2938" w:rsidRDefault="002B08E4" w:rsidP="00FA2469">
      <w:pPr>
        <w:pStyle w:val="a3"/>
        <w:spacing w:after="0" w:line="360" w:lineRule="auto"/>
        <w:ind w:left="0" w:firstLine="567"/>
        <w:jc w:val="both"/>
        <w:rPr>
          <w:rFonts w:ascii="Times New Roman" w:hAnsi="Times New Roman" w:cs="Times New Roman"/>
          <w:b/>
          <w:sz w:val="24"/>
          <w:szCs w:val="24"/>
        </w:rPr>
      </w:pPr>
      <w:r w:rsidRPr="000E2938">
        <w:rPr>
          <w:rFonts w:ascii="Times New Roman" w:hAnsi="Times New Roman" w:cs="Times New Roman"/>
          <w:b/>
          <w:sz w:val="24"/>
          <w:szCs w:val="24"/>
        </w:rPr>
        <w:lastRenderedPageBreak/>
        <w:t xml:space="preserve">3 </w:t>
      </w:r>
      <w:r w:rsidR="000E2938" w:rsidRPr="000E2938">
        <w:rPr>
          <w:rFonts w:ascii="Times New Roman" w:hAnsi="Times New Roman" w:cs="Times New Roman"/>
          <w:b/>
          <w:sz w:val="24"/>
          <w:szCs w:val="24"/>
        </w:rPr>
        <w:t>Минерализация оросительной воды</w:t>
      </w:r>
      <w:r w:rsidR="0035430D" w:rsidRPr="000E2938">
        <w:rPr>
          <w:rFonts w:ascii="Times New Roman" w:hAnsi="Times New Roman" w:cs="Times New Roman"/>
          <w:b/>
          <w:sz w:val="24"/>
          <w:szCs w:val="24"/>
        </w:rPr>
        <w:t>,</w:t>
      </w:r>
      <w:r w:rsidR="0032713F" w:rsidRPr="000E2938">
        <w:rPr>
          <w:rFonts w:ascii="Times New Roman" w:hAnsi="Times New Roman" w:cs="Times New Roman"/>
          <w:b/>
          <w:sz w:val="24"/>
          <w:szCs w:val="24"/>
        </w:rPr>
        <w:t xml:space="preserve"> </w:t>
      </w:r>
      <w:r w:rsidR="000E2938" w:rsidRPr="000E2938">
        <w:rPr>
          <w:rFonts w:ascii="Times New Roman" w:hAnsi="Times New Roman" w:cs="Times New Roman"/>
          <w:b/>
          <w:sz w:val="24"/>
          <w:szCs w:val="24"/>
        </w:rPr>
        <w:t>рисовых чеков</w:t>
      </w:r>
      <w:r w:rsidR="0032713F" w:rsidRPr="000E2938">
        <w:rPr>
          <w:rFonts w:ascii="Times New Roman" w:hAnsi="Times New Roman" w:cs="Times New Roman"/>
          <w:b/>
          <w:sz w:val="24"/>
          <w:szCs w:val="24"/>
        </w:rPr>
        <w:t xml:space="preserve"> </w:t>
      </w:r>
      <w:r w:rsidR="000E2938" w:rsidRPr="000E2938">
        <w:rPr>
          <w:rFonts w:ascii="Times New Roman" w:hAnsi="Times New Roman" w:cs="Times New Roman"/>
          <w:b/>
          <w:sz w:val="24"/>
          <w:szCs w:val="24"/>
        </w:rPr>
        <w:t>и урожайность риса</w:t>
      </w:r>
    </w:p>
    <w:p w:rsidR="002B08E4" w:rsidRPr="000E2938" w:rsidRDefault="002B08E4" w:rsidP="00FA2469">
      <w:pPr>
        <w:pStyle w:val="a3"/>
        <w:spacing w:after="0" w:line="360" w:lineRule="auto"/>
        <w:ind w:left="927"/>
        <w:rPr>
          <w:rFonts w:ascii="Times New Roman" w:hAnsi="Times New Roman" w:cs="Times New Roman"/>
          <w:b/>
          <w:sz w:val="24"/>
          <w:szCs w:val="24"/>
        </w:rPr>
      </w:pPr>
    </w:p>
    <w:p w:rsidR="00365662" w:rsidRPr="000E2938" w:rsidRDefault="00AE0497" w:rsidP="00FA2469">
      <w:pPr>
        <w:spacing w:after="0" w:line="360" w:lineRule="auto"/>
        <w:ind w:firstLine="567"/>
        <w:rPr>
          <w:rFonts w:ascii="Times New Roman" w:hAnsi="Times New Roman" w:cs="Times New Roman"/>
          <w:b/>
          <w:sz w:val="24"/>
          <w:szCs w:val="24"/>
        </w:rPr>
      </w:pPr>
      <w:r w:rsidRPr="000E2938">
        <w:rPr>
          <w:rFonts w:ascii="Times New Roman" w:hAnsi="Times New Roman" w:cs="Times New Roman"/>
          <w:b/>
          <w:sz w:val="24"/>
          <w:szCs w:val="24"/>
        </w:rPr>
        <w:t xml:space="preserve">3.1 </w:t>
      </w:r>
      <w:r w:rsidR="00516092" w:rsidRPr="000E2938">
        <w:rPr>
          <w:rFonts w:ascii="Times New Roman" w:hAnsi="Times New Roman" w:cs="Times New Roman"/>
          <w:b/>
          <w:sz w:val="24"/>
          <w:szCs w:val="24"/>
        </w:rPr>
        <w:t xml:space="preserve">Минерализация </w:t>
      </w:r>
      <w:r w:rsidR="00975D51" w:rsidRPr="000E2938">
        <w:rPr>
          <w:rFonts w:ascii="Times New Roman" w:hAnsi="Times New Roman" w:cs="Times New Roman"/>
          <w:b/>
          <w:sz w:val="24"/>
          <w:szCs w:val="24"/>
        </w:rPr>
        <w:t>оросительной</w:t>
      </w:r>
      <w:r w:rsidR="00516092" w:rsidRPr="000E2938">
        <w:rPr>
          <w:rFonts w:ascii="Times New Roman" w:hAnsi="Times New Roman" w:cs="Times New Roman"/>
          <w:b/>
          <w:sz w:val="24"/>
          <w:szCs w:val="24"/>
        </w:rPr>
        <w:t xml:space="preserve"> воды </w:t>
      </w:r>
    </w:p>
    <w:p w:rsidR="00975D51" w:rsidRPr="00156BD2" w:rsidRDefault="00975D51"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Водозабор для орошения Акдалинской рисовой системы производится из р.</w:t>
      </w:r>
      <w:r w:rsidR="0032713F" w:rsidRPr="00156BD2">
        <w:rPr>
          <w:rFonts w:ascii="Times New Roman" w:hAnsi="Times New Roman" w:cs="Times New Roman"/>
          <w:sz w:val="24"/>
          <w:szCs w:val="24"/>
        </w:rPr>
        <w:t xml:space="preserve"> </w:t>
      </w:r>
      <w:r w:rsidRPr="00156BD2">
        <w:rPr>
          <w:rFonts w:ascii="Times New Roman" w:hAnsi="Times New Roman" w:cs="Times New Roman"/>
          <w:sz w:val="24"/>
          <w:szCs w:val="24"/>
        </w:rPr>
        <w:t>Иле, которая имеет смешанное ледниково-дождевое питание. Солевой режим речной воды определяется главным образом минерализацией атмосферных осадков, а также вымыванием солей из пород водосборного бассейна.</w:t>
      </w:r>
    </w:p>
    <w:p w:rsidR="00C10378" w:rsidRPr="00156BD2" w:rsidRDefault="00975D51" w:rsidP="00FA2469">
      <w:pPr>
        <w:spacing w:after="0" w:line="360" w:lineRule="auto"/>
        <w:ind w:firstLine="567"/>
        <w:jc w:val="both"/>
        <w:rPr>
          <w:rFonts w:ascii="Times New Roman" w:eastAsia="Times New Roman" w:hAnsi="Times New Roman" w:cs="Times New Roman"/>
          <w:bCs/>
          <w:sz w:val="24"/>
          <w:szCs w:val="24"/>
          <w:lang w:eastAsia="ru-RU"/>
        </w:rPr>
      </w:pPr>
      <w:r w:rsidRPr="00156BD2">
        <w:rPr>
          <w:rFonts w:ascii="Times New Roman" w:hAnsi="Times New Roman" w:cs="Times New Roman"/>
          <w:sz w:val="24"/>
          <w:szCs w:val="24"/>
        </w:rPr>
        <w:t xml:space="preserve">Минерализация воды </w:t>
      </w:r>
      <w:r w:rsidR="0035430D" w:rsidRPr="00156BD2">
        <w:rPr>
          <w:rFonts w:ascii="Times New Roman" w:hAnsi="Times New Roman" w:cs="Times New Roman"/>
          <w:sz w:val="24"/>
          <w:szCs w:val="24"/>
        </w:rPr>
        <w:t>в р.</w:t>
      </w:r>
      <w:r w:rsidR="0032713F" w:rsidRPr="00156BD2">
        <w:rPr>
          <w:rFonts w:ascii="Times New Roman" w:hAnsi="Times New Roman" w:cs="Times New Roman"/>
          <w:sz w:val="24"/>
          <w:szCs w:val="24"/>
        </w:rPr>
        <w:t xml:space="preserve"> </w:t>
      </w:r>
      <w:r w:rsidR="0035430D" w:rsidRPr="00156BD2">
        <w:rPr>
          <w:rFonts w:ascii="Times New Roman" w:hAnsi="Times New Roman" w:cs="Times New Roman"/>
          <w:sz w:val="24"/>
          <w:szCs w:val="24"/>
        </w:rPr>
        <w:t xml:space="preserve">Иле </w:t>
      </w:r>
      <w:r w:rsidRPr="00156BD2">
        <w:rPr>
          <w:rFonts w:ascii="Times New Roman" w:hAnsi="Times New Roman" w:cs="Times New Roman"/>
          <w:sz w:val="24"/>
          <w:szCs w:val="24"/>
        </w:rPr>
        <w:t xml:space="preserve">колеблется от </w:t>
      </w:r>
      <w:r w:rsidR="00A44654" w:rsidRPr="00156BD2">
        <w:rPr>
          <w:rFonts w:ascii="Times New Roman" w:hAnsi="Times New Roman" w:cs="Times New Roman"/>
          <w:sz w:val="24"/>
          <w:szCs w:val="24"/>
        </w:rPr>
        <w:t>307</w:t>
      </w:r>
      <w:r w:rsidRPr="00156BD2">
        <w:rPr>
          <w:rFonts w:ascii="Times New Roman" w:hAnsi="Times New Roman" w:cs="Times New Roman"/>
          <w:sz w:val="24"/>
          <w:szCs w:val="24"/>
        </w:rPr>
        <w:t xml:space="preserve"> мг/л до </w:t>
      </w:r>
      <w:r w:rsidR="00A44654" w:rsidRPr="00156BD2">
        <w:rPr>
          <w:rFonts w:ascii="Times New Roman" w:hAnsi="Times New Roman" w:cs="Times New Roman"/>
          <w:sz w:val="24"/>
          <w:szCs w:val="24"/>
        </w:rPr>
        <w:t>760 мг/л</w:t>
      </w:r>
      <w:r w:rsidRPr="00156BD2">
        <w:rPr>
          <w:rFonts w:ascii="Times New Roman" w:hAnsi="Times New Roman" w:cs="Times New Roman"/>
          <w:sz w:val="24"/>
          <w:szCs w:val="24"/>
        </w:rPr>
        <w:t xml:space="preserve"> по химическому составу вода преимущественно гидрокарбонатно-кальциевая, но отдельные анализы показывают наличие в ней соды бикарбонатной </w:t>
      </w:r>
      <w:r w:rsidRPr="00156BD2">
        <w:rPr>
          <w:rFonts w:ascii="Times New Roman" w:eastAsia="Times New Roman" w:hAnsi="Times New Roman" w:cs="Times New Roman"/>
          <w:bCs/>
          <w:sz w:val="24"/>
          <w:szCs w:val="24"/>
          <w:lang w:eastAsia="ru-RU"/>
        </w:rPr>
        <w:t>NaHCO</w:t>
      </w:r>
      <w:r w:rsidRPr="00156BD2">
        <w:rPr>
          <w:rFonts w:ascii="Times New Roman" w:eastAsia="Times New Roman" w:hAnsi="Times New Roman" w:cs="Times New Roman"/>
          <w:bCs/>
          <w:sz w:val="24"/>
          <w:szCs w:val="24"/>
          <w:vertAlign w:val="subscript"/>
          <w:lang w:eastAsia="ru-RU"/>
        </w:rPr>
        <w:t>3</w:t>
      </w:r>
      <w:r w:rsidRPr="00156BD2">
        <w:rPr>
          <w:rFonts w:ascii="Times New Roman" w:eastAsia="Times New Roman" w:hAnsi="Times New Roman" w:cs="Times New Roman"/>
          <w:bCs/>
          <w:sz w:val="24"/>
          <w:szCs w:val="24"/>
          <w:lang w:eastAsia="ru-RU"/>
        </w:rPr>
        <w:t xml:space="preserve"> и карбонатной Na</w:t>
      </w:r>
      <w:r w:rsidRPr="00156BD2">
        <w:rPr>
          <w:rFonts w:ascii="Times New Roman" w:eastAsia="Times New Roman" w:hAnsi="Times New Roman" w:cs="Times New Roman"/>
          <w:bCs/>
          <w:sz w:val="24"/>
          <w:szCs w:val="24"/>
          <w:vertAlign w:val="subscript"/>
          <w:lang w:eastAsia="ru-RU"/>
        </w:rPr>
        <w:t>2</w:t>
      </w:r>
      <w:r w:rsidRPr="00156BD2">
        <w:rPr>
          <w:rFonts w:ascii="Times New Roman" w:eastAsia="Times New Roman" w:hAnsi="Times New Roman" w:cs="Times New Roman"/>
          <w:bCs/>
          <w:sz w:val="24"/>
          <w:szCs w:val="24"/>
          <w:lang w:eastAsia="ru-RU"/>
        </w:rPr>
        <w:t>CO</w:t>
      </w:r>
      <w:r w:rsidRPr="00156BD2">
        <w:rPr>
          <w:rFonts w:ascii="Times New Roman" w:eastAsia="Times New Roman" w:hAnsi="Times New Roman" w:cs="Times New Roman"/>
          <w:bCs/>
          <w:sz w:val="24"/>
          <w:szCs w:val="24"/>
          <w:vertAlign w:val="subscript"/>
          <w:lang w:eastAsia="ru-RU"/>
        </w:rPr>
        <w:t>3</w:t>
      </w:r>
      <w:r w:rsidR="00A44654" w:rsidRPr="00156BD2">
        <w:rPr>
          <w:rFonts w:ascii="Times New Roman" w:eastAsia="Times New Roman" w:hAnsi="Times New Roman" w:cs="Times New Roman"/>
          <w:bCs/>
          <w:sz w:val="24"/>
          <w:szCs w:val="24"/>
          <w:lang w:eastAsia="ru-RU"/>
        </w:rPr>
        <w:t xml:space="preserve"> (таблица 1). С</w:t>
      </w:r>
      <w:r w:rsidRPr="00156BD2">
        <w:rPr>
          <w:rFonts w:ascii="Times New Roman" w:eastAsia="Times New Roman" w:hAnsi="Times New Roman" w:cs="Times New Roman"/>
          <w:bCs/>
          <w:sz w:val="24"/>
          <w:szCs w:val="24"/>
          <w:lang w:eastAsia="ru-RU"/>
        </w:rPr>
        <w:t xml:space="preserve">одержание бикарбонатной соды составляет 0,29 мг-экв. Даже такое небольшое количество соды в воде оказалось достаточным </w:t>
      </w:r>
      <w:r w:rsidR="0035430D" w:rsidRPr="00156BD2">
        <w:rPr>
          <w:rFonts w:ascii="Times New Roman" w:eastAsia="Times New Roman" w:hAnsi="Times New Roman" w:cs="Times New Roman"/>
          <w:bCs/>
          <w:sz w:val="24"/>
          <w:szCs w:val="24"/>
          <w:lang w:eastAsia="ru-RU"/>
        </w:rPr>
        <w:t xml:space="preserve">для </w:t>
      </w:r>
      <w:r w:rsidR="00A44654" w:rsidRPr="00156BD2">
        <w:rPr>
          <w:rFonts w:ascii="Times New Roman" w:eastAsia="Times New Roman" w:hAnsi="Times New Roman" w:cs="Times New Roman"/>
          <w:bCs/>
          <w:sz w:val="24"/>
          <w:szCs w:val="24"/>
          <w:lang w:eastAsia="ru-RU"/>
        </w:rPr>
        <w:t>содового засоления</w:t>
      </w:r>
      <w:r w:rsidR="0035430D" w:rsidRPr="00156BD2">
        <w:rPr>
          <w:rFonts w:ascii="Times New Roman" w:eastAsia="Times New Roman" w:hAnsi="Times New Roman" w:cs="Times New Roman"/>
          <w:bCs/>
          <w:sz w:val="24"/>
          <w:szCs w:val="24"/>
          <w:lang w:eastAsia="ru-RU"/>
        </w:rPr>
        <w:t xml:space="preserve"> почвогрунтов массива орошения, </w:t>
      </w:r>
      <w:r w:rsidRPr="00156BD2">
        <w:rPr>
          <w:rFonts w:ascii="Times New Roman" w:eastAsia="Times New Roman" w:hAnsi="Times New Roman" w:cs="Times New Roman"/>
          <w:bCs/>
          <w:sz w:val="24"/>
          <w:szCs w:val="24"/>
          <w:lang w:eastAsia="ru-RU"/>
        </w:rPr>
        <w:t>образования солонцовых почв в местах затопления земель</w:t>
      </w:r>
      <w:r w:rsidR="00A44654" w:rsidRPr="00156BD2">
        <w:rPr>
          <w:rFonts w:ascii="Times New Roman" w:eastAsia="Times New Roman" w:hAnsi="Times New Roman" w:cs="Times New Roman"/>
          <w:bCs/>
          <w:sz w:val="24"/>
          <w:szCs w:val="24"/>
          <w:lang w:eastAsia="ru-RU"/>
        </w:rPr>
        <w:t xml:space="preserve"> при разливах реки в половодье. </w:t>
      </w:r>
      <w:r w:rsidR="009F1F60" w:rsidRPr="00156BD2">
        <w:rPr>
          <w:rFonts w:ascii="Times New Roman" w:eastAsia="Times New Roman" w:hAnsi="Times New Roman" w:cs="Times New Roman"/>
          <w:bCs/>
          <w:sz w:val="24"/>
          <w:szCs w:val="24"/>
          <w:lang w:eastAsia="ru-RU"/>
        </w:rPr>
        <w:t>В оросит</w:t>
      </w:r>
      <w:r w:rsidR="00A56340" w:rsidRPr="00156BD2">
        <w:rPr>
          <w:rFonts w:ascii="Times New Roman" w:eastAsia="Times New Roman" w:hAnsi="Times New Roman" w:cs="Times New Roman"/>
          <w:bCs/>
          <w:sz w:val="24"/>
          <w:szCs w:val="24"/>
          <w:lang w:eastAsia="ru-RU"/>
        </w:rPr>
        <w:t xml:space="preserve">ельных каналах вода щелочная </w:t>
      </w:r>
      <w:r w:rsidR="00A44654" w:rsidRPr="00156BD2">
        <w:rPr>
          <w:rFonts w:ascii="Times New Roman" w:eastAsia="Times New Roman" w:hAnsi="Times New Roman" w:cs="Times New Roman"/>
          <w:bCs/>
          <w:sz w:val="24"/>
          <w:szCs w:val="24"/>
          <w:lang w:eastAsia="ru-RU"/>
        </w:rPr>
        <w:t>рН равен 7,0 – 7,9</w:t>
      </w:r>
      <w:r w:rsidR="009F1F60" w:rsidRPr="00156BD2">
        <w:rPr>
          <w:rFonts w:ascii="Times New Roman" w:eastAsia="Times New Roman" w:hAnsi="Times New Roman" w:cs="Times New Roman"/>
          <w:bCs/>
          <w:sz w:val="24"/>
          <w:szCs w:val="24"/>
          <w:lang w:eastAsia="ru-RU"/>
        </w:rPr>
        <w:t>.</w:t>
      </w:r>
    </w:p>
    <w:p w:rsidR="00A44654" w:rsidRPr="00156BD2" w:rsidRDefault="00A44654" w:rsidP="00FA2469">
      <w:pPr>
        <w:spacing w:after="0" w:line="360" w:lineRule="auto"/>
        <w:ind w:firstLine="567"/>
        <w:jc w:val="both"/>
        <w:rPr>
          <w:rFonts w:ascii="Times New Roman" w:eastAsia="Times New Roman" w:hAnsi="Times New Roman" w:cs="Times New Roman"/>
          <w:bCs/>
          <w:sz w:val="24"/>
          <w:szCs w:val="24"/>
          <w:lang w:eastAsia="ru-RU"/>
        </w:rPr>
      </w:pPr>
      <w:r w:rsidRPr="00156BD2">
        <w:rPr>
          <w:rFonts w:ascii="Times New Roman" w:eastAsia="Times New Roman" w:hAnsi="Times New Roman" w:cs="Times New Roman"/>
          <w:bCs/>
          <w:sz w:val="24"/>
          <w:szCs w:val="24"/>
          <w:lang w:eastAsia="ru-RU"/>
        </w:rPr>
        <w:t>Минерализация воды в оросительных каналах Бахбахтинской рисовой системы агрофирмы «Бирлик» в 2018 г. составляет в мае месяце 343-407 мг/л, июне – 434-475 мг/л, июле – 492-530 мг/л, августе – 540-567 мг/л; крестьянского хозяйства «Владимир» в 2019-2020 гг. составляет: в мае 407 – 576 мг/л, июне – 420 – 597 мг/л, июле – 463 – 599 мг/л, августе – 498 – 608 мг/л</w:t>
      </w:r>
      <w:r w:rsidR="00554F6E" w:rsidRPr="00156BD2">
        <w:rPr>
          <w:rFonts w:ascii="Times New Roman" w:eastAsia="Times New Roman" w:hAnsi="Times New Roman" w:cs="Times New Roman"/>
          <w:bCs/>
          <w:sz w:val="24"/>
          <w:szCs w:val="24"/>
          <w:lang w:eastAsia="ru-RU"/>
        </w:rPr>
        <w:t xml:space="preserve"> (таблица 4</w:t>
      </w:r>
      <w:r w:rsidR="00386809" w:rsidRPr="00156BD2">
        <w:rPr>
          <w:rFonts w:ascii="Times New Roman" w:eastAsia="Times New Roman" w:hAnsi="Times New Roman" w:cs="Times New Roman"/>
          <w:bCs/>
          <w:sz w:val="24"/>
          <w:szCs w:val="24"/>
          <w:lang w:eastAsia="ru-RU"/>
        </w:rPr>
        <w:t>)</w:t>
      </w:r>
      <w:r w:rsidRPr="00156BD2">
        <w:rPr>
          <w:rFonts w:ascii="Times New Roman" w:eastAsia="Times New Roman" w:hAnsi="Times New Roman" w:cs="Times New Roman"/>
          <w:bCs/>
          <w:sz w:val="24"/>
          <w:szCs w:val="24"/>
          <w:lang w:eastAsia="ru-RU"/>
        </w:rPr>
        <w:t>.</w:t>
      </w:r>
    </w:p>
    <w:p w:rsidR="00A44654" w:rsidRPr="00156BD2" w:rsidRDefault="00A44654" w:rsidP="00FA2469">
      <w:pPr>
        <w:spacing w:after="0" w:line="360" w:lineRule="auto"/>
        <w:ind w:firstLine="567"/>
        <w:jc w:val="both"/>
        <w:rPr>
          <w:rFonts w:ascii="Times New Roman" w:hAnsi="Times New Roman" w:cs="Times New Roman"/>
          <w:b/>
          <w:sz w:val="24"/>
          <w:szCs w:val="24"/>
        </w:rPr>
      </w:pPr>
      <w:r w:rsidRPr="00156BD2">
        <w:rPr>
          <w:rFonts w:ascii="Times New Roman" w:hAnsi="Times New Roman" w:cs="Times New Roman"/>
          <w:sz w:val="24"/>
          <w:szCs w:val="24"/>
        </w:rPr>
        <w:t>Ирригационный коэффициент</w:t>
      </w:r>
      <w:r w:rsidR="0032713F" w:rsidRPr="00156BD2">
        <w:rPr>
          <w:rFonts w:ascii="Times New Roman" w:hAnsi="Times New Roman" w:cs="Times New Roman"/>
          <w:sz w:val="24"/>
          <w:szCs w:val="24"/>
        </w:rPr>
        <w:t xml:space="preserve"> </w:t>
      </w:r>
      <w:r w:rsidR="00311378" w:rsidRPr="00156BD2">
        <w:rPr>
          <w:rFonts w:ascii="Times New Roman" w:hAnsi="Times New Roman" w:cs="Times New Roman"/>
          <w:sz w:val="24"/>
          <w:szCs w:val="24"/>
        </w:rPr>
        <w:t>воды в р.</w:t>
      </w:r>
      <w:r w:rsidR="0032713F" w:rsidRPr="00156BD2">
        <w:rPr>
          <w:rFonts w:ascii="Times New Roman" w:hAnsi="Times New Roman" w:cs="Times New Roman"/>
          <w:sz w:val="24"/>
          <w:szCs w:val="24"/>
        </w:rPr>
        <w:t xml:space="preserve"> </w:t>
      </w:r>
      <w:r w:rsidR="00311378" w:rsidRPr="00156BD2">
        <w:rPr>
          <w:rFonts w:ascii="Times New Roman" w:hAnsi="Times New Roman" w:cs="Times New Roman"/>
          <w:sz w:val="24"/>
          <w:szCs w:val="24"/>
        </w:rPr>
        <w:t>Иле</w:t>
      </w:r>
      <w:r w:rsidRPr="00156BD2">
        <w:rPr>
          <w:rFonts w:ascii="Times New Roman" w:hAnsi="Times New Roman" w:cs="Times New Roman"/>
          <w:sz w:val="24"/>
          <w:szCs w:val="24"/>
        </w:rPr>
        <w:t>, способность к осолонцеванию почв, оценивается по величине коэффициента пот</w:t>
      </w:r>
      <w:r w:rsidR="0032713F" w:rsidRPr="00156BD2">
        <w:rPr>
          <w:rFonts w:ascii="Times New Roman" w:hAnsi="Times New Roman" w:cs="Times New Roman"/>
          <w:sz w:val="24"/>
          <w:szCs w:val="24"/>
        </w:rPr>
        <w:t>енциального поглощение натрия [14</w:t>
      </w:r>
      <w:r w:rsidRPr="00156BD2">
        <w:rPr>
          <w:rFonts w:ascii="Times New Roman" w:hAnsi="Times New Roman" w:cs="Times New Roman"/>
          <w:sz w:val="24"/>
          <w:szCs w:val="24"/>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6"/>
        <w:gridCol w:w="674"/>
      </w:tblGrid>
      <w:tr w:rsidR="00156BD2" w:rsidRPr="00156BD2" w:rsidTr="00521ACD">
        <w:tc>
          <w:tcPr>
            <w:tcW w:w="8897" w:type="dxa"/>
          </w:tcPr>
          <w:p w:rsidR="00A44654" w:rsidRPr="00156BD2" w:rsidRDefault="00A44654" w:rsidP="00521ACD">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lang w:val="en-US"/>
              </w:rPr>
              <w:t>SAR</w:t>
            </w:r>
            <w:r w:rsidRPr="00156BD2">
              <w:rPr>
                <w:rFonts w:ascii="Times New Roman" w:hAnsi="Times New Roman" w:cs="Times New Roman"/>
                <w:sz w:val="24"/>
                <w:szCs w:val="24"/>
              </w:rPr>
              <w:t xml:space="preserve"> =</w:t>
            </w:r>
            <w:r w:rsidRPr="00156BD2">
              <w:rPr>
                <w:rFonts w:ascii="Times New Roman" w:hAnsi="Times New Roman" w:cs="Times New Roman"/>
                <w:sz w:val="24"/>
                <w:szCs w:val="24"/>
                <w:lang w:val="en-US"/>
              </w:rPr>
              <w:t>Na</w:t>
            </w:r>
            <w:r w:rsidRPr="00156BD2">
              <w:rPr>
                <w:rFonts w:ascii="Times New Roman" w:hAnsi="Times New Roman" w:cs="Times New Roman"/>
                <w:sz w:val="24"/>
                <w:szCs w:val="24"/>
              </w:rPr>
              <w:t xml:space="preserve"> : </w:t>
            </w:r>
            <m:oMath>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Ca</m:t>
                      </m:r>
                      <m:r>
                        <w:rPr>
                          <w:rFonts w:ascii="Cambria Math" w:hAnsi="Cambria Math" w:cs="Times New Roman"/>
                          <w:sz w:val="24"/>
                          <w:szCs w:val="24"/>
                        </w:rPr>
                        <m:t>+</m:t>
                      </m:r>
                      <m:r>
                        <w:rPr>
                          <w:rFonts w:ascii="Cambria Math" w:hAnsi="Cambria Math" w:cs="Times New Roman"/>
                          <w:sz w:val="24"/>
                          <w:szCs w:val="24"/>
                          <w:lang w:val="en-US"/>
                        </w:rPr>
                        <m:t>Mg</m:t>
                      </m:r>
                    </m:num>
                    <m:den>
                      <m:r>
                        <w:rPr>
                          <w:rFonts w:ascii="Cambria Math" w:hAnsi="Cambria Math" w:cs="Times New Roman"/>
                          <w:sz w:val="24"/>
                          <w:szCs w:val="24"/>
                        </w:rPr>
                        <m:t>2</m:t>
                      </m:r>
                    </m:den>
                  </m:f>
                </m:e>
              </m:rad>
            </m:oMath>
            <w:r w:rsidRPr="00156BD2">
              <w:rPr>
                <w:rFonts w:ascii="Times New Roman" w:eastAsiaTheme="minorEastAsia" w:hAnsi="Times New Roman" w:cs="Times New Roman"/>
                <w:sz w:val="24"/>
                <w:szCs w:val="24"/>
              </w:rPr>
              <w:t xml:space="preserve"> = 0,85 </w:t>
            </w:r>
            <m:oMath>
              <m:rad>
                <m:radPr>
                  <m:degHide m:val="1"/>
                  <m:ctrlPr>
                    <w:rPr>
                      <w:rFonts w:ascii="Cambria Math" w:eastAsiaTheme="minorEastAsia" w:hAnsi="Cambria Math" w:cs="Times New Roman"/>
                      <w:i/>
                      <w:sz w:val="24"/>
                      <w:szCs w:val="24"/>
                      <w:lang w:val="en-US"/>
                    </w:rPr>
                  </m:ctrlPr>
                </m:radPr>
                <m:deg/>
                <m:e>
                  <m:f>
                    <m:fPr>
                      <m:ctrlPr>
                        <w:rPr>
                          <w:rFonts w:ascii="Cambria Math" w:eastAsiaTheme="minorEastAsia" w:hAnsi="Cambria Math" w:cs="Times New Roman"/>
                          <w:i/>
                          <w:sz w:val="24"/>
                          <w:szCs w:val="24"/>
                          <w:lang w:val="en-US"/>
                        </w:rPr>
                      </m:ctrlPr>
                    </m:fPr>
                    <m:num>
                      <m:r>
                        <w:rPr>
                          <w:rFonts w:ascii="Cambria Math" w:eastAsiaTheme="minorEastAsia" w:hAnsi="Cambria Math" w:cs="Times New Roman"/>
                          <w:sz w:val="24"/>
                          <w:szCs w:val="24"/>
                        </w:rPr>
                        <m:t>3.70</m:t>
                      </m:r>
                    </m:num>
                    <m:den>
                      <m:r>
                        <w:rPr>
                          <w:rFonts w:ascii="Cambria Math" w:eastAsiaTheme="minorEastAsia" w:hAnsi="Cambria Math" w:cs="Times New Roman"/>
                          <w:sz w:val="24"/>
                          <w:szCs w:val="24"/>
                        </w:rPr>
                        <m:t>2</m:t>
                      </m:r>
                    </m:den>
                  </m:f>
                </m:e>
              </m:rad>
            </m:oMath>
            <w:r w:rsidRPr="00156BD2">
              <w:rPr>
                <w:rFonts w:ascii="Times New Roman" w:eastAsiaTheme="minorEastAsia" w:hAnsi="Times New Roman" w:cs="Times New Roman"/>
                <w:sz w:val="24"/>
                <w:szCs w:val="24"/>
              </w:rPr>
              <w:t xml:space="preserve"> = 0,63</w:t>
            </w:r>
          </w:p>
        </w:tc>
        <w:tc>
          <w:tcPr>
            <w:tcW w:w="674" w:type="dxa"/>
          </w:tcPr>
          <w:p w:rsidR="00A44654" w:rsidRPr="00156BD2" w:rsidRDefault="00A44654" w:rsidP="00521ACD">
            <w:pPr>
              <w:spacing w:line="360" w:lineRule="auto"/>
              <w:jc w:val="right"/>
              <w:rPr>
                <w:rFonts w:ascii="Times New Roman" w:hAnsi="Times New Roman" w:cs="Times New Roman"/>
                <w:sz w:val="24"/>
                <w:szCs w:val="24"/>
              </w:rPr>
            </w:pPr>
            <w:r w:rsidRPr="00156BD2">
              <w:rPr>
                <w:rFonts w:ascii="Times New Roman" w:eastAsiaTheme="minorEastAsia" w:hAnsi="Times New Roman" w:cs="Times New Roman"/>
                <w:sz w:val="24"/>
                <w:szCs w:val="24"/>
              </w:rPr>
              <w:t>(2)</w:t>
            </w:r>
          </w:p>
        </w:tc>
      </w:tr>
    </w:tbl>
    <w:p w:rsidR="00A44654" w:rsidRPr="00156BD2" w:rsidRDefault="00A44654" w:rsidP="00FA2469">
      <w:pPr>
        <w:spacing w:after="0" w:line="360" w:lineRule="auto"/>
        <w:ind w:firstLine="567"/>
        <w:rPr>
          <w:rFonts w:ascii="Times New Roman" w:hAnsi="Times New Roman" w:cs="Times New Roman"/>
          <w:sz w:val="24"/>
          <w:szCs w:val="24"/>
        </w:rPr>
      </w:pPr>
      <w:r w:rsidRPr="00156BD2">
        <w:rPr>
          <w:rFonts w:ascii="Times New Roman" w:eastAsiaTheme="minorEastAsia" w:hAnsi="Times New Roman" w:cs="Times New Roman"/>
          <w:sz w:val="24"/>
          <w:szCs w:val="24"/>
        </w:rPr>
        <w:t xml:space="preserve">По показателю </w:t>
      </w:r>
      <w:r w:rsidRPr="00156BD2">
        <w:rPr>
          <w:rFonts w:ascii="Times New Roman" w:hAnsi="Times New Roman" w:cs="Times New Roman"/>
          <w:sz w:val="24"/>
          <w:szCs w:val="24"/>
          <w:lang w:val="en-US"/>
        </w:rPr>
        <w:t>SAR</w:t>
      </w:r>
      <w:r w:rsidRPr="00156BD2">
        <w:rPr>
          <w:rFonts w:ascii="Times New Roman" w:hAnsi="Times New Roman" w:cs="Times New Roman"/>
          <w:sz w:val="24"/>
          <w:szCs w:val="24"/>
        </w:rPr>
        <w:t xml:space="preserve"> вода в р. Иле относится к низкому классу солёности и пригодна для полива всех возделываемых сельскохозяйственных культур</w:t>
      </w:r>
      <w:r w:rsidR="00311378" w:rsidRPr="00156BD2">
        <w:rPr>
          <w:rFonts w:ascii="Times New Roman" w:hAnsi="Times New Roman" w:cs="Times New Roman"/>
          <w:sz w:val="24"/>
          <w:szCs w:val="24"/>
        </w:rPr>
        <w:t>, в том числе и риса</w:t>
      </w:r>
      <w:r w:rsidRPr="00156BD2">
        <w:rPr>
          <w:rFonts w:ascii="Times New Roman" w:hAnsi="Times New Roman" w:cs="Times New Roman"/>
          <w:sz w:val="24"/>
          <w:szCs w:val="24"/>
        </w:rPr>
        <w:t>.</w:t>
      </w:r>
    </w:p>
    <w:p w:rsidR="00882465" w:rsidRPr="00156BD2" w:rsidRDefault="00882465" w:rsidP="00386809">
      <w:pPr>
        <w:spacing w:after="0" w:line="360" w:lineRule="auto"/>
        <w:ind w:firstLine="708"/>
        <w:rPr>
          <w:rFonts w:ascii="Times New Roman" w:hAnsi="Times New Roman" w:cs="Times New Roman"/>
          <w:sz w:val="24"/>
          <w:szCs w:val="24"/>
        </w:rPr>
      </w:pPr>
    </w:p>
    <w:p w:rsidR="000E2938" w:rsidRDefault="000E2938" w:rsidP="00386809">
      <w:pPr>
        <w:spacing w:after="0" w:line="360" w:lineRule="auto"/>
        <w:ind w:firstLine="567"/>
        <w:rPr>
          <w:rFonts w:ascii="Times New Roman" w:hAnsi="Times New Roman" w:cs="Times New Roman"/>
          <w:b/>
          <w:sz w:val="24"/>
          <w:szCs w:val="24"/>
        </w:rPr>
      </w:pPr>
    </w:p>
    <w:p w:rsidR="00386809" w:rsidRPr="000E2938" w:rsidRDefault="00386809" w:rsidP="00386809">
      <w:pPr>
        <w:spacing w:after="0" w:line="360" w:lineRule="auto"/>
        <w:ind w:firstLine="567"/>
        <w:rPr>
          <w:rFonts w:ascii="Times New Roman" w:hAnsi="Times New Roman" w:cs="Times New Roman"/>
          <w:b/>
          <w:sz w:val="24"/>
          <w:szCs w:val="24"/>
        </w:rPr>
      </w:pPr>
      <w:r w:rsidRPr="000E2938">
        <w:rPr>
          <w:rFonts w:ascii="Times New Roman" w:hAnsi="Times New Roman" w:cs="Times New Roman"/>
          <w:b/>
          <w:sz w:val="24"/>
          <w:szCs w:val="24"/>
        </w:rPr>
        <w:t>3.2 Минерализация воды рисовых чеков</w:t>
      </w:r>
    </w:p>
    <w:p w:rsidR="00386809" w:rsidRPr="00156BD2" w:rsidRDefault="00386809" w:rsidP="00311378">
      <w:pPr>
        <w:spacing w:after="0" w:line="360" w:lineRule="auto"/>
        <w:ind w:firstLine="567"/>
        <w:jc w:val="both"/>
        <w:rPr>
          <w:rFonts w:ascii="Times New Roman" w:hAnsi="Times New Roman" w:cs="Times New Roman"/>
          <w:sz w:val="24"/>
          <w:szCs w:val="24"/>
        </w:rPr>
        <w:sectPr w:rsidR="00386809" w:rsidRPr="00156BD2" w:rsidSect="00C062E0">
          <w:footerReference w:type="default" r:id="rId30"/>
          <w:pgSz w:w="11906" w:h="16838"/>
          <w:pgMar w:top="1134" w:right="851" w:bottom="1134" w:left="1701" w:header="709" w:footer="709" w:gutter="0"/>
          <w:cols w:space="708"/>
          <w:docGrid w:linePitch="360"/>
        </w:sectPr>
      </w:pPr>
      <w:r w:rsidRPr="00156BD2">
        <w:rPr>
          <w:rFonts w:ascii="Times New Roman" w:hAnsi="Times New Roman" w:cs="Times New Roman"/>
          <w:sz w:val="24"/>
          <w:szCs w:val="24"/>
        </w:rPr>
        <w:t xml:space="preserve">На Акдалинской рисовой системе применяется укороченный режим затопления рисовых чеков, когда </w:t>
      </w:r>
      <w:r w:rsidR="00311378" w:rsidRPr="00156BD2">
        <w:rPr>
          <w:rFonts w:ascii="Times New Roman" w:hAnsi="Times New Roman" w:cs="Times New Roman"/>
          <w:sz w:val="24"/>
          <w:szCs w:val="24"/>
        </w:rPr>
        <w:t>постоянный слой воды на рисовых чеках создается после 20 мая.</w:t>
      </w:r>
    </w:p>
    <w:p w:rsidR="006300D5" w:rsidRPr="00156BD2" w:rsidRDefault="006300D5" w:rsidP="000E2938">
      <w:pPr>
        <w:spacing w:after="0" w:line="480" w:lineRule="auto"/>
        <w:rPr>
          <w:rFonts w:ascii="Times New Roman" w:hAnsi="Times New Roman" w:cs="Times New Roman"/>
          <w:sz w:val="24"/>
          <w:szCs w:val="24"/>
        </w:rPr>
      </w:pPr>
      <w:r w:rsidRPr="00156BD2">
        <w:rPr>
          <w:rFonts w:ascii="Times New Roman" w:hAnsi="Times New Roman" w:cs="Times New Roman"/>
          <w:sz w:val="24"/>
          <w:szCs w:val="24"/>
        </w:rPr>
        <w:lastRenderedPageBreak/>
        <w:t xml:space="preserve">Таблица </w:t>
      </w:r>
      <w:r w:rsidR="00554F6E" w:rsidRPr="00156BD2">
        <w:rPr>
          <w:rFonts w:ascii="Times New Roman" w:hAnsi="Times New Roman" w:cs="Times New Roman"/>
          <w:sz w:val="24"/>
          <w:szCs w:val="24"/>
        </w:rPr>
        <w:t>4</w:t>
      </w:r>
      <w:r w:rsidRPr="00156BD2">
        <w:rPr>
          <w:rFonts w:ascii="Times New Roman" w:hAnsi="Times New Roman" w:cs="Times New Roman"/>
          <w:sz w:val="24"/>
          <w:szCs w:val="24"/>
        </w:rPr>
        <w:t xml:space="preserve"> – </w:t>
      </w:r>
      <w:r w:rsidR="00A44654" w:rsidRPr="00156BD2">
        <w:rPr>
          <w:rFonts w:ascii="Times New Roman" w:hAnsi="Times New Roman" w:cs="Times New Roman"/>
          <w:sz w:val="24"/>
          <w:szCs w:val="24"/>
        </w:rPr>
        <w:t>Минерализацияоросительнойводы, мг-экв/мг-</w:t>
      </w:r>
      <w:r w:rsidR="00386809" w:rsidRPr="00156BD2">
        <w:rPr>
          <w:rFonts w:ascii="Times New Roman" w:hAnsi="Times New Roman" w:cs="Times New Roman"/>
          <w:sz w:val="24"/>
          <w:szCs w:val="24"/>
        </w:rPr>
        <w:t>л</w:t>
      </w:r>
    </w:p>
    <w:tbl>
      <w:tblPr>
        <w:tblW w:w="14458" w:type="dxa"/>
        <w:tblInd w:w="93" w:type="dxa"/>
        <w:tblLayout w:type="fixed"/>
        <w:tblLook w:val="04A0" w:firstRow="1" w:lastRow="0" w:firstColumn="1" w:lastColumn="0" w:noHBand="0" w:noVBand="1"/>
      </w:tblPr>
      <w:tblGrid>
        <w:gridCol w:w="1559"/>
        <w:gridCol w:w="1134"/>
        <w:gridCol w:w="567"/>
        <w:gridCol w:w="709"/>
        <w:gridCol w:w="850"/>
        <w:gridCol w:w="709"/>
        <w:gridCol w:w="850"/>
        <w:gridCol w:w="851"/>
        <w:gridCol w:w="709"/>
        <w:gridCol w:w="850"/>
        <w:gridCol w:w="851"/>
        <w:gridCol w:w="992"/>
        <w:gridCol w:w="2693"/>
        <w:gridCol w:w="1134"/>
      </w:tblGrid>
      <w:tr w:rsidR="000E2938" w:rsidRPr="00156BD2" w:rsidTr="000E2938">
        <w:trPr>
          <w:trHeight w:val="478"/>
        </w:trPr>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Место отбора</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 xml:space="preserve">Дата отбора </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ABF8F"/>
            <w:noWrap/>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pH</w:t>
            </w:r>
          </w:p>
        </w:tc>
        <w:tc>
          <w:tcPr>
            <w:tcW w:w="5528" w:type="dxa"/>
            <w:gridSpan w:val="7"/>
            <w:tcBorders>
              <w:top w:val="single" w:sz="4" w:space="0" w:color="auto"/>
              <w:left w:val="nil"/>
              <w:bottom w:val="single" w:sz="4" w:space="0" w:color="auto"/>
              <w:right w:val="single" w:sz="4" w:space="0" w:color="auto"/>
            </w:tcBorders>
            <w:noWrap/>
            <w:vAlign w:val="bottom"/>
            <w:hideMark/>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мг-экв%  /  мг/дм3</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ABF8F"/>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Ʃk мг/экв</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ABF8F"/>
            <w:vAlign w:val="bottom"/>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Минерализация</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92CDDC"/>
            <w:noWrap/>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Формула Курлова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ABF8F"/>
            <w:vAlign w:val="center"/>
            <w:hideMark/>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SAR</w:t>
            </w:r>
          </w:p>
        </w:tc>
      </w:tr>
      <w:tr w:rsidR="000E2938" w:rsidRPr="00156BD2" w:rsidTr="000E2938">
        <w:trPr>
          <w:trHeight w:val="222"/>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shd w:val="clear" w:color="auto" w:fill="DAEEF3"/>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CO</w:t>
            </w:r>
            <w:r w:rsidRPr="00156BD2">
              <w:rPr>
                <w:rFonts w:ascii="Times New Roman" w:hAnsi="Times New Roman"/>
                <w:sz w:val="20"/>
                <w:szCs w:val="20"/>
                <w:vertAlign w:val="subscript"/>
              </w:rPr>
              <w:t>3</w:t>
            </w:r>
          </w:p>
        </w:tc>
        <w:tc>
          <w:tcPr>
            <w:tcW w:w="850" w:type="dxa"/>
            <w:tcBorders>
              <w:top w:val="nil"/>
              <w:left w:val="nil"/>
              <w:bottom w:val="single" w:sz="4" w:space="0" w:color="auto"/>
              <w:right w:val="single" w:sz="4" w:space="0" w:color="auto"/>
            </w:tcBorders>
            <w:shd w:val="clear" w:color="auto" w:fill="EBF1DE"/>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HCO</w:t>
            </w:r>
            <w:r w:rsidRPr="00156BD2">
              <w:rPr>
                <w:rFonts w:ascii="Times New Roman" w:hAnsi="Times New Roman"/>
                <w:sz w:val="20"/>
                <w:szCs w:val="20"/>
                <w:vertAlign w:val="subscript"/>
              </w:rPr>
              <w:t>3</w:t>
            </w:r>
          </w:p>
        </w:tc>
        <w:tc>
          <w:tcPr>
            <w:tcW w:w="709" w:type="dxa"/>
            <w:tcBorders>
              <w:top w:val="nil"/>
              <w:left w:val="nil"/>
              <w:bottom w:val="single" w:sz="4" w:space="0" w:color="auto"/>
              <w:right w:val="single" w:sz="4" w:space="0" w:color="auto"/>
            </w:tcBorders>
            <w:shd w:val="clear" w:color="auto" w:fill="E4DFEC"/>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Cl</w:t>
            </w:r>
          </w:p>
        </w:tc>
        <w:tc>
          <w:tcPr>
            <w:tcW w:w="850" w:type="dxa"/>
            <w:tcBorders>
              <w:top w:val="nil"/>
              <w:left w:val="nil"/>
              <w:bottom w:val="single" w:sz="4" w:space="0" w:color="auto"/>
              <w:right w:val="single" w:sz="4" w:space="0" w:color="auto"/>
            </w:tcBorders>
            <w:shd w:val="clear" w:color="auto" w:fill="FDE9D9"/>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SO</w:t>
            </w:r>
            <w:r w:rsidRPr="00156BD2">
              <w:rPr>
                <w:rFonts w:ascii="Times New Roman" w:hAnsi="Times New Roman"/>
                <w:sz w:val="20"/>
                <w:szCs w:val="20"/>
                <w:vertAlign w:val="subscript"/>
              </w:rPr>
              <w:t>4</w:t>
            </w:r>
          </w:p>
        </w:tc>
        <w:tc>
          <w:tcPr>
            <w:tcW w:w="851" w:type="dxa"/>
            <w:tcBorders>
              <w:top w:val="nil"/>
              <w:left w:val="nil"/>
              <w:bottom w:val="single" w:sz="4" w:space="0" w:color="auto"/>
              <w:right w:val="single" w:sz="4" w:space="0" w:color="auto"/>
            </w:tcBorders>
            <w:shd w:val="clear" w:color="auto" w:fill="F2DCDB"/>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Ca</w:t>
            </w:r>
          </w:p>
        </w:tc>
        <w:tc>
          <w:tcPr>
            <w:tcW w:w="709" w:type="dxa"/>
            <w:tcBorders>
              <w:top w:val="nil"/>
              <w:left w:val="nil"/>
              <w:bottom w:val="single" w:sz="4" w:space="0" w:color="auto"/>
              <w:right w:val="single" w:sz="4" w:space="0" w:color="auto"/>
            </w:tcBorders>
            <w:shd w:val="clear" w:color="auto" w:fill="DCE6F1"/>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Mg</w:t>
            </w:r>
          </w:p>
        </w:tc>
        <w:tc>
          <w:tcPr>
            <w:tcW w:w="850" w:type="dxa"/>
            <w:tcBorders>
              <w:top w:val="nil"/>
              <w:left w:val="nil"/>
              <w:bottom w:val="single" w:sz="4" w:space="0" w:color="auto"/>
              <w:right w:val="single" w:sz="4" w:space="0" w:color="auto"/>
            </w:tcBorders>
            <w:shd w:val="clear" w:color="auto" w:fill="C5D9F1"/>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Na+K</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r>
      <w:tr w:rsidR="000E2938" w:rsidRPr="00156BD2" w:rsidTr="000E2938">
        <w:trPr>
          <w:trHeight w:val="268"/>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27.08.2018</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7,8</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p>
        </w:tc>
        <w:tc>
          <w:tcPr>
            <w:tcW w:w="850" w:type="dxa"/>
            <w:tcBorders>
              <w:top w:val="nil"/>
              <w:left w:val="nil"/>
              <w:bottom w:val="single" w:sz="4" w:space="0" w:color="auto"/>
              <w:right w:val="single" w:sz="4" w:space="0" w:color="auto"/>
            </w:tcBorders>
            <w:shd w:val="clear" w:color="auto" w:fill="EBF1DE"/>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3,2</w:t>
            </w:r>
          </w:p>
        </w:tc>
        <w:tc>
          <w:tcPr>
            <w:tcW w:w="709" w:type="dxa"/>
            <w:tcBorders>
              <w:top w:val="nil"/>
              <w:left w:val="nil"/>
              <w:bottom w:val="single" w:sz="4" w:space="0" w:color="auto"/>
              <w:right w:val="single" w:sz="4" w:space="0" w:color="auto"/>
            </w:tcBorders>
            <w:shd w:val="clear" w:color="auto" w:fill="E4DFEC"/>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w:t>
            </w:r>
          </w:p>
        </w:tc>
        <w:tc>
          <w:tcPr>
            <w:tcW w:w="850" w:type="dxa"/>
            <w:tcBorders>
              <w:top w:val="nil"/>
              <w:left w:val="nil"/>
              <w:bottom w:val="single" w:sz="4" w:space="0" w:color="auto"/>
              <w:right w:val="single" w:sz="4" w:space="0" w:color="auto"/>
            </w:tcBorders>
            <w:shd w:val="clear" w:color="auto" w:fill="FDE9D9"/>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1,8</w:t>
            </w:r>
          </w:p>
        </w:tc>
        <w:tc>
          <w:tcPr>
            <w:tcW w:w="851" w:type="dxa"/>
            <w:tcBorders>
              <w:top w:val="nil"/>
              <w:left w:val="nil"/>
              <w:bottom w:val="single" w:sz="4" w:space="0" w:color="auto"/>
              <w:right w:val="single" w:sz="4" w:space="0" w:color="auto"/>
            </w:tcBorders>
            <w:shd w:val="clear" w:color="auto" w:fill="F2DCDB"/>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2,6</w:t>
            </w:r>
          </w:p>
        </w:tc>
        <w:tc>
          <w:tcPr>
            <w:tcW w:w="709" w:type="dxa"/>
            <w:tcBorders>
              <w:top w:val="nil"/>
              <w:left w:val="nil"/>
              <w:bottom w:val="single" w:sz="4" w:space="0" w:color="auto"/>
              <w:right w:val="single" w:sz="4" w:space="0" w:color="auto"/>
            </w:tcBorders>
            <w:shd w:val="clear" w:color="auto" w:fill="DCE6F1"/>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1,4</w:t>
            </w:r>
          </w:p>
        </w:tc>
        <w:tc>
          <w:tcPr>
            <w:tcW w:w="850" w:type="dxa"/>
            <w:tcBorders>
              <w:top w:val="nil"/>
              <w:left w:val="nil"/>
              <w:bottom w:val="single" w:sz="4" w:space="0" w:color="auto"/>
              <w:right w:val="single" w:sz="4" w:space="0" w:color="auto"/>
            </w:tcBorders>
            <w:shd w:val="clear" w:color="auto" w:fill="C5D9F1"/>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2,0</w:t>
            </w:r>
          </w:p>
        </w:tc>
        <w:tc>
          <w:tcPr>
            <w:tcW w:w="851"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6,0</w:t>
            </w:r>
          </w:p>
        </w:tc>
        <w:tc>
          <w:tcPr>
            <w:tcW w:w="992"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431</w:t>
            </w:r>
          </w:p>
        </w:tc>
        <w:tc>
          <w:tcPr>
            <w:tcW w:w="2693" w:type="dxa"/>
            <w:noWrap/>
          </w:tcPr>
          <w:p w:rsidR="000E2938" w:rsidRPr="00156BD2" w:rsidRDefault="000E2938" w:rsidP="008D4680">
            <w:pPr>
              <w:pStyle w:val="af3"/>
              <w:rPr>
                <w:rFonts w:ascii="Times New Roman" w:hAnsi="Times New Roman"/>
                <w:sz w:val="20"/>
                <w:szCs w:val="20"/>
                <w:u w:val="single"/>
              </w:rPr>
            </w:pPr>
            <w:r w:rsidRPr="00156BD2">
              <w:rPr>
                <w:rFonts w:ascii="Times New Roman" w:hAnsi="Times New Roman"/>
                <w:sz w:val="20"/>
                <w:szCs w:val="20"/>
                <w:u w:val="single"/>
                <w:lang w:val="en-US"/>
              </w:rPr>
              <w:t>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53 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30 CI 17</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1,0</w:t>
            </w:r>
          </w:p>
        </w:tc>
      </w:tr>
      <w:tr w:rsidR="000E2938" w:rsidRPr="00156BD2" w:rsidTr="000E2938">
        <w:trPr>
          <w:trHeight w:val="128"/>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195</w:t>
            </w:r>
          </w:p>
        </w:tc>
        <w:tc>
          <w:tcPr>
            <w:tcW w:w="709"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86</w:t>
            </w:r>
          </w:p>
        </w:tc>
        <w:tc>
          <w:tcPr>
            <w:tcW w:w="851"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52</w:t>
            </w:r>
          </w:p>
        </w:tc>
        <w:tc>
          <w:tcPr>
            <w:tcW w:w="709"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17</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46</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center"/>
          </w:tcPr>
          <w:p w:rsidR="000E2938" w:rsidRPr="00156BD2" w:rsidRDefault="000E2938" w:rsidP="00E00DF5">
            <w:pPr>
              <w:pStyle w:val="af3"/>
              <w:ind w:left="-108"/>
              <w:rPr>
                <w:rFonts w:ascii="Times New Roman" w:hAnsi="Times New Roman"/>
                <w:sz w:val="20"/>
                <w:szCs w:val="20"/>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0,43</w:t>
            </w:r>
            <w:r w:rsidRPr="00156BD2">
              <w:rPr>
                <w:rFonts w:ascii="Times New Roman" w:hAnsi="Times New Roman"/>
                <w:sz w:val="20"/>
                <w:szCs w:val="20"/>
                <w:lang w:val="en-US"/>
              </w:rPr>
              <w:t xml:space="preserve"> Ca 43 Na 33 Mg 24</w:t>
            </w:r>
          </w:p>
        </w:tc>
        <w:tc>
          <w:tcPr>
            <w:tcW w:w="1134" w:type="dxa"/>
            <w:vMerge/>
            <w:tcBorders>
              <w:top w:val="nil"/>
              <w:left w:val="single" w:sz="4" w:space="0" w:color="auto"/>
              <w:bottom w:val="single" w:sz="4" w:space="0" w:color="auto"/>
              <w:right w:val="single" w:sz="4" w:space="0" w:color="auto"/>
            </w:tcBorders>
            <w:vAlign w:val="center"/>
            <w:hideMark/>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278"/>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27.08.2018</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7,9</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p>
        </w:tc>
        <w:tc>
          <w:tcPr>
            <w:tcW w:w="850" w:type="dxa"/>
            <w:tcBorders>
              <w:top w:val="nil"/>
              <w:left w:val="nil"/>
              <w:bottom w:val="single" w:sz="4" w:space="0" w:color="auto"/>
              <w:right w:val="single" w:sz="4" w:space="0" w:color="auto"/>
            </w:tcBorders>
            <w:shd w:val="clear" w:color="auto" w:fill="EBF1DE"/>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2,8</w:t>
            </w:r>
          </w:p>
        </w:tc>
        <w:tc>
          <w:tcPr>
            <w:tcW w:w="709" w:type="dxa"/>
            <w:tcBorders>
              <w:top w:val="nil"/>
              <w:left w:val="nil"/>
              <w:bottom w:val="single" w:sz="4" w:space="0" w:color="auto"/>
              <w:right w:val="single" w:sz="4" w:space="0" w:color="auto"/>
            </w:tcBorders>
            <w:shd w:val="clear" w:color="auto" w:fill="E4DFEC"/>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1,6</w:t>
            </w:r>
          </w:p>
        </w:tc>
        <w:tc>
          <w:tcPr>
            <w:tcW w:w="850" w:type="dxa"/>
            <w:tcBorders>
              <w:top w:val="nil"/>
              <w:left w:val="nil"/>
              <w:bottom w:val="single" w:sz="4" w:space="0" w:color="auto"/>
              <w:right w:val="single" w:sz="4" w:space="0" w:color="auto"/>
            </w:tcBorders>
            <w:shd w:val="clear" w:color="auto" w:fill="FDE9D9"/>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2,0</w:t>
            </w:r>
          </w:p>
        </w:tc>
        <w:tc>
          <w:tcPr>
            <w:tcW w:w="851" w:type="dxa"/>
            <w:tcBorders>
              <w:top w:val="nil"/>
              <w:left w:val="nil"/>
              <w:bottom w:val="single" w:sz="4" w:space="0" w:color="auto"/>
              <w:right w:val="single" w:sz="4" w:space="0" w:color="auto"/>
            </w:tcBorders>
            <w:shd w:val="clear" w:color="auto" w:fill="F2DCDB"/>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2,6</w:t>
            </w:r>
          </w:p>
        </w:tc>
        <w:tc>
          <w:tcPr>
            <w:tcW w:w="709" w:type="dxa"/>
            <w:tcBorders>
              <w:top w:val="nil"/>
              <w:left w:val="nil"/>
              <w:bottom w:val="single" w:sz="4" w:space="0" w:color="auto"/>
              <w:right w:val="single" w:sz="4" w:space="0" w:color="auto"/>
            </w:tcBorders>
            <w:shd w:val="clear" w:color="auto" w:fill="DCE6F1"/>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1,4</w:t>
            </w:r>
          </w:p>
        </w:tc>
        <w:tc>
          <w:tcPr>
            <w:tcW w:w="850" w:type="dxa"/>
            <w:tcBorders>
              <w:top w:val="nil"/>
              <w:left w:val="nil"/>
              <w:bottom w:val="single" w:sz="4" w:space="0" w:color="auto"/>
              <w:right w:val="single" w:sz="4" w:space="0" w:color="auto"/>
            </w:tcBorders>
            <w:shd w:val="clear" w:color="auto" w:fill="C5D9F1"/>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2,4</w:t>
            </w:r>
          </w:p>
        </w:tc>
        <w:tc>
          <w:tcPr>
            <w:tcW w:w="851"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6,4</w:t>
            </w:r>
          </w:p>
        </w:tc>
        <w:tc>
          <w:tcPr>
            <w:tcW w:w="992"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448</w:t>
            </w:r>
          </w:p>
        </w:tc>
        <w:tc>
          <w:tcPr>
            <w:tcW w:w="2693" w:type="dxa"/>
            <w:tcBorders>
              <w:top w:val="single" w:sz="4" w:space="0" w:color="auto"/>
            </w:tcBorders>
            <w:noWrap/>
          </w:tcPr>
          <w:p w:rsidR="000E2938" w:rsidRPr="00156BD2" w:rsidRDefault="000E2938" w:rsidP="008D4680">
            <w:pPr>
              <w:pStyle w:val="af3"/>
              <w:rPr>
                <w:rFonts w:ascii="Times New Roman" w:hAnsi="Times New Roman"/>
                <w:sz w:val="20"/>
                <w:szCs w:val="20"/>
                <w:u w:val="single"/>
              </w:rPr>
            </w:pPr>
            <w:r w:rsidRPr="00156BD2">
              <w:rPr>
                <w:rFonts w:ascii="Times New Roman" w:hAnsi="Times New Roman"/>
                <w:sz w:val="20"/>
                <w:szCs w:val="20"/>
                <w:u w:val="single"/>
                <w:lang w:val="en-US"/>
              </w:rPr>
              <w:t>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44 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31 CI 25</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1,2</w:t>
            </w:r>
          </w:p>
        </w:tc>
      </w:tr>
      <w:tr w:rsidR="000E2938" w:rsidRPr="00156BD2" w:rsidTr="000E2938">
        <w:trPr>
          <w:trHeight w:val="139"/>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171</w:t>
            </w:r>
          </w:p>
        </w:tc>
        <w:tc>
          <w:tcPr>
            <w:tcW w:w="709"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57</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96</w:t>
            </w:r>
          </w:p>
        </w:tc>
        <w:tc>
          <w:tcPr>
            <w:tcW w:w="851"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52</w:t>
            </w:r>
          </w:p>
        </w:tc>
        <w:tc>
          <w:tcPr>
            <w:tcW w:w="709"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17</w:t>
            </w:r>
          </w:p>
        </w:tc>
        <w:tc>
          <w:tcPr>
            <w:tcW w:w="850" w:type="dxa"/>
            <w:tcBorders>
              <w:top w:val="nil"/>
              <w:left w:val="nil"/>
              <w:bottom w:val="single" w:sz="4" w:space="0" w:color="auto"/>
              <w:right w:val="single" w:sz="4" w:space="0" w:color="auto"/>
            </w:tcBorders>
            <w:noWrap/>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55</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left w:val="nil"/>
              <w:bottom w:val="single" w:sz="4" w:space="0" w:color="auto"/>
              <w:right w:val="nil"/>
            </w:tcBorders>
            <w:noWrap/>
            <w:vAlign w:val="bottom"/>
          </w:tcPr>
          <w:p w:rsidR="000E2938" w:rsidRPr="00156BD2" w:rsidRDefault="000E2938" w:rsidP="00E00DF5">
            <w:pPr>
              <w:pStyle w:val="af3"/>
              <w:ind w:left="-108"/>
              <w:rPr>
                <w:rFonts w:ascii="Times New Roman" w:hAnsi="Times New Roman"/>
                <w:sz w:val="20"/>
                <w:szCs w:val="20"/>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0,75</w:t>
            </w:r>
            <w:r w:rsidRPr="00156BD2">
              <w:rPr>
                <w:rFonts w:ascii="Times New Roman" w:hAnsi="Times New Roman"/>
                <w:sz w:val="20"/>
                <w:szCs w:val="20"/>
                <w:lang w:val="en-US"/>
              </w:rPr>
              <w:t>Ca 41 Na 38 Mg 21</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128"/>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A44654">
            <w:pPr>
              <w:pStyle w:val="af3"/>
              <w:rPr>
                <w:rFonts w:ascii="Times New Roman" w:hAnsi="Times New Roman"/>
                <w:sz w:val="20"/>
                <w:szCs w:val="20"/>
              </w:rPr>
            </w:pPr>
            <w:r w:rsidRPr="00156BD2">
              <w:rPr>
                <w:rFonts w:ascii="Times New Roman" w:hAnsi="Times New Roman"/>
                <w:sz w:val="20"/>
                <w:szCs w:val="20"/>
              </w:rPr>
              <w:t>Оросительныйканал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05.09.2018</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3,4</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2,2</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2,7</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1,4</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2,5</w:t>
            </w:r>
          </w:p>
        </w:tc>
        <w:tc>
          <w:tcPr>
            <w:tcW w:w="851"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6,6</w:t>
            </w:r>
          </w:p>
        </w:tc>
        <w:tc>
          <w:tcPr>
            <w:tcW w:w="992"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760</w:t>
            </w:r>
          </w:p>
        </w:tc>
        <w:tc>
          <w:tcPr>
            <w:tcW w:w="2693" w:type="dxa"/>
            <w:tcBorders>
              <w:top w:val="single" w:sz="4" w:space="0" w:color="auto"/>
            </w:tcBorders>
            <w:noWrap/>
            <w:vAlign w:val="center"/>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u w:val="single"/>
              </w:rPr>
              <w:t>SO</w:t>
            </w:r>
            <w:r w:rsidRPr="00156BD2">
              <w:rPr>
                <w:rFonts w:ascii="Cambria Math" w:hAnsi="Cambria Math" w:cs="Cambria Math"/>
                <w:sz w:val="20"/>
                <w:szCs w:val="20"/>
                <w:u w:val="single"/>
              </w:rPr>
              <w:t>₄</w:t>
            </w:r>
            <w:r w:rsidRPr="00156BD2">
              <w:rPr>
                <w:rFonts w:ascii="Times New Roman" w:hAnsi="Times New Roman"/>
                <w:sz w:val="20"/>
                <w:szCs w:val="20"/>
                <w:u w:val="single"/>
              </w:rPr>
              <w:t xml:space="preserve"> 43 HCO</w:t>
            </w:r>
            <w:r w:rsidRPr="00156BD2">
              <w:rPr>
                <w:rFonts w:ascii="Times New Roman" w:hAnsi="Times New Roman"/>
                <w:sz w:val="20"/>
                <w:szCs w:val="20"/>
                <w:u w:val="single"/>
                <w:vertAlign w:val="subscript"/>
              </w:rPr>
              <w:t>3</w:t>
            </w:r>
            <w:r w:rsidRPr="00156BD2">
              <w:rPr>
                <w:rFonts w:ascii="Times New Roman" w:hAnsi="Times New Roman"/>
                <w:sz w:val="20"/>
                <w:szCs w:val="20"/>
                <w:u w:val="single"/>
              </w:rPr>
              <w:t xml:space="preserve"> 42 CI 15 </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0,3</w:t>
            </w:r>
          </w:p>
        </w:tc>
      </w:tr>
      <w:tr w:rsidR="000E2938" w:rsidRPr="00156BD2" w:rsidTr="000E2938">
        <w:trPr>
          <w:trHeight w:val="126"/>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207</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106</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54</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17</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57</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left w:val="nil"/>
              <w:bottom w:val="single" w:sz="4" w:space="0" w:color="auto"/>
              <w:right w:val="nil"/>
            </w:tcBorders>
            <w:noWrap/>
            <w:vAlign w:val="bottom"/>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 xml:space="preserve">M </w:t>
            </w:r>
            <w:r w:rsidRPr="00156BD2">
              <w:rPr>
                <w:rFonts w:ascii="Times New Roman" w:hAnsi="Times New Roman"/>
                <w:sz w:val="20"/>
                <w:szCs w:val="20"/>
                <w:vertAlign w:val="subscript"/>
              </w:rPr>
              <w:t>0,76</w:t>
            </w:r>
            <w:r w:rsidRPr="00156BD2">
              <w:rPr>
                <w:rFonts w:ascii="Times New Roman" w:hAnsi="Times New Roman"/>
                <w:sz w:val="20"/>
                <w:szCs w:val="20"/>
              </w:rPr>
              <w:t xml:space="preserve"> Ca 54  Na 35 Mg 11  </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211"/>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18.05.2019</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7,7</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 </w:t>
            </w: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1,60</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2,40</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2,70</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1,10</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1,20</w:t>
            </w:r>
          </w:p>
        </w:tc>
        <w:tc>
          <w:tcPr>
            <w:tcW w:w="851"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5,0</w:t>
            </w:r>
          </w:p>
        </w:tc>
        <w:tc>
          <w:tcPr>
            <w:tcW w:w="992"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343</w:t>
            </w:r>
          </w:p>
        </w:tc>
        <w:tc>
          <w:tcPr>
            <w:tcW w:w="2693" w:type="dxa"/>
            <w:noWrap/>
            <w:vAlign w:val="center"/>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u w:val="single"/>
              </w:rPr>
              <w:t>SO</w:t>
            </w:r>
            <w:r w:rsidRPr="00156BD2">
              <w:rPr>
                <w:rFonts w:ascii="Cambria Math" w:hAnsi="Cambria Math" w:cs="Cambria Math"/>
                <w:sz w:val="20"/>
                <w:szCs w:val="20"/>
                <w:u w:val="single"/>
              </w:rPr>
              <w:t>₄</w:t>
            </w:r>
            <w:r w:rsidRPr="00156BD2">
              <w:rPr>
                <w:rFonts w:ascii="Times New Roman" w:hAnsi="Times New Roman"/>
                <w:sz w:val="20"/>
                <w:szCs w:val="20"/>
                <w:u w:val="single"/>
              </w:rPr>
              <w:t xml:space="preserve"> 48 HCO</w:t>
            </w:r>
            <w:r w:rsidRPr="00156BD2">
              <w:rPr>
                <w:rFonts w:ascii="Times New Roman" w:hAnsi="Times New Roman"/>
                <w:sz w:val="20"/>
                <w:szCs w:val="20"/>
                <w:u w:val="single"/>
                <w:vertAlign w:val="subscript"/>
              </w:rPr>
              <w:t>3</w:t>
            </w:r>
            <w:r w:rsidRPr="00156BD2">
              <w:rPr>
                <w:rFonts w:ascii="Times New Roman" w:hAnsi="Times New Roman"/>
                <w:sz w:val="20"/>
                <w:szCs w:val="20"/>
                <w:u w:val="single"/>
              </w:rPr>
              <w:t xml:space="preserve">32 CI 20 </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0,9</w:t>
            </w:r>
          </w:p>
        </w:tc>
      </w:tr>
      <w:tr w:rsidR="000E2938" w:rsidRPr="00156BD2" w:rsidTr="000E2938">
        <w:trPr>
          <w:trHeight w:val="215"/>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97,60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35,46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115,27</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54,00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13,38</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27,60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bottom"/>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 xml:space="preserve">M </w:t>
            </w:r>
            <w:r w:rsidRPr="00156BD2">
              <w:rPr>
                <w:rFonts w:ascii="Times New Roman" w:hAnsi="Times New Roman"/>
                <w:sz w:val="20"/>
                <w:szCs w:val="20"/>
                <w:vertAlign w:val="subscript"/>
              </w:rPr>
              <w:t>0,34</w:t>
            </w:r>
            <w:r w:rsidRPr="00156BD2">
              <w:rPr>
                <w:rFonts w:ascii="Times New Roman" w:hAnsi="Times New Roman"/>
                <w:sz w:val="20"/>
                <w:szCs w:val="20"/>
              </w:rPr>
              <w:t xml:space="preserve"> Ca 54 Na 24 Mg 22  </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107"/>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30.05.2019</w:t>
            </w:r>
          </w:p>
        </w:tc>
        <w:tc>
          <w:tcPr>
            <w:tcW w:w="567"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7,2</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 </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1,40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2,20</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2,70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1,60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0,30</w:t>
            </w:r>
          </w:p>
        </w:tc>
        <w:tc>
          <w:tcPr>
            <w:tcW w:w="851"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4,6</w:t>
            </w:r>
          </w:p>
        </w:tc>
        <w:tc>
          <w:tcPr>
            <w:tcW w:w="992"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307</w:t>
            </w:r>
          </w:p>
        </w:tc>
        <w:tc>
          <w:tcPr>
            <w:tcW w:w="2693" w:type="dxa"/>
            <w:tcBorders>
              <w:top w:val="single" w:sz="4" w:space="0" w:color="auto"/>
              <w:left w:val="nil"/>
              <w:bottom w:val="nil"/>
              <w:right w:val="nil"/>
            </w:tcBorders>
            <w:noWrap/>
            <w:vAlign w:val="center"/>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u w:val="single"/>
              </w:rPr>
              <w:t>SO</w:t>
            </w:r>
            <w:r w:rsidRPr="00156BD2">
              <w:rPr>
                <w:rFonts w:ascii="Cambria Math" w:hAnsi="Cambria Math" w:cs="Cambria Math"/>
                <w:sz w:val="20"/>
                <w:szCs w:val="20"/>
                <w:u w:val="single"/>
              </w:rPr>
              <w:t>₄</w:t>
            </w:r>
            <w:r w:rsidRPr="00156BD2">
              <w:rPr>
                <w:rFonts w:ascii="Times New Roman" w:hAnsi="Times New Roman"/>
                <w:sz w:val="20"/>
                <w:szCs w:val="20"/>
                <w:u w:val="single"/>
              </w:rPr>
              <w:t xml:space="preserve"> 48 HCO</w:t>
            </w:r>
            <w:r w:rsidRPr="00156BD2">
              <w:rPr>
                <w:rFonts w:ascii="Times New Roman" w:hAnsi="Times New Roman"/>
                <w:sz w:val="20"/>
                <w:szCs w:val="20"/>
                <w:u w:val="single"/>
                <w:vertAlign w:val="subscript"/>
              </w:rPr>
              <w:t>3</w:t>
            </w:r>
            <w:r w:rsidRPr="00156BD2">
              <w:rPr>
                <w:rFonts w:ascii="Times New Roman" w:hAnsi="Times New Roman"/>
                <w:sz w:val="20"/>
                <w:szCs w:val="20"/>
                <w:u w:val="single"/>
              </w:rPr>
              <w:t xml:space="preserve"> 30  CI 22</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0,2</w:t>
            </w:r>
          </w:p>
        </w:tc>
      </w:tr>
      <w:tr w:rsidR="000E2938" w:rsidRPr="00156BD2" w:rsidTr="000E2938">
        <w:trPr>
          <w:trHeight w:val="143"/>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85,40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35,46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105,67</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54,00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19,46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6,90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bottom"/>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M</w:t>
            </w:r>
            <w:r w:rsidRPr="00156BD2">
              <w:rPr>
                <w:rFonts w:ascii="Times New Roman" w:hAnsi="Times New Roman"/>
                <w:sz w:val="20"/>
                <w:szCs w:val="20"/>
                <w:vertAlign w:val="subscript"/>
              </w:rPr>
              <w:t>0,31</w:t>
            </w:r>
            <w:r w:rsidRPr="00156BD2">
              <w:rPr>
                <w:rFonts w:ascii="Times New Roman" w:hAnsi="Times New Roman"/>
                <w:sz w:val="20"/>
                <w:szCs w:val="20"/>
              </w:rPr>
              <w:t>Ca 59 Mg 35 Na 6</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179"/>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09.07.2019</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7,40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3,60</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1,10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2,10</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2,40</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3,10</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1,30</w:t>
            </w:r>
          </w:p>
        </w:tc>
        <w:tc>
          <w:tcPr>
            <w:tcW w:w="851"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6,8</w:t>
            </w:r>
          </w:p>
        </w:tc>
        <w:tc>
          <w:tcPr>
            <w:tcW w:w="992"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475</w:t>
            </w:r>
          </w:p>
        </w:tc>
        <w:tc>
          <w:tcPr>
            <w:tcW w:w="2693" w:type="dxa"/>
            <w:noWrap/>
          </w:tcPr>
          <w:p w:rsidR="000E2938" w:rsidRPr="00156BD2" w:rsidRDefault="000E2938" w:rsidP="008D4680">
            <w:pPr>
              <w:pStyle w:val="af3"/>
              <w:rPr>
                <w:rFonts w:ascii="Times New Roman" w:hAnsi="Times New Roman"/>
                <w:sz w:val="20"/>
                <w:szCs w:val="20"/>
                <w:u w:val="single"/>
                <w:lang w:val="en-US" w:eastAsia="en-US"/>
              </w:rPr>
            </w:pPr>
            <w:r w:rsidRPr="00156BD2">
              <w:rPr>
                <w:rFonts w:ascii="Times New Roman" w:hAnsi="Times New Roman"/>
                <w:sz w:val="20"/>
                <w:szCs w:val="20"/>
                <w:u w:val="single"/>
                <w:lang w:val="en-US"/>
              </w:rPr>
              <w:t xml:space="preserve">HCO3 53 SO4 31 Cl 16  </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lang w:eastAsia="en-US"/>
              </w:rPr>
            </w:pPr>
          </w:p>
        </w:tc>
      </w:tr>
      <w:tr w:rsidR="000E2938" w:rsidRPr="00156BD2" w:rsidTr="000E2938">
        <w:trPr>
          <w:trHeight w:val="80"/>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219,60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39,01</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100,86</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48,00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37,70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29,90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М 0,48</w:t>
            </w:r>
            <w:r w:rsidRPr="00156BD2">
              <w:rPr>
                <w:rFonts w:ascii="Times New Roman" w:hAnsi="Times New Roman"/>
                <w:sz w:val="20"/>
                <w:szCs w:val="20"/>
                <w:lang w:val="en-US"/>
              </w:rPr>
              <w:t xml:space="preserve"> Mg 46 Ca 35 Na 19</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106"/>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01.09.2019</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673FFC">
            <w:pPr>
              <w:pStyle w:val="af3"/>
              <w:rPr>
                <w:rFonts w:ascii="Times New Roman" w:hAnsi="Times New Roman"/>
                <w:sz w:val="20"/>
                <w:szCs w:val="20"/>
              </w:rPr>
            </w:pPr>
            <w:r w:rsidRPr="00156BD2">
              <w:rPr>
                <w:rFonts w:ascii="Times New Roman" w:hAnsi="Times New Roman"/>
                <w:sz w:val="20"/>
                <w:szCs w:val="20"/>
              </w:rPr>
              <w:t>7,20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 </w:t>
            </w: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3,60</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1,10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1,90</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2,30</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2,20</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2,10</w:t>
            </w:r>
          </w:p>
        </w:tc>
        <w:tc>
          <w:tcPr>
            <w:tcW w:w="851"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6,6</w:t>
            </w:r>
          </w:p>
        </w:tc>
        <w:tc>
          <w:tcPr>
            <w:tcW w:w="992"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471</w:t>
            </w:r>
          </w:p>
        </w:tc>
        <w:tc>
          <w:tcPr>
            <w:tcW w:w="2693" w:type="dxa"/>
            <w:noWrap/>
            <w:vAlign w:val="center"/>
          </w:tcPr>
          <w:p w:rsidR="000E2938" w:rsidRPr="00156BD2" w:rsidRDefault="000E2938" w:rsidP="008D4680">
            <w:pPr>
              <w:pStyle w:val="af3"/>
              <w:rPr>
                <w:rFonts w:ascii="Times New Roman" w:hAnsi="Times New Roman"/>
                <w:sz w:val="20"/>
                <w:szCs w:val="20"/>
                <w:u w:val="single"/>
              </w:rPr>
            </w:pPr>
            <w:r w:rsidRPr="00156BD2">
              <w:rPr>
                <w:rFonts w:ascii="Times New Roman" w:hAnsi="Times New Roman"/>
                <w:sz w:val="20"/>
                <w:szCs w:val="20"/>
                <w:u w:val="single"/>
              </w:rPr>
              <w:t>HCO</w:t>
            </w:r>
            <w:r w:rsidRPr="00156BD2">
              <w:rPr>
                <w:rFonts w:ascii="Times New Roman" w:hAnsi="Times New Roman"/>
                <w:sz w:val="20"/>
                <w:szCs w:val="20"/>
                <w:u w:val="single"/>
                <w:vertAlign w:val="subscript"/>
              </w:rPr>
              <w:t>3</w:t>
            </w:r>
            <w:r w:rsidRPr="00156BD2">
              <w:rPr>
                <w:rFonts w:ascii="Times New Roman" w:hAnsi="Times New Roman"/>
                <w:sz w:val="20"/>
                <w:szCs w:val="20"/>
                <w:u w:val="single"/>
              </w:rPr>
              <w:t xml:space="preserve"> 55 SO</w:t>
            </w:r>
            <w:r w:rsidRPr="00156BD2">
              <w:rPr>
                <w:rFonts w:ascii="Times New Roman" w:hAnsi="Times New Roman"/>
                <w:sz w:val="20"/>
                <w:szCs w:val="20"/>
                <w:u w:val="single"/>
                <w:vertAlign w:val="subscript"/>
              </w:rPr>
              <w:t>4</w:t>
            </w:r>
            <w:r w:rsidRPr="00156BD2">
              <w:rPr>
                <w:rFonts w:ascii="Times New Roman" w:hAnsi="Times New Roman"/>
                <w:sz w:val="20"/>
                <w:szCs w:val="20"/>
                <w:u w:val="single"/>
              </w:rPr>
              <w:t xml:space="preserve"> 29 Cl 16  </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0,9</w:t>
            </w:r>
          </w:p>
        </w:tc>
      </w:tr>
      <w:tr w:rsidR="000E2938" w:rsidRPr="00156BD2" w:rsidTr="000E2938">
        <w:trPr>
          <w:trHeight w:val="159"/>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219,60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39,01</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91,26</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46,00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26,75</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48,30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center"/>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М 0,47 Ca 35 Mg 33 Na 32</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211"/>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A32E8C">
            <w:pPr>
              <w:spacing w:after="0" w:line="240" w:lineRule="auto"/>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 xml:space="preserve">Оросительный канал </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A32E8C">
            <w:pPr>
              <w:spacing w:after="0" w:line="240" w:lineRule="auto"/>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08.06.2020</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8D4680">
            <w:pPr>
              <w:spacing w:after="0" w:line="240" w:lineRule="auto"/>
              <w:jc w:val="center"/>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7,70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2,80</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2,00</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1,50</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1,00</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3,30</w:t>
            </w:r>
          </w:p>
        </w:tc>
        <w:tc>
          <w:tcPr>
            <w:tcW w:w="851"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spacing w:after="0" w:line="240" w:lineRule="auto"/>
              <w:jc w:val="center"/>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5,8</w:t>
            </w:r>
          </w:p>
        </w:tc>
        <w:tc>
          <w:tcPr>
            <w:tcW w:w="992" w:type="dxa"/>
            <w:vMerge w:val="restart"/>
            <w:tcBorders>
              <w:top w:val="nil"/>
              <w:left w:val="single" w:sz="4" w:space="0" w:color="auto"/>
              <w:bottom w:val="single" w:sz="4" w:space="0" w:color="auto"/>
              <w:right w:val="single" w:sz="4" w:space="0" w:color="auto"/>
            </w:tcBorders>
            <w:vAlign w:val="bottom"/>
          </w:tcPr>
          <w:p w:rsidR="000E2938" w:rsidRPr="00156BD2" w:rsidRDefault="000E2938" w:rsidP="00E00DF5">
            <w:pPr>
              <w:spacing w:after="0" w:line="240" w:lineRule="auto"/>
              <w:jc w:val="center"/>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420</w:t>
            </w:r>
          </w:p>
        </w:tc>
        <w:tc>
          <w:tcPr>
            <w:tcW w:w="2693" w:type="dxa"/>
            <w:noWrap/>
            <w:vAlign w:val="center"/>
          </w:tcPr>
          <w:p w:rsidR="000E2938" w:rsidRPr="00156BD2" w:rsidRDefault="000E2938" w:rsidP="00A32E8C">
            <w:pPr>
              <w:spacing w:after="0" w:line="240" w:lineRule="auto"/>
              <w:jc w:val="center"/>
              <w:rPr>
                <w:rFonts w:ascii="Times New Roman" w:eastAsia="Times New Roman" w:hAnsi="Times New Roman" w:cs="Times New Roman"/>
                <w:sz w:val="20"/>
                <w:szCs w:val="20"/>
                <w:u w:val="single"/>
                <w:lang w:eastAsia="ru-RU"/>
              </w:rPr>
            </w:pPr>
            <w:r w:rsidRPr="00156BD2">
              <w:rPr>
                <w:rFonts w:ascii="Times New Roman" w:eastAsia="Times New Roman" w:hAnsi="Times New Roman" w:cs="Times New Roman"/>
                <w:sz w:val="20"/>
                <w:szCs w:val="20"/>
                <w:lang w:eastAsia="ru-RU"/>
              </w:rPr>
              <w:t xml:space="preserve">М </w:t>
            </w:r>
            <w:r w:rsidRPr="00156BD2">
              <w:rPr>
                <w:rFonts w:ascii="Times New Roman" w:eastAsia="Times New Roman" w:hAnsi="Times New Roman" w:cs="Times New Roman"/>
                <w:sz w:val="20"/>
                <w:szCs w:val="20"/>
                <w:vertAlign w:val="subscript"/>
                <w:lang w:eastAsia="ru-RU"/>
              </w:rPr>
              <w:t>0,42</w:t>
            </w:r>
            <w:r w:rsidRPr="00156BD2">
              <w:rPr>
                <w:rFonts w:ascii="Times New Roman" w:eastAsia="Times New Roman" w:hAnsi="Times New Roman" w:cs="Times New Roman"/>
                <w:sz w:val="20"/>
                <w:szCs w:val="20"/>
                <w:u w:val="single"/>
                <w:lang w:val="en-US" w:eastAsia="ru-RU"/>
              </w:rPr>
              <w:t xml:space="preserve"> HCO</w:t>
            </w:r>
            <w:r w:rsidRPr="00156BD2">
              <w:rPr>
                <w:rFonts w:ascii="Times New Roman" w:eastAsia="Times New Roman" w:hAnsi="Times New Roman" w:cs="Times New Roman"/>
                <w:sz w:val="20"/>
                <w:szCs w:val="20"/>
                <w:u w:val="single"/>
                <w:vertAlign w:val="subscript"/>
                <w:lang w:val="en-US" w:eastAsia="ru-RU"/>
              </w:rPr>
              <w:t>3</w:t>
            </w:r>
            <w:r w:rsidRPr="00156BD2">
              <w:rPr>
                <w:rFonts w:ascii="Times New Roman" w:eastAsia="Times New Roman" w:hAnsi="Times New Roman" w:cs="Times New Roman"/>
                <w:sz w:val="20"/>
                <w:szCs w:val="20"/>
                <w:u w:val="single"/>
                <w:lang w:val="en-US" w:eastAsia="ru-RU"/>
              </w:rPr>
              <w:t xml:space="preserve"> 48 SO</w:t>
            </w:r>
            <w:r w:rsidRPr="00156BD2">
              <w:rPr>
                <w:rFonts w:ascii="Times New Roman" w:eastAsia="Times New Roman" w:hAnsi="Times New Roman" w:cs="Times New Roman"/>
                <w:sz w:val="20"/>
                <w:szCs w:val="20"/>
                <w:u w:val="single"/>
                <w:vertAlign w:val="subscript"/>
                <w:lang w:val="en-US" w:eastAsia="ru-RU"/>
              </w:rPr>
              <w:t>4</w:t>
            </w:r>
            <w:r w:rsidRPr="00156BD2">
              <w:rPr>
                <w:rFonts w:ascii="Times New Roman" w:eastAsia="Times New Roman" w:hAnsi="Times New Roman" w:cs="Times New Roman"/>
                <w:sz w:val="20"/>
                <w:szCs w:val="20"/>
                <w:u w:val="single"/>
                <w:lang w:val="en-US" w:eastAsia="ru-RU"/>
              </w:rPr>
              <w:t xml:space="preserve"> 35 Cl 17</w:t>
            </w:r>
          </w:p>
        </w:tc>
        <w:tc>
          <w:tcPr>
            <w:tcW w:w="1134"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spacing w:after="0" w:line="240" w:lineRule="auto"/>
              <w:jc w:val="center"/>
              <w:rPr>
                <w:rFonts w:ascii="Times New Roman" w:eastAsia="Times New Roman" w:hAnsi="Times New Roman" w:cs="Times New Roman"/>
                <w:b/>
                <w:bCs/>
                <w:sz w:val="20"/>
                <w:szCs w:val="20"/>
                <w:lang w:val="en-US" w:eastAsia="ru-RU"/>
              </w:rPr>
            </w:pPr>
            <w:r w:rsidRPr="00156BD2">
              <w:rPr>
                <w:rFonts w:ascii="Times New Roman" w:eastAsia="Times New Roman" w:hAnsi="Times New Roman" w:cs="Times New Roman"/>
                <w:sz w:val="20"/>
                <w:szCs w:val="20"/>
                <w:lang w:eastAsia="ru-RU"/>
              </w:rPr>
              <w:t>2,9</w:t>
            </w:r>
          </w:p>
        </w:tc>
      </w:tr>
      <w:tr w:rsidR="000E2938" w:rsidRPr="00156BD2" w:rsidTr="000E2938">
        <w:trPr>
          <w:trHeight w:val="87"/>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170,80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35,46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96,06</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30,00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12,16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75,90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center"/>
          </w:tcPr>
          <w:p w:rsidR="000E2938" w:rsidRPr="00156BD2" w:rsidRDefault="000E2938" w:rsidP="00A32E8C">
            <w:pPr>
              <w:pStyle w:val="af3"/>
              <w:jc w:val="right"/>
              <w:rPr>
                <w:rFonts w:ascii="Times New Roman" w:hAnsi="Times New Roman"/>
                <w:sz w:val="20"/>
                <w:szCs w:val="20"/>
              </w:rPr>
            </w:pPr>
            <w:r w:rsidRPr="00156BD2">
              <w:rPr>
                <w:rFonts w:ascii="Times New Roman" w:hAnsi="Times New Roman"/>
                <w:sz w:val="20"/>
                <w:szCs w:val="20"/>
                <w:lang w:val="en-US"/>
              </w:rPr>
              <w:t>Na 57 Ca 26 Mg 17</w:t>
            </w: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138"/>
        </w:trPr>
        <w:tc>
          <w:tcPr>
            <w:tcW w:w="1559"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A32E8C">
            <w:pPr>
              <w:pStyle w:val="af3"/>
              <w:rPr>
                <w:rFonts w:ascii="Times New Roman" w:hAnsi="Times New Roman"/>
                <w:sz w:val="20"/>
                <w:szCs w:val="20"/>
              </w:rPr>
            </w:pPr>
            <w:r w:rsidRPr="00156BD2">
              <w:rPr>
                <w:rFonts w:ascii="Times New Roman" w:hAnsi="Times New Roman"/>
                <w:sz w:val="20"/>
                <w:szCs w:val="20"/>
              </w:rPr>
              <w:t>Оросительный канал</w:t>
            </w:r>
          </w:p>
        </w:tc>
        <w:tc>
          <w:tcPr>
            <w:tcW w:w="1134"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A32E8C">
            <w:pPr>
              <w:pStyle w:val="af3"/>
              <w:rPr>
                <w:rFonts w:ascii="Times New Roman" w:hAnsi="Times New Roman"/>
                <w:sz w:val="20"/>
                <w:szCs w:val="20"/>
              </w:rPr>
            </w:pPr>
            <w:r w:rsidRPr="00156BD2">
              <w:rPr>
                <w:rFonts w:ascii="Times New Roman" w:hAnsi="Times New Roman"/>
                <w:sz w:val="20"/>
                <w:szCs w:val="20"/>
              </w:rPr>
              <w:t>02.07.2020</w:t>
            </w:r>
          </w:p>
        </w:tc>
        <w:tc>
          <w:tcPr>
            <w:tcW w:w="567" w:type="dxa"/>
            <w:vMerge w:val="restart"/>
            <w:tcBorders>
              <w:top w:val="nil"/>
              <w:left w:val="single" w:sz="4" w:space="0" w:color="auto"/>
              <w:bottom w:val="single" w:sz="4" w:space="0" w:color="auto"/>
              <w:right w:val="single" w:sz="4" w:space="0" w:color="auto"/>
            </w:tcBorders>
            <w:noWrap/>
            <w:vAlign w:val="center"/>
          </w:tcPr>
          <w:p w:rsidR="000E2938" w:rsidRPr="00156BD2" w:rsidRDefault="000E2938" w:rsidP="00A32E8C">
            <w:pPr>
              <w:pStyle w:val="af3"/>
              <w:rPr>
                <w:rFonts w:ascii="Times New Roman" w:hAnsi="Times New Roman"/>
                <w:sz w:val="20"/>
                <w:szCs w:val="20"/>
              </w:rPr>
            </w:pPr>
            <w:r w:rsidRPr="00156BD2">
              <w:rPr>
                <w:rFonts w:ascii="Times New Roman" w:hAnsi="Times New Roman"/>
                <w:sz w:val="20"/>
                <w:szCs w:val="20"/>
              </w:rPr>
              <w:t>7,80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shd w:val="clear" w:color="auto" w:fill="EBF1DE"/>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3,00</w:t>
            </w:r>
          </w:p>
        </w:tc>
        <w:tc>
          <w:tcPr>
            <w:tcW w:w="709" w:type="dxa"/>
            <w:tcBorders>
              <w:top w:val="nil"/>
              <w:left w:val="nil"/>
              <w:bottom w:val="single" w:sz="4" w:space="0" w:color="auto"/>
              <w:right w:val="single" w:sz="4" w:space="0" w:color="auto"/>
            </w:tcBorders>
            <w:shd w:val="clear" w:color="auto" w:fill="E4DFEC"/>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1,20</w:t>
            </w:r>
          </w:p>
        </w:tc>
        <w:tc>
          <w:tcPr>
            <w:tcW w:w="850" w:type="dxa"/>
            <w:tcBorders>
              <w:top w:val="nil"/>
              <w:left w:val="nil"/>
              <w:bottom w:val="single" w:sz="4" w:space="0" w:color="auto"/>
              <w:right w:val="single" w:sz="4" w:space="0" w:color="auto"/>
            </w:tcBorders>
            <w:shd w:val="clear" w:color="auto" w:fill="FDE9D9"/>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2,60</w:t>
            </w:r>
          </w:p>
        </w:tc>
        <w:tc>
          <w:tcPr>
            <w:tcW w:w="851" w:type="dxa"/>
            <w:tcBorders>
              <w:top w:val="nil"/>
              <w:left w:val="nil"/>
              <w:bottom w:val="single" w:sz="4" w:space="0" w:color="auto"/>
              <w:right w:val="single" w:sz="4" w:space="0" w:color="auto"/>
            </w:tcBorders>
            <w:shd w:val="clear" w:color="auto" w:fill="F2DCDB"/>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2,10</w:t>
            </w:r>
          </w:p>
        </w:tc>
        <w:tc>
          <w:tcPr>
            <w:tcW w:w="709" w:type="dxa"/>
            <w:tcBorders>
              <w:top w:val="nil"/>
              <w:left w:val="nil"/>
              <w:bottom w:val="single" w:sz="4" w:space="0" w:color="auto"/>
              <w:right w:val="single" w:sz="4" w:space="0" w:color="auto"/>
            </w:tcBorders>
            <w:shd w:val="clear" w:color="auto" w:fill="DCE6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3,50</w:t>
            </w:r>
          </w:p>
        </w:tc>
        <w:tc>
          <w:tcPr>
            <w:tcW w:w="850" w:type="dxa"/>
            <w:tcBorders>
              <w:top w:val="nil"/>
              <w:left w:val="nil"/>
              <w:bottom w:val="single" w:sz="4" w:space="0" w:color="auto"/>
              <w:right w:val="single" w:sz="4" w:space="0" w:color="auto"/>
            </w:tcBorders>
            <w:shd w:val="clear" w:color="auto" w:fill="C5D9F1"/>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1,20</w:t>
            </w:r>
          </w:p>
        </w:tc>
        <w:tc>
          <w:tcPr>
            <w:tcW w:w="851"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spacing w:after="0" w:line="240" w:lineRule="auto"/>
              <w:jc w:val="center"/>
              <w:rPr>
                <w:rFonts w:ascii="Times New Roman" w:eastAsia="Times New Roman" w:hAnsi="Times New Roman" w:cs="Times New Roman"/>
                <w:sz w:val="20"/>
                <w:szCs w:val="20"/>
              </w:rPr>
            </w:pPr>
            <w:r w:rsidRPr="00156BD2">
              <w:rPr>
                <w:rFonts w:ascii="Times New Roman" w:eastAsia="Times New Roman" w:hAnsi="Times New Roman" w:cs="Times New Roman"/>
                <w:sz w:val="20"/>
                <w:szCs w:val="20"/>
              </w:rPr>
              <w:t>6,8</w:t>
            </w:r>
          </w:p>
        </w:tc>
        <w:tc>
          <w:tcPr>
            <w:tcW w:w="992" w:type="dxa"/>
            <w:vMerge w:val="restart"/>
            <w:tcBorders>
              <w:top w:val="nil"/>
              <w:left w:val="single" w:sz="4" w:space="0" w:color="auto"/>
              <w:bottom w:val="single" w:sz="4" w:space="0" w:color="auto"/>
              <w:right w:val="single" w:sz="4" w:space="0" w:color="auto"/>
            </w:tcBorders>
            <w:vAlign w:val="center"/>
          </w:tcPr>
          <w:p w:rsidR="000E2938" w:rsidRPr="00156BD2" w:rsidRDefault="000E2938" w:rsidP="00E00DF5">
            <w:pPr>
              <w:spacing w:after="0" w:line="240" w:lineRule="auto"/>
              <w:jc w:val="center"/>
              <w:rPr>
                <w:rFonts w:ascii="Times New Roman" w:eastAsia="Times New Roman" w:hAnsi="Times New Roman" w:cs="Times New Roman"/>
                <w:sz w:val="20"/>
                <w:szCs w:val="20"/>
              </w:rPr>
            </w:pPr>
            <w:r w:rsidRPr="00156BD2">
              <w:rPr>
                <w:rFonts w:ascii="Times New Roman" w:eastAsia="Times New Roman" w:hAnsi="Times New Roman" w:cs="Times New Roman"/>
                <w:sz w:val="20"/>
                <w:szCs w:val="20"/>
              </w:rPr>
              <w:t>463</w:t>
            </w:r>
          </w:p>
        </w:tc>
        <w:tc>
          <w:tcPr>
            <w:tcW w:w="2693" w:type="dxa"/>
            <w:shd w:val="clear" w:color="auto" w:fill="FFFFFF"/>
            <w:noWrap/>
            <w:vAlign w:val="center"/>
          </w:tcPr>
          <w:p w:rsidR="000E2938" w:rsidRPr="00156BD2" w:rsidRDefault="000E2938" w:rsidP="00A32E8C">
            <w:pPr>
              <w:spacing w:after="0" w:line="240" w:lineRule="auto"/>
              <w:jc w:val="center"/>
              <w:rPr>
                <w:rFonts w:ascii="Times New Roman" w:eastAsia="Times New Roman" w:hAnsi="Times New Roman" w:cs="Times New Roman"/>
                <w:sz w:val="20"/>
                <w:szCs w:val="20"/>
                <w:u w:val="single"/>
              </w:rPr>
            </w:pPr>
            <w:r w:rsidRPr="00156BD2">
              <w:rPr>
                <w:rFonts w:ascii="Times New Roman" w:eastAsia="Times New Roman" w:hAnsi="Times New Roman" w:cs="Times New Roman"/>
                <w:sz w:val="20"/>
                <w:szCs w:val="20"/>
              </w:rPr>
              <w:t>М</w:t>
            </w:r>
            <w:r w:rsidRPr="00156BD2">
              <w:rPr>
                <w:rFonts w:ascii="Times New Roman" w:eastAsia="Times New Roman" w:hAnsi="Times New Roman" w:cs="Times New Roman"/>
                <w:sz w:val="20"/>
                <w:szCs w:val="20"/>
                <w:vertAlign w:val="subscript"/>
                <w:lang w:val="en-US"/>
              </w:rPr>
              <w:t>0,46</w:t>
            </w:r>
            <w:r w:rsidRPr="00156BD2">
              <w:rPr>
                <w:rFonts w:ascii="Times New Roman" w:eastAsia="Times New Roman" w:hAnsi="Times New Roman" w:cs="Times New Roman"/>
                <w:sz w:val="20"/>
                <w:szCs w:val="20"/>
                <w:u w:val="single"/>
                <w:lang w:val="en-US"/>
              </w:rPr>
              <w:t xml:space="preserve">HCO3 44 SO4 38 Cl 18  </w:t>
            </w:r>
          </w:p>
        </w:tc>
        <w:tc>
          <w:tcPr>
            <w:tcW w:w="1134" w:type="dxa"/>
            <w:vMerge w:val="restart"/>
            <w:tcBorders>
              <w:top w:val="nil"/>
              <w:left w:val="single" w:sz="4" w:space="0" w:color="auto"/>
              <w:bottom w:val="single" w:sz="4" w:space="0" w:color="auto"/>
              <w:right w:val="single" w:sz="4" w:space="0" w:color="auto"/>
            </w:tcBorders>
            <w:vAlign w:val="center"/>
            <w:hideMark/>
          </w:tcPr>
          <w:p w:rsidR="000E2938" w:rsidRPr="00156BD2" w:rsidRDefault="000E2938" w:rsidP="00E00DF5">
            <w:pPr>
              <w:spacing w:after="0" w:line="240" w:lineRule="auto"/>
              <w:jc w:val="center"/>
              <w:rPr>
                <w:rFonts w:ascii="Times New Roman" w:eastAsia="Times New Roman" w:hAnsi="Times New Roman" w:cs="Times New Roman"/>
                <w:sz w:val="20"/>
                <w:szCs w:val="20"/>
              </w:rPr>
            </w:pPr>
            <w:r w:rsidRPr="00156BD2">
              <w:rPr>
                <w:rFonts w:ascii="Times New Roman" w:eastAsia="Times New Roman" w:hAnsi="Times New Roman" w:cs="Times New Roman"/>
                <w:sz w:val="20"/>
                <w:szCs w:val="20"/>
              </w:rPr>
              <w:t>0,7</w:t>
            </w:r>
          </w:p>
        </w:tc>
      </w:tr>
      <w:tr w:rsidR="000E2938" w:rsidRPr="00156BD2" w:rsidTr="000E2938">
        <w:trPr>
          <w:trHeight w:val="190"/>
        </w:trPr>
        <w:tc>
          <w:tcPr>
            <w:tcW w:w="1559"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183,00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42,55</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124,88</w:t>
            </w:r>
          </w:p>
        </w:tc>
        <w:tc>
          <w:tcPr>
            <w:tcW w:w="851"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42,00</w:t>
            </w:r>
          </w:p>
        </w:tc>
        <w:tc>
          <w:tcPr>
            <w:tcW w:w="709"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42,56</w:t>
            </w:r>
          </w:p>
        </w:tc>
        <w:tc>
          <w:tcPr>
            <w:tcW w:w="850" w:type="dxa"/>
            <w:tcBorders>
              <w:top w:val="nil"/>
              <w:left w:val="nil"/>
              <w:bottom w:val="single" w:sz="4" w:space="0" w:color="auto"/>
              <w:right w:val="single" w:sz="4" w:space="0" w:color="auto"/>
            </w:tcBorders>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27,60</w:t>
            </w:r>
          </w:p>
        </w:tc>
        <w:tc>
          <w:tcPr>
            <w:tcW w:w="851"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tcPr>
          <w:p w:rsidR="000E2938" w:rsidRPr="00156BD2" w:rsidRDefault="000E2938" w:rsidP="00E00DF5">
            <w:pPr>
              <w:pStyle w:val="af3"/>
              <w:jc w:val="center"/>
              <w:rPr>
                <w:rFonts w:ascii="Times New Roman" w:hAnsi="Times New Roman"/>
                <w:sz w:val="20"/>
                <w:szCs w:val="20"/>
              </w:rPr>
            </w:pPr>
          </w:p>
        </w:tc>
        <w:tc>
          <w:tcPr>
            <w:tcW w:w="2693" w:type="dxa"/>
            <w:tcBorders>
              <w:top w:val="nil"/>
              <w:left w:val="nil"/>
              <w:bottom w:val="single" w:sz="4" w:space="0" w:color="auto"/>
              <w:right w:val="nil"/>
            </w:tcBorders>
            <w:noWrap/>
            <w:vAlign w:val="center"/>
          </w:tcPr>
          <w:p w:rsidR="000E2938" w:rsidRPr="00156BD2" w:rsidRDefault="000E2938" w:rsidP="00A32E8C">
            <w:pPr>
              <w:pStyle w:val="af3"/>
              <w:jc w:val="right"/>
              <w:rPr>
                <w:rFonts w:ascii="Times New Roman" w:hAnsi="Times New Roman"/>
                <w:sz w:val="20"/>
                <w:szCs w:val="20"/>
              </w:rPr>
            </w:pPr>
            <w:r w:rsidRPr="00156BD2">
              <w:rPr>
                <w:rFonts w:ascii="Times New Roman" w:hAnsi="Times New Roman"/>
                <w:sz w:val="20"/>
                <w:szCs w:val="20"/>
                <w:lang w:val="en-US"/>
              </w:rPr>
              <w:t>Mg 51 Ca 31 Na 18</w:t>
            </w:r>
          </w:p>
        </w:tc>
        <w:tc>
          <w:tcPr>
            <w:tcW w:w="1134" w:type="dxa"/>
            <w:vMerge/>
            <w:tcBorders>
              <w:top w:val="nil"/>
              <w:left w:val="single" w:sz="4" w:space="0" w:color="auto"/>
              <w:bottom w:val="single" w:sz="4" w:space="0" w:color="auto"/>
              <w:right w:val="single" w:sz="4" w:space="0" w:color="auto"/>
            </w:tcBorders>
            <w:vAlign w:val="center"/>
            <w:hideMark/>
          </w:tcPr>
          <w:p w:rsidR="000E2938" w:rsidRPr="00156BD2" w:rsidRDefault="000E2938" w:rsidP="00E00DF5">
            <w:pPr>
              <w:pStyle w:val="af3"/>
              <w:jc w:val="center"/>
              <w:rPr>
                <w:rFonts w:ascii="Times New Roman" w:hAnsi="Times New Roman"/>
                <w:sz w:val="20"/>
                <w:szCs w:val="20"/>
              </w:rPr>
            </w:pPr>
          </w:p>
        </w:tc>
      </w:tr>
      <w:tr w:rsidR="000E2938" w:rsidRPr="00156BD2" w:rsidTr="000E2938">
        <w:trPr>
          <w:trHeight w:val="244"/>
        </w:trPr>
        <w:tc>
          <w:tcPr>
            <w:tcW w:w="1559" w:type="dxa"/>
            <w:vMerge w:val="restart"/>
            <w:tcBorders>
              <w:top w:val="nil"/>
              <w:left w:val="single" w:sz="4" w:space="0" w:color="auto"/>
              <w:bottom w:val="single" w:sz="4" w:space="0" w:color="auto"/>
              <w:right w:val="single" w:sz="4" w:space="0" w:color="auto"/>
            </w:tcBorders>
            <w:vAlign w:val="center"/>
            <w:hideMark/>
          </w:tcPr>
          <w:p w:rsidR="000E2938" w:rsidRPr="00156BD2" w:rsidRDefault="000E2938" w:rsidP="008D4680">
            <w:pPr>
              <w:pStyle w:val="af3"/>
              <w:rPr>
                <w:rFonts w:ascii="Times New Roman" w:hAnsi="Times New Roman"/>
                <w:sz w:val="20"/>
                <w:szCs w:val="20"/>
              </w:rPr>
            </w:pPr>
            <w:r w:rsidRPr="00156BD2">
              <w:rPr>
                <w:rFonts w:ascii="Times New Roman" w:hAnsi="Times New Roman"/>
                <w:spacing w:val="-6"/>
                <w:sz w:val="20"/>
                <w:szCs w:val="20"/>
              </w:rPr>
              <w:t>Оросительный</w:t>
            </w:r>
            <w:r w:rsidRPr="00156BD2">
              <w:rPr>
                <w:rFonts w:ascii="Times New Roman" w:hAnsi="Times New Roman"/>
                <w:sz w:val="20"/>
                <w:szCs w:val="20"/>
              </w:rPr>
              <w:t xml:space="preserve"> канал </w:t>
            </w:r>
          </w:p>
        </w:tc>
        <w:tc>
          <w:tcPr>
            <w:tcW w:w="1134" w:type="dxa"/>
            <w:vMerge w:val="restart"/>
            <w:tcBorders>
              <w:top w:val="nil"/>
              <w:left w:val="single" w:sz="4" w:space="0" w:color="auto"/>
              <w:bottom w:val="single" w:sz="4" w:space="0" w:color="auto"/>
              <w:right w:val="single" w:sz="4" w:space="0" w:color="auto"/>
            </w:tcBorders>
            <w:noWrap/>
            <w:vAlign w:val="center"/>
            <w:hideMark/>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04.09.2020</w:t>
            </w:r>
          </w:p>
        </w:tc>
        <w:tc>
          <w:tcPr>
            <w:tcW w:w="567" w:type="dxa"/>
            <w:vMerge w:val="restart"/>
            <w:tcBorders>
              <w:top w:val="nil"/>
              <w:left w:val="single" w:sz="4" w:space="0" w:color="auto"/>
              <w:bottom w:val="single" w:sz="4" w:space="0" w:color="auto"/>
              <w:right w:val="single" w:sz="4" w:space="0" w:color="auto"/>
            </w:tcBorders>
            <w:noWrap/>
            <w:vAlign w:val="center"/>
            <w:hideMark/>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7,90</w:t>
            </w:r>
          </w:p>
        </w:tc>
        <w:tc>
          <w:tcPr>
            <w:tcW w:w="709" w:type="dxa"/>
            <w:tcBorders>
              <w:top w:val="nil"/>
              <w:left w:val="nil"/>
              <w:bottom w:val="single" w:sz="4" w:space="0" w:color="auto"/>
              <w:right w:val="single" w:sz="4" w:space="0" w:color="auto"/>
            </w:tcBorders>
            <w:shd w:val="clear" w:color="auto" w:fill="DAEEF3"/>
            <w:noWrap/>
            <w:vAlign w:val="center"/>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shd w:val="clear" w:color="auto" w:fill="EBF1DE"/>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3,40</w:t>
            </w:r>
          </w:p>
        </w:tc>
        <w:tc>
          <w:tcPr>
            <w:tcW w:w="709" w:type="dxa"/>
            <w:tcBorders>
              <w:top w:val="nil"/>
              <w:left w:val="nil"/>
              <w:bottom w:val="single" w:sz="4" w:space="0" w:color="auto"/>
              <w:right w:val="single" w:sz="4" w:space="0" w:color="auto"/>
            </w:tcBorders>
            <w:shd w:val="clear" w:color="auto" w:fill="E4DFEC"/>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1,40</w:t>
            </w:r>
          </w:p>
        </w:tc>
        <w:tc>
          <w:tcPr>
            <w:tcW w:w="850" w:type="dxa"/>
            <w:tcBorders>
              <w:top w:val="nil"/>
              <w:left w:val="nil"/>
              <w:bottom w:val="single" w:sz="4" w:space="0" w:color="auto"/>
              <w:right w:val="single" w:sz="4" w:space="0" w:color="auto"/>
            </w:tcBorders>
            <w:shd w:val="clear" w:color="auto" w:fill="FDE9D9"/>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2,60</w:t>
            </w:r>
          </w:p>
        </w:tc>
        <w:tc>
          <w:tcPr>
            <w:tcW w:w="851" w:type="dxa"/>
            <w:tcBorders>
              <w:top w:val="nil"/>
              <w:left w:val="nil"/>
              <w:bottom w:val="single" w:sz="4" w:space="0" w:color="auto"/>
              <w:right w:val="single" w:sz="4" w:space="0" w:color="auto"/>
            </w:tcBorders>
            <w:shd w:val="clear" w:color="auto" w:fill="F2DCDB"/>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4,20</w:t>
            </w:r>
          </w:p>
        </w:tc>
        <w:tc>
          <w:tcPr>
            <w:tcW w:w="709" w:type="dxa"/>
            <w:tcBorders>
              <w:top w:val="nil"/>
              <w:left w:val="nil"/>
              <w:bottom w:val="single" w:sz="4" w:space="0" w:color="auto"/>
              <w:right w:val="single" w:sz="4" w:space="0" w:color="auto"/>
            </w:tcBorders>
            <w:shd w:val="clear" w:color="auto" w:fill="DCE6F1"/>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1,90</w:t>
            </w:r>
          </w:p>
        </w:tc>
        <w:tc>
          <w:tcPr>
            <w:tcW w:w="850" w:type="dxa"/>
            <w:tcBorders>
              <w:top w:val="nil"/>
              <w:left w:val="nil"/>
              <w:bottom w:val="single" w:sz="4" w:space="0" w:color="auto"/>
              <w:right w:val="single" w:sz="4" w:space="0" w:color="auto"/>
            </w:tcBorders>
            <w:shd w:val="clear" w:color="auto" w:fill="C5D9F1"/>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1,30</w:t>
            </w:r>
          </w:p>
        </w:tc>
        <w:tc>
          <w:tcPr>
            <w:tcW w:w="851" w:type="dxa"/>
            <w:vMerge w:val="restart"/>
            <w:tcBorders>
              <w:top w:val="nil"/>
              <w:left w:val="single" w:sz="4" w:space="0" w:color="auto"/>
              <w:bottom w:val="single" w:sz="4" w:space="0" w:color="auto"/>
              <w:right w:val="single" w:sz="4" w:space="0" w:color="auto"/>
            </w:tcBorders>
            <w:vAlign w:val="center"/>
            <w:hideMark/>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7,4</w:t>
            </w:r>
          </w:p>
        </w:tc>
        <w:tc>
          <w:tcPr>
            <w:tcW w:w="992" w:type="dxa"/>
            <w:vMerge w:val="restart"/>
            <w:tcBorders>
              <w:top w:val="nil"/>
              <w:left w:val="single" w:sz="4" w:space="0" w:color="auto"/>
              <w:bottom w:val="single" w:sz="4" w:space="0" w:color="auto"/>
              <w:right w:val="single" w:sz="4" w:space="0" w:color="auto"/>
            </w:tcBorders>
            <w:vAlign w:val="center"/>
            <w:hideMark/>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519</w:t>
            </w:r>
          </w:p>
        </w:tc>
        <w:tc>
          <w:tcPr>
            <w:tcW w:w="2693" w:type="dxa"/>
            <w:noWrap/>
            <w:vAlign w:val="bottom"/>
            <w:hideMark/>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 xml:space="preserve">М </w:t>
            </w:r>
            <w:r w:rsidRPr="00156BD2">
              <w:rPr>
                <w:rFonts w:ascii="Times New Roman" w:hAnsi="Times New Roman"/>
                <w:sz w:val="20"/>
                <w:szCs w:val="20"/>
                <w:vertAlign w:val="subscript"/>
              </w:rPr>
              <w:t>0,52</w:t>
            </w:r>
            <w:r w:rsidRPr="00156BD2">
              <w:rPr>
                <w:rFonts w:ascii="Times New Roman" w:hAnsi="Times New Roman"/>
                <w:sz w:val="20"/>
                <w:szCs w:val="20"/>
                <w:u w:val="single"/>
              </w:rPr>
              <w:t xml:space="preserve"> HCO</w:t>
            </w:r>
            <w:r w:rsidRPr="00156BD2">
              <w:rPr>
                <w:rFonts w:ascii="Times New Roman" w:hAnsi="Times New Roman"/>
                <w:sz w:val="20"/>
                <w:szCs w:val="20"/>
                <w:u w:val="single"/>
                <w:vertAlign w:val="subscript"/>
              </w:rPr>
              <w:t>3</w:t>
            </w:r>
            <w:r w:rsidRPr="00156BD2">
              <w:rPr>
                <w:rFonts w:ascii="Times New Roman" w:hAnsi="Times New Roman"/>
                <w:sz w:val="20"/>
                <w:szCs w:val="20"/>
                <w:u w:val="single"/>
              </w:rPr>
              <w:t xml:space="preserve"> 46 SO</w:t>
            </w:r>
            <w:r w:rsidRPr="00156BD2">
              <w:rPr>
                <w:rFonts w:ascii="Times New Roman" w:hAnsi="Times New Roman"/>
                <w:sz w:val="20"/>
                <w:szCs w:val="20"/>
                <w:u w:val="single"/>
                <w:vertAlign w:val="subscript"/>
              </w:rPr>
              <w:t>4</w:t>
            </w:r>
            <w:r w:rsidRPr="00156BD2">
              <w:rPr>
                <w:rFonts w:ascii="Times New Roman" w:hAnsi="Times New Roman"/>
                <w:sz w:val="20"/>
                <w:szCs w:val="20"/>
                <w:u w:val="single"/>
              </w:rPr>
              <w:t xml:space="preserve"> 35 Cl 19  </w:t>
            </w:r>
          </w:p>
        </w:tc>
        <w:tc>
          <w:tcPr>
            <w:tcW w:w="1134" w:type="dxa"/>
            <w:vMerge w:val="restart"/>
            <w:tcBorders>
              <w:top w:val="nil"/>
              <w:left w:val="single" w:sz="4" w:space="0" w:color="auto"/>
              <w:bottom w:val="single" w:sz="4" w:space="0" w:color="auto"/>
              <w:right w:val="single" w:sz="4" w:space="0" w:color="auto"/>
            </w:tcBorders>
            <w:vAlign w:val="center"/>
            <w:hideMark/>
          </w:tcPr>
          <w:p w:rsidR="000E2938" w:rsidRPr="00156BD2" w:rsidRDefault="000E2938" w:rsidP="00E00DF5">
            <w:pPr>
              <w:pStyle w:val="af3"/>
              <w:jc w:val="center"/>
              <w:rPr>
                <w:rFonts w:ascii="Times New Roman" w:hAnsi="Times New Roman"/>
                <w:sz w:val="20"/>
                <w:szCs w:val="20"/>
              </w:rPr>
            </w:pPr>
            <w:r w:rsidRPr="00156BD2">
              <w:rPr>
                <w:rFonts w:ascii="Times New Roman" w:hAnsi="Times New Roman"/>
                <w:sz w:val="20"/>
                <w:szCs w:val="20"/>
              </w:rPr>
              <w:t>0,7</w:t>
            </w:r>
          </w:p>
        </w:tc>
      </w:tr>
      <w:tr w:rsidR="000E2938" w:rsidRPr="00156BD2" w:rsidTr="000E2938">
        <w:trPr>
          <w:trHeight w:val="133"/>
        </w:trPr>
        <w:tc>
          <w:tcPr>
            <w:tcW w:w="1559"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567"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709"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0,00</w:t>
            </w:r>
          </w:p>
        </w:tc>
        <w:tc>
          <w:tcPr>
            <w:tcW w:w="850"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207,40</w:t>
            </w:r>
          </w:p>
        </w:tc>
        <w:tc>
          <w:tcPr>
            <w:tcW w:w="709"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49,64</w:t>
            </w:r>
          </w:p>
        </w:tc>
        <w:tc>
          <w:tcPr>
            <w:tcW w:w="850"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124,88</w:t>
            </w:r>
          </w:p>
        </w:tc>
        <w:tc>
          <w:tcPr>
            <w:tcW w:w="851"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84,00</w:t>
            </w:r>
          </w:p>
        </w:tc>
        <w:tc>
          <w:tcPr>
            <w:tcW w:w="709"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23,10</w:t>
            </w:r>
          </w:p>
        </w:tc>
        <w:tc>
          <w:tcPr>
            <w:tcW w:w="850" w:type="dxa"/>
            <w:tcBorders>
              <w:top w:val="nil"/>
              <w:left w:val="nil"/>
              <w:bottom w:val="single" w:sz="4" w:space="0" w:color="auto"/>
              <w:right w:val="single" w:sz="4" w:space="0" w:color="auto"/>
            </w:tcBorders>
            <w:noWrap/>
            <w:vAlign w:val="center"/>
            <w:hideMark/>
          </w:tcPr>
          <w:p w:rsidR="000E2938" w:rsidRPr="00156BD2" w:rsidRDefault="000E2938" w:rsidP="00E00DF5">
            <w:pPr>
              <w:pStyle w:val="af3"/>
              <w:rPr>
                <w:rFonts w:ascii="Times New Roman" w:hAnsi="Times New Roman"/>
                <w:sz w:val="20"/>
                <w:szCs w:val="20"/>
              </w:rPr>
            </w:pPr>
            <w:r w:rsidRPr="00156BD2">
              <w:rPr>
                <w:rFonts w:ascii="Times New Roman" w:hAnsi="Times New Roman"/>
                <w:sz w:val="20"/>
                <w:szCs w:val="20"/>
              </w:rPr>
              <w:t>29,90</w:t>
            </w:r>
          </w:p>
        </w:tc>
        <w:tc>
          <w:tcPr>
            <w:tcW w:w="851"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c>
          <w:tcPr>
            <w:tcW w:w="2693" w:type="dxa"/>
            <w:tcBorders>
              <w:top w:val="nil"/>
              <w:left w:val="nil"/>
              <w:bottom w:val="single" w:sz="4" w:space="0" w:color="auto"/>
              <w:right w:val="nil"/>
            </w:tcBorders>
            <w:noWrap/>
            <w:vAlign w:val="bottom"/>
            <w:hideMark/>
          </w:tcPr>
          <w:p w:rsidR="000E2938" w:rsidRPr="00156BD2" w:rsidRDefault="000E2938" w:rsidP="008D4680">
            <w:pPr>
              <w:pStyle w:val="af3"/>
              <w:rPr>
                <w:rFonts w:ascii="Times New Roman" w:hAnsi="Times New Roman"/>
                <w:sz w:val="20"/>
                <w:szCs w:val="20"/>
              </w:rPr>
            </w:pPr>
            <w:r w:rsidRPr="00156BD2">
              <w:rPr>
                <w:rFonts w:ascii="Times New Roman" w:hAnsi="Times New Roman"/>
                <w:sz w:val="20"/>
                <w:szCs w:val="20"/>
              </w:rPr>
              <w:t>Ca 57 Mg 26 Na 18</w:t>
            </w:r>
          </w:p>
        </w:tc>
        <w:tc>
          <w:tcPr>
            <w:tcW w:w="1134" w:type="dxa"/>
            <w:vMerge/>
            <w:tcBorders>
              <w:top w:val="nil"/>
              <w:left w:val="single" w:sz="4" w:space="0" w:color="auto"/>
              <w:bottom w:val="single" w:sz="4" w:space="0" w:color="auto"/>
              <w:right w:val="single" w:sz="4" w:space="0" w:color="auto"/>
            </w:tcBorders>
            <w:vAlign w:val="center"/>
            <w:hideMark/>
          </w:tcPr>
          <w:p w:rsidR="000E2938" w:rsidRPr="00156BD2" w:rsidRDefault="000E2938" w:rsidP="00673FFC">
            <w:pPr>
              <w:pStyle w:val="af3"/>
              <w:rPr>
                <w:rFonts w:ascii="Times New Roman" w:hAnsi="Times New Roman"/>
                <w:sz w:val="20"/>
                <w:szCs w:val="20"/>
              </w:rPr>
            </w:pPr>
          </w:p>
        </w:tc>
      </w:tr>
    </w:tbl>
    <w:p w:rsidR="005B15EE" w:rsidRPr="00156BD2" w:rsidRDefault="005B15EE" w:rsidP="00876F9E">
      <w:pPr>
        <w:spacing w:after="0" w:line="480" w:lineRule="auto"/>
        <w:ind w:firstLine="708"/>
        <w:rPr>
          <w:rFonts w:ascii="Times New Roman" w:hAnsi="Times New Roman" w:cs="Times New Roman"/>
          <w:sz w:val="24"/>
          <w:szCs w:val="24"/>
        </w:rPr>
      </w:pPr>
    </w:p>
    <w:p w:rsidR="00882465" w:rsidRPr="00156BD2" w:rsidRDefault="00882465" w:rsidP="00876F9E">
      <w:pPr>
        <w:spacing w:after="0" w:line="480" w:lineRule="auto"/>
        <w:ind w:firstLine="708"/>
        <w:rPr>
          <w:rFonts w:ascii="Times New Roman" w:hAnsi="Times New Roman" w:cs="Times New Roman"/>
          <w:sz w:val="24"/>
          <w:szCs w:val="24"/>
        </w:rPr>
        <w:sectPr w:rsidR="00882465" w:rsidRPr="00156BD2" w:rsidSect="00C062E0">
          <w:pgSz w:w="16838" w:h="11906" w:orient="landscape"/>
          <w:pgMar w:top="1701" w:right="851" w:bottom="567" w:left="1134" w:header="709" w:footer="709" w:gutter="0"/>
          <w:cols w:space="708"/>
          <w:docGrid w:linePitch="360"/>
        </w:sectPr>
      </w:pPr>
    </w:p>
    <w:p w:rsidR="0048438C" w:rsidRPr="00156BD2" w:rsidRDefault="00DA7874"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lastRenderedPageBreak/>
        <w:t xml:space="preserve">Химический состав воды рисовых чеков </w:t>
      </w:r>
      <w:r w:rsidR="008D4680" w:rsidRPr="00156BD2">
        <w:rPr>
          <w:rFonts w:ascii="Times New Roman" w:hAnsi="Times New Roman" w:cs="Times New Roman"/>
          <w:sz w:val="24"/>
          <w:szCs w:val="24"/>
        </w:rPr>
        <w:t>зависит от</w:t>
      </w:r>
      <w:r w:rsidR="0032713F" w:rsidRPr="00156BD2">
        <w:rPr>
          <w:rFonts w:ascii="Times New Roman" w:hAnsi="Times New Roman" w:cs="Times New Roman"/>
          <w:sz w:val="24"/>
          <w:szCs w:val="24"/>
        </w:rPr>
        <w:t xml:space="preserve"> </w:t>
      </w:r>
      <w:r w:rsidR="008D4680" w:rsidRPr="00156BD2">
        <w:rPr>
          <w:rFonts w:ascii="Times New Roman" w:hAnsi="Times New Roman" w:cs="Times New Roman"/>
          <w:sz w:val="24"/>
          <w:szCs w:val="24"/>
        </w:rPr>
        <w:t>содержания</w:t>
      </w:r>
      <w:r w:rsidR="004364BC" w:rsidRPr="00156BD2">
        <w:rPr>
          <w:rFonts w:ascii="Times New Roman" w:hAnsi="Times New Roman" w:cs="Times New Roman"/>
          <w:sz w:val="24"/>
          <w:szCs w:val="24"/>
        </w:rPr>
        <w:t xml:space="preserve"> солей в оросительной воде</w:t>
      </w:r>
      <w:r w:rsidRPr="00156BD2">
        <w:rPr>
          <w:rFonts w:ascii="Times New Roman" w:hAnsi="Times New Roman" w:cs="Times New Roman"/>
          <w:sz w:val="24"/>
          <w:szCs w:val="24"/>
        </w:rPr>
        <w:t>, водор</w:t>
      </w:r>
      <w:r w:rsidR="00442BF2" w:rsidRPr="00156BD2">
        <w:rPr>
          <w:rFonts w:ascii="Times New Roman" w:hAnsi="Times New Roman" w:cs="Times New Roman"/>
          <w:sz w:val="24"/>
          <w:szCs w:val="24"/>
        </w:rPr>
        <w:t>астворимых солей в верхнем слое</w:t>
      </w:r>
      <w:r w:rsidRPr="00156BD2">
        <w:rPr>
          <w:rFonts w:ascii="Times New Roman" w:hAnsi="Times New Roman" w:cs="Times New Roman"/>
          <w:sz w:val="24"/>
          <w:szCs w:val="24"/>
        </w:rPr>
        <w:t xml:space="preserve"> почв</w:t>
      </w:r>
      <w:r w:rsidR="00442BF2" w:rsidRPr="00156BD2">
        <w:rPr>
          <w:rFonts w:ascii="Times New Roman" w:hAnsi="Times New Roman" w:cs="Times New Roman"/>
          <w:sz w:val="24"/>
          <w:szCs w:val="24"/>
        </w:rPr>
        <w:t>ы</w:t>
      </w:r>
      <w:r w:rsidRPr="00156BD2">
        <w:rPr>
          <w:rFonts w:ascii="Times New Roman" w:hAnsi="Times New Roman" w:cs="Times New Roman"/>
          <w:sz w:val="24"/>
          <w:szCs w:val="24"/>
        </w:rPr>
        <w:t xml:space="preserve">, </w:t>
      </w:r>
      <w:r w:rsidR="00311378" w:rsidRPr="00156BD2">
        <w:rPr>
          <w:rFonts w:ascii="Times New Roman" w:hAnsi="Times New Roman" w:cs="Times New Roman"/>
          <w:sz w:val="24"/>
          <w:szCs w:val="24"/>
        </w:rPr>
        <w:t xml:space="preserve">слоя воды в рисовых чеках, </w:t>
      </w:r>
      <w:r w:rsidR="008D4680" w:rsidRPr="00156BD2">
        <w:rPr>
          <w:rFonts w:ascii="Times New Roman" w:hAnsi="Times New Roman" w:cs="Times New Roman"/>
          <w:sz w:val="24"/>
          <w:szCs w:val="24"/>
        </w:rPr>
        <w:t>величины фильтрации воды из рисовых чеков в оросительный период</w:t>
      </w:r>
      <w:r w:rsidR="00311378" w:rsidRPr="00156BD2">
        <w:rPr>
          <w:rFonts w:ascii="Times New Roman" w:hAnsi="Times New Roman" w:cs="Times New Roman"/>
          <w:sz w:val="24"/>
          <w:szCs w:val="24"/>
        </w:rPr>
        <w:t xml:space="preserve">. </w:t>
      </w:r>
      <w:r w:rsidR="008D4680" w:rsidRPr="00156BD2">
        <w:rPr>
          <w:rFonts w:ascii="Times New Roman" w:hAnsi="Times New Roman" w:cs="Times New Roman"/>
          <w:sz w:val="24"/>
          <w:szCs w:val="24"/>
        </w:rPr>
        <w:t xml:space="preserve">Исследования </w:t>
      </w:r>
      <w:r w:rsidR="00311378" w:rsidRPr="00156BD2">
        <w:rPr>
          <w:rFonts w:ascii="Times New Roman" w:hAnsi="Times New Roman" w:cs="Times New Roman"/>
          <w:sz w:val="24"/>
          <w:szCs w:val="24"/>
        </w:rPr>
        <w:t xml:space="preserve">влияния </w:t>
      </w:r>
      <w:r w:rsidR="008D4680" w:rsidRPr="00156BD2">
        <w:rPr>
          <w:rFonts w:ascii="Times New Roman" w:hAnsi="Times New Roman" w:cs="Times New Roman"/>
          <w:sz w:val="24"/>
          <w:szCs w:val="24"/>
        </w:rPr>
        <w:t>минерализации</w:t>
      </w:r>
      <w:r w:rsidR="00CB6CA3" w:rsidRPr="00156BD2">
        <w:rPr>
          <w:rFonts w:ascii="Times New Roman" w:hAnsi="Times New Roman" w:cs="Times New Roman"/>
          <w:sz w:val="24"/>
          <w:szCs w:val="24"/>
        </w:rPr>
        <w:t xml:space="preserve"> и</w:t>
      </w:r>
      <w:r w:rsidR="0032713F" w:rsidRPr="00156BD2">
        <w:rPr>
          <w:rFonts w:ascii="Times New Roman" w:hAnsi="Times New Roman" w:cs="Times New Roman"/>
          <w:sz w:val="24"/>
          <w:szCs w:val="24"/>
        </w:rPr>
        <w:t xml:space="preserve"> </w:t>
      </w:r>
      <w:r w:rsidR="00CB44DF" w:rsidRPr="00156BD2">
        <w:rPr>
          <w:rFonts w:ascii="Times New Roman" w:hAnsi="Times New Roman" w:cs="Times New Roman"/>
          <w:sz w:val="24"/>
          <w:szCs w:val="24"/>
        </w:rPr>
        <w:t>рН</w:t>
      </w:r>
      <w:r w:rsidR="006B47DB" w:rsidRPr="00156BD2">
        <w:rPr>
          <w:rFonts w:ascii="Times New Roman" w:hAnsi="Times New Roman" w:cs="Times New Roman"/>
          <w:sz w:val="24"/>
          <w:szCs w:val="24"/>
        </w:rPr>
        <w:t xml:space="preserve"> воды рисовых чеков </w:t>
      </w:r>
      <w:r w:rsidR="00311378" w:rsidRPr="00156BD2">
        <w:rPr>
          <w:rFonts w:ascii="Times New Roman" w:hAnsi="Times New Roman" w:cs="Times New Roman"/>
          <w:sz w:val="24"/>
          <w:szCs w:val="24"/>
        </w:rPr>
        <w:t xml:space="preserve">на урожайность риса </w:t>
      </w:r>
      <w:r w:rsidR="006B47DB" w:rsidRPr="00156BD2">
        <w:rPr>
          <w:rFonts w:ascii="Times New Roman" w:hAnsi="Times New Roman" w:cs="Times New Roman"/>
          <w:sz w:val="24"/>
          <w:szCs w:val="24"/>
        </w:rPr>
        <w:t>проводились</w:t>
      </w:r>
      <w:r w:rsidR="0032713F" w:rsidRPr="00156BD2">
        <w:rPr>
          <w:rFonts w:ascii="Times New Roman" w:hAnsi="Times New Roman" w:cs="Times New Roman"/>
          <w:sz w:val="24"/>
          <w:szCs w:val="24"/>
        </w:rPr>
        <w:t xml:space="preserve"> </w:t>
      </w:r>
      <w:r w:rsidR="008D4680" w:rsidRPr="00156BD2">
        <w:rPr>
          <w:rFonts w:ascii="Times New Roman" w:hAnsi="Times New Roman" w:cs="Times New Roman"/>
          <w:sz w:val="24"/>
          <w:szCs w:val="24"/>
        </w:rPr>
        <w:t>в рисосеющем кооперативе А</w:t>
      </w:r>
      <w:r w:rsidR="00C66133" w:rsidRPr="00156BD2">
        <w:rPr>
          <w:rFonts w:ascii="Times New Roman" w:hAnsi="Times New Roman" w:cs="Times New Roman"/>
          <w:sz w:val="24"/>
          <w:szCs w:val="24"/>
        </w:rPr>
        <w:t xml:space="preserve">грофирмы «Бирлик» </w:t>
      </w:r>
      <w:r w:rsidR="008D4680" w:rsidRPr="00156BD2">
        <w:rPr>
          <w:rFonts w:ascii="Times New Roman" w:hAnsi="Times New Roman" w:cs="Times New Roman"/>
          <w:sz w:val="24"/>
          <w:szCs w:val="24"/>
        </w:rPr>
        <w:t>в 2018 г. и</w:t>
      </w:r>
      <w:r w:rsidR="00C66133" w:rsidRPr="00156BD2">
        <w:rPr>
          <w:rFonts w:ascii="Times New Roman" w:hAnsi="Times New Roman" w:cs="Times New Roman"/>
          <w:sz w:val="24"/>
          <w:szCs w:val="24"/>
        </w:rPr>
        <w:t xml:space="preserve"> в крестьянском хозяйстве «Владимир»</w:t>
      </w:r>
      <w:r w:rsidR="0032713F" w:rsidRPr="00156BD2">
        <w:rPr>
          <w:rFonts w:ascii="Times New Roman" w:hAnsi="Times New Roman" w:cs="Times New Roman"/>
          <w:sz w:val="24"/>
          <w:szCs w:val="24"/>
        </w:rPr>
        <w:t xml:space="preserve"> </w:t>
      </w:r>
      <w:r w:rsidR="008D4680" w:rsidRPr="00156BD2">
        <w:rPr>
          <w:rFonts w:ascii="Times New Roman" w:hAnsi="Times New Roman" w:cs="Times New Roman"/>
          <w:sz w:val="24"/>
          <w:szCs w:val="24"/>
        </w:rPr>
        <w:t xml:space="preserve">в 2019 г. и 2020 г. </w:t>
      </w:r>
      <w:r w:rsidR="00C66133" w:rsidRPr="00156BD2">
        <w:rPr>
          <w:rFonts w:ascii="Times New Roman" w:hAnsi="Times New Roman" w:cs="Times New Roman"/>
          <w:sz w:val="24"/>
          <w:szCs w:val="24"/>
        </w:rPr>
        <w:t>(рисунок 1</w:t>
      </w:r>
      <w:r w:rsidR="009948E3" w:rsidRPr="00156BD2">
        <w:rPr>
          <w:rFonts w:ascii="Times New Roman" w:hAnsi="Times New Roman" w:cs="Times New Roman"/>
          <w:sz w:val="24"/>
          <w:szCs w:val="24"/>
        </w:rPr>
        <w:t>)</w:t>
      </w:r>
      <w:r w:rsidR="00A56340" w:rsidRPr="00156BD2">
        <w:rPr>
          <w:rFonts w:ascii="Times New Roman" w:hAnsi="Times New Roman" w:cs="Times New Roman"/>
          <w:sz w:val="24"/>
          <w:szCs w:val="24"/>
        </w:rPr>
        <w:t xml:space="preserve">. </w:t>
      </w:r>
    </w:p>
    <w:p w:rsidR="00CD5A5E" w:rsidRPr="00156BD2" w:rsidRDefault="00A56340"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В оросительный период отбирались</w:t>
      </w:r>
      <w:r w:rsidR="009948E3" w:rsidRPr="00156BD2">
        <w:rPr>
          <w:rFonts w:ascii="Times New Roman" w:hAnsi="Times New Roman" w:cs="Times New Roman"/>
          <w:sz w:val="24"/>
          <w:szCs w:val="24"/>
        </w:rPr>
        <w:t xml:space="preserve"> пробы воды на химанализы, которые выполнялись в гидрогеологической лаборатории г.Алматы</w:t>
      </w:r>
      <w:r w:rsidR="00CB44DF" w:rsidRPr="00156BD2">
        <w:rPr>
          <w:rFonts w:ascii="Times New Roman" w:hAnsi="Times New Roman" w:cs="Times New Roman"/>
          <w:sz w:val="24"/>
          <w:szCs w:val="24"/>
        </w:rPr>
        <w:t xml:space="preserve">, </w:t>
      </w:r>
      <w:r w:rsidR="009948E3" w:rsidRPr="00156BD2">
        <w:rPr>
          <w:rFonts w:ascii="Times New Roman" w:hAnsi="Times New Roman" w:cs="Times New Roman"/>
          <w:sz w:val="24"/>
          <w:szCs w:val="24"/>
        </w:rPr>
        <w:t xml:space="preserve">в полевых условиях минерализация и рН воды </w:t>
      </w:r>
      <w:r w:rsidR="008D4680" w:rsidRPr="00156BD2">
        <w:rPr>
          <w:rFonts w:ascii="Times New Roman" w:hAnsi="Times New Roman" w:cs="Times New Roman"/>
          <w:sz w:val="24"/>
          <w:szCs w:val="24"/>
        </w:rPr>
        <w:t>в рисовых чеках</w:t>
      </w:r>
      <w:r w:rsidR="009948E3" w:rsidRPr="00156BD2">
        <w:rPr>
          <w:rFonts w:ascii="Times New Roman" w:hAnsi="Times New Roman" w:cs="Times New Roman"/>
          <w:sz w:val="24"/>
          <w:szCs w:val="24"/>
        </w:rPr>
        <w:t xml:space="preserve"> определялись </w:t>
      </w:r>
      <w:r w:rsidR="00CB44DF" w:rsidRPr="00156BD2">
        <w:rPr>
          <w:rFonts w:ascii="Times New Roman" w:hAnsi="Times New Roman" w:cs="Times New Roman"/>
          <w:sz w:val="24"/>
          <w:szCs w:val="24"/>
        </w:rPr>
        <w:t xml:space="preserve">солемером </w:t>
      </w:r>
      <w:r w:rsidR="00556D08" w:rsidRPr="00156BD2">
        <w:rPr>
          <w:rFonts w:ascii="Times New Roman" w:hAnsi="Times New Roman" w:cs="Times New Roman"/>
          <w:sz w:val="24"/>
          <w:szCs w:val="24"/>
          <w:lang w:val="en-US"/>
        </w:rPr>
        <w:t>TDS</w:t>
      </w:r>
      <w:r w:rsidR="00556D08" w:rsidRPr="00156BD2">
        <w:rPr>
          <w:rFonts w:ascii="Times New Roman" w:hAnsi="Times New Roman" w:cs="Times New Roman"/>
          <w:sz w:val="24"/>
          <w:szCs w:val="24"/>
        </w:rPr>
        <w:t xml:space="preserve">-3 </w:t>
      </w:r>
      <w:r w:rsidR="00CB44DF" w:rsidRPr="00156BD2">
        <w:rPr>
          <w:rFonts w:ascii="Times New Roman" w:hAnsi="Times New Roman" w:cs="Times New Roman"/>
          <w:sz w:val="24"/>
          <w:szCs w:val="24"/>
        </w:rPr>
        <w:t xml:space="preserve">и </w:t>
      </w:r>
      <w:r w:rsidR="00CB44DF" w:rsidRPr="00156BD2">
        <w:rPr>
          <w:rFonts w:ascii="Times New Roman" w:hAnsi="Times New Roman" w:cs="Times New Roman"/>
          <w:sz w:val="24"/>
          <w:szCs w:val="24"/>
          <w:lang w:val="en-US"/>
        </w:rPr>
        <w:t>Waterliner</w:t>
      </w:r>
      <w:r w:rsidR="0032713F" w:rsidRPr="00156BD2">
        <w:rPr>
          <w:rFonts w:ascii="Times New Roman" w:hAnsi="Times New Roman" w:cs="Times New Roman"/>
          <w:sz w:val="24"/>
          <w:szCs w:val="24"/>
        </w:rPr>
        <w:t xml:space="preserve"> </w:t>
      </w:r>
      <w:r w:rsidR="00CB44DF" w:rsidRPr="00156BD2">
        <w:rPr>
          <w:rFonts w:ascii="Times New Roman" w:hAnsi="Times New Roman" w:cs="Times New Roman"/>
          <w:sz w:val="24"/>
          <w:szCs w:val="24"/>
          <w:lang w:val="en-US"/>
        </w:rPr>
        <w:t>WMM</w:t>
      </w:r>
      <w:r w:rsidR="00CB44DF" w:rsidRPr="00156BD2">
        <w:rPr>
          <w:rFonts w:ascii="Times New Roman" w:hAnsi="Times New Roman" w:cs="Times New Roman"/>
          <w:sz w:val="24"/>
          <w:szCs w:val="24"/>
        </w:rPr>
        <w:t>-73</w:t>
      </w:r>
      <w:r w:rsidR="009948E3" w:rsidRPr="00156BD2">
        <w:rPr>
          <w:rFonts w:ascii="Times New Roman" w:hAnsi="Times New Roman" w:cs="Times New Roman"/>
          <w:sz w:val="24"/>
          <w:szCs w:val="24"/>
        </w:rPr>
        <w:t>.</w:t>
      </w:r>
      <w:r w:rsidR="0032713F" w:rsidRPr="00156BD2">
        <w:rPr>
          <w:rFonts w:ascii="Times New Roman" w:hAnsi="Times New Roman" w:cs="Times New Roman"/>
          <w:sz w:val="24"/>
          <w:szCs w:val="24"/>
        </w:rPr>
        <w:t xml:space="preserve"> </w:t>
      </w:r>
      <w:r w:rsidR="008D4680" w:rsidRPr="00156BD2">
        <w:rPr>
          <w:rFonts w:ascii="Times New Roman" w:hAnsi="Times New Roman" w:cs="Times New Roman"/>
          <w:sz w:val="24"/>
          <w:szCs w:val="24"/>
        </w:rPr>
        <w:t>Н</w:t>
      </w:r>
      <w:r w:rsidR="00CD5A5E" w:rsidRPr="00156BD2">
        <w:rPr>
          <w:rFonts w:ascii="Times New Roman" w:hAnsi="Times New Roman" w:cs="Times New Roman"/>
          <w:sz w:val="24"/>
          <w:szCs w:val="24"/>
        </w:rPr>
        <w:t xml:space="preserve">а </w:t>
      </w:r>
      <w:r w:rsidR="008D4680" w:rsidRPr="00156BD2">
        <w:rPr>
          <w:rFonts w:ascii="Times New Roman" w:hAnsi="Times New Roman" w:cs="Times New Roman"/>
          <w:sz w:val="24"/>
          <w:szCs w:val="24"/>
        </w:rPr>
        <w:t>опытно-про</w:t>
      </w:r>
      <w:r w:rsidR="002264E4" w:rsidRPr="00156BD2">
        <w:rPr>
          <w:rFonts w:ascii="Times New Roman" w:hAnsi="Times New Roman" w:cs="Times New Roman"/>
          <w:sz w:val="24"/>
          <w:szCs w:val="24"/>
        </w:rPr>
        <w:t>изводственном поле Агрофирмы «Би</w:t>
      </w:r>
      <w:r w:rsidR="008D4680" w:rsidRPr="00156BD2">
        <w:rPr>
          <w:rFonts w:ascii="Times New Roman" w:hAnsi="Times New Roman" w:cs="Times New Roman"/>
          <w:sz w:val="24"/>
          <w:szCs w:val="24"/>
        </w:rPr>
        <w:t>рлик» исследования проводились на 20 рисовых чеках площадью 55 га, в 18 чеках</w:t>
      </w:r>
      <w:r w:rsidR="00311378" w:rsidRPr="00156BD2">
        <w:rPr>
          <w:rFonts w:ascii="Times New Roman" w:hAnsi="Times New Roman" w:cs="Times New Roman"/>
          <w:sz w:val="24"/>
          <w:szCs w:val="24"/>
        </w:rPr>
        <w:t xml:space="preserve">, </w:t>
      </w:r>
      <w:r w:rsidR="008544B7" w:rsidRPr="00156BD2">
        <w:rPr>
          <w:rFonts w:ascii="Times New Roman" w:hAnsi="Times New Roman" w:cs="Times New Roman"/>
          <w:sz w:val="24"/>
          <w:szCs w:val="24"/>
        </w:rPr>
        <w:t>фильтрация вод из рисовых чеков в оросительный период, составляет 8-9 мм/сут, грунтовые воды не с</w:t>
      </w:r>
      <w:r w:rsidR="002264E4" w:rsidRPr="00156BD2">
        <w:rPr>
          <w:rFonts w:ascii="Times New Roman" w:hAnsi="Times New Roman" w:cs="Times New Roman"/>
          <w:sz w:val="24"/>
          <w:szCs w:val="24"/>
        </w:rPr>
        <w:t>мыкаются с водой рисовых чеков,</w:t>
      </w:r>
      <w:r w:rsidR="008544B7" w:rsidRPr="00156BD2">
        <w:rPr>
          <w:rFonts w:ascii="Times New Roman" w:hAnsi="Times New Roman" w:cs="Times New Roman"/>
          <w:sz w:val="24"/>
          <w:szCs w:val="24"/>
        </w:rPr>
        <w:t xml:space="preserve"> </w:t>
      </w:r>
      <w:r w:rsidR="00CD5A5E" w:rsidRPr="00156BD2">
        <w:rPr>
          <w:rFonts w:ascii="Times New Roman" w:hAnsi="Times New Roman" w:cs="Times New Roman"/>
          <w:sz w:val="24"/>
          <w:szCs w:val="24"/>
        </w:rPr>
        <w:t>минерализаци</w:t>
      </w:r>
      <w:r w:rsidR="008544B7" w:rsidRPr="00156BD2">
        <w:rPr>
          <w:rFonts w:ascii="Times New Roman" w:hAnsi="Times New Roman" w:cs="Times New Roman"/>
          <w:sz w:val="24"/>
          <w:szCs w:val="24"/>
        </w:rPr>
        <w:t>я и химический</w:t>
      </w:r>
      <w:r w:rsidR="00CD5A5E" w:rsidRPr="00156BD2">
        <w:rPr>
          <w:rFonts w:ascii="Times New Roman" w:hAnsi="Times New Roman" w:cs="Times New Roman"/>
          <w:sz w:val="24"/>
          <w:szCs w:val="24"/>
        </w:rPr>
        <w:t xml:space="preserve"> состав воды </w:t>
      </w:r>
      <w:r w:rsidR="008544B7" w:rsidRPr="00156BD2">
        <w:rPr>
          <w:rFonts w:ascii="Times New Roman" w:hAnsi="Times New Roman" w:cs="Times New Roman"/>
          <w:sz w:val="24"/>
          <w:szCs w:val="24"/>
        </w:rPr>
        <w:t xml:space="preserve">в оросительный период по оценке </w:t>
      </w:r>
      <w:r w:rsidR="00CD5A5E" w:rsidRPr="00156BD2">
        <w:rPr>
          <w:rFonts w:ascii="Times New Roman" w:hAnsi="Times New Roman" w:cs="Times New Roman"/>
          <w:sz w:val="24"/>
          <w:szCs w:val="24"/>
          <w:lang w:val="en-US"/>
        </w:rPr>
        <w:t>SAR</w:t>
      </w:r>
      <w:r w:rsidR="00311378" w:rsidRPr="00156BD2">
        <w:rPr>
          <w:rFonts w:ascii="Times New Roman" w:hAnsi="Times New Roman" w:cs="Times New Roman"/>
          <w:sz w:val="24"/>
          <w:szCs w:val="24"/>
        </w:rPr>
        <w:t xml:space="preserve"> (2) не превышает</w:t>
      </w:r>
      <w:r w:rsidR="00CD5A5E" w:rsidRPr="00156BD2">
        <w:rPr>
          <w:rFonts w:ascii="Times New Roman" w:hAnsi="Times New Roman" w:cs="Times New Roman"/>
          <w:sz w:val="24"/>
          <w:szCs w:val="24"/>
        </w:rPr>
        <w:t xml:space="preserve"> 6,0</w:t>
      </w:r>
      <w:r w:rsidR="008D4680" w:rsidRPr="00156BD2">
        <w:rPr>
          <w:rFonts w:ascii="Times New Roman" w:hAnsi="Times New Roman" w:cs="Times New Roman"/>
          <w:sz w:val="24"/>
          <w:szCs w:val="24"/>
        </w:rPr>
        <w:t xml:space="preserve">, такая вода </w:t>
      </w:r>
      <w:r w:rsidR="00CD5A5E" w:rsidRPr="00156BD2">
        <w:rPr>
          <w:rFonts w:ascii="Times New Roman" w:hAnsi="Times New Roman" w:cs="Times New Roman"/>
          <w:sz w:val="24"/>
          <w:szCs w:val="24"/>
        </w:rPr>
        <w:t>считается хорошего качества, пригодной для возделывания риса и других культур</w:t>
      </w:r>
      <w:r w:rsidR="00515DA7" w:rsidRPr="00156BD2">
        <w:rPr>
          <w:rFonts w:ascii="Times New Roman" w:hAnsi="Times New Roman" w:cs="Times New Roman"/>
          <w:sz w:val="24"/>
          <w:szCs w:val="24"/>
        </w:rPr>
        <w:t xml:space="preserve"> (таблица 5)</w:t>
      </w:r>
      <w:r w:rsidR="00CD5A5E" w:rsidRPr="00156BD2">
        <w:rPr>
          <w:rFonts w:ascii="Times New Roman" w:hAnsi="Times New Roman" w:cs="Times New Roman"/>
          <w:sz w:val="24"/>
          <w:szCs w:val="24"/>
        </w:rPr>
        <w:t>. С этих чеков вода не сбрасывалась в течение всего оросительного периода.</w:t>
      </w:r>
    </w:p>
    <w:p w:rsidR="00621B20" w:rsidRPr="00156BD2" w:rsidRDefault="00CD5A5E"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В двух чеках из 20, </w:t>
      </w:r>
      <w:r w:rsidR="008544B7" w:rsidRPr="00156BD2">
        <w:rPr>
          <w:rFonts w:ascii="Times New Roman" w:hAnsi="Times New Roman" w:cs="Times New Roman"/>
          <w:sz w:val="24"/>
          <w:szCs w:val="24"/>
        </w:rPr>
        <w:t xml:space="preserve">фильтрация вод из рисовых чеков в оросительный период, составляет 3-5 мм/сут, грунтовые воды смыкаются с водой рисовых чеков за </w:t>
      </w:r>
      <w:r w:rsidR="002264E4" w:rsidRPr="00156BD2">
        <w:rPr>
          <w:rFonts w:ascii="Times New Roman" w:hAnsi="Times New Roman" w:cs="Times New Roman"/>
          <w:sz w:val="24"/>
          <w:szCs w:val="24"/>
        </w:rPr>
        <w:t>счет конвективной диффузии соли</w:t>
      </w:r>
      <w:r w:rsidR="008544B7" w:rsidRPr="00156BD2">
        <w:rPr>
          <w:rFonts w:ascii="Times New Roman" w:hAnsi="Times New Roman" w:cs="Times New Roman"/>
          <w:sz w:val="24"/>
          <w:szCs w:val="24"/>
        </w:rPr>
        <w:t xml:space="preserve"> из почвы и грунтовых вод,</w:t>
      </w:r>
      <w:r w:rsidR="002264E4" w:rsidRPr="00156BD2">
        <w:rPr>
          <w:rFonts w:ascii="Times New Roman" w:hAnsi="Times New Roman" w:cs="Times New Roman"/>
          <w:sz w:val="24"/>
          <w:szCs w:val="24"/>
        </w:rPr>
        <w:t xml:space="preserve"> перемещаются в слой воды рисовых чеков, </w:t>
      </w:r>
      <w:r w:rsidRPr="00156BD2">
        <w:rPr>
          <w:rFonts w:ascii="Times New Roman" w:hAnsi="Times New Roman" w:cs="Times New Roman"/>
          <w:sz w:val="24"/>
          <w:szCs w:val="24"/>
        </w:rPr>
        <w:t xml:space="preserve">минерализация и химический состав воды </w:t>
      </w:r>
      <w:r w:rsidR="008544B7" w:rsidRPr="00156BD2">
        <w:rPr>
          <w:rFonts w:ascii="Times New Roman" w:hAnsi="Times New Roman" w:cs="Times New Roman"/>
          <w:sz w:val="24"/>
          <w:szCs w:val="24"/>
        </w:rPr>
        <w:t>в о</w:t>
      </w:r>
      <w:r w:rsidR="002264E4" w:rsidRPr="00156BD2">
        <w:rPr>
          <w:rFonts w:ascii="Times New Roman" w:hAnsi="Times New Roman" w:cs="Times New Roman"/>
          <w:sz w:val="24"/>
          <w:szCs w:val="24"/>
        </w:rPr>
        <w:t>росительный период повышается,</w:t>
      </w:r>
      <w:r w:rsidR="008544B7" w:rsidRPr="00156BD2">
        <w:rPr>
          <w:rFonts w:ascii="Times New Roman" w:hAnsi="Times New Roman" w:cs="Times New Roman"/>
          <w:sz w:val="24"/>
          <w:szCs w:val="24"/>
        </w:rPr>
        <w:t xml:space="preserve"> в конце мая месяца составляет</w:t>
      </w:r>
      <w:r w:rsidRPr="00156BD2">
        <w:rPr>
          <w:rFonts w:ascii="Times New Roman" w:hAnsi="Times New Roman" w:cs="Times New Roman"/>
          <w:sz w:val="24"/>
          <w:szCs w:val="24"/>
        </w:rPr>
        <w:t xml:space="preserve"> 1091-1981 мг/л, в июне месяце </w:t>
      </w:r>
      <w:r w:rsidR="008544B7" w:rsidRPr="00156BD2">
        <w:rPr>
          <w:rFonts w:ascii="Times New Roman" w:hAnsi="Times New Roman" w:cs="Times New Roman"/>
          <w:sz w:val="24"/>
          <w:szCs w:val="24"/>
        </w:rPr>
        <w:t xml:space="preserve">- </w:t>
      </w:r>
      <w:r w:rsidRPr="00156BD2">
        <w:rPr>
          <w:rFonts w:ascii="Times New Roman" w:hAnsi="Times New Roman" w:cs="Times New Roman"/>
          <w:sz w:val="24"/>
          <w:szCs w:val="24"/>
        </w:rPr>
        <w:t>1512-1596 мг/л. В первой</w:t>
      </w:r>
      <w:r w:rsidR="00A0169A"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декаде июля месяца </w:t>
      </w:r>
      <w:r w:rsidR="008D4680" w:rsidRPr="00156BD2">
        <w:rPr>
          <w:rFonts w:ascii="Times New Roman" w:hAnsi="Times New Roman" w:cs="Times New Roman"/>
          <w:sz w:val="24"/>
          <w:szCs w:val="24"/>
        </w:rPr>
        <w:t>минерализация воды</w:t>
      </w:r>
      <w:r w:rsidR="00B65AA5" w:rsidRPr="00156BD2">
        <w:rPr>
          <w:rFonts w:ascii="Times New Roman" w:hAnsi="Times New Roman" w:cs="Times New Roman"/>
          <w:sz w:val="24"/>
          <w:szCs w:val="24"/>
        </w:rPr>
        <w:t xml:space="preserve"> в рисовых чеках </w:t>
      </w:r>
      <w:r w:rsidR="00311378" w:rsidRPr="00156BD2">
        <w:rPr>
          <w:rFonts w:ascii="Times New Roman" w:hAnsi="Times New Roman" w:cs="Times New Roman"/>
          <w:sz w:val="24"/>
          <w:szCs w:val="24"/>
        </w:rPr>
        <w:t>достиг</w:t>
      </w:r>
      <w:r w:rsidR="008544B7" w:rsidRPr="00156BD2">
        <w:rPr>
          <w:rFonts w:ascii="Times New Roman" w:hAnsi="Times New Roman" w:cs="Times New Roman"/>
          <w:sz w:val="24"/>
          <w:szCs w:val="24"/>
        </w:rPr>
        <w:t>ает</w:t>
      </w:r>
      <w:r w:rsidR="00A0169A" w:rsidRPr="00156BD2">
        <w:rPr>
          <w:rFonts w:ascii="Times New Roman" w:hAnsi="Times New Roman" w:cs="Times New Roman"/>
          <w:sz w:val="24"/>
          <w:szCs w:val="24"/>
        </w:rPr>
        <w:t xml:space="preserve"> </w:t>
      </w:r>
      <w:r w:rsidR="00311378" w:rsidRPr="00156BD2">
        <w:rPr>
          <w:rFonts w:ascii="Times New Roman" w:hAnsi="Times New Roman" w:cs="Times New Roman"/>
          <w:sz w:val="24"/>
          <w:szCs w:val="24"/>
        </w:rPr>
        <w:t xml:space="preserve">критического порога токсичности– </w:t>
      </w:r>
      <w:r w:rsidR="00515DA7" w:rsidRPr="00156BD2">
        <w:rPr>
          <w:rFonts w:ascii="Times New Roman" w:hAnsi="Times New Roman" w:cs="Times New Roman"/>
          <w:sz w:val="24"/>
          <w:szCs w:val="24"/>
        </w:rPr>
        <w:t>2</w:t>
      </w:r>
      <w:r w:rsidR="00B65AA5" w:rsidRPr="00156BD2">
        <w:rPr>
          <w:rFonts w:ascii="Times New Roman" w:hAnsi="Times New Roman" w:cs="Times New Roman"/>
          <w:sz w:val="24"/>
          <w:szCs w:val="24"/>
        </w:rPr>
        <w:t>49</w:t>
      </w:r>
      <w:r w:rsidR="00515DA7" w:rsidRPr="00156BD2">
        <w:rPr>
          <w:rFonts w:ascii="Times New Roman" w:hAnsi="Times New Roman" w:cs="Times New Roman"/>
          <w:sz w:val="24"/>
          <w:szCs w:val="24"/>
        </w:rPr>
        <w:t>0 мг/л и 2</w:t>
      </w:r>
      <w:r w:rsidR="00B65AA5" w:rsidRPr="00156BD2">
        <w:rPr>
          <w:rFonts w:ascii="Times New Roman" w:hAnsi="Times New Roman" w:cs="Times New Roman"/>
          <w:sz w:val="24"/>
          <w:szCs w:val="24"/>
        </w:rPr>
        <w:t>51</w:t>
      </w:r>
      <w:r w:rsidR="00515DA7" w:rsidRPr="00156BD2">
        <w:rPr>
          <w:rFonts w:ascii="Times New Roman" w:hAnsi="Times New Roman" w:cs="Times New Roman"/>
          <w:sz w:val="24"/>
          <w:szCs w:val="24"/>
        </w:rPr>
        <w:t>0</w:t>
      </w:r>
      <w:r w:rsidR="00B65AA5" w:rsidRPr="00156BD2">
        <w:rPr>
          <w:rFonts w:ascii="Times New Roman" w:hAnsi="Times New Roman" w:cs="Times New Roman"/>
          <w:sz w:val="24"/>
          <w:szCs w:val="24"/>
        </w:rPr>
        <w:t xml:space="preserve"> </w:t>
      </w:r>
      <w:r w:rsidR="00515DA7" w:rsidRPr="00156BD2">
        <w:rPr>
          <w:rFonts w:ascii="Times New Roman" w:hAnsi="Times New Roman" w:cs="Times New Roman"/>
          <w:sz w:val="24"/>
          <w:szCs w:val="24"/>
        </w:rPr>
        <w:t>м</w:t>
      </w:r>
      <w:r w:rsidR="00B65AA5" w:rsidRPr="00156BD2">
        <w:rPr>
          <w:rFonts w:ascii="Times New Roman" w:hAnsi="Times New Roman" w:cs="Times New Roman"/>
          <w:sz w:val="24"/>
          <w:szCs w:val="24"/>
        </w:rPr>
        <w:t xml:space="preserve">г/л, </w:t>
      </w:r>
      <w:r w:rsidRPr="00156BD2">
        <w:rPr>
          <w:rFonts w:ascii="Times New Roman" w:hAnsi="Times New Roman" w:cs="Times New Roman"/>
          <w:sz w:val="24"/>
          <w:szCs w:val="24"/>
        </w:rPr>
        <w:t>вода из чеков сбрасывалась, с последующим затоплением водой из оросительного ка</w:t>
      </w:r>
      <w:r w:rsidR="00B65AA5" w:rsidRPr="00156BD2">
        <w:rPr>
          <w:rFonts w:ascii="Times New Roman" w:hAnsi="Times New Roman" w:cs="Times New Roman"/>
          <w:sz w:val="24"/>
          <w:szCs w:val="24"/>
        </w:rPr>
        <w:t>нала, с минерализацией 359 мг/л</w:t>
      </w:r>
      <w:r w:rsidRPr="00156BD2">
        <w:rPr>
          <w:rFonts w:ascii="Times New Roman" w:hAnsi="Times New Roman" w:cs="Times New Roman"/>
          <w:sz w:val="24"/>
          <w:szCs w:val="24"/>
        </w:rPr>
        <w:t xml:space="preserve">. Второй сброс воды из </w:t>
      </w:r>
      <w:r w:rsidR="00B65AA5" w:rsidRPr="00156BD2">
        <w:rPr>
          <w:rFonts w:ascii="Times New Roman" w:hAnsi="Times New Roman" w:cs="Times New Roman"/>
          <w:sz w:val="24"/>
          <w:szCs w:val="24"/>
        </w:rPr>
        <w:t xml:space="preserve">рисовых </w:t>
      </w:r>
      <w:r w:rsidRPr="00156BD2">
        <w:rPr>
          <w:rFonts w:ascii="Times New Roman" w:hAnsi="Times New Roman" w:cs="Times New Roman"/>
          <w:sz w:val="24"/>
          <w:szCs w:val="24"/>
        </w:rPr>
        <w:t xml:space="preserve">чеков производился в первой декаде августа месяца, когда минерализация воды в чеках </w:t>
      </w:r>
      <w:r w:rsidR="00B65AA5" w:rsidRPr="00156BD2">
        <w:rPr>
          <w:rFonts w:ascii="Times New Roman" w:hAnsi="Times New Roman" w:cs="Times New Roman"/>
          <w:sz w:val="24"/>
          <w:szCs w:val="24"/>
        </w:rPr>
        <w:t xml:space="preserve">составила </w:t>
      </w:r>
      <w:r w:rsidR="008544B7" w:rsidRPr="00156BD2">
        <w:rPr>
          <w:rFonts w:ascii="Times New Roman" w:hAnsi="Times New Roman" w:cs="Times New Roman"/>
          <w:sz w:val="24"/>
          <w:szCs w:val="24"/>
        </w:rPr>
        <w:t xml:space="preserve">- </w:t>
      </w:r>
      <w:r w:rsidR="00515DA7" w:rsidRPr="00156BD2">
        <w:rPr>
          <w:rFonts w:ascii="Times New Roman" w:hAnsi="Times New Roman" w:cs="Times New Roman"/>
          <w:sz w:val="24"/>
          <w:szCs w:val="24"/>
        </w:rPr>
        <w:t>2</w:t>
      </w:r>
      <w:r w:rsidR="00B65AA5" w:rsidRPr="00156BD2">
        <w:rPr>
          <w:rFonts w:ascii="Times New Roman" w:hAnsi="Times New Roman" w:cs="Times New Roman"/>
          <w:sz w:val="24"/>
          <w:szCs w:val="24"/>
        </w:rPr>
        <w:t>52</w:t>
      </w:r>
      <w:r w:rsidR="00515DA7" w:rsidRPr="00156BD2">
        <w:rPr>
          <w:rFonts w:ascii="Times New Roman" w:hAnsi="Times New Roman" w:cs="Times New Roman"/>
          <w:sz w:val="24"/>
          <w:szCs w:val="24"/>
        </w:rPr>
        <w:t>0</w:t>
      </w:r>
      <w:r w:rsidR="00B65AA5" w:rsidRPr="00156BD2">
        <w:rPr>
          <w:rFonts w:ascii="Times New Roman" w:hAnsi="Times New Roman" w:cs="Times New Roman"/>
          <w:sz w:val="24"/>
          <w:szCs w:val="24"/>
        </w:rPr>
        <w:t>-256</w:t>
      </w:r>
      <w:r w:rsidR="00515DA7" w:rsidRPr="00156BD2">
        <w:rPr>
          <w:rFonts w:ascii="Times New Roman" w:hAnsi="Times New Roman" w:cs="Times New Roman"/>
          <w:sz w:val="24"/>
          <w:szCs w:val="24"/>
        </w:rPr>
        <w:t>0</w:t>
      </w:r>
      <w:r w:rsidR="00B65AA5" w:rsidRPr="00156BD2">
        <w:rPr>
          <w:rFonts w:ascii="Times New Roman" w:hAnsi="Times New Roman" w:cs="Times New Roman"/>
          <w:sz w:val="24"/>
          <w:szCs w:val="24"/>
        </w:rPr>
        <w:t xml:space="preserve"> </w:t>
      </w:r>
      <w:r w:rsidR="00515DA7" w:rsidRPr="00156BD2">
        <w:rPr>
          <w:rFonts w:ascii="Times New Roman" w:hAnsi="Times New Roman" w:cs="Times New Roman"/>
          <w:sz w:val="24"/>
          <w:szCs w:val="24"/>
        </w:rPr>
        <w:t>м</w:t>
      </w:r>
      <w:r w:rsidR="00621B20" w:rsidRPr="00156BD2">
        <w:rPr>
          <w:rFonts w:ascii="Times New Roman" w:hAnsi="Times New Roman" w:cs="Times New Roman"/>
          <w:sz w:val="24"/>
          <w:szCs w:val="24"/>
        </w:rPr>
        <w:t>г/л</w:t>
      </w:r>
      <w:r w:rsidR="00515DA7" w:rsidRPr="00156BD2">
        <w:rPr>
          <w:rFonts w:ascii="Times New Roman" w:hAnsi="Times New Roman" w:cs="Times New Roman"/>
          <w:sz w:val="24"/>
          <w:szCs w:val="24"/>
        </w:rPr>
        <w:t xml:space="preserve"> (рисунок 6)</w:t>
      </w:r>
      <w:r w:rsidR="00621B20" w:rsidRPr="00156BD2">
        <w:rPr>
          <w:rFonts w:ascii="Times New Roman" w:hAnsi="Times New Roman" w:cs="Times New Roman"/>
          <w:sz w:val="24"/>
          <w:szCs w:val="24"/>
        </w:rPr>
        <w:t>.</w:t>
      </w:r>
    </w:p>
    <w:p w:rsidR="00621B20" w:rsidRPr="00156BD2" w:rsidRDefault="00621B20" w:rsidP="00FA2469">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По химическому составу вода в двух рис</w:t>
      </w:r>
      <w:r w:rsidR="00515DA7" w:rsidRPr="00156BD2">
        <w:rPr>
          <w:rFonts w:ascii="Times New Roman" w:hAnsi="Times New Roman" w:cs="Times New Roman"/>
          <w:sz w:val="24"/>
          <w:szCs w:val="24"/>
        </w:rPr>
        <w:t>овых чеках, при минерализации 2</w:t>
      </w:r>
      <w:r w:rsidRPr="00156BD2">
        <w:rPr>
          <w:rFonts w:ascii="Times New Roman" w:hAnsi="Times New Roman" w:cs="Times New Roman"/>
          <w:sz w:val="24"/>
          <w:szCs w:val="24"/>
        </w:rPr>
        <w:t>52</w:t>
      </w:r>
      <w:r w:rsidR="00515DA7" w:rsidRPr="00156BD2">
        <w:rPr>
          <w:rFonts w:ascii="Times New Roman" w:hAnsi="Times New Roman" w:cs="Times New Roman"/>
          <w:sz w:val="24"/>
          <w:szCs w:val="24"/>
        </w:rPr>
        <w:t>0-2</w:t>
      </w:r>
      <w:r w:rsidRPr="00156BD2">
        <w:rPr>
          <w:rFonts w:ascii="Times New Roman" w:hAnsi="Times New Roman" w:cs="Times New Roman"/>
          <w:sz w:val="24"/>
          <w:szCs w:val="24"/>
        </w:rPr>
        <w:t>56</w:t>
      </w:r>
      <w:r w:rsidR="00515DA7" w:rsidRPr="00156BD2">
        <w:rPr>
          <w:rFonts w:ascii="Times New Roman" w:hAnsi="Times New Roman" w:cs="Times New Roman"/>
          <w:sz w:val="24"/>
          <w:szCs w:val="24"/>
        </w:rPr>
        <w:t>0</w:t>
      </w:r>
      <w:r w:rsidRPr="00156BD2">
        <w:rPr>
          <w:rFonts w:ascii="Times New Roman" w:hAnsi="Times New Roman" w:cs="Times New Roman"/>
          <w:sz w:val="24"/>
          <w:szCs w:val="24"/>
        </w:rPr>
        <w:t xml:space="preserve"> </w:t>
      </w:r>
      <w:r w:rsidR="00515DA7" w:rsidRPr="00156BD2">
        <w:rPr>
          <w:rFonts w:ascii="Times New Roman" w:hAnsi="Times New Roman" w:cs="Times New Roman"/>
          <w:sz w:val="24"/>
          <w:szCs w:val="24"/>
        </w:rPr>
        <w:t>м</w:t>
      </w:r>
      <w:r w:rsidRPr="00156BD2">
        <w:rPr>
          <w:rFonts w:ascii="Times New Roman" w:hAnsi="Times New Roman" w:cs="Times New Roman"/>
          <w:sz w:val="24"/>
          <w:szCs w:val="24"/>
        </w:rPr>
        <w:t xml:space="preserve">г/л характеризуется карбонатно-натрия-магниевой. По коэффициенту </w:t>
      </w:r>
      <w:r w:rsidRPr="00156BD2">
        <w:rPr>
          <w:rFonts w:ascii="Times New Roman" w:hAnsi="Times New Roman" w:cs="Times New Roman"/>
          <w:sz w:val="24"/>
          <w:szCs w:val="24"/>
          <w:lang w:val="en-US"/>
        </w:rPr>
        <w:t>SAR</w:t>
      </w:r>
      <w:r w:rsidRPr="00156BD2">
        <w:rPr>
          <w:rFonts w:ascii="Times New Roman" w:hAnsi="Times New Roman" w:cs="Times New Roman"/>
          <w:sz w:val="24"/>
          <w:szCs w:val="24"/>
        </w:rPr>
        <w:t xml:space="preserve"> химический сос</w:t>
      </w:r>
      <w:r w:rsidR="00515DA7" w:rsidRPr="00156BD2">
        <w:rPr>
          <w:rFonts w:ascii="Times New Roman" w:hAnsi="Times New Roman" w:cs="Times New Roman"/>
          <w:sz w:val="24"/>
          <w:szCs w:val="24"/>
        </w:rPr>
        <w:t>тав воды в двух рисовых чеков 2</w:t>
      </w:r>
      <w:r w:rsidRPr="00156BD2">
        <w:rPr>
          <w:rFonts w:ascii="Times New Roman" w:hAnsi="Times New Roman" w:cs="Times New Roman"/>
          <w:sz w:val="24"/>
          <w:szCs w:val="24"/>
        </w:rPr>
        <w:t>52</w:t>
      </w:r>
      <w:r w:rsidR="00515DA7" w:rsidRPr="00156BD2">
        <w:rPr>
          <w:rFonts w:ascii="Times New Roman" w:hAnsi="Times New Roman" w:cs="Times New Roman"/>
          <w:sz w:val="24"/>
          <w:szCs w:val="24"/>
        </w:rPr>
        <w:t>0-2</w:t>
      </w:r>
      <w:r w:rsidRPr="00156BD2">
        <w:rPr>
          <w:rFonts w:ascii="Times New Roman" w:hAnsi="Times New Roman" w:cs="Times New Roman"/>
          <w:sz w:val="24"/>
          <w:szCs w:val="24"/>
        </w:rPr>
        <w:t>56</w:t>
      </w:r>
      <w:r w:rsidR="00515DA7" w:rsidRPr="00156BD2">
        <w:rPr>
          <w:rFonts w:ascii="Times New Roman" w:hAnsi="Times New Roman" w:cs="Times New Roman"/>
          <w:sz w:val="24"/>
          <w:szCs w:val="24"/>
        </w:rPr>
        <w:t>0</w:t>
      </w:r>
      <w:r w:rsidRPr="00156BD2">
        <w:rPr>
          <w:rFonts w:ascii="Times New Roman" w:hAnsi="Times New Roman" w:cs="Times New Roman"/>
          <w:sz w:val="24"/>
          <w:szCs w:val="24"/>
        </w:rPr>
        <w:t xml:space="preserve"> </w:t>
      </w:r>
      <w:r w:rsidR="00515DA7" w:rsidRPr="00156BD2">
        <w:rPr>
          <w:rFonts w:ascii="Times New Roman" w:hAnsi="Times New Roman" w:cs="Times New Roman"/>
          <w:sz w:val="24"/>
          <w:szCs w:val="24"/>
        </w:rPr>
        <w:t>м</w:t>
      </w:r>
      <w:r w:rsidRPr="00156BD2">
        <w:rPr>
          <w:rFonts w:ascii="Times New Roman" w:hAnsi="Times New Roman" w:cs="Times New Roman"/>
          <w:sz w:val="24"/>
          <w:szCs w:val="24"/>
        </w:rPr>
        <w:t>г/л превышает 18 и вода считается не пригодной для возделываемых сельскохозяйственных культу</w:t>
      </w:r>
      <w:r w:rsidR="00554F6E" w:rsidRPr="00156BD2">
        <w:rPr>
          <w:rFonts w:ascii="Times New Roman" w:hAnsi="Times New Roman" w:cs="Times New Roman"/>
          <w:sz w:val="24"/>
          <w:szCs w:val="24"/>
        </w:rPr>
        <w:t>р, в том числе и риса</w:t>
      </w:r>
      <w:r w:rsidR="005949A7" w:rsidRPr="00156BD2">
        <w:rPr>
          <w:rFonts w:ascii="Times New Roman" w:hAnsi="Times New Roman" w:cs="Times New Roman"/>
          <w:sz w:val="24"/>
          <w:szCs w:val="24"/>
        </w:rPr>
        <w:t>, поэтому производится сброс воды с последующим затоплением до прежнего уровня из оросительного канала</w:t>
      </w:r>
      <w:r w:rsidR="00554F6E" w:rsidRPr="00156BD2">
        <w:rPr>
          <w:rFonts w:ascii="Times New Roman" w:hAnsi="Times New Roman" w:cs="Times New Roman"/>
          <w:sz w:val="24"/>
          <w:szCs w:val="24"/>
        </w:rPr>
        <w:t xml:space="preserve"> (таблица </w:t>
      </w:r>
      <w:r w:rsidR="00515DA7" w:rsidRPr="00156BD2">
        <w:rPr>
          <w:rFonts w:ascii="Times New Roman" w:hAnsi="Times New Roman" w:cs="Times New Roman"/>
          <w:sz w:val="24"/>
          <w:szCs w:val="24"/>
        </w:rPr>
        <w:t>6</w:t>
      </w:r>
      <w:r w:rsidR="00554F6E" w:rsidRPr="00156BD2">
        <w:rPr>
          <w:rFonts w:ascii="Times New Roman" w:hAnsi="Times New Roman" w:cs="Times New Roman"/>
          <w:sz w:val="24"/>
          <w:szCs w:val="24"/>
        </w:rPr>
        <w:t>, рисунок 6</w:t>
      </w:r>
      <w:r w:rsidRPr="00156BD2">
        <w:rPr>
          <w:rFonts w:ascii="Times New Roman" w:hAnsi="Times New Roman" w:cs="Times New Roman"/>
          <w:sz w:val="24"/>
          <w:szCs w:val="24"/>
        </w:rPr>
        <w:t>).</w:t>
      </w:r>
    </w:p>
    <w:p w:rsidR="00515DA7" w:rsidRPr="00156BD2" w:rsidRDefault="00515DA7" w:rsidP="00FA2469">
      <w:pPr>
        <w:spacing w:after="0" w:line="360" w:lineRule="auto"/>
        <w:ind w:firstLine="567"/>
        <w:jc w:val="both"/>
        <w:rPr>
          <w:rFonts w:ascii="Times New Roman" w:hAnsi="Times New Roman" w:cs="Times New Roman"/>
          <w:sz w:val="24"/>
          <w:szCs w:val="24"/>
        </w:rPr>
      </w:pPr>
    </w:p>
    <w:p w:rsidR="00515DA7" w:rsidRPr="00156BD2" w:rsidRDefault="00515DA7" w:rsidP="00FA2469">
      <w:pPr>
        <w:spacing w:after="0" w:line="360" w:lineRule="auto"/>
        <w:ind w:firstLine="567"/>
        <w:jc w:val="both"/>
        <w:rPr>
          <w:rFonts w:ascii="Times New Roman" w:hAnsi="Times New Roman" w:cs="Times New Roman"/>
          <w:sz w:val="24"/>
          <w:szCs w:val="24"/>
        </w:rPr>
      </w:pPr>
    </w:p>
    <w:p w:rsidR="00515DA7" w:rsidRPr="00156BD2" w:rsidRDefault="00515DA7" w:rsidP="00FA2469">
      <w:pPr>
        <w:spacing w:after="0" w:line="360" w:lineRule="auto"/>
        <w:ind w:firstLine="567"/>
        <w:jc w:val="both"/>
        <w:rPr>
          <w:rFonts w:ascii="Times New Roman" w:hAnsi="Times New Roman" w:cs="Times New Roman"/>
          <w:sz w:val="24"/>
          <w:szCs w:val="24"/>
        </w:rPr>
      </w:pPr>
    </w:p>
    <w:p w:rsidR="008034BB" w:rsidRPr="00156BD2" w:rsidRDefault="008034BB" w:rsidP="00FA2469">
      <w:pPr>
        <w:spacing w:after="0" w:line="360" w:lineRule="auto"/>
        <w:ind w:firstLine="567"/>
        <w:rPr>
          <w:rFonts w:ascii="Times New Roman" w:hAnsi="Times New Roman" w:cs="Times New Roman"/>
          <w:sz w:val="24"/>
          <w:szCs w:val="24"/>
        </w:rPr>
        <w:sectPr w:rsidR="008034BB" w:rsidRPr="00156BD2" w:rsidSect="00C062E0">
          <w:footerReference w:type="default" r:id="rId31"/>
          <w:pgSz w:w="11906" w:h="16838"/>
          <w:pgMar w:top="1134" w:right="851" w:bottom="1134" w:left="1701" w:header="709" w:footer="709" w:gutter="0"/>
          <w:cols w:space="708"/>
          <w:docGrid w:linePitch="360"/>
        </w:sectPr>
      </w:pPr>
    </w:p>
    <w:p w:rsidR="00515DA7" w:rsidRPr="00156BD2" w:rsidRDefault="008034BB" w:rsidP="000E2938">
      <w:pPr>
        <w:spacing w:after="0" w:line="240" w:lineRule="auto"/>
        <w:rPr>
          <w:rFonts w:ascii="Times New Roman" w:hAnsi="Times New Roman" w:cs="Times New Roman"/>
          <w:sz w:val="24"/>
          <w:szCs w:val="24"/>
        </w:rPr>
      </w:pPr>
      <w:r w:rsidRPr="00156BD2">
        <w:rPr>
          <w:rFonts w:ascii="Times New Roman" w:hAnsi="Times New Roman" w:cs="Times New Roman"/>
          <w:sz w:val="24"/>
          <w:szCs w:val="24"/>
        </w:rPr>
        <w:lastRenderedPageBreak/>
        <w:t>Таблица 5 – Результаты химического анализа воды рисовых чеков, выполненные в химлаборатории РГУ "Зонального гидрогеолого-мелиоративного центра" Министерства сельского хозяйства Республики Казахстан, 2018-2020 гг.</w:t>
      </w:r>
    </w:p>
    <w:tbl>
      <w:tblPr>
        <w:tblW w:w="1573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80" w:firstRow="0" w:lastRow="0" w:firstColumn="1" w:lastColumn="0" w:noHBand="1" w:noVBand="1"/>
      </w:tblPr>
      <w:tblGrid>
        <w:gridCol w:w="1132"/>
        <w:gridCol w:w="1987"/>
        <w:gridCol w:w="567"/>
        <w:gridCol w:w="709"/>
        <w:gridCol w:w="850"/>
        <w:gridCol w:w="709"/>
        <w:gridCol w:w="851"/>
        <w:gridCol w:w="850"/>
        <w:gridCol w:w="851"/>
        <w:gridCol w:w="992"/>
        <w:gridCol w:w="992"/>
        <w:gridCol w:w="1418"/>
        <w:gridCol w:w="801"/>
        <w:gridCol w:w="2175"/>
        <w:gridCol w:w="851"/>
      </w:tblGrid>
      <w:tr w:rsidR="00156BD2" w:rsidRPr="00156BD2" w:rsidTr="00427BA9">
        <w:trPr>
          <w:trHeight w:val="160"/>
        </w:trPr>
        <w:tc>
          <w:tcPr>
            <w:tcW w:w="1132" w:type="dxa"/>
            <w:vMerge w:val="restart"/>
            <w:shd w:val="clear" w:color="auto" w:fill="auto"/>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 xml:space="preserve">Дата отбора </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Место отбора</w:t>
            </w:r>
          </w:p>
        </w:tc>
        <w:tc>
          <w:tcPr>
            <w:tcW w:w="567" w:type="dxa"/>
            <w:vMerge w:val="restart"/>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pH</w:t>
            </w:r>
          </w:p>
        </w:tc>
        <w:tc>
          <w:tcPr>
            <w:tcW w:w="5812" w:type="dxa"/>
            <w:gridSpan w:val="7"/>
            <w:shd w:val="clear" w:color="auto" w:fill="auto"/>
            <w:noWrap/>
            <w:vAlign w:val="bottom"/>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мг-экв  /  мг/дм</w:t>
            </w:r>
            <w:r w:rsidRPr="000E2938">
              <w:rPr>
                <w:rFonts w:ascii="Times New Roman" w:hAnsi="Times New Roman"/>
                <w:sz w:val="20"/>
                <w:szCs w:val="20"/>
                <w:vertAlign w:val="superscript"/>
              </w:rPr>
              <w:t>3</w:t>
            </w:r>
          </w:p>
        </w:tc>
        <w:tc>
          <w:tcPr>
            <w:tcW w:w="992" w:type="dxa"/>
            <w:vMerge w:val="restart"/>
            <w:shd w:val="clear" w:color="auto" w:fill="auto"/>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Ʃk мг/экв</w:t>
            </w:r>
          </w:p>
        </w:tc>
        <w:tc>
          <w:tcPr>
            <w:tcW w:w="1418" w:type="dxa"/>
            <w:vMerge w:val="restart"/>
            <w:shd w:val="clear" w:color="auto" w:fill="auto"/>
            <w:vAlign w:val="center"/>
            <w:hideMark/>
          </w:tcPr>
          <w:p w:rsidR="008034BB" w:rsidRPr="00156BD2" w:rsidRDefault="008034BB" w:rsidP="00427BA9">
            <w:pPr>
              <w:pStyle w:val="af3"/>
              <w:rPr>
                <w:rFonts w:ascii="Times New Roman" w:hAnsi="Times New Roman"/>
                <w:b/>
                <w:sz w:val="20"/>
                <w:szCs w:val="20"/>
              </w:rPr>
            </w:pPr>
            <w:r w:rsidRPr="00156BD2">
              <w:rPr>
                <w:rFonts w:ascii="Times New Roman" w:hAnsi="Times New Roman"/>
                <w:b/>
                <w:sz w:val="20"/>
                <w:szCs w:val="20"/>
              </w:rPr>
              <w:t>Минерализация, мг/дм</w:t>
            </w:r>
            <w:r w:rsidRPr="00156BD2">
              <w:rPr>
                <w:rFonts w:ascii="Times New Roman" w:hAnsi="Times New Roman"/>
                <w:b/>
                <w:sz w:val="20"/>
                <w:szCs w:val="20"/>
                <w:vertAlign w:val="superscript"/>
              </w:rPr>
              <w:t>3</w:t>
            </w:r>
          </w:p>
        </w:tc>
        <w:tc>
          <w:tcPr>
            <w:tcW w:w="2976" w:type="dxa"/>
            <w:gridSpan w:val="2"/>
            <w:vMerge w:val="restart"/>
            <w:shd w:val="clear" w:color="auto" w:fill="auto"/>
            <w:noWrap/>
            <w:vAlign w:val="center"/>
            <w:hideMark/>
          </w:tcPr>
          <w:p w:rsidR="008034BB" w:rsidRPr="00156BD2" w:rsidRDefault="008034BB" w:rsidP="00427BA9">
            <w:pPr>
              <w:pStyle w:val="af3"/>
              <w:rPr>
                <w:rFonts w:ascii="Times New Roman" w:hAnsi="Times New Roman"/>
                <w:b/>
                <w:sz w:val="20"/>
                <w:szCs w:val="20"/>
              </w:rPr>
            </w:pPr>
            <w:r w:rsidRPr="00156BD2">
              <w:rPr>
                <w:rFonts w:ascii="Times New Roman" w:hAnsi="Times New Roman"/>
                <w:b/>
                <w:sz w:val="20"/>
                <w:szCs w:val="20"/>
              </w:rPr>
              <w:t xml:space="preserve">            Формула Курлова</w:t>
            </w:r>
          </w:p>
        </w:tc>
        <w:tc>
          <w:tcPr>
            <w:tcW w:w="851" w:type="dxa"/>
            <w:vMerge w:val="restart"/>
            <w:shd w:val="clear" w:color="auto" w:fill="auto"/>
            <w:vAlign w:val="center"/>
            <w:hideMark/>
          </w:tcPr>
          <w:p w:rsidR="008034BB" w:rsidRPr="00156BD2" w:rsidRDefault="008034BB" w:rsidP="00427BA9">
            <w:pPr>
              <w:pStyle w:val="af3"/>
              <w:jc w:val="center"/>
              <w:rPr>
                <w:rFonts w:ascii="Times New Roman" w:hAnsi="Times New Roman"/>
                <w:b/>
                <w:sz w:val="20"/>
                <w:szCs w:val="20"/>
              </w:rPr>
            </w:pPr>
            <w:r w:rsidRPr="00156BD2">
              <w:rPr>
                <w:rFonts w:ascii="Times New Roman" w:hAnsi="Times New Roman"/>
                <w:b/>
                <w:sz w:val="20"/>
                <w:szCs w:val="20"/>
              </w:rPr>
              <w:t>SAR</w:t>
            </w:r>
          </w:p>
        </w:tc>
      </w:tr>
      <w:tr w:rsidR="00156BD2" w:rsidRPr="00156BD2" w:rsidTr="008034BB">
        <w:trPr>
          <w:trHeight w:val="188"/>
        </w:trPr>
        <w:tc>
          <w:tcPr>
            <w:tcW w:w="1132" w:type="dxa"/>
            <w:vMerge/>
            <w:shd w:val="clear" w:color="auto" w:fill="auto"/>
            <w:vAlign w:val="center"/>
            <w:hideMark/>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hideMark/>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CO</w:t>
            </w:r>
            <w:r w:rsidRPr="000E2938">
              <w:rPr>
                <w:rFonts w:ascii="Times New Roman" w:hAnsi="Times New Roman"/>
                <w:sz w:val="20"/>
                <w:szCs w:val="20"/>
                <w:vertAlign w:val="subscript"/>
              </w:rPr>
              <w:t>3</w:t>
            </w:r>
          </w:p>
        </w:tc>
        <w:tc>
          <w:tcPr>
            <w:tcW w:w="850"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HCO</w:t>
            </w:r>
            <w:r w:rsidRPr="000E2938">
              <w:rPr>
                <w:rFonts w:ascii="Times New Roman" w:hAnsi="Times New Roman"/>
                <w:sz w:val="20"/>
                <w:szCs w:val="20"/>
                <w:vertAlign w:val="subscript"/>
              </w:rPr>
              <w:t>3</w:t>
            </w:r>
          </w:p>
        </w:tc>
        <w:tc>
          <w:tcPr>
            <w:tcW w:w="709"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Cl</w:t>
            </w:r>
          </w:p>
        </w:tc>
        <w:tc>
          <w:tcPr>
            <w:tcW w:w="851"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SO</w:t>
            </w:r>
            <w:r w:rsidRPr="000E2938">
              <w:rPr>
                <w:rFonts w:ascii="Times New Roman" w:hAnsi="Times New Roman"/>
                <w:sz w:val="20"/>
                <w:szCs w:val="20"/>
                <w:vertAlign w:val="subscript"/>
              </w:rPr>
              <w:t>4</w:t>
            </w:r>
          </w:p>
        </w:tc>
        <w:tc>
          <w:tcPr>
            <w:tcW w:w="850"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Ca</w:t>
            </w:r>
          </w:p>
        </w:tc>
        <w:tc>
          <w:tcPr>
            <w:tcW w:w="851"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Mg</w:t>
            </w:r>
          </w:p>
        </w:tc>
        <w:tc>
          <w:tcPr>
            <w:tcW w:w="992"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Na+K</w:t>
            </w:r>
          </w:p>
        </w:tc>
        <w:tc>
          <w:tcPr>
            <w:tcW w:w="992" w:type="dxa"/>
            <w:vMerge/>
            <w:shd w:val="clear" w:color="auto" w:fill="auto"/>
            <w:vAlign w:val="center"/>
            <w:hideMark/>
          </w:tcPr>
          <w:p w:rsidR="008034BB" w:rsidRPr="000E2938" w:rsidRDefault="008034BB" w:rsidP="00427BA9">
            <w:pPr>
              <w:pStyle w:val="af3"/>
              <w:rPr>
                <w:rFonts w:ascii="Times New Roman" w:hAnsi="Times New Roman"/>
                <w:sz w:val="20"/>
                <w:szCs w:val="20"/>
              </w:rPr>
            </w:pPr>
          </w:p>
        </w:tc>
        <w:tc>
          <w:tcPr>
            <w:tcW w:w="1418"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2976" w:type="dxa"/>
            <w:gridSpan w:val="2"/>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851" w:type="dxa"/>
            <w:vMerge/>
            <w:shd w:val="clear" w:color="auto" w:fill="auto"/>
            <w:vAlign w:val="center"/>
            <w:hideMark/>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333"/>
        </w:trPr>
        <w:tc>
          <w:tcPr>
            <w:tcW w:w="15735" w:type="dxa"/>
            <w:gridSpan w:val="15"/>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Рисовые чеки без сброса воды</w:t>
            </w: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27.06.18</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 xml:space="preserve">Чек 7 </w:t>
            </w:r>
          </w:p>
          <w:p w:rsidR="008034BB" w:rsidRPr="000E2938" w:rsidRDefault="008034BB" w:rsidP="00427BA9">
            <w:pPr>
              <w:pStyle w:val="af3"/>
              <w:jc w:val="center"/>
              <w:rPr>
                <w:rFonts w:ascii="Times New Roman" w:hAnsi="Times New Roman"/>
                <w:sz w:val="20"/>
                <w:szCs w:val="20"/>
              </w:rPr>
            </w:pPr>
          </w:p>
        </w:tc>
        <w:tc>
          <w:tcPr>
            <w:tcW w:w="56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7,3</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3,0</w:t>
            </w:r>
          </w:p>
        </w:tc>
        <w:tc>
          <w:tcPr>
            <w:tcW w:w="709"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2,9</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2,8</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1,7</w:t>
            </w:r>
          </w:p>
        </w:tc>
        <w:tc>
          <w:tcPr>
            <w:tcW w:w="992"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7,0</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495</w:t>
            </w:r>
          </w:p>
        </w:tc>
        <w:tc>
          <w:tcPr>
            <w:tcW w:w="2976" w:type="dxa"/>
            <w:gridSpan w:val="2"/>
            <w:vMerge w:val="restart"/>
            <w:shd w:val="clear" w:color="auto" w:fill="auto"/>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43 SO</w:t>
            </w:r>
            <w:r w:rsidRPr="00156BD2">
              <w:rPr>
                <w:rFonts w:ascii="Times New Roman" w:hAnsi="Times New Roman"/>
                <w:sz w:val="20"/>
                <w:szCs w:val="20"/>
                <w:u w:val="single"/>
                <w:vertAlign w:val="subscript"/>
                <w:lang w:val="en-US"/>
              </w:rPr>
              <w:t xml:space="preserve">4 </w:t>
            </w:r>
            <w:r w:rsidRPr="00156BD2">
              <w:rPr>
                <w:rFonts w:ascii="Times New Roman" w:hAnsi="Times New Roman"/>
                <w:sz w:val="20"/>
                <w:szCs w:val="20"/>
                <w:u w:val="single"/>
                <w:lang w:val="en-US"/>
              </w:rPr>
              <w:t>41 CI 16</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0,5</w:t>
            </w:r>
            <w:r w:rsidRPr="00156BD2">
              <w:rPr>
                <w:rFonts w:ascii="Times New Roman" w:hAnsi="Times New Roman"/>
                <w:sz w:val="20"/>
                <w:szCs w:val="20"/>
                <w:vertAlign w:val="subscript"/>
                <w:lang w:val="kk-KZ"/>
              </w:rPr>
              <w:t>0</w:t>
            </w:r>
            <w:r w:rsidRPr="00156BD2">
              <w:rPr>
                <w:rFonts w:ascii="Times New Roman" w:hAnsi="Times New Roman"/>
                <w:sz w:val="20"/>
                <w:szCs w:val="20"/>
                <w:lang w:val="en-US"/>
              </w:rPr>
              <w:t xml:space="preserve">   Ca 40 Na 36 Mg 24</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1,1</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183</w:t>
            </w:r>
          </w:p>
        </w:tc>
        <w:tc>
          <w:tcPr>
            <w:tcW w:w="709"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39</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139</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56</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21</w:t>
            </w:r>
          </w:p>
        </w:tc>
        <w:tc>
          <w:tcPr>
            <w:tcW w:w="992"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57</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05.09.18</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10</w:t>
            </w:r>
          </w:p>
        </w:tc>
        <w:tc>
          <w:tcPr>
            <w:tcW w:w="56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7,5</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3,2</w:t>
            </w:r>
          </w:p>
        </w:tc>
        <w:tc>
          <w:tcPr>
            <w:tcW w:w="709"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1,5</w:t>
            </w:r>
          </w:p>
        </w:tc>
        <w:tc>
          <w:tcPr>
            <w:tcW w:w="992"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5,2</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9,2</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658</w:t>
            </w:r>
          </w:p>
        </w:tc>
        <w:tc>
          <w:tcPr>
            <w:tcW w:w="2976" w:type="dxa"/>
            <w:gridSpan w:val="2"/>
            <w:vMerge w:val="restart"/>
            <w:shd w:val="clear" w:color="auto" w:fill="auto"/>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54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35 CI 11</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0,66</w:t>
            </w:r>
            <w:r w:rsidRPr="00156BD2">
              <w:rPr>
                <w:rFonts w:ascii="Times New Roman" w:hAnsi="Times New Roman"/>
                <w:sz w:val="20"/>
                <w:szCs w:val="20"/>
                <w:lang w:val="en-US"/>
              </w:rPr>
              <w:t xml:space="preserve">   Na 57 Ca 27 Mg 16</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2,6</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195</w:t>
            </w:r>
          </w:p>
        </w:tc>
        <w:tc>
          <w:tcPr>
            <w:tcW w:w="709"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35</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240</w:t>
            </w:r>
          </w:p>
        </w:tc>
        <w:tc>
          <w:tcPr>
            <w:tcW w:w="850"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50</w:t>
            </w:r>
          </w:p>
        </w:tc>
        <w:tc>
          <w:tcPr>
            <w:tcW w:w="851"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18</w:t>
            </w:r>
          </w:p>
        </w:tc>
        <w:tc>
          <w:tcPr>
            <w:tcW w:w="992" w:type="dxa"/>
            <w:shd w:val="clear" w:color="auto" w:fill="auto"/>
            <w:noWrap/>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120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30.05.2019</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5</w:t>
            </w:r>
          </w:p>
        </w:tc>
        <w:tc>
          <w:tcPr>
            <w:tcW w:w="56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7,1</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3,80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0,90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1,70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2,40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2,30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1,70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6,4</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460</w:t>
            </w:r>
          </w:p>
        </w:tc>
        <w:tc>
          <w:tcPr>
            <w:tcW w:w="2976" w:type="dxa"/>
            <w:gridSpan w:val="2"/>
            <w:vMerge w:val="restart"/>
            <w:shd w:val="clear" w:color="auto" w:fill="auto"/>
            <w:vAlign w:val="center"/>
          </w:tcPr>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      H</w:t>
            </w:r>
            <w:r w:rsidRPr="00156BD2">
              <w:rPr>
                <w:rFonts w:ascii="Times New Roman" w:hAnsi="Times New Roman"/>
                <w:sz w:val="20"/>
                <w:szCs w:val="20"/>
                <w:u w:val="single"/>
                <w:lang w:val="en-US"/>
              </w:rPr>
              <w:t>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59 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27 CI 14</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0,46</w:t>
            </w:r>
            <w:r w:rsidRPr="00156BD2">
              <w:rPr>
                <w:rFonts w:ascii="Times New Roman" w:hAnsi="Times New Roman"/>
                <w:sz w:val="20"/>
                <w:szCs w:val="20"/>
                <w:lang w:val="en-US"/>
              </w:rPr>
              <w:t xml:space="preserve">  Ca 38 Mg 36 Na 26</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1,1</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231,80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31,91</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81,65</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48,00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27,97</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39,10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0A72EC" w:rsidTr="00427BA9">
        <w:trPr>
          <w:trHeight w:val="102"/>
        </w:trPr>
        <w:tc>
          <w:tcPr>
            <w:tcW w:w="113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09.07.2019</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10</w:t>
            </w:r>
          </w:p>
        </w:tc>
        <w:tc>
          <w:tcPr>
            <w:tcW w:w="56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7,00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0,90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3,10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2,20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2,20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2,80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7,2</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511</w:t>
            </w:r>
          </w:p>
        </w:tc>
        <w:tc>
          <w:tcPr>
            <w:tcW w:w="2976" w:type="dxa"/>
            <w:gridSpan w:val="2"/>
            <w:vMerge w:val="restart"/>
            <w:shd w:val="clear" w:color="auto" w:fill="auto"/>
            <w:vAlign w:val="bottom"/>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u w:val="single"/>
                <w:lang w:val="en-US"/>
              </w:rPr>
              <w:t xml:space="preserve">HCO3 44 SO4 43 Cl 13  </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rPr>
              <w:t>М</w:t>
            </w:r>
            <w:r w:rsidRPr="00156BD2">
              <w:rPr>
                <w:rFonts w:ascii="Times New Roman" w:hAnsi="Times New Roman"/>
                <w:sz w:val="20"/>
                <w:szCs w:val="20"/>
                <w:lang w:val="en-US"/>
              </w:rPr>
              <w:t xml:space="preserve"> 0,51        Ca30 Mg 30 Na40</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u w:val="single"/>
                <w:lang w:val="en-US"/>
              </w:rPr>
            </w:pPr>
          </w:p>
          <w:p w:rsidR="008034BB" w:rsidRPr="00156BD2" w:rsidRDefault="008034BB" w:rsidP="00427BA9">
            <w:pPr>
              <w:pStyle w:val="af3"/>
              <w:jc w:val="center"/>
              <w:rPr>
                <w:rFonts w:ascii="Times New Roman" w:hAnsi="Times New Roman"/>
                <w:sz w:val="20"/>
                <w:szCs w:val="20"/>
                <w:u w:val="single"/>
                <w:lang w:val="en-US"/>
              </w:rPr>
            </w:pP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jc w:val="center"/>
              <w:rPr>
                <w:rFonts w:ascii="Times New Roman" w:hAnsi="Times New Roman"/>
                <w:sz w:val="20"/>
                <w:szCs w:val="20"/>
                <w:lang w:val="en-US"/>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lang w:val="en-US"/>
              </w:rPr>
            </w:pPr>
          </w:p>
        </w:tc>
        <w:tc>
          <w:tcPr>
            <w:tcW w:w="567" w:type="dxa"/>
            <w:vMerge/>
            <w:shd w:val="clear" w:color="auto" w:fill="auto"/>
            <w:vAlign w:val="center"/>
          </w:tcPr>
          <w:p w:rsidR="008034BB" w:rsidRPr="000E2938" w:rsidRDefault="008034BB" w:rsidP="00427BA9">
            <w:pPr>
              <w:pStyle w:val="af3"/>
              <w:jc w:val="center"/>
              <w:rPr>
                <w:rFonts w:ascii="Times New Roman" w:hAnsi="Times New Roman"/>
                <w:sz w:val="20"/>
                <w:szCs w:val="20"/>
                <w:lang w:val="en-US"/>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195,20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31,91</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148,89</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44,00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26,75</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64,40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0A72EC" w:rsidTr="00427BA9">
        <w:trPr>
          <w:trHeight w:val="102"/>
        </w:trPr>
        <w:tc>
          <w:tcPr>
            <w:tcW w:w="113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01.09.2019</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3</w:t>
            </w:r>
          </w:p>
        </w:tc>
        <w:tc>
          <w:tcPr>
            <w:tcW w:w="56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7,70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3,40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3,50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1,70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4,40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8,0</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574</w:t>
            </w:r>
          </w:p>
        </w:tc>
        <w:tc>
          <w:tcPr>
            <w:tcW w:w="2976" w:type="dxa"/>
            <w:gridSpan w:val="2"/>
            <w:vMerge w:val="restart"/>
            <w:shd w:val="clear" w:color="auto" w:fill="auto"/>
            <w:vAlign w:val="bottom"/>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rPr>
              <w:t>М</w:t>
            </w:r>
            <w:r w:rsidRPr="00156BD2">
              <w:rPr>
                <w:rFonts w:ascii="Times New Roman" w:hAnsi="Times New Roman"/>
                <w:sz w:val="20"/>
                <w:szCs w:val="20"/>
                <w:lang w:val="en-US"/>
              </w:rPr>
              <w:t xml:space="preserve"> 0,57     </w:t>
            </w:r>
            <w:r w:rsidRPr="00156BD2">
              <w:rPr>
                <w:rFonts w:ascii="Times New Roman" w:hAnsi="Times New Roman"/>
                <w:sz w:val="20"/>
                <w:szCs w:val="20"/>
                <w:u w:val="single"/>
                <w:lang w:val="en-US"/>
              </w:rPr>
              <w:t xml:space="preserve"> SO4 44 HCO3 43 Cl13 </w:t>
            </w:r>
          </w:p>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Na 55 Ca 24 Mg21</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u w:val="single"/>
                <w:lang w:val="en-US"/>
              </w:rPr>
            </w:pP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lang w:val="en-US"/>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lang w:val="en-US"/>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lang w:val="en-US"/>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207,40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39,01</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168,11</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38,00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20,67</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101,20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08.06.2020</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3</w:t>
            </w:r>
          </w:p>
        </w:tc>
        <w:tc>
          <w:tcPr>
            <w:tcW w:w="567" w:type="dxa"/>
            <w:vMerge w:val="restart"/>
            <w:shd w:val="clear" w:color="auto" w:fill="auto"/>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7,10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3,40</w:t>
            </w:r>
          </w:p>
        </w:tc>
        <w:tc>
          <w:tcPr>
            <w:tcW w:w="709"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1,00</w:t>
            </w:r>
          </w:p>
        </w:tc>
        <w:tc>
          <w:tcPr>
            <w:tcW w:w="851"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2,00</w:t>
            </w:r>
          </w:p>
        </w:tc>
        <w:tc>
          <w:tcPr>
            <w:tcW w:w="850"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1,50</w:t>
            </w:r>
          </w:p>
        </w:tc>
        <w:tc>
          <w:tcPr>
            <w:tcW w:w="851"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1,20</w:t>
            </w:r>
          </w:p>
        </w:tc>
        <w:tc>
          <w:tcPr>
            <w:tcW w:w="992"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3,70</w:t>
            </w:r>
          </w:p>
        </w:tc>
        <w:tc>
          <w:tcPr>
            <w:tcW w:w="992" w:type="dxa"/>
            <w:vMerge w:val="restart"/>
            <w:shd w:val="clear" w:color="auto" w:fill="auto"/>
            <w:vAlign w:val="bottom"/>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6,4</w:t>
            </w:r>
          </w:p>
        </w:tc>
        <w:tc>
          <w:tcPr>
            <w:tcW w:w="1418" w:type="dxa"/>
            <w:vMerge w:val="restart"/>
            <w:shd w:val="clear" w:color="auto" w:fill="auto"/>
            <w:vAlign w:val="bottom"/>
          </w:tcPr>
          <w:p w:rsidR="008034BB" w:rsidRPr="00156BD2" w:rsidRDefault="008034BB" w:rsidP="00427BA9">
            <w:pPr>
              <w:spacing w:after="0" w:line="240" w:lineRule="auto"/>
              <w:jc w:val="center"/>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469</w:t>
            </w:r>
          </w:p>
        </w:tc>
        <w:tc>
          <w:tcPr>
            <w:tcW w:w="2976" w:type="dxa"/>
            <w:gridSpan w:val="2"/>
            <w:vMerge w:val="restart"/>
            <w:shd w:val="clear" w:color="auto" w:fill="auto"/>
            <w:vAlign w:val="bottom"/>
          </w:tcPr>
          <w:p w:rsidR="008034BB" w:rsidRPr="00156BD2" w:rsidRDefault="008034BB" w:rsidP="00427BA9">
            <w:pPr>
              <w:spacing w:after="0" w:line="240" w:lineRule="auto"/>
              <w:jc w:val="right"/>
              <w:rPr>
                <w:rFonts w:ascii="Times New Roman" w:eastAsia="Times New Roman" w:hAnsi="Times New Roman" w:cs="Times New Roman"/>
                <w:sz w:val="20"/>
                <w:szCs w:val="20"/>
                <w:u w:val="single"/>
                <w:lang w:val="en-US" w:eastAsia="ru-RU"/>
              </w:rPr>
            </w:pPr>
            <w:r w:rsidRPr="00156BD2">
              <w:rPr>
                <w:rFonts w:ascii="Times New Roman" w:eastAsia="Times New Roman" w:hAnsi="Times New Roman" w:cs="Times New Roman"/>
                <w:sz w:val="20"/>
                <w:szCs w:val="20"/>
                <w:lang w:eastAsia="ru-RU"/>
              </w:rPr>
              <w:t>М</w:t>
            </w:r>
            <w:r w:rsidRPr="00156BD2">
              <w:rPr>
                <w:rFonts w:ascii="Times New Roman" w:eastAsia="Times New Roman" w:hAnsi="Times New Roman" w:cs="Times New Roman"/>
                <w:sz w:val="20"/>
                <w:szCs w:val="20"/>
                <w:lang w:val="en-US" w:eastAsia="ru-RU"/>
              </w:rPr>
              <w:t xml:space="preserve"> </w:t>
            </w:r>
            <w:r w:rsidRPr="00156BD2">
              <w:rPr>
                <w:rFonts w:ascii="Times New Roman" w:eastAsia="Times New Roman" w:hAnsi="Times New Roman" w:cs="Times New Roman"/>
                <w:sz w:val="20"/>
                <w:szCs w:val="20"/>
                <w:vertAlign w:val="subscript"/>
                <w:lang w:val="en-US" w:eastAsia="ru-RU"/>
              </w:rPr>
              <w:t>0,47</w:t>
            </w:r>
            <w:r w:rsidRPr="00156BD2">
              <w:rPr>
                <w:rFonts w:ascii="Times New Roman" w:eastAsia="Times New Roman" w:hAnsi="Times New Roman" w:cs="Times New Roman"/>
                <w:sz w:val="20"/>
                <w:szCs w:val="20"/>
                <w:lang w:val="en-US" w:eastAsia="ru-RU"/>
              </w:rPr>
              <w:t xml:space="preserve">    </w:t>
            </w:r>
            <w:r w:rsidRPr="00156BD2">
              <w:rPr>
                <w:rFonts w:ascii="Times New Roman" w:eastAsia="Times New Roman" w:hAnsi="Times New Roman" w:cs="Times New Roman"/>
                <w:sz w:val="20"/>
                <w:szCs w:val="20"/>
                <w:u w:val="single"/>
                <w:lang w:val="en-US" w:eastAsia="ru-RU"/>
              </w:rPr>
              <w:t>HCO</w:t>
            </w:r>
            <w:r w:rsidRPr="00156BD2">
              <w:rPr>
                <w:rFonts w:ascii="Times New Roman" w:eastAsia="Times New Roman" w:hAnsi="Times New Roman" w:cs="Times New Roman"/>
                <w:sz w:val="20"/>
                <w:szCs w:val="20"/>
                <w:u w:val="single"/>
                <w:vertAlign w:val="subscript"/>
                <w:lang w:val="en-US" w:eastAsia="ru-RU"/>
              </w:rPr>
              <w:t>3</w:t>
            </w:r>
            <w:r w:rsidRPr="00156BD2">
              <w:rPr>
                <w:rFonts w:ascii="Times New Roman" w:eastAsia="Times New Roman" w:hAnsi="Times New Roman" w:cs="Times New Roman"/>
                <w:sz w:val="20"/>
                <w:szCs w:val="20"/>
                <w:u w:val="single"/>
                <w:lang w:val="en-US" w:eastAsia="ru-RU"/>
              </w:rPr>
              <w:t xml:space="preserve"> 53 SO</w:t>
            </w:r>
            <w:r w:rsidRPr="00156BD2">
              <w:rPr>
                <w:rFonts w:ascii="Times New Roman" w:eastAsia="Times New Roman" w:hAnsi="Times New Roman" w:cs="Times New Roman"/>
                <w:sz w:val="20"/>
                <w:szCs w:val="20"/>
                <w:u w:val="single"/>
                <w:vertAlign w:val="subscript"/>
                <w:lang w:val="en-US" w:eastAsia="ru-RU"/>
              </w:rPr>
              <w:t>4</w:t>
            </w:r>
            <w:r w:rsidRPr="00156BD2">
              <w:rPr>
                <w:rFonts w:ascii="Times New Roman" w:eastAsia="Times New Roman" w:hAnsi="Times New Roman" w:cs="Times New Roman"/>
                <w:sz w:val="20"/>
                <w:szCs w:val="20"/>
                <w:u w:val="single"/>
                <w:lang w:val="en-US" w:eastAsia="ru-RU"/>
              </w:rPr>
              <w:t xml:space="preserve"> 31 Cl 16  </w:t>
            </w:r>
          </w:p>
          <w:p w:rsidR="008034BB" w:rsidRPr="00156BD2" w:rsidRDefault="008034BB" w:rsidP="00427BA9">
            <w:pPr>
              <w:spacing w:after="0" w:line="240" w:lineRule="auto"/>
              <w:jc w:val="right"/>
              <w:rPr>
                <w:rFonts w:ascii="Times New Roman" w:eastAsia="Times New Roman" w:hAnsi="Times New Roman" w:cs="Times New Roman"/>
                <w:sz w:val="20"/>
                <w:szCs w:val="20"/>
                <w:lang w:val="en-US" w:eastAsia="ru-RU"/>
              </w:rPr>
            </w:pPr>
            <w:r w:rsidRPr="00156BD2">
              <w:rPr>
                <w:rFonts w:ascii="Times New Roman" w:eastAsia="Times New Roman" w:hAnsi="Times New Roman" w:cs="Times New Roman"/>
                <w:sz w:val="20"/>
                <w:szCs w:val="20"/>
                <w:lang w:val="en-US" w:eastAsia="ru-RU"/>
              </w:rPr>
              <w:t>Na 58 Ca 23 Mg 19</w:t>
            </w:r>
          </w:p>
        </w:tc>
        <w:tc>
          <w:tcPr>
            <w:tcW w:w="851" w:type="dxa"/>
            <w:vMerge w:val="restart"/>
            <w:shd w:val="clear" w:color="auto" w:fill="auto"/>
            <w:vAlign w:val="center"/>
          </w:tcPr>
          <w:p w:rsidR="008034BB" w:rsidRPr="00156BD2" w:rsidRDefault="008034BB" w:rsidP="00427BA9">
            <w:pPr>
              <w:spacing w:after="0" w:line="240" w:lineRule="auto"/>
              <w:jc w:val="center"/>
              <w:rPr>
                <w:rFonts w:ascii="Times New Roman" w:eastAsia="Times New Roman" w:hAnsi="Times New Roman" w:cs="Times New Roman"/>
                <w:sz w:val="20"/>
                <w:szCs w:val="20"/>
                <w:u w:val="single"/>
                <w:lang w:val="en-US" w:eastAsia="ru-RU"/>
              </w:rPr>
            </w:pPr>
            <w:r w:rsidRPr="00156BD2">
              <w:rPr>
                <w:rFonts w:ascii="Times New Roman" w:eastAsia="Times New Roman" w:hAnsi="Times New Roman" w:cs="Times New Roman"/>
                <w:sz w:val="20"/>
                <w:szCs w:val="20"/>
                <w:lang w:eastAsia="ru-RU"/>
              </w:rPr>
              <w:t>3,2</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207,40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35,46</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96,06</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30,00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14,59</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85,10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02.07.2020</w:t>
            </w:r>
          </w:p>
        </w:tc>
        <w:tc>
          <w:tcPr>
            <w:tcW w:w="1987" w:type="dxa"/>
            <w:vMerge w:val="restart"/>
            <w:shd w:val="clear" w:color="auto" w:fill="auto"/>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чек 1</w:t>
            </w:r>
          </w:p>
        </w:tc>
        <w:tc>
          <w:tcPr>
            <w:tcW w:w="567" w:type="dxa"/>
            <w:vMerge w:val="restart"/>
            <w:shd w:val="clear" w:color="auto" w:fill="auto"/>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6,60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4,40</w:t>
            </w:r>
          </w:p>
        </w:tc>
        <w:tc>
          <w:tcPr>
            <w:tcW w:w="709"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1,20</w:t>
            </w:r>
          </w:p>
        </w:tc>
        <w:tc>
          <w:tcPr>
            <w:tcW w:w="851"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2,40</w:t>
            </w:r>
          </w:p>
        </w:tc>
        <w:tc>
          <w:tcPr>
            <w:tcW w:w="850"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2,60</w:t>
            </w:r>
          </w:p>
        </w:tc>
        <w:tc>
          <w:tcPr>
            <w:tcW w:w="851"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2,80</w:t>
            </w:r>
          </w:p>
        </w:tc>
        <w:tc>
          <w:tcPr>
            <w:tcW w:w="992" w:type="dxa"/>
            <w:shd w:val="clear" w:color="auto" w:fill="auto"/>
            <w:noWrap/>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2,60</w:t>
            </w:r>
          </w:p>
        </w:tc>
        <w:tc>
          <w:tcPr>
            <w:tcW w:w="992" w:type="dxa"/>
            <w:vMerge w:val="restart"/>
            <w:shd w:val="clear" w:color="auto" w:fill="auto"/>
            <w:vAlign w:val="center"/>
          </w:tcPr>
          <w:p w:rsidR="008034BB" w:rsidRPr="000E2938" w:rsidRDefault="008034BB" w:rsidP="00427BA9">
            <w:pPr>
              <w:spacing w:after="0" w:line="240" w:lineRule="auto"/>
              <w:jc w:val="center"/>
              <w:rPr>
                <w:rFonts w:ascii="Times New Roman" w:eastAsia="Times New Roman" w:hAnsi="Times New Roman" w:cs="Times New Roman"/>
                <w:sz w:val="20"/>
                <w:szCs w:val="20"/>
              </w:rPr>
            </w:pPr>
            <w:r w:rsidRPr="000E2938">
              <w:rPr>
                <w:rFonts w:ascii="Times New Roman" w:eastAsia="Times New Roman" w:hAnsi="Times New Roman" w:cs="Times New Roman"/>
                <w:sz w:val="20"/>
                <w:szCs w:val="20"/>
              </w:rPr>
              <w:t>8,0</w:t>
            </w:r>
          </w:p>
        </w:tc>
        <w:tc>
          <w:tcPr>
            <w:tcW w:w="1418" w:type="dxa"/>
            <w:vMerge w:val="restart"/>
            <w:shd w:val="clear" w:color="auto" w:fill="auto"/>
            <w:vAlign w:val="center"/>
          </w:tcPr>
          <w:p w:rsidR="008034BB" w:rsidRPr="00156BD2" w:rsidRDefault="008034BB" w:rsidP="00427BA9">
            <w:pPr>
              <w:spacing w:after="0" w:line="240" w:lineRule="auto"/>
              <w:jc w:val="center"/>
              <w:rPr>
                <w:rFonts w:ascii="Times New Roman" w:eastAsia="Times New Roman" w:hAnsi="Times New Roman" w:cs="Times New Roman"/>
                <w:sz w:val="20"/>
                <w:szCs w:val="20"/>
              </w:rPr>
            </w:pPr>
            <w:r w:rsidRPr="00156BD2">
              <w:rPr>
                <w:rFonts w:ascii="Times New Roman" w:eastAsia="Times New Roman" w:hAnsi="Times New Roman" w:cs="Times New Roman"/>
                <w:sz w:val="20"/>
                <w:szCs w:val="20"/>
              </w:rPr>
              <w:t>572</w:t>
            </w:r>
          </w:p>
        </w:tc>
        <w:tc>
          <w:tcPr>
            <w:tcW w:w="2976" w:type="dxa"/>
            <w:gridSpan w:val="2"/>
            <w:vMerge w:val="restart"/>
            <w:shd w:val="clear" w:color="auto" w:fill="auto"/>
            <w:vAlign w:val="bottom"/>
          </w:tcPr>
          <w:p w:rsidR="008034BB" w:rsidRPr="00156BD2" w:rsidRDefault="008034BB" w:rsidP="00427BA9">
            <w:pPr>
              <w:spacing w:after="0" w:line="240" w:lineRule="auto"/>
              <w:jc w:val="right"/>
              <w:rPr>
                <w:rFonts w:ascii="Times New Roman" w:eastAsia="Times New Roman" w:hAnsi="Times New Roman" w:cs="Times New Roman"/>
                <w:sz w:val="20"/>
                <w:szCs w:val="20"/>
                <w:u w:val="single"/>
                <w:lang w:val="en-US"/>
              </w:rPr>
            </w:pPr>
            <w:r w:rsidRPr="00156BD2">
              <w:rPr>
                <w:rFonts w:ascii="Times New Roman" w:eastAsia="Times New Roman" w:hAnsi="Times New Roman" w:cs="Times New Roman"/>
                <w:sz w:val="20"/>
                <w:szCs w:val="20"/>
              </w:rPr>
              <w:t>М</w:t>
            </w:r>
            <w:r w:rsidRPr="00156BD2">
              <w:rPr>
                <w:rFonts w:ascii="Times New Roman" w:eastAsia="Times New Roman" w:hAnsi="Times New Roman" w:cs="Times New Roman"/>
                <w:sz w:val="20"/>
                <w:szCs w:val="20"/>
                <w:lang w:val="en-US"/>
              </w:rPr>
              <w:t xml:space="preserve"> </w:t>
            </w:r>
            <w:r w:rsidRPr="00156BD2">
              <w:rPr>
                <w:rFonts w:ascii="Times New Roman" w:eastAsia="Times New Roman" w:hAnsi="Times New Roman" w:cs="Times New Roman"/>
                <w:sz w:val="20"/>
                <w:szCs w:val="20"/>
                <w:vertAlign w:val="subscript"/>
                <w:lang w:val="en-US"/>
              </w:rPr>
              <w:t>0,57</w:t>
            </w:r>
            <w:r w:rsidRPr="00156BD2">
              <w:rPr>
                <w:rFonts w:ascii="Times New Roman" w:eastAsia="Times New Roman" w:hAnsi="Times New Roman" w:cs="Times New Roman"/>
                <w:sz w:val="20"/>
                <w:szCs w:val="20"/>
                <w:u w:val="single"/>
                <w:lang w:val="en-US"/>
              </w:rPr>
              <w:t xml:space="preserve"> HCO3 55 SO4 30 Cl 15  </w:t>
            </w:r>
          </w:p>
          <w:p w:rsidR="008034BB" w:rsidRPr="00156BD2" w:rsidRDefault="008034BB" w:rsidP="00427BA9">
            <w:pPr>
              <w:spacing w:after="0" w:line="240" w:lineRule="auto"/>
              <w:jc w:val="right"/>
              <w:rPr>
                <w:rFonts w:ascii="Times New Roman" w:eastAsia="Times New Roman" w:hAnsi="Times New Roman" w:cs="Times New Roman"/>
                <w:sz w:val="20"/>
                <w:szCs w:val="20"/>
                <w:lang w:val="en-US"/>
              </w:rPr>
            </w:pPr>
            <w:r w:rsidRPr="00156BD2">
              <w:rPr>
                <w:rFonts w:ascii="Times New Roman" w:eastAsia="Times New Roman" w:hAnsi="Times New Roman" w:cs="Times New Roman"/>
                <w:sz w:val="20"/>
                <w:szCs w:val="20"/>
                <w:lang w:val="en-US"/>
              </w:rPr>
              <w:t>Mg 34 Ca 33 Na33</w:t>
            </w:r>
          </w:p>
        </w:tc>
        <w:tc>
          <w:tcPr>
            <w:tcW w:w="851" w:type="dxa"/>
            <w:vMerge w:val="restart"/>
            <w:shd w:val="clear" w:color="auto" w:fill="auto"/>
            <w:vAlign w:val="center"/>
          </w:tcPr>
          <w:p w:rsidR="008034BB" w:rsidRPr="00156BD2" w:rsidRDefault="008034BB" w:rsidP="00427BA9">
            <w:pPr>
              <w:spacing w:after="0" w:line="240" w:lineRule="auto"/>
              <w:jc w:val="center"/>
              <w:rPr>
                <w:rFonts w:ascii="Times New Roman" w:eastAsia="Times New Roman" w:hAnsi="Times New Roman" w:cs="Times New Roman"/>
                <w:sz w:val="20"/>
                <w:szCs w:val="20"/>
                <w:u w:val="single"/>
                <w:lang w:val="en-US"/>
              </w:rPr>
            </w:pPr>
            <w:r w:rsidRPr="00156BD2">
              <w:rPr>
                <w:rFonts w:ascii="Times New Roman" w:eastAsia="Times New Roman" w:hAnsi="Times New Roman" w:cs="Times New Roman"/>
                <w:sz w:val="20"/>
                <w:szCs w:val="20"/>
              </w:rPr>
              <w:t>1,6</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268,40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42,55</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115,27</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52,00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34,05</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59,80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2"/>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04.09.2020</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7</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6,50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2,80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2,90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0,50</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8,4</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587</w:t>
            </w:r>
          </w:p>
        </w:tc>
        <w:tc>
          <w:tcPr>
            <w:tcW w:w="2976" w:type="dxa"/>
            <w:gridSpan w:val="2"/>
            <w:vMerge w:val="restart"/>
            <w:shd w:val="clear" w:color="auto" w:fill="auto"/>
            <w:vAlign w:val="bottom"/>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rPr>
              <w:t>М</w:t>
            </w:r>
            <w:r w:rsidRPr="00156BD2">
              <w:rPr>
                <w:rFonts w:ascii="Times New Roman" w:hAnsi="Times New Roman"/>
                <w:sz w:val="20"/>
                <w:szCs w:val="20"/>
                <w:lang w:val="en-US"/>
              </w:rPr>
              <w:t xml:space="preserve"> </w:t>
            </w:r>
            <w:r w:rsidRPr="00156BD2">
              <w:rPr>
                <w:rFonts w:ascii="Times New Roman" w:hAnsi="Times New Roman"/>
                <w:sz w:val="20"/>
                <w:szCs w:val="20"/>
                <w:vertAlign w:val="subscript"/>
                <w:lang w:val="en-US"/>
              </w:rPr>
              <w:t>0,59</w:t>
            </w:r>
            <w:r w:rsidRPr="00156BD2">
              <w:rPr>
                <w:rFonts w:ascii="Times New Roman" w:hAnsi="Times New Roman"/>
                <w:sz w:val="20"/>
                <w:szCs w:val="20"/>
                <w:u w:val="single"/>
                <w:lang w:val="en-US"/>
              </w:rPr>
              <w:t xml:space="preserve">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50 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33 Cl 17  </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Ca60 Mg 35 Na 6</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0,3</w:t>
            </w:r>
          </w:p>
        </w:tc>
      </w:tr>
      <w:tr w:rsidR="00156BD2" w:rsidRPr="00156BD2" w:rsidTr="00427BA9">
        <w:trPr>
          <w:trHeight w:val="102"/>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256,20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49,64</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134,48</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100,00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35,26</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11,50</w:t>
            </w:r>
          </w:p>
        </w:tc>
        <w:tc>
          <w:tcPr>
            <w:tcW w:w="99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5735" w:type="dxa"/>
            <w:gridSpan w:val="15"/>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Рисовые чеки со сбросом воды</w:t>
            </w: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27.08.18</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8</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8,3</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0,8</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4,2</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3,4</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14,4</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4,3</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8,5</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10,0</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22,8</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1512</w:t>
            </w:r>
          </w:p>
        </w:tc>
        <w:tc>
          <w:tcPr>
            <w:tcW w:w="2976" w:type="dxa"/>
            <w:gridSpan w:val="2"/>
            <w:vMerge w:val="restart"/>
            <w:shd w:val="clear" w:color="auto" w:fill="auto"/>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SO</w:t>
            </w:r>
            <w:r w:rsidRPr="00156BD2">
              <w:rPr>
                <w:rFonts w:ascii="Times New Roman" w:hAnsi="Times New Roman"/>
                <w:sz w:val="20"/>
                <w:szCs w:val="20"/>
                <w:u w:val="single"/>
                <w:vertAlign w:val="subscript"/>
                <w:lang w:val="en-US"/>
              </w:rPr>
              <w:t xml:space="preserve">4 </w:t>
            </w:r>
            <w:r w:rsidRPr="00156BD2">
              <w:rPr>
                <w:rFonts w:ascii="Times New Roman" w:hAnsi="Times New Roman"/>
                <w:sz w:val="20"/>
                <w:szCs w:val="20"/>
                <w:u w:val="single"/>
                <w:lang w:val="en-US"/>
              </w:rPr>
              <w:t>63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18 CI 15 CO</w:t>
            </w:r>
            <w:r w:rsidRPr="00156BD2">
              <w:rPr>
                <w:rFonts w:ascii="Times New Roman" w:hAnsi="Times New Roman"/>
                <w:sz w:val="20"/>
                <w:szCs w:val="20"/>
                <w:u w:val="single"/>
                <w:vertAlign w:val="subscript"/>
                <w:lang w:val="en-US"/>
              </w:rPr>
              <w:t xml:space="preserve">3 </w:t>
            </w:r>
            <w:r w:rsidRPr="00156BD2">
              <w:rPr>
                <w:rFonts w:ascii="Times New Roman" w:hAnsi="Times New Roman"/>
                <w:sz w:val="20"/>
                <w:szCs w:val="20"/>
                <w:u w:val="single"/>
                <w:lang w:val="en-US"/>
              </w:rPr>
              <w:t>4</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1,51</w:t>
            </w:r>
            <w:r w:rsidRPr="00156BD2">
              <w:rPr>
                <w:rFonts w:ascii="Times New Roman" w:hAnsi="Times New Roman"/>
                <w:sz w:val="20"/>
                <w:szCs w:val="20"/>
                <w:lang w:val="en-US"/>
              </w:rPr>
              <w:t xml:space="preserve">   Na 44 Mg 37 Ca 19</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2,8</w:t>
            </w:r>
          </w:p>
        </w:tc>
      </w:tr>
      <w:tr w:rsidR="00156BD2" w:rsidRPr="00156BD2" w:rsidTr="008034BB">
        <w:trPr>
          <w:trHeight w:val="11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24</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256</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121</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692</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86</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103</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230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27.08.18</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11</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7,5</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3,3</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38,7</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5,6</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29,4</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13,0</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48,0</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3110</w:t>
            </w:r>
          </w:p>
        </w:tc>
        <w:tc>
          <w:tcPr>
            <w:tcW w:w="2976" w:type="dxa"/>
            <w:gridSpan w:val="2"/>
            <w:vMerge w:val="restart"/>
            <w:shd w:val="clear" w:color="auto" w:fill="auto"/>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81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13 CI 6</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3,11</w:t>
            </w:r>
            <w:r w:rsidRPr="00156BD2">
              <w:rPr>
                <w:rFonts w:ascii="Times New Roman" w:hAnsi="Times New Roman"/>
                <w:sz w:val="20"/>
                <w:szCs w:val="20"/>
                <w:lang w:val="en-US"/>
              </w:rPr>
              <w:t xml:space="preserve">   Mg 61 Na 27 Ca 12</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lang w:val="kk-KZ"/>
              </w:rPr>
            </w:pPr>
            <w:r w:rsidRPr="00156BD2">
              <w:rPr>
                <w:rFonts w:ascii="Times New Roman" w:hAnsi="Times New Roman"/>
                <w:sz w:val="20"/>
                <w:szCs w:val="20"/>
                <w:lang w:val="kk-KZ"/>
              </w:rPr>
              <w:t>2,1</w:t>
            </w: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366</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117</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1859</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112</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357</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299</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14.09.18</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10</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6,9</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6,6</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7,3</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lang w:val="kk-KZ"/>
              </w:rPr>
              <w:t>3</w:t>
            </w:r>
            <w:r w:rsidRPr="000E2938">
              <w:rPr>
                <w:rFonts w:ascii="Times New Roman" w:hAnsi="Times New Roman"/>
                <w:sz w:val="20"/>
                <w:szCs w:val="20"/>
              </w:rPr>
              <w:t>3,9</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7,3</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31,3</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9,2</w:t>
            </w:r>
          </w:p>
        </w:tc>
        <w:tc>
          <w:tcPr>
            <w:tcW w:w="992"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47,8</w:t>
            </w:r>
          </w:p>
        </w:tc>
        <w:tc>
          <w:tcPr>
            <w:tcW w:w="1418"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3027</w:t>
            </w:r>
          </w:p>
        </w:tc>
        <w:tc>
          <w:tcPr>
            <w:tcW w:w="2976" w:type="dxa"/>
            <w:gridSpan w:val="2"/>
            <w:vMerge w:val="restart"/>
            <w:shd w:val="clear" w:color="auto" w:fill="auto"/>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71 CI</w:t>
            </w:r>
            <w:r w:rsidRPr="00156BD2">
              <w:rPr>
                <w:rFonts w:ascii="Times New Roman" w:hAnsi="Times New Roman"/>
                <w:sz w:val="20"/>
                <w:szCs w:val="20"/>
                <w:u w:val="single"/>
                <w:lang w:val="kk-KZ"/>
              </w:rPr>
              <w:t xml:space="preserve"> </w:t>
            </w:r>
            <w:r w:rsidRPr="00156BD2">
              <w:rPr>
                <w:rFonts w:ascii="Times New Roman" w:hAnsi="Times New Roman"/>
                <w:sz w:val="20"/>
                <w:szCs w:val="20"/>
                <w:u w:val="single"/>
                <w:lang w:val="en-US"/>
              </w:rPr>
              <w:t>15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14</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3,0</w:t>
            </w:r>
            <w:r w:rsidRPr="00156BD2">
              <w:rPr>
                <w:rFonts w:ascii="Times New Roman" w:hAnsi="Times New Roman"/>
                <w:sz w:val="20"/>
                <w:szCs w:val="20"/>
                <w:lang w:val="en-US"/>
              </w:rPr>
              <w:t xml:space="preserve">   Mg 65 Na 19 CI 16</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1,5</w:t>
            </w: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403</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259</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1628</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146</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380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211</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center"/>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30.05.2019</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8</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7,1</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5,60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2,80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4,40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3,90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10,10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18,4</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1289</w:t>
            </w:r>
          </w:p>
        </w:tc>
        <w:tc>
          <w:tcPr>
            <w:tcW w:w="2976" w:type="dxa"/>
            <w:gridSpan w:val="2"/>
            <w:vMerge w:val="restart"/>
            <w:shd w:val="clear" w:color="auto" w:fill="auto"/>
            <w:vAlign w:val="center"/>
          </w:tcPr>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      </w:t>
            </w:r>
            <w:r w:rsidRPr="00156BD2">
              <w:rPr>
                <w:rFonts w:ascii="Times New Roman" w:hAnsi="Times New Roman"/>
                <w:sz w:val="20"/>
                <w:szCs w:val="20"/>
                <w:u w:val="single"/>
                <w:lang w:val="en-US"/>
              </w:rPr>
              <w:t>SO</w:t>
            </w:r>
            <w:r w:rsidRPr="00156BD2">
              <w:rPr>
                <w:rFonts w:ascii="Cambria Math" w:hAnsi="Cambria Math" w:cs="Cambria Math"/>
                <w:sz w:val="20"/>
                <w:szCs w:val="20"/>
                <w:u w:val="single"/>
                <w:lang w:val="en-US"/>
              </w:rPr>
              <w:t>₄</w:t>
            </w:r>
            <w:r w:rsidRPr="00156BD2">
              <w:rPr>
                <w:rFonts w:ascii="Times New Roman" w:hAnsi="Times New Roman"/>
                <w:sz w:val="20"/>
                <w:szCs w:val="20"/>
                <w:u w:val="single"/>
                <w:lang w:val="en-US"/>
              </w:rPr>
              <w:t xml:space="preserve"> 54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30 CI 16</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 xml:space="preserve">M </w:t>
            </w:r>
            <w:r w:rsidRPr="00156BD2">
              <w:rPr>
                <w:rFonts w:ascii="Times New Roman" w:hAnsi="Times New Roman"/>
                <w:sz w:val="20"/>
                <w:szCs w:val="20"/>
                <w:vertAlign w:val="subscript"/>
                <w:lang w:val="en-US"/>
              </w:rPr>
              <w:t>1,3</w:t>
            </w:r>
            <w:r w:rsidRPr="00156BD2">
              <w:rPr>
                <w:rFonts w:ascii="Times New Roman" w:hAnsi="Times New Roman"/>
                <w:sz w:val="20"/>
                <w:szCs w:val="20"/>
                <w:lang w:val="en-US"/>
              </w:rPr>
              <w:t xml:space="preserve">   Na 55 Ca 24 Mg 21  </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4,9</w:t>
            </w: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341,60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99,29</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480,30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88,00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47,42</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232,30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0A72EC"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01.09.2019</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8</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6,80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7,80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1,60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5,60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2,10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6,80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6,10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15,0</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1066</w:t>
            </w:r>
          </w:p>
        </w:tc>
        <w:tc>
          <w:tcPr>
            <w:tcW w:w="2976" w:type="dxa"/>
            <w:gridSpan w:val="2"/>
            <w:vMerge w:val="restart"/>
            <w:shd w:val="clear" w:color="auto" w:fill="auto"/>
            <w:vAlign w:val="bottom"/>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rPr>
              <w:t>М</w:t>
            </w:r>
            <w:r w:rsidRPr="00156BD2">
              <w:rPr>
                <w:rFonts w:ascii="Times New Roman" w:hAnsi="Times New Roman"/>
                <w:sz w:val="20"/>
                <w:szCs w:val="20"/>
                <w:lang w:val="en-US"/>
              </w:rPr>
              <w:t xml:space="preserve"> 1,07</w:t>
            </w:r>
            <w:r w:rsidRPr="00156BD2">
              <w:rPr>
                <w:rFonts w:ascii="Times New Roman" w:hAnsi="Times New Roman"/>
                <w:sz w:val="20"/>
                <w:szCs w:val="20"/>
                <w:u w:val="single"/>
                <w:lang w:val="en-US"/>
              </w:rPr>
              <w:t xml:space="preserve"> HCO3 52 SO4 37 Cl 11  </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Mg 45 Na 41 Ca 14</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u w:val="single"/>
                <w:lang w:val="en-US"/>
              </w:rPr>
            </w:pP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lang w:val="en-US"/>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lang w:val="en-US"/>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lang w:val="en-US"/>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475,80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56,74</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268,97</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42,00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82,69</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140,30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08.06.2020</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10</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6,80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7,60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2,20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2,80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2,60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1,60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8,40</w:t>
            </w:r>
          </w:p>
        </w:tc>
        <w:tc>
          <w:tcPr>
            <w:tcW w:w="992" w:type="dxa"/>
            <w:vMerge w:val="restart"/>
            <w:shd w:val="clear" w:color="auto" w:fill="auto"/>
            <w:vAlign w:val="bottom"/>
          </w:tcPr>
          <w:p w:rsidR="008034BB" w:rsidRPr="000E2938" w:rsidRDefault="008034BB" w:rsidP="00427BA9">
            <w:pPr>
              <w:spacing w:after="0" w:line="240" w:lineRule="auto"/>
              <w:jc w:val="center"/>
              <w:rPr>
                <w:rFonts w:ascii="Times New Roman" w:eastAsia="Times New Roman" w:hAnsi="Times New Roman" w:cs="Times New Roman"/>
                <w:sz w:val="20"/>
                <w:szCs w:val="20"/>
                <w:lang w:eastAsia="ru-RU"/>
              </w:rPr>
            </w:pPr>
            <w:r w:rsidRPr="000E2938">
              <w:rPr>
                <w:rFonts w:ascii="Times New Roman" w:eastAsia="Times New Roman" w:hAnsi="Times New Roman" w:cs="Times New Roman"/>
                <w:sz w:val="20"/>
                <w:szCs w:val="20"/>
                <w:lang w:eastAsia="ru-RU"/>
              </w:rPr>
              <w:t>12,6</w:t>
            </w:r>
          </w:p>
        </w:tc>
        <w:tc>
          <w:tcPr>
            <w:tcW w:w="1418" w:type="dxa"/>
            <w:vMerge w:val="restart"/>
            <w:shd w:val="clear" w:color="auto" w:fill="auto"/>
            <w:vAlign w:val="bottom"/>
          </w:tcPr>
          <w:p w:rsidR="008034BB" w:rsidRPr="00156BD2" w:rsidRDefault="008034BB" w:rsidP="00427BA9">
            <w:pPr>
              <w:spacing w:after="0" w:line="240" w:lineRule="auto"/>
              <w:jc w:val="center"/>
              <w:rPr>
                <w:rFonts w:ascii="Times New Roman" w:eastAsia="Times New Roman" w:hAnsi="Times New Roman" w:cs="Times New Roman"/>
                <w:sz w:val="20"/>
                <w:szCs w:val="20"/>
                <w:lang w:eastAsia="ru-RU"/>
              </w:rPr>
            </w:pPr>
            <w:r w:rsidRPr="00156BD2">
              <w:rPr>
                <w:rFonts w:ascii="Times New Roman" w:eastAsia="Times New Roman" w:hAnsi="Times New Roman" w:cs="Times New Roman"/>
                <w:sz w:val="20"/>
                <w:szCs w:val="20"/>
                <w:lang w:eastAsia="ru-RU"/>
              </w:rPr>
              <w:t>941</w:t>
            </w:r>
          </w:p>
        </w:tc>
        <w:tc>
          <w:tcPr>
            <w:tcW w:w="2976" w:type="dxa"/>
            <w:gridSpan w:val="2"/>
            <w:vMerge w:val="restart"/>
            <w:shd w:val="clear" w:color="auto" w:fill="auto"/>
            <w:vAlign w:val="bottom"/>
          </w:tcPr>
          <w:p w:rsidR="008034BB" w:rsidRPr="00156BD2" w:rsidRDefault="008034BB" w:rsidP="00427BA9">
            <w:pPr>
              <w:spacing w:after="0" w:line="240" w:lineRule="auto"/>
              <w:jc w:val="right"/>
              <w:rPr>
                <w:rFonts w:ascii="Times New Roman" w:eastAsia="Times New Roman" w:hAnsi="Times New Roman" w:cs="Times New Roman"/>
                <w:sz w:val="20"/>
                <w:szCs w:val="20"/>
                <w:u w:val="single"/>
                <w:lang w:val="en-US" w:eastAsia="ru-RU"/>
              </w:rPr>
            </w:pPr>
            <w:r w:rsidRPr="00156BD2">
              <w:rPr>
                <w:rFonts w:ascii="Times New Roman" w:eastAsia="Times New Roman" w:hAnsi="Times New Roman" w:cs="Times New Roman"/>
                <w:sz w:val="20"/>
                <w:szCs w:val="20"/>
                <w:lang w:eastAsia="ru-RU"/>
              </w:rPr>
              <w:t>М</w:t>
            </w:r>
            <w:r w:rsidRPr="00156BD2">
              <w:rPr>
                <w:rFonts w:ascii="Times New Roman" w:eastAsia="Times New Roman" w:hAnsi="Times New Roman" w:cs="Times New Roman"/>
                <w:sz w:val="20"/>
                <w:szCs w:val="20"/>
                <w:lang w:val="en-US" w:eastAsia="ru-RU"/>
              </w:rPr>
              <w:t xml:space="preserve"> </w:t>
            </w:r>
            <w:r w:rsidRPr="00156BD2">
              <w:rPr>
                <w:rFonts w:ascii="Times New Roman" w:eastAsia="Times New Roman" w:hAnsi="Times New Roman" w:cs="Times New Roman"/>
                <w:sz w:val="20"/>
                <w:szCs w:val="20"/>
                <w:vertAlign w:val="subscript"/>
                <w:lang w:val="en-US" w:eastAsia="ru-RU"/>
              </w:rPr>
              <w:t>0,94</w:t>
            </w:r>
            <w:r w:rsidRPr="00156BD2">
              <w:rPr>
                <w:rFonts w:ascii="Times New Roman" w:eastAsia="Times New Roman" w:hAnsi="Times New Roman" w:cs="Times New Roman"/>
                <w:sz w:val="20"/>
                <w:szCs w:val="20"/>
                <w:u w:val="single"/>
                <w:lang w:val="en-US" w:eastAsia="ru-RU"/>
              </w:rPr>
              <w:t xml:space="preserve"> HCO</w:t>
            </w:r>
            <w:r w:rsidRPr="00156BD2">
              <w:rPr>
                <w:rFonts w:ascii="Times New Roman" w:eastAsia="Times New Roman" w:hAnsi="Times New Roman" w:cs="Times New Roman"/>
                <w:sz w:val="20"/>
                <w:szCs w:val="20"/>
                <w:u w:val="single"/>
                <w:vertAlign w:val="subscript"/>
                <w:lang w:val="en-US" w:eastAsia="ru-RU"/>
              </w:rPr>
              <w:t>3</w:t>
            </w:r>
            <w:r w:rsidRPr="00156BD2">
              <w:rPr>
                <w:rFonts w:ascii="Times New Roman" w:eastAsia="Times New Roman" w:hAnsi="Times New Roman" w:cs="Times New Roman"/>
                <w:sz w:val="20"/>
                <w:szCs w:val="20"/>
                <w:u w:val="single"/>
                <w:lang w:val="en-US" w:eastAsia="ru-RU"/>
              </w:rPr>
              <w:t xml:space="preserve"> 60 SO</w:t>
            </w:r>
            <w:r w:rsidRPr="00156BD2">
              <w:rPr>
                <w:rFonts w:ascii="Times New Roman" w:eastAsia="Times New Roman" w:hAnsi="Times New Roman" w:cs="Times New Roman"/>
                <w:sz w:val="20"/>
                <w:szCs w:val="20"/>
                <w:u w:val="single"/>
                <w:vertAlign w:val="subscript"/>
                <w:lang w:val="en-US" w:eastAsia="ru-RU"/>
              </w:rPr>
              <w:t>4</w:t>
            </w:r>
            <w:r w:rsidRPr="00156BD2">
              <w:rPr>
                <w:rFonts w:ascii="Times New Roman" w:eastAsia="Times New Roman" w:hAnsi="Times New Roman" w:cs="Times New Roman"/>
                <w:sz w:val="20"/>
                <w:szCs w:val="20"/>
                <w:u w:val="single"/>
                <w:lang w:val="en-US" w:eastAsia="ru-RU"/>
              </w:rPr>
              <w:t xml:space="preserve"> 22 Cl 18  </w:t>
            </w:r>
          </w:p>
          <w:p w:rsidR="008034BB" w:rsidRPr="00156BD2" w:rsidRDefault="008034BB" w:rsidP="00427BA9">
            <w:pPr>
              <w:spacing w:after="0" w:line="240" w:lineRule="auto"/>
              <w:jc w:val="right"/>
              <w:rPr>
                <w:rFonts w:ascii="Times New Roman" w:eastAsia="Times New Roman" w:hAnsi="Times New Roman" w:cs="Times New Roman"/>
                <w:sz w:val="20"/>
                <w:szCs w:val="20"/>
                <w:lang w:val="en-US" w:eastAsia="ru-RU"/>
              </w:rPr>
            </w:pPr>
            <w:r w:rsidRPr="00156BD2">
              <w:rPr>
                <w:rFonts w:ascii="Times New Roman" w:eastAsia="Times New Roman" w:hAnsi="Times New Roman" w:cs="Times New Roman"/>
                <w:sz w:val="20"/>
                <w:szCs w:val="20"/>
                <w:lang w:val="en-US" w:eastAsia="ru-RU"/>
              </w:rPr>
              <w:t>Na 67 Ca 20 Mg 13</w:t>
            </w:r>
          </w:p>
        </w:tc>
        <w:tc>
          <w:tcPr>
            <w:tcW w:w="851" w:type="dxa"/>
            <w:vMerge w:val="restart"/>
            <w:shd w:val="clear" w:color="auto" w:fill="auto"/>
            <w:vAlign w:val="center"/>
          </w:tcPr>
          <w:p w:rsidR="008034BB" w:rsidRPr="00156BD2" w:rsidRDefault="008034BB" w:rsidP="00427BA9">
            <w:pPr>
              <w:spacing w:after="0" w:line="240" w:lineRule="auto"/>
              <w:jc w:val="center"/>
              <w:rPr>
                <w:rFonts w:ascii="Times New Roman" w:eastAsia="Times New Roman" w:hAnsi="Times New Roman" w:cs="Times New Roman"/>
                <w:sz w:val="20"/>
                <w:szCs w:val="20"/>
                <w:u w:val="single"/>
                <w:lang w:val="en-US" w:eastAsia="ru-RU"/>
              </w:rPr>
            </w:pPr>
            <w:r w:rsidRPr="00156BD2">
              <w:rPr>
                <w:rFonts w:ascii="Times New Roman" w:eastAsia="Times New Roman" w:hAnsi="Times New Roman" w:cs="Times New Roman"/>
                <w:sz w:val="20"/>
                <w:szCs w:val="20"/>
                <w:lang w:eastAsia="ru-RU"/>
              </w:rPr>
              <w:t>5,8</w:t>
            </w: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463,60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78,01</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134,48</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52,00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19,46</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193,20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27"/>
        </w:trPr>
        <w:tc>
          <w:tcPr>
            <w:tcW w:w="1132"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08.06.2020</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6</w:t>
            </w:r>
          </w:p>
        </w:tc>
        <w:tc>
          <w:tcPr>
            <w:tcW w:w="567" w:type="dxa"/>
            <w:vMerge w:val="restart"/>
            <w:shd w:val="clear" w:color="auto" w:fill="auto"/>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6,30</w:t>
            </w: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11,20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1,90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3,10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3,60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1,70</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10,90</w:t>
            </w:r>
          </w:p>
        </w:tc>
        <w:tc>
          <w:tcPr>
            <w:tcW w:w="992" w:type="dxa"/>
            <w:vMerge w:val="restart"/>
            <w:shd w:val="clear" w:color="auto" w:fill="auto"/>
            <w:vAlign w:val="bottom"/>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16,2</w:t>
            </w:r>
          </w:p>
        </w:tc>
        <w:tc>
          <w:tcPr>
            <w:tcW w:w="1418" w:type="dxa"/>
            <w:vMerge w:val="restart"/>
            <w:shd w:val="clear" w:color="auto" w:fill="auto"/>
            <w:vAlign w:val="bottom"/>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1243</w:t>
            </w:r>
          </w:p>
        </w:tc>
        <w:tc>
          <w:tcPr>
            <w:tcW w:w="2976" w:type="dxa"/>
            <w:gridSpan w:val="2"/>
            <w:vMerge w:val="restart"/>
            <w:shd w:val="clear" w:color="auto" w:fill="auto"/>
            <w:vAlign w:val="bottom"/>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rPr>
              <w:t>М</w:t>
            </w:r>
            <w:r w:rsidRPr="00156BD2">
              <w:rPr>
                <w:rFonts w:ascii="Times New Roman" w:hAnsi="Times New Roman"/>
                <w:sz w:val="20"/>
                <w:szCs w:val="20"/>
                <w:lang w:val="en-US"/>
              </w:rPr>
              <w:t xml:space="preserve"> </w:t>
            </w:r>
            <w:r w:rsidRPr="00156BD2">
              <w:rPr>
                <w:rFonts w:ascii="Times New Roman" w:hAnsi="Times New Roman"/>
                <w:sz w:val="20"/>
                <w:szCs w:val="20"/>
                <w:vertAlign w:val="subscript"/>
                <w:lang w:val="en-US"/>
              </w:rPr>
              <w:t>1,24</w:t>
            </w:r>
            <w:r w:rsidRPr="00156BD2">
              <w:rPr>
                <w:rFonts w:ascii="Times New Roman" w:hAnsi="Times New Roman"/>
                <w:sz w:val="20"/>
                <w:szCs w:val="20"/>
                <w:u w:val="single"/>
                <w:lang w:val="en-US"/>
              </w:rPr>
              <w:t xml:space="preserve"> 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69 SO</w:t>
            </w:r>
            <w:r w:rsidRPr="00156BD2">
              <w:rPr>
                <w:rFonts w:ascii="Times New Roman" w:hAnsi="Times New Roman"/>
                <w:sz w:val="20"/>
                <w:szCs w:val="20"/>
                <w:u w:val="single"/>
                <w:vertAlign w:val="subscript"/>
                <w:lang w:val="en-US"/>
              </w:rPr>
              <w:t>4</w:t>
            </w:r>
            <w:r w:rsidRPr="00156BD2">
              <w:rPr>
                <w:rFonts w:ascii="Times New Roman" w:hAnsi="Times New Roman"/>
                <w:sz w:val="20"/>
                <w:szCs w:val="20"/>
                <w:u w:val="single"/>
                <w:lang w:val="en-US"/>
              </w:rPr>
              <w:t xml:space="preserve"> 19 Cl 12  </w:t>
            </w:r>
          </w:p>
          <w:p w:rsidR="008034BB" w:rsidRPr="00156BD2" w:rsidRDefault="008034BB" w:rsidP="00427BA9">
            <w:pPr>
              <w:pStyle w:val="af3"/>
              <w:jc w:val="right"/>
              <w:rPr>
                <w:rFonts w:ascii="Times New Roman" w:hAnsi="Times New Roman"/>
                <w:sz w:val="20"/>
                <w:szCs w:val="20"/>
                <w:lang w:val="en-US"/>
              </w:rPr>
            </w:pPr>
            <w:r w:rsidRPr="00156BD2">
              <w:rPr>
                <w:rFonts w:ascii="Times New Roman" w:hAnsi="Times New Roman"/>
                <w:sz w:val="20"/>
                <w:szCs w:val="20"/>
                <w:lang w:val="en-US"/>
              </w:rPr>
              <w:t>Na 67 Ca 22 Mg 11</w:t>
            </w:r>
          </w:p>
        </w:tc>
        <w:tc>
          <w:tcPr>
            <w:tcW w:w="851" w:type="dxa"/>
            <w:vMerge w:val="restart"/>
            <w:shd w:val="clear" w:color="auto" w:fill="auto"/>
            <w:vAlign w:val="center"/>
          </w:tcPr>
          <w:p w:rsidR="008034BB" w:rsidRPr="00156BD2" w:rsidRDefault="008034BB" w:rsidP="00427BA9">
            <w:pPr>
              <w:pStyle w:val="af3"/>
              <w:jc w:val="center"/>
              <w:rPr>
                <w:rFonts w:ascii="Times New Roman" w:hAnsi="Times New Roman"/>
                <w:sz w:val="20"/>
                <w:szCs w:val="20"/>
                <w:u w:val="single"/>
              </w:rPr>
            </w:pPr>
            <w:r w:rsidRPr="00156BD2">
              <w:rPr>
                <w:rFonts w:ascii="Times New Roman" w:hAnsi="Times New Roman"/>
                <w:sz w:val="20"/>
                <w:szCs w:val="20"/>
              </w:rPr>
              <w:t>6,7</w:t>
            </w:r>
          </w:p>
        </w:tc>
      </w:tr>
      <w:tr w:rsidR="00156BD2" w:rsidRPr="00156BD2" w:rsidTr="00427BA9">
        <w:trPr>
          <w:trHeight w:val="127"/>
        </w:trPr>
        <w:tc>
          <w:tcPr>
            <w:tcW w:w="1132"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567" w:type="dxa"/>
            <w:vMerge/>
            <w:shd w:val="clear" w:color="auto" w:fill="auto"/>
            <w:vAlign w:val="center"/>
          </w:tcPr>
          <w:p w:rsidR="008034BB" w:rsidRPr="000E2938" w:rsidRDefault="008034BB" w:rsidP="00427BA9">
            <w:pPr>
              <w:pStyle w:val="af3"/>
              <w:rPr>
                <w:rFonts w:ascii="Times New Roman" w:hAnsi="Times New Roman"/>
                <w:sz w:val="20"/>
                <w:szCs w:val="20"/>
              </w:rPr>
            </w:pPr>
          </w:p>
        </w:tc>
        <w:tc>
          <w:tcPr>
            <w:tcW w:w="709" w:type="dxa"/>
            <w:shd w:val="clear" w:color="auto" w:fill="auto"/>
            <w:noWrap/>
            <w:vAlign w:val="center"/>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683,20</w:t>
            </w:r>
          </w:p>
        </w:tc>
        <w:tc>
          <w:tcPr>
            <w:tcW w:w="709"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67,37</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148,89</w:t>
            </w:r>
          </w:p>
        </w:tc>
        <w:tc>
          <w:tcPr>
            <w:tcW w:w="850"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72,00</w:t>
            </w:r>
          </w:p>
        </w:tc>
        <w:tc>
          <w:tcPr>
            <w:tcW w:w="851"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20,67</w:t>
            </w:r>
          </w:p>
        </w:tc>
        <w:tc>
          <w:tcPr>
            <w:tcW w:w="992" w:type="dxa"/>
            <w:shd w:val="clear" w:color="auto" w:fill="auto"/>
            <w:noWrap/>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250,70</w:t>
            </w:r>
          </w:p>
        </w:tc>
        <w:tc>
          <w:tcPr>
            <w:tcW w:w="992" w:type="dxa"/>
            <w:vMerge/>
            <w:shd w:val="clear" w:color="auto" w:fill="auto"/>
            <w:vAlign w:val="center"/>
          </w:tcPr>
          <w:p w:rsidR="008034BB" w:rsidRPr="000E2938" w:rsidRDefault="008034BB" w:rsidP="00427BA9">
            <w:pPr>
              <w:pStyle w:val="af3"/>
              <w:jc w:val="center"/>
              <w:rPr>
                <w:rFonts w:ascii="Times New Roman" w:hAnsi="Times New Roman"/>
                <w:sz w:val="20"/>
                <w:szCs w:val="20"/>
              </w:rPr>
            </w:pPr>
          </w:p>
        </w:tc>
        <w:tc>
          <w:tcPr>
            <w:tcW w:w="1418"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c>
          <w:tcPr>
            <w:tcW w:w="2976" w:type="dxa"/>
            <w:gridSpan w:val="2"/>
            <w:vMerge/>
            <w:shd w:val="clear" w:color="auto" w:fill="auto"/>
            <w:vAlign w:val="bottom"/>
          </w:tcPr>
          <w:p w:rsidR="008034BB" w:rsidRPr="00156BD2" w:rsidRDefault="008034BB" w:rsidP="00427BA9">
            <w:pPr>
              <w:pStyle w:val="af3"/>
              <w:jc w:val="right"/>
              <w:rPr>
                <w:rFonts w:ascii="Times New Roman" w:hAnsi="Times New Roman"/>
                <w:sz w:val="20"/>
                <w:szCs w:val="20"/>
              </w:rPr>
            </w:pPr>
          </w:p>
        </w:tc>
        <w:tc>
          <w:tcPr>
            <w:tcW w:w="851" w:type="dxa"/>
            <w:vMerge/>
            <w:shd w:val="clear" w:color="auto" w:fill="auto"/>
            <w:vAlign w:val="center"/>
          </w:tcPr>
          <w:p w:rsidR="008034BB" w:rsidRPr="00156BD2" w:rsidRDefault="008034BB" w:rsidP="00427BA9">
            <w:pPr>
              <w:pStyle w:val="af3"/>
              <w:jc w:val="center"/>
              <w:rPr>
                <w:rFonts w:ascii="Times New Roman" w:hAnsi="Times New Roman"/>
                <w:sz w:val="20"/>
                <w:szCs w:val="20"/>
              </w:rPr>
            </w:pPr>
          </w:p>
        </w:tc>
      </w:tr>
      <w:tr w:rsidR="00156BD2" w:rsidRPr="00156BD2" w:rsidTr="00427BA9">
        <w:trPr>
          <w:trHeight w:val="101"/>
        </w:trPr>
        <w:tc>
          <w:tcPr>
            <w:tcW w:w="1132" w:type="dxa"/>
            <w:vMerge w:val="restart"/>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04.09.2020</w:t>
            </w:r>
          </w:p>
        </w:tc>
        <w:tc>
          <w:tcPr>
            <w:tcW w:w="1987" w:type="dxa"/>
            <w:vMerge w:val="restart"/>
            <w:shd w:val="clear" w:color="auto" w:fill="auto"/>
            <w:vAlign w:val="center"/>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чек 6</w:t>
            </w:r>
          </w:p>
        </w:tc>
        <w:tc>
          <w:tcPr>
            <w:tcW w:w="567" w:type="dxa"/>
            <w:vMerge w:val="restart"/>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7,20</w:t>
            </w:r>
          </w:p>
        </w:tc>
        <w:tc>
          <w:tcPr>
            <w:tcW w:w="709" w:type="dxa"/>
            <w:shd w:val="clear" w:color="auto" w:fill="auto"/>
            <w:noWrap/>
            <w:vAlign w:val="center"/>
            <w:hideMark/>
          </w:tcPr>
          <w:p w:rsidR="008034BB" w:rsidRPr="000E2938" w:rsidRDefault="008034BB" w:rsidP="00427BA9">
            <w:pPr>
              <w:pStyle w:val="af3"/>
              <w:rPr>
                <w:rFonts w:ascii="Times New Roman" w:hAnsi="Times New Roman"/>
                <w:sz w:val="20"/>
                <w:szCs w:val="20"/>
              </w:rPr>
            </w:pPr>
            <w:r w:rsidRPr="000E2938">
              <w:rPr>
                <w:rFonts w:ascii="Times New Roman" w:hAnsi="Times New Roman"/>
                <w:sz w:val="20"/>
                <w:szCs w:val="20"/>
              </w:rPr>
              <w:t>0,00</w:t>
            </w:r>
          </w:p>
        </w:tc>
        <w:tc>
          <w:tcPr>
            <w:tcW w:w="850"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8,00</w:t>
            </w:r>
          </w:p>
        </w:tc>
        <w:tc>
          <w:tcPr>
            <w:tcW w:w="709"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1,40</w:t>
            </w:r>
          </w:p>
        </w:tc>
        <w:tc>
          <w:tcPr>
            <w:tcW w:w="851"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2,60</w:t>
            </w:r>
          </w:p>
        </w:tc>
        <w:tc>
          <w:tcPr>
            <w:tcW w:w="850"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6,20</w:t>
            </w:r>
          </w:p>
        </w:tc>
        <w:tc>
          <w:tcPr>
            <w:tcW w:w="851"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4,60</w:t>
            </w:r>
          </w:p>
        </w:tc>
        <w:tc>
          <w:tcPr>
            <w:tcW w:w="992" w:type="dxa"/>
            <w:shd w:val="clear" w:color="auto" w:fill="auto"/>
            <w:noWrap/>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1,20</w:t>
            </w:r>
          </w:p>
        </w:tc>
        <w:tc>
          <w:tcPr>
            <w:tcW w:w="992" w:type="dxa"/>
            <w:vMerge w:val="restart"/>
            <w:shd w:val="clear" w:color="auto" w:fill="auto"/>
            <w:vAlign w:val="center"/>
            <w:hideMark/>
          </w:tcPr>
          <w:p w:rsidR="008034BB" w:rsidRPr="000E2938" w:rsidRDefault="008034BB" w:rsidP="00427BA9">
            <w:pPr>
              <w:pStyle w:val="af3"/>
              <w:jc w:val="center"/>
              <w:rPr>
                <w:rFonts w:ascii="Times New Roman" w:hAnsi="Times New Roman"/>
                <w:sz w:val="20"/>
                <w:szCs w:val="20"/>
              </w:rPr>
            </w:pPr>
            <w:r w:rsidRPr="000E2938">
              <w:rPr>
                <w:rFonts w:ascii="Times New Roman" w:hAnsi="Times New Roman"/>
                <w:sz w:val="20"/>
                <w:szCs w:val="20"/>
              </w:rPr>
              <w:t>12,0</w:t>
            </w:r>
          </w:p>
        </w:tc>
        <w:tc>
          <w:tcPr>
            <w:tcW w:w="1418" w:type="dxa"/>
            <w:vMerge w:val="restart"/>
            <w:shd w:val="clear" w:color="auto" w:fill="auto"/>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870</w:t>
            </w:r>
          </w:p>
        </w:tc>
        <w:tc>
          <w:tcPr>
            <w:tcW w:w="801" w:type="dxa"/>
            <w:vMerge w:val="restart"/>
            <w:tcBorders>
              <w:right w:val="nil"/>
            </w:tcBorders>
            <w:shd w:val="clear" w:color="auto" w:fill="auto"/>
            <w:vAlign w:val="bottom"/>
            <w:hideMark/>
          </w:tcPr>
          <w:p w:rsidR="008034BB" w:rsidRPr="00156BD2" w:rsidRDefault="008034BB" w:rsidP="00427BA9">
            <w:pPr>
              <w:pStyle w:val="af3"/>
              <w:jc w:val="right"/>
              <w:rPr>
                <w:rFonts w:ascii="Times New Roman" w:hAnsi="Times New Roman"/>
                <w:sz w:val="20"/>
                <w:szCs w:val="20"/>
              </w:rPr>
            </w:pPr>
            <w:r w:rsidRPr="00156BD2">
              <w:rPr>
                <w:rFonts w:ascii="Times New Roman" w:hAnsi="Times New Roman"/>
                <w:sz w:val="20"/>
                <w:szCs w:val="20"/>
              </w:rPr>
              <w:t xml:space="preserve">М </w:t>
            </w:r>
            <w:r w:rsidRPr="00156BD2">
              <w:rPr>
                <w:rFonts w:ascii="Times New Roman" w:hAnsi="Times New Roman"/>
                <w:sz w:val="20"/>
                <w:szCs w:val="20"/>
                <w:vertAlign w:val="subscript"/>
              </w:rPr>
              <w:t>0,87</w:t>
            </w:r>
          </w:p>
          <w:p w:rsidR="008034BB" w:rsidRPr="00156BD2" w:rsidRDefault="008034BB" w:rsidP="00427BA9">
            <w:pPr>
              <w:pStyle w:val="af3"/>
              <w:jc w:val="right"/>
              <w:rPr>
                <w:rFonts w:ascii="Times New Roman" w:hAnsi="Times New Roman"/>
                <w:sz w:val="20"/>
                <w:szCs w:val="20"/>
              </w:rPr>
            </w:pPr>
          </w:p>
        </w:tc>
        <w:tc>
          <w:tcPr>
            <w:tcW w:w="2175" w:type="dxa"/>
            <w:vMerge w:val="restart"/>
            <w:tcBorders>
              <w:left w:val="nil"/>
            </w:tcBorders>
            <w:shd w:val="clear" w:color="auto" w:fill="auto"/>
            <w:noWrap/>
            <w:vAlign w:val="center"/>
            <w:hideMark/>
          </w:tcPr>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u w:val="single"/>
                <w:lang w:val="en-US"/>
              </w:rPr>
              <w:t>HCO</w:t>
            </w:r>
            <w:r w:rsidRPr="00156BD2">
              <w:rPr>
                <w:rFonts w:ascii="Times New Roman" w:hAnsi="Times New Roman"/>
                <w:sz w:val="20"/>
                <w:szCs w:val="20"/>
                <w:u w:val="single"/>
                <w:vertAlign w:val="subscript"/>
                <w:lang w:val="en-US"/>
              </w:rPr>
              <w:t>3</w:t>
            </w:r>
            <w:r w:rsidRPr="00156BD2">
              <w:rPr>
                <w:rFonts w:ascii="Times New Roman" w:hAnsi="Times New Roman"/>
                <w:sz w:val="20"/>
                <w:szCs w:val="20"/>
                <w:u w:val="single"/>
                <w:lang w:val="en-US"/>
              </w:rPr>
              <w:t xml:space="preserve"> 67 SO</w:t>
            </w:r>
            <w:r w:rsidRPr="00156BD2">
              <w:rPr>
                <w:rFonts w:ascii="Times New Roman" w:hAnsi="Times New Roman"/>
                <w:sz w:val="20"/>
                <w:szCs w:val="20"/>
                <w:u w:val="single"/>
                <w:vertAlign w:val="subscript"/>
                <w:lang w:val="en-US"/>
              </w:rPr>
              <w:t xml:space="preserve">4 </w:t>
            </w:r>
            <w:r w:rsidRPr="00156BD2">
              <w:rPr>
                <w:rFonts w:ascii="Times New Roman" w:hAnsi="Times New Roman"/>
                <w:sz w:val="20"/>
                <w:szCs w:val="20"/>
                <w:u w:val="single"/>
                <w:lang w:val="en-US"/>
              </w:rPr>
              <w:t xml:space="preserve">22 Cl 12  </w:t>
            </w:r>
          </w:p>
          <w:p w:rsidR="008034BB" w:rsidRPr="00156BD2" w:rsidRDefault="008034BB" w:rsidP="00427BA9">
            <w:pPr>
              <w:pStyle w:val="af3"/>
              <w:jc w:val="right"/>
              <w:rPr>
                <w:rFonts w:ascii="Times New Roman" w:hAnsi="Times New Roman"/>
                <w:sz w:val="20"/>
                <w:szCs w:val="20"/>
                <w:u w:val="single"/>
                <w:lang w:val="en-US"/>
              </w:rPr>
            </w:pPr>
            <w:r w:rsidRPr="00156BD2">
              <w:rPr>
                <w:rFonts w:ascii="Times New Roman" w:hAnsi="Times New Roman"/>
                <w:sz w:val="20"/>
                <w:szCs w:val="20"/>
                <w:lang w:val="en-US"/>
              </w:rPr>
              <w:t>Ca 52 Mg 38 Na 10</w:t>
            </w:r>
          </w:p>
        </w:tc>
        <w:tc>
          <w:tcPr>
            <w:tcW w:w="851" w:type="dxa"/>
            <w:vMerge w:val="restart"/>
            <w:shd w:val="clear" w:color="auto" w:fill="auto"/>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0,5</w:t>
            </w:r>
          </w:p>
        </w:tc>
      </w:tr>
      <w:tr w:rsidR="00156BD2" w:rsidRPr="00156BD2" w:rsidTr="00427BA9">
        <w:trPr>
          <w:trHeight w:val="147"/>
        </w:trPr>
        <w:tc>
          <w:tcPr>
            <w:tcW w:w="1132"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1987" w:type="dxa"/>
            <w:vMerge/>
            <w:shd w:val="clear" w:color="auto" w:fill="auto"/>
            <w:vAlign w:val="center"/>
          </w:tcPr>
          <w:p w:rsidR="008034BB" w:rsidRPr="00156BD2" w:rsidRDefault="008034BB" w:rsidP="00427BA9">
            <w:pPr>
              <w:pStyle w:val="af3"/>
              <w:rPr>
                <w:rFonts w:ascii="Times New Roman" w:hAnsi="Times New Roman"/>
                <w:sz w:val="20"/>
                <w:szCs w:val="20"/>
              </w:rPr>
            </w:pPr>
          </w:p>
        </w:tc>
        <w:tc>
          <w:tcPr>
            <w:tcW w:w="567"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709" w:type="dxa"/>
            <w:shd w:val="clear" w:color="auto" w:fill="auto"/>
            <w:noWrap/>
            <w:vAlign w:val="center"/>
            <w:hideMark/>
          </w:tcPr>
          <w:p w:rsidR="008034BB" w:rsidRPr="00156BD2" w:rsidRDefault="008034BB" w:rsidP="00427BA9">
            <w:pPr>
              <w:pStyle w:val="af3"/>
              <w:rPr>
                <w:rFonts w:ascii="Times New Roman" w:hAnsi="Times New Roman"/>
                <w:sz w:val="20"/>
                <w:szCs w:val="20"/>
              </w:rPr>
            </w:pPr>
            <w:r w:rsidRPr="00156BD2">
              <w:rPr>
                <w:rFonts w:ascii="Times New Roman" w:hAnsi="Times New Roman"/>
                <w:sz w:val="20"/>
                <w:szCs w:val="20"/>
              </w:rPr>
              <w:t>0,00</w:t>
            </w:r>
          </w:p>
        </w:tc>
        <w:tc>
          <w:tcPr>
            <w:tcW w:w="850"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488,00</w:t>
            </w:r>
          </w:p>
        </w:tc>
        <w:tc>
          <w:tcPr>
            <w:tcW w:w="709"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49,64</w:t>
            </w:r>
          </w:p>
        </w:tc>
        <w:tc>
          <w:tcPr>
            <w:tcW w:w="851"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124,88</w:t>
            </w:r>
          </w:p>
        </w:tc>
        <w:tc>
          <w:tcPr>
            <w:tcW w:w="850"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124,00</w:t>
            </w:r>
          </w:p>
        </w:tc>
        <w:tc>
          <w:tcPr>
            <w:tcW w:w="851"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55,94</w:t>
            </w:r>
          </w:p>
        </w:tc>
        <w:tc>
          <w:tcPr>
            <w:tcW w:w="992" w:type="dxa"/>
            <w:shd w:val="clear" w:color="auto" w:fill="auto"/>
            <w:noWrap/>
            <w:vAlign w:val="center"/>
            <w:hideMark/>
          </w:tcPr>
          <w:p w:rsidR="008034BB" w:rsidRPr="00156BD2" w:rsidRDefault="008034BB" w:rsidP="00427BA9">
            <w:pPr>
              <w:pStyle w:val="af3"/>
              <w:jc w:val="center"/>
              <w:rPr>
                <w:rFonts w:ascii="Times New Roman" w:hAnsi="Times New Roman"/>
                <w:sz w:val="20"/>
                <w:szCs w:val="20"/>
              </w:rPr>
            </w:pPr>
            <w:r w:rsidRPr="00156BD2">
              <w:rPr>
                <w:rFonts w:ascii="Times New Roman" w:hAnsi="Times New Roman"/>
                <w:sz w:val="20"/>
                <w:szCs w:val="20"/>
              </w:rPr>
              <w:t>27,60</w:t>
            </w:r>
          </w:p>
        </w:tc>
        <w:tc>
          <w:tcPr>
            <w:tcW w:w="992"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1418"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c>
          <w:tcPr>
            <w:tcW w:w="801" w:type="dxa"/>
            <w:vMerge/>
            <w:tcBorders>
              <w:right w:val="nil"/>
            </w:tcBorders>
            <w:shd w:val="clear" w:color="auto" w:fill="auto"/>
            <w:vAlign w:val="bottom"/>
            <w:hideMark/>
          </w:tcPr>
          <w:p w:rsidR="008034BB" w:rsidRPr="00156BD2" w:rsidRDefault="008034BB" w:rsidP="00427BA9">
            <w:pPr>
              <w:pStyle w:val="af3"/>
              <w:rPr>
                <w:rFonts w:ascii="Times New Roman" w:hAnsi="Times New Roman"/>
                <w:sz w:val="20"/>
                <w:szCs w:val="20"/>
              </w:rPr>
            </w:pPr>
          </w:p>
        </w:tc>
        <w:tc>
          <w:tcPr>
            <w:tcW w:w="2175" w:type="dxa"/>
            <w:vMerge/>
            <w:tcBorders>
              <w:left w:val="nil"/>
            </w:tcBorders>
            <w:shd w:val="clear" w:color="auto" w:fill="auto"/>
            <w:noWrap/>
            <w:vAlign w:val="center"/>
            <w:hideMark/>
          </w:tcPr>
          <w:p w:rsidR="008034BB" w:rsidRPr="00156BD2" w:rsidRDefault="008034BB" w:rsidP="00427BA9">
            <w:pPr>
              <w:pStyle w:val="af3"/>
              <w:rPr>
                <w:rFonts w:ascii="Times New Roman" w:hAnsi="Times New Roman"/>
                <w:sz w:val="20"/>
                <w:szCs w:val="20"/>
              </w:rPr>
            </w:pPr>
          </w:p>
        </w:tc>
        <w:tc>
          <w:tcPr>
            <w:tcW w:w="851" w:type="dxa"/>
            <w:vMerge/>
            <w:shd w:val="clear" w:color="auto" w:fill="auto"/>
            <w:vAlign w:val="center"/>
            <w:hideMark/>
          </w:tcPr>
          <w:p w:rsidR="008034BB" w:rsidRPr="00156BD2" w:rsidRDefault="008034BB" w:rsidP="00427BA9">
            <w:pPr>
              <w:pStyle w:val="af3"/>
              <w:rPr>
                <w:rFonts w:ascii="Times New Roman" w:hAnsi="Times New Roman"/>
                <w:sz w:val="20"/>
                <w:szCs w:val="20"/>
              </w:rPr>
            </w:pPr>
          </w:p>
        </w:tc>
      </w:tr>
    </w:tbl>
    <w:p w:rsidR="008034BB" w:rsidRPr="00156BD2" w:rsidRDefault="008034BB" w:rsidP="00FA2469">
      <w:pPr>
        <w:spacing w:after="0" w:line="360" w:lineRule="auto"/>
        <w:ind w:firstLine="567"/>
        <w:rPr>
          <w:rFonts w:ascii="Times New Roman" w:hAnsi="Times New Roman" w:cs="Times New Roman"/>
          <w:sz w:val="24"/>
          <w:szCs w:val="24"/>
        </w:rPr>
        <w:sectPr w:rsidR="008034BB" w:rsidRPr="00156BD2" w:rsidSect="008034BB">
          <w:pgSz w:w="16838" w:h="11906" w:orient="landscape"/>
          <w:pgMar w:top="851" w:right="1134" w:bottom="1701" w:left="1134" w:header="709" w:footer="709" w:gutter="0"/>
          <w:cols w:space="708"/>
          <w:docGrid w:linePitch="360"/>
        </w:sectPr>
      </w:pPr>
    </w:p>
    <w:p w:rsidR="00621B20" w:rsidRPr="00156BD2" w:rsidRDefault="00621B20" w:rsidP="000E2938">
      <w:pPr>
        <w:spacing w:after="0" w:line="240" w:lineRule="auto"/>
        <w:rPr>
          <w:rFonts w:ascii="Times New Roman" w:hAnsi="Times New Roman" w:cs="Times New Roman"/>
          <w:sz w:val="24"/>
          <w:szCs w:val="24"/>
        </w:rPr>
      </w:pPr>
      <w:r w:rsidRPr="00156BD2">
        <w:rPr>
          <w:rFonts w:ascii="Times New Roman" w:hAnsi="Times New Roman" w:cs="Times New Roman"/>
          <w:sz w:val="24"/>
          <w:szCs w:val="24"/>
        </w:rPr>
        <w:lastRenderedPageBreak/>
        <w:t xml:space="preserve">Таблица  </w:t>
      </w:r>
      <w:r w:rsidR="00515DA7" w:rsidRPr="00156BD2">
        <w:rPr>
          <w:rFonts w:ascii="Times New Roman" w:hAnsi="Times New Roman" w:cs="Times New Roman"/>
          <w:sz w:val="24"/>
          <w:szCs w:val="24"/>
        </w:rPr>
        <w:t>6</w:t>
      </w:r>
      <w:r w:rsidRPr="00156BD2">
        <w:rPr>
          <w:rFonts w:ascii="Times New Roman" w:hAnsi="Times New Roman" w:cs="Times New Roman"/>
          <w:sz w:val="24"/>
          <w:szCs w:val="24"/>
        </w:rPr>
        <w:t xml:space="preserve"> – Мониторинг минерализации и рН воды рисовых чеков опытного участка</w:t>
      </w:r>
      <w:r w:rsidR="00311378" w:rsidRPr="00156BD2">
        <w:rPr>
          <w:rFonts w:ascii="Times New Roman" w:hAnsi="Times New Roman" w:cs="Times New Roman"/>
          <w:sz w:val="24"/>
          <w:szCs w:val="24"/>
        </w:rPr>
        <w:t xml:space="preserve"> Агрофирмы «Бирлик»</w:t>
      </w:r>
    </w:p>
    <w:tbl>
      <w:tblPr>
        <w:tblStyle w:val="ab"/>
        <w:tblW w:w="0" w:type="auto"/>
        <w:tblLook w:val="04A0" w:firstRow="1" w:lastRow="0" w:firstColumn="1" w:lastColumn="0" w:noHBand="0" w:noVBand="1"/>
      </w:tblPr>
      <w:tblGrid>
        <w:gridCol w:w="1539"/>
        <w:gridCol w:w="849"/>
        <w:gridCol w:w="1073"/>
        <w:gridCol w:w="1022"/>
        <w:gridCol w:w="1068"/>
        <w:gridCol w:w="903"/>
        <w:gridCol w:w="1025"/>
        <w:gridCol w:w="1022"/>
        <w:gridCol w:w="1069"/>
      </w:tblGrid>
      <w:tr w:rsidR="00156BD2" w:rsidRPr="00156BD2" w:rsidTr="00521ACD">
        <w:tc>
          <w:tcPr>
            <w:tcW w:w="1540" w:type="dxa"/>
            <w:vMerge w:val="restart"/>
          </w:tcPr>
          <w:p w:rsidR="00621B20" w:rsidRPr="00156BD2" w:rsidRDefault="00621B20" w:rsidP="00521ACD">
            <w:pPr>
              <w:spacing w:line="360" w:lineRule="auto"/>
              <w:rPr>
                <w:rFonts w:ascii="Times New Roman" w:hAnsi="Times New Roman" w:cs="Times New Roman"/>
                <w:sz w:val="24"/>
                <w:szCs w:val="24"/>
              </w:rPr>
            </w:pPr>
            <w:r w:rsidRPr="00156BD2">
              <w:rPr>
                <w:rFonts w:ascii="Times New Roman" w:hAnsi="Times New Roman" w:cs="Times New Roman"/>
                <w:sz w:val="24"/>
                <w:szCs w:val="24"/>
              </w:rPr>
              <w:t>Рисовые чеки</w:t>
            </w:r>
          </w:p>
        </w:tc>
        <w:tc>
          <w:tcPr>
            <w:tcW w:w="4012" w:type="dxa"/>
            <w:gridSpan w:val="4"/>
          </w:tcPr>
          <w:p w:rsidR="00621B20" w:rsidRPr="00156BD2" w:rsidRDefault="00621B20" w:rsidP="00521ACD">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Минерализация</w:t>
            </w:r>
            <w:r w:rsidR="008034BB" w:rsidRPr="00156BD2">
              <w:rPr>
                <w:rFonts w:ascii="Times New Roman" w:hAnsi="Times New Roman" w:cs="Times New Roman"/>
                <w:sz w:val="24"/>
                <w:szCs w:val="24"/>
              </w:rPr>
              <w:t>, мг/л</w:t>
            </w:r>
          </w:p>
        </w:tc>
        <w:tc>
          <w:tcPr>
            <w:tcW w:w="4019" w:type="dxa"/>
            <w:gridSpan w:val="4"/>
          </w:tcPr>
          <w:p w:rsidR="00621B20" w:rsidRPr="00156BD2" w:rsidRDefault="00621B20" w:rsidP="00521ACD">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рН</w:t>
            </w:r>
          </w:p>
        </w:tc>
      </w:tr>
      <w:tr w:rsidR="00156BD2" w:rsidRPr="00156BD2" w:rsidTr="00521ACD">
        <w:tc>
          <w:tcPr>
            <w:tcW w:w="1540" w:type="dxa"/>
            <w:vMerge/>
          </w:tcPr>
          <w:p w:rsidR="00621B20" w:rsidRPr="00156BD2" w:rsidRDefault="00621B20" w:rsidP="00521ACD">
            <w:pPr>
              <w:rPr>
                <w:rFonts w:ascii="Times New Roman" w:hAnsi="Times New Roman" w:cs="Times New Roman"/>
                <w:sz w:val="24"/>
                <w:szCs w:val="24"/>
              </w:rPr>
            </w:pPr>
          </w:p>
        </w:tc>
        <w:tc>
          <w:tcPr>
            <w:tcW w:w="84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май</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июнь</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июль</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август</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май</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июнь</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июль</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август</w:t>
            </w:r>
          </w:p>
        </w:tc>
      </w:tr>
      <w:tr w:rsidR="00156BD2" w:rsidRPr="00156BD2" w:rsidTr="00521ACD">
        <w:tc>
          <w:tcPr>
            <w:tcW w:w="1540"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1</w:t>
            </w:r>
          </w:p>
        </w:tc>
        <w:tc>
          <w:tcPr>
            <w:tcW w:w="849"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2</w:t>
            </w:r>
          </w:p>
        </w:tc>
        <w:tc>
          <w:tcPr>
            <w:tcW w:w="1073"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3</w:t>
            </w:r>
          </w:p>
        </w:tc>
        <w:tc>
          <w:tcPr>
            <w:tcW w:w="1022"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4</w:t>
            </w:r>
          </w:p>
        </w:tc>
        <w:tc>
          <w:tcPr>
            <w:tcW w:w="1068"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5</w:t>
            </w:r>
          </w:p>
        </w:tc>
        <w:tc>
          <w:tcPr>
            <w:tcW w:w="903"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6</w:t>
            </w:r>
          </w:p>
        </w:tc>
        <w:tc>
          <w:tcPr>
            <w:tcW w:w="1025"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7</w:t>
            </w:r>
          </w:p>
        </w:tc>
        <w:tc>
          <w:tcPr>
            <w:tcW w:w="1022"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8</w:t>
            </w:r>
          </w:p>
        </w:tc>
        <w:tc>
          <w:tcPr>
            <w:tcW w:w="1069" w:type="dxa"/>
          </w:tcPr>
          <w:p w:rsidR="00311378" w:rsidRPr="00156BD2" w:rsidRDefault="00311378" w:rsidP="00521ACD">
            <w:pPr>
              <w:rPr>
                <w:rFonts w:ascii="Times New Roman" w:hAnsi="Times New Roman" w:cs="Times New Roman"/>
                <w:sz w:val="24"/>
                <w:szCs w:val="24"/>
              </w:rPr>
            </w:pPr>
            <w:r w:rsidRPr="00156BD2">
              <w:rPr>
                <w:rFonts w:ascii="Times New Roman" w:hAnsi="Times New Roman" w:cs="Times New Roman"/>
                <w:sz w:val="24"/>
                <w:szCs w:val="24"/>
              </w:rPr>
              <w:t>9</w:t>
            </w:r>
          </w:p>
        </w:tc>
      </w:tr>
      <w:tr w:rsidR="00156BD2" w:rsidRPr="00156BD2" w:rsidTr="00521ACD">
        <w:tc>
          <w:tcPr>
            <w:tcW w:w="9571" w:type="dxa"/>
            <w:gridSpan w:val="9"/>
          </w:tcPr>
          <w:p w:rsidR="00621B20" w:rsidRPr="00156BD2" w:rsidRDefault="00311378" w:rsidP="00521ACD">
            <w:pPr>
              <w:jc w:val="center"/>
              <w:rPr>
                <w:rFonts w:ascii="Times New Roman" w:hAnsi="Times New Roman" w:cs="Times New Roman"/>
                <w:sz w:val="24"/>
                <w:szCs w:val="24"/>
              </w:rPr>
            </w:pPr>
            <w:r w:rsidRPr="00156BD2">
              <w:rPr>
                <w:rFonts w:ascii="Times New Roman" w:hAnsi="Times New Roman" w:cs="Times New Roman"/>
                <w:sz w:val="24"/>
                <w:szCs w:val="24"/>
              </w:rPr>
              <w:t>Рисовые чеки б</w:t>
            </w:r>
            <w:r w:rsidR="00621B20" w:rsidRPr="00156BD2">
              <w:rPr>
                <w:rFonts w:ascii="Times New Roman" w:hAnsi="Times New Roman" w:cs="Times New Roman"/>
                <w:sz w:val="24"/>
                <w:szCs w:val="24"/>
              </w:rPr>
              <w:t>ез сброса воды</w:t>
            </w:r>
            <w:r w:rsidRPr="00156BD2">
              <w:rPr>
                <w:rFonts w:ascii="Times New Roman" w:hAnsi="Times New Roman" w:cs="Times New Roman"/>
                <w:sz w:val="24"/>
                <w:szCs w:val="24"/>
              </w:rPr>
              <w:t xml:space="preserve"> в оросительный период</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377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511</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407</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7,97</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8,3</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319</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461</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404</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8,02</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8,3</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3</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363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431</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515</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7,65</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4</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397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448</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500</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7,67</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393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503</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400</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7,3</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6,95</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8,3</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6</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326</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437</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312</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8,05</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8,8</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7</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407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495</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444</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7,79</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8,2</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8</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541</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9</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381</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537</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917</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7,3</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7,1</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7,15</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8,7</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10</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281</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554</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516</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8,06</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8,1</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11</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442</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657</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454</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8,6</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7,81</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12</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573</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423</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8,01</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13</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338</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581</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506</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9,29</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14</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364</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543</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592</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8,23</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8,0</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15</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357</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523</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7,94</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16</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279</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321</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523</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7,86</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17</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293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476</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8,3</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18</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359</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8"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433</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7,8</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w:t>
            </w:r>
          </w:p>
        </w:tc>
      </w:tr>
      <w:tr w:rsidR="00156BD2" w:rsidRPr="00156BD2" w:rsidTr="00521ACD">
        <w:tc>
          <w:tcPr>
            <w:tcW w:w="9571" w:type="dxa"/>
            <w:gridSpan w:val="9"/>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Рисовые чеки со сбросом воды</w:t>
            </w:r>
            <w:r w:rsidR="00311378" w:rsidRPr="00156BD2">
              <w:rPr>
                <w:rFonts w:ascii="Times New Roman" w:hAnsi="Times New Roman" w:cs="Times New Roman"/>
                <w:sz w:val="24"/>
                <w:szCs w:val="24"/>
              </w:rPr>
              <w:t xml:space="preserve"> в оросительный период</w:t>
            </w:r>
          </w:p>
        </w:tc>
      </w:tr>
      <w:tr w:rsidR="00156BD2"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19</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1</w:t>
            </w:r>
            <w:r w:rsidR="00621B20" w:rsidRPr="00156BD2">
              <w:rPr>
                <w:rFonts w:ascii="Times New Roman" w:hAnsi="Times New Roman" w:cs="Times New Roman"/>
                <w:sz w:val="24"/>
                <w:szCs w:val="24"/>
              </w:rPr>
              <w:t>381</w:t>
            </w:r>
          </w:p>
        </w:tc>
        <w:tc>
          <w:tcPr>
            <w:tcW w:w="1022"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2</w:t>
            </w:r>
            <w:r w:rsidR="00621B20" w:rsidRPr="00156BD2">
              <w:rPr>
                <w:rFonts w:ascii="Times New Roman" w:hAnsi="Times New Roman" w:cs="Times New Roman"/>
                <w:sz w:val="24"/>
                <w:szCs w:val="24"/>
              </w:rPr>
              <w:t>490</w:t>
            </w:r>
          </w:p>
        </w:tc>
        <w:tc>
          <w:tcPr>
            <w:tcW w:w="1068"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2</w:t>
            </w:r>
            <w:r w:rsidR="00621B20" w:rsidRPr="00156BD2">
              <w:rPr>
                <w:rFonts w:ascii="Times New Roman" w:hAnsi="Times New Roman" w:cs="Times New Roman"/>
                <w:sz w:val="24"/>
                <w:szCs w:val="24"/>
              </w:rPr>
              <w:t>520</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7,7</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8,2</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7,58</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8,8</w:t>
            </w:r>
          </w:p>
        </w:tc>
      </w:tr>
      <w:tr w:rsidR="00621B20" w:rsidRPr="00156BD2" w:rsidTr="00521ACD">
        <w:tc>
          <w:tcPr>
            <w:tcW w:w="1540" w:type="dxa"/>
          </w:tcPr>
          <w:p w:rsidR="00621B20" w:rsidRPr="00156BD2" w:rsidRDefault="00621B20" w:rsidP="00521ACD">
            <w:pPr>
              <w:jc w:val="center"/>
              <w:rPr>
                <w:rFonts w:ascii="Times New Roman" w:hAnsi="Times New Roman" w:cs="Times New Roman"/>
                <w:sz w:val="24"/>
                <w:szCs w:val="24"/>
              </w:rPr>
            </w:pPr>
            <w:r w:rsidRPr="00156BD2">
              <w:rPr>
                <w:rFonts w:ascii="Times New Roman" w:hAnsi="Times New Roman" w:cs="Times New Roman"/>
                <w:sz w:val="24"/>
                <w:szCs w:val="24"/>
              </w:rPr>
              <w:t>20</w:t>
            </w:r>
          </w:p>
        </w:tc>
        <w:tc>
          <w:tcPr>
            <w:tcW w:w="849" w:type="dxa"/>
          </w:tcPr>
          <w:p w:rsidR="00621B20" w:rsidRPr="00156BD2" w:rsidRDefault="00621B20" w:rsidP="00521ACD">
            <w:pPr>
              <w:rPr>
                <w:sz w:val="24"/>
                <w:szCs w:val="24"/>
              </w:rPr>
            </w:pPr>
            <w:r w:rsidRPr="00156BD2">
              <w:rPr>
                <w:rFonts w:ascii="Times New Roman" w:hAnsi="Times New Roman" w:cs="Times New Roman"/>
                <w:sz w:val="24"/>
                <w:szCs w:val="24"/>
              </w:rPr>
              <w:t>319</w:t>
            </w:r>
          </w:p>
        </w:tc>
        <w:tc>
          <w:tcPr>
            <w:tcW w:w="1073"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1</w:t>
            </w:r>
            <w:r w:rsidR="00621B20" w:rsidRPr="00156BD2">
              <w:rPr>
                <w:rFonts w:ascii="Times New Roman" w:hAnsi="Times New Roman" w:cs="Times New Roman"/>
                <w:sz w:val="24"/>
                <w:szCs w:val="24"/>
              </w:rPr>
              <w:t>520</w:t>
            </w:r>
          </w:p>
        </w:tc>
        <w:tc>
          <w:tcPr>
            <w:tcW w:w="1022"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2</w:t>
            </w:r>
            <w:r w:rsidR="00621B20" w:rsidRPr="00156BD2">
              <w:rPr>
                <w:rFonts w:ascii="Times New Roman" w:hAnsi="Times New Roman" w:cs="Times New Roman"/>
                <w:sz w:val="24"/>
                <w:szCs w:val="24"/>
              </w:rPr>
              <w:t>510</w:t>
            </w:r>
          </w:p>
        </w:tc>
        <w:tc>
          <w:tcPr>
            <w:tcW w:w="1068" w:type="dxa"/>
          </w:tcPr>
          <w:p w:rsidR="00621B20" w:rsidRPr="00156BD2" w:rsidRDefault="008034BB" w:rsidP="00521ACD">
            <w:pPr>
              <w:rPr>
                <w:rFonts w:ascii="Times New Roman" w:hAnsi="Times New Roman" w:cs="Times New Roman"/>
                <w:sz w:val="24"/>
                <w:szCs w:val="24"/>
              </w:rPr>
            </w:pPr>
            <w:r w:rsidRPr="00156BD2">
              <w:rPr>
                <w:rFonts w:ascii="Times New Roman" w:hAnsi="Times New Roman" w:cs="Times New Roman"/>
                <w:sz w:val="24"/>
                <w:szCs w:val="24"/>
              </w:rPr>
              <w:t>2</w:t>
            </w:r>
            <w:r w:rsidR="00621B20" w:rsidRPr="00156BD2">
              <w:rPr>
                <w:rFonts w:ascii="Times New Roman" w:hAnsi="Times New Roman" w:cs="Times New Roman"/>
                <w:sz w:val="24"/>
                <w:szCs w:val="24"/>
              </w:rPr>
              <w:t>56</w:t>
            </w:r>
            <w:r w:rsidRPr="00156BD2">
              <w:rPr>
                <w:rFonts w:ascii="Times New Roman" w:hAnsi="Times New Roman" w:cs="Times New Roman"/>
                <w:sz w:val="24"/>
                <w:szCs w:val="24"/>
              </w:rPr>
              <w:t>0</w:t>
            </w:r>
          </w:p>
        </w:tc>
        <w:tc>
          <w:tcPr>
            <w:tcW w:w="903"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7,4</w:t>
            </w:r>
          </w:p>
        </w:tc>
        <w:tc>
          <w:tcPr>
            <w:tcW w:w="1025"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8,6</w:t>
            </w:r>
          </w:p>
        </w:tc>
        <w:tc>
          <w:tcPr>
            <w:tcW w:w="1022"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7,60</w:t>
            </w:r>
          </w:p>
        </w:tc>
        <w:tc>
          <w:tcPr>
            <w:tcW w:w="1069" w:type="dxa"/>
          </w:tcPr>
          <w:p w:rsidR="00621B20" w:rsidRPr="00156BD2" w:rsidRDefault="00621B20" w:rsidP="00521ACD">
            <w:pPr>
              <w:rPr>
                <w:rFonts w:ascii="Times New Roman" w:hAnsi="Times New Roman" w:cs="Times New Roman"/>
                <w:sz w:val="24"/>
                <w:szCs w:val="24"/>
              </w:rPr>
            </w:pPr>
            <w:r w:rsidRPr="00156BD2">
              <w:rPr>
                <w:rFonts w:ascii="Times New Roman" w:hAnsi="Times New Roman" w:cs="Times New Roman"/>
                <w:sz w:val="24"/>
                <w:szCs w:val="24"/>
              </w:rPr>
              <w:t>8,9</w:t>
            </w:r>
          </w:p>
        </w:tc>
      </w:tr>
    </w:tbl>
    <w:p w:rsidR="00386809" w:rsidRPr="00156BD2" w:rsidRDefault="00386809" w:rsidP="00F24EEC">
      <w:pPr>
        <w:pStyle w:val="af3"/>
        <w:jc w:val="center"/>
        <w:rPr>
          <w:rFonts w:ascii="Times New Roman" w:hAnsi="Times New Roman"/>
        </w:rPr>
      </w:pPr>
    </w:p>
    <w:p w:rsidR="00B65AA5" w:rsidRPr="00156BD2" w:rsidRDefault="008034BB" w:rsidP="00F24EEC">
      <w:pPr>
        <w:pStyle w:val="af3"/>
        <w:jc w:val="center"/>
        <w:rPr>
          <w:rFonts w:ascii="Times New Roman" w:hAnsi="Times New Roman"/>
        </w:rPr>
      </w:pPr>
      <w:r w:rsidRPr="00156BD2">
        <w:rPr>
          <w:rFonts w:ascii="Times New Roman" w:hAnsi="Times New Roman"/>
          <w:noProof/>
        </w:rPr>
        <w:drawing>
          <wp:inline distT="0" distB="0" distL="0" distR="0" wp14:anchorId="54288507" wp14:editId="31844E9C">
            <wp:extent cx="5176872" cy="3444949"/>
            <wp:effectExtent l="0" t="0" r="0" b="0"/>
            <wp:docPr id="5" name="Рисунок 5" descr="C:\Users\user\Desktop\минерализация воды рисовых че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минерализация воды рисовых чеков.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39845" b="26780"/>
                    <a:stretch/>
                  </pic:blipFill>
                  <pic:spPr bwMode="auto">
                    <a:xfrm>
                      <a:off x="0" y="0"/>
                      <a:ext cx="5177644" cy="3445462"/>
                    </a:xfrm>
                    <a:prstGeom prst="rect">
                      <a:avLst/>
                    </a:prstGeom>
                    <a:noFill/>
                    <a:ln>
                      <a:noFill/>
                    </a:ln>
                    <a:extLst>
                      <a:ext uri="{53640926-AAD7-44D8-BBD7-CCE9431645EC}">
                        <a14:shadowObscured xmlns:a14="http://schemas.microsoft.com/office/drawing/2010/main"/>
                      </a:ext>
                    </a:extLst>
                  </pic:spPr>
                </pic:pic>
              </a:graphicData>
            </a:graphic>
          </wp:inline>
        </w:drawing>
      </w:r>
    </w:p>
    <w:p w:rsidR="00A44654" w:rsidRPr="00156BD2" w:rsidRDefault="00621B20" w:rsidP="00F24EEC">
      <w:pPr>
        <w:pStyle w:val="af3"/>
        <w:jc w:val="center"/>
        <w:rPr>
          <w:rFonts w:ascii="Times New Roman" w:hAnsi="Times New Roman"/>
        </w:rPr>
      </w:pPr>
      <w:r w:rsidRPr="00156BD2">
        <w:rPr>
          <w:rFonts w:ascii="Times New Roman" w:hAnsi="Times New Roman"/>
        </w:rPr>
        <w:t xml:space="preserve">Рисунок </w:t>
      </w:r>
      <w:r w:rsidR="00554F6E" w:rsidRPr="00156BD2">
        <w:rPr>
          <w:rFonts w:ascii="Times New Roman" w:hAnsi="Times New Roman"/>
        </w:rPr>
        <w:t>6</w:t>
      </w:r>
      <w:r w:rsidR="00A0169A" w:rsidRPr="00156BD2">
        <w:rPr>
          <w:rFonts w:ascii="Times New Roman" w:hAnsi="Times New Roman"/>
        </w:rPr>
        <w:t xml:space="preserve"> </w:t>
      </w:r>
      <w:r w:rsidRPr="00156BD2">
        <w:rPr>
          <w:rFonts w:ascii="Times New Roman" w:hAnsi="Times New Roman"/>
        </w:rPr>
        <w:t>–</w:t>
      </w:r>
      <w:r w:rsidR="00A0169A" w:rsidRPr="00156BD2">
        <w:rPr>
          <w:rFonts w:ascii="Times New Roman" w:hAnsi="Times New Roman"/>
        </w:rPr>
        <w:t xml:space="preserve"> </w:t>
      </w:r>
      <w:r w:rsidRPr="00156BD2">
        <w:rPr>
          <w:rFonts w:ascii="Times New Roman" w:hAnsi="Times New Roman"/>
        </w:rPr>
        <w:t>Минерализация воды рисовых чеков со сбросами воды в оросительный период</w:t>
      </w:r>
    </w:p>
    <w:p w:rsidR="00A0169A" w:rsidRPr="00156BD2" w:rsidRDefault="009948E3" w:rsidP="00A0169A">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lastRenderedPageBreak/>
        <w:t xml:space="preserve">Результаты </w:t>
      </w:r>
      <w:r w:rsidR="00B65AA5" w:rsidRPr="00156BD2">
        <w:rPr>
          <w:rFonts w:ascii="Times New Roman" w:hAnsi="Times New Roman" w:cs="Times New Roman"/>
          <w:sz w:val="24"/>
          <w:szCs w:val="24"/>
        </w:rPr>
        <w:t xml:space="preserve">исследований минерализации воды </w:t>
      </w:r>
      <w:r w:rsidR="00621B20" w:rsidRPr="00156BD2">
        <w:rPr>
          <w:rFonts w:ascii="Times New Roman" w:hAnsi="Times New Roman" w:cs="Times New Roman"/>
          <w:sz w:val="24"/>
          <w:szCs w:val="24"/>
        </w:rPr>
        <w:t>рисов</w:t>
      </w:r>
      <w:r w:rsidR="002103ED" w:rsidRPr="00156BD2">
        <w:rPr>
          <w:rFonts w:ascii="Times New Roman" w:hAnsi="Times New Roman" w:cs="Times New Roman"/>
          <w:sz w:val="24"/>
          <w:szCs w:val="24"/>
        </w:rPr>
        <w:t>ых чеков</w:t>
      </w:r>
      <w:r w:rsidR="00A0169A" w:rsidRPr="00156BD2">
        <w:rPr>
          <w:rFonts w:ascii="Times New Roman" w:hAnsi="Times New Roman" w:cs="Times New Roman"/>
          <w:sz w:val="24"/>
          <w:szCs w:val="24"/>
        </w:rPr>
        <w:t xml:space="preserve"> </w:t>
      </w:r>
      <w:r w:rsidR="00CD5A5E" w:rsidRPr="00156BD2">
        <w:rPr>
          <w:rFonts w:ascii="Times New Roman" w:hAnsi="Times New Roman" w:cs="Times New Roman"/>
          <w:sz w:val="24"/>
          <w:szCs w:val="24"/>
        </w:rPr>
        <w:t>в кре</w:t>
      </w:r>
      <w:r w:rsidR="00B65AA5" w:rsidRPr="00156BD2">
        <w:rPr>
          <w:rFonts w:ascii="Times New Roman" w:hAnsi="Times New Roman" w:cs="Times New Roman"/>
          <w:sz w:val="24"/>
          <w:szCs w:val="24"/>
        </w:rPr>
        <w:t>стьянском хозяйстве</w:t>
      </w:r>
      <w:r w:rsidR="00CD5A5E" w:rsidRPr="00156BD2">
        <w:rPr>
          <w:rFonts w:ascii="Times New Roman" w:hAnsi="Times New Roman" w:cs="Times New Roman"/>
          <w:sz w:val="24"/>
          <w:szCs w:val="24"/>
        </w:rPr>
        <w:t xml:space="preserve"> «Владимир» 2019 г. и 2020 г. </w:t>
      </w:r>
      <w:r w:rsidRPr="00156BD2">
        <w:rPr>
          <w:rFonts w:ascii="Times New Roman" w:hAnsi="Times New Roman" w:cs="Times New Roman"/>
          <w:sz w:val="24"/>
          <w:szCs w:val="24"/>
        </w:rPr>
        <w:t xml:space="preserve">показывают, что </w:t>
      </w:r>
      <w:r w:rsidR="00F96DD6" w:rsidRPr="00156BD2">
        <w:rPr>
          <w:rFonts w:ascii="Times New Roman" w:hAnsi="Times New Roman" w:cs="Times New Roman"/>
          <w:sz w:val="24"/>
          <w:szCs w:val="24"/>
        </w:rPr>
        <w:t xml:space="preserve">в </w:t>
      </w:r>
      <w:r w:rsidR="00621B20" w:rsidRPr="00156BD2">
        <w:rPr>
          <w:rFonts w:ascii="Times New Roman" w:hAnsi="Times New Roman" w:cs="Times New Roman"/>
          <w:sz w:val="24"/>
          <w:szCs w:val="24"/>
        </w:rPr>
        <w:t xml:space="preserve">9 чеках </w:t>
      </w:r>
      <w:r w:rsidR="002103ED" w:rsidRPr="00156BD2">
        <w:rPr>
          <w:rFonts w:ascii="Times New Roman" w:hAnsi="Times New Roman" w:cs="Times New Roman"/>
          <w:sz w:val="24"/>
          <w:szCs w:val="24"/>
        </w:rPr>
        <w:t xml:space="preserve">из 10 </w:t>
      </w:r>
      <w:r w:rsidR="00621B20" w:rsidRPr="00156BD2">
        <w:rPr>
          <w:rFonts w:ascii="Times New Roman" w:hAnsi="Times New Roman" w:cs="Times New Roman"/>
          <w:sz w:val="24"/>
          <w:szCs w:val="24"/>
        </w:rPr>
        <w:t xml:space="preserve">в </w:t>
      </w:r>
      <w:r w:rsidR="00F96DD6" w:rsidRPr="00156BD2">
        <w:rPr>
          <w:rFonts w:ascii="Times New Roman" w:hAnsi="Times New Roman" w:cs="Times New Roman"/>
          <w:sz w:val="24"/>
          <w:szCs w:val="24"/>
        </w:rPr>
        <w:t xml:space="preserve">период поддержания слоя воды </w:t>
      </w:r>
      <w:r w:rsidR="00621B20" w:rsidRPr="00156BD2">
        <w:rPr>
          <w:rFonts w:ascii="Times New Roman" w:hAnsi="Times New Roman" w:cs="Times New Roman"/>
          <w:sz w:val="24"/>
          <w:szCs w:val="24"/>
        </w:rPr>
        <w:t>минерализация</w:t>
      </w:r>
      <w:r w:rsidR="00467795" w:rsidRPr="00156BD2">
        <w:rPr>
          <w:rFonts w:ascii="Times New Roman" w:hAnsi="Times New Roman" w:cs="Times New Roman"/>
          <w:sz w:val="24"/>
          <w:szCs w:val="24"/>
        </w:rPr>
        <w:t xml:space="preserve"> </w:t>
      </w:r>
      <w:r w:rsidR="00CB44DF" w:rsidRPr="00156BD2">
        <w:rPr>
          <w:rFonts w:ascii="Times New Roman" w:hAnsi="Times New Roman" w:cs="Times New Roman"/>
          <w:sz w:val="24"/>
          <w:szCs w:val="24"/>
        </w:rPr>
        <w:t>не превышает</w:t>
      </w:r>
      <w:r w:rsidR="00467795" w:rsidRPr="00156BD2">
        <w:rPr>
          <w:rFonts w:ascii="Times New Roman" w:hAnsi="Times New Roman" w:cs="Times New Roman"/>
          <w:sz w:val="24"/>
          <w:szCs w:val="24"/>
        </w:rPr>
        <w:t xml:space="preserve"> </w:t>
      </w:r>
      <w:r w:rsidR="006B47DB" w:rsidRPr="00156BD2">
        <w:rPr>
          <w:rFonts w:ascii="Times New Roman" w:hAnsi="Times New Roman" w:cs="Times New Roman"/>
          <w:sz w:val="24"/>
          <w:szCs w:val="24"/>
        </w:rPr>
        <w:t>951</w:t>
      </w:r>
      <w:r w:rsidR="00D51CEE" w:rsidRPr="00156BD2">
        <w:rPr>
          <w:rFonts w:ascii="Times New Roman" w:hAnsi="Times New Roman" w:cs="Times New Roman"/>
          <w:sz w:val="24"/>
          <w:szCs w:val="24"/>
        </w:rPr>
        <w:t xml:space="preserve"> мг/л</w:t>
      </w:r>
      <w:r w:rsidR="00467795" w:rsidRPr="00156BD2">
        <w:rPr>
          <w:rFonts w:ascii="Times New Roman" w:hAnsi="Times New Roman" w:cs="Times New Roman"/>
          <w:sz w:val="24"/>
          <w:szCs w:val="24"/>
        </w:rPr>
        <w:t xml:space="preserve"> </w:t>
      </w:r>
      <w:r w:rsidR="00764FE0" w:rsidRPr="00156BD2">
        <w:rPr>
          <w:rFonts w:ascii="Times New Roman" w:hAnsi="Times New Roman" w:cs="Times New Roman"/>
          <w:sz w:val="24"/>
          <w:szCs w:val="24"/>
        </w:rPr>
        <w:t>(</w:t>
      </w:r>
      <w:r w:rsidR="00AE5327" w:rsidRPr="00156BD2">
        <w:rPr>
          <w:rFonts w:ascii="Times New Roman" w:hAnsi="Times New Roman" w:cs="Times New Roman"/>
          <w:sz w:val="24"/>
          <w:szCs w:val="24"/>
        </w:rPr>
        <w:t xml:space="preserve">таблица </w:t>
      </w:r>
      <w:r w:rsidR="008034BB" w:rsidRPr="00156BD2">
        <w:rPr>
          <w:rFonts w:ascii="Times New Roman" w:hAnsi="Times New Roman" w:cs="Times New Roman"/>
          <w:sz w:val="24"/>
          <w:szCs w:val="24"/>
        </w:rPr>
        <w:t>7</w:t>
      </w:r>
      <w:r w:rsidR="000449DB" w:rsidRPr="00156BD2">
        <w:rPr>
          <w:rFonts w:ascii="Times New Roman" w:hAnsi="Times New Roman" w:cs="Times New Roman"/>
          <w:sz w:val="24"/>
          <w:szCs w:val="24"/>
        </w:rPr>
        <w:t>)</w:t>
      </w:r>
      <w:r w:rsidR="00542458" w:rsidRPr="00156BD2">
        <w:rPr>
          <w:rFonts w:ascii="Times New Roman" w:hAnsi="Times New Roman" w:cs="Times New Roman"/>
          <w:sz w:val="24"/>
          <w:szCs w:val="24"/>
        </w:rPr>
        <w:t xml:space="preserve">. </w:t>
      </w:r>
      <w:r w:rsidR="00CB44DF" w:rsidRPr="00156BD2">
        <w:rPr>
          <w:rFonts w:ascii="Times New Roman" w:hAnsi="Times New Roman" w:cs="Times New Roman"/>
          <w:sz w:val="24"/>
          <w:szCs w:val="24"/>
        </w:rPr>
        <w:t>В</w:t>
      </w:r>
      <w:r w:rsidR="00D51CEE" w:rsidRPr="00156BD2">
        <w:rPr>
          <w:rFonts w:ascii="Times New Roman" w:hAnsi="Times New Roman" w:cs="Times New Roman"/>
          <w:sz w:val="24"/>
          <w:szCs w:val="24"/>
        </w:rPr>
        <w:t>ода в чеках характеризуется сульфатно-гидрокарбонатно-кальциевым составом</w:t>
      </w:r>
      <w:r w:rsidR="00CB44DF" w:rsidRPr="00156BD2">
        <w:rPr>
          <w:rFonts w:ascii="Times New Roman" w:hAnsi="Times New Roman" w:cs="Times New Roman"/>
          <w:sz w:val="24"/>
          <w:szCs w:val="24"/>
        </w:rPr>
        <w:t>.</w:t>
      </w:r>
      <w:r w:rsidR="00A0169A" w:rsidRPr="00156BD2">
        <w:rPr>
          <w:rFonts w:ascii="Times New Roman" w:hAnsi="Times New Roman" w:cs="Times New Roman"/>
          <w:sz w:val="24"/>
          <w:szCs w:val="24"/>
        </w:rPr>
        <w:t xml:space="preserve"> </w:t>
      </w:r>
      <w:r w:rsidR="00CB44DF" w:rsidRPr="00156BD2">
        <w:rPr>
          <w:rFonts w:ascii="Times New Roman" w:hAnsi="Times New Roman" w:cs="Times New Roman"/>
          <w:sz w:val="24"/>
          <w:szCs w:val="24"/>
        </w:rPr>
        <w:t xml:space="preserve">Минерализация и химический состав воды в </w:t>
      </w:r>
      <w:r w:rsidR="00621B20" w:rsidRPr="00156BD2">
        <w:rPr>
          <w:rFonts w:ascii="Times New Roman" w:hAnsi="Times New Roman" w:cs="Times New Roman"/>
          <w:sz w:val="24"/>
          <w:szCs w:val="24"/>
        </w:rPr>
        <w:t xml:space="preserve">9 рисовых </w:t>
      </w:r>
      <w:r w:rsidR="00CB44DF" w:rsidRPr="00156BD2">
        <w:rPr>
          <w:rFonts w:ascii="Times New Roman" w:hAnsi="Times New Roman" w:cs="Times New Roman"/>
          <w:sz w:val="24"/>
          <w:szCs w:val="24"/>
        </w:rPr>
        <w:t xml:space="preserve">чеках в оросительный период по оценке </w:t>
      </w:r>
      <w:r w:rsidR="00CB44DF" w:rsidRPr="00156BD2">
        <w:rPr>
          <w:rFonts w:ascii="Times New Roman" w:hAnsi="Times New Roman" w:cs="Times New Roman"/>
          <w:sz w:val="24"/>
          <w:szCs w:val="24"/>
          <w:lang w:val="en-US"/>
        </w:rPr>
        <w:t>SAR</w:t>
      </w:r>
      <w:r w:rsidR="00CB44DF" w:rsidRPr="00156BD2">
        <w:rPr>
          <w:rFonts w:ascii="Times New Roman" w:hAnsi="Times New Roman" w:cs="Times New Roman"/>
          <w:sz w:val="24"/>
          <w:szCs w:val="24"/>
        </w:rPr>
        <w:t xml:space="preserve"> (2) ниже 6,0 и считается пригодной для возделывания риса и других культур</w:t>
      </w:r>
      <w:r w:rsidR="00621B20" w:rsidRPr="00156BD2">
        <w:rPr>
          <w:rFonts w:ascii="Times New Roman" w:hAnsi="Times New Roman" w:cs="Times New Roman"/>
          <w:sz w:val="24"/>
          <w:szCs w:val="24"/>
        </w:rPr>
        <w:t>, сбросы воды из этих чеков в оросительный период не производились</w:t>
      </w:r>
      <w:r w:rsidR="00CB44DF" w:rsidRPr="00156BD2">
        <w:rPr>
          <w:rFonts w:ascii="Times New Roman" w:hAnsi="Times New Roman" w:cs="Times New Roman"/>
          <w:sz w:val="24"/>
          <w:szCs w:val="24"/>
        </w:rPr>
        <w:t xml:space="preserve">. </w:t>
      </w:r>
    </w:p>
    <w:p w:rsidR="00621B20" w:rsidRPr="00156BD2" w:rsidRDefault="00621B20" w:rsidP="000E2938">
      <w:pPr>
        <w:spacing w:after="0" w:line="360" w:lineRule="auto"/>
        <w:rPr>
          <w:rFonts w:ascii="Times New Roman" w:hAnsi="Times New Roman" w:cs="Times New Roman"/>
          <w:sz w:val="24"/>
          <w:szCs w:val="24"/>
        </w:rPr>
      </w:pPr>
      <w:r w:rsidRPr="00156BD2">
        <w:rPr>
          <w:rFonts w:ascii="Times New Roman" w:hAnsi="Times New Roman" w:cs="Times New Roman"/>
          <w:sz w:val="24"/>
          <w:szCs w:val="24"/>
        </w:rPr>
        <w:t xml:space="preserve">Таблица </w:t>
      </w:r>
      <w:r w:rsidR="008034BB" w:rsidRPr="00156BD2">
        <w:rPr>
          <w:rFonts w:ascii="Times New Roman" w:hAnsi="Times New Roman" w:cs="Times New Roman"/>
          <w:sz w:val="24"/>
          <w:szCs w:val="24"/>
        </w:rPr>
        <w:t>7</w:t>
      </w:r>
      <w:r w:rsidRPr="00156BD2">
        <w:rPr>
          <w:rFonts w:ascii="Times New Roman" w:hAnsi="Times New Roman" w:cs="Times New Roman"/>
          <w:sz w:val="24"/>
          <w:szCs w:val="24"/>
        </w:rPr>
        <w:t xml:space="preserve"> – Минерализация воды рисовых чеков 2019-2020 гг.</w:t>
      </w:r>
      <w:r w:rsidR="002103ED" w:rsidRPr="00156BD2">
        <w:rPr>
          <w:rFonts w:ascii="Times New Roman" w:hAnsi="Times New Roman" w:cs="Times New Roman"/>
          <w:sz w:val="24"/>
          <w:szCs w:val="24"/>
        </w:rPr>
        <w:t>, мг/л</w:t>
      </w:r>
    </w:p>
    <w:tbl>
      <w:tblPr>
        <w:tblStyle w:val="ab"/>
        <w:tblW w:w="9639" w:type="dxa"/>
        <w:tblInd w:w="108" w:type="dxa"/>
        <w:tblLayout w:type="fixed"/>
        <w:tblLook w:val="04A0" w:firstRow="1" w:lastRow="0" w:firstColumn="1" w:lastColumn="0" w:noHBand="0" w:noVBand="1"/>
      </w:tblPr>
      <w:tblGrid>
        <w:gridCol w:w="1418"/>
        <w:gridCol w:w="2126"/>
        <w:gridCol w:w="1985"/>
        <w:gridCol w:w="2126"/>
        <w:gridCol w:w="1984"/>
      </w:tblGrid>
      <w:tr w:rsidR="00156BD2" w:rsidRPr="00156BD2" w:rsidTr="00A0169A">
        <w:trPr>
          <w:trHeight w:val="503"/>
        </w:trPr>
        <w:tc>
          <w:tcPr>
            <w:tcW w:w="1418" w:type="dxa"/>
            <w:vMerge w:val="restart"/>
            <w:tcBorders>
              <w:tr2bl w:val="single" w:sz="4" w:space="0" w:color="auto"/>
            </w:tcBorders>
            <w:vAlign w:val="center"/>
          </w:tcPr>
          <w:p w:rsidR="00621B20" w:rsidRPr="00156BD2" w:rsidRDefault="00621B20" w:rsidP="00A0169A">
            <w:pPr>
              <w:spacing w:line="276" w:lineRule="auto"/>
              <w:ind w:right="-1"/>
              <w:rPr>
                <w:rFonts w:ascii="Times New Roman" w:hAnsi="Times New Roman" w:cs="Times New Roman"/>
                <w:sz w:val="24"/>
                <w:szCs w:val="24"/>
              </w:rPr>
            </w:pPr>
            <w:r w:rsidRPr="00156BD2">
              <w:rPr>
                <w:rFonts w:ascii="Times New Roman" w:hAnsi="Times New Roman" w:cs="Times New Roman"/>
                <w:sz w:val="24"/>
                <w:szCs w:val="24"/>
              </w:rPr>
              <w:t>Дата</w:t>
            </w:r>
          </w:p>
          <w:p w:rsidR="002103ED" w:rsidRPr="00156BD2" w:rsidRDefault="002103ED" w:rsidP="00A0169A">
            <w:pPr>
              <w:spacing w:line="276" w:lineRule="auto"/>
              <w:ind w:right="-1"/>
              <w:jc w:val="right"/>
              <w:rPr>
                <w:rFonts w:ascii="Times New Roman" w:hAnsi="Times New Roman" w:cs="Times New Roman"/>
                <w:sz w:val="24"/>
                <w:szCs w:val="24"/>
              </w:rPr>
            </w:pPr>
            <w:r w:rsidRPr="00156BD2">
              <w:rPr>
                <w:rFonts w:ascii="Times New Roman" w:hAnsi="Times New Roman" w:cs="Times New Roman"/>
                <w:sz w:val="24"/>
                <w:szCs w:val="24"/>
              </w:rPr>
              <w:t xml:space="preserve">Годы </w:t>
            </w:r>
          </w:p>
        </w:tc>
        <w:tc>
          <w:tcPr>
            <w:tcW w:w="4111" w:type="dxa"/>
            <w:gridSpan w:val="2"/>
            <w:vAlign w:val="center"/>
          </w:tcPr>
          <w:p w:rsidR="00621B20" w:rsidRPr="00156BD2" w:rsidRDefault="00621B20" w:rsidP="00A0169A">
            <w:pPr>
              <w:spacing w:line="276"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Рисовые чеки без сброса воды</w:t>
            </w:r>
          </w:p>
        </w:tc>
        <w:tc>
          <w:tcPr>
            <w:tcW w:w="4110" w:type="dxa"/>
            <w:gridSpan w:val="2"/>
            <w:vAlign w:val="center"/>
          </w:tcPr>
          <w:p w:rsidR="00621B20" w:rsidRPr="00156BD2" w:rsidRDefault="00621B20" w:rsidP="00A0169A">
            <w:pPr>
              <w:spacing w:line="276"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Рисовые чеки со сбросом воды</w:t>
            </w:r>
          </w:p>
        </w:tc>
      </w:tr>
      <w:tr w:rsidR="00156BD2" w:rsidRPr="00156BD2" w:rsidTr="00A0169A">
        <w:trPr>
          <w:trHeight w:val="381"/>
        </w:trPr>
        <w:tc>
          <w:tcPr>
            <w:tcW w:w="1418" w:type="dxa"/>
            <w:vMerge/>
            <w:vAlign w:val="center"/>
          </w:tcPr>
          <w:p w:rsidR="00621B20" w:rsidRPr="00156BD2" w:rsidRDefault="00621B20" w:rsidP="00A0169A">
            <w:pPr>
              <w:spacing w:line="276" w:lineRule="auto"/>
              <w:ind w:right="-1"/>
              <w:jc w:val="center"/>
              <w:rPr>
                <w:rFonts w:ascii="Times New Roman" w:hAnsi="Times New Roman" w:cs="Times New Roman"/>
                <w:sz w:val="24"/>
                <w:szCs w:val="24"/>
              </w:rPr>
            </w:pPr>
          </w:p>
        </w:tc>
        <w:tc>
          <w:tcPr>
            <w:tcW w:w="2126" w:type="dxa"/>
            <w:vAlign w:val="center"/>
          </w:tcPr>
          <w:p w:rsidR="00621B20" w:rsidRPr="00156BD2" w:rsidRDefault="00621B20" w:rsidP="00A0169A">
            <w:pPr>
              <w:spacing w:line="360"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2019</w:t>
            </w:r>
            <w:r w:rsidR="002103ED" w:rsidRPr="00156BD2">
              <w:rPr>
                <w:rFonts w:ascii="Times New Roman" w:hAnsi="Times New Roman" w:cs="Times New Roman"/>
                <w:sz w:val="24"/>
                <w:szCs w:val="24"/>
              </w:rPr>
              <w:t xml:space="preserve"> г.</w:t>
            </w:r>
          </w:p>
        </w:tc>
        <w:tc>
          <w:tcPr>
            <w:tcW w:w="1985" w:type="dxa"/>
            <w:vAlign w:val="center"/>
          </w:tcPr>
          <w:p w:rsidR="00621B20" w:rsidRPr="00156BD2" w:rsidRDefault="00621B20" w:rsidP="00A0169A">
            <w:pPr>
              <w:spacing w:line="360"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2020</w:t>
            </w:r>
            <w:r w:rsidR="002103ED" w:rsidRPr="00156BD2">
              <w:rPr>
                <w:rFonts w:ascii="Times New Roman" w:hAnsi="Times New Roman" w:cs="Times New Roman"/>
                <w:sz w:val="24"/>
                <w:szCs w:val="24"/>
              </w:rPr>
              <w:t xml:space="preserve"> г.</w:t>
            </w:r>
          </w:p>
        </w:tc>
        <w:tc>
          <w:tcPr>
            <w:tcW w:w="2126" w:type="dxa"/>
            <w:vAlign w:val="center"/>
          </w:tcPr>
          <w:p w:rsidR="00621B20" w:rsidRPr="00156BD2" w:rsidRDefault="00621B20" w:rsidP="00A0169A">
            <w:pPr>
              <w:spacing w:line="360"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2019</w:t>
            </w:r>
            <w:r w:rsidR="002103ED" w:rsidRPr="00156BD2">
              <w:rPr>
                <w:rFonts w:ascii="Times New Roman" w:hAnsi="Times New Roman" w:cs="Times New Roman"/>
                <w:sz w:val="24"/>
                <w:szCs w:val="24"/>
              </w:rPr>
              <w:t xml:space="preserve"> г.</w:t>
            </w:r>
          </w:p>
        </w:tc>
        <w:tc>
          <w:tcPr>
            <w:tcW w:w="1984" w:type="dxa"/>
            <w:vAlign w:val="center"/>
          </w:tcPr>
          <w:p w:rsidR="00621B20" w:rsidRPr="00156BD2" w:rsidRDefault="00621B20" w:rsidP="00A0169A">
            <w:pPr>
              <w:spacing w:line="360" w:lineRule="auto"/>
              <w:ind w:right="-1"/>
              <w:jc w:val="center"/>
              <w:rPr>
                <w:rFonts w:ascii="Times New Roman" w:hAnsi="Times New Roman" w:cs="Times New Roman"/>
                <w:sz w:val="24"/>
                <w:szCs w:val="24"/>
              </w:rPr>
            </w:pPr>
            <w:r w:rsidRPr="00156BD2">
              <w:rPr>
                <w:rFonts w:ascii="Times New Roman" w:hAnsi="Times New Roman" w:cs="Times New Roman"/>
                <w:sz w:val="24"/>
                <w:szCs w:val="24"/>
              </w:rPr>
              <w:t>2020</w:t>
            </w:r>
            <w:r w:rsidR="002103ED" w:rsidRPr="00156BD2">
              <w:rPr>
                <w:rFonts w:ascii="Times New Roman" w:hAnsi="Times New Roman" w:cs="Times New Roman"/>
                <w:sz w:val="24"/>
                <w:szCs w:val="24"/>
              </w:rPr>
              <w:t xml:space="preserve"> г.</w:t>
            </w:r>
          </w:p>
        </w:tc>
      </w:tr>
      <w:tr w:rsidR="00156BD2" w:rsidRPr="00156BD2" w:rsidTr="00621B20">
        <w:trPr>
          <w:trHeight w:val="295"/>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20.05</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343</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565</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1170</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1332</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30.05</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363</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580</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1310</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1542</w:t>
            </w:r>
          </w:p>
        </w:tc>
      </w:tr>
      <w:tr w:rsidR="00156BD2" w:rsidRPr="00156BD2" w:rsidTr="00621B20">
        <w:trPr>
          <w:trHeight w:val="295"/>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10.06</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485</w:t>
            </w:r>
          </w:p>
        </w:tc>
        <w:tc>
          <w:tcPr>
            <w:tcW w:w="1985" w:type="dxa"/>
            <w:vAlign w:val="center"/>
          </w:tcPr>
          <w:p w:rsidR="00621B20" w:rsidRPr="00156BD2" w:rsidRDefault="00621B20" w:rsidP="00A0169A">
            <w:pPr>
              <w:spacing w:line="360" w:lineRule="auto"/>
              <w:ind w:right="-1"/>
              <w:contextualSpacing/>
              <w:jc w:val="center"/>
              <w:rPr>
                <w:rFonts w:ascii="Times New Roman" w:hAnsi="Times New Roman" w:cs="Times New Roman"/>
                <w:sz w:val="24"/>
                <w:szCs w:val="24"/>
              </w:rPr>
            </w:pPr>
            <w:r w:rsidRPr="00156BD2">
              <w:rPr>
                <w:rFonts w:ascii="Times New Roman" w:hAnsi="Times New Roman" w:cs="Times New Roman"/>
                <w:sz w:val="24"/>
                <w:szCs w:val="24"/>
              </w:rPr>
              <w:t>526</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2530</w:t>
            </w:r>
          </w:p>
        </w:tc>
        <w:tc>
          <w:tcPr>
            <w:tcW w:w="1984" w:type="dxa"/>
            <w:vAlign w:val="center"/>
          </w:tcPr>
          <w:p w:rsidR="00621B20" w:rsidRPr="00156BD2" w:rsidRDefault="00621B20" w:rsidP="00A0169A">
            <w:pPr>
              <w:spacing w:line="360"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1305</w:t>
            </w:r>
          </w:p>
        </w:tc>
      </w:tr>
      <w:tr w:rsidR="00156BD2" w:rsidRPr="00156BD2" w:rsidTr="00621B20">
        <w:trPr>
          <w:trHeight w:val="295"/>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20.06</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443</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584</w:t>
            </w:r>
          </w:p>
        </w:tc>
        <w:tc>
          <w:tcPr>
            <w:tcW w:w="2126" w:type="dxa"/>
            <w:vAlign w:val="bottom"/>
          </w:tcPr>
          <w:p w:rsidR="00621B20" w:rsidRPr="00156BD2" w:rsidRDefault="00621B20" w:rsidP="00A0169A">
            <w:pPr>
              <w:spacing w:line="360" w:lineRule="auto"/>
              <w:contextualSpacing/>
              <w:jc w:val="center"/>
              <w:rPr>
                <w:rFonts w:ascii="Times New Roman" w:hAnsi="Times New Roman" w:cs="Times New Roman"/>
                <w:sz w:val="24"/>
                <w:szCs w:val="24"/>
              </w:rPr>
            </w:pPr>
            <w:r w:rsidRPr="00156BD2">
              <w:rPr>
                <w:rFonts w:ascii="Times New Roman" w:hAnsi="Times New Roman" w:cs="Times New Roman"/>
                <w:sz w:val="24"/>
                <w:szCs w:val="24"/>
              </w:rPr>
              <w:t>860</w:t>
            </w:r>
          </w:p>
        </w:tc>
        <w:tc>
          <w:tcPr>
            <w:tcW w:w="1984" w:type="dxa"/>
            <w:vAlign w:val="bottom"/>
          </w:tcPr>
          <w:p w:rsidR="00621B20" w:rsidRPr="00156BD2" w:rsidRDefault="00621B20" w:rsidP="00A0169A">
            <w:pPr>
              <w:spacing w:line="360" w:lineRule="auto"/>
              <w:contextualSpacing/>
              <w:jc w:val="center"/>
              <w:rPr>
                <w:rFonts w:ascii="Times New Roman" w:hAnsi="Times New Roman" w:cs="Times New Roman"/>
                <w:sz w:val="24"/>
                <w:szCs w:val="24"/>
              </w:rPr>
            </w:pPr>
            <w:r w:rsidRPr="00156BD2">
              <w:rPr>
                <w:rFonts w:ascii="Times New Roman" w:hAnsi="Times New Roman" w:cs="Times New Roman"/>
                <w:sz w:val="24"/>
                <w:szCs w:val="24"/>
              </w:rPr>
              <w:t>1502</w:t>
            </w:r>
          </w:p>
        </w:tc>
      </w:tr>
      <w:tr w:rsidR="00156BD2" w:rsidRPr="00156BD2" w:rsidTr="00621B20">
        <w:trPr>
          <w:trHeight w:val="295"/>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30.06</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522</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592</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930</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2675</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10.07</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596</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646</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938</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1077</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20.07</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520</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572</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1011</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1445</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30.07</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518</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530</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1035</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1385</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10.08</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593</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585</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1152</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1617</w:t>
            </w:r>
          </w:p>
        </w:tc>
      </w:tr>
      <w:tr w:rsidR="00156BD2" w:rsidRPr="00156BD2" w:rsidTr="00621B20">
        <w:trPr>
          <w:trHeight w:val="295"/>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20.08</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612</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568</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1203</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1455</w:t>
            </w:r>
          </w:p>
        </w:tc>
      </w:tr>
      <w:tr w:rsidR="00156BD2" w:rsidRPr="00156BD2" w:rsidTr="00621B20">
        <w:trPr>
          <w:trHeight w:val="314"/>
        </w:trPr>
        <w:tc>
          <w:tcPr>
            <w:tcW w:w="1418"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28.08</w:t>
            </w:r>
          </w:p>
        </w:tc>
        <w:tc>
          <w:tcPr>
            <w:tcW w:w="2126"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778</w:t>
            </w:r>
          </w:p>
        </w:tc>
        <w:tc>
          <w:tcPr>
            <w:tcW w:w="1985" w:type="dxa"/>
            <w:vAlign w:val="bottom"/>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623</w:t>
            </w:r>
          </w:p>
        </w:tc>
        <w:tc>
          <w:tcPr>
            <w:tcW w:w="2126"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1302</w:t>
            </w:r>
          </w:p>
        </w:tc>
        <w:tc>
          <w:tcPr>
            <w:tcW w:w="1984" w:type="dxa"/>
            <w:vAlign w:val="center"/>
          </w:tcPr>
          <w:p w:rsidR="00621B20" w:rsidRPr="00156BD2" w:rsidRDefault="00621B20" w:rsidP="00A0169A">
            <w:pPr>
              <w:spacing w:line="360" w:lineRule="auto"/>
              <w:jc w:val="center"/>
              <w:rPr>
                <w:rFonts w:ascii="Times New Roman" w:hAnsi="Times New Roman" w:cs="Times New Roman"/>
                <w:sz w:val="24"/>
                <w:szCs w:val="24"/>
              </w:rPr>
            </w:pPr>
            <w:r w:rsidRPr="00156BD2">
              <w:rPr>
                <w:rFonts w:ascii="Times New Roman" w:hAnsi="Times New Roman" w:cs="Times New Roman"/>
                <w:sz w:val="24"/>
                <w:szCs w:val="24"/>
              </w:rPr>
              <w:t>2305</w:t>
            </w:r>
          </w:p>
        </w:tc>
      </w:tr>
    </w:tbl>
    <w:p w:rsidR="00A0169A" w:rsidRPr="00156BD2" w:rsidRDefault="00A0169A" w:rsidP="00FA2469">
      <w:pPr>
        <w:pStyle w:val="af3"/>
        <w:spacing w:line="360" w:lineRule="auto"/>
        <w:ind w:firstLine="708"/>
        <w:jc w:val="both"/>
        <w:rPr>
          <w:rFonts w:ascii="Times New Roman" w:hAnsi="Times New Roman"/>
          <w:szCs w:val="24"/>
        </w:rPr>
      </w:pPr>
    </w:p>
    <w:p w:rsidR="006B47DB" w:rsidRPr="00156BD2" w:rsidRDefault="00CB44DF" w:rsidP="00FA2469">
      <w:pPr>
        <w:pStyle w:val="af3"/>
        <w:spacing w:line="360" w:lineRule="auto"/>
        <w:ind w:firstLine="708"/>
        <w:jc w:val="both"/>
        <w:rPr>
          <w:rFonts w:ascii="Times New Roman" w:hAnsi="Times New Roman"/>
          <w:szCs w:val="24"/>
        </w:rPr>
      </w:pPr>
      <w:r w:rsidRPr="00156BD2">
        <w:rPr>
          <w:rFonts w:ascii="Times New Roman" w:hAnsi="Times New Roman"/>
          <w:szCs w:val="24"/>
        </w:rPr>
        <w:t xml:space="preserve">В </w:t>
      </w:r>
      <w:r w:rsidR="00621B20" w:rsidRPr="00156BD2">
        <w:rPr>
          <w:rFonts w:ascii="Times New Roman" w:hAnsi="Times New Roman"/>
          <w:szCs w:val="24"/>
        </w:rPr>
        <w:t xml:space="preserve">одном чеке из 10 </w:t>
      </w:r>
      <w:r w:rsidRPr="00156BD2">
        <w:rPr>
          <w:rFonts w:ascii="Times New Roman" w:hAnsi="Times New Roman"/>
          <w:szCs w:val="24"/>
        </w:rPr>
        <w:t>минерализация воды в оро</w:t>
      </w:r>
      <w:r w:rsidR="006B47DB" w:rsidRPr="00156BD2">
        <w:rPr>
          <w:rFonts w:ascii="Times New Roman" w:hAnsi="Times New Roman"/>
          <w:szCs w:val="24"/>
        </w:rPr>
        <w:t xml:space="preserve">сительный период </w:t>
      </w:r>
      <w:r w:rsidR="00621B20" w:rsidRPr="00156BD2">
        <w:rPr>
          <w:rFonts w:ascii="Times New Roman" w:hAnsi="Times New Roman"/>
          <w:szCs w:val="24"/>
        </w:rPr>
        <w:t xml:space="preserve">2019 г. и 2020 г. </w:t>
      </w:r>
      <w:r w:rsidR="002103ED" w:rsidRPr="00156BD2">
        <w:rPr>
          <w:rFonts w:ascii="Times New Roman" w:hAnsi="Times New Roman"/>
          <w:szCs w:val="24"/>
        </w:rPr>
        <w:t>повышается,</w:t>
      </w:r>
      <w:r w:rsidR="00A0169A" w:rsidRPr="00156BD2">
        <w:rPr>
          <w:rFonts w:ascii="Times New Roman" w:hAnsi="Times New Roman"/>
          <w:szCs w:val="24"/>
        </w:rPr>
        <w:t xml:space="preserve"> </w:t>
      </w:r>
      <w:r w:rsidR="00CD5A5E" w:rsidRPr="00156BD2">
        <w:rPr>
          <w:rFonts w:ascii="Times New Roman" w:hAnsi="Times New Roman"/>
          <w:szCs w:val="24"/>
        </w:rPr>
        <w:t xml:space="preserve">в конце </w:t>
      </w:r>
      <w:r w:rsidRPr="00156BD2">
        <w:rPr>
          <w:rFonts w:ascii="Times New Roman" w:hAnsi="Times New Roman"/>
          <w:szCs w:val="24"/>
        </w:rPr>
        <w:t>мая</w:t>
      </w:r>
      <w:r w:rsidR="00CD5A5E" w:rsidRPr="00156BD2">
        <w:rPr>
          <w:rFonts w:ascii="Times New Roman" w:hAnsi="Times New Roman"/>
          <w:szCs w:val="24"/>
        </w:rPr>
        <w:t xml:space="preserve"> месяца</w:t>
      </w:r>
      <w:r w:rsidR="00A0169A" w:rsidRPr="00156BD2">
        <w:rPr>
          <w:rFonts w:ascii="Times New Roman" w:hAnsi="Times New Roman"/>
          <w:szCs w:val="24"/>
        </w:rPr>
        <w:t xml:space="preserve"> </w:t>
      </w:r>
      <w:r w:rsidR="002103ED" w:rsidRPr="00156BD2">
        <w:rPr>
          <w:rFonts w:ascii="Times New Roman" w:hAnsi="Times New Roman"/>
          <w:szCs w:val="24"/>
        </w:rPr>
        <w:t>2019 г.</w:t>
      </w:r>
      <w:r w:rsidR="00A0169A" w:rsidRPr="00156BD2">
        <w:rPr>
          <w:rFonts w:ascii="Times New Roman" w:hAnsi="Times New Roman"/>
          <w:szCs w:val="24"/>
        </w:rPr>
        <w:t xml:space="preserve"> </w:t>
      </w:r>
      <w:r w:rsidRPr="00156BD2">
        <w:rPr>
          <w:rFonts w:ascii="Times New Roman" w:hAnsi="Times New Roman"/>
          <w:szCs w:val="24"/>
        </w:rPr>
        <w:t>составляет</w:t>
      </w:r>
      <w:r w:rsidR="00A0169A" w:rsidRPr="00156BD2">
        <w:rPr>
          <w:rFonts w:ascii="Times New Roman" w:hAnsi="Times New Roman"/>
          <w:szCs w:val="24"/>
        </w:rPr>
        <w:t xml:space="preserve"> </w:t>
      </w:r>
      <w:r w:rsidR="00CD5A5E" w:rsidRPr="00156BD2">
        <w:rPr>
          <w:rFonts w:ascii="Times New Roman" w:hAnsi="Times New Roman"/>
          <w:szCs w:val="24"/>
        </w:rPr>
        <w:t>1310</w:t>
      </w:r>
      <w:r w:rsidR="00A0169A" w:rsidRPr="00156BD2">
        <w:rPr>
          <w:rFonts w:ascii="Times New Roman" w:hAnsi="Times New Roman"/>
          <w:szCs w:val="24"/>
        </w:rPr>
        <w:t xml:space="preserve"> </w:t>
      </w:r>
      <w:r w:rsidR="002103ED" w:rsidRPr="00156BD2">
        <w:rPr>
          <w:rFonts w:ascii="Times New Roman" w:hAnsi="Times New Roman"/>
          <w:szCs w:val="24"/>
        </w:rPr>
        <w:t>мг/л</w:t>
      </w:r>
      <w:r w:rsidR="00621B20" w:rsidRPr="00156BD2">
        <w:rPr>
          <w:rFonts w:ascii="Times New Roman" w:hAnsi="Times New Roman"/>
          <w:szCs w:val="24"/>
        </w:rPr>
        <w:t xml:space="preserve">, 2020 г. – 1542 </w:t>
      </w:r>
      <w:r w:rsidR="00CD5A5E" w:rsidRPr="00156BD2">
        <w:rPr>
          <w:rFonts w:ascii="Times New Roman" w:hAnsi="Times New Roman"/>
          <w:szCs w:val="24"/>
        </w:rPr>
        <w:t>мг/л. В</w:t>
      </w:r>
      <w:r w:rsidR="008D6410" w:rsidRPr="00156BD2">
        <w:rPr>
          <w:rFonts w:ascii="Times New Roman" w:hAnsi="Times New Roman"/>
          <w:szCs w:val="24"/>
        </w:rPr>
        <w:t xml:space="preserve"> период кущения растений риса, </w:t>
      </w:r>
      <w:r w:rsidR="000E4338" w:rsidRPr="00156BD2">
        <w:rPr>
          <w:rFonts w:ascii="Times New Roman" w:hAnsi="Times New Roman"/>
          <w:szCs w:val="24"/>
        </w:rPr>
        <w:t xml:space="preserve">минерализация воды </w:t>
      </w:r>
      <w:r w:rsidR="00CD5A5E" w:rsidRPr="00156BD2">
        <w:rPr>
          <w:rFonts w:ascii="Times New Roman" w:hAnsi="Times New Roman"/>
          <w:szCs w:val="24"/>
        </w:rPr>
        <w:t xml:space="preserve">в чеках </w:t>
      </w:r>
      <w:r w:rsidR="008D6410" w:rsidRPr="00156BD2">
        <w:rPr>
          <w:rFonts w:ascii="Times New Roman" w:hAnsi="Times New Roman"/>
          <w:szCs w:val="24"/>
        </w:rPr>
        <w:t xml:space="preserve">достигает критического порога токсичности </w:t>
      </w:r>
      <w:r w:rsidR="00CD5A5E" w:rsidRPr="00156BD2">
        <w:rPr>
          <w:rFonts w:ascii="Times New Roman" w:hAnsi="Times New Roman"/>
          <w:szCs w:val="24"/>
        </w:rPr>
        <w:t xml:space="preserve">12 июня 2019 г. – 2530 мг/л и 30 июня 2020 г. – </w:t>
      </w:r>
      <w:r w:rsidR="007F5800" w:rsidRPr="00156BD2">
        <w:rPr>
          <w:rFonts w:ascii="Times New Roman" w:hAnsi="Times New Roman"/>
          <w:szCs w:val="24"/>
        </w:rPr>
        <w:t>267</w:t>
      </w:r>
      <w:r w:rsidR="006B47DB" w:rsidRPr="00156BD2">
        <w:rPr>
          <w:rFonts w:ascii="Times New Roman" w:hAnsi="Times New Roman"/>
          <w:szCs w:val="24"/>
        </w:rPr>
        <w:t>5</w:t>
      </w:r>
      <w:r w:rsidR="00CD5A5E" w:rsidRPr="00156BD2">
        <w:rPr>
          <w:rFonts w:ascii="Times New Roman" w:hAnsi="Times New Roman"/>
          <w:szCs w:val="24"/>
        </w:rPr>
        <w:t xml:space="preserve"> мг/л, </w:t>
      </w:r>
      <w:r w:rsidR="000E4338" w:rsidRPr="00156BD2">
        <w:rPr>
          <w:rFonts w:ascii="Times New Roman" w:hAnsi="Times New Roman"/>
          <w:szCs w:val="24"/>
        </w:rPr>
        <w:t>вода</w:t>
      </w:r>
      <w:r w:rsidR="00926D3C" w:rsidRPr="00156BD2">
        <w:rPr>
          <w:rFonts w:ascii="Times New Roman" w:hAnsi="Times New Roman"/>
          <w:szCs w:val="24"/>
        </w:rPr>
        <w:t xml:space="preserve"> из чеков</w:t>
      </w:r>
      <w:r w:rsidR="006B47DB" w:rsidRPr="00156BD2">
        <w:rPr>
          <w:rFonts w:ascii="Times New Roman" w:hAnsi="Times New Roman"/>
          <w:szCs w:val="24"/>
        </w:rPr>
        <w:t xml:space="preserve"> сбрасывалась</w:t>
      </w:r>
      <w:r w:rsidR="002103ED" w:rsidRPr="00156BD2">
        <w:rPr>
          <w:rFonts w:ascii="Times New Roman" w:hAnsi="Times New Roman"/>
          <w:szCs w:val="24"/>
        </w:rPr>
        <w:t>,</w:t>
      </w:r>
      <w:r w:rsidR="00556D08" w:rsidRPr="00156BD2">
        <w:rPr>
          <w:rFonts w:ascii="Times New Roman" w:hAnsi="Times New Roman"/>
          <w:szCs w:val="24"/>
        </w:rPr>
        <w:t xml:space="preserve"> с последующим затоплением водой из оросительного канала</w:t>
      </w:r>
      <w:r w:rsidR="00A0169A" w:rsidRPr="00156BD2">
        <w:rPr>
          <w:rFonts w:ascii="Times New Roman" w:hAnsi="Times New Roman"/>
          <w:szCs w:val="24"/>
        </w:rPr>
        <w:t xml:space="preserve"> </w:t>
      </w:r>
      <w:r w:rsidR="00803699" w:rsidRPr="00156BD2">
        <w:rPr>
          <w:rFonts w:ascii="Times New Roman" w:hAnsi="Times New Roman"/>
          <w:szCs w:val="24"/>
        </w:rPr>
        <w:t>(</w:t>
      </w:r>
      <w:r w:rsidR="006E02E8" w:rsidRPr="00156BD2">
        <w:rPr>
          <w:rFonts w:ascii="Times New Roman" w:hAnsi="Times New Roman"/>
          <w:szCs w:val="24"/>
        </w:rPr>
        <w:t>таблиц</w:t>
      </w:r>
      <w:r w:rsidR="005949A7" w:rsidRPr="00156BD2">
        <w:rPr>
          <w:rFonts w:ascii="Times New Roman" w:hAnsi="Times New Roman"/>
          <w:szCs w:val="24"/>
        </w:rPr>
        <w:t>ы</w:t>
      </w:r>
      <w:r w:rsidR="00A0169A" w:rsidRPr="00156BD2">
        <w:rPr>
          <w:rFonts w:ascii="Times New Roman" w:hAnsi="Times New Roman"/>
          <w:szCs w:val="24"/>
        </w:rPr>
        <w:t xml:space="preserve"> </w:t>
      </w:r>
      <w:r w:rsidR="008034BB" w:rsidRPr="00156BD2">
        <w:rPr>
          <w:rFonts w:ascii="Times New Roman" w:hAnsi="Times New Roman"/>
          <w:szCs w:val="24"/>
        </w:rPr>
        <w:t>7</w:t>
      </w:r>
      <w:r w:rsidR="006E02E8" w:rsidRPr="00156BD2">
        <w:rPr>
          <w:rFonts w:ascii="Times New Roman" w:hAnsi="Times New Roman"/>
          <w:szCs w:val="24"/>
        </w:rPr>
        <w:t xml:space="preserve">, </w:t>
      </w:r>
      <w:r w:rsidR="00803699" w:rsidRPr="00156BD2">
        <w:rPr>
          <w:rFonts w:ascii="Times New Roman" w:hAnsi="Times New Roman"/>
          <w:szCs w:val="24"/>
        </w:rPr>
        <w:t xml:space="preserve">рисунок </w:t>
      </w:r>
      <w:r w:rsidR="00554F6E" w:rsidRPr="00156BD2">
        <w:rPr>
          <w:rFonts w:ascii="Times New Roman" w:hAnsi="Times New Roman"/>
          <w:szCs w:val="24"/>
        </w:rPr>
        <w:t>7</w:t>
      </w:r>
      <w:r w:rsidR="00DB2F77" w:rsidRPr="00156BD2">
        <w:rPr>
          <w:rFonts w:ascii="Times New Roman" w:hAnsi="Times New Roman"/>
          <w:szCs w:val="24"/>
        </w:rPr>
        <w:t xml:space="preserve">, </w:t>
      </w:r>
      <w:r w:rsidR="00554F6E" w:rsidRPr="00156BD2">
        <w:rPr>
          <w:rFonts w:ascii="Times New Roman" w:hAnsi="Times New Roman"/>
          <w:szCs w:val="24"/>
        </w:rPr>
        <w:t>8</w:t>
      </w:r>
      <w:r w:rsidR="009948E3" w:rsidRPr="00156BD2">
        <w:rPr>
          <w:rFonts w:ascii="Times New Roman" w:hAnsi="Times New Roman"/>
          <w:szCs w:val="24"/>
        </w:rPr>
        <w:t>)</w:t>
      </w:r>
      <w:r w:rsidR="00556D08" w:rsidRPr="00156BD2">
        <w:rPr>
          <w:rFonts w:ascii="Times New Roman" w:hAnsi="Times New Roman"/>
          <w:szCs w:val="24"/>
        </w:rPr>
        <w:t xml:space="preserve">. В последующие периоды вегетации растений риса минерализация воды в </w:t>
      </w:r>
      <w:r w:rsidR="00926D3C" w:rsidRPr="00156BD2">
        <w:rPr>
          <w:rFonts w:ascii="Times New Roman" w:hAnsi="Times New Roman"/>
          <w:szCs w:val="24"/>
        </w:rPr>
        <w:t xml:space="preserve">чеках повышается </w:t>
      </w:r>
      <w:r w:rsidR="006E02E8" w:rsidRPr="00156BD2">
        <w:rPr>
          <w:rFonts w:ascii="Times New Roman" w:hAnsi="Times New Roman"/>
          <w:szCs w:val="24"/>
        </w:rPr>
        <w:t xml:space="preserve">в 2019 г. </w:t>
      </w:r>
      <w:r w:rsidR="00926D3C" w:rsidRPr="00156BD2">
        <w:rPr>
          <w:rFonts w:ascii="Times New Roman" w:hAnsi="Times New Roman"/>
          <w:szCs w:val="24"/>
        </w:rPr>
        <w:t xml:space="preserve">до 1302 мг/л и </w:t>
      </w:r>
      <w:r w:rsidR="006E02E8" w:rsidRPr="00156BD2">
        <w:rPr>
          <w:rFonts w:ascii="Times New Roman" w:hAnsi="Times New Roman"/>
          <w:szCs w:val="24"/>
        </w:rPr>
        <w:t xml:space="preserve">в 2020 г. до </w:t>
      </w:r>
      <w:r w:rsidR="00926D3C" w:rsidRPr="00156BD2">
        <w:rPr>
          <w:rFonts w:ascii="Times New Roman" w:hAnsi="Times New Roman"/>
          <w:szCs w:val="24"/>
        </w:rPr>
        <w:t>1905 мг/л, но</w:t>
      </w:r>
      <w:r w:rsidR="006B47DB" w:rsidRPr="00156BD2">
        <w:rPr>
          <w:rFonts w:ascii="Times New Roman" w:hAnsi="Times New Roman"/>
          <w:szCs w:val="24"/>
        </w:rPr>
        <w:t>не</w:t>
      </w:r>
      <w:r w:rsidR="008034BB" w:rsidRPr="00156BD2">
        <w:rPr>
          <w:rFonts w:ascii="Times New Roman" w:hAnsi="Times New Roman"/>
          <w:szCs w:val="24"/>
        </w:rPr>
        <w:t xml:space="preserve"> превышает порога токсичности 2</w:t>
      </w:r>
      <w:r w:rsidR="006B47DB" w:rsidRPr="00156BD2">
        <w:rPr>
          <w:rFonts w:ascii="Times New Roman" w:hAnsi="Times New Roman"/>
          <w:szCs w:val="24"/>
        </w:rPr>
        <w:t>5</w:t>
      </w:r>
      <w:r w:rsidR="008034BB" w:rsidRPr="00156BD2">
        <w:rPr>
          <w:rFonts w:ascii="Times New Roman" w:hAnsi="Times New Roman"/>
          <w:szCs w:val="24"/>
        </w:rPr>
        <w:t>00</w:t>
      </w:r>
      <w:r w:rsidR="006B47DB" w:rsidRPr="00156BD2">
        <w:rPr>
          <w:rFonts w:ascii="Times New Roman" w:hAnsi="Times New Roman"/>
          <w:szCs w:val="24"/>
        </w:rPr>
        <w:t xml:space="preserve"> </w:t>
      </w:r>
      <w:r w:rsidR="008034BB" w:rsidRPr="00156BD2">
        <w:rPr>
          <w:rFonts w:ascii="Times New Roman" w:hAnsi="Times New Roman"/>
          <w:szCs w:val="24"/>
        </w:rPr>
        <w:t>м</w:t>
      </w:r>
      <w:r w:rsidR="006B47DB" w:rsidRPr="00156BD2">
        <w:rPr>
          <w:rFonts w:ascii="Times New Roman" w:hAnsi="Times New Roman"/>
          <w:szCs w:val="24"/>
        </w:rPr>
        <w:t>г/л</w:t>
      </w:r>
      <w:r w:rsidR="009948E3" w:rsidRPr="00156BD2">
        <w:rPr>
          <w:rFonts w:ascii="Times New Roman" w:hAnsi="Times New Roman"/>
          <w:szCs w:val="24"/>
        </w:rPr>
        <w:t xml:space="preserve"> (таблицы</w:t>
      </w:r>
      <w:r w:rsidR="00A0169A" w:rsidRPr="00156BD2">
        <w:rPr>
          <w:rFonts w:ascii="Times New Roman" w:hAnsi="Times New Roman"/>
          <w:szCs w:val="24"/>
        </w:rPr>
        <w:t xml:space="preserve"> </w:t>
      </w:r>
      <w:r w:rsidR="008034BB" w:rsidRPr="00156BD2">
        <w:rPr>
          <w:rFonts w:ascii="Times New Roman" w:hAnsi="Times New Roman"/>
          <w:szCs w:val="24"/>
        </w:rPr>
        <w:t>7</w:t>
      </w:r>
      <w:r w:rsidR="00F94DB1" w:rsidRPr="00156BD2">
        <w:rPr>
          <w:rFonts w:ascii="Times New Roman" w:hAnsi="Times New Roman"/>
          <w:szCs w:val="24"/>
        </w:rPr>
        <w:t>,</w:t>
      </w:r>
      <w:r w:rsidR="00A0169A" w:rsidRPr="00156BD2">
        <w:rPr>
          <w:rFonts w:ascii="Times New Roman" w:hAnsi="Times New Roman"/>
          <w:szCs w:val="24"/>
        </w:rPr>
        <w:t xml:space="preserve"> </w:t>
      </w:r>
      <w:r w:rsidR="00926D3C" w:rsidRPr="00156BD2">
        <w:rPr>
          <w:rFonts w:ascii="Times New Roman" w:hAnsi="Times New Roman"/>
          <w:szCs w:val="24"/>
        </w:rPr>
        <w:t xml:space="preserve">рисунок </w:t>
      </w:r>
      <w:r w:rsidR="002103ED" w:rsidRPr="00156BD2">
        <w:rPr>
          <w:rFonts w:ascii="Times New Roman" w:hAnsi="Times New Roman"/>
          <w:szCs w:val="24"/>
        </w:rPr>
        <w:t>7, 8</w:t>
      </w:r>
      <w:r w:rsidR="00F94DB1" w:rsidRPr="00156BD2">
        <w:rPr>
          <w:rFonts w:ascii="Times New Roman" w:hAnsi="Times New Roman"/>
          <w:szCs w:val="24"/>
        </w:rPr>
        <w:t>)</w:t>
      </w:r>
      <w:r w:rsidR="00B85F02" w:rsidRPr="00156BD2">
        <w:rPr>
          <w:rFonts w:ascii="Times New Roman" w:hAnsi="Times New Roman"/>
          <w:szCs w:val="24"/>
        </w:rPr>
        <w:t>.</w:t>
      </w:r>
      <w:r w:rsidR="00507E68" w:rsidRPr="00156BD2">
        <w:rPr>
          <w:rFonts w:ascii="Times New Roman" w:hAnsi="Times New Roman"/>
          <w:szCs w:val="24"/>
        </w:rPr>
        <w:t xml:space="preserve"> Щелочная среда рН рисового чека</w:t>
      </w:r>
      <w:r w:rsidR="006B47DB" w:rsidRPr="00156BD2">
        <w:rPr>
          <w:rFonts w:ascii="Times New Roman" w:hAnsi="Times New Roman"/>
          <w:szCs w:val="24"/>
        </w:rPr>
        <w:t xml:space="preserve"> со сбросом воды </w:t>
      </w:r>
      <w:r w:rsidR="00507E68" w:rsidRPr="00156BD2">
        <w:rPr>
          <w:rFonts w:ascii="Times New Roman" w:hAnsi="Times New Roman"/>
          <w:szCs w:val="24"/>
        </w:rPr>
        <w:t>составляет</w:t>
      </w:r>
      <w:r w:rsidR="006B47DB" w:rsidRPr="00156BD2">
        <w:rPr>
          <w:rFonts w:ascii="Times New Roman" w:hAnsi="Times New Roman"/>
          <w:szCs w:val="24"/>
        </w:rPr>
        <w:t xml:space="preserve"> 7,25</w:t>
      </w:r>
      <w:r w:rsidR="00F96DD6" w:rsidRPr="00156BD2">
        <w:rPr>
          <w:rFonts w:ascii="Times New Roman" w:hAnsi="Times New Roman"/>
          <w:szCs w:val="24"/>
        </w:rPr>
        <w:t xml:space="preserve"> и </w:t>
      </w:r>
      <w:r w:rsidR="006B47DB" w:rsidRPr="00156BD2">
        <w:rPr>
          <w:rFonts w:ascii="Times New Roman" w:hAnsi="Times New Roman"/>
          <w:szCs w:val="24"/>
        </w:rPr>
        <w:t>не превышает критиче</w:t>
      </w:r>
      <w:r w:rsidR="00926D3C" w:rsidRPr="00156BD2">
        <w:rPr>
          <w:rFonts w:ascii="Times New Roman" w:hAnsi="Times New Roman"/>
          <w:szCs w:val="24"/>
        </w:rPr>
        <w:t xml:space="preserve">ского порога токсичности </w:t>
      </w:r>
      <w:r w:rsidR="00A0169A" w:rsidRPr="00156BD2">
        <w:rPr>
          <w:rFonts w:ascii="Times New Roman" w:hAnsi="Times New Roman"/>
          <w:szCs w:val="24"/>
        </w:rPr>
        <w:t>рН ≥11,0 [19</w:t>
      </w:r>
      <w:r w:rsidR="006B47DB" w:rsidRPr="00156BD2">
        <w:rPr>
          <w:rFonts w:ascii="Times New Roman" w:hAnsi="Times New Roman"/>
          <w:szCs w:val="24"/>
        </w:rPr>
        <w:t xml:space="preserve">]. </w:t>
      </w:r>
    </w:p>
    <w:p w:rsidR="00926D3C" w:rsidRPr="00156BD2" w:rsidRDefault="00926D3C" w:rsidP="00926D3C">
      <w:pPr>
        <w:rPr>
          <w:rFonts w:ascii="Times New Roman" w:hAnsi="Times New Roman" w:cs="Times New Roman"/>
          <w:sz w:val="24"/>
          <w:szCs w:val="24"/>
        </w:rPr>
      </w:pPr>
      <w:r w:rsidRPr="00156BD2">
        <w:rPr>
          <w:rFonts w:ascii="Times New Roman" w:hAnsi="Times New Roman" w:cs="Times New Roman"/>
          <w:noProof/>
          <w:sz w:val="24"/>
          <w:szCs w:val="24"/>
          <w:lang w:eastAsia="ru-RU"/>
        </w:rPr>
        <w:lastRenderedPageBreak/>
        <w:drawing>
          <wp:inline distT="0" distB="0" distL="0" distR="0" wp14:anchorId="3BC8942F" wp14:editId="18E99CED">
            <wp:extent cx="5943600" cy="3200400"/>
            <wp:effectExtent l="0" t="0" r="19050"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E2938" w:rsidRPr="00156BD2" w:rsidRDefault="000E2938" w:rsidP="000E2938">
      <w:pPr>
        <w:pStyle w:val="af3"/>
        <w:jc w:val="center"/>
        <w:rPr>
          <w:rFonts w:ascii="Times New Roman" w:hAnsi="Times New Roman"/>
        </w:rPr>
      </w:pPr>
      <w:r w:rsidRPr="00156BD2">
        <w:rPr>
          <w:rFonts w:ascii="Times New Roman" w:hAnsi="Times New Roman"/>
          <w:noProof/>
        </w:rPr>
        <w:t>1–</w:t>
      </w:r>
      <w:r w:rsidRPr="00156BD2">
        <w:rPr>
          <w:rFonts w:ascii="Times New Roman" w:hAnsi="Times New Roman"/>
        </w:rPr>
        <w:t xml:space="preserve"> оросительный канал, </w:t>
      </w:r>
      <w:r w:rsidRPr="00156BD2">
        <w:rPr>
          <w:rFonts w:ascii="Times New Roman" w:hAnsi="Times New Roman"/>
          <w:noProof/>
        </w:rPr>
        <w:t>2–</w:t>
      </w:r>
      <w:r w:rsidRPr="00156BD2">
        <w:rPr>
          <w:rFonts w:ascii="Times New Roman" w:hAnsi="Times New Roman"/>
        </w:rPr>
        <w:t xml:space="preserve">рисовые чеки со сбросом воды, </w:t>
      </w:r>
      <w:r w:rsidRPr="00156BD2">
        <w:rPr>
          <w:rFonts w:ascii="Times New Roman" w:hAnsi="Times New Roman"/>
          <w:noProof/>
        </w:rPr>
        <w:t>3–</w:t>
      </w:r>
      <w:r w:rsidRPr="00156BD2">
        <w:rPr>
          <w:rFonts w:ascii="Times New Roman" w:hAnsi="Times New Roman"/>
        </w:rPr>
        <w:t xml:space="preserve"> рисовый чек без сброса воды</w:t>
      </w:r>
    </w:p>
    <w:p w:rsidR="00926D3C" w:rsidRPr="00156BD2" w:rsidRDefault="00DB2F77" w:rsidP="002103ED">
      <w:pPr>
        <w:pStyle w:val="af3"/>
        <w:jc w:val="center"/>
        <w:rPr>
          <w:rFonts w:ascii="Times New Roman" w:hAnsi="Times New Roman"/>
        </w:rPr>
      </w:pPr>
      <w:r w:rsidRPr="00156BD2">
        <w:rPr>
          <w:rFonts w:ascii="Times New Roman" w:hAnsi="Times New Roman"/>
        </w:rPr>
        <w:t xml:space="preserve">Рисунок </w:t>
      </w:r>
      <w:r w:rsidR="00554F6E" w:rsidRPr="00156BD2">
        <w:rPr>
          <w:rFonts w:ascii="Times New Roman" w:hAnsi="Times New Roman"/>
        </w:rPr>
        <w:t>7</w:t>
      </w:r>
      <w:r w:rsidR="00926D3C" w:rsidRPr="00156BD2">
        <w:rPr>
          <w:rFonts w:ascii="Times New Roman" w:hAnsi="Times New Roman"/>
        </w:rPr>
        <w:t xml:space="preserve"> – Минерализация воды оросительного канала, рисовых чеков 2019 г.</w:t>
      </w:r>
    </w:p>
    <w:p w:rsidR="00590BCE" w:rsidRPr="00156BD2" w:rsidRDefault="00590BCE" w:rsidP="00590BCE">
      <w:pPr>
        <w:spacing w:after="0" w:line="480" w:lineRule="auto"/>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5535FF5F" wp14:editId="1392C019">
            <wp:extent cx="5651771" cy="3035030"/>
            <wp:effectExtent l="0" t="0" r="25400" b="13335"/>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E2938" w:rsidRPr="00156BD2" w:rsidRDefault="000E2938" w:rsidP="000E2938">
      <w:pPr>
        <w:pStyle w:val="af3"/>
        <w:jc w:val="center"/>
        <w:rPr>
          <w:rFonts w:ascii="Times New Roman" w:hAnsi="Times New Roman"/>
          <w:szCs w:val="24"/>
        </w:rPr>
      </w:pPr>
      <w:r w:rsidRPr="00156BD2">
        <w:rPr>
          <w:rFonts w:ascii="Times New Roman" w:hAnsi="Times New Roman"/>
          <w:noProof/>
          <w:szCs w:val="24"/>
        </w:rPr>
        <w:drawing>
          <wp:inline distT="0" distB="0" distL="0" distR="0" wp14:anchorId="751D016F" wp14:editId="74CCE72C">
            <wp:extent cx="352425" cy="105728"/>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4536" t="69972" r="62366" b="28375"/>
                    <a:stretch/>
                  </pic:blipFill>
                  <pic:spPr bwMode="auto">
                    <a:xfrm>
                      <a:off x="0" y="0"/>
                      <a:ext cx="352555" cy="105767"/>
                    </a:xfrm>
                    <a:prstGeom prst="rect">
                      <a:avLst/>
                    </a:prstGeom>
                    <a:ln>
                      <a:noFill/>
                    </a:ln>
                    <a:extLst>
                      <a:ext uri="{53640926-AAD7-44D8-BBD7-CCE9431645EC}">
                        <a14:shadowObscured xmlns:a14="http://schemas.microsoft.com/office/drawing/2010/main"/>
                      </a:ext>
                    </a:extLst>
                  </pic:spPr>
                </pic:pic>
              </a:graphicData>
            </a:graphic>
          </wp:inline>
        </w:drawing>
      </w:r>
      <w:r w:rsidRPr="00156BD2">
        <w:rPr>
          <w:rFonts w:ascii="Times New Roman" w:hAnsi="Times New Roman"/>
          <w:noProof/>
          <w:szCs w:val="24"/>
        </w:rPr>
        <w:t xml:space="preserve">оросительный канал, </w:t>
      </w:r>
      <w:r w:rsidRPr="00156BD2">
        <w:rPr>
          <w:rFonts w:ascii="Times New Roman" w:hAnsi="Times New Roman"/>
          <w:noProof/>
          <w:szCs w:val="24"/>
        </w:rPr>
        <w:drawing>
          <wp:inline distT="0" distB="0" distL="0" distR="0" wp14:anchorId="73CD79E5" wp14:editId="2CCA2A39">
            <wp:extent cx="250190" cy="977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190" cy="97790"/>
                    </a:xfrm>
                    <a:prstGeom prst="rect">
                      <a:avLst/>
                    </a:prstGeom>
                    <a:noFill/>
                  </pic:spPr>
                </pic:pic>
              </a:graphicData>
            </a:graphic>
          </wp:inline>
        </w:drawing>
      </w:r>
      <w:r w:rsidRPr="00156BD2">
        <w:rPr>
          <w:rFonts w:ascii="Times New Roman" w:hAnsi="Times New Roman"/>
          <w:szCs w:val="24"/>
        </w:rPr>
        <w:t xml:space="preserve"> рисовые чеки без сброса воды,</w:t>
      </w:r>
    </w:p>
    <w:p w:rsidR="000E2938" w:rsidRPr="00156BD2" w:rsidRDefault="000E2938" w:rsidP="000E2938">
      <w:pPr>
        <w:pStyle w:val="af3"/>
        <w:jc w:val="center"/>
        <w:rPr>
          <w:rFonts w:ascii="Times New Roman" w:hAnsi="Times New Roman"/>
          <w:szCs w:val="24"/>
        </w:rPr>
      </w:pPr>
      <w:r w:rsidRPr="00156BD2">
        <w:rPr>
          <w:rFonts w:ascii="Times New Roman" w:hAnsi="Times New Roman"/>
          <w:noProof/>
          <w:szCs w:val="24"/>
        </w:rPr>
        <w:drawing>
          <wp:inline distT="0" distB="0" distL="0" distR="0" wp14:anchorId="62C29310" wp14:editId="5D90BC28">
            <wp:extent cx="357188" cy="142875"/>
            <wp:effectExtent l="0" t="0" r="508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4579" t="61219" r="62305" b="36565"/>
                    <a:stretch/>
                  </pic:blipFill>
                  <pic:spPr bwMode="auto">
                    <a:xfrm>
                      <a:off x="0" y="0"/>
                      <a:ext cx="357484" cy="142994"/>
                    </a:xfrm>
                    <a:prstGeom prst="rect">
                      <a:avLst/>
                    </a:prstGeom>
                    <a:ln>
                      <a:noFill/>
                    </a:ln>
                    <a:extLst>
                      <a:ext uri="{53640926-AAD7-44D8-BBD7-CCE9431645EC}">
                        <a14:shadowObscured xmlns:a14="http://schemas.microsoft.com/office/drawing/2010/main"/>
                      </a:ext>
                    </a:extLst>
                  </pic:spPr>
                </pic:pic>
              </a:graphicData>
            </a:graphic>
          </wp:inline>
        </w:drawing>
      </w:r>
      <w:r w:rsidRPr="00156BD2">
        <w:rPr>
          <w:rFonts w:ascii="Times New Roman" w:hAnsi="Times New Roman"/>
          <w:szCs w:val="24"/>
        </w:rPr>
        <w:t>рисовый чек со сбросом воды.</w:t>
      </w:r>
    </w:p>
    <w:p w:rsidR="00590BCE" w:rsidRPr="00156BD2" w:rsidRDefault="00DB2F77" w:rsidP="00554F6E">
      <w:pPr>
        <w:pStyle w:val="af3"/>
        <w:jc w:val="center"/>
        <w:rPr>
          <w:rFonts w:ascii="Times New Roman" w:hAnsi="Times New Roman"/>
          <w:szCs w:val="24"/>
        </w:rPr>
      </w:pPr>
      <w:r w:rsidRPr="00156BD2">
        <w:rPr>
          <w:rFonts w:ascii="Times New Roman" w:hAnsi="Times New Roman"/>
          <w:szCs w:val="24"/>
        </w:rPr>
        <w:t xml:space="preserve">Рисунок </w:t>
      </w:r>
      <w:r w:rsidR="00554F6E" w:rsidRPr="00156BD2">
        <w:rPr>
          <w:rFonts w:ascii="Times New Roman" w:hAnsi="Times New Roman"/>
          <w:szCs w:val="24"/>
        </w:rPr>
        <w:t xml:space="preserve">8 </w:t>
      </w:r>
      <w:r w:rsidR="00590BCE" w:rsidRPr="00156BD2">
        <w:rPr>
          <w:rFonts w:ascii="Times New Roman" w:hAnsi="Times New Roman"/>
          <w:szCs w:val="24"/>
        </w:rPr>
        <w:t>– Минерализация воды оросительного канала и рисовых чеков</w:t>
      </w:r>
      <w:r w:rsidR="00926D3C" w:rsidRPr="00156BD2">
        <w:rPr>
          <w:rFonts w:ascii="Times New Roman" w:hAnsi="Times New Roman"/>
          <w:szCs w:val="24"/>
        </w:rPr>
        <w:t xml:space="preserve"> 2020 г.</w:t>
      </w:r>
    </w:p>
    <w:p w:rsidR="006E02E8" w:rsidRPr="00156BD2" w:rsidRDefault="006E02E8" w:rsidP="00554F6E">
      <w:pPr>
        <w:pStyle w:val="af3"/>
        <w:ind w:firstLine="708"/>
        <w:jc w:val="both"/>
        <w:rPr>
          <w:rFonts w:ascii="Times New Roman" w:hAnsi="Times New Roman"/>
        </w:rPr>
      </w:pPr>
    </w:p>
    <w:p w:rsidR="00D94A59" w:rsidRPr="00156BD2" w:rsidRDefault="00995FE6" w:rsidP="00554F6E">
      <w:pPr>
        <w:pStyle w:val="af3"/>
        <w:spacing w:line="360" w:lineRule="auto"/>
        <w:ind w:firstLine="708"/>
        <w:jc w:val="both"/>
        <w:rPr>
          <w:rFonts w:ascii="Times New Roman" w:hAnsi="Times New Roman"/>
        </w:rPr>
      </w:pPr>
      <w:r w:rsidRPr="00156BD2">
        <w:rPr>
          <w:rFonts w:ascii="Times New Roman" w:hAnsi="Times New Roman"/>
        </w:rPr>
        <w:t>В вегетационных сосудах</w:t>
      </w:r>
      <w:r w:rsidR="00885BEA" w:rsidRPr="00156BD2">
        <w:rPr>
          <w:rFonts w:ascii="Times New Roman" w:hAnsi="Times New Roman"/>
        </w:rPr>
        <w:t>-лизиметрах</w:t>
      </w:r>
      <w:r w:rsidRPr="00156BD2">
        <w:rPr>
          <w:rFonts w:ascii="Times New Roman" w:hAnsi="Times New Roman"/>
        </w:rPr>
        <w:t xml:space="preserve"> ГГИ-3000, которые были установлены в рисовом чеке, минерализация воды определялась солемером </w:t>
      </w:r>
      <w:r w:rsidRPr="00156BD2">
        <w:rPr>
          <w:rFonts w:ascii="Times New Roman" w:hAnsi="Times New Roman"/>
          <w:lang w:val="en-US"/>
        </w:rPr>
        <w:t>TDS</w:t>
      </w:r>
      <w:r w:rsidRPr="00156BD2">
        <w:rPr>
          <w:rFonts w:ascii="Times New Roman" w:hAnsi="Times New Roman"/>
        </w:rPr>
        <w:t xml:space="preserve">-3, рН прибором </w:t>
      </w:r>
      <w:r w:rsidRPr="00156BD2">
        <w:rPr>
          <w:rFonts w:ascii="Times New Roman" w:hAnsi="Times New Roman"/>
          <w:lang w:val="en-US"/>
        </w:rPr>
        <w:t>Waterliner</w:t>
      </w:r>
      <w:r w:rsidR="00A0169A" w:rsidRPr="00156BD2">
        <w:rPr>
          <w:rFonts w:ascii="Times New Roman" w:hAnsi="Times New Roman"/>
        </w:rPr>
        <w:t xml:space="preserve"> </w:t>
      </w:r>
      <w:r w:rsidRPr="00156BD2">
        <w:rPr>
          <w:rFonts w:ascii="Times New Roman" w:hAnsi="Times New Roman"/>
          <w:lang w:val="en-US"/>
        </w:rPr>
        <w:t>WMM</w:t>
      </w:r>
      <w:r w:rsidRPr="00156BD2">
        <w:rPr>
          <w:rFonts w:ascii="Times New Roman" w:hAnsi="Times New Roman"/>
        </w:rPr>
        <w:t xml:space="preserve">-73. </w:t>
      </w:r>
      <w:r w:rsidR="005A3EA1" w:rsidRPr="00156BD2">
        <w:rPr>
          <w:rFonts w:ascii="Times New Roman" w:hAnsi="Times New Roman"/>
        </w:rPr>
        <w:t xml:space="preserve">В сосудах-лизиметрах возделывался рис и слой воды в них поддерживался слою рисового чека. </w:t>
      </w:r>
      <w:r w:rsidRPr="00156BD2">
        <w:rPr>
          <w:rFonts w:ascii="Times New Roman" w:hAnsi="Times New Roman"/>
        </w:rPr>
        <w:t xml:space="preserve">Результаты наблюдений показали, что в сосудах без дна (сосуды </w:t>
      </w:r>
      <w:r w:rsidR="00885BEA" w:rsidRPr="00156BD2">
        <w:rPr>
          <w:rFonts w:ascii="Times New Roman" w:hAnsi="Times New Roman"/>
        </w:rPr>
        <w:t>2</w:t>
      </w:r>
      <w:r w:rsidRPr="00156BD2">
        <w:rPr>
          <w:rFonts w:ascii="Times New Roman" w:hAnsi="Times New Roman"/>
        </w:rPr>
        <w:t xml:space="preserve"> и </w:t>
      </w:r>
      <w:r w:rsidR="00885BEA" w:rsidRPr="00156BD2">
        <w:rPr>
          <w:rFonts w:ascii="Times New Roman" w:hAnsi="Times New Roman"/>
        </w:rPr>
        <w:t>3</w:t>
      </w:r>
      <w:r w:rsidRPr="00156BD2">
        <w:rPr>
          <w:rFonts w:ascii="Times New Roman" w:hAnsi="Times New Roman"/>
        </w:rPr>
        <w:t>), в которых был сво</w:t>
      </w:r>
      <w:r w:rsidR="00885BEA" w:rsidRPr="00156BD2">
        <w:rPr>
          <w:rFonts w:ascii="Times New Roman" w:hAnsi="Times New Roman"/>
        </w:rPr>
        <w:t xml:space="preserve">бодный отток фильтрационных вод </w:t>
      </w:r>
      <w:r w:rsidR="005A3EA1" w:rsidRPr="00156BD2">
        <w:rPr>
          <w:rFonts w:ascii="Times New Roman" w:hAnsi="Times New Roman"/>
        </w:rPr>
        <w:t xml:space="preserve">минерализация воды в </w:t>
      </w:r>
      <w:r w:rsidR="005B15B9" w:rsidRPr="00156BD2">
        <w:rPr>
          <w:rFonts w:ascii="Times New Roman" w:hAnsi="Times New Roman"/>
        </w:rPr>
        <w:t xml:space="preserve">оросительный </w:t>
      </w:r>
      <w:r w:rsidR="005A3EA1" w:rsidRPr="00156BD2">
        <w:rPr>
          <w:rFonts w:ascii="Times New Roman" w:hAnsi="Times New Roman"/>
        </w:rPr>
        <w:t>период</w:t>
      </w:r>
      <w:r w:rsidR="00467795" w:rsidRPr="00156BD2">
        <w:rPr>
          <w:rFonts w:ascii="Times New Roman" w:hAnsi="Times New Roman"/>
        </w:rPr>
        <w:t xml:space="preserve"> </w:t>
      </w:r>
      <w:r w:rsidR="005B15B9" w:rsidRPr="00156BD2">
        <w:rPr>
          <w:rFonts w:ascii="Times New Roman" w:hAnsi="Times New Roman"/>
        </w:rPr>
        <w:t xml:space="preserve">2018 г. </w:t>
      </w:r>
      <w:r w:rsidRPr="00156BD2">
        <w:rPr>
          <w:rFonts w:ascii="Times New Roman" w:hAnsi="Times New Roman"/>
        </w:rPr>
        <w:t xml:space="preserve">составляет </w:t>
      </w:r>
      <w:r w:rsidR="005B15B9" w:rsidRPr="00156BD2">
        <w:rPr>
          <w:rFonts w:ascii="Times New Roman" w:hAnsi="Times New Roman"/>
        </w:rPr>
        <w:t xml:space="preserve">490 – 536 мг/л, </w:t>
      </w:r>
      <w:r w:rsidR="0070689E" w:rsidRPr="00156BD2">
        <w:rPr>
          <w:rFonts w:ascii="Times New Roman" w:hAnsi="Times New Roman"/>
        </w:rPr>
        <w:t xml:space="preserve">2019 г. – 420 – 634 мг/л, в </w:t>
      </w:r>
      <w:r w:rsidR="0070689E" w:rsidRPr="00156BD2">
        <w:rPr>
          <w:rFonts w:ascii="Times New Roman" w:hAnsi="Times New Roman"/>
        </w:rPr>
        <w:lastRenderedPageBreak/>
        <w:t>2020 г. -</w:t>
      </w:r>
      <w:r w:rsidR="00A0169A" w:rsidRPr="00156BD2">
        <w:rPr>
          <w:rFonts w:ascii="Times New Roman" w:hAnsi="Times New Roman"/>
        </w:rPr>
        <w:t xml:space="preserve"> </w:t>
      </w:r>
      <w:r w:rsidR="00885BEA" w:rsidRPr="00156BD2">
        <w:rPr>
          <w:rFonts w:ascii="Times New Roman" w:hAnsi="Times New Roman"/>
        </w:rPr>
        <w:t>597 – 819</w:t>
      </w:r>
      <w:r w:rsidRPr="00156BD2">
        <w:rPr>
          <w:rFonts w:ascii="Times New Roman" w:hAnsi="Times New Roman"/>
        </w:rPr>
        <w:t xml:space="preserve"> мг/л</w:t>
      </w:r>
      <w:r w:rsidR="0070689E" w:rsidRPr="00156BD2">
        <w:rPr>
          <w:rFonts w:ascii="Times New Roman" w:hAnsi="Times New Roman"/>
        </w:rPr>
        <w:t>. В</w:t>
      </w:r>
      <w:r w:rsidR="009E12FC" w:rsidRPr="00156BD2">
        <w:rPr>
          <w:rFonts w:ascii="Times New Roman" w:hAnsi="Times New Roman"/>
        </w:rPr>
        <w:t xml:space="preserve"> крестьянском хозяйстве «Владимир» минерализация воды в </w:t>
      </w:r>
      <w:r w:rsidR="00885BEA" w:rsidRPr="00156BD2">
        <w:rPr>
          <w:rFonts w:ascii="Times New Roman" w:hAnsi="Times New Roman"/>
        </w:rPr>
        <w:t xml:space="preserve">период кущения </w:t>
      </w:r>
      <w:r w:rsidR="009E12FC" w:rsidRPr="00156BD2">
        <w:rPr>
          <w:rFonts w:ascii="Times New Roman" w:hAnsi="Times New Roman"/>
        </w:rPr>
        <w:t xml:space="preserve">растений </w:t>
      </w:r>
      <w:r w:rsidR="00885BEA" w:rsidRPr="00156BD2">
        <w:rPr>
          <w:rFonts w:ascii="Times New Roman" w:hAnsi="Times New Roman"/>
        </w:rPr>
        <w:t xml:space="preserve">риса, когда слой воды в </w:t>
      </w:r>
      <w:r w:rsidR="0070689E" w:rsidRPr="00156BD2">
        <w:rPr>
          <w:rFonts w:ascii="Times New Roman" w:hAnsi="Times New Roman"/>
        </w:rPr>
        <w:t>чеках</w:t>
      </w:r>
      <w:r w:rsidR="00A0169A" w:rsidRPr="00156BD2">
        <w:rPr>
          <w:rFonts w:ascii="Times New Roman" w:hAnsi="Times New Roman"/>
        </w:rPr>
        <w:t xml:space="preserve"> </w:t>
      </w:r>
      <w:r w:rsidR="0070689E" w:rsidRPr="00156BD2">
        <w:rPr>
          <w:rFonts w:ascii="Times New Roman" w:hAnsi="Times New Roman"/>
        </w:rPr>
        <w:t xml:space="preserve">и </w:t>
      </w:r>
      <w:r w:rsidR="00885BEA" w:rsidRPr="00156BD2">
        <w:rPr>
          <w:rFonts w:ascii="Times New Roman" w:hAnsi="Times New Roman"/>
        </w:rPr>
        <w:t>сосудах снижается до 5 см</w:t>
      </w:r>
      <w:r w:rsidR="009E12FC" w:rsidRPr="00156BD2">
        <w:rPr>
          <w:rFonts w:ascii="Times New Roman" w:hAnsi="Times New Roman"/>
        </w:rPr>
        <w:t>,</w:t>
      </w:r>
      <w:r w:rsidR="00885BEA" w:rsidRPr="00156BD2">
        <w:rPr>
          <w:rFonts w:ascii="Times New Roman" w:hAnsi="Times New Roman"/>
        </w:rPr>
        <w:t xml:space="preserve"> минерализация воды </w:t>
      </w:r>
      <w:r w:rsidR="009E12FC" w:rsidRPr="00156BD2">
        <w:rPr>
          <w:rFonts w:ascii="Times New Roman" w:hAnsi="Times New Roman"/>
        </w:rPr>
        <w:t>30.06.</w:t>
      </w:r>
      <w:r w:rsidR="0070689E" w:rsidRPr="00156BD2">
        <w:rPr>
          <w:rFonts w:ascii="Times New Roman" w:hAnsi="Times New Roman"/>
        </w:rPr>
        <w:t xml:space="preserve">2020 г. </w:t>
      </w:r>
      <w:r w:rsidR="00885BEA" w:rsidRPr="00156BD2">
        <w:rPr>
          <w:rFonts w:ascii="Times New Roman" w:hAnsi="Times New Roman"/>
        </w:rPr>
        <w:t xml:space="preserve">увеличивается до 1571 </w:t>
      </w:r>
      <w:r w:rsidR="006E02E8" w:rsidRPr="00156BD2">
        <w:rPr>
          <w:rFonts w:ascii="Times New Roman" w:hAnsi="Times New Roman"/>
        </w:rPr>
        <w:t>м</w:t>
      </w:r>
      <w:r w:rsidR="00885BEA" w:rsidRPr="00156BD2">
        <w:rPr>
          <w:rFonts w:ascii="Times New Roman" w:hAnsi="Times New Roman"/>
        </w:rPr>
        <w:t>г/л</w:t>
      </w:r>
      <w:r w:rsidR="009E12FC" w:rsidRPr="00156BD2">
        <w:rPr>
          <w:rFonts w:ascii="Times New Roman" w:hAnsi="Times New Roman"/>
        </w:rPr>
        <w:t xml:space="preserve">, в </w:t>
      </w:r>
      <w:r w:rsidR="00885BEA" w:rsidRPr="00156BD2">
        <w:rPr>
          <w:rFonts w:ascii="Times New Roman" w:hAnsi="Times New Roman"/>
        </w:rPr>
        <w:t>вегетационном сосуде с дном и рисом, в котором фильтрационный отток отсутствовал</w:t>
      </w:r>
      <w:r w:rsidR="00DB2F77" w:rsidRPr="00156BD2">
        <w:rPr>
          <w:rFonts w:ascii="Times New Roman" w:hAnsi="Times New Roman"/>
        </w:rPr>
        <w:t>,</w:t>
      </w:r>
      <w:r w:rsidR="00885BEA" w:rsidRPr="00156BD2">
        <w:rPr>
          <w:rFonts w:ascii="Times New Roman" w:hAnsi="Times New Roman"/>
        </w:rPr>
        <w:t xml:space="preserve"> минерализация </w:t>
      </w:r>
      <w:r w:rsidR="00D94A59" w:rsidRPr="00156BD2">
        <w:rPr>
          <w:rFonts w:ascii="Times New Roman" w:hAnsi="Times New Roman"/>
        </w:rPr>
        <w:t xml:space="preserve">воды </w:t>
      </w:r>
      <w:r w:rsidR="00DB2F77" w:rsidRPr="00156BD2">
        <w:rPr>
          <w:rFonts w:ascii="Times New Roman" w:hAnsi="Times New Roman"/>
        </w:rPr>
        <w:t>составляет 1550 мг/л</w:t>
      </w:r>
      <w:r w:rsidR="009E12FC" w:rsidRPr="00156BD2">
        <w:rPr>
          <w:rFonts w:ascii="Times New Roman" w:hAnsi="Times New Roman"/>
        </w:rPr>
        <w:t>. в 2019 г. минерализация воды в сосуде-лизиметре в оросительный период увеличивается и 20.08 составляет</w:t>
      </w:r>
      <w:r w:rsidR="00A0169A" w:rsidRPr="00156BD2">
        <w:rPr>
          <w:rFonts w:ascii="Times New Roman" w:hAnsi="Times New Roman"/>
        </w:rPr>
        <w:t xml:space="preserve"> </w:t>
      </w:r>
      <w:r w:rsidR="009E12FC" w:rsidRPr="00156BD2">
        <w:rPr>
          <w:rFonts w:ascii="Times New Roman" w:hAnsi="Times New Roman"/>
        </w:rPr>
        <w:t xml:space="preserve">910,8 мг/л </w:t>
      </w:r>
      <w:r w:rsidR="00803699" w:rsidRPr="00156BD2">
        <w:rPr>
          <w:rFonts w:ascii="Times New Roman" w:hAnsi="Times New Roman"/>
        </w:rPr>
        <w:t xml:space="preserve">(таблица </w:t>
      </w:r>
      <w:r w:rsidR="008034BB" w:rsidRPr="00156BD2">
        <w:rPr>
          <w:rFonts w:ascii="Times New Roman" w:hAnsi="Times New Roman"/>
        </w:rPr>
        <w:t>8</w:t>
      </w:r>
      <w:r w:rsidR="00D94A59" w:rsidRPr="00156BD2">
        <w:rPr>
          <w:rFonts w:ascii="Times New Roman" w:hAnsi="Times New Roman"/>
        </w:rPr>
        <w:t>).</w:t>
      </w:r>
    </w:p>
    <w:p w:rsidR="0070689E" w:rsidRPr="00156BD2" w:rsidRDefault="0070689E" w:rsidP="000E2938">
      <w:pPr>
        <w:pStyle w:val="af3"/>
        <w:jc w:val="both"/>
        <w:rPr>
          <w:rFonts w:ascii="Times New Roman" w:hAnsi="Times New Roman"/>
        </w:rPr>
      </w:pPr>
      <w:r w:rsidRPr="00156BD2">
        <w:rPr>
          <w:rFonts w:ascii="Times New Roman" w:hAnsi="Times New Roman"/>
        </w:rPr>
        <w:t xml:space="preserve">Таблица </w:t>
      </w:r>
      <w:r w:rsidR="008034BB" w:rsidRPr="00156BD2">
        <w:rPr>
          <w:rFonts w:ascii="Times New Roman" w:hAnsi="Times New Roman"/>
        </w:rPr>
        <w:t xml:space="preserve">8 </w:t>
      </w:r>
      <w:r w:rsidRPr="00156BD2">
        <w:rPr>
          <w:rFonts w:ascii="Times New Roman" w:hAnsi="Times New Roman"/>
          <w:szCs w:val="24"/>
        </w:rPr>
        <w:t>–</w:t>
      </w:r>
      <w:r w:rsidRPr="00156BD2">
        <w:rPr>
          <w:rFonts w:ascii="Times New Roman" w:hAnsi="Times New Roman"/>
        </w:rPr>
        <w:t xml:space="preserve"> Минерализация воды в вегетационных сосудах-лизиметрах</w:t>
      </w:r>
      <w:r w:rsidR="006E02E8" w:rsidRPr="00156BD2">
        <w:rPr>
          <w:rFonts w:ascii="Times New Roman" w:hAnsi="Times New Roman"/>
        </w:rPr>
        <w:t>, мг/л</w:t>
      </w:r>
      <w:r w:rsidRPr="00156BD2">
        <w:rPr>
          <w:rFonts w:ascii="Times New Roman" w:hAnsi="Times New Roman"/>
        </w:rPr>
        <w:t>.</w:t>
      </w:r>
    </w:p>
    <w:p w:rsidR="00554F6E" w:rsidRPr="00156BD2" w:rsidRDefault="00554F6E" w:rsidP="00554F6E">
      <w:pPr>
        <w:pStyle w:val="af3"/>
        <w:ind w:firstLine="708"/>
        <w:jc w:val="both"/>
        <w:rPr>
          <w:rFonts w:ascii="Times New Roman" w:hAnsi="Times New Roman"/>
        </w:rPr>
      </w:pPr>
    </w:p>
    <w:tbl>
      <w:tblPr>
        <w:tblStyle w:val="ab"/>
        <w:tblW w:w="9639" w:type="dxa"/>
        <w:tblInd w:w="108" w:type="dxa"/>
        <w:tblLayout w:type="fixed"/>
        <w:tblLook w:val="04A0" w:firstRow="1" w:lastRow="0" w:firstColumn="1" w:lastColumn="0" w:noHBand="0" w:noVBand="1"/>
      </w:tblPr>
      <w:tblGrid>
        <w:gridCol w:w="851"/>
        <w:gridCol w:w="1417"/>
        <w:gridCol w:w="1418"/>
        <w:gridCol w:w="850"/>
        <w:gridCol w:w="851"/>
        <w:gridCol w:w="709"/>
        <w:gridCol w:w="708"/>
        <w:gridCol w:w="709"/>
        <w:gridCol w:w="709"/>
        <w:gridCol w:w="709"/>
        <w:gridCol w:w="708"/>
      </w:tblGrid>
      <w:tr w:rsidR="00156BD2" w:rsidRPr="00156BD2" w:rsidTr="006E6A73">
        <w:trPr>
          <w:trHeight w:val="388"/>
        </w:trPr>
        <w:tc>
          <w:tcPr>
            <w:tcW w:w="851" w:type="dxa"/>
            <w:vMerge w:val="restart"/>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Дата</w:t>
            </w:r>
          </w:p>
        </w:tc>
        <w:tc>
          <w:tcPr>
            <w:tcW w:w="2835" w:type="dxa"/>
            <w:gridSpan w:val="2"/>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Агрофирма «Бирлик»</w:t>
            </w:r>
          </w:p>
        </w:tc>
        <w:tc>
          <w:tcPr>
            <w:tcW w:w="5953" w:type="dxa"/>
            <w:gridSpan w:val="8"/>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Крестьянское хозяйство «Владимир»</w:t>
            </w:r>
          </w:p>
        </w:tc>
      </w:tr>
      <w:tr w:rsidR="00156BD2" w:rsidRPr="00156BD2" w:rsidTr="00F24EEC">
        <w:trPr>
          <w:trHeight w:val="558"/>
        </w:trPr>
        <w:tc>
          <w:tcPr>
            <w:tcW w:w="851" w:type="dxa"/>
            <w:vMerge/>
            <w:vAlign w:val="center"/>
          </w:tcPr>
          <w:p w:rsidR="000F45D7" w:rsidRPr="00156BD2" w:rsidRDefault="000F45D7" w:rsidP="006E6A73">
            <w:pPr>
              <w:pStyle w:val="af3"/>
              <w:rPr>
                <w:rFonts w:ascii="Times New Roman" w:hAnsi="Times New Roman"/>
                <w:szCs w:val="24"/>
              </w:rPr>
            </w:pPr>
          </w:p>
        </w:tc>
        <w:tc>
          <w:tcPr>
            <w:tcW w:w="1417" w:type="dxa"/>
            <w:vMerge w:val="restart"/>
            <w:vAlign w:val="center"/>
          </w:tcPr>
          <w:p w:rsidR="000F45D7" w:rsidRPr="00156BD2" w:rsidRDefault="00FA2469" w:rsidP="006E6A73">
            <w:pPr>
              <w:pStyle w:val="af3"/>
              <w:rPr>
                <w:rFonts w:ascii="Times New Roman" w:hAnsi="Times New Roman"/>
                <w:szCs w:val="24"/>
              </w:rPr>
            </w:pPr>
            <w:r w:rsidRPr="00156BD2">
              <w:rPr>
                <w:rFonts w:ascii="Times New Roman" w:hAnsi="Times New Roman"/>
                <w:szCs w:val="24"/>
              </w:rPr>
              <w:t>Минерализация воды рисового чека, где были установлены вегетационные сосуды</w:t>
            </w:r>
          </w:p>
        </w:tc>
        <w:tc>
          <w:tcPr>
            <w:tcW w:w="1418" w:type="dxa"/>
            <w:vMerge w:val="restart"/>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Вегетационные сосуды</w:t>
            </w:r>
          </w:p>
        </w:tc>
        <w:tc>
          <w:tcPr>
            <w:tcW w:w="1701" w:type="dxa"/>
            <w:gridSpan w:val="2"/>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Минерализация воды рисового чека, где были установлены вегетационные сосуды</w:t>
            </w:r>
          </w:p>
        </w:tc>
        <w:tc>
          <w:tcPr>
            <w:tcW w:w="1417" w:type="dxa"/>
            <w:gridSpan w:val="2"/>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Вегетационный сосуд с дном</w:t>
            </w:r>
          </w:p>
        </w:tc>
        <w:tc>
          <w:tcPr>
            <w:tcW w:w="1418" w:type="dxa"/>
            <w:gridSpan w:val="2"/>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Вегетационный сосуд без дна</w:t>
            </w:r>
          </w:p>
        </w:tc>
        <w:tc>
          <w:tcPr>
            <w:tcW w:w="1417" w:type="dxa"/>
            <w:gridSpan w:val="2"/>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Вегетационный сосуд без дна</w:t>
            </w:r>
          </w:p>
        </w:tc>
      </w:tr>
      <w:tr w:rsidR="00156BD2" w:rsidRPr="00156BD2" w:rsidTr="006E6A73">
        <w:trPr>
          <w:trHeight w:val="325"/>
        </w:trPr>
        <w:tc>
          <w:tcPr>
            <w:tcW w:w="851" w:type="dxa"/>
            <w:vMerge/>
            <w:tcBorders>
              <w:bottom w:val="single" w:sz="4" w:space="0" w:color="auto"/>
            </w:tcBorders>
            <w:vAlign w:val="center"/>
          </w:tcPr>
          <w:p w:rsidR="000F45D7" w:rsidRPr="00156BD2" w:rsidRDefault="000F45D7" w:rsidP="006E6A73">
            <w:pPr>
              <w:pStyle w:val="af3"/>
              <w:rPr>
                <w:rFonts w:ascii="Times New Roman" w:hAnsi="Times New Roman"/>
                <w:szCs w:val="24"/>
              </w:rPr>
            </w:pPr>
          </w:p>
        </w:tc>
        <w:tc>
          <w:tcPr>
            <w:tcW w:w="1417" w:type="dxa"/>
            <w:vMerge/>
            <w:tcBorders>
              <w:bottom w:val="single" w:sz="4" w:space="0" w:color="auto"/>
            </w:tcBorders>
            <w:vAlign w:val="center"/>
          </w:tcPr>
          <w:p w:rsidR="000F45D7" w:rsidRPr="00156BD2" w:rsidRDefault="000F45D7" w:rsidP="006E6A73">
            <w:pPr>
              <w:pStyle w:val="af3"/>
              <w:rPr>
                <w:rFonts w:ascii="Times New Roman" w:hAnsi="Times New Roman"/>
                <w:szCs w:val="24"/>
              </w:rPr>
            </w:pPr>
          </w:p>
        </w:tc>
        <w:tc>
          <w:tcPr>
            <w:tcW w:w="1418" w:type="dxa"/>
            <w:vMerge/>
            <w:tcBorders>
              <w:bottom w:val="single" w:sz="4" w:space="0" w:color="auto"/>
            </w:tcBorders>
            <w:vAlign w:val="center"/>
          </w:tcPr>
          <w:p w:rsidR="000F45D7" w:rsidRPr="00156BD2" w:rsidRDefault="000F45D7" w:rsidP="006E6A73">
            <w:pPr>
              <w:pStyle w:val="af3"/>
              <w:rPr>
                <w:rFonts w:ascii="Times New Roman" w:hAnsi="Times New Roman"/>
                <w:szCs w:val="24"/>
              </w:rPr>
            </w:pPr>
          </w:p>
        </w:tc>
        <w:tc>
          <w:tcPr>
            <w:tcW w:w="850"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2019</w:t>
            </w:r>
          </w:p>
        </w:tc>
        <w:tc>
          <w:tcPr>
            <w:tcW w:w="851"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2020</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2019</w:t>
            </w:r>
          </w:p>
        </w:tc>
        <w:tc>
          <w:tcPr>
            <w:tcW w:w="708"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2020</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2019</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2020</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2019</w:t>
            </w:r>
          </w:p>
        </w:tc>
        <w:tc>
          <w:tcPr>
            <w:tcW w:w="708"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2020</w:t>
            </w:r>
          </w:p>
        </w:tc>
      </w:tr>
      <w:tr w:rsidR="00156BD2" w:rsidRPr="00156BD2" w:rsidTr="006E6A73">
        <w:trPr>
          <w:trHeight w:val="325"/>
        </w:trPr>
        <w:tc>
          <w:tcPr>
            <w:tcW w:w="851"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1</w:t>
            </w:r>
          </w:p>
        </w:tc>
        <w:tc>
          <w:tcPr>
            <w:tcW w:w="1417"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2</w:t>
            </w:r>
          </w:p>
        </w:tc>
        <w:tc>
          <w:tcPr>
            <w:tcW w:w="1418"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3</w:t>
            </w:r>
          </w:p>
        </w:tc>
        <w:tc>
          <w:tcPr>
            <w:tcW w:w="850"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4</w:t>
            </w:r>
          </w:p>
        </w:tc>
        <w:tc>
          <w:tcPr>
            <w:tcW w:w="851"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5</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6</w:t>
            </w:r>
          </w:p>
        </w:tc>
        <w:tc>
          <w:tcPr>
            <w:tcW w:w="708"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7</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8</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9</w:t>
            </w:r>
          </w:p>
        </w:tc>
        <w:tc>
          <w:tcPr>
            <w:tcW w:w="709"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10</w:t>
            </w:r>
          </w:p>
        </w:tc>
        <w:tc>
          <w:tcPr>
            <w:tcW w:w="708" w:type="dxa"/>
            <w:tcBorders>
              <w:bottom w:val="single" w:sz="4" w:space="0" w:color="auto"/>
            </w:tcBorders>
            <w:vAlign w:val="center"/>
          </w:tcPr>
          <w:p w:rsidR="000F45D7" w:rsidRPr="00156BD2" w:rsidRDefault="000F45D7" w:rsidP="006E6A73">
            <w:pPr>
              <w:pStyle w:val="af3"/>
              <w:rPr>
                <w:rFonts w:ascii="Times New Roman" w:hAnsi="Times New Roman"/>
                <w:szCs w:val="24"/>
              </w:rPr>
            </w:pPr>
            <w:r w:rsidRPr="00156BD2">
              <w:rPr>
                <w:rFonts w:ascii="Times New Roman" w:hAnsi="Times New Roman"/>
                <w:szCs w:val="24"/>
              </w:rPr>
              <w:t>11</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20.05</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532</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536</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453,6</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580</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437,4</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853</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451,8</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621</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437,4</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597</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30.05</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489</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490</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462,6</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574</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468,0</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1550</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466,2</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709</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489,6</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703</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10.06</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516</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507</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460,8</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546</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518,4</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1300</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491,4</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718</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588,6</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819</w:t>
            </w:r>
          </w:p>
        </w:tc>
      </w:tr>
      <w:tr w:rsidR="00156BD2" w:rsidRPr="00156BD2" w:rsidTr="006E6A73">
        <w:tc>
          <w:tcPr>
            <w:tcW w:w="851" w:type="dxa"/>
            <w:tcBorders>
              <w:bottom w:val="nil"/>
            </w:tcBorders>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20.06</w:t>
            </w:r>
          </w:p>
        </w:tc>
        <w:tc>
          <w:tcPr>
            <w:tcW w:w="1417" w:type="dxa"/>
            <w:tcBorders>
              <w:bottom w:val="nil"/>
            </w:tcBorders>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484</w:t>
            </w:r>
          </w:p>
        </w:tc>
        <w:tc>
          <w:tcPr>
            <w:tcW w:w="1418" w:type="dxa"/>
            <w:tcBorders>
              <w:bottom w:val="nil"/>
            </w:tcBorders>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508</w:t>
            </w:r>
          </w:p>
        </w:tc>
        <w:tc>
          <w:tcPr>
            <w:tcW w:w="850" w:type="dxa"/>
            <w:tcBorders>
              <w:bottom w:val="nil"/>
            </w:tcBorders>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450,0</w:t>
            </w:r>
          </w:p>
        </w:tc>
        <w:tc>
          <w:tcPr>
            <w:tcW w:w="851" w:type="dxa"/>
            <w:tcBorders>
              <w:bottom w:val="nil"/>
            </w:tcBorders>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563</w:t>
            </w:r>
          </w:p>
        </w:tc>
        <w:tc>
          <w:tcPr>
            <w:tcW w:w="709" w:type="dxa"/>
            <w:tcBorders>
              <w:bottom w:val="nil"/>
            </w:tcBorders>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410,4</w:t>
            </w:r>
          </w:p>
        </w:tc>
        <w:tc>
          <w:tcPr>
            <w:tcW w:w="708" w:type="dxa"/>
            <w:tcBorders>
              <w:bottom w:val="nil"/>
            </w:tcBorders>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1279</w:t>
            </w:r>
          </w:p>
        </w:tc>
        <w:tc>
          <w:tcPr>
            <w:tcW w:w="709" w:type="dxa"/>
            <w:tcBorders>
              <w:bottom w:val="nil"/>
            </w:tcBorders>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414,0</w:t>
            </w:r>
          </w:p>
        </w:tc>
        <w:tc>
          <w:tcPr>
            <w:tcW w:w="709" w:type="dxa"/>
            <w:tcBorders>
              <w:bottom w:val="nil"/>
            </w:tcBorders>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771</w:t>
            </w:r>
          </w:p>
        </w:tc>
        <w:tc>
          <w:tcPr>
            <w:tcW w:w="709" w:type="dxa"/>
            <w:tcBorders>
              <w:bottom w:val="nil"/>
            </w:tcBorders>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633,6</w:t>
            </w:r>
          </w:p>
        </w:tc>
        <w:tc>
          <w:tcPr>
            <w:tcW w:w="708" w:type="dxa"/>
            <w:tcBorders>
              <w:bottom w:val="nil"/>
            </w:tcBorders>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789</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30.06</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500</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487</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459,0</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567</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316,8</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1515</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358,2</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935</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541,8</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1571</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10.07</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496</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451</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446,4</w:t>
            </w:r>
          </w:p>
        </w:tc>
        <w:tc>
          <w:tcPr>
            <w:tcW w:w="851"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602</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324,0</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1403</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352,8</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584</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522,0</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703</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20.07</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524</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499</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439,2</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578</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331,2</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1388</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367,2</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569</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540,0</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1034</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30.07</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497</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506</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448,2</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457</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493,2</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1199</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388,8</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473</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538,2</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748</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10.08</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479</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491</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444,6</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576</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549,0</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1229</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437,4</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576</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590,4</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664</w:t>
            </w:r>
          </w:p>
        </w:tc>
      </w:tr>
      <w:tr w:rsidR="00156BD2" w:rsidRPr="00156BD2" w:rsidTr="006E6A73">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20.08</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476</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493</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468,0</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576</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505,8</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1178</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406,8</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685</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703,8</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715</w:t>
            </w:r>
          </w:p>
        </w:tc>
      </w:tr>
      <w:tr w:rsidR="00156BD2" w:rsidRPr="00156BD2" w:rsidTr="006E6A73">
        <w:trPr>
          <w:trHeight w:val="80"/>
        </w:trPr>
        <w:tc>
          <w:tcPr>
            <w:tcW w:w="851"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28.08</w:t>
            </w:r>
          </w:p>
        </w:tc>
        <w:tc>
          <w:tcPr>
            <w:tcW w:w="1417"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511</w:t>
            </w:r>
          </w:p>
        </w:tc>
        <w:tc>
          <w:tcPr>
            <w:tcW w:w="1418" w:type="dxa"/>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848</w:t>
            </w:r>
          </w:p>
        </w:tc>
        <w:tc>
          <w:tcPr>
            <w:tcW w:w="850" w:type="dxa"/>
            <w:vAlign w:val="bottom"/>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567,0</w:t>
            </w:r>
          </w:p>
        </w:tc>
        <w:tc>
          <w:tcPr>
            <w:tcW w:w="851" w:type="dxa"/>
            <w:vAlign w:val="bottom"/>
          </w:tcPr>
          <w:p w:rsidR="000F45D7" w:rsidRPr="00156BD2" w:rsidRDefault="000F45D7" w:rsidP="006E6A73">
            <w:pPr>
              <w:pStyle w:val="af3"/>
              <w:jc w:val="center"/>
              <w:rPr>
                <w:rFonts w:ascii="Times New Roman" w:hAnsi="Times New Roman"/>
                <w:szCs w:val="24"/>
                <w:lang w:val="en-US"/>
              </w:rPr>
            </w:pPr>
            <w:r w:rsidRPr="00156BD2">
              <w:rPr>
                <w:rFonts w:ascii="Times New Roman" w:hAnsi="Times New Roman"/>
                <w:szCs w:val="24"/>
              </w:rPr>
              <w:t>604</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502,2</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1388</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486,0</w:t>
            </w:r>
          </w:p>
        </w:tc>
        <w:tc>
          <w:tcPr>
            <w:tcW w:w="709"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726</w:t>
            </w:r>
          </w:p>
        </w:tc>
        <w:tc>
          <w:tcPr>
            <w:tcW w:w="709" w:type="dxa"/>
            <w:vAlign w:val="bottom"/>
          </w:tcPr>
          <w:p w:rsidR="000F45D7" w:rsidRPr="00156BD2" w:rsidRDefault="000F45D7" w:rsidP="006E6A73">
            <w:pPr>
              <w:pStyle w:val="af3"/>
              <w:ind w:left="-108" w:right="-108"/>
              <w:jc w:val="center"/>
              <w:rPr>
                <w:rFonts w:ascii="Times New Roman" w:hAnsi="Times New Roman"/>
                <w:szCs w:val="24"/>
              </w:rPr>
            </w:pPr>
            <w:r w:rsidRPr="00156BD2">
              <w:rPr>
                <w:rFonts w:ascii="Times New Roman" w:hAnsi="Times New Roman"/>
                <w:szCs w:val="24"/>
              </w:rPr>
              <w:t>910,8</w:t>
            </w:r>
          </w:p>
        </w:tc>
        <w:tc>
          <w:tcPr>
            <w:tcW w:w="708" w:type="dxa"/>
            <w:vAlign w:val="center"/>
          </w:tcPr>
          <w:p w:rsidR="000F45D7" w:rsidRPr="00156BD2" w:rsidRDefault="000F45D7" w:rsidP="006E6A73">
            <w:pPr>
              <w:pStyle w:val="af3"/>
              <w:jc w:val="center"/>
              <w:rPr>
                <w:rFonts w:ascii="Times New Roman" w:hAnsi="Times New Roman"/>
                <w:szCs w:val="24"/>
              </w:rPr>
            </w:pPr>
            <w:r w:rsidRPr="00156BD2">
              <w:rPr>
                <w:rFonts w:ascii="Times New Roman" w:hAnsi="Times New Roman"/>
                <w:szCs w:val="24"/>
              </w:rPr>
              <w:t>621</w:t>
            </w:r>
          </w:p>
        </w:tc>
      </w:tr>
    </w:tbl>
    <w:p w:rsidR="00ED1D91" w:rsidRPr="00156BD2" w:rsidRDefault="00ED1D91" w:rsidP="00554F6E">
      <w:pPr>
        <w:pStyle w:val="af3"/>
        <w:spacing w:line="360" w:lineRule="auto"/>
        <w:ind w:firstLine="708"/>
        <w:jc w:val="both"/>
        <w:rPr>
          <w:rFonts w:ascii="Times New Roman" w:hAnsi="Times New Roman"/>
        </w:rPr>
      </w:pPr>
    </w:p>
    <w:p w:rsidR="00995FE6" w:rsidRPr="00156BD2" w:rsidRDefault="00D94A59" w:rsidP="00554F6E">
      <w:pPr>
        <w:pStyle w:val="af3"/>
        <w:spacing w:line="360" w:lineRule="auto"/>
        <w:ind w:firstLine="708"/>
        <w:jc w:val="both"/>
        <w:rPr>
          <w:rFonts w:ascii="Times New Roman" w:hAnsi="Times New Roman"/>
        </w:rPr>
      </w:pPr>
      <w:r w:rsidRPr="00156BD2">
        <w:rPr>
          <w:rFonts w:ascii="Times New Roman" w:hAnsi="Times New Roman"/>
        </w:rPr>
        <w:t xml:space="preserve">Минерализация воды в </w:t>
      </w:r>
      <w:r w:rsidR="0070689E" w:rsidRPr="00156BD2">
        <w:rPr>
          <w:rFonts w:ascii="Times New Roman" w:hAnsi="Times New Roman"/>
        </w:rPr>
        <w:t xml:space="preserve">вегетационных </w:t>
      </w:r>
      <w:r w:rsidRPr="00156BD2">
        <w:rPr>
          <w:rFonts w:ascii="Times New Roman" w:hAnsi="Times New Roman"/>
        </w:rPr>
        <w:t xml:space="preserve">сосудах </w:t>
      </w:r>
      <w:r w:rsidR="0070689E" w:rsidRPr="00156BD2">
        <w:rPr>
          <w:rFonts w:ascii="Times New Roman" w:hAnsi="Times New Roman"/>
        </w:rPr>
        <w:t>2018 – 2020 гг.</w:t>
      </w:r>
      <w:r w:rsidR="00995FE6" w:rsidRPr="00156BD2">
        <w:rPr>
          <w:rFonts w:ascii="Times New Roman" w:hAnsi="Times New Roman"/>
        </w:rPr>
        <w:t xml:space="preserve"> по ирригационному коэффициенту </w:t>
      </w:r>
      <w:r w:rsidR="00995FE6" w:rsidRPr="00156BD2">
        <w:rPr>
          <w:rFonts w:ascii="Times New Roman" w:hAnsi="Times New Roman"/>
          <w:lang w:val="en-US"/>
        </w:rPr>
        <w:t>SAR</w:t>
      </w:r>
      <w:r w:rsidR="00995FE6" w:rsidRPr="00156BD2">
        <w:rPr>
          <w:rFonts w:ascii="Times New Roman" w:hAnsi="Times New Roman"/>
        </w:rPr>
        <w:t xml:space="preserve"> (2) </w:t>
      </w:r>
      <w:r w:rsidR="00010EB0" w:rsidRPr="00156BD2">
        <w:rPr>
          <w:rFonts w:ascii="Times New Roman" w:hAnsi="Times New Roman"/>
        </w:rPr>
        <w:t>счита</w:t>
      </w:r>
      <w:r w:rsidR="00995FE6" w:rsidRPr="00156BD2">
        <w:rPr>
          <w:rFonts w:ascii="Times New Roman" w:hAnsi="Times New Roman"/>
        </w:rPr>
        <w:t xml:space="preserve">ется </w:t>
      </w:r>
      <w:r w:rsidRPr="00156BD2">
        <w:rPr>
          <w:rFonts w:ascii="Times New Roman" w:hAnsi="Times New Roman"/>
        </w:rPr>
        <w:t>удовлетворительно</w:t>
      </w:r>
      <w:r w:rsidR="00010EB0" w:rsidRPr="00156BD2">
        <w:rPr>
          <w:rFonts w:ascii="Times New Roman" w:hAnsi="Times New Roman"/>
        </w:rPr>
        <w:t>го качества и</w:t>
      </w:r>
      <w:r w:rsidR="00995FE6" w:rsidRPr="00156BD2">
        <w:rPr>
          <w:rFonts w:ascii="Times New Roman" w:hAnsi="Times New Roman"/>
        </w:rPr>
        <w:t xml:space="preserve"> не требующая</w:t>
      </w:r>
      <w:r w:rsidRPr="00156BD2">
        <w:rPr>
          <w:rFonts w:ascii="Times New Roman" w:hAnsi="Times New Roman"/>
        </w:rPr>
        <w:t xml:space="preserve"> смены воды. Показатель щелочности</w:t>
      </w:r>
      <w:r w:rsidR="00995FE6" w:rsidRPr="00156BD2">
        <w:rPr>
          <w:rFonts w:ascii="Times New Roman" w:hAnsi="Times New Roman"/>
        </w:rPr>
        <w:t xml:space="preserve"> рН воды в вегетационных сосудах </w:t>
      </w:r>
      <w:r w:rsidR="00E34FC4" w:rsidRPr="00156BD2">
        <w:rPr>
          <w:rFonts w:ascii="Times New Roman" w:hAnsi="Times New Roman"/>
        </w:rPr>
        <w:t xml:space="preserve">составляет 7,4-8,2, </w:t>
      </w:r>
      <w:r w:rsidR="00010EB0" w:rsidRPr="00156BD2">
        <w:rPr>
          <w:rFonts w:ascii="Times New Roman" w:hAnsi="Times New Roman"/>
        </w:rPr>
        <w:t xml:space="preserve">что </w:t>
      </w:r>
      <w:r w:rsidR="00E34FC4" w:rsidRPr="00156BD2">
        <w:rPr>
          <w:rFonts w:ascii="Times New Roman" w:hAnsi="Times New Roman"/>
        </w:rPr>
        <w:t>ниже критического порога токсичности</w:t>
      </w:r>
      <w:r w:rsidR="00467795" w:rsidRPr="00156BD2">
        <w:rPr>
          <w:rFonts w:ascii="Times New Roman" w:hAnsi="Times New Roman"/>
        </w:rPr>
        <w:t xml:space="preserve"> </w:t>
      </w:r>
      <w:r w:rsidR="00010EB0" w:rsidRPr="00156BD2">
        <w:rPr>
          <w:rFonts w:ascii="Times New Roman" w:hAnsi="Times New Roman"/>
        </w:rPr>
        <w:t>рН</w:t>
      </w:r>
      <w:r w:rsidR="00A0169A" w:rsidRPr="00156BD2">
        <w:rPr>
          <w:rFonts w:ascii="Times New Roman" w:hAnsi="Times New Roman"/>
        </w:rPr>
        <w:t xml:space="preserve"> </w:t>
      </w:r>
      <w:r w:rsidR="00010EB0" w:rsidRPr="00156BD2">
        <w:rPr>
          <w:rFonts w:cs="Calibri"/>
        </w:rPr>
        <w:t>≤</w:t>
      </w:r>
      <w:r w:rsidR="00E34FC4" w:rsidRPr="00156BD2">
        <w:rPr>
          <w:rFonts w:ascii="Times New Roman" w:hAnsi="Times New Roman"/>
        </w:rPr>
        <w:t>11</w:t>
      </w:r>
      <w:r w:rsidR="00995FE6" w:rsidRPr="00156BD2">
        <w:rPr>
          <w:rFonts w:ascii="Times New Roman" w:hAnsi="Times New Roman"/>
        </w:rPr>
        <w:t>.</w:t>
      </w:r>
    </w:p>
    <w:p w:rsidR="00803699" w:rsidRPr="00156BD2" w:rsidRDefault="00803699" w:rsidP="00554F6E">
      <w:pPr>
        <w:pStyle w:val="af3"/>
        <w:spacing w:line="360" w:lineRule="auto"/>
        <w:ind w:firstLine="708"/>
        <w:jc w:val="both"/>
        <w:rPr>
          <w:rFonts w:ascii="Times New Roman" w:hAnsi="Times New Roman"/>
        </w:rPr>
      </w:pPr>
    </w:p>
    <w:p w:rsidR="00803699" w:rsidRPr="00156BD2" w:rsidRDefault="00803699" w:rsidP="00554F6E">
      <w:pPr>
        <w:pStyle w:val="af3"/>
        <w:spacing w:line="360" w:lineRule="auto"/>
        <w:ind w:firstLine="708"/>
        <w:jc w:val="both"/>
        <w:rPr>
          <w:rFonts w:ascii="Times New Roman" w:hAnsi="Times New Roman"/>
        </w:rPr>
      </w:pPr>
    </w:p>
    <w:p w:rsidR="003B6D16" w:rsidRPr="000E2938" w:rsidRDefault="00C95618" w:rsidP="00554F6E">
      <w:pPr>
        <w:spacing w:after="0" w:line="360" w:lineRule="auto"/>
        <w:ind w:firstLine="709"/>
        <w:rPr>
          <w:rFonts w:ascii="Times New Roman" w:eastAsia="Times New Roman" w:hAnsi="Times New Roman" w:cs="Times New Roman"/>
          <w:b/>
          <w:sz w:val="24"/>
          <w:szCs w:val="24"/>
        </w:rPr>
      </w:pPr>
      <w:r w:rsidRPr="000E2938">
        <w:rPr>
          <w:rFonts w:ascii="Times New Roman" w:hAnsi="Times New Roman"/>
          <w:b/>
          <w:sz w:val="24"/>
          <w:szCs w:val="24"/>
        </w:rPr>
        <w:t>3.3</w:t>
      </w:r>
      <w:r w:rsidR="00467795" w:rsidRPr="000E2938">
        <w:rPr>
          <w:rFonts w:ascii="Times New Roman" w:hAnsi="Times New Roman"/>
          <w:b/>
          <w:sz w:val="24"/>
          <w:szCs w:val="24"/>
        </w:rPr>
        <w:t xml:space="preserve"> </w:t>
      </w:r>
      <w:r w:rsidR="003B6D16" w:rsidRPr="000E2938">
        <w:rPr>
          <w:rFonts w:ascii="Times New Roman" w:eastAsia="Times New Roman" w:hAnsi="Times New Roman" w:cs="Times New Roman"/>
          <w:b/>
          <w:sz w:val="24"/>
          <w:szCs w:val="24"/>
        </w:rPr>
        <w:t xml:space="preserve">Прогноз минерализации воды рисовых чеков в оросительный период </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Для определения интенсивности измен</w:t>
      </w:r>
      <w:r w:rsidR="00467795" w:rsidRPr="00156BD2">
        <w:rPr>
          <w:rFonts w:ascii="Times New Roman" w:eastAsia="Times New Roman" w:hAnsi="Times New Roman" w:cs="Times New Roman"/>
          <w:sz w:val="24"/>
          <w:szCs w:val="24"/>
        </w:rPr>
        <w:t>ении минерализации воды в рисово</w:t>
      </w:r>
      <w:r w:rsidRPr="00156BD2">
        <w:rPr>
          <w:rFonts w:ascii="Times New Roman" w:eastAsia="Times New Roman" w:hAnsi="Times New Roman" w:cs="Times New Roman"/>
          <w:sz w:val="24"/>
          <w:szCs w:val="24"/>
        </w:rPr>
        <w:t xml:space="preserve">м чеке и необходимость смены воды из балансовых уравнений нами получены аналитические зависимости, описывающие динамику изменения объема воды и интенсивности соленакопления в воде за время </w:t>
      </w:r>
      <w:r w:rsidRPr="00156BD2">
        <w:rPr>
          <w:rFonts w:ascii="Times New Roman" w:eastAsia="Times New Roman" w:hAnsi="Times New Roman" w:cs="Times New Roman"/>
          <w:sz w:val="24"/>
          <w:szCs w:val="24"/>
          <w:lang w:val="en-US"/>
        </w:rPr>
        <w:t>dt</w:t>
      </w:r>
      <w:r w:rsidRPr="00156BD2">
        <w:rPr>
          <w:rFonts w:ascii="Times New Roman" w:eastAsia="Times New Roman" w:hAnsi="Times New Roman" w:cs="Times New Roman"/>
          <w:sz w:val="24"/>
          <w:szCs w:val="24"/>
        </w:rPr>
        <w:t>.</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lastRenderedPageBreak/>
        <w:t>Уравнение, описывающее изменение объема воды в чеке имеет вид:</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2"/>
        <w:gridCol w:w="798"/>
      </w:tblGrid>
      <w:tr w:rsidR="00156BD2" w:rsidRPr="00156BD2" w:rsidTr="008864DF">
        <w:trPr>
          <w:trHeight w:val="681"/>
        </w:trPr>
        <w:tc>
          <w:tcPr>
            <w:tcW w:w="9039" w:type="dxa"/>
          </w:tcPr>
          <w:p w:rsidR="003B6D16" w:rsidRPr="00156BD2" w:rsidRDefault="008864DF" w:rsidP="00554F6E">
            <w:pPr>
              <w:pStyle w:val="af3"/>
              <w:spacing w:line="360" w:lineRule="auto"/>
              <w:jc w:val="center"/>
              <w:rPr>
                <w:rFonts w:ascii="Times New Roman" w:hAnsi="Times New Roman"/>
                <w:lang w:val="kk-KZ"/>
              </w:rPr>
            </w:pPr>
            <w:r w:rsidRPr="00156BD2">
              <w:rPr>
                <w:rFonts w:ascii="Times New Roman" w:eastAsiaTheme="minorHAnsi" w:hAnsi="Times New Roman"/>
                <w:position w:val="-36"/>
              </w:rPr>
              <w:object w:dxaOrig="3780" w:dyaOrig="840">
                <v:shape id="_x0000_i1025" type="#_x0000_t75" style="width:190pt;height:31pt" o:ole="">
                  <v:imagedata r:id="rId38" o:title=""/>
                </v:shape>
                <o:OLEObject Type="Embed" ProgID="Equation.3" ShapeID="_x0000_i1025" DrawAspect="Content" ObjectID="_1665579624" r:id="rId39"/>
              </w:object>
            </w:r>
          </w:p>
        </w:tc>
        <w:tc>
          <w:tcPr>
            <w:tcW w:w="815" w:type="dxa"/>
            <w:vAlign w:val="center"/>
          </w:tcPr>
          <w:p w:rsidR="003B6D16" w:rsidRPr="00156BD2" w:rsidRDefault="003B6D16" w:rsidP="00554F6E">
            <w:pPr>
              <w:pStyle w:val="af3"/>
              <w:spacing w:line="360" w:lineRule="auto"/>
              <w:jc w:val="right"/>
              <w:rPr>
                <w:rFonts w:ascii="Times New Roman" w:hAnsi="Times New Roman"/>
                <w:lang w:val="kk-KZ"/>
              </w:rPr>
            </w:pPr>
            <w:r w:rsidRPr="00156BD2">
              <w:rPr>
                <w:rFonts w:ascii="Times New Roman" w:hAnsi="Times New Roman"/>
              </w:rPr>
              <w:t>(3)</w:t>
            </w:r>
          </w:p>
        </w:tc>
      </w:tr>
    </w:tbl>
    <w:p w:rsidR="003B6D16" w:rsidRPr="00156BD2" w:rsidRDefault="003B6D16" w:rsidP="00554F6E">
      <w:pPr>
        <w:spacing w:after="0" w:line="360" w:lineRule="auto"/>
        <w:ind w:firstLine="709"/>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 xml:space="preserve">соленакопления </w:t>
      </w:r>
    </w:p>
    <w:tbl>
      <w:tblPr>
        <w:tblStyle w:val="2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8"/>
        <w:gridCol w:w="792"/>
      </w:tblGrid>
      <w:tr w:rsidR="00156BD2" w:rsidRPr="00156BD2" w:rsidTr="008864DF">
        <w:trPr>
          <w:trHeight w:val="725"/>
          <w:jc w:val="center"/>
        </w:trPr>
        <w:tc>
          <w:tcPr>
            <w:tcW w:w="9039" w:type="dxa"/>
          </w:tcPr>
          <w:p w:rsidR="003B6D16" w:rsidRPr="00156BD2" w:rsidRDefault="008864DF" w:rsidP="00554F6E">
            <w:pPr>
              <w:pStyle w:val="af3"/>
              <w:spacing w:line="360" w:lineRule="auto"/>
              <w:jc w:val="center"/>
              <w:rPr>
                <w:rFonts w:ascii="Times New Roman" w:hAnsi="Times New Roman"/>
                <w:lang w:val="kk-KZ"/>
              </w:rPr>
            </w:pPr>
            <w:r w:rsidRPr="00156BD2">
              <w:rPr>
                <w:rFonts w:ascii="Times New Roman" w:eastAsiaTheme="minorHAnsi" w:hAnsi="Times New Roman"/>
                <w:position w:val="-32"/>
              </w:rPr>
              <w:object w:dxaOrig="5300" w:dyaOrig="760">
                <v:shape id="_x0000_i1026" type="#_x0000_t75" style="width:262pt;height:31pt" o:ole="">
                  <v:imagedata r:id="rId40" o:title=""/>
                </v:shape>
                <o:OLEObject Type="Embed" ProgID="Equation.3" ShapeID="_x0000_i1026" DrawAspect="Content" ObjectID="_1665579625" r:id="rId41"/>
              </w:object>
            </w:r>
          </w:p>
        </w:tc>
        <w:tc>
          <w:tcPr>
            <w:tcW w:w="815" w:type="dxa"/>
            <w:vAlign w:val="center"/>
          </w:tcPr>
          <w:p w:rsidR="003B6D16" w:rsidRPr="00156BD2" w:rsidRDefault="003B6D16" w:rsidP="00554F6E">
            <w:pPr>
              <w:pStyle w:val="af3"/>
              <w:spacing w:line="360" w:lineRule="auto"/>
              <w:jc w:val="right"/>
              <w:rPr>
                <w:rFonts w:ascii="Times New Roman" w:hAnsi="Times New Roman"/>
                <w:lang w:val="kk-KZ"/>
              </w:rPr>
            </w:pPr>
            <w:r w:rsidRPr="00156BD2">
              <w:rPr>
                <w:rFonts w:ascii="Times New Roman" w:hAnsi="Times New Roman"/>
              </w:rPr>
              <w:t>(4)</w:t>
            </w:r>
          </w:p>
        </w:tc>
      </w:tr>
    </w:tbl>
    <w:p w:rsidR="003B6D16" w:rsidRPr="00156BD2" w:rsidRDefault="003B6D16" w:rsidP="00554F6E">
      <w:pPr>
        <w:spacing w:after="0" w:line="360" w:lineRule="auto"/>
        <w:ind w:firstLine="708"/>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 xml:space="preserve">где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rPr>
        <w:t xml:space="preserve"> – объем воды в чеке в момент времени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rPr>
        <w:t>,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 xml:space="preserve">/га;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rPr>
        <w:t>0</w:t>
      </w:r>
      <w:r w:rsidRPr="00156BD2">
        <w:rPr>
          <w:rFonts w:ascii="Times New Roman" w:eastAsia="Times New Roman" w:hAnsi="Times New Roman" w:cs="Times New Roman"/>
          <w:sz w:val="24"/>
          <w:szCs w:val="24"/>
        </w:rPr>
        <w:t xml:space="preserve"> – начальный объем воды в чеке,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 xml:space="preserve">/га;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en-US"/>
        </w:rPr>
        <w:t>n</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rPr>
        <w:t xml:space="preserve">гр </w:t>
      </w:r>
      <w:r w:rsidRPr="00156BD2">
        <w:rPr>
          <w:rFonts w:ascii="Times New Roman" w:eastAsia="Times New Roman" w:hAnsi="Times New Roman" w:cs="Times New Roman"/>
          <w:sz w:val="24"/>
          <w:szCs w:val="24"/>
        </w:rPr>
        <w:t xml:space="preserve">– среднесуточные объемы воды, поступающие в чеке за время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1</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2</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3</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lang w:val="en-US"/>
        </w:rPr>
        <w:t>n</w:t>
      </w:r>
      <w:r w:rsidRPr="00156BD2">
        <w:rPr>
          <w:rFonts w:ascii="Times New Roman" w:eastAsia="Times New Roman" w:hAnsi="Times New Roman" w:cs="Times New Roman"/>
          <w:sz w:val="24"/>
          <w:szCs w:val="24"/>
        </w:rPr>
        <w:t xml:space="preserve"> через водовыпуск и от почвенных растворов грунтовых воды,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 xml:space="preserve">/га; </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en-US"/>
        </w:rPr>
        <w:t>e</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kk-KZ"/>
        </w:rPr>
        <w:t>чт</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kk-KZ"/>
        </w:rPr>
        <w:t xml:space="preserve">ф </w:t>
      </w:r>
      <w:r w:rsidRPr="00156BD2">
        <w:rPr>
          <w:rFonts w:ascii="Times New Roman" w:eastAsia="Times New Roman" w:hAnsi="Times New Roman" w:cs="Times New Roman"/>
          <w:sz w:val="24"/>
          <w:szCs w:val="24"/>
          <w:lang w:val="kk-KZ"/>
        </w:rPr>
        <w:t xml:space="preserve">– среднесуточные объемы воды, расходуемые из чека за время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1</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2</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3</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lang w:val="en-US"/>
        </w:rPr>
        <w:t>n</w:t>
      </w:r>
      <w:r w:rsidRPr="00156BD2">
        <w:rPr>
          <w:rFonts w:ascii="Times New Roman" w:eastAsia="Times New Roman" w:hAnsi="Times New Roman" w:cs="Times New Roman"/>
          <w:sz w:val="24"/>
          <w:szCs w:val="24"/>
        </w:rPr>
        <w:t>соответственно на сброс, испарение и транспирацию, инфильтрацию,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/га;</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С</w:t>
      </w:r>
      <w:r w:rsidRPr="00156BD2">
        <w:rPr>
          <w:rFonts w:ascii="Times New Roman" w:eastAsia="Times New Roman" w:hAnsi="Times New Roman" w:cs="Times New Roman"/>
          <w:sz w:val="24"/>
          <w:szCs w:val="24"/>
          <w:vertAlign w:val="subscript"/>
        </w:rPr>
        <w:t>0</w:t>
      </w:r>
      <w:r w:rsidRPr="00156BD2">
        <w:rPr>
          <w:rFonts w:ascii="Times New Roman" w:eastAsia="Times New Roman" w:hAnsi="Times New Roman" w:cs="Times New Roman"/>
          <w:sz w:val="24"/>
          <w:szCs w:val="24"/>
        </w:rPr>
        <w:t>, С</w:t>
      </w:r>
      <w:r w:rsidRPr="00156BD2">
        <w:rPr>
          <w:rFonts w:ascii="Times New Roman" w:eastAsia="Times New Roman" w:hAnsi="Times New Roman" w:cs="Times New Roman"/>
          <w:sz w:val="24"/>
          <w:szCs w:val="24"/>
          <w:vertAlign w:val="subscript"/>
          <w:lang w:val="en-US"/>
        </w:rPr>
        <w:t>n</w:t>
      </w:r>
      <w:r w:rsidRPr="00156BD2">
        <w:rPr>
          <w:rFonts w:ascii="Times New Roman" w:eastAsia="Times New Roman" w:hAnsi="Times New Roman" w:cs="Times New Roman"/>
          <w:sz w:val="24"/>
          <w:szCs w:val="24"/>
        </w:rPr>
        <w:t>, С</w:t>
      </w:r>
      <w:r w:rsidRPr="00156BD2">
        <w:rPr>
          <w:rFonts w:ascii="Times New Roman" w:eastAsia="Times New Roman" w:hAnsi="Times New Roman" w:cs="Times New Roman"/>
          <w:sz w:val="24"/>
          <w:szCs w:val="24"/>
          <w:vertAlign w:val="subscript"/>
        </w:rPr>
        <w:t>гр</w:t>
      </w:r>
      <w:r w:rsidRPr="00156BD2">
        <w:rPr>
          <w:rFonts w:ascii="Times New Roman" w:eastAsia="Times New Roman" w:hAnsi="Times New Roman" w:cs="Times New Roman"/>
          <w:sz w:val="24"/>
          <w:szCs w:val="24"/>
        </w:rPr>
        <w:t>, С</w:t>
      </w:r>
      <w:r w:rsidRPr="00156BD2">
        <w:rPr>
          <w:rFonts w:ascii="Times New Roman" w:eastAsia="Times New Roman" w:hAnsi="Times New Roman" w:cs="Times New Roman"/>
          <w:sz w:val="24"/>
          <w:szCs w:val="24"/>
          <w:vertAlign w:val="subscript"/>
        </w:rPr>
        <w:t xml:space="preserve">ч </w:t>
      </w:r>
      <w:r w:rsidRPr="00156BD2">
        <w:rPr>
          <w:rFonts w:ascii="Times New Roman" w:eastAsia="Times New Roman" w:hAnsi="Times New Roman" w:cs="Times New Roman"/>
          <w:sz w:val="24"/>
          <w:szCs w:val="24"/>
        </w:rPr>
        <w:t xml:space="preserve"> - соответственно исходная минерализация воды в чеке, минерализация поливной воды, грунтовой и в рисовом чеке в момент времени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rPr>
        <w:t>, г/л.</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Объем воды, поступающий в чек от почвенного раствора грунтовых вод определяется по уравнению:</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8"/>
        <w:gridCol w:w="802"/>
      </w:tblGrid>
      <w:tr w:rsidR="00156BD2" w:rsidRPr="00156BD2" w:rsidTr="001C7C6C">
        <w:tc>
          <w:tcPr>
            <w:tcW w:w="9039" w:type="dxa"/>
          </w:tcPr>
          <w:p w:rsidR="003B6D16" w:rsidRPr="00156BD2" w:rsidRDefault="008864DF" w:rsidP="00554F6E">
            <w:pPr>
              <w:pStyle w:val="af3"/>
              <w:spacing w:line="360" w:lineRule="auto"/>
              <w:jc w:val="center"/>
              <w:rPr>
                <w:lang w:val="kk-KZ"/>
              </w:rPr>
            </w:pPr>
            <w:r w:rsidRPr="00156BD2">
              <w:rPr>
                <w:rFonts w:eastAsiaTheme="minorHAnsi"/>
                <w:position w:val="-38"/>
              </w:rPr>
              <w:object w:dxaOrig="2340" w:dyaOrig="1120">
                <v:shape id="_x0000_i1027" type="#_x0000_t75" style="width:118pt;height:51.5pt" o:ole="">
                  <v:imagedata r:id="rId42" o:title=""/>
                </v:shape>
                <o:OLEObject Type="Embed" ProgID="Equation.3" ShapeID="_x0000_i1027" DrawAspect="Content" ObjectID="_1665579626" r:id="rId43"/>
              </w:object>
            </w:r>
          </w:p>
        </w:tc>
        <w:tc>
          <w:tcPr>
            <w:tcW w:w="815" w:type="dxa"/>
          </w:tcPr>
          <w:p w:rsidR="003B6D16" w:rsidRPr="00156BD2" w:rsidRDefault="003B6D16" w:rsidP="00554F6E">
            <w:pPr>
              <w:pStyle w:val="af3"/>
              <w:spacing w:line="360" w:lineRule="auto"/>
              <w:jc w:val="right"/>
              <w:rPr>
                <w:rFonts w:ascii="Times New Roman" w:hAnsi="Times New Roman"/>
                <w:lang w:val="kk-KZ"/>
              </w:rPr>
            </w:pPr>
            <w:r w:rsidRPr="00156BD2">
              <w:rPr>
                <w:rFonts w:ascii="Times New Roman" w:hAnsi="Times New Roman"/>
              </w:rPr>
              <w:t>(5)</w:t>
            </w:r>
          </w:p>
        </w:tc>
      </w:tr>
    </w:tbl>
    <w:p w:rsidR="003B6D16" w:rsidRPr="00156BD2" w:rsidRDefault="003B6D16" w:rsidP="00554F6E">
      <w:pPr>
        <w:spacing w:after="0" w:line="360" w:lineRule="auto"/>
        <w:ind w:firstLine="708"/>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 xml:space="preserve">где </w:t>
      </w:r>
      <w:r w:rsidRPr="00156BD2">
        <w:rPr>
          <w:rFonts w:ascii="Times New Roman" w:eastAsia="Times New Roman" w:hAnsi="Times New Roman" w:cs="Times New Roman"/>
          <w:sz w:val="24"/>
          <w:szCs w:val="24"/>
          <w:lang w:val="en-US"/>
        </w:rPr>
        <w:t>K</w:t>
      </w:r>
      <w:r w:rsidRPr="00156BD2">
        <w:rPr>
          <w:rFonts w:ascii="Times New Roman" w:eastAsia="Times New Roman" w:hAnsi="Times New Roman" w:cs="Times New Roman"/>
          <w:sz w:val="24"/>
          <w:szCs w:val="24"/>
        </w:rPr>
        <w:t xml:space="preserve"> – коэффициент фильтрации покровных отложений, м/сут;</w:t>
      </w:r>
      <w:r w:rsidRPr="00156BD2">
        <w:rPr>
          <w:rFonts w:ascii="Times New Roman" w:eastAsia="Times New Roman" w:hAnsi="Times New Roman" w:cs="Times New Roman"/>
          <w:position w:val="-4"/>
          <w:sz w:val="24"/>
          <w:szCs w:val="24"/>
        </w:rPr>
        <w:object w:dxaOrig="375" w:dyaOrig="255">
          <v:shape id="_x0000_i1028" type="#_x0000_t75" style="width:20.5pt;height:15pt" o:ole="">
            <v:imagedata r:id="rId44" o:title=""/>
          </v:shape>
          <o:OLEObject Type="Embed" ProgID="Equation.3" ShapeID="_x0000_i1028" DrawAspect="Content" ObjectID="_1665579627" r:id="rId45"/>
        </w:object>
      </w:r>
      <w:r w:rsidRPr="00156BD2">
        <w:rPr>
          <w:rFonts w:ascii="Times New Roman" w:eastAsia="Times New Roman" w:hAnsi="Times New Roman" w:cs="Times New Roman"/>
          <w:sz w:val="24"/>
          <w:szCs w:val="24"/>
        </w:rPr>
        <w:t xml:space="preserve"> - террасность рисовых чеков, м; </w:t>
      </w:r>
      <w:r w:rsidRPr="00156BD2">
        <w:rPr>
          <w:rFonts w:ascii="Times New Roman" w:eastAsia="Times New Roman" w:hAnsi="Times New Roman" w:cs="Times New Roman"/>
          <w:sz w:val="24"/>
          <w:szCs w:val="24"/>
          <w:lang w:val="en-US"/>
        </w:rPr>
        <w:t>n</w:t>
      </w:r>
      <w:r w:rsidRPr="00156BD2">
        <w:rPr>
          <w:rFonts w:ascii="Times New Roman" w:eastAsia="Times New Roman" w:hAnsi="Times New Roman" w:cs="Times New Roman"/>
          <w:sz w:val="24"/>
          <w:szCs w:val="24"/>
        </w:rPr>
        <w:t xml:space="preserve"> – порозность покровных отложений, в долях от единицы; </w:t>
      </w:r>
      <w:r w:rsidRPr="00156BD2">
        <w:rPr>
          <w:rFonts w:ascii="Times New Roman" w:eastAsia="Times New Roman" w:hAnsi="Times New Roman" w:cs="Times New Roman"/>
          <w:position w:val="-12"/>
          <w:sz w:val="24"/>
          <w:szCs w:val="24"/>
        </w:rPr>
        <w:object w:dxaOrig="675" w:dyaOrig="375">
          <v:shape id="_x0000_i1029" type="#_x0000_t75" style="width:31pt;height:20.5pt" o:ole="">
            <v:imagedata r:id="rId46" o:title=""/>
          </v:shape>
          <o:OLEObject Type="Embed" ProgID="Equation.3" ShapeID="_x0000_i1029" DrawAspect="Content" ObjectID="_1665579628" r:id="rId47"/>
        </w:object>
      </w:r>
      <w:r w:rsidRPr="00156BD2">
        <w:rPr>
          <w:rFonts w:ascii="Times New Roman" w:eastAsia="Times New Roman" w:hAnsi="Times New Roman" w:cs="Times New Roman"/>
          <w:sz w:val="24"/>
          <w:szCs w:val="24"/>
        </w:rPr>
        <w:t xml:space="preserve"> - слой воды в чеках с положительной и отрицательной террастностью, м; </w:t>
      </w:r>
      <w:r w:rsidRPr="00156BD2">
        <w:rPr>
          <w:rFonts w:ascii="Times New Roman" w:eastAsia="Times New Roman" w:hAnsi="Times New Roman" w:cs="Times New Roman"/>
          <w:position w:val="-10"/>
          <w:sz w:val="24"/>
          <w:szCs w:val="24"/>
        </w:rPr>
        <w:object w:dxaOrig="240" w:dyaOrig="255">
          <v:shape id="_x0000_i1030" type="#_x0000_t75" style="width:11pt;height:15pt" o:ole="">
            <v:imagedata r:id="rId48" o:title=""/>
          </v:shape>
          <o:OLEObject Type="Embed" ProgID="Equation.3" ShapeID="_x0000_i1030" DrawAspect="Content" ObjectID="_1665579629" r:id="rId49"/>
        </w:object>
      </w:r>
      <w:r w:rsidRPr="00156BD2">
        <w:rPr>
          <w:rFonts w:ascii="Times New Roman" w:eastAsia="Times New Roman" w:hAnsi="Times New Roman" w:cs="Times New Roman"/>
          <w:sz w:val="24"/>
          <w:szCs w:val="24"/>
        </w:rPr>
        <w:t xml:space="preserve"> - расстояние между центрами чеков с террасностью </w:t>
      </w:r>
      <w:r w:rsidRPr="00156BD2">
        <w:rPr>
          <w:rFonts w:ascii="Times New Roman" w:eastAsia="Times New Roman" w:hAnsi="Times New Roman" w:cs="Times New Roman"/>
          <w:position w:val="-4"/>
          <w:sz w:val="24"/>
          <w:szCs w:val="24"/>
        </w:rPr>
        <w:object w:dxaOrig="375" w:dyaOrig="255">
          <v:shape id="_x0000_i1031" type="#_x0000_t75" style="width:20.5pt;height:15pt" o:ole="">
            <v:imagedata r:id="rId50" o:title=""/>
          </v:shape>
          <o:OLEObject Type="Embed" ProgID="Equation.3" ShapeID="_x0000_i1031" DrawAspect="Content" ObjectID="_1665579630" r:id="rId51"/>
        </w:object>
      </w:r>
      <w:r w:rsidRPr="00156BD2">
        <w:rPr>
          <w:rFonts w:ascii="Times New Roman" w:eastAsia="Times New Roman" w:hAnsi="Times New Roman" w:cs="Times New Roman"/>
          <w:sz w:val="24"/>
          <w:szCs w:val="24"/>
        </w:rPr>
        <w:t>, м.</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В дифференцированной форме уравнение (1) запишется в виде:</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8"/>
        <w:gridCol w:w="702"/>
      </w:tblGrid>
      <w:tr w:rsidR="00156BD2" w:rsidRPr="00156BD2" w:rsidTr="008864DF">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24"/>
                <w:sz w:val="24"/>
                <w:szCs w:val="24"/>
                <w:lang w:eastAsia="en-US"/>
              </w:rPr>
              <w:object w:dxaOrig="2780" w:dyaOrig="620">
                <v:shape id="_x0000_i1032" type="#_x0000_t75" style="width:138.5pt;height:31pt" o:ole="">
                  <v:imagedata r:id="rId52" o:title=""/>
                </v:shape>
                <o:OLEObject Type="Embed" ProgID="Equation.3" ShapeID="_x0000_i1032" DrawAspect="Content" ObjectID="_1665579631" r:id="rId53"/>
              </w:object>
            </w:r>
            <w:r w:rsidR="003B6D16" w:rsidRPr="00156BD2">
              <w:rPr>
                <w:sz w:val="24"/>
                <w:szCs w:val="24"/>
              </w:rPr>
              <w:t>,</w:t>
            </w:r>
          </w:p>
        </w:tc>
        <w:tc>
          <w:tcPr>
            <w:tcW w:w="708" w:type="dxa"/>
          </w:tcPr>
          <w:p w:rsidR="003B6D16" w:rsidRPr="00156BD2" w:rsidRDefault="003B6D16" w:rsidP="00554F6E">
            <w:pPr>
              <w:spacing w:line="360" w:lineRule="auto"/>
              <w:jc w:val="right"/>
              <w:rPr>
                <w:sz w:val="24"/>
                <w:szCs w:val="24"/>
                <w:lang w:val="kk-KZ"/>
              </w:rPr>
            </w:pPr>
            <w:r w:rsidRPr="00156BD2">
              <w:rPr>
                <w:sz w:val="24"/>
                <w:szCs w:val="24"/>
              </w:rPr>
              <w:t>(6)</w:t>
            </w:r>
          </w:p>
        </w:tc>
      </w:tr>
    </w:tbl>
    <w:p w:rsidR="003B6D16" w:rsidRPr="00156BD2" w:rsidRDefault="003B6D16" w:rsidP="00554F6E">
      <w:pPr>
        <w:spacing w:after="0" w:line="360"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уравнение (2)</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2"/>
        <w:gridCol w:w="798"/>
      </w:tblGrid>
      <w:tr w:rsidR="00156BD2" w:rsidRPr="00156BD2" w:rsidTr="008864DF">
        <w:trPr>
          <w:trHeight w:val="601"/>
        </w:trPr>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24"/>
                <w:sz w:val="24"/>
                <w:szCs w:val="24"/>
                <w:lang w:eastAsia="en-US"/>
              </w:rPr>
              <w:object w:dxaOrig="3760" w:dyaOrig="639">
                <v:shape id="_x0000_i1033" type="#_x0000_t75" style="width:190.5pt;height:31pt" o:ole="">
                  <v:imagedata r:id="rId54" o:title=""/>
                </v:shape>
                <o:OLEObject Type="Embed" ProgID="Equation.3" ShapeID="_x0000_i1033" DrawAspect="Content" ObjectID="_1665579632" r:id="rId55"/>
              </w:object>
            </w:r>
          </w:p>
        </w:tc>
        <w:tc>
          <w:tcPr>
            <w:tcW w:w="815" w:type="dxa"/>
          </w:tcPr>
          <w:p w:rsidR="008864DF" w:rsidRPr="00156BD2" w:rsidRDefault="008864DF" w:rsidP="00554F6E">
            <w:pPr>
              <w:spacing w:line="360" w:lineRule="auto"/>
              <w:jc w:val="right"/>
              <w:rPr>
                <w:sz w:val="24"/>
                <w:szCs w:val="24"/>
                <w:lang w:val="kk-KZ"/>
              </w:rPr>
            </w:pPr>
          </w:p>
          <w:p w:rsidR="003B6D16" w:rsidRPr="00156BD2" w:rsidRDefault="003B6D16" w:rsidP="00554F6E">
            <w:pPr>
              <w:spacing w:line="360" w:lineRule="auto"/>
              <w:jc w:val="right"/>
              <w:rPr>
                <w:sz w:val="24"/>
                <w:szCs w:val="24"/>
                <w:lang w:val="kk-KZ"/>
              </w:rPr>
            </w:pPr>
            <w:r w:rsidRPr="00156BD2">
              <w:rPr>
                <w:sz w:val="24"/>
                <w:szCs w:val="24"/>
              </w:rPr>
              <w:t>(7)</w:t>
            </w:r>
          </w:p>
        </w:tc>
      </w:tr>
    </w:tbl>
    <w:p w:rsidR="003B6D16" w:rsidRPr="00156BD2" w:rsidRDefault="003B6D16" w:rsidP="00554F6E">
      <w:pPr>
        <w:spacing w:after="0" w:line="360" w:lineRule="auto"/>
        <w:ind w:firstLine="708"/>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Подставляя уравнение (4) в уравнение (5), получим интенсивность изменения минерализации воды в рисовом чеке</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3"/>
        <w:gridCol w:w="797"/>
      </w:tblGrid>
      <w:tr w:rsidR="00156BD2" w:rsidRPr="00156BD2" w:rsidTr="001C7C6C">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24"/>
                <w:sz w:val="24"/>
                <w:szCs w:val="24"/>
                <w:lang w:eastAsia="en-US"/>
              </w:rPr>
              <w:object w:dxaOrig="4099" w:dyaOrig="620">
                <v:shape id="_x0000_i1034" type="#_x0000_t75" style="width:205pt;height:31pt" o:ole="">
                  <v:imagedata r:id="rId56" o:title=""/>
                </v:shape>
                <o:OLEObject Type="Embed" ProgID="Equation.3" ShapeID="_x0000_i1034" DrawAspect="Content" ObjectID="_1665579633" r:id="rId57"/>
              </w:object>
            </w:r>
          </w:p>
        </w:tc>
        <w:tc>
          <w:tcPr>
            <w:tcW w:w="815" w:type="dxa"/>
          </w:tcPr>
          <w:p w:rsidR="003B6D16" w:rsidRPr="00156BD2" w:rsidRDefault="003B6D16" w:rsidP="00554F6E">
            <w:pPr>
              <w:spacing w:line="360" w:lineRule="auto"/>
              <w:jc w:val="right"/>
              <w:rPr>
                <w:sz w:val="24"/>
                <w:szCs w:val="24"/>
                <w:lang w:val="kk-KZ"/>
              </w:rPr>
            </w:pPr>
            <w:r w:rsidRPr="00156BD2">
              <w:rPr>
                <w:sz w:val="24"/>
                <w:szCs w:val="24"/>
              </w:rPr>
              <w:t>(8)</w:t>
            </w:r>
          </w:p>
        </w:tc>
      </w:tr>
    </w:tbl>
    <w:p w:rsidR="003B6D16" w:rsidRPr="00156BD2" w:rsidRDefault="003B6D16" w:rsidP="00554F6E">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Уравнение (</w:t>
      </w:r>
      <w:r w:rsidRPr="00156BD2">
        <w:rPr>
          <w:rFonts w:ascii="Times New Roman" w:eastAsia="Times New Roman" w:hAnsi="Times New Roman" w:cs="Times New Roman"/>
          <w:sz w:val="24"/>
          <w:szCs w:val="24"/>
          <w:lang w:val="kk-KZ"/>
        </w:rPr>
        <w:t>10</w:t>
      </w:r>
      <w:r w:rsidRPr="00156BD2">
        <w:rPr>
          <w:rFonts w:ascii="Times New Roman" w:eastAsia="Times New Roman" w:hAnsi="Times New Roman" w:cs="Times New Roman"/>
          <w:sz w:val="24"/>
          <w:szCs w:val="24"/>
        </w:rPr>
        <w:t xml:space="preserve">) позволяет определить минерализацию воды в рисовом чеке на любой момент времени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rPr>
        <w:t xml:space="preserve"> и необходимость смены воды при достиже</w:t>
      </w:r>
      <w:r w:rsidR="008864DF" w:rsidRPr="00156BD2">
        <w:rPr>
          <w:rFonts w:ascii="Times New Roman" w:eastAsia="Times New Roman" w:hAnsi="Times New Roman" w:cs="Times New Roman"/>
          <w:sz w:val="24"/>
          <w:szCs w:val="24"/>
        </w:rPr>
        <w:t>нии ее критических значений (1)</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8"/>
        <w:gridCol w:w="802"/>
      </w:tblGrid>
      <w:tr w:rsidR="00156BD2" w:rsidRPr="00156BD2" w:rsidTr="001C7C6C">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24"/>
                <w:sz w:val="24"/>
                <w:szCs w:val="24"/>
                <w:lang w:eastAsia="en-US"/>
              </w:rPr>
              <w:object w:dxaOrig="2140" w:dyaOrig="620">
                <v:shape id="_x0000_i1035" type="#_x0000_t75" style="width:107.5pt;height:31pt" o:ole="">
                  <v:imagedata r:id="rId58" o:title=""/>
                </v:shape>
                <o:OLEObject Type="Embed" ProgID="Equation.3" ShapeID="_x0000_i1035" DrawAspect="Content" ObjectID="_1665579634" r:id="rId59"/>
              </w:object>
            </w:r>
          </w:p>
        </w:tc>
        <w:tc>
          <w:tcPr>
            <w:tcW w:w="815" w:type="dxa"/>
          </w:tcPr>
          <w:p w:rsidR="003B6D16" w:rsidRPr="00156BD2" w:rsidRDefault="003B6D16" w:rsidP="00554F6E">
            <w:pPr>
              <w:spacing w:line="360" w:lineRule="auto"/>
              <w:jc w:val="right"/>
              <w:rPr>
                <w:sz w:val="24"/>
                <w:szCs w:val="24"/>
                <w:lang w:val="kk-KZ"/>
              </w:rPr>
            </w:pPr>
            <w:r w:rsidRPr="00156BD2">
              <w:rPr>
                <w:sz w:val="24"/>
                <w:szCs w:val="24"/>
              </w:rPr>
              <w:t>(9)</w:t>
            </w:r>
          </w:p>
        </w:tc>
      </w:tr>
    </w:tbl>
    <w:p w:rsidR="003B6D16" w:rsidRPr="00156BD2" w:rsidRDefault="003B6D16" w:rsidP="00554F6E">
      <w:pPr>
        <w:spacing w:after="0" w:line="360" w:lineRule="auto"/>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 xml:space="preserve">где  </w:t>
      </w:r>
      <w:r w:rsidRPr="00156BD2">
        <w:rPr>
          <w:rFonts w:ascii="Times New Roman" w:eastAsia="Times New Roman" w:hAnsi="Times New Roman" w:cs="Times New Roman"/>
          <w:position w:val="-6"/>
          <w:sz w:val="24"/>
          <w:szCs w:val="24"/>
        </w:rPr>
        <w:object w:dxaOrig="240" w:dyaOrig="255">
          <v:shape id="_x0000_i1036" type="#_x0000_t75" style="width:11pt;height:15pt" o:ole="">
            <v:imagedata r:id="rId60" o:title=""/>
          </v:shape>
          <o:OLEObject Type="Embed" ProgID="Equation.3" ShapeID="_x0000_i1036" DrawAspect="Content" ObjectID="_1665579635" r:id="rId61"/>
        </w:object>
      </w:r>
      <w:r w:rsidRPr="00156BD2">
        <w:rPr>
          <w:rFonts w:ascii="Times New Roman" w:eastAsia="Times New Roman" w:hAnsi="Times New Roman" w:cs="Times New Roman"/>
          <w:sz w:val="24"/>
          <w:szCs w:val="24"/>
        </w:rPr>
        <w:t xml:space="preserve"> – накопление солей в воде рисового чека за время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1</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2</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3</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lang w:val="en-US"/>
        </w:rPr>
        <w:t>n</w:t>
      </w:r>
      <w:r w:rsidR="008864DF" w:rsidRPr="00156BD2">
        <w:rPr>
          <w:rFonts w:ascii="Times New Roman" w:eastAsia="Times New Roman" w:hAnsi="Times New Roman" w:cs="Times New Roman"/>
          <w:sz w:val="24"/>
          <w:szCs w:val="24"/>
          <w:lang w:val="kk-KZ"/>
        </w:rPr>
        <w:t>,</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4"/>
        <w:gridCol w:w="806"/>
      </w:tblGrid>
      <w:tr w:rsidR="00156BD2" w:rsidRPr="00156BD2" w:rsidTr="008864DF">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34"/>
                <w:sz w:val="24"/>
                <w:szCs w:val="24"/>
                <w:lang w:eastAsia="en-US"/>
              </w:rPr>
              <w:object w:dxaOrig="2659" w:dyaOrig="800">
                <v:shape id="_x0000_i1037" type="#_x0000_t75" style="width:133pt;height:41pt" o:ole="">
                  <v:imagedata r:id="rId62" o:title=""/>
                </v:shape>
                <o:OLEObject Type="Embed" ProgID="Equation.3" ShapeID="_x0000_i1037" DrawAspect="Content" ObjectID="_1665579636" r:id="rId63"/>
              </w:object>
            </w:r>
          </w:p>
        </w:tc>
        <w:tc>
          <w:tcPr>
            <w:tcW w:w="815" w:type="dxa"/>
          </w:tcPr>
          <w:p w:rsidR="003B6D16" w:rsidRPr="00156BD2" w:rsidRDefault="003B6D16" w:rsidP="00554F6E">
            <w:pPr>
              <w:spacing w:line="360" w:lineRule="auto"/>
              <w:jc w:val="right"/>
              <w:rPr>
                <w:sz w:val="24"/>
                <w:szCs w:val="24"/>
                <w:lang w:val="kk-KZ"/>
              </w:rPr>
            </w:pPr>
            <w:r w:rsidRPr="00156BD2">
              <w:rPr>
                <w:sz w:val="24"/>
                <w:szCs w:val="24"/>
              </w:rPr>
              <w:t>(10)</w:t>
            </w:r>
          </w:p>
        </w:tc>
      </w:tr>
    </w:tbl>
    <w:p w:rsidR="003B6D16" w:rsidRPr="00156BD2" w:rsidRDefault="003B6D16" w:rsidP="00554F6E">
      <w:pPr>
        <w:spacing w:after="0" w:line="360" w:lineRule="auto"/>
        <w:ind w:firstLine="709"/>
        <w:jc w:val="both"/>
        <w:rPr>
          <w:rFonts w:ascii="Times New Roman" w:eastAsia="Times New Roman" w:hAnsi="Times New Roman" w:cs="Times New Roman"/>
          <w:position w:val="-28"/>
          <w:sz w:val="24"/>
          <w:szCs w:val="24"/>
        </w:rPr>
      </w:pPr>
      <w:r w:rsidRPr="00156BD2">
        <w:rPr>
          <w:rFonts w:ascii="Times New Roman" w:eastAsia="Times New Roman" w:hAnsi="Times New Roman" w:cs="Times New Roman"/>
          <w:sz w:val="24"/>
          <w:szCs w:val="24"/>
        </w:rPr>
        <w:t xml:space="preserve">- изменение объема подачи воды в чеке за время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1</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2</w:t>
      </w:r>
      <w:r w:rsidRPr="00156BD2">
        <w:rPr>
          <w:rFonts w:ascii="Times New Roman" w:eastAsia="Times New Roman" w:hAnsi="Times New Roman" w:cs="Times New Roman"/>
          <w:sz w:val="24"/>
          <w:szCs w:val="24"/>
          <w:lang w:val="kk-KZ"/>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rPr>
        <w:t>3</w:t>
      </w:r>
      <w:r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en-US"/>
        </w:rPr>
        <w:t>t</w:t>
      </w:r>
      <w:r w:rsidRPr="00156BD2">
        <w:rPr>
          <w:rFonts w:ascii="Times New Roman" w:eastAsia="Times New Roman" w:hAnsi="Times New Roman" w:cs="Times New Roman"/>
          <w:sz w:val="24"/>
          <w:szCs w:val="24"/>
          <w:vertAlign w:val="subscript"/>
          <w:lang w:val="en-US"/>
        </w:rPr>
        <w:t>n</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4"/>
        <w:gridCol w:w="806"/>
      </w:tblGrid>
      <w:tr w:rsidR="00156BD2" w:rsidRPr="00156BD2" w:rsidTr="008864DF">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28"/>
                <w:sz w:val="24"/>
                <w:szCs w:val="24"/>
                <w:lang w:eastAsia="en-US"/>
              </w:rPr>
              <w:object w:dxaOrig="2420" w:dyaOrig="680">
                <v:shape id="_x0000_i1038" type="#_x0000_t75" style="width:123.5pt;height:36.5pt" o:ole="">
                  <v:imagedata r:id="rId64" o:title=""/>
                </v:shape>
                <o:OLEObject Type="Embed" ProgID="Equation.3" ShapeID="_x0000_i1038" DrawAspect="Content" ObjectID="_1665579637" r:id="rId65"/>
              </w:object>
            </w:r>
          </w:p>
        </w:tc>
        <w:tc>
          <w:tcPr>
            <w:tcW w:w="815" w:type="dxa"/>
          </w:tcPr>
          <w:p w:rsidR="003B6D16" w:rsidRPr="00156BD2" w:rsidRDefault="003B6D16" w:rsidP="00554F6E">
            <w:pPr>
              <w:spacing w:line="360" w:lineRule="auto"/>
              <w:jc w:val="right"/>
              <w:rPr>
                <w:sz w:val="24"/>
                <w:szCs w:val="24"/>
                <w:lang w:val="kk-KZ"/>
              </w:rPr>
            </w:pPr>
            <w:r w:rsidRPr="00156BD2">
              <w:rPr>
                <w:position w:val="-28"/>
                <w:sz w:val="24"/>
                <w:szCs w:val="24"/>
              </w:rPr>
              <w:t>(11)</w:t>
            </w:r>
          </w:p>
        </w:tc>
      </w:tr>
    </w:tbl>
    <w:p w:rsidR="003B6D16" w:rsidRPr="00156BD2" w:rsidRDefault="003B6D16" w:rsidP="00554F6E">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 xml:space="preserve">Из уравнения </w:t>
      </w:r>
      <w:r w:rsidRPr="00156BD2">
        <w:rPr>
          <w:rFonts w:ascii="Times New Roman" w:eastAsia="Times New Roman" w:hAnsi="Times New Roman" w:cs="Times New Roman"/>
          <w:sz w:val="24"/>
          <w:szCs w:val="24"/>
          <w:lang w:val="kk-KZ"/>
        </w:rPr>
        <w:t>11</w:t>
      </w:r>
      <w:r w:rsidRPr="00156BD2">
        <w:rPr>
          <w:rFonts w:ascii="Times New Roman" w:eastAsia="Times New Roman" w:hAnsi="Times New Roman" w:cs="Times New Roman"/>
          <w:sz w:val="24"/>
          <w:szCs w:val="24"/>
        </w:rPr>
        <w:t xml:space="preserve"> следует, что с увеличением водоподачи (V</w:t>
      </w:r>
      <w:r w:rsidRPr="00156BD2">
        <w:rPr>
          <w:rFonts w:ascii="Times New Roman" w:eastAsia="Times New Roman" w:hAnsi="Times New Roman" w:cs="Times New Roman"/>
          <w:sz w:val="24"/>
          <w:szCs w:val="24"/>
          <w:vertAlign w:val="subscript"/>
        </w:rPr>
        <w:t>n</w:t>
      </w:r>
      <w:r w:rsidRPr="00156BD2">
        <w:rPr>
          <w:rFonts w:ascii="Times New Roman" w:eastAsia="Times New Roman" w:hAnsi="Times New Roman" w:cs="Times New Roman"/>
          <w:sz w:val="24"/>
          <w:szCs w:val="24"/>
        </w:rPr>
        <w:t>) минерализация воды в чеке уменьшается и, наоборот, с уменьшением подачи воды через водовыпуск V</w:t>
      </w:r>
      <w:r w:rsidRPr="00156BD2">
        <w:rPr>
          <w:rFonts w:ascii="Times New Roman" w:eastAsia="Times New Roman" w:hAnsi="Times New Roman" w:cs="Times New Roman"/>
          <w:sz w:val="24"/>
          <w:szCs w:val="24"/>
          <w:vertAlign w:val="subscript"/>
        </w:rPr>
        <w:t>n</w:t>
      </w:r>
      <w:r w:rsidRPr="00156BD2">
        <w:rPr>
          <w:rFonts w:ascii="Times New Roman" w:eastAsia="Times New Roman" w:hAnsi="Times New Roman" w:cs="Times New Roman"/>
          <w:sz w:val="24"/>
          <w:szCs w:val="24"/>
        </w:rPr>
        <w:t xml:space="preserve"> и увеличением питания от грунтовых вод V</w:t>
      </w:r>
      <w:r w:rsidRPr="00156BD2">
        <w:rPr>
          <w:rFonts w:ascii="Times New Roman" w:eastAsia="Times New Roman" w:hAnsi="Times New Roman" w:cs="Times New Roman"/>
          <w:sz w:val="24"/>
          <w:szCs w:val="24"/>
          <w:vertAlign w:val="subscript"/>
        </w:rPr>
        <w:t>гр</w:t>
      </w:r>
      <w:r w:rsidRPr="00156BD2">
        <w:rPr>
          <w:rFonts w:ascii="Times New Roman" w:eastAsia="Times New Roman" w:hAnsi="Times New Roman" w:cs="Times New Roman"/>
          <w:sz w:val="24"/>
          <w:szCs w:val="24"/>
        </w:rPr>
        <w:t xml:space="preserve"> минерализация воды в чеке возрастает. Концентрация солей в воде чека может  изменяться от величины</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2"/>
        <w:gridCol w:w="798"/>
      </w:tblGrid>
      <w:tr w:rsidR="00156BD2" w:rsidRPr="00156BD2" w:rsidTr="001C7C6C">
        <w:tc>
          <w:tcPr>
            <w:tcW w:w="9039" w:type="dxa"/>
          </w:tcPr>
          <w:p w:rsidR="003B6D16" w:rsidRPr="00156BD2" w:rsidRDefault="008864DF" w:rsidP="00554F6E">
            <w:pPr>
              <w:spacing w:line="360" w:lineRule="auto"/>
              <w:jc w:val="center"/>
              <w:rPr>
                <w:sz w:val="24"/>
                <w:szCs w:val="24"/>
                <w:lang w:val="kk-KZ"/>
              </w:rPr>
            </w:pPr>
            <w:r w:rsidRPr="00156BD2">
              <w:rPr>
                <w:rFonts w:ascii="Calibri" w:eastAsiaTheme="minorHAnsi" w:hAnsi="Calibri" w:cstheme="minorBidi"/>
                <w:position w:val="-60"/>
                <w:sz w:val="24"/>
                <w:szCs w:val="24"/>
                <w:lang w:eastAsia="en-US"/>
              </w:rPr>
              <w:object w:dxaOrig="5800" w:dyaOrig="1320">
                <v:shape id="_x0000_i1039" type="#_x0000_t75" style="width:4in;height:66.5pt" o:ole="">
                  <v:imagedata r:id="rId66" o:title=""/>
                </v:shape>
                <o:OLEObject Type="Embed" ProgID="Equation.3" ShapeID="_x0000_i1039" DrawAspect="Content" ObjectID="_1665579638" r:id="rId67"/>
              </w:object>
            </w:r>
          </w:p>
        </w:tc>
        <w:tc>
          <w:tcPr>
            <w:tcW w:w="815" w:type="dxa"/>
          </w:tcPr>
          <w:p w:rsidR="003B6D16" w:rsidRPr="00156BD2" w:rsidRDefault="003B6D16" w:rsidP="00554F6E">
            <w:pPr>
              <w:spacing w:line="360" w:lineRule="auto"/>
              <w:jc w:val="right"/>
              <w:rPr>
                <w:sz w:val="24"/>
                <w:szCs w:val="24"/>
                <w:lang w:val="kk-KZ"/>
              </w:rPr>
            </w:pPr>
            <w:r w:rsidRPr="00156BD2">
              <w:rPr>
                <w:position w:val="-60"/>
                <w:sz w:val="24"/>
                <w:szCs w:val="24"/>
              </w:rPr>
              <w:t>(12)</w:t>
            </w:r>
          </w:p>
        </w:tc>
      </w:tr>
    </w:tbl>
    <w:p w:rsidR="003B6D16" w:rsidRPr="00156BD2" w:rsidRDefault="003B6D16" w:rsidP="00554F6E">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до С</w:t>
      </w:r>
      <w:r w:rsidRPr="00156BD2">
        <w:rPr>
          <w:rFonts w:ascii="Times New Roman" w:eastAsia="Times New Roman" w:hAnsi="Times New Roman" w:cs="Times New Roman"/>
          <w:sz w:val="24"/>
          <w:szCs w:val="24"/>
          <w:vertAlign w:val="subscript"/>
        </w:rPr>
        <w:t xml:space="preserve">п </w:t>
      </w:r>
      <w:r w:rsidRPr="00156BD2">
        <w:rPr>
          <w:rFonts w:ascii="Times New Roman" w:eastAsia="Times New Roman" w:hAnsi="Times New Roman" w:cs="Times New Roman"/>
          <w:sz w:val="24"/>
          <w:szCs w:val="24"/>
        </w:rPr>
        <w:t xml:space="preserve">при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kk-KZ"/>
        </w:rPr>
        <w:t>гр</w:t>
      </w:r>
      <w:r w:rsidRPr="00156BD2">
        <w:rPr>
          <w:rFonts w:ascii="Times New Roman" w:eastAsia="Times New Roman" w:hAnsi="Times New Roman" w:cs="Times New Roman"/>
          <w:position w:val="-6"/>
          <w:sz w:val="24"/>
          <w:szCs w:val="24"/>
          <w:lang w:val="kk-KZ"/>
        </w:rPr>
        <w:object w:dxaOrig="735" w:dyaOrig="315">
          <v:shape id="_x0000_i1040" type="#_x0000_t75" style="width:36.5pt;height:15pt" o:ole="">
            <v:imagedata r:id="rId68" o:title=""/>
          </v:shape>
          <o:OLEObject Type="Embed" ProgID="Equation.3" ShapeID="_x0000_i1040" DrawAspect="Content" ObjectID="_1665579639" r:id="rId69"/>
        </w:object>
      </w:r>
      <w:r w:rsidRPr="00156BD2">
        <w:rPr>
          <w:rFonts w:ascii="Times New Roman" w:eastAsia="Times New Roman" w:hAnsi="Times New Roman" w:cs="Times New Roman"/>
          <w:sz w:val="24"/>
          <w:szCs w:val="24"/>
          <w:lang w:val="kk-KZ"/>
        </w:rPr>
        <w:t xml:space="preserve">0 и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kk-KZ"/>
        </w:rPr>
        <w:t>ф</w:t>
      </w:r>
      <w:r w:rsidRPr="00156BD2">
        <w:rPr>
          <w:rFonts w:ascii="Times New Roman" w:eastAsia="Times New Roman" w:hAnsi="Times New Roman" w:cs="Times New Roman"/>
          <w:sz w:val="24"/>
          <w:szCs w:val="24"/>
          <w:lang w:val="kk-KZ"/>
        </w:rPr>
        <w:t xml:space="preserve"> + </w: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en-US"/>
        </w:rPr>
        <w:t>c</w:t>
      </w:r>
      <w:r w:rsidRPr="00156BD2">
        <w:rPr>
          <w:rFonts w:ascii="Times New Roman" w:eastAsia="Times New Roman" w:hAnsi="Times New Roman" w:cs="Times New Roman"/>
          <w:position w:val="-6"/>
          <w:sz w:val="24"/>
          <w:szCs w:val="24"/>
        </w:rPr>
        <w:object w:dxaOrig="735" w:dyaOrig="315">
          <v:shape id="_x0000_i1041" type="#_x0000_t75" style="width:36.5pt;height:15pt" o:ole="">
            <v:imagedata r:id="rId70" o:title=""/>
          </v:shape>
          <o:OLEObject Type="Embed" ProgID="Equation.3" ShapeID="_x0000_i1041" DrawAspect="Content" ObjectID="_1665579640" r:id="rId71"/>
        </w:object>
      </w:r>
      <w:r w:rsidRPr="00156BD2">
        <w:rPr>
          <w:rFonts w:ascii="Times New Roman" w:eastAsia="Times New Roman" w:hAnsi="Times New Roman" w:cs="Times New Roman"/>
          <w:sz w:val="24"/>
          <w:szCs w:val="24"/>
          <w:lang w:val="en-US"/>
        </w:rPr>
        <w:t>V</w:t>
      </w:r>
      <w:r w:rsidRPr="00156BD2">
        <w:rPr>
          <w:rFonts w:ascii="Times New Roman" w:eastAsia="Times New Roman" w:hAnsi="Times New Roman" w:cs="Times New Roman"/>
          <w:sz w:val="24"/>
          <w:szCs w:val="24"/>
          <w:vertAlign w:val="subscript"/>
          <w:lang w:val="kk-KZ"/>
        </w:rPr>
        <w:t>п</w:t>
      </w:r>
    </w:p>
    <w:p w:rsidR="003B6D16" w:rsidRPr="00156BD2" w:rsidRDefault="003B6D16" w:rsidP="00554F6E">
      <w:pPr>
        <w:spacing w:after="0" w:line="360" w:lineRule="auto"/>
        <w:ind w:firstLine="709"/>
        <w:jc w:val="both"/>
        <w:rPr>
          <w:rFonts w:ascii="Times New Roman" w:eastAsia="Times New Roman" w:hAnsi="Times New Roman" w:cs="Times New Roman"/>
          <w:sz w:val="24"/>
          <w:szCs w:val="24"/>
          <w:lang w:val="kk-KZ"/>
        </w:rPr>
      </w:pPr>
      <w:r w:rsidRPr="00156BD2">
        <w:rPr>
          <w:rFonts w:ascii="Times New Roman" w:eastAsia="Times New Roman" w:hAnsi="Times New Roman" w:cs="Times New Roman"/>
          <w:sz w:val="24"/>
          <w:szCs w:val="24"/>
        </w:rPr>
        <w:t>Зависимость изменения минерализации воды в рисовых чеках от</w:t>
      </w:r>
      <w:r w:rsidRPr="00156BD2">
        <w:rPr>
          <w:rFonts w:ascii="Times New Roman" w:eastAsia="Times New Roman" w:hAnsi="Times New Roman" w:cs="Times New Roman"/>
          <w:sz w:val="24"/>
          <w:szCs w:val="24"/>
          <w:lang w:val="kk-KZ"/>
        </w:rPr>
        <w:t xml:space="preserve"> степени засоления почв </w:t>
      </w:r>
      <w:r w:rsidRPr="00156BD2">
        <w:rPr>
          <w:rFonts w:ascii="Times New Roman" w:eastAsia="Times New Roman" w:hAnsi="Times New Roman" w:cs="Times New Roman"/>
          <w:sz w:val="24"/>
          <w:szCs w:val="24"/>
        </w:rPr>
        <w:t xml:space="preserve"> и соотношения V</w:t>
      </w:r>
      <w:r w:rsidRPr="00156BD2">
        <w:rPr>
          <w:rFonts w:ascii="Times New Roman" w:eastAsia="Times New Roman" w:hAnsi="Times New Roman" w:cs="Times New Roman"/>
          <w:sz w:val="24"/>
          <w:szCs w:val="24"/>
          <w:vertAlign w:val="subscript"/>
        </w:rPr>
        <w:t>ф</w:t>
      </w:r>
      <w:r w:rsidRPr="00156BD2">
        <w:rPr>
          <w:rFonts w:ascii="Times New Roman" w:eastAsia="Times New Roman" w:hAnsi="Times New Roman" w:cs="Times New Roman"/>
          <w:sz w:val="24"/>
          <w:szCs w:val="24"/>
        </w:rPr>
        <w:t xml:space="preserve"> и V</w:t>
      </w:r>
      <w:r w:rsidRPr="00156BD2">
        <w:rPr>
          <w:rFonts w:ascii="Times New Roman" w:eastAsia="Times New Roman" w:hAnsi="Times New Roman" w:cs="Times New Roman"/>
          <w:sz w:val="24"/>
          <w:szCs w:val="24"/>
          <w:vertAlign w:val="subscript"/>
        </w:rPr>
        <w:t xml:space="preserve">гр </w:t>
      </w:r>
      <w:r w:rsidRPr="00156BD2">
        <w:rPr>
          <w:rFonts w:ascii="Times New Roman" w:eastAsia="Times New Roman" w:hAnsi="Times New Roman" w:cs="Times New Roman"/>
          <w:sz w:val="24"/>
          <w:szCs w:val="24"/>
        </w:rPr>
        <w:t xml:space="preserve"> для засоленных суглинистых почв на</w:t>
      </w:r>
      <w:r w:rsidR="00467795" w:rsidRPr="00156BD2">
        <w:rPr>
          <w:rFonts w:ascii="Times New Roman" w:eastAsia="Times New Roman" w:hAnsi="Times New Roman" w:cs="Times New Roman"/>
          <w:sz w:val="24"/>
          <w:szCs w:val="24"/>
        </w:rPr>
        <w:t xml:space="preserve"> </w:t>
      </w:r>
      <w:r w:rsidRPr="00156BD2">
        <w:rPr>
          <w:rFonts w:ascii="Times New Roman" w:eastAsia="Times New Roman" w:hAnsi="Times New Roman" w:cs="Times New Roman"/>
          <w:sz w:val="24"/>
          <w:szCs w:val="24"/>
          <w:lang w:val="kk-KZ"/>
        </w:rPr>
        <w:t xml:space="preserve">ОПХ Караултюбинский показано (рисунок </w:t>
      </w:r>
      <w:r w:rsidR="00014863" w:rsidRPr="00156BD2">
        <w:rPr>
          <w:rFonts w:ascii="Times New Roman" w:eastAsia="Times New Roman" w:hAnsi="Times New Roman" w:cs="Times New Roman"/>
          <w:sz w:val="24"/>
          <w:szCs w:val="24"/>
          <w:lang w:val="kk-KZ"/>
        </w:rPr>
        <w:t>7</w:t>
      </w:r>
      <w:r w:rsidRPr="00156BD2">
        <w:rPr>
          <w:rFonts w:ascii="Times New Roman" w:eastAsia="Times New Roman" w:hAnsi="Times New Roman" w:cs="Times New Roman"/>
          <w:sz w:val="24"/>
          <w:szCs w:val="24"/>
          <w:lang w:val="kk-KZ"/>
        </w:rPr>
        <w:t xml:space="preserve">) </w:t>
      </w:r>
    </w:p>
    <w:p w:rsidR="003B6D16" w:rsidRPr="00156BD2" w:rsidRDefault="009E12FC" w:rsidP="003B6D16">
      <w:pPr>
        <w:shd w:val="clear" w:color="auto" w:fill="FFFFFF"/>
        <w:autoSpaceDE w:val="0"/>
        <w:autoSpaceDN w:val="0"/>
        <w:adjustRightInd w:val="0"/>
        <w:spacing w:after="0" w:line="360" w:lineRule="auto"/>
        <w:jc w:val="center"/>
        <w:rPr>
          <w:rFonts w:ascii="Times New Roman" w:eastAsia="Times New Roman" w:hAnsi="Times New Roman" w:cs="Times New Roman"/>
          <w:sz w:val="24"/>
          <w:szCs w:val="24"/>
          <w:lang w:eastAsia="kk-KZ"/>
        </w:rPr>
      </w:pPr>
      <w:r w:rsidRPr="00156BD2">
        <w:rPr>
          <w:rFonts w:ascii="Times New Roman" w:eastAsia="Times New Roman" w:hAnsi="Times New Roman" w:cs="Times New Roman"/>
          <w:noProof/>
          <w:sz w:val="24"/>
          <w:szCs w:val="24"/>
          <w:lang w:eastAsia="ru-RU"/>
        </w:rPr>
        <w:drawing>
          <wp:inline distT="0" distB="0" distL="0" distR="0" wp14:anchorId="3D4FCA3D" wp14:editId="390E52BD">
            <wp:extent cx="4561367" cy="2801108"/>
            <wp:effectExtent l="0" t="0" r="0" b="0"/>
            <wp:docPr id="4" name="Рисунок 4" descr="C:\Users\user\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22.jpg"/>
                    <pic:cNvPicPr>
                      <a:picLocks noChangeAspect="1" noChangeArrowheads="1"/>
                    </pic:cNvPicPr>
                  </pic:nvPicPr>
                  <pic:blipFill rotWithShape="1">
                    <a:blip r:embed="rId72">
                      <a:extLst>
                        <a:ext uri="{28A0092B-C50C-407E-A947-70E740481C1C}">
                          <a14:useLocalDpi xmlns:a14="http://schemas.microsoft.com/office/drawing/2010/main" val="0"/>
                        </a:ext>
                      </a:extLst>
                    </a:blip>
                    <a:srcRect r="46648" b="37966"/>
                    <a:stretch/>
                  </pic:blipFill>
                  <pic:spPr bwMode="auto">
                    <a:xfrm>
                      <a:off x="0" y="0"/>
                      <a:ext cx="4562047" cy="2801526"/>
                    </a:xfrm>
                    <a:prstGeom prst="rect">
                      <a:avLst/>
                    </a:prstGeom>
                    <a:noFill/>
                    <a:ln>
                      <a:noFill/>
                    </a:ln>
                    <a:extLst>
                      <a:ext uri="{53640926-AAD7-44D8-BBD7-CCE9431645EC}">
                        <a14:shadowObscured xmlns:a14="http://schemas.microsoft.com/office/drawing/2010/main"/>
                      </a:ext>
                    </a:extLst>
                  </pic:spPr>
                </pic:pic>
              </a:graphicData>
            </a:graphic>
          </wp:inline>
        </w:drawing>
      </w:r>
    </w:p>
    <w:p w:rsidR="00400861" w:rsidRPr="00156BD2" w:rsidRDefault="00400861" w:rsidP="00400861">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kk-KZ"/>
        </w:rPr>
      </w:pPr>
      <w:r w:rsidRPr="00156BD2">
        <w:rPr>
          <w:rFonts w:ascii="Times New Roman" w:eastAsia="Times New Roman" w:hAnsi="Times New Roman" w:cs="Times New Roman"/>
          <w:sz w:val="24"/>
          <w:szCs w:val="24"/>
          <w:lang w:eastAsia="kk-KZ"/>
        </w:rPr>
        <w:t>где:</w:t>
      </w:r>
      <w:r w:rsidRPr="00156BD2">
        <w:rPr>
          <w:rFonts w:ascii="Times New Roman" w:eastAsia="Times New Roman" w:hAnsi="Times New Roman" w:cs="Times New Roman"/>
          <w:i/>
          <w:sz w:val="24"/>
          <w:szCs w:val="24"/>
          <w:lang w:eastAsia="kk-KZ"/>
        </w:rPr>
        <w:t xml:space="preserve">  1 </w:t>
      </w:r>
      <w:r w:rsidRPr="00156BD2">
        <w:rPr>
          <w:rFonts w:ascii="Times New Roman" w:eastAsia="Times New Roman" w:hAnsi="Times New Roman" w:cs="Times New Roman"/>
          <w:sz w:val="24"/>
          <w:szCs w:val="24"/>
          <w:lang w:eastAsia="kk-KZ"/>
        </w:rPr>
        <w:t xml:space="preserve">— минерализация поливной воды; </w:t>
      </w:r>
      <w:r w:rsidRPr="00156BD2">
        <w:rPr>
          <w:rFonts w:ascii="Times New Roman" w:eastAsia="Times New Roman" w:hAnsi="Times New Roman" w:cs="Times New Roman"/>
          <w:i/>
          <w:iCs/>
          <w:sz w:val="24"/>
          <w:szCs w:val="24"/>
          <w:lang w:eastAsia="kk-KZ"/>
        </w:rPr>
        <w:t xml:space="preserve">2, 3, 5 — </w:t>
      </w:r>
      <w:r w:rsidRPr="00156BD2">
        <w:rPr>
          <w:rFonts w:ascii="Times New Roman" w:eastAsia="Times New Roman" w:hAnsi="Times New Roman" w:cs="Times New Roman"/>
          <w:sz w:val="24"/>
          <w:szCs w:val="24"/>
          <w:lang w:eastAsia="kk-KZ"/>
        </w:rPr>
        <w:t>минерализация воды в чеке соответственно при Q</w:t>
      </w:r>
      <w:r w:rsidRPr="00156BD2">
        <w:rPr>
          <w:rFonts w:ascii="Times New Roman" w:eastAsia="Times New Roman" w:hAnsi="Times New Roman" w:cs="Times New Roman"/>
          <w:sz w:val="24"/>
          <w:szCs w:val="24"/>
          <w:vertAlign w:val="subscript"/>
          <w:lang w:eastAsia="kk-KZ"/>
        </w:rPr>
        <w:t>ф</w:t>
      </w:r>
      <w:r w:rsidRPr="00156BD2">
        <w:rPr>
          <w:rFonts w:ascii="Times New Roman" w:eastAsia="Times New Roman" w:hAnsi="Times New Roman" w:cs="Times New Roman"/>
          <w:sz w:val="24"/>
          <w:szCs w:val="24"/>
          <w:lang w:eastAsia="kk-KZ"/>
        </w:rPr>
        <w:t xml:space="preserve"> + Q</w:t>
      </w:r>
      <w:r w:rsidRPr="00156BD2">
        <w:rPr>
          <w:rFonts w:ascii="Times New Roman" w:eastAsia="Times New Roman" w:hAnsi="Times New Roman" w:cs="Times New Roman"/>
          <w:sz w:val="24"/>
          <w:szCs w:val="24"/>
          <w:vertAlign w:val="subscript"/>
          <w:lang w:eastAsia="kk-KZ"/>
        </w:rPr>
        <w:t>ч</w:t>
      </w:r>
      <w:r w:rsidRPr="00156BD2">
        <w:rPr>
          <w:rFonts w:ascii="Times New Roman" w:eastAsia="Times New Roman" w:hAnsi="Times New Roman" w:cs="Times New Roman"/>
          <w:sz w:val="24"/>
          <w:szCs w:val="24"/>
          <w:lang w:eastAsia="kk-KZ"/>
        </w:rPr>
        <w:t xml:space="preserve"> = </w:t>
      </w:r>
      <w:r w:rsidRPr="00156BD2">
        <w:rPr>
          <w:rFonts w:ascii="Times New Roman" w:eastAsia="Times New Roman" w:hAnsi="Times New Roman" w:cs="Times New Roman"/>
          <w:i/>
          <w:iCs/>
          <w:sz w:val="24"/>
          <w:szCs w:val="24"/>
          <w:lang w:eastAsia="kk-KZ"/>
        </w:rPr>
        <w:t>Q</w:t>
      </w:r>
      <w:r w:rsidRPr="00156BD2">
        <w:rPr>
          <w:rFonts w:ascii="Times New Roman" w:eastAsia="Times New Roman" w:hAnsi="Times New Roman" w:cs="Times New Roman"/>
          <w:i/>
          <w:iCs/>
          <w:sz w:val="24"/>
          <w:szCs w:val="24"/>
          <w:vertAlign w:val="subscript"/>
          <w:lang w:eastAsia="kk-KZ"/>
        </w:rPr>
        <w:t xml:space="preserve">Г </w:t>
      </w:r>
      <w:r w:rsidRPr="00156BD2">
        <w:rPr>
          <w:rFonts w:ascii="Times New Roman" w:eastAsia="Times New Roman" w:hAnsi="Times New Roman" w:cs="Times New Roman"/>
          <w:sz w:val="24"/>
          <w:szCs w:val="24"/>
          <w:lang w:eastAsia="kk-KZ"/>
        </w:rPr>
        <w:t xml:space="preserve">и </w:t>
      </w:r>
      <w:r w:rsidRPr="00156BD2">
        <w:rPr>
          <w:rFonts w:ascii="Times New Roman" w:eastAsia="Times New Roman" w:hAnsi="Times New Roman" w:cs="Times New Roman"/>
          <w:i/>
          <w:iCs/>
          <w:sz w:val="24"/>
          <w:szCs w:val="24"/>
          <w:lang w:eastAsia="kk-KZ"/>
        </w:rPr>
        <w:t>С</w:t>
      </w:r>
      <w:r w:rsidRPr="00156BD2">
        <w:rPr>
          <w:rFonts w:ascii="Times New Roman" w:eastAsia="Times New Roman" w:hAnsi="Times New Roman" w:cs="Times New Roman"/>
          <w:i/>
          <w:iCs/>
          <w:sz w:val="24"/>
          <w:szCs w:val="24"/>
          <w:vertAlign w:val="subscript"/>
          <w:lang w:eastAsia="kk-KZ"/>
        </w:rPr>
        <w:t xml:space="preserve">Ч </w:t>
      </w:r>
      <w:r w:rsidRPr="00156BD2">
        <w:rPr>
          <w:rFonts w:ascii="Times New Roman" w:eastAsia="Times New Roman" w:hAnsi="Times New Roman" w:cs="Times New Roman"/>
          <w:i/>
          <w:iCs/>
          <w:sz w:val="24"/>
          <w:szCs w:val="24"/>
          <w:lang w:eastAsia="kk-KZ"/>
        </w:rPr>
        <w:t xml:space="preserve">&lt;b/а, </w:t>
      </w:r>
      <w:r w:rsidRPr="00156BD2">
        <w:rPr>
          <w:rFonts w:ascii="Times New Roman" w:eastAsia="Times New Roman" w:hAnsi="Times New Roman" w:cs="Times New Roman"/>
          <w:sz w:val="24"/>
          <w:szCs w:val="24"/>
          <w:lang w:eastAsia="kk-KZ"/>
        </w:rPr>
        <w:t>при Q</w:t>
      </w:r>
      <w:r w:rsidRPr="00156BD2">
        <w:rPr>
          <w:rFonts w:ascii="Times New Roman" w:eastAsia="Times New Roman" w:hAnsi="Times New Roman" w:cs="Times New Roman"/>
          <w:sz w:val="24"/>
          <w:szCs w:val="24"/>
          <w:vertAlign w:val="subscript"/>
          <w:lang w:eastAsia="kk-KZ"/>
        </w:rPr>
        <w:t>ф</w:t>
      </w:r>
      <w:r w:rsidRPr="00156BD2">
        <w:rPr>
          <w:rFonts w:ascii="Times New Roman" w:eastAsia="Times New Roman" w:hAnsi="Times New Roman" w:cs="Times New Roman"/>
          <w:sz w:val="24"/>
          <w:szCs w:val="24"/>
          <w:lang w:eastAsia="kk-KZ"/>
        </w:rPr>
        <w:t xml:space="preserve">&gt;0 и </w:t>
      </w:r>
      <w:r w:rsidRPr="00156BD2">
        <w:rPr>
          <w:rFonts w:ascii="Times New Roman" w:eastAsia="Times New Roman" w:hAnsi="Times New Roman" w:cs="Times New Roman"/>
          <w:i/>
          <w:iCs/>
          <w:sz w:val="24"/>
          <w:szCs w:val="24"/>
          <w:lang w:eastAsia="kk-KZ"/>
        </w:rPr>
        <w:t>С</w:t>
      </w:r>
      <w:r w:rsidRPr="00156BD2">
        <w:rPr>
          <w:rFonts w:ascii="Times New Roman" w:eastAsia="Times New Roman" w:hAnsi="Times New Roman" w:cs="Times New Roman"/>
          <w:i/>
          <w:iCs/>
          <w:sz w:val="24"/>
          <w:szCs w:val="24"/>
          <w:vertAlign w:val="subscript"/>
          <w:lang w:eastAsia="kk-KZ"/>
        </w:rPr>
        <w:t>ч</w:t>
      </w:r>
      <w:r w:rsidRPr="00156BD2">
        <w:rPr>
          <w:rFonts w:ascii="Times New Roman" w:eastAsia="Times New Roman" w:hAnsi="Times New Roman" w:cs="Times New Roman"/>
          <w:i/>
          <w:iCs/>
          <w:sz w:val="24"/>
          <w:szCs w:val="24"/>
          <w:lang w:eastAsia="kk-KZ"/>
        </w:rPr>
        <w:t xml:space="preserve">&lt;b/а, </w:t>
      </w:r>
      <w:r w:rsidRPr="00156BD2">
        <w:rPr>
          <w:rFonts w:ascii="Times New Roman" w:eastAsia="Times New Roman" w:hAnsi="Times New Roman" w:cs="Times New Roman"/>
          <w:sz w:val="24"/>
          <w:szCs w:val="24"/>
          <w:lang w:eastAsia="kk-KZ"/>
        </w:rPr>
        <w:t>при Q</w:t>
      </w:r>
      <w:r w:rsidRPr="00156BD2">
        <w:rPr>
          <w:rFonts w:ascii="Times New Roman" w:eastAsia="Times New Roman" w:hAnsi="Times New Roman" w:cs="Times New Roman"/>
          <w:sz w:val="24"/>
          <w:szCs w:val="24"/>
          <w:vertAlign w:val="subscript"/>
          <w:lang w:eastAsia="kk-KZ"/>
        </w:rPr>
        <w:t>гр</w:t>
      </w:r>
      <w:r w:rsidRPr="00156BD2">
        <w:rPr>
          <w:rFonts w:ascii="Times New Roman" w:eastAsia="Times New Roman" w:hAnsi="Times New Roman" w:cs="Times New Roman"/>
          <w:sz w:val="24"/>
          <w:szCs w:val="24"/>
          <w:lang w:eastAsia="kk-KZ"/>
        </w:rPr>
        <w:t xml:space="preserve">≥0 и </w:t>
      </w:r>
      <w:r w:rsidRPr="00156BD2">
        <w:rPr>
          <w:rFonts w:ascii="Times New Roman" w:eastAsia="Times New Roman" w:hAnsi="Times New Roman" w:cs="Times New Roman"/>
          <w:i/>
          <w:iCs/>
          <w:sz w:val="24"/>
          <w:szCs w:val="24"/>
          <w:lang w:eastAsia="kk-KZ"/>
        </w:rPr>
        <w:t>С</w:t>
      </w:r>
      <w:r w:rsidRPr="00156BD2">
        <w:rPr>
          <w:rFonts w:ascii="Times New Roman" w:eastAsia="Times New Roman" w:hAnsi="Times New Roman" w:cs="Times New Roman"/>
          <w:i/>
          <w:iCs/>
          <w:sz w:val="24"/>
          <w:szCs w:val="24"/>
          <w:vertAlign w:val="subscript"/>
          <w:lang w:eastAsia="kk-KZ"/>
        </w:rPr>
        <w:t>ч</w:t>
      </w:r>
      <w:r w:rsidRPr="00156BD2">
        <w:rPr>
          <w:rFonts w:ascii="Times New Roman" w:eastAsia="Times New Roman" w:hAnsi="Times New Roman" w:cs="Times New Roman"/>
          <w:i/>
          <w:iCs/>
          <w:sz w:val="24"/>
          <w:szCs w:val="24"/>
          <w:lang w:eastAsia="kk-KZ"/>
        </w:rPr>
        <w:t xml:space="preserve">&gt;b /а; </w:t>
      </w:r>
      <w:r w:rsidRPr="00156BD2">
        <w:rPr>
          <w:rFonts w:ascii="Times New Roman" w:eastAsia="Times New Roman" w:hAnsi="Times New Roman" w:cs="Times New Roman"/>
          <w:sz w:val="24"/>
          <w:szCs w:val="24"/>
          <w:lang w:eastAsia="kk-KZ"/>
        </w:rPr>
        <w:t>4 -пре</w:t>
      </w:r>
      <w:r w:rsidRPr="00156BD2">
        <w:rPr>
          <w:rFonts w:ascii="Times New Roman" w:eastAsia="Times New Roman" w:hAnsi="Times New Roman" w:cs="Times New Roman"/>
          <w:sz w:val="24"/>
          <w:szCs w:val="24"/>
          <w:lang w:eastAsia="kk-KZ"/>
        </w:rPr>
        <w:softHyphen/>
        <w:t>дельно допустимая минерализация воды в чеке.</w:t>
      </w:r>
    </w:p>
    <w:p w:rsidR="003B6D16" w:rsidRPr="00156BD2" w:rsidRDefault="003B6D16" w:rsidP="00014863">
      <w:pPr>
        <w:shd w:val="clear" w:color="auto" w:fill="FFFFFF"/>
        <w:autoSpaceDE w:val="0"/>
        <w:autoSpaceDN w:val="0"/>
        <w:adjustRightInd w:val="0"/>
        <w:spacing w:after="0" w:line="240" w:lineRule="auto"/>
        <w:ind w:firstLine="709"/>
        <w:jc w:val="center"/>
        <w:rPr>
          <w:rFonts w:ascii="Times New Roman" w:eastAsia="Times New Roman" w:hAnsi="Times New Roman" w:cs="Times New Roman"/>
          <w:i/>
          <w:sz w:val="24"/>
          <w:szCs w:val="24"/>
          <w:lang w:eastAsia="kk-KZ"/>
        </w:rPr>
      </w:pPr>
      <w:r w:rsidRPr="00156BD2">
        <w:rPr>
          <w:rFonts w:ascii="Times New Roman" w:eastAsia="Times New Roman" w:hAnsi="Times New Roman" w:cs="Times New Roman"/>
          <w:sz w:val="24"/>
          <w:szCs w:val="24"/>
          <w:lang w:eastAsia="kk-KZ"/>
        </w:rPr>
        <w:t>Рис</w:t>
      </w:r>
      <w:r w:rsidRPr="00156BD2">
        <w:rPr>
          <w:rFonts w:ascii="Times New Roman" w:eastAsia="Times New Roman" w:hAnsi="Times New Roman" w:cs="Times New Roman"/>
          <w:sz w:val="24"/>
          <w:szCs w:val="24"/>
          <w:lang w:val="kk-KZ" w:eastAsia="kk-KZ"/>
        </w:rPr>
        <w:t xml:space="preserve">унок </w:t>
      </w:r>
      <w:r w:rsidR="00014863" w:rsidRPr="00156BD2">
        <w:rPr>
          <w:rFonts w:ascii="Times New Roman" w:eastAsia="Times New Roman" w:hAnsi="Times New Roman" w:cs="Times New Roman"/>
          <w:sz w:val="24"/>
          <w:szCs w:val="24"/>
          <w:lang w:val="kk-KZ" w:eastAsia="kk-KZ"/>
        </w:rPr>
        <w:t>7</w:t>
      </w:r>
      <w:r w:rsidRPr="00156BD2">
        <w:rPr>
          <w:rFonts w:ascii="Times New Roman" w:eastAsia="Times New Roman" w:hAnsi="Times New Roman" w:cs="Times New Roman"/>
          <w:sz w:val="24"/>
          <w:szCs w:val="24"/>
          <w:lang w:val="kk-KZ" w:eastAsia="kk-KZ"/>
        </w:rPr>
        <w:t xml:space="preserve"> - </w:t>
      </w:r>
      <w:r w:rsidRPr="00156BD2">
        <w:rPr>
          <w:rFonts w:ascii="Times New Roman" w:eastAsia="Times New Roman" w:hAnsi="Times New Roman" w:cs="Times New Roman"/>
          <w:sz w:val="24"/>
          <w:szCs w:val="24"/>
          <w:lang w:eastAsia="kk-KZ"/>
        </w:rPr>
        <w:t xml:space="preserve"> Динамика минерализации воды рисовых чеков в оросительный период</w:t>
      </w:r>
    </w:p>
    <w:p w:rsidR="00D25B10" w:rsidRPr="00156BD2" w:rsidRDefault="00D25B10" w:rsidP="003B6D16">
      <w:pPr>
        <w:spacing w:after="0" w:line="360" w:lineRule="auto"/>
        <w:ind w:firstLine="709"/>
        <w:jc w:val="both"/>
        <w:rPr>
          <w:rFonts w:ascii="Times New Roman" w:eastAsia="Times New Roman" w:hAnsi="Times New Roman" w:cs="Times New Roman"/>
          <w:sz w:val="24"/>
          <w:szCs w:val="24"/>
        </w:rPr>
      </w:pPr>
    </w:p>
    <w:p w:rsidR="003B6D16" w:rsidRPr="00156BD2" w:rsidRDefault="003B6D16" w:rsidP="003B6D16">
      <w:pPr>
        <w:spacing w:after="0" w:line="360" w:lineRule="auto"/>
        <w:ind w:firstLine="709"/>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lastRenderedPageBreak/>
        <w:t>Из приведенных</w:t>
      </w:r>
      <w:r w:rsidRPr="00156BD2">
        <w:rPr>
          <w:rFonts w:ascii="Times New Roman" w:eastAsia="Times New Roman" w:hAnsi="Times New Roman" w:cs="Times New Roman"/>
          <w:sz w:val="24"/>
          <w:szCs w:val="24"/>
          <w:lang w:val="kk-KZ"/>
        </w:rPr>
        <w:t xml:space="preserve"> уравнений</w:t>
      </w:r>
      <w:r w:rsidRPr="00156BD2">
        <w:rPr>
          <w:rFonts w:ascii="Times New Roman" w:eastAsia="Times New Roman" w:hAnsi="Times New Roman" w:cs="Times New Roman"/>
          <w:sz w:val="24"/>
          <w:szCs w:val="24"/>
        </w:rPr>
        <w:t xml:space="preserve"> следует, что чем выше фильтрация воды </w:t>
      </w:r>
      <w:r w:rsidRPr="00156BD2">
        <w:rPr>
          <w:rFonts w:ascii="Times New Roman" w:eastAsia="Times New Roman" w:hAnsi="Times New Roman" w:cs="Times New Roman"/>
          <w:sz w:val="24"/>
          <w:szCs w:val="24"/>
          <w:lang w:val="kk-KZ"/>
        </w:rPr>
        <w:t>из</w:t>
      </w:r>
      <w:r w:rsidRPr="00156BD2">
        <w:rPr>
          <w:rFonts w:ascii="Times New Roman" w:eastAsia="Times New Roman" w:hAnsi="Times New Roman" w:cs="Times New Roman"/>
          <w:sz w:val="24"/>
          <w:szCs w:val="24"/>
        </w:rPr>
        <w:t xml:space="preserve"> рисовых чеках и ниже минерализация грунтовых вод, тем</w:t>
      </w:r>
      <w:r w:rsidRPr="00156BD2">
        <w:rPr>
          <w:rFonts w:ascii="Times New Roman" w:eastAsia="Times New Roman" w:hAnsi="Times New Roman" w:cs="Times New Roman"/>
          <w:sz w:val="24"/>
          <w:szCs w:val="24"/>
          <w:lang w:val="kk-KZ"/>
        </w:rPr>
        <w:t xml:space="preserve"> меньше солей накапливаются в воде рисовых чеков.</w:t>
      </w:r>
      <w:r w:rsidRPr="00156BD2">
        <w:rPr>
          <w:rFonts w:ascii="Times New Roman" w:eastAsia="Times New Roman" w:hAnsi="Times New Roman" w:cs="Times New Roman"/>
          <w:sz w:val="24"/>
          <w:szCs w:val="24"/>
        </w:rPr>
        <w:t xml:space="preserve"> С уменьшением фильтрации и увеличением напорности грунтовых вод минерализация воды рисовых чеков повышается и для ее снижение необходимо производить смену воды в рисовых чеках</w:t>
      </w:r>
      <w:r w:rsidR="00D25B10" w:rsidRPr="00156BD2">
        <w:rPr>
          <w:rFonts w:ascii="Times New Roman" w:eastAsia="Times New Roman" w:hAnsi="Times New Roman" w:cs="Times New Roman"/>
          <w:sz w:val="24"/>
          <w:szCs w:val="24"/>
        </w:rPr>
        <w:t xml:space="preserve"> (рисунок 7, </w:t>
      </w:r>
      <w:r w:rsidR="00D25B10" w:rsidRPr="00156BD2">
        <w:rPr>
          <w:rFonts w:ascii="Times New Roman" w:eastAsia="Times New Roman" w:hAnsi="Times New Roman" w:cs="Times New Roman"/>
          <w:sz w:val="24"/>
          <w:szCs w:val="24"/>
          <w:lang w:val="en-US"/>
        </w:rPr>
        <w:t>I</w:t>
      </w:r>
      <w:r w:rsidR="00467795" w:rsidRPr="00156BD2">
        <w:rPr>
          <w:rFonts w:ascii="Times New Roman" w:eastAsia="Times New Roman" w:hAnsi="Times New Roman" w:cs="Times New Roman"/>
          <w:sz w:val="24"/>
          <w:szCs w:val="24"/>
        </w:rPr>
        <w:t xml:space="preserve"> </w:t>
      </w:r>
      <w:r w:rsidR="00D25B10" w:rsidRPr="00156BD2">
        <w:rPr>
          <w:rFonts w:ascii="Times New Roman" w:eastAsia="Times New Roman" w:hAnsi="Times New Roman" w:cs="Times New Roman"/>
          <w:sz w:val="24"/>
          <w:szCs w:val="24"/>
        </w:rPr>
        <w:t xml:space="preserve">и </w:t>
      </w:r>
      <w:r w:rsidR="00D25B10" w:rsidRPr="00156BD2">
        <w:rPr>
          <w:rFonts w:ascii="Times New Roman" w:eastAsia="Times New Roman" w:hAnsi="Times New Roman" w:cs="Times New Roman"/>
          <w:sz w:val="24"/>
          <w:szCs w:val="24"/>
          <w:lang w:val="en-US"/>
        </w:rPr>
        <w:t>II</w:t>
      </w:r>
      <w:r w:rsidR="00D25B10" w:rsidRPr="00156BD2">
        <w:rPr>
          <w:rFonts w:ascii="Times New Roman" w:eastAsia="Times New Roman" w:hAnsi="Times New Roman" w:cs="Times New Roman"/>
          <w:sz w:val="24"/>
          <w:szCs w:val="24"/>
        </w:rPr>
        <w:t>)</w:t>
      </w:r>
      <w:r w:rsidRPr="00156BD2">
        <w:rPr>
          <w:rFonts w:ascii="Times New Roman" w:eastAsia="Times New Roman" w:hAnsi="Times New Roman" w:cs="Times New Roman"/>
          <w:sz w:val="24"/>
          <w:szCs w:val="24"/>
        </w:rPr>
        <w:t xml:space="preserve">. </w:t>
      </w:r>
    </w:p>
    <w:p w:rsidR="003B6D16" w:rsidRPr="00156BD2" w:rsidRDefault="003B6D16" w:rsidP="00FA2469">
      <w:pPr>
        <w:pStyle w:val="af3"/>
        <w:spacing w:line="360" w:lineRule="auto"/>
        <w:ind w:firstLine="708"/>
        <w:jc w:val="both"/>
        <w:rPr>
          <w:rFonts w:ascii="Times New Roman" w:hAnsi="Times New Roman"/>
        </w:rPr>
      </w:pPr>
    </w:p>
    <w:p w:rsidR="003B6D16" w:rsidRPr="00156BD2" w:rsidRDefault="003B6D16" w:rsidP="00FA2469">
      <w:pPr>
        <w:pStyle w:val="af3"/>
        <w:spacing w:line="360" w:lineRule="auto"/>
        <w:ind w:firstLine="708"/>
        <w:jc w:val="both"/>
        <w:rPr>
          <w:rFonts w:ascii="Times New Roman" w:hAnsi="Times New Roman"/>
        </w:rPr>
      </w:pPr>
    </w:p>
    <w:p w:rsidR="00A14E8C" w:rsidRPr="00400861" w:rsidRDefault="003B6D16" w:rsidP="00FA2469">
      <w:pPr>
        <w:pStyle w:val="af3"/>
        <w:spacing w:line="360" w:lineRule="auto"/>
        <w:ind w:firstLine="708"/>
        <w:jc w:val="both"/>
        <w:rPr>
          <w:rFonts w:ascii="Times New Roman" w:hAnsi="Times New Roman"/>
          <w:b/>
        </w:rPr>
      </w:pPr>
      <w:r w:rsidRPr="00400861">
        <w:rPr>
          <w:rFonts w:ascii="Times New Roman" w:hAnsi="Times New Roman"/>
          <w:b/>
        </w:rPr>
        <w:t xml:space="preserve">3.4 </w:t>
      </w:r>
      <w:r w:rsidR="00010EB0" w:rsidRPr="00400861">
        <w:rPr>
          <w:rFonts w:ascii="Times New Roman" w:hAnsi="Times New Roman"/>
          <w:b/>
        </w:rPr>
        <w:t>У</w:t>
      </w:r>
      <w:r w:rsidR="00FE376B" w:rsidRPr="00400861">
        <w:rPr>
          <w:rFonts w:ascii="Times New Roman" w:hAnsi="Times New Roman"/>
          <w:b/>
        </w:rPr>
        <w:t xml:space="preserve">рожайность риса </w:t>
      </w:r>
      <w:r w:rsidR="00010EB0" w:rsidRPr="00400861">
        <w:rPr>
          <w:rFonts w:ascii="Times New Roman" w:hAnsi="Times New Roman"/>
          <w:b/>
        </w:rPr>
        <w:t>на опытно-производственных участках</w:t>
      </w:r>
    </w:p>
    <w:p w:rsidR="00171250" w:rsidRPr="00156BD2" w:rsidRDefault="00010EB0" w:rsidP="00FA2469">
      <w:pPr>
        <w:pStyle w:val="af3"/>
        <w:spacing w:line="360" w:lineRule="auto"/>
        <w:ind w:firstLine="708"/>
        <w:jc w:val="both"/>
        <w:rPr>
          <w:rFonts w:ascii="Times New Roman" w:hAnsi="Times New Roman"/>
        </w:rPr>
      </w:pPr>
      <w:r w:rsidRPr="00156BD2">
        <w:rPr>
          <w:rFonts w:ascii="Times New Roman" w:hAnsi="Times New Roman"/>
        </w:rPr>
        <w:t xml:space="preserve">На Акдалинской рисовой системе возделывается скороспелый сорт риса </w:t>
      </w:r>
      <w:r w:rsidR="00A14E8C" w:rsidRPr="00156BD2">
        <w:rPr>
          <w:rFonts w:ascii="Times New Roman" w:hAnsi="Times New Roman"/>
        </w:rPr>
        <w:t>«Янтарь»</w:t>
      </w:r>
      <w:r w:rsidR="006A5FA9" w:rsidRPr="00156BD2">
        <w:rPr>
          <w:rFonts w:ascii="Times New Roman" w:hAnsi="Times New Roman"/>
        </w:rPr>
        <w:t>,</w:t>
      </w:r>
      <w:r w:rsidR="00467795" w:rsidRPr="00156BD2">
        <w:rPr>
          <w:rFonts w:ascii="Times New Roman" w:hAnsi="Times New Roman"/>
        </w:rPr>
        <w:t xml:space="preserve"> </w:t>
      </w:r>
      <w:r w:rsidRPr="00156BD2">
        <w:rPr>
          <w:rFonts w:ascii="Times New Roman" w:hAnsi="Times New Roman"/>
        </w:rPr>
        <w:t xml:space="preserve">урожайность риса на рисовых чеках, в которых минерализация воды в </w:t>
      </w:r>
      <w:r w:rsidR="00D25B10" w:rsidRPr="00156BD2">
        <w:rPr>
          <w:rFonts w:ascii="Times New Roman" w:hAnsi="Times New Roman"/>
        </w:rPr>
        <w:t>оросительный период не достигала</w:t>
      </w:r>
      <w:r w:rsidRPr="00156BD2">
        <w:rPr>
          <w:rFonts w:ascii="Times New Roman" w:hAnsi="Times New Roman"/>
        </w:rPr>
        <w:t xml:space="preserve"> критического порога токсичности, составляет </w:t>
      </w:r>
      <w:r w:rsidR="00467795" w:rsidRPr="00156BD2">
        <w:rPr>
          <w:rFonts w:ascii="Times New Roman" w:hAnsi="Times New Roman"/>
        </w:rPr>
        <w:t>в Агрофирме «Би</w:t>
      </w:r>
      <w:r w:rsidR="00E34FC4" w:rsidRPr="00156BD2">
        <w:rPr>
          <w:rFonts w:ascii="Times New Roman" w:hAnsi="Times New Roman"/>
        </w:rPr>
        <w:t>рлик»</w:t>
      </w:r>
      <w:r w:rsidR="006A5FA9" w:rsidRPr="00156BD2">
        <w:rPr>
          <w:rFonts w:ascii="Times New Roman" w:hAnsi="Times New Roman"/>
        </w:rPr>
        <w:t xml:space="preserve"> в 2018 г. 52,4 ц/га, </w:t>
      </w:r>
      <w:r w:rsidR="00E34FC4" w:rsidRPr="00156BD2">
        <w:rPr>
          <w:rFonts w:ascii="Times New Roman" w:hAnsi="Times New Roman"/>
        </w:rPr>
        <w:t>в крестьянском хозяйстве</w:t>
      </w:r>
      <w:r w:rsidRPr="00156BD2">
        <w:rPr>
          <w:rFonts w:ascii="Times New Roman" w:hAnsi="Times New Roman"/>
        </w:rPr>
        <w:t xml:space="preserve"> «Владимир» в</w:t>
      </w:r>
      <w:r w:rsidR="00A0169A" w:rsidRPr="00156BD2">
        <w:rPr>
          <w:rFonts w:ascii="Times New Roman" w:hAnsi="Times New Roman"/>
        </w:rPr>
        <w:t xml:space="preserve"> </w:t>
      </w:r>
      <w:r w:rsidR="006A5FA9" w:rsidRPr="00156BD2">
        <w:rPr>
          <w:rFonts w:ascii="Times New Roman" w:hAnsi="Times New Roman"/>
        </w:rPr>
        <w:t xml:space="preserve">2019 г. – 67,8 ц/га, </w:t>
      </w:r>
      <w:r w:rsidR="00E34FC4" w:rsidRPr="00156BD2">
        <w:rPr>
          <w:rFonts w:ascii="Times New Roman" w:hAnsi="Times New Roman"/>
        </w:rPr>
        <w:t xml:space="preserve">в </w:t>
      </w:r>
      <w:r w:rsidR="006A5FA9" w:rsidRPr="00156BD2">
        <w:rPr>
          <w:rFonts w:ascii="Times New Roman" w:hAnsi="Times New Roman"/>
        </w:rPr>
        <w:t>2020 г. -</w:t>
      </w:r>
      <w:r w:rsidR="00A14E8C" w:rsidRPr="00156BD2">
        <w:rPr>
          <w:rFonts w:ascii="Times New Roman" w:hAnsi="Times New Roman"/>
        </w:rPr>
        <w:t xml:space="preserve"> 57,3 ц/га.</w:t>
      </w:r>
      <w:r w:rsidR="00467795" w:rsidRPr="00156BD2">
        <w:rPr>
          <w:rFonts w:ascii="Times New Roman" w:hAnsi="Times New Roman"/>
        </w:rPr>
        <w:t xml:space="preserve"> </w:t>
      </w:r>
      <w:r w:rsidR="004538CC" w:rsidRPr="00156BD2">
        <w:rPr>
          <w:rFonts w:ascii="Times New Roman" w:hAnsi="Times New Roman"/>
        </w:rPr>
        <w:t xml:space="preserve">Затраты воды на один центнер зерна составляют </w:t>
      </w:r>
      <w:r w:rsidR="006A5FA9" w:rsidRPr="00156BD2">
        <w:rPr>
          <w:rFonts w:ascii="Times New Roman" w:hAnsi="Times New Roman"/>
        </w:rPr>
        <w:t>405-530</w:t>
      </w:r>
      <w:r w:rsidR="004538CC" w:rsidRPr="00156BD2">
        <w:rPr>
          <w:rFonts w:ascii="Times New Roman" w:hAnsi="Times New Roman"/>
        </w:rPr>
        <w:t xml:space="preserve"> м</w:t>
      </w:r>
      <w:r w:rsidR="004538CC" w:rsidRPr="00156BD2">
        <w:rPr>
          <w:rFonts w:ascii="Times New Roman" w:hAnsi="Times New Roman"/>
          <w:vertAlign w:val="superscript"/>
        </w:rPr>
        <w:t>3</w:t>
      </w:r>
      <w:r w:rsidR="004538CC" w:rsidRPr="00156BD2">
        <w:rPr>
          <w:rFonts w:ascii="Times New Roman" w:hAnsi="Times New Roman"/>
        </w:rPr>
        <w:t>/ц</w:t>
      </w:r>
      <w:r w:rsidR="00EC3189" w:rsidRPr="00156BD2">
        <w:rPr>
          <w:rFonts w:ascii="Times New Roman" w:hAnsi="Times New Roman"/>
        </w:rPr>
        <w:t xml:space="preserve">. </w:t>
      </w:r>
      <w:r w:rsidR="00A14E8C" w:rsidRPr="00156BD2">
        <w:rPr>
          <w:rFonts w:ascii="Times New Roman" w:hAnsi="Times New Roman"/>
        </w:rPr>
        <w:t xml:space="preserve">Из этих чеков </w:t>
      </w:r>
      <w:r w:rsidR="00556E57" w:rsidRPr="00156BD2">
        <w:rPr>
          <w:rFonts w:ascii="Times New Roman" w:hAnsi="Times New Roman"/>
        </w:rPr>
        <w:t xml:space="preserve">сбросы воды </w:t>
      </w:r>
      <w:r w:rsidR="00A14E8C" w:rsidRPr="00156BD2">
        <w:rPr>
          <w:rFonts w:ascii="Times New Roman" w:hAnsi="Times New Roman"/>
        </w:rPr>
        <w:t xml:space="preserve">в оросительный период </w:t>
      </w:r>
      <w:r w:rsidR="00556E57" w:rsidRPr="00156BD2">
        <w:rPr>
          <w:rFonts w:ascii="Times New Roman" w:hAnsi="Times New Roman"/>
        </w:rPr>
        <w:t>не производились</w:t>
      </w:r>
      <w:r w:rsidR="00640C82" w:rsidRPr="00156BD2">
        <w:rPr>
          <w:rFonts w:ascii="Times New Roman" w:hAnsi="Times New Roman"/>
        </w:rPr>
        <w:t xml:space="preserve"> (таблица 9</w:t>
      </w:r>
      <w:r w:rsidRPr="00156BD2">
        <w:rPr>
          <w:rFonts w:ascii="Times New Roman" w:hAnsi="Times New Roman"/>
        </w:rPr>
        <w:t>)</w:t>
      </w:r>
      <w:r w:rsidR="00556E57" w:rsidRPr="00156BD2">
        <w:rPr>
          <w:rFonts w:ascii="Times New Roman" w:hAnsi="Times New Roman"/>
        </w:rPr>
        <w:t>.</w:t>
      </w:r>
    </w:p>
    <w:p w:rsidR="00977374" w:rsidRPr="00156BD2" w:rsidRDefault="00640C82" w:rsidP="00400861">
      <w:pPr>
        <w:pStyle w:val="a3"/>
        <w:tabs>
          <w:tab w:val="left" w:pos="2829"/>
        </w:tabs>
        <w:spacing w:line="240" w:lineRule="auto"/>
        <w:ind w:left="0"/>
        <w:rPr>
          <w:rFonts w:ascii="Times New Roman" w:hAnsi="Times New Roman"/>
          <w:sz w:val="24"/>
          <w:szCs w:val="24"/>
        </w:rPr>
      </w:pPr>
      <w:r w:rsidRPr="00156BD2">
        <w:rPr>
          <w:rFonts w:ascii="Times New Roman" w:hAnsi="Times New Roman"/>
          <w:sz w:val="24"/>
          <w:szCs w:val="24"/>
        </w:rPr>
        <w:t>Таблица 9</w:t>
      </w:r>
      <w:r w:rsidR="00977374" w:rsidRPr="00156BD2">
        <w:rPr>
          <w:rFonts w:ascii="Times New Roman" w:hAnsi="Times New Roman"/>
          <w:sz w:val="24"/>
          <w:szCs w:val="24"/>
        </w:rPr>
        <w:t xml:space="preserve"> – Урожайность риса и затраты воды на один центнер зерна</w:t>
      </w:r>
    </w:p>
    <w:tbl>
      <w:tblPr>
        <w:tblStyle w:val="ab"/>
        <w:tblpPr w:leftFromText="180" w:rightFromText="180" w:vertAnchor="text" w:tblpX="250" w:tblpY="1"/>
        <w:tblOverlap w:val="never"/>
        <w:tblW w:w="9356" w:type="dxa"/>
        <w:tblLayout w:type="fixed"/>
        <w:tblLook w:val="04A0" w:firstRow="1" w:lastRow="0" w:firstColumn="1" w:lastColumn="0" w:noHBand="0" w:noVBand="1"/>
      </w:tblPr>
      <w:tblGrid>
        <w:gridCol w:w="425"/>
        <w:gridCol w:w="709"/>
        <w:gridCol w:w="709"/>
        <w:gridCol w:w="709"/>
        <w:gridCol w:w="708"/>
        <w:gridCol w:w="709"/>
        <w:gridCol w:w="709"/>
        <w:gridCol w:w="850"/>
        <w:gridCol w:w="851"/>
        <w:gridCol w:w="850"/>
        <w:gridCol w:w="709"/>
        <w:gridCol w:w="709"/>
        <w:gridCol w:w="709"/>
      </w:tblGrid>
      <w:tr w:rsidR="00156BD2" w:rsidRPr="00156BD2" w:rsidTr="00400861">
        <w:tc>
          <w:tcPr>
            <w:tcW w:w="425" w:type="dxa"/>
            <w:vMerge w:val="restart"/>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w:t>
            </w:r>
          </w:p>
        </w:tc>
        <w:tc>
          <w:tcPr>
            <w:tcW w:w="2127" w:type="dxa"/>
            <w:gridSpan w:val="3"/>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Количество растений, шт</w:t>
            </w:r>
            <w:r w:rsidR="00A0169A" w:rsidRPr="00156BD2">
              <w:rPr>
                <w:rFonts w:ascii="Times New Roman" w:hAnsi="Times New Roman" w:cs="Times New Roman"/>
                <w:sz w:val="24"/>
                <w:szCs w:val="24"/>
              </w:rPr>
              <w:t>.</w:t>
            </w:r>
          </w:p>
        </w:tc>
        <w:tc>
          <w:tcPr>
            <w:tcW w:w="2126" w:type="dxa"/>
            <w:gridSpan w:val="3"/>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Количество стебля, шт</w:t>
            </w:r>
            <w:r w:rsidR="00A0169A" w:rsidRPr="00156BD2">
              <w:rPr>
                <w:rFonts w:ascii="Times New Roman" w:hAnsi="Times New Roman" w:cs="Times New Roman"/>
                <w:sz w:val="24"/>
                <w:szCs w:val="24"/>
              </w:rPr>
              <w:t>.</w:t>
            </w:r>
          </w:p>
        </w:tc>
        <w:tc>
          <w:tcPr>
            <w:tcW w:w="2551" w:type="dxa"/>
            <w:gridSpan w:val="3"/>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Урожайность, ц/га</w:t>
            </w:r>
          </w:p>
        </w:tc>
        <w:tc>
          <w:tcPr>
            <w:tcW w:w="2127" w:type="dxa"/>
            <w:gridSpan w:val="3"/>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Затраты воды,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/ц</w:t>
            </w:r>
          </w:p>
        </w:tc>
      </w:tr>
      <w:tr w:rsidR="00156BD2" w:rsidRPr="00156BD2" w:rsidTr="00400861">
        <w:tc>
          <w:tcPr>
            <w:tcW w:w="425" w:type="dxa"/>
            <w:vMerge/>
          </w:tcPr>
          <w:p w:rsidR="009D6F8C" w:rsidRPr="00156BD2" w:rsidRDefault="009D6F8C" w:rsidP="00400861">
            <w:pPr>
              <w:jc w:val="center"/>
              <w:rPr>
                <w:rFonts w:ascii="Times New Roman" w:hAnsi="Times New Roman" w:cs="Times New Roman"/>
                <w:sz w:val="24"/>
                <w:szCs w:val="24"/>
              </w:rPr>
            </w:pP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2018</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2019</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2020</w:t>
            </w:r>
          </w:p>
        </w:tc>
        <w:tc>
          <w:tcPr>
            <w:tcW w:w="708"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2018</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2019</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2020</w:t>
            </w:r>
          </w:p>
        </w:tc>
        <w:tc>
          <w:tcPr>
            <w:tcW w:w="850"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2018</w:t>
            </w:r>
          </w:p>
        </w:tc>
        <w:tc>
          <w:tcPr>
            <w:tcW w:w="851"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2019</w:t>
            </w:r>
          </w:p>
        </w:tc>
        <w:tc>
          <w:tcPr>
            <w:tcW w:w="850"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2020</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2018</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2019</w:t>
            </w:r>
          </w:p>
        </w:tc>
        <w:tc>
          <w:tcPr>
            <w:tcW w:w="709" w:type="dxa"/>
          </w:tcPr>
          <w:p w:rsidR="009D6F8C" w:rsidRPr="00156BD2" w:rsidRDefault="009D6F8C" w:rsidP="00400861">
            <w:pPr>
              <w:pStyle w:val="a3"/>
              <w:tabs>
                <w:tab w:val="left" w:pos="2829"/>
              </w:tabs>
              <w:ind w:left="0"/>
              <w:rPr>
                <w:rFonts w:ascii="Times New Roman" w:hAnsi="Times New Roman" w:cs="Times New Roman"/>
                <w:sz w:val="24"/>
                <w:szCs w:val="24"/>
              </w:rPr>
            </w:pPr>
            <w:r w:rsidRPr="00156BD2">
              <w:rPr>
                <w:rFonts w:ascii="Times New Roman" w:hAnsi="Times New Roman" w:cs="Times New Roman"/>
                <w:sz w:val="24"/>
                <w:szCs w:val="24"/>
              </w:rPr>
              <w:t>2020</w:t>
            </w:r>
          </w:p>
        </w:tc>
      </w:tr>
      <w:tr w:rsidR="00156BD2" w:rsidRPr="00156BD2" w:rsidTr="00400861">
        <w:tc>
          <w:tcPr>
            <w:tcW w:w="9356" w:type="dxa"/>
            <w:gridSpan w:val="13"/>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Рисовые чеки без сброса воды</w:t>
            </w:r>
          </w:p>
        </w:tc>
      </w:tr>
      <w:tr w:rsidR="00156BD2" w:rsidRPr="00156BD2" w:rsidTr="00400861">
        <w:tc>
          <w:tcPr>
            <w:tcW w:w="425" w:type="dxa"/>
            <w:vAlign w:val="center"/>
          </w:tcPr>
          <w:p w:rsidR="009D6F8C" w:rsidRPr="00156BD2" w:rsidRDefault="009D6F8C" w:rsidP="00400861">
            <w:pPr>
              <w:pStyle w:val="af3"/>
              <w:jc w:val="center"/>
              <w:rPr>
                <w:rFonts w:ascii="Times New Roman" w:hAnsi="Times New Roman"/>
                <w:szCs w:val="24"/>
              </w:rPr>
            </w:pPr>
            <w:r w:rsidRPr="00156BD2">
              <w:rPr>
                <w:rFonts w:ascii="Times New Roman" w:hAnsi="Times New Roman"/>
                <w:szCs w:val="24"/>
              </w:rPr>
              <w:t>1</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142</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181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121</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195</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210</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228</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50,30</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59,9</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52,7</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425</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447</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493</w:t>
            </w:r>
          </w:p>
        </w:tc>
      </w:tr>
      <w:tr w:rsidR="00156BD2" w:rsidRPr="00156BD2" w:rsidTr="00400861">
        <w:tc>
          <w:tcPr>
            <w:tcW w:w="425" w:type="dxa"/>
            <w:vAlign w:val="center"/>
          </w:tcPr>
          <w:p w:rsidR="009D6F8C" w:rsidRPr="00156BD2" w:rsidRDefault="009D6F8C" w:rsidP="00400861">
            <w:pPr>
              <w:pStyle w:val="af3"/>
              <w:jc w:val="center"/>
              <w:rPr>
                <w:rFonts w:ascii="Times New Roman" w:hAnsi="Times New Roman"/>
                <w:szCs w:val="24"/>
              </w:rPr>
            </w:pPr>
            <w:r w:rsidRPr="00156BD2">
              <w:rPr>
                <w:rFonts w:ascii="Times New Roman" w:hAnsi="Times New Roman"/>
                <w:szCs w:val="24"/>
              </w:rPr>
              <w:t>2</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152</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246</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174</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206</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271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217</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53,30</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74,1</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37,3</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402</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362</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696</w:t>
            </w:r>
          </w:p>
        </w:tc>
      </w:tr>
      <w:tr w:rsidR="00156BD2" w:rsidRPr="00156BD2" w:rsidTr="00400861">
        <w:tc>
          <w:tcPr>
            <w:tcW w:w="425" w:type="dxa"/>
            <w:vAlign w:val="center"/>
          </w:tcPr>
          <w:p w:rsidR="009D6F8C" w:rsidRPr="00156BD2" w:rsidRDefault="009D6F8C" w:rsidP="00400861">
            <w:pPr>
              <w:pStyle w:val="af3"/>
              <w:jc w:val="center"/>
              <w:rPr>
                <w:rFonts w:ascii="Times New Roman" w:hAnsi="Times New Roman"/>
                <w:szCs w:val="24"/>
              </w:rPr>
            </w:pPr>
            <w:r w:rsidRPr="00156BD2">
              <w:rPr>
                <w:rFonts w:ascii="Times New Roman" w:hAnsi="Times New Roman"/>
                <w:szCs w:val="24"/>
              </w:rPr>
              <w:t>3</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142</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184</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188</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197</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201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375</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50,15</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60,8</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73,1</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427</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441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355</w:t>
            </w:r>
          </w:p>
        </w:tc>
      </w:tr>
      <w:tr w:rsidR="00156BD2" w:rsidRPr="00156BD2" w:rsidTr="00400861">
        <w:tc>
          <w:tcPr>
            <w:tcW w:w="425" w:type="dxa"/>
            <w:vAlign w:val="center"/>
          </w:tcPr>
          <w:p w:rsidR="009D6F8C" w:rsidRPr="00156BD2" w:rsidRDefault="009D6F8C" w:rsidP="00400861">
            <w:pPr>
              <w:pStyle w:val="af3"/>
              <w:jc w:val="center"/>
              <w:rPr>
                <w:rFonts w:ascii="Times New Roman" w:hAnsi="Times New Roman"/>
                <w:szCs w:val="24"/>
              </w:rPr>
            </w:pPr>
            <w:r w:rsidRPr="00156BD2">
              <w:rPr>
                <w:rFonts w:ascii="Times New Roman" w:hAnsi="Times New Roman"/>
                <w:szCs w:val="24"/>
              </w:rPr>
              <w:t>4</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142</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188</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159</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196</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202</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293</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50,0</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55,5</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53,7</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428</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483</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483</w:t>
            </w:r>
          </w:p>
        </w:tc>
      </w:tr>
      <w:tr w:rsidR="00156BD2" w:rsidRPr="00156BD2" w:rsidTr="00400861">
        <w:tc>
          <w:tcPr>
            <w:tcW w:w="425"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155</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164</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150</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197</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187</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310</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55,65</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82,9</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64,0</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384</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323</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406</w:t>
            </w:r>
          </w:p>
        </w:tc>
      </w:tr>
      <w:tr w:rsidR="00156BD2" w:rsidRPr="00156BD2" w:rsidTr="00400861">
        <w:tc>
          <w:tcPr>
            <w:tcW w:w="425" w:type="dxa"/>
            <w:vAlign w:val="center"/>
          </w:tcPr>
          <w:p w:rsidR="009D6F8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6</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157</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208</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155</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193</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219</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304</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54,30</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73,6</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59,8</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394</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364</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433</w:t>
            </w:r>
          </w:p>
        </w:tc>
      </w:tr>
      <w:tr w:rsidR="00156BD2" w:rsidRPr="00156BD2" w:rsidTr="00400861">
        <w:tc>
          <w:tcPr>
            <w:tcW w:w="425" w:type="dxa"/>
            <w:vAlign w:val="center"/>
          </w:tcPr>
          <w:p w:rsidR="009D6F8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7</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150</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181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158</w:t>
            </w:r>
          </w:p>
        </w:tc>
        <w:tc>
          <w:tcPr>
            <w:tcW w:w="708"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197</w:t>
            </w:r>
          </w:p>
        </w:tc>
        <w:tc>
          <w:tcPr>
            <w:tcW w:w="709"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199</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292</w:t>
            </w:r>
          </w:p>
        </w:tc>
        <w:tc>
          <w:tcPr>
            <w:tcW w:w="850" w:type="dxa"/>
            <w:vAlign w:val="center"/>
          </w:tcPr>
          <w:p w:rsidR="009D6F8C" w:rsidRPr="00156BD2" w:rsidRDefault="009D6F8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51,90</w:t>
            </w:r>
          </w:p>
        </w:tc>
        <w:tc>
          <w:tcPr>
            <w:tcW w:w="851" w:type="dxa"/>
            <w:vAlign w:val="center"/>
          </w:tcPr>
          <w:p w:rsidR="009D6F8C" w:rsidRPr="00156BD2" w:rsidRDefault="009D6F8C" w:rsidP="00400861">
            <w:pPr>
              <w:jc w:val="center"/>
              <w:rPr>
                <w:rFonts w:ascii="Times New Roman" w:hAnsi="Times New Roman" w:cs="Times New Roman"/>
                <w:sz w:val="24"/>
                <w:szCs w:val="24"/>
              </w:rPr>
            </w:pPr>
            <w:r w:rsidRPr="00156BD2">
              <w:rPr>
                <w:rFonts w:ascii="Times New Roman" w:hAnsi="Times New Roman" w:cs="Times New Roman"/>
                <w:sz w:val="24"/>
                <w:szCs w:val="24"/>
              </w:rPr>
              <w:t>68,6</w:t>
            </w:r>
          </w:p>
        </w:tc>
        <w:tc>
          <w:tcPr>
            <w:tcW w:w="850"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53,7</w:t>
            </w:r>
          </w:p>
        </w:tc>
        <w:tc>
          <w:tcPr>
            <w:tcW w:w="709" w:type="dxa"/>
            <w:vAlign w:val="center"/>
          </w:tcPr>
          <w:p w:rsidR="009D6F8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412</w:t>
            </w:r>
          </w:p>
        </w:tc>
        <w:tc>
          <w:tcPr>
            <w:tcW w:w="709" w:type="dxa"/>
            <w:vAlign w:val="center"/>
          </w:tcPr>
          <w:p w:rsidR="009D6F8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391</w:t>
            </w:r>
          </w:p>
        </w:tc>
        <w:tc>
          <w:tcPr>
            <w:tcW w:w="709" w:type="dxa"/>
            <w:vAlign w:val="center"/>
          </w:tcPr>
          <w:p w:rsidR="009D6F8C" w:rsidRPr="00156BD2" w:rsidRDefault="009D6F8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483</w:t>
            </w:r>
          </w:p>
        </w:tc>
      </w:tr>
      <w:tr w:rsidR="00156BD2" w:rsidRPr="00156BD2" w:rsidTr="00400861">
        <w:tc>
          <w:tcPr>
            <w:tcW w:w="425"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8</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146</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166</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135</w:t>
            </w:r>
          </w:p>
        </w:tc>
        <w:tc>
          <w:tcPr>
            <w:tcW w:w="708" w:type="dxa"/>
            <w:vAlign w:val="center"/>
          </w:tcPr>
          <w:p w:rsidR="0020779C" w:rsidRPr="00156BD2" w:rsidRDefault="0020779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189</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193</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289</w:t>
            </w:r>
          </w:p>
        </w:tc>
        <w:tc>
          <w:tcPr>
            <w:tcW w:w="850" w:type="dxa"/>
            <w:vAlign w:val="center"/>
          </w:tcPr>
          <w:p w:rsidR="0020779C" w:rsidRPr="00156BD2" w:rsidRDefault="0020779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54,0</w:t>
            </w:r>
          </w:p>
        </w:tc>
        <w:tc>
          <w:tcPr>
            <w:tcW w:w="851"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80,5</w:t>
            </w:r>
          </w:p>
        </w:tc>
        <w:tc>
          <w:tcPr>
            <w:tcW w:w="850"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61,9</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396</w:t>
            </w:r>
          </w:p>
        </w:tc>
        <w:tc>
          <w:tcPr>
            <w:tcW w:w="709" w:type="dxa"/>
            <w:vAlign w:val="center"/>
          </w:tcPr>
          <w:p w:rsidR="0020779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333</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420</w:t>
            </w:r>
          </w:p>
        </w:tc>
      </w:tr>
      <w:tr w:rsidR="00156BD2" w:rsidRPr="00156BD2" w:rsidTr="00400861">
        <w:tc>
          <w:tcPr>
            <w:tcW w:w="425"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9</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148</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163</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148</w:t>
            </w:r>
          </w:p>
        </w:tc>
        <w:tc>
          <w:tcPr>
            <w:tcW w:w="708" w:type="dxa"/>
            <w:vAlign w:val="center"/>
          </w:tcPr>
          <w:p w:rsidR="0020779C" w:rsidRPr="00156BD2" w:rsidRDefault="0020779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185</w:t>
            </w:r>
          </w:p>
        </w:tc>
        <w:tc>
          <w:tcPr>
            <w:tcW w:w="709"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190</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297</w:t>
            </w:r>
          </w:p>
        </w:tc>
        <w:tc>
          <w:tcPr>
            <w:tcW w:w="850" w:type="dxa"/>
            <w:vAlign w:val="center"/>
          </w:tcPr>
          <w:p w:rsidR="0020779C" w:rsidRPr="00156BD2" w:rsidRDefault="0020779C" w:rsidP="00400861">
            <w:pPr>
              <w:contextualSpacing/>
              <w:jc w:val="center"/>
              <w:rPr>
                <w:rFonts w:ascii="Times New Roman" w:hAnsi="Times New Roman" w:cs="Times New Roman"/>
                <w:sz w:val="24"/>
                <w:szCs w:val="24"/>
              </w:rPr>
            </w:pPr>
            <w:r w:rsidRPr="00156BD2">
              <w:rPr>
                <w:rFonts w:ascii="Times New Roman" w:hAnsi="Times New Roman" w:cs="Times New Roman"/>
                <w:sz w:val="24"/>
                <w:szCs w:val="24"/>
              </w:rPr>
              <w:t>49,54</w:t>
            </w:r>
          </w:p>
        </w:tc>
        <w:tc>
          <w:tcPr>
            <w:tcW w:w="851"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82,7</w:t>
            </w:r>
          </w:p>
        </w:tc>
        <w:tc>
          <w:tcPr>
            <w:tcW w:w="850"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59,8</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432</w:t>
            </w:r>
          </w:p>
        </w:tc>
        <w:tc>
          <w:tcPr>
            <w:tcW w:w="709" w:type="dxa"/>
            <w:vAlign w:val="center"/>
          </w:tcPr>
          <w:p w:rsidR="0020779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324</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434</w:t>
            </w:r>
          </w:p>
        </w:tc>
      </w:tr>
      <w:tr w:rsidR="00156BD2" w:rsidRPr="00156BD2" w:rsidTr="00400861">
        <w:tc>
          <w:tcPr>
            <w:tcW w:w="425" w:type="dxa"/>
            <w:vAlign w:val="center"/>
          </w:tcPr>
          <w:p w:rsidR="0020779C" w:rsidRPr="00400861" w:rsidRDefault="0020779C" w:rsidP="00400861">
            <w:pPr>
              <w:jc w:val="center"/>
              <w:rPr>
                <w:rFonts w:ascii="Times New Roman" w:hAnsi="Times New Roman" w:cs="Times New Roman"/>
                <w:sz w:val="24"/>
                <w:szCs w:val="24"/>
              </w:rPr>
            </w:pPr>
            <w:r w:rsidRPr="00400861">
              <w:rPr>
                <w:rFonts w:ascii="Times New Roman" w:hAnsi="Times New Roman" w:cs="Times New Roman"/>
                <w:sz w:val="24"/>
                <w:szCs w:val="24"/>
              </w:rPr>
              <w:t>среднее</w:t>
            </w:r>
          </w:p>
        </w:tc>
        <w:tc>
          <w:tcPr>
            <w:tcW w:w="709"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148</w:t>
            </w:r>
          </w:p>
        </w:tc>
        <w:tc>
          <w:tcPr>
            <w:tcW w:w="709"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187</w:t>
            </w:r>
          </w:p>
        </w:tc>
        <w:tc>
          <w:tcPr>
            <w:tcW w:w="709" w:type="dxa"/>
            <w:vAlign w:val="center"/>
          </w:tcPr>
          <w:p w:rsidR="0020779C" w:rsidRPr="00400861" w:rsidRDefault="0020779C"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154</w:t>
            </w:r>
          </w:p>
        </w:tc>
        <w:tc>
          <w:tcPr>
            <w:tcW w:w="708"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195</w:t>
            </w:r>
          </w:p>
        </w:tc>
        <w:tc>
          <w:tcPr>
            <w:tcW w:w="709"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208</w:t>
            </w:r>
          </w:p>
        </w:tc>
        <w:tc>
          <w:tcPr>
            <w:tcW w:w="709" w:type="dxa"/>
            <w:vAlign w:val="center"/>
          </w:tcPr>
          <w:p w:rsidR="0020779C" w:rsidRPr="00400861" w:rsidRDefault="0020779C"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289</w:t>
            </w:r>
          </w:p>
        </w:tc>
        <w:tc>
          <w:tcPr>
            <w:tcW w:w="850"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52,13</w:t>
            </w:r>
          </w:p>
        </w:tc>
        <w:tc>
          <w:tcPr>
            <w:tcW w:w="851"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71,0</w:t>
            </w:r>
          </w:p>
        </w:tc>
        <w:tc>
          <w:tcPr>
            <w:tcW w:w="850" w:type="dxa"/>
            <w:vAlign w:val="center"/>
          </w:tcPr>
          <w:p w:rsidR="0020779C" w:rsidRPr="00400861" w:rsidRDefault="0020779C"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57,3</w:t>
            </w:r>
          </w:p>
        </w:tc>
        <w:tc>
          <w:tcPr>
            <w:tcW w:w="709"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411</w:t>
            </w:r>
          </w:p>
        </w:tc>
        <w:tc>
          <w:tcPr>
            <w:tcW w:w="709" w:type="dxa"/>
            <w:vAlign w:val="center"/>
          </w:tcPr>
          <w:p w:rsidR="0020779C" w:rsidRPr="00400861" w:rsidRDefault="00D52CB0"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385</w:t>
            </w:r>
          </w:p>
        </w:tc>
        <w:tc>
          <w:tcPr>
            <w:tcW w:w="709" w:type="dxa"/>
            <w:vAlign w:val="center"/>
          </w:tcPr>
          <w:p w:rsidR="0020779C" w:rsidRPr="00400861" w:rsidRDefault="0020779C" w:rsidP="00400861">
            <w:pPr>
              <w:pStyle w:val="a3"/>
              <w:tabs>
                <w:tab w:val="left" w:pos="2829"/>
              </w:tabs>
              <w:ind w:left="0"/>
              <w:jc w:val="center"/>
              <w:rPr>
                <w:rFonts w:ascii="Times New Roman" w:hAnsi="Times New Roman" w:cs="Times New Roman"/>
                <w:sz w:val="24"/>
                <w:szCs w:val="24"/>
              </w:rPr>
            </w:pPr>
            <w:r w:rsidRPr="00400861">
              <w:rPr>
                <w:rFonts w:ascii="Times New Roman" w:hAnsi="Times New Roman" w:cs="Times New Roman"/>
                <w:sz w:val="24"/>
                <w:szCs w:val="24"/>
              </w:rPr>
              <w:t>467</w:t>
            </w:r>
          </w:p>
        </w:tc>
      </w:tr>
      <w:tr w:rsidR="00156BD2" w:rsidRPr="00156BD2" w:rsidTr="00400861">
        <w:tc>
          <w:tcPr>
            <w:tcW w:w="9356" w:type="dxa"/>
            <w:gridSpan w:val="13"/>
            <w:vAlign w:val="center"/>
          </w:tcPr>
          <w:p w:rsidR="0020779C" w:rsidRPr="00156BD2" w:rsidRDefault="00010E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Рисовые</w:t>
            </w:r>
            <w:r w:rsidR="0020779C" w:rsidRPr="00156BD2">
              <w:rPr>
                <w:rFonts w:ascii="Times New Roman" w:hAnsi="Times New Roman" w:cs="Times New Roman"/>
                <w:sz w:val="24"/>
                <w:szCs w:val="24"/>
              </w:rPr>
              <w:t xml:space="preserve"> чек</w:t>
            </w:r>
            <w:r w:rsidRPr="00156BD2">
              <w:rPr>
                <w:rFonts w:ascii="Times New Roman" w:hAnsi="Times New Roman" w:cs="Times New Roman"/>
                <w:sz w:val="24"/>
                <w:szCs w:val="24"/>
              </w:rPr>
              <w:t>и</w:t>
            </w:r>
            <w:r w:rsidR="0020779C" w:rsidRPr="00156BD2">
              <w:rPr>
                <w:rFonts w:ascii="Times New Roman" w:hAnsi="Times New Roman" w:cs="Times New Roman"/>
                <w:sz w:val="24"/>
                <w:szCs w:val="24"/>
              </w:rPr>
              <w:t xml:space="preserve"> со сбросом воды</w:t>
            </w:r>
          </w:p>
        </w:tc>
      </w:tr>
      <w:tr w:rsidR="00156BD2" w:rsidRPr="00156BD2" w:rsidTr="00400861">
        <w:tc>
          <w:tcPr>
            <w:tcW w:w="425" w:type="dxa"/>
            <w:vAlign w:val="center"/>
          </w:tcPr>
          <w:p w:rsidR="0020779C" w:rsidRPr="00156BD2" w:rsidRDefault="0020779C" w:rsidP="00400861">
            <w:pPr>
              <w:jc w:val="center"/>
              <w:rPr>
                <w:rFonts w:ascii="Times New Roman" w:hAnsi="Times New Roman" w:cs="Times New Roman"/>
                <w:sz w:val="24"/>
                <w:szCs w:val="24"/>
              </w:rPr>
            </w:pPr>
            <w:r w:rsidRPr="00156BD2">
              <w:rPr>
                <w:rFonts w:ascii="Times New Roman" w:hAnsi="Times New Roman" w:cs="Times New Roman"/>
                <w:sz w:val="24"/>
                <w:szCs w:val="24"/>
              </w:rPr>
              <w:t>10</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137</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153</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223</w:t>
            </w:r>
          </w:p>
        </w:tc>
        <w:tc>
          <w:tcPr>
            <w:tcW w:w="708"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178</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173</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286</w:t>
            </w:r>
          </w:p>
        </w:tc>
        <w:tc>
          <w:tcPr>
            <w:tcW w:w="850"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46,3</w:t>
            </w:r>
          </w:p>
        </w:tc>
        <w:tc>
          <w:tcPr>
            <w:tcW w:w="851"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48,2</w:t>
            </w:r>
          </w:p>
        </w:tc>
        <w:tc>
          <w:tcPr>
            <w:tcW w:w="850"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35,5</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507</w:t>
            </w:r>
          </w:p>
        </w:tc>
        <w:tc>
          <w:tcPr>
            <w:tcW w:w="709" w:type="dxa"/>
            <w:vAlign w:val="center"/>
          </w:tcPr>
          <w:p w:rsidR="0020779C" w:rsidRPr="00156BD2" w:rsidRDefault="00D52CB0"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525</w:t>
            </w:r>
          </w:p>
        </w:tc>
        <w:tc>
          <w:tcPr>
            <w:tcW w:w="709" w:type="dxa"/>
            <w:vAlign w:val="center"/>
          </w:tcPr>
          <w:p w:rsidR="0020779C" w:rsidRPr="00156BD2" w:rsidRDefault="0020779C" w:rsidP="00400861">
            <w:pPr>
              <w:pStyle w:val="a3"/>
              <w:tabs>
                <w:tab w:val="left" w:pos="2829"/>
              </w:tabs>
              <w:ind w:left="0"/>
              <w:jc w:val="center"/>
              <w:rPr>
                <w:rFonts w:ascii="Times New Roman" w:hAnsi="Times New Roman" w:cs="Times New Roman"/>
                <w:sz w:val="24"/>
                <w:szCs w:val="24"/>
              </w:rPr>
            </w:pPr>
            <w:r w:rsidRPr="00156BD2">
              <w:rPr>
                <w:rFonts w:ascii="Times New Roman" w:hAnsi="Times New Roman" w:cs="Times New Roman"/>
                <w:sz w:val="24"/>
                <w:szCs w:val="24"/>
              </w:rPr>
              <w:t>595</w:t>
            </w:r>
          </w:p>
        </w:tc>
      </w:tr>
    </w:tbl>
    <w:p w:rsidR="00977374" w:rsidRPr="00156BD2" w:rsidRDefault="00977374" w:rsidP="00FA2469">
      <w:pPr>
        <w:shd w:val="clear" w:color="auto" w:fill="FFFFFF"/>
        <w:spacing w:after="0" w:line="360" w:lineRule="auto"/>
        <w:ind w:firstLine="709"/>
        <w:jc w:val="both"/>
        <w:rPr>
          <w:rFonts w:ascii="Times New Roman" w:eastAsia="Times New Roman" w:hAnsi="Times New Roman" w:cs="Times New Roman"/>
          <w:sz w:val="24"/>
          <w:szCs w:val="24"/>
          <w:lang w:val="kk-KZ" w:eastAsia="ru-RU"/>
        </w:rPr>
      </w:pPr>
    </w:p>
    <w:p w:rsidR="00656EAA" w:rsidRPr="00156BD2" w:rsidRDefault="009413CF" w:rsidP="00FA2469">
      <w:pPr>
        <w:shd w:val="clear" w:color="auto" w:fill="FFFFFF"/>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val="kk-KZ" w:eastAsia="ru-RU"/>
        </w:rPr>
        <w:t>На</w:t>
      </w:r>
      <w:r w:rsidR="00977374" w:rsidRPr="00156BD2">
        <w:rPr>
          <w:rFonts w:ascii="Times New Roman" w:eastAsia="Times New Roman" w:hAnsi="Times New Roman" w:cs="Times New Roman"/>
          <w:sz w:val="24"/>
          <w:szCs w:val="24"/>
          <w:lang w:val="kk-KZ" w:eastAsia="ru-RU"/>
        </w:rPr>
        <w:t>рисов</w:t>
      </w:r>
      <w:r w:rsidR="006A5FA9" w:rsidRPr="00156BD2">
        <w:rPr>
          <w:rFonts w:ascii="Times New Roman" w:eastAsia="Times New Roman" w:hAnsi="Times New Roman" w:cs="Times New Roman"/>
          <w:sz w:val="24"/>
          <w:szCs w:val="24"/>
          <w:lang w:val="kk-KZ" w:eastAsia="ru-RU"/>
        </w:rPr>
        <w:t xml:space="preserve">ых чеках, где </w:t>
      </w:r>
      <w:r w:rsidRPr="00156BD2">
        <w:rPr>
          <w:rFonts w:ascii="Times New Roman" w:eastAsia="Times New Roman" w:hAnsi="Times New Roman" w:cs="Times New Roman"/>
          <w:sz w:val="24"/>
          <w:szCs w:val="24"/>
          <w:lang w:val="kk-KZ" w:eastAsia="ru-RU"/>
        </w:rPr>
        <w:t xml:space="preserve">минерализация воды </w:t>
      </w:r>
      <w:r w:rsidR="009334B3" w:rsidRPr="00156BD2">
        <w:rPr>
          <w:rFonts w:ascii="Times New Roman" w:eastAsia="Times New Roman" w:hAnsi="Times New Roman" w:cs="Times New Roman"/>
          <w:sz w:val="24"/>
          <w:szCs w:val="24"/>
          <w:lang w:val="kk-KZ" w:eastAsia="ru-RU"/>
        </w:rPr>
        <w:t xml:space="preserve">в </w:t>
      </w:r>
      <w:r w:rsidR="00010EB0" w:rsidRPr="00156BD2">
        <w:rPr>
          <w:rFonts w:ascii="Times New Roman" w:eastAsia="Times New Roman" w:hAnsi="Times New Roman" w:cs="Times New Roman"/>
          <w:sz w:val="24"/>
          <w:szCs w:val="24"/>
          <w:lang w:val="kk-KZ" w:eastAsia="ru-RU"/>
        </w:rPr>
        <w:t>оросительный период</w:t>
      </w:r>
      <w:r w:rsidR="009334B3" w:rsidRPr="00156BD2">
        <w:rPr>
          <w:rFonts w:ascii="Times New Roman" w:eastAsia="Times New Roman" w:hAnsi="Times New Roman" w:cs="Times New Roman"/>
          <w:sz w:val="24"/>
          <w:szCs w:val="24"/>
          <w:lang w:val="kk-KZ" w:eastAsia="ru-RU"/>
        </w:rPr>
        <w:t>достиг</w:t>
      </w:r>
      <w:r w:rsidR="00977374" w:rsidRPr="00156BD2">
        <w:rPr>
          <w:rFonts w:ascii="Times New Roman" w:eastAsia="Times New Roman" w:hAnsi="Times New Roman" w:cs="Times New Roman"/>
          <w:sz w:val="24"/>
          <w:szCs w:val="24"/>
          <w:lang w:val="kk-KZ" w:eastAsia="ru-RU"/>
        </w:rPr>
        <w:t>а</w:t>
      </w:r>
      <w:r w:rsidR="009334B3" w:rsidRPr="00156BD2">
        <w:rPr>
          <w:rFonts w:ascii="Times New Roman" w:eastAsia="Times New Roman" w:hAnsi="Times New Roman" w:cs="Times New Roman"/>
          <w:sz w:val="24"/>
          <w:szCs w:val="24"/>
          <w:lang w:val="kk-KZ" w:eastAsia="ru-RU"/>
        </w:rPr>
        <w:t>ет</w:t>
      </w:r>
      <w:r w:rsidR="00977374" w:rsidRPr="00156BD2">
        <w:rPr>
          <w:rFonts w:ascii="Times New Roman" w:eastAsia="Times New Roman" w:hAnsi="Times New Roman" w:cs="Times New Roman"/>
          <w:sz w:val="24"/>
          <w:szCs w:val="24"/>
          <w:lang w:val="kk-KZ" w:eastAsia="ru-RU"/>
        </w:rPr>
        <w:t xml:space="preserve"> критического порога токсичности</w:t>
      </w:r>
      <w:r w:rsidR="00010EB0" w:rsidRPr="00156BD2">
        <w:rPr>
          <w:rFonts w:ascii="Times New Roman" w:eastAsia="Times New Roman" w:hAnsi="Times New Roman" w:cs="Times New Roman"/>
          <w:sz w:val="24"/>
          <w:szCs w:val="24"/>
          <w:lang w:val="kk-KZ" w:eastAsia="ru-RU"/>
        </w:rPr>
        <w:t xml:space="preserve"> и производи</w:t>
      </w:r>
      <w:r w:rsidR="00D25B10" w:rsidRPr="00156BD2">
        <w:rPr>
          <w:rFonts w:ascii="Times New Roman" w:eastAsia="Times New Roman" w:hAnsi="Times New Roman" w:cs="Times New Roman"/>
          <w:sz w:val="24"/>
          <w:szCs w:val="24"/>
          <w:lang w:val="kk-KZ" w:eastAsia="ru-RU"/>
        </w:rPr>
        <w:t>л</w:t>
      </w:r>
      <w:r w:rsidR="00010EB0" w:rsidRPr="00156BD2">
        <w:rPr>
          <w:rFonts w:ascii="Times New Roman" w:eastAsia="Times New Roman" w:hAnsi="Times New Roman" w:cs="Times New Roman"/>
          <w:sz w:val="24"/>
          <w:szCs w:val="24"/>
          <w:lang w:val="kk-KZ" w:eastAsia="ru-RU"/>
        </w:rPr>
        <w:t>ся сброс воды из чеков</w:t>
      </w:r>
      <w:r w:rsidR="00D25B10" w:rsidRPr="00156BD2">
        <w:rPr>
          <w:rFonts w:ascii="Times New Roman" w:eastAsia="Times New Roman" w:hAnsi="Times New Roman" w:cs="Times New Roman"/>
          <w:sz w:val="24"/>
          <w:szCs w:val="24"/>
          <w:lang w:val="kk-KZ" w:eastAsia="ru-RU"/>
        </w:rPr>
        <w:t>,</w:t>
      </w:r>
      <w:r w:rsidR="00010EB0" w:rsidRPr="00156BD2">
        <w:rPr>
          <w:rFonts w:ascii="Times New Roman" w:eastAsia="Times New Roman" w:hAnsi="Times New Roman" w:cs="Times New Roman"/>
          <w:sz w:val="24"/>
          <w:szCs w:val="24"/>
          <w:lang w:val="kk-KZ" w:eastAsia="ru-RU"/>
        </w:rPr>
        <w:t xml:space="preserve"> урожайность риса снижается и составляет </w:t>
      </w:r>
      <w:r w:rsidR="000A173B" w:rsidRPr="00156BD2">
        <w:rPr>
          <w:rFonts w:ascii="Times New Roman" w:eastAsia="Times New Roman" w:hAnsi="Times New Roman" w:cs="Times New Roman"/>
          <w:sz w:val="24"/>
          <w:szCs w:val="24"/>
          <w:lang w:val="kk-KZ" w:eastAsia="ru-RU"/>
        </w:rPr>
        <w:t>в Агрофирме «Би</w:t>
      </w:r>
      <w:r w:rsidR="00010EB0" w:rsidRPr="00156BD2">
        <w:rPr>
          <w:rFonts w:ascii="Times New Roman" w:eastAsia="Times New Roman" w:hAnsi="Times New Roman" w:cs="Times New Roman"/>
          <w:sz w:val="24"/>
          <w:szCs w:val="24"/>
          <w:lang w:val="kk-KZ" w:eastAsia="ru-RU"/>
        </w:rPr>
        <w:t>рлик»</w:t>
      </w:r>
      <w:r w:rsidR="009334B3" w:rsidRPr="00156BD2">
        <w:rPr>
          <w:rFonts w:ascii="Times New Roman" w:eastAsia="Times New Roman" w:hAnsi="Times New Roman" w:cs="Times New Roman"/>
          <w:sz w:val="24"/>
          <w:szCs w:val="24"/>
          <w:lang w:val="kk-KZ" w:eastAsia="ru-RU"/>
        </w:rPr>
        <w:t xml:space="preserve"> в 2018 г. 47,2 ц/га, </w:t>
      </w:r>
      <w:r w:rsidR="00487BAF" w:rsidRPr="00156BD2">
        <w:rPr>
          <w:rFonts w:ascii="Times New Roman" w:eastAsia="Times New Roman" w:hAnsi="Times New Roman" w:cs="Times New Roman"/>
          <w:sz w:val="24"/>
          <w:szCs w:val="24"/>
          <w:lang w:val="kk-KZ" w:eastAsia="ru-RU"/>
        </w:rPr>
        <w:t xml:space="preserve">в крестьянском </w:t>
      </w:r>
      <w:r w:rsidR="00487BAF" w:rsidRPr="00156BD2">
        <w:rPr>
          <w:rFonts w:ascii="Times New Roman" w:eastAsia="Times New Roman" w:hAnsi="Times New Roman" w:cs="Times New Roman"/>
          <w:sz w:val="24"/>
          <w:szCs w:val="24"/>
          <w:lang w:val="kk-KZ" w:eastAsia="ru-RU"/>
        </w:rPr>
        <w:lastRenderedPageBreak/>
        <w:t>хозяйстве «Владимир»</w:t>
      </w:r>
      <w:r w:rsidR="003D0DEB" w:rsidRPr="00156BD2">
        <w:rPr>
          <w:rFonts w:ascii="Times New Roman" w:eastAsia="Times New Roman" w:hAnsi="Times New Roman" w:cs="Times New Roman"/>
          <w:sz w:val="24"/>
          <w:szCs w:val="24"/>
          <w:lang w:val="kk-KZ" w:eastAsia="ru-RU"/>
        </w:rPr>
        <w:t xml:space="preserve"> </w:t>
      </w:r>
      <w:r w:rsidR="009334B3" w:rsidRPr="00156BD2">
        <w:rPr>
          <w:rFonts w:ascii="Times New Roman" w:eastAsia="Times New Roman" w:hAnsi="Times New Roman" w:cs="Times New Roman"/>
          <w:sz w:val="24"/>
          <w:szCs w:val="24"/>
          <w:lang w:val="kk-KZ" w:eastAsia="ru-RU"/>
        </w:rPr>
        <w:t>в 2019 г. – 48,2 ц/га и в 2020 г. –</w:t>
      </w:r>
      <w:r w:rsidR="00581302" w:rsidRPr="00156BD2">
        <w:rPr>
          <w:rFonts w:ascii="Times New Roman" w:eastAsia="Times New Roman" w:hAnsi="Times New Roman" w:cs="Times New Roman"/>
          <w:sz w:val="24"/>
          <w:szCs w:val="24"/>
          <w:lang w:val="kk-KZ" w:eastAsia="ru-RU"/>
        </w:rPr>
        <w:t>35,5</w:t>
      </w:r>
      <w:r w:rsidR="00656EAA" w:rsidRPr="00156BD2">
        <w:rPr>
          <w:rFonts w:ascii="Times New Roman" w:eastAsia="Times New Roman" w:hAnsi="Times New Roman" w:cs="Times New Roman"/>
          <w:sz w:val="24"/>
          <w:szCs w:val="24"/>
          <w:lang w:val="kk-KZ" w:eastAsia="ru-RU"/>
        </w:rPr>
        <w:t xml:space="preserve"> ц/га</w:t>
      </w:r>
      <w:r w:rsidR="00487BAF" w:rsidRPr="00156BD2">
        <w:rPr>
          <w:rFonts w:ascii="Times New Roman" w:eastAsia="Times New Roman" w:hAnsi="Times New Roman" w:cs="Times New Roman"/>
          <w:sz w:val="24"/>
          <w:szCs w:val="24"/>
          <w:lang w:val="kk-KZ" w:eastAsia="ru-RU"/>
        </w:rPr>
        <w:t>. Снижение урожайности риса</w:t>
      </w:r>
      <w:r w:rsidR="00D25B10" w:rsidRPr="00156BD2">
        <w:rPr>
          <w:rFonts w:ascii="Times New Roman" w:eastAsia="Times New Roman" w:hAnsi="Times New Roman" w:cs="Times New Roman"/>
          <w:sz w:val="24"/>
          <w:szCs w:val="24"/>
          <w:lang w:val="kk-KZ" w:eastAsia="ru-RU"/>
        </w:rPr>
        <w:t>,</w:t>
      </w:r>
      <w:r w:rsidR="00487BAF" w:rsidRPr="00156BD2">
        <w:rPr>
          <w:rFonts w:ascii="Times New Roman" w:eastAsia="Times New Roman" w:hAnsi="Times New Roman" w:cs="Times New Roman"/>
          <w:sz w:val="24"/>
          <w:szCs w:val="24"/>
          <w:lang w:val="kk-KZ" w:eastAsia="ru-RU"/>
        </w:rPr>
        <w:t xml:space="preserve"> п</w:t>
      </w:r>
      <w:r w:rsidR="009334B3" w:rsidRPr="00156BD2">
        <w:rPr>
          <w:rFonts w:ascii="Times New Roman" w:eastAsia="Times New Roman" w:hAnsi="Times New Roman" w:cs="Times New Roman"/>
          <w:sz w:val="24"/>
          <w:szCs w:val="24"/>
          <w:lang w:val="kk-KZ" w:eastAsia="ru-RU"/>
        </w:rPr>
        <w:t>о сравнению с р</w:t>
      </w:r>
      <w:r w:rsidR="00487BAF" w:rsidRPr="00156BD2">
        <w:rPr>
          <w:rFonts w:ascii="Times New Roman" w:eastAsia="Times New Roman" w:hAnsi="Times New Roman" w:cs="Times New Roman"/>
          <w:sz w:val="24"/>
          <w:szCs w:val="24"/>
          <w:lang w:val="kk-KZ" w:eastAsia="ru-RU"/>
        </w:rPr>
        <w:t xml:space="preserve">исовыми чеками без сброса воды </w:t>
      </w:r>
      <w:r w:rsidR="009334B3" w:rsidRPr="00156BD2">
        <w:rPr>
          <w:rFonts w:ascii="Times New Roman" w:eastAsia="Times New Roman" w:hAnsi="Times New Roman" w:cs="Times New Roman"/>
          <w:sz w:val="24"/>
          <w:szCs w:val="24"/>
          <w:lang w:val="kk-KZ" w:eastAsia="ru-RU"/>
        </w:rPr>
        <w:t xml:space="preserve">составляет в 2018 г – 10%, 2019 г . – 30%, 2020 г. – 40%. </w:t>
      </w:r>
      <w:r w:rsidR="00581302" w:rsidRPr="00156BD2">
        <w:rPr>
          <w:rFonts w:ascii="Times New Roman" w:eastAsia="Times New Roman" w:hAnsi="Times New Roman" w:cs="Times New Roman"/>
          <w:sz w:val="24"/>
          <w:szCs w:val="24"/>
          <w:lang w:val="kk-KZ" w:eastAsia="ru-RU"/>
        </w:rPr>
        <w:t xml:space="preserve">Затраты воды на один центнер урожая риса </w:t>
      </w:r>
      <w:r w:rsidR="009334B3" w:rsidRPr="00156BD2">
        <w:rPr>
          <w:rFonts w:ascii="Times New Roman" w:eastAsia="Times New Roman" w:hAnsi="Times New Roman" w:cs="Times New Roman"/>
          <w:sz w:val="24"/>
          <w:szCs w:val="24"/>
          <w:lang w:val="kk-KZ" w:eastAsia="ru-RU"/>
        </w:rPr>
        <w:t>на чеках</w:t>
      </w:r>
      <w:r w:rsidRPr="00156BD2">
        <w:rPr>
          <w:rFonts w:ascii="Times New Roman" w:eastAsia="Times New Roman" w:hAnsi="Times New Roman" w:cs="Times New Roman"/>
          <w:sz w:val="24"/>
          <w:szCs w:val="24"/>
          <w:lang w:val="kk-KZ" w:eastAsia="ru-RU"/>
        </w:rPr>
        <w:t xml:space="preserve"> со сбросом воды </w:t>
      </w:r>
      <w:r w:rsidR="009334B3" w:rsidRPr="00156BD2">
        <w:rPr>
          <w:rFonts w:ascii="Times New Roman" w:eastAsia="Times New Roman" w:hAnsi="Times New Roman" w:cs="Times New Roman"/>
          <w:sz w:val="24"/>
          <w:szCs w:val="24"/>
          <w:lang w:val="kk-KZ" w:eastAsia="ru-RU"/>
        </w:rPr>
        <w:t>составляет</w:t>
      </w:r>
      <w:r w:rsidR="003D0DEB" w:rsidRPr="00156BD2">
        <w:rPr>
          <w:rFonts w:ascii="Times New Roman" w:eastAsia="Times New Roman" w:hAnsi="Times New Roman" w:cs="Times New Roman"/>
          <w:sz w:val="24"/>
          <w:szCs w:val="24"/>
          <w:lang w:val="kk-KZ" w:eastAsia="ru-RU"/>
        </w:rPr>
        <w:t xml:space="preserve"> </w:t>
      </w:r>
      <w:r w:rsidR="009334B3" w:rsidRPr="00156BD2">
        <w:rPr>
          <w:rFonts w:ascii="Times New Roman" w:eastAsia="Times New Roman" w:hAnsi="Times New Roman" w:cs="Times New Roman"/>
          <w:sz w:val="24"/>
          <w:szCs w:val="24"/>
          <w:lang w:val="kk-KZ" w:eastAsia="ru-RU"/>
        </w:rPr>
        <w:t>480-</w:t>
      </w:r>
      <w:r w:rsidR="00581302" w:rsidRPr="00156BD2">
        <w:rPr>
          <w:rFonts w:ascii="Times New Roman" w:eastAsia="Times New Roman" w:hAnsi="Times New Roman" w:cs="Times New Roman"/>
          <w:sz w:val="24"/>
          <w:szCs w:val="24"/>
          <w:lang w:val="kk-KZ" w:eastAsia="ru-RU"/>
        </w:rPr>
        <w:t>595 м</w:t>
      </w:r>
      <w:r w:rsidR="00581302" w:rsidRPr="00156BD2">
        <w:rPr>
          <w:rFonts w:ascii="Times New Roman" w:eastAsia="Times New Roman" w:hAnsi="Times New Roman" w:cs="Times New Roman"/>
          <w:sz w:val="24"/>
          <w:szCs w:val="24"/>
          <w:vertAlign w:val="superscript"/>
          <w:lang w:val="kk-KZ" w:eastAsia="ru-RU"/>
        </w:rPr>
        <w:t>3</w:t>
      </w:r>
      <w:r w:rsidR="00581302" w:rsidRPr="00156BD2">
        <w:rPr>
          <w:rFonts w:ascii="Times New Roman" w:eastAsia="Times New Roman" w:hAnsi="Times New Roman" w:cs="Times New Roman"/>
          <w:sz w:val="24"/>
          <w:szCs w:val="24"/>
          <w:lang w:val="kk-KZ" w:eastAsia="ru-RU"/>
        </w:rPr>
        <w:t>/ц.</w:t>
      </w:r>
    </w:p>
    <w:p w:rsidR="00556E57" w:rsidRPr="00156BD2" w:rsidRDefault="00556E57" w:rsidP="00FA2469">
      <w:pPr>
        <w:pStyle w:val="af3"/>
        <w:spacing w:line="360" w:lineRule="auto"/>
        <w:ind w:firstLine="708"/>
        <w:jc w:val="both"/>
        <w:rPr>
          <w:rFonts w:ascii="Times New Roman" w:hAnsi="Times New Roman"/>
        </w:rPr>
      </w:pPr>
      <w:r w:rsidRPr="00156BD2">
        <w:rPr>
          <w:rFonts w:ascii="Times New Roman" w:hAnsi="Times New Roman"/>
        </w:rPr>
        <w:t xml:space="preserve">В </w:t>
      </w:r>
      <w:r w:rsidR="00581302" w:rsidRPr="00156BD2">
        <w:rPr>
          <w:rFonts w:ascii="Times New Roman" w:hAnsi="Times New Roman"/>
        </w:rPr>
        <w:t xml:space="preserve">вегетационных сосудах </w:t>
      </w:r>
      <w:r w:rsidR="009413CF" w:rsidRPr="00156BD2">
        <w:rPr>
          <w:rFonts w:ascii="Times New Roman" w:hAnsi="Times New Roman"/>
        </w:rPr>
        <w:t xml:space="preserve">– лизиметрах </w:t>
      </w:r>
      <w:r w:rsidR="00581302" w:rsidRPr="00156BD2">
        <w:rPr>
          <w:rFonts w:ascii="Times New Roman" w:hAnsi="Times New Roman"/>
        </w:rPr>
        <w:t xml:space="preserve">без дна </w:t>
      </w:r>
      <w:r w:rsidRPr="00156BD2">
        <w:rPr>
          <w:rFonts w:ascii="Times New Roman" w:hAnsi="Times New Roman"/>
        </w:rPr>
        <w:t xml:space="preserve">рост и развитие растений риса </w:t>
      </w:r>
      <w:r w:rsidR="009334B3" w:rsidRPr="00156BD2">
        <w:rPr>
          <w:rFonts w:ascii="Times New Roman" w:hAnsi="Times New Roman"/>
        </w:rPr>
        <w:t>не отлича</w:t>
      </w:r>
      <w:r w:rsidR="00D25B10" w:rsidRPr="00156BD2">
        <w:rPr>
          <w:rFonts w:ascii="Times New Roman" w:hAnsi="Times New Roman"/>
        </w:rPr>
        <w:t>ются</w:t>
      </w:r>
      <w:r w:rsidR="009334B3" w:rsidRPr="00156BD2">
        <w:rPr>
          <w:rFonts w:ascii="Times New Roman" w:hAnsi="Times New Roman"/>
        </w:rPr>
        <w:t xml:space="preserve"> от рисовых чеков</w:t>
      </w:r>
      <w:r w:rsidR="00A0169A" w:rsidRPr="00156BD2">
        <w:rPr>
          <w:rFonts w:ascii="Times New Roman" w:hAnsi="Times New Roman"/>
        </w:rPr>
        <w:t xml:space="preserve"> </w:t>
      </w:r>
      <w:r w:rsidR="00E34FC4" w:rsidRPr="00156BD2">
        <w:rPr>
          <w:rFonts w:ascii="Times New Roman" w:hAnsi="Times New Roman"/>
        </w:rPr>
        <w:t>без сброса воды,</w:t>
      </w:r>
      <w:r w:rsidR="00A0169A" w:rsidRPr="00156BD2">
        <w:rPr>
          <w:rFonts w:ascii="Times New Roman" w:hAnsi="Times New Roman"/>
        </w:rPr>
        <w:t xml:space="preserve"> </w:t>
      </w:r>
      <w:r w:rsidRPr="00156BD2">
        <w:rPr>
          <w:rFonts w:ascii="Times New Roman" w:hAnsi="Times New Roman"/>
        </w:rPr>
        <w:t>смена воды в сосудах не производилась</w:t>
      </w:r>
      <w:r w:rsidR="009334B3" w:rsidRPr="00156BD2">
        <w:rPr>
          <w:rFonts w:ascii="Times New Roman" w:hAnsi="Times New Roman"/>
        </w:rPr>
        <w:t>, урожайность риса составляет</w:t>
      </w:r>
      <w:r w:rsidR="00A0169A" w:rsidRPr="00156BD2">
        <w:rPr>
          <w:rFonts w:ascii="Times New Roman" w:hAnsi="Times New Roman"/>
        </w:rPr>
        <w:t xml:space="preserve"> </w:t>
      </w:r>
      <w:r w:rsidR="009334B3" w:rsidRPr="00156BD2">
        <w:rPr>
          <w:rFonts w:ascii="Times New Roman" w:hAnsi="Times New Roman"/>
        </w:rPr>
        <w:t>41,9-</w:t>
      </w:r>
      <w:r w:rsidR="000329F4" w:rsidRPr="00156BD2">
        <w:rPr>
          <w:rFonts w:ascii="Times New Roman" w:hAnsi="Times New Roman"/>
        </w:rPr>
        <w:t>64 ц/га</w:t>
      </w:r>
      <w:r w:rsidRPr="00156BD2">
        <w:rPr>
          <w:rFonts w:ascii="Times New Roman" w:hAnsi="Times New Roman"/>
        </w:rPr>
        <w:t>. В вегетационн</w:t>
      </w:r>
      <w:r w:rsidR="00487BAF" w:rsidRPr="00156BD2">
        <w:rPr>
          <w:rFonts w:ascii="Times New Roman" w:hAnsi="Times New Roman"/>
        </w:rPr>
        <w:t>ом сосуде с дном, где фильтрация</w:t>
      </w:r>
      <w:r w:rsidRPr="00156BD2">
        <w:rPr>
          <w:rFonts w:ascii="Times New Roman" w:hAnsi="Times New Roman"/>
        </w:rPr>
        <w:t xml:space="preserve"> воды в оросительный период отсутствовала, минерализация воды в сосуде выше</w:t>
      </w:r>
      <w:r w:rsidR="00E34FC4" w:rsidRPr="00156BD2">
        <w:rPr>
          <w:rFonts w:ascii="Times New Roman" w:hAnsi="Times New Roman"/>
        </w:rPr>
        <w:t>,</w:t>
      </w:r>
      <w:r w:rsidRPr="00156BD2">
        <w:rPr>
          <w:rFonts w:ascii="Times New Roman" w:hAnsi="Times New Roman"/>
        </w:rPr>
        <w:t xml:space="preserve"> чем в сосудах </w:t>
      </w:r>
      <w:r w:rsidR="00581302" w:rsidRPr="00156BD2">
        <w:rPr>
          <w:rFonts w:ascii="Times New Roman" w:hAnsi="Times New Roman"/>
        </w:rPr>
        <w:t>без дна</w:t>
      </w:r>
      <w:r w:rsidRPr="00156BD2">
        <w:rPr>
          <w:rFonts w:ascii="Times New Roman" w:hAnsi="Times New Roman"/>
        </w:rPr>
        <w:t>, в начале поливного периода составляет 445 мг/л и в конце поливного периода - 950 мг/л, значение рН 7,6 - 7,8</w:t>
      </w:r>
      <w:r w:rsidR="00581302" w:rsidRPr="00156BD2">
        <w:rPr>
          <w:rFonts w:ascii="Times New Roman" w:hAnsi="Times New Roman"/>
        </w:rPr>
        <w:t xml:space="preserve">. В этом сосуде-лизиметре </w:t>
      </w:r>
      <w:r w:rsidR="009334B3" w:rsidRPr="00156BD2">
        <w:rPr>
          <w:rFonts w:ascii="Times New Roman" w:hAnsi="Times New Roman"/>
        </w:rPr>
        <w:t>урожайность риса составляет</w:t>
      </w:r>
      <w:r w:rsidR="00A0169A" w:rsidRPr="00156BD2">
        <w:rPr>
          <w:rFonts w:ascii="Times New Roman" w:hAnsi="Times New Roman"/>
        </w:rPr>
        <w:t xml:space="preserve"> </w:t>
      </w:r>
      <w:r w:rsidR="009334B3" w:rsidRPr="00156BD2">
        <w:rPr>
          <w:rFonts w:ascii="Times New Roman" w:hAnsi="Times New Roman"/>
        </w:rPr>
        <w:t>39,0 – 60,1</w:t>
      </w:r>
      <w:r w:rsidR="00581302" w:rsidRPr="00156BD2">
        <w:rPr>
          <w:rFonts w:ascii="Times New Roman" w:hAnsi="Times New Roman"/>
        </w:rPr>
        <w:t xml:space="preserve"> ц/га</w:t>
      </w:r>
      <w:r w:rsidR="009334B3" w:rsidRPr="00156BD2">
        <w:rPr>
          <w:rFonts w:ascii="Times New Roman" w:hAnsi="Times New Roman"/>
        </w:rPr>
        <w:t>.</w:t>
      </w:r>
      <w:r w:rsidR="00A0169A" w:rsidRPr="00156BD2">
        <w:rPr>
          <w:rFonts w:ascii="Times New Roman" w:hAnsi="Times New Roman"/>
        </w:rPr>
        <w:t xml:space="preserve"> </w:t>
      </w:r>
      <w:r w:rsidR="009334B3" w:rsidRPr="00156BD2">
        <w:rPr>
          <w:rFonts w:ascii="Times New Roman" w:hAnsi="Times New Roman"/>
        </w:rPr>
        <w:t>С</w:t>
      </w:r>
      <w:r w:rsidRPr="00156BD2">
        <w:rPr>
          <w:rFonts w:ascii="Times New Roman" w:hAnsi="Times New Roman"/>
        </w:rPr>
        <w:t>мена воды</w:t>
      </w:r>
      <w:r w:rsidR="009334B3" w:rsidRPr="00156BD2">
        <w:rPr>
          <w:rFonts w:ascii="Times New Roman" w:hAnsi="Times New Roman"/>
        </w:rPr>
        <w:t xml:space="preserve"> в </w:t>
      </w:r>
      <w:r w:rsidR="00E34FC4" w:rsidRPr="00156BD2">
        <w:rPr>
          <w:rFonts w:ascii="Times New Roman" w:hAnsi="Times New Roman"/>
        </w:rPr>
        <w:t>вегетационном сосуде-лизиметре</w:t>
      </w:r>
      <w:r w:rsidRPr="00156BD2">
        <w:rPr>
          <w:rFonts w:ascii="Times New Roman" w:hAnsi="Times New Roman"/>
        </w:rPr>
        <w:t xml:space="preserve"> в ороси</w:t>
      </w:r>
      <w:r w:rsidR="00581302" w:rsidRPr="00156BD2">
        <w:rPr>
          <w:rFonts w:ascii="Times New Roman" w:hAnsi="Times New Roman"/>
        </w:rPr>
        <w:t>тельный период не производилась</w:t>
      </w:r>
      <w:r w:rsidR="009334B3" w:rsidRPr="00156BD2">
        <w:rPr>
          <w:rFonts w:ascii="Times New Roman" w:hAnsi="Times New Roman"/>
        </w:rPr>
        <w:t xml:space="preserve"> (таблица </w:t>
      </w:r>
      <w:r w:rsidR="00640C82" w:rsidRPr="00156BD2">
        <w:rPr>
          <w:rFonts w:ascii="Times New Roman" w:hAnsi="Times New Roman"/>
        </w:rPr>
        <w:t>10</w:t>
      </w:r>
      <w:r w:rsidR="009334B3" w:rsidRPr="00156BD2">
        <w:rPr>
          <w:rFonts w:ascii="Times New Roman" w:hAnsi="Times New Roman"/>
        </w:rPr>
        <w:t>)</w:t>
      </w:r>
      <w:r w:rsidR="00581302" w:rsidRPr="00156BD2">
        <w:rPr>
          <w:rFonts w:ascii="Times New Roman" w:hAnsi="Times New Roman"/>
        </w:rPr>
        <w:t>.</w:t>
      </w:r>
    </w:p>
    <w:p w:rsidR="002C6B9D" w:rsidRPr="00156BD2" w:rsidRDefault="002C6B9D" w:rsidP="00400861">
      <w:pPr>
        <w:spacing w:after="0" w:line="360"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Таблица </w:t>
      </w:r>
      <w:r w:rsidR="00640C82" w:rsidRPr="00156BD2">
        <w:rPr>
          <w:rFonts w:ascii="Times New Roman" w:eastAsia="Times New Roman" w:hAnsi="Times New Roman" w:cs="Times New Roman"/>
          <w:sz w:val="24"/>
          <w:szCs w:val="24"/>
          <w:lang w:val="kk-KZ" w:eastAsia="ru-RU"/>
        </w:rPr>
        <w:t>10</w:t>
      </w:r>
      <w:r w:rsidRPr="00156BD2">
        <w:rPr>
          <w:rFonts w:ascii="Times New Roman" w:eastAsia="Times New Roman" w:hAnsi="Times New Roman" w:cs="Times New Roman"/>
          <w:sz w:val="24"/>
          <w:szCs w:val="24"/>
          <w:lang w:val="kk-KZ" w:eastAsia="ru-RU"/>
        </w:rPr>
        <w:t xml:space="preserve"> -</w:t>
      </w:r>
      <w:r w:rsidRPr="00156BD2">
        <w:rPr>
          <w:rFonts w:ascii="Times New Roman" w:eastAsia="Times New Roman" w:hAnsi="Times New Roman" w:cs="Times New Roman"/>
          <w:sz w:val="24"/>
          <w:szCs w:val="24"/>
          <w:lang w:eastAsia="ru-RU"/>
        </w:rPr>
        <w:t xml:space="preserve"> Продуктивность и урожай риса в вегетационных сосудах-лизиметрах</w:t>
      </w:r>
    </w:p>
    <w:tbl>
      <w:tblPr>
        <w:tblStyle w:val="400"/>
        <w:tblW w:w="0" w:type="auto"/>
        <w:tblLayout w:type="fixed"/>
        <w:tblLook w:val="04A0" w:firstRow="1" w:lastRow="0" w:firstColumn="1" w:lastColumn="0" w:noHBand="0" w:noVBand="1"/>
      </w:tblPr>
      <w:tblGrid>
        <w:gridCol w:w="722"/>
        <w:gridCol w:w="1087"/>
        <w:gridCol w:w="1560"/>
        <w:gridCol w:w="1417"/>
        <w:gridCol w:w="1224"/>
        <w:gridCol w:w="1904"/>
        <w:gridCol w:w="1656"/>
      </w:tblGrid>
      <w:tr w:rsidR="00156BD2" w:rsidRPr="00156BD2" w:rsidTr="00E523A5">
        <w:tc>
          <w:tcPr>
            <w:tcW w:w="722"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 xml:space="preserve">Сосуды </w:t>
            </w:r>
          </w:p>
        </w:tc>
        <w:tc>
          <w:tcPr>
            <w:tcW w:w="1087"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К-во всего растений, шт/м</w:t>
            </w:r>
            <w:r w:rsidRPr="00156BD2">
              <w:rPr>
                <w:rFonts w:ascii="Times New Roman" w:hAnsi="Times New Roman" w:cs="Times New Roman"/>
                <w:sz w:val="24"/>
                <w:szCs w:val="24"/>
                <w:vertAlign w:val="superscript"/>
              </w:rPr>
              <w:t>2</w:t>
            </w:r>
          </w:p>
        </w:tc>
        <w:tc>
          <w:tcPr>
            <w:tcW w:w="1560"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К-во стеблей, шт/м</w:t>
            </w:r>
            <w:r w:rsidRPr="00156BD2">
              <w:rPr>
                <w:rFonts w:ascii="Times New Roman" w:hAnsi="Times New Roman" w:cs="Times New Roman"/>
                <w:sz w:val="24"/>
                <w:szCs w:val="24"/>
                <w:vertAlign w:val="superscript"/>
              </w:rPr>
              <w:t>2</w:t>
            </w:r>
          </w:p>
        </w:tc>
        <w:tc>
          <w:tcPr>
            <w:tcW w:w="1417"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 xml:space="preserve">Кустистость </w:t>
            </w:r>
          </w:p>
        </w:tc>
        <w:tc>
          <w:tcPr>
            <w:tcW w:w="1224"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Масса 1000 зерен, гр</w:t>
            </w:r>
            <w:r w:rsidR="00A0169A" w:rsidRPr="00156BD2">
              <w:rPr>
                <w:rFonts w:ascii="Times New Roman" w:hAnsi="Times New Roman" w:cs="Times New Roman"/>
                <w:sz w:val="24"/>
                <w:szCs w:val="24"/>
              </w:rPr>
              <w:t>.</w:t>
            </w:r>
          </w:p>
        </w:tc>
        <w:tc>
          <w:tcPr>
            <w:tcW w:w="1904"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Масса зерна с одной метелки, гр</w:t>
            </w:r>
            <w:r w:rsidR="00A0169A" w:rsidRPr="00156BD2">
              <w:rPr>
                <w:rFonts w:ascii="Times New Roman" w:hAnsi="Times New Roman" w:cs="Times New Roman"/>
                <w:sz w:val="24"/>
                <w:szCs w:val="24"/>
              </w:rPr>
              <w:t>.</w:t>
            </w:r>
          </w:p>
        </w:tc>
        <w:tc>
          <w:tcPr>
            <w:tcW w:w="1656" w:type="dxa"/>
          </w:tcPr>
          <w:p w:rsidR="002C6B9D" w:rsidRPr="00156BD2" w:rsidRDefault="002C6B9D" w:rsidP="00E523A5">
            <w:pPr>
              <w:tabs>
                <w:tab w:val="left" w:pos="1646"/>
              </w:tabs>
              <w:rPr>
                <w:rFonts w:ascii="Times New Roman" w:hAnsi="Times New Roman" w:cs="Times New Roman"/>
                <w:sz w:val="24"/>
                <w:szCs w:val="24"/>
              </w:rPr>
            </w:pPr>
            <w:r w:rsidRPr="00156BD2">
              <w:rPr>
                <w:rFonts w:ascii="Times New Roman" w:hAnsi="Times New Roman" w:cs="Times New Roman"/>
                <w:sz w:val="24"/>
                <w:szCs w:val="24"/>
              </w:rPr>
              <w:t>Урожайность, ц/га</w:t>
            </w:r>
          </w:p>
        </w:tc>
      </w:tr>
      <w:tr w:rsidR="00156BD2" w:rsidRPr="00156BD2" w:rsidTr="00E523A5">
        <w:tc>
          <w:tcPr>
            <w:tcW w:w="722"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 xml:space="preserve">1 </w:t>
            </w:r>
          </w:p>
        </w:tc>
        <w:tc>
          <w:tcPr>
            <w:tcW w:w="108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180</w:t>
            </w:r>
          </w:p>
        </w:tc>
        <w:tc>
          <w:tcPr>
            <w:tcW w:w="1560"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197</w:t>
            </w:r>
          </w:p>
        </w:tc>
        <w:tc>
          <w:tcPr>
            <w:tcW w:w="141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1,09</w:t>
            </w:r>
          </w:p>
        </w:tc>
        <w:tc>
          <w:tcPr>
            <w:tcW w:w="122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28,9</w:t>
            </w:r>
          </w:p>
        </w:tc>
        <w:tc>
          <w:tcPr>
            <w:tcW w:w="190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3,27</w:t>
            </w:r>
          </w:p>
        </w:tc>
        <w:tc>
          <w:tcPr>
            <w:tcW w:w="1656"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64,4</w:t>
            </w:r>
          </w:p>
        </w:tc>
      </w:tr>
      <w:tr w:rsidR="00156BD2" w:rsidRPr="00156BD2" w:rsidTr="00E523A5">
        <w:tc>
          <w:tcPr>
            <w:tcW w:w="722"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 xml:space="preserve">2 </w:t>
            </w:r>
          </w:p>
        </w:tc>
        <w:tc>
          <w:tcPr>
            <w:tcW w:w="108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195</w:t>
            </w:r>
          </w:p>
        </w:tc>
        <w:tc>
          <w:tcPr>
            <w:tcW w:w="1560"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211</w:t>
            </w:r>
          </w:p>
        </w:tc>
        <w:tc>
          <w:tcPr>
            <w:tcW w:w="141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1,08</w:t>
            </w:r>
          </w:p>
        </w:tc>
        <w:tc>
          <w:tcPr>
            <w:tcW w:w="122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27,6</w:t>
            </w:r>
          </w:p>
        </w:tc>
        <w:tc>
          <w:tcPr>
            <w:tcW w:w="190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2,85</w:t>
            </w:r>
          </w:p>
        </w:tc>
        <w:tc>
          <w:tcPr>
            <w:tcW w:w="1656"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60,1</w:t>
            </w:r>
          </w:p>
        </w:tc>
      </w:tr>
      <w:tr w:rsidR="002C6B9D" w:rsidRPr="00156BD2" w:rsidTr="00E523A5">
        <w:tc>
          <w:tcPr>
            <w:tcW w:w="722"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 xml:space="preserve">3 </w:t>
            </w:r>
          </w:p>
        </w:tc>
        <w:tc>
          <w:tcPr>
            <w:tcW w:w="108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144</w:t>
            </w:r>
          </w:p>
        </w:tc>
        <w:tc>
          <w:tcPr>
            <w:tcW w:w="1560"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156</w:t>
            </w:r>
          </w:p>
        </w:tc>
        <w:tc>
          <w:tcPr>
            <w:tcW w:w="1417"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1,08</w:t>
            </w:r>
          </w:p>
        </w:tc>
        <w:tc>
          <w:tcPr>
            <w:tcW w:w="122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lang w:val="en-US"/>
              </w:rPr>
              <w:t>27,2</w:t>
            </w:r>
          </w:p>
        </w:tc>
        <w:tc>
          <w:tcPr>
            <w:tcW w:w="1904"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2,74</w:t>
            </w:r>
          </w:p>
        </w:tc>
        <w:tc>
          <w:tcPr>
            <w:tcW w:w="1656" w:type="dxa"/>
            <w:vAlign w:val="center"/>
          </w:tcPr>
          <w:p w:rsidR="002C6B9D" w:rsidRPr="00156BD2" w:rsidRDefault="002C6B9D" w:rsidP="00E523A5">
            <w:pPr>
              <w:jc w:val="center"/>
              <w:rPr>
                <w:rFonts w:ascii="Times New Roman" w:hAnsi="Times New Roman" w:cs="Times New Roman"/>
                <w:sz w:val="24"/>
                <w:szCs w:val="24"/>
              </w:rPr>
            </w:pPr>
            <w:r w:rsidRPr="00156BD2">
              <w:rPr>
                <w:rFonts w:ascii="Times New Roman" w:hAnsi="Times New Roman" w:cs="Times New Roman"/>
                <w:sz w:val="24"/>
                <w:szCs w:val="24"/>
              </w:rPr>
              <w:t>47,9</w:t>
            </w:r>
          </w:p>
        </w:tc>
      </w:tr>
    </w:tbl>
    <w:p w:rsidR="009334B3" w:rsidRPr="00156BD2" w:rsidRDefault="009334B3" w:rsidP="00FA2469">
      <w:pPr>
        <w:pStyle w:val="af3"/>
        <w:spacing w:line="360" w:lineRule="auto"/>
        <w:jc w:val="both"/>
        <w:rPr>
          <w:rFonts w:ascii="Times New Roman" w:hAnsi="Times New Roman"/>
        </w:rPr>
      </w:pPr>
    </w:p>
    <w:p w:rsidR="0005224B" w:rsidRPr="00156BD2" w:rsidRDefault="00C85697" w:rsidP="00014863">
      <w:pPr>
        <w:pStyle w:val="af3"/>
        <w:spacing w:line="360" w:lineRule="auto"/>
        <w:ind w:firstLine="708"/>
        <w:jc w:val="both"/>
        <w:rPr>
          <w:rFonts w:ascii="Times New Roman" w:hAnsi="Times New Roman"/>
        </w:rPr>
      </w:pPr>
      <w:r w:rsidRPr="00156BD2">
        <w:rPr>
          <w:rFonts w:ascii="Times New Roman" w:hAnsi="Times New Roman"/>
        </w:rPr>
        <w:t>По опытным данным</w:t>
      </w:r>
      <w:r w:rsidR="00D25B10" w:rsidRPr="00156BD2">
        <w:rPr>
          <w:rFonts w:ascii="Times New Roman" w:hAnsi="Times New Roman"/>
        </w:rPr>
        <w:t>,</w:t>
      </w:r>
      <w:r w:rsidRPr="00156BD2">
        <w:rPr>
          <w:rFonts w:ascii="Times New Roman" w:hAnsi="Times New Roman"/>
        </w:rPr>
        <w:t xml:space="preserve"> установлена </w:t>
      </w:r>
      <w:r w:rsidR="0005224B" w:rsidRPr="00156BD2">
        <w:rPr>
          <w:rFonts w:ascii="Times New Roman" w:hAnsi="Times New Roman"/>
        </w:rPr>
        <w:t>корреляционная зависимость (r=0,983) урожайности риса (У)</w:t>
      </w:r>
      <w:r w:rsidR="00302C9E" w:rsidRPr="00156BD2">
        <w:rPr>
          <w:rFonts w:ascii="Times New Roman" w:hAnsi="Times New Roman"/>
        </w:rPr>
        <w:t xml:space="preserve"> от минерализации воды рисовых чеков</w:t>
      </w:r>
    </w:p>
    <w:tbl>
      <w:tblPr>
        <w:tblStyle w:val="12"/>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3"/>
        <w:gridCol w:w="1102"/>
      </w:tblGrid>
      <w:tr w:rsidR="00156BD2" w:rsidRPr="00156BD2" w:rsidTr="00E6605D">
        <w:trPr>
          <w:trHeight w:val="406"/>
        </w:trPr>
        <w:tc>
          <w:tcPr>
            <w:tcW w:w="8783" w:type="dxa"/>
          </w:tcPr>
          <w:p w:rsidR="00302C9E" w:rsidRPr="00156BD2" w:rsidRDefault="00302C9E" w:rsidP="00014863">
            <w:pPr>
              <w:spacing w:line="360" w:lineRule="auto"/>
              <w:jc w:val="center"/>
              <w:rPr>
                <w:sz w:val="24"/>
                <w:szCs w:val="24"/>
                <w:lang w:val="kk-KZ"/>
              </w:rPr>
            </w:pPr>
            <w:r w:rsidRPr="00156BD2">
              <w:rPr>
                <w:sz w:val="24"/>
                <w:szCs w:val="24"/>
                <w:lang w:val="kk-KZ"/>
              </w:rPr>
              <w:t xml:space="preserve">У = (2,6+4,8С) – 0,5С. </w:t>
            </w:r>
            <w:r w:rsidR="00FA2469" w:rsidRPr="00156BD2">
              <w:rPr>
                <w:sz w:val="24"/>
                <w:szCs w:val="24"/>
                <w:lang w:val="kk-KZ"/>
              </w:rPr>
              <w:t>С</w:t>
            </w:r>
            <w:r w:rsidR="00FA2469" w:rsidRPr="00156BD2">
              <w:rPr>
                <w:rFonts w:ascii="Calibri" w:hAnsi="Calibri" w:cs="Calibri"/>
                <w:sz w:val="24"/>
                <w:szCs w:val="24"/>
                <w:lang w:val="kk-KZ"/>
              </w:rPr>
              <w:t xml:space="preserve"> ≤ </w:t>
            </w:r>
            <w:r w:rsidR="004A39DF" w:rsidRPr="00156BD2">
              <w:rPr>
                <w:sz w:val="24"/>
                <w:szCs w:val="24"/>
                <w:lang w:val="kk-KZ"/>
              </w:rPr>
              <w:t>2</w:t>
            </w:r>
            <w:r w:rsidR="00FA2469" w:rsidRPr="00156BD2">
              <w:rPr>
                <w:sz w:val="24"/>
                <w:szCs w:val="24"/>
                <w:lang w:val="kk-KZ"/>
              </w:rPr>
              <w:t>5</w:t>
            </w:r>
            <w:r w:rsidR="004A39DF" w:rsidRPr="00156BD2">
              <w:rPr>
                <w:sz w:val="24"/>
                <w:szCs w:val="24"/>
                <w:lang w:val="kk-KZ"/>
              </w:rPr>
              <w:t>00м</w:t>
            </w:r>
            <w:r w:rsidRPr="00156BD2">
              <w:rPr>
                <w:sz w:val="24"/>
                <w:szCs w:val="24"/>
                <w:lang w:val="kk-KZ"/>
              </w:rPr>
              <w:t>г/л.</w:t>
            </w:r>
          </w:p>
        </w:tc>
        <w:tc>
          <w:tcPr>
            <w:tcW w:w="1102" w:type="dxa"/>
          </w:tcPr>
          <w:p w:rsidR="00302C9E" w:rsidRPr="00156BD2" w:rsidRDefault="00B85F02" w:rsidP="00014863">
            <w:pPr>
              <w:shd w:val="clear" w:color="auto" w:fill="FFFFFF"/>
              <w:spacing w:line="360" w:lineRule="auto"/>
              <w:jc w:val="right"/>
              <w:rPr>
                <w:sz w:val="24"/>
                <w:szCs w:val="24"/>
              </w:rPr>
            </w:pPr>
            <w:r w:rsidRPr="00156BD2">
              <w:rPr>
                <w:sz w:val="24"/>
                <w:szCs w:val="24"/>
                <w:lang w:val="kk-KZ"/>
              </w:rPr>
              <w:t>(</w:t>
            </w:r>
            <w:r w:rsidR="00A0169A" w:rsidRPr="00156BD2">
              <w:rPr>
                <w:sz w:val="24"/>
                <w:szCs w:val="24"/>
                <w:lang w:val="kk-KZ"/>
              </w:rPr>
              <w:t>1</w:t>
            </w:r>
            <w:r w:rsidRPr="00156BD2">
              <w:rPr>
                <w:sz w:val="24"/>
                <w:szCs w:val="24"/>
                <w:lang w:val="kk-KZ"/>
              </w:rPr>
              <w:t>3</w:t>
            </w:r>
            <w:r w:rsidR="00302C9E" w:rsidRPr="00156BD2">
              <w:rPr>
                <w:sz w:val="24"/>
                <w:szCs w:val="24"/>
                <w:lang w:val="kk-KZ"/>
              </w:rPr>
              <w:t>)</w:t>
            </w:r>
          </w:p>
        </w:tc>
      </w:tr>
    </w:tbl>
    <w:p w:rsidR="00487BAF" w:rsidRPr="00156BD2" w:rsidRDefault="004A39DF" w:rsidP="00014863">
      <w:pPr>
        <w:spacing w:after="0" w:line="360" w:lineRule="auto"/>
        <w:ind w:firstLine="567"/>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г</w:t>
      </w:r>
      <w:r w:rsidR="00FA2469" w:rsidRPr="00156BD2">
        <w:rPr>
          <w:rFonts w:ascii="Times New Roman" w:eastAsia="Times New Roman" w:hAnsi="Times New Roman" w:cs="Times New Roman"/>
          <w:sz w:val="24"/>
          <w:szCs w:val="24"/>
        </w:rPr>
        <w:t>де С – минерализация воды рисовых чеков</w:t>
      </w:r>
    </w:p>
    <w:p w:rsidR="00487BAF" w:rsidRPr="00156BD2" w:rsidRDefault="004A39DF" w:rsidP="00014863">
      <w:pPr>
        <w:spacing w:after="0" w:line="360" w:lineRule="auto"/>
        <w:ind w:firstLine="567"/>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Физика негативного влияния солей на развитие растений риса заключается в том, что соли увеличивают осмотическое давление почвенных растворов, снижают транспирацию, ингибируют ионизацию минеральных удобрений, часть из которых остается в недиссоциированном состоянии и потому оказывается недоступной растениям</w:t>
      </w:r>
      <w:r w:rsidR="00D25B10" w:rsidRPr="00156BD2">
        <w:rPr>
          <w:rFonts w:ascii="Times New Roman" w:eastAsia="Times New Roman" w:hAnsi="Times New Roman" w:cs="Times New Roman"/>
          <w:sz w:val="24"/>
          <w:szCs w:val="24"/>
        </w:rPr>
        <w:t xml:space="preserve"> риса,</w:t>
      </w:r>
      <w:r w:rsidRPr="00156BD2">
        <w:rPr>
          <w:rFonts w:ascii="Times New Roman" w:eastAsia="Times New Roman" w:hAnsi="Times New Roman" w:cs="Times New Roman"/>
          <w:sz w:val="24"/>
          <w:szCs w:val="24"/>
        </w:rPr>
        <w:t xml:space="preserve"> клетки получают меньше воды и растворенных в ней элементов минерального питания. Ненужные для образования биомассы химические элементы, такие как натрий, хлор, магний и другие, откладываются в вакуолях, которые, разрастаясь, у</w:t>
      </w:r>
      <w:r w:rsidR="00A0169A" w:rsidRPr="00156BD2">
        <w:rPr>
          <w:rFonts w:ascii="Times New Roman" w:eastAsia="Times New Roman" w:hAnsi="Times New Roman" w:cs="Times New Roman"/>
          <w:sz w:val="24"/>
          <w:szCs w:val="24"/>
        </w:rPr>
        <w:t>меньшают объем цитоплазмы [19, 20</w:t>
      </w:r>
      <w:r w:rsidRPr="00156BD2">
        <w:rPr>
          <w:rFonts w:ascii="Times New Roman" w:eastAsia="Times New Roman" w:hAnsi="Times New Roman" w:cs="Times New Roman"/>
          <w:sz w:val="24"/>
          <w:szCs w:val="24"/>
        </w:rPr>
        <w:t>]. Для улучшения условий развития растений риса необходимо улучшить внешнюю среду</w:t>
      </w:r>
      <w:r w:rsidR="00D25B10" w:rsidRPr="00156BD2">
        <w:rPr>
          <w:rFonts w:ascii="Times New Roman" w:eastAsia="Times New Roman" w:hAnsi="Times New Roman" w:cs="Times New Roman"/>
          <w:sz w:val="24"/>
          <w:szCs w:val="24"/>
        </w:rPr>
        <w:t>,</w:t>
      </w:r>
      <w:r w:rsidRPr="00156BD2">
        <w:rPr>
          <w:rFonts w:ascii="Times New Roman" w:eastAsia="Times New Roman" w:hAnsi="Times New Roman" w:cs="Times New Roman"/>
          <w:sz w:val="24"/>
          <w:szCs w:val="24"/>
        </w:rPr>
        <w:t xml:space="preserve"> уменьши</w:t>
      </w:r>
      <w:r w:rsidR="00D25B10" w:rsidRPr="00156BD2">
        <w:rPr>
          <w:rFonts w:ascii="Times New Roman" w:eastAsia="Times New Roman" w:hAnsi="Times New Roman" w:cs="Times New Roman"/>
          <w:sz w:val="24"/>
          <w:szCs w:val="24"/>
        </w:rPr>
        <w:t>ть</w:t>
      </w:r>
      <w:r w:rsidRPr="00156BD2">
        <w:rPr>
          <w:rFonts w:ascii="Times New Roman" w:eastAsia="Times New Roman" w:hAnsi="Times New Roman" w:cs="Times New Roman"/>
          <w:sz w:val="24"/>
          <w:szCs w:val="24"/>
        </w:rPr>
        <w:t xml:space="preserve"> концентрацию солей в воде и почве рисовых чеков, </w:t>
      </w:r>
      <w:r w:rsidR="00D25B10" w:rsidRPr="00156BD2">
        <w:rPr>
          <w:rFonts w:ascii="Times New Roman" w:eastAsia="Times New Roman" w:hAnsi="Times New Roman" w:cs="Times New Roman"/>
          <w:sz w:val="24"/>
          <w:szCs w:val="24"/>
        </w:rPr>
        <w:t>для этого необходима смена</w:t>
      </w:r>
      <w:r w:rsidRPr="00156BD2">
        <w:rPr>
          <w:rFonts w:ascii="Times New Roman" w:eastAsia="Times New Roman" w:hAnsi="Times New Roman" w:cs="Times New Roman"/>
          <w:sz w:val="24"/>
          <w:szCs w:val="24"/>
        </w:rPr>
        <w:t xml:space="preserve"> воды в рисовом чеке, сброс</w:t>
      </w:r>
      <w:r w:rsidR="00D25B10" w:rsidRPr="00156BD2">
        <w:rPr>
          <w:rFonts w:ascii="Times New Roman" w:eastAsia="Times New Roman" w:hAnsi="Times New Roman" w:cs="Times New Roman"/>
          <w:sz w:val="24"/>
          <w:szCs w:val="24"/>
        </w:rPr>
        <w:t xml:space="preserve"> воды</w:t>
      </w:r>
      <w:r w:rsidRPr="00156BD2">
        <w:rPr>
          <w:rFonts w:ascii="Times New Roman" w:eastAsia="Times New Roman" w:hAnsi="Times New Roman" w:cs="Times New Roman"/>
          <w:sz w:val="24"/>
          <w:szCs w:val="24"/>
        </w:rPr>
        <w:t xml:space="preserve"> с последующим затоплением из оросительного канала.  </w:t>
      </w:r>
    </w:p>
    <w:p w:rsidR="005949A7" w:rsidRPr="00156BD2" w:rsidRDefault="005949A7" w:rsidP="005949A7">
      <w:pPr>
        <w:spacing w:after="0" w:line="360" w:lineRule="auto"/>
        <w:ind w:firstLine="708"/>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lastRenderedPageBreak/>
        <w:t xml:space="preserve">На рисовых чеках с подпертой фильтрацией, урожайность риса всегда ниже, чем на рисовых чеках со свободным оттоком грунтовых вод. Повышенное содержание солей в воде рисовых чеков и почвы сказываются на конусе нарастания стеблестоя растений риса и снижении урожайности, что мы отмечаем </w:t>
      </w:r>
      <w:r w:rsidR="00640C82" w:rsidRPr="00156BD2">
        <w:rPr>
          <w:rFonts w:ascii="Times New Roman" w:eastAsia="Times New Roman" w:hAnsi="Times New Roman" w:cs="Times New Roman"/>
          <w:sz w:val="24"/>
          <w:szCs w:val="24"/>
          <w:lang w:eastAsia="ru-RU"/>
        </w:rPr>
        <w:t>на рисовом поле 28 га (таблица 10</w:t>
      </w:r>
      <w:r w:rsidRPr="00156BD2">
        <w:rPr>
          <w:rFonts w:ascii="Times New Roman" w:eastAsia="Times New Roman" w:hAnsi="Times New Roman" w:cs="Times New Roman"/>
          <w:sz w:val="24"/>
          <w:szCs w:val="24"/>
          <w:lang w:eastAsia="ru-RU"/>
        </w:rPr>
        <w:t>).  Таких рисовых чеков на высокой второй надпойменной террасе Акдалинской рисовой системе не более 10% от орошаемой площади. Распределение площадей между участками без сброса воды с рисовых чеков и со сменой воды за оросительный период можно рассчитать по зависимости</w:t>
      </w:r>
    </w:p>
    <w:p w:rsidR="005949A7" w:rsidRPr="00156BD2" w:rsidRDefault="005949A7" w:rsidP="005949A7">
      <w:pPr>
        <w:spacing w:after="0" w:line="360" w:lineRule="auto"/>
        <w:ind w:firstLine="708"/>
        <w:jc w:val="both"/>
        <w:rPr>
          <w:rFonts w:ascii="Times New Roman" w:eastAsia="Times New Roman" w:hAnsi="Times New Roman" w:cs="Times New Roman"/>
          <w:sz w:val="24"/>
          <w:szCs w:val="24"/>
          <w:lang w:eastAsia="ru-RU"/>
        </w:rPr>
      </w:pPr>
    </w:p>
    <w:tbl>
      <w:tblPr>
        <w:tblStyle w:val="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8"/>
        <w:gridCol w:w="672"/>
      </w:tblGrid>
      <w:tr w:rsidR="00156BD2" w:rsidRPr="00156BD2" w:rsidTr="006B44F6">
        <w:tc>
          <w:tcPr>
            <w:tcW w:w="9180" w:type="dxa"/>
          </w:tcPr>
          <w:p w:rsidR="005949A7" w:rsidRPr="00156BD2" w:rsidRDefault="005949A7" w:rsidP="006B44F6">
            <w:pPr>
              <w:spacing w:line="360" w:lineRule="auto"/>
              <w:ind w:firstLine="708"/>
              <w:jc w:val="center"/>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1</w:t>
            </w:r>
            <w:r w:rsidRPr="00156BD2">
              <w:rPr>
                <w:rFonts w:ascii="Times New Roman" w:hAnsi="Times New Roman"/>
                <w:sz w:val="24"/>
                <w:szCs w:val="24"/>
              </w:rPr>
              <w:t xml:space="preserve"> = </w:t>
            </w:r>
            <m:oMath>
              <m:f>
                <m:fPr>
                  <m:ctrlPr>
                    <w:rPr>
                      <w:rFonts w:ascii="Cambria Math" w:hAnsi="Cambria Math"/>
                      <w:sz w:val="24"/>
                      <w:szCs w:val="24"/>
                      <w:lang w:val="en-US"/>
                    </w:rPr>
                  </m:ctrlPr>
                </m:fPr>
                <m:num>
                  <m:r>
                    <m:rPr>
                      <m:sty m:val="p"/>
                    </m:rPr>
                    <w:rPr>
                      <w:rFonts w:ascii="Cambria Math"/>
                      <w:sz w:val="24"/>
                      <w:szCs w:val="24"/>
                      <w:lang w:val="en-US"/>
                    </w:rPr>
                    <m:t>n</m:t>
                  </m:r>
                </m:num>
                <m:den>
                  <m:r>
                    <w:rPr>
                      <w:rFonts w:ascii="Cambria Math"/>
                      <w:sz w:val="24"/>
                      <w:szCs w:val="24"/>
                    </w:rPr>
                    <m:t>1+</m:t>
                  </m:r>
                  <m:r>
                    <w:rPr>
                      <w:rFonts w:ascii="Cambria Math" w:hAnsi="Cambria Math"/>
                      <w:sz w:val="24"/>
                      <w:szCs w:val="24"/>
                      <w:lang w:val="en-US"/>
                    </w:rPr>
                    <m:t>n</m:t>
                  </m:r>
                </m:den>
              </m:f>
              <m:r>
                <w:rPr>
                  <w:rFonts w:ascii="Cambria Math"/>
                  <w:sz w:val="24"/>
                  <w:szCs w:val="24"/>
                </w:rPr>
                <m:t>·</m:t>
              </m:r>
              <m:r>
                <w:rPr>
                  <w:rFonts w:ascii="Cambria Math" w:hAnsi="Cambria Math"/>
                  <w:sz w:val="24"/>
                  <w:szCs w:val="24"/>
                  <w:lang w:val="en-US"/>
                </w:rPr>
                <m:t>S</m:t>
              </m:r>
            </m:oMath>
          </w:p>
        </w:tc>
        <w:tc>
          <w:tcPr>
            <w:tcW w:w="674" w:type="dxa"/>
          </w:tcPr>
          <w:p w:rsidR="005949A7" w:rsidRPr="00156BD2" w:rsidRDefault="005949A7" w:rsidP="00A0169A">
            <w:pPr>
              <w:spacing w:line="360" w:lineRule="auto"/>
              <w:jc w:val="both"/>
              <w:rPr>
                <w:rFonts w:ascii="Times New Roman" w:hAnsi="Times New Roman"/>
                <w:sz w:val="24"/>
                <w:szCs w:val="24"/>
              </w:rPr>
            </w:pPr>
            <w:r w:rsidRPr="00156BD2">
              <w:rPr>
                <w:rFonts w:ascii="Times New Roman" w:hAnsi="Times New Roman"/>
                <w:sz w:val="24"/>
                <w:szCs w:val="24"/>
              </w:rPr>
              <w:t>(</w:t>
            </w:r>
            <w:r w:rsidR="00A0169A" w:rsidRPr="00156BD2">
              <w:rPr>
                <w:rFonts w:ascii="Times New Roman" w:hAnsi="Times New Roman"/>
                <w:sz w:val="24"/>
                <w:szCs w:val="24"/>
              </w:rPr>
              <w:t>14</w:t>
            </w:r>
            <w:r w:rsidRPr="00156BD2">
              <w:rPr>
                <w:rFonts w:ascii="Times New Roman" w:hAnsi="Times New Roman"/>
                <w:sz w:val="24"/>
                <w:szCs w:val="24"/>
              </w:rPr>
              <w:t>)</w:t>
            </w:r>
          </w:p>
        </w:tc>
      </w:tr>
    </w:tbl>
    <w:p w:rsidR="005949A7" w:rsidRPr="00156BD2" w:rsidRDefault="005949A7" w:rsidP="005949A7">
      <w:pPr>
        <w:spacing w:after="0" w:line="360" w:lineRule="auto"/>
        <w:ind w:firstLine="708"/>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 xml:space="preserve">где </w:t>
      </w:r>
      <w:r w:rsidRPr="00156BD2">
        <w:rPr>
          <w:rFonts w:ascii="Times New Roman" w:eastAsia="Times New Roman" w:hAnsi="Times New Roman" w:cs="Times New Roman"/>
          <w:sz w:val="24"/>
          <w:szCs w:val="24"/>
          <w:lang w:val="en-US" w:eastAsia="ru-RU"/>
        </w:rPr>
        <w:t>S</w:t>
      </w:r>
      <w:r w:rsidRPr="00156BD2">
        <w:rPr>
          <w:rFonts w:ascii="Times New Roman" w:eastAsia="Times New Roman" w:hAnsi="Times New Roman" w:cs="Times New Roman"/>
          <w:sz w:val="24"/>
          <w:szCs w:val="24"/>
          <w:lang w:eastAsia="ru-RU"/>
        </w:rPr>
        <w:t xml:space="preserve"> – </w:t>
      </w:r>
      <w:r w:rsidRPr="00156BD2">
        <w:rPr>
          <w:rFonts w:ascii="Times New Roman" w:eastAsia="Times New Roman" w:hAnsi="Times New Roman" w:cs="Times New Roman"/>
          <w:sz w:val="24"/>
          <w:szCs w:val="24"/>
          <w:lang w:val="kk-KZ" w:eastAsia="ru-RU"/>
        </w:rPr>
        <w:t>общая площадь рисовой оросительной системы, га;</w:t>
      </w:r>
    </w:p>
    <w:p w:rsidR="005949A7" w:rsidRPr="00156BD2" w:rsidRDefault="005949A7" w:rsidP="005949A7">
      <w:pPr>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val="en-US" w:eastAsia="ru-RU"/>
        </w:rPr>
        <w:t>n</w:t>
      </w:r>
      <w:r w:rsidRPr="00156BD2">
        <w:rPr>
          <w:rFonts w:ascii="Times New Roman" w:eastAsia="Times New Roman" w:hAnsi="Times New Roman" w:cs="Times New Roman"/>
          <w:sz w:val="24"/>
          <w:szCs w:val="24"/>
          <w:lang w:eastAsia="ru-RU"/>
        </w:rPr>
        <w:t xml:space="preserve"> – </w:t>
      </w:r>
      <w:r w:rsidRPr="00156BD2">
        <w:rPr>
          <w:rFonts w:ascii="Times New Roman" w:eastAsia="Times New Roman" w:hAnsi="Times New Roman" w:cs="Times New Roman"/>
          <w:sz w:val="24"/>
          <w:szCs w:val="24"/>
          <w:lang w:val="kk-KZ" w:eastAsia="ru-RU"/>
        </w:rPr>
        <w:t>объем воды, отводимой с рисового чека в долях от оросительной нормы.</w:t>
      </w:r>
    </w:p>
    <w:p w:rsidR="005949A7" w:rsidRPr="00156BD2" w:rsidRDefault="005949A7" w:rsidP="005949A7">
      <w:pPr>
        <w:pStyle w:val="af3"/>
        <w:spacing w:line="360" w:lineRule="auto"/>
        <w:ind w:firstLine="708"/>
        <w:jc w:val="both"/>
        <w:rPr>
          <w:rFonts w:ascii="Times New Roman" w:hAnsi="Times New Roman"/>
          <w:lang w:val="kk-KZ"/>
        </w:rPr>
      </w:pPr>
      <w:r w:rsidRPr="00156BD2">
        <w:rPr>
          <w:rFonts w:ascii="Times New Roman" w:hAnsi="Times New Roman"/>
          <w:lang w:val="kk-KZ"/>
        </w:rPr>
        <w:t>При таком учете площадей на рисовой системе обеспечивается оптимальное использование поливной воды, сокращение сбросного стока и подача оросительной воды из водоисточника.</w:t>
      </w:r>
    </w:p>
    <w:p w:rsidR="005949A7" w:rsidRPr="00156BD2" w:rsidRDefault="005949A7" w:rsidP="005949A7">
      <w:pPr>
        <w:pStyle w:val="af3"/>
        <w:spacing w:line="360" w:lineRule="auto"/>
        <w:ind w:firstLine="708"/>
        <w:jc w:val="both"/>
        <w:rPr>
          <w:rFonts w:ascii="Times New Roman" w:hAnsi="Times New Roman"/>
        </w:rPr>
      </w:pPr>
      <w:r w:rsidRPr="00156BD2">
        <w:rPr>
          <w:rFonts w:ascii="Times New Roman" w:hAnsi="Times New Roman"/>
        </w:rPr>
        <w:t>Безсбросовая технология орошения риса способствует снижению общего количества токсикантов, выносимых в водные объекты, так как происходит уменьшение объема отводимых сбросных вод из рисовых севооборотов. Проведенные исследования  показывают, что на чеках с подпертой фильтрацией в целях сохранения урожайности риса необходимо производить сброс воды, с последующим затоплением водой из оросительного канала.</w:t>
      </w:r>
    </w:p>
    <w:p w:rsidR="00487BAF" w:rsidRPr="00156BD2" w:rsidRDefault="00487BAF" w:rsidP="00876F9E">
      <w:pPr>
        <w:spacing w:after="0" w:line="480" w:lineRule="auto"/>
        <w:ind w:firstLine="567"/>
        <w:jc w:val="both"/>
        <w:rPr>
          <w:rFonts w:ascii="Times New Roman" w:eastAsia="Times New Roman" w:hAnsi="Times New Roman" w:cs="Times New Roman"/>
          <w:sz w:val="24"/>
          <w:szCs w:val="24"/>
        </w:rPr>
      </w:pPr>
    </w:p>
    <w:p w:rsidR="00487BAF" w:rsidRPr="00156BD2" w:rsidRDefault="00487BAF" w:rsidP="00876F9E">
      <w:pPr>
        <w:spacing w:after="0" w:line="480" w:lineRule="auto"/>
        <w:ind w:firstLine="567"/>
        <w:jc w:val="both"/>
        <w:rPr>
          <w:rFonts w:ascii="Times New Roman" w:eastAsia="Times New Roman" w:hAnsi="Times New Roman" w:cs="Times New Roman"/>
          <w:sz w:val="24"/>
          <w:szCs w:val="24"/>
        </w:rPr>
      </w:pPr>
    </w:p>
    <w:p w:rsidR="00D25B10" w:rsidRPr="00156BD2" w:rsidRDefault="00D25B10" w:rsidP="00876F9E">
      <w:pPr>
        <w:spacing w:after="0" w:line="480" w:lineRule="auto"/>
        <w:ind w:firstLine="567"/>
        <w:jc w:val="both"/>
        <w:rPr>
          <w:rFonts w:ascii="Times New Roman" w:eastAsia="Times New Roman" w:hAnsi="Times New Roman" w:cs="Times New Roman"/>
          <w:sz w:val="24"/>
          <w:szCs w:val="24"/>
        </w:rPr>
      </w:pPr>
    </w:p>
    <w:p w:rsidR="00D25B10" w:rsidRPr="00156BD2" w:rsidRDefault="00D25B10" w:rsidP="00876F9E">
      <w:pPr>
        <w:spacing w:after="0" w:line="480" w:lineRule="auto"/>
        <w:ind w:firstLine="567"/>
        <w:jc w:val="both"/>
        <w:rPr>
          <w:rFonts w:ascii="Times New Roman" w:eastAsia="Times New Roman" w:hAnsi="Times New Roman" w:cs="Times New Roman"/>
          <w:sz w:val="24"/>
          <w:szCs w:val="24"/>
        </w:rPr>
      </w:pPr>
    </w:p>
    <w:p w:rsidR="00D25B10" w:rsidRPr="00156BD2" w:rsidRDefault="00D25B10" w:rsidP="00876F9E">
      <w:pPr>
        <w:spacing w:after="0" w:line="480" w:lineRule="auto"/>
        <w:ind w:firstLine="567"/>
        <w:jc w:val="both"/>
        <w:rPr>
          <w:rFonts w:ascii="Times New Roman" w:eastAsia="Times New Roman" w:hAnsi="Times New Roman" w:cs="Times New Roman"/>
          <w:sz w:val="24"/>
          <w:szCs w:val="24"/>
        </w:rPr>
      </w:pPr>
    </w:p>
    <w:p w:rsidR="00D25B10" w:rsidRPr="00156BD2" w:rsidRDefault="00D25B10" w:rsidP="00876F9E">
      <w:pPr>
        <w:spacing w:after="0" w:line="480" w:lineRule="auto"/>
        <w:ind w:firstLine="567"/>
        <w:jc w:val="both"/>
        <w:rPr>
          <w:rFonts w:ascii="Times New Roman" w:eastAsia="Times New Roman" w:hAnsi="Times New Roman" w:cs="Times New Roman"/>
          <w:sz w:val="24"/>
          <w:szCs w:val="24"/>
        </w:rPr>
      </w:pPr>
    </w:p>
    <w:p w:rsidR="00D25B10" w:rsidRPr="00156BD2" w:rsidRDefault="00D25B10" w:rsidP="00876F9E">
      <w:pPr>
        <w:spacing w:after="0" w:line="480" w:lineRule="auto"/>
        <w:ind w:firstLine="567"/>
        <w:jc w:val="both"/>
        <w:rPr>
          <w:rFonts w:ascii="Times New Roman" w:eastAsia="Times New Roman" w:hAnsi="Times New Roman" w:cs="Times New Roman"/>
          <w:sz w:val="24"/>
          <w:szCs w:val="24"/>
        </w:rPr>
      </w:pPr>
    </w:p>
    <w:p w:rsidR="005949A7" w:rsidRPr="00156BD2" w:rsidRDefault="005949A7" w:rsidP="00876F9E">
      <w:pPr>
        <w:spacing w:after="0" w:line="480" w:lineRule="auto"/>
        <w:ind w:firstLine="567"/>
        <w:jc w:val="both"/>
        <w:rPr>
          <w:rFonts w:ascii="Times New Roman" w:eastAsia="Times New Roman" w:hAnsi="Times New Roman" w:cs="Times New Roman"/>
          <w:sz w:val="24"/>
          <w:szCs w:val="24"/>
        </w:rPr>
      </w:pPr>
    </w:p>
    <w:p w:rsidR="005949A7" w:rsidRPr="00156BD2" w:rsidRDefault="005949A7" w:rsidP="00876F9E">
      <w:pPr>
        <w:spacing w:after="0" w:line="480" w:lineRule="auto"/>
        <w:ind w:firstLine="567"/>
        <w:jc w:val="both"/>
        <w:rPr>
          <w:rFonts w:ascii="Times New Roman" w:eastAsia="Times New Roman" w:hAnsi="Times New Roman" w:cs="Times New Roman"/>
          <w:sz w:val="24"/>
          <w:szCs w:val="24"/>
        </w:rPr>
      </w:pPr>
    </w:p>
    <w:p w:rsidR="005949A7" w:rsidRPr="00156BD2" w:rsidRDefault="005949A7" w:rsidP="00876F9E">
      <w:pPr>
        <w:spacing w:after="0" w:line="480" w:lineRule="auto"/>
        <w:ind w:firstLine="567"/>
        <w:jc w:val="both"/>
        <w:rPr>
          <w:rFonts w:ascii="Times New Roman" w:eastAsia="Times New Roman" w:hAnsi="Times New Roman" w:cs="Times New Roman"/>
          <w:sz w:val="24"/>
          <w:szCs w:val="24"/>
        </w:rPr>
      </w:pPr>
    </w:p>
    <w:p w:rsidR="00E362C1" w:rsidRPr="00400861" w:rsidRDefault="00AE0497" w:rsidP="00FA2469">
      <w:pPr>
        <w:spacing w:after="0" w:line="360" w:lineRule="auto"/>
        <w:ind w:firstLine="567"/>
        <w:jc w:val="both"/>
        <w:rPr>
          <w:rFonts w:ascii="Times New Roman" w:hAnsi="Times New Roman" w:cs="Times New Roman"/>
          <w:b/>
          <w:sz w:val="24"/>
          <w:szCs w:val="24"/>
        </w:rPr>
      </w:pPr>
      <w:r w:rsidRPr="00400861">
        <w:rPr>
          <w:rFonts w:ascii="Times New Roman" w:hAnsi="Times New Roman" w:cs="Times New Roman"/>
          <w:b/>
          <w:sz w:val="24"/>
          <w:szCs w:val="24"/>
        </w:rPr>
        <w:lastRenderedPageBreak/>
        <w:t xml:space="preserve">4 </w:t>
      </w:r>
      <w:r w:rsidR="00400861" w:rsidRPr="00400861">
        <w:rPr>
          <w:rFonts w:ascii="Times New Roman" w:hAnsi="Times New Roman" w:cs="Times New Roman"/>
          <w:b/>
          <w:sz w:val="24"/>
          <w:szCs w:val="24"/>
        </w:rPr>
        <w:t>Оросительная норма риса и водно-солевой баланс рисового поля</w:t>
      </w:r>
    </w:p>
    <w:p w:rsidR="00765738" w:rsidRPr="00400861" w:rsidRDefault="00765738" w:rsidP="00FA2469">
      <w:pPr>
        <w:spacing w:after="0" w:line="360" w:lineRule="auto"/>
        <w:ind w:firstLine="567"/>
        <w:jc w:val="both"/>
        <w:rPr>
          <w:rFonts w:ascii="Times New Roman" w:hAnsi="Times New Roman" w:cs="Times New Roman"/>
          <w:b/>
          <w:sz w:val="24"/>
          <w:szCs w:val="24"/>
        </w:rPr>
      </w:pPr>
    </w:p>
    <w:p w:rsidR="00D169F4" w:rsidRPr="00400861" w:rsidRDefault="008E5912" w:rsidP="00FA2469">
      <w:pPr>
        <w:spacing w:after="0" w:line="360" w:lineRule="auto"/>
        <w:ind w:firstLine="567"/>
        <w:jc w:val="both"/>
        <w:rPr>
          <w:rFonts w:ascii="Times New Roman" w:hAnsi="Times New Roman" w:cs="Times New Roman"/>
          <w:b/>
          <w:sz w:val="24"/>
          <w:szCs w:val="24"/>
        </w:rPr>
      </w:pPr>
      <w:r w:rsidRPr="00400861">
        <w:rPr>
          <w:rFonts w:ascii="Times New Roman" w:hAnsi="Times New Roman" w:cs="Times New Roman"/>
          <w:b/>
          <w:sz w:val="24"/>
          <w:szCs w:val="24"/>
        </w:rPr>
        <w:t>4</w:t>
      </w:r>
      <w:r w:rsidR="00AE0497" w:rsidRPr="00400861">
        <w:rPr>
          <w:rFonts w:ascii="Times New Roman" w:hAnsi="Times New Roman" w:cs="Times New Roman"/>
          <w:b/>
          <w:sz w:val="24"/>
          <w:szCs w:val="24"/>
        </w:rPr>
        <w:t>.1</w:t>
      </w:r>
      <w:r w:rsidR="00A0169A" w:rsidRPr="00400861">
        <w:rPr>
          <w:rFonts w:ascii="Times New Roman" w:hAnsi="Times New Roman" w:cs="Times New Roman"/>
          <w:b/>
          <w:sz w:val="24"/>
          <w:szCs w:val="24"/>
        </w:rPr>
        <w:t xml:space="preserve"> </w:t>
      </w:r>
      <w:r w:rsidR="00765738" w:rsidRPr="00400861">
        <w:rPr>
          <w:rFonts w:ascii="Times New Roman" w:hAnsi="Times New Roman" w:cs="Times New Roman"/>
          <w:b/>
          <w:sz w:val="24"/>
          <w:szCs w:val="24"/>
        </w:rPr>
        <w:t xml:space="preserve">Оросительная норма </w:t>
      </w:r>
      <w:r w:rsidR="00283CA6" w:rsidRPr="00400861">
        <w:rPr>
          <w:rFonts w:ascii="Times New Roman" w:hAnsi="Times New Roman" w:cs="Times New Roman"/>
          <w:b/>
          <w:sz w:val="24"/>
          <w:szCs w:val="24"/>
        </w:rPr>
        <w:t xml:space="preserve">риса </w:t>
      </w:r>
    </w:p>
    <w:p w:rsidR="00954CC1" w:rsidRPr="00156BD2" w:rsidRDefault="00954CC1" w:rsidP="00FA2469">
      <w:pPr>
        <w:spacing w:after="0" w:line="360" w:lineRule="auto"/>
        <w:ind w:firstLine="540"/>
        <w:jc w:val="both"/>
        <w:rPr>
          <w:rFonts w:ascii="Times New Roman" w:eastAsia="Calibri" w:hAnsi="Times New Roman" w:cs="Times New Roman"/>
          <w:sz w:val="24"/>
          <w:szCs w:val="24"/>
        </w:rPr>
      </w:pPr>
      <w:r w:rsidRPr="00156BD2">
        <w:rPr>
          <w:rFonts w:ascii="Times New Roman" w:eastAsia="Calibri" w:hAnsi="Times New Roman" w:cs="Times New Roman"/>
          <w:sz w:val="24"/>
          <w:szCs w:val="24"/>
        </w:rPr>
        <w:t>В оросительный период водоподач</w:t>
      </w:r>
      <w:r w:rsidR="00487BAF" w:rsidRPr="00156BD2">
        <w:rPr>
          <w:rFonts w:ascii="Times New Roman" w:eastAsia="Calibri" w:hAnsi="Times New Roman" w:cs="Times New Roman"/>
          <w:sz w:val="24"/>
          <w:szCs w:val="24"/>
        </w:rPr>
        <w:t xml:space="preserve">а в рисовые чеки </w:t>
      </w:r>
      <w:r w:rsidR="007A62F6" w:rsidRPr="00156BD2">
        <w:rPr>
          <w:rFonts w:ascii="Times New Roman" w:eastAsia="Calibri" w:hAnsi="Times New Roman" w:cs="Times New Roman"/>
          <w:sz w:val="24"/>
          <w:szCs w:val="24"/>
        </w:rPr>
        <w:t xml:space="preserve">без сброса воды </w:t>
      </w:r>
      <w:r w:rsidR="00487BAF" w:rsidRPr="00156BD2">
        <w:rPr>
          <w:rFonts w:ascii="Times New Roman" w:eastAsia="Calibri" w:hAnsi="Times New Roman" w:cs="Times New Roman"/>
          <w:sz w:val="24"/>
          <w:szCs w:val="24"/>
        </w:rPr>
        <w:t xml:space="preserve">составляет </w:t>
      </w:r>
      <w:r w:rsidR="00672DAE" w:rsidRPr="00156BD2">
        <w:rPr>
          <w:rFonts w:ascii="Times New Roman" w:eastAsia="Calibri" w:hAnsi="Times New Roman" w:cs="Times New Roman"/>
          <w:sz w:val="24"/>
          <w:szCs w:val="24"/>
        </w:rPr>
        <w:t>в А</w:t>
      </w:r>
      <w:r w:rsidR="007D40B0" w:rsidRPr="00156BD2">
        <w:rPr>
          <w:rFonts w:ascii="Times New Roman" w:eastAsia="Calibri" w:hAnsi="Times New Roman" w:cs="Times New Roman"/>
          <w:sz w:val="24"/>
          <w:szCs w:val="24"/>
        </w:rPr>
        <w:t>грофирм</w:t>
      </w:r>
      <w:r w:rsidR="00672DAE" w:rsidRPr="00156BD2">
        <w:rPr>
          <w:rFonts w:ascii="Times New Roman" w:eastAsia="Calibri" w:hAnsi="Times New Roman" w:cs="Times New Roman"/>
          <w:sz w:val="24"/>
          <w:szCs w:val="24"/>
        </w:rPr>
        <w:t>е</w:t>
      </w:r>
      <w:r w:rsidR="00E54570" w:rsidRPr="00156BD2">
        <w:rPr>
          <w:rFonts w:ascii="Times New Roman" w:eastAsia="Calibri" w:hAnsi="Times New Roman" w:cs="Times New Roman"/>
          <w:sz w:val="24"/>
          <w:szCs w:val="24"/>
        </w:rPr>
        <w:t xml:space="preserve"> «Би</w:t>
      </w:r>
      <w:r w:rsidR="007D40B0" w:rsidRPr="00156BD2">
        <w:rPr>
          <w:rFonts w:ascii="Times New Roman" w:eastAsia="Calibri" w:hAnsi="Times New Roman" w:cs="Times New Roman"/>
          <w:sz w:val="24"/>
          <w:szCs w:val="24"/>
        </w:rPr>
        <w:t xml:space="preserve">рлик» </w:t>
      </w:r>
      <w:r w:rsidR="007A62F6" w:rsidRPr="00156BD2">
        <w:rPr>
          <w:rFonts w:ascii="Times New Roman" w:eastAsia="Calibri" w:hAnsi="Times New Roman" w:cs="Times New Roman"/>
          <w:sz w:val="24"/>
          <w:szCs w:val="24"/>
        </w:rPr>
        <w:t>в 2018 г</w:t>
      </w:r>
      <w:r w:rsidR="00487BAF" w:rsidRPr="00156BD2">
        <w:rPr>
          <w:rFonts w:ascii="Times New Roman" w:eastAsia="Calibri" w:hAnsi="Times New Roman" w:cs="Times New Roman"/>
          <w:sz w:val="24"/>
          <w:szCs w:val="24"/>
        </w:rPr>
        <w:t>.</w:t>
      </w:r>
      <w:r w:rsidR="007A62F6" w:rsidRPr="00156BD2">
        <w:rPr>
          <w:rFonts w:ascii="Times New Roman" w:eastAsia="Calibri" w:hAnsi="Times New Roman" w:cs="Times New Roman"/>
          <w:sz w:val="24"/>
          <w:szCs w:val="24"/>
        </w:rPr>
        <w:t xml:space="preserve"> 21396 м</w:t>
      </w:r>
      <w:r w:rsidR="007A62F6" w:rsidRPr="00156BD2">
        <w:rPr>
          <w:rFonts w:ascii="Times New Roman" w:eastAsia="Calibri" w:hAnsi="Times New Roman" w:cs="Times New Roman"/>
          <w:sz w:val="24"/>
          <w:szCs w:val="24"/>
          <w:vertAlign w:val="superscript"/>
        </w:rPr>
        <w:t>3</w:t>
      </w:r>
      <w:r w:rsidR="007A62F6" w:rsidRPr="00156BD2">
        <w:rPr>
          <w:rFonts w:ascii="Times New Roman" w:eastAsia="Calibri" w:hAnsi="Times New Roman" w:cs="Times New Roman"/>
          <w:sz w:val="24"/>
          <w:szCs w:val="24"/>
        </w:rPr>
        <w:t xml:space="preserve">/га, </w:t>
      </w:r>
      <w:r w:rsidR="00C65140" w:rsidRPr="00156BD2">
        <w:rPr>
          <w:rFonts w:ascii="Times New Roman" w:hAnsi="Times New Roman" w:cs="Times New Roman"/>
          <w:sz w:val="24"/>
          <w:szCs w:val="24"/>
        </w:rPr>
        <w:t xml:space="preserve">в крестьянском хозяйстве «Владимир» </w:t>
      </w:r>
      <w:r w:rsidR="007A62F6" w:rsidRPr="00156BD2">
        <w:rPr>
          <w:rFonts w:ascii="Times New Roman" w:eastAsia="Calibri" w:hAnsi="Times New Roman" w:cs="Times New Roman"/>
          <w:sz w:val="24"/>
          <w:szCs w:val="24"/>
        </w:rPr>
        <w:t>2019 г. – 26800 м</w:t>
      </w:r>
      <w:r w:rsidR="007A62F6" w:rsidRPr="00156BD2">
        <w:rPr>
          <w:rFonts w:ascii="Times New Roman" w:eastAsia="Calibri" w:hAnsi="Times New Roman" w:cs="Times New Roman"/>
          <w:sz w:val="24"/>
          <w:szCs w:val="24"/>
          <w:vertAlign w:val="superscript"/>
        </w:rPr>
        <w:t>3</w:t>
      </w:r>
      <w:r w:rsidR="007A62F6" w:rsidRPr="00156BD2">
        <w:rPr>
          <w:rFonts w:ascii="Times New Roman" w:eastAsia="Calibri" w:hAnsi="Times New Roman" w:cs="Times New Roman"/>
          <w:sz w:val="24"/>
          <w:szCs w:val="24"/>
        </w:rPr>
        <w:t>/га, 2020 г. – 25983 м</w:t>
      </w:r>
      <w:r w:rsidR="007A62F6" w:rsidRPr="00156BD2">
        <w:rPr>
          <w:rFonts w:ascii="Times New Roman" w:eastAsia="Calibri" w:hAnsi="Times New Roman" w:cs="Times New Roman"/>
          <w:sz w:val="24"/>
          <w:szCs w:val="24"/>
          <w:vertAlign w:val="superscript"/>
        </w:rPr>
        <w:t>3</w:t>
      </w:r>
      <w:r w:rsidR="007A62F6" w:rsidRPr="00156BD2">
        <w:rPr>
          <w:rFonts w:ascii="Times New Roman" w:eastAsia="Calibri" w:hAnsi="Times New Roman" w:cs="Times New Roman"/>
          <w:sz w:val="24"/>
          <w:szCs w:val="24"/>
        </w:rPr>
        <w:t>/га,</w:t>
      </w:r>
      <w:r w:rsidR="00A0169A" w:rsidRPr="00156BD2">
        <w:rPr>
          <w:rFonts w:ascii="Times New Roman" w:eastAsia="Calibri" w:hAnsi="Times New Roman" w:cs="Times New Roman"/>
          <w:sz w:val="24"/>
          <w:szCs w:val="24"/>
        </w:rPr>
        <w:t xml:space="preserve"> </w:t>
      </w:r>
      <w:r w:rsidR="00C65140" w:rsidRPr="00156BD2">
        <w:rPr>
          <w:rFonts w:ascii="Times New Roman" w:eastAsia="Calibri" w:hAnsi="Times New Roman" w:cs="Times New Roman"/>
          <w:sz w:val="24"/>
          <w:szCs w:val="24"/>
        </w:rPr>
        <w:t xml:space="preserve">среднее значение </w:t>
      </w:r>
      <w:r w:rsidR="00672DAE" w:rsidRPr="00156BD2">
        <w:rPr>
          <w:rFonts w:ascii="Times New Roman" w:eastAsia="Calibri" w:hAnsi="Times New Roman" w:cs="Times New Roman"/>
          <w:sz w:val="24"/>
          <w:szCs w:val="24"/>
        </w:rPr>
        <w:t>водоподачи</w:t>
      </w:r>
      <w:r w:rsidR="00C65140" w:rsidRPr="00156BD2">
        <w:rPr>
          <w:rFonts w:ascii="Times New Roman" w:eastAsia="Calibri" w:hAnsi="Times New Roman" w:cs="Times New Roman"/>
          <w:sz w:val="24"/>
          <w:szCs w:val="24"/>
        </w:rPr>
        <w:t xml:space="preserve"> за три года </w:t>
      </w:r>
      <w:r w:rsidR="00D25B10" w:rsidRPr="00156BD2">
        <w:rPr>
          <w:rFonts w:ascii="Times New Roman" w:eastAsia="Calibri" w:hAnsi="Times New Roman" w:cs="Times New Roman"/>
          <w:sz w:val="24"/>
          <w:szCs w:val="24"/>
        </w:rPr>
        <w:t>составляет</w:t>
      </w:r>
      <w:r w:rsidR="00A0169A" w:rsidRPr="00156BD2">
        <w:rPr>
          <w:rFonts w:ascii="Times New Roman" w:eastAsia="Calibri" w:hAnsi="Times New Roman" w:cs="Times New Roman"/>
          <w:sz w:val="24"/>
          <w:szCs w:val="24"/>
        </w:rPr>
        <w:t xml:space="preserve"> </w:t>
      </w:r>
      <w:r w:rsidR="001A086C" w:rsidRPr="00156BD2">
        <w:rPr>
          <w:rFonts w:ascii="Times New Roman" w:eastAsia="Calibri" w:hAnsi="Times New Roman" w:cs="Times New Roman"/>
          <w:sz w:val="24"/>
          <w:szCs w:val="24"/>
        </w:rPr>
        <w:t>2472</w:t>
      </w:r>
      <w:r w:rsidR="00487BAF" w:rsidRPr="00156BD2">
        <w:rPr>
          <w:rFonts w:ascii="Times New Roman" w:eastAsia="Calibri" w:hAnsi="Times New Roman" w:cs="Times New Roman"/>
          <w:sz w:val="24"/>
          <w:szCs w:val="24"/>
        </w:rPr>
        <w:t>0</w:t>
      </w:r>
      <w:r w:rsidR="00A0169A" w:rsidRPr="00156BD2">
        <w:rPr>
          <w:rFonts w:ascii="Times New Roman" w:eastAsia="Calibri" w:hAnsi="Times New Roman" w:cs="Times New Roman"/>
          <w:sz w:val="24"/>
          <w:szCs w:val="24"/>
        </w:rPr>
        <w:t xml:space="preserve"> </w:t>
      </w:r>
      <w:r w:rsidR="001A086C" w:rsidRPr="00156BD2">
        <w:rPr>
          <w:rFonts w:ascii="Times New Roman" w:eastAsia="Calibri" w:hAnsi="Times New Roman" w:cs="Times New Roman"/>
          <w:sz w:val="24"/>
          <w:szCs w:val="24"/>
        </w:rPr>
        <w:t>м</w:t>
      </w:r>
      <w:r w:rsidR="001A086C" w:rsidRPr="00156BD2">
        <w:rPr>
          <w:rFonts w:ascii="Times New Roman" w:eastAsia="Calibri" w:hAnsi="Times New Roman" w:cs="Times New Roman"/>
          <w:sz w:val="24"/>
          <w:szCs w:val="24"/>
          <w:vertAlign w:val="superscript"/>
        </w:rPr>
        <w:t>3</w:t>
      </w:r>
      <w:r w:rsidR="00672DAE" w:rsidRPr="00156BD2">
        <w:rPr>
          <w:rFonts w:ascii="Times New Roman" w:eastAsia="Calibri" w:hAnsi="Times New Roman" w:cs="Times New Roman"/>
          <w:sz w:val="24"/>
          <w:szCs w:val="24"/>
        </w:rPr>
        <w:t xml:space="preserve">/га. </w:t>
      </w:r>
      <w:r w:rsidR="00487BAF" w:rsidRPr="00156BD2">
        <w:rPr>
          <w:rFonts w:ascii="Times New Roman" w:eastAsia="Calibri" w:hAnsi="Times New Roman" w:cs="Times New Roman"/>
          <w:sz w:val="24"/>
          <w:szCs w:val="24"/>
        </w:rPr>
        <w:t>Водоподача в рисовые чеки</w:t>
      </w:r>
      <w:r w:rsidR="007A62F6" w:rsidRPr="00156BD2">
        <w:rPr>
          <w:rFonts w:ascii="Times New Roman" w:eastAsia="Calibri" w:hAnsi="Times New Roman" w:cs="Times New Roman"/>
          <w:sz w:val="24"/>
          <w:szCs w:val="24"/>
        </w:rPr>
        <w:t xml:space="preserve"> со сбросом воды</w:t>
      </w:r>
      <w:r w:rsidR="00A0169A" w:rsidRPr="00156BD2">
        <w:rPr>
          <w:rFonts w:ascii="Times New Roman" w:eastAsia="Calibri" w:hAnsi="Times New Roman" w:cs="Times New Roman"/>
          <w:sz w:val="24"/>
          <w:szCs w:val="24"/>
        </w:rPr>
        <w:t xml:space="preserve"> </w:t>
      </w:r>
      <w:r w:rsidR="001A086C" w:rsidRPr="00156BD2">
        <w:rPr>
          <w:rFonts w:ascii="Times New Roman" w:hAnsi="Times New Roman" w:cs="Times New Roman"/>
          <w:sz w:val="24"/>
          <w:szCs w:val="24"/>
        </w:rPr>
        <w:t xml:space="preserve">в </w:t>
      </w:r>
      <w:r w:rsidR="00672DAE" w:rsidRPr="00156BD2">
        <w:rPr>
          <w:rFonts w:ascii="Times New Roman" w:hAnsi="Times New Roman" w:cs="Times New Roman"/>
          <w:sz w:val="24"/>
          <w:szCs w:val="24"/>
        </w:rPr>
        <w:t xml:space="preserve">оросительный период </w:t>
      </w:r>
      <w:r w:rsidR="00487BAF" w:rsidRPr="00156BD2">
        <w:rPr>
          <w:rFonts w:ascii="Times New Roman" w:eastAsia="Calibri" w:hAnsi="Times New Roman" w:cs="Times New Roman"/>
          <w:sz w:val="24"/>
          <w:szCs w:val="24"/>
        </w:rPr>
        <w:t>составляет</w:t>
      </w:r>
      <w:r w:rsidR="00A0169A" w:rsidRPr="00156BD2">
        <w:rPr>
          <w:rFonts w:ascii="Times New Roman" w:eastAsia="Calibri" w:hAnsi="Times New Roman" w:cs="Times New Roman"/>
          <w:sz w:val="24"/>
          <w:szCs w:val="24"/>
        </w:rPr>
        <w:t xml:space="preserve"> </w:t>
      </w:r>
      <w:r w:rsidR="00672DAE" w:rsidRPr="00156BD2">
        <w:rPr>
          <w:rFonts w:ascii="Times New Roman" w:hAnsi="Times New Roman" w:cs="Times New Roman"/>
          <w:sz w:val="24"/>
          <w:szCs w:val="24"/>
        </w:rPr>
        <w:t>в</w:t>
      </w:r>
      <w:r w:rsidR="001A086C" w:rsidRPr="00156BD2">
        <w:rPr>
          <w:rFonts w:ascii="Times New Roman" w:hAnsi="Times New Roman" w:cs="Times New Roman"/>
          <w:sz w:val="24"/>
          <w:szCs w:val="24"/>
        </w:rPr>
        <w:t xml:space="preserve"> Агрофирме «Бирлик» </w:t>
      </w:r>
      <w:r w:rsidR="00487BAF" w:rsidRPr="00156BD2">
        <w:rPr>
          <w:rFonts w:ascii="Times New Roman" w:hAnsi="Times New Roman" w:cs="Times New Roman"/>
          <w:sz w:val="24"/>
          <w:szCs w:val="24"/>
        </w:rPr>
        <w:t>в 2018 г.</w:t>
      </w:r>
      <w:r w:rsidR="007A62F6" w:rsidRPr="00156BD2">
        <w:rPr>
          <w:rFonts w:ascii="Times New Roman" w:eastAsia="Calibri" w:hAnsi="Times New Roman" w:cs="Times New Roman"/>
          <w:sz w:val="24"/>
          <w:szCs w:val="24"/>
        </w:rPr>
        <w:t xml:space="preserve"> 23448 м</w:t>
      </w:r>
      <w:r w:rsidR="007A62F6" w:rsidRPr="00156BD2">
        <w:rPr>
          <w:rFonts w:ascii="Times New Roman" w:eastAsia="Calibri" w:hAnsi="Times New Roman" w:cs="Times New Roman"/>
          <w:sz w:val="24"/>
          <w:szCs w:val="24"/>
          <w:vertAlign w:val="superscript"/>
        </w:rPr>
        <w:t>3</w:t>
      </w:r>
      <w:r w:rsidR="007A62F6" w:rsidRPr="00156BD2">
        <w:rPr>
          <w:rFonts w:ascii="Times New Roman" w:eastAsia="Calibri" w:hAnsi="Times New Roman" w:cs="Times New Roman"/>
          <w:sz w:val="24"/>
          <w:szCs w:val="24"/>
        </w:rPr>
        <w:t xml:space="preserve">/га, </w:t>
      </w:r>
      <w:r w:rsidR="001A086C" w:rsidRPr="00156BD2">
        <w:rPr>
          <w:rFonts w:ascii="Times New Roman" w:hAnsi="Times New Roman" w:cs="Times New Roman"/>
          <w:sz w:val="24"/>
          <w:szCs w:val="24"/>
        </w:rPr>
        <w:t xml:space="preserve">в крестьянском хозяйстве «Владимир» в 2019 г. – </w:t>
      </w:r>
      <w:r w:rsidR="007A62F6" w:rsidRPr="00156BD2">
        <w:rPr>
          <w:rFonts w:ascii="Times New Roman" w:eastAsia="Calibri" w:hAnsi="Times New Roman" w:cs="Times New Roman"/>
          <w:sz w:val="24"/>
          <w:szCs w:val="24"/>
        </w:rPr>
        <w:t>25300 м</w:t>
      </w:r>
      <w:r w:rsidR="007A62F6" w:rsidRPr="00156BD2">
        <w:rPr>
          <w:rFonts w:ascii="Times New Roman" w:eastAsia="Calibri" w:hAnsi="Times New Roman" w:cs="Times New Roman"/>
          <w:sz w:val="24"/>
          <w:szCs w:val="24"/>
          <w:vertAlign w:val="superscript"/>
        </w:rPr>
        <w:t>3</w:t>
      </w:r>
      <w:r w:rsidR="007A62F6" w:rsidRPr="00156BD2">
        <w:rPr>
          <w:rFonts w:ascii="Times New Roman" w:eastAsia="Calibri" w:hAnsi="Times New Roman" w:cs="Times New Roman"/>
          <w:sz w:val="24"/>
          <w:szCs w:val="24"/>
        </w:rPr>
        <w:t>/га</w:t>
      </w:r>
      <w:r w:rsidR="001A086C" w:rsidRPr="00156BD2">
        <w:rPr>
          <w:rFonts w:ascii="Times New Roman" w:eastAsia="Calibri" w:hAnsi="Times New Roman" w:cs="Times New Roman"/>
          <w:sz w:val="24"/>
          <w:szCs w:val="24"/>
        </w:rPr>
        <w:t>,</w:t>
      </w:r>
      <w:r w:rsidR="00A0169A" w:rsidRPr="00156BD2">
        <w:rPr>
          <w:rFonts w:ascii="Times New Roman" w:eastAsia="Calibri" w:hAnsi="Times New Roman" w:cs="Times New Roman"/>
          <w:sz w:val="24"/>
          <w:szCs w:val="24"/>
        </w:rPr>
        <w:t xml:space="preserve"> </w:t>
      </w:r>
      <w:r w:rsidR="001A086C" w:rsidRPr="00156BD2">
        <w:rPr>
          <w:rFonts w:ascii="Times New Roman" w:eastAsia="Calibri" w:hAnsi="Times New Roman" w:cs="Times New Roman"/>
          <w:sz w:val="24"/>
          <w:szCs w:val="24"/>
        </w:rPr>
        <w:t xml:space="preserve">в 2020 г. – </w:t>
      </w:r>
      <w:r w:rsidR="007A62F6" w:rsidRPr="00156BD2">
        <w:rPr>
          <w:rFonts w:ascii="Times New Roman" w:eastAsia="Calibri" w:hAnsi="Times New Roman" w:cs="Times New Roman"/>
          <w:sz w:val="24"/>
          <w:szCs w:val="24"/>
        </w:rPr>
        <w:t xml:space="preserve">21109 </w:t>
      </w:r>
      <w:r w:rsidR="001A086C" w:rsidRPr="00156BD2">
        <w:rPr>
          <w:rFonts w:ascii="Times New Roman" w:eastAsia="Calibri" w:hAnsi="Times New Roman" w:cs="Times New Roman"/>
          <w:sz w:val="24"/>
          <w:szCs w:val="24"/>
        </w:rPr>
        <w:t>м</w:t>
      </w:r>
      <w:r w:rsidR="001A086C" w:rsidRPr="00156BD2">
        <w:rPr>
          <w:rFonts w:ascii="Times New Roman" w:eastAsia="Calibri" w:hAnsi="Times New Roman" w:cs="Times New Roman"/>
          <w:sz w:val="24"/>
          <w:szCs w:val="24"/>
          <w:vertAlign w:val="superscript"/>
        </w:rPr>
        <w:t>3</w:t>
      </w:r>
      <w:r w:rsidR="001A086C" w:rsidRPr="00156BD2">
        <w:rPr>
          <w:rFonts w:ascii="Times New Roman" w:eastAsia="Calibri" w:hAnsi="Times New Roman" w:cs="Times New Roman"/>
          <w:sz w:val="24"/>
          <w:szCs w:val="24"/>
        </w:rPr>
        <w:t>/га, среднее значение – 23299 м</w:t>
      </w:r>
      <w:r w:rsidR="001A086C" w:rsidRPr="00156BD2">
        <w:rPr>
          <w:rFonts w:ascii="Times New Roman" w:eastAsia="Calibri" w:hAnsi="Times New Roman" w:cs="Times New Roman"/>
          <w:sz w:val="24"/>
          <w:szCs w:val="24"/>
          <w:vertAlign w:val="superscript"/>
        </w:rPr>
        <w:t>3</w:t>
      </w:r>
      <w:r w:rsidR="001A086C" w:rsidRPr="00156BD2">
        <w:rPr>
          <w:rFonts w:ascii="Times New Roman" w:eastAsia="Calibri" w:hAnsi="Times New Roman" w:cs="Times New Roman"/>
          <w:sz w:val="24"/>
          <w:szCs w:val="24"/>
        </w:rPr>
        <w:t xml:space="preserve">/га </w:t>
      </w:r>
      <w:r w:rsidR="00640C82" w:rsidRPr="00156BD2">
        <w:rPr>
          <w:rFonts w:ascii="Times New Roman" w:eastAsia="Calibri" w:hAnsi="Times New Roman" w:cs="Times New Roman"/>
          <w:sz w:val="24"/>
          <w:szCs w:val="24"/>
        </w:rPr>
        <w:t>(таблица 10</w:t>
      </w:r>
      <w:r w:rsidR="007A62F6" w:rsidRPr="00156BD2">
        <w:rPr>
          <w:rFonts w:ascii="Times New Roman" w:eastAsia="Calibri" w:hAnsi="Times New Roman" w:cs="Times New Roman"/>
          <w:sz w:val="24"/>
          <w:szCs w:val="24"/>
        </w:rPr>
        <w:t xml:space="preserve">).  </w:t>
      </w:r>
    </w:p>
    <w:p w:rsidR="007A62F6" w:rsidRPr="00156BD2" w:rsidRDefault="00640C82" w:rsidP="00400861">
      <w:pPr>
        <w:spacing w:line="240" w:lineRule="auto"/>
        <w:rPr>
          <w:rFonts w:ascii="Times New Roman" w:hAnsi="Times New Roman" w:cs="Times New Roman"/>
          <w:sz w:val="24"/>
          <w:szCs w:val="24"/>
        </w:rPr>
      </w:pPr>
      <w:r w:rsidRPr="00156BD2">
        <w:rPr>
          <w:rFonts w:ascii="Times New Roman" w:hAnsi="Times New Roman" w:cs="Times New Roman"/>
          <w:sz w:val="24"/>
          <w:szCs w:val="24"/>
        </w:rPr>
        <w:t>Таблица 10</w:t>
      </w:r>
      <w:r w:rsidR="007A62F6" w:rsidRPr="00156BD2">
        <w:rPr>
          <w:rFonts w:ascii="Times New Roman" w:hAnsi="Times New Roman" w:cs="Times New Roman"/>
          <w:sz w:val="24"/>
          <w:szCs w:val="24"/>
        </w:rPr>
        <w:t xml:space="preserve"> -  Водоподача в рисовые чеки за оросительный период, м</w:t>
      </w:r>
      <w:r w:rsidR="007A62F6" w:rsidRPr="00156BD2">
        <w:rPr>
          <w:rFonts w:ascii="Times New Roman" w:hAnsi="Times New Roman" w:cs="Times New Roman"/>
          <w:sz w:val="24"/>
          <w:szCs w:val="24"/>
          <w:vertAlign w:val="superscript"/>
        </w:rPr>
        <w:t>3</w:t>
      </w:r>
      <w:r w:rsidR="007A62F6" w:rsidRPr="00156BD2">
        <w:rPr>
          <w:rFonts w:ascii="Times New Roman" w:hAnsi="Times New Roman" w:cs="Times New Roman"/>
          <w:sz w:val="24"/>
          <w:szCs w:val="24"/>
        </w:rPr>
        <w:t>/га</w:t>
      </w:r>
    </w:p>
    <w:tbl>
      <w:tblPr>
        <w:tblStyle w:val="ab"/>
        <w:tblW w:w="9356" w:type="dxa"/>
        <w:tblInd w:w="108" w:type="dxa"/>
        <w:tblLayout w:type="fixed"/>
        <w:tblLook w:val="04A0" w:firstRow="1" w:lastRow="0" w:firstColumn="1" w:lastColumn="0" w:noHBand="0" w:noVBand="1"/>
      </w:tblPr>
      <w:tblGrid>
        <w:gridCol w:w="817"/>
        <w:gridCol w:w="1134"/>
        <w:gridCol w:w="992"/>
        <w:gridCol w:w="993"/>
        <w:gridCol w:w="850"/>
        <w:gridCol w:w="992"/>
        <w:gridCol w:w="993"/>
        <w:gridCol w:w="992"/>
        <w:gridCol w:w="850"/>
        <w:gridCol w:w="743"/>
      </w:tblGrid>
      <w:tr w:rsidR="00156BD2" w:rsidRPr="00156BD2" w:rsidTr="00B913CD">
        <w:trPr>
          <w:trHeight w:val="343"/>
        </w:trPr>
        <w:tc>
          <w:tcPr>
            <w:tcW w:w="817" w:type="dxa"/>
            <w:vMerge w:val="restart"/>
          </w:tcPr>
          <w:p w:rsidR="007A62F6" w:rsidRPr="00400861" w:rsidRDefault="007A62F6" w:rsidP="00920FF2">
            <w:pPr>
              <w:pStyle w:val="af3"/>
              <w:ind w:left="-142" w:right="-108"/>
              <w:jc w:val="center"/>
              <w:rPr>
                <w:rFonts w:ascii="Times New Roman" w:hAnsi="Times New Roman"/>
                <w:szCs w:val="24"/>
              </w:rPr>
            </w:pPr>
            <w:r w:rsidRPr="00400861">
              <w:rPr>
                <w:rFonts w:ascii="Times New Roman" w:hAnsi="Times New Roman"/>
                <w:szCs w:val="24"/>
              </w:rPr>
              <w:t>Месяцы</w:t>
            </w:r>
          </w:p>
        </w:tc>
        <w:tc>
          <w:tcPr>
            <w:tcW w:w="1134" w:type="dxa"/>
            <w:vMerge w:val="restart"/>
          </w:tcPr>
          <w:p w:rsidR="007A62F6" w:rsidRPr="00400861" w:rsidRDefault="007A62F6" w:rsidP="00920FF2">
            <w:pPr>
              <w:pStyle w:val="af3"/>
              <w:rPr>
                <w:rFonts w:ascii="Times New Roman" w:hAnsi="Times New Roman"/>
                <w:szCs w:val="24"/>
              </w:rPr>
            </w:pPr>
            <w:r w:rsidRPr="00400861">
              <w:rPr>
                <w:rFonts w:ascii="Times New Roman" w:hAnsi="Times New Roman"/>
                <w:szCs w:val="24"/>
              </w:rPr>
              <w:t>Декады</w:t>
            </w:r>
          </w:p>
        </w:tc>
        <w:tc>
          <w:tcPr>
            <w:tcW w:w="3827" w:type="dxa"/>
            <w:gridSpan w:val="4"/>
          </w:tcPr>
          <w:p w:rsidR="007A62F6" w:rsidRPr="00400861" w:rsidRDefault="007A62F6" w:rsidP="00920FF2">
            <w:pPr>
              <w:pStyle w:val="af3"/>
              <w:rPr>
                <w:rFonts w:ascii="Times New Roman" w:hAnsi="Times New Roman"/>
                <w:szCs w:val="24"/>
              </w:rPr>
            </w:pPr>
            <w:r w:rsidRPr="00400861">
              <w:rPr>
                <w:rFonts w:ascii="Times New Roman" w:hAnsi="Times New Roman"/>
                <w:szCs w:val="24"/>
              </w:rPr>
              <w:t>Водоподача в рисовые чеки без сброса воды</w:t>
            </w:r>
          </w:p>
        </w:tc>
        <w:tc>
          <w:tcPr>
            <w:tcW w:w="3578" w:type="dxa"/>
            <w:gridSpan w:val="4"/>
          </w:tcPr>
          <w:p w:rsidR="007A62F6" w:rsidRPr="00400861" w:rsidRDefault="007A62F6" w:rsidP="00920FF2">
            <w:pPr>
              <w:pStyle w:val="af3"/>
              <w:rPr>
                <w:rFonts w:ascii="Times New Roman" w:hAnsi="Times New Roman"/>
                <w:szCs w:val="24"/>
              </w:rPr>
            </w:pPr>
            <w:r w:rsidRPr="00400861">
              <w:rPr>
                <w:rFonts w:ascii="Times New Roman" w:hAnsi="Times New Roman"/>
                <w:szCs w:val="24"/>
              </w:rPr>
              <w:t>Водоподача в рисовые чеки со сбросом воды</w:t>
            </w:r>
          </w:p>
        </w:tc>
      </w:tr>
      <w:tr w:rsidR="00156BD2" w:rsidRPr="00156BD2" w:rsidTr="00B913CD">
        <w:trPr>
          <w:trHeight w:val="351"/>
        </w:trPr>
        <w:tc>
          <w:tcPr>
            <w:tcW w:w="817" w:type="dxa"/>
            <w:vMerge/>
          </w:tcPr>
          <w:p w:rsidR="007A62F6" w:rsidRPr="00400861" w:rsidRDefault="007A62F6" w:rsidP="00920FF2">
            <w:pPr>
              <w:pStyle w:val="af3"/>
              <w:rPr>
                <w:rFonts w:ascii="Times New Roman" w:hAnsi="Times New Roman"/>
                <w:szCs w:val="24"/>
              </w:rPr>
            </w:pPr>
          </w:p>
        </w:tc>
        <w:tc>
          <w:tcPr>
            <w:tcW w:w="1134" w:type="dxa"/>
            <w:vMerge/>
          </w:tcPr>
          <w:p w:rsidR="007A62F6" w:rsidRPr="00400861" w:rsidRDefault="007A62F6" w:rsidP="00920FF2">
            <w:pPr>
              <w:pStyle w:val="af3"/>
              <w:rPr>
                <w:rFonts w:ascii="Times New Roman" w:hAnsi="Times New Roman"/>
                <w:szCs w:val="24"/>
              </w:rPr>
            </w:pPr>
          </w:p>
        </w:tc>
        <w:tc>
          <w:tcPr>
            <w:tcW w:w="992"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2018</w:t>
            </w:r>
          </w:p>
        </w:tc>
        <w:tc>
          <w:tcPr>
            <w:tcW w:w="993"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2019</w:t>
            </w:r>
          </w:p>
        </w:tc>
        <w:tc>
          <w:tcPr>
            <w:tcW w:w="850"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2020</w:t>
            </w:r>
          </w:p>
        </w:tc>
        <w:tc>
          <w:tcPr>
            <w:tcW w:w="992" w:type="dxa"/>
          </w:tcPr>
          <w:p w:rsidR="007A62F6" w:rsidRPr="00400861" w:rsidRDefault="007A62F6" w:rsidP="00920FF2">
            <w:pPr>
              <w:pStyle w:val="af3"/>
              <w:ind w:left="-108" w:right="-108"/>
              <w:jc w:val="center"/>
              <w:rPr>
                <w:rFonts w:ascii="Times New Roman" w:hAnsi="Times New Roman"/>
                <w:szCs w:val="24"/>
              </w:rPr>
            </w:pPr>
            <w:r w:rsidRPr="00400861">
              <w:rPr>
                <w:rFonts w:ascii="Times New Roman" w:hAnsi="Times New Roman"/>
                <w:szCs w:val="24"/>
              </w:rPr>
              <w:t>Среднее</w:t>
            </w:r>
          </w:p>
        </w:tc>
        <w:tc>
          <w:tcPr>
            <w:tcW w:w="993"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2018</w:t>
            </w:r>
          </w:p>
        </w:tc>
        <w:tc>
          <w:tcPr>
            <w:tcW w:w="992"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2019</w:t>
            </w:r>
          </w:p>
        </w:tc>
        <w:tc>
          <w:tcPr>
            <w:tcW w:w="850" w:type="dxa"/>
          </w:tcPr>
          <w:p w:rsidR="007A62F6" w:rsidRPr="00400861" w:rsidRDefault="007A62F6" w:rsidP="00920FF2">
            <w:pPr>
              <w:pStyle w:val="af3"/>
              <w:jc w:val="center"/>
              <w:rPr>
                <w:rFonts w:ascii="Times New Roman" w:hAnsi="Times New Roman"/>
                <w:szCs w:val="24"/>
              </w:rPr>
            </w:pPr>
            <w:r w:rsidRPr="00400861">
              <w:rPr>
                <w:rFonts w:ascii="Times New Roman" w:hAnsi="Times New Roman"/>
                <w:szCs w:val="24"/>
              </w:rPr>
              <w:t>2020</w:t>
            </w:r>
          </w:p>
        </w:tc>
        <w:tc>
          <w:tcPr>
            <w:tcW w:w="743" w:type="dxa"/>
          </w:tcPr>
          <w:p w:rsidR="007A62F6" w:rsidRPr="00400861" w:rsidRDefault="007A62F6" w:rsidP="00920FF2">
            <w:pPr>
              <w:pStyle w:val="af3"/>
              <w:ind w:left="-108" w:right="-57"/>
              <w:jc w:val="center"/>
              <w:rPr>
                <w:rFonts w:ascii="Times New Roman" w:hAnsi="Times New Roman"/>
                <w:szCs w:val="24"/>
              </w:rPr>
            </w:pPr>
            <w:r w:rsidRPr="00400861">
              <w:rPr>
                <w:rFonts w:ascii="Times New Roman" w:hAnsi="Times New Roman"/>
                <w:szCs w:val="24"/>
              </w:rPr>
              <w:t>Среднее</w:t>
            </w:r>
          </w:p>
        </w:tc>
      </w:tr>
      <w:tr w:rsidR="00156BD2" w:rsidRPr="00156BD2" w:rsidTr="00B913CD">
        <w:trPr>
          <w:trHeight w:val="309"/>
        </w:trPr>
        <w:tc>
          <w:tcPr>
            <w:tcW w:w="817"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w:t>
            </w: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8</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9</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10</w:t>
            </w:r>
          </w:p>
        </w:tc>
      </w:tr>
      <w:tr w:rsidR="00156BD2" w:rsidRPr="00156BD2" w:rsidTr="00B913CD">
        <w:trPr>
          <w:trHeight w:val="296"/>
        </w:trPr>
        <w:tc>
          <w:tcPr>
            <w:tcW w:w="817" w:type="dxa"/>
            <w:vMerge w:val="restart"/>
          </w:tcPr>
          <w:p w:rsidR="007A62F6" w:rsidRPr="00400861" w:rsidRDefault="007A62F6" w:rsidP="00920FF2">
            <w:pPr>
              <w:pStyle w:val="af3"/>
              <w:rPr>
                <w:rFonts w:ascii="Times New Roman" w:hAnsi="Times New Roman"/>
                <w:szCs w:val="24"/>
              </w:rPr>
            </w:pPr>
            <w:r w:rsidRPr="00400861">
              <w:rPr>
                <w:rFonts w:ascii="Times New Roman" w:hAnsi="Times New Roman"/>
                <w:szCs w:val="24"/>
              </w:rPr>
              <w:t>Май</w:t>
            </w: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5789</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5789</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w:t>
            </w:r>
          </w:p>
        </w:tc>
        <w:tc>
          <w:tcPr>
            <w:tcW w:w="992" w:type="dxa"/>
          </w:tcPr>
          <w:p w:rsidR="007A62F6" w:rsidRPr="00400861" w:rsidRDefault="007A62F6" w:rsidP="00920FF2">
            <w:pPr>
              <w:pStyle w:val="af3"/>
              <w:rPr>
                <w:rFonts w:ascii="Times New Roman" w:hAnsi="Times New Roman"/>
                <w:szCs w:val="24"/>
              </w:rPr>
            </w:pP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3887</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3887</w:t>
            </w:r>
          </w:p>
        </w:tc>
      </w:tr>
      <w:tr w:rsidR="00156BD2" w:rsidRPr="00156BD2" w:rsidTr="00B913CD">
        <w:trPr>
          <w:trHeight w:val="296"/>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6723</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4493</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5608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5525</w:t>
            </w:r>
          </w:p>
        </w:tc>
        <w:tc>
          <w:tcPr>
            <w:tcW w:w="992" w:type="dxa"/>
          </w:tcPr>
          <w:p w:rsidR="007A62F6" w:rsidRPr="00400861" w:rsidRDefault="007A62F6" w:rsidP="00920FF2">
            <w:pPr>
              <w:pStyle w:val="af3"/>
              <w:rPr>
                <w:rFonts w:ascii="Times New Roman" w:hAnsi="Times New Roman"/>
                <w:szCs w:val="24"/>
              </w:rPr>
            </w:pP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3568</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4547</w:t>
            </w:r>
          </w:p>
        </w:tc>
      </w:tr>
      <w:tr w:rsidR="00156BD2" w:rsidRPr="00156BD2" w:rsidTr="00B913CD">
        <w:trPr>
          <w:trHeight w:val="296"/>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766</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5037</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2376</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2727</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1209</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4850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1400</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2487</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Сумма за месяц </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7489</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5037</w:t>
            </w:r>
          </w:p>
        </w:tc>
        <w:tc>
          <w:tcPr>
            <w:tcW w:w="850" w:type="dxa"/>
            <w:vAlign w:val="center"/>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rPr>
              <w:t>1265</w:t>
            </w:r>
            <w:r w:rsidRPr="00400861">
              <w:rPr>
                <w:rFonts w:ascii="Times New Roman" w:hAnsi="Times New Roman"/>
                <w:szCs w:val="24"/>
                <w:lang w:val="en-US"/>
              </w:rPr>
              <w:t>8</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8395</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6734</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4850</w:t>
            </w:r>
          </w:p>
        </w:tc>
        <w:tc>
          <w:tcPr>
            <w:tcW w:w="850"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8855</w:t>
            </w:r>
          </w:p>
        </w:tc>
        <w:tc>
          <w:tcPr>
            <w:tcW w:w="74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6813</w:t>
            </w:r>
          </w:p>
        </w:tc>
      </w:tr>
      <w:tr w:rsidR="00156BD2" w:rsidRPr="00156BD2" w:rsidTr="00B913CD">
        <w:trPr>
          <w:trHeight w:val="277"/>
        </w:trPr>
        <w:tc>
          <w:tcPr>
            <w:tcW w:w="817" w:type="dxa"/>
            <w:vMerge w:val="restart"/>
          </w:tcPr>
          <w:p w:rsidR="007A62F6" w:rsidRPr="00400861" w:rsidRDefault="007A62F6" w:rsidP="00920FF2">
            <w:pPr>
              <w:pStyle w:val="af3"/>
              <w:rPr>
                <w:rFonts w:ascii="Times New Roman" w:hAnsi="Times New Roman"/>
                <w:szCs w:val="24"/>
              </w:rPr>
            </w:pPr>
            <w:r w:rsidRPr="00400861">
              <w:rPr>
                <w:rFonts w:ascii="Times New Roman" w:hAnsi="Times New Roman"/>
                <w:szCs w:val="24"/>
              </w:rPr>
              <w:t>Июнь</w:t>
            </w: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1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1412</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2720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991</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1708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2091</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1940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791</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1608</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2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205</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1212</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1367</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928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1256</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2530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1124</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1637</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3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5357</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1323</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2283</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668</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4700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1210</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2193</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Сумма за месяц</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1785</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9288</w:t>
            </w:r>
          </w:p>
        </w:tc>
        <w:tc>
          <w:tcPr>
            <w:tcW w:w="850"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3681</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4918</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4015</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9170</w:t>
            </w:r>
          </w:p>
        </w:tc>
        <w:tc>
          <w:tcPr>
            <w:tcW w:w="850"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3125</w:t>
            </w:r>
          </w:p>
        </w:tc>
        <w:tc>
          <w:tcPr>
            <w:tcW w:w="74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5437</w:t>
            </w:r>
          </w:p>
        </w:tc>
      </w:tr>
      <w:tr w:rsidR="00156BD2" w:rsidRPr="00156BD2" w:rsidTr="00B913CD">
        <w:trPr>
          <w:trHeight w:val="277"/>
        </w:trPr>
        <w:tc>
          <w:tcPr>
            <w:tcW w:w="817" w:type="dxa"/>
            <w:vMerge w:val="restart"/>
          </w:tcPr>
          <w:p w:rsidR="007A62F6" w:rsidRPr="00400861" w:rsidRDefault="007A62F6" w:rsidP="00920FF2">
            <w:pPr>
              <w:pStyle w:val="af3"/>
              <w:rPr>
                <w:rFonts w:ascii="Times New Roman" w:hAnsi="Times New Roman"/>
                <w:szCs w:val="24"/>
              </w:rPr>
            </w:pPr>
            <w:r w:rsidRPr="00400861">
              <w:rPr>
                <w:rFonts w:ascii="Times New Roman" w:hAnsi="Times New Roman"/>
                <w:szCs w:val="24"/>
              </w:rPr>
              <w:t>Июль</w:t>
            </w: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1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1610</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4320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lang w:val="en-US"/>
              </w:rPr>
              <w:t>1642</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2524</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327</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4040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1469</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1946</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2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1422</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3888</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172</w:t>
            </w:r>
            <w:r w:rsidRPr="00400861">
              <w:rPr>
                <w:rFonts w:ascii="Times New Roman" w:hAnsi="Times New Roman"/>
                <w:szCs w:val="24"/>
                <w:lang w:val="en-US"/>
              </w:rPr>
              <w:t>8</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2346</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3688</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3600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1685</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2991</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3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1425</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2506</w:t>
            </w:r>
          </w:p>
        </w:tc>
        <w:tc>
          <w:tcPr>
            <w:tcW w:w="850" w:type="dxa"/>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lang w:val="en-US"/>
              </w:rPr>
              <w:t>1814</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1915</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1830</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2050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1771</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1884</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Сумма за месяц</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4457</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10714</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51</w:t>
            </w:r>
            <w:r w:rsidRPr="00400861">
              <w:rPr>
                <w:rFonts w:ascii="Times New Roman" w:hAnsi="Times New Roman"/>
                <w:szCs w:val="24"/>
                <w:lang w:val="en-US"/>
              </w:rPr>
              <w:t>8</w:t>
            </w:r>
            <w:r w:rsidRPr="00400861">
              <w:rPr>
                <w:rFonts w:ascii="Times New Roman" w:hAnsi="Times New Roman"/>
                <w:szCs w:val="24"/>
              </w:rPr>
              <w:t>4</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6785</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5845</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9690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4925</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6820</w:t>
            </w:r>
          </w:p>
        </w:tc>
      </w:tr>
      <w:tr w:rsidR="00156BD2" w:rsidRPr="00156BD2" w:rsidTr="00B913CD">
        <w:trPr>
          <w:trHeight w:val="277"/>
        </w:trPr>
        <w:tc>
          <w:tcPr>
            <w:tcW w:w="817" w:type="dxa"/>
            <w:vMerge w:val="restart"/>
          </w:tcPr>
          <w:p w:rsidR="007A62F6" w:rsidRPr="00400861" w:rsidRDefault="007A62F6" w:rsidP="00920FF2">
            <w:pPr>
              <w:pStyle w:val="af3"/>
              <w:ind w:left="-142" w:right="-108"/>
              <w:jc w:val="center"/>
              <w:rPr>
                <w:rFonts w:ascii="Times New Roman" w:hAnsi="Times New Roman"/>
                <w:szCs w:val="24"/>
              </w:rPr>
            </w:pPr>
            <w:r w:rsidRPr="00400861">
              <w:rPr>
                <w:rFonts w:ascii="Times New Roman" w:hAnsi="Times New Roman"/>
                <w:szCs w:val="24"/>
              </w:rPr>
              <w:t>Август</w:t>
            </w: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1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706</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734</w:t>
            </w:r>
          </w:p>
        </w:tc>
        <w:tc>
          <w:tcPr>
            <w:tcW w:w="850" w:type="dxa"/>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rPr>
              <w:t>16</w:t>
            </w:r>
            <w:r w:rsidRPr="00400861">
              <w:rPr>
                <w:rFonts w:ascii="Times New Roman" w:hAnsi="Times New Roman"/>
                <w:szCs w:val="24"/>
                <w:lang w:val="en-US"/>
              </w:rPr>
              <w:t>42</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1028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2200</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680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1512</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1464</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 xml:space="preserve">2 </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2992</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734</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w:t>
            </w:r>
            <w:r w:rsidRPr="00400861">
              <w:rPr>
                <w:rFonts w:ascii="Times New Roman" w:hAnsi="Times New Roman"/>
                <w:szCs w:val="24"/>
                <w:lang w:val="en-US"/>
              </w:rPr>
              <w:t>728</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1818</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2298</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670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1685</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1551</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3967</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294</w:t>
            </w:r>
          </w:p>
        </w:tc>
        <w:tc>
          <w:tcPr>
            <w:tcW w:w="850" w:type="dxa"/>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lang w:val="en-US"/>
              </w:rPr>
              <w:t>1090</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1784</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2396</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240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1007</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1215</w:t>
            </w:r>
          </w:p>
        </w:tc>
      </w:tr>
      <w:tr w:rsidR="00156BD2" w:rsidRPr="00156BD2" w:rsidTr="00B913CD">
        <w:trPr>
          <w:trHeight w:val="147"/>
        </w:trPr>
        <w:tc>
          <w:tcPr>
            <w:tcW w:w="817" w:type="dxa"/>
            <w:vMerge/>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Сумма за месяц</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7665</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1762</w:t>
            </w:r>
          </w:p>
        </w:tc>
        <w:tc>
          <w:tcPr>
            <w:tcW w:w="850" w:type="dxa"/>
            <w:vAlign w:val="center"/>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lang w:val="en-US"/>
              </w:rPr>
              <w:t>4460</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4629</w:t>
            </w:r>
          </w:p>
        </w:tc>
        <w:tc>
          <w:tcPr>
            <w:tcW w:w="99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6894</w:t>
            </w:r>
          </w:p>
        </w:tc>
        <w:tc>
          <w:tcPr>
            <w:tcW w:w="992"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1590</w:t>
            </w:r>
          </w:p>
        </w:tc>
        <w:tc>
          <w:tcPr>
            <w:tcW w:w="850"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4204</w:t>
            </w:r>
          </w:p>
        </w:tc>
        <w:tc>
          <w:tcPr>
            <w:tcW w:w="743"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4230</w:t>
            </w:r>
          </w:p>
        </w:tc>
      </w:tr>
      <w:tr w:rsidR="00156BD2" w:rsidRPr="00156BD2" w:rsidTr="00B913CD">
        <w:trPr>
          <w:trHeight w:val="475"/>
        </w:trPr>
        <w:tc>
          <w:tcPr>
            <w:tcW w:w="817" w:type="dxa"/>
          </w:tcPr>
          <w:p w:rsidR="007A62F6" w:rsidRPr="00400861" w:rsidRDefault="007A62F6" w:rsidP="00920FF2">
            <w:pPr>
              <w:pStyle w:val="af3"/>
              <w:rPr>
                <w:rFonts w:ascii="Times New Roman" w:hAnsi="Times New Roman"/>
                <w:szCs w:val="24"/>
              </w:rPr>
            </w:pPr>
          </w:p>
        </w:tc>
        <w:tc>
          <w:tcPr>
            <w:tcW w:w="1134" w:type="dxa"/>
          </w:tcPr>
          <w:p w:rsidR="007A62F6" w:rsidRPr="00400861" w:rsidRDefault="007A62F6" w:rsidP="00920FF2">
            <w:pPr>
              <w:pStyle w:val="af3"/>
              <w:rPr>
                <w:rFonts w:ascii="Times New Roman" w:hAnsi="Times New Roman"/>
                <w:szCs w:val="24"/>
              </w:rPr>
            </w:pPr>
            <w:r w:rsidRPr="00400861">
              <w:rPr>
                <w:rFonts w:ascii="Times New Roman" w:hAnsi="Times New Roman"/>
                <w:szCs w:val="24"/>
              </w:rPr>
              <w:t>Водоподача за оросительный период</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21396</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26800</w:t>
            </w:r>
          </w:p>
        </w:tc>
        <w:tc>
          <w:tcPr>
            <w:tcW w:w="850" w:type="dxa"/>
            <w:vAlign w:val="center"/>
          </w:tcPr>
          <w:p w:rsidR="007A62F6" w:rsidRPr="00400861" w:rsidRDefault="007A62F6" w:rsidP="00920FF2">
            <w:pPr>
              <w:pStyle w:val="af3"/>
              <w:rPr>
                <w:rFonts w:ascii="Times New Roman" w:hAnsi="Times New Roman"/>
                <w:szCs w:val="24"/>
                <w:lang w:val="en-US"/>
              </w:rPr>
            </w:pPr>
            <w:r w:rsidRPr="00400861">
              <w:rPr>
                <w:rFonts w:ascii="Times New Roman" w:hAnsi="Times New Roman"/>
                <w:szCs w:val="24"/>
              </w:rPr>
              <w:t>259</w:t>
            </w:r>
            <w:r w:rsidRPr="00400861">
              <w:rPr>
                <w:rFonts w:ascii="Times New Roman" w:hAnsi="Times New Roman"/>
                <w:szCs w:val="24"/>
                <w:lang w:val="en-US"/>
              </w:rPr>
              <w:t>83</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24727</w:t>
            </w:r>
          </w:p>
        </w:tc>
        <w:tc>
          <w:tcPr>
            <w:tcW w:w="99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23488</w:t>
            </w:r>
          </w:p>
        </w:tc>
        <w:tc>
          <w:tcPr>
            <w:tcW w:w="992"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25300</w:t>
            </w:r>
          </w:p>
        </w:tc>
        <w:tc>
          <w:tcPr>
            <w:tcW w:w="850"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21109</w:t>
            </w:r>
          </w:p>
        </w:tc>
        <w:tc>
          <w:tcPr>
            <w:tcW w:w="743" w:type="dxa"/>
            <w:vAlign w:val="center"/>
          </w:tcPr>
          <w:p w:rsidR="007A62F6" w:rsidRPr="00400861" w:rsidRDefault="007A62F6" w:rsidP="00920FF2">
            <w:pPr>
              <w:pStyle w:val="af3"/>
              <w:rPr>
                <w:rFonts w:ascii="Times New Roman" w:hAnsi="Times New Roman"/>
                <w:szCs w:val="24"/>
              </w:rPr>
            </w:pPr>
            <w:r w:rsidRPr="00400861">
              <w:rPr>
                <w:rFonts w:ascii="Times New Roman" w:hAnsi="Times New Roman"/>
                <w:szCs w:val="24"/>
              </w:rPr>
              <w:t>23299</w:t>
            </w:r>
          </w:p>
        </w:tc>
      </w:tr>
    </w:tbl>
    <w:p w:rsidR="00400861" w:rsidRDefault="00400861" w:rsidP="00E54570">
      <w:pPr>
        <w:spacing w:after="0" w:line="360" w:lineRule="auto"/>
        <w:ind w:firstLine="567"/>
        <w:jc w:val="both"/>
        <w:rPr>
          <w:rFonts w:ascii="Times New Roman" w:hAnsi="Times New Roman" w:cs="Times New Roman"/>
          <w:sz w:val="24"/>
          <w:szCs w:val="24"/>
        </w:rPr>
      </w:pPr>
    </w:p>
    <w:p w:rsidR="00E24A88" w:rsidRPr="00156BD2" w:rsidRDefault="00672DAE" w:rsidP="00E54570">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Гидромодуль первоначального затопления рисовых чеков равен 6,4-7,8 л/с</w:t>
      </w:r>
      <w:r w:rsidRPr="00156BD2">
        <w:rPr>
          <w:rFonts w:ascii="Calibri" w:hAnsi="Calibri" w:cs="Calibri"/>
          <w:sz w:val="24"/>
          <w:szCs w:val="24"/>
        </w:rPr>
        <w:t>·</w:t>
      </w:r>
      <w:r w:rsidRPr="00156BD2">
        <w:rPr>
          <w:rFonts w:ascii="Times New Roman" w:hAnsi="Times New Roman" w:cs="Times New Roman"/>
          <w:sz w:val="24"/>
          <w:szCs w:val="24"/>
        </w:rPr>
        <w:t>га, в период поддержания слоя воды – 1,9-3,6 л/с</w:t>
      </w:r>
      <w:r w:rsidRPr="00156BD2">
        <w:rPr>
          <w:rFonts w:ascii="Calibri" w:hAnsi="Calibri" w:cs="Calibri"/>
          <w:sz w:val="24"/>
          <w:szCs w:val="24"/>
        </w:rPr>
        <w:t>·</w:t>
      </w:r>
      <w:r w:rsidRPr="00156BD2">
        <w:rPr>
          <w:rFonts w:ascii="Times New Roman" w:hAnsi="Times New Roman" w:cs="Times New Roman"/>
          <w:sz w:val="24"/>
          <w:szCs w:val="24"/>
        </w:rPr>
        <w:t xml:space="preserve">га. </w:t>
      </w:r>
      <w:r w:rsidRPr="00156BD2">
        <w:rPr>
          <w:rFonts w:ascii="Times New Roman" w:hAnsi="Times New Roman" w:cs="Times New Roman"/>
          <w:sz w:val="24"/>
          <w:szCs w:val="24"/>
        </w:rPr>
        <w:tab/>
      </w:r>
    </w:p>
    <w:p w:rsidR="00E54570" w:rsidRPr="00156BD2" w:rsidRDefault="00920FF2" w:rsidP="00E54570">
      <w:pPr>
        <w:spacing w:after="0" w:line="360" w:lineRule="auto"/>
        <w:ind w:firstLine="567"/>
        <w:jc w:val="both"/>
        <w:rPr>
          <w:rFonts w:ascii="Times New Roman" w:eastAsia="Calibri" w:hAnsi="Times New Roman" w:cs="Times New Roman"/>
          <w:sz w:val="24"/>
          <w:szCs w:val="24"/>
        </w:rPr>
      </w:pPr>
      <w:r w:rsidRPr="00156BD2">
        <w:rPr>
          <w:rFonts w:ascii="Times New Roman" w:hAnsi="Times New Roman" w:cs="Times New Roman"/>
          <w:sz w:val="24"/>
          <w:szCs w:val="24"/>
        </w:rPr>
        <w:lastRenderedPageBreak/>
        <w:t>И</w:t>
      </w:r>
      <w:r w:rsidR="00E54570" w:rsidRPr="00156BD2">
        <w:rPr>
          <w:rFonts w:ascii="Times New Roman" w:eastAsia="Calibri" w:hAnsi="Times New Roman" w:cs="Times New Roman"/>
          <w:sz w:val="24"/>
          <w:szCs w:val="24"/>
        </w:rPr>
        <w:t>нтенсивность испарения с водной поверхности рисового чека снижается по мере роста и развития риса, наибольшее значение испарения приходится с открытой водной поверхности в фазы всходов кущения растения риса и составляет 80 м</w:t>
      </w:r>
      <w:r w:rsidR="00E54570" w:rsidRPr="00156BD2">
        <w:rPr>
          <w:rFonts w:ascii="Times New Roman" w:eastAsia="Calibri" w:hAnsi="Times New Roman" w:cs="Times New Roman"/>
          <w:sz w:val="24"/>
          <w:szCs w:val="24"/>
          <w:vertAlign w:val="superscript"/>
        </w:rPr>
        <w:t>3</w:t>
      </w:r>
      <w:r w:rsidR="00E54570" w:rsidRPr="00156BD2">
        <w:rPr>
          <w:rFonts w:ascii="Times New Roman" w:eastAsia="Calibri" w:hAnsi="Times New Roman" w:cs="Times New Roman"/>
          <w:sz w:val="24"/>
          <w:szCs w:val="24"/>
        </w:rPr>
        <w:t>/га в сутки. Транспирация с растений риса увели</w:t>
      </w:r>
      <w:r w:rsidR="00B05CD5" w:rsidRPr="00156BD2">
        <w:rPr>
          <w:rFonts w:ascii="Times New Roman" w:eastAsia="Calibri" w:hAnsi="Times New Roman" w:cs="Times New Roman"/>
          <w:sz w:val="24"/>
          <w:szCs w:val="24"/>
        </w:rPr>
        <w:t>чи</w:t>
      </w:r>
      <w:r w:rsidR="00E54570" w:rsidRPr="00156BD2">
        <w:rPr>
          <w:rFonts w:ascii="Times New Roman" w:eastAsia="Calibri" w:hAnsi="Times New Roman" w:cs="Times New Roman"/>
          <w:sz w:val="24"/>
          <w:szCs w:val="24"/>
        </w:rPr>
        <w:t>вается по мере роста и развития растений наибольшее значение транспирации с растений риса приходится на фазу колошение-цветение – 92 м</w:t>
      </w:r>
      <w:r w:rsidR="00E54570" w:rsidRPr="00156BD2">
        <w:rPr>
          <w:rFonts w:ascii="Times New Roman" w:eastAsia="Calibri" w:hAnsi="Times New Roman" w:cs="Times New Roman"/>
          <w:sz w:val="24"/>
          <w:szCs w:val="24"/>
          <w:vertAlign w:val="superscript"/>
        </w:rPr>
        <w:t>3</w:t>
      </w:r>
      <w:r w:rsidR="00E54570" w:rsidRPr="00156BD2">
        <w:rPr>
          <w:rFonts w:ascii="Times New Roman" w:eastAsia="Calibri" w:hAnsi="Times New Roman" w:cs="Times New Roman"/>
          <w:sz w:val="24"/>
          <w:szCs w:val="24"/>
        </w:rPr>
        <w:t>/га в сутки. Эвотранспирация рисов</w:t>
      </w:r>
      <w:r w:rsidR="00014863" w:rsidRPr="00156BD2">
        <w:rPr>
          <w:rFonts w:ascii="Times New Roman" w:eastAsia="Calibri" w:hAnsi="Times New Roman" w:cs="Times New Roman"/>
          <w:sz w:val="24"/>
          <w:szCs w:val="24"/>
        </w:rPr>
        <w:t>о</w:t>
      </w:r>
      <w:r w:rsidR="00E54570" w:rsidRPr="00156BD2">
        <w:rPr>
          <w:rFonts w:ascii="Times New Roman" w:eastAsia="Calibri" w:hAnsi="Times New Roman" w:cs="Times New Roman"/>
          <w:sz w:val="24"/>
          <w:szCs w:val="24"/>
        </w:rPr>
        <w:t xml:space="preserve">го поля возрастает по мере роста и развития растений риса (рисунок </w:t>
      </w:r>
      <w:r w:rsidR="00014863" w:rsidRPr="00156BD2">
        <w:rPr>
          <w:rFonts w:ascii="Times New Roman" w:eastAsia="Calibri" w:hAnsi="Times New Roman" w:cs="Times New Roman"/>
          <w:sz w:val="24"/>
          <w:szCs w:val="24"/>
        </w:rPr>
        <w:t>8</w:t>
      </w:r>
      <w:r w:rsidR="00E54570" w:rsidRPr="00156BD2">
        <w:rPr>
          <w:rFonts w:ascii="Times New Roman" w:eastAsia="Calibri" w:hAnsi="Times New Roman" w:cs="Times New Roman"/>
          <w:sz w:val="24"/>
          <w:szCs w:val="24"/>
        </w:rPr>
        <w:t xml:space="preserve">). </w:t>
      </w:r>
    </w:p>
    <w:p w:rsidR="00E54570" w:rsidRPr="00156BD2" w:rsidRDefault="00E54570" w:rsidP="00E54570">
      <w:pPr>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7588E88F" wp14:editId="204EB63B">
            <wp:extent cx="5486400" cy="2424223"/>
            <wp:effectExtent l="0" t="0" r="19050" b="1460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00861" w:rsidRDefault="00400861" w:rsidP="00014863">
      <w:pPr>
        <w:spacing w:after="0" w:line="240" w:lineRule="auto"/>
        <w:ind w:firstLine="567"/>
        <w:jc w:val="center"/>
        <w:rPr>
          <w:rFonts w:ascii="Times New Roman" w:hAnsi="Times New Roman" w:cs="Times New Roman"/>
          <w:sz w:val="24"/>
          <w:szCs w:val="24"/>
        </w:rPr>
      </w:pPr>
      <w:r w:rsidRPr="00156BD2">
        <w:rPr>
          <w:rFonts w:ascii="Times New Roman" w:hAnsi="Times New Roman" w:cs="Times New Roman"/>
          <w:sz w:val="24"/>
          <w:szCs w:val="24"/>
        </w:rPr>
        <w:t>1 – эвотранспирация (испарение и транспирация), 2 – транспирация, 3 – испарение.</w:t>
      </w:r>
    </w:p>
    <w:p w:rsidR="00E54570" w:rsidRPr="00156BD2" w:rsidRDefault="00E54570" w:rsidP="00014863">
      <w:pPr>
        <w:spacing w:after="0" w:line="240" w:lineRule="auto"/>
        <w:ind w:firstLine="567"/>
        <w:jc w:val="center"/>
        <w:rPr>
          <w:rFonts w:ascii="Times New Roman" w:hAnsi="Times New Roman" w:cs="Times New Roman"/>
          <w:sz w:val="24"/>
          <w:szCs w:val="24"/>
        </w:rPr>
      </w:pPr>
      <w:r w:rsidRPr="00156BD2">
        <w:rPr>
          <w:rFonts w:ascii="Times New Roman" w:hAnsi="Times New Roman" w:cs="Times New Roman"/>
          <w:sz w:val="24"/>
          <w:szCs w:val="24"/>
        </w:rPr>
        <w:t xml:space="preserve">Рисунок </w:t>
      </w:r>
      <w:r w:rsidR="00014863" w:rsidRPr="00156BD2">
        <w:rPr>
          <w:rFonts w:ascii="Times New Roman" w:hAnsi="Times New Roman" w:cs="Times New Roman"/>
          <w:sz w:val="24"/>
          <w:szCs w:val="24"/>
        </w:rPr>
        <w:t>8</w:t>
      </w:r>
      <w:r w:rsidRPr="00156BD2">
        <w:rPr>
          <w:rFonts w:ascii="Times New Roman" w:hAnsi="Times New Roman" w:cs="Times New Roman"/>
          <w:sz w:val="24"/>
          <w:szCs w:val="24"/>
        </w:rPr>
        <w:t xml:space="preserve"> – Расход воды из рисовых чеков </w:t>
      </w:r>
    </w:p>
    <w:p w:rsidR="00487BAF" w:rsidRPr="00156BD2" w:rsidRDefault="00487BAF" w:rsidP="00E54570">
      <w:pPr>
        <w:spacing w:after="0" w:line="360" w:lineRule="auto"/>
        <w:ind w:firstLine="567"/>
        <w:jc w:val="both"/>
        <w:rPr>
          <w:rFonts w:ascii="Times New Roman" w:hAnsi="Times New Roman" w:cs="Times New Roman"/>
          <w:noProof/>
          <w:sz w:val="24"/>
          <w:szCs w:val="24"/>
          <w:lang w:eastAsia="ru-RU"/>
        </w:rPr>
      </w:pPr>
      <w:r w:rsidRPr="00156BD2">
        <w:rPr>
          <w:rFonts w:ascii="Times New Roman" w:eastAsia="Calibri" w:hAnsi="Times New Roman" w:cs="Times New Roman"/>
          <w:sz w:val="24"/>
          <w:szCs w:val="24"/>
        </w:rPr>
        <w:t xml:space="preserve">Величина фильтрации воды из рисовых чеков в оросительный период изменяется. </w:t>
      </w:r>
      <w:r w:rsidR="00672DAE" w:rsidRPr="00156BD2">
        <w:rPr>
          <w:rFonts w:ascii="Times New Roman" w:eastAsia="Calibri" w:hAnsi="Times New Roman" w:cs="Times New Roman"/>
          <w:sz w:val="24"/>
          <w:szCs w:val="24"/>
        </w:rPr>
        <w:t xml:space="preserve">Самая высокая величина фильтрации воды из рисовых чеков приходится на период первоначального затопления 45 мм/сут, когда происходит насыщение почвогрунтов зоны аэрации, в период поддержания слоя воды </w:t>
      </w:r>
      <w:r w:rsidRPr="00156BD2">
        <w:rPr>
          <w:rFonts w:ascii="Times New Roman" w:eastAsia="Calibri" w:hAnsi="Times New Roman" w:cs="Times New Roman"/>
          <w:sz w:val="24"/>
          <w:szCs w:val="24"/>
        </w:rPr>
        <w:t xml:space="preserve">на рисовых чеках без сброса воды </w:t>
      </w:r>
      <w:r w:rsidR="00672DAE" w:rsidRPr="00156BD2">
        <w:rPr>
          <w:rFonts w:ascii="Times New Roman" w:eastAsia="Calibri" w:hAnsi="Times New Roman" w:cs="Times New Roman"/>
          <w:sz w:val="24"/>
          <w:szCs w:val="24"/>
        </w:rPr>
        <w:t>фильтрация составляет 9-12 мм/сут</w:t>
      </w:r>
      <w:r w:rsidRPr="00156BD2">
        <w:rPr>
          <w:rFonts w:ascii="Times New Roman" w:eastAsia="Calibri" w:hAnsi="Times New Roman" w:cs="Times New Roman"/>
          <w:sz w:val="24"/>
          <w:szCs w:val="24"/>
        </w:rPr>
        <w:t>,</w:t>
      </w:r>
      <w:r w:rsidR="00672DAE" w:rsidRPr="00156BD2">
        <w:rPr>
          <w:rFonts w:ascii="Times New Roman" w:eastAsia="Calibri" w:hAnsi="Times New Roman" w:cs="Times New Roman"/>
          <w:sz w:val="24"/>
          <w:szCs w:val="24"/>
        </w:rPr>
        <w:t xml:space="preserve"> на рисовых чеках со сбросом воды </w:t>
      </w:r>
      <w:r w:rsidRPr="00156BD2">
        <w:rPr>
          <w:rFonts w:ascii="Times New Roman" w:eastAsia="Calibri" w:hAnsi="Times New Roman" w:cs="Times New Roman"/>
          <w:sz w:val="24"/>
          <w:szCs w:val="24"/>
        </w:rPr>
        <w:t xml:space="preserve">- 4-6 мм/сут </w:t>
      </w:r>
      <w:r w:rsidR="00672DAE" w:rsidRPr="00156BD2">
        <w:rPr>
          <w:rFonts w:ascii="Times New Roman" w:eastAsia="Calibri" w:hAnsi="Times New Roman" w:cs="Times New Roman"/>
          <w:sz w:val="24"/>
          <w:szCs w:val="24"/>
        </w:rPr>
        <w:t xml:space="preserve">(рисунок </w:t>
      </w:r>
      <w:r w:rsidR="00014863" w:rsidRPr="00156BD2">
        <w:rPr>
          <w:rFonts w:ascii="Times New Roman" w:eastAsia="Calibri" w:hAnsi="Times New Roman" w:cs="Times New Roman"/>
          <w:sz w:val="24"/>
          <w:szCs w:val="24"/>
        </w:rPr>
        <w:t>9</w:t>
      </w:r>
      <w:r w:rsidR="00672DAE" w:rsidRPr="00156BD2">
        <w:rPr>
          <w:rFonts w:ascii="Times New Roman" w:eastAsia="Calibri" w:hAnsi="Times New Roman" w:cs="Times New Roman"/>
          <w:sz w:val="24"/>
          <w:szCs w:val="24"/>
        </w:rPr>
        <w:t>).</w:t>
      </w:r>
    </w:p>
    <w:p w:rsidR="00672DAE" w:rsidRPr="00156BD2" w:rsidRDefault="00672DAE" w:rsidP="005949A7">
      <w:pPr>
        <w:pStyle w:val="af3"/>
        <w:jc w:val="center"/>
        <w:rPr>
          <w:rFonts w:eastAsia="Calibri"/>
        </w:rPr>
      </w:pPr>
      <w:r w:rsidRPr="00156BD2">
        <w:rPr>
          <w:noProof/>
        </w:rPr>
        <w:drawing>
          <wp:inline distT="0" distB="0" distL="0" distR="0" wp14:anchorId="06B1A7B7" wp14:editId="687BC662">
            <wp:extent cx="5762846" cy="2594345"/>
            <wp:effectExtent l="0" t="0" r="95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00861" w:rsidRPr="00156BD2" w:rsidRDefault="00400861" w:rsidP="00400861">
      <w:pPr>
        <w:spacing w:after="0" w:line="240" w:lineRule="auto"/>
        <w:jc w:val="center"/>
        <w:rPr>
          <w:rFonts w:ascii="Times New Roman" w:hAnsi="Times New Roman" w:cs="Times New Roman"/>
          <w:sz w:val="24"/>
          <w:szCs w:val="24"/>
        </w:rPr>
      </w:pPr>
      <w:r w:rsidRPr="00156BD2">
        <w:rPr>
          <w:rFonts w:ascii="Times New Roman" w:hAnsi="Times New Roman" w:cs="Times New Roman"/>
          <w:sz w:val="24"/>
          <w:szCs w:val="24"/>
        </w:rPr>
        <w:t>2018 – 2020 гг.: 1, 2 – рисовые чеки без сброса воды, 3, 4 – рисовый чек со сбросом воды,</w:t>
      </w:r>
    </w:p>
    <w:p w:rsidR="00400861" w:rsidRPr="00156BD2" w:rsidRDefault="00400861" w:rsidP="00400861">
      <w:pPr>
        <w:spacing w:after="0" w:line="240" w:lineRule="auto"/>
        <w:jc w:val="center"/>
        <w:rPr>
          <w:rFonts w:ascii="Times New Roman" w:hAnsi="Times New Roman" w:cs="Times New Roman"/>
          <w:sz w:val="24"/>
          <w:szCs w:val="24"/>
        </w:rPr>
      </w:pPr>
      <w:r w:rsidRPr="00156BD2">
        <w:rPr>
          <w:rFonts w:ascii="Times New Roman" w:hAnsi="Times New Roman" w:cs="Times New Roman"/>
          <w:sz w:val="24"/>
          <w:szCs w:val="24"/>
        </w:rPr>
        <w:t>1, 3 – Агрофирмы «Бирлик», 2, 4 – крестьянское хозяйство «Владимир»</w:t>
      </w:r>
    </w:p>
    <w:p w:rsidR="005949A7" w:rsidRPr="00156BD2" w:rsidRDefault="00672DAE" w:rsidP="00400861">
      <w:pPr>
        <w:spacing w:after="0" w:line="240" w:lineRule="auto"/>
        <w:jc w:val="center"/>
        <w:rPr>
          <w:rFonts w:ascii="Times New Roman" w:hAnsi="Times New Roman" w:cs="Times New Roman"/>
          <w:sz w:val="24"/>
          <w:szCs w:val="24"/>
        </w:rPr>
      </w:pPr>
      <w:r w:rsidRPr="00156BD2">
        <w:rPr>
          <w:rFonts w:ascii="Times New Roman" w:hAnsi="Times New Roman" w:cs="Times New Roman"/>
          <w:sz w:val="24"/>
          <w:szCs w:val="24"/>
        </w:rPr>
        <w:t xml:space="preserve">Рисунок </w:t>
      </w:r>
      <w:r w:rsidR="00014863" w:rsidRPr="00156BD2">
        <w:rPr>
          <w:rFonts w:ascii="Times New Roman" w:hAnsi="Times New Roman" w:cs="Times New Roman"/>
          <w:sz w:val="24"/>
          <w:szCs w:val="24"/>
        </w:rPr>
        <w:t>9</w:t>
      </w:r>
      <w:r w:rsidRPr="00156BD2">
        <w:rPr>
          <w:rFonts w:ascii="Times New Roman" w:hAnsi="Times New Roman" w:cs="Times New Roman"/>
          <w:sz w:val="24"/>
          <w:szCs w:val="24"/>
        </w:rPr>
        <w:t xml:space="preserve"> – Фильтрация воды из рисовых чеков в оросительный пер</w:t>
      </w:r>
      <w:r w:rsidR="00400861">
        <w:rPr>
          <w:rFonts w:ascii="Times New Roman" w:hAnsi="Times New Roman" w:cs="Times New Roman"/>
          <w:sz w:val="24"/>
          <w:szCs w:val="24"/>
        </w:rPr>
        <w:t>иод</w:t>
      </w:r>
      <w:r w:rsidRPr="00156BD2">
        <w:rPr>
          <w:rFonts w:ascii="Times New Roman" w:hAnsi="Times New Roman" w:cs="Times New Roman"/>
          <w:sz w:val="24"/>
          <w:szCs w:val="24"/>
        </w:rPr>
        <w:t xml:space="preserve"> </w:t>
      </w:r>
    </w:p>
    <w:p w:rsidR="00DC200A" w:rsidRPr="00400861" w:rsidRDefault="00817BF6" w:rsidP="00E54570">
      <w:pPr>
        <w:pStyle w:val="af3"/>
        <w:spacing w:line="360" w:lineRule="auto"/>
        <w:ind w:firstLine="708"/>
        <w:jc w:val="both"/>
        <w:rPr>
          <w:rFonts w:ascii="Times New Roman" w:hAnsi="Times New Roman"/>
          <w:b/>
          <w:bCs/>
          <w:caps/>
        </w:rPr>
      </w:pPr>
      <w:r w:rsidRPr="00400861">
        <w:rPr>
          <w:rFonts w:ascii="Times New Roman" w:hAnsi="Times New Roman"/>
          <w:b/>
          <w:bCs/>
        </w:rPr>
        <w:lastRenderedPageBreak/>
        <w:t>4.2</w:t>
      </w:r>
      <w:r w:rsidR="00DC200A" w:rsidRPr="00400861">
        <w:rPr>
          <w:rFonts w:ascii="Times New Roman" w:hAnsi="Times New Roman"/>
          <w:b/>
          <w:bCs/>
        </w:rPr>
        <w:t xml:space="preserve"> В</w:t>
      </w:r>
      <w:r w:rsidR="00AD0CFA" w:rsidRPr="00400861">
        <w:rPr>
          <w:rFonts w:ascii="Times New Roman" w:hAnsi="Times New Roman"/>
          <w:b/>
          <w:bCs/>
        </w:rPr>
        <w:t>одн</w:t>
      </w:r>
      <w:r w:rsidR="00E54570" w:rsidRPr="00400861">
        <w:rPr>
          <w:rFonts w:ascii="Times New Roman" w:hAnsi="Times New Roman"/>
          <w:b/>
          <w:bCs/>
        </w:rPr>
        <w:t xml:space="preserve">ый и </w:t>
      </w:r>
      <w:r w:rsidR="00D92AA9" w:rsidRPr="00400861">
        <w:rPr>
          <w:rFonts w:ascii="Times New Roman" w:hAnsi="Times New Roman"/>
          <w:b/>
          <w:bCs/>
        </w:rPr>
        <w:t>солевой</w:t>
      </w:r>
      <w:r w:rsidR="00AD0CFA" w:rsidRPr="00400861">
        <w:rPr>
          <w:rFonts w:ascii="Times New Roman" w:hAnsi="Times New Roman"/>
          <w:b/>
          <w:bCs/>
        </w:rPr>
        <w:t xml:space="preserve"> баланс рисового поля </w:t>
      </w:r>
    </w:p>
    <w:p w:rsidR="00DC200A" w:rsidRPr="00156BD2" w:rsidRDefault="00D85E5E" w:rsidP="00E54570">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Водный</w:t>
      </w:r>
      <w:r w:rsidR="00DC200A" w:rsidRPr="00156BD2">
        <w:rPr>
          <w:rFonts w:ascii="Times New Roman" w:eastAsia="Times New Roman" w:hAnsi="Times New Roman" w:cs="Times New Roman"/>
          <w:sz w:val="24"/>
          <w:szCs w:val="24"/>
          <w:lang w:eastAsia="ru-RU"/>
        </w:rPr>
        <w:t xml:space="preserve"> баланс опытно-</w:t>
      </w:r>
      <w:r w:rsidR="0028570B" w:rsidRPr="00156BD2">
        <w:rPr>
          <w:rFonts w:ascii="Times New Roman" w:eastAsia="Times New Roman" w:hAnsi="Times New Roman" w:cs="Times New Roman"/>
          <w:sz w:val="24"/>
          <w:szCs w:val="24"/>
          <w:lang w:eastAsia="ru-RU"/>
        </w:rPr>
        <w:t>экспериментальных участков</w:t>
      </w:r>
      <w:r w:rsidR="00B05CD5" w:rsidRPr="00156BD2">
        <w:rPr>
          <w:rFonts w:ascii="Times New Roman" w:eastAsia="Times New Roman" w:hAnsi="Times New Roman" w:cs="Times New Roman"/>
          <w:sz w:val="24"/>
          <w:szCs w:val="24"/>
          <w:lang w:eastAsia="ru-RU"/>
        </w:rPr>
        <w:t xml:space="preserve"> </w:t>
      </w:r>
      <w:r w:rsidR="00DB5D9C" w:rsidRPr="00156BD2">
        <w:rPr>
          <w:rFonts w:ascii="Times New Roman" w:eastAsia="Times New Roman" w:hAnsi="Times New Roman" w:cs="Times New Roman"/>
          <w:sz w:val="24"/>
          <w:szCs w:val="24"/>
          <w:lang w:eastAsia="ru-RU"/>
        </w:rPr>
        <w:t>А</w:t>
      </w:r>
      <w:r w:rsidR="00E54570" w:rsidRPr="00156BD2">
        <w:rPr>
          <w:rFonts w:ascii="Times New Roman" w:eastAsia="Times New Roman" w:hAnsi="Times New Roman" w:cs="Times New Roman"/>
          <w:sz w:val="24"/>
          <w:szCs w:val="24"/>
          <w:lang w:eastAsia="ru-RU"/>
        </w:rPr>
        <w:t>грофирмы «Би</w:t>
      </w:r>
      <w:r w:rsidR="0028570B" w:rsidRPr="00156BD2">
        <w:rPr>
          <w:rFonts w:ascii="Times New Roman" w:eastAsia="Times New Roman" w:hAnsi="Times New Roman" w:cs="Times New Roman"/>
          <w:sz w:val="24"/>
          <w:szCs w:val="24"/>
          <w:lang w:eastAsia="ru-RU"/>
        </w:rPr>
        <w:t xml:space="preserve">рлик» </w:t>
      </w:r>
      <w:r w:rsidR="00DB5D9C" w:rsidRPr="00156BD2">
        <w:rPr>
          <w:rFonts w:ascii="Times New Roman" w:eastAsia="Times New Roman" w:hAnsi="Times New Roman" w:cs="Times New Roman"/>
          <w:sz w:val="24"/>
          <w:szCs w:val="24"/>
          <w:lang w:eastAsia="ru-RU"/>
        </w:rPr>
        <w:t xml:space="preserve">в </w:t>
      </w:r>
      <w:r w:rsidR="0028570B" w:rsidRPr="00156BD2">
        <w:rPr>
          <w:rFonts w:ascii="Times New Roman" w:eastAsia="Times New Roman" w:hAnsi="Times New Roman" w:cs="Times New Roman"/>
          <w:sz w:val="24"/>
          <w:szCs w:val="24"/>
          <w:lang w:eastAsia="ru-RU"/>
        </w:rPr>
        <w:t xml:space="preserve">2018 г. и </w:t>
      </w:r>
      <w:r w:rsidR="00521ACD" w:rsidRPr="00156BD2">
        <w:rPr>
          <w:rFonts w:ascii="Times New Roman" w:eastAsia="Times New Roman" w:hAnsi="Times New Roman" w:cs="Times New Roman"/>
          <w:sz w:val="24"/>
          <w:szCs w:val="24"/>
          <w:lang w:eastAsia="ru-RU"/>
        </w:rPr>
        <w:t>крестьянского хозяйства</w:t>
      </w:r>
      <w:r w:rsidR="0028570B" w:rsidRPr="00156BD2">
        <w:rPr>
          <w:rFonts w:ascii="Times New Roman" w:eastAsia="Times New Roman" w:hAnsi="Times New Roman" w:cs="Times New Roman"/>
          <w:sz w:val="24"/>
          <w:szCs w:val="24"/>
          <w:lang w:eastAsia="ru-RU"/>
        </w:rPr>
        <w:t xml:space="preserve"> «Владимир» </w:t>
      </w:r>
      <w:r w:rsidR="00DB5D9C" w:rsidRPr="00156BD2">
        <w:rPr>
          <w:rFonts w:ascii="Times New Roman" w:eastAsia="Times New Roman" w:hAnsi="Times New Roman" w:cs="Times New Roman"/>
          <w:sz w:val="24"/>
          <w:szCs w:val="24"/>
          <w:lang w:eastAsia="ru-RU"/>
        </w:rPr>
        <w:t xml:space="preserve">в </w:t>
      </w:r>
      <w:r w:rsidR="0028570B" w:rsidRPr="00156BD2">
        <w:rPr>
          <w:rFonts w:ascii="Times New Roman" w:eastAsia="Times New Roman" w:hAnsi="Times New Roman" w:cs="Times New Roman"/>
          <w:sz w:val="24"/>
          <w:szCs w:val="24"/>
          <w:lang w:eastAsia="ru-RU"/>
        </w:rPr>
        <w:t xml:space="preserve">2019 г. и 2020 г. </w:t>
      </w:r>
      <w:r w:rsidR="00B05CD5" w:rsidRPr="00156BD2">
        <w:rPr>
          <w:rFonts w:ascii="Times New Roman" w:eastAsia="Times New Roman" w:hAnsi="Times New Roman" w:cs="Times New Roman"/>
          <w:sz w:val="24"/>
          <w:szCs w:val="24"/>
          <w:lang w:eastAsia="ru-RU"/>
        </w:rPr>
        <w:t>рассчитаны</w:t>
      </w:r>
      <w:r w:rsidR="0028570B" w:rsidRPr="00156BD2">
        <w:rPr>
          <w:rFonts w:ascii="Times New Roman" w:eastAsia="Times New Roman" w:hAnsi="Times New Roman" w:cs="Times New Roman"/>
          <w:sz w:val="24"/>
          <w:szCs w:val="24"/>
          <w:lang w:eastAsia="ru-RU"/>
        </w:rPr>
        <w:t xml:space="preserve"> по уравнению (</w:t>
      </w:r>
      <w:r w:rsidR="00B05CD5" w:rsidRPr="00156BD2">
        <w:rPr>
          <w:rFonts w:ascii="Times New Roman" w:eastAsia="Times New Roman" w:hAnsi="Times New Roman" w:cs="Times New Roman"/>
          <w:sz w:val="24"/>
          <w:szCs w:val="24"/>
          <w:lang w:eastAsia="ru-RU"/>
        </w:rPr>
        <w:t>1</w:t>
      </w:r>
      <w:r w:rsidR="0028570B" w:rsidRPr="00156BD2">
        <w:rPr>
          <w:rFonts w:ascii="Times New Roman" w:eastAsia="Times New Roman" w:hAnsi="Times New Roman" w:cs="Times New Roman"/>
          <w:sz w:val="24"/>
          <w:szCs w:val="24"/>
          <w:lang w:eastAsia="ru-RU"/>
        </w:rPr>
        <w:t xml:space="preserve">5) </w:t>
      </w:r>
    </w:p>
    <w:tbl>
      <w:tblPr>
        <w:tblStyle w:val="21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gridCol w:w="1383"/>
      </w:tblGrid>
      <w:tr w:rsidR="00156BD2" w:rsidRPr="00156BD2" w:rsidTr="00D729DC">
        <w:tc>
          <w:tcPr>
            <w:tcW w:w="8188" w:type="dxa"/>
            <w:hideMark/>
          </w:tcPr>
          <w:p w:rsidR="00DC200A" w:rsidRPr="00156BD2" w:rsidRDefault="00DC200A" w:rsidP="00E54570">
            <w:pPr>
              <w:spacing w:line="360" w:lineRule="auto"/>
              <w:ind w:right="-108"/>
              <w:jc w:val="center"/>
              <w:rPr>
                <w:rFonts w:ascii="Times New Roman" w:hAnsi="Times New Roman"/>
                <w:sz w:val="24"/>
                <w:szCs w:val="24"/>
              </w:rPr>
            </w:pPr>
            <w:r w:rsidRPr="00156BD2">
              <w:rPr>
                <w:rFonts w:ascii="Times New Roman" w:hAnsi="Times New Roman"/>
                <w:sz w:val="24"/>
                <w:szCs w:val="24"/>
              </w:rPr>
              <w:t>М + Р + Пг + Fос – Е - F – Д – От = </w:t>
            </w:r>
            <w:r w:rsidRPr="00156BD2">
              <w:rPr>
                <w:rFonts w:ascii="Times New Roman" w:hAnsi="Times New Roman"/>
                <w:sz w:val="24"/>
                <w:szCs w:val="24"/>
              </w:rPr>
              <w:sym w:font="Symbol" w:char="F0B1"/>
            </w:r>
            <w:r w:rsidRPr="00156BD2">
              <w:rPr>
                <w:rFonts w:ascii="Times New Roman" w:hAnsi="Times New Roman"/>
                <w:sz w:val="24"/>
                <w:szCs w:val="24"/>
              </w:rPr>
              <w:t> </w:t>
            </w:r>
            <w:r w:rsidRPr="00156BD2">
              <w:rPr>
                <w:rFonts w:ascii="Times New Roman" w:hAnsi="Times New Roman"/>
                <w:sz w:val="24"/>
                <w:szCs w:val="24"/>
              </w:rPr>
              <w:sym w:font="Symbol" w:char="F044"/>
            </w:r>
            <w:r w:rsidRPr="00156BD2">
              <w:rPr>
                <w:rFonts w:ascii="Times New Roman" w:hAnsi="Times New Roman"/>
                <w:sz w:val="24"/>
                <w:szCs w:val="24"/>
              </w:rPr>
              <w:t>S</w:t>
            </w:r>
          </w:p>
        </w:tc>
        <w:tc>
          <w:tcPr>
            <w:tcW w:w="1383" w:type="dxa"/>
            <w:hideMark/>
          </w:tcPr>
          <w:p w:rsidR="00DC200A" w:rsidRPr="00156BD2" w:rsidRDefault="00005992" w:rsidP="00E54570">
            <w:pPr>
              <w:shd w:val="clear" w:color="auto" w:fill="FFFFFF"/>
              <w:spacing w:line="360" w:lineRule="auto"/>
              <w:ind w:firstLine="709"/>
              <w:jc w:val="right"/>
              <w:rPr>
                <w:rFonts w:ascii="Times New Roman" w:hAnsi="Times New Roman"/>
                <w:sz w:val="24"/>
                <w:szCs w:val="24"/>
              </w:rPr>
            </w:pPr>
            <w:r w:rsidRPr="00156BD2">
              <w:rPr>
                <w:rFonts w:ascii="Times New Roman" w:hAnsi="Times New Roman"/>
                <w:sz w:val="24"/>
                <w:szCs w:val="24"/>
              </w:rPr>
              <w:t>(</w:t>
            </w:r>
            <w:r w:rsidR="00B05CD5" w:rsidRPr="00156BD2">
              <w:rPr>
                <w:rFonts w:ascii="Times New Roman" w:hAnsi="Times New Roman"/>
                <w:sz w:val="24"/>
                <w:szCs w:val="24"/>
              </w:rPr>
              <w:t>1</w:t>
            </w:r>
            <w:r w:rsidRPr="00156BD2">
              <w:rPr>
                <w:rFonts w:ascii="Times New Roman" w:hAnsi="Times New Roman"/>
                <w:sz w:val="24"/>
                <w:szCs w:val="24"/>
              </w:rPr>
              <w:t>5</w:t>
            </w:r>
            <w:r w:rsidR="00DC200A" w:rsidRPr="00156BD2">
              <w:rPr>
                <w:rFonts w:ascii="Times New Roman" w:hAnsi="Times New Roman"/>
                <w:sz w:val="24"/>
                <w:szCs w:val="24"/>
              </w:rPr>
              <w:t>)</w:t>
            </w:r>
          </w:p>
        </w:tc>
      </w:tr>
    </w:tbl>
    <w:p w:rsidR="00DC200A" w:rsidRPr="00156BD2" w:rsidRDefault="00DC200A" w:rsidP="00920FF2">
      <w:pPr>
        <w:shd w:val="clear" w:color="auto" w:fill="FFFFFF"/>
        <w:spacing w:after="0" w:line="360" w:lineRule="auto"/>
        <w:ind w:firstLine="708"/>
        <w:jc w:val="both"/>
        <w:rPr>
          <w:rFonts w:ascii="Times New Roman" w:hAnsi="Times New Roman" w:cs="Times New Roman"/>
          <w:sz w:val="24"/>
          <w:szCs w:val="24"/>
        </w:rPr>
      </w:pPr>
      <w:r w:rsidRPr="00156BD2">
        <w:rPr>
          <w:rFonts w:ascii="Times New Roman" w:eastAsia="Times New Roman" w:hAnsi="Times New Roman" w:cs="Times New Roman"/>
          <w:sz w:val="24"/>
          <w:szCs w:val="24"/>
          <w:lang w:eastAsia="ru-RU"/>
        </w:rPr>
        <w:t>где: М - объем водоподачи оросительных вод</w:t>
      </w:r>
      <w:r w:rsidRPr="00156BD2">
        <w:rPr>
          <w:rFonts w:ascii="Times New Roman" w:eastAsia="Times New Roman" w:hAnsi="Times New Roman" w:cs="Times New Roman"/>
          <w:sz w:val="24"/>
          <w:szCs w:val="24"/>
          <w:vertAlign w:val="superscript"/>
          <w:lang w:eastAsia="ru-RU"/>
        </w:rPr>
        <w:t> </w:t>
      </w:r>
      <w:r w:rsidRPr="00156BD2">
        <w:rPr>
          <w:rFonts w:ascii="Times New Roman" w:eastAsia="Times New Roman" w:hAnsi="Times New Roman" w:cs="Times New Roman"/>
          <w:sz w:val="24"/>
          <w:szCs w:val="24"/>
          <w:lang w:eastAsia="ru-RU"/>
        </w:rPr>
        <w:t xml:space="preserve">; Р - величина выпавших атмосферных осадков; Пг – поступление от подземных вод на массив орошения; Fос – фильтрация из оросительной сети; Е - величина суммарного испарения; F - объем фильтрации в зону аэрации; От – отток грунтовых вод; </w:t>
      </w:r>
      <w:r w:rsidRPr="00156BD2">
        <w:rPr>
          <w:rFonts w:ascii="Times New Roman" w:eastAsia="Times New Roman" w:hAnsi="Times New Roman" w:cs="Times New Roman"/>
          <w:sz w:val="24"/>
          <w:szCs w:val="24"/>
          <w:lang w:eastAsia="ru-RU"/>
        </w:rPr>
        <w:sym w:font="Symbol" w:char="F0B1"/>
      </w:r>
      <w:r w:rsidRPr="00156BD2">
        <w:rPr>
          <w:rFonts w:ascii="Times New Roman" w:eastAsia="Times New Roman" w:hAnsi="Times New Roman" w:cs="Times New Roman"/>
          <w:sz w:val="24"/>
          <w:szCs w:val="24"/>
          <w:lang w:eastAsia="ru-RU"/>
        </w:rPr>
        <w:sym w:font="Symbol" w:char="F044"/>
      </w:r>
      <w:r w:rsidRPr="00156BD2">
        <w:rPr>
          <w:rFonts w:ascii="Times New Roman" w:eastAsia="Times New Roman" w:hAnsi="Times New Roman" w:cs="Times New Roman"/>
          <w:sz w:val="24"/>
          <w:szCs w:val="24"/>
          <w:lang w:eastAsia="ru-RU"/>
        </w:rPr>
        <w:t> S – невязка баланса.</w:t>
      </w:r>
      <w:r w:rsidR="00920FF2" w:rsidRPr="00156BD2">
        <w:rPr>
          <w:rFonts w:ascii="Times New Roman" w:hAnsi="Times New Roman" w:cs="Times New Roman"/>
          <w:sz w:val="24"/>
          <w:szCs w:val="24"/>
        </w:rPr>
        <w:t xml:space="preserve"> Составляющие элементы водного баланса рисового поля водоподача, испарение, транспирация, фильтрация, дренажно-сбросной сток определены по водосливам, вегетационным сосудам-лизиметрам и приток и отток грунтовых вод по скважинам-пьезометрам.</w:t>
      </w:r>
    </w:p>
    <w:p w:rsidR="00463A20" w:rsidRPr="00156BD2" w:rsidRDefault="00521ACD" w:rsidP="00E54570">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В</w:t>
      </w:r>
      <w:r w:rsidR="00B05CD5"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приходной части</w:t>
      </w:r>
      <w:r w:rsidR="0028570B" w:rsidRPr="00156BD2">
        <w:rPr>
          <w:rFonts w:ascii="Times New Roman" w:eastAsia="Times New Roman" w:hAnsi="Times New Roman" w:cs="Times New Roman"/>
          <w:sz w:val="24"/>
          <w:szCs w:val="24"/>
          <w:lang w:eastAsia="ru-RU"/>
        </w:rPr>
        <w:t xml:space="preserve"> водного баланса</w:t>
      </w:r>
      <w:r w:rsidR="00B05CD5" w:rsidRPr="00156BD2">
        <w:rPr>
          <w:rFonts w:ascii="Times New Roman" w:eastAsia="Times New Roman" w:hAnsi="Times New Roman" w:cs="Times New Roman"/>
          <w:sz w:val="24"/>
          <w:szCs w:val="24"/>
          <w:lang w:eastAsia="ru-RU"/>
        </w:rPr>
        <w:t xml:space="preserve"> </w:t>
      </w:r>
      <w:r w:rsidR="00920FF2" w:rsidRPr="00156BD2">
        <w:rPr>
          <w:rFonts w:ascii="Times New Roman" w:eastAsia="Times New Roman" w:hAnsi="Times New Roman" w:cs="Times New Roman"/>
          <w:sz w:val="24"/>
          <w:szCs w:val="24"/>
          <w:lang w:eastAsia="ru-RU"/>
        </w:rPr>
        <w:t>рисовых чеков</w:t>
      </w:r>
      <w:r w:rsidR="00B05CD5"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без сброса воды водоподача</w:t>
      </w:r>
      <w:r w:rsidR="0028570B" w:rsidRPr="00156BD2">
        <w:rPr>
          <w:rFonts w:ascii="Times New Roman" w:eastAsia="Times New Roman" w:hAnsi="Times New Roman" w:cs="Times New Roman"/>
          <w:sz w:val="24"/>
          <w:szCs w:val="24"/>
          <w:lang w:eastAsia="ru-RU"/>
        </w:rPr>
        <w:t>,</w:t>
      </w:r>
      <w:r w:rsidR="00B05CD5" w:rsidRPr="00156BD2">
        <w:rPr>
          <w:rFonts w:ascii="Times New Roman" w:eastAsia="Times New Roman" w:hAnsi="Times New Roman" w:cs="Times New Roman"/>
          <w:sz w:val="24"/>
          <w:szCs w:val="24"/>
          <w:lang w:eastAsia="ru-RU"/>
        </w:rPr>
        <w:t xml:space="preserve"> </w:t>
      </w:r>
      <w:r w:rsidR="0028570B" w:rsidRPr="00156BD2">
        <w:rPr>
          <w:rFonts w:ascii="Times New Roman" w:eastAsia="Times New Roman" w:hAnsi="Times New Roman" w:cs="Times New Roman"/>
          <w:sz w:val="24"/>
          <w:szCs w:val="24"/>
          <w:lang w:eastAsia="ru-RU"/>
        </w:rPr>
        <w:t xml:space="preserve">атмосферные осадки и приток грунтовых вод </w:t>
      </w:r>
      <w:r w:rsidR="00920FF2" w:rsidRPr="00156BD2">
        <w:rPr>
          <w:rFonts w:ascii="Times New Roman" w:hAnsi="Times New Roman" w:cs="Times New Roman"/>
          <w:sz w:val="24"/>
          <w:szCs w:val="24"/>
        </w:rPr>
        <w:t>составляю</w:t>
      </w:r>
      <w:r w:rsidRPr="00156BD2">
        <w:rPr>
          <w:rFonts w:ascii="Times New Roman" w:hAnsi="Times New Roman" w:cs="Times New Roman"/>
          <w:sz w:val="24"/>
          <w:szCs w:val="24"/>
        </w:rPr>
        <w:t>т</w:t>
      </w:r>
      <w:r w:rsidR="00B05CD5" w:rsidRPr="00156BD2">
        <w:rPr>
          <w:rFonts w:ascii="Times New Roman" w:hAnsi="Times New Roman" w:cs="Times New Roman"/>
          <w:sz w:val="24"/>
          <w:szCs w:val="24"/>
        </w:rPr>
        <w:t xml:space="preserve"> </w:t>
      </w:r>
      <w:r w:rsidR="0028570B" w:rsidRPr="00156BD2">
        <w:rPr>
          <w:rFonts w:ascii="Times New Roman" w:eastAsia="Times New Roman" w:hAnsi="Times New Roman" w:cs="Times New Roman"/>
          <w:sz w:val="24"/>
          <w:szCs w:val="24"/>
          <w:lang w:eastAsia="ru-RU"/>
        </w:rPr>
        <w:t xml:space="preserve">в </w:t>
      </w:r>
      <w:r w:rsidRPr="00156BD2">
        <w:rPr>
          <w:rFonts w:ascii="Times New Roman" w:eastAsia="Times New Roman" w:hAnsi="Times New Roman" w:cs="Times New Roman"/>
          <w:sz w:val="24"/>
          <w:szCs w:val="24"/>
          <w:lang w:eastAsia="ru-RU"/>
        </w:rPr>
        <w:t>Агрофирме «Би</w:t>
      </w:r>
      <w:r w:rsidR="0028570B" w:rsidRPr="00156BD2">
        <w:rPr>
          <w:rFonts w:ascii="Times New Roman" w:eastAsia="Times New Roman" w:hAnsi="Times New Roman" w:cs="Times New Roman"/>
          <w:sz w:val="24"/>
          <w:szCs w:val="24"/>
          <w:lang w:eastAsia="ru-RU"/>
        </w:rPr>
        <w:t xml:space="preserve">рлик» </w:t>
      </w:r>
      <w:r w:rsidR="00C22E44" w:rsidRPr="00156BD2">
        <w:rPr>
          <w:rFonts w:ascii="Times New Roman" w:eastAsia="Times New Roman" w:hAnsi="Times New Roman" w:cs="Times New Roman"/>
          <w:sz w:val="24"/>
          <w:szCs w:val="24"/>
          <w:lang w:eastAsia="ru-RU"/>
        </w:rPr>
        <w:t>в 2018 г.</w:t>
      </w:r>
      <w:r w:rsidR="00B05CD5" w:rsidRPr="00156BD2">
        <w:rPr>
          <w:rFonts w:ascii="Times New Roman" w:eastAsia="Times New Roman" w:hAnsi="Times New Roman" w:cs="Times New Roman"/>
          <w:sz w:val="24"/>
          <w:szCs w:val="24"/>
          <w:lang w:eastAsia="ru-RU"/>
        </w:rPr>
        <w:t xml:space="preserve"> </w:t>
      </w:r>
      <w:r w:rsidR="0028570B" w:rsidRPr="00156BD2">
        <w:rPr>
          <w:rFonts w:ascii="Times New Roman" w:eastAsia="Times New Roman" w:hAnsi="Times New Roman" w:cs="Times New Roman"/>
          <w:sz w:val="24"/>
          <w:szCs w:val="24"/>
          <w:lang w:eastAsia="ru-RU"/>
        </w:rPr>
        <w:t>22596 м</w:t>
      </w:r>
      <w:r w:rsidR="0028570B" w:rsidRPr="00156BD2">
        <w:rPr>
          <w:rFonts w:ascii="Times New Roman" w:eastAsia="Times New Roman" w:hAnsi="Times New Roman" w:cs="Times New Roman"/>
          <w:sz w:val="24"/>
          <w:szCs w:val="24"/>
          <w:vertAlign w:val="superscript"/>
          <w:lang w:eastAsia="ru-RU"/>
        </w:rPr>
        <w:t>3</w:t>
      </w:r>
      <w:r w:rsidR="0028570B" w:rsidRPr="00156BD2">
        <w:rPr>
          <w:rFonts w:ascii="Times New Roman" w:eastAsia="Times New Roman" w:hAnsi="Times New Roman" w:cs="Times New Roman"/>
          <w:sz w:val="24"/>
          <w:szCs w:val="24"/>
          <w:lang w:eastAsia="ru-RU"/>
        </w:rPr>
        <w:t>/га, в крестьянском хозяйстве «Владимир» в 2019 г. – 27780 м</w:t>
      </w:r>
      <w:r w:rsidR="0028570B" w:rsidRPr="00156BD2">
        <w:rPr>
          <w:rFonts w:ascii="Times New Roman" w:eastAsia="Times New Roman" w:hAnsi="Times New Roman" w:cs="Times New Roman"/>
          <w:sz w:val="24"/>
          <w:szCs w:val="24"/>
          <w:vertAlign w:val="superscript"/>
          <w:lang w:eastAsia="ru-RU"/>
        </w:rPr>
        <w:t>3</w:t>
      </w:r>
      <w:r w:rsidR="0028570B" w:rsidRPr="00156BD2">
        <w:rPr>
          <w:rFonts w:ascii="Times New Roman" w:eastAsia="Times New Roman" w:hAnsi="Times New Roman" w:cs="Times New Roman"/>
          <w:sz w:val="24"/>
          <w:szCs w:val="24"/>
          <w:lang w:eastAsia="ru-RU"/>
        </w:rPr>
        <w:t>/га</w:t>
      </w:r>
      <w:r w:rsidR="000B3D2E" w:rsidRPr="00156BD2">
        <w:rPr>
          <w:rFonts w:ascii="Times New Roman" w:eastAsia="Times New Roman" w:hAnsi="Times New Roman" w:cs="Times New Roman"/>
          <w:sz w:val="24"/>
          <w:szCs w:val="24"/>
          <w:lang w:eastAsia="ru-RU"/>
        </w:rPr>
        <w:t>, 2020 г. – 26793 м</w:t>
      </w:r>
      <w:r w:rsidR="000B3D2E" w:rsidRPr="00156BD2">
        <w:rPr>
          <w:rFonts w:ascii="Times New Roman" w:eastAsia="Times New Roman" w:hAnsi="Times New Roman" w:cs="Times New Roman"/>
          <w:sz w:val="24"/>
          <w:szCs w:val="24"/>
          <w:vertAlign w:val="superscript"/>
          <w:lang w:eastAsia="ru-RU"/>
        </w:rPr>
        <w:t>3</w:t>
      </w:r>
      <w:r w:rsidR="000B3D2E" w:rsidRPr="00156BD2">
        <w:rPr>
          <w:rFonts w:ascii="Times New Roman" w:eastAsia="Times New Roman" w:hAnsi="Times New Roman" w:cs="Times New Roman"/>
          <w:sz w:val="24"/>
          <w:szCs w:val="24"/>
          <w:lang w:eastAsia="ru-RU"/>
        </w:rPr>
        <w:t xml:space="preserve">/га, </w:t>
      </w:r>
      <w:r w:rsidR="00C22E44" w:rsidRPr="00156BD2">
        <w:rPr>
          <w:rFonts w:ascii="Times New Roman" w:eastAsia="Times New Roman" w:hAnsi="Times New Roman" w:cs="Times New Roman"/>
          <w:sz w:val="24"/>
          <w:szCs w:val="24"/>
          <w:lang w:eastAsia="ru-RU"/>
        </w:rPr>
        <w:t>среднее значение</w:t>
      </w:r>
      <w:r w:rsidR="00DB5D9C" w:rsidRPr="00156BD2">
        <w:rPr>
          <w:rFonts w:ascii="Times New Roman" w:eastAsia="Times New Roman" w:hAnsi="Times New Roman" w:cs="Times New Roman"/>
          <w:sz w:val="24"/>
          <w:szCs w:val="24"/>
          <w:lang w:eastAsia="ru-RU"/>
        </w:rPr>
        <w:t xml:space="preserve"> за три года</w:t>
      </w:r>
      <w:r w:rsidR="000B3D2E" w:rsidRPr="00156BD2">
        <w:rPr>
          <w:rFonts w:ascii="Times New Roman" w:eastAsia="Times New Roman" w:hAnsi="Times New Roman" w:cs="Times New Roman"/>
          <w:sz w:val="24"/>
          <w:szCs w:val="24"/>
          <w:lang w:eastAsia="ru-RU"/>
        </w:rPr>
        <w:t xml:space="preserve"> на рисовых </w:t>
      </w:r>
      <w:r w:rsidR="00C22E44" w:rsidRPr="00156BD2">
        <w:rPr>
          <w:rFonts w:ascii="Times New Roman" w:eastAsia="Times New Roman" w:hAnsi="Times New Roman" w:cs="Times New Roman"/>
          <w:sz w:val="24"/>
          <w:szCs w:val="24"/>
          <w:lang w:eastAsia="ru-RU"/>
        </w:rPr>
        <w:t>чеках без сброса воды</w:t>
      </w:r>
      <w:r w:rsidR="000B3D2E" w:rsidRPr="00156BD2">
        <w:rPr>
          <w:rFonts w:ascii="Times New Roman" w:eastAsia="Times New Roman" w:hAnsi="Times New Roman" w:cs="Times New Roman"/>
          <w:sz w:val="24"/>
          <w:szCs w:val="24"/>
          <w:lang w:eastAsia="ru-RU"/>
        </w:rPr>
        <w:t xml:space="preserve"> – 25724 м</w:t>
      </w:r>
      <w:r w:rsidR="000B3D2E" w:rsidRPr="00156BD2">
        <w:rPr>
          <w:rFonts w:ascii="Times New Roman" w:eastAsia="Times New Roman" w:hAnsi="Times New Roman" w:cs="Times New Roman"/>
          <w:sz w:val="24"/>
          <w:szCs w:val="24"/>
          <w:vertAlign w:val="superscript"/>
          <w:lang w:eastAsia="ru-RU"/>
        </w:rPr>
        <w:t>3</w:t>
      </w:r>
      <w:r w:rsidR="000B3D2E" w:rsidRPr="00156BD2">
        <w:rPr>
          <w:rFonts w:ascii="Times New Roman" w:eastAsia="Times New Roman" w:hAnsi="Times New Roman" w:cs="Times New Roman"/>
          <w:sz w:val="24"/>
          <w:szCs w:val="24"/>
          <w:lang w:eastAsia="ru-RU"/>
        </w:rPr>
        <w:t>/га</w:t>
      </w:r>
      <w:r w:rsidR="00C22E44" w:rsidRPr="00156BD2">
        <w:rPr>
          <w:rFonts w:ascii="Times New Roman" w:eastAsia="Times New Roman" w:hAnsi="Times New Roman" w:cs="Times New Roman"/>
          <w:sz w:val="24"/>
          <w:szCs w:val="24"/>
          <w:lang w:eastAsia="ru-RU"/>
        </w:rPr>
        <w:t xml:space="preserve">. </w:t>
      </w:r>
      <w:r w:rsidR="00DC200A" w:rsidRPr="00156BD2">
        <w:rPr>
          <w:rFonts w:ascii="Times New Roman" w:eastAsia="Times New Roman" w:hAnsi="Times New Roman" w:cs="Times New Roman"/>
          <w:sz w:val="24"/>
          <w:szCs w:val="24"/>
          <w:lang w:eastAsia="ru-RU"/>
        </w:rPr>
        <w:t>В расходной части водн</w:t>
      </w:r>
      <w:r w:rsidR="002006E1" w:rsidRPr="00156BD2">
        <w:rPr>
          <w:rFonts w:ascii="Times New Roman" w:eastAsia="Times New Roman" w:hAnsi="Times New Roman" w:cs="Times New Roman"/>
          <w:sz w:val="24"/>
          <w:szCs w:val="24"/>
          <w:lang w:eastAsia="ru-RU"/>
        </w:rPr>
        <w:t xml:space="preserve">ого баланса суммарное испарение с </w:t>
      </w:r>
      <w:r w:rsidR="00882D6F" w:rsidRPr="00156BD2">
        <w:rPr>
          <w:rFonts w:ascii="Times New Roman" w:eastAsia="Times New Roman" w:hAnsi="Times New Roman" w:cs="Times New Roman"/>
          <w:sz w:val="24"/>
          <w:szCs w:val="24"/>
          <w:lang w:eastAsia="ru-RU"/>
        </w:rPr>
        <w:t>посевах</w:t>
      </w:r>
      <w:r w:rsidR="00DC200A" w:rsidRPr="00156BD2">
        <w:rPr>
          <w:rFonts w:ascii="Times New Roman" w:eastAsia="Times New Roman" w:hAnsi="Times New Roman" w:cs="Times New Roman"/>
          <w:sz w:val="24"/>
          <w:szCs w:val="24"/>
          <w:lang w:eastAsia="ru-RU"/>
        </w:rPr>
        <w:t xml:space="preserve"> риса составляет </w:t>
      </w:r>
      <w:r w:rsidR="000B3D2E" w:rsidRPr="00156BD2">
        <w:rPr>
          <w:rFonts w:ascii="Times New Roman" w:eastAsia="Times New Roman" w:hAnsi="Times New Roman" w:cs="Times New Roman"/>
          <w:sz w:val="24"/>
          <w:szCs w:val="24"/>
          <w:lang w:eastAsia="ru-RU"/>
        </w:rPr>
        <w:t xml:space="preserve">в 2018 г. </w:t>
      </w:r>
      <w:r w:rsidR="00592C09" w:rsidRPr="00156BD2">
        <w:rPr>
          <w:rFonts w:ascii="Times New Roman" w:eastAsia="Times New Roman" w:hAnsi="Times New Roman" w:cs="Times New Roman"/>
          <w:sz w:val="24"/>
          <w:szCs w:val="24"/>
          <w:lang w:eastAsia="ru-RU"/>
        </w:rPr>
        <w:t>9</w:t>
      </w:r>
      <w:r w:rsidR="000B3D2E" w:rsidRPr="00156BD2">
        <w:rPr>
          <w:rFonts w:ascii="Times New Roman" w:eastAsia="Times New Roman" w:hAnsi="Times New Roman" w:cs="Times New Roman"/>
          <w:sz w:val="24"/>
          <w:szCs w:val="24"/>
          <w:lang w:eastAsia="ru-RU"/>
        </w:rPr>
        <w:t>860</w:t>
      </w:r>
      <w:r w:rsidR="00DC200A" w:rsidRPr="00156BD2">
        <w:rPr>
          <w:rFonts w:ascii="Times New Roman" w:eastAsia="Times New Roman" w:hAnsi="Times New Roman" w:cs="Times New Roman"/>
          <w:sz w:val="24"/>
          <w:szCs w:val="24"/>
          <w:lang w:eastAsia="ru-RU"/>
        </w:rPr>
        <w:t xml:space="preserve"> м</w:t>
      </w:r>
      <w:r w:rsidR="00DC200A" w:rsidRPr="00156BD2">
        <w:rPr>
          <w:rFonts w:ascii="Times New Roman" w:eastAsia="Times New Roman" w:hAnsi="Times New Roman" w:cs="Times New Roman"/>
          <w:sz w:val="24"/>
          <w:szCs w:val="24"/>
          <w:vertAlign w:val="superscript"/>
          <w:lang w:eastAsia="ru-RU"/>
        </w:rPr>
        <w:t>3</w:t>
      </w:r>
      <w:r w:rsidR="00DC200A" w:rsidRPr="00156BD2">
        <w:rPr>
          <w:rFonts w:ascii="Times New Roman" w:eastAsia="Times New Roman" w:hAnsi="Times New Roman" w:cs="Times New Roman"/>
          <w:sz w:val="24"/>
          <w:szCs w:val="24"/>
          <w:lang w:eastAsia="ru-RU"/>
        </w:rPr>
        <w:t>/га, </w:t>
      </w:r>
      <w:r w:rsidR="000B3D2E" w:rsidRPr="00156BD2">
        <w:rPr>
          <w:rFonts w:ascii="Times New Roman" w:eastAsia="Times New Roman" w:hAnsi="Times New Roman" w:cs="Times New Roman"/>
          <w:sz w:val="24"/>
          <w:szCs w:val="24"/>
          <w:lang w:eastAsia="ru-RU"/>
        </w:rPr>
        <w:t>2019 г.</w:t>
      </w:r>
      <w:r w:rsidR="00DC200A" w:rsidRPr="00156BD2">
        <w:rPr>
          <w:rFonts w:ascii="Times New Roman" w:eastAsia="Times New Roman" w:hAnsi="Times New Roman" w:cs="Times New Roman"/>
          <w:sz w:val="24"/>
          <w:szCs w:val="24"/>
          <w:lang w:eastAsia="ru-RU"/>
        </w:rPr>
        <w:t> </w:t>
      </w:r>
      <w:r w:rsidR="000D2656" w:rsidRPr="00156BD2">
        <w:rPr>
          <w:rFonts w:ascii="Times New Roman" w:eastAsia="Times New Roman" w:hAnsi="Times New Roman" w:cs="Times New Roman"/>
          <w:sz w:val="24"/>
          <w:szCs w:val="24"/>
          <w:lang w:eastAsia="ru-RU"/>
        </w:rPr>
        <w:t>–</w:t>
      </w:r>
      <w:r w:rsidR="000B3D2E" w:rsidRPr="00156BD2">
        <w:rPr>
          <w:rFonts w:ascii="Times New Roman" w:eastAsia="Times New Roman" w:hAnsi="Times New Roman" w:cs="Times New Roman"/>
          <w:sz w:val="24"/>
          <w:szCs w:val="24"/>
          <w:lang w:eastAsia="ru-RU"/>
        </w:rPr>
        <w:t>10180</w:t>
      </w:r>
      <w:r w:rsidR="00B05CD5" w:rsidRPr="00156BD2">
        <w:rPr>
          <w:rFonts w:ascii="Times New Roman" w:eastAsia="Times New Roman" w:hAnsi="Times New Roman" w:cs="Times New Roman"/>
          <w:sz w:val="24"/>
          <w:szCs w:val="24"/>
          <w:lang w:eastAsia="ru-RU"/>
        </w:rPr>
        <w:t xml:space="preserve"> </w:t>
      </w:r>
      <w:r w:rsidR="00DC200A" w:rsidRPr="00156BD2">
        <w:rPr>
          <w:rFonts w:ascii="Times New Roman" w:eastAsia="Times New Roman" w:hAnsi="Times New Roman" w:cs="Times New Roman"/>
          <w:sz w:val="24"/>
          <w:szCs w:val="24"/>
          <w:lang w:eastAsia="ru-RU"/>
        </w:rPr>
        <w:t>м</w:t>
      </w:r>
      <w:r w:rsidR="00DC200A" w:rsidRPr="00156BD2">
        <w:rPr>
          <w:rFonts w:ascii="Times New Roman" w:eastAsia="Times New Roman" w:hAnsi="Times New Roman" w:cs="Times New Roman"/>
          <w:sz w:val="24"/>
          <w:szCs w:val="24"/>
          <w:vertAlign w:val="superscript"/>
          <w:lang w:eastAsia="ru-RU"/>
        </w:rPr>
        <w:t>3</w:t>
      </w:r>
      <w:r w:rsidR="004D1BDD" w:rsidRPr="00156BD2">
        <w:rPr>
          <w:rFonts w:ascii="Times New Roman" w:eastAsia="Times New Roman" w:hAnsi="Times New Roman" w:cs="Times New Roman"/>
          <w:sz w:val="24"/>
          <w:szCs w:val="24"/>
          <w:lang w:eastAsia="ru-RU"/>
        </w:rPr>
        <w:t>/га</w:t>
      </w:r>
      <w:r w:rsidR="00823208" w:rsidRPr="00156BD2">
        <w:rPr>
          <w:rFonts w:ascii="Times New Roman" w:eastAsia="Times New Roman" w:hAnsi="Times New Roman" w:cs="Times New Roman"/>
          <w:sz w:val="24"/>
          <w:szCs w:val="24"/>
          <w:lang w:eastAsia="ru-RU"/>
        </w:rPr>
        <w:t xml:space="preserve">, </w:t>
      </w:r>
      <w:r w:rsidR="000B3D2E" w:rsidRPr="00156BD2">
        <w:rPr>
          <w:rFonts w:ascii="Times New Roman" w:eastAsia="Times New Roman" w:hAnsi="Times New Roman" w:cs="Times New Roman"/>
          <w:sz w:val="24"/>
          <w:szCs w:val="24"/>
          <w:lang w:eastAsia="ru-RU"/>
        </w:rPr>
        <w:t xml:space="preserve">2020 г. – 9918 </w:t>
      </w:r>
      <w:r w:rsidR="008204B6" w:rsidRPr="00156BD2">
        <w:rPr>
          <w:rFonts w:ascii="Times New Roman" w:eastAsia="Times New Roman" w:hAnsi="Times New Roman" w:cs="Times New Roman"/>
          <w:sz w:val="24"/>
          <w:szCs w:val="24"/>
          <w:lang w:eastAsia="ru-RU"/>
        </w:rPr>
        <w:t>м</w:t>
      </w:r>
      <w:r w:rsidR="008204B6" w:rsidRPr="00156BD2">
        <w:rPr>
          <w:rFonts w:ascii="Times New Roman" w:eastAsia="Times New Roman" w:hAnsi="Times New Roman" w:cs="Times New Roman"/>
          <w:sz w:val="24"/>
          <w:szCs w:val="24"/>
          <w:vertAlign w:val="superscript"/>
          <w:lang w:eastAsia="ru-RU"/>
        </w:rPr>
        <w:t>3</w:t>
      </w:r>
      <w:r w:rsidR="008204B6" w:rsidRPr="00156BD2">
        <w:rPr>
          <w:rFonts w:ascii="Times New Roman" w:eastAsia="Times New Roman" w:hAnsi="Times New Roman" w:cs="Times New Roman"/>
          <w:sz w:val="24"/>
          <w:szCs w:val="24"/>
          <w:lang w:eastAsia="ru-RU"/>
        </w:rPr>
        <w:t>/га</w:t>
      </w:r>
      <w:r w:rsidR="000B3D2E" w:rsidRPr="00156BD2">
        <w:rPr>
          <w:rFonts w:ascii="Times New Roman" w:eastAsia="Times New Roman" w:hAnsi="Times New Roman" w:cs="Times New Roman"/>
          <w:sz w:val="24"/>
          <w:szCs w:val="24"/>
          <w:lang w:eastAsia="ru-RU"/>
        </w:rPr>
        <w:t>, среднее– 9962 м</w:t>
      </w:r>
      <w:r w:rsidR="000B3D2E" w:rsidRPr="00156BD2">
        <w:rPr>
          <w:rFonts w:ascii="Times New Roman" w:eastAsia="Times New Roman" w:hAnsi="Times New Roman" w:cs="Times New Roman"/>
          <w:sz w:val="24"/>
          <w:szCs w:val="24"/>
          <w:vertAlign w:val="superscript"/>
          <w:lang w:eastAsia="ru-RU"/>
        </w:rPr>
        <w:t>3</w:t>
      </w:r>
      <w:r w:rsidR="000B3D2E" w:rsidRPr="00156BD2">
        <w:rPr>
          <w:rFonts w:ascii="Times New Roman" w:eastAsia="Times New Roman" w:hAnsi="Times New Roman" w:cs="Times New Roman"/>
          <w:sz w:val="24"/>
          <w:szCs w:val="24"/>
          <w:lang w:eastAsia="ru-RU"/>
        </w:rPr>
        <w:t>/га</w:t>
      </w:r>
      <w:r w:rsidR="00C22E44" w:rsidRPr="00156BD2">
        <w:rPr>
          <w:rFonts w:ascii="Times New Roman" w:eastAsia="Times New Roman" w:hAnsi="Times New Roman" w:cs="Times New Roman"/>
          <w:sz w:val="24"/>
          <w:szCs w:val="24"/>
          <w:lang w:eastAsia="ru-RU"/>
        </w:rPr>
        <w:t>, н</w:t>
      </w:r>
      <w:r w:rsidR="000B3D2E" w:rsidRPr="00156BD2">
        <w:rPr>
          <w:rFonts w:ascii="Times New Roman" w:eastAsia="Times New Roman" w:hAnsi="Times New Roman" w:cs="Times New Roman"/>
          <w:sz w:val="24"/>
          <w:szCs w:val="24"/>
          <w:lang w:eastAsia="ru-RU"/>
        </w:rPr>
        <w:t>асыщение почвогрунта зоны аэрации – 2488 м</w:t>
      </w:r>
      <w:r w:rsidR="000B3D2E" w:rsidRPr="00156BD2">
        <w:rPr>
          <w:rFonts w:ascii="Times New Roman" w:eastAsia="Times New Roman" w:hAnsi="Times New Roman" w:cs="Times New Roman"/>
          <w:sz w:val="24"/>
          <w:szCs w:val="24"/>
          <w:vertAlign w:val="superscript"/>
          <w:lang w:eastAsia="ru-RU"/>
        </w:rPr>
        <w:t>3</w:t>
      </w:r>
      <w:r w:rsidR="000B3D2E" w:rsidRPr="00156BD2">
        <w:rPr>
          <w:rFonts w:ascii="Times New Roman" w:eastAsia="Times New Roman" w:hAnsi="Times New Roman" w:cs="Times New Roman"/>
          <w:sz w:val="24"/>
          <w:szCs w:val="24"/>
          <w:lang w:eastAsia="ru-RU"/>
        </w:rPr>
        <w:t xml:space="preserve">/га, фильтрация воды из рисовых чеков </w:t>
      </w:r>
      <w:r w:rsidR="00DB5D9C" w:rsidRPr="00156BD2">
        <w:rPr>
          <w:rFonts w:ascii="Times New Roman" w:eastAsia="Times New Roman" w:hAnsi="Times New Roman" w:cs="Times New Roman"/>
          <w:sz w:val="24"/>
          <w:szCs w:val="24"/>
          <w:lang w:eastAsia="ru-RU"/>
        </w:rPr>
        <w:t>за оросительный период</w:t>
      </w:r>
      <w:r w:rsidR="000B3D2E" w:rsidRPr="00156BD2">
        <w:rPr>
          <w:rFonts w:ascii="Times New Roman" w:eastAsia="Times New Roman" w:hAnsi="Times New Roman" w:cs="Times New Roman"/>
          <w:sz w:val="24"/>
          <w:szCs w:val="24"/>
          <w:lang w:eastAsia="ru-RU"/>
        </w:rPr>
        <w:t>– 10157 м</w:t>
      </w:r>
      <w:r w:rsidR="000B3D2E" w:rsidRPr="00156BD2">
        <w:rPr>
          <w:rFonts w:ascii="Times New Roman" w:eastAsia="Times New Roman" w:hAnsi="Times New Roman" w:cs="Times New Roman"/>
          <w:sz w:val="24"/>
          <w:szCs w:val="24"/>
          <w:vertAlign w:val="superscript"/>
          <w:lang w:eastAsia="ru-RU"/>
        </w:rPr>
        <w:t>3</w:t>
      </w:r>
      <w:r w:rsidR="000B3D2E" w:rsidRPr="00156BD2">
        <w:rPr>
          <w:rFonts w:ascii="Times New Roman" w:eastAsia="Times New Roman" w:hAnsi="Times New Roman" w:cs="Times New Roman"/>
          <w:sz w:val="24"/>
          <w:szCs w:val="24"/>
          <w:lang w:eastAsia="ru-RU"/>
        </w:rPr>
        <w:t xml:space="preserve">/га, </w:t>
      </w:r>
      <w:r w:rsidR="00C22E44" w:rsidRPr="00156BD2">
        <w:rPr>
          <w:rFonts w:ascii="Times New Roman" w:eastAsia="Times New Roman" w:hAnsi="Times New Roman" w:cs="Times New Roman"/>
          <w:sz w:val="24"/>
          <w:szCs w:val="24"/>
          <w:lang w:eastAsia="ru-RU"/>
        </w:rPr>
        <w:t>д</w:t>
      </w:r>
      <w:r w:rsidR="000B3D2E" w:rsidRPr="00156BD2">
        <w:rPr>
          <w:rFonts w:ascii="Times New Roman" w:eastAsia="Times New Roman" w:hAnsi="Times New Roman" w:cs="Times New Roman"/>
          <w:sz w:val="24"/>
          <w:szCs w:val="24"/>
          <w:lang w:eastAsia="ru-RU"/>
        </w:rPr>
        <w:t xml:space="preserve">ренажный сток и отток грунтовых вод </w:t>
      </w:r>
      <w:r w:rsidR="00920FF2" w:rsidRPr="00156BD2">
        <w:rPr>
          <w:rFonts w:ascii="Times New Roman" w:eastAsia="Times New Roman" w:hAnsi="Times New Roman" w:cs="Times New Roman"/>
          <w:sz w:val="24"/>
          <w:szCs w:val="24"/>
          <w:lang w:eastAsia="ru-RU"/>
        </w:rPr>
        <w:t>-</w:t>
      </w:r>
      <w:r w:rsidR="00B05CD5" w:rsidRPr="00156BD2">
        <w:rPr>
          <w:rFonts w:ascii="Times New Roman" w:eastAsia="Times New Roman" w:hAnsi="Times New Roman" w:cs="Times New Roman"/>
          <w:sz w:val="24"/>
          <w:szCs w:val="24"/>
          <w:lang w:eastAsia="ru-RU"/>
        </w:rPr>
        <w:t xml:space="preserve"> </w:t>
      </w:r>
      <w:r w:rsidR="00803531" w:rsidRPr="00156BD2">
        <w:rPr>
          <w:rFonts w:ascii="Times New Roman" w:eastAsia="Times New Roman" w:hAnsi="Times New Roman" w:cs="Times New Roman"/>
          <w:sz w:val="24"/>
          <w:szCs w:val="24"/>
          <w:lang w:eastAsia="ru-RU"/>
        </w:rPr>
        <w:t xml:space="preserve">4463 </w:t>
      </w:r>
      <w:r w:rsidR="000D2656" w:rsidRPr="00156BD2">
        <w:rPr>
          <w:rFonts w:ascii="Times New Roman" w:eastAsia="Times New Roman" w:hAnsi="Times New Roman" w:cs="Times New Roman"/>
          <w:sz w:val="24"/>
          <w:szCs w:val="24"/>
          <w:lang w:eastAsia="ru-RU"/>
        </w:rPr>
        <w:t>м</w:t>
      </w:r>
      <w:r w:rsidR="000D2656" w:rsidRPr="00156BD2">
        <w:rPr>
          <w:rFonts w:ascii="Times New Roman" w:eastAsia="Times New Roman" w:hAnsi="Times New Roman" w:cs="Times New Roman"/>
          <w:sz w:val="24"/>
          <w:szCs w:val="24"/>
          <w:vertAlign w:val="superscript"/>
          <w:lang w:eastAsia="ru-RU"/>
        </w:rPr>
        <w:t>3</w:t>
      </w:r>
      <w:r w:rsidR="00C22E44" w:rsidRPr="00156BD2">
        <w:rPr>
          <w:rFonts w:ascii="Times New Roman" w:eastAsia="Times New Roman" w:hAnsi="Times New Roman" w:cs="Times New Roman"/>
          <w:sz w:val="24"/>
          <w:szCs w:val="24"/>
          <w:lang w:eastAsia="ru-RU"/>
        </w:rPr>
        <w:t>/га.</w:t>
      </w:r>
      <w:r w:rsidR="00B05CD5" w:rsidRPr="00156BD2">
        <w:rPr>
          <w:rFonts w:ascii="Times New Roman" w:eastAsia="Times New Roman" w:hAnsi="Times New Roman" w:cs="Times New Roman"/>
          <w:sz w:val="24"/>
          <w:szCs w:val="24"/>
          <w:lang w:eastAsia="ru-RU"/>
        </w:rPr>
        <w:t xml:space="preserve"> </w:t>
      </w:r>
      <w:r w:rsidR="003C61D2" w:rsidRPr="00156BD2">
        <w:rPr>
          <w:rFonts w:ascii="Times New Roman" w:eastAsia="Times New Roman" w:hAnsi="Times New Roman" w:cs="Times New Roman"/>
          <w:sz w:val="24"/>
          <w:szCs w:val="24"/>
          <w:lang w:eastAsia="ru-RU"/>
        </w:rPr>
        <w:t xml:space="preserve">На рисовых чеках со сбросом воды </w:t>
      </w:r>
      <w:r w:rsidR="003C61D2" w:rsidRPr="00156BD2">
        <w:rPr>
          <w:rFonts w:ascii="Times New Roman" w:hAnsi="Times New Roman" w:cs="Times New Roman"/>
          <w:sz w:val="24"/>
          <w:szCs w:val="24"/>
        </w:rPr>
        <w:t>в оросительный период</w:t>
      </w:r>
      <w:r w:rsidR="003C61D2" w:rsidRPr="00156BD2">
        <w:rPr>
          <w:rFonts w:ascii="Times New Roman" w:eastAsia="Times New Roman" w:hAnsi="Times New Roman" w:cs="Times New Roman"/>
          <w:sz w:val="24"/>
          <w:szCs w:val="24"/>
          <w:lang w:eastAsia="ru-RU"/>
        </w:rPr>
        <w:t xml:space="preserve"> водоподача составляет в 2018 г. 24688 м</w:t>
      </w:r>
      <w:r w:rsidR="003C61D2" w:rsidRPr="00156BD2">
        <w:rPr>
          <w:rFonts w:ascii="Times New Roman" w:eastAsia="Times New Roman" w:hAnsi="Times New Roman" w:cs="Times New Roman"/>
          <w:sz w:val="24"/>
          <w:szCs w:val="24"/>
          <w:vertAlign w:val="superscript"/>
          <w:lang w:eastAsia="ru-RU"/>
        </w:rPr>
        <w:t>3</w:t>
      </w:r>
      <w:r w:rsidR="003C61D2" w:rsidRPr="00156BD2">
        <w:rPr>
          <w:rFonts w:ascii="Times New Roman" w:eastAsia="Times New Roman" w:hAnsi="Times New Roman" w:cs="Times New Roman"/>
          <w:sz w:val="24"/>
          <w:szCs w:val="24"/>
          <w:lang w:eastAsia="ru-RU"/>
        </w:rPr>
        <w:t>/га, в 2019 г. – 27200 м</w:t>
      </w:r>
      <w:r w:rsidR="003C61D2" w:rsidRPr="00156BD2">
        <w:rPr>
          <w:rFonts w:ascii="Times New Roman" w:eastAsia="Times New Roman" w:hAnsi="Times New Roman" w:cs="Times New Roman"/>
          <w:sz w:val="24"/>
          <w:szCs w:val="24"/>
          <w:vertAlign w:val="superscript"/>
          <w:lang w:eastAsia="ru-RU"/>
        </w:rPr>
        <w:t>3</w:t>
      </w:r>
      <w:r w:rsidR="003C61D2" w:rsidRPr="00156BD2">
        <w:rPr>
          <w:rFonts w:ascii="Times New Roman" w:eastAsia="Times New Roman" w:hAnsi="Times New Roman" w:cs="Times New Roman"/>
          <w:sz w:val="24"/>
          <w:szCs w:val="24"/>
          <w:lang w:eastAsia="ru-RU"/>
        </w:rPr>
        <w:t>/га, 2020 г. – 23179 м</w:t>
      </w:r>
      <w:r w:rsidR="003C61D2" w:rsidRPr="00156BD2">
        <w:rPr>
          <w:rFonts w:ascii="Times New Roman" w:eastAsia="Times New Roman" w:hAnsi="Times New Roman" w:cs="Times New Roman"/>
          <w:sz w:val="24"/>
          <w:szCs w:val="24"/>
          <w:vertAlign w:val="superscript"/>
          <w:lang w:eastAsia="ru-RU"/>
        </w:rPr>
        <w:t>3</w:t>
      </w:r>
      <w:r w:rsidR="003C61D2" w:rsidRPr="00156BD2">
        <w:rPr>
          <w:rFonts w:ascii="Times New Roman" w:eastAsia="Times New Roman" w:hAnsi="Times New Roman" w:cs="Times New Roman"/>
          <w:sz w:val="24"/>
          <w:szCs w:val="24"/>
          <w:lang w:eastAsia="ru-RU"/>
        </w:rPr>
        <w:t>/га, среднее значение – 25023 м</w:t>
      </w:r>
      <w:r w:rsidR="003C61D2" w:rsidRPr="00156BD2">
        <w:rPr>
          <w:rFonts w:ascii="Times New Roman" w:eastAsia="Times New Roman" w:hAnsi="Times New Roman" w:cs="Times New Roman"/>
          <w:sz w:val="24"/>
          <w:szCs w:val="24"/>
          <w:vertAlign w:val="superscript"/>
          <w:lang w:eastAsia="ru-RU"/>
        </w:rPr>
        <w:t>3</w:t>
      </w:r>
      <w:r w:rsidR="003C61D2" w:rsidRPr="00156BD2">
        <w:rPr>
          <w:rFonts w:ascii="Times New Roman" w:eastAsia="Times New Roman" w:hAnsi="Times New Roman" w:cs="Times New Roman"/>
          <w:sz w:val="24"/>
          <w:szCs w:val="24"/>
          <w:lang w:eastAsia="ru-RU"/>
        </w:rPr>
        <w:t>/га. Н</w:t>
      </w:r>
      <w:r w:rsidR="00825CA0" w:rsidRPr="00156BD2">
        <w:rPr>
          <w:rFonts w:ascii="Times New Roman" w:eastAsia="Times New Roman" w:hAnsi="Times New Roman" w:cs="Times New Roman"/>
          <w:sz w:val="24"/>
          <w:szCs w:val="24"/>
          <w:lang w:eastAsia="ru-RU"/>
        </w:rPr>
        <w:t xml:space="preserve">асыщение почвогрунта зоны аэрации </w:t>
      </w:r>
      <w:r w:rsidR="00920FF2" w:rsidRPr="00156BD2">
        <w:rPr>
          <w:rFonts w:ascii="Times New Roman" w:eastAsia="Times New Roman" w:hAnsi="Times New Roman" w:cs="Times New Roman"/>
          <w:sz w:val="24"/>
          <w:szCs w:val="24"/>
          <w:lang w:eastAsia="ru-RU"/>
        </w:rPr>
        <w:t xml:space="preserve">– </w:t>
      </w:r>
      <w:r w:rsidR="00825CA0" w:rsidRPr="00156BD2">
        <w:rPr>
          <w:rFonts w:ascii="Times New Roman" w:eastAsia="Times New Roman" w:hAnsi="Times New Roman" w:cs="Times New Roman"/>
          <w:sz w:val="24"/>
          <w:szCs w:val="24"/>
          <w:lang w:eastAsia="ru-RU"/>
        </w:rPr>
        <w:t>2295 м</w:t>
      </w:r>
      <w:r w:rsidR="00825CA0" w:rsidRPr="00156BD2">
        <w:rPr>
          <w:rFonts w:ascii="Times New Roman" w:eastAsia="Times New Roman" w:hAnsi="Times New Roman" w:cs="Times New Roman"/>
          <w:sz w:val="24"/>
          <w:szCs w:val="24"/>
          <w:vertAlign w:val="superscript"/>
          <w:lang w:eastAsia="ru-RU"/>
        </w:rPr>
        <w:t>3</w:t>
      </w:r>
      <w:r w:rsidR="00825CA0" w:rsidRPr="00156BD2">
        <w:rPr>
          <w:rFonts w:ascii="Times New Roman" w:eastAsia="Times New Roman" w:hAnsi="Times New Roman" w:cs="Times New Roman"/>
          <w:sz w:val="24"/>
          <w:szCs w:val="24"/>
          <w:lang w:eastAsia="ru-RU"/>
        </w:rPr>
        <w:t xml:space="preserve">/га, эвотранспирация – </w:t>
      </w:r>
      <w:r w:rsidR="00C22E44" w:rsidRPr="00156BD2">
        <w:rPr>
          <w:rFonts w:ascii="Times New Roman" w:eastAsia="Times New Roman" w:hAnsi="Times New Roman" w:cs="Times New Roman"/>
          <w:sz w:val="24"/>
          <w:szCs w:val="24"/>
          <w:lang w:eastAsia="ru-RU"/>
        </w:rPr>
        <w:t>9962 м</w:t>
      </w:r>
      <w:r w:rsidR="00C22E44" w:rsidRPr="00156BD2">
        <w:rPr>
          <w:rFonts w:ascii="Times New Roman" w:eastAsia="Times New Roman" w:hAnsi="Times New Roman" w:cs="Times New Roman"/>
          <w:sz w:val="24"/>
          <w:szCs w:val="24"/>
          <w:vertAlign w:val="superscript"/>
          <w:lang w:eastAsia="ru-RU"/>
        </w:rPr>
        <w:t>3</w:t>
      </w:r>
      <w:r w:rsidR="00C22E44" w:rsidRPr="00156BD2">
        <w:rPr>
          <w:rFonts w:ascii="Times New Roman" w:eastAsia="Times New Roman" w:hAnsi="Times New Roman" w:cs="Times New Roman"/>
          <w:sz w:val="24"/>
          <w:szCs w:val="24"/>
          <w:lang w:eastAsia="ru-RU"/>
        </w:rPr>
        <w:t>/га, фильтрация – 5060 м</w:t>
      </w:r>
      <w:r w:rsidR="00C22E44" w:rsidRPr="00156BD2">
        <w:rPr>
          <w:rFonts w:ascii="Times New Roman" w:eastAsia="Times New Roman" w:hAnsi="Times New Roman" w:cs="Times New Roman"/>
          <w:sz w:val="24"/>
          <w:szCs w:val="24"/>
          <w:vertAlign w:val="superscript"/>
          <w:lang w:eastAsia="ru-RU"/>
        </w:rPr>
        <w:t>3</w:t>
      </w:r>
      <w:r w:rsidR="00C22E44" w:rsidRPr="00156BD2">
        <w:rPr>
          <w:rFonts w:ascii="Times New Roman" w:eastAsia="Times New Roman" w:hAnsi="Times New Roman" w:cs="Times New Roman"/>
          <w:sz w:val="24"/>
          <w:szCs w:val="24"/>
          <w:lang w:eastAsia="ru-RU"/>
        </w:rPr>
        <w:t>/га, сбросной сток – 1700 м</w:t>
      </w:r>
      <w:r w:rsidR="00C22E44" w:rsidRPr="00156BD2">
        <w:rPr>
          <w:rFonts w:ascii="Times New Roman" w:eastAsia="Times New Roman" w:hAnsi="Times New Roman" w:cs="Times New Roman"/>
          <w:sz w:val="24"/>
          <w:szCs w:val="24"/>
          <w:vertAlign w:val="superscript"/>
          <w:lang w:eastAsia="ru-RU"/>
        </w:rPr>
        <w:t>3</w:t>
      </w:r>
      <w:r w:rsidR="00C22E44" w:rsidRPr="00156BD2">
        <w:rPr>
          <w:rFonts w:ascii="Times New Roman" w:eastAsia="Times New Roman" w:hAnsi="Times New Roman" w:cs="Times New Roman"/>
          <w:sz w:val="24"/>
          <w:szCs w:val="24"/>
          <w:lang w:eastAsia="ru-RU"/>
        </w:rPr>
        <w:t xml:space="preserve">/га, </w:t>
      </w:r>
      <w:r w:rsidR="00825CA0" w:rsidRPr="00156BD2">
        <w:rPr>
          <w:rFonts w:ascii="Times New Roman" w:eastAsia="Times New Roman" w:hAnsi="Times New Roman" w:cs="Times New Roman"/>
          <w:sz w:val="24"/>
          <w:szCs w:val="24"/>
          <w:lang w:eastAsia="ru-RU"/>
        </w:rPr>
        <w:t>дренажный сток и отток грунтовых вод</w:t>
      </w:r>
      <w:r w:rsidR="00803531" w:rsidRPr="00156BD2">
        <w:rPr>
          <w:rFonts w:ascii="Times New Roman" w:eastAsia="Times New Roman" w:hAnsi="Times New Roman" w:cs="Times New Roman"/>
          <w:sz w:val="24"/>
          <w:szCs w:val="24"/>
          <w:lang w:eastAsia="ru-RU"/>
        </w:rPr>
        <w:t xml:space="preserve"> – 4917 м</w:t>
      </w:r>
      <w:r w:rsidR="00803531" w:rsidRPr="00156BD2">
        <w:rPr>
          <w:rFonts w:ascii="Times New Roman" w:eastAsia="Times New Roman" w:hAnsi="Times New Roman" w:cs="Times New Roman"/>
          <w:sz w:val="24"/>
          <w:szCs w:val="24"/>
          <w:vertAlign w:val="superscript"/>
          <w:lang w:eastAsia="ru-RU"/>
        </w:rPr>
        <w:t>3</w:t>
      </w:r>
      <w:r w:rsidR="00803531" w:rsidRPr="00156BD2">
        <w:rPr>
          <w:rFonts w:ascii="Times New Roman" w:eastAsia="Times New Roman" w:hAnsi="Times New Roman" w:cs="Times New Roman"/>
          <w:sz w:val="24"/>
          <w:szCs w:val="24"/>
          <w:lang w:eastAsia="ru-RU"/>
        </w:rPr>
        <w:t>/га</w:t>
      </w:r>
      <w:r w:rsidR="003C61D2" w:rsidRPr="00156BD2">
        <w:rPr>
          <w:rFonts w:ascii="Times New Roman" w:eastAsia="Times New Roman" w:hAnsi="Times New Roman" w:cs="Times New Roman"/>
          <w:sz w:val="24"/>
          <w:szCs w:val="24"/>
          <w:lang w:eastAsia="ru-RU"/>
        </w:rPr>
        <w:t>. Н</w:t>
      </w:r>
      <w:r w:rsidR="00803531" w:rsidRPr="00156BD2">
        <w:rPr>
          <w:rFonts w:ascii="Times New Roman" w:eastAsia="Times New Roman" w:hAnsi="Times New Roman" w:cs="Times New Roman"/>
          <w:sz w:val="24"/>
          <w:szCs w:val="24"/>
          <w:lang w:eastAsia="ru-RU"/>
        </w:rPr>
        <w:t>евязка водного баланса составляет 0,1 – 0,6%</w:t>
      </w:r>
      <w:r w:rsidR="00DB5D9C" w:rsidRPr="00156BD2">
        <w:rPr>
          <w:rFonts w:ascii="Times New Roman" w:eastAsia="Times New Roman" w:hAnsi="Times New Roman" w:cs="Times New Roman"/>
          <w:sz w:val="24"/>
          <w:szCs w:val="24"/>
          <w:lang w:eastAsia="ru-RU"/>
        </w:rPr>
        <w:t xml:space="preserve"> (таблица </w:t>
      </w:r>
      <w:r w:rsidR="00640C82" w:rsidRPr="00156BD2">
        <w:rPr>
          <w:rFonts w:ascii="Times New Roman" w:eastAsia="Times New Roman" w:hAnsi="Times New Roman" w:cs="Times New Roman"/>
          <w:sz w:val="24"/>
          <w:szCs w:val="24"/>
          <w:lang w:eastAsia="ru-RU"/>
        </w:rPr>
        <w:t>11</w:t>
      </w:r>
      <w:r w:rsidR="00DB5D9C" w:rsidRPr="00156BD2">
        <w:rPr>
          <w:rFonts w:ascii="Times New Roman" w:eastAsia="Times New Roman" w:hAnsi="Times New Roman" w:cs="Times New Roman"/>
          <w:sz w:val="24"/>
          <w:szCs w:val="24"/>
          <w:lang w:eastAsia="ru-RU"/>
        </w:rPr>
        <w:t>)</w:t>
      </w:r>
      <w:r w:rsidR="002006E1" w:rsidRPr="00156BD2">
        <w:rPr>
          <w:rFonts w:ascii="Times New Roman" w:eastAsia="Times New Roman" w:hAnsi="Times New Roman" w:cs="Times New Roman"/>
          <w:sz w:val="24"/>
          <w:szCs w:val="24"/>
          <w:lang w:eastAsia="ru-RU"/>
        </w:rPr>
        <w:t>.</w:t>
      </w:r>
    </w:p>
    <w:p w:rsidR="00803531" w:rsidRPr="00156BD2" w:rsidRDefault="00640C82" w:rsidP="00400861">
      <w:pPr>
        <w:pStyle w:val="af3"/>
        <w:jc w:val="both"/>
        <w:rPr>
          <w:rFonts w:ascii="Times New Roman" w:hAnsi="Times New Roman"/>
        </w:rPr>
      </w:pPr>
      <w:r w:rsidRPr="00156BD2">
        <w:rPr>
          <w:rFonts w:ascii="Times New Roman" w:hAnsi="Times New Roman"/>
        </w:rPr>
        <w:t>Таблица 11</w:t>
      </w:r>
      <w:r w:rsidR="00803531" w:rsidRPr="00156BD2">
        <w:rPr>
          <w:rFonts w:ascii="Times New Roman" w:hAnsi="Times New Roman"/>
        </w:rPr>
        <w:t xml:space="preserve"> – Водный баланс рисовых чеков, м</w:t>
      </w:r>
      <w:r w:rsidR="00803531" w:rsidRPr="00156BD2">
        <w:rPr>
          <w:rFonts w:ascii="Times New Roman" w:hAnsi="Times New Roman"/>
          <w:vertAlign w:val="superscript"/>
        </w:rPr>
        <w:t>3</w:t>
      </w:r>
      <w:r w:rsidR="00803531" w:rsidRPr="00156BD2">
        <w:rPr>
          <w:rFonts w:ascii="Times New Roman" w:hAnsi="Times New Roman"/>
        </w:rPr>
        <w:t>/га</w:t>
      </w:r>
    </w:p>
    <w:tbl>
      <w:tblPr>
        <w:tblStyle w:val="38"/>
        <w:tblW w:w="9464" w:type="dxa"/>
        <w:tblLayout w:type="fixed"/>
        <w:tblLook w:val="04A0" w:firstRow="1" w:lastRow="0" w:firstColumn="1" w:lastColumn="0" w:noHBand="0" w:noVBand="1"/>
      </w:tblPr>
      <w:tblGrid>
        <w:gridCol w:w="392"/>
        <w:gridCol w:w="1984"/>
        <w:gridCol w:w="709"/>
        <w:gridCol w:w="709"/>
        <w:gridCol w:w="709"/>
        <w:gridCol w:w="992"/>
        <w:gridCol w:w="992"/>
        <w:gridCol w:w="992"/>
        <w:gridCol w:w="993"/>
        <w:gridCol w:w="992"/>
      </w:tblGrid>
      <w:tr w:rsidR="00156BD2" w:rsidRPr="00156BD2" w:rsidTr="00D869CF">
        <w:trPr>
          <w:trHeight w:val="529"/>
        </w:trPr>
        <w:tc>
          <w:tcPr>
            <w:tcW w:w="3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 xml:space="preserve">№ </w:t>
            </w:r>
          </w:p>
        </w:tc>
        <w:tc>
          <w:tcPr>
            <w:tcW w:w="1984"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Наименование</w:t>
            </w:r>
          </w:p>
        </w:tc>
        <w:tc>
          <w:tcPr>
            <w:tcW w:w="3119" w:type="dxa"/>
            <w:gridSpan w:val="4"/>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Рисовые чеки без сброса воды</w:t>
            </w:r>
          </w:p>
        </w:tc>
        <w:tc>
          <w:tcPr>
            <w:tcW w:w="3969" w:type="dxa"/>
            <w:gridSpan w:val="4"/>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Рисовый чек со сбросом воды</w:t>
            </w:r>
          </w:p>
        </w:tc>
      </w:tr>
      <w:tr w:rsidR="00156BD2" w:rsidRPr="00156BD2" w:rsidTr="00D869CF">
        <w:trPr>
          <w:trHeight w:val="297"/>
        </w:trPr>
        <w:tc>
          <w:tcPr>
            <w:tcW w:w="392" w:type="dxa"/>
            <w:vAlign w:val="center"/>
          </w:tcPr>
          <w:p w:rsidR="00803531" w:rsidRPr="00156BD2" w:rsidRDefault="00803531" w:rsidP="008B5333">
            <w:pPr>
              <w:tabs>
                <w:tab w:val="left" w:pos="2475"/>
              </w:tabs>
              <w:jc w:val="center"/>
              <w:rPr>
                <w:rFonts w:ascii="Times New Roman" w:hAnsi="Times New Roman" w:cs="Times New Roman"/>
                <w:sz w:val="24"/>
                <w:szCs w:val="24"/>
              </w:rPr>
            </w:pPr>
          </w:p>
        </w:tc>
        <w:tc>
          <w:tcPr>
            <w:tcW w:w="1984" w:type="dxa"/>
            <w:vAlign w:val="center"/>
          </w:tcPr>
          <w:p w:rsidR="00803531" w:rsidRPr="00156BD2" w:rsidRDefault="00803531" w:rsidP="008B5333">
            <w:pPr>
              <w:tabs>
                <w:tab w:val="left" w:pos="2475"/>
              </w:tabs>
              <w:jc w:val="center"/>
              <w:rPr>
                <w:rFonts w:ascii="Times New Roman" w:hAnsi="Times New Roman" w:cs="Times New Roman"/>
                <w:sz w:val="24"/>
                <w:szCs w:val="24"/>
              </w:rPr>
            </w:pPr>
          </w:p>
        </w:tc>
        <w:tc>
          <w:tcPr>
            <w:tcW w:w="709"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2018</w:t>
            </w:r>
          </w:p>
        </w:tc>
        <w:tc>
          <w:tcPr>
            <w:tcW w:w="709"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2019</w:t>
            </w:r>
          </w:p>
        </w:tc>
        <w:tc>
          <w:tcPr>
            <w:tcW w:w="709"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2020</w:t>
            </w:r>
          </w:p>
        </w:tc>
        <w:tc>
          <w:tcPr>
            <w:tcW w:w="992" w:type="dxa"/>
            <w:vAlign w:val="center"/>
          </w:tcPr>
          <w:p w:rsidR="00803531" w:rsidRPr="00156BD2" w:rsidRDefault="00803531" w:rsidP="0071765C">
            <w:pPr>
              <w:tabs>
                <w:tab w:val="left" w:pos="2475"/>
              </w:tabs>
              <w:ind w:left="-108" w:right="-250"/>
              <w:rPr>
                <w:rFonts w:ascii="Times New Roman" w:hAnsi="Times New Roman" w:cs="Times New Roman"/>
                <w:sz w:val="24"/>
                <w:szCs w:val="24"/>
              </w:rPr>
            </w:pPr>
            <w:r w:rsidRPr="00156BD2">
              <w:rPr>
                <w:rFonts w:ascii="Times New Roman" w:hAnsi="Times New Roman" w:cs="Times New Roman"/>
                <w:sz w:val="24"/>
                <w:szCs w:val="24"/>
              </w:rPr>
              <w:t xml:space="preserve">Среднее </w:t>
            </w:r>
          </w:p>
        </w:tc>
        <w:tc>
          <w:tcPr>
            <w:tcW w:w="992"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2018</w:t>
            </w:r>
          </w:p>
        </w:tc>
        <w:tc>
          <w:tcPr>
            <w:tcW w:w="992"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2019</w:t>
            </w:r>
          </w:p>
        </w:tc>
        <w:tc>
          <w:tcPr>
            <w:tcW w:w="993"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2020</w:t>
            </w:r>
          </w:p>
        </w:tc>
        <w:tc>
          <w:tcPr>
            <w:tcW w:w="992" w:type="dxa"/>
            <w:vAlign w:val="center"/>
          </w:tcPr>
          <w:p w:rsidR="00803531" w:rsidRPr="00156BD2" w:rsidRDefault="00803531" w:rsidP="0071765C">
            <w:pPr>
              <w:tabs>
                <w:tab w:val="left" w:pos="2475"/>
              </w:tabs>
              <w:ind w:left="-108" w:right="-250"/>
              <w:rPr>
                <w:rFonts w:ascii="Times New Roman" w:hAnsi="Times New Roman" w:cs="Times New Roman"/>
                <w:sz w:val="24"/>
                <w:szCs w:val="24"/>
              </w:rPr>
            </w:pPr>
            <w:r w:rsidRPr="00156BD2">
              <w:rPr>
                <w:rFonts w:ascii="Times New Roman" w:hAnsi="Times New Roman" w:cs="Times New Roman"/>
                <w:sz w:val="24"/>
                <w:szCs w:val="24"/>
              </w:rPr>
              <w:t xml:space="preserve">Среднее </w:t>
            </w:r>
          </w:p>
        </w:tc>
      </w:tr>
      <w:tr w:rsidR="00156BD2" w:rsidRPr="00156BD2" w:rsidTr="00D869CF">
        <w:trPr>
          <w:trHeight w:val="132"/>
        </w:trPr>
        <w:tc>
          <w:tcPr>
            <w:tcW w:w="3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1984"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709"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3</w:t>
            </w:r>
          </w:p>
        </w:tc>
        <w:tc>
          <w:tcPr>
            <w:tcW w:w="709"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w:t>
            </w:r>
          </w:p>
        </w:tc>
        <w:tc>
          <w:tcPr>
            <w:tcW w:w="709"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992"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6</w:t>
            </w:r>
          </w:p>
        </w:tc>
        <w:tc>
          <w:tcPr>
            <w:tcW w:w="9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7</w:t>
            </w:r>
          </w:p>
        </w:tc>
        <w:tc>
          <w:tcPr>
            <w:tcW w:w="992"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8</w:t>
            </w:r>
          </w:p>
        </w:tc>
        <w:tc>
          <w:tcPr>
            <w:tcW w:w="993"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9</w:t>
            </w:r>
          </w:p>
        </w:tc>
        <w:tc>
          <w:tcPr>
            <w:tcW w:w="992" w:type="dxa"/>
            <w:vAlign w:val="center"/>
          </w:tcPr>
          <w:p w:rsidR="00803531" w:rsidRPr="00156BD2" w:rsidRDefault="00803531" w:rsidP="008B5333">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10</w:t>
            </w:r>
          </w:p>
        </w:tc>
      </w:tr>
      <w:tr w:rsidR="00156BD2" w:rsidRPr="00156BD2" w:rsidTr="00D869CF">
        <w:trPr>
          <w:trHeight w:val="221"/>
        </w:trPr>
        <w:tc>
          <w:tcPr>
            <w:tcW w:w="9464" w:type="dxa"/>
            <w:gridSpan w:val="10"/>
            <w:vAlign w:val="center"/>
          </w:tcPr>
          <w:p w:rsidR="00803531" w:rsidRPr="00156BD2" w:rsidRDefault="00803531" w:rsidP="008B5333">
            <w:pPr>
              <w:tabs>
                <w:tab w:val="left" w:pos="2475"/>
              </w:tabs>
              <w:ind w:left="2410"/>
              <w:rPr>
                <w:rFonts w:ascii="Times New Roman" w:hAnsi="Times New Roman" w:cs="Times New Roman"/>
                <w:sz w:val="24"/>
                <w:szCs w:val="24"/>
              </w:rPr>
            </w:pPr>
            <w:r w:rsidRPr="00156BD2">
              <w:rPr>
                <w:rFonts w:ascii="Times New Roman" w:hAnsi="Times New Roman" w:cs="Times New Roman"/>
                <w:sz w:val="24"/>
                <w:szCs w:val="24"/>
              </w:rPr>
              <w:t>Приходная часть</w:t>
            </w:r>
          </w:p>
        </w:tc>
      </w:tr>
      <w:tr w:rsidR="00156BD2" w:rsidRPr="00156BD2" w:rsidTr="00883C9D">
        <w:trPr>
          <w:trHeight w:val="500"/>
        </w:trPr>
        <w:tc>
          <w:tcPr>
            <w:tcW w:w="3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1984"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Водоподача</w:t>
            </w:r>
          </w:p>
        </w:tc>
        <w:tc>
          <w:tcPr>
            <w:tcW w:w="709" w:type="dxa"/>
            <w:vAlign w:val="center"/>
          </w:tcPr>
          <w:p w:rsidR="00803531" w:rsidRPr="00156BD2" w:rsidRDefault="00803531" w:rsidP="00883C9D">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21396</w:t>
            </w:r>
          </w:p>
        </w:tc>
        <w:tc>
          <w:tcPr>
            <w:tcW w:w="709" w:type="dxa"/>
            <w:vAlign w:val="center"/>
          </w:tcPr>
          <w:p w:rsidR="00803531" w:rsidRPr="00156BD2" w:rsidRDefault="00803531" w:rsidP="00883C9D">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26800</w:t>
            </w:r>
          </w:p>
        </w:tc>
        <w:tc>
          <w:tcPr>
            <w:tcW w:w="709" w:type="dxa"/>
            <w:vAlign w:val="center"/>
          </w:tcPr>
          <w:p w:rsidR="00803531" w:rsidRPr="00156BD2" w:rsidRDefault="00803531" w:rsidP="00883C9D">
            <w:pPr>
              <w:tabs>
                <w:tab w:val="left" w:pos="2475"/>
              </w:tabs>
              <w:spacing w:line="276" w:lineRule="auto"/>
              <w:ind w:left="-108" w:right="-108"/>
              <w:jc w:val="center"/>
              <w:rPr>
                <w:rFonts w:ascii="Times New Roman" w:hAnsi="Times New Roman" w:cs="Times New Roman"/>
                <w:sz w:val="24"/>
                <w:szCs w:val="24"/>
              </w:rPr>
            </w:pPr>
            <w:r w:rsidRPr="00156BD2">
              <w:rPr>
                <w:rFonts w:ascii="Times New Roman" w:hAnsi="Times New Roman" w:cs="Times New Roman"/>
                <w:sz w:val="24"/>
                <w:szCs w:val="24"/>
              </w:rPr>
              <w:t>25983</w:t>
            </w:r>
          </w:p>
        </w:tc>
        <w:tc>
          <w:tcPr>
            <w:tcW w:w="992" w:type="dxa"/>
            <w:vAlign w:val="center"/>
          </w:tcPr>
          <w:p w:rsidR="00803531" w:rsidRPr="00156BD2" w:rsidRDefault="00803531"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24727</w:t>
            </w:r>
          </w:p>
        </w:tc>
        <w:tc>
          <w:tcPr>
            <w:tcW w:w="992" w:type="dxa"/>
            <w:vAlign w:val="center"/>
          </w:tcPr>
          <w:p w:rsidR="00803531" w:rsidRPr="00156BD2" w:rsidRDefault="00803531"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23488</w:t>
            </w:r>
          </w:p>
        </w:tc>
        <w:tc>
          <w:tcPr>
            <w:tcW w:w="992" w:type="dxa"/>
            <w:vAlign w:val="center"/>
          </w:tcPr>
          <w:p w:rsidR="00803531" w:rsidRPr="00156BD2" w:rsidRDefault="00803531"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25300</w:t>
            </w:r>
          </w:p>
        </w:tc>
        <w:tc>
          <w:tcPr>
            <w:tcW w:w="993" w:type="dxa"/>
            <w:vAlign w:val="center"/>
          </w:tcPr>
          <w:p w:rsidR="00803531" w:rsidRPr="00156BD2" w:rsidRDefault="00803531" w:rsidP="00883C9D">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21109</w:t>
            </w:r>
          </w:p>
        </w:tc>
        <w:tc>
          <w:tcPr>
            <w:tcW w:w="992" w:type="dxa"/>
            <w:vAlign w:val="center"/>
          </w:tcPr>
          <w:p w:rsidR="00803531" w:rsidRPr="00156BD2" w:rsidRDefault="00803531"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23299</w:t>
            </w:r>
          </w:p>
        </w:tc>
      </w:tr>
      <w:tr w:rsidR="00156BD2" w:rsidRPr="00156BD2" w:rsidTr="00B05CD5">
        <w:trPr>
          <w:trHeight w:val="90"/>
        </w:trPr>
        <w:tc>
          <w:tcPr>
            <w:tcW w:w="3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1984"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Осадки и приток грунтовых вод</w:t>
            </w:r>
          </w:p>
        </w:tc>
        <w:tc>
          <w:tcPr>
            <w:tcW w:w="709"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1200</w:t>
            </w:r>
          </w:p>
        </w:tc>
        <w:tc>
          <w:tcPr>
            <w:tcW w:w="709"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980</w:t>
            </w:r>
          </w:p>
        </w:tc>
        <w:tc>
          <w:tcPr>
            <w:tcW w:w="709" w:type="dxa"/>
            <w:vAlign w:val="center"/>
          </w:tcPr>
          <w:p w:rsidR="00803531" w:rsidRPr="00156BD2" w:rsidRDefault="00803531" w:rsidP="00AC60FC">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810</w:t>
            </w:r>
          </w:p>
        </w:tc>
        <w:tc>
          <w:tcPr>
            <w:tcW w:w="992"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997</w:t>
            </w:r>
          </w:p>
        </w:tc>
        <w:tc>
          <w:tcPr>
            <w:tcW w:w="992"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1200</w:t>
            </w:r>
          </w:p>
        </w:tc>
        <w:tc>
          <w:tcPr>
            <w:tcW w:w="992"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1900</w:t>
            </w:r>
          </w:p>
        </w:tc>
        <w:tc>
          <w:tcPr>
            <w:tcW w:w="993" w:type="dxa"/>
            <w:vAlign w:val="center"/>
          </w:tcPr>
          <w:p w:rsidR="00803531" w:rsidRPr="00156BD2" w:rsidRDefault="00803531" w:rsidP="00AC60FC">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2070</w:t>
            </w:r>
          </w:p>
        </w:tc>
        <w:tc>
          <w:tcPr>
            <w:tcW w:w="992" w:type="dxa"/>
            <w:vAlign w:val="center"/>
          </w:tcPr>
          <w:p w:rsidR="00803531" w:rsidRPr="00156BD2" w:rsidRDefault="00803531" w:rsidP="00AC60FC">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1724</w:t>
            </w:r>
          </w:p>
        </w:tc>
      </w:tr>
      <w:tr w:rsidR="00156BD2" w:rsidRPr="00156BD2" w:rsidTr="00D869CF">
        <w:trPr>
          <w:trHeight w:val="200"/>
        </w:trPr>
        <w:tc>
          <w:tcPr>
            <w:tcW w:w="392"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p>
        </w:tc>
        <w:tc>
          <w:tcPr>
            <w:tcW w:w="1984" w:type="dxa"/>
            <w:vAlign w:val="center"/>
          </w:tcPr>
          <w:p w:rsidR="00803531" w:rsidRPr="00156BD2" w:rsidRDefault="00803531" w:rsidP="008B5333">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Итого</w:t>
            </w:r>
          </w:p>
        </w:tc>
        <w:tc>
          <w:tcPr>
            <w:tcW w:w="709" w:type="dxa"/>
            <w:vAlign w:val="center"/>
          </w:tcPr>
          <w:p w:rsidR="00803531" w:rsidRPr="00156BD2" w:rsidRDefault="00803531" w:rsidP="00883C9D">
            <w:pPr>
              <w:tabs>
                <w:tab w:val="left" w:pos="2475"/>
              </w:tabs>
              <w:ind w:left="-108" w:right="-109"/>
              <w:jc w:val="center"/>
              <w:rPr>
                <w:rFonts w:ascii="Times New Roman" w:hAnsi="Times New Roman" w:cs="Times New Roman"/>
                <w:sz w:val="24"/>
                <w:szCs w:val="24"/>
              </w:rPr>
            </w:pPr>
            <w:r w:rsidRPr="00156BD2">
              <w:rPr>
                <w:rFonts w:ascii="Times New Roman" w:hAnsi="Times New Roman" w:cs="Times New Roman"/>
                <w:sz w:val="24"/>
                <w:szCs w:val="24"/>
              </w:rPr>
              <w:t>22596</w:t>
            </w:r>
          </w:p>
        </w:tc>
        <w:tc>
          <w:tcPr>
            <w:tcW w:w="709" w:type="dxa"/>
            <w:vAlign w:val="center"/>
          </w:tcPr>
          <w:p w:rsidR="00803531" w:rsidRPr="00156BD2" w:rsidRDefault="00803531" w:rsidP="00883C9D">
            <w:pPr>
              <w:tabs>
                <w:tab w:val="left" w:pos="2475"/>
              </w:tabs>
              <w:ind w:left="-107" w:right="-108"/>
              <w:jc w:val="center"/>
              <w:rPr>
                <w:rFonts w:ascii="Times New Roman" w:hAnsi="Times New Roman" w:cs="Times New Roman"/>
                <w:sz w:val="24"/>
                <w:szCs w:val="24"/>
              </w:rPr>
            </w:pPr>
            <w:r w:rsidRPr="00156BD2">
              <w:rPr>
                <w:rFonts w:ascii="Times New Roman" w:hAnsi="Times New Roman" w:cs="Times New Roman"/>
                <w:sz w:val="24"/>
                <w:szCs w:val="24"/>
              </w:rPr>
              <w:t>27780</w:t>
            </w:r>
          </w:p>
        </w:tc>
        <w:tc>
          <w:tcPr>
            <w:tcW w:w="709" w:type="dxa"/>
            <w:vAlign w:val="center"/>
          </w:tcPr>
          <w:p w:rsidR="00803531" w:rsidRPr="00156BD2" w:rsidRDefault="00803531" w:rsidP="00883C9D">
            <w:pPr>
              <w:tabs>
                <w:tab w:val="left" w:pos="2475"/>
              </w:tabs>
              <w:spacing w:line="276" w:lineRule="auto"/>
              <w:ind w:left="-108" w:right="-108"/>
              <w:jc w:val="center"/>
              <w:rPr>
                <w:rFonts w:ascii="Times New Roman" w:hAnsi="Times New Roman" w:cs="Times New Roman"/>
                <w:sz w:val="24"/>
                <w:szCs w:val="24"/>
              </w:rPr>
            </w:pPr>
            <w:r w:rsidRPr="00156BD2">
              <w:rPr>
                <w:rFonts w:ascii="Times New Roman" w:hAnsi="Times New Roman" w:cs="Times New Roman"/>
                <w:sz w:val="24"/>
                <w:szCs w:val="24"/>
              </w:rPr>
              <w:t>26793</w:t>
            </w:r>
          </w:p>
        </w:tc>
        <w:tc>
          <w:tcPr>
            <w:tcW w:w="992" w:type="dxa"/>
            <w:vAlign w:val="center"/>
          </w:tcPr>
          <w:p w:rsidR="00803531" w:rsidRPr="00156BD2" w:rsidRDefault="007F0E80"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25724</w:t>
            </w:r>
          </w:p>
        </w:tc>
        <w:tc>
          <w:tcPr>
            <w:tcW w:w="992" w:type="dxa"/>
            <w:vAlign w:val="center"/>
          </w:tcPr>
          <w:p w:rsidR="00803531" w:rsidRPr="00156BD2" w:rsidRDefault="007F0E80"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24688</w:t>
            </w:r>
          </w:p>
        </w:tc>
        <w:tc>
          <w:tcPr>
            <w:tcW w:w="992" w:type="dxa"/>
            <w:vAlign w:val="center"/>
          </w:tcPr>
          <w:p w:rsidR="00803531" w:rsidRPr="00156BD2" w:rsidRDefault="00803531"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27200</w:t>
            </w:r>
          </w:p>
        </w:tc>
        <w:tc>
          <w:tcPr>
            <w:tcW w:w="993" w:type="dxa"/>
            <w:vAlign w:val="center"/>
          </w:tcPr>
          <w:p w:rsidR="00803531" w:rsidRPr="00156BD2" w:rsidRDefault="00803531" w:rsidP="00883C9D">
            <w:pPr>
              <w:tabs>
                <w:tab w:val="left" w:pos="2475"/>
              </w:tabs>
              <w:spacing w:line="276" w:lineRule="auto"/>
              <w:jc w:val="center"/>
              <w:rPr>
                <w:rFonts w:ascii="Times New Roman" w:hAnsi="Times New Roman" w:cs="Times New Roman"/>
                <w:sz w:val="24"/>
                <w:szCs w:val="24"/>
              </w:rPr>
            </w:pPr>
            <w:r w:rsidRPr="00156BD2">
              <w:rPr>
                <w:rFonts w:ascii="Times New Roman" w:hAnsi="Times New Roman" w:cs="Times New Roman"/>
                <w:sz w:val="24"/>
                <w:szCs w:val="24"/>
              </w:rPr>
              <w:t>23179</w:t>
            </w:r>
          </w:p>
        </w:tc>
        <w:tc>
          <w:tcPr>
            <w:tcW w:w="992" w:type="dxa"/>
            <w:vAlign w:val="center"/>
          </w:tcPr>
          <w:p w:rsidR="00803531" w:rsidRPr="00156BD2" w:rsidRDefault="007F0E80" w:rsidP="00883C9D">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25023</w:t>
            </w:r>
          </w:p>
        </w:tc>
      </w:tr>
      <w:tr w:rsidR="00156BD2" w:rsidRPr="00156BD2" w:rsidTr="00D869CF">
        <w:trPr>
          <w:trHeight w:val="131"/>
        </w:trPr>
        <w:tc>
          <w:tcPr>
            <w:tcW w:w="9464" w:type="dxa"/>
            <w:gridSpan w:val="10"/>
            <w:vAlign w:val="center"/>
          </w:tcPr>
          <w:p w:rsidR="00803531" w:rsidRPr="00156BD2" w:rsidRDefault="00803531" w:rsidP="008B5333">
            <w:pPr>
              <w:tabs>
                <w:tab w:val="left" w:pos="2475"/>
              </w:tabs>
              <w:ind w:left="2410"/>
              <w:rPr>
                <w:rFonts w:ascii="Times New Roman" w:hAnsi="Times New Roman" w:cs="Times New Roman"/>
                <w:sz w:val="24"/>
                <w:szCs w:val="24"/>
              </w:rPr>
            </w:pPr>
            <w:r w:rsidRPr="00156BD2">
              <w:rPr>
                <w:rFonts w:ascii="Times New Roman" w:hAnsi="Times New Roman" w:cs="Times New Roman"/>
                <w:sz w:val="24"/>
                <w:szCs w:val="24"/>
              </w:rPr>
              <w:t>Расходная часть</w:t>
            </w:r>
          </w:p>
        </w:tc>
      </w:tr>
    </w:tbl>
    <w:p w:rsidR="007F0E80" w:rsidRPr="00156BD2" w:rsidRDefault="00640C82" w:rsidP="00400861">
      <w:pPr>
        <w:shd w:val="clear" w:color="auto" w:fill="FFFFFF"/>
        <w:spacing w:after="0" w:line="360" w:lineRule="auto"/>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lastRenderedPageBreak/>
        <w:t>Продолжение таблицы 11</w:t>
      </w:r>
    </w:p>
    <w:tbl>
      <w:tblPr>
        <w:tblStyle w:val="ab"/>
        <w:tblW w:w="0" w:type="auto"/>
        <w:tblLayout w:type="fixed"/>
        <w:tblLook w:val="04A0" w:firstRow="1" w:lastRow="0" w:firstColumn="1" w:lastColumn="0" w:noHBand="0" w:noVBand="1"/>
      </w:tblPr>
      <w:tblGrid>
        <w:gridCol w:w="392"/>
        <w:gridCol w:w="1984"/>
        <w:gridCol w:w="709"/>
        <w:gridCol w:w="709"/>
        <w:gridCol w:w="709"/>
        <w:gridCol w:w="992"/>
        <w:gridCol w:w="992"/>
        <w:gridCol w:w="992"/>
        <w:gridCol w:w="993"/>
        <w:gridCol w:w="1004"/>
      </w:tblGrid>
      <w:tr w:rsidR="00156BD2" w:rsidRPr="00156BD2" w:rsidTr="00B05CD5">
        <w:trPr>
          <w:trHeight w:val="434"/>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3</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6</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7</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8</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10</w:t>
            </w:r>
          </w:p>
        </w:tc>
      </w:tr>
      <w:tr w:rsidR="00156BD2" w:rsidRPr="00156BD2" w:rsidTr="00B913CD">
        <w:trPr>
          <w:trHeight w:val="979"/>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Насыщение почвогрунта</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2700</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2400</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2364</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2488</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2700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2350</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1835</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2295</w:t>
            </w:r>
          </w:p>
        </w:tc>
      </w:tr>
      <w:tr w:rsidR="00156BD2" w:rsidRPr="00156BD2" w:rsidTr="00B05CD5">
        <w:trPr>
          <w:trHeight w:val="1004"/>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Суммарное испарение и транспирация</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9860</w:t>
            </w:r>
          </w:p>
        </w:tc>
        <w:tc>
          <w:tcPr>
            <w:tcW w:w="709" w:type="dxa"/>
            <w:vAlign w:val="center"/>
          </w:tcPr>
          <w:p w:rsidR="00B05CD5" w:rsidRPr="00156BD2" w:rsidRDefault="00B05CD5" w:rsidP="00400861">
            <w:pPr>
              <w:tabs>
                <w:tab w:val="left" w:pos="2475"/>
              </w:tabs>
              <w:ind w:left="-107" w:right="-108"/>
              <w:jc w:val="center"/>
              <w:rPr>
                <w:rFonts w:ascii="Times New Roman" w:hAnsi="Times New Roman" w:cs="Times New Roman"/>
                <w:sz w:val="24"/>
                <w:szCs w:val="24"/>
              </w:rPr>
            </w:pPr>
            <w:r w:rsidRPr="00156BD2">
              <w:rPr>
                <w:rFonts w:ascii="Times New Roman" w:hAnsi="Times New Roman" w:cs="Times New Roman"/>
                <w:sz w:val="24"/>
                <w:szCs w:val="24"/>
              </w:rPr>
              <w:t>10108</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9918</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9962</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9860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10108</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9918</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9962</w:t>
            </w:r>
          </w:p>
        </w:tc>
      </w:tr>
      <w:tr w:rsidR="00156BD2" w:rsidRPr="00156BD2" w:rsidTr="00493658">
        <w:trPr>
          <w:trHeight w:val="573"/>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3</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 xml:space="preserve">Фильтрация </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7850</w:t>
            </w:r>
          </w:p>
        </w:tc>
        <w:tc>
          <w:tcPr>
            <w:tcW w:w="709" w:type="dxa"/>
            <w:vAlign w:val="center"/>
          </w:tcPr>
          <w:p w:rsidR="00B05CD5" w:rsidRPr="00156BD2" w:rsidRDefault="00B05CD5" w:rsidP="00400861">
            <w:pPr>
              <w:tabs>
                <w:tab w:val="left" w:pos="2475"/>
              </w:tabs>
              <w:ind w:left="-107" w:right="-108"/>
              <w:jc w:val="center"/>
              <w:rPr>
                <w:rFonts w:ascii="Times New Roman" w:hAnsi="Times New Roman" w:cs="Times New Roman"/>
                <w:sz w:val="24"/>
                <w:szCs w:val="24"/>
              </w:rPr>
            </w:pPr>
            <w:r w:rsidRPr="00156BD2">
              <w:rPr>
                <w:rFonts w:ascii="Times New Roman" w:hAnsi="Times New Roman" w:cs="Times New Roman"/>
                <w:sz w:val="24"/>
                <w:szCs w:val="24"/>
              </w:rPr>
              <w:t>11290</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11332</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10157</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4250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3910</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7021</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5060</w:t>
            </w:r>
          </w:p>
        </w:tc>
      </w:tr>
      <w:tr w:rsidR="00156BD2" w:rsidRPr="00156BD2" w:rsidTr="00B05CD5">
        <w:trPr>
          <w:trHeight w:val="415"/>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Сбросной сток</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w:t>
            </w:r>
          </w:p>
        </w:tc>
        <w:tc>
          <w:tcPr>
            <w:tcW w:w="992" w:type="dxa"/>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2800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1800</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480</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1700</w:t>
            </w:r>
          </w:p>
        </w:tc>
      </w:tr>
      <w:tr w:rsidR="00156BD2" w:rsidRPr="00156BD2" w:rsidTr="00493658">
        <w:trPr>
          <w:trHeight w:val="1422"/>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5</w:t>
            </w: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Дренажный сток и отток грунтовых вод</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1180</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6300</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5910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4463</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1490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9400</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3860</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4917</w:t>
            </w:r>
          </w:p>
        </w:tc>
      </w:tr>
      <w:tr w:rsidR="00156BD2" w:rsidRPr="00156BD2" w:rsidTr="00640C82">
        <w:trPr>
          <w:trHeight w:val="587"/>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Итого</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22590</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27698</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26623</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25637</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25210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27568</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23114</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25297</w:t>
            </w:r>
          </w:p>
        </w:tc>
      </w:tr>
      <w:tr w:rsidR="00156BD2" w:rsidRPr="00156BD2" w:rsidTr="00640C82">
        <w:trPr>
          <w:trHeight w:val="567"/>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Невязка</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146</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82</w:t>
            </w:r>
          </w:p>
        </w:tc>
        <w:tc>
          <w:tcPr>
            <w:tcW w:w="709"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170</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133</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-52</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-368</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65</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-118</w:t>
            </w:r>
          </w:p>
        </w:tc>
      </w:tr>
      <w:tr w:rsidR="00500804" w:rsidRPr="00156BD2" w:rsidTr="00640C82">
        <w:trPr>
          <w:trHeight w:val="585"/>
        </w:trPr>
        <w:tc>
          <w:tcPr>
            <w:tcW w:w="392" w:type="dxa"/>
            <w:vAlign w:val="center"/>
          </w:tcPr>
          <w:p w:rsidR="00B05CD5" w:rsidRPr="00156BD2" w:rsidRDefault="00B05CD5" w:rsidP="00400861">
            <w:pPr>
              <w:tabs>
                <w:tab w:val="left" w:pos="2475"/>
              </w:tabs>
              <w:jc w:val="center"/>
              <w:rPr>
                <w:rFonts w:ascii="Times New Roman" w:hAnsi="Times New Roman" w:cs="Times New Roman"/>
                <w:sz w:val="24"/>
                <w:szCs w:val="24"/>
              </w:rPr>
            </w:pPr>
          </w:p>
        </w:tc>
        <w:tc>
          <w:tcPr>
            <w:tcW w:w="1984" w:type="dxa"/>
            <w:vAlign w:val="center"/>
          </w:tcPr>
          <w:p w:rsidR="00B05CD5" w:rsidRPr="00156BD2" w:rsidRDefault="00B05CD5" w:rsidP="00400861">
            <w:pPr>
              <w:tabs>
                <w:tab w:val="left" w:pos="2475"/>
              </w:tabs>
              <w:jc w:val="center"/>
              <w:rPr>
                <w:rFonts w:ascii="Times New Roman" w:hAnsi="Times New Roman" w:cs="Times New Roman"/>
                <w:sz w:val="24"/>
                <w:szCs w:val="24"/>
              </w:rPr>
            </w:pP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0,6%</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0,3%</w:t>
            </w:r>
          </w:p>
        </w:tc>
        <w:tc>
          <w:tcPr>
            <w:tcW w:w="709" w:type="dxa"/>
            <w:vAlign w:val="center"/>
          </w:tcPr>
          <w:p w:rsidR="00B05CD5" w:rsidRPr="00156BD2" w:rsidRDefault="00B05CD5" w:rsidP="00400861">
            <w:pPr>
              <w:tabs>
                <w:tab w:val="left" w:pos="2475"/>
              </w:tabs>
              <w:ind w:left="-108" w:right="-108"/>
              <w:jc w:val="center"/>
              <w:rPr>
                <w:rFonts w:ascii="Times New Roman" w:hAnsi="Times New Roman" w:cs="Times New Roman"/>
                <w:sz w:val="24"/>
                <w:szCs w:val="24"/>
              </w:rPr>
            </w:pPr>
            <w:r w:rsidRPr="00156BD2">
              <w:rPr>
                <w:rFonts w:ascii="Times New Roman" w:hAnsi="Times New Roman" w:cs="Times New Roman"/>
                <w:sz w:val="24"/>
                <w:szCs w:val="24"/>
              </w:rPr>
              <w:t>-0,6%</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0,1%</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-0,2%</w:t>
            </w:r>
          </w:p>
        </w:tc>
        <w:tc>
          <w:tcPr>
            <w:tcW w:w="992"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-1,3</w:t>
            </w:r>
          </w:p>
        </w:tc>
        <w:tc>
          <w:tcPr>
            <w:tcW w:w="993"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-0,3</w:t>
            </w:r>
          </w:p>
        </w:tc>
        <w:tc>
          <w:tcPr>
            <w:tcW w:w="1004" w:type="dxa"/>
            <w:vAlign w:val="center"/>
          </w:tcPr>
          <w:p w:rsidR="00B05CD5" w:rsidRPr="00156BD2" w:rsidRDefault="00B05CD5" w:rsidP="00400861">
            <w:pPr>
              <w:tabs>
                <w:tab w:val="left" w:pos="2475"/>
              </w:tabs>
              <w:jc w:val="center"/>
              <w:rPr>
                <w:rFonts w:ascii="Times New Roman" w:hAnsi="Times New Roman" w:cs="Times New Roman"/>
                <w:sz w:val="24"/>
                <w:szCs w:val="24"/>
              </w:rPr>
            </w:pPr>
            <w:r w:rsidRPr="00156BD2">
              <w:rPr>
                <w:rFonts w:ascii="Times New Roman" w:hAnsi="Times New Roman" w:cs="Times New Roman"/>
                <w:sz w:val="24"/>
                <w:szCs w:val="24"/>
              </w:rPr>
              <w:t>-0,6</w:t>
            </w:r>
          </w:p>
        </w:tc>
      </w:tr>
    </w:tbl>
    <w:p w:rsidR="00B05CD5" w:rsidRPr="00156BD2" w:rsidRDefault="00B05CD5" w:rsidP="00B05CD5">
      <w:pPr>
        <w:shd w:val="clear" w:color="auto" w:fill="FFFFFF"/>
        <w:spacing w:after="0" w:line="360" w:lineRule="auto"/>
        <w:ind w:firstLine="709"/>
        <w:jc w:val="right"/>
        <w:rPr>
          <w:rFonts w:ascii="Times New Roman" w:eastAsia="Times New Roman" w:hAnsi="Times New Roman" w:cs="Times New Roman"/>
          <w:sz w:val="24"/>
          <w:szCs w:val="24"/>
          <w:lang w:eastAsia="ru-RU"/>
        </w:rPr>
      </w:pPr>
    </w:p>
    <w:p w:rsidR="001C7C6C" w:rsidRPr="00156BD2" w:rsidRDefault="00825CA0"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С</w:t>
      </w:r>
      <w:r w:rsidR="002006E1" w:rsidRPr="00156BD2">
        <w:rPr>
          <w:rFonts w:ascii="Times New Roman" w:eastAsia="Times New Roman" w:hAnsi="Times New Roman" w:cs="Times New Roman"/>
          <w:sz w:val="24"/>
          <w:szCs w:val="24"/>
          <w:lang w:eastAsia="ru-RU"/>
        </w:rPr>
        <w:t xml:space="preserve">олевой </w:t>
      </w:r>
      <w:r w:rsidRPr="00156BD2">
        <w:rPr>
          <w:rFonts w:ascii="Times New Roman" w:eastAsia="Times New Roman" w:hAnsi="Times New Roman" w:cs="Times New Roman"/>
          <w:sz w:val="24"/>
          <w:szCs w:val="24"/>
          <w:lang w:eastAsia="ru-RU"/>
        </w:rPr>
        <w:t xml:space="preserve">баланс рисовых чеков </w:t>
      </w:r>
      <w:r w:rsidR="0071765C" w:rsidRPr="00156BD2">
        <w:rPr>
          <w:rFonts w:ascii="Times New Roman" w:eastAsia="Times New Roman" w:hAnsi="Times New Roman" w:cs="Times New Roman"/>
          <w:sz w:val="24"/>
          <w:szCs w:val="24"/>
          <w:lang w:eastAsia="ru-RU"/>
        </w:rPr>
        <w:t xml:space="preserve">в период возделывания риса </w:t>
      </w:r>
      <w:r w:rsidR="002006E1" w:rsidRPr="00156BD2">
        <w:rPr>
          <w:rFonts w:ascii="Times New Roman" w:eastAsia="Times New Roman" w:hAnsi="Times New Roman" w:cs="Times New Roman"/>
          <w:sz w:val="24"/>
          <w:szCs w:val="24"/>
          <w:lang w:eastAsia="ru-RU"/>
        </w:rPr>
        <w:t xml:space="preserve">складывается по принципу рассоления почвогрунтовой </w:t>
      </w:r>
      <w:r w:rsidR="005304D4" w:rsidRPr="00156BD2">
        <w:rPr>
          <w:rFonts w:ascii="Times New Roman" w:eastAsia="Times New Roman" w:hAnsi="Times New Roman" w:cs="Times New Roman"/>
          <w:sz w:val="24"/>
          <w:szCs w:val="24"/>
          <w:lang w:eastAsia="ru-RU"/>
        </w:rPr>
        <w:t>толщ</w:t>
      </w:r>
      <w:r w:rsidR="002006E1" w:rsidRPr="00156BD2">
        <w:rPr>
          <w:rFonts w:ascii="Times New Roman" w:eastAsia="Times New Roman" w:hAnsi="Times New Roman" w:cs="Times New Roman"/>
          <w:sz w:val="24"/>
          <w:szCs w:val="24"/>
          <w:lang w:eastAsia="ru-RU"/>
        </w:rPr>
        <w:t xml:space="preserve">е зоны аэрации </w:t>
      </w:r>
      <w:r w:rsidR="00D23581" w:rsidRPr="00156BD2">
        <w:rPr>
          <w:rFonts w:ascii="Times New Roman" w:eastAsia="Times New Roman" w:hAnsi="Times New Roman" w:cs="Times New Roman"/>
          <w:sz w:val="24"/>
          <w:szCs w:val="24"/>
          <w:lang w:eastAsia="ru-RU"/>
        </w:rPr>
        <w:t>18</w:t>
      </w:r>
      <w:r w:rsidR="005304D4" w:rsidRPr="00156BD2">
        <w:rPr>
          <w:rFonts w:ascii="Times New Roman" w:eastAsia="Times New Roman" w:hAnsi="Times New Roman" w:cs="Times New Roman"/>
          <w:sz w:val="24"/>
          <w:szCs w:val="24"/>
          <w:lang w:eastAsia="ru-RU"/>
        </w:rPr>
        <w:t>0 см</w:t>
      </w:r>
      <w:r w:rsidR="003D0DEB" w:rsidRPr="00156BD2">
        <w:rPr>
          <w:rFonts w:ascii="Times New Roman" w:eastAsia="Times New Roman" w:hAnsi="Times New Roman" w:cs="Times New Roman"/>
          <w:sz w:val="24"/>
          <w:szCs w:val="24"/>
          <w:lang w:eastAsia="ru-RU"/>
        </w:rPr>
        <w:t xml:space="preserve"> (рисунок 12</w:t>
      </w:r>
      <w:r w:rsidR="0071765C" w:rsidRPr="00156BD2">
        <w:rPr>
          <w:rFonts w:ascii="Times New Roman" w:eastAsia="Times New Roman" w:hAnsi="Times New Roman" w:cs="Times New Roman"/>
          <w:sz w:val="24"/>
          <w:szCs w:val="24"/>
          <w:lang w:eastAsia="ru-RU"/>
        </w:rPr>
        <w:t>)</w:t>
      </w:r>
      <w:r w:rsidRPr="00156BD2">
        <w:rPr>
          <w:rFonts w:ascii="Times New Roman" w:eastAsia="Times New Roman" w:hAnsi="Times New Roman" w:cs="Times New Roman"/>
          <w:sz w:val="24"/>
          <w:szCs w:val="24"/>
          <w:lang w:eastAsia="ru-RU"/>
        </w:rPr>
        <w:t xml:space="preserve">. В </w:t>
      </w:r>
      <w:r w:rsidR="001C7C6C" w:rsidRPr="00156BD2">
        <w:rPr>
          <w:rFonts w:ascii="Times New Roman" w:eastAsia="Times New Roman" w:hAnsi="Times New Roman" w:cs="Times New Roman"/>
          <w:sz w:val="24"/>
          <w:szCs w:val="24"/>
          <w:lang w:eastAsia="ru-RU"/>
        </w:rPr>
        <w:t xml:space="preserve">2018 г. на землях </w:t>
      </w:r>
      <w:r w:rsidRPr="00156BD2">
        <w:rPr>
          <w:rFonts w:ascii="Times New Roman" w:eastAsia="Times New Roman" w:hAnsi="Times New Roman" w:cs="Times New Roman"/>
          <w:sz w:val="24"/>
          <w:szCs w:val="24"/>
          <w:lang w:eastAsia="ru-RU"/>
        </w:rPr>
        <w:t>Агрофирмы «Бирлик»</w:t>
      </w:r>
      <w:r w:rsidR="0071765C" w:rsidRPr="00156BD2">
        <w:rPr>
          <w:rFonts w:ascii="Times New Roman" w:eastAsia="Times New Roman" w:hAnsi="Times New Roman" w:cs="Times New Roman"/>
          <w:sz w:val="24"/>
          <w:szCs w:val="24"/>
          <w:lang w:eastAsia="ru-RU"/>
        </w:rPr>
        <w:t>,</w:t>
      </w:r>
      <w:r w:rsidR="00B05CD5" w:rsidRPr="00156BD2">
        <w:rPr>
          <w:rFonts w:ascii="Times New Roman" w:eastAsia="Times New Roman" w:hAnsi="Times New Roman" w:cs="Times New Roman"/>
          <w:sz w:val="24"/>
          <w:szCs w:val="24"/>
          <w:lang w:eastAsia="ru-RU"/>
        </w:rPr>
        <w:t xml:space="preserve"> </w:t>
      </w:r>
      <w:r w:rsidR="0071765C" w:rsidRPr="00156BD2">
        <w:rPr>
          <w:rFonts w:ascii="Times New Roman" w:eastAsia="Times New Roman" w:hAnsi="Times New Roman" w:cs="Times New Roman"/>
          <w:sz w:val="24"/>
          <w:szCs w:val="24"/>
          <w:lang w:eastAsia="ru-RU"/>
        </w:rPr>
        <w:t>на рисовых чеков без сброса воды</w:t>
      </w:r>
      <w:r w:rsidR="00C10906" w:rsidRPr="00156BD2">
        <w:rPr>
          <w:rFonts w:ascii="Times New Roman" w:eastAsia="Times New Roman" w:hAnsi="Times New Roman" w:cs="Times New Roman"/>
          <w:sz w:val="24"/>
          <w:szCs w:val="24"/>
          <w:lang w:eastAsia="ru-RU"/>
        </w:rPr>
        <w:t>, почвы слабозасолены, содержание солей в почвогрунтовом профиле зоны аэрации 180 см составляет 0,2-0,3%,</w:t>
      </w:r>
      <w:r w:rsidR="003D0DEB"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 xml:space="preserve">вынос солей из </w:t>
      </w:r>
      <w:r w:rsidR="001C7C6C" w:rsidRPr="00156BD2">
        <w:rPr>
          <w:rFonts w:ascii="Times New Roman" w:eastAsia="Times New Roman" w:hAnsi="Times New Roman" w:cs="Times New Roman"/>
          <w:sz w:val="24"/>
          <w:szCs w:val="24"/>
          <w:lang w:eastAsia="ru-RU"/>
        </w:rPr>
        <w:t xml:space="preserve">почвогрунтов </w:t>
      </w:r>
      <w:r w:rsidRPr="00156BD2">
        <w:rPr>
          <w:rFonts w:ascii="Times New Roman" w:eastAsia="Times New Roman" w:hAnsi="Times New Roman" w:cs="Times New Roman"/>
          <w:sz w:val="24"/>
          <w:szCs w:val="24"/>
          <w:lang w:eastAsia="ru-RU"/>
        </w:rPr>
        <w:t xml:space="preserve">зоны аэрации за один год возделывания риса </w:t>
      </w:r>
      <w:r w:rsidR="003D0DEB" w:rsidRPr="00156BD2">
        <w:rPr>
          <w:rFonts w:ascii="Times New Roman" w:eastAsia="Times New Roman" w:hAnsi="Times New Roman" w:cs="Times New Roman"/>
          <w:sz w:val="24"/>
          <w:szCs w:val="24"/>
          <w:lang w:eastAsia="ru-RU"/>
        </w:rPr>
        <w:t>составляет</w:t>
      </w:r>
      <w:r w:rsidR="001C7C6C" w:rsidRPr="00156BD2">
        <w:rPr>
          <w:rFonts w:ascii="Times New Roman" w:eastAsia="Times New Roman" w:hAnsi="Times New Roman" w:cs="Times New Roman"/>
          <w:sz w:val="24"/>
          <w:szCs w:val="24"/>
          <w:lang w:eastAsia="ru-RU"/>
        </w:rPr>
        <w:t xml:space="preserve"> 54,5 т/га</w:t>
      </w:r>
      <w:r w:rsidR="00C10906" w:rsidRPr="00156BD2">
        <w:rPr>
          <w:rFonts w:ascii="Times New Roman" w:eastAsia="Times New Roman" w:hAnsi="Times New Roman" w:cs="Times New Roman"/>
          <w:sz w:val="24"/>
          <w:szCs w:val="24"/>
          <w:lang w:eastAsia="ru-RU"/>
        </w:rPr>
        <w:t>.</w:t>
      </w:r>
      <w:r w:rsidR="00B05CD5" w:rsidRPr="00156BD2">
        <w:rPr>
          <w:rFonts w:ascii="Times New Roman" w:eastAsia="Times New Roman" w:hAnsi="Times New Roman" w:cs="Times New Roman"/>
          <w:sz w:val="24"/>
          <w:szCs w:val="24"/>
          <w:lang w:eastAsia="ru-RU"/>
        </w:rPr>
        <w:t xml:space="preserve"> </w:t>
      </w:r>
      <w:r w:rsidR="00C10906" w:rsidRPr="00156BD2">
        <w:rPr>
          <w:rFonts w:ascii="Times New Roman" w:eastAsia="Times New Roman" w:hAnsi="Times New Roman" w:cs="Times New Roman"/>
          <w:sz w:val="24"/>
          <w:szCs w:val="24"/>
          <w:lang w:eastAsia="ru-RU"/>
        </w:rPr>
        <w:t>Н</w:t>
      </w:r>
      <w:r w:rsidR="001C7C6C" w:rsidRPr="00156BD2">
        <w:rPr>
          <w:rFonts w:ascii="Times New Roman" w:eastAsia="Times New Roman" w:hAnsi="Times New Roman" w:cs="Times New Roman"/>
          <w:sz w:val="24"/>
          <w:szCs w:val="24"/>
          <w:lang w:eastAsia="ru-RU"/>
        </w:rPr>
        <w:t>а рисовых чеках со сбросом воды</w:t>
      </w:r>
      <w:r w:rsidR="00C10906" w:rsidRPr="00156BD2">
        <w:rPr>
          <w:rFonts w:ascii="Times New Roman" w:eastAsia="Times New Roman" w:hAnsi="Times New Roman" w:cs="Times New Roman"/>
          <w:sz w:val="24"/>
          <w:szCs w:val="24"/>
          <w:lang w:eastAsia="ru-RU"/>
        </w:rPr>
        <w:t xml:space="preserve"> почвы засоленные, содержание солей в зоне аэрации 180 см составляет 0,9-1,7%, вынос солей за один год возделывания риса составляет </w:t>
      </w:r>
      <w:r w:rsidR="003D0DEB" w:rsidRPr="00156BD2">
        <w:rPr>
          <w:rFonts w:ascii="Times New Roman" w:eastAsia="Times New Roman" w:hAnsi="Times New Roman" w:cs="Times New Roman"/>
          <w:sz w:val="24"/>
          <w:szCs w:val="24"/>
          <w:lang w:eastAsia="ru-RU"/>
        </w:rPr>
        <w:t>46,1 т/га (рисунок 12</w:t>
      </w:r>
      <w:r w:rsidR="00640C82" w:rsidRPr="00156BD2">
        <w:rPr>
          <w:rFonts w:ascii="Times New Roman" w:eastAsia="Times New Roman" w:hAnsi="Times New Roman" w:cs="Times New Roman"/>
          <w:sz w:val="24"/>
          <w:szCs w:val="24"/>
          <w:lang w:eastAsia="ru-RU"/>
        </w:rPr>
        <w:t>, таблица 12</w:t>
      </w:r>
      <w:r w:rsidR="00014863" w:rsidRPr="00156BD2">
        <w:rPr>
          <w:rFonts w:ascii="Times New Roman" w:eastAsia="Times New Roman" w:hAnsi="Times New Roman" w:cs="Times New Roman"/>
          <w:sz w:val="24"/>
          <w:szCs w:val="24"/>
          <w:lang w:eastAsia="ru-RU"/>
        </w:rPr>
        <w:t>)</w:t>
      </w:r>
      <w:r w:rsidR="001C7C6C" w:rsidRPr="00156BD2">
        <w:rPr>
          <w:rFonts w:ascii="Times New Roman" w:eastAsia="Times New Roman" w:hAnsi="Times New Roman" w:cs="Times New Roman"/>
          <w:sz w:val="24"/>
          <w:szCs w:val="24"/>
          <w:lang w:eastAsia="ru-RU"/>
        </w:rPr>
        <w:t xml:space="preserve">. </w:t>
      </w:r>
    </w:p>
    <w:p w:rsidR="00821008" w:rsidRDefault="001C7C6C"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На землях</w:t>
      </w:r>
      <w:r w:rsidR="00B05CD5" w:rsidRPr="00156BD2">
        <w:rPr>
          <w:rFonts w:ascii="Times New Roman" w:eastAsia="Times New Roman" w:hAnsi="Times New Roman" w:cs="Times New Roman"/>
          <w:sz w:val="24"/>
          <w:szCs w:val="24"/>
          <w:lang w:eastAsia="ru-RU"/>
        </w:rPr>
        <w:t xml:space="preserve"> </w:t>
      </w:r>
      <w:r w:rsidR="002006E1" w:rsidRPr="00156BD2">
        <w:rPr>
          <w:rFonts w:ascii="Times New Roman" w:eastAsia="Times New Roman" w:hAnsi="Times New Roman" w:cs="Times New Roman"/>
          <w:sz w:val="24"/>
          <w:szCs w:val="24"/>
          <w:lang w:eastAsia="ru-RU"/>
        </w:rPr>
        <w:t xml:space="preserve">крестьянского хозяйства «Владимир» </w:t>
      </w:r>
      <w:r w:rsidR="0071765C" w:rsidRPr="00156BD2">
        <w:rPr>
          <w:rFonts w:ascii="Times New Roman" w:eastAsia="Times New Roman" w:hAnsi="Times New Roman" w:cs="Times New Roman"/>
          <w:sz w:val="24"/>
          <w:szCs w:val="24"/>
          <w:lang w:eastAsia="ru-RU"/>
        </w:rPr>
        <w:t>на рисовых чеках</w:t>
      </w:r>
      <w:r w:rsidR="00B05CD5" w:rsidRPr="00156BD2">
        <w:rPr>
          <w:rFonts w:ascii="Times New Roman" w:eastAsia="Times New Roman" w:hAnsi="Times New Roman" w:cs="Times New Roman"/>
          <w:sz w:val="24"/>
          <w:szCs w:val="24"/>
          <w:lang w:eastAsia="ru-RU"/>
        </w:rPr>
        <w:t xml:space="preserve"> </w:t>
      </w:r>
      <w:r w:rsidR="0071765C" w:rsidRPr="00156BD2">
        <w:rPr>
          <w:rFonts w:ascii="Times New Roman" w:eastAsia="Times New Roman" w:hAnsi="Times New Roman" w:cs="Times New Roman"/>
          <w:sz w:val="24"/>
          <w:szCs w:val="24"/>
          <w:lang w:eastAsia="ru-RU"/>
        </w:rPr>
        <w:t xml:space="preserve">без сброса воды </w:t>
      </w:r>
      <w:r w:rsidR="00C10906" w:rsidRPr="00156BD2">
        <w:rPr>
          <w:rFonts w:ascii="Times New Roman" w:eastAsia="Times New Roman" w:hAnsi="Times New Roman" w:cs="Times New Roman"/>
          <w:sz w:val="24"/>
          <w:szCs w:val="24"/>
          <w:lang w:eastAsia="ru-RU"/>
        </w:rPr>
        <w:t xml:space="preserve">почвы слабозасоленые 0,2-0,3%, </w:t>
      </w:r>
      <w:r w:rsidRPr="00156BD2">
        <w:rPr>
          <w:rFonts w:ascii="Times New Roman" w:eastAsia="Times New Roman" w:hAnsi="Times New Roman" w:cs="Times New Roman"/>
          <w:sz w:val="24"/>
          <w:szCs w:val="24"/>
          <w:lang w:eastAsia="ru-RU"/>
        </w:rPr>
        <w:t>в</w:t>
      </w:r>
      <w:r w:rsidR="00DC200A" w:rsidRPr="00156BD2">
        <w:rPr>
          <w:rFonts w:ascii="Times New Roman" w:eastAsia="Times New Roman" w:hAnsi="Times New Roman" w:cs="Times New Roman"/>
          <w:sz w:val="24"/>
          <w:szCs w:val="24"/>
          <w:lang w:eastAsia="ru-RU"/>
        </w:rPr>
        <w:t xml:space="preserve">ынос солей </w:t>
      </w:r>
      <w:r w:rsidRPr="00156BD2">
        <w:rPr>
          <w:rFonts w:ascii="Times New Roman" w:eastAsia="Times New Roman" w:hAnsi="Times New Roman" w:cs="Times New Roman"/>
          <w:sz w:val="24"/>
          <w:szCs w:val="24"/>
          <w:lang w:eastAsia="ru-RU"/>
        </w:rPr>
        <w:t xml:space="preserve">из </w:t>
      </w:r>
      <w:r w:rsidR="0071765C" w:rsidRPr="00156BD2">
        <w:rPr>
          <w:rFonts w:ascii="Times New Roman" w:eastAsia="Times New Roman" w:hAnsi="Times New Roman" w:cs="Times New Roman"/>
          <w:sz w:val="24"/>
          <w:szCs w:val="24"/>
          <w:lang w:eastAsia="ru-RU"/>
        </w:rPr>
        <w:t xml:space="preserve">почвогрунтов </w:t>
      </w:r>
      <w:r w:rsidRPr="00156BD2">
        <w:rPr>
          <w:rFonts w:ascii="Times New Roman" w:eastAsia="Times New Roman" w:hAnsi="Times New Roman" w:cs="Times New Roman"/>
          <w:sz w:val="24"/>
          <w:szCs w:val="24"/>
          <w:lang w:eastAsia="ru-RU"/>
        </w:rPr>
        <w:t>зоны аэрации 1</w:t>
      </w:r>
      <w:r w:rsidR="001E709B" w:rsidRPr="00156BD2">
        <w:rPr>
          <w:rFonts w:ascii="Times New Roman" w:eastAsia="Times New Roman" w:hAnsi="Times New Roman" w:cs="Times New Roman"/>
          <w:sz w:val="24"/>
          <w:szCs w:val="24"/>
          <w:lang w:eastAsia="ru-RU"/>
        </w:rPr>
        <w:t>8</w:t>
      </w:r>
      <w:r w:rsidRPr="00156BD2">
        <w:rPr>
          <w:rFonts w:ascii="Times New Roman" w:eastAsia="Times New Roman" w:hAnsi="Times New Roman" w:cs="Times New Roman"/>
          <w:sz w:val="24"/>
          <w:szCs w:val="24"/>
          <w:lang w:eastAsia="ru-RU"/>
        </w:rPr>
        <w:t>0</w:t>
      </w:r>
      <w:r w:rsidR="00B05CD5"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с</w:t>
      </w:r>
      <w:r w:rsidR="00F32E1C" w:rsidRPr="00156BD2">
        <w:rPr>
          <w:rFonts w:ascii="Times New Roman" w:eastAsia="Times New Roman" w:hAnsi="Times New Roman" w:cs="Times New Roman"/>
          <w:sz w:val="24"/>
          <w:szCs w:val="24"/>
          <w:lang w:eastAsia="ru-RU"/>
        </w:rPr>
        <w:t xml:space="preserve">м </w:t>
      </w:r>
      <w:r w:rsidRPr="00156BD2">
        <w:rPr>
          <w:rFonts w:ascii="Times New Roman" w:eastAsia="Times New Roman" w:hAnsi="Times New Roman" w:cs="Times New Roman"/>
          <w:sz w:val="24"/>
          <w:szCs w:val="24"/>
          <w:lang w:eastAsia="ru-RU"/>
        </w:rPr>
        <w:t>сос</w:t>
      </w:r>
      <w:r w:rsidR="0071765C" w:rsidRPr="00156BD2">
        <w:rPr>
          <w:rFonts w:ascii="Times New Roman" w:eastAsia="Times New Roman" w:hAnsi="Times New Roman" w:cs="Times New Roman"/>
          <w:sz w:val="24"/>
          <w:szCs w:val="24"/>
          <w:lang w:eastAsia="ru-RU"/>
        </w:rPr>
        <w:t>тавляет</w:t>
      </w:r>
      <w:r w:rsidRPr="00156BD2">
        <w:rPr>
          <w:rFonts w:ascii="Times New Roman" w:eastAsia="Times New Roman" w:hAnsi="Times New Roman" w:cs="Times New Roman"/>
          <w:sz w:val="24"/>
          <w:szCs w:val="24"/>
          <w:lang w:eastAsia="ru-RU"/>
        </w:rPr>
        <w:t xml:space="preserve"> в 2019 г. 16,32 т/га, в 2020 г. – 29,7 т/га</w:t>
      </w:r>
      <w:r w:rsidR="00640C82" w:rsidRPr="00156BD2">
        <w:rPr>
          <w:rFonts w:ascii="Times New Roman" w:eastAsia="Times New Roman" w:hAnsi="Times New Roman" w:cs="Times New Roman"/>
          <w:sz w:val="24"/>
          <w:szCs w:val="24"/>
          <w:lang w:eastAsia="ru-RU"/>
        </w:rPr>
        <w:t xml:space="preserve"> </w:t>
      </w:r>
      <w:r w:rsidR="00C10906" w:rsidRPr="00156BD2">
        <w:rPr>
          <w:rFonts w:ascii="Times New Roman" w:eastAsia="Times New Roman" w:hAnsi="Times New Roman" w:cs="Times New Roman"/>
          <w:sz w:val="24"/>
          <w:szCs w:val="24"/>
          <w:lang w:eastAsia="ru-RU"/>
        </w:rPr>
        <w:t>(рисунок 11, таблица 1</w:t>
      </w:r>
      <w:r w:rsidR="00640C82" w:rsidRPr="00156BD2">
        <w:rPr>
          <w:rFonts w:ascii="Times New Roman" w:eastAsia="Times New Roman" w:hAnsi="Times New Roman" w:cs="Times New Roman"/>
          <w:sz w:val="24"/>
          <w:szCs w:val="24"/>
          <w:lang w:eastAsia="ru-RU"/>
        </w:rPr>
        <w:t>2</w:t>
      </w:r>
      <w:r w:rsidR="00C10906" w:rsidRPr="00156BD2">
        <w:rPr>
          <w:rFonts w:ascii="Times New Roman" w:eastAsia="Times New Roman" w:hAnsi="Times New Roman" w:cs="Times New Roman"/>
          <w:sz w:val="24"/>
          <w:szCs w:val="24"/>
          <w:lang w:eastAsia="ru-RU"/>
        </w:rPr>
        <w:t>). Н</w:t>
      </w:r>
      <w:r w:rsidRPr="00156BD2">
        <w:rPr>
          <w:rFonts w:ascii="Times New Roman" w:eastAsia="Times New Roman" w:hAnsi="Times New Roman" w:cs="Times New Roman"/>
          <w:sz w:val="24"/>
          <w:szCs w:val="24"/>
          <w:lang w:eastAsia="ru-RU"/>
        </w:rPr>
        <w:t>а рисовых чеках со сбросом воды</w:t>
      </w:r>
      <w:r w:rsidR="00B05CD5" w:rsidRPr="00156BD2">
        <w:rPr>
          <w:rFonts w:ascii="Times New Roman" w:eastAsia="Times New Roman" w:hAnsi="Times New Roman" w:cs="Times New Roman"/>
          <w:sz w:val="24"/>
          <w:szCs w:val="24"/>
          <w:lang w:eastAsia="ru-RU"/>
        </w:rPr>
        <w:t xml:space="preserve"> </w:t>
      </w:r>
      <w:r w:rsidR="00C10906" w:rsidRPr="00156BD2">
        <w:rPr>
          <w:rFonts w:ascii="Times New Roman" w:eastAsia="Times New Roman" w:hAnsi="Times New Roman" w:cs="Times New Roman"/>
          <w:sz w:val="24"/>
          <w:szCs w:val="24"/>
          <w:lang w:eastAsia="ru-RU"/>
        </w:rPr>
        <w:t>почвы засоленные, вынос солей</w:t>
      </w:r>
      <w:r w:rsidR="00B05CD5" w:rsidRPr="00156BD2">
        <w:rPr>
          <w:rFonts w:ascii="Times New Roman" w:eastAsia="Times New Roman" w:hAnsi="Times New Roman" w:cs="Times New Roman"/>
          <w:sz w:val="24"/>
          <w:szCs w:val="24"/>
          <w:lang w:eastAsia="ru-RU"/>
        </w:rPr>
        <w:t xml:space="preserve"> </w:t>
      </w:r>
      <w:r w:rsidR="00C10906" w:rsidRPr="00156BD2">
        <w:rPr>
          <w:rFonts w:ascii="Times New Roman" w:eastAsia="Times New Roman" w:hAnsi="Times New Roman" w:cs="Times New Roman"/>
          <w:sz w:val="24"/>
          <w:szCs w:val="24"/>
          <w:lang w:eastAsia="ru-RU"/>
        </w:rPr>
        <w:t>составляет</w:t>
      </w:r>
      <w:r w:rsidR="00B05CD5" w:rsidRPr="00156BD2">
        <w:rPr>
          <w:rFonts w:ascii="Times New Roman" w:eastAsia="Times New Roman" w:hAnsi="Times New Roman" w:cs="Times New Roman"/>
          <w:sz w:val="24"/>
          <w:szCs w:val="24"/>
          <w:lang w:eastAsia="ru-RU"/>
        </w:rPr>
        <w:t xml:space="preserve"> </w:t>
      </w:r>
      <w:r w:rsidR="0071765C" w:rsidRPr="00156BD2">
        <w:rPr>
          <w:rFonts w:ascii="Times New Roman" w:eastAsia="Times New Roman" w:hAnsi="Times New Roman" w:cs="Times New Roman"/>
          <w:sz w:val="24"/>
          <w:szCs w:val="24"/>
          <w:lang w:eastAsia="ru-RU"/>
        </w:rPr>
        <w:t xml:space="preserve">в 2019 г. - 40,24 т/га, 2020 г. - </w:t>
      </w:r>
      <w:r w:rsidRPr="00156BD2">
        <w:rPr>
          <w:rFonts w:ascii="Times New Roman" w:eastAsia="Times New Roman" w:hAnsi="Times New Roman" w:cs="Times New Roman"/>
          <w:sz w:val="24"/>
          <w:szCs w:val="24"/>
          <w:lang w:eastAsia="ru-RU"/>
        </w:rPr>
        <w:t xml:space="preserve">52,1 т/га. </w:t>
      </w:r>
      <w:r w:rsidR="0071765C" w:rsidRPr="00156BD2">
        <w:rPr>
          <w:rFonts w:ascii="Times New Roman" w:eastAsia="Times New Roman" w:hAnsi="Times New Roman" w:cs="Times New Roman"/>
          <w:sz w:val="24"/>
          <w:szCs w:val="24"/>
          <w:lang w:eastAsia="ru-RU"/>
        </w:rPr>
        <w:t>На рисовых чеках без сброса воды в</w:t>
      </w:r>
      <w:r w:rsidR="00DC200A" w:rsidRPr="00156BD2">
        <w:rPr>
          <w:rFonts w:ascii="Times New Roman" w:eastAsia="Times New Roman" w:hAnsi="Times New Roman" w:cs="Times New Roman"/>
          <w:sz w:val="24"/>
          <w:szCs w:val="24"/>
          <w:lang w:eastAsia="ru-RU"/>
        </w:rPr>
        <w:t>ынос солей преобладает над поступлением</w:t>
      </w:r>
      <w:r w:rsidR="00C10906" w:rsidRPr="00156BD2">
        <w:rPr>
          <w:rFonts w:ascii="Times New Roman" w:eastAsia="Times New Roman" w:hAnsi="Times New Roman" w:cs="Times New Roman"/>
          <w:sz w:val="24"/>
          <w:szCs w:val="24"/>
          <w:lang w:eastAsia="ru-RU"/>
        </w:rPr>
        <w:t xml:space="preserve"> в</w:t>
      </w:r>
      <w:r w:rsidR="00B05CD5"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2018</w:t>
      </w:r>
      <w:r w:rsidR="0071765C" w:rsidRPr="00156BD2">
        <w:rPr>
          <w:rFonts w:ascii="Times New Roman" w:eastAsia="Times New Roman" w:hAnsi="Times New Roman" w:cs="Times New Roman"/>
          <w:sz w:val="24"/>
          <w:szCs w:val="24"/>
          <w:lang w:eastAsia="ru-RU"/>
        </w:rPr>
        <w:t>-2020</w:t>
      </w:r>
      <w:r w:rsidR="00B05CD5" w:rsidRPr="00156BD2">
        <w:rPr>
          <w:rFonts w:ascii="Times New Roman" w:eastAsia="Times New Roman" w:hAnsi="Times New Roman" w:cs="Times New Roman"/>
          <w:sz w:val="24"/>
          <w:szCs w:val="24"/>
          <w:lang w:eastAsia="ru-RU"/>
        </w:rPr>
        <w:t xml:space="preserve"> </w:t>
      </w:r>
      <w:r w:rsidR="0071765C" w:rsidRPr="00156BD2">
        <w:rPr>
          <w:rFonts w:ascii="Times New Roman" w:eastAsia="Times New Roman" w:hAnsi="Times New Roman" w:cs="Times New Roman"/>
          <w:sz w:val="24"/>
          <w:szCs w:val="24"/>
          <w:lang w:eastAsia="ru-RU"/>
        </w:rPr>
        <w:t>г</w:t>
      </w:r>
      <w:r w:rsidRPr="00156BD2">
        <w:rPr>
          <w:rFonts w:ascii="Times New Roman" w:eastAsia="Times New Roman" w:hAnsi="Times New Roman" w:cs="Times New Roman"/>
          <w:sz w:val="24"/>
          <w:szCs w:val="24"/>
          <w:lang w:eastAsia="ru-RU"/>
        </w:rPr>
        <w:t xml:space="preserve">г. </w:t>
      </w:r>
      <w:r w:rsidR="0071765C" w:rsidRPr="00156BD2">
        <w:rPr>
          <w:rFonts w:ascii="Times New Roman" w:eastAsia="Times New Roman" w:hAnsi="Times New Roman" w:cs="Times New Roman"/>
          <w:sz w:val="24"/>
          <w:szCs w:val="24"/>
          <w:lang w:eastAsia="ru-RU"/>
        </w:rPr>
        <w:t xml:space="preserve">на 18,6 </w:t>
      </w:r>
      <w:r w:rsidRPr="00156BD2">
        <w:rPr>
          <w:rFonts w:ascii="Times New Roman" w:eastAsia="Times New Roman" w:hAnsi="Times New Roman" w:cs="Times New Roman"/>
          <w:sz w:val="24"/>
          <w:szCs w:val="24"/>
          <w:lang w:eastAsia="ru-RU"/>
        </w:rPr>
        <w:t>т/га</w:t>
      </w:r>
      <w:r w:rsidR="0071765C" w:rsidRPr="00156BD2">
        <w:rPr>
          <w:rFonts w:ascii="Times New Roman" w:eastAsia="Times New Roman" w:hAnsi="Times New Roman" w:cs="Times New Roman"/>
          <w:sz w:val="24"/>
          <w:szCs w:val="24"/>
          <w:lang w:eastAsia="ru-RU"/>
        </w:rPr>
        <w:t>. Н</w:t>
      </w:r>
      <w:r w:rsidRPr="00156BD2">
        <w:rPr>
          <w:rFonts w:ascii="Times New Roman" w:eastAsia="Times New Roman" w:hAnsi="Times New Roman" w:cs="Times New Roman"/>
          <w:sz w:val="24"/>
          <w:szCs w:val="24"/>
          <w:lang w:eastAsia="ru-RU"/>
        </w:rPr>
        <w:t>а рисовых чеках со сбросом воды</w:t>
      </w:r>
      <w:r w:rsidR="00B05CD5" w:rsidRPr="00156BD2">
        <w:rPr>
          <w:rFonts w:ascii="Times New Roman" w:eastAsia="Times New Roman" w:hAnsi="Times New Roman" w:cs="Times New Roman"/>
          <w:sz w:val="24"/>
          <w:szCs w:val="24"/>
          <w:lang w:eastAsia="ru-RU"/>
        </w:rPr>
        <w:t xml:space="preserve"> </w:t>
      </w:r>
      <w:r w:rsidR="00C0059F" w:rsidRPr="00156BD2">
        <w:rPr>
          <w:rFonts w:ascii="Times New Roman" w:eastAsia="Times New Roman" w:hAnsi="Times New Roman" w:cs="Times New Roman"/>
          <w:sz w:val="24"/>
          <w:szCs w:val="24"/>
          <w:lang w:eastAsia="ru-RU"/>
        </w:rPr>
        <w:t>в оросительный период</w:t>
      </w:r>
      <w:r w:rsidR="003D0DEB" w:rsidRPr="00156BD2">
        <w:rPr>
          <w:rFonts w:ascii="Times New Roman" w:eastAsia="Times New Roman" w:hAnsi="Times New Roman" w:cs="Times New Roman"/>
          <w:sz w:val="24"/>
          <w:szCs w:val="24"/>
          <w:lang w:eastAsia="ru-RU"/>
        </w:rPr>
        <w:t xml:space="preserve"> </w:t>
      </w:r>
      <w:r w:rsidR="00C10906" w:rsidRPr="00156BD2">
        <w:rPr>
          <w:rFonts w:ascii="Times New Roman" w:eastAsia="Times New Roman" w:hAnsi="Times New Roman" w:cs="Times New Roman"/>
          <w:sz w:val="24"/>
          <w:szCs w:val="24"/>
          <w:lang w:eastAsia="ru-RU"/>
        </w:rPr>
        <w:t>на</w:t>
      </w:r>
      <w:r w:rsidR="0071765C" w:rsidRPr="00156BD2">
        <w:rPr>
          <w:rFonts w:ascii="Times New Roman" w:eastAsia="Times New Roman" w:hAnsi="Times New Roman" w:cs="Times New Roman"/>
          <w:sz w:val="24"/>
          <w:szCs w:val="24"/>
          <w:lang w:eastAsia="ru-RU"/>
        </w:rPr>
        <w:t xml:space="preserve"> 30,3 т/га</w:t>
      </w:r>
      <w:r w:rsidR="00C0059F" w:rsidRPr="00156BD2">
        <w:rPr>
          <w:rFonts w:ascii="Times New Roman" w:eastAsia="Times New Roman" w:hAnsi="Times New Roman" w:cs="Times New Roman"/>
          <w:sz w:val="24"/>
          <w:szCs w:val="24"/>
          <w:lang w:eastAsia="ru-RU"/>
        </w:rPr>
        <w:t>. Н</w:t>
      </w:r>
      <w:r w:rsidR="00DC200A" w:rsidRPr="00156BD2">
        <w:rPr>
          <w:rFonts w:ascii="Times New Roman" w:eastAsia="Times New Roman" w:hAnsi="Times New Roman" w:cs="Times New Roman"/>
          <w:sz w:val="24"/>
          <w:szCs w:val="24"/>
          <w:lang w:eastAsia="ru-RU"/>
        </w:rPr>
        <w:t xml:space="preserve">евязка баланса </w:t>
      </w:r>
      <w:r w:rsidR="00C0059F" w:rsidRPr="00156BD2">
        <w:rPr>
          <w:rFonts w:ascii="Times New Roman" w:eastAsia="Times New Roman" w:hAnsi="Times New Roman" w:cs="Times New Roman"/>
          <w:sz w:val="24"/>
          <w:szCs w:val="24"/>
          <w:lang w:eastAsia="ru-RU"/>
        </w:rPr>
        <w:t>не</w:t>
      </w:r>
      <w:r w:rsidR="00BE7127" w:rsidRPr="00156BD2">
        <w:rPr>
          <w:rFonts w:ascii="Times New Roman" w:eastAsia="Times New Roman" w:hAnsi="Times New Roman" w:cs="Times New Roman"/>
          <w:sz w:val="24"/>
          <w:szCs w:val="24"/>
          <w:lang w:eastAsia="ru-RU"/>
        </w:rPr>
        <w:t xml:space="preserve"> превышает </w:t>
      </w:r>
      <w:r w:rsidR="00C0059F" w:rsidRPr="00156BD2">
        <w:rPr>
          <w:rFonts w:ascii="Times New Roman" w:eastAsia="Times New Roman" w:hAnsi="Times New Roman" w:cs="Times New Roman"/>
          <w:sz w:val="24"/>
          <w:szCs w:val="24"/>
          <w:lang w:eastAsia="ru-RU"/>
        </w:rPr>
        <w:t xml:space="preserve">4,7%, при допустимой 7,0% </w:t>
      </w:r>
      <w:r w:rsidR="00640C82" w:rsidRPr="00156BD2">
        <w:rPr>
          <w:rFonts w:ascii="Times New Roman" w:eastAsia="Times New Roman" w:hAnsi="Times New Roman" w:cs="Times New Roman"/>
          <w:sz w:val="24"/>
          <w:szCs w:val="24"/>
          <w:lang w:eastAsia="ru-RU"/>
        </w:rPr>
        <w:t>(таблица 12</w:t>
      </w:r>
      <w:r w:rsidR="00C10906" w:rsidRPr="00156BD2">
        <w:rPr>
          <w:rFonts w:ascii="Times New Roman" w:eastAsia="Times New Roman" w:hAnsi="Times New Roman" w:cs="Times New Roman"/>
          <w:sz w:val="24"/>
          <w:szCs w:val="24"/>
          <w:lang w:eastAsia="ru-RU"/>
        </w:rPr>
        <w:t>)</w:t>
      </w:r>
      <w:r w:rsidR="009A12AB" w:rsidRPr="00156BD2">
        <w:rPr>
          <w:rFonts w:ascii="Times New Roman" w:eastAsia="Times New Roman" w:hAnsi="Times New Roman" w:cs="Times New Roman"/>
          <w:sz w:val="24"/>
          <w:szCs w:val="24"/>
          <w:lang w:eastAsia="ru-RU"/>
        </w:rPr>
        <w:t>.</w:t>
      </w:r>
    </w:p>
    <w:p w:rsidR="00400861" w:rsidRPr="00156BD2" w:rsidRDefault="00400861"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DC200A" w:rsidRPr="00156BD2" w:rsidRDefault="00DC200A" w:rsidP="00400861">
      <w:pPr>
        <w:pStyle w:val="af3"/>
        <w:jc w:val="both"/>
        <w:rPr>
          <w:rFonts w:ascii="Times New Roman" w:hAnsi="Times New Roman"/>
        </w:rPr>
      </w:pPr>
      <w:r w:rsidRPr="00156BD2">
        <w:rPr>
          <w:rFonts w:ascii="Times New Roman" w:hAnsi="Times New Roman"/>
        </w:rPr>
        <w:lastRenderedPageBreak/>
        <w:t xml:space="preserve">Таблица </w:t>
      </w:r>
      <w:r w:rsidR="00F6733A" w:rsidRPr="00156BD2">
        <w:rPr>
          <w:rFonts w:ascii="Times New Roman" w:hAnsi="Times New Roman"/>
        </w:rPr>
        <w:t>1</w:t>
      </w:r>
      <w:r w:rsidR="00640C82" w:rsidRPr="00156BD2">
        <w:rPr>
          <w:rFonts w:ascii="Times New Roman" w:hAnsi="Times New Roman"/>
        </w:rPr>
        <w:t>2</w:t>
      </w:r>
      <w:r w:rsidRPr="00156BD2">
        <w:rPr>
          <w:rFonts w:ascii="Times New Roman" w:hAnsi="Times New Roman"/>
        </w:rPr>
        <w:t xml:space="preserve"> - Солевой баланс </w:t>
      </w:r>
      <w:r w:rsidR="009A12AB" w:rsidRPr="00156BD2">
        <w:rPr>
          <w:rFonts w:ascii="Times New Roman" w:hAnsi="Times New Roman"/>
        </w:rPr>
        <w:t>рисовых чеков</w:t>
      </w:r>
      <w:r w:rsidRPr="00156BD2">
        <w:rPr>
          <w:rFonts w:ascii="Times New Roman" w:hAnsi="Times New Roman"/>
        </w:rPr>
        <w:t>, т/га</w:t>
      </w:r>
    </w:p>
    <w:p w:rsidR="0071765C" w:rsidRPr="00156BD2" w:rsidRDefault="0071765C" w:rsidP="0071765C">
      <w:pPr>
        <w:pStyle w:val="af3"/>
        <w:ind w:firstLine="708"/>
        <w:jc w:val="both"/>
        <w:rPr>
          <w:rFonts w:ascii="Times New Roman" w:hAnsi="Times New Roman"/>
        </w:rPr>
      </w:pPr>
    </w:p>
    <w:tbl>
      <w:tblPr>
        <w:tblW w:w="9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850"/>
        <w:gridCol w:w="851"/>
        <w:gridCol w:w="858"/>
        <w:gridCol w:w="984"/>
        <w:gridCol w:w="851"/>
        <w:gridCol w:w="850"/>
        <w:gridCol w:w="851"/>
        <w:gridCol w:w="957"/>
      </w:tblGrid>
      <w:tr w:rsidR="00156BD2" w:rsidRPr="00156BD2" w:rsidTr="00B05CD5">
        <w:trPr>
          <w:trHeight w:val="1124"/>
        </w:trPr>
        <w:tc>
          <w:tcPr>
            <w:tcW w:w="2694" w:type="dxa"/>
            <w:vMerge w:val="restart"/>
          </w:tcPr>
          <w:p w:rsidR="006823FC" w:rsidRPr="00156BD2" w:rsidRDefault="006823FC" w:rsidP="00EE2739">
            <w:pPr>
              <w:spacing w:after="0"/>
              <w:rPr>
                <w:rFonts w:ascii="Times New Roman" w:hAnsi="Times New Roman"/>
                <w:sz w:val="24"/>
                <w:szCs w:val="24"/>
              </w:rPr>
            </w:pPr>
            <w:r w:rsidRPr="00156BD2">
              <w:rPr>
                <w:rFonts w:ascii="Times New Roman" w:hAnsi="Times New Roman"/>
                <w:sz w:val="24"/>
                <w:szCs w:val="24"/>
              </w:rPr>
              <w:t>Элементы солевого баланса</w:t>
            </w:r>
          </w:p>
        </w:tc>
        <w:tc>
          <w:tcPr>
            <w:tcW w:w="3543" w:type="dxa"/>
            <w:gridSpan w:val="4"/>
            <w:shd w:val="clear" w:color="auto" w:fill="auto"/>
          </w:tcPr>
          <w:p w:rsidR="006823FC" w:rsidRPr="00156BD2" w:rsidRDefault="006823FC" w:rsidP="00B05CD5">
            <w:pPr>
              <w:spacing w:after="0" w:line="360" w:lineRule="auto"/>
              <w:jc w:val="center"/>
              <w:rPr>
                <w:rFonts w:ascii="Times New Roman" w:hAnsi="Times New Roman"/>
                <w:sz w:val="24"/>
                <w:szCs w:val="24"/>
                <w:lang w:val="kk-KZ"/>
              </w:rPr>
            </w:pPr>
            <w:r w:rsidRPr="00156BD2">
              <w:rPr>
                <w:rFonts w:ascii="Times New Roman" w:hAnsi="Times New Roman"/>
                <w:sz w:val="24"/>
                <w:szCs w:val="24"/>
              </w:rPr>
              <w:t>На рисовых чеках</w:t>
            </w:r>
            <w:r w:rsidRPr="00156BD2">
              <w:rPr>
                <w:rFonts w:ascii="Times New Roman" w:hAnsi="Times New Roman"/>
                <w:sz w:val="24"/>
                <w:szCs w:val="24"/>
                <w:lang w:val="kk-KZ"/>
              </w:rPr>
              <w:t xml:space="preserve"> без сбросов воды в оросительный период</w:t>
            </w:r>
          </w:p>
        </w:tc>
        <w:tc>
          <w:tcPr>
            <w:tcW w:w="3509" w:type="dxa"/>
            <w:gridSpan w:val="4"/>
            <w:shd w:val="clear" w:color="auto" w:fill="auto"/>
          </w:tcPr>
          <w:p w:rsidR="006823FC" w:rsidRPr="00156BD2" w:rsidRDefault="006823FC" w:rsidP="00B05CD5">
            <w:pPr>
              <w:spacing w:after="0" w:line="360" w:lineRule="auto"/>
              <w:jc w:val="center"/>
              <w:rPr>
                <w:rFonts w:ascii="Times New Roman" w:hAnsi="Times New Roman"/>
                <w:sz w:val="24"/>
                <w:szCs w:val="24"/>
                <w:lang w:val="kk-KZ"/>
              </w:rPr>
            </w:pPr>
            <w:r w:rsidRPr="00156BD2">
              <w:rPr>
                <w:rFonts w:ascii="Times New Roman" w:hAnsi="Times New Roman"/>
                <w:sz w:val="24"/>
                <w:szCs w:val="24"/>
              </w:rPr>
              <w:t>На рисовом чеке</w:t>
            </w:r>
            <w:r w:rsidRPr="00156BD2">
              <w:rPr>
                <w:rFonts w:ascii="Times New Roman" w:hAnsi="Times New Roman"/>
                <w:sz w:val="24"/>
                <w:szCs w:val="24"/>
                <w:lang w:val="kk-KZ"/>
              </w:rPr>
              <w:t xml:space="preserve"> со сбросом воды 01.07 в оросительный период</w:t>
            </w:r>
          </w:p>
        </w:tc>
      </w:tr>
      <w:tr w:rsidR="00156BD2" w:rsidRPr="00156BD2" w:rsidTr="00B05CD5">
        <w:trPr>
          <w:trHeight w:val="430"/>
        </w:trPr>
        <w:tc>
          <w:tcPr>
            <w:tcW w:w="2694" w:type="dxa"/>
            <w:vMerge/>
          </w:tcPr>
          <w:p w:rsidR="006823FC" w:rsidRPr="00156BD2" w:rsidRDefault="006823FC" w:rsidP="00EE2739">
            <w:pPr>
              <w:spacing w:after="0"/>
              <w:rPr>
                <w:rFonts w:ascii="Times New Roman" w:hAnsi="Times New Roman"/>
                <w:sz w:val="24"/>
                <w:szCs w:val="24"/>
              </w:rPr>
            </w:pPr>
          </w:p>
        </w:tc>
        <w:tc>
          <w:tcPr>
            <w:tcW w:w="850" w:type="dxa"/>
            <w:shd w:val="clear" w:color="auto" w:fill="auto"/>
          </w:tcPr>
          <w:p w:rsidR="006823FC" w:rsidRPr="00156BD2" w:rsidRDefault="006823FC" w:rsidP="00EE2739">
            <w:pPr>
              <w:spacing w:after="0"/>
              <w:jc w:val="center"/>
              <w:rPr>
                <w:rFonts w:ascii="Times New Roman" w:hAnsi="Times New Roman"/>
                <w:sz w:val="24"/>
                <w:szCs w:val="24"/>
              </w:rPr>
            </w:pPr>
            <w:r w:rsidRPr="00156BD2">
              <w:rPr>
                <w:rFonts w:ascii="Times New Roman" w:hAnsi="Times New Roman"/>
                <w:sz w:val="24"/>
                <w:szCs w:val="24"/>
              </w:rPr>
              <w:t>2018</w:t>
            </w:r>
          </w:p>
        </w:tc>
        <w:tc>
          <w:tcPr>
            <w:tcW w:w="851" w:type="dxa"/>
            <w:shd w:val="clear" w:color="auto" w:fill="auto"/>
          </w:tcPr>
          <w:p w:rsidR="006823FC" w:rsidRPr="00156BD2" w:rsidRDefault="006823FC" w:rsidP="00EE2739">
            <w:pPr>
              <w:spacing w:after="0"/>
              <w:jc w:val="center"/>
              <w:rPr>
                <w:rFonts w:ascii="Times New Roman" w:hAnsi="Times New Roman"/>
                <w:sz w:val="24"/>
                <w:szCs w:val="24"/>
              </w:rPr>
            </w:pPr>
            <w:r w:rsidRPr="00156BD2">
              <w:rPr>
                <w:rFonts w:ascii="Times New Roman" w:hAnsi="Times New Roman"/>
                <w:sz w:val="24"/>
                <w:szCs w:val="24"/>
              </w:rPr>
              <w:t>2019</w:t>
            </w:r>
          </w:p>
        </w:tc>
        <w:tc>
          <w:tcPr>
            <w:tcW w:w="858" w:type="dxa"/>
            <w:shd w:val="clear" w:color="auto" w:fill="auto"/>
          </w:tcPr>
          <w:p w:rsidR="006823FC" w:rsidRPr="00156BD2" w:rsidRDefault="006823FC" w:rsidP="00EE2739">
            <w:pPr>
              <w:spacing w:after="0"/>
              <w:jc w:val="center"/>
              <w:rPr>
                <w:rFonts w:ascii="Times New Roman" w:hAnsi="Times New Roman"/>
                <w:sz w:val="24"/>
                <w:szCs w:val="24"/>
              </w:rPr>
            </w:pPr>
            <w:r w:rsidRPr="00156BD2">
              <w:rPr>
                <w:rFonts w:ascii="Times New Roman" w:hAnsi="Times New Roman"/>
                <w:sz w:val="24"/>
                <w:szCs w:val="24"/>
              </w:rPr>
              <w:t>2020</w:t>
            </w:r>
          </w:p>
        </w:tc>
        <w:tc>
          <w:tcPr>
            <w:tcW w:w="984" w:type="dxa"/>
            <w:shd w:val="clear" w:color="auto" w:fill="auto"/>
          </w:tcPr>
          <w:p w:rsidR="006823FC" w:rsidRPr="00156BD2" w:rsidRDefault="006823FC" w:rsidP="006823FC">
            <w:pPr>
              <w:spacing w:after="0"/>
              <w:ind w:left="-116" w:right="-108"/>
              <w:jc w:val="center"/>
              <w:rPr>
                <w:rFonts w:ascii="Times New Roman" w:hAnsi="Times New Roman"/>
                <w:sz w:val="24"/>
                <w:szCs w:val="24"/>
              </w:rPr>
            </w:pPr>
            <w:r w:rsidRPr="00156BD2">
              <w:rPr>
                <w:rFonts w:ascii="Times New Roman" w:hAnsi="Times New Roman"/>
                <w:sz w:val="24"/>
                <w:szCs w:val="24"/>
              </w:rPr>
              <w:t>Среднее</w:t>
            </w:r>
          </w:p>
        </w:tc>
        <w:tc>
          <w:tcPr>
            <w:tcW w:w="851" w:type="dxa"/>
            <w:shd w:val="clear" w:color="auto" w:fill="auto"/>
          </w:tcPr>
          <w:p w:rsidR="006823FC" w:rsidRPr="00156BD2" w:rsidRDefault="006823FC" w:rsidP="001A086C">
            <w:pPr>
              <w:spacing w:after="0"/>
              <w:jc w:val="center"/>
              <w:rPr>
                <w:rFonts w:ascii="Times New Roman" w:hAnsi="Times New Roman"/>
                <w:sz w:val="24"/>
                <w:szCs w:val="24"/>
              </w:rPr>
            </w:pPr>
            <w:r w:rsidRPr="00156BD2">
              <w:rPr>
                <w:rFonts w:ascii="Times New Roman" w:hAnsi="Times New Roman"/>
                <w:sz w:val="24"/>
                <w:szCs w:val="24"/>
              </w:rPr>
              <w:t>2018</w:t>
            </w:r>
          </w:p>
        </w:tc>
        <w:tc>
          <w:tcPr>
            <w:tcW w:w="850" w:type="dxa"/>
            <w:shd w:val="clear" w:color="auto" w:fill="auto"/>
          </w:tcPr>
          <w:p w:rsidR="006823FC" w:rsidRPr="00156BD2" w:rsidRDefault="006823FC" w:rsidP="001A086C">
            <w:pPr>
              <w:spacing w:after="0"/>
              <w:jc w:val="center"/>
              <w:rPr>
                <w:rFonts w:ascii="Times New Roman" w:hAnsi="Times New Roman"/>
                <w:sz w:val="24"/>
                <w:szCs w:val="24"/>
              </w:rPr>
            </w:pPr>
            <w:r w:rsidRPr="00156BD2">
              <w:rPr>
                <w:rFonts w:ascii="Times New Roman" w:hAnsi="Times New Roman"/>
                <w:sz w:val="24"/>
                <w:szCs w:val="24"/>
              </w:rPr>
              <w:t>2019</w:t>
            </w:r>
          </w:p>
        </w:tc>
        <w:tc>
          <w:tcPr>
            <w:tcW w:w="851" w:type="dxa"/>
            <w:shd w:val="clear" w:color="auto" w:fill="auto"/>
          </w:tcPr>
          <w:p w:rsidR="006823FC" w:rsidRPr="00156BD2" w:rsidRDefault="006823FC" w:rsidP="001A086C">
            <w:pPr>
              <w:spacing w:after="0"/>
              <w:jc w:val="center"/>
              <w:rPr>
                <w:rFonts w:ascii="Times New Roman" w:hAnsi="Times New Roman"/>
                <w:sz w:val="24"/>
                <w:szCs w:val="24"/>
              </w:rPr>
            </w:pPr>
            <w:r w:rsidRPr="00156BD2">
              <w:rPr>
                <w:rFonts w:ascii="Times New Roman" w:hAnsi="Times New Roman"/>
                <w:sz w:val="24"/>
                <w:szCs w:val="24"/>
              </w:rPr>
              <w:t>2020</w:t>
            </w:r>
          </w:p>
        </w:tc>
        <w:tc>
          <w:tcPr>
            <w:tcW w:w="957" w:type="dxa"/>
            <w:shd w:val="clear" w:color="auto" w:fill="auto"/>
          </w:tcPr>
          <w:p w:rsidR="006823FC" w:rsidRPr="00156BD2" w:rsidRDefault="006823FC" w:rsidP="006823FC">
            <w:pPr>
              <w:spacing w:after="0"/>
              <w:ind w:left="-108" w:right="-143"/>
              <w:jc w:val="center"/>
              <w:rPr>
                <w:rFonts w:ascii="Times New Roman" w:hAnsi="Times New Roman"/>
                <w:sz w:val="24"/>
                <w:szCs w:val="24"/>
              </w:rPr>
            </w:pPr>
            <w:r w:rsidRPr="00156BD2">
              <w:rPr>
                <w:rFonts w:ascii="Times New Roman" w:hAnsi="Times New Roman"/>
                <w:sz w:val="24"/>
                <w:szCs w:val="24"/>
              </w:rPr>
              <w:t>Среднее</w:t>
            </w:r>
          </w:p>
        </w:tc>
      </w:tr>
      <w:tr w:rsidR="00156BD2" w:rsidRPr="00156BD2" w:rsidTr="00B05CD5">
        <w:trPr>
          <w:trHeight w:val="1102"/>
        </w:trPr>
        <w:tc>
          <w:tcPr>
            <w:tcW w:w="2694" w:type="dxa"/>
          </w:tcPr>
          <w:p w:rsidR="00116B28" w:rsidRPr="00156BD2" w:rsidRDefault="00116B28"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1</w:t>
            </w:r>
            <w:r w:rsidRPr="00156BD2">
              <w:rPr>
                <w:rFonts w:ascii="Times New Roman" w:hAnsi="Times New Roman"/>
                <w:sz w:val="24"/>
                <w:szCs w:val="24"/>
              </w:rPr>
              <w:t xml:space="preserve"> –запас солей зоны аэрации перед посевом риса</w:t>
            </w:r>
          </w:p>
        </w:tc>
        <w:tc>
          <w:tcPr>
            <w:tcW w:w="850" w:type="dxa"/>
          </w:tcPr>
          <w:p w:rsidR="00116B28" w:rsidRPr="00156BD2" w:rsidRDefault="00116B28"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112,6</w:t>
            </w:r>
          </w:p>
        </w:tc>
        <w:tc>
          <w:tcPr>
            <w:tcW w:w="851" w:type="dxa"/>
          </w:tcPr>
          <w:p w:rsidR="00116B28" w:rsidRPr="00156BD2" w:rsidRDefault="00116B28"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33,62</w:t>
            </w:r>
          </w:p>
        </w:tc>
        <w:tc>
          <w:tcPr>
            <w:tcW w:w="858" w:type="dxa"/>
          </w:tcPr>
          <w:p w:rsidR="00116B28" w:rsidRPr="00156BD2" w:rsidRDefault="00116B28" w:rsidP="00116B28">
            <w:pPr>
              <w:spacing w:after="0"/>
              <w:ind w:left="-108" w:right="-100"/>
              <w:jc w:val="center"/>
              <w:rPr>
                <w:rFonts w:ascii="Times New Roman" w:hAnsi="Times New Roman"/>
                <w:sz w:val="24"/>
                <w:szCs w:val="24"/>
                <w:lang w:val="kk-KZ"/>
              </w:rPr>
            </w:pPr>
            <w:r w:rsidRPr="00156BD2">
              <w:rPr>
                <w:rFonts w:ascii="Times New Roman" w:hAnsi="Times New Roman"/>
                <w:sz w:val="24"/>
                <w:szCs w:val="24"/>
                <w:lang w:val="kk-KZ"/>
              </w:rPr>
              <w:t>50,39</w:t>
            </w:r>
          </w:p>
        </w:tc>
        <w:tc>
          <w:tcPr>
            <w:tcW w:w="984" w:type="dxa"/>
          </w:tcPr>
          <w:p w:rsidR="00116B28" w:rsidRPr="00156BD2" w:rsidRDefault="00116B28" w:rsidP="00EE2739">
            <w:pPr>
              <w:spacing w:after="0"/>
              <w:jc w:val="center"/>
              <w:rPr>
                <w:rFonts w:ascii="Times New Roman" w:hAnsi="Times New Roman"/>
                <w:sz w:val="24"/>
                <w:szCs w:val="24"/>
                <w:lang w:val="kk-KZ"/>
              </w:rPr>
            </w:pPr>
            <w:r w:rsidRPr="00156BD2">
              <w:rPr>
                <w:rFonts w:ascii="Times New Roman" w:hAnsi="Times New Roman"/>
                <w:sz w:val="24"/>
                <w:szCs w:val="24"/>
                <w:lang w:val="kk-KZ"/>
              </w:rPr>
              <w:t>65,54</w:t>
            </w:r>
          </w:p>
        </w:tc>
        <w:tc>
          <w:tcPr>
            <w:tcW w:w="851" w:type="dxa"/>
          </w:tcPr>
          <w:p w:rsidR="00116B28" w:rsidRPr="00156BD2" w:rsidRDefault="00116B28"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229,8</w:t>
            </w:r>
          </w:p>
        </w:tc>
        <w:tc>
          <w:tcPr>
            <w:tcW w:w="850" w:type="dxa"/>
          </w:tcPr>
          <w:p w:rsidR="00116B28" w:rsidRPr="00156BD2" w:rsidRDefault="00116B28"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57,15</w:t>
            </w:r>
          </w:p>
        </w:tc>
        <w:tc>
          <w:tcPr>
            <w:tcW w:w="851" w:type="dxa"/>
          </w:tcPr>
          <w:p w:rsidR="00116B28" w:rsidRPr="00156BD2" w:rsidRDefault="00116B28"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93,77</w:t>
            </w:r>
          </w:p>
        </w:tc>
        <w:tc>
          <w:tcPr>
            <w:tcW w:w="957" w:type="dxa"/>
          </w:tcPr>
          <w:p w:rsidR="00116B28" w:rsidRPr="00156BD2" w:rsidRDefault="00116B28"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126,91</w:t>
            </w:r>
          </w:p>
        </w:tc>
      </w:tr>
      <w:tr w:rsidR="00156BD2" w:rsidRPr="00156BD2" w:rsidTr="00B05CD5">
        <w:trPr>
          <w:trHeight w:val="706"/>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2</w:t>
            </w:r>
            <w:r w:rsidRPr="00156BD2">
              <w:rPr>
                <w:rFonts w:ascii="Times New Roman" w:hAnsi="Times New Roman"/>
                <w:sz w:val="24"/>
                <w:szCs w:val="24"/>
              </w:rPr>
              <w:t xml:space="preserve"> – поступление солей с оросительной водой</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12,2</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10,72</w:t>
            </w:r>
          </w:p>
        </w:tc>
        <w:tc>
          <w:tcPr>
            <w:tcW w:w="858" w:type="dxa"/>
          </w:tcPr>
          <w:p w:rsidR="00B7637E" w:rsidRPr="00156BD2" w:rsidRDefault="00B7637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13,0</w:t>
            </w:r>
          </w:p>
        </w:tc>
        <w:tc>
          <w:tcPr>
            <w:tcW w:w="984" w:type="dxa"/>
          </w:tcPr>
          <w:p w:rsidR="00B7637E" w:rsidRPr="00156BD2" w:rsidRDefault="00B7637E" w:rsidP="006823FC">
            <w:pPr>
              <w:spacing w:after="0"/>
              <w:jc w:val="center"/>
              <w:rPr>
                <w:rFonts w:ascii="Times New Roman" w:hAnsi="Times New Roman"/>
                <w:sz w:val="24"/>
                <w:szCs w:val="24"/>
                <w:lang w:val="kk-KZ"/>
              </w:rPr>
            </w:pPr>
            <w:r w:rsidRPr="00156BD2">
              <w:rPr>
                <w:rFonts w:ascii="Times New Roman" w:hAnsi="Times New Roman"/>
                <w:sz w:val="24"/>
                <w:szCs w:val="24"/>
                <w:lang w:val="kk-KZ"/>
              </w:rPr>
              <w:t>11,97</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12,8</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9,72</w:t>
            </w:r>
          </w:p>
        </w:tc>
        <w:tc>
          <w:tcPr>
            <w:tcW w:w="851" w:type="dxa"/>
          </w:tcPr>
          <w:p w:rsidR="00B7637E" w:rsidRPr="00156BD2" w:rsidRDefault="00B7637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10,6</w:t>
            </w:r>
          </w:p>
        </w:tc>
        <w:tc>
          <w:tcPr>
            <w:tcW w:w="957" w:type="dxa"/>
          </w:tcPr>
          <w:p w:rsidR="00B7637E" w:rsidRPr="00156BD2" w:rsidRDefault="00B7637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11,04</w:t>
            </w:r>
          </w:p>
        </w:tc>
      </w:tr>
      <w:tr w:rsidR="00156BD2" w:rsidRPr="00156BD2" w:rsidTr="00B05CD5">
        <w:trPr>
          <w:trHeight w:val="878"/>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3</w:t>
            </w:r>
            <w:r w:rsidRPr="00156BD2">
              <w:rPr>
                <w:rFonts w:ascii="Times New Roman" w:hAnsi="Times New Roman"/>
                <w:sz w:val="24"/>
                <w:szCs w:val="24"/>
              </w:rPr>
              <w:t xml:space="preserve"> – поступление солей от грунтовых вод</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1,2</w:t>
            </w:r>
          </w:p>
        </w:tc>
        <w:tc>
          <w:tcPr>
            <w:tcW w:w="851" w:type="dxa"/>
          </w:tcPr>
          <w:p w:rsidR="00B7637E" w:rsidRPr="00156BD2" w:rsidRDefault="00E54570"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2,4</w:t>
            </w:r>
          </w:p>
        </w:tc>
        <w:tc>
          <w:tcPr>
            <w:tcW w:w="858" w:type="dxa"/>
          </w:tcPr>
          <w:p w:rsidR="00B7637E" w:rsidRPr="00156BD2" w:rsidRDefault="00B7637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3,6</w:t>
            </w:r>
          </w:p>
        </w:tc>
        <w:tc>
          <w:tcPr>
            <w:tcW w:w="984" w:type="dxa"/>
          </w:tcPr>
          <w:p w:rsidR="00B7637E" w:rsidRPr="00156BD2" w:rsidRDefault="00E54570" w:rsidP="006823FC">
            <w:pPr>
              <w:spacing w:after="0"/>
              <w:jc w:val="center"/>
              <w:rPr>
                <w:rFonts w:ascii="Times New Roman" w:hAnsi="Times New Roman"/>
                <w:sz w:val="24"/>
                <w:szCs w:val="24"/>
                <w:lang w:val="kk-KZ"/>
              </w:rPr>
            </w:pPr>
            <w:r w:rsidRPr="00156BD2">
              <w:rPr>
                <w:rFonts w:ascii="Times New Roman" w:hAnsi="Times New Roman"/>
                <w:sz w:val="24"/>
                <w:szCs w:val="24"/>
                <w:lang w:val="kk-KZ"/>
              </w:rPr>
              <w:t>3,0</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1,4</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7,0</w:t>
            </w:r>
          </w:p>
        </w:tc>
        <w:tc>
          <w:tcPr>
            <w:tcW w:w="851" w:type="dxa"/>
          </w:tcPr>
          <w:p w:rsidR="00B7637E" w:rsidRPr="00156BD2" w:rsidRDefault="00B7637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6,1</w:t>
            </w:r>
          </w:p>
        </w:tc>
        <w:tc>
          <w:tcPr>
            <w:tcW w:w="957" w:type="dxa"/>
          </w:tcPr>
          <w:p w:rsidR="00B7637E" w:rsidRPr="00156BD2" w:rsidRDefault="00E54570"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4,83</w:t>
            </w:r>
          </w:p>
        </w:tc>
      </w:tr>
      <w:tr w:rsidR="00156BD2" w:rsidRPr="00156BD2" w:rsidTr="00B05CD5">
        <w:trPr>
          <w:trHeight w:val="415"/>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rPr>
              <w:t>ИТОГО</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126,0</w:t>
            </w:r>
          </w:p>
        </w:tc>
        <w:tc>
          <w:tcPr>
            <w:tcW w:w="851" w:type="dxa"/>
          </w:tcPr>
          <w:p w:rsidR="00B7637E" w:rsidRPr="00156BD2" w:rsidRDefault="00E54570"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46,74</w:t>
            </w:r>
          </w:p>
        </w:tc>
        <w:tc>
          <w:tcPr>
            <w:tcW w:w="858" w:type="dxa"/>
          </w:tcPr>
          <w:p w:rsidR="00B7637E" w:rsidRPr="00156BD2" w:rsidRDefault="00B7637E" w:rsidP="00EE2739">
            <w:pPr>
              <w:spacing w:after="0"/>
              <w:jc w:val="center"/>
              <w:rPr>
                <w:rFonts w:ascii="Times New Roman" w:hAnsi="Times New Roman"/>
                <w:sz w:val="24"/>
                <w:szCs w:val="24"/>
                <w:lang w:val="kk-KZ"/>
              </w:rPr>
            </w:pPr>
            <w:r w:rsidRPr="00156BD2">
              <w:rPr>
                <w:rFonts w:ascii="Times New Roman" w:hAnsi="Times New Roman"/>
                <w:sz w:val="24"/>
                <w:szCs w:val="24"/>
                <w:lang w:val="kk-KZ"/>
              </w:rPr>
              <w:t>66,99</w:t>
            </w:r>
          </w:p>
        </w:tc>
        <w:tc>
          <w:tcPr>
            <w:tcW w:w="984" w:type="dxa"/>
          </w:tcPr>
          <w:p w:rsidR="00B7637E" w:rsidRPr="00156BD2" w:rsidRDefault="00E54570" w:rsidP="006823FC">
            <w:pPr>
              <w:spacing w:after="0"/>
              <w:jc w:val="center"/>
              <w:rPr>
                <w:rFonts w:ascii="Times New Roman" w:hAnsi="Times New Roman"/>
                <w:sz w:val="24"/>
                <w:szCs w:val="24"/>
                <w:lang w:val="kk-KZ"/>
              </w:rPr>
            </w:pPr>
            <w:r w:rsidRPr="00156BD2">
              <w:rPr>
                <w:rFonts w:ascii="Times New Roman" w:hAnsi="Times New Roman"/>
                <w:sz w:val="24"/>
                <w:szCs w:val="24"/>
                <w:lang w:val="kk-KZ"/>
              </w:rPr>
              <w:t>80,51</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244,0</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73,87</w:t>
            </w:r>
          </w:p>
        </w:tc>
        <w:tc>
          <w:tcPr>
            <w:tcW w:w="851" w:type="dxa"/>
          </w:tcPr>
          <w:p w:rsidR="00B7637E" w:rsidRPr="00156BD2" w:rsidRDefault="00B7637E" w:rsidP="00E54570">
            <w:pPr>
              <w:spacing w:after="0"/>
              <w:ind w:left="-108" w:right="-108"/>
              <w:jc w:val="center"/>
              <w:rPr>
                <w:rFonts w:ascii="Times New Roman" w:hAnsi="Times New Roman"/>
                <w:sz w:val="24"/>
                <w:szCs w:val="24"/>
                <w:lang w:val="kk-KZ"/>
              </w:rPr>
            </w:pPr>
            <w:r w:rsidRPr="00156BD2">
              <w:rPr>
                <w:rFonts w:ascii="Times New Roman" w:hAnsi="Times New Roman"/>
                <w:sz w:val="24"/>
                <w:szCs w:val="24"/>
                <w:lang w:val="kk-KZ"/>
              </w:rPr>
              <w:t>1</w:t>
            </w:r>
            <w:r w:rsidR="00E54570" w:rsidRPr="00156BD2">
              <w:rPr>
                <w:rFonts w:ascii="Times New Roman" w:hAnsi="Times New Roman"/>
                <w:sz w:val="24"/>
                <w:szCs w:val="24"/>
                <w:lang w:val="kk-KZ"/>
              </w:rPr>
              <w:t>1</w:t>
            </w:r>
            <w:r w:rsidRPr="00156BD2">
              <w:rPr>
                <w:rFonts w:ascii="Times New Roman" w:hAnsi="Times New Roman"/>
                <w:sz w:val="24"/>
                <w:szCs w:val="24"/>
                <w:lang w:val="kk-KZ"/>
              </w:rPr>
              <w:t>0,47</w:t>
            </w:r>
          </w:p>
        </w:tc>
        <w:tc>
          <w:tcPr>
            <w:tcW w:w="957" w:type="dxa"/>
          </w:tcPr>
          <w:p w:rsidR="00B7637E" w:rsidRPr="00156BD2" w:rsidRDefault="00E54570"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142,78</w:t>
            </w:r>
          </w:p>
        </w:tc>
      </w:tr>
      <w:tr w:rsidR="00156BD2" w:rsidRPr="00156BD2" w:rsidTr="00B05CD5">
        <w:trPr>
          <w:trHeight w:val="1117"/>
        </w:trPr>
        <w:tc>
          <w:tcPr>
            <w:tcW w:w="2694" w:type="dxa"/>
          </w:tcPr>
          <w:p w:rsidR="00B7637E" w:rsidRPr="00156BD2" w:rsidRDefault="00B7637E" w:rsidP="00B05CD5">
            <w:pPr>
              <w:spacing w:after="0" w:line="360" w:lineRule="auto"/>
              <w:rPr>
                <w:rFonts w:ascii="Times New Roman" w:hAnsi="Times New Roman"/>
                <w:sz w:val="24"/>
                <w:szCs w:val="24"/>
                <w:lang w:val="kk-KZ"/>
              </w:rPr>
            </w:pPr>
            <w:r w:rsidRPr="00156BD2">
              <w:rPr>
                <w:rFonts w:ascii="Times New Roman" w:hAnsi="Times New Roman"/>
                <w:sz w:val="24"/>
                <w:szCs w:val="24"/>
                <w:lang w:val="en-US"/>
              </w:rPr>
              <w:t>S</w:t>
            </w:r>
            <w:r w:rsidRPr="00156BD2">
              <w:rPr>
                <w:rFonts w:ascii="Times New Roman" w:hAnsi="Times New Roman"/>
                <w:sz w:val="24"/>
                <w:szCs w:val="24"/>
                <w:vertAlign w:val="subscript"/>
              </w:rPr>
              <w:t>5</w:t>
            </w:r>
            <w:r w:rsidRPr="00156BD2">
              <w:rPr>
                <w:rFonts w:ascii="Times New Roman" w:hAnsi="Times New Roman"/>
                <w:sz w:val="24"/>
                <w:szCs w:val="24"/>
              </w:rPr>
              <w:t xml:space="preserve"> – вынос солей фильтрационным стоком</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49,1</w:t>
            </w:r>
          </w:p>
        </w:tc>
        <w:tc>
          <w:tcPr>
            <w:tcW w:w="851" w:type="dxa"/>
          </w:tcPr>
          <w:p w:rsidR="00B7637E" w:rsidRPr="00156BD2" w:rsidRDefault="00E54570"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8,8</w:t>
            </w:r>
          </w:p>
        </w:tc>
        <w:tc>
          <w:tcPr>
            <w:tcW w:w="858" w:type="dxa"/>
          </w:tcPr>
          <w:p w:rsidR="00B7637E" w:rsidRPr="00156BD2" w:rsidRDefault="00E54570"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19,0</w:t>
            </w:r>
          </w:p>
        </w:tc>
        <w:tc>
          <w:tcPr>
            <w:tcW w:w="984"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25,63</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38,1</w:t>
            </w:r>
          </w:p>
          <w:p w:rsidR="00B7637E" w:rsidRPr="00156BD2" w:rsidRDefault="00B7637E" w:rsidP="008B5333">
            <w:pPr>
              <w:spacing w:after="0" w:line="240" w:lineRule="auto"/>
              <w:jc w:val="center"/>
              <w:rPr>
                <w:rFonts w:ascii="Times New Roman" w:hAnsi="Times New Roman"/>
                <w:sz w:val="24"/>
                <w:szCs w:val="24"/>
                <w:lang w:val="kk-KZ"/>
              </w:rPr>
            </w:pPr>
          </w:p>
        </w:tc>
        <w:tc>
          <w:tcPr>
            <w:tcW w:w="850" w:type="dxa"/>
          </w:tcPr>
          <w:p w:rsidR="00B7637E" w:rsidRPr="00156BD2" w:rsidRDefault="00761676"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w:t>
            </w:r>
            <w:r w:rsidR="00B7637E" w:rsidRPr="00156BD2">
              <w:rPr>
                <w:rFonts w:ascii="Times New Roman" w:hAnsi="Times New Roman"/>
                <w:sz w:val="24"/>
                <w:szCs w:val="24"/>
                <w:lang w:val="kk-KZ"/>
              </w:rPr>
              <w:t>5</w:t>
            </w:r>
            <w:r w:rsidRPr="00156BD2">
              <w:rPr>
                <w:rFonts w:ascii="Times New Roman" w:hAnsi="Times New Roman"/>
                <w:sz w:val="24"/>
                <w:szCs w:val="24"/>
                <w:lang w:val="kk-KZ"/>
              </w:rPr>
              <w:t>,</w:t>
            </w:r>
            <w:r w:rsidR="00B7637E" w:rsidRPr="00156BD2">
              <w:rPr>
                <w:rFonts w:ascii="Times New Roman" w:hAnsi="Times New Roman"/>
                <w:sz w:val="24"/>
                <w:szCs w:val="24"/>
                <w:lang w:val="kk-KZ"/>
              </w:rPr>
              <w:t>2</w:t>
            </w:r>
          </w:p>
        </w:tc>
        <w:tc>
          <w:tcPr>
            <w:tcW w:w="851"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w:t>
            </w:r>
            <w:r w:rsidR="00B7637E" w:rsidRPr="00156BD2">
              <w:rPr>
                <w:rFonts w:ascii="Times New Roman" w:hAnsi="Times New Roman"/>
                <w:sz w:val="24"/>
                <w:szCs w:val="24"/>
                <w:lang w:val="kk-KZ"/>
              </w:rPr>
              <w:t>4,8</w:t>
            </w:r>
          </w:p>
        </w:tc>
        <w:tc>
          <w:tcPr>
            <w:tcW w:w="957"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26,03</w:t>
            </w:r>
          </w:p>
        </w:tc>
      </w:tr>
      <w:tr w:rsidR="00156BD2" w:rsidRPr="00156BD2" w:rsidTr="00B05CD5">
        <w:trPr>
          <w:trHeight w:val="848"/>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6</w:t>
            </w:r>
            <w:r w:rsidRPr="00156BD2">
              <w:rPr>
                <w:rFonts w:ascii="Times New Roman" w:hAnsi="Times New Roman"/>
                <w:sz w:val="24"/>
                <w:szCs w:val="24"/>
              </w:rPr>
              <w:t xml:space="preserve"> – </w:t>
            </w:r>
            <w:r w:rsidRPr="00156BD2">
              <w:rPr>
                <w:rFonts w:ascii="Times New Roman" w:hAnsi="Times New Roman"/>
                <w:sz w:val="24"/>
                <w:szCs w:val="24"/>
                <w:lang w:val="kk-KZ"/>
              </w:rPr>
              <w:t>вынос солей сбросным стоком</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w:t>
            </w:r>
          </w:p>
        </w:tc>
        <w:tc>
          <w:tcPr>
            <w:tcW w:w="858" w:type="dxa"/>
          </w:tcPr>
          <w:p w:rsidR="00B7637E" w:rsidRPr="00156BD2" w:rsidRDefault="00B7637E" w:rsidP="008B5333">
            <w:pPr>
              <w:spacing w:after="0"/>
              <w:jc w:val="center"/>
              <w:rPr>
                <w:rFonts w:ascii="Times New Roman" w:hAnsi="Times New Roman"/>
                <w:sz w:val="24"/>
                <w:szCs w:val="24"/>
                <w:lang w:val="kk-KZ"/>
              </w:rPr>
            </w:pPr>
            <w:r w:rsidRPr="00156BD2">
              <w:rPr>
                <w:rFonts w:ascii="Times New Roman" w:hAnsi="Times New Roman"/>
                <w:sz w:val="24"/>
                <w:szCs w:val="24"/>
                <w:lang w:val="kk-KZ"/>
              </w:rPr>
              <w:t>-</w:t>
            </w:r>
          </w:p>
        </w:tc>
        <w:tc>
          <w:tcPr>
            <w:tcW w:w="984" w:type="dxa"/>
          </w:tcPr>
          <w:p w:rsidR="00B7637E" w:rsidRPr="00156BD2" w:rsidRDefault="00B7637E" w:rsidP="008B5333">
            <w:pPr>
              <w:spacing w:after="0"/>
              <w:jc w:val="center"/>
              <w:rPr>
                <w:rFonts w:ascii="Times New Roman" w:hAnsi="Times New Roman"/>
                <w:sz w:val="24"/>
                <w:szCs w:val="24"/>
                <w:lang w:val="kk-KZ"/>
              </w:rPr>
            </w:pPr>
            <w:r w:rsidRPr="00156BD2">
              <w:rPr>
                <w:rFonts w:ascii="Times New Roman" w:hAnsi="Times New Roman"/>
                <w:sz w:val="24"/>
                <w:szCs w:val="24"/>
                <w:lang w:val="kk-KZ"/>
              </w:rPr>
              <w:t>-</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5,2</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1,44</w:t>
            </w:r>
          </w:p>
        </w:tc>
        <w:tc>
          <w:tcPr>
            <w:tcW w:w="851"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1,2</w:t>
            </w:r>
          </w:p>
        </w:tc>
        <w:tc>
          <w:tcPr>
            <w:tcW w:w="957"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2,61</w:t>
            </w:r>
          </w:p>
        </w:tc>
      </w:tr>
      <w:tr w:rsidR="00156BD2" w:rsidRPr="00156BD2" w:rsidTr="00B05CD5">
        <w:trPr>
          <w:trHeight w:val="1130"/>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6</w:t>
            </w:r>
            <w:r w:rsidRPr="00156BD2">
              <w:rPr>
                <w:rFonts w:ascii="Times New Roman" w:hAnsi="Times New Roman"/>
                <w:sz w:val="24"/>
                <w:szCs w:val="24"/>
              </w:rPr>
              <w:t xml:space="preserve"> – вынос солей дренажным стоком и оттоком грунтовых вод</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5,4</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7,52</w:t>
            </w:r>
          </w:p>
        </w:tc>
        <w:tc>
          <w:tcPr>
            <w:tcW w:w="858" w:type="dxa"/>
          </w:tcPr>
          <w:p w:rsidR="00B7637E" w:rsidRPr="00156BD2" w:rsidRDefault="00B7637E" w:rsidP="00761676">
            <w:pPr>
              <w:spacing w:after="0"/>
              <w:jc w:val="center"/>
              <w:rPr>
                <w:rFonts w:ascii="Times New Roman" w:hAnsi="Times New Roman"/>
                <w:sz w:val="24"/>
                <w:szCs w:val="24"/>
                <w:lang w:val="kk-KZ"/>
              </w:rPr>
            </w:pPr>
            <w:r w:rsidRPr="00156BD2">
              <w:rPr>
                <w:rFonts w:ascii="Times New Roman" w:hAnsi="Times New Roman"/>
                <w:sz w:val="24"/>
                <w:szCs w:val="24"/>
                <w:lang w:val="kk-KZ"/>
              </w:rPr>
              <w:t>10</w:t>
            </w:r>
            <w:r w:rsidR="00761676" w:rsidRPr="00156BD2">
              <w:rPr>
                <w:rFonts w:ascii="Times New Roman" w:hAnsi="Times New Roman"/>
                <w:sz w:val="24"/>
                <w:szCs w:val="24"/>
                <w:lang w:val="kk-KZ"/>
              </w:rPr>
              <w:t>,</w:t>
            </w:r>
            <w:r w:rsidRPr="00156BD2">
              <w:rPr>
                <w:rFonts w:ascii="Times New Roman" w:hAnsi="Times New Roman"/>
                <w:sz w:val="24"/>
                <w:szCs w:val="24"/>
                <w:lang w:val="kk-KZ"/>
              </w:rPr>
              <w:t>7</w:t>
            </w:r>
          </w:p>
        </w:tc>
        <w:tc>
          <w:tcPr>
            <w:tcW w:w="984"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7,87</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2,8</w:t>
            </w:r>
          </w:p>
        </w:tc>
        <w:tc>
          <w:tcPr>
            <w:tcW w:w="850" w:type="dxa"/>
          </w:tcPr>
          <w:p w:rsidR="00B7637E" w:rsidRPr="00156BD2" w:rsidRDefault="00EF763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23,6</w:t>
            </w:r>
          </w:p>
        </w:tc>
        <w:tc>
          <w:tcPr>
            <w:tcW w:w="851"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26,1</w:t>
            </w:r>
          </w:p>
        </w:tc>
        <w:tc>
          <w:tcPr>
            <w:tcW w:w="957"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17,5</w:t>
            </w:r>
          </w:p>
        </w:tc>
      </w:tr>
      <w:tr w:rsidR="00156BD2" w:rsidRPr="00156BD2" w:rsidTr="00B913CD">
        <w:trPr>
          <w:trHeight w:val="1313"/>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rPr>
              <w:t>Всего выноса солей из почвогрунтов зоны аэрации</w:t>
            </w:r>
          </w:p>
        </w:tc>
        <w:tc>
          <w:tcPr>
            <w:tcW w:w="850" w:type="dxa"/>
          </w:tcPr>
          <w:p w:rsidR="00B7637E" w:rsidRPr="00156BD2" w:rsidRDefault="00B7637E" w:rsidP="001A086C">
            <w:pPr>
              <w:spacing w:after="0" w:line="240" w:lineRule="auto"/>
              <w:jc w:val="center"/>
              <w:rPr>
                <w:rFonts w:ascii="Times New Roman" w:hAnsi="Times New Roman"/>
                <w:sz w:val="24"/>
                <w:szCs w:val="24"/>
              </w:rPr>
            </w:pPr>
            <w:r w:rsidRPr="00156BD2">
              <w:rPr>
                <w:rFonts w:ascii="Times New Roman" w:hAnsi="Times New Roman"/>
                <w:sz w:val="24"/>
                <w:szCs w:val="24"/>
              </w:rPr>
              <w:t>54,5</w:t>
            </w:r>
          </w:p>
        </w:tc>
        <w:tc>
          <w:tcPr>
            <w:tcW w:w="851" w:type="dxa"/>
          </w:tcPr>
          <w:p w:rsidR="00B7637E" w:rsidRPr="00156BD2" w:rsidRDefault="00761676"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16,32</w:t>
            </w:r>
          </w:p>
        </w:tc>
        <w:tc>
          <w:tcPr>
            <w:tcW w:w="858"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29,7</w:t>
            </w:r>
          </w:p>
        </w:tc>
        <w:tc>
          <w:tcPr>
            <w:tcW w:w="984" w:type="dxa"/>
          </w:tcPr>
          <w:p w:rsidR="00B7637E" w:rsidRPr="00156BD2" w:rsidRDefault="00761676"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33,54</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46,1</w:t>
            </w:r>
          </w:p>
        </w:tc>
        <w:tc>
          <w:tcPr>
            <w:tcW w:w="850" w:type="dxa"/>
          </w:tcPr>
          <w:p w:rsidR="00B7637E" w:rsidRPr="00156BD2" w:rsidRDefault="00EF763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40,24</w:t>
            </w:r>
          </w:p>
        </w:tc>
        <w:tc>
          <w:tcPr>
            <w:tcW w:w="851"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52,1</w:t>
            </w:r>
          </w:p>
        </w:tc>
        <w:tc>
          <w:tcPr>
            <w:tcW w:w="957" w:type="dxa"/>
          </w:tcPr>
          <w:p w:rsidR="00B7637E" w:rsidRPr="00156BD2" w:rsidRDefault="00EF763E" w:rsidP="001C7C6C">
            <w:pPr>
              <w:spacing w:after="0"/>
              <w:jc w:val="center"/>
              <w:rPr>
                <w:rFonts w:ascii="Times New Roman" w:hAnsi="Times New Roman"/>
                <w:sz w:val="24"/>
                <w:szCs w:val="24"/>
                <w:lang w:val="kk-KZ"/>
              </w:rPr>
            </w:pPr>
            <w:r w:rsidRPr="00156BD2">
              <w:rPr>
                <w:rFonts w:ascii="Times New Roman" w:hAnsi="Times New Roman"/>
                <w:sz w:val="24"/>
                <w:szCs w:val="24"/>
                <w:lang w:val="kk-KZ"/>
              </w:rPr>
              <w:t>46,14</w:t>
            </w:r>
          </w:p>
        </w:tc>
      </w:tr>
      <w:tr w:rsidR="00156BD2" w:rsidRPr="00156BD2" w:rsidTr="00B05CD5">
        <w:trPr>
          <w:trHeight w:val="1120"/>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lang w:val="en-US"/>
              </w:rPr>
              <w:t>S</w:t>
            </w:r>
            <w:r w:rsidRPr="00156BD2">
              <w:rPr>
                <w:rFonts w:ascii="Times New Roman" w:hAnsi="Times New Roman"/>
                <w:sz w:val="24"/>
                <w:szCs w:val="24"/>
                <w:vertAlign w:val="subscript"/>
              </w:rPr>
              <w:t>4</w:t>
            </w:r>
            <w:r w:rsidRPr="00156BD2">
              <w:rPr>
                <w:rFonts w:ascii="Times New Roman" w:hAnsi="Times New Roman"/>
                <w:sz w:val="24"/>
                <w:szCs w:val="24"/>
              </w:rPr>
              <w:t xml:space="preserve"> –запас солей зоны аэрации после уборки риса</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76,2</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31,38</w:t>
            </w:r>
          </w:p>
        </w:tc>
        <w:tc>
          <w:tcPr>
            <w:tcW w:w="858" w:type="dxa"/>
          </w:tcPr>
          <w:p w:rsidR="00B7637E" w:rsidRPr="00156BD2" w:rsidRDefault="00B7637E" w:rsidP="008B5333">
            <w:pPr>
              <w:spacing w:after="0"/>
              <w:jc w:val="center"/>
              <w:rPr>
                <w:rFonts w:ascii="Times New Roman" w:hAnsi="Times New Roman"/>
                <w:sz w:val="24"/>
                <w:szCs w:val="24"/>
                <w:lang w:val="kk-KZ"/>
              </w:rPr>
            </w:pPr>
            <w:r w:rsidRPr="00156BD2">
              <w:rPr>
                <w:rFonts w:ascii="Times New Roman" w:hAnsi="Times New Roman"/>
                <w:sz w:val="24"/>
                <w:szCs w:val="24"/>
                <w:lang w:val="kk-KZ"/>
              </w:rPr>
              <w:t>35,97</w:t>
            </w:r>
          </w:p>
        </w:tc>
        <w:tc>
          <w:tcPr>
            <w:tcW w:w="984" w:type="dxa"/>
          </w:tcPr>
          <w:p w:rsidR="00B7637E" w:rsidRPr="00156BD2" w:rsidRDefault="00B7637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47,85</w:t>
            </w:r>
          </w:p>
        </w:tc>
        <w:tc>
          <w:tcPr>
            <w:tcW w:w="851"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199,9</w:t>
            </w:r>
          </w:p>
        </w:tc>
        <w:tc>
          <w:tcPr>
            <w:tcW w:w="850" w:type="dxa"/>
          </w:tcPr>
          <w:p w:rsidR="00B7637E" w:rsidRPr="00156BD2" w:rsidRDefault="00B7637E" w:rsidP="008B5333">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33,59</w:t>
            </w:r>
          </w:p>
        </w:tc>
        <w:tc>
          <w:tcPr>
            <w:tcW w:w="851" w:type="dxa"/>
          </w:tcPr>
          <w:p w:rsidR="00B7637E" w:rsidRPr="00156BD2" w:rsidRDefault="00EF763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53,41</w:t>
            </w:r>
          </w:p>
        </w:tc>
        <w:tc>
          <w:tcPr>
            <w:tcW w:w="957" w:type="dxa"/>
          </w:tcPr>
          <w:p w:rsidR="00B7637E" w:rsidRPr="00156BD2" w:rsidRDefault="00B7637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89,78</w:t>
            </w:r>
          </w:p>
        </w:tc>
      </w:tr>
      <w:tr w:rsidR="00156BD2" w:rsidRPr="00156BD2" w:rsidTr="00B05CD5">
        <w:trPr>
          <w:trHeight w:val="427"/>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rPr>
              <w:t>ИТОГО</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130,7</w:t>
            </w:r>
          </w:p>
        </w:tc>
        <w:tc>
          <w:tcPr>
            <w:tcW w:w="851" w:type="dxa"/>
          </w:tcPr>
          <w:p w:rsidR="00B7637E" w:rsidRPr="00156BD2" w:rsidRDefault="00761676"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47,7</w:t>
            </w:r>
          </w:p>
        </w:tc>
        <w:tc>
          <w:tcPr>
            <w:tcW w:w="858" w:type="dxa"/>
          </w:tcPr>
          <w:p w:rsidR="00B7637E" w:rsidRPr="00156BD2" w:rsidRDefault="00761676" w:rsidP="00EE2739">
            <w:pPr>
              <w:spacing w:after="0"/>
              <w:jc w:val="center"/>
              <w:rPr>
                <w:rFonts w:ascii="Times New Roman" w:hAnsi="Times New Roman"/>
                <w:sz w:val="24"/>
                <w:szCs w:val="24"/>
                <w:lang w:val="kk-KZ"/>
              </w:rPr>
            </w:pPr>
            <w:r w:rsidRPr="00156BD2">
              <w:rPr>
                <w:rFonts w:ascii="Times New Roman" w:hAnsi="Times New Roman"/>
                <w:sz w:val="24"/>
                <w:szCs w:val="24"/>
                <w:lang w:val="kk-KZ"/>
              </w:rPr>
              <w:t>65,67</w:t>
            </w:r>
          </w:p>
        </w:tc>
        <w:tc>
          <w:tcPr>
            <w:tcW w:w="984" w:type="dxa"/>
          </w:tcPr>
          <w:p w:rsidR="00B7637E" w:rsidRPr="00156BD2" w:rsidRDefault="00761676"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81,39</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246,6</w:t>
            </w:r>
          </w:p>
        </w:tc>
        <w:tc>
          <w:tcPr>
            <w:tcW w:w="850" w:type="dxa"/>
          </w:tcPr>
          <w:p w:rsidR="00B7637E" w:rsidRPr="00156BD2" w:rsidRDefault="00EF763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73,8</w:t>
            </w:r>
            <w:r w:rsidR="00B7637E" w:rsidRPr="00156BD2">
              <w:rPr>
                <w:rFonts w:ascii="Times New Roman" w:hAnsi="Times New Roman"/>
                <w:sz w:val="24"/>
                <w:szCs w:val="24"/>
                <w:lang w:val="kk-KZ"/>
              </w:rPr>
              <w:t>3</w:t>
            </w:r>
          </w:p>
        </w:tc>
        <w:tc>
          <w:tcPr>
            <w:tcW w:w="851" w:type="dxa"/>
          </w:tcPr>
          <w:p w:rsidR="00B7637E" w:rsidRPr="00156BD2" w:rsidRDefault="00EF763E" w:rsidP="00EF763E">
            <w:pPr>
              <w:spacing w:after="0"/>
              <w:ind w:left="-108" w:right="-108"/>
              <w:jc w:val="center"/>
              <w:rPr>
                <w:rFonts w:ascii="Times New Roman" w:hAnsi="Times New Roman"/>
                <w:sz w:val="24"/>
                <w:szCs w:val="24"/>
                <w:lang w:val="kk-KZ"/>
              </w:rPr>
            </w:pPr>
            <w:r w:rsidRPr="00156BD2">
              <w:rPr>
                <w:rFonts w:ascii="Times New Roman" w:hAnsi="Times New Roman"/>
                <w:sz w:val="24"/>
                <w:szCs w:val="24"/>
                <w:lang w:val="kk-KZ"/>
              </w:rPr>
              <w:t>105,51</w:t>
            </w:r>
          </w:p>
        </w:tc>
        <w:tc>
          <w:tcPr>
            <w:tcW w:w="957" w:type="dxa"/>
          </w:tcPr>
          <w:p w:rsidR="00B7637E" w:rsidRPr="00156BD2" w:rsidRDefault="00EF763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141,98</w:t>
            </w:r>
          </w:p>
        </w:tc>
      </w:tr>
      <w:tr w:rsidR="00156BD2" w:rsidRPr="00156BD2" w:rsidTr="00B05CD5">
        <w:trPr>
          <w:trHeight w:val="405"/>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rPr>
              <w:t>Сальдо баланса</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- 4,7</w:t>
            </w:r>
          </w:p>
        </w:tc>
        <w:tc>
          <w:tcPr>
            <w:tcW w:w="851" w:type="dxa"/>
          </w:tcPr>
          <w:p w:rsidR="00B7637E" w:rsidRPr="00156BD2" w:rsidRDefault="00761676"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-0,96</w:t>
            </w:r>
          </w:p>
        </w:tc>
        <w:tc>
          <w:tcPr>
            <w:tcW w:w="858" w:type="dxa"/>
          </w:tcPr>
          <w:p w:rsidR="00B7637E" w:rsidRPr="00156BD2" w:rsidRDefault="00761676" w:rsidP="00EE2739">
            <w:pPr>
              <w:spacing w:after="0"/>
              <w:jc w:val="center"/>
              <w:rPr>
                <w:rFonts w:ascii="Times New Roman" w:hAnsi="Times New Roman"/>
                <w:sz w:val="24"/>
                <w:szCs w:val="24"/>
                <w:lang w:val="kk-KZ"/>
              </w:rPr>
            </w:pPr>
            <w:r w:rsidRPr="00156BD2">
              <w:rPr>
                <w:rFonts w:ascii="Times New Roman" w:hAnsi="Times New Roman"/>
                <w:sz w:val="24"/>
                <w:szCs w:val="24"/>
                <w:lang w:val="kk-KZ"/>
              </w:rPr>
              <w:t>1,32</w:t>
            </w:r>
          </w:p>
        </w:tc>
        <w:tc>
          <w:tcPr>
            <w:tcW w:w="984" w:type="dxa"/>
          </w:tcPr>
          <w:p w:rsidR="00B7637E" w:rsidRPr="00156BD2" w:rsidRDefault="00761676"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-0,88</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- 2,6</w:t>
            </w:r>
          </w:p>
        </w:tc>
        <w:tc>
          <w:tcPr>
            <w:tcW w:w="850" w:type="dxa"/>
          </w:tcPr>
          <w:p w:rsidR="00B7637E" w:rsidRPr="00156BD2" w:rsidRDefault="00EF763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0,04</w:t>
            </w:r>
          </w:p>
        </w:tc>
        <w:tc>
          <w:tcPr>
            <w:tcW w:w="851" w:type="dxa"/>
          </w:tcPr>
          <w:p w:rsidR="00B7637E" w:rsidRPr="00156BD2" w:rsidRDefault="00EF763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4,96</w:t>
            </w:r>
          </w:p>
        </w:tc>
        <w:tc>
          <w:tcPr>
            <w:tcW w:w="957" w:type="dxa"/>
          </w:tcPr>
          <w:p w:rsidR="00B7637E" w:rsidRPr="00156BD2" w:rsidRDefault="00EF763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0,8</w:t>
            </w:r>
          </w:p>
        </w:tc>
      </w:tr>
      <w:tr w:rsidR="00156BD2" w:rsidRPr="00156BD2" w:rsidTr="00B05CD5">
        <w:trPr>
          <w:trHeight w:val="411"/>
        </w:trPr>
        <w:tc>
          <w:tcPr>
            <w:tcW w:w="2694" w:type="dxa"/>
          </w:tcPr>
          <w:p w:rsidR="00B7637E" w:rsidRPr="00156BD2" w:rsidRDefault="00B7637E" w:rsidP="00B05CD5">
            <w:pPr>
              <w:spacing w:after="0" w:line="360" w:lineRule="auto"/>
              <w:rPr>
                <w:rFonts w:ascii="Times New Roman" w:hAnsi="Times New Roman"/>
                <w:sz w:val="24"/>
                <w:szCs w:val="24"/>
              </w:rPr>
            </w:pPr>
            <w:r w:rsidRPr="00156BD2">
              <w:rPr>
                <w:rFonts w:ascii="Times New Roman" w:hAnsi="Times New Roman"/>
                <w:sz w:val="24"/>
                <w:szCs w:val="24"/>
              </w:rPr>
              <w:t>Невязка, %</w:t>
            </w:r>
          </w:p>
        </w:tc>
        <w:tc>
          <w:tcPr>
            <w:tcW w:w="850"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- 4,0</w:t>
            </w:r>
          </w:p>
        </w:tc>
        <w:tc>
          <w:tcPr>
            <w:tcW w:w="851" w:type="dxa"/>
          </w:tcPr>
          <w:p w:rsidR="00B7637E" w:rsidRPr="00156BD2" w:rsidRDefault="00EF763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2,2</w:t>
            </w:r>
          </w:p>
        </w:tc>
        <w:tc>
          <w:tcPr>
            <w:tcW w:w="858" w:type="dxa"/>
          </w:tcPr>
          <w:p w:rsidR="00B7637E" w:rsidRPr="00156BD2" w:rsidRDefault="00EF763E" w:rsidP="00EE2739">
            <w:pPr>
              <w:spacing w:after="0"/>
              <w:jc w:val="center"/>
              <w:rPr>
                <w:rFonts w:ascii="Times New Roman" w:hAnsi="Times New Roman"/>
                <w:sz w:val="24"/>
                <w:szCs w:val="24"/>
                <w:lang w:val="kk-KZ"/>
              </w:rPr>
            </w:pPr>
            <w:r w:rsidRPr="00156BD2">
              <w:rPr>
                <w:rFonts w:ascii="Times New Roman" w:hAnsi="Times New Roman"/>
                <w:sz w:val="24"/>
                <w:szCs w:val="24"/>
                <w:lang w:val="kk-KZ"/>
              </w:rPr>
              <w:t>2,0</w:t>
            </w:r>
          </w:p>
        </w:tc>
        <w:tc>
          <w:tcPr>
            <w:tcW w:w="984" w:type="dxa"/>
          </w:tcPr>
          <w:p w:rsidR="00B7637E" w:rsidRPr="00156BD2" w:rsidRDefault="00EF763E"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-1,1</w:t>
            </w:r>
          </w:p>
        </w:tc>
        <w:tc>
          <w:tcPr>
            <w:tcW w:w="851" w:type="dxa"/>
          </w:tcPr>
          <w:p w:rsidR="00B7637E" w:rsidRPr="00156BD2" w:rsidRDefault="00B7637E"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- 1,3</w:t>
            </w:r>
          </w:p>
        </w:tc>
        <w:tc>
          <w:tcPr>
            <w:tcW w:w="850" w:type="dxa"/>
          </w:tcPr>
          <w:p w:rsidR="00B7637E" w:rsidRPr="00156BD2" w:rsidRDefault="00554C24" w:rsidP="001A086C">
            <w:pPr>
              <w:spacing w:after="0" w:line="240" w:lineRule="auto"/>
              <w:jc w:val="center"/>
              <w:rPr>
                <w:rFonts w:ascii="Times New Roman" w:hAnsi="Times New Roman"/>
                <w:sz w:val="24"/>
                <w:szCs w:val="24"/>
                <w:lang w:val="kk-KZ"/>
              </w:rPr>
            </w:pPr>
            <w:r w:rsidRPr="00156BD2">
              <w:rPr>
                <w:rFonts w:ascii="Times New Roman" w:hAnsi="Times New Roman"/>
                <w:sz w:val="24"/>
                <w:szCs w:val="24"/>
                <w:lang w:val="kk-KZ"/>
              </w:rPr>
              <w:t>0,05</w:t>
            </w:r>
          </w:p>
        </w:tc>
        <w:tc>
          <w:tcPr>
            <w:tcW w:w="851" w:type="dxa"/>
          </w:tcPr>
          <w:p w:rsidR="00B7637E" w:rsidRPr="00156BD2" w:rsidRDefault="001A2C72"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4,7</w:t>
            </w:r>
          </w:p>
        </w:tc>
        <w:tc>
          <w:tcPr>
            <w:tcW w:w="957" w:type="dxa"/>
          </w:tcPr>
          <w:p w:rsidR="00B7637E" w:rsidRPr="00156BD2" w:rsidRDefault="001A2C72" w:rsidP="009A31DF">
            <w:pPr>
              <w:spacing w:after="0"/>
              <w:jc w:val="center"/>
              <w:rPr>
                <w:rFonts w:ascii="Times New Roman" w:hAnsi="Times New Roman"/>
                <w:sz w:val="24"/>
                <w:szCs w:val="24"/>
                <w:lang w:val="kk-KZ"/>
              </w:rPr>
            </w:pPr>
            <w:r w:rsidRPr="00156BD2">
              <w:rPr>
                <w:rFonts w:ascii="Times New Roman" w:hAnsi="Times New Roman"/>
                <w:sz w:val="24"/>
                <w:szCs w:val="24"/>
                <w:lang w:val="kk-KZ"/>
              </w:rPr>
              <w:t>0,6</w:t>
            </w:r>
          </w:p>
        </w:tc>
      </w:tr>
    </w:tbl>
    <w:p w:rsidR="00C10906" w:rsidRPr="00156BD2" w:rsidRDefault="00C10906" w:rsidP="00E111B7">
      <w:pPr>
        <w:pStyle w:val="af3"/>
        <w:jc w:val="center"/>
        <w:rPr>
          <w:rFonts w:ascii="Times New Roman" w:hAnsi="Times New Roman"/>
          <w:szCs w:val="24"/>
        </w:rPr>
      </w:pPr>
    </w:p>
    <w:p w:rsidR="00C10906" w:rsidRPr="00156BD2" w:rsidRDefault="00C10906" w:rsidP="00E111B7">
      <w:pPr>
        <w:pStyle w:val="af3"/>
        <w:jc w:val="center"/>
        <w:rPr>
          <w:rFonts w:ascii="Times New Roman" w:hAnsi="Times New Roman"/>
          <w:szCs w:val="24"/>
        </w:rPr>
      </w:pPr>
    </w:p>
    <w:p w:rsidR="00C10906" w:rsidRPr="00156BD2" w:rsidRDefault="00C10906" w:rsidP="00E111B7">
      <w:pPr>
        <w:pStyle w:val="af3"/>
        <w:jc w:val="center"/>
        <w:rPr>
          <w:rFonts w:ascii="Times New Roman" w:hAnsi="Times New Roman"/>
          <w:szCs w:val="24"/>
        </w:rPr>
      </w:pPr>
    </w:p>
    <w:p w:rsidR="00C10906" w:rsidRPr="00156BD2" w:rsidRDefault="00C10906" w:rsidP="00E111B7">
      <w:pPr>
        <w:pStyle w:val="af3"/>
        <w:jc w:val="center"/>
        <w:rPr>
          <w:rFonts w:ascii="Times New Roman" w:hAnsi="Times New Roman"/>
          <w:szCs w:val="24"/>
        </w:rPr>
      </w:pPr>
    </w:p>
    <w:p w:rsidR="00C10906" w:rsidRPr="00156BD2" w:rsidRDefault="00C10906" w:rsidP="00E111B7">
      <w:pPr>
        <w:pStyle w:val="af3"/>
        <w:jc w:val="center"/>
        <w:rPr>
          <w:rFonts w:ascii="Times New Roman" w:hAnsi="Times New Roman"/>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932"/>
      </w:tblGrid>
      <w:tr w:rsidR="00156BD2" w:rsidRPr="00156BD2" w:rsidTr="003D0DEB">
        <w:tc>
          <w:tcPr>
            <w:tcW w:w="9570" w:type="dxa"/>
            <w:gridSpan w:val="2"/>
          </w:tcPr>
          <w:p w:rsidR="00C10906" w:rsidRPr="00400861" w:rsidRDefault="00C10906" w:rsidP="003D0DEB">
            <w:pPr>
              <w:pStyle w:val="af3"/>
              <w:jc w:val="center"/>
              <w:rPr>
                <w:rFonts w:ascii="Times New Roman" w:hAnsi="Times New Roman"/>
                <w:szCs w:val="24"/>
              </w:rPr>
            </w:pPr>
            <w:r w:rsidRPr="00400861">
              <w:rPr>
                <w:rFonts w:ascii="Times New Roman" w:hAnsi="Times New Roman"/>
                <w:szCs w:val="24"/>
              </w:rPr>
              <w:lastRenderedPageBreak/>
              <w:t>2018 г.</w:t>
            </w:r>
          </w:p>
        </w:tc>
      </w:tr>
      <w:tr w:rsidR="00156BD2" w:rsidRPr="00156BD2" w:rsidTr="003D0DEB">
        <w:tc>
          <w:tcPr>
            <w:tcW w:w="4638" w:type="dxa"/>
          </w:tcPr>
          <w:p w:rsidR="003D0DEB" w:rsidRPr="00400861" w:rsidRDefault="003D0DEB" w:rsidP="006B44F6">
            <w:pPr>
              <w:pStyle w:val="af3"/>
              <w:jc w:val="center"/>
              <w:rPr>
                <w:rFonts w:ascii="Times New Roman" w:hAnsi="Times New Roman"/>
                <w:szCs w:val="24"/>
              </w:rPr>
            </w:pPr>
            <w:r w:rsidRPr="00400861">
              <w:rPr>
                <w:rFonts w:ascii="Times New Roman" w:hAnsi="Times New Roman"/>
                <w:szCs w:val="24"/>
              </w:rPr>
              <w:t>Рисовые чеки без сброса воды</w:t>
            </w:r>
          </w:p>
        </w:tc>
        <w:tc>
          <w:tcPr>
            <w:tcW w:w="4932" w:type="dxa"/>
          </w:tcPr>
          <w:p w:rsidR="003D0DEB" w:rsidRPr="00400861" w:rsidRDefault="003D0DEB" w:rsidP="006B44F6">
            <w:pPr>
              <w:pStyle w:val="af3"/>
              <w:jc w:val="center"/>
              <w:rPr>
                <w:rFonts w:ascii="Times New Roman" w:hAnsi="Times New Roman"/>
                <w:szCs w:val="24"/>
              </w:rPr>
            </w:pPr>
            <w:r w:rsidRPr="00400861">
              <w:rPr>
                <w:rFonts w:ascii="Times New Roman" w:hAnsi="Times New Roman"/>
                <w:szCs w:val="24"/>
              </w:rPr>
              <w:t>Рисовые чеки со сбросом воды</w:t>
            </w:r>
          </w:p>
        </w:tc>
      </w:tr>
      <w:tr w:rsidR="00156BD2" w:rsidRPr="00156BD2" w:rsidTr="00B05CD5">
        <w:tc>
          <w:tcPr>
            <w:tcW w:w="4638" w:type="dxa"/>
          </w:tcPr>
          <w:p w:rsidR="00C10906" w:rsidRPr="00400861" w:rsidRDefault="00073F4F" w:rsidP="006B44F6">
            <w:pPr>
              <w:pStyle w:val="af3"/>
              <w:spacing w:line="360" w:lineRule="auto"/>
              <w:jc w:val="center"/>
              <w:rPr>
                <w:rFonts w:ascii="Times New Roman" w:hAnsi="Times New Roman"/>
                <w:szCs w:val="24"/>
              </w:rPr>
            </w:pPr>
            <w:r>
              <w:rPr>
                <w:rFonts w:ascii="Times New Roman" w:hAnsi="Times New Roman"/>
                <w:noProof/>
                <w:szCs w:val="24"/>
              </w:rPr>
              <w:pict>
                <v:shapetype id="_x0000_t202" coordsize="21600,21600" o:spt="202" path="m,l,21600r21600,l21600,xe">
                  <v:stroke joinstyle="miter"/>
                  <v:path gradientshapeok="t" o:connecttype="rect"/>
                </v:shapetype>
                <v:shape id="Поле 6" o:spid="_x0000_s1042" type="#_x0000_t202" style="position:absolute;left:0;text-align:left;margin-left:25.35pt;margin-top:99.35pt;width:1in;height:20.95pt;z-index:251683840;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" fillcolor="white [3201]" stroked="f" strokeweight=".5pt">
                  <v:textbox style="mso-next-textbox:#Поле 6">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rFonts w:ascii="Times New Roman" w:hAnsi="Times New Roman"/>
                <w:noProof/>
                <w:szCs w:val="24"/>
              </w:rPr>
              <w:pict>
                <v:shape id="Поле 5" o:spid="_x0000_s1027" type="#_x0000_t202" style="position:absolute;left:0;text-align:left;margin-left:24.6pt;margin-top:13.15pt;width:1in;height:20.95pt;z-index:251682816;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" fillcolor="white [3201]" stroked="f" strokeweight=".5pt">
                  <v:textbox style="mso-next-textbox:#Поле 5">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p w:rsidR="00014E8D" w:rsidRPr="00435D3A" w:rsidRDefault="00014E8D" w:rsidP="00C10906">
                        <w:pPr>
                          <w:rPr>
                            <w:rFonts w:ascii="Times New Roman" w:hAnsi="Times New Roman" w:cs="Times New Roman"/>
                            <w:b/>
                            <w:sz w:val="20"/>
                            <w:szCs w:val="20"/>
                          </w:rPr>
                        </w:pPr>
                      </w:p>
                    </w:txbxContent>
                  </v:textbox>
                </v:shape>
              </w:pict>
            </w:r>
            <w:r w:rsidR="00C10906" w:rsidRPr="00400861">
              <w:rPr>
                <w:rFonts w:ascii="Times New Roman" w:hAnsi="Times New Roman"/>
                <w:noProof/>
                <w:szCs w:val="24"/>
              </w:rPr>
              <w:drawing>
                <wp:inline distT="0" distB="0" distL="0" distR="0" wp14:anchorId="6F769290" wp14:editId="32E18CE8">
                  <wp:extent cx="2753832" cy="1935126"/>
                  <wp:effectExtent l="0" t="0" r="889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59704" cy="1939252"/>
                          </a:xfrm>
                          <a:prstGeom prst="rect">
                            <a:avLst/>
                          </a:prstGeom>
                          <a:noFill/>
                          <a:ln>
                            <a:noFill/>
                          </a:ln>
                        </pic:spPr>
                      </pic:pic>
                    </a:graphicData>
                  </a:graphic>
                </wp:inline>
              </w:drawing>
            </w:r>
          </w:p>
        </w:tc>
        <w:tc>
          <w:tcPr>
            <w:tcW w:w="4932" w:type="dxa"/>
          </w:tcPr>
          <w:p w:rsidR="00C10906" w:rsidRPr="00400861" w:rsidRDefault="00073F4F" w:rsidP="006B44F6">
            <w:pPr>
              <w:pStyle w:val="af3"/>
              <w:spacing w:line="360" w:lineRule="auto"/>
              <w:jc w:val="right"/>
              <w:rPr>
                <w:rFonts w:ascii="Times New Roman" w:hAnsi="Times New Roman"/>
                <w:szCs w:val="24"/>
              </w:rPr>
            </w:pPr>
            <w:r>
              <w:rPr>
                <w:rFonts w:ascii="Times New Roman" w:hAnsi="Times New Roman"/>
                <w:noProof/>
                <w:szCs w:val="24"/>
              </w:rPr>
              <w:pict>
                <v:shape id="Поле 15" o:spid="_x0000_s1028" type="#_x0000_t202" style="position:absolute;left:0;text-align:left;margin-left:20.1pt;margin-top:100.2pt;width:1in;height:20.9pt;z-index:251689984;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" fillcolor="white [3201]" stroked="f" strokeweight=".5pt">
                  <v:textbox style="mso-next-textbox:#Поле 15">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rFonts w:ascii="Times New Roman" w:hAnsi="Times New Roman"/>
                <w:noProof/>
                <w:szCs w:val="24"/>
              </w:rPr>
              <w:pict>
                <v:shape id="Поле 14" o:spid="_x0000_s1029" type="#_x0000_t202" style="position:absolute;left:0;text-align:left;margin-left:20.1pt;margin-top:13.15pt;width:1in;height:23.45pt;z-index:251688960;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" fillcolor="white [3201]" stroked="f" strokeweight=".5pt">
                  <v:textbox style="mso-next-textbox:#Поле 14">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txbxContent>
                  </v:textbox>
                </v:shape>
              </w:pict>
            </w:r>
            <w:r w:rsidR="00C10906" w:rsidRPr="00400861">
              <w:rPr>
                <w:rFonts w:ascii="Times New Roman" w:hAnsi="Times New Roman"/>
                <w:noProof/>
                <w:szCs w:val="24"/>
              </w:rPr>
              <w:drawing>
                <wp:inline distT="0" distB="0" distL="0" distR="0" wp14:anchorId="11E77E05" wp14:editId="78DA4235">
                  <wp:extent cx="2976944" cy="1935126"/>
                  <wp:effectExtent l="0" t="0" r="0" b="825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5057" cy="1933900"/>
                          </a:xfrm>
                          <a:prstGeom prst="rect">
                            <a:avLst/>
                          </a:prstGeom>
                          <a:noFill/>
                          <a:ln>
                            <a:noFill/>
                          </a:ln>
                        </pic:spPr>
                      </pic:pic>
                    </a:graphicData>
                  </a:graphic>
                </wp:inline>
              </w:drawing>
            </w:r>
          </w:p>
        </w:tc>
      </w:tr>
      <w:tr w:rsidR="00156BD2" w:rsidRPr="00156BD2" w:rsidTr="003D0DEB">
        <w:tc>
          <w:tcPr>
            <w:tcW w:w="9570" w:type="dxa"/>
            <w:gridSpan w:val="2"/>
          </w:tcPr>
          <w:p w:rsidR="00C10906" w:rsidRPr="00400861" w:rsidRDefault="00C10906" w:rsidP="006B44F6">
            <w:pPr>
              <w:pStyle w:val="af3"/>
              <w:jc w:val="center"/>
              <w:rPr>
                <w:rFonts w:ascii="Times New Roman" w:hAnsi="Times New Roman"/>
                <w:szCs w:val="24"/>
              </w:rPr>
            </w:pPr>
            <w:r w:rsidRPr="00400861">
              <w:rPr>
                <w:rFonts w:ascii="Times New Roman" w:hAnsi="Times New Roman"/>
                <w:szCs w:val="24"/>
              </w:rPr>
              <w:t>2019 г.</w:t>
            </w:r>
          </w:p>
        </w:tc>
      </w:tr>
      <w:tr w:rsidR="00156BD2" w:rsidRPr="00156BD2" w:rsidTr="00B05CD5">
        <w:trPr>
          <w:trHeight w:val="3029"/>
        </w:trPr>
        <w:tc>
          <w:tcPr>
            <w:tcW w:w="4638" w:type="dxa"/>
          </w:tcPr>
          <w:p w:rsidR="00C10906" w:rsidRPr="00400861" w:rsidRDefault="00073F4F" w:rsidP="006B44F6">
            <w:pPr>
              <w:pStyle w:val="af3"/>
              <w:spacing w:line="360" w:lineRule="auto"/>
              <w:ind w:left="142"/>
              <w:jc w:val="center"/>
              <w:rPr>
                <w:rFonts w:ascii="Times New Roman" w:hAnsi="Times New Roman"/>
                <w:szCs w:val="24"/>
              </w:rPr>
            </w:pPr>
            <w:r>
              <w:rPr>
                <w:noProof/>
              </w:rPr>
              <w:pict>
                <v:rect id="Прямоугольник 13" o:spid="_x0000_s1041" style="position:absolute;left:0;text-align:left;margin-left:172.8pt;margin-top:126.65pt;width:9.2pt;height:10.05pt;z-index:2516879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" fillcolor="white [3212]" stroked="f" strokeweight="2pt"/>
              </w:pict>
            </w:r>
            <w:r>
              <w:rPr>
                <w:noProof/>
              </w:rPr>
              <w:pict>
                <v:rect id="Прямоугольник 12" o:spid="_x0000_s1040" style="position:absolute;left:0;text-align:left;margin-left:172.8pt;margin-top:55.45pt;width:14.25pt;height:5.85pt;z-index:2516869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" fillcolor="white [3212]" stroked="f" strokeweight="2pt"/>
              </w:pict>
            </w:r>
            <w:r>
              <w:rPr>
                <w:noProof/>
              </w:rPr>
              <w:pict>
                <v:shape id="Поле 10" o:spid="_x0000_s1030" type="#_x0000_t202" style="position:absolute;left:0;text-align:left;margin-left:52.05pt;margin-top:98.15pt;width:1in;height:20.95pt;z-index:251685888;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" fillcolor="white [3201]" stroked="f" strokeweight=".5pt">
                  <v:textbox style="mso-next-textbox:#Поле 10">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noProof/>
              </w:rPr>
              <w:pict>
                <v:shape id="Поле 7" o:spid="_x0000_s1031" type="#_x0000_t202" style="position:absolute;left:0;text-align:left;margin-left:50.8pt;margin-top:21.95pt;width:1in;height:17.6pt;z-index:251684864;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" fillcolor="white [3201]" stroked="f" strokeweight=".5pt">
                  <v:textbox style="mso-next-textbox:#Поле 7">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p w:rsidR="00014E8D" w:rsidRPr="00435D3A" w:rsidRDefault="00014E8D" w:rsidP="00C10906">
                        <w:pPr>
                          <w:rPr>
                            <w:rFonts w:ascii="Times New Roman" w:hAnsi="Times New Roman" w:cs="Times New Roman"/>
                            <w:b/>
                            <w:sz w:val="20"/>
                            <w:szCs w:val="20"/>
                          </w:rPr>
                        </w:pPr>
                      </w:p>
                    </w:txbxContent>
                  </v:textbox>
                </v:shape>
              </w:pict>
            </w:r>
            <w:r w:rsidR="00C10906" w:rsidRPr="00400861">
              <w:rPr>
                <w:noProof/>
              </w:rPr>
              <w:drawing>
                <wp:inline distT="0" distB="0" distL="0" distR="0" wp14:anchorId="682AD487" wp14:editId="4E2820D3">
                  <wp:extent cx="2260604" cy="1903228"/>
                  <wp:effectExtent l="0" t="0" r="635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2866" t="31385" r="49139" b="24603"/>
                          <a:stretch/>
                        </pic:blipFill>
                        <pic:spPr bwMode="auto">
                          <a:xfrm>
                            <a:off x="0" y="0"/>
                            <a:ext cx="2261957" cy="1904367"/>
                          </a:xfrm>
                          <a:prstGeom prst="rect">
                            <a:avLst/>
                          </a:prstGeom>
                          <a:ln>
                            <a:noFill/>
                          </a:ln>
                          <a:extLst>
                            <a:ext uri="{53640926-AAD7-44D8-BBD7-CCE9431645EC}">
                              <a14:shadowObscured xmlns:a14="http://schemas.microsoft.com/office/drawing/2010/main"/>
                            </a:ext>
                          </a:extLst>
                        </pic:spPr>
                      </pic:pic>
                    </a:graphicData>
                  </a:graphic>
                </wp:inline>
              </w:drawing>
            </w:r>
          </w:p>
        </w:tc>
        <w:tc>
          <w:tcPr>
            <w:tcW w:w="4932" w:type="dxa"/>
          </w:tcPr>
          <w:p w:rsidR="00C10906" w:rsidRPr="00400861" w:rsidRDefault="00073F4F" w:rsidP="006B44F6">
            <w:pPr>
              <w:pStyle w:val="af3"/>
              <w:spacing w:line="360" w:lineRule="auto"/>
              <w:rPr>
                <w:rFonts w:ascii="Times New Roman" w:hAnsi="Times New Roman"/>
                <w:szCs w:val="24"/>
              </w:rPr>
            </w:pPr>
            <w:r>
              <w:rPr>
                <w:noProof/>
              </w:rPr>
              <w:pict>
                <v:shape id="Поле 17" o:spid="_x0000_s1032" type="#_x0000_t202" style="position:absolute;margin-left:63.8pt;margin-top:98.15pt;width:1in;height:20.9pt;z-index:251692032;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" fillcolor="white [3201]" stroked="f" strokeweight=".5pt">
                  <v:textbox style="mso-next-textbox:#Поле 17">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noProof/>
              </w:rPr>
              <w:pict>
                <v:shape id="Поле 16" o:spid="_x0000_s1033" type="#_x0000_t202" style="position:absolute;margin-left:24.3pt;margin-top:23.6pt;width:1in;height:21.75pt;z-index:251691008;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" fillcolor="white [3201]" stroked="f" strokeweight=".5pt">
                  <v:textbox style="mso-next-textbox:#Поле 16">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txbxContent>
                  </v:textbox>
                </v:shape>
              </w:pict>
            </w:r>
            <w:r w:rsidR="00C10906" w:rsidRPr="00400861">
              <w:rPr>
                <w:noProof/>
              </w:rPr>
              <w:drawing>
                <wp:inline distT="0" distB="0" distL="0" distR="0" wp14:anchorId="74801A10" wp14:editId="7174C8BA">
                  <wp:extent cx="2987749" cy="185006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0633" t="38700" r="26551" b="18266"/>
                          <a:stretch/>
                        </pic:blipFill>
                        <pic:spPr bwMode="auto">
                          <a:xfrm>
                            <a:off x="0" y="0"/>
                            <a:ext cx="2997466" cy="1856082"/>
                          </a:xfrm>
                          <a:prstGeom prst="rect">
                            <a:avLst/>
                          </a:prstGeom>
                          <a:ln>
                            <a:noFill/>
                          </a:ln>
                          <a:extLst>
                            <a:ext uri="{53640926-AAD7-44D8-BBD7-CCE9431645EC}">
                              <a14:shadowObscured xmlns:a14="http://schemas.microsoft.com/office/drawing/2010/main"/>
                            </a:ext>
                          </a:extLst>
                        </pic:spPr>
                      </pic:pic>
                    </a:graphicData>
                  </a:graphic>
                </wp:inline>
              </w:drawing>
            </w:r>
          </w:p>
        </w:tc>
      </w:tr>
      <w:tr w:rsidR="00156BD2" w:rsidRPr="00156BD2" w:rsidTr="003D0DEB">
        <w:tc>
          <w:tcPr>
            <w:tcW w:w="9570" w:type="dxa"/>
            <w:gridSpan w:val="2"/>
          </w:tcPr>
          <w:p w:rsidR="00C10906" w:rsidRPr="00400861" w:rsidRDefault="00C10906" w:rsidP="006B44F6">
            <w:pPr>
              <w:pStyle w:val="af3"/>
              <w:jc w:val="center"/>
              <w:rPr>
                <w:rFonts w:ascii="Times New Roman" w:hAnsi="Times New Roman"/>
                <w:szCs w:val="24"/>
              </w:rPr>
            </w:pPr>
            <w:r w:rsidRPr="00400861">
              <w:rPr>
                <w:rFonts w:ascii="Times New Roman" w:hAnsi="Times New Roman"/>
                <w:szCs w:val="24"/>
              </w:rPr>
              <w:t>2020 г.</w:t>
            </w:r>
          </w:p>
        </w:tc>
      </w:tr>
      <w:tr w:rsidR="00156BD2" w:rsidRPr="00156BD2" w:rsidTr="00B05CD5">
        <w:tc>
          <w:tcPr>
            <w:tcW w:w="4638" w:type="dxa"/>
          </w:tcPr>
          <w:p w:rsidR="00C10906" w:rsidRPr="00400861" w:rsidRDefault="00073F4F" w:rsidP="006B44F6">
            <w:pPr>
              <w:pStyle w:val="af3"/>
              <w:spacing w:line="360" w:lineRule="auto"/>
              <w:ind w:left="567"/>
              <w:rPr>
                <w:rFonts w:ascii="Times New Roman" w:hAnsi="Times New Roman"/>
                <w:szCs w:val="24"/>
              </w:rPr>
            </w:pPr>
            <w:r>
              <w:rPr>
                <w:noProof/>
              </w:rPr>
              <w:pict>
                <v:shape id="Поле 19" o:spid="_x0000_s1034" type="#_x0000_t202" style="position:absolute;left:0;text-align:left;margin-left:63.1pt;margin-top:126.65pt;width:1in;height:17.6pt;z-index:251694080;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" fillcolor="white [3201]" stroked="f" strokeweight=".5pt">
                  <v:textbox style="mso-next-textbox:#Поле 19">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noProof/>
              </w:rPr>
              <w:pict>
                <v:shape id="Поле 18" o:spid="_x0000_s1035" type="#_x0000_t202" style="position:absolute;left:0;text-align:left;margin-left:63.1pt;margin-top:34.5pt;width:1in;height:20.1pt;z-index:251693056;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" fillcolor="white [3201]" stroked="f" strokeweight=".5pt">
                  <v:textbox style="mso-next-textbox:#Поле 18">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txbxContent>
                  </v:textbox>
                </v:shape>
              </w:pict>
            </w:r>
            <w:r w:rsidR="00C10906" w:rsidRPr="00400861">
              <w:rPr>
                <w:noProof/>
              </w:rPr>
              <w:drawing>
                <wp:inline distT="0" distB="0" distL="0" distR="0" wp14:anchorId="28457D96" wp14:editId="0CEF9A45">
                  <wp:extent cx="2158410" cy="2126512"/>
                  <wp:effectExtent l="0" t="0" r="0"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1656" t="36000" r="48101" b="12910"/>
                          <a:stretch/>
                        </pic:blipFill>
                        <pic:spPr bwMode="auto">
                          <a:xfrm>
                            <a:off x="0" y="0"/>
                            <a:ext cx="2161565" cy="2129620"/>
                          </a:xfrm>
                          <a:prstGeom prst="rect">
                            <a:avLst/>
                          </a:prstGeom>
                          <a:ln>
                            <a:noFill/>
                          </a:ln>
                          <a:extLst>
                            <a:ext uri="{53640926-AAD7-44D8-BBD7-CCE9431645EC}">
                              <a14:shadowObscured xmlns:a14="http://schemas.microsoft.com/office/drawing/2010/main"/>
                            </a:ext>
                          </a:extLst>
                        </pic:spPr>
                      </pic:pic>
                    </a:graphicData>
                  </a:graphic>
                </wp:inline>
              </w:drawing>
            </w:r>
          </w:p>
        </w:tc>
        <w:tc>
          <w:tcPr>
            <w:tcW w:w="4932" w:type="dxa"/>
          </w:tcPr>
          <w:p w:rsidR="00C10906" w:rsidRPr="00400861" w:rsidRDefault="00073F4F" w:rsidP="006B44F6">
            <w:pPr>
              <w:pStyle w:val="af3"/>
              <w:spacing w:line="360" w:lineRule="auto"/>
              <w:ind w:firstLine="160"/>
              <w:rPr>
                <w:rFonts w:ascii="Times New Roman" w:hAnsi="Times New Roman"/>
                <w:szCs w:val="24"/>
              </w:rPr>
            </w:pPr>
            <w:r>
              <w:rPr>
                <w:noProof/>
              </w:rPr>
              <w:pict>
                <v:shape id="Поле 21" o:spid="_x0000_s1036" type="#_x0000_t202" style="position:absolute;left:0;text-align:left;margin-left:67.8pt;margin-top:126.6pt;width:1in;height:22.55pt;z-index:251696128;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" fillcolor="white [3201]" stroked="f" strokeweight=".5pt">
                  <v:textbox style="mso-next-textbox:#Поле 21">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2</w:t>
                        </w:r>
                      </w:p>
                    </w:txbxContent>
                  </v:textbox>
                </v:shape>
              </w:pict>
            </w:r>
            <w:r>
              <w:rPr>
                <w:noProof/>
              </w:rPr>
              <w:pict>
                <v:shape id="Поле 20" o:spid="_x0000_s1037" type="#_x0000_t202" style="position:absolute;left:0;text-align:left;margin-left:28.65pt;margin-top:34.5pt;width:1in;height:20.1pt;z-index:251695104;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" fillcolor="white [3201]" stroked="f" strokeweight=".5pt">
                  <v:textbox style="mso-next-textbox:#Поле 20">
                    <w:txbxContent>
                      <w:p w:rsidR="00014E8D" w:rsidRPr="00435D3A" w:rsidRDefault="00014E8D" w:rsidP="00C10906">
                        <w:pPr>
                          <w:rPr>
                            <w:rFonts w:ascii="Times New Roman" w:hAnsi="Times New Roman" w:cs="Times New Roman"/>
                            <w:b/>
                            <w:sz w:val="20"/>
                            <w:szCs w:val="20"/>
                          </w:rPr>
                        </w:pPr>
                        <w:r w:rsidRPr="00435D3A">
                          <w:rPr>
                            <w:rFonts w:ascii="Times New Roman" w:hAnsi="Times New Roman" w:cs="Times New Roman"/>
                            <w:b/>
                            <w:sz w:val="20"/>
                            <w:szCs w:val="20"/>
                          </w:rPr>
                          <w:t>1</w:t>
                        </w:r>
                      </w:p>
                    </w:txbxContent>
                  </v:textbox>
                </v:shape>
              </w:pict>
            </w:r>
            <w:r w:rsidR="00C10906" w:rsidRPr="00400861">
              <w:rPr>
                <w:noProof/>
              </w:rPr>
              <w:drawing>
                <wp:inline distT="0" distB="0" distL="0" distR="0" wp14:anchorId="5EFDF413" wp14:editId="4F8960C8">
                  <wp:extent cx="2776375" cy="2126512"/>
                  <wp:effectExtent l="0" t="0" r="508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1656" t="30769" r="27165" b="15370"/>
                          <a:stretch/>
                        </pic:blipFill>
                        <pic:spPr bwMode="auto">
                          <a:xfrm>
                            <a:off x="0" y="0"/>
                            <a:ext cx="2779719" cy="2129073"/>
                          </a:xfrm>
                          <a:prstGeom prst="rect">
                            <a:avLst/>
                          </a:prstGeom>
                          <a:ln>
                            <a:noFill/>
                          </a:ln>
                          <a:extLst>
                            <a:ext uri="{53640926-AAD7-44D8-BBD7-CCE9431645EC}">
                              <a14:shadowObscured xmlns:a14="http://schemas.microsoft.com/office/drawing/2010/main"/>
                            </a:ext>
                          </a:extLst>
                        </pic:spPr>
                      </pic:pic>
                    </a:graphicData>
                  </a:graphic>
                </wp:inline>
              </w:drawing>
            </w:r>
          </w:p>
        </w:tc>
      </w:tr>
      <w:tr w:rsidR="00500804" w:rsidRPr="00156BD2" w:rsidTr="00B05CD5">
        <w:tc>
          <w:tcPr>
            <w:tcW w:w="4638" w:type="dxa"/>
          </w:tcPr>
          <w:p w:rsidR="00C10906" w:rsidRPr="00400861" w:rsidRDefault="00C10906" w:rsidP="006B44F6">
            <w:pPr>
              <w:pStyle w:val="af3"/>
              <w:spacing w:line="276" w:lineRule="auto"/>
              <w:ind w:left="567"/>
              <w:jc w:val="center"/>
              <w:rPr>
                <w:rFonts w:ascii="Times New Roman" w:hAnsi="Times New Roman"/>
                <w:noProof/>
                <w:lang w:val="en-US"/>
              </w:rPr>
            </w:pPr>
            <w:r w:rsidRPr="00400861">
              <w:rPr>
                <w:rFonts w:ascii="Times New Roman" w:hAnsi="Times New Roman"/>
                <w:noProof/>
                <w:lang w:val="en-US"/>
              </w:rPr>
              <w:t>I</w:t>
            </w:r>
          </w:p>
        </w:tc>
        <w:tc>
          <w:tcPr>
            <w:tcW w:w="4932" w:type="dxa"/>
          </w:tcPr>
          <w:p w:rsidR="00C10906" w:rsidRPr="00400861" w:rsidRDefault="00C10906" w:rsidP="006B44F6">
            <w:pPr>
              <w:pStyle w:val="af3"/>
              <w:spacing w:line="276" w:lineRule="auto"/>
              <w:ind w:firstLine="160"/>
              <w:jc w:val="center"/>
              <w:rPr>
                <w:rFonts w:ascii="Times New Roman" w:hAnsi="Times New Roman"/>
                <w:noProof/>
              </w:rPr>
            </w:pPr>
            <w:r w:rsidRPr="00400861">
              <w:rPr>
                <w:rFonts w:ascii="Times New Roman" w:hAnsi="Times New Roman"/>
                <w:noProof/>
                <w:lang w:val="en-US"/>
              </w:rPr>
              <w:t>II</w:t>
            </w:r>
          </w:p>
        </w:tc>
      </w:tr>
    </w:tbl>
    <w:p w:rsidR="00C10906" w:rsidRPr="00156BD2" w:rsidRDefault="00C10906" w:rsidP="00E111B7">
      <w:pPr>
        <w:pStyle w:val="af3"/>
        <w:jc w:val="center"/>
        <w:rPr>
          <w:rFonts w:ascii="Times New Roman" w:hAnsi="Times New Roman"/>
          <w:szCs w:val="24"/>
        </w:rPr>
      </w:pPr>
    </w:p>
    <w:p w:rsidR="00F96FD8" w:rsidRPr="00156BD2" w:rsidRDefault="00542ABF" w:rsidP="00E111B7">
      <w:pPr>
        <w:pStyle w:val="af3"/>
        <w:jc w:val="center"/>
        <w:rPr>
          <w:rFonts w:ascii="Times New Roman" w:hAnsi="Times New Roman"/>
          <w:szCs w:val="24"/>
        </w:rPr>
      </w:pPr>
      <w:r w:rsidRPr="00156BD2">
        <w:rPr>
          <w:rFonts w:ascii="Times New Roman" w:hAnsi="Times New Roman"/>
          <w:szCs w:val="24"/>
        </w:rPr>
        <w:t>Рис</w:t>
      </w:r>
      <w:r w:rsidR="00F96FD8" w:rsidRPr="00156BD2">
        <w:rPr>
          <w:rFonts w:ascii="Times New Roman" w:hAnsi="Times New Roman"/>
          <w:szCs w:val="24"/>
        </w:rPr>
        <w:t>унок 12</w:t>
      </w:r>
      <w:r w:rsidR="00015BD8" w:rsidRPr="00156BD2">
        <w:rPr>
          <w:rFonts w:ascii="Times New Roman" w:hAnsi="Times New Roman"/>
          <w:szCs w:val="24"/>
        </w:rPr>
        <w:t xml:space="preserve">– </w:t>
      </w:r>
      <w:r w:rsidR="00F96FD8" w:rsidRPr="00156BD2">
        <w:rPr>
          <w:rFonts w:ascii="Times New Roman" w:hAnsi="Times New Roman"/>
          <w:szCs w:val="24"/>
        </w:rPr>
        <w:t xml:space="preserve">Динамика содержания солей в почвогрунтах </w:t>
      </w:r>
      <w:r w:rsidR="00435D3A" w:rsidRPr="00156BD2">
        <w:rPr>
          <w:rFonts w:ascii="Times New Roman" w:hAnsi="Times New Roman"/>
          <w:szCs w:val="24"/>
        </w:rPr>
        <w:t>зоны аэрации весной перед посево</w:t>
      </w:r>
      <w:r w:rsidR="00F96FD8" w:rsidRPr="00156BD2">
        <w:rPr>
          <w:rFonts w:ascii="Times New Roman" w:hAnsi="Times New Roman"/>
          <w:szCs w:val="24"/>
        </w:rPr>
        <w:t xml:space="preserve">м риса </w:t>
      </w:r>
      <w:r w:rsidR="00435D3A" w:rsidRPr="00156BD2">
        <w:rPr>
          <w:rFonts w:ascii="Times New Roman" w:hAnsi="Times New Roman"/>
          <w:szCs w:val="24"/>
        </w:rPr>
        <w:t>(</w:t>
      </w:r>
      <w:r w:rsidR="007E0A7E" w:rsidRPr="00156BD2">
        <w:rPr>
          <w:rFonts w:ascii="Times New Roman" w:hAnsi="Times New Roman"/>
          <w:szCs w:val="24"/>
        </w:rPr>
        <w:t>1</w:t>
      </w:r>
      <w:r w:rsidR="00435D3A" w:rsidRPr="00156BD2">
        <w:rPr>
          <w:rFonts w:ascii="Times New Roman" w:hAnsi="Times New Roman"/>
          <w:szCs w:val="24"/>
        </w:rPr>
        <w:t>) и осенью</w:t>
      </w:r>
      <w:r w:rsidR="00F96FD8" w:rsidRPr="00156BD2">
        <w:rPr>
          <w:rFonts w:ascii="Times New Roman" w:hAnsi="Times New Roman"/>
          <w:szCs w:val="24"/>
        </w:rPr>
        <w:t xml:space="preserve"> после уборки урожая</w:t>
      </w:r>
      <w:r w:rsidR="007E0A7E" w:rsidRPr="00156BD2">
        <w:rPr>
          <w:rFonts w:ascii="Times New Roman" w:hAnsi="Times New Roman"/>
          <w:szCs w:val="24"/>
        </w:rPr>
        <w:t xml:space="preserve"> (2)</w:t>
      </w:r>
    </w:p>
    <w:p w:rsidR="003D0DEB" w:rsidRPr="00156BD2" w:rsidRDefault="003D0DEB" w:rsidP="001A2C72">
      <w:pPr>
        <w:shd w:val="clear" w:color="auto" w:fill="FFFFFF"/>
        <w:spacing w:after="0" w:line="360" w:lineRule="auto"/>
        <w:ind w:firstLine="708"/>
        <w:jc w:val="both"/>
        <w:rPr>
          <w:rFonts w:ascii="Times New Roman" w:eastAsia="Times New Roman" w:hAnsi="Times New Roman" w:cs="Times New Roman"/>
          <w:bCs/>
          <w:sz w:val="24"/>
          <w:szCs w:val="24"/>
          <w:lang w:eastAsia="ru-RU"/>
        </w:rPr>
      </w:pPr>
    </w:p>
    <w:p w:rsidR="003D0DEB" w:rsidRPr="00156BD2" w:rsidRDefault="003D0DEB" w:rsidP="001A2C72">
      <w:pPr>
        <w:shd w:val="clear" w:color="auto" w:fill="FFFFFF"/>
        <w:spacing w:after="0" w:line="360" w:lineRule="auto"/>
        <w:ind w:firstLine="708"/>
        <w:jc w:val="both"/>
        <w:rPr>
          <w:rFonts w:ascii="Times New Roman" w:eastAsia="Times New Roman" w:hAnsi="Times New Roman" w:cs="Times New Roman"/>
          <w:bCs/>
          <w:sz w:val="24"/>
          <w:szCs w:val="24"/>
          <w:lang w:eastAsia="ru-RU"/>
        </w:rPr>
      </w:pPr>
    </w:p>
    <w:p w:rsidR="003D0DEB" w:rsidRPr="00156BD2" w:rsidRDefault="003D0DEB" w:rsidP="001A2C72">
      <w:pPr>
        <w:shd w:val="clear" w:color="auto" w:fill="FFFFFF"/>
        <w:spacing w:after="0" w:line="360" w:lineRule="auto"/>
        <w:ind w:firstLine="708"/>
        <w:jc w:val="both"/>
        <w:rPr>
          <w:rFonts w:ascii="Times New Roman" w:eastAsia="Times New Roman" w:hAnsi="Times New Roman" w:cs="Times New Roman"/>
          <w:bCs/>
          <w:sz w:val="24"/>
          <w:szCs w:val="24"/>
          <w:lang w:eastAsia="ru-RU"/>
        </w:rPr>
      </w:pPr>
    </w:p>
    <w:p w:rsidR="003D0DEB" w:rsidRPr="00156BD2" w:rsidRDefault="003D0DEB" w:rsidP="001A2C72">
      <w:pPr>
        <w:shd w:val="clear" w:color="auto" w:fill="FFFFFF"/>
        <w:spacing w:after="0" w:line="360" w:lineRule="auto"/>
        <w:ind w:firstLine="708"/>
        <w:jc w:val="both"/>
        <w:rPr>
          <w:rFonts w:ascii="Times New Roman" w:eastAsia="Times New Roman" w:hAnsi="Times New Roman" w:cs="Times New Roman"/>
          <w:bCs/>
          <w:sz w:val="24"/>
          <w:szCs w:val="24"/>
          <w:lang w:eastAsia="ru-RU"/>
        </w:rPr>
      </w:pPr>
    </w:p>
    <w:p w:rsidR="00B913CD" w:rsidRPr="00156BD2" w:rsidRDefault="00B913CD" w:rsidP="001A2C72">
      <w:pPr>
        <w:shd w:val="clear" w:color="auto" w:fill="FFFFFF"/>
        <w:spacing w:after="0" w:line="360" w:lineRule="auto"/>
        <w:ind w:firstLine="708"/>
        <w:jc w:val="both"/>
        <w:rPr>
          <w:rFonts w:ascii="Times New Roman" w:eastAsia="Times New Roman" w:hAnsi="Times New Roman" w:cs="Times New Roman"/>
          <w:bCs/>
          <w:sz w:val="24"/>
          <w:szCs w:val="24"/>
          <w:lang w:eastAsia="ru-RU"/>
        </w:rPr>
      </w:pPr>
    </w:p>
    <w:p w:rsidR="005F1CAE" w:rsidRPr="00077BA3" w:rsidRDefault="005F1CAE" w:rsidP="001A2C72">
      <w:pPr>
        <w:shd w:val="clear" w:color="auto" w:fill="FFFFFF"/>
        <w:spacing w:after="0" w:line="360" w:lineRule="auto"/>
        <w:ind w:firstLine="708"/>
        <w:jc w:val="both"/>
        <w:rPr>
          <w:rFonts w:ascii="Times New Roman" w:eastAsia="Times New Roman" w:hAnsi="Times New Roman" w:cs="Times New Roman"/>
          <w:b/>
          <w:bCs/>
          <w:sz w:val="24"/>
          <w:szCs w:val="24"/>
          <w:lang w:val="kk-KZ" w:eastAsia="ru-RU"/>
        </w:rPr>
      </w:pPr>
      <w:r w:rsidRPr="00077BA3">
        <w:rPr>
          <w:rFonts w:ascii="Times New Roman" w:eastAsia="Times New Roman" w:hAnsi="Times New Roman" w:cs="Times New Roman"/>
          <w:b/>
          <w:bCs/>
          <w:sz w:val="24"/>
          <w:szCs w:val="24"/>
          <w:lang w:eastAsia="ru-RU"/>
        </w:rPr>
        <w:lastRenderedPageBreak/>
        <w:t>5</w:t>
      </w:r>
      <w:r w:rsidR="003D0DEB" w:rsidRPr="00077BA3">
        <w:rPr>
          <w:rFonts w:ascii="Times New Roman" w:eastAsia="Times New Roman" w:hAnsi="Times New Roman" w:cs="Times New Roman"/>
          <w:b/>
          <w:bCs/>
          <w:sz w:val="24"/>
          <w:szCs w:val="24"/>
          <w:lang w:eastAsia="ru-RU"/>
        </w:rPr>
        <w:t xml:space="preserve"> </w:t>
      </w:r>
      <w:r w:rsidR="00400861" w:rsidRPr="00077BA3">
        <w:rPr>
          <w:rFonts w:ascii="Times New Roman" w:eastAsia="Times New Roman" w:hAnsi="Times New Roman" w:cs="Times New Roman"/>
          <w:b/>
          <w:bCs/>
          <w:sz w:val="24"/>
          <w:szCs w:val="24"/>
          <w:lang w:eastAsia="ru-RU"/>
        </w:rPr>
        <w:t xml:space="preserve">Экономическая эффективность </w:t>
      </w:r>
      <w:r w:rsidR="00400861" w:rsidRPr="00077BA3">
        <w:rPr>
          <w:rFonts w:ascii="Times New Roman" w:eastAsia="Times New Roman" w:hAnsi="Times New Roman" w:cs="Times New Roman"/>
          <w:b/>
          <w:bCs/>
          <w:sz w:val="24"/>
          <w:szCs w:val="24"/>
          <w:lang w:val="kk-KZ" w:eastAsia="ru-RU"/>
        </w:rPr>
        <w:t>выращивания риса по пороговым критическим показателям слоя воды рисовых чеков</w:t>
      </w:r>
    </w:p>
    <w:p w:rsidR="00F96FD8" w:rsidRPr="00156BD2" w:rsidRDefault="00F96FD8" w:rsidP="001A2C72">
      <w:pPr>
        <w:shd w:val="clear" w:color="auto" w:fill="FFFFFF"/>
        <w:spacing w:after="0" w:line="360" w:lineRule="auto"/>
        <w:ind w:firstLine="708"/>
        <w:jc w:val="both"/>
        <w:rPr>
          <w:rFonts w:ascii="Times New Roman" w:eastAsia="Times New Roman" w:hAnsi="Times New Roman" w:cs="Times New Roman"/>
          <w:bCs/>
          <w:caps/>
          <w:sz w:val="24"/>
          <w:szCs w:val="24"/>
          <w:lang w:val="kk-KZ" w:eastAsia="ru-RU"/>
        </w:rPr>
      </w:pPr>
    </w:p>
    <w:p w:rsidR="005F1CAE" w:rsidRPr="00156BD2" w:rsidRDefault="00EC66C8"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В условиях </w:t>
      </w:r>
      <w:r w:rsidR="005F1CAE" w:rsidRPr="00156BD2">
        <w:rPr>
          <w:rFonts w:ascii="Times New Roman" w:eastAsia="Times New Roman" w:hAnsi="Times New Roman" w:cs="Times New Roman"/>
          <w:sz w:val="24"/>
          <w:szCs w:val="24"/>
          <w:lang w:eastAsia="ru-RU"/>
        </w:rPr>
        <w:t xml:space="preserve">дефицита поливной воды разработка и внедрение технологии рационального использования воды на Акдалинской рисовой системе должна обеспечить повышение водообеспеченности </w:t>
      </w:r>
      <w:r w:rsidRPr="00156BD2">
        <w:rPr>
          <w:rFonts w:ascii="Times New Roman" w:eastAsia="Times New Roman" w:hAnsi="Times New Roman" w:cs="Times New Roman"/>
          <w:sz w:val="24"/>
          <w:szCs w:val="24"/>
          <w:lang w:eastAsia="ru-RU"/>
        </w:rPr>
        <w:t xml:space="preserve">орошаемых земель </w:t>
      </w:r>
      <w:r w:rsidR="005F1CAE" w:rsidRPr="00156BD2">
        <w:rPr>
          <w:rFonts w:ascii="Times New Roman" w:eastAsia="Times New Roman" w:hAnsi="Times New Roman" w:cs="Times New Roman"/>
          <w:sz w:val="24"/>
          <w:szCs w:val="24"/>
          <w:lang w:eastAsia="ru-RU"/>
        </w:rPr>
        <w:t xml:space="preserve">и предопределять </w:t>
      </w:r>
      <w:r w:rsidRPr="00156BD2">
        <w:rPr>
          <w:rFonts w:ascii="Times New Roman" w:eastAsia="Times New Roman" w:hAnsi="Times New Roman" w:cs="Times New Roman"/>
          <w:sz w:val="24"/>
          <w:szCs w:val="24"/>
          <w:lang w:eastAsia="ru-RU"/>
        </w:rPr>
        <w:t xml:space="preserve">урожайность риса и </w:t>
      </w:r>
      <w:r w:rsidR="005F1CAE" w:rsidRPr="00156BD2">
        <w:rPr>
          <w:rFonts w:ascii="Times New Roman" w:eastAsia="Times New Roman" w:hAnsi="Times New Roman" w:cs="Times New Roman"/>
          <w:sz w:val="24"/>
          <w:szCs w:val="24"/>
          <w:lang w:eastAsia="ru-RU"/>
        </w:rPr>
        <w:t>рост прибыли с единицы площади орошаемых земе</w:t>
      </w:r>
      <w:r w:rsidRPr="00156BD2">
        <w:rPr>
          <w:rFonts w:ascii="Times New Roman" w:eastAsia="Times New Roman" w:hAnsi="Times New Roman" w:cs="Times New Roman"/>
          <w:sz w:val="24"/>
          <w:szCs w:val="24"/>
          <w:lang w:eastAsia="ru-RU"/>
        </w:rPr>
        <w:t xml:space="preserve">ль. Экономическая эффективность определена </w:t>
      </w:r>
      <w:r w:rsidR="005F1CAE" w:rsidRPr="00156BD2">
        <w:rPr>
          <w:rFonts w:ascii="Times New Roman" w:eastAsia="Times New Roman" w:hAnsi="Times New Roman" w:cs="Times New Roman"/>
          <w:sz w:val="24"/>
          <w:szCs w:val="24"/>
          <w:lang w:eastAsia="ru-RU"/>
        </w:rPr>
        <w:t xml:space="preserve">для орошения риса с учетом </w:t>
      </w:r>
      <w:r w:rsidRPr="00156BD2">
        <w:rPr>
          <w:rFonts w:ascii="Times New Roman" w:eastAsia="Times New Roman" w:hAnsi="Times New Roman" w:cs="Times New Roman"/>
          <w:sz w:val="24"/>
          <w:szCs w:val="24"/>
          <w:lang w:eastAsia="ru-RU"/>
        </w:rPr>
        <w:t>критических</w:t>
      </w:r>
      <w:r w:rsidR="003D0DEB" w:rsidRPr="00156BD2">
        <w:rPr>
          <w:rFonts w:ascii="Times New Roman" w:eastAsia="Times New Roman" w:hAnsi="Times New Roman" w:cs="Times New Roman"/>
          <w:sz w:val="24"/>
          <w:szCs w:val="24"/>
          <w:lang w:eastAsia="ru-RU"/>
        </w:rPr>
        <w:t xml:space="preserve"> </w:t>
      </w:r>
      <w:r w:rsidR="005F1CAE" w:rsidRPr="00156BD2">
        <w:rPr>
          <w:rFonts w:ascii="Times New Roman" w:eastAsia="Times New Roman" w:hAnsi="Times New Roman" w:cs="Times New Roman"/>
          <w:sz w:val="24"/>
          <w:szCs w:val="24"/>
          <w:lang w:eastAsia="ru-RU"/>
        </w:rPr>
        <w:t>пороговых показателей воды рисовых чеков оросительной нормы, при минимуме удельных затрат на 1 м</w:t>
      </w:r>
      <w:r w:rsidR="005F1CAE" w:rsidRPr="00156BD2">
        <w:rPr>
          <w:rFonts w:ascii="Times New Roman" w:eastAsia="Times New Roman" w:hAnsi="Times New Roman" w:cs="Times New Roman"/>
          <w:sz w:val="24"/>
          <w:szCs w:val="24"/>
          <w:vertAlign w:val="superscript"/>
          <w:lang w:eastAsia="ru-RU"/>
        </w:rPr>
        <w:t>3</w:t>
      </w:r>
      <w:r w:rsidR="005F1CAE" w:rsidRPr="00156BD2">
        <w:rPr>
          <w:rFonts w:ascii="Times New Roman" w:eastAsia="Times New Roman" w:hAnsi="Times New Roman" w:cs="Times New Roman"/>
          <w:sz w:val="24"/>
          <w:szCs w:val="24"/>
          <w:lang w:eastAsia="ru-RU"/>
        </w:rPr>
        <w:t>.</w:t>
      </w:r>
    </w:p>
    <w:p w:rsidR="005F1CAE" w:rsidRPr="00156BD2" w:rsidRDefault="005F1CAE" w:rsidP="001A2C72">
      <w:pPr>
        <w:shd w:val="clear" w:color="auto" w:fill="FFFFFF"/>
        <w:spacing w:after="0" w:line="360" w:lineRule="auto"/>
        <w:ind w:firstLine="709"/>
        <w:jc w:val="both"/>
        <w:rPr>
          <w:rFonts w:ascii="Times New Roman" w:eastAsia="Times New Roman" w:hAnsi="Times New Roman" w:cs="Times New Roman"/>
          <w:sz w:val="24"/>
          <w:szCs w:val="24"/>
          <w:lang w:val="kk-KZ" w:eastAsia="ru-RU"/>
        </w:rPr>
      </w:pPr>
      <w:r w:rsidRPr="00156BD2">
        <w:rPr>
          <w:rFonts w:ascii="Times New Roman" w:eastAsia="Times New Roman" w:hAnsi="Times New Roman" w:cs="Times New Roman"/>
          <w:sz w:val="24"/>
          <w:szCs w:val="24"/>
          <w:lang w:eastAsia="ru-RU"/>
        </w:rPr>
        <w:t xml:space="preserve">Для оценки эффективности технологии использования воды для полива риса </w:t>
      </w:r>
      <w:r w:rsidR="000C7E15" w:rsidRPr="00156BD2">
        <w:rPr>
          <w:rFonts w:ascii="Times New Roman" w:eastAsia="Times New Roman" w:hAnsi="Times New Roman" w:cs="Times New Roman"/>
          <w:sz w:val="24"/>
          <w:szCs w:val="24"/>
          <w:lang w:eastAsia="ru-RU"/>
        </w:rPr>
        <w:t>опреде</w:t>
      </w:r>
      <w:r w:rsidRPr="00156BD2">
        <w:rPr>
          <w:rFonts w:ascii="Times New Roman" w:eastAsia="Times New Roman" w:hAnsi="Times New Roman" w:cs="Times New Roman"/>
          <w:sz w:val="24"/>
          <w:szCs w:val="24"/>
          <w:lang w:eastAsia="ru-RU"/>
        </w:rPr>
        <w:t>лены удельны</w:t>
      </w:r>
      <w:r w:rsidR="00B913CD" w:rsidRPr="00156BD2">
        <w:rPr>
          <w:rFonts w:ascii="Times New Roman" w:eastAsia="Times New Roman" w:hAnsi="Times New Roman" w:cs="Times New Roman"/>
          <w:sz w:val="24"/>
          <w:szCs w:val="24"/>
          <w:lang w:eastAsia="ru-RU"/>
        </w:rPr>
        <w:t>е затраты на их осуществление [21</w:t>
      </w:r>
      <w:r w:rsidRPr="00156BD2">
        <w:rPr>
          <w:rFonts w:ascii="Times New Roman" w:eastAsia="Times New Roman" w:hAnsi="Times New Roman" w:cs="Times New Roman"/>
          <w:sz w:val="24"/>
          <w:szCs w:val="24"/>
          <w:lang w:eastAsia="ru-RU"/>
        </w:rPr>
        <w:t>]. Удельные затраты на 1 га рассчитаны по формуле</w:t>
      </w:r>
    </w:p>
    <w:p w:rsidR="005F1CAE" w:rsidRPr="00156BD2" w:rsidRDefault="005F1CAE" w:rsidP="001A2C72">
      <w:pPr>
        <w:shd w:val="clear" w:color="auto" w:fill="FFFFFF"/>
        <w:spacing w:after="0" w:line="360" w:lineRule="auto"/>
        <w:ind w:firstLine="709"/>
        <w:jc w:val="both"/>
        <w:rPr>
          <w:rFonts w:ascii="Times New Roman" w:eastAsia="Times New Roman" w:hAnsi="Times New Roman" w:cs="Times New Roman"/>
          <w:sz w:val="24"/>
          <w:szCs w:val="24"/>
          <w:lang w:val="kk-KZ" w:eastAsia="ru-RU"/>
        </w:rPr>
      </w:pPr>
    </w:p>
    <w:tbl>
      <w:tblPr>
        <w:tblW w:w="9356" w:type="dxa"/>
        <w:tblCellSpacing w:w="0" w:type="dxa"/>
        <w:tblLook w:val="00A0" w:firstRow="1" w:lastRow="0" w:firstColumn="1" w:lastColumn="0" w:noHBand="0" w:noVBand="0"/>
      </w:tblPr>
      <w:tblGrid>
        <w:gridCol w:w="8505"/>
        <w:gridCol w:w="851"/>
      </w:tblGrid>
      <w:tr w:rsidR="00156BD2" w:rsidRPr="00156BD2" w:rsidTr="00B913CD">
        <w:trPr>
          <w:tblCellSpacing w:w="0" w:type="dxa"/>
        </w:trPr>
        <w:tc>
          <w:tcPr>
            <w:tcW w:w="8505" w:type="dxa"/>
            <w:shd w:val="clear" w:color="auto" w:fill="FFFFFF"/>
            <w:tcMar>
              <w:top w:w="0" w:type="dxa"/>
              <w:left w:w="0" w:type="dxa"/>
              <w:bottom w:w="0" w:type="dxa"/>
              <w:right w:w="0" w:type="dxa"/>
            </w:tcMar>
            <w:hideMark/>
          </w:tcPr>
          <w:p w:rsidR="005F1CAE" w:rsidRPr="00156BD2" w:rsidRDefault="005F1CAE" w:rsidP="001A2C72">
            <w:pPr>
              <w:spacing w:after="0" w:line="360" w:lineRule="auto"/>
              <w:ind w:firstLine="709"/>
              <w:jc w:val="center"/>
              <w:rPr>
                <w:rFonts w:ascii="Times New Roman" w:eastAsia="Times New Roman" w:hAnsi="Times New Roman" w:cs="Times New Roman"/>
                <w:sz w:val="24"/>
                <w:szCs w:val="24"/>
              </w:rPr>
            </w:pPr>
            <w:r w:rsidRPr="00156BD2">
              <w:rPr>
                <w:rFonts w:ascii="Times New Roman" w:eastAsia="Times New Roman" w:hAnsi="Times New Roman" w:cs="Times New Roman"/>
                <w:position w:val="-14"/>
                <w:sz w:val="24"/>
                <w:szCs w:val="24"/>
              </w:rPr>
              <w:object w:dxaOrig="2790" w:dyaOrig="390">
                <v:shape id="_x0000_i1042" type="#_x0000_t75" style="width:138.5pt;height:15pt" o:ole="">
                  <v:imagedata r:id="rId81" o:title=""/>
                </v:shape>
                <o:OLEObject Type="Embed" ProgID="Equation.3" ShapeID="_x0000_i1042" DrawAspect="Content" ObjectID="_1665579641" r:id="rId82"/>
              </w:object>
            </w:r>
          </w:p>
        </w:tc>
        <w:tc>
          <w:tcPr>
            <w:tcW w:w="851" w:type="dxa"/>
            <w:shd w:val="clear" w:color="auto" w:fill="FFFFFF"/>
            <w:tcMar>
              <w:top w:w="0" w:type="dxa"/>
              <w:left w:w="0" w:type="dxa"/>
              <w:bottom w:w="0" w:type="dxa"/>
              <w:right w:w="0" w:type="dxa"/>
            </w:tcMar>
            <w:hideMark/>
          </w:tcPr>
          <w:p w:rsidR="005F1CAE" w:rsidRPr="00156BD2" w:rsidRDefault="00542ABF" w:rsidP="001A2C72">
            <w:pPr>
              <w:spacing w:after="0" w:line="360" w:lineRule="auto"/>
              <w:jc w:val="right"/>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w:t>
            </w:r>
            <w:r w:rsidR="00B913CD" w:rsidRPr="00156BD2">
              <w:rPr>
                <w:rFonts w:ascii="Times New Roman" w:eastAsia="Times New Roman" w:hAnsi="Times New Roman" w:cs="Times New Roman"/>
                <w:sz w:val="24"/>
                <w:szCs w:val="24"/>
              </w:rPr>
              <w:t>1</w:t>
            </w:r>
            <w:r w:rsidRPr="00156BD2">
              <w:rPr>
                <w:rFonts w:ascii="Times New Roman" w:eastAsia="Times New Roman" w:hAnsi="Times New Roman" w:cs="Times New Roman"/>
                <w:sz w:val="24"/>
                <w:szCs w:val="24"/>
              </w:rPr>
              <w:t>6</w:t>
            </w:r>
            <w:r w:rsidR="005F1CAE" w:rsidRPr="00156BD2">
              <w:rPr>
                <w:rFonts w:ascii="Times New Roman" w:eastAsia="Times New Roman" w:hAnsi="Times New Roman" w:cs="Times New Roman"/>
                <w:sz w:val="24"/>
                <w:szCs w:val="24"/>
              </w:rPr>
              <w:t>)</w:t>
            </w:r>
          </w:p>
        </w:tc>
      </w:tr>
    </w:tbl>
    <w:p w:rsidR="005F1CAE" w:rsidRPr="00156BD2" w:rsidRDefault="005F1CAE"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p>
    <w:p w:rsidR="005F1CAE" w:rsidRPr="00156BD2" w:rsidRDefault="00AD26D6"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г</w:t>
      </w:r>
      <w:r w:rsidR="005F1CAE" w:rsidRPr="00156BD2">
        <w:rPr>
          <w:rFonts w:ascii="Times New Roman" w:eastAsia="Times New Roman" w:hAnsi="Times New Roman" w:cs="Times New Roman"/>
          <w:sz w:val="24"/>
          <w:szCs w:val="24"/>
          <w:lang w:eastAsia="ru-RU"/>
        </w:rPr>
        <w:t>де:  </w:t>
      </w:r>
      <w:r w:rsidR="005F1CAE" w:rsidRPr="00156BD2">
        <w:rPr>
          <w:rFonts w:ascii="Times New Roman" w:eastAsia="Times New Roman" w:hAnsi="Times New Roman" w:cs="Times New Roman"/>
          <w:sz w:val="24"/>
          <w:szCs w:val="24"/>
          <w:lang w:eastAsia="ru-RU"/>
        </w:rPr>
        <w:sym w:font="Symbol" w:char="F0E5"/>
      </w:r>
      <w:r w:rsidR="005F1CAE" w:rsidRPr="00156BD2">
        <w:rPr>
          <w:rFonts w:ascii="Times New Roman" w:eastAsia="Times New Roman" w:hAnsi="Times New Roman" w:cs="Times New Roman"/>
          <w:sz w:val="24"/>
          <w:szCs w:val="24"/>
          <w:lang w:eastAsia="ru-RU"/>
        </w:rPr>
        <w:t>З – сумма затрат варианта, тг/га; </w:t>
      </w:r>
      <w:r w:rsidR="005F1CAE" w:rsidRPr="00156BD2">
        <w:rPr>
          <w:rFonts w:ascii="Times New Roman" w:eastAsia="Times New Roman" w:hAnsi="Times New Roman" w:cs="Times New Roman"/>
          <w:sz w:val="24"/>
          <w:szCs w:val="24"/>
          <w:lang w:eastAsia="ru-RU"/>
        </w:rPr>
        <w:sym w:font="Symbol" w:char="F0E5"/>
      </w:r>
      <w:r w:rsidR="005F1CAE" w:rsidRPr="00156BD2">
        <w:rPr>
          <w:rFonts w:ascii="Times New Roman" w:eastAsia="Times New Roman" w:hAnsi="Times New Roman" w:cs="Times New Roman"/>
          <w:sz w:val="24"/>
          <w:szCs w:val="24"/>
          <w:lang w:eastAsia="ru-RU"/>
        </w:rPr>
        <w:t>З</w:t>
      </w:r>
      <w:r w:rsidR="005F1CAE" w:rsidRPr="00156BD2">
        <w:rPr>
          <w:rFonts w:ascii="Times New Roman" w:eastAsia="Times New Roman" w:hAnsi="Times New Roman" w:cs="Times New Roman"/>
          <w:sz w:val="24"/>
          <w:szCs w:val="24"/>
          <w:vertAlign w:val="subscript"/>
          <w:lang w:eastAsia="ru-RU"/>
        </w:rPr>
        <w:t>пр</w:t>
      </w:r>
      <w:r w:rsidR="005F1CAE" w:rsidRPr="00156BD2">
        <w:rPr>
          <w:rFonts w:ascii="Times New Roman" w:eastAsia="Times New Roman" w:hAnsi="Times New Roman" w:cs="Times New Roman"/>
          <w:sz w:val="24"/>
          <w:szCs w:val="24"/>
          <w:lang w:eastAsia="ru-RU"/>
        </w:rPr>
        <w:t> – затраты на подготовительные работы: планировка, вспашка, малование полей, посев риса, тг/га; </w:t>
      </w:r>
      <w:r w:rsidR="005F1CAE" w:rsidRPr="00156BD2">
        <w:rPr>
          <w:rFonts w:ascii="Times New Roman" w:eastAsia="Times New Roman" w:hAnsi="Times New Roman" w:cs="Times New Roman"/>
          <w:sz w:val="24"/>
          <w:szCs w:val="24"/>
          <w:lang w:eastAsia="ru-RU"/>
        </w:rPr>
        <w:sym w:font="Symbol" w:char="F0E5"/>
      </w:r>
      <w:r w:rsidR="005F1CAE" w:rsidRPr="00156BD2">
        <w:rPr>
          <w:rFonts w:ascii="Times New Roman" w:eastAsia="Times New Roman" w:hAnsi="Times New Roman" w:cs="Times New Roman"/>
          <w:sz w:val="24"/>
          <w:szCs w:val="24"/>
          <w:lang w:eastAsia="ru-RU"/>
        </w:rPr>
        <w:t>З</w:t>
      </w:r>
      <w:r w:rsidR="005F1CAE" w:rsidRPr="00156BD2">
        <w:rPr>
          <w:rFonts w:ascii="Times New Roman" w:eastAsia="Times New Roman" w:hAnsi="Times New Roman" w:cs="Times New Roman"/>
          <w:sz w:val="24"/>
          <w:szCs w:val="24"/>
          <w:vertAlign w:val="subscript"/>
          <w:lang w:eastAsia="ru-RU"/>
        </w:rPr>
        <w:t>оп</w:t>
      </w:r>
      <w:r w:rsidR="005F1CAE" w:rsidRPr="00156BD2">
        <w:rPr>
          <w:rFonts w:ascii="Times New Roman" w:eastAsia="Times New Roman" w:hAnsi="Times New Roman" w:cs="Times New Roman"/>
          <w:sz w:val="24"/>
          <w:szCs w:val="24"/>
          <w:lang w:eastAsia="ru-RU"/>
        </w:rPr>
        <w:t> – затраты на подачу воды в чеки с учетом стоимости воды, тг/га.</w:t>
      </w:r>
    </w:p>
    <w:p w:rsidR="005F1CAE" w:rsidRPr="00156BD2" w:rsidRDefault="005F1CAE"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На </w:t>
      </w:r>
      <w:r w:rsidR="00F97E48" w:rsidRPr="00156BD2">
        <w:rPr>
          <w:rFonts w:ascii="Times New Roman" w:eastAsia="Times New Roman" w:hAnsi="Times New Roman" w:cs="Times New Roman"/>
          <w:sz w:val="24"/>
          <w:szCs w:val="24"/>
          <w:lang w:eastAsia="ru-RU"/>
        </w:rPr>
        <w:t>рисовых чеках</w:t>
      </w:r>
      <w:r w:rsidRPr="00156BD2">
        <w:rPr>
          <w:rFonts w:ascii="Times New Roman" w:eastAsia="Times New Roman" w:hAnsi="Times New Roman" w:cs="Times New Roman"/>
          <w:sz w:val="24"/>
          <w:szCs w:val="24"/>
          <w:lang w:eastAsia="ru-RU"/>
        </w:rPr>
        <w:t xml:space="preserve">, при поливе риса без сброса </w:t>
      </w:r>
      <w:r w:rsidR="00F97E48" w:rsidRPr="00156BD2">
        <w:rPr>
          <w:rFonts w:ascii="Times New Roman" w:eastAsia="Times New Roman" w:hAnsi="Times New Roman" w:cs="Times New Roman"/>
          <w:sz w:val="24"/>
          <w:szCs w:val="24"/>
          <w:lang w:eastAsia="ru-RU"/>
        </w:rPr>
        <w:t>воды</w:t>
      </w:r>
      <w:r w:rsidRPr="00156BD2">
        <w:rPr>
          <w:rFonts w:ascii="Times New Roman" w:eastAsia="Times New Roman" w:hAnsi="Times New Roman" w:cs="Times New Roman"/>
          <w:sz w:val="24"/>
          <w:szCs w:val="24"/>
          <w:lang w:eastAsia="ru-RU"/>
        </w:rPr>
        <w:t xml:space="preserve">, </w:t>
      </w:r>
      <w:r w:rsidR="00FF79E3" w:rsidRPr="00156BD2">
        <w:rPr>
          <w:rFonts w:ascii="Times New Roman" w:eastAsia="Times New Roman" w:hAnsi="Times New Roman" w:cs="Times New Roman"/>
          <w:sz w:val="24"/>
          <w:szCs w:val="24"/>
          <w:lang w:eastAsia="ru-RU"/>
        </w:rPr>
        <w:t xml:space="preserve">урожайность риса составляет </w:t>
      </w:r>
      <w:r w:rsidR="003D0DEB" w:rsidRPr="00156BD2">
        <w:rPr>
          <w:rFonts w:ascii="Times New Roman" w:eastAsia="Times New Roman" w:hAnsi="Times New Roman" w:cs="Times New Roman"/>
          <w:sz w:val="24"/>
          <w:szCs w:val="24"/>
          <w:lang w:eastAsia="ru-RU"/>
        </w:rPr>
        <w:t>в агрофирме «Би</w:t>
      </w:r>
      <w:r w:rsidR="00FF79E3" w:rsidRPr="00156BD2">
        <w:rPr>
          <w:rFonts w:ascii="Times New Roman" w:eastAsia="Times New Roman" w:hAnsi="Times New Roman" w:cs="Times New Roman"/>
          <w:sz w:val="24"/>
          <w:szCs w:val="24"/>
          <w:lang w:eastAsia="ru-RU"/>
        </w:rPr>
        <w:t xml:space="preserve">рлик» в 2018 г. 52,4 ц/га, в крестьянском хозяйстве «Владимир» в 2019 г. – 67,8 ц/га, в 2020 г. – 57,3 ц/га. </w:t>
      </w:r>
      <w:r w:rsidRPr="00156BD2">
        <w:rPr>
          <w:rFonts w:ascii="Times New Roman" w:eastAsia="Times New Roman" w:hAnsi="Times New Roman" w:cs="Times New Roman"/>
          <w:sz w:val="24"/>
          <w:szCs w:val="24"/>
          <w:lang w:eastAsia="ru-RU"/>
        </w:rPr>
        <w:t>На этих чеках обновление</w:t>
      </w:r>
      <w:r w:rsidR="00872DEF" w:rsidRPr="00156BD2">
        <w:rPr>
          <w:rFonts w:ascii="Times New Roman" w:eastAsia="Times New Roman" w:hAnsi="Times New Roman" w:cs="Times New Roman"/>
          <w:sz w:val="24"/>
          <w:szCs w:val="24"/>
          <w:lang w:eastAsia="ru-RU"/>
        </w:rPr>
        <w:t xml:space="preserve"> слоя</w:t>
      </w:r>
      <w:r w:rsidRPr="00156BD2">
        <w:rPr>
          <w:rFonts w:ascii="Times New Roman" w:eastAsia="Times New Roman" w:hAnsi="Times New Roman" w:cs="Times New Roman"/>
          <w:sz w:val="24"/>
          <w:szCs w:val="24"/>
          <w:lang w:eastAsia="ru-RU"/>
        </w:rPr>
        <w:t xml:space="preserve"> воды происходит за счет фильтрационного стока</w:t>
      </w:r>
      <w:r w:rsidR="00FF79E3" w:rsidRPr="00156BD2">
        <w:rPr>
          <w:rFonts w:ascii="Times New Roman" w:eastAsia="Times New Roman" w:hAnsi="Times New Roman" w:cs="Times New Roman"/>
          <w:sz w:val="24"/>
          <w:szCs w:val="24"/>
          <w:lang w:eastAsia="ru-RU"/>
        </w:rPr>
        <w:t xml:space="preserve"> интенсивностью 8-12 мм/сут</w:t>
      </w:r>
      <w:r w:rsidRPr="00156BD2">
        <w:rPr>
          <w:rFonts w:ascii="Times New Roman" w:eastAsia="Times New Roman" w:hAnsi="Times New Roman" w:cs="Times New Roman"/>
          <w:sz w:val="24"/>
          <w:szCs w:val="24"/>
          <w:lang w:eastAsia="ru-RU"/>
        </w:rPr>
        <w:t xml:space="preserve">. </w:t>
      </w:r>
      <w:r w:rsidR="00FF79E3" w:rsidRPr="00156BD2">
        <w:rPr>
          <w:rFonts w:ascii="Times New Roman" w:eastAsia="Times New Roman" w:hAnsi="Times New Roman" w:cs="Times New Roman"/>
          <w:sz w:val="24"/>
          <w:szCs w:val="24"/>
          <w:lang w:eastAsia="ru-RU"/>
        </w:rPr>
        <w:t>На рисовых чеках</w:t>
      </w:r>
      <w:r w:rsidR="007E0A7E" w:rsidRPr="00156BD2">
        <w:rPr>
          <w:rFonts w:ascii="Times New Roman" w:eastAsia="Times New Roman" w:hAnsi="Times New Roman" w:cs="Times New Roman"/>
          <w:sz w:val="24"/>
          <w:szCs w:val="24"/>
          <w:lang w:eastAsia="ru-RU"/>
        </w:rPr>
        <w:t>, где фильтрационный сток не обеспечивает обновление воды и производился сброс воды,</w:t>
      </w:r>
      <w:r w:rsidR="00B913CD" w:rsidRPr="00156BD2">
        <w:rPr>
          <w:rFonts w:ascii="Times New Roman" w:eastAsia="Times New Roman" w:hAnsi="Times New Roman" w:cs="Times New Roman"/>
          <w:sz w:val="24"/>
          <w:szCs w:val="24"/>
          <w:lang w:eastAsia="ru-RU"/>
        </w:rPr>
        <w:t xml:space="preserve"> </w:t>
      </w:r>
      <w:r w:rsidR="00FF79E3" w:rsidRPr="00156BD2">
        <w:rPr>
          <w:rFonts w:ascii="Times New Roman" w:eastAsia="Times New Roman" w:hAnsi="Times New Roman" w:cs="Times New Roman"/>
          <w:sz w:val="24"/>
          <w:szCs w:val="24"/>
          <w:lang w:eastAsia="ru-RU"/>
        </w:rPr>
        <w:t>урожайность</w:t>
      </w:r>
      <w:r w:rsidR="007E0A7E" w:rsidRPr="00156BD2">
        <w:rPr>
          <w:rFonts w:ascii="Times New Roman" w:eastAsia="Times New Roman" w:hAnsi="Times New Roman" w:cs="Times New Roman"/>
          <w:sz w:val="24"/>
          <w:szCs w:val="24"/>
          <w:lang w:eastAsia="ru-RU"/>
        </w:rPr>
        <w:t xml:space="preserve"> риса составляет в агрофирме «Би</w:t>
      </w:r>
      <w:r w:rsidR="00FF79E3" w:rsidRPr="00156BD2">
        <w:rPr>
          <w:rFonts w:ascii="Times New Roman" w:eastAsia="Times New Roman" w:hAnsi="Times New Roman" w:cs="Times New Roman"/>
          <w:sz w:val="24"/>
          <w:szCs w:val="24"/>
          <w:lang w:eastAsia="ru-RU"/>
        </w:rPr>
        <w:t>рлик» в 2018 г. 47,15 ц/га, в крестьянском хозяйстве «Владимир» в 2019 г. – 48,2 ц/га, в 2020 г. – 35,5 ц/га.</w:t>
      </w:r>
      <w:r w:rsidRPr="00156BD2">
        <w:rPr>
          <w:rFonts w:ascii="Times New Roman" w:eastAsia="Times New Roman" w:hAnsi="Times New Roman" w:cs="Times New Roman"/>
          <w:sz w:val="24"/>
          <w:szCs w:val="24"/>
          <w:lang w:eastAsia="ru-RU"/>
        </w:rPr>
        <w:t xml:space="preserve"> На посевах риса </w:t>
      </w:r>
      <w:r w:rsidR="00FF79E3" w:rsidRPr="00156BD2">
        <w:rPr>
          <w:rFonts w:ascii="Times New Roman" w:eastAsia="Times New Roman" w:hAnsi="Times New Roman" w:cs="Times New Roman"/>
          <w:sz w:val="24"/>
          <w:szCs w:val="24"/>
          <w:lang w:eastAsia="ru-RU"/>
        </w:rPr>
        <w:t>производств</w:t>
      </w:r>
      <w:r w:rsidR="007E0A7E" w:rsidRPr="00156BD2">
        <w:rPr>
          <w:rFonts w:ascii="Times New Roman" w:eastAsia="Times New Roman" w:hAnsi="Times New Roman" w:cs="Times New Roman"/>
          <w:sz w:val="24"/>
          <w:szCs w:val="24"/>
          <w:lang w:eastAsia="ru-RU"/>
        </w:rPr>
        <w:t>енного кооператива Агрофирмы «Би</w:t>
      </w:r>
      <w:r w:rsidR="00FF79E3" w:rsidRPr="00156BD2">
        <w:rPr>
          <w:rFonts w:ascii="Times New Roman" w:eastAsia="Times New Roman" w:hAnsi="Times New Roman" w:cs="Times New Roman"/>
          <w:sz w:val="24"/>
          <w:szCs w:val="24"/>
          <w:lang w:eastAsia="ru-RU"/>
        </w:rPr>
        <w:t xml:space="preserve">рлик» и </w:t>
      </w:r>
      <w:r w:rsidRPr="00156BD2">
        <w:rPr>
          <w:rFonts w:ascii="Times New Roman" w:eastAsia="Times New Roman" w:hAnsi="Times New Roman" w:cs="Times New Roman"/>
          <w:sz w:val="24"/>
          <w:szCs w:val="24"/>
          <w:lang w:eastAsia="ru-RU"/>
        </w:rPr>
        <w:t>крестьянского хозяйства «Владимир»</w:t>
      </w:r>
      <w:r w:rsidR="009E395F" w:rsidRPr="00156BD2">
        <w:rPr>
          <w:rFonts w:ascii="Times New Roman" w:eastAsia="Times New Roman" w:hAnsi="Times New Roman" w:cs="Times New Roman"/>
          <w:sz w:val="24"/>
          <w:szCs w:val="24"/>
          <w:lang w:eastAsia="ru-RU"/>
        </w:rPr>
        <w:t xml:space="preserve"> сбросы воды п</w:t>
      </w:r>
      <w:r w:rsidR="00FF79E3" w:rsidRPr="00156BD2">
        <w:rPr>
          <w:rFonts w:ascii="Times New Roman" w:eastAsia="Times New Roman" w:hAnsi="Times New Roman" w:cs="Times New Roman"/>
          <w:sz w:val="24"/>
          <w:szCs w:val="24"/>
          <w:lang w:eastAsia="ru-RU"/>
        </w:rPr>
        <w:t xml:space="preserve">роизводят из всех рисовых чеков, </w:t>
      </w:r>
      <w:r w:rsidRPr="00156BD2">
        <w:rPr>
          <w:rFonts w:ascii="Times New Roman" w:eastAsia="Times New Roman" w:hAnsi="Times New Roman" w:cs="Times New Roman"/>
          <w:sz w:val="24"/>
          <w:szCs w:val="24"/>
          <w:lang w:eastAsia="ru-RU"/>
        </w:rPr>
        <w:t>урожайность риса</w:t>
      </w:r>
      <w:r w:rsidR="00FF79E3" w:rsidRPr="00156BD2">
        <w:rPr>
          <w:rFonts w:ascii="Times New Roman" w:eastAsia="Times New Roman" w:hAnsi="Times New Roman" w:cs="Times New Roman"/>
          <w:sz w:val="24"/>
          <w:szCs w:val="24"/>
          <w:lang w:eastAsia="ru-RU"/>
        </w:rPr>
        <w:t xml:space="preserve"> по годам соответственно </w:t>
      </w:r>
      <w:r w:rsidR="00EC66C8" w:rsidRPr="00156BD2">
        <w:rPr>
          <w:rFonts w:ascii="Times New Roman" w:eastAsia="Times New Roman" w:hAnsi="Times New Roman" w:cs="Times New Roman"/>
          <w:sz w:val="24"/>
          <w:szCs w:val="24"/>
          <w:lang w:eastAsia="ru-RU"/>
        </w:rPr>
        <w:t>составляют</w:t>
      </w:r>
      <w:r w:rsidR="003D0DEB" w:rsidRPr="00156BD2">
        <w:rPr>
          <w:rFonts w:ascii="Times New Roman" w:eastAsia="Times New Roman" w:hAnsi="Times New Roman" w:cs="Times New Roman"/>
          <w:sz w:val="24"/>
          <w:szCs w:val="24"/>
          <w:lang w:eastAsia="ru-RU"/>
        </w:rPr>
        <w:t xml:space="preserve"> </w:t>
      </w:r>
      <w:r w:rsidR="00FF79E3" w:rsidRPr="00156BD2">
        <w:rPr>
          <w:rFonts w:ascii="Times New Roman" w:eastAsia="Times New Roman" w:hAnsi="Times New Roman" w:cs="Times New Roman"/>
          <w:sz w:val="24"/>
          <w:szCs w:val="24"/>
          <w:lang w:eastAsia="ru-RU"/>
        </w:rPr>
        <w:t xml:space="preserve">46,0 ц/га, 48,7 ц/га и 34,1 ц/га (таблица </w:t>
      </w:r>
      <w:r w:rsidR="00640C82" w:rsidRPr="00156BD2">
        <w:rPr>
          <w:rFonts w:ascii="Times New Roman" w:eastAsia="Times New Roman" w:hAnsi="Times New Roman" w:cs="Times New Roman"/>
          <w:sz w:val="24"/>
          <w:szCs w:val="24"/>
          <w:lang w:eastAsia="ru-RU"/>
        </w:rPr>
        <w:t>13</w:t>
      </w:r>
      <w:r w:rsidR="00FF79E3" w:rsidRPr="00156BD2">
        <w:rPr>
          <w:rFonts w:ascii="Times New Roman" w:eastAsia="Times New Roman" w:hAnsi="Times New Roman" w:cs="Times New Roman"/>
          <w:sz w:val="24"/>
          <w:szCs w:val="24"/>
          <w:lang w:eastAsia="ru-RU"/>
        </w:rPr>
        <w:t>)</w:t>
      </w:r>
      <w:r w:rsidRPr="00156BD2">
        <w:rPr>
          <w:rFonts w:ascii="Times New Roman" w:eastAsia="Times New Roman" w:hAnsi="Times New Roman" w:cs="Times New Roman"/>
          <w:sz w:val="24"/>
          <w:szCs w:val="24"/>
          <w:lang w:eastAsia="ru-RU"/>
        </w:rPr>
        <w:t>.</w:t>
      </w:r>
    </w:p>
    <w:p w:rsidR="005F1CAE" w:rsidRPr="00156BD2" w:rsidRDefault="005F1CAE"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Анализ выполненных расчетов показывает, что с увеличением оросительной нормы затраты на </w:t>
      </w:r>
      <w:r w:rsidR="00FF79E3" w:rsidRPr="00156BD2">
        <w:rPr>
          <w:rFonts w:ascii="Times New Roman" w:eastAsia="Times New Roman" w:hAnsi="Times New Roman" w:cs="Times New Roman"/>
          <w:sz w:val="24"/>
          <w:szCs w:val="24"/>
          <w:lang w:eastAsia="ru-RU"/>
        </w:rPr>
        <w:t>выращивания риса</w:t>
      </w:r>
      <w:r w:rsidRPr="00156BD2">
        <w:rPr>
          <w:rFonts w:ascii="Times New Roman" w:eastAsia="Times New Roman" w:hAnsi="Times New Roman" w:cs="Times New Roman"/>
          <w:sz w:val="24"/>
          <w:szCs w:val="24"/>
          <w:lang w:eastAsia="ru-RU"/>
        </w:rPr>
        <w:t xml:space="preserve"> возрастают, с увеличением урожайности риса стоимость валовой продукции увеличивается.</w:t>
      </w:r>
    </w:p>
    <w:p w:rsidR="005F1CAE" w:rsidRPr="00156BD2" w:rsidRDefault="008A5D06"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Себестоимость  риса с 1 га и</w:t>
      </w:r>
      <w:r w:rsidR="005F1CAE" w:rsidRPr="00156BD2">
        <w:rPr>
          <w:rFonts w:ascii="Times New Roman" w:eastAsia="Times New Roman" w:hAnsi="Times New Roman" w:cs="Times New Roman"/>
          <w:sz w:val="24"/>
          <w:szCs w:val="24"/>
          <w:lang w:eastAsia="ru-RU"/>
        </w:rPr>
        <w:t xml:space="preserve"> эффективность технологии полива риса (прибыль) определяется по формуле:</w:t>
      </w:r>
    </w:p>
    <w:tbl>
      <w:tblPr>
        <w:tblW w:w="9356" w:type="dxa"/>
        <w:tblCellSpacing w:w="0" w:type="dxa"/>
        <w:tblLook w:val="00A0" w:firstRow="1" w:lastRow="0" w:firstColumn="1" w:lastColumn="0" w:noHBand="0" w:noVBand="0"/>
      </w:tblPr>
      <w:tblGrid>
        <w:gridCol w:w="8482"/>
        <w:gridCol w:w="874"/>
      </w:tblGrid>
      <w:tr w:rsidR="00156BD2" w:rsidRPr="00156BD2" w:rsidTr="00B913CD">
        <w:trPr>
          <w:trHeight w:val="183"/>
          <w:tblCellSpacing w:w="0" w:type="dxa"/>
        </w:trPr>
        <w:tc>
          <w:tcPr>
            <w:tcW w:w="8482" w:type="dxa"/>
            <w:shd w:val="clear" w:color="auto" w:fill="FFFFFF"/>
            <w:tcMar>
              <w:top w:w="0" w:type="dxa"/>
              <w:left w:w="0" w:type="dxa"/>
              <w:bottom w:w="0" w:type="dxa"/>
              <w:right w:w="0" w:type="dxa"/>
            </w:tcMar>
          </w:tcPr>
          <w:p w:rsidR="005F1CAE" w:rsidRPr="00156BD2" w:rsidRDefault="005F1CAE" w:rsidP="001A2C72">
            <w:pPr>
              <w:spacing w:after="0" w:line="360" w:lineRule="auto"/>
              <w:ind w:firstLine="709"/>
              <w:jc w:val="center"/>
              <w:rPr>
                <w:rFonts w:ascii="Times New Roman" w:eastAsia="Times New Roman" w:hAnsi="Times New Roman" w:cs="Times New Roman"/>
                <w:sz w:val="24"/>
                <w:szCs w:val="24"/>
              </w:rPr>
            </w:pPr>
          </w:p>
          <w:p w:rsidR="005F1CAE" w:rsidRPr="00156BD2" w:rsidRDefault="005F1CAE" w:rsidP="001A2C72">
            <w:pPr>
              <w:spacing w:after="0" w:line="360" w:lineRule="auto"/>
              <w:ind w:firstLine="709"/>
              <w:jc w:val="center"/>
              <w:rPr>
                <w:rFonts w:ascii="Times New Roman" w:eastAsia="Times New Roman" w:hAnsi="Times New Roman" w:cs="Times New Roman"/>
                <w:sz w:val="24"/>
                <w:szCs w:val="24"/>
              </w:rPr>
            </w:pPr>
            <w:r w:rsidRPr="00156BD2">
              <w:rPr>
                <w:rFonts w:ascii="Times New Roman" w:eastAsia="Times New Roman" w:hAnsi="Times New Roman" w:cs="Times New Roman"/>
                <w:position w:val="-12"/>
                <w:sz w:val="24"/>
                <w:szCs w:val="24"/>
              </w:rPr>
              <w:object w:dxaOrig="2745" w:dyaOrig="360">
                <v:shape id="_x0000_i1043" type="#_x0000_t75" style="width:138.5pt;height:20.5pt" o:ole="">
                  <v:imagedata r:id="rId83" o:title=""/>
                </v:shape>
                <o:OLEObject Type="Embed" ProgID="Equation.3" ShapeID="_x0000_i1043" DrawAspect="Content" ObjectID="_1665579642" r:id="rId84"/>
              </w:object>
            </w:r>
          </w:p>
        </w:tc>
        <w:tc>
          <w:tcPr>
            <w:tcW w:w="874" w:type="dxa"/>
            <w:shd w:val="clear" w:color="auto" w:fill="FFFFFF"/>
            <w:tcMar>
              <w:top w:w="0" w:type="dxa"/>
              <w:left w:w="0" w:type="dxa"/>
              <w:bottom w:w="0" w:type="dxa"/>
              <w:right w:w="0" w:type="dxa"/>
            </w:tcMar>
          </w:tcPr>
          <w:p w:rsidR="005F1CAE" w:rsidRPr="00156BD2" w:rsidRDefault="005F1CAE" w:rsidP="001A2C72">
            <w:pPr>
              <w:spacing w:after="0" w:line="360" w:lineRule="auto"/>
              <w:jc w:val="right"/>
              <w:rPr>
                <w:rFonts w:ascii="Times New Roman" w:eastAsia="Times New Roman" w:hAnsi="Times New Roman" w:cs="Times New Roman"/>
                <w:sz w:val="24"/>
                <w:szCs w:val="24"/>
              </w:rPr>
            </w:pPr>
          </w:p>
          <w:p w:rsidR="005F1CAE" w:rsidRPr="00156BD2" w:rsidRDefault="008A5D06" w:rsidP="001A2C72">
            <w:pPr>
              <w:spacing w:after="0" w:line="360" w:lineRule="auto"/>
              <w:jc w:val="right"/>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lastRenderedPageBreak/>
              <w:t>(</w:t>
            </w:r>
            <w:r w:rsidR="00B913CD" w:rsidRPr="00156BD2">
              <w:rPr>
                <w:rFonts w:ascii="Times New Roman" w:eastAsia="Times New Roman" w:hAnsi="Times New Roman" w:cs="Times New Roman"/>
                <w:sz w:val="24"/>
                <w:szCs w:val="24"/>
              </w:rPr>
              <w:t>1</w:t>
            </w:r>
            <w:r w:rsidRPr="00156BD2">
              <w:rPr>
                <w:rFonts w:ascii="Times New Roman" w:eastAsia="Times New Roman" w:hAnsi="Times New Roman" w:cs="Times New Roman"/>
                <w:sz w:val="24"/>
                <w:szCs w:val="24"/>
              </w:rPr>
              <w:t>7</w:t>
            </w:r>
            <w:r w:rsidR="005F1CAE" w:rsidRPr="00156BD2">
              <w:rPr>
                <w:rFonts w:ascii="Times New Roman" w:eastAsia="Times New Roman" w:hAnsi="Times New Roman" w:cs="Times New Roman"/>
                <w:sz w:val="24"/>
                <w:szCs w:val="24"/>
              </w:rPr>
              <w:t>)</w:t>
            </w:r>
          </w:p>
        </w:tc>
      </w:tr>
    </w:tbl>
    <w:p w:rsidR="00025EF6" w:rsidRPr="00156BD2" w:rsidRDefault="005F1CAE" w:rsidP="001A2C72">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lastRenderedPageBreak/>
        <w:t xml:space="preserve">При обосновании эффективности использования поливной воды для орошения риса </w:t>
      </w:r>
      <w:r w:rsidR="00FF79E3" w:rsidRPr="00156BD2">
        <w:rPr>
          <w:rFonts w:ascii="Times New Roman" w:eastAsia="Times New Roman" w:hAnsi="Times New Roman" w:cs="Times New Roman"/>
          <w:sz w:val="24"/>
          <w:szCs w:val="24"/>
          <w:lang w:eastAsia="ru-RU"/>
        </w:rPr>
        <w:t>учитывались инвестиции, выделяемые</w:t>
      </w:r>
      <w:r w:rsidRPr="00156BD2">
        <w:rPr>
          <w:rFonts w:ascii="Times New Roman" w:eastAsia="Times New Roman" w:hAnsi="Times New Roman" w:cs="Times New Roman"/>
          <w:sz w:val="24"/>
          <w:szCs w:val="24"/>
          <w:lang w:eastAsia="ru-RU"/>
        </w:rPr>
        <w:t xml:space="preserve"> государством на возделывание риса. </w:t>
      </w:r>
      <w:r w:rsidR="00025EF6" w:rsidRPr="00156BD2">
        <w:rPr>
          <w:rFonts w:ascii="Times New Roman" w:eastAsia="Times New Roman" w:hAnsi="Times New Roman" w:cs="Times New Roman"/>
          <w:sz w:val="24"/>
          <w:szCs w:val="24"/>
          <w:lang w:eastAsia="ru-RU"/>
        </w:rPr>
        <w:t>Экономическая эффективность орошения риса с учетом критических пороговых показателей качества воды рисовых чеков обеспечивает прибыль 81478 тг/га, рентабельность 21,7%. В производственных условиях, когда  сбросы воды из рисовых чеков производятся без учета критических пороговых пок</w:t>
      </w:r>
      <w:r w:rsidR="00EC66C8" w:rsidRPr="00156BD2">
        <w:rPr>
          <w:rFonts w:ascii="Times New Roman" w:eastAsia="Times New Roman" w:hAnsi="Times New Roman" w:cs="Times New Roman"/>
          <w:sz w:val="24"/>
          <w:szCs w:val="24"/>
          <w:lang w:eastAsia="ru-RU"/>
        </w:rPr>
        <w:t>азателей по</w:t>
      </w:r>
      <w:r w:rsidR="007E0A7E" w:rsidRPr="00156BD2">
        <w:rPr>
          <w:rFonts w:ascii="Times New Roman" w:eastAsia="Times New Roman" w:hAnsi="Times New Roman" w:cs="Times New Roman"/>
          <w:sz w:val="24"/>
          <w:szCs w:val="24"/>
          <w:lang w:eastAsia="ru-RU"/>
        </w:rPr>
        <w:t xml:space="preserve"> минерализации воды в</w:t>
      </w:r>
      <w:r w:rsidR="00EC66C8" w:rsidRPr="00156BD2">
        <w:rPr>
          <w:rFonts w:ascii="Times New Roman" w:eastAsia="Times New Roman" w:hAnsi="Times New Roman" w:cs="Times New Roman"/>
          <w:sz w:val="24"/>
          <w:szCs w:val="24"/>
          <w:lang w:eastAsia="ru-RU"/>
        </w:rPr>
        <w:t xml:space="preserve"> чеках </w:t>
      </w:r>
      <w:r w:rsidR="00025EF6" w:rsidRPr="00156BD2">
        <w:rPr>
          <w:rFonts w:ascii="Times New Roman" w:eastAsia="Times New Roman" w:hAnsi="Times New Roman" w:cs="Times New Roman"/>
          <w:sz w:val="24"/>
          <w:szCs w:val="24"/>
          <w:lang w:eastAsia="ru-RU"/>
        </w:rPr>
        <w:t xml:space="preserve">прибыль </w:t>
      </w:r>
      <w:r w:rsidR="003D0DEB" w:rsidRPr="00156BD2">
        <w:rPr>
          <w:rFonts w:ascii="Times New Roman" w:eastAsia="Times New Roman" w:hAnsi="Times New Roman" w:cs="Times New Roman"/>
          <w:sz w:val="24"/>
          <w:szCs w:val="24"/>
          <w:lang w:eastAsia="ru-RU"/>
        </w:rPr>
        <w:t xml:space="preserve">и рентабельность </w:t>
      </w:r>
      <w:r w:rsidR="00025EF6" w:rsidRPr="00156BD2">
        <w:rPr>
          <w:rFonts w:ascii="Times New Roman" w:eastAsia="Times New Roman" w:hAnsi="Times New Roman" w:cs="Times New Roman"/>
          <w:sz w:val="24"/>
          <w:szCs w:val="24"/>
          <w:lang w:eastAsia="ru-RU"/>
        </w:rPr>
        <w:t xml:space="preserve">ниже </w:t>
      </w:r>
      <w:r w:rsidR="00EC66C8" w:rsidRPr="00156BD2">
        <w:rPr>
          <w:rFonts w:ascii="Times New Roman" w:eastAsia="Times New Roman" w:hAnsi="Times New Roman" w:cs="Times New Roman"/>
          <w:sz w:val="24"/>
          <w:szCs w:val="24"/>
          <w:lang w:eastAsia="ru-RU"/>
        </w:rPr>
        <w:t xml:space="preserve">в Агрофирме «Бирлик» на 20137 тг/га </w:t>
      </w:r>
      <w:r w:rsidR="003D0DEB" w:rsidRPr="00156BD2">
        <w:rPr>
          <w:rFonts w:ascii="Times New Roman" w:eastAsia="Times New Roman" w:hAnsi="Times New Roman" w:cs="Times New Roman"/>
          <w:sz w:val="24"/>
          <w:szCs w:val="24"/>
          <w:lang w:eastAsia="ru-RU"/>
        </w:rPr>
        <w:t xml:space="preserve">и </w:t>
      </w:r>
      <w:r w:rsidR="00025EF6" w:rsidRPr="00156BD2">
        <w:rPr>
          <w:rFonts w:ascii="Times New Roman" w:eastAsia="Times New Roman" w:hAnsi="Times New Roman" w:cs="Times New Roman"/>
          <w:sz w:val="24"/>
          <w:szCs w:val="24"/>
          <w:lang w:eastAsia="ru-RU"/>
        </w:rPr>
        <w:t>10,7%, в крестьянском хозяйстве «Владимир»</w:t>
      </w:r>
      <w:r w:rsidR="003D0DEB" w:rsidRPr="00156BD2">
        <w:rPr>
          <w:rFonts w:ascii="Times New Roman" w:eastAsia="Times New Roman" w:hAnsi="Times New Roman" w:cs="Times New Roman"/>
          <w:sz w:val="24"/>
          <w:szCs w:val="24"/>
          <w:lang w:eastAsia="ru-RU"/>
        </w:rPr>
        <w:t xml:space="preserve"> </w:t>
      </w:r>
      <w:r w:rsidR="00025EF6" w:rsidRPr="00156BD2">
        <w:rPr>
          <w:rFonts w:ascii="Times New Roman" w:eastAsia="Times New Roman" w:hAnsi="Times New Roman" w:cs="Times New Roman"/>
          <w:sz w:val="24"/>
          <w:szCs w:val="24"/>
          <w:lang w:eastAsia="ru-RU"/>
        </w:rPr>
        <w:t xml:space="preserve">в 2019 г. </w:t>
      </w:r>
      <w:r w:rsidR="003D0DEB" w:rsidRPr="00156BD2">
        <w:rPr>
          <w:rFonts w:ascii="Times New Roman" w:eastAsia="Times New Roman" w:hAnsi="Times New Roman" w:cs="Times New Roman"/>
          <w:sz w:val="24"/>
          <w:szCs w:val="24"/>
          <w:lang w:eastAsia="ru-RU"/>
        </w:rPr>
        <w:t xml:space="preserve">на 38678 тг/га и </w:t>
      </w:r>
      <w:r w:rsidR="00025EF6" w:rsidRPr="00156BD2">
        <w:rPr>
          <w:rFonts w:ascii="Times New Roman" w:eastAsia="Times New Roman" w:hAnsi="Times New Roman" w:cs="Times New Roman"/>
          <w:sz w:val="24"/>
          <w:szCs w:val="24"/>
          <w:lang w:eastAsia="ru-RU"/>
        </w:rPr>
        <w:t>10,2%, в 2020 г. на 77522 тг/га и 7,9% (таблица</w:t>
      </w:r>
      <w:r w:rsidR="00640C82" w:rsidRPr="00156BD2">
        <w:rPr>
          <w:rFonts w:ascii="Times New Roman" w:eastAsia="Times New Roman" w:hAnsi="Times New Roman" w:cs="Times New Roman"/>
          <w:sz w:val="24"/>
          <w:szCs w:val="24"/>
          <w:lang w:eastAsia="ru-RU"/>
        </w:rPr>
        <w:t xml:space="preserve"> 13</w:t>
      </w:r>
      <w:r w:rsidR="00025EF6" w:rsidRPr="00156BD2">
        <w:rPr>
          <w:rFonts w:ascii="Times New Roman" w:eastAsia="Times New Roman" w:hAnsi="Times New Roman" w:cs="Times New Roman"/>
          <w:sz w:val="24"/>
          <w:szCs w:val="24"/>
          <w:lang w:eastAsia="ru-RU"/>
        </w:rPr>
        <w:t>).</w:t>
      </w:r>
    </w:p>
    <w:p w:rsidR="006A1BB0" w:rsidRPr="00156BD2" w:rsidRDefault="006A1BB0" w:rsidP="00400861">
      <w:pPr>
        <w:shd w:val="clear" w:color="auto" w:fill="FFFFFF"/>
        <w:spacing w:after="0" w:line="240"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Таблица 1</w:t>
      </w:r>
      <w:r w:rsidR="00640C82" w:rsidRPr="00156BD2">
        <w:rPr>
          <w:rFonts w:ascii="Times New Roman" w:eastAsia="Times New Roman" w:hAnsi="Times New Roman" w:cs="Times New Roman"/>
          <w:sz w:val="24"/>
          <w:szCs w:val="24"/>
          <w:lang w:eastAsia="ru-RU"/>
        </w:rPr>
        <w:t>3</w:t>
      </w:r>
      <w:r w:rsidRPr="00156BD2">
        <w:rPr>
          <w:rFonts w:ascii="Times New Roman" w:eastAsia="Times New Roman" w:hAnsi="Times New Roman" w:cs="Times New Roman"/>
          <w:sz w:val="24"/>
          <w:szCs w:val="24"/>
          <w:lang w:eastAsia="ru-RU"/>
        </w:rPr>
        <w:t xml:space="preserve"> - Экономическая эффективность выращивания риса по технологии полива с учетом пороговых критических показателей минерализации слоя воды в рисовых чеках</w:t>
      </w:r>
    </w:p>
    <w:p w:rsidR="00A86CA3" w:rsidRPr="00156BD2" w:rsidRDefault="00A86CA3" w:rsidP="00014863">
      <w:pPr>
        <w:shd w:val="clear" w:color="auto" w:fill="FFFFFF"/>
        <w:spacing w:after="0" w:line="240" w:lineRule="auto"/>
        <w:ind w:firstLine="708"/>
        <w:jc w:val="both"/>
        <w:rPr>
          <w:rFonts w:ascii="Times New Roman" w:eastAsia="Times New Roman" w:hAnsi="Times New Roman" w:cs="Times New Roman"/>
          <w:sz w:val="24"/>
          <w:szCs w:val="24"/>
          <w:lang w:eastAsia="ru-RU"/>
        </w:rPr>
      </w:pPr>
    </w:p>
    <w:tbl>
      <w:tblPr>
        <w:tblStyle w:val="ab"/>
        <w:tblW w:w="9576" w:type="dxa"/>
        <w:tblLayout w:type="fixed"/>
        <w:tblLook w:val="04A0" w:firstRow="1" w:lastRow="0" w:firstColumn="1" w:lastColumn="0" w:noHBand="0" w:noVBand="1"/>
      </w:tblPr>
      <w:tblGrid>
        <w:gridCol w:w="2376"/>
        <w:gridCol w:w="1139"/>
        <w:gridCol w:w="1701"/>
        <w:gridCol w:w="1701"/>
        <w:gridCol w:w="1701"/>
        <w:gridCol w:w="958"/>
      </w:tblGrid>
      <w:tr w:rsidR="00156BD2" w:rsidRPr="00156BD2" w:rsidTr="00B913CD">
        <w:trPr>
          <w:trHeight w:val="1035"/>
        </w:trPr>
        <w:tc>
          <w:tcPr>
            <w:tcW w:w="2376"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rPr>
              <w:t>Показатели</w:t>
            </w:r>
          </w:p>
        </w:tc>
        <w:tc>
          <w:tcPr>
            <w:tcW w:w="1139"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Рисовые чеки без сброса воды </w:t>
            </w:r>
          </w:p>
        </w:tc>
        <w:tc>
          <w:tcPr>
            <w:tcW w:w="1701"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Рисовые чеки со сбросами воды</w:t>
            </w:r>
          </w:p>
        </w:tc>
        <w:tc>
          <w:tcPr>
            <w:tcW w:w="1701"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Средневзвешенные значения </w:t>
            </w:r>
          </w:p>
        </w:tc>
        <w:tc>
          <w:tcPr>
            <w:tcW w:w="1701"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Контроль, хозяйственные посевы риса </w:t>
            </w:r>
          </w:p>
        </w:tc>
        <w:tc>
          <w:tcPr>
            <w:tcW w:w="958"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Разница </w:t>
            </w:r>
          </w:p>
        </w:tc>
      </w:tr>
      <w:tr w:rsidR="00156BD2" w:rsidRPr="00156BD2" w:rsidTr="00B913CD">
        <w:trPr>
          <w:trHeight w:val="350"/>
        </w:trPr>
        <w:tc>
          <w:tcPr>
            <w:tcW w:w="2376" w:type="dxa"/>
          </w:tcPr>
          <w:p w:rsidR="00B913CD" w:rsidRPr="00156BD2" w:rsidRDefault="00B913CD" w:rsidP="00B913CD">
            <w:pPr>
              <w:jc w:val="cente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1</w:t>
            </w:r>
          </w:p>
        </w:tc>
        <w:tc>
          <w:tcPr>
            <w:tcW w:w="1139" w:type="dxa"/>
          </w:tcPr>
          <w:p w:rsidR="00B913CD" w:rsidRPr="00156BD2" w:rsidRDefault="00B913CD" w:rsidP="00B913C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w:t>
            </w:r>
          </w:p>
        </w:tc>
        <w:tc>
          <w:tcPr>
            <w:tcW w:w="1701" w:type="dxa"/>
          </w:tcPr>
          <w:p w:rsidR="00B913CD" w:rsidRPr="00156BD2" w:rsidRDefault="00B913CD" w:rsidP="00B913C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w:t>
            </w:r>
          </w:p>
        </w:tc>
        <w:tc>
          <w:tcPr>
            <w:tcW w:w="1701" w:type="dxa"/>
          </w:tcPr>
          <w:p w:rsidR="00B913CD" w:rsidRPr="00156BD2" w:rsidRDefault="00B913CD" w:rsidP="00B913C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w:t>
            </w:r>
          </w:p>
        </w:tc>
        <w:tc>
          <w:tcPr>
            <w:tcW w:w="1701" w:type="dxa"/>
          </w:tcPr>
          <w:p w:rsidR="00B913CD" w:rsidRPr="00156BD2" w:rsidRDefault="00B913CD" w:rsidP="00B913C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w:t>
            </w:r>
          </w:p>
        </w:tc>
        <w:tc>
          <w:tcPr>
            <w:tcW w:w="958" w:type="dxa"/>
          </w:tcPr>
          <w:p w:rsidR="00B913CD" w:rsidRPr="00156BD2" w:rsidRDefault="00B913CD" w:rsidP="00B913C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w:t>
            </w:r>
          </w:p>
        </w:tc>
      </w:tr>
      <w:tr w:rsidR="00156BD2" w:rsidRPr="00156BD2" w:rsidTr="00B913CD">
        <w:trPr>
          <w:trHeight w:val="349"/>
        </w:trPr>
        <w:tc>
          <w:tcPr>
            <w:tcW w:w="9576" w:type="dxa"/>
            <w:gridSpan w:val="6"/>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Дан</w:t>
            </w:r>
            <w:r w:rsidR="006474DC" w:rsidRPr="00156BD2">
              <w:rPr>
                <w:rFonts w:ascii="Times New Roman" w:eastAsia="Times New Roman" w:hAnsi="Times New Roman" w:cs="Times New Roman"/>
                <w:sz w:val="24"/>
                <w:szCs w:val="24"/>
                <w:lang w:eastAsia="ru-RU"/>
              </w:rPr>
              <w:t>ные 2018 г. агрофирмы «Би</w:t>
            </w:r>
            <w:r w:rsidRPr="00156BD2">
              <w:rPr>
                <w:rFonts w:ascii="Times New Roman" w:eastAsia="Times New Roman" w:hAnsi="Times New Roman" w:cs="Times New Roman"/>
                <w:sz w:val="24"/>
                <w:szCs w:val="24"/>
                <w:lang w:eastAsia="ru-RU"/>
              </w:rPr>
              <w:t>рлик»</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Площадь, 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48,2</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100 </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 xml:space="preserve">Урожайность риса, ц/га </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52,4</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47,15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51,8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46,0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5,8</w:t>
            </w: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Оросительная норма, м</w:t>
            </w:r>
            <w:r w:rsidRPr="00156BD2">
              <w:rPr>
                <w:rFonts w:ascii="Times New Roman" w:eastAsia="Times New Roman" w:hAnsi="Times New Roman" w:cs="Times New Roman"/>
                <w:sz w:val="24"/>
                <w:szCs w:val="24"/>
                <w:vertAlign w:val="superscript"/>
                <w:lang w:eastAsia="ru-RU"/>
              </w:rPr>
              <w:t>3</w:t>
            </w:r>
            <w:r w:rsidRPr="00156BD2">
              <w:rPr>
                <w:rFonts w:ascii="Times New Roman" w:eastAsia="Times New Roman" w:hAnsi="Times New Roman" w:cs="Times New Roman"/>
                <w:sz w:val="24"/>
                <w:szCs w:val="24"/>
                <w:lang w:eastAsia="ru-RU"/>
              </w:rPr>
              <w:t>/га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21396</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23488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21655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29400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- 7745</w:t>
            </w: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rPr>
              <w:t>Затраты воды,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/ц</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408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499</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418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639</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- 221</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Себестоимость  продукции, тг/ц</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5060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5307</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5154</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5810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- 656</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Прибыль, тг/га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49256</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33250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47277</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27140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20137</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Рентабельность,  %</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22,2</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18,6</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21,7</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11,0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10,7</w:t>
            </w:r>
          </w:p>
        </w:tc>
      </w:tr>
      <w:tr w:rsidR="00156BD2" w:rsidRPr="00156BD2" w:rsidTr="00B913CD">
        <w:tc>
          <w:tcPr>
            <w:tcW w:w="9576" w:type="dxa"/>
            <w:gridSpan w:val="6"/>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Данные 2019 г. крестьянского хозяйства «Владимир»</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Площадь, 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25,2</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28,0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100 </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 xml:space="preserve">Урожайность риса, ц/га </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67,8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48,2</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65,8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48,7</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+17,1</w:t>
            </w: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Оросительная норма, м</w:t>
            </w:r>
            <w:r w:rsidRPr="00156BD2">
              <w:rPr>
                <w:rFonts w:ascii="Times New Roman" w:eastAsia="Times New Roman" w:hAnsi="Times New Roman" w:cs="Times New Roman"/>
                <w:sz w:val="24"/>
                <w:szCs w:val="24"/>
                <w:vertAlign w:val="superscript"/>
                <w:lang w:eastAsia="ru-RU"/>
              </w:rPr>
              <w:t>3</w:t>
            </w:r>
            <w:r w:rsidRPr="00156BD2">
              <w:rPr>
                <w:rFonts w:ascii="Times New Roman" w:eastAsia="Times New Roman" w:hAnsi="Times New Roman" w:cs="Times New Roman"/>
                <w:sz w:val="24"/>
                <w:szCs w:val="24"/>
                <w:lang w:eastAsia="ru-RU"/>
              </w:rPr>
              <w:t>/га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26800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25300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26650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31300</w:t>
            </w:r>
          </w:p>
        </w:tc>
        <w:tc>
          <w:tcPr>
            <w:tcW w:w="958" w:type="dxa"/>
          </w:tcPr>
          <w:p w:rsidR="00A86CA3" w:rsidRPr="00156BD2" w:rsidRDefault="00A86CA3" w:rsidP="001A086C">
            <w:pPr>
              <w:ind w:left="-108" w:right="-143"/>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- 4650</w:t>
            </w:r>
          </w:p>
        </w:tc>
      </w:tr>
      <w:tr w:rsidR="00156BD2" w:rsidRPr="00156BD2" w:rsidTr="00B913CD">
        <w:tc>
          <w:tcPr>
            <w:tcW w:w="2376" w:type="dxa"/>
          </w:tcPr>
          <w:p w:rsidR="00A86CA3" w:rsidRPr="00156BD2" w:rsidRDefault="00A86CA3" w:rsidP="001A086C">
            <w:pPr>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rPr>
              <w:t>Затраты воды,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/ц</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395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525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405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643</w:t>
            </w:r>
          </w:p>
        </w:tc>
        <w:tc>
          <w:tcPr>
            <w:tcW w:w="958" w:type="dxa"/>
          </w:tcPr>
          <w:p w:rsidR="00A86CA3" w:rsidRPr="00156BD2" w:rsidRDefault="00A86CA3" w:rsidP="001A086C">
            <w:pPr>
              <w:ind w:left="-108" w:right="-143"/>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- 238</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Себестоимость  продукции, тг/ц</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5120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5201</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5178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5508</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- 330</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Прибыль, тг/га</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93564</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62612</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86988</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48310</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+38678</w:t>
            </w:r>
          </w:p>
        </w:tc>
      </w:tr>
      <w:tr w:rsidR="00156BD2" w:rsidRPr="00156BD2" w:rsidTr="00B913CD">
        <w:tc>
          <w:tcPr>
            <w:tcW w:w="2376" w:type="dxa"/>
          </w:tcPr>
          <w:p w:rsidR="00A86CA3" w:rsidRPr="00156BD2" w:rsidRDefault="00A86CA3" w:rsidP="001A086C">
            <w:pP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Рентабельность,  %</w:t>
            </w:r>
          </w:p>
        </w:tc>
        <w:tc>
          <w:tcPr>
            <w:tcW w:w="1139"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26,9</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25,0</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25,5</w:t>
            </w:r>
          </w:p>
        </w:tc>
        <w:tc>
          <w:tcPr>
            <w:tcW w:w="1701"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15,3</w:t>
            </w:r>
          </w:p>
        </w:tc>
        <w:tc>
          <w:tcPr>
            <w:tcW w:w="958" w:type="dxa"/>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+10,2</w:t>
            </w:r>
          </w:p>
        </w:tc>
      </w:tr>
      <w:tr w:rsidR="00156BD2" w:rsidRPr="00156BD2" w:rsidTr="00B913CD">
        <w:tc>
          <w:tcPr>
            <w:tcW w:w="9576" w:type="dxa"/>
            <w:gridSpan w:val="6"/>
          </w:tcPr>
          <w:p w:rsidR="00A86CA3" w:rsidRPr="00156BD2" w:rsidRDefault="00A86CA3" w:rsidP="001A086C">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Данные 2020 г. крестьянского хозяйства «Владимир»</w:t>
            </w:r>
          </w:p>
        </w:tc>
      </w:tr>
      <w:tr w:rsidR="00156BD2" w:rsidRPr="00156BD2" w:rsidTr="00493658">
        <w:trPr>
          <w:trHeight w:val="318"/>
        </w:trPr>
        <w:tc>
          <w:tcPr>
            <w:tcW w:w="2376" w:type="dxa"/>
          </w:tcPr>
          <w:p w:rsidR="00A86CA3" w:rsidRPr="00156BD2" w:rsidRDefault="00A86CA3" w:rsidP="001A086C">
            <w:pPr>
              <w:spacing w:line="276"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Площадь, га</w:t>
            </w:r>
          </w:p>
        </w:tc>
        <w:tc>
          <w:tcPr>
            <w:tcW w:w="1139"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15,9</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18,0</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32 </w:t>
            </w:r>
          </w:p>
        </w:tc>
        <w:tc>
          <w:tcPr>
            <w:tcW w:w="958"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p>
        </w:tc>
      </w:tr>
      <w:tr w:rsidR="00500804" w:rsidRPr="00156BD2" w:rsidTr="00B913CD">
        <w:tc>
          <w:tcPr>
            <w:tcW w:w="2376" w:type="dxa"/>
          </w:tcPr>
          <w:p w:rsidR="00A86CA3" w:rsidRPr="00156BD2" w:rsidRDefault="00A86CA3" w:rsidP="001A086C">
            <w:pPr>
              <w:spacing w:line="276" w:lineRule="auto"/>
              <w:jc w:val="both"/>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 xml:space="preserve">Урожайность риса, ц/га </w:t>
            </w:r>
          </w:p>
        </w:tc>
        <w:tc>
          <w:tcPr>
            <w:tcW w:w="1139"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57,3</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35,5</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54,7</w:t>
            </w:r>
          </w:p>
        </w:tc>
        <w:tc>
          <w:tcPr>
            <w:tcW w:w="1701"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34,1</w:t>
            </w:r>
          </w:p>
        </w:tc>
        <w:tc>
          <w:tcPr>
            <w:tcW w:w="958" w:type="dxa"/>
          </w:tcPr>
          <w:p w:rsidR="00A86CA3" w:rsidRPr="00156BD2" w:rsidRDefault="00A86CA3" w:rsidP="001A086C">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+20,6</w:t>
            </w:r>
          </w:p>
        </w:tc>
      </w:tr>
    </w:tbl>
    <w:p w:rsidR="00493658" w:rsidRPr="00156BD2" w:rsidRDefault="00493658" w:rsidP="00B913CD">
      <w:pPr>
        <w:shd w:val="clear" w:color="auto" w:fill="FFFFFF"/>
        <w:spacing w:after="0" w:line="360" w:lineRule="auto"/>
        <w:jc w:val="right"/>
        <w:rPr>
          <w:rFonts w:ascii="Times New Roman" w:eastAsia="Times New Roman" w:hAnsi="Times New Roman" w:cs="Times New Roman"/>
          <w:sz w:val="24"/>
          <w:szCs w:val="24"/>
          <w:lang w:eastAsia="ru-RU"/>
        </w:rPr>
      </w:pPr>
    </w:p>
    <w:p w:rsidR="00DE4C24" w:rsidRPr="00156BD2" w:rsidRDefault="00B913CD" w:rsidP="00400861">
      <w:pPr>
        <w:shd w:val="clear" w:color="auto" w:fill="FFFFFF"/>
        <w:spacing w:after="0" w:line="360" w:lineRule="auto"/>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lastRenderedPageBreak/>
        <w:t>Продолжение таблицы 1</w:t>
      </w:r>
      <w:r w:rsidR="00640C82" w:rsidRPr="00156BD2">
        <w:rPr>
          <w:rFonts w:ascii="Times New Roman" w:eastAsia="Times New Roman" w:hAnsi="Times New Roman" w:cs="Times New Roman"/>
          <w:sz w:val="24"/>
          <w:szCs w:val="24"/>
          <w:lang w:eastAsia="ru-RU"/>
        </w:rPr>
        <w:t>3</w:t>
      </w:r>
    </w:p>
    <w:tbl>
      <w:tblPr>
        <w:tblStyle w:val="ab"/>
        <w:tblW w:w="0" w:type="auto"/>
        <w:tblLook w:val="04A0" w:firstRow="1" w:lastRow="0" w:firstColumn="1" w:lastColumn="0" w:noHBand="0" w:noVBand="1"/>
      </w:tblPr>
      <w:tblGrid>
        <w:gridCol w:w="1883"/>
        <w:gridCol w:w="1539"/>
        <w:gridCol w:w="1539"/>
        <w:gridCol w:w="1539"/>
        <w:gridCol w:w="1539"/>
        <w:gridCol w:w="1531"/>
      </w:tblGrid>
      <w:tr w:rsidR="00156BD2" w:rsidRPr="00156BD2" w:rsidTr="00B913CD">
        <w:tc>
          <w:tcPr>
            <w:tcW w:w="1883" w:type="dxa"/>
          </w:tcPr>
          <w:p w:rsidR="00B913CD" w:rsidRPr="00156BD2" w:rsidRDefault="00B913CD" w:rsidP="004D270D">
            <w:pPr>
              <w:jc w:val="center"/>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1</w:t>
            </w:r>
          </w:p>
        </w:tc>
        <w:tc>
          <w:tcPr>
            <w:tcW w:w="1539" w:type="dxa"/>
          </w:tcPr>
          <w:p w:rsidR="00B913CD" w:rsidRPr="00156BD2" w:rsidRDefault="00B913CD" w:rsidP="004D270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w:t>
            </w:r>
          </w:p>
        </w:tc>
        <w:tc>
          <w:tcPr>
            <w:tcW w:w="1539" w:type="dxa"/>
          </w:tcPr>
          <w:p w:rsidR="00B913CD" w:rsidRPr="00156BD2" w:rsidRDefault="00B913CD" w:rsidP="004D270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w:t>
            </w:r>
          </w:p>
        </w:tc>
        <w:tc>
          <w:tcPr>
            <w:tcW w:w="1539" w:type="dxa"/>
          </w:tcPr>
          <w:p w:rsidR="00B913CD" w:rsidRPr="00156BD2" w:rsidRDefault="00B913CD" w:rsidP="004D270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w:t>
            </w:r>
          </w:p>
        </w:tc>
        <w:tc>
          <w:tcPr>
            <w:tcW w:w="1539" w:type="dxa"/>
          </w:tcPr>
          <w:p w:rsidR="00B913CD" w:rsidRPr="00156BD2" w:rsidRDefault="00B913CD" w:rsidP="004D270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w:t>
            </w:r>
          </w:p>
        </w:tc>
        <w:tc>
          <w:tcPr>
            <w:tcW w:w="1531" w:type="dxa"/>
          </w:tcPr>
          <w:p w:rsidR="00B913CD" w:rsidRPr="00156BD2" w:rsidRDefault="00B913CD" w:rsidP="004D270D">
            <w:pPr>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w:t>
            </w:r>
          </w:p>
        </w:tc>
      </w:tr>
      <w:tr w:rsidR="00156BD2" w:rsidRPr="00156BD2" w:rsidTr="00B913CD">
        <w:tc>
          <w:tcPr>
            <w:tcW w:w="1883" w:type="dxa"/>
          </w:tcPr>
          <w:p w:rsidR="00B913CD" w:rsidRPr="00156BD2" w:rsidRDefault="00B913CD" w:rsidP="004D270D">
            <w:pPr>
              <w:spacing w:line="276"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Оросительная норма, м</w:t>
            </w:r>
            <w:r w:rsidRPr="00156BD2">
              <w:rPr>
                <w:rFonts w:ascii="Times New Roman" w:eastAsia="Times New Roman" w:hAnsi="Times New Roman" w:cs="Times New Roman"/>
                <w:sz w:val="24"/>
                <w:szCs w:val="24"/>
                <w:vertAlign w:val="superscript"/>
                <w:lang w:eastAsia="ru-RU"/>
              </w:rPr>
              <w:t>3</w:t>
            </w:r>
            <w:r w:rsidRPr="00156BD2">
              <w:rPr>
                <w:rFonts w:ascii="Times New Roman" w:eastAsia="Times New Roman" w:hAnsi="Times New Roman" w:cs="Times New Roman"/>
                <w:sz w:val="24"/>
                <w:szCs w:val="24"/>
                <w:lang w:eastAsia="ru-RU"/>
              </w:rPr>
              <w:t>/га</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25983</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21109</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25414</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29840</w:t>
            </w:r>
          </w:p>
        </w:tc>
        <w:tc>
          <w:tcPr>
            <w:tcW w:w="1531"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- 4426</w:t>
            </w:r>
          </w:p>
        </w:tc>
      </w:tr>
      <w:tr w:rsidR="00156BD2" w:rsidRPr="00156BD2" w:rsidTr="00B913CD">
        <w:tc>
          <w:tcPr>
            <w:tcW w:w="1883" w:type="dxa"/>
          </w:tcPr>
          <w:p w:rsidR="00B913CD" w:rsidRPr="00156BD2" w:rsidRDefault="00B913CD" w:rsidP="004D270D">
            <w:pPr>
              <w:spacing w:line="276" w:lineRule="auto"/>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rPr>
              <w:t>Затраты воды, м</w:t>
            </w:r>
            <w:r w:rsidRPr="00156BD2">
              <w:rPr>
                <w:rFonts w:ascii="Times New Roman" w:eastAsia="Times New Roman" w:hAnsi="Times New Roman" w:cs="Times New Roman"/>
                <w:sz w:val="24"/>
                <w:szCs w:val="24"/>
                <w:vertAlign w:val="superscript"/>
              </w:rPr>
              <w:t>3</w:t>
            </w:r>
            <w:r w:rsidRPr="00156BD2">
              <w:rPr>
                <w:rFonts w:ascii="Times New Roman" w:eastAsia="Times New Roman" w:hAnsi="Times New Roman" w:cs="Times New Roman"/>
                <w:sz w:val="24"/>
                <w:szCs w:val="24"/>
              </w:rPr>
              <w:t>/ц</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467</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595</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465</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875</w:t>
            </w:r>
          </w:p>
        </w:tc>
        <w:tc>
          <w:tcPr>
            <w:tcW w:w="1531"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- 410</w:t>
            </w:r>
          </w:p>
        </w:tc>
      </w:tr>
      <w:tr w:rsidR="00156BD2" w:rsidRPr="00156BD2" w:rsidTr="00B913CD">
        <w:tc>
          <w:tcPr>
            <w:tcW w:w="1883" w:type="dxa"/>
          </w:tcPr>
          <w:p w:rsidR="00B913CD" w:rsidRPr="00156BD2" w:rsidRDefault="00B913CD" w:rsidP="004D270D">
            <w:pPr>
              <w:spacing w:line="276"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Себестоимость  продукции, тг/ц</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5412</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5844</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5503</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6012</w:t>
            </w:r>
          </w:p>
        </w:tc>
        <w:tc>
          <w:tcPr>
            <w:tcW w:w="1531"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- 509</w:t>
            </w:r>
          </w:p>
        </w:tc>
      </w:tr>
      <w:tr w:rsidR="00156BD2" w:rsidRPr="00156BD2" w:rsidTr="00B913CD">
        <w:tc>
          <w:tcPr>
            <w:tcW w:w="1883" w:type="dxa"/>
          </w:tcPr>
          <w:p w:rsidR="00B913CD" w:rsidRPr="00156BD2" w:rsidRDefault="00B913CD" w:rsidP="004D270D">
            <w:pPr>
              <w:spacing w:line="276"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Прибыль, тг/га</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90189</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60780</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81470</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39480</w:t>
            </w:r>
          </w:p>
        </w:tc>
        <w:tc>
          <w:tcPr>
            <w:tcW w:w="1531" w:type="dxa"/>
          </w:tcPr>
          <w:p w:rsidR="00B913CD" w:rsidRPr="00156BD2" w:rsidRDefault="00B913CD" w:rsidP="004D270D">
            <w:pPr>
              <w:spacing w:line="276" w:lineRule="auto"/>
              <w:ind w:left="-108" w:right="-143"/>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+77522</w:t>
            </w:r>
          </w:p>
        </w:tc>
      </w:tr>
      <w:tr w:rsidR="00500804" w:rsidRPr="00156BD2" w:rsidTr="00B913CD">
        <w:tc>
          <w:tcPr>
            <w:tcW w:w="1883" w:type="dxa"/>
          </w:tcPr>
          <w:p w:rsidR="00B913CD" w:rsidRPr="00156BD2" w:rsidRDefault="00B913CD" w:rsidP="004D270D">
            <w:pPr>
              <w:spacing w:line="276" w:lineRule="auto"/>
              <w:rPr>
                <w:rFonts w:ascii="Times New Roman" w:eastAsia="Times New Roman" w:hAnsi="Times New Roman" w:cs="Times New Roman"/>
                <w:sz w:val="24"/>
                <w:szCs w:val="24"/>
              </w:rPr>
            </w:pPr>
            <w:r w:rsidRPr="00156BD2">
              <w:rPr>
                <w:rFonts w:ascii="Times New Roman" w:eastAsia="Times New Roman" w:hAnsi="Times New Roman" w:cs="Times New Roman"/>
                <w:sz w:val="24"/>
                <w:szCs w:val="24"/>
              </w:rPr>
              <w:t>Рентабельность,  %</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33,6</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29,3</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27,1</w:t>
            </w:r>
          </w:p>
        </w:tc>
        <w:tc>
          <w:tcPr>
            <w:tcW w:w="1539"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19,2</w:t>
            </w:r>
          </w:p>
        </w:tc>
        <w:tc>
          <w:tcPr>
            <w:tcW w:w="1531" w:type="dxa"/>
          </w:tcPr>
          <w:p w:rsidR="00B913CD" w:rsidRPr="00156BD2" w:rsidRDefault="00B913CD" w:rsidP="004D270D">
            <w:pPr>
              <w:spacing w:line="276" w:lineRule="auto"/>
              <w:jc w:val="center"/>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+7,9</w:t>
            </w:r>
          </w:p>
        </w:tc>
      </w:tr>
    </w:tbl>
    <w:p w:rsidR="00B913CD" w:rsidRPr="00156BD2" w:rsidRDefault="00B913CD" w:rsidP="00B913CD">
      <w:pPr>
        <w:shd w:val="clear" w:color="auto" w:fill="FFFFFF"/>
        <w:spacing w:after="0" w:line="360" w:lineRule="auto"/>
        <w:jc w:val="right"/>
        <w:rPr>
          <w:rFonts w:ascii="Times New Roman" w:eastAsia="Times New Roman" w:hAnsi="Times New Roman" w:cs="Times New Roman"/>
          <w:sz w:val="24"/>
          <w:szCs w:val="24"/>
          <w:lang w:eastAsia="ru-RU"/>
        </w:rPr>
      </w:pPr>
    </w:p>
    <w:p w:rsidR="00A86CA3" w:rsidRPr="00156BD2" w:rsidRDefault="00EC66C8"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Социально-экономическая значимость проекта технологии полива риса </w:t>
      </w:r>
      <w:r w:rsidR="00A86CA3" w:rsidRPr="00156BD2">
        <w:rPr>
          <w:rFonts w:ascii="Times New Roman" w:eastAsia="Times New Roman" w:hAnsi="Times New Roman" w:cs="Times New Roman"/>
          <w:sz w:val="24"/>
          <w:szCs w:val="24"/>
          <w:lang w:eastAsia="ru-RU"/>
        </w:rPr>
        <w:t xml:space="preserve">по критическим пороговым показателям воды рисовых чеков </w:t>
      </w:r>
      <w:r w:rsidRPr="00156BD2">
        <w:rPr>
          <w:rFonts w:ascii="Times New Roman" w:eastAsia="Times New Roman" w:hAnsi="Times New Roman" w:cs="Times New Roman"/>
          <w:sz w:val="24"/>
          <w:szCs w:val="24"/>
          <w:lang w:eastAsia="ru-RU"/>
        </w:rPr>
        <w:t>обеспечив</w:t>
      </w:r>
      <w:r w:rsidR="00A86CA3" w:rsidRPr="00156BD2">
        <w:rPr>
          <w:rFonts w:ascii="Times New Roman" w:eastAsia="Times New Roman" w:hAnsi="Times New Roman" w:cs="Times New Roman"/>
          <w:sz w:val="24"/>
          <w:szCs w:val="24"/>
          <w:lang w:eastAsia="ru-RU"/>
        </w:rPr>
        <w:t xml:space="preserve">ает экономию поливной воды </w:t>
      </w:r>
      <w:r w:rsidR="007E0A7E" w:rsidRPr="00156BD2">
        <w:rPr>
          <w:rFonts w:ascii="Times New Roman" w:eastAsia="Times New Roman" w:hAnsi="Times New Roman" w:cs="Times New Roman"/>
          <w:sz w:val="24"/>
          <w:szCs w:val="24"/>
          <w:lang w:eastAsia="ru-RU"/>
        </w:rPr>
        <w:t>на</w:t>
      </w:r>
      <w:r w:rsidR="00A86CA3" w:rsidRPr="00156BD2">
        <w:rPr>
          <w:rFonts w:ascii="Times New Roman" w:eastAsia="Times New Roman" w:hAnsi="Times New Roman" w:cs="Times New Roman"/>
          <w:sz w:val="24"/>
          <w:szCs w:val="24"/>
          <w:lang w:eastAsia="ru-RU"/>
        </w:rPr>
        <w:t xml:space="preserve"> 20%</w:t>
      </w:r>
      <w:r w:rsidRPr="00156BD2">
        <w:rPr>
          <w:rFonts w:ascii="Times New Roman" w:eastAsia="Times New Roman" w:hAnsi="Times New Roman" w:cs="Times New Roman"/>
          <w:sz w:val="24"/>
          <w:szCs w:val="24"/>
          <w:lang w:eastAsia="ru-RU"/>
        </w:rPr>
        <w:t xml:space="preserve">, </w:t>
      </w:r>
      <w:r w:rsidR="00A86CA3" w:rsidRPr="00156BD2">
        <w:rPr>
          <w:rFonts w:ascii="Times New Roman" w:eastAsia="Times New Roman" w:hAnsi="Times New Roman" w:cs="Times New Roman"/>
          <w:sz w:val="24"/>
          <w:szCs w:val="24"/>
          <w:lang w:eastAsia="ru-RU"/>
        </w:rPr>
        <w:t>рентабельность производства риса на 8-10</w:t>
      </w:r>
      <w:r w:rsidRPr="00156BD2">
        <w:rPr>
          <w:rFonts w:ascii="Times New Roman" w:eastAsia="Times New Roman" w:hAnsi="Times New Roman" w:cs="Times New Roman"/>
          <w:sz w:val="24"/>
          <w:szCs w:val="24"/>
          <w:lang w:eastAsia="ru-RU"/>
        </w:rPr>
        <w:t xml:space="preserve">%, </w:t>
      </w:r>
      <w:r w:rsidR="00A86CA3" w:rsidRPr="00156BD2">
        <w:rPr>
          <w:rFonts w:ascii="Times New Roman" w:eastAsia="Times New Roman" w:hAnsi="Times New Roman" w:cs="Times New Roman"/>
          <w:sz w:val="24"/>
          <w:szCs w:val="24"/>
          <w:lang w:eastAsia="ru-RU"/>
        </w:rPr>
        <w:t xml:space="preserve">дополнительный сбор риса-шалы с Акдалинской рисовой системе ежегодно более чем на </w:t>
      </w:r>
      <w:r w:rsidRPr="00156BD2">
        <w:rPr>
          <w:rFonts w:ascii="Times New Roman" w:eastAsia="Times New Roman" w:hAnsi="Times New Roman" w:cs="Times New Roman"/>
          <w:sz w:val="24"/>
          <w:szCs w:val="24"/>
          <w:lang w:eastAsia="ru-RU"/>
        </w:rPr>
        <w:t>14 тыс.</w:t>
      </w:r>
      <w:r w:rsidR="00A86CA3" w:rsidRPr="00156BD2">
        <w:rPr>
          <w:rFonts w:ascii="Times New Roman" w:eastAsia="Times New Roman" w:hAnsi="Times New Roman" w:cs="Times New Roman"/>
          <w:sz w:val="24"/>
          <w:szCs w:val="24"/>
          <w:lang w:eastAsia="ru-RU"/>
        </w:rPr>
        <w:t xml:space="preserve"> тонн</w:t>
      </w:r>
      <w:r w:rsidRPr="00156BD2">
        <w:rPr>
          <w:rFonts w:ascii="Times New Roman" w:eastAsia="Times New Roman" w:hAnsi="Times New Roman" w:cs="Times New Roman"/>
          <w:sz w:val="24"/>
          <w:szCs w:val="24"/>
          <w:lang w:eastAsia="ru-RU"/>
        </w:rPr>
        <w:t xml:space="preserve"> ежегодно</w:t>
      </w:r>
      <w:r w:rsidR="00A86CA3" w:rsidRPr="00156BD2">
        <w:rPr>
          <w:rFonts w:ascii="Times New Roman" w:eastAsia="Times New Roman" w:hAnsi="Times New Roman" w:cs="Times New Roman"/>
          <w:sz w:val="24"/>
          <w:szCs w:val="24"/>
          <w:lang w:eastAsia="ru-RU"/>
        </w:rPr>
        <w:t>.</w:t>
      </w:r>
    </w:p>
    <w:p w:rsidR="00A86CA3" w:rsidRPr="00156BD2" w:rsidRDefault="00A86CA3" w:rsidP="001A2C72">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Экологическая эффективность проекта </w:t>
      </w:r>
      <w:r w:rsidR="00EC66C8" w:rsidRPr="00156BD2">
        <w:rPr>
          <w:rFonts w:ascii="Times New Roman" w:eastAsia="Times New Roman" w:hAnsi="Times New Roman" w:cs="Times New Roman"/>
          <w:sz w:val="24"/>
          <w:szCs w:val="24"/>
          <w:lang w:eastAsia="ru-RU"/>
        </w:rPr>
        <w:t>заключается в сокращении сбросного стока</w:t>
      </w:r>
      <w:r w:rsidR="00B913CD" w:rsidRPr="00156BD2">
        <w:rPr>
          <w:rFonts w:ascii="Times New Roman" w:eastAsia="Times New Roman" w:hAnsi="Times New Roman" w:cs="Times New Roman"/>
          <w:sz w:val="24"/>
          <w:szCs w:val="24"/>
          <w:lang w:eastAsia="ru-RU"/>
        </w:rPr>
        <w:t xml:space="preserve"> </w:t>
      </w:r>
      <w:r w:rsidRPr="00156BD2">
        <w:rPr>
          <w:rFonts w:ascii="Times New Roman" w:eastAsia="Times New Roman" w:hAnsi="Times New Roman" w:cs="Times New Roman"/>
          <w:sz w:val="24"/>
          <w:szCs w:val="24"/>
          <w:lang w:eastAsia="ru-RU"/>
        </w:rPr>
        <w:t xml:space="preserve">воды из рисовых чеков на </w:t>
      </w:r>
      <w:r w:rsidR="000C7E15" w:rsidRPr="00156BD2">
        <w:rPr>
          <w:rFonts w:ascii="Times New Roman" w:eastAsia="Times New Roman" w:hAnsi="Times New Roman" w:cs="Times New Roman"/>
          <w:sz w:val="24"/>
          <w:szCs w:val="24"/>
          <w:lang w:eastAsia="ru-RU"/>
        </w:rPr>
        <w:t>3</w:t>
      </w:r>
      <w:r w:rsidRPr="00156BD2">
        <w:rPr>
          <w:rFonts w:ascii="Times New Roman" w:eastAsia="Times New Roman" w:hAnsi="Times New Roman" w:cs="Times New Roman"/>
          <w:sz w:val="24"/>
          <w:szCs w:val="24"/>
          <w:lang w:eastAsia="ru-RU"/>
        </w:rPr>
        <w:t>5%, от которых переполняются дренажно-сбросные каналы и уменьшается их мелиорирующее действие. В результате происходит подъем уровня грунтовых вод и вторичное засоление земель, прилегающих к посевам риса.</w:t>
      </w:r>
    </w:p>
    <w:p w:rsidR="000C7E15" w:rsidRPr="00156BD2" w:rsidRDefault="000C7E15" w:rsidP="001A2C72">
      <w:pPr>
        <w:tabs>
          <w:tab w:val="left" w:pos="3845"/>
        </w:tabs>
        <w:spacing w:after="0" w:line="360" w:lineRule="auto"/>
        <w:jc w:val="center"/>
        <w:rPr>
          <w:rFonts w:ascii="Times New Roman" w:hAnsi="Times New Roman" w:cs="Times New Roman"/>
          <w:sz w:val="24"/>
          <w:szCs w:val="24"/>
        </w:rPr>
      </w:pPr>
    </w:p>
    <w:p w:rsidR="000C7E15" w:rsidRPr="00156BD2" w:rsidRDefault="000C7E15"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1A2C72" w:rsidRDefault="001A2C72" w:rsidP="008B5333">
      <w:pPr>
        <w:tabs>
          <w:tab w:val="left" w:pos="3845"/>
        </w:tabs>
        <w:spacing w:after="0" w:line="360" w:lineRule="auto"/>
        <w:jc w:val="center"/>
        <w:rPr>
          <w:rFonts w:ascii="Times New Roman" w:hAnsi="Times New Roman" w:cs="Times New Roman"/>
          <w:sz w:val="24"/>
          <w:szCs w:val="24"/>
        </w:rPr>
      </w:pPr>
    </w:p>
    <w:p w:rsidR="00400861" w:rsidRPr="00156BD2" w:rsidRDefault="00400861" w:rsidP="008B5333">
      <w:pPr>
        <w:tabs>
          <w:tab w:val="left" w:pos="3845"/>
        </w:tabs>
        <w:spacing w:after="0" w:line="360" w:lineRule="auto"/>
        <w:jc w:val="center"/>
        <w:rPr>
          <w:rFonts w:ascii="Times New Roman" w:hAnsi="Times New Roman" w:cs="Times New Roman"/>
          <w:sz w:val="24"/>
          <w:szCs w:val="24"/>
        </w:rPr>
      </w:pPr>
    </w:p>
    <w:p w:rsidR="001A2C72" w:rsidRPr="00156BD2" w:rsidRDefault="001A2C72" w:rsidP="008B5333">
      <w:pPr>
        <w:tabs>
          <w:tab w:val="left" w:pos="3845"/>
        </w:tabs>
        <w:spacing w:after="0" w:line="360" w:lineRule="auto"/>
        <w:jc w:val="center"/>
        <w:rPr>
          <w:rFonts w:ascii="Times New Roman" w:hAnsi="Times New Roman" w:cs="Times New Roman"/>
          <w:sz w:val="24"/>
          <w:szCs w:val="24"/>
        </w:rPr>
      </w:pPr>
    </w:p>
    <w:p w:rsidR="005F1CAE" w:rsidRPr="00400861" w:rsidRDefault="00456EC9" w:rsidP="00014863">
      <w:pPr>
        <w:tabs>
          <w:tab w:val="left" w:pos="3845"/>
        </w:tabs>
        <w:spacing w:after="0" w:line="360" w:lineRule="auto"/>
        <w:jc w:val="center"/>
        <w:rPr>
          <w:rFonts w:ascii="Times New Roman" w:hAnsi="Times New Roman" w:cs="Times New Roman"/>
          <w:b/>
          <w:sz w:val="24"/>
          <w:szCs w:val="24"/>
        </w:rPr>
      </w:pPr>
      <w:r w:rsidRPr="00400861">
        <w:rPr>
          <w:rFonts w:ascii="Times New Roman" w:hAnsi="Times New Roman" w:cs="Times New Roman"/>
          <w:b/>
          <w:sz w:val="24"/>
          <w:szCs w:val="24"/>
        </w:rPr>
        <w:lastRenderedPageBreak/>
        <w:t>ЗАКЛЮЧЕНИЕ</w:t>
      </w:r>
    </w:p>
    <w:p w:rsidR="005F1CAE" w:rsidRPr="00156BD2" w:rsidRDefault="005F1CAE" w:rsidP="00014863">
      <w:pPr>
        <w:tabs>
          <w:tab w:val="left" w:pos="3845"/>
        </w:tabs>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Рисовые оросительные системы Казахстана размещены в бассейнах рек Сырдарья, Иле, Каратал с континентальным жарким сухим климатом, со сложными почвенно-гидрогеологическими условиями</w:t>
      </w:r>
      <w:r w:rsidR="008827F2" w:rsidRPr="00156BD2">
        <w:rPr>
          <w:rFonts w:ascii="Times New Roman" w:hAnsi="Times New Roman" w:cs="Times New Roman"/>
          <w:sz w:val="24"/>
          <w:szCs w:val="24"/>
        </w:rPr>
        <w:t xml:space="preserve"> зоны аэрации 2,0-3,0 м</w:t>
      </w:r>
      <w:r w:rsidRPr="00156BD2">
        <w:rPr>
          <w:rFonts w:ascii="Times New Roman" w:hAnsi="Times New Roman" w:cs="Times New Roman"/>
          <w:sz w:val="24"/>
          <w:szCs w:val="24"/>
        </w:rPr>
        <w:t>. В производственных условия</w:t>
      </w:r>
      <w:r w:rsidR="008827F2" w:rsidRPr="00156BD2">
        <w:rPr>
          <w:rFonts w:ascii="Times New Roman" w:hAnsi="Times New Roman" w:cs="Times New Roman"/>
          <w:sz w:val="24"/>
          <w:szCs w:val="24"/>
        </w:rPr>
        <w:t>х</w:t>
      </w:r>
      <w:r w:rsidRPr="00156BD2">
        <w:rPr>
          <w:rFonts w:ascii="Times New Roman" w:hAnsi="Times New Roman" w:cs="Times New Roman"/>
          <w:sz w:val="24"/>
          <w:szCs w:val="24"/>
        </w:rPr>
        <w:t xml:space="preserve">, </w:t>
      </w:r>
      <w:r w:rsidR="008827F2" w:rsidRPr="00156BD2">
        <w:rPr>
          <w:rFonts w:ascii="Times New Roman" w:hAnsi="Times New Roman" w:cs="Times New Roman"/>
          <w:sz w:val="24"/>
          <w:szCs w:val="24"/>
        </w:rPr>
        <w:t>кооперативы и крестьянские хозяйства при возделывании риса</w:t>
      </w:r>
      <w:r w:rsidR="00E111B7" w:rsidRPr="00156BD2">
        <w:rPr>
          <w:rFonts w:ascii="Times New Roman" w:hAnsi="Times New Roman" w:cs="Times New Roman"/>
          <w:sz w:val="24"/>
          <w:szCs w:val="24"/>
        </w:rPr>
        <w:t>,</w:t>
      </w:r>
      <w:r w:rsidRPr="00156BD2">
        <w:rPr>
          <w:rFonts w:ascii="Times New Roman" w:hAnsi="Times New Roman" w:cs="Times New Roman"/>
          <w:sz w:val="24"/>
          <w:szCs w:val="24"/>
        </w:rPr>
        <w:t xml:space="preserve"> в целях снижения</w:t>
      </w:r>
      <w:r w:rsidR="00E111B7" w:rsidRPr="00156BD2">
        <w:rPr>
          <w:rFonts w:ascii="Times New Roman" w:hAnsi="Times New Roman" w:cs="Times New Roman"/>
          <w:sz w:val="24"/>
          <w:szCs w:val="24"/>
        </w:rPr>
        <w:t xml:space="preserve"> температуры слоя воды в рисовых чеках</w:t>
      </w:r>
      <w:r w:rsidRPr="00156BD2">
        <w:rPr>
          <w:rFonts w:ascii="Times New Roman" w:hAnsi="Times New Roman" w:cs="Times New Roman"/>
          <w:sz w:val="24"/>
          <w:szCs w:val="24"/>
        </w:rPr>
        <w:t xml:space="preserve">, минерализации и </w:t>
      </w:r>
      <w:r w:rsidRPr="00156BD2">
        <w:rPr>
          <w:rFonts w:ascii="Times New Roman" w:eastAsia="Times New Roman" w:hAnsi="Times New Roman" w:cs="Times New Roman"/>
          <w:sz w:val="24"/>
          <w:szCs w:val="24"/>
          <w:lang w:eastAsia="ru-RU"/>
        </w:rPr>
        <w:t>рН</w:t>
      </w:r>
      <w:r w:rsidRPr="00156BD2">
        <w:rPr>
          <w:rFonts w:ascii="Times New Roman" w:hAnsi="Times New Roman" w:cs="Times New Roman"/>
          <w:sz w:val="24"/>
          <w:szCs w:val="24"/>
        </w:rPr>
        <w:t xml:space="preserve"> и производят сбросы и проточность воды. Необоснованные сбросы снижают эффективность использования водных и зе</w:t>
      </w:r>
      <w:r w:rsidR="00411929" w:rsidRPr="00156BD2">
        <w:rPr>
          <w:rFonts w:ascii="Times New Roman" w:hAnsi="Times New Roman" w:cs="Times New Roman"/>
          <w:sz w:val="24"/>
          <w:szCs w:val="24"/>
        </w:rPr>
        <w:t>мельных ресурсов рисовых систем.</w:t>
      </w:r>
    </w:p>
    <w:p w:rsidR="005F1CAE" w:rsidRPr="00156BD2" w:rsidRDefault="008827F2" w:rsidP="00014863">
      <w:pPr>
        <w:tabs>
          <w:tab w:val="left" w:pos="3845"/>
        </w:tabs>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В </w:t>
      </w:r>
      <w:r w:rsidR="00E111B7" w:rsidRPr="00156BD2">
        <w:rPr>
          <w:rFonts w:ascii="Times New Roman" w:hAnsi="Times New Roman" w:cs="Times New Roman"/>
          <w:sz w:val="24"/>
          <w:szCs w:val="24"/>
        </w:rPr>
        <w:t>2018-</w:t>
      </w:r>
      <w:r w:rsidRPr="00156BD2">
        <w:rPr>
          <w:rFonts w:ascii="Times New Roman" w:hAnsi="Times New Roman" w:cs="Times New Roman"/>
          <w:sz w:val="24"/>
          <w:szCs w:val="24"/>
        </w:rPr>
        <w:t>2020</w:t>
      </w:r>
      <w:r w:rsidR="00B913CD" w:rsidRPr="00156BD2">
        <w:rPr>
          <w:rFonts w:ascii="Times New Roman" w:hAnsi="Times New Roman" w:cs="Times New Roman"/>
          <w:sz w:val="24"/>
          <w:szCs w:val="24"/>
        </w:rPr>
        <w:t xml:space="preserve"> </w:t>
      </w:r>
      <w:r w:rsidR="00E111B7" w:rsidRPr="00156BD2">
        <w:rPr>
          <w:rFonts w:ascii="Times New Roman" w:hAnsi="Times New Roman" w:cs="Times New Roman"/>
          <w:sz w:val="24"/>
          <w:szCs w:val="24"/>
        </w:rPr>
        <w:t>г</w:t>
      </w:r>
      <w:r w:rsidR="005F1CAE" w:rsidRPr="00156BD2">
        <w:rPr>
          <w:rFonts w:ascii="Times New Roman" w:hAnsi="Times New Roman" w:cs="Times New Roman"/>
          <w:sz w:val="24"/>
          <w:szCs w:val="24"/>
        </w:rPr>
        <w:t xml:space="preserve">г. </w:t>
      </w:r>
      <w:r w:rsidRPr="00156BD2">
        <w:rPr>
          <w:rFonts w:ascii="Times New Roman" w:hAnsi="Times New Roman" w:cs="Times New Roman"/>
          <w:sz w:val="24"/>
          <w:szCs w:val="24"/>
        </w:rPr>
        <w:t xml:space="preserve">на </w:t>
      </w:r>
      <w:r w:rsidR="00305809" w:rsidRPr="00156BD2">
        <w:rPr>
          <w:rFonts w:ascii="Times New Roman" w:hAnsi="Times New Roman" w:cs="Times New Roman"/>
          <w:sz w:val="24"/>
          <w:szCs w:val="24"/>
        </w:rPr>
        <w:t xml:space="preserve">Акдалинской рисовой системе </w:t>
      </w:r>
      <w:r w:rsidR="00EC66C8" w:rsidRPr="00156BD2">
        <w:rPr>
          <w:rFonts w:ascii="Times New Roman" w:hAnsi="Times New Roman" w:cs="Times New Roman"/>
          <w:sz w:val="24"/>
          <w:szCs w:val="24"/>
        </w:rPr>
        <w:t>в производственных условиях в Агрофирме</w:t>
      </w:r>
      <w:r w:rsidR="00E111B7" w:rsidRPr="00156BD2">
        <w:rPr>
          <w:rFonts w:ascii="Times New Roman" w:hAnsi="Times New Roman" w:cs="Times New Roman"/>
          <w:sz w:val="24"/>
          <w:szCs w:val="24"/>
        </w:rPr>
        <w:t xml:space="preserve"> «Бирлик» (2018 г.) и </w:t>
      </w:r>
      <w:r w:rsidR="00305809" w:rsidRPr="00156BD2">
        <w:rPr>
          <w:rFonts w:ascii="Times New Roman" w:hAnsi="Times New Roman" w:cs="Times New Roman"/>
          <w:sz w:val="24"/>
          <w:szCs w:val="24"/>
        </w:rPr>
        <w:t xml:space="preserve">в </w:t>
      </w:r>
      <w:r w:rsidR="005F1CAE" w:rsidRPr="00156BD2">
        <w:rPr>
          <w:rFonts w:ascii="Times New Roman" w:hAnsi="Times New Roman" w:cs="Times New Roman"/>
          <w:sz w:val="24"/>
          <w:szCs w:val="24"/>
        </w:rPr>
        <w:t>крестьянском хозяйстве «Владимир»</w:t>
      </w:r>
      <w:r w:rsidR="00E111B7" w:rsidRPr="00156BD2">
        <w:rPr>
          <w:rFonts w:ascii="Times New Roman" w:hAnsi="Times New Roman" w:cs="Times New Roman"/>
          <w:sz w:val="24"/>
          <w:szCs w:val="24"/>
        </w:rPr>
        <w:t xml:space="preserve"> (2019 г. и 2020 г.)</w:t>
      </w:r>
      <w:r w:rsidR="005F1CAE" w:rsidRPr="00156BD2">
        <w:rPr>
          <w:rFonts w:ascii="Times New Roman" w:hAnsi="Times New Roman" w:cs="Times New Roman"/>
          <w:sz w:val="24"/>
          <w:szCs w:val="24"/>
        </w:rPr>
        <w:t xml:space="preserve"> проводились опытно-экспериментальные исследования по установлению критических пороговых показателей слоя воды рисовых чеков</w:t>
      </w:r>
      <w:r w:rsidR="00305809" w:rsidRPr="00156BD2">
        <w:rPr>
          <w:rFonts w:ascii="Times New Roman" w:hAnsi="Times New Roman" w:cs="Times New Roman"/>
          <w:sz w:val="24"/>
          <w:szCs w:val="24"/>
        </w:rPr>
        <w:t xml:space="preserve"> по температуре, минерализации и рН</w:t>
      </w:r>
      <w:r w:rsidR="005F1CAE" w:rsidRPr="00156BD2">
        <w:rPr>
          <w:rFonts w:ascii="Times New Roman" w:hAnsi="Times New Roman" w:cs="Times New Roman"/>
          <w:sz w:val="24"/>
          <w:szCs w:val="24"/>
        </w:rPr>
        <w:t xml:space="preserve">, </w:t>
      </w:r>
      <w:r w:rsidR="00E111B7" w:rsidRPr="00156BD2">
        <w:rPr>
          <w:rFonts w:ascii="Times New Roman" w:hAnsi="Times New Roman" w:cs="Times New Roman"/>
          <w:sz w:val="24"/>
          <w:szCs w:val="24"/>
        </w:rPr>
        <w:t>определяющие необходимость сбросов</w:t>
      </w:r>
      <w:r w:rsidR="005F1CAE" w:rsidRPr="00156BD2">
        <w:rPr>
          <w:rFonts w:ascii="Times New Roman" w:hAnsi="Times New Roman" w:cs="Times New Roman"/>
          <w:sz w:val="24"/>
          <w:szCs w:val="24"/>
        </w:rPr>
        <w:t xml:space="preserve"> воды в оросительный период. </w:t>
      </w:r>
    </w:p>
    <w:p w:rsidR="005F1CAE" w:rsidRPr="00156BD2" w:rsidRDefault="005F1CAE" w:rsidP="00014863">
      <w:pPr>
        <w:tabs>
          <w:tab w:val="left" w:pos="3845"/>
        </w:tabs>
        <w:spacing w:after="0" w:line="360" w:lineRule="auto"/>
        <w:ind w:firstLine="567"/>
        <w:jc w:val="both"/>
        <w:rPr>
          <w:rFonts w:ascii="Times New Roman" w:hAnsi="Times New Roman" w:cs="Times New Roman"/>
          <w:sz w:val="24"/>
          <w:szCs w:val="24"/>
        </w:rPr>
      </w:pPr>
      <w:r w:rsidRPr="00156BD2">
        <w:rPr>
          <w:rFonts w:ascii="Times New Roman" w:hAnsi="Times New Roman" w:cs="Times New Roman"/>
          <w:sz w:val="24"/>
          <w:szCs w:val="24"/>
        </w:rPr>
        <w:t>Исследованиями установлено:</w:t>
      </w:r>
    </w:p>
    <w:p w:rsidR="005F1CAE" w:rsidRPr="00156BD2" w:rsidRDefault="005F1CAE" w:rsidP="00014863">
      <w:pPr>
        <w:pStyle w:val="a3"/>
        <w:numPr>
          <w:ilvl w:val="0"/>
          <w:numId w:val="14"/>
        </w:numPr>
        <w:tabs>
          <w:tab w:val="left" w:pos="851"/>
        </w:tabs>
        <w:spacing w:after="0" w:line="360" w:lineRule="auto"/>
        <w:ind w:left="0" w:firstLine="567"/>
        <w:jc w:val="both"/>
        <w:rPr>
          <w:rFonts w:ascii="Times New Roman" w:hAnsi="Times New Roman" w:cs="Times New Roman"/>
          <w:sz w:val="24"/>
          <w:szCs w:val="24"/>
        </w:rPr>
      </w:pPr>
      <w:r w:rsidRPr="00156BD2">
        <w:rPr>
          <w:rFonts w:ascii="Times New Roman" w:hAnsi="Times New Roman" w:cs="Times New Roman"/>
          <w:sz w:val="24"/>
          <w:szCs w:val="24"/>
        </w:rPr>
        <w:t>Температура слоя воды р</w:t>
      </w:r>
      <w:r w:rsidR="00290639" w:rsidRPr="00156BD2">
        <w:rPr>
          <w:rFonts w:ascii="Times New Roman" w:hAnsi="Times New Roman" w:cs="Times New Roman"/>
          <w:sz w:val="24"/>
          <w:szCs w:val="24"/>
        </w:rPr>
        <w:t xml:space="preserve">исовых чеков </w:t>
      </w:r>
      <w:r w:rsidR="008827F2" w:rsidRPr="00156BD2">
        <w:rPr>
          <w:rFonts w:ascii="Times New Roman" w:hAnsi="Times New Roman" w:cs="Times New Roman"/>
          <w:sz w:val="24"/>
          <w:szCs w:val="24"/>
        </w:rPr>
        <w:t>в период прорастания всходов растения риса составл</w:t>
      </w:r>
      <w:r w:rsidR="00B5182B" w:rsidRPr="00156BD2">
        <w:rPr>
          <w:rFonts w:ascii="Times New Roman" w:hAnsi="Times New Roman" w:cs="Times New Roman"/>
          <w:sz w:val="24"/>
          <w:szCs w:val="24"/>
        </w:rPr>
        <w:t>яет</w:t>
      </w:r>
      <w:r w:rsidR="006474DC" w:rsidRPr="00156BD2">
        <w:rPr>
          <w:rFonts w:ascii="Times New Roman" w:hAnsi="Times New Roman" w:cs="Times New Roman"/>
          <w:sz w:val="24"/>
          <w:szCs w:val="24"/>
        </w:rPr>
        <w:t xml:space="preserve"> </w:t>
      </w:r>
      <w:r w:rsidR="008827F2" w:rsidRPr="00156BD2">
        <w:rPr>
          <w:rFonts w:ascii="Times New Roman" w:hAnsi="Times New Roman" w:cs="Times New Roman"/>
          <w:sz w:val="24"/>
          <w:szCs w:val="24"/>
        </w:rPr>
        <w:t>28,3</w:t>
      </w:r>
      <w:r w:rsidR="00B5182B" w:rsidRPr="00156BD2">
        <w:rPr>
          <w:rFonts w:ascii="Times New Roman" w:hAnsi="Times New Roman" w:cs="Times New Roman"/>
          <w:sz w:val="24"/>
          <w:szCs w:val="24"/>
        </w:rPr>
        <w:t>°</w:t>
      </w:r>
      <w:r w:rsidR="008827F2" w:rsidRPr="00156BD2">
        <w:rPr>
          <w:rFonts w:ascii="Times New Roman" w:hAnsi="Times New Roman" w:cs="Times New Roman"/>
          <w:sz w:val="24"/>
          <w:szCs w:val="24"/>
        </w:rPr>
        <w:t>С</w:t>
      </w:r>
      <w:r w:rsidR="00B5182B" w:rsidRPr="00156BD2">
        <w:rPr>
          <w:rFonts w:ascii="Times New Roman" w:hAnsi="Times New Roman" w:cs="Times New Roman"/>
          <w:sz w:val="24"/>
          <w:szCs w:val="24"/>
        </w:rPr>
        <w:t xml:space="preserve"> – 30,5°С</w:t>
      </w:r>
      <w:r w:rsidRPr="00156BD2">
        <w:rPr>
          <w:rFonts w:ascii="Times New Roman" w:hAnsi="Times New Roman" w:cs="Times New Roman"/>
          <w:sz w:val="24"/>
          <w:szCs w:val="24"/>
        </w:rPr>
        <w:t>. В июне-июле месяцах</w:t>
      </w:r>
      <w:r w:rsidR="00B5182B" w:rsidRPr="00156BD2">
        <w:rPr>
          <w:rFonts w:ascii="Times New Roman" w:hAnsi="Times New Roman" w:cs="Times New Roman"/>
          <w:sz w:val="24"/>
          <w:szCs w:val="24"/>
        </w:rPr>
        <w:t>, в период кущения</w:t>
      </w:r>
      <w:r w:rsidR="006474DC" w:rsidRPr="00156BD2">
        <w:rPr>
          <w:rFonts w:ascii="Times New Roman" w:hAnsi="Times New Roman" w:cs="Times New Roman"/>
          <w:sz w:val="24"/>
          <w:szCs w:val="24"/>
        </w:rPr>
        <w:t xml:space="preserve"> </w:t>
      </w:r>
      <w:r w:rsidR="00EC66C8" w:rsidRPr="00156BD2">
        <w:rPr>
          <w:rFonts w:ascii="Times New Roman" w:hAnsi="Times New Roman" w:cs="Times New Roman"/>
          <w:sz w:val="24"/>
          <w:szCs w:val="24"/>
        </w:rPr>
        <w:t>риса</w:t>
      </w:r>
      <w:r w:rsidR="00B5182B" w:rsidRPr="00156BD2">
        <w:rPr>
          <w:rFonts w:ascii="Times New Roman" w:hAnsi="Times New Roman" w:cs="Times New Roman"/>
          <w:sz w:val="24"/>
          <w:szCs w:val="24"/>
        </w:rPr>
        <w:t xml:space="preserve"> и выхода в трубку </w:t>
      </w:r>
      <w:r w:rsidRPr="00156BD2">
        <w:rPr>
          <w:rFonts w:ascii="Times New Roman" w:hAnsi="Times New Roman" w:cs="Times New Roman"/>
          <w:sz w:val="24"/>
          <w:szCs w:val="24"/>
        </w:rPr>
        <w:t>темп</w:t>
      </w:r>
      <w:r w:rsidR="00290639" w:rsidRPr="00156BD2">
        <w:rPr>
          <w:rFonts w:ascii="Times New Roman" w:hAnsi="Times New Roman" w:cs="Times New Roman"/>
          <w:sz w:val="24"/>
          <w:szCs w:val="24"/>
        </w:rPr>
        <w:t xml:space="preserve">ература слоя воды </w:t>
      </w:r>
      <w:r w:rsidR="00B5182B" w:rsidRPr="00156BD2">
        <w:rPr>
          <w:rFonts w:ascii="Times New Roman" w:hAnsi="Times New Roman" w:cs="Times New Roman"/>
          <w:sz w:val="24"/>
          <w:szCs w:val="24"/>
        </w:rPr>
        <w:t>составляет</w:t>
      </w:r>
      <w:r w:rsidRPr="00156BD2">
        <w:rPr>
          <w:rFonts w:ascii="Times New Roman" w:hAnsi="Times New Roman" w:cs="Times New Roman"/>
          <w:sz w:val="24"/>
          <w:szCs w:val="24"/>
        </w:rPr>
        <w:t xml:space="preserve"> 2</w:t>
      </w:r>
      <w:r w:rsidR="008827F2" w:rsidRPr="00156BD2">
        <w:rPr>
          <w:rFonts w:ascii="Times New Roman" w:hAnsi="Times New Roman" w:cs="Times New Roman"/>
          <w:sz w:val="24"/>
          <w:szCs w:val="24"/>
        </w:rPr>
        <w:t>4,</w:t>
      </w:r>
      <w:r w:rsidRPr="00156BD2">
        <w:rPr>
          <w:rFonts w:ascii="Times New Roman" w:hAnsi="Times New Roman" w:cs="Times New Roman"/>
          <w:sz w:val="24"/>
          <w:szCs w:val="24"/>
        </w:rPr>
        <w:t>6</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С</w:t>
      </w:r>
      <w:r w:rsidR="00B5182B" w:rsidRPr="00156BD2">
        <w:rPr>
          <w:rFonts w:ascii="Times New Roman" w:hAnsi="Times New Roman" w:cs="Times New Roman"/>
          <w:sz w:val="24"/>
          <w:szCs w:val="24"/>
        </w:rPr>
        <w:t>-27,4</w:t>
      </w:r>
      <w:r w:rsidR="00B5182B" w:rsidRPr="00156BD2">
        <w:rPr>
          <w:rFonts w:ascii="Times New Roman" w:hAnsi="Times New Roman" w:cs="Times New Roman"/>
          <w:sz w:val="24"/>
          <w:szCs w:val="24"/>
          <w:vertAlign w:val="superscript"/>
        </w:rPr>
        <w:t>0</w:t>
      </w:r>
      <w:r w:rsidR="00B5182B" w:rsidRPr="00156BD2">
        <w:rPr>
          <w:rFonts w:ascii="Times New Roman" w:hAnsi="Times New Roman" w:cs="Times New Roman"/>
          <w:sz w:val="24"/>
          <w:szCs w:val="24"/>
        </w:rPr>
        <w:t>С</w:t>
      </w:r>
      <w:r w:rsidRPr="00156BD2">
        <w:rPr>
          <w:rFonts w:ascii="Times New Roman" w:hAnsi="Times New Roman" w:cs="Times New Roman"/>
          <w:sz w:val="24"/>
          <w:szCs w:val="24"/>
        </w:rPr>
        <w:t xml:space="preserve">, в августе месяце – </w:t>
      </w:r>
      <w:r w:rsidR="008827F2" w:rsidRPr="00156BD2">
        <w:rPr>
          <w:rFonts w:ascii="Times New Roman" w:hAnsi="Times New Roman" w:cs="Times New Roman"/>
          <w:sz w:val="24"/>
          <w:szCs w:val="24"/>
        </w:rPr>
        <w:t>24,7</w:t>
      </w:r>
      <w:r w:rsidRPr="00156BD2">
        <w:rPr>
          <w:rFonts w:ascii="Times New Roman" w:hAnsi="Times New Roman" w:cs="Times New Roman"/>
          <w:sz w:val="24"/>
          <w:szCs w:val="24"/>
          <w:vertAlign w:val="superscript"/>
        </w:rPr>
        <w:t>0</w:t>
      </w:r>
      <w:r w:rsidRPr="00156BD2">
        <w:rPr>
          <w:rFonts w:ascii="Times New Roman" w:hAnsi="Times New Roman" w:cs="Times New Roman"/>
          <w:sz w:val="24"/>
          <w:szCs w:val="24"/>
        </w:rPr>
        <w:t xml:space="preserve">С. При такой температуре </w:t>
      </w:r>
      <w:r w:rsidR="00EC66C8" w:rsidRPr="00156BD2">
        <w:rPr>
          <w:rFonts w:ascii="Times New Roman" w:hAnsi="Times New Roman" w:cs="Times New Roman"/>
          <w:sz w:val="24"/>
          <w:szCs w:val="24"/>
        </w:rPr>
        <w:t xml:space="preserve">у </w:t>
      </w:r>
      <w:r w:rsidRPr="00156BD2">
        <w:rPr>
          <w:rFonts w:ascii="Times New Roman" w:hAnsi="Times New Roman" w:cs="Times New Roman"/>
          <w:sz w:val="24"/>
          <w:szCs w:val="24"/>
        </w:rPr>
        <w:t>растения риса не проявляют</w:t>
      </w:r>
      <w:r w:rsidR="00EC66C8" w:rsidRPr="00156BD2">
        <w:rPr>
          <w:rFonts w:ascii="Times New Roman" w:hAnsi="Times New Roman" w:cs="Times New Roman"/>
          <w:sz w:val="24"/>
          <w:szCs w:val="24"/>
        </w:rPr>
        <w:t>ся признаки</w:t>
      </w:r>
      <w:r w:rsidRPr="00156BD2">
        <w:rPr>
          <w:rFonts w:ascii="Times New Roman" w:hAnsi="Times New Roman" w:cs="Times New Roman"/>
          <w:sz w:val="24"/>
          <w:szCs w:val="24"/>
        </w:rPr>
        <w:t xml:space="preserve"> завядания или ущемления в фазах </w:t>
      </w:r>
      <w:r w:rsidR="00EC66C8" w:rsidRPr="00156BD2">
        <w:rPr>
          <w:rFonts w:ascii="Times New Roman" w:hAnsi="Times New Roman" w:cs="Times New Roman"/>
          <w:sz w:val="24"/>
          <w:szCs w:val="24"/>
        </w:rPr>
        <w:t>роста</w:t>
      </w:r>
      <w:r w:rsidR="006474DC" w:rsidRPr="00156BD2">
        <w:rPr>
          <w:rFonts w:ascii="Times New Roman" w:hAnsi="Times New Roman" w:cs="Times New Roman"/>
          <w:sz w:val="24"/>
          <w:szCs w:val="24"/>
        </w:rPr>
        <w:t xml:space="preserve"> </w:t>
      </w:r>
      <w:r w:rsidR="00EC66C8" w:rsidRPr="00156BD2">
        <w:rPr>
          <w:rFonts w:ascii="Times New Roman" w:hAnsi="Times New Roman" w:cs="Times New Roman"/>
          <w:sz w:val="24"/>
          <w:szCs w:val="24"/>
        </w:rPr>
        <w:t>и</w:t>
      </w:r>
      <w:r w:rsidR="006474DC" w:rsidRPr="00156BD2">
        <w:rPr>
          <w:rFonts w:ascii="Times New Roman" w:hAnsi="Times New Roman" w:cs="Times New Roman"/>
          <w:sz w:val="24"/>
          <w:szCs w:val="24"/>
        </w:rPr>
        <w:t xml:space="preserve"> </w:t>
      </w:r>
      <w:r w:rsidRPr="00156BD2">
        <w:rPr>
          <w:rFonts w:ascii="Times New Roman" w:hAnsi="Times New Roman" w:cs="Times New Roman"/>
          <w:sz w:val="24"/>
          <w:szCs w:val="24"/>
        </w:rPr>
        <w:t>развития</w:t>
      </w:r>
      <w:r w:rsidR="008827F2" w:rsidRPr="00156BD2">
        <w:rPr>
          <w:rFonts w:ascii="Times New Roman" w:hAnsi="Times New Roman" w:cs="Times New Roman"/>
          <w:sz w:val="24"/>
          <w:szCs w:val="24"/>
        </w:rPr>
        <w:t xml:space="preserve">. </w:t>
      </w:r>
      <w:r w:rsidR="00B5182B" w:rsidRPr="00156BD2">
        <w:rPr>
          <w:rFonts w:ascii="Times New Roman" w:hAnsi="Times New Roman" w:cs="Times New Roman"/>
          <w:sz w:val="24"/>
          <w:szCs w:val="24"/>
        </w:rPr>
        <w:t>П</w:t>
      </w:r>
      <w:r w:rsidRPr="00156BD2">
        <w:rPr>
          <w:rFonts w:ascii="Times New Roman" w:hAnsi="Times New Roman" w:cs="Times New Roman"/>
          <w:sz w:val="24"/>
          <w:szCs w:val="24"/>
        </w:rPr>
        <w:t xml:space="preserve">роточность и сбросы воды из рисовых чеков по причине перегрева слоя воды в оросительный период </w:t>
      </w:r>
      <w:r w:rsidR="00B5182B" w:rsidRPr="00156BD2">
        <w:rPr>
          <w:rFonts w:ascii="Times New Roman" w:hAnsi="Times New Roman" w:cs="Times New Roman"/>
          <w:sz w:val="24"/>
          <w:szCs w:val="24"/>
        </w:rPr>
        <w:t>в 2018-2020 гг.</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не проводились</w:t>
      </w:r>
      <w:r w:rsidR="007E0A7E" w:rsidRPr="00156BD2">
        <w:rPr>
          <w:rFonts w:ascii="Times New Roman" w:hAnsi="Times New Roman" w:cs="Times New Roman"/>
          <w:sz w:val="24"/>
          <w:szCs w:val="24"/>
        </w:rPr>
        <w:t xml:space="preserve"> и не следует их производить на всех рисосеющих массивах Казахстана</w:t>
      </w:r>
      <w:r w:rsidRPr="00156BD2">
        <w:rPr>
          <w:rFonts w:ascii="Times New Roman" w:hAnsi="Times New Roman" w:cs="Times New Roman"/>
          <w:sz w:val="24"/>
          <w:szCs w:val="24"/>
        </w:rPr>
        <w:t>.</w:t>
      </w:r>
    </w:p>
    <w:p w:rsidR="005F1CAE" w:rsidRPr="00156BD2" w:rsidRDefault="005F1CAE" w:rsidP="00014863">
      <w:pPr>
        <w:pStyle w:val="a3"/>
        <w:numPr>
          <w:ilvl w:val="0"/>
          <w:numId w:val="14"/>
        </w:numPr>
        <w:tabs>
          <w:tab w:val="left" w:pos="851"/>
        </w:tabs>
        <w:spacing w:after="0" w:line="360" w:lineRule="auto"/>
        <w:ind w:left="0"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Минерализация и химический состав воды рисовых чеков зависит от величины фильтрации воды из рисовых чеков, </w:t>
      </w:r>
      <w:r w:rsidR="00FC53ED" w:rsidRPr="00156BD2">
        <w:rPr>
          <w:rFonts w:ascii="Times New Roman" w:hAnsi="Times New Roman" w:cs="Times New Roman"/>
          <w:sz w:val="24"/>
          <w:szCs w:val="24"/>
        </w:rPr>
        <w:t>за счет которой происходит вынос солей из почвы и обновление воды в рисовых чеках.</w:t>
      </w:r>
      <w:r w:rsidR="008827F2" w:rsidRPr="00156BD2">
        <w:rPr>
          <w:rFonts w:ascii="Times New Roman" w:hAnsi="Times New Roman" w:cs="Times New Roman"/>
          <w:sz w:val="24"/>
          <w:szCs w:val="24"/>
        </w:rPr>
        <w:t xml:space="preserve"> М</w:t>
      </w:r>
      <w:r w:rsidR="00B5182B" w:rsidRPr="00156BD2">
        <w:rPr>
          <w:rFonts w:ascii="Times New Roman" w:hAnsi="Times New Roman" w:cs="Times New Roman"/>
          <w:sz w:val="24"/>
          <w:szCs w:val="24"/>
        </w:rPr>
        <w:t>инерализация</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воды в рисовых чеках в оросительны</w:t>
      </w:r>
      <w:r w:rsidR="00290639" w:rsidRPr="00156BD2">
        <w:rPr>
          <w:rFonts w:ascii="Times New Roman" w:hAnsi="Times New Roman" w:cs="Times New Roman"/>
          <w:sz w:val="24"/>
          <w:szCs w:val="24"/>
        </w:rPr>
        <w:t xml:space="preserve">й период </w:t>
      </w:r>
      <w:r w:rsidR="008827F2" w:rsidRPr="00156BD2">
        <w:rPr>
          <w:rFonts w:ascii="Times New Roman" w:hAnsi="Times New Roman" w:cs="Times New Roman"/>
          <w:sz w:val="24"/>
          <w:szCs w:val="24"/>
        </w:rPr>
        <w:t xml:space="preserve">при фильтрации </w:t>
      </w:r>
      <w:r w:rsidR="00B5182B" w:rsidRPr="00156BD2">
        <w:rPr>
          <w:rFonts w:ascii="Times New Roman" w:hAnsi="Times New Roman" w:cs="Times New Roman"/>
          <w:sz w:val="24"/>
          <w:szCs w:val="24"/>
        </w:rPr>
        <w:t xml:space="preserve">9-12 мм/сут </w:t>
      </w:r>
      <w:r w:rsidR="008827F2" w:rsidRPr="00156BD2">
        <w:rPr>
          <w:rFonts w:ascii="Times New Roman" w:hAnsi="Times New Roman" w:cs="Times New Roman"/>
          <w:sz w:val="24"/>
          <w:szCs w:val="24"/>
        </w:rPr>
        <w:t>не превышает</w:t>
      </w:r>
      <w:r w:rsidR="00B913CD" w:rsidRPr="00156BD2">
        <w:rPr>
          <w:rFonts w:ascii="Times New Roman" w:hAnsi="Times New Roman" w:cs="Times New Roman"/>
          <w:sz w:val="24"/>
          <w:szCs w:val="24"/>
        </w:rPr>
        <w:t xml:space="preserve"> </w:t>
      </w:r>
      <w:r w:rsidR="008827F2" w:rsidRPr="00156BD2">
        <w:rPr>
          <w:rFonts w:ascii="Times New Roman" w:hAnsi="Times New Roman" w:cs="Times New Roman"/>
          <w:sz w:val="24"/>
          <w:szCs w:val="24"/>
        </w:rPr>
        <w:t>951</w:t>
      </w:r>
      <w:r w:rsidRPr="00156BD2">
        <w:rPr>
          <w:rFonts w:ascii="Times New Roman" w:hAnsi="Times New Roman" w:cs="Times New Roman"/>
          <w:sz w:val="24"/>
          <w:szCs w:val="24"/>
        </w:rPr>
        <w:t xml:space="preserve"> мг/л, </w:t>
      </w:r>
      <w:r w:rsidR="00305809" w:rsidRPr="00156BD2">
        <w:rPr>
          <w:rFonts w:ascii="Times New Roman" w:hAnsi="Times New Roman" w:cs="Times New Roman"/>
          <w:sz w:val="24"/>
          <w:szCs w:val="24"/>
        </w:rPr>
        <w:t xml:space="preserve">химический состав воды </w:t>
      </w:r>
      <w:r w:rsidRPr="00156BD2">
        <w:rPr>
          <w:rFonts w:ascii="Times New Roman" w:hAnsi="Times New Roman" w:cs="Times New Roman"/>
          <w:sz w:val="24"/>
          <w:szCs w:val="24"/>
        </w:rPr>
        <w:t>сульфатно-гид</w:t>
      </w:r>
      <w:r w:rsidR="00FC53ED" w:rsidRPr="00156BD2">
        <w:rPr>
          <w:rFonts w:ascii="Times New Roman" w:hAnsi="Times New Roman" w:cs="Times New Roman"/>
          <w:sz w:val="24"/>
          <w:szCs w:val="24"/>
        </w:rPr>
        <w:t>рокарбона</w:t>
      </w:r>
      <w:r w:rsidR="008827F2" w:rsidRPr="00156BD2">
        <w:rPr>
          <w:rFonts w:ascii="Times New Roman" w:hAnsi="Times New Roman" w:cs="Times New Roman"/>
          <w:sz w:val="24"/>
          <w:szCs w:val="24"/>
        </w:rPr>
        <w:t>тно-кальциево-магниевый</w:t>
      </w:r>
      <w:r w:rsidRPr="00156BD2">
        <w:rPr>
          <w:rFonts w:ascii="Times New Roman" w:hAnsi="Times New Roman" w:cs="Times New Roman"/>
          <w:sz w:val="24"/>
          <w:szCs w:val="24"/>
        </w:rPr>
        <w:t>. Такая вода по ирригационной оценке</w:t>
      </w:r>
      <w:r w:rsidR="00B913CD" w:rsidRPr="00156BD2">
        <w:rPr>
          <w:rFonts w:ascii="Times New Roman" w:hAnsi="Times New Roman" w:cs="Times New Roman"/>
          <w:sz w:val="24"/>
          <w:szCs w:val="24"/>
        </w:rPr>
        <w:t xml:space="preserve"> </w:t>
      </w:r>
      <w:r w:rsidR="00EC66C8" w:rsidRPr="00156BD2">
        <w:rPr>
          <w:rStyle w:val="af4"/>
          <w:rFonts w:ascii="Times New Roman" w:eastAsiaTheme="minorHAnsi" w:hAnsi="Times New Roman"/>
        </w:rPr>
        <w:t>SAR</w:t>
      </w:r>
      <w:r w:rsidR="00B913CD" w:rsidRPr="00156BD2">
        <w:rPr>
          <w:rStyle w:val="af4"/>
          <w:rFonts w:ascii="Times New Roman" w:eastAsiaTheme="minorHAnsi" w:hAnsi="Times New Roman"/>
        </w:rPr>
        <w:t xml:space="preserve"> </w:t>
      </w:r>
      <w:r w:rsidR="00B913CD" w:rsidRPr="00156BD2">
        <w:rPr>
          <w:rFonts w:ascii="Calibri" w:hAnsi="Calibri" w:cs="Calibri"/>
          <w:sz w:val="24"/>
          <w:szCs w:val="24"/>
        </w:rPr>
        <w:t>(</w:t>
      </w:r>
      <w:r w:rsidR="0085192E" w:rsidRPr="00156BD2">
        <w:rPr>
          <w:rFonts w:ascii="Times New Roman" w:hAnsi="Times New Roman" w:cs="Times New Roman"/>
          <w:sz w:val="24"/>
          <w:szCs w:val="24"/>
        </w:rPr>
        <w:t>2</w:t>
      </w:r>
      <w:r w:rsidR="00B913CD" w:rsidRPr="00156BD2">
        <w:rPr>
          <w:rFonts w:ascii="Calibri" w:hAnsi="Calibri" w:cs="Calibri"/>
          <w:sz w:val="24"/>
          <w:szCs w:val="24"/>
        </w:rPr>
        <w:t>)</w:t>
      </w:r>
      <w:r w:rsidRPr="00156BD2">
        <w:rPr>
          <w:rFonts w:ascii="Times New Roman" w:hAnsi="Times New Roman" w:cs="Times New Roman"/>
          <w:sz w:val="24"/>
          <w:szCs w:val="24"/>
        </w:rPr>
        <w:t xml:space="preserve"> считается хорошего качества</w:t>
      </w:r>
      <w:r w:rsidR="00B5182B" w:rsidRPr="00156BD2">
        <w:rPr>
          <w:rFonts w:ascii="Times New Roman" w:hAnsi="Times New Roman" w:cs="Times New Roman"/>
          <w:sz w:val="24"/>
          <w:szCs w:val="24"/>
        </w:rPr>
        <w:t>,</w:t>
      </w:r>
      <w:r w:rsidR="009A257E" w:rsidRPr="00156BD2">
        <w:rPr>
          <w:rFonts w:ascii="Times New Roman" w:hAnsi="Times New Roman" w:cs="Times New Roman"/>
          <w:sz w:val="24"/>
          <w:szCs w:val="24"/>
        </w:rPr>
        <w:t xml:space="preserve"> </w:t>
      </w:r>
      <w:r w:rsidR="006E6B09" w:rsidRPr="00156BD2">
        <w:rPr>
          <w:rFonts w:ascii="Times New Roman" w:hAnsi="Times New Roman" w:cs="Times New Roman"/>
          <w:sz w:val="24"/>
          <w:szCs w:val="24"/>
        </w:rPr>
        <w:t>на</w:t>
      </w:r>
      <w:r w:rsidRPr="00156BD2">
        <w:rPr>
          <w:rFonts w:ascii="Times New Roman" w:hAnsi="Times New Roman" w:cs="Times New Roman"/>
          <w:sz w:val="24"/>
          <w:szCs w:val="24"/>
        </w:rPr>
        <w:t xml:space="preserve"> этих чеках признаков ущемления в росте развитии растения риса в вегетационный период не наблюдалось. Вода из </w:t>
      </w:r>
      <w:r w:rsidR="008827F2" w:rsidRPr="00156BD2">
        <w:rPr>
          <w:rFonts w:ascii="Times New Roman" w:hAnsi="Times New Roman" w:cs="Times New Roman"/>
          <w:sz w:val="24"/>
          <w:szCs w:val="24"/>
        </w:rPr>
        <w:t>этих</w:t>
      </w:r>
      <w:r w:rsidRPr="00156BD2">
        <w:rPr>
          <w:rFonts w:ascii="Times New Roman" w:hAnsi="Times New Roman" w:cs="Times New Roman"/>
          <w:sz w:val="24"/>
          <w:szCs w:val="24"/>
        </w:rPr>
        <w:t xml:space="preserve"> чеков в оросительный период не сбрасывалась.</w:t>
      </w:r>
    </w:p>
    <w:p w:rsidR="006E6B09" w:rsidRPr="00156BD2" w:rsidRDefault="005F1CAE" w:rsidP="00014863">
      <w:pPr>
        <w:tabs>
          <w:tab w:val="left" w:pos="851"/>
        </w:tabs>
        <w:spacing w:after="0" w:line="360" w:lineRule="auto"/>
        <w:jc w:val="both"/>
        <w:rPr>
          <w:rFonts w:ascii="Times New Roman" w:hAnsi="Times New Roman" w:cs="Times New Roman"/>
          <w:sz w:val="24"/>
          <w:szCs w:val="24"/>
        </w:rPr>
      </w:pPr>
      <w:r w:rsidRPr="00156BD2">
        <w:rPr>
          <w:rFonts w:ascii="Times New Roman" w:hAnsi="Times New Roman" w:cs="Times New Roman"/>
          <w:sz w:val="24"/>
          <w:szCs w:val="24"/>
        </w:rPr>
        <w:tab/>
      </w:r>
      <w:r w:rsidR="007E0A7E" w:rsidRPr="00156BD2">
        <w:rPr>
          <w:rFonts w:ascii="Times New Roman" w:hAnsi="Times New Roman" w:cs="Times New Roman"/>
          <w:sz w:val="24"/>
          <w:szCs w:val="24"/>
        </w:rPr>
        <w:t>На</w:t>
      </w:r>
      <w:r w:rsidR="00B913CD" w:rsidRPr="00156BD2">
        <w:rPr>
          <w:rFonts w:ascii="Times New Roman" w:hAnsi="Times New Roman" w:cs="Times New Roman"/>
          <w:sz w:val="24"/>
          <w:szCs w:val="24"/>
        </w:rPr>
        <w:t xml:space="preserve"> </w:t>
      </w:r>
      <w:r w:rsidR="00B5182B" w:rsidRPr="00156BD2">
        <w:rPr>
          <w:rFonts w:ascii="Times New Roman" w:hAnsi="Times New Roman" w:cs="Times New Roman"/>
          <w:sz w:val="24"/>
          <w:szCs w:val="24"/>
        </w:rPr>
        <w:t>рисовых чеках</w:t>
      </w:r>
      <w:r w:rsidR="007E0A7E" w:rsidRPr="00156BD2">
        <w:rPr>
          <w:rFonts w:ascii="Times New Roman" w:hAnsi="Times New Roman" w:cs="Times New Roman"/>
          <w:sz w:val="24"/>
          <w:szCs w:val="24"/>
        </w:rPr>
        <w:t>,</w:t>
      </w:r>
      <w:r w:rsidR="008827F2" w:rsidRPr="00156BD2">
        <w:rPr>
          <w:rFonts w:ascii="Times New Roman" w:hAnsi="Times New Roman" w:cs="Times New Roman"/>
          <w:sz w:val="24"/>
          <w:szCs w:val="24"/>
        </w:rPr>
        <w:t xml:space="preserve"> при фильтрации воды в оросительный период </w:t>
      </w:r>
      <w:r w:rsidR="00B5182B" w:rsidRPr="00156BD2">
        <w:rPr>
          <w:rFonts w:ascii="Times New Roman" w:hAnsi="Times New Roman" w:cs="Times New Roman"/>
          <w:sz w:val="24"/>
          <w:szCs w:val="24"/>
        </w:rPr>
        <w:t>3</w:t>
      </w:r>
      <w:r w:rsidR="008827F2" w:rsidRPr="00156BD2">
        <w:rPr>
          <w:rFonts w:ascii="Times New Roman" w:hAnsi="Times New Roman" w:cs="Times New Roman"/>
          <w:sz w:val="24"/>
          <w:szCs w:val="24"/>
        </w:rPr>
        <w:t>-6 мм/сут</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минерализация воды </w:t>
      </w:r>
      <w:r w:rsidR="008827F2" w:rsidRPr="00156BD2">
        <w:rPr>
          <w:rFonts w:ascii="Times New Roman" w:hAnsi="Times New Roman" w:cs="Times New Roman"/>
          <w:sz w:val="24"/>
          <w:szCs w:val="24"/>
        </w:rPr>
        <w:t xml:space="preserve">повышалась </w:t>
      </w:r>
      <w:r w:rsidR="00B5182B" w:rsidRPr="00156BD2">
        <w:rPr>
          <w:rFonts w:ascii="Times New Roman" w:hAnsi="Times New Roman" w:cs="Times New Roman"/>
          <w:sz w:val="24"/>
          <w:szCs w:val="24"/>
        </w:rPr>
        <w:t>до критического</w:t>
      </w:r>
      <w:r w:rsidR="009E395F" w:rsidRPr="00156BD2">
        <w:rPr>
          <w:rFonts w:ascii="Times New Roman" w:hAnsi="Times New Roman" w:cs="Times New Roman"/>
          <w:sz w:val="24"/>
          <w:szCs w:val="24"/>
        </w:rPr>
        <w:t xml:space="preserve"> порог</w:t>
      </w:r>
      <w:r w:rsidR="00B5182B" w:rsidRPr="00156BD2">
        <w:rPr>
          <w:rFonts w:ascii="Times New Roman" w:hAnsi="Times New Roman" w:cs="Times New Roman"/>
          <w:sz w:val="24"/>
          <w:szCs w:val="24"/>
        </w:rPr>
        <w:t>а</w:t>
      </w:r>
      <w:r w:rsidR="009E395F" w:rsidRPr="00156BD2">
        <w:rPr>
          <w:rFonts w:ascii="Times New Roman" w:hAnsi="Times New Roman" w:cs="Times New Roman"/>
          <w:sz w:val="24"/>
          <w:szCs w:val="24"/>
        </w:rPr>
        <w:t xml:space="preserve"> токсичности 2,5 г/л</w:t>
      </w:r>
      <w:r w:rsidR="006E6DF4" w:rsidRPr="00156BD2">
        <w:rPr>
          <w:rFonts w:ascii="Times New Roman" w:hAnsi="Times New Roman" w:cs="Times New Roman"/>
          <w:sz w:val="24"/>
          <w:szCs w:val="24"/>
        </w:rPr>
        <w:t xml:space="preserve"> и составила в 2018 г. 6 июля – 2,51 г/л, 8 августа – 2,56 г/л; в 2019 г. 12 июня – 2,58 г/л; в 2020 г 30 июня – 2,57 г/л.</w:t>
      </w:r>
      <w:r w:rsidR="009A257E" w:rsidRPr="00156BD2">
        <w:rPr>
          <w:rFonts w:ascii="Times New Roman" w:hAnsi="Times New Roman" w:cs="Times New Roman"/>
          <w:sz w:val="24"/>
          <w:szCs w:val="24"/>
        </w:rPr>
        <w:t xml:space="preserve"> </w:t>
      </w:r>
      <w:r w:rsidR="006E6DF4" w:rsidRPr="00156BD2">
        <w:rPr>
          <w:rFonts w:ascii="Times New Roman" w:hAnsi="Times New Roman" w:cs="Times New Roman"/>
          <w:sz w:val="24"/>
          <w:szCs w:val="24"/>
        </w:rPr>
        <w:t>Х</w:t>
      </w:r>
      <w:r w:rsidRPr="00156BD2">
        <w:rPr>
          <w:rFonts w:ascii="Times New Roman" w:hAnsi="Times New Roman" w:cs="Times New Roman"/>
          <w:sz w:val="24"/>
          <w:szCs w:val="24"/>
        </w:rPr>
        <w:t>имический состав воды – сульфатно-натрий-магниевый. При такой минерализац</w:t>
      </w:r>
      <w:r w:rsidR="006E6B09" w:rsidRPr="00156BD2">
        <w:rPr>
          <w:rFonts w:ascii="Times New Roman" w:hAnsi="Times New Roman" w:cs="Times New Roman"/>
          <w:sz w:val="24"/>
          <w:szCs w:val="24"/>
        </w:rPr>
        <w:t>ии и химическом составе появи</w:t>
      </w:r>
      <w:r w:rsidRPr="00156BD2">
        <w:rPr>
          <w:rFonts w:ascii="Times New Roman" w:hAnsi="Times New Roman" w:cs="Times New Roman"/>
          <w:sz w:val="24"/>
          <w:szCs w:val="24"/>
        </w:rPr>
        <w:t>лись первые п</w:t>
      </w:r>
      <w:r w:rsidR="009E395F" w:rsidRPr="00156BD2">
        <w:rPr>
          <w:rFonts w:ascii="Times New Roman" w:hAnsi="Times New Roman" w:cs="Times New Roman"/>
          <w:sz w:val="24"/>
          <w:szCs w:val="24"/>
        </w:rPr>
        <w:t xml:space="preserve">ризнаки завядания листьев </w:t>
      </w:r>
      <w:r w:rsidR="006E6DF4" w:rsidRPr="00156BD2">
        <w:rPr>
          <w:rFonts w:ascii="Times New Roman" w:hAnsi="Times New Roman" w:cs="Times New Roman"/>
          <w:sz w:val="24"/>
          <w:szCs w:val="24"/>
        </w:rPr>
        <w:lastRenderedPageBreak/>
        <w:t xml:space="preserve">растений </w:t>
      </w:r>
      <w:r w:rsidR="009E395F" w:rsidRPr="00156BD2">
        <w:rPr>
          <w:rFonts w:ascii="Times New Roman" w:hAnsi="Times New Roman" w:cs="Times New Roman"/>
          <w:sz w:val="24"/>
          <w:szCs w:val="24"/>
        </w:rPr>
        <w:t xml:space="preserve">риса и </w:t>
      </w:r>
      <w:r w:rsidR="006E6DF4" w:rsidRPr="00156BD2">
        <w:rPr>
          <w:rFonts w:ascii="Times New Roman" w:hAnsi="Times New Roman" w:cs="Times New Roman"/>
          <w:sz w:val="24"/>
          <w:szCs w:val="24"/>
        </w:rPr>
        <w:t xml:space="preserve">в указанные даты </w:t>
      </w:r>
      <w:r w:rsidR="00D67C40" w:rsidRPr="00156BD2">
        <w:rPr>
          <w:rFonts w:ascii="Times New Roman" w:hAnsi="Times New Roman" w:cs="Times New Roman"/>
          <w:sz w:val="24"/>
          <w:szCs w:val="24"/>
        </w:rPr>
        <w:t>был произведен сброс воды</w:t>
      </w:r>
      <w:r w:rsidRPr="00156BD2">
        <w:rPr>
          <w:rFonts w:ascii="Times New Roman" w:hAnsi="Times New Roman" w:cs="Times New Roman"/>
          <w:sz w:val="24"/>
          <w:szCs w:val="24"/>
        </w:rPr>
        <w:t xml:space="preserve"> и</w:t>
      </w:r>
      <w:r w:rsidR="009E395F" w:rsidRPr="00156BD2">
        <w:rPr>
          <w:rFonts w:ascii="Times New Roman" w:hAnsi="Times New Roman" w:cs="Times New Roman"/>
          <w:sz w:val="24"/>
          <w:szCs w:val="24"/>
        </w:rPr>
        <w:t>з рисового чека</w:t>
      </w:r>
      <w:r w:rsidR="00D67C40" w:rsidRPr="00156BD2">
        <w:rPr>
          <w:rFonts w:ascii="Times New Roman" w:hAnsi="Times New Roman" w:cs="Times New Roman"/>
          <w:sz w:val="24"/>
          <w:szCs w:val="24"/>
        </w:rPr>
        <w:t>, с последующим затоплением</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до прежнего уровня</w:t>
      </w:r>
      <w:r w:rsidR="009E395F" w:rsidRPr="00156BD2">
        <w:rPr>
          <w:rFonts w:ascii="Times New Roman" w:hAnsi="Times New Roman" w:cs="Times New Roman"/>
          <w:sz w:val="24"/>
          <w:szCs w:val="24"/>
        </w:rPr>
        <w:t xml:space="preserve"> из оросительного канала. </w:t>
      </w:r>
    </w:p>
    <w:p w:rsidR="005F1CAE" w:rsidRPr="00156BD2" w:rsidRDefault="005F1CAE" w:rsidP="00014863">
      <w:pPr>
        <w:tabs>
          <w:tab w:val="left" w:pos="851"/>
        </w:tabs>
        <w:spacing w:after="0" w:line="360" w:lineRule="auto"/>
        <w:jc w:val="both"/>
        <w:rPr>
          <w:rFonts w:ascii="Times New Roman" w:hAnsi="Times New Roman" w:cs="Times New Roman"/>
          <w:sz w:val="24"/>
          <w:szCs w:val="24"/>
        </w:rPr>
      </w:pPr>
      <w:r w:rsidRPr="00156BD2">
        <w:rPr>
          <w:rFonts w:ascii="Times New Roman" w:hAnsi="Times New Roman" w:cs="Times New Roman"/>
          <w:sz w:val="24"/>
          <w:szCs w:val="24"/>
        </w:rPr>
        <w:tab/>
        <w:t xml:space="preserve">Щелочная среда </w:t>
      </w:r>
      <w:r w:rsidRPr="00156BD2">
        <w:rPr>
          <w:rFonts w:ascii="Times New Roman" w:eastAsia="Times New Roman" w:hAnsi="Times New Roman" w:cs="Times New Roman"/>
          <w:sz w:val="24"/>
          <w:szCs w:val="24"/>
          <w:lang w:eastAsia="ru-RU"/>
        </w:rPr>
        <w:t>рН</w:t>
      </w:r>
      <w:r w:rsidRPr="00156BD2">
        <w:rPr>
          <w:rFonts w:ascii="Times New Roman" w:hAnsi="Times New Roman" w:cs="Times New Roman"/>
          <w:sz w:val="24"/>
          <w:szCs w:val="24"/>
        </w:rPr>
        <w:t xml:space="preserve"> слоя воды рисовых чеков Акдалинской рисовой системы в ороси</w:t>
      </w:r>
      <w:r w:rsidR="006E6DF4" w:rsidRPr="00156BD2">
        <w:rPr>
          <w:rFonts w:ascii="Times New Roman" w:hAnsi="Times New Roman" w:cs="Times New Roman"/>
          <w:sz w:val="24"/>
          <w:szCs w:val="24"/>
        </w:rPr>
        <w:t>тельный период не превышает 7,9</w:t>
      </w:r>
      <w:r w:rsidR="006E6B09" w:rsidRPr="00156BD2">
        <w:rPr>
          <w:rFonts w:ascii="Times New Roman" w:hAnsi="Times New Roman" w:cs="Times New Roman"/>
          <w:sz w:val="24"/>
          <w:szCs w:val="24"/>
        </w:rPr>
        <w:t xml:space="preserve">, </w:t>
      </w:r>
      <w:r w:rsidR="0085192E" w:rsidRPr="00156BD2">
        <w:rPr>
          <w:rFonts w:ascii="Times New Roman" w:hAnsi="Times New Roman" w:cs="Times New Roman"/>
          <w:sz w:val="24"/>
          <w:szCs w:val="24"/>
        </w:rPr>
        <w:t>что</w:t>
      </w:r>
      <w:r w:rsidR="006E6B09" w:rsidRPr="00156BD2">
        <w:rPr>
          <w:rFonts w:ascii="Times New Roman" w:hAnsi="Times New Roman" w:cs="Times New Roman"/>
          <w:sz w:val="24"/>
          <w:szCs w:val="24"/>
        </w:rPr>
        <w:t xml:space="preserve"> ниже </w:t>
      </w:r>
      <w:r w:rsidR="002F59CD" w:rsidRPr="00156BD2">
        <w:rPr>
          <w:rFonts w:ascii="Times New Roman" w:hAnsi="Times New Roman" w:cs="Times New Roman"/>
          <w:sz w:val="24"/>
          <w:szCs w:val="24"/>
        </w:rPr>
        <w:t>критической пороговой</w:t>
      </w:r>
      <w:r w:rsidR="00B913CD" w:rsidRPr="00156BD2">
        <w:rPr>
          <w:rFonts w:ascii="Times New Roman" w:hAnsi="Times New Roman" w:cs="Times New Roman"/>
          <w:sz w:val="24"/>
          <w:szCs w:val="24"/>
        </w:rPr>
        <w:t xml:space="preserve"> </w:t>
      </w:r>
      <w:r w:rsidR="006E6B09" w:rsidRPr="00156BD2">
        <w:rPr>
          <w:rFonts w:ascii="Times New Roman" w:hAnsi="Times New Roman" w:cs="Times New Roman"/>
          <w:sz w:val="24"/>
          <w:szCs w:val="24"/>
        </w:rPr>
        <w:t>величины</w:t>
      </w:r>
      <w:r w:rsidR="00B913CD" w:rsidRPr="00156BD2">
        <w:rPr>
          <w:rFonts w:ascii="Times New Roman" w:hAnsi="Times New Roman" w:cs="Times New Roman"/>
          <w:sz w:val="24"/>
          <w:szCs w:val="24"/>
        </w:rPr>
        <w:t xml:space="preserve"> </w:t>
      </w:r>
      <w:r w:rsidRPr="00156BD2">
        <w:rPr>
          <w:rFonts w:ascii="Times New Roman" w:eastAsia="Times New Roman" w:hAnsi="Times New Roman" w:cs="Times New Roman"/>
          <w:sz w:val="24"/>
          <w:szCs w:val="24"/>
          <w:lang w:eastAsia="ru-RU"/>
        </w:rPr>
        <w:t>рН</w:t>
      </w:r>
      <w:r w:rsidR="00B913CD" w:rsidRPr="00156BD2">
        <w:rPr>
          <w:rFonts w:ascii="Times New Roman" w:eastAsia="Times New Roman" w:hAnsi="Times New Roman" w:cs="Times New Roman"/>
          <w:sz w:val="24"/>
          <w:szCs w:val="24"/>
          <w:lang w:eastAsia="ru-RU"/>
        </w:rPr>
        <w:t xml:space="preserve"> </w:t>
      </w:r>
      <w:r w:rsidR="002F59CD" w:rsidRPr="00156BD2">
        <w:rPr>
          <w:rFonts w:ascii="Calibri" w:hAnsi="Calibri" w:cs="Calibri"/>
          <w:sz w:val="24"/>
          <w:szCs w:val="24"/>
        </w:rPr>
        <w:t>≥</w:t>
      </w:r>
      <w:r w:rsidR="00ED72FF" w:rsidRPr="00156BD2">
        <w:rPr>
          <w:rFonts w:ascii="Times New Roman" w:hAnsi="Times New Roman" w:cs="Times New Roman"/>
          <w:sz w:val="24"/>
          <w:szCs w:val="24"/>
        </w:rPr>
        <w:t>11</w:t>
      </w:r>
      <w:r w:rsidR="0085192E" w:rsidRPr="00156BD2">
        <w:rPr>
          <w:rFonts w:ascii="Times New Roman" w:hAnsi="Times New Roman" w:cs="Times New Roman"/>
          <w:sz w:val="24"/>
          <w:szCs w:val="24"/>
        </w:rPr>
        <w:t>.</w:t>
      </w:r>
      <w:r w:rsidR="00B913CD" w:rsidRPr="00156BD2">
        <w:rPr>
          <w:rFonts w:ascii="Times New Roman" w:hAnsi="Times New Roman" w:cs="Times New Roman"/>
          <w:sz w:val="24"/>
          <w:szCs w:val="24"/>
        </w:rPr>
        <w:t xml:space="preserve"> </w:t>
      </w:r>
      <w:r w:rsidR="0085192E" w:rsidRPr="00156BD2">
        <w:rPr>
          <w:rFonts w:ascii="Times New Roman" w:hAnsi="Times New Roman" w:cs="Times New Roman"/>
          <w:sz w:val="24"/>
          <w:szCs w:val="24"/>
        </w:rPr>
        <w:t>С</w:t>
      </w:r>
      <w:r w:rsidRPr="00156BD2">
        <w:rPr>
          <w:rFonts w:ascii="Times New Roman" w:hAnsi="Times New Roman" w:cs="Times New Roman"/>
          <w:sz w:val="24"/>
          <w:szCs w:val="24"/>
        </w:rPr>
        <w:t xml:space="preserve">бросы воды из рисовых чеков в оросительный период по показателю </w:t>
      </w:r>
      <w:r w:rsidRPr="00156BD2">
        <w:rPr>
          <w:rFonts w:ascii="Times New Roman" w:eastAsia="Times New Roman" w:hAnsi="Times New Roman" w:cs="Times New Roman"/>
          <w:sz w:val="24"/>
          <w:szCs w:val="24"/>
          <w:lang w:eastAsia="ru-RU"/>
        </w:rPr>
        <w:t>рН</w:t>
      </w:r>
      <w:r w:rsidRPr="00156BD2">
        <w:rPr>
          <w:rFonts w:ascii="Times New Roman" w:hAnsi="Times New Roman" w:cs="Times New Roman"/>
          <w:sz w:val="24"/>
          <w:szCs w:val="24"/>
        </w:rPr>
        <w:t xml:space="preserve"> не про</w:t>
      </w:r>
      <w:r w:rsidR="007E0A7E" w:rsidRPr="00156BD2">
        <w:rPr>
          <w:rFonts w:ascii="Times New Roman" w:hAnsi="Times New Roman" w:cs="Times New Roman"/>
          <w:sz w:val="24"/>
          <w:szCs w:val="24"/>
        </w:rPr>
        <w:t>из</w:t>
      </w:r>
      <w:r w:rsidRPr="00156BD2">
        <w:rPr>
          <w:rFonts w:ascii="Times New Roman" w:hAnsi="Times New Roman" w:cs="Times New Roman"/>
          <w:sz w:val="24"/>
          <w:szCs w:val="24"/>
        </w:rPr>
        <w:t>водились.</w:t>
      </w:r>
    </w:p>
    <w:p w:rsidR="006E6DF4" w:rsidRPr="00156BD2" w:rsidRDefault="001663DE" w:rsidP="00014863">
      <w:pPr>
        <w:pStyle w:val="a3"/>
        <w:numPr>
          <w:ilvl w:val="0"/>
          <w:numId w:val="14"/>
        </w:numPr>
        <w:tabs>
          <w:tab w:val="left" w:pos="851"/>
        </w:tabs>
        <w:spacing w:after="0" w:line="360" w:lineRule="auto"/>
        <w:ind w:left="0" w:firstLine="567"/>
        <w:jc w:val="both"/>
        <w:rPr>
          <w:rFonts w:ascii="Times New Roman" w:hAnsi="Times New Roman" w:cs="Times New Roman"/>
          <w:sz w:val="24"/>
          <w:szCs w:val="24"/>
        </w:rPr>
      </w:pPr>
      <w:r w:rsidRPr="00156BD2">
        <w:rPr>
          <w:rFonts w:ascii="Times New Roman" w:hAnsi="Times New Roman" w:cs="Times New Roman"/>
          <w:sz w:val="24"/>
          <w:szCs w:val="24"/>
        </w:rPr>
        <w:t>Урожайность</w:t>
      </w:r>
      <w:r w:rsidR="005F1CAE" w:rsidRPr="00156BD2">
        <w:rPr>
          <w:rFonts w:ascii="Times New Roman" w:hAnsi="Times New Roman" w:cs="Times New Roman"/>
          <w:sz w:val="24"/>
          <w:szCs w:val="24"/>
        </w:rPr>
        <w:t xml:space="preserve"> риса </w:t>
      </w:r>
      <w:r w:rsidRPr="00156BD2">
        <w:rPr>
          <w:rFonts w:ascii="Times New Roman" w:hAnsi="Times New Roman" w:cs="Times New Roman"/>
          <w:sz w:val="24"/>
          <w:szCs w:val="24"/>
        </w:rPr>
        <w:t>зависи</w:t>
      </w:r>
      <w:r w:rsidR="005F1CAE" w:rsidRPr="00156BD2">
        <w:rPr>
          <w:rFonts w:ascii="Times New Roman" w:hAnsi="Times New Roman" w:cs="Times New Roman"/>
          <w:sz w:val="24"/>
          <w:szCs w:val="24"/>
        </w:rPr>
        <w:t xml:space="preserve">т от </w:t>
      </w:r>
      <w:r w:rsidR="00EE68B6" w:rsidRPr="00156BD2">
        <w:rPr>
          <w:rFonts w:ascii="Times New Roman" w:hAnsi="Times New Roman" w:cs="Times New Roman"/>
          <w:sz w:val="24"/>
          <w:szCs w:val="24"/>
        </w:rPr>
        <w:t xml:space="preserve">минерализации воды в рисовых чеках, которая влияет на онтогенез риса. </w:t>
      </w:r>
      <w:r w:rsidR="006E6DF4" w:rsidRPr="00156BD2">
        <w:rPr>
          <w:rFonts w:ascii="Times New Roman" w:hAnsi="Times New Roman" w:cs="Times New Roman"/>
          <w:sz w:val="24"/>
          <w:szCs w:val="24"/>
        </w:rPr>
        <w:t>На</w:t>
      </w:r>
      <w:r w:rsidR="006474DC" w:rsidRPr="00156BD2">
        <w:rPr>
          <w:rFonts w:ascii="Times New Roman" w:hAnsi="Times New Roman" w:cs="Times New Roman"/>
          <w:sz w:val="24"/>
          <w:szCs w:val="24"/>
        </w:rPr>
        <w:t xml:space="preserve"> </w:t>
      </w:r>
      <w:r w:rsidRPr="00156BD2">
        <w:rPr>
          <w:rFonts w:ascii="Times New Roman" w:hAnsi="Times New Roman" w:cs="Times New Roman"/>
          <w:sz w:val="24"/>
          <w:szCs w:val="24"/>
        </w:rPr>
        <w:t>рисовых</w:t>
      </w:r>
      <w:r w:rsidR="005F1CAE" w:rsidRPr="00156BD2">
        <w:rPr>
          <w:rFonts w:ascii="Times New Roman" w:hAnsi="Times New Roman" w:cs="Times New Roman"/>
          <w:sz w:val="24"/>
          <w:szCs w:val="24"/>
        </w:rPr>
        <w:t xml:space="preserve"> чеках</w:t>
      </w:r>
      <w:r w:rsidR="00FF3D5E" w:rsidRPr="00156BD2">
        <w:rPr>
          <w:rFonts w:ascii="Times New Roman" w:hAnsi="Times New Roman" w:cs="Times New Roman"/>
          <w:sz w:val="24"/>
          <w:szCs w:val="24"/>
        </w:rPr>
        <w:t>,</w:t>
      </w:r>
      <w:r w:rsidR="006474DC" w:rsidRPr="00156BD2">
        <w:rPr>
          <w:rFonts w:ascii="Times New Roman" w:hAnsi="Times New Roman" w:cs="Times New Roman"/>
          <w:sz w:val="24"/>
          <w:szCs w:val="24"/>
        </w:rPr>
        <w:t xml:space="preserve"> </w:t>
      </w:r>
      <w:r w:rsidR="00186B54" w:rsidRPr="00156BD2">
        <w:rPr>
          <w:rFonts w:ascii="Times New Roman" w:hAnsi="Times New Roman" w:cs="Times New Roman"/>
          <w:sz w:val="24"/>
          <w:szCs w:val="24"/>
        </w:rPr>
        <w:t xml:space="preserve">при </w:t>
      </w:r>
      <w:r w:rsidR="006E6DF4" w:rsidRPr="00156BD2">
        <w:rPr>
          <w:rFonts w:ascii="Times New Roman" w:hAnsi="Times New Roman" w:cs="Times New Roman"/>
          <w:sz w:val="24"/>
          <w:szCs w:val="24"/>
        </w:rPr>
        <w:t>фильтраци</w:t>
      </w:r>
      <w:r w:rsidR="003A5252" w:rsidRPr="00156BD2">
        <w:rPr>
          <w:rFonts w:ascii="Times New Roman" w:hAnsi="Times New Roman" w:cs="Times New Roman"/>
          <w:sz w:val="24"/>
          <w:szCs w:val="24"/>
        </w:rPr>
        <w:t>и воды в оросительный период</w:t>
      </w:r>
      <w:r w:rsidR="006474DC" w:rsidRPr="00156BD2">
        <w:rPr>
          <w:rFonts w:ascii="Times New Roman" w:hAnsi="Times New Roman" w:cs="Times New Roman"/>
          <w:sz w:val="24"/>
          <w:szCs w:val="24"/>
        </w:rPr>
        <w:t xml:space="preserve"> </w:t>
      </w:r>
      <w:r w:rsidRPr="00156BD2">
        <w:rPr>
          <w:rFonts w:ascii="Times New Roman" w:hAnsi="Times New Roman" w:cs="Times New Roman"/>
          <w:sz w:val="24"/>
          <w:szCs w:val="24"/>
        </w:rPr>
        <w:t>9-12</w:t>
      </w:r>
      <w:r w:rsidR="00186B54" w:rsidRPr="00156BD2">
        <w:rPr>
          <w:rFonts w:ascii="Times New Roman" w:hAnsi="Times New Roman" w:cs="Times New Roman"/>
          <w:sz w:val="24"/>
          <w:szCs w:val="24"/>
        </w:rPr>
        <w:t xml:space="preserve"> мм/сут</w:t>
      </w:r>
      <w:r w:rsidR="00A95768" w:rsidRPr="00156BD2">
        <w:rPr>
          <w:rFonts w:ascii="Times New Roman" w:hAnsi="Times New Roman" w:cs="Times New Roman"/>
          <w:sz w:val="24"/>
          <w:szCs w:val="24"/>
        </w:rPr>
        <w:t>,</w:t>
      </w:r>
      <w:r w:rsidR="006474DC" w:rsidRPr="00156BD2">
        <w:rPr>
          <w:rFonts w:ascii="Times New Roman" w:hAnsi="Times New Roman" w:cs="Times New Roman"/>
          <w:sz w:val="24"/>
          <w:szCs w:val="24"/>
        </w:rPr>
        <w:t xml:space="preserve"> обеспечивается вынос солей из почвогрунтов и обновление воды на рисовых чеках, </w:t>
      </w:r>
      <w:r w:rsidR="00186B54" w:rsidRPr="00156BD2">
        <w:rPr>
          <w:rFonts w:ascii="Times New Roman" w:hAnsi="Times New Roman" w:cs="Times New Roman"/>
          <w:sz w:val="24"/>
          <w:szCs w:val="24"/>
        </w:rPr>
        <w:t>ущемления в росте и развитии</w:t>
      </w:r>
      <w:r w:rsidR="005F1CAE" w:rsidRPr="00156BD2">
        <w:rPr>
          <w:rFonts w:ascii="Times New Roman" w:hAnsi="Times New Roman" w:cs="Times New Roman"/>
          <w:sz w:val="24"/>
          <w:szCs w:val="24"/>
        </w:rPr>
        <w:t xml:space="preserve"> растений риса</w:t>
      </w:r>
      <w:r w:rsidR="006474DC" w:rsidRPr="00156BD2">
        <w:rPr>
          <w:rFonts w:ascii="Times New Roman" w:hAnsi="Times New Roman" w:cs="Times New Roman"/>
          <w:sz w:val="24"/>
          <w:szCs w:val="24"/>
        </w:rPr>
        <w:t xml:space="preserve"> не наблюдается и</w:t>
      </w:r>
      <w:r w:rsidRPr="00156BD2">
        <w:rPr>
          <w:rFonts w:ascii="Times New Roman" w:hAnsi="Times New Roman" w:cs="Times New Roman"/>
          <w:sz w:val="24"/>
          <w:szCs w:val="24"/>
        </w:rPr>
        <w:t xml:space="preserve"> сброса воды</w:t>
      </w:r>
      <w:r w:rsidR="006474DC" w:rsidRPr="00156BD2">
        <w:rPr>
          <w:rFonts w:ascii="Times New Roman" w:hAnsi="Times New Roman" w:cs="Times New Roman"/>
          <w:sz w:val="24"/>
          <w:szCs w:val="24"/>
        </w:rPr>
        <w:t xml:space="preserve"> в оросительный период не производятся,</w:t>
      </w:r>
      <w:r w:rsidRPr="00156BD2">
        <w:rPr>
          <w:rFonts w:ascii="Times New Roman" w:hAnsi="Times New Roman" w:cs="Times New Roman"/>
          <w:sz w:val="24"/>
          <w:szCs w:val="24"/>
        </w:rPr>
        <w:t xml:space="preserve"> </w:t>
      </w:r>
      <w:r w:rsidR="005F1CAE" w:rsidRPr="00156BD2">
        <w:rPr>
          <w:rFonts w:ascii="Times New Roman" w:hAnsi="Times New Roman" w:cs="Times New Roman"/>
          <w:sz w:val="24"/>
          <w:szCs w:val="24"/>
        </w:rPr>
        <w:t xml:space="preserve">урожайность риса </w:t>
      </w:r>
      <w:r w:rsidR="006474DC" w:rsidRPr="00156BD2">
        <w:rPr>
          <w:rFonts w:ascii="Times New Roman" w:hAnsi="Times New Roman" w:cs="Times New Roman"/>
          <w:sz w:val="24"/>
          <w:szCs w:val="24"/>
        </w:rPr>
        <w:t xml:space="preserve">в 2018 г. </w:t>
      </w:r>
      <w:r w:rsidR="007E0A7E" w:rsidRPr="00156BD2">
        <w:rPr>
          <w:rFonts w:ascii="Times New Roman" w:hAnsi="Times New Roman" w:cs="Times New Roman"/>
          <w:sz w:val="24"/>
          <w:szCs w:val="24"/>
        </w:rPr>
        <w:t xml:space="preserve">составляет 52,4 ц/га, </w:t>
      </w:r>
      <w:r w:rsidR="006474DC" w:rsidRPr="00156BD2">
        <w:rPr>
          <w:rFonts w:ascii="Times New Roman" w:hAnsi="Times New Roman" w:cs="Times New Roman"/>
          <w:sz w:val="24"/>
          <w:szCs w:val="24"/>
        </w:rPr>
        <w:t xml:space="preserve">в </w:t>
      </w:r>
      <w:r w:rsidR="007E0A7E" w:rsidRPr="00156BD2">
        <w:rPr>
          <w:rFonts w:ascii="Times New Roman" w:hAnsi="Times New Roman" w:cs="Times New Roman"/>
          <w:sz w:val="24"/>
          <w:szCs w:val="24"/>
        </w:rPr>
        <w:t xml:space="preserve">2019 г. – 67,8 ц/га, </w:t>
      </w:r>
      <w:r w:rsidR="006474DC" w:rsidRPr="00156BD2">
        <w:rPr>
          <w:rFonts w:ascii="Times New Roman" w:hAnsi="Times New Roman" w:cs="Times New Roman"/>
          <w:sz w:val="24"/>
          <w:szCs w:val="24"/>
        </w:rPr>
        <w:t xml:space="preserve">в </w:t>
      </w:r>
      <w:r w:rsidR="007E0A7E" w:rsidRPr="00156BD2">
        <w:rPr>
          <w:rFonts w:ascii="Times New Roman" w:hAnsi="Times New Roman" w:cs="Times New Roman"/>
          <w:sz w:val="24"/>
          <w:szCs w:val="24"/>
        </w:rPr>
        <w:t xml:space="preserve">2020 г. – 57,3 ц/га. </w:t>
      </w:r>
      <w:r w:rsidR="003A5252" w:rsidRPr="00156BD2">
        <w:rPr>
          <w:rFonts w:ascii="Times New Roman" w:hAnsi="Times New Roman" w:cs="Times New Roman"/>
          <w:sz w:val="24"/>
          <w:szCs w:val="24"/>
        </w:rPr>
        <w:t>На рисовых чеках</w:t>
      </w:r>
      <w:r w:rsidR="006474DC" w:rsidRPr="00156BD2">
        <w:rPr>
          <w:rFonts w:ascii="Times New Roman" w:hAnsi="Times New Roman" w:cs="Times New Roman"/>
          <w:sz w:val="24"/>
          <w:szCs w:val="24"/>
        </w:rPr>
        <w:t xml:space="preserve"> </w:t>
      </w:r>
      <w:r w:rsidRPr="00156BD2">
        <w:rPr>
          <w:rFonts w:ascii="Times New Roman" w:hAnsi="Times New Roman" w:cs="Times New Roman"/>
          <w:sz w:val="24"/>
          <w:szCs w:val="24"/>
        </w:rPr>
        <w:t>со сбросом воды</w:t>
      </w:r>
      <w:r w:rsidR="00186B54" w:rsidRPr="00156BD2">
        <w:rPr>
          <w:rFonts w:ascii="Times New Roman" w:hAnsi="Times New Roman" w:cs="Times New Roman"/>
          <w:sz w:val="24"/>
          <w:szCs w:val="24"/>
        </w:rPr>
        <w:t xml:space="preserve"> урожайность риса составляет </w:t>
      </w:r>
      <w:r w:rsidR="007E0A7E" w:rsidRPr="00156BD2">
        <w:rPr>
          <w:rFonts w:ascii="Times New Roman" w:hAnsi="Times New Roman" w:cs="Times New Roman"/>
          <w:sz w:val="24"/>
          <w:szCs w:val="24"/>
        </w:rPr>
        <w:t xml:space="preserve">в 2018 г. </w:t>
      </w:r>
      <w:r w:rsidR="0060192F" w:rsidRPr="00156BD2">
        <w:rPr>
          <w:rFonts w:ascii="Times New Roman" w:hAnsi="Times New Roman" w:cs="Times New Roman"/>
          <w:sz w:val="24"/>
          <w:szCs w:val="24"/>
        </w:rPr>
        <w:t>47,15</w:t>
      </w:r>
      <w:r w:rsidR="007E0A7E" w:rsidRPr="00156BD2">
        <w:rPr>
          <w:rFonts w:ascii="Times New Roman" w:hAnsi="Times New Roman" w:cs="Times New Roman"/>
          <w:sz w:val="24"/>
          <w:szCs w:val="24"/>
        </w:rPr>
        <w:t xml:space="preserve"> ц/га, </w:t>
      </w:r>
      <w:r w:rsidR="006474DC" w:rsidRPr="00156BD2">
        <w:rPr>
          <w:rFonts w:ascii="Times New Roman" w:hAnsi="Times New Roman" w:cs="Times New Roman"/>
          <w:sz w:val="24"/>
          <w:szCs w:val="24"/>
        </w:rPr>
        <w:t xml:space="preserve">в </w:t>
      </w:r>
      <w:r w:rsidR="007E0A7E" w:rsidRPr="00156BD2">
        <w:rPr>
          <w:rFonts w:ascii="Times New Roman" w:hAnsi="Times New Roman" w:cs="Times New Roman"/>
          <w:sz w:val="24"/>
          <w:szCs w:val="24"/>
        </w:rPr>
        <w:t xml:space="preserve">2019 г. – </w:t>
      </w:r>
      <w:r w:rsidR="0060192F" w:rsidRPr="00156BD2">
        <w:rPr>
          <w:rFonts w:ascii="Times New Roman" w:hAnsi="Times New Roman" w:cs="Times New Roman"/>
          <w:sz w:val="24"/>
          <w:szCs w:val="24"/>
        </w:rPr>
        <w:t>48,2</w:t>
      </w:r>
      <w:r w:rsidR="007E0A7E" w:rsidRPr="00156BD2">
        <w:rPr>
          <w:rFonts w:ascii="Times New Roman" w:hAnsi="Times New Roman" w:cs="Times New Roman"/>
          <w:sz w:val="24"/>
          <w:szCs w:val="24"/>
        </w:rPr>
        <w:t xml:space="preserve"> ц/га, </w:t>
      </w:r>
      <w:r w:rsidR="006474DC" w:rsidRPr="00156BD2">
        <w:rPr>
          <w:rFonts w:ascii="Times New Roman" w:hAnsi="Times New Roman" w:cs="Times New Roman"/>
          <w:sz w:val="24"/>
          <w:szCs w:val="24"/>
        </w:rPr>
        <w:t xml:space="preserve">в </w:t>
      </w:r>
      <w:r w:rsidR="007E0A7E" w:rsidRPr="00156BD2">
        <w:rPr>
          <w:rFonts w:ascii="Times New Roman" w:hAnsi="Times New Roman" w:cs="Times New Roman"/>
          <w:sz w:val="24"/>
          <w:szCs w:val="24"/>
        </w:rPr>
        <w:t xml:space="preserve">2020 г. – </w:t>
      </w:r>
      <w:r w:rsidR="0060192F" w:rsidRPr="00156BD2">
        <w:rPr>
          <w:rFonts w:ascii="Times New Roman" w:hAnsi="Times New Roman" w:cs="Times New Roman"/>
          <w:sz w:val="24"/>
          <w:szCs w:val="24"/>
        </w:rPr>
        <w:t>35,5</w:t>
      </w:r>
      <w:r w:rsidR="00186B54" w:rsidRPr="00156BD2">
        <w:rPr>
          <w:rFonts w:ascii="Times New Roman" w:hAnsi="Times New Roman" w:cs="Times New Roman"/>
          <w:sz w:val="24"/>
          <w:szCs w:val="24"/>
        </w:rPr>
        <w:t xml:space="preserve"> ц/га. </w:t>
      </w:r>
      <w:r w:rsidR="006E6DF4" w:rsidRPr="00156BD2">
        <w:rPr>
          <w:rFonts w:ascii="Times New Roman" w:hAnsi="Times New Roman" w:cs="Times New Roman"/>
          <w:sz w:val="24"/>
          <w:szCs w:val="24"/>
        </w:rPr>
        <w:t>Из</w:t>
      </w:r>
      <w:r w:rsidR="006474DC" w:rsidRPr="00156BD2">
        <w:rPr>
          <w:rFonts w:ascii="Times New Roman" w:hAnsi="Times New Roman" w:cs="Times New Roman"/>
          <w:sz w:val="24"/>
          <w:szCs w:val="24"/>
        </w:rPr>
        <w:t xml:space="preserve"> </w:t>
      </w:r>
      <w:r w:rsidR="006E6DF4" w:rsidRPr="00156BD2">
        <w:rPr>
          <w:rFonts w:ascii="Times New Roman" w:hAnsi="Times New Roman" w:cs="Times New Roman"/>
          <w:sz w:val="24"/>
          <w:szCs w:val="24"/>
        </w:rPr>
        <w:t>этих чеков</w:t>
      </w:r>
      <w:r w:rsidRPr="00156BD2">
        <w:rPr>
          <w:rFonts w:ascii="Times New Roman" w:hAnsi="Times New Roman" w:cs="Times New Roman"/>
          <w:sz w:val="24"/>
          <w:szCs w:val="24"/>
        </w:rPr>
        <w:t xml:space="preserve"> фильтрация</w:t>
      </w:r>
      <w:r w:rsidR="00186B54" w:rsidRPr="00156BD2">
        <w:rPr>
          <w:rFonts w:ascii="Times New Roman" w:hAnsi="Times New Roman" w:cs="Times New Roman"/>
          <w:sz w:val="24"/>
          <w:szCs w:val="24"/>
        </w:rPr>
        <w:t xml:space="preserve"> воды в оросительный период </w:t>
      </w:r>
      <w:r w:rsidRPr="00156BD2">
        <w:rPr>
          <w:rFonts w:ascii="Times New Roman" w:hAnsi="Times New Roman" w:cs="Times New Roman"/>
          <w:sz w:val="24"/>
          <w:szCs w:val="24"/>
        </w:rPr>
        <w:t xml:space="preserve">составляет </w:t>
      </w:r>
      <w:r w:rsidR="006E6DF4" w:rsidRPr="00156BD2">
        <w:rPr>
          <w:rFonts w:ascii="Times New Roman" w:hAnsi="Times New Roman" w:cs="Times New Roman"/>
          <w:sz w:val="24"/>
          <w:szCs w:val="24"/>
        </w:rPr>
        <w:t>3</w:t>
      </w:r>
      <w:r w:rsidRPr="00156BD2">
        <w:rPr>
          <w:rFonts w:ascii="Times New Roman" w:hAnsi="Times New Roman" w:cs="Times New Roman"/>
          <w:sz w:val="24"/>
          <w:szCs w:val="24"/>
        </w:rPr>
        <w:t>-6</w:t>
      </w:r>
      <w:r w:rsidR="00186B54" w:rsidRPr="00156BD2">
        <w:rPr>
          <w:rFonts w:ascii="Times New Roman" w:hAnsi="Times New Roman" w:cs="Times New Roman"/>
          <w:sz w:val="24"/>
          <w:szCs w:val="24"/>
        </w:rPr>
        <w:t xml:space="preserve"> мм/су</w:t>
      </w:r>
      <w:r w:rsidR="00E378C7" w:rsidRPr="00156BD2">
        <w:rPr>
          <w:rFonts w:ascii="Times New Roman" w:hAnsi="Times New Roman" w:cs="Times New Roman"/>
          <w:sz w:val="24"/>
          <w:szCs w:val="24"/>
        </w:rPr>
        <w:t>т</w:t>
      </w:r>
      <w:r w:rsidR="006474DC" w:rsidRPr="00156BD2">
        <w:rPr>
          <w:rFonts w:ascii="Times New Roman" w:hAnsi="Times New Roman" w:cs="Times New Roman"/>
          <w:sz w:val="24"/>
          <w:szCs w:val="24"/>
        </w:rPr>
        <w:t>, которая не обеспечивает вынос солей и обновление воды на рисовых чеках</w:t>
      </w:r>
      <w:r w:rsidR="00427BA9" w:rsidRPr="00156BD2">
        <w:rPr>
          <w:rFonts w:ascii="Times New Roman" w:hAnsi="Times New Roman" w:cs="Times New Roman"/>
          <w:sz w:val="24"/>
          <w:szCs w:val="24"/>
        </w:rPr>
        <w:t xml:space="preserve">, </w:t>
      </w:r>
      <w:r w:rsidR="00406573" w:rsidRPr="00156BD2">
        <w:rPr>
          <w:rFonts w:ascii="Times New Roman" w:hAnsi="Times New Roman" w:cs="Times New Roman"/>
          <w:sz w:val="24"/>
          <w:szCs w:val="24"/>
        </w:rPr>
        <w:t>из этих чеков производится сброс воды</w:t>
      </w:r>
      <w:r w:rsidR="00186B54" w:rsidRPr="00156BD2">
        <w:rPr>
          <w:rFonts w:ascii="Times New Roman" w:hAnsi="Times New Roman" w:cs="Times New Roman"/>
          <w:sz w:val="24"/>
          <w:szCs w:val="24"/>
        </w:rPr>
        <w:t xml:space="preserve">. </w:t>
      </w:r>
    </w:p>
    <w:p w:rsidR="005F1CAE" w:rsidRPr="00156BD2" w:rsidRDefault="005F1CAE" w:rsidP="00014863">
      <w:pPr>
        <w:pStyle w:val="a3"/>
        <w:numPr>
          <w:ilvl w:val="0"/>
          <w:numId w:val="14"/>
        </w:numPr>
        <w:tabs>
          <w:tab w:val="left" w:pos="851"/>
        </w:tabs>
        <w:spacing w:after="0" w:line="360" w:lineRule="auto"/>
        <w:ind w:left="0" w:firstLine="567"/>
        <w:jc w:val="both"/>
        <w:rPr>
          <w:rFonts w:ascii="Times New Roman" w:hAnsi="Times New Roman" w:cs="Times New Roman"/>
          <w:sz w:val="24"/>
          <w:szCs w:val="24"/>
        </w:rPr>
      </w:pPr>
      <w:r w:rsidRPr="00156BD2">
        <w:rPr>
          <w:rFonts w:ascii="Times New Roman" w:hAnsi="Times New Roman" w:cs="Times New Roman"/>
          <w:sz w:val="24"/>
          <w:szCs w:val="24"/>
        </w:rPr>
        <w:t xml:space="preserve">Оросительная норма риса на </w:t>
      </w:r>
      <w:r w:rsidR="001663DE" w:rsidRPr="00156BD2">
        <w:rPr>
          <w:rFonts w:ascii="Times New Roman" w:hAnsi="Times New Roman" w:cs="Times New Roman"/>
          <w:sz w:val="24"/>
          <w:szCs w:val="24"/>
        </w:rPr>
        <w:t xml:space="preserve">чеках </w:t>
      </w:r>
      <w:r w:rsidR="006E6B09" w:rsidRPr="00156BD2">
        <w:rPr>
          <w:rFonts w:ascii="Times New Roman" w:hAnsi="Times New Roman" w:cs="Times New Roman"/>
          <w:sz w:val="24"/>
          <w:szCs w:val="24"/>
        </w:rPr>
        <w:t>без</w:t>
      </w:r>
      <w:r w:rsidR="00B913CD" w:rsidRPr="00156BD2">
        <w:rPr>
          <w:rFonts w:ascii="Times New Roman" w:hAnsi="Times New Roman" w:cs="Times New Roman"/>
          <w:sz w:val="24"/>
          <w:szCs w:val="24"/>
        </w:rPr>
        <w:t xml:space="preserve"> </w:t>
      </w:r>
      <w:r w:rsidR="006E6B09" w:rsidRPr="00156BD2">
        <w:rPr>
          <w:rFonts w:ascii="Times New Roman" w:hAnsi="Times New Roman" w:cs="Times New Roman"/>
          <w:sz w:val="24"/>
          <w:szCs w:val="24"/>
        </w:rPr>
        <w:t>сброса</w:t>
      </w:r>
      <w:r w:rsidR="00B913CD" w:rsidRPr="00156BD2">
        <w:rPr>
          <w:rFonts w:ascii="Times New Roman" w:hAnsi="Times New Roman" w:cs="Times New Roman"/>
          <w:sz w:val="24"/>
          <w:szCs w:val="24"/>
        </w:rPr>
        <w:t xml:space="preserve"> </w:t>
      </w:r>
      <w:r w:rsidR="00186B54" w:rsidRPr="00156BD2">
        <w:rPr>
          <w:rFonts w:ascii="Times New Roman" w:hAnsi="Times New Roman" w:cs="Times New Roman"/>
          <w:sz w:val="24"/>
          <w:szCs w:val="24"/>
        </w:rPr>
        <w:t xml:space="preserve">воды </w:t>
      </w:r>
      <w:r w:rsidR="006E6DF4" w:rsidRPr="00156BD2">
        <w:rPr>
          <w:rFonts w:ascii="Times New Roman" w:hAnsi="Times New Roman" w:cs="Times New Roman"/>
          <w:sz w:val="24"/>
          <w:szCs w:val="24"/>
        </w:rPr>
        <w:t xml:space="preserve">за 2018-2020 гг. </w:t>
      </w:r>
      <w:r w:rsidRPr="00156BD2">
        <w:rPr>
          <w:rFonts w:ascii="Times New Roman" w:hAnsi="Times New Roman" w:cs="Times New Roman"/>
          <w:sz w:val="24"/>
          <w:szCs w:val="24"/>
        </w:rPr>
        <w:t xml:space="preserve">составляет </w:t>
      </w:r>
      <w:r w:rsidR="006E6DF4" w:rsidRPr="00156BD2">
        <w:rPr>
          <w:rFonts w:ascii="Times New Roman" w:hAnsi="Times New Roman" w:cs="Times New Roman"/>
          <w:sz w:val="24"/>
          <w:szCs w:val="24"/>
        </w:rPr>
        <w:t>24797</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001663DE" w:rsidRPr="00156BD2">
        <w:rPr>
          <w:rFonts w:ascii="Times New Roman" w:hAnsi="Times New Roman" w:cs="Times New Roman"/>
          <w:sz w:val="24"/>
          <w:szCs w:val="24"/>
        </w:rPr>
        <w:t>/га, на</w:t>
      </w:r>
      <w:r w:rsidR="006E6DF4" w:rsidRPr="00156BD2">
        <w:rPr>
          <w:rFonts w:ascii="Times New Roman" w:hAnsi="Times New Roman" w:cs="Times New Roman"/>
          <w:sz w:val="24"/>
          <w:szCs w:val="24"/>
        </w:rPr>
        <w:t xml:space="preserve"> чеках со</w:t>
      </w:r>
      <w:r w:rsidRPr="00156BD2">
        <w:rPr>
          <w:rFonts w:ascii="Times New Roman" w:hAnsi="Times New Roman" w:cs="Times New Roman"/>
          <w:sz w:val="24"/>
          <w:szCs w:val="24"/>
        </w:rPr>
        <w:t xml:space="preserve"> сброс</w:t>
      </w:r>
      <w:r w:rsidR="006E6DF4" w:rsidRPr="00156BD2">
        <w:rPr>
          <w:rFonts w:ascii="Times New Roman" w:hAnsi="Times New Roman" w:cs="Times New Roman"/>
          <w:sz w:val="24"/>
          <w:szCs w:val="24"/>
        </w:rPr>
        <w:t>ом</w:t>
      </w:r>
      <w:r w:rsidR="00B913CD" w:rsidRPr="00156BD2">
        <w:rPr>
          <w:rFonts w:ascii="Times New Roman" w:hAnsi="Times New Roman" w:cs="Times New Roman"/>
          <w:sz w:val="24"/>
          <w:szCs w:val="24"/>
        </w:rPr>
        <w:t xml:space="preserve"> </w:t>
      </w:r>
      <w:r w:rsidR="001663DE" w:rsidRPr="00156BD2">
        <w:rPr>
          <w:rFonts w:ascii="Times New Roman" w:hAnsi="Times New Roman" w:cs="Times New Roman"/>
          <w:sz w:val="24"/>
          <w:szCs w:val="24"/>
        </w:rPr>
        <w:t>воды</w:t>
      </w:r>
      <w:r w:rsidRPr="00156BD2">
        <w:rPr>
          <w:rFonts w:ascii="Times New Roman" w:hAnsi="Times New Roman" w:cs="Times New Roman"/>
          <w:sz w:val="24"/>
          <w:szCs w:val="24"/>
        </w:rPr>
        <w:t xml:space="preserve"> - </w:t>
      </w:r>
      <w:r w:rsidR="006E6DF4" w:rsidRPr="00156BD2">
        <w:rPr>
          <w:rFonts w:ascii="Times New Roman" w:hAnsi="Times New Roman" w:cs="Times New Roman"/>
          <w:sz w:val="24"/>
          <w:szCs w:val="24"/>
        </w:rPr>
        <w:t>23299</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В водном балансе рисовых чеков без сброса воды</w:t>
      </w:r>
      <w:r w:rsidR="00E378C7" w:rsidRPr="00156BD2">
        <w:rPr>
          <w:rFonts w:ascii="Times New Roman" w:hAnsi="Times New Roman" w:cs="Times New Roman"/>
          <w:sz w:val="24"/>
          <w:szCs w:val="24"/>
        </w:rPr>
        <w:t>:</w:t>
      </w:r>
      <w:r w:rsidRPr="00156BD2">
        <w:rPr>
          <w:rFonts w:ascii="Times New Roman" w:hAnsi="Times New Roman" w:cs="Times New Roman"/>
          <w:sz w:val="24"/>
          <w:szCs w:val="24"/>
        </w:rPr>
        <w:t xml:space="preserve"> насыщение почвогрунта зоны аэрации </w:t>
      </w:r>
      <w:r w:rsidR="00E378C7" w:rsidRPr="00156BD2">
        <w:rPr>
          <w:rFonts w:ascii="Times New Roman" w:hAnsi="Times New Roman" w:cs="Times New Roman"/>
          <w:sz w:val="24"/>
          <w:szCs w:val="24"/>
        </w:rPr>
        <w:t>составляет</w:t>
      </w:r>
      <w:r w:rsidR="00B913CD"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2488</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 xml:space="preserve">/га, суммарное водопотребление – </w:t>
      </w:r>
      <w:r w:rsidR="005A365D" w:rsidRPr="00156BD2">
        <w:rPr>
          <w:rFonts w:ascii="Times New Roman" w:hAnsi="Times New Roman" w:cs="Times New Roman"/>
          <w:sz w:val="24"/>
          <w:szCs w:val="24"/>
        </w:rPr>
        <w:t>9962</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001663DE" w:rsidRPr="00156BD2">
        <w:rPr>
          <w:rFonts w:ascii="Times New Roman" w:hAnsi="Times New Roman" w:cs="Times New Roman"/>
          <w:sz w:val="24"/>
          <w:szCs w:val="24"/>
        </w:rPr>
        <w:t>/га, фильтраци</w:t>
      </w:r>
      <w:r w:rsidR="006E6B09" w:rsidRPr="00156BD2">
        <w:rPr>
          <w:rFonts w:ascii="Times New Roman" w:hAnsi="Times New Roman" w:cs="Times New Roman"/>
          <w:sz w:val="24"/>
          <w:szCs w:val="24"/>
        </w:rPr>
        <w:t xml:space="preserve">онный отток </w:t>
      </w:r>
      <w:r w:rsidR="001663DE"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10157</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 дренажный сток и отток грунтовых вод</w:t>
      </w:r>
      <w:r w:rsidR="006E6B09"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4463</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 xml:space="preserve">/га. </w:t>
      </w:r>
      <w:r w:rsidR="005A365D" w:rsidRPr="00156BD2">
        <w:rPr>
          <w:rFonts w:ascii="Times New Roman" w:hAnsi="Times New Roman" w:cs="Times New Roman"/>
          <w:sz w:val="24"/>
          <w:szCs w:val="24"/>
        </w:rPr>
        <w:t>На рисовых чеках</w:t>
      </w:r>
      <w:r w:rsidR="006E6B09" w:rsidRPr="00156BD2">
        <w:rPr>
          <w:rFonts w:ascii="Times New Roman" w:hAnsi="Times New Roman" w:cs="Times New Roman"/>
          <w:sz w:val="24"/>
          <w:szCs w:val="24"/>
        </w:rPr>
        <w:t xml:space="preserve"> со сбросом воды насыщение почвогрунта зоны аэрации составляет </w:t>
      </w:r>
      <w:r w:rsidR="005A365D" w:rsidRPr="00156BD2">
        <w:rPr>
          <w:rFonts w:ascii="Times New Roman" w:hAnsi="Times New Roman" w:cs="Times New Roman"/>
          <w:sz w:val="24"/>
          <w:szCs w:val="24"/>
        </w:rPr>
        <w:t>2295</w:t>
      </w:r>
      <w:r w:rsidR="006E6B09" w:rsidRPr="00156BD2">
        <w:rPr>
          <w:rFonts w:ascii="Times New Roman" w:hAnsi="Times New Roman" w:cs="Times New Roman"/>
          <w:sz w:val="24"/>
          <w:szCs w:val="24"/>
        </w:rPr>
        <w:t xml:space="preserve"> м</w:t>
      </w:r>
      <w:r w:rsidR="006E6B09" w:rsidRPr="00156BD2">
        <w:rPr>
          <w:rFonts w:ascii="Times New Roman" w:hAnsi="Times New Roman" w:cs="Times New Roman"/>
          <w:sz w:val="24"/>
          <w:szCs w:val="24"/>
          <w:vertAlign w:val="superscript"/>
        </w:rPr>
        <w:t>3</w:t>
      </w:r>
      <w:r w:rsidR="006E6B09" w:rsidRPr="00156BD2">
        <w:rPr>
          <w:rFonts w:ascii="Times New Roman" w:hAnsi="Times New Roman" w:cs="Times New Roman"/>
          <w:sz w:val="24"/>
          <w:szCs w:val="24"/>
        </w:rPr>
        <w:t xml:space="preserve">/га, фильтрационный отток - </w:t>
      </w:r>
      <w:r w:rsidR="005A365D" w:rsidRPr="00156BD2">
        <w:rPr>
          <w:rFonts w:ascii="Times New Roman" w:hAnsi="Times New Roman" w:cs="Times New Roman"/>
          <w:sz w:val="24"/>
          <w:szCs w:val="24"/>
        </w:rPr>
        <w:t>5060</w:t>
      </w:r>
      <w:r w:rsidR="006E6B09" w:rsidRPr="00156BD2">
        <w:rPr>
          <w:rFonts w:ascii="Times New Roman" w:hAnsi="Times New Roman" w:cs="Times New Roman"/>
          <w:sz w:val="24"/>
          <w:szCs w:val="24"/>
        </w:rPr>
        <w:t xml:space="preserve"> м</w:t>
      </w:r>
      <w:r w:rsidR="006E6B09" w:rsidRPr="00156BD2">
        <w:rPr>
          <w:rFonts w:ascii="Times New Roman" w:hAnsi="Times New Roman" w:cs="Times New Roman"/>
          <w:sz w:val="24"/>
          <w:szCs w:val="24"/>
          <w:vertAlign w:val="superscript"/>
        </w:rPr>
        <w:t>3</w:t>
      </w:r>
      <w:r w:rsidR="006E6B09" w:rsidRPr="00156BD2">
        <w:rPr>
          <w:rFonts w:ascii="Times New Roman" w:hAnsi="Times New Roman" w:cs="Times New Roman"/>
          <w:sz w:val="24"/>
          <w:szCs w:val="24"/>
        </w:rPr>
        <w:t xml:space="preserve">/га, дренажный сток и отток грунтовых вод  - </w:t>
      </w:r>
      <w:r w:rsidR="005A365D" w:rsidRPr="00156BD2">
        <w:rPr>
          <w:rFonts w:ascii="Times New Roman" w:hAnsi="Times New Roman" w:cs="Times New Roman"/>
          <w:sz w:val="24"/>
          <w:szCs w:val="24"/>
        </w:rPr>
        <w:t>4917</w:t>
      </w:r>
      <w:r w:rsidR="006E6B09" w:rsidRPr="00156BD2">
        <w:rPr>
          <w:rFonts w:ascii="Times New Roman" w:hAnsi="Times New Roman" w:cs="Times New Roman"/>
          <w:sz w:val="24"/>
          <w:szCs w:val="24"/>
        </w:rPr>
        <w:t xml:space="preserve"> м</w:t>
      </w:r>
      <w:r w:rsidR="006E6B09" w:rsidRPr="00156BD2">
        <w:rPr>
          <w:rFonts w:ascii="Times New Roman" w:hAnsi="Times New Roman" w:cs="Times New Roman"/>
          <w:sz w:val="24"/>
          <w:szCs w:val="24"/>
          <w:vertAlign w:val="superscript"/>
        </w:rPr>
        <w:t>3</w:t>
      </w:r>
      <w:r w:rsidR="006E6B09" w:rsidRPr="00156BD2">
        <w:rPr>
          <w:rFonts w:ascii="Times New Roman" w:hAnsi="Times New Roman" w:cs="Times New Roman"/>
          <w:sz w:val="24"/>
          <w:szCs w:val="24"/>
        </w:rPr>
        <w:t>/га</w:t>
      </w:r>
      <w:r w:rsidR="00F96DD6" w:rsidRPr="00156BD2">
        <w:rPr>
          <w:rFonts w:ascii="Times New Roman" w:hAnsi="Times New Roman" w:cs="Times New Roman"/>
          <w:sz w:val="24"/>
          <w:szCs w:val="24"/>
        </w:rPr>
        <w:t>, с</w:t>
      </w:r>
      <w:r w:rsidRPr="00156BD2">
        <w:rPr>
          <w:rFonts w:ascii="Times New Roman" w:hAnsi="Times New Roman" w:cs="Times New Roman"/>
          <w:sz w:val="24"/>
          <w:szCs w:val="24"/>
        </w:rPr>
        <w:t>бросной сток</w:t>
      </w:r>
      <w:r w:rsidR="00A95768" w:rsidRPr="00156BD2">
        <w:rPr>
          <w:rFonts w:ascii="Times New Roman" w:hAnsi="Times New Roman" w:cs="Times New Roman"/>
          <w:sz w:val="24"/>
          <w:szCs w:val="24"/>
        </w:rPr>
        <w:t xml:space="preserve"> с</w:t>
      </w:r>
      <w:r w:rsidRPr="00156BD2">
        <w:rPr>
          <w:rFonts w:ascii="Times New Roman" w:hAnsi="Times New Roman" w:cs="Times New Roman"/>
          <w:sz w:val="24"/>
          <w:szCs w:val="24"/>
        </w:rPr>
        <w:t xml:space="preserve"> рисового чека составляет  – </w:t>
      </w:r>
      <w:r w:rsidR="005A365D" w:rsidRPr="00156BD2">
        <w:rPr>
          <w:rFonts w:ascii="Times New Roman" w:hAnsi="Times New Roman" w:cs="Times New Roman"/>
          <w:sz w:val="24"/>
          <w:szCs w:val="24"/>
        </w:rPr>
        <w:t>170</w:t>
      </w:r>
      <w:r w:rsidR="001663DE" w:rsidRPr="00156BD2">
        <w:rPr>
          <w:rFonts w:ascii="Times New Roman" w:hAnsi="Times New Roman" w:cs="Times New Roman"/>
          <w:sz w:val="24"/>
          <w:szCs w:val="24"/>
        </w:rPr>
        <w:t>0</w:t>
      </w:r>
      <w:r w:rsidRPr="00156BD2">
        <w:rPr>
          <w:rFonts w:ascii="Times New Roman" w:hAnsi="Times New Roman" w:cs="Times New Roman"/>
          <w:sz w:val="24"/>
          <w:szCs w:val="24"/>
        </w:rPr>
        <w:t xml:space="preserve"> м</w:t>
      </w:r>
      <w:r w:rsidRPr="00156BD2">
        <w:rPr>
          <w:rFonts w:ascii="Times New Roman" w:hAnsi="Times New Roman" w:cs="Times New Roman"/>
          <w:sz w:val="24"/>
          <w:szCs w:val="24"/>
          <w:vertAlign w:val="superscript"/>
        </w:rPr>
        <w:t>3</w:t>
      </w:r>
      <w:r w:rsidRPr="00156BD2">
        <w:rPr>
          <w:rFonts w:ascii="Times New Roman" w:hAnsi="Times New Roman" w:cs="Times New Roman"/>
          <w:sz w:val="24"/>
          <w:szCs w:val="24"/>
        </w:rPr>
        <w:t>/га.</w:t>
      </w:r>
    </w:p>
    <w:p w:rsidR="005F1CAE" w:rsidRPr="00156BD2" w:rsidRDefault="005F1CAE" w:rsidP="00014863">
      <w:pPr>
        <w:pStyle w:val="a3"/>
        <w:numPr>
          <w:ilvl w:val="0"/>
          <w:numId w:val="14"/>
        </w:numPr>
        <w:tabs>
          <w:tab w:val="left" w:pos="0"/>
        </w:tabs>
        <w:spacing w:after="0" w:line="360" w:lineRule="auto"/>
        <w:ind w:left="0" w:firstLine="426"/>
        <w:jc w:val="both"/>
        <w:rPr>
          <w:rFonts w:ascii="Times New Roman" w:hAnsi="Times New Roman" w:cs="Times New Roman"/>
          <w:sz w:val="24"/>
          <w:szCs w:val="24"/>
        </w:rPr>
      </w:pPr>
      <w:r w:rsidRPr="00156BD2">
        <w:rPr>
          <w:rFonts w:ascii="Times New Roman" w:hAnsi="Times New Roman" w:cs="Times New Roman"/>
          <w:sz w:val="24"/>
          <w:szCs w:val="24"/>
        </w:rPr>
        <w:t xml:space="preserve">Солевой режим и баланс рисовых чеков, из которых </w:t>
      </w:r>
      <w:r w:rsidR="00F2412C" w:rsidRPr="00156BD2">
        <w:rPr>
          <w:rFonts w:ascii="Times New Roman" w:hAnsi="Times New Roman" w:cs="Times New Roman"/>
          <w:sz w:val="24"/>
          <w:szCs w:val="24"/>
        </w:rPr>
        <w:t>фильтрационный сток</w:t>
      </w:r>
      <w:r w:rsidRPr="00156BD2">
        <w:rPr>
          <w:rFonts w:ascii="Times New Roman" w:hAnsi="Times New Roman" w:cs="Times New Roman"/>
          <w:sz w:val="24"/>
          <w:szCs w:val="24"/>
        </w:rPr>
        <w:t xml:space="preserve"> в оросительный период</w:t>
      </w:r>
      <w:r w:rsidR="00F2412C" w:rsidRPr="00156BD2">
        <w:rPr>
          <w:rFonts w:ascii="Times New Roman" w:hAnsi="Times New Roman" w:cs="Times New Roman"/>
          <w:sz w:val="24"/>
          <w:szCs w:val="24"/>
        </w:rPr>
        <w:t xml:space="preserve"> составляет </w:t>
      </w:r>
      <w:r w:rsidR="0085192E" w:rsidRPr="00156BD2">
        <w:rPr>
          <w:rFonts w:ascii="Times New Roman" w:hAnsi="Times New Roman" w:cs="Times New Roman"/>
          <w:sz w:val="24"/>
          <w:szCs w:val="24"/>
        </w:rPr>
        <w:t>9-12</w:t>
      </w:r>
      <w:r w:rsidR="00F2412C" w:rsidRPr="00156BD2">
        <w:rPr>
          <w:rFonts w:ascii="Times New Roman" w:hAnsi="Times New Roman" w:cs="Times New Roman"/>
          <w:sz w:val="24"/>
          <w:szCs w:val="24"/>
        </w:rPr>
        <w:t xml:space="preserve"> мм/сут</w:t>
      </w:r>
      <w:r w:rsidRPr="00156BD2">
        <w:rPr>
          <w:rFonts w:ascii="Times New Roman" w:hAnsi="Times New Roman" w:cs="Times New Roman"/>
          <w:sz w:val="24"/>
          <w:szCs w:val="24"/>
        </w:rPr>
        <w:t xml:space="preserve">, </w:t>
      </w:r>
      <w:r w:rsidR="00186B54" w:rsidRPr="00156BD2">
        <w:rPr>
          <w:rFonts w:ascii="Times New Roman" w:hAnsi="Times New Roman" w:cs="Times New Roman"/>
          <w:sz w:val="24"/>
          <w:szCs w:val="24"/>
        </w:rPr>
        <w:t xml:space="preserve">земли </w:t>
      </w:r>
      <w:r w:rsidR="0085192E" w:rsidRPr="00156BD2">
        <w:rPr>
          <w:rFonts w:ascii="Times New Roman" w:hAnsi="Times New Roman" w:cs="Times New Roman"/>
          <w:sz w:val="24"/>
          <w:szCs w:val="24"/>
        </w:rPr>
        <w:t xml:space="preserve">средне и </w:t>
      </w:r>
      <w:r w:rsidR="00186B54" w:rsidRPr="00156BD2">
        <w:rPr>
          <w:rFonts w:ascii="Times New Roman" w:hAnsi="Times New Roman" w:cs="Times New Roman"/>
          <w:sz w:val="24"/>
          <w:szCs w:val="24"/>
        </w:rPr>
        <w:t xml:space="preserve">слабозасоленные, </w:t>
      </w:r>
      <w:r w:rsidR="005A365D" w:rsidRPr="00156BD2">
        <w:rPr>
          <w:rFonts w:ascii="Times New Roman" w:hAnsi="Times New Roman" w:cs="Times New Roman"/>
          <w:sz w:val="24"/>
          <w:szCs w:val="24"/>
        </w:rPr>
        <w:t xml:space="preserve">с </w:t>
      </w:r>
      <w:r w:rsidR="0085192E" w:rsidRPr="00156BD2">
        <w:rPr>
          <w:rFonts w:ascii="Times New Roman" w:hAnsi="Times New Roman" w:cs="Times New Roman"/>
          <w:sz w:val="24"/>
          <w:szCs w:val="24"/>
        </w:rPr>
        <w:t>содержание</w:t>
      </w:r>
      <w:r w:rsidR="005A365D" w:rsidRPr="00156BD2">
        <w:rPr>
          <w:rFonts w:ascii="Times New Roman" w:hAnsi="Times New Roman" w:cs="Times New Roman"/>
          <w:sz w:val="24"/>
          <w:szCs w:val="24"/>
        </w:rPr>
        <w:t>м</w:t>
      </w:r>
      <w:r w:rsidR="00186B54" w:rsidRPr="00156BD2">
        <w:rPr>
          <w:rFonts w:ascii="Times New Roman" w:hAnsi="Times New Roman" w:cs="Times New Roman"/>
          <w:sz w:val="24"/>
          <w:szCs w:val="24"/>
        </w:rPr>
        <w:t xml:space="preserve"> солей 0,2-0,</w:t>
      </w:r>
      <w:r w:rsidR="0085192E" w:rsidRPr="00156BD2">
        <w:rPr>
          <w:rFonts w:ascii="Times New Roman" w:hAnsi="Times New Roman" w:cs="Times New Roman"/>
          <w:sz w:val="24"/>
          <w:szCs w:val="24"/>
        </w:rPr>
        <w:t>6</w:t>
      </w:r>
      <w:r w:rsidR="00186B54" w:rsidRPr="00156BD2">
        <w:rPr>
          <w:rFonts w:ascii="Times New Roman" w:hAnsi="Times New Roman" w:cs="Times New Roman"/>
          <w:sz w:val="24"/>
          <w:szCs w:val="24"/>
        </w:rPr>
        <w:t>%</w:t>
      </w:r>
      <w:r w:rsidR="0085192E" w:rsidRPr="00156BD2">
        <w:rPr>
          <w:rFonts w:ascii="Times New Roman" w:hAnsi="Times New Roman" w:cs="Times New Roman"/>
          <w:sz w:val="24"/>
          <w:szCs w:val="24"/>
        </w:rPr>
        <w:t>,</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 xml:space="preserve">вынос солей </w:t>
      </w:r>
      <w:r w:rsidR="00435957" w:rsidRPr="00156BD2">
        <w:rPr>
          <w:rFonts w:ascii="Times New Roman" w:hAnsi="Times New Roman" w:cs="Times New Roman"/>
          <w:sz w:val="24"/>
          <w:szCs w:val="24"/>
        </w:rPr>
        <w:t>из зоны аэрации 18</w:t>
      </w:r>
      <w:r w:rsidRPr="00156BD2">
        <w:rPr>
          <w:rFonts w:ascii="Times New Roman" w:hAnsi="Times New Roman" w:cs="Times New Roman"/>
          <w:sz w:val="24"/>
          <w:szCs w:val="24"/>
        </w:rPr>
        <w:t xml:space="preserve">0 см </w:t>
      </w:r>
      <w:r w:rsidR="005A365D" w:rsidRPr="00156BD2">
        <w:rPr>
          <w:rFonts w:ascii="Times New Roman" w:hAnsi="Times New Roman" w:cs="Times New Roman"/>
          <w:sz w:val="24"/>
          <w:szCs w:val="24"/>
        </w:rPr>
        <w:t xml:space="preserve">за один год возделывания риса составляет 33,54 </w:t>
      </w:r>
      <w:r w:rsidRPr="00156BD2">
        <w:rPr>
          <w:rFonts w:ascii="Times New Roman" w:hAnsi="Times New Roman" w:cs="Times New Roman"/>
          <w:sz w:val="24"/>
          <w:szCs w:val="24"/>
        </w:rPr>
        <w:t xml:space="preserve">т/га,. На </w:t>
      </w:r>
      <w:r w:rsidR="005A365D" w:rsidRPr="00156BD2">
        <w:rPr>
          <w:rFonts w:ascii="Times New Roman" w:hAnsi="Times New Roman" w:cs="Times New Roman"/>
          <w:sz w:val="24"/>
          <w:szCs w:val="24"/>
        </w:rPr>
        <w:t>рисовых чеках, из которых</w:t>
      </w:r>
      <w:r w:rsidR="00B913CD" w:rsidRPr="00156BD2">
        <w:rPr>
          <w:rFonts w:ascii="Times New Roman" w:hAnsi="Times New Roman" w:cs="Times New Roman"/>
          <w:sz w:val="24"/>
          <w:szCs w:val="24"/>
        </w:rPr>
        <w:t xml:space="preserve"> </w:t>
      </w:r>
      <w:r w:rsidR="00F2412C" w:rsidRPr="00156BD2">
        <w:rPr>
          <w:rFonts w:ascii="Times New Roman" w:hAnsi="Times New Roman" w:cs="Times New Roman"/>
          <w:sz w:val="24"/>
          <w:szCs w:val="24"/>
        </w:rPr>
        <w:t xml:space="preserve">фильтрационный сток в оросительный период составляет </w:t>
      </w:r>
      <w:r w:rsidR="005A365D" w:rsidRPr="00156BD2">
        <w:rPr>
          <w:rFonts w:ascii="Times New Roman" w:hAnsi="Times New Roman" w:cs="Times New Roman"/>
          <w:sz w:val="24"/>
          <w:szCs w:val="24"/>
        </w:rPr>
        <w:t>3</w:t>
      </w:r>
      <w:r w:rsidR="0085192E" w:rsidRPr="00156BD2">
        <w:rPr>
          <w:rFonts w:ascii="Times New Roman" w:hAnsi="Times New Roman" w:cs="Times New Roman"/>
          <w:sz w:val="24"/>
          <w:szCs w:val="24"/>
        </w:rPr>
        <w:t>-6</w:t>
      </w:r>
      <w:r w:rsidR="00F2412C" w:rsidRPr="00156BD2">
        <w:rPr>
          <w:rFonts w:ascii="Times New Roman" w:hAnsi="Times New Roman" w:cs="Times New Roman"/>
          <w:sz w:val="24"/>
          <w:szCs w:val="24"/>
        </w:rPr>
        <w:t xml:space="preserve"> мм/сут и</w:t>
      </w:r>
      <w:r w:rsidR="00B913CD"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производят</w:t>
      </w:r>
      <w:r w:rsidRPr="00156BD2">
        <w:rPr>
          <w:rFonts w:ascii="Times New Roman" w:hAnsi="Times New Roman" w:cs="Times New Roman"/>
          <w:sz w:val="24"/>
          <w:szCs w:val="24"/>
        </w:rPr>
        <w:t>ся сброс</w:t>
      </w:r>
      <w:r w:rsidR="005A365D" w:rsidRPr="00156BD2">
        <w:rPr>
          <w:rFonts w:ascii="Times New Roman" w:hAnsi="Times New Roman" w:cs="Times New Roman"/>
          <w:sz w:val="24"/>
          <w:szCs w:val="24"/>
        </w:rPr>
        <w:t>ы</w:t>
      </w:r>
      <w:r w:rsidRPr="00156BD2">
        <w:rPr>
          <w:rFonts w:ascii="Times New Roman" w:hAnsi="Times New Roman" w:cs="Times New Roman"/>
          <w:sz w:val="24"/>
          <w:szCs w:val="24"/>
        </w:rPr>
        <w:t xml:space="preserve"> воды</w:t>
      </w:r>
      <w:r w:rsidR="00A95768" w:rsidRPr="00156BD2">
        <w:rPr>
          <w:rFonts w:ascii="Times New Roman" w:hAnsi="Times New Roman" w:cs="Times New Roman"/>
          <w:sz w:val="24"/>
          <w:szCs w:val="24"/>
        </w:rPr>
        <w:t>,</w:t>
      </w:r>
      <w:r w:rsidR="00B913CD" w:rsidRPr="00156BD2">
        <w:rPr>
          <w:rFonts w:ascii="Times New Roman" w:hAnsi="Times New Roman" w:cs="Times New Roman"/>
          <w:sz w:val="24"/>
          <w:szCs w:val="24"/>
        </w:rPr>
        <w:t xml:space="preserve"> </w:t>
      </w:r>
      <w:r w:rsidRPr="00156BD2">
        <w:rPr>
          <w:rFonts w:ascii="Times New Roman" w:hAnsi="Times New Roman" w:cs="Times New Roman"/>
          <w:sz w:val="24"/>
          <w:szCs w:val="24"/>
        </w:rPr>
        <w:t>земли</w:t>
      </w:r>
      <w:r w:rsidR="00B913CD"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 xml:space="preserve">сильно </w:t>
      </w:r>
      <w:r w:rsidRPr="00156BD2">
        <w:rPr>
          <w:rFonts w:ascii="Times New Roman" w:hAnsi="Times New Roman" w:cs="Times New Roman"/>
          <w:sz w:val="24"/>
          <w:szCs w:val="24"/>
        </w:rPr>
        <w:t xml:space="preserve">засоленные </w:t>
      </w:r>
      <w:r w:rsidR="005A365D" w:rsidRPr="00156BD2">
        <w:rPr>
          <w:rFonts w:ascii="Times New Roman" w:hAnsi="Times New Roman" w:cs="Times New Roman"/>
          <w:sz w:val="24"/>
          <w:szCs w:val="24"/>
        </w:rPr>
        <w:t>с содержанием солей весной перед посевом риса 0,</w:t>
      </w:r>
      <w:r w:rsidRPr="00156BD2">
        <w:rPr>
          <w:rFonts w:ascii="Times New Roman" w:hAnsi="Times New Roman" w:cs="Times New Roman"/>
          <w:sz w:val="24"/>
          <w:szCs w:val="24"/>
        </w:rPr>
        <w:t>9</w:t>
      </w:r>
      <w:r w:rsidR="005A365D" w:rsidRPr="00156BD2">
        <w:rPr>
          <w:rFonts w:ascii="Times New Roman" w:hAnsi="Times New Roman" w:cs="Times New Roman"/>
          <w:sz w:val="24"/>
          <w:szCs w:val="24"/>
        </w:rPr>
        <w:t>-1,7</w:t>
      </w:r>
      <w:r w:rsidRPr="00156BD2">
        <w:rPr>
          <w:rFonts w:ascii="Times New Roman" w:hAnsi="Times New Roman" w:cs="Times New Roman"/>
          <w:sz w:val="24"/>
          <w:szCs w:val="24"/>
        </w:rPr>
        <w:t>%</w:t>
      </w:r>
      <w:r w:rsidR="005A365D" w:rsidRPr="00156BD2">
        <w:rPr>
          <w:rFonts w:ascii="Times New Roman" w:hAnsi="Times New Roman" w:cs="Times New Roman"/>
          <w:sz w:val="24"/>
          <w:szCs w:val="24"/>
        </w:rPr>
        <w:t>, вынос солей из почвогрунта</w:t>
      </w:r>
      <w:r w:rsidR="00B913CD" w:rsidRPr="00156BD2">
        <w:rPr>
          <w:rFonts w:ascii="Times New Roman" w:hAnsi="Times New Roman" w:cs="Times New Roman"/>
          <w:sz w:val="24"/>
          <w:szCs w:val="24"/>
        </w:rPr>
        <w:t xml:space="preserve"> </w:t>
      </w:r>
      <w:r w:rsidR="000F0857" w:rsidRPr="00156BD2">
        <w:rPr>
          <w:rFonts w:ascii="Times New Roman" w:hAnsi="Times New Roman" w:cs="Times New Roman"/>
          <w:sz w:val="24"/>
          <w:szCs w:val="24"/>
        </w:rPr>
        <w:t>зоны аэрации 18</w:t>
      </w:r>
      <w:r w:rsidRPr="00156BD2">
        <w:rPr>
          <w:rFonts w:ascii="Times New Roman" w:hAnsi="Times New Roman" w:cs="Times New Roman"/>
          <w:sz w:val="24"/>
          <w:szCs w:val="24"/>
        </w:rPr>
        <w:t xml:space="preserve">0 см </w:t>
      </w:r>
      <w:r w:rsidR="005A365D" w:rsidRPr="00156BD2">
        <w:rPr>
          <w:rFonts w:ascii="Times New Roman" w:hAnsi="Times New Roman" w:cs="Times New Roman"/>
          <w:sz w:val="24"/>
          <w:szCs w:val="24"/>
        </w:rPr>
        <w:t>за один год возделывания риса составляет</w:t>
      </w:r>
      <w:r w:rsidR="00B913CD" w:rsidRPr="00156BD2">
        <w:rPr>
          <w:rFonts w:ascii="Times New Roman" w:hAnsi="Times New Roman" w:cs="Times New Roman"/>
          <w:sz w:val="24"/>
          <w:szCs w:val="24"/>
        </w:rPr>
        <w:t xml:space="preserve"> </w:t>
      </w:r>
      <w:r w:rsidR="005A365D" w:rsidRPr="00156BD2">
        <w:rPr>
          <w:rFonts w:ascii="Times New Roman" w:hAnsi="Times New Roman" w:cs="Times New Roman"/>
          <w:sz w:val="24"/>
          <w:szCs w:val="24"/>
        </w:rPr>
        <w:t xml:space="preserve">46,14 </w:t>
      </w:r>
      <w:r w:rsidRPr="00156BD2">
        <w:rPr>
          <w:rFonts w:ascii="Times New Roman" w:hAnsi="Times New Roman" w:cs="Times New Roman"/>
          <w:sz w:val="24"/>
          <w:szCs w:val="24"/>
        </w:rPr>
        <w:t>т</w:t>
      </w:r>
      <w:r w:rsidR="00F2412C" w:rsidRPr="00156BD2">
        <w:rPr>
          <w:rFonts w:ascii="Times New Roman" w:hAnsi="Times New Roman" w:cs="Times New Roman"/>
          <w:sz w:val="24"/>
          <w:szCs w:val="24"/>
        </w:rPr>
        <w:t xml:space="preserve">/га. </w:t>
      </w:r>
      <w:r w:rsidR="005A365D" w:rsidRPr="00156BD2">
        <w:rPr>
          <w:rFonts w:ascii="Times New Roman" w:hAnsi="Times New Roman" w:cs="Times New Roman"/>
          <w:sz w:val="24"/>
          <w:szCs w:val="24"/>
        </w:rPr>
        <w:t xml:space="preserve">Солевой режим и баланс почвогрунтов зоны аэрации 180 см, в период полива риса складывается по принципу рассоления почв, в осенне-зимний и весенний периоды происходит </w:t>
      </w:r>
      <w:r w:rsidR="00E378C7" w:rsidRPr="00156BD2">
        <w:rPr>
          <w:rFonts w:ascii="Times New Roman" w:hAnsi="Times New Roman" w:cs="Times New Roman"/>
          <w:sz w:val="24"/>
          <w:szCs w:val="24"/>
        </w:rPr>
        <w:t xml:space="preserve">перераспределение солей по почвогрунтовому профилю и засоление верхнего </w:t>
      </w:r>
      <w:r w:rsidR="00E378C7" w:rsidRPr="00156BD2">
        <w:rPr>
          <w:rFonts w:ascii="Times New Roman" w:hAnsi="Times New Roman" w:cs="Times New Roman"/>
          <w:sz w:val="24"/>
          <w:szCs w:val="24"/>
        </w:rPr>
        <w:lastRenderedPageBreak/>
        <w:t>0-80 см слоя почв</w:t>
      </w:r>
      <w:r w:rsidR="005A365D" w:rsidRPr="00156BD2">
        <w:rPr>
          <w:rFonts w:ascii="Times New Roman" w:hAnsi="Times New Roman" w:cs="Times New Roman"/>
          <w:sz w:val="24"/>
          <w:szCs w:val="24"/>
        </w:rPr>
        <w:t>, от грунтовых вод, которые залегают на глубине 1,5-2,0 м, с минерализацией 5-12 г/л.</w:t>
      </w:r>
    </w:p>
    <w:p w:rsidR="005F1CAE" w:rsidRPr="00156BD2" w:rsidRDefault="006333F1" w:rsidP="00014863">
      <w:pPr>
        <w:pStyle w:val="a3"/>
        <w:numPr>
          <w:ilvl w:val="0"/>
          <w:numId w:val="14"/>
        </w:numPr>
        <w:tabs>
          <w:tab w:val="left" w:pos="851"/>
        </w:tabs>
        <w:spacing w:after="0" w:line="360" w:lineRule="auto"/>
        <w:ind w:left="0" w:firstLine="567"/>
        <w:jc w:val="both"/>
        <w:rPr>
          <w:rFonts w:ascii="Times New Roman" w:eastAsia="Times New Roman" w:hAnsi="Times New Roman" w:cs="Times New Roman"/>
          <w:sz w:val="24"/>
          <w:szCs w:val="24"/>
          <w:shd w:val="clear" w:color="auto" w:fill="FFFFFF"/>
          <w:lang w:val="kk-KZ" w:eastAsia="ru-RU"/>
        </w:rPr>
      </w:pPr>
      <w:r w:rsidRPr="00156BD2">
        <w:rPr>
          <w:rFonts w:ascii="Times New Roman" w:hAnsi="Times New Roman" w:cs="Times New Roman"/>
          <w:sz w:val="24"/>
          <w:szCs w:val="24"/>
        </w:rPr>
        <w:t>Расчет</w:t>
      </w:r>
      <w:r w:rsidR="005F1CAE" w:rsidRPr="00156BD2">
        <w:rPr>
          <w:rFonts w:ascii="Times New Roman" w:hAnsi="Times New Roman" w:cs="Times New Roman"/>
          <w:sz w:val="24"/>
          <w:szCs w:val="24"/>
        </w:rPr>
        <w:t xml:space="preserve"> экономической эффективности выращивания риса</w:t>
      </w:r>
      <w:r w:rsidR="00B913CD" w:rsidRPr="00156BD2">
        <w:rPr>
          <w:rFonts w:ascii="Times New Roman" w:hAnsi="Times New Roman" w:cs="Times New Roman"/>
          <w:sz w:val="24"/>
          <w:szCs w:val="24"/>
        </w:rPr>
        <w:t xml:space="preserve"> </w:t>
      </w:r>
      <w:r w:rsidR="000F0857" w:rsidRPr="00156BD2">
        <w:rPr>
          <w:rFonts w:ascii="Times New Roman" w:hAnsi="Times New Roman" w:cs="Times New Roman"/>
          <w:sz w:val="24"/>
          <w:szCs w:val="24"/>
        </w:rPr>
        <w:t>по критическим</w:t>
      </w:r>
      <w:r w:rsidR="0065470B" w:rsidRPr="00156BD2">
        <w:rPr>
          <w:rFonts w:ascii="Times New Roman" w:hAnsi="Times New Roman" w:cs="Times New Roman"/>
          <w:sz w:val="24"/>
          <w:szCs w:val="24"/>
        </w:rPr>
        <w:t xml:space="preserve"> </w:t>
      </w:r>
      <w:r w:rsidR="000F0857" w:rsidRPr="00156BD2">
        <w:rPr>
          <w:rFonts w:ascii="Times New Roman" w:hAnsi="Times New Roman" w:cs="Times New Roman"/>
          <w:sz w:val="24"/>
          <w:szCs w:val="24"/>
        </w:rPr>
        <w:t>пороговым показателям:</w:t>
      </w:r>
      <w:r w:rsidR="0065470B" w:rsidRPr="00156BD2">
        <w:rPr>
          <w:rFonts w:ascii="Times New Roman" w:hAnsi="Times New Roman" w:cs="Times New Roman"/>
          <w:sz w:val="24"/>
          <w:szCs w:val="24"/>
        </w:rPr>
        <w:t xml:space="preserve"> </w:t>
      </w:r>
      <w:r w:rsidR="000F0857" w:rsidRPr="00156BD2">
        <w:rPr>
          <w:rFonts w:ascii="Times New Roman" w:hAnsi="Times New Roman" w:cs="Times New Roman"/>
          <w:sz w:val="24"/>
          <w:szCs w:val="24"/>
        </w:rPr>
        <w:t>температуры</w:t>
      </w:r>
      <w:r w:rsidR="005F1CAE" w:rsidRPr="00156BD2">
        <w:rPr>
          <w:rFonts w:ascii="Times New Roman" w:hAnsi="Times New Roman" w:cs="Times New Roman"/>
          <w:sz w:val="24"/>
          <w:szCs w:val="24"/>
        </w:rPr>
        <w:t xml:space="preserve">, минерализации и </w:t>
      </w:r>
      <w:r w:rsidR="005F1CAE" w:rsidRPr="00156BD2">
        <w:rPr>
          <w:rFonts w:ascii="Times New Roman" w:eastAsia="Times New Roman" w:hAnsi="Times New Roman" w:cs="Times New Roman"/>
          <w:sz w:val="24"/>
          <w:szCs w:val="24"/>
          <w:lang w:eastAsia="ru-RU"/>
        </w:rPr>
        <w:t>р</w:t>
      </w:r>
      <w:r w:rsidR="001663DE" w:rsidRPr="00156BD2">
        <w:rPr>
          <w:rFonts w:ascii="Times New Roman" w:eastAsia="Times New Roman" w:hAnsi="Times New Roman" w:cs="Times New Roman"/>
          <w:sz w:val="24"/>
          <w:szCs w:val="24"/>
          <w:lang w:eastAsia="ru-RU"/>
        </w:rPr>
        <w:t>Н</w:t>
      </w:r>
      <w:r w:rsidR="00B913CD" w:rsidRPr="00156BD2">
        <w:rPr>
          <w:rFonts w:ascii="Times New Roman" w:eastAsia="Times New Roman" w:hAnsi="Times New Roman" w:cs="Times New Roman"/>
          <w:sz w:val="24"/>
          <w:szCs w:val="24"/>
          <w:lang w:eastAsia="ru-RU"/>
        </w:rPr>
        <w:t xml:space="preserve"> </w:t>
      </w:r>
      <w:r w:rsidR="00E378C7" w:rsidRPr="00156BD2">
        <w:rPr>
          <w:rFonts w:ascii="Times New Roman" w:hAnsi="Times New Roman" w:cs="Times New Roman"/>
          <w:sz w:val="24"/>
          <w:szCs w:val="24"/>
        </w:rPr>
        <w:t xml:space="preserve">слоя воды рисовых чеков обеспечивает </w:t>
      </w:r>
      <w:r w:rsidR="005F1CAE" w:rsidRPr="00156BD2">
        <w:rPr>
          <w:rFonts w:ascii="Times New Roman" w:hAnsi="Times New Roman" w:cs="Times New Roman"/>
          <w:sz w:val="24"/>
          <w:szCs w:val="24"/>
        </w:rPr>
        <w:t xml:space="preserve">прибыль и рентабельность с одного гектара выше производственных посевов на </w:t>
      </w:r>
      <w:r w:rsidR="001663DE" w:rsidRPr="00156BD2">
        <w:rPr>
          <w:rFonts w:ascii="Times New Roman" w:hAnsi="Times New Roman" w:cs="Times New Roman"/>
          <w:sz w:val="24"/>
          <w:szCs w:val="24"/>
        </w:rPr>
        <w:t>77522</w:t>
      </w:r>
      <w:r w:rsidR="00B913CD" w:rsidRPr="00156BD2">
        <w:rPr>
          <w:rFonts w:ascii="Times New Roman" w:hAnsi="Times New Roman" w:cs="Times New Roman"/>
          <w:sz w:val="24"/>
          <w:szCs w:val="24"/>
        </w:rPr>
        <w:t xml:space="preserve"> тенге</w:t>
      </w:r>
      <w:r w:rsidRPr="00156BD2">
        <w:rPr>
          <w:rFonts w:ascii="Times New Roman" w:hAnsi="Times New Roman" w:cs="Times New Roman"/>
          <w:sz w:val="24"/>
          <w:szCs w:val="24"/>
        </w:rPr>
        <w:t xml:space="preserve"> и </w:t>
      </w:r>
      <w:r w:rsidR="001663DE" w:rsidRPr="00156BD2">
        <w:rPr>
          <w:rFonts w:ascii="Times New Roman" w:hAnsi="Times New Roman" w:cs="Times New Roman"/>
          <w:sz w:val="24"/>
          <w:szCs w:val="24"/>
        </w:rPr>
        <w:t>7,9</w:t>
      </w:r>
      <w:r w:rsidR="005F1CAE" w:rsidRPr="00156BD2">
        <w:rPr>
          <w:rFonts w:ascii="Times New Roman" w:hAnsi="Times New Roman" w:cs="Times New Roman"/>
          <w:sz w:val="24"/>
          <w:szCs w:val="24"/>
        </w:rPr>
        <w:t xml:space="preserve">%. При внедрении разработки проекта на площади посева риса Акдалинской рисовой системы 10 тыс. га прибыль составит </w:t>
      </w:r>
      <w:r w:rsidR="001663DE" w:rsidRPr="00156BD2">
        <w:rPr>
          <w:rFonts w:ascii="Times New Roman" w:hAnsi="Times New Roman" w:cs="Times New Roman"/>
          <w:sz w:val="24"/>
          <w:szCs w:val="24"/>
        </w:rPr>
        <w:t>814700</w:t>
      </w:r>
      <w:r w:rsidR="005F1CAE" w:rsidRPr="00156BD2">
        <w:rPr>
          <w:rFonts w:ascii="Times New Roman" w:hAnsi="Times New Roman" w:cs="Times New Roman"/>
          <w:sz w:val="24"/>
          <w:szCs w:val="24"/>
        </w:rPr>
        <w:t xml:space="preserve"> тыс. тенге, экономия поливной воды – </w:t>
      </w:r>
      <w:r w:rsidR="001663DE" w:rsidRPr="00156BD2">
        <w:rPr>
          <w:rFonts w:ascii="Times New Roman" w:hAnsi="Times New Roman" w:cs="Times New Roman"/>
          <w:sz w:val="24"/>
          <w:szCs w:val="24"/>
        </w:rPr>
        <w:t>44260</w:t>
      </w:r>
      <w:r w:rsidR="005F1CAE" w:rsidRPr="00156BD2">
        <w:rPr>
          <w:rFonts w:ascii="Times New Roman" w:hAnsi="Times New Roman" w:cs="Times New Roman"/>
          <w:sz w:val="24"/>
          <w:szCs w:val="24"/>
        </w:rPr>
        <w:t xml:space="preserve"> тыс. м</w:t>
      </w:r>
      <w:r w:rsidR="005F1CAE" w:rsidRPr="00156BD2">
        <w:rPr>
          <w:rFonts w:ascii="Times New Roman" w:hAnsi="Times New Roman" w:cs="Times New Roman"/>
          <w:sz w:val="24"/>
          <w:szCs w:val="24"/>
          <w:vertAlign w:val="superscript"/>
        </w:rPr>
        <w:t>3</w:t>
      </w:r>
      <w:r w:rsidR="005F1CAE" w:rsidRPr="00156BD2">
        <w:rPr>
          <w:rFonts w:ascii="Times New Roman" w:hAnsi="Times New Roman" w:cs="Times New Roman"/>
          <w:sz w:val="24"/>
          <w:szCs w:val="24"/>
        </w:rPr>
        <w:t>.</w:t>
      </w:r>
    </w:p>
    <w:p w:rsidR="00D7044B" w:rsidRPr="00156BD2" w:rsidRDefault="00D7044B" w:rsidP="00014863">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D7044B" w:rsidRPr="00156BD2" w:rsidRDefault="00D7044B" w:rsidP="00014863">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D7044B" w:rsidRPr="00156BD2" w:rsidRDefault="00D7044B"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A2C72" w:rsidRPr="00156BD2" w:rsidRDefault="001A2C72"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493658" w:rsidRPr="00156BD2" w:rsidRDefault="00493658" w:rsidP="00D7044B">
      <w:pPr>
        <w:tabs>
          <w:tab w:val="left" w:pos="851"/>
        </w:tabs>
        <w:spacing w:after="0" w:line="360" w:lineRule="auto"/>
        <w:jc w:val="both"/>
        <w:rPr>
          <w:rFonts w:ascii="Times New Roman" w:eastAsia="Times New Roman" w:hAnsi="Times New Roman" w:cs="Times New Roman"/>
          <w:sz w:val="24"/>
          <w:szCs w:val="24"/>
          <w:shd w:val="clear" w:color="auto" w:fill="FFFFFF"/>
          <w:lang w:val="kk-KZ" w:eastAsia="ru-RU"/>
        </w:rPr>
      </w:pPr>
    </w:p>
    <w:p w:rsidR="001B0F2C" w:rsidRPr="00400861" w:rsidRDefault="001B0F2C" w:rsidP="00014863">
      <w:pPr>
        <w:spacing w:after="0" w:line="360" w:lineRule="auto"/>
        <w:jc w:val="center"/>
        <w:rPr>
          <w:rFonts w:ascii="Times New Roman" w:eastAsia="Times New Roman" w:hAnsi="Times New Roman" w:cs="Times New Roman"/>
          <w:b/>
          <w:sz w:val="24"/>
          <w:szCs w:val="24"/>
          <w:lang w:eastAsia="ru-RU"/>
        </w:rPr>
      </w:pPr>
      <w:r w:rsidRPr="00400861">
        <w:rPr>
          <w:rFonts w:ascii="Times New Roman" w:eastAsia="Times New Roman" w:hAnsi="Times New Roman" w:cs="Times New Roman"/>
          <w:b/>
          <w:sz w:val="24"/>
          <w:szCs w:val="24"/>
          <w:lang w:eastAsia="ru-RU"/>
        </w:rPr>
        <w:lastRenderedPageBreak/>
        <w:t>СПИСОК ИСПОЛЬЗОВАННЫХ ИСТОЧНИКОВ</w:t>
      </w:r>
    </w:p>
    <w:p w:rsidR="0018741A" w:rsidRPr="00156BD2" w:rsidRDefault="00C23117" w:rsidP="0001486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shd w:val="clear" w:color="auto" w:fill="FFFFFF"/>
          <w:lang w:eastAsia="ru-RU"/>
        </w:rPr>
        <w:t>1</w:t>
      </w:r>
      <w:r w:rsidR="006173F0" w:rsidRPr="00156BD2">
        <w:rPr>
          <w:rFonts w:ascii="Times New Roman" w:eastAsia="Times New Roman" w:hAnsi="Times New Roman" w:cs="Times New Roman"/>
          <w:sz w:val="24"/>
          <w:szCs w:val="24"/>
          <w:shd w:val="clear" w:color="auto" w:fill="FFFFFF"/>
          <w:lang w:eastAsia="ru-RU"/>
        </w:rPr>
        <w:t xml:space="preserve"> </w:t>
      </w:r>
      <w:r w:rsidR="0018741A" w:rsidRPr="00156BD2">
        <w:rPr>
          <w:rFonts w:ascii="Times New Roman" w:eastAsia="Times New Roman" w:hAnsi="Times New Roman" w:cs="Times New Roman"/>
          <w:sz w:val="24"/>
          <w:szCs w:val="24"/>
          <w:lang w:eastAsia="ru-RU"/>
        </w:rPr>
        <w:t>Жапбаспаев М. Агроклиматические условия произрастания зерна риса в континентальном климате (в Казахстане) – Л. Гидрометиздат, 1969.-168 с.</w:t>
      </w:r>
    </w:p>
    <w:p w:rsidR="0018741A" w:rsidRPr="00156BD2" w:rsidRDefault="00C23117" w:rsidP="0001486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w:t>
      </w:r>
      <w:r w:rsidR="0018741A" w:rsidRPr="00156BD2">
        <w:rPr>
          <w:rFonts w:ascii="Times New Roman" w:eastAsia="Times New Roman" w:hAnsi="Times New Roman" w:cs="Times New Roman"/>
          <w:sz w:val="24"/>
          <w:szCs w:val="24"/>
          <w:lang w:eastAsia="ru-RU"/>
        </w:rPr>
        <w:t xml:space="preserve"> Абдуллаев Х.М. Некоторые особенности температурного режима рисового поля. Труды САРНИГМИ 1978. Выпуск 56 (37). С 45-49</w:t>
      </w:r>
    </w:p>
    <w:p w:rsidR="0018741A" w:rsidRPr="00156BD2" w:rsidRDefault="00C23117" w:rsidP="0001486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3</w:t>
      </w:r>
      <w:r w:rsidR="0018741A" w:rsidRPr="00156BD2">
        <w:rPr>
          <w:rFonts w:ascii="Times New Roman" w:eastAsia="Times New Roman" w:hAnsi="Times New Roman" w:cs="Times New Roman"/>
          <w:sz w:val="24"/>
          <w:szCs w:val="24"/>
          <w:lang w:eastAsia="ru-RU"/>
        </w:rPr>
        <w:t xml:space="preserve"> Бут В.И. О влиянии температурных условий на урожайность риса в Волго-Астраханской пойме. Метеорология и гидрология 1971 №8 с 98-99</w:t>
      </w:r>
    </w:p>
    <w:p w:rsidR="004A595B" w:rsidRPr="00156BD2" w:rsidRDefault="00C23117" w:rsidP="0001486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4 </w:t>
      </w:r>
      <w:r w:rsidR="004A595B" w:rsidRPr="00156BD2">
        <w:rPr>
          <w:rFonts w:ascii="Times New Roman" w:eastAsia="Times New Roman" w:hAnsi="Times New Roman" w:cs="Times New Roman"/>
          <w:sz w:val="24"/>
          <w:szCs w:val="24"/>
          <w:shd w:val="clear" w:color="auto" w:fill="FFFFFF"/>
          <w:lang w:eastAsia="ru-RU"/>
        </w:rPr>
        <w:t>Шеуджен А.Х., Галкин Г.А., Бондарева Т.Н. Теплообеспеченность периода вегетации и урожайность риса// Рисоводство. – 2007. - №11. – С. 24-28.</w:t>
      </w:r>
    </w:p>
    <w:p w:rsidR="004A595B" w:rsidRPr="00156BD2" w:rsidRDefault="00C23117"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 xml:space="preserve">5 </w:t>
      </w:r>
      <w:r w:rsidR="004A595B" w:rsidRPr="00156BD2">
        <w:rPr>
          <w:rFonts w:ascii="Times New Roman" w:eastAsia="Times New Roman" w:hAnsi="Times New Roman" w:cs="Times New Roman"/>
          <w:sz w:val="24"/>
          <w:szCs w:val="24"/>
          <w:shd w:val="clear" w:color="auto" w:fill="FFFFFF"/>
          <w:lang w:val="en-US" w:eastAsia="ru-RU"/>
        </w:rPr>
        <w:t>Matsubayashi Minoru Theory and practice of growing rice / Matsubayashi Minoru, Ino Ryuji, Nomoto Toshio, Takase Tsunemichi, Yamada Noboru. – Tokio, 1963.</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6 Rau A.G. Rice irrigation technology on saline lands. International scientific journal.</w:t>
      </w:r>
      <w:r w:rsidR="00B50993" w:rsidRPr="00156BD2">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 xml:space="preserve">Issue 5. 2016. - </w:t>
      </w:r>
      <w:r w:rsidRPr="00156BD2">
        <w:rPr>
          <w:rFonts w:ascii="Times New Roman" w:eastAsia="Times New Roman" w:hAnsi="Times New Roman" w:cs="Times New Roman"/>
          <w:sz w:val="24"/>
          <w:szCs w:val="24"/>
          <w:lang w:eastAsia="ru-RU"/>
        </w:rPr>
        <w:t>С</w:t>
      </w:r>
      <w:r w:rsidRPr="00156BD2">
        <w:rPr>
          <w:rFonts w:ascii="Times New Roman" w:eastAsia="Times New Roman" w:hAnsi="Times New Roman" w:cs="Times New Roman"/>
          <w:sz w:val="24"/>
          <w:szCs w:val="24"/>
          <w:lang w:val="en-US" w:eastAsia="ru-RU"/>
        </w:rPr>
        <w:t>. 17-19.</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7 Waqar Ali, Kang Mao, Hua Zhang, Muhammad Junaid, Nan Xu, Atta Rasool, Xinbin Feng, Zhugen Yang. (2020) Comprehensive review of the basic chemical behaviours, sources, processes, and endpoints of trace element contamination in paddy soil-rice systems in rice-growing countries.Journal of Hazardous Materials.Available online 21 April 2020, 122720.In Press, Journal Pre-proof.</w:t>
      </w:r>
      <w:hyperlink r:id="rId85" w:history="1">
        <w:r w:rsidRPr="00156BD2">
          <w:rPr>
            <w:rStyle w:val="afff0"/>
            <w:rFonts w:ascii="Times New Roman" w:eastAsia="Times New Roman" w:hAnsi="Times New Roman" w:cs="Times New Roman"/>
            <w:color w:val="auto"/>
            <w:sz w:val="24"/>
            <w:szCs w:val="24"/>
            <w:lang w:val="en-US" w:eastAsia="ru-RU"/>
          </w:rPr>
          <w:t>https://doi.org/10.1016/j.jhazmat.2020.122720</w:t>
        </w:r>
      </w:hyperlink>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8 Martina Angela Caretta, Lars-Ove Westerberg, David Mwehia Mburu, Manuel Fischer, Lowe Börjeson. (2018) Soil management and soil properties in a Kenyan smallholder irrigation system on naturally low-fertile soils. Applied Geography. Volume 90, January 2018, Pages 248-256. https://doi.org/10.1016/j.apgeog.2017.12.008</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9 Коваленко В.И. Культура риса в Казахстане: учебник / В.И.Коваленко, В.П.Дуренко. – А.: Изд-во Кайнар, 1974. – 110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10 Петрунин В.М. Режим орошения риса на засоленных землях: учебник / В.М. Петрунин. – А.: Изд-во Кайнар, 1973. – 200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11 </w:t>
      </w:r>
      <w:r w:rsidRPr="00156BD2">
        <w:rPr>
          <w:rFonts w:ascii="Times New Roman" w:eastAsia="Times New Roman" w:hAnsi="Times New Roman" w:cs="Times New Roman"/>
          <w:sz w:val="24"/>
          <w:szCs w:val="24"/>
          <w:shd w:val="clear" w:color="auto" w:fill="FFFFFF"/>
          <w:lang w:eastAsia="ru-RU"/>
        </w:rPr>
        <w:t>Попов В.А. Физика и энергетика поглотительных свойств корней риса // Вестник РАСХН. – 2005. - №2. – С. 23-26.</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12 Геология СССР. Москва, 1921. Т40 Южный Казахстан. 534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13 Гидрогеология СССР. Москва, 1970 Т36 Южный Казахстан. 472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14 Иванов В.М., Гребенюков П.Г. Гидрогеолого-мелиоративные исследования на орошаемых землях низовья реки Или. Наука КазССР, Алмата, 1984. 120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A2D44">
        <w:rPr>
          <w:rFonts w:ascii="Times New Roman" w:eastAsia="Times New Roman" w:hAnsi="Times New Roman" w:cs="Times New Roman"/>
          <w:sz w:val="24"/>
          <w:szCs w:val="24"/>
          <w:lang w:val="en-US" w:eastAsia="ru-RU"/>
        </w:rPr>
        <w:t xml:space="preserve">15 </w:t>
      </w:r>
      <w:r w:rsidRPr="00156BD2">
        <w:rPr>
          <w:rFonts w:ascii="Times New Roman" w:eastAsia="Times New Roman" w:hAnsi="Times New Roman" w:cs="Times New Roman"/>
          <w:sz w:val="24"/>
          <w:szCs w:val="24"/>
          <w:lang w:val="en-US" w:eastAsia="ru-RU"/>
        </w:rPr>
        <w:t>Yan</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GUO</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Yin</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ZHOU</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Lian</w:t>
      </w:r>
      <w:r w:rsidRPr="001A2D44">
        <w:rPr>
          <w:rFonts w:ascii="Times New Roman" w:eastAsia="Times New Roman" w:hAnsi="Times New Roman" w:cs="Times New Roman"/>
          <w:sz w:val="24"/>
          <w:szCs w:val="24"/>
          <w:lang w:val="en-US" w:eastAsia="ru-RU"/>
        </w:rPr>
        <w:t>-</w:t>
      </w:r>
      <w:r w:rsidRPr="00156BD2">
        <w:rPr>
          <w:rFonts w:ascii="Times New Roman" w:eastAsia="Times New Roman" w:hAnsi="Times New Roman" w:cs="Times New Roman"/>
          <w:sz w:val="24"/>
          <w:szCs w:val="24"/>
          <w:lang w:val="en-US" w:eastAsia="ru-RU"/>
        </w:rPr>
        <w:t>qing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ZHOU</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Ting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LIU</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Lai</w:t>
      </w:r>
      <w:r w:rsidRPr="001A2D44">
        <w:rPr>
          <w:rFonts w:ascii="Times New Roman" w:eastAsia="Times New Roman" w:hAnsi="Times New Roman" w:cs="Times New Roman"/>
          <w:sz w:val="24"/>
          <w:szCs w:val="24"/>
          <w:lang w:val="en-US" w:eastAsia="ru-RU"/>
        </w:rPr>
        <w:t>-</w:t>
      </w:r>
      <w:r w:rsidRPr="00156BD2">
        <w:rPr>
          <w:rFonts w:ascii="Times New Roman" w:eastAsia="Times New Roman" w:hAnsi="Times New Roman" w:cs="Times New Roman"/>
          <w:sz w:val="24"/>
          <w:szCs w:val="24"/>
          <w:lang w:val="en-US" w:eastAsia="ru-RU"/>
        </w:rPr>
        <w:t>gang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WANG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Yong</w:t>
      </w:r>
      <w:r w:rsidRPr="001A2D44">
        <w:rPr>
          <w:rFonts w:ascii="Times New Roman" w:eastAsia="Times New Roman" w:hAnsi="Times New Roman" w:cs="Times New Roman"/>
          <w:sz w:val="24"/>
          <w:szCs w:val="24"/>
          <w:lang w:val="en-US" w:eastAsia="ru-RU"/>
        </w:rPr>
        <w:t>-</w:t>
      </w:r>
      <w:r w:rsidRPr="00156BD2">
        <w:rPr>
          <w:rFonts w:ascii="Times New Roman" w:eastAsia="Times New Roman" w:hAnsi="Times New Roman" w:cs="Times New Roman"/>
          <w:sz w:val="24"/>
          <w:szCs w:val="24"/>
          <w:lang w:val="en-US" w:eastAsia="ru-RU"/>
        </w:rPr>
        <w:t>zheng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CHENG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Jia</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HE</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Guo</w:t>
      </w:r>
      <w:r w:rsidRPr="001A2D44">
        <w:rPr>
          <w:rFonts w:ascii="Times New Roman" w:eastAsia="Times New Roman" w:hAnsi="Times New Roman" w:cs="Times New Roman"/>
          <w:sz w:val="24"/>
          <w:szCs w:val="24"/>
          <w:lang w:val="en-US" w:eastAsia="ru-RU"/>
        </w:rPr>
        <w:t>-</w:t>
      </w:r>
      <w:r w:rsidRPr="00156BD2">
        <w:rPr>
          <w:rFonts w:ascii="Times New Roman" w:eastAsia="Times New Roman" w:hAnsi="Times New Roman" w:cs="Times New Roman"/>
          <w:sz w:val="24"/>
          <w:szCs w:val="24"/>
          <w:lang w:val="en-US" w:eastAsia="ru-RU"/>
        </w:rPr>
        <w:t>qing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ZHENG</w:t>
      </w:r>
      <w:r w:rsidRPr="001A2D44">
        <w:rPr>
          <w:rFonts w:ascii="Times New Roman" w:eastAsia="Times New Roman" w:hAnsi="Times New Roman" w:cs="Times New Roman"/>
          <w:sz w:val="24"/>
          <w:szCs w:val="24"/>
          <w:lang w:val="en-US" w:eastAsia="ru-RU"/>
        </w:rPr>
        <w:t xml:space="preserve">. </w:t>
      </w:r>
      <w:r w:rsidRPr="00156BD2">
        <w:rPr>
          <w:rFonts w:ascii="Times New Roman" w:eastAsia="Times New Roman" w:hAnsi="Times New Roman" w:cs="Times New Roman"/>
          <w:sz w:val="24"/>
          <w:szCs w:val="24"/>
          <w:lang w:val="en-US" w:eastAsia="ru-RU"/>
        </w:rPr>
        <w:t xml:space="preserve">(2019) Using proximal sensor data for soil salinity </w:t>
      </w:r>
      <w:r w:rsidRPr="00156BD2">
        <w:rPr>
          <w:rFonts w:ascii="Times New Roman" w:eastAsia="Times New Roman" w:hAnsi="Times New Roman" w:cs="Times New Roman"/>
          <w:sz w:val="24"/>
          <w:szCs w:val="24"/>
          <w:lang w:val="en-US" w:eastAsia="ru-RU"/>
        </w:rPr>
        <w:lastRenderedPageBreak/>
        <w:t>management and mapping. Journal of Integrative Agriculture. Volume 18, Issue 2, February 2019, Pages 340-349. https://doi.org/10.1016/S2095-3119(18)61937-9</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16 Olivier Ribolzi, Guillaume Lacombe, Alain Pierre, Henri Robain, Phabvilay Sounyafong, Anneke de Rouw, Bounsamai Soulileuth, Emmanuel Mouche, Sylvain Huon, Norbert Silvera, Keo Oudone Latxachak, Oloth Sengtaheuanghoung, Christian Valentin. (2018) Interacting land use and soil surface dynamics control groundwater outflow in a montane catchment of the lower Mekong basin. Agriculture, Ecosystems &amp; Environment. Volume 268, 1 December 2018, Pages 90-102. https://doi.org/10.1016/j.agee.2018.09.005</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 xml:space="preserve">17 </w:t>
      </w:r>
      <w:r w:rsidRPr="00156BD2">
        <w:rPr>
          <w:rFonts w:ascii="Times New Roman" w:eastAsia="Times New Roman" w:hAnsi="Times New Roman" w:cs="Times New Roman"/>
          <w:sz w:val="24"/>
          <w:szCs w:val="24"/>
          <w:shd w:val="clear" w:color="auto" w:fill="FFFFFF"/>
          <w:lang w:eastAsia="ru-RU"/>
        </w:rPr>
        <w:t>Рау А.Г. и др. Управление минерализацией воды в рисовом чеке на засоленных землях // Мелиорация и водное хозяйство. – 2010. - №3. – С. 9-21.</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18 Black welt, J. Growth and yield of rice under sprinkler irrigation on a frecdraining soil I J Black welt. W.S. Meger. R.C.O. Smith II Angfral. J. Exp. Arg. 1985-.-Vol. 25, №3 . – P. 636-641.</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19 Агарков В.Д., Касьянов А.Н. К обоснованию причин высоких и низких урожаев риса // Рисоводство. – 2007. - №1. – С. 25-23.</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val="en-US" w:eastAsia="ru-RU"/>
        </w:rPr>
        <w:t xml:space="preserve">20 Kriti Shukla, Anshumali. (2018) Soil micronutrient pools and their transfer to paddy-crops in semi-arid agro-ecosystems, Central India.Soil and Tillage Research. </w:t>
      </w:r>
      <w:r w:rsidRPr="00156BD2">
        <w:rPr>
          <w:rFonts w:ascii="Times New Roman" w:eastAsia="Times New Roman" w:hAnsi="Times New Roman" w:cs="Times New Roman"/>
          <w:sz w:val="24"/>
          <w:szCs w:val="24"/>
          <w:lang w:eastAsia="ru-RU"/>
        </w:rPr>
        <w:t>Volume 180, August 2018, Pages 164-174. https://doi.org/10.1016/j.still.2018.02.017</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21 Есполов Т.И. Агропромышленный комплекс Казахстана / Экономика водного хозяйства. – Алматы, -2017. – С.370</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val="en-US" w:eastAsia="ru-RU"/>
        </w:rPr>
      </w:pPr>
      <w:r w:rsidRPr="00156BD2">
        <w:rPr>
          <w:rFonts w:ascii="Times New Roman" w:eastAsia="Times New Roman" w:hAnsi="Times New Roman" w:cs="Times New Roman"/>
          <w:sz w:val="24"/>
          <w:szCs w:val="24"/>
          <w:lang w:val="en-US" w:eastAsia="ru-RU"/>
        </w:rPr>
        <w:t xml:space="preserve">22 </w:t>
      </w:r>
      <w:r w:rsidR="00B50993" w:rsidRPr="00156BD2">
        <w:rPr>
          <w:rFonts w:ascii="Times New Roman" w:eastAsia="Times New Roman" w:hAnsi="Times New Roman" w:cs="Times New Roman"/>
          <w:sz w:val="24"/>
          <w:szCs w:val="24"/>
          <w:lang w:val="en-US" w:eastAsia="ru-RU"/>
        </w:rPr>
        <w:t xml:space="preserve">Rau A.G., RICE IRRIGATION TECHNOLOGY ON SALINE LANDS. International scientific journal. Issue 5. 2016. - </w:t>
      </w:r>
      <w:r w:rsidR="00B50993" w:rsidRPr="00156BD2">
        <w:rPr>
          <w:rFonts w:ascii="Times New Roman" w:eastAsia="Times New Roman" w:hAnsi="Times New Roman" w:cs="Times New Roman"/>
          <w:sz w:val="24"/>
          <w:szCs w:val="24"/>
          <w:lang w:eastAsia="ru-RU"/>
        </w:rPr>
        <w:t>С</w:t>
      </w:r>
      <w:r w:rsidR="00B50993" w:rsidRPr="00156BD2">
        <w:rPr>
          <w:rFonts w:ascii="Times New Roman" w:eastAsia="Times New Roman" w:hAnsi="Times New Roman" w:cs="Times New Roman"/>
          <w:sz w:val="24"/>
          <w:szCs w:val="24"/>
          <w:lang w:val="en-US" w:eastAsia="ru-RU"/>
        </w:rPr>
        <w:t>. 17-19.</w:t>
      </w:r>
    </w:p>
    <w:p w:rsidR="00B50993" w:rsidRPr="00156BD2" w:rsidRDefault="004A595B" w:rsidP="00B50993">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23</w:t>
      </w:r>
      <w:r w:rsidR="00B50993" w:rsidRPr="00156BD2">
        <w:t xml:space="preserve"> </w:t>
      </w:r>
      <w:r w:rsidR="00B50993" w:rsidRPr="00156BD2">
        <w:rPr>
          <w:rFonts w:ascii="Times New Roman" w:eastAsia="Times New Roman" w:hAnsi="Times New Roman" w:cs="Times New Roman"/>
          <w:sz w:val="24"/>
          <w:szCs w:val="24"/>
          <w:lang w:eastAsia="ru-RU"/>
        </w:rPr>
        <w:t>Владимиров С.А. Проблемы рационального использования водных и Земельных ресурсов в рисоводстве. Сборник статей Международной научно - практической конференции 1 июля 2017 г. Уфа : НИЦ АЭТЕРНА. -  2017. -  Ч. 2. – 50 с.</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24</w:t>
      </w:r>
      <w:r w:rsidR="00B50993" w:rsidRPr="00156BD2">
        <w:rPr>
          <w:rFonts w:ascii="Times New Roman" w:eastAsia="Times New Roman" w:hAnsi="Times New Roman" w:cs="Times New Roman"/>
          <w:sz w:val="24"/>
          <w:szCs w:val="24"/>
          <w:lang w:eastAsia="ru-RU"/>
        </w:rPr>
        <w:t xml:space="preserve"> Балакай Г. Т., Докучаева Л. М., Юркова Р. Е. К вопросу разработки норм водопотребности риса и водоотведения с рисовых оросительных систем. Научный журнал Российского НИИ проблем мелиорации, 2018. - № 3(31) . -  С.1–22</w:t>
      </w:r>
    </w:p>
    <w:p w:rsidR="004A595B" w:rsidRPr="00156BD2" w:rsidRDefault="004A595B" w:rsidP="004A595B">
      <w:pPr>
        <w:spacing w:after="0" w:line="360" w:lineRule="auto"/>
        <w:ind w:firstLine="709"/>
        <w:jc w:val="both"/>
        <w:rPr>
          <w:rFonts w:ascii="Times New Roman" w:eastAsia="Times New Roman" w:hAnsi="Times New Roman" w:cs="Times New Roman"/>
          <w:sz w:val="24"/>
          <w:szCs w:val="24"/>
          <w:lang w:eastAsia="ru-RU"/>
        </w:rPr>
      </w:pPr>
      <w:r w:rsidRPr="00156BD2">
        <w:rPr>
          <w:rFonts w:ascii="Times New Roman" w:eastAsia="Times New Roman" w:hAnsi="Times New Roman" w:cs="Times New Roman"/>
          <w:sz w:val="24"/>
          <w:szCs w:val="24"/>
          <w:lang w:eastAsia="ru-RU"/>
        </w:rPr>
        <w:t>25</w:t>
      </w:r>
      <w:r w:rsidR="00B50993" w:rsidRPr="00156BD2">
        <w:rPr>
          <w:rFonts w:ascii="Times New Roman" w:eastAsia="Times New Roman" w:hAnsi="Times New Roman" w:cs="Times New Roman"/>
          <w:sz w:val="24"/>
          <w:szCs w:val="24"/>
          <w:lang w:eastAsia="ru-RU"/>
        </w:rPr>
        <w:t xml:space="preserve"> Островский Н. В. О практическом внедрении водосберегающих технологий на рисовых системах. Научный журнал Российского НИИ проблем мелиорации, 2016 . - № 2(22). -  С.56–72</w:t>
      </w:r>
    </w:p>
    <w:p w:rsidR="002E0681" w:rsidRPr="00156BD2" w:rsidRDefault="002E0681" w:rsidP="00014863">
      <w:pPr>
        <w:spacing w:line="360" w:lineRule="auto"/>
        <w:jc w:val="center"/>
        <w:rPr>
          <w:rFonts w:ascii="Times New Roman" w:eastAsia="Times New Roman" w:hAnsi="Times New Roman" w:cs="Times New Roman"/>
          <w:sz w:val="24"/>
          <w:szCs w:val="24"/>
          <w:lang w:eastAsia="ru-RU"/>
        </w:rPr>
      </w:pPr>
    </w:p>
    <w:p w:rsidR="00B50993" w:rsidRPr="00156BD2" w:rsidRDefault="00B50993" w:rsidP="00014863">
      <w:pPr>
        <w:spacing w:line="360" w:lineRule="auto"/>
        <w:jc w:val="center"/>
        <w:rPr>
          <w:rFonts w:ascii="Times New Roman" w:eastAsia="Times New Roman" w:hAnsi="Times New Roman" w:cs="Times New Roman"/>
          <w:sz w:val="24"/>
          <w:szCs w:val="24"/>
          <w:lang w:eastAsia="ru-RU"/>
        </w:rPr>
      </w:pPr>
    </w:p>
    <w:p w:rsidR="00B50993" w:rsidRPr="00156BD2" w:rsidRDefault="00B50993" w:rsidP="00014863">
      <w:pPr>
        <w:spacing w:line="360" w:lineRule="auto"/>
        <w:jc w:val="center"/>
        <w:rPr>
          <w:rFonts w:ascii="Times New Roman" w:eastAsia="Times New Roman" w:hAnsi="Times New Roman" w:cs="Times New Roman"/>
          <w:sz w:val="24"/>
          <w:szCs w:val="24"/>
          <w:lang w:eastAsia="ru-RU"/>
        </w:rPr>
      </w:pPr>
    </w:p>
    <w:p w:rsidR="00CA377C" w:rsidRPr="00400861" w:rsidRDefault="00CA377C" w:rsidP="00CA377C">
      <w:pPr>
        <w:jc w:val="center"/>
        <w:rPr>
          <w:rFonts w:ascii="Times New Roman" w:hAnsi="Times New Roman" w:cs="Times New Roman"/>
          <w:b/>
          <w:sz w:val="24"/>
          <w:szCs w:val="24"/>
        </w:rPr>
      </w:pPr>
      <w:r w:rsidRPr="00400861">
        <w:rPr>
          <w:rFonts w:ascii="Times New Roman" w:hAnsi="Times New Roman" w:cs="Times New Roman"/>
          <w:b/>
          <w:sz w:val="24"/>
          <w:szCs w:val="24"/>
        </w:rPr>
        <w:lastRenderedPageBreak/>
        <w:t>ПРИЛОЖЕНИЕ А</w:t>
      </w:r>
    </w:p>
    <w:p w:rsidR="00CA377C" w:rsidRPr="00156BD2" w:rsidRDefault="00CA377C" w:rsidP="00CA377C">
      <w:pPr>
        <w:jc w:val="center"/>
        <w:rPr>
          <w:rFonts w:ascii="Times New Roman" w:hAnsi="Times New Roman" w:cs="Times New Roman"/>
          <w:b/>
          <w:sz w:val="24"/>
          <w:szCs w:val="24"/>
        </w:rPr>
      </w:pPr>
      <w:r w:rsidRPr="00156BD2">
        <w:rPr>
          <w:rFonts w:ascii="Times New Roman" w:hAnsi="Times New Roman" w:cs="Times New Roman"/>
          <w:b/>
          <w:sz w:val="24"/>
          <w:szCs w:val="24"/>
        </w:rPr>
        <w:t>Техническая спецификация и календарный план работ</w:t>
      </w: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6452B75D" wp14:editId="54515B67">
            <wp:extent cx="5940425" cy="8392638"/>
            <wp:effectExtent l="0" t="0" r="3175" b="8890"/>
            <wp:docPr id="74" name="Рисунок 74" descr="C:\Users\user\AppData\Local\Temp\Rar$DIa4328.5408\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4328.5408\Page_0000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502C587B" wp14:editId="504B4D42">
            <wp:extent cx="5940425" cy="8392638"/>
            <wp:effectExtent l="0" t="0" r="3175" b="8890"/>
            <wp:docPr id="75" name="Рисунок 75" descr="C:\Users\user\AppData\Local\Temp\Rar$DIa4328.7522\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4328.7522\Page_0000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p>
    <w:p w:rsidR="00CA377C" w:rsidRPr="00156BD2" w:rsidRDefault="00CA377C" w:rsidP="00CA377C">
      <w:pPr>
        <w:jc w:val="center"/>
        <w:rPr>
          <w:rFonts w:ascii="Times New Roman" w:hAnsi="Times New Roman" w:cs="Times New Roman"/>
          <w:sz w:val="24"/>
          <w:szCs w:val="24"/>
        </w:rPr>
      </w:pP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drawing>
          <wp:inline distT="0" distB="0" distL="0" distR="0" wp14:anchorId="73DFD05D" wp14:editId="6C49757F">
            <wp:extent cx="5940425" cy="8392638"/>
            <wp:effectExtent l="0" t="0" r="3175" b="8890"/>
            <wp:docPr id="76" name="Рисунок 76" descr="C:\Users\user\AppData\Local\Temp\Rar$DIa4328.9137\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4328.9137\Page_0000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lastRenderedPageBreak/>
        <w:drawing>
          <wp:inline distT="0" distB="0" distL="0" distR="0" wp14:anchorId="592D70C3" wp14:editId="3F4BCAC6">
            <wp:extent cx="5940425" cy="8392638"/>
            <wp:effectExtent l="0" t="0" r="3175" b="8890"/>
            <wp:docPr id="77" name="Рисунок 77" descr="C:\Users\user\AppData\Local\Temp\Rar$DIa4328.10158\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4328.10158\Page_0000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lastRenderedPageBreak/>
        <w:drawing>
          <wp:inline distT="0" distB="0" distL="0" distR="0" wp14:anchorId="59AED0EA" wp14:editId="229189AF">
            <wp:extent cx="5940425" cy="8392638"/>
            <wp:effectExtent l="0" t="0" r="3175" b="8890"/>
            <wp:docPr id="78" name="Рисунок 78" descr="C:\Users\user\AppData\Local\Temp\Rar$DIa4328.13399\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4328.13399\Page_0000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p>
    <w:p w:rsidR="00CA377C" w:rsidRPr="00156BD2" w:rsidRDefault="00CA377C" w:rsidP="00CA377C">
      <w:pPr>
        <w:jc w:val="center"/>
        <w:rPr>
          <w:rFonts w:ascii="Times New Roman" w:hAnsi="Times New Roman" w:cs="Times New Roman"/>
          <w:sz w:val="24"/>
          <w:szCs w:val="24"/>
        </w:rPr>
      </w:pPr>
      <w:r w:rsidRPr="00156BD2">
        <w:rPr>
          <w:rFonts w:ascii="Times New Roman" w:hAnsi="Times New Roman" w:cs="Times New Roman"/>
          <w:noProof/>
          <w:sz w:val="24"/>
          <w:szCs w:val="24"/>
          <w:lang w:eastAsia="ru-RU"/>
        </w:rPr>
        <w:lastRenderedPageBreak/>
        <w:drawing>
          <wp:inline distT="0" distB="0" distL="0" distR="0" wp14:anchorId="445BCEE6" wp14:editId="111D1C9B">
            <wp:extent cx="5940425" cy="8392638"/>
            <wp:effectExtent l="0" t="0" r="3175" b="8890"/>
            <wp:docPr id="79" name="Рисунок 79" descr="C:\Users\user\AppData\Local\Temp\Rar$DIa4328.15239\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4328.15239\Page_0000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8392638"/>
                    </a:xfrm>
                    <a:prstGeom prst="rect">
                      <a:avLst/>
                    </a:prstGeom>
                    <a:noFill/>
                    <a:ln>
                      <a:noFill/>
                    </a:ln>
                  </pic:spPr>
                </pic:pic>
              </a:graphicData>
            </a:graphic>
          </wp:inline>
        </w:drawing>
      </w:r>
    </w:p>
    <w:p w:rsidR="00CA377C" w:rsidRPr="00156BD2" w:rsidRDefault="00CA377C" w:rsidP="00CA377C">
      <w:pPr>
        <w:jc w:val="center"/>
        <w:rPr>
          <w:rFonts w:ascii="Times New Roman" w:hAnsi="Times New Roman" w:cs="Times New Roman"/>
          <w:sz w:val="24"/>
          <w:szCs w:val="24"/>
        </w:rPr>
      </w:pPr>
    </w:p>
    <w:p w:rsidR="00CA377C" w:rsidRPr="00156BD2" w:rsidRDefault="00CA377C" w:rsidP="00CA377C">
      <w:pPr>
        <w:jc w:val="center"/>
        <w:rPr>
          <w:rFonts w:ascii="Times New Roman" w:hAnsi="Times New Roman" w:cs="Times New Roman"/>
          <w:sz w:val="24"/>
          <w:szCs w:val="24"/>
        </w:rPr>
      </w:pPr>
    </w:p>
    <w:p w:rsidR="00EC45D9" w:rsidRPr="00400861" w:rsidRDefault="00EC45D9" w:rsidP="00EC45D9">
      <w:pPr>
        <w:spacing w:after="0" w:line="360" w:lineRule="auto"/>
        <w:jc w:val="center"/>
        <w:rPr>
          <w:rFonts w:ascii="Times New Roman" w:eastAsia="Times New Roman" w:hAnsi="Times New Roman" w:cs="Times New Roman"/>
          <w:b/>
          <w:sz w:val="24"/>
          <w:szCs w:val="24"/>
        </w:rPr>
      </w:pPr>
      <w:r w:rsidRPr="00400861">
        <w:rPr>
          <w:rFonts w:ascii="Times New Roman" w:eastAsia="Times New Roman" w:hAnsi="Times New Roman" w:cs="Times New Roman"/>
          <w:b/>
          <w:sz w:val="24"/>
          <w:szCs w:val="24"/>
        </w:rPr>
        <w:lastRenderedPageBreak/>
        <w:t>ПРИЛОЖЕНИЕ Б</w:t>
      </w:r>
    </w:p>
    <w:p w:rsidR="004F4F38" w:rsidRPr="00156BD2" w:rsidRDefault="004F4F38"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sz w:val="24"/>
          <w:szCs w:val="24"/>
          <w:lang w:val="kk-KZ"/>
        </w:rPr>
        <w:t>Рекомендации по повышению эффективности использования водных ресурсов на рисовых системах Казахстана</w:t>
      </w:r>
    </w:p>
    <w:p w:rsidR="00EC45D9" w:rsidRPr="00156BD2" w:rsidRDefault="00EC45D9"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drawing>
          <wp:inline distT="0" distB="0" distL="0" distR="0" wp14:anchorId="24DF31FD" wp14:editId="218D7BEC">
            <wp:extent cx="5937353" cy="7315200"/>
            <wp:effectExtent l="0" t="0" r="0" b="0"/>
            <wp:docPr id="16" name="Рисунок 16" descr="C:\Users\user\Desktop\МОН РК\Закл 2020\скан рекомендации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МОН РК\Закл 2020\скан рекомендации 2020_page-000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7318203"/>
                    </a:xfrm>
                    <a:prstGeom prst="rect">
                      <a:avLst/>
                    </a:prstGeom>
                    <a:noFill/>
                    <a:ln>
                      <a:noFill/>
                    </a:ln>
                  </pic:spPr>
                </pic:pic>
              </a:graphicData>
            </a:graphic>
          </wp:inline>
        </w:drawing>
      </w:r>
    </w:p>
    <w:p w:rsidR="00EC45D9" w:rsidRPr="00156BD2" w:rsidRDefault="00EC45D9" w:rsidP="004F4F38">
      <w:pPr>
        <w:jc w:val="center"/>
        <w:rPr>
          <w:rFonts w:ascii="Times New Roman" w:eastAsia="Times New Roman" w:hAnsi="Times New Roman" w:cs="Times New Roman"/>
          <w:b/>
          <w:sz w:val="24"/>
          <w:szCs w:val="24"/>
          <w:lang w:val="kk-KZ"/>
        </w:rPr>
      </w:pPr>
    </w:p>
    <w:p w:rsidR="00EC45D9" w:rsidRPr="00156BD2" w:rsidRDefault="00EC45D9" w:rsidP="004F4F38">
      <w:pPr>
        <w:jc w:val="center"/>
        <w:rPr>
          <w:rFonts w:ascii="Times New Roman" w:eastAsia="Times New Roman" w:hAnsi="Times New Roman" w:cs="Times New Roman"/>
          <w:b/>
          <w:sz w:val="24"/>
          <w:szCs w:val="24"/>
          <w:lang w:val="kk-KZ"/>
        </w:rPr>
      </w:pPr>
    </w:p>
    <w:p w:rsidR="00EC45D9" w:rsidRPr="00156BD2" w:rsidRDefault="00EC45D9" w:rsidP="004F4F38">
      <w:pPr>
        <w:jc w:val="center"/>
        <w:rPr>
          <w:rFonts w:ascii="Times New Roman" w:eastAsia="Times New Roman" w:hAnsi="Times New Roman" w:cs="Times New Roman"/>
          <w:b/>
          <w:sz w:val="24"/>
          <w:szCs w:val="24"/>
          <w:lang w:val="kk-KZ"/>
        </w:rPr>
      </w:pPr>
    </w:p>
    <w:p w:rsidR="00EC45D9" w:rsidRPr="00156BD2" w:rsidRDefault="00EC45D9"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4BD7CB60" wp14:editId="30A1F605">
            <wp:extent cx="5939790" cy="8392532"/>
            <wp:effectExtent l="0" t="0" r="0" b="0"/>
            <wp:docPr id="17" name="Рисунок 17" descr="C:\Users\user\Desktop\МОН РК\Закл 2020\скан рекомендации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ОН РК\Закл 2020\скан рекомендации 2020_page-000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EC45D9" w:rsidRPr="00156BD2" w:rsidRDefault="00EC45D9" w:rsidP="004F4F38">
      <w:pPr>
        <w:jc w:val="center"/>
        <w:rPr>
          <w:rFonts w:ascii="Times New Roman" w:eastAsia="Times New Roman" w:hAnsi="Times New Roman" w:cs="Times New Roman"/>
          <w:b/>
          <w:sz w:val="24"/>
          <w:szCs w:val="24"/>
          <w:lang w:val="kk-KZ"/>
        </w:rPr>
      </w:pPr>
    </w:p>
    <w:p w:rsidR="00EC45D9" w:rsidRPr="00156BD2" w:rsidRDefault="00EC45D9" w:rsidP="004F4F38">
      <w:pPr>
        <w:jc w:val="center"/>
        <w:rPr>
          <w:rFonts w:ascii="Times New Roman" w:eastAsia="Times New Roman" w:hAnsi="Times New Roman" w:cs="Times New Roman"/>
          <w:b/>
          <w:sz w:val="24"/>
          <w:szCs w:val="24"/>
          <w:lang w:val="kk-KZ"/>
        </w:rPr>
      </w:pPr>
    </w:p>
    <w:p w:rsidR="00EC45D9"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5067F6FB" wp14:editId="3F7ADADE">
            <wp:extent cx="5939790" cy="8392532"/>
            <wp:effectExtent l="0" t="0" r="0" b="0"/>
            <wp:docPr id="18" name="Рисунок 18" descr="C:\Users\user\Desktop\МОН РК\Закл 2020\скан рекомендации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МОН РК\Закл 2020\скан рекомендации 2020_page-000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672B4EC3" wp14:editId="0379800F">
            <wp:extent cx="5939790" cy="8392532"/>
            <wp:effectExtent l="0" t="0" r="0" b="0"/>
            <wp:docPr id="19" name="Рисунок 19" descr="C:\Users\user\Desktop\МОН РК\Закл 2020\скан рекомендации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МОН РК\Закл 2020\скан рекомендации 2020_page-000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67328488" wp14:editId="18134161">
            <wp:extent cx="5939790" cy="8392532"/>
            <wp:effectExtent l="0" t="0" r="0" b="0"/>
            <wp:docPr id="6" name="Рисунок 6" descr="C:\Users\user\Desktop\МОН РК\Закл 2020\скан рекомендации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ОН РК\Закл 2020\скан рекомендации 2020_page-000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35BFF643" wp14:editId="205741E2">
            <wp:extent cx="5939790" cy="8392532"/>
            <wp:effectExtent l="0" t="0" r="0" b="0"/>
            <wp:docPr id="7" name="Рисунок 7" descr="C:\Users\user\Desktop\МОН РК\Закл 2020\скан рекомендации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МОН РК\Закл 2020\скан рекомендации 2020_page-000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4E8730E6" wp14:editId="336BD16E">
            <wp:extent cx="5939790" cy="8392532"/>
            <wp:effectExtent l="0" t="0" r="0" b="0"/>
            <wp:docPr id="10" name="Рисунок 10" descr="C:\Users\user\Desktop\МОН РК\Закл 2020\скан рекомендации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МОН РК\Закл 2020\скан рекомендации 2020_page-000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4A4E35B0" wp14:editId="356E7AC7">
            <wp:extent cx="5939790" cy="8392532"/>
            <wp:effectExtent l="0" t="0" r="0" b="0"/>
            <wp:docPr id="12" name="Рисунок 12" descr="C:\Users\user\Desktop\МОН РК\Закл 2020\скан рекомендации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МОН РК\Закл 2020\скан рекомендации 2020_page-000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6A68F5F6" wp14:editId="57B0DE1E">
            <wp:extent cx="5939790" cy="8392532"/>
            <wp:effectExtent l="0" t="0" r="0" b="0"/>
            <wp:docPr id="13" name="Рисунок 13" descr="C:\Users\user\Desktop\МОН РК\Закл 2020\скан рекомендации 2020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ОН РК\Закл 2020\скан рекомендации 2020_page-000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p>
    <w:p w:rsidR="009B280E" w:rsidRPr="00156BD2" w:rsidRDefault="009B280E" w:rsidP="004F4F38">
      <w:pPr>
        <w:jc w:val="center"/>
        <w:rPr>
          <w:rFonts w:ascii="Times New Roman" w:eastAsia="Times New Roman" w:hAnsi="Times New Roman" w:cs="Times New Roman"/>
          <w:b/>
          <w:sz w:val="24"/>
          <w:szCs w:val="24"/>
          <w:lang w:val="kk-KZ"/>
        </w:rPr>
      </w:pPr>
      <w:r w:rsidRPr="00156BD2">
        <w:rPr>
          <w:rFonts w:ascii="Times New Roman" w:eastAsia="Times New Roman" w:hAnsi="Times New Roman" w:cs="Times New Roman"/>
          <w:b/>
          <w:noProof/>
          <w:sz w:val="24"/>
          <w:szCs w:val="24"/>
          <w:lang w:eastAsia="ru-RU"/>
        </w:rPr>
        <w:lastRenderedPageBreak/>
        <w:drawing>
          <wp:inline distT="0" distB="0" distL="0" distR="0" wp14:anchorId="3746197D" wp14:editId="174C9C2A">
            <wp:extent cx="5939790" cy="8392532"/>
            <wp:effectExtent l="0" t="0" r="0" b="0"/>
            <wp:docPr id="14" name="Рисунок 14" descr="C:\Users\user\Desktop\МОН РК\Закл 2020\скан рекомендации 2020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МОН РК\Закл 2020\скан рекомендации 2020_page-001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EC45D9" w:rsidRPr="00156BD2" w:rsidRDefault="00EC45D9" w:rsidP="00C63E64">
      <w:pPr>
        <w:spacing w:after="0" w:line="360" w:lineRule="auto"/>
        <w:jc w:val="center"/>
        <w:rPr>
          <w:rFonts w:ascii="Times New Roman" w:eastAsia="Times New Roman" w:hAnsi="Times New Roman" w:cs="Times New Roman"/>
          <w:b/>
          <w:noProof/>
          <w:sz w:val="24"/>
          <w:szCs w:val="24"/>
          <w:lang w:eastAsia="ru-RU"/>
        </w:rPr>
      </w:pPr>
    </w:p>
    <w:p w:rsidR="009B280E" w:rsidRPr="00156BD2" w:rsidRDefault="009B280E" w:rsidP="00C63E64">
      <w:pPr>
        <w:spacing w:after="0" w:line="360" w:lineRule="auto"/>
        <w:jc w:val="center"/>
        <w:rPr>
          <w:rFonts w:ascii="Times New Roman" w:eastAsia="Times New Roman" w:hAnsi="Times New Roman" w:cs="Times New Roman"/>
          <w:b/>
          <w:noProof/>
          <w:sz w:val="24"/>
          <w:szCs w:val="24"/>
          <w:lang w:eastAsia="ru-RU"/>
        </w:rPr>
      </w:pPr>
    </w:p>
    <w:p w:rsidR="00F67D0A" w:rsidRPr="00400861" w:rsidRDefault="00F67D0A" w:rsidP="00F67D0A">
      <w:pPr>
        <w:jc w:val="center"/>
        <w:rPr>
          <w:rFonts w:ascii="Times New Roman" w:hAnsi="Times New Roman" w:cs="Times New Roman"/>
          <w:b/>
          <w:sz w:val="24"/>
          <w:szCs w:val="24"/>
        </w:rPr>
      </w:pPr>
      <w:r w:rsidRPr="00400861">
        <w:rPr>
          <w:rFonts w:ascii="Times New Roman" w:hAnsi="Times New Roman" w:cs="Times New Roman"/>
          <w:b/>
          <w:sz w:val="24"/>
          <w:szCs w:val="24"/>
        </w:rPr>
        <w:lastRenderedPageBreak/>
        <w:t>ПРИЛОЖЕНИЕ В</w:t>
      </w:r>
    </w:p>
    <w:p w:rsidR="004F4F38" w:rsidRPr="00156BD2" w:rsidRDefault="004F4F38"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sz w:val="24"/>
          <w:szCs w:val="24"/>
          <w:lang w:val="kk-KZ"/>
        </w:rPr>
        <w:t>Опубликованные работы</w:t>
      </w: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drawing>
          <wp:inline distT="0" distB="0" distL="0" distR="0" wp14:anchorId="710FC33C" wp14:editId="04C1B5AF">
            <wp:extent cx="5939790" cy="8392532"/>
            <wp:effectExtent l="0" t="0" r="0" b="0"/>
            <wp:docPr id="20" name="Рисунок 20" descr="C:\Users\user\AppData\Local\Temp\Rar$DRa6492.45195\Рау А.Г., Кадашева Ж.К., Рау Г.А., Ануарбеков, Меранзова Р с содержание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Temp\Rar$DRa6492.45195\Рау А.Г., Кадашева Ж.К., Рау Г.А., Ануарбеков, Меранзова Р с содержанием_page-00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1663A8CF" wp14:editId="084FC373">
            <wp:extent cx="5939790" cy="8392532"/>
            <wp:effectExtent l="0" t="0" r="0" b="0"/>
            <wp:docPr id="21" name="Рисунок 21" descr="C:\Users\user\AppData\Local\Temp\Rar$DRa6492.45195\Рау А.Г., Кадашева Ж.К., Рау Г.А., Ануарбеков, Меранзова Р с содержанием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Temp\Rar$DRa6492.45195\Рау А.Г., Кадашева Ж.К., Рау Г.А., Ануарбеков, Меранзова Р с содержанием_page-000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7709D9BB" wp14:editId="4FF2DBA9">
            <wp:extent cx="5939790" cy="8392532"/>
            <wp:effectExtent l="0" t="0" r="0" b="0"/>
            <wp:docPr id="22" name="Рисунок 22" descr="C:\Users\user\AppData\Local\Temp\Rar$DRa6492.45195\Рау А.Г., Кадашева Ж.К., Рау Г.А., Ануарбеков, Меранзова Р с содержанием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Rar$DRa6492.45195\Рау А.Г., Кадашева Ж.К., Рау Г.А., Ануарбеков, Меранзова Р с содержанием_page-000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32E1BE7C" wp14:editId="19555797">
            <wp:extent cx="5939790" cy="8392532"/>
            <wp:effectExtent l="0" t="0" r="0" b="0"/>
            <wp:docPr id="23" name="Рисунок 23" descr="C:\Users\user\AppData\Local\Temp\Rar$DRa6492.45195\Рау А.Г., Кадашева Ж.К., Рау Г.А., Ануарбеков, Меранзова Р с содержанием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Temp\Rar$DRa6492.45195\Рау А.Г., Кадашева Ж.К., Рау Г.А., Ануарбеков, Меранзова Р с содержанием_page-000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7A0E0CB3" wp14:editId="080A2EDC">
            <wp:extent cx="5939790" cy="8392532"/>
            <wp:effectExtent l="0" t="0" r="0" b="0"/>
            <wp:docPr id="24" name="Рисунок 24" descr="C:\Users\user\AppData\Local\Temp\Rar$DRa6492.45195\Рау А.Г., Кадашева Ж.К., Рау Г.А., Ануарбеков, Меранзова Р с содержанием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Rar$DRa6492.45195\Рау А.Г., Кадашева Ж.К., Рау Г.А., Ануарбеков, Меранзова Р с содержанием_page-000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09B45CC1" wp14:editId="67571FBE">
            <wp:extent cx="5939790" cy="8392532"/>
            <wp:effectExtent l="0" t="0" r="0" b="0"/>
            <wp:docPr id="26" name="Рисунок 26" descr="C:\Users\user\AppData\Local\Temp\Rar$DRa6492.45195\Рау А.Г., Кадашева Ж.К., Рау Г.А., Ануарбеков, Меранзова Р с содержанием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Temp\Rar$DRa6492.45195\Рау А.Г., Кадашева Ж.К., Рау Г.А., Ануарбеков, Меранзова Р с содержанием_page-000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1469AEBE" wp14:editId="35616606">
            <wp:extent cx="5939790" cy="8392532"/>
            <wp:effectExtent l="0" t="0" r="0" b="0"/>
            <wp:docPr id="27" name="Рисунок 27" descr="C:\Users\user\AppData\Local\Temp\Rar$DRa6492.45195\Рау А.Г., Кадашева Ж.К., Рау Г.А., Ануарбеков, Меранзова Р с содержанием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Temp\Rar$DRa6492.45195\Рау А.Г., Кадашева Ж.К., Рау Г.А., Ануарбеков, Меранзова Р с содержанием_page-000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7493B417" wp14:editId="6170D43C">
            <wp:extent cx="5939790" cy="8392532"/>
            <wp:effectExtent l="0" t="0" r="0" b="0"/>
            <wp:docPr id="29" name="Рисунок 29" descr="C:\Users\user\AppData\Local\Temp\Rar$DRa6492.45195\Рау А.Г., Кадашева Ж.К., Рау Г.А., Ануарбеков, Меранзова Р с содержанием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Temp\Rar$DRa6492.45195\Рау А.Г., Кадашева Ж.К., Рау Г.А., Ануарбеков, Меранзова Р с содержанием_page-000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408AE1A1" wp14:editId="2AFEC38B">
            <wp:extent cx="5939790" cy="8392532"/>
            <wp:effectExtent l="0" t="0" r="0" b="0"/>
            <wp:docPr id="31" name="Рисунок 31" descr="C:\Users\user\AppData\Local\Temp\Rar$DRa6492.45195\Рау А.Г., Кадашева Ж.К., Рау Г.А., Ануарбеков, Меранзова Р с содержанием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Temp\Rar$DRa6492.45195\Рау А.Г., Кадашева Ж.К., Рау Г.А., Ануарбеков, Меранзова Р с содержанием_page-000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lastRenderedPageBreak/>
        <w:drawing>
          <wp:inline distT="0" distB="0" distL="0" distR="0" wp14:anchorId="0AA06E1C" wp14:editId="47ACEE01">
            <wp:extent cx="5939790" cy="8392532"/>
            <wp:effectExtent l="0" t="0" r="0" b="0"/>
            <wp:docPr id="32" name="Рисунок 32" descr="C:\Users\user\AppData\Local\Temp\Rar$DRa6492.45195\Рау А.Г., Кадашева Ж.К., Рау Г.А., Ануарбеков, Меранзова Р с содержанием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Temp\Rar$DRa6492.45195\Рау А.Г., Кадашева Ж.К., Рау Г.А., Ануарбеков, Меранзова Р с содержанием_page-001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4F6626" w:rsidRPr="00156BD2" w:rsidRDefault="004F6626" w:rsidP="00C63E64">
      <w:pPr>
        <w:spacing w:after="0" w:line="360" w:lineRule="auto"/>
        <w:jc w:val="center"/>
        <w:rPr>
          <w:rFonts w:ascii="Times New Roman" w:hAnsi="Times New Roman" w:cs="Times New Roman"/>
          <w:b/>
          <w:sz w:val="24"/>
          <w:szCs w:val="24"/>
          <w:lang w:val="kk-KZ"/>
        </w:rPr>
      </w:pPr>
    </w:p>
    <w:p w:rsidR="00BD6777" w:rsidRPr="00156BD2" w:rsidRDefault="004F6626" w:rsidP="00C63E64">
      <w:pPr>
        <w:spacing w:after="0" w:line="360" w:lineRule="auto"/>
        <w:jc w:val="center"/>
        <w:rPr>
          <w:rFonts w:ascii="Times New Roman" w:hAnsi="Times New Roman" w:cs="Times New Roman"/>
          <w:b/>
          <w:sz w:val="24"/>
          <w:szCs w:val="24"/>
          <w:lang w:val="kk-KZ"/>
        </w:rPr>
      </w:pPr>
      <w:r w:rsidRPr="00156BD2">
        <w:rPr>
          <w:rFonts w:ascii="Times New Roman" w:hAnsi="Times New Roman" w:cs="Times New Roman"/>
          <w:b/>
          <w:noProof/>
          <w:sz w:val="24"/>
          <w:szCs w:val="24"/>
          <w:lang w:eastAsia="ru-RU"/>
        </w:rPr>
        <w:drawing>
          <wp:inline distT="0" distB="0" distL="0" distR="0" wp14:anchorId="5033814B" wp14:editId="62F3E76C">
            <wp:extent cx="5939790" cy="8392532"/>
            <wp:effectExtent l="0" t="0" r="0" b="0"/>
            <wp:docPr id="33" name="Рисунок 33" descr="C:\Users\user\AppData\Local\Temp\Rar$DRa6492.45195\Рау А.Г., Кадашева Ж.К., Рау Г.А., Ануарбеков, Меранзова Р с содержанием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Temp\Rar$DRa6492.45195\Рау А.Г., Кадашева Ж.К., Рау Г.А., Ануарбеков, Меранзова Р с содержанием_page-00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9790" cy="8392532"/>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4201F785" wp14:editId="608188A0">
            <wp:extent cx="6117095" cy="8463064"/>
            <wp:effectExtent l="0" t="0" r="0" b="0"/>
            <wp:docPr id="49" name="Рисунок 49" descr="C:\Users\user\AppData\Local\Temp\Rar$DRa6612.22239\Rau_2020_IOP_Conf._Ser.__Earth_Environ._Sci._548_022061\Rau_2020_IOP_Conf._Ser.__Earth_Environ._Sci._548_022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Ra6612.22239\Rau_2020_IOP_Conf._Ser.__Earth_Environ._Sci._548_022061\Rau_2020_IOP_Conf._Ser.__Earth_Environ._Sci._548_022061-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0130" cy="8467262"/>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64633DC3" wp14:editId="4E45414C">
            <wp:extent cx="6120130" cy="8650744"/>
            <wp:effectExtent l="0" t="0" r="0" b="0"/>
            <wp:docPr id="50" name="Рисунок 50" descr="C:\Users\user\AppData\Local\Temp\Rar$DRa6612.22239\Rau_2020_IOP_Conf._Ser.__Earth_Environ._Sci._548_022061\Rau_2020_IOP_Conf._Ser.__Earth_Environ._Sci._548_022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Ra6612.22239\Rau_2020_IOP_Conf._Ser.__Earth_Environ._Sci._548_022061\Rau_2020_IOP_Conf._Ser.__Earth_Environ._Sci._548_022061-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51E6EA2F" wp14:editId="22B2E44B">
            <wp:extent cx="6120130" cy="8650744"/>
            <wp:effectExtent l="0" t="0" r="0" b="0"/>
            <wp:docPr id="51" name="Рисунок 51" descr="C:\Users\user\AppData\Local\Temp\Rar$DRa6612.22239\Rau_2020_IOP_Conf._Ser.__Earth_Environ._Sci._548_022061\Rau_2020_IOP_Conf._Ser.__Earth_Environ._Sci._548_022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Ra6612.22239\Rau_2020_IOP_Conf._Ser.__Earth_Environ._Sci._548_022061\Rau_2020_IOP_Conf._Ser.__Earth_Environ._Sci._548_022061-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43ECD535" wp14:editId="6FBC226D">
            <wp:extent cx="6120130" cy="8650744"/>
            <wp:effectExtent l="0" t="0" r="0" b="0"/>
            <wp:docPr id="52" name="Рисунок 52" descr="C:\Users\user\AppData\Local\Temp\Rar$DRa6612.22239\Rau_2020_IOP_Conf._Ser.__Earth_Environ._Sci._548_022061\Rau_2020_IOP_Conf._Ser.__Earth_Environ._Sci._548_022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Ra6612.22239\Rau_2020_IOP_Conf._Ser.__Earth_Environ._Sci._548_022061\Rau_2020_IOP_Conf._Ser.__Earth_Environ._Sci._548_022061-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F819713" wp14:editId="498D87E6">
            <wp:extent cx="6120130" cy="8650744"/>
            <wp:effectExtent l="0" t="0" r="0" b="0"/>
            <wp:docPr id="80" name="Рисунок 80" descr="C:\Users\user\AppData\Local\Temp\Rar$DRa6612.22239\Rau_2020_IOP_Conf._Ser.__Earth_Environ._Sci._548_022061\Rau_2020_IOP_Conf._Ser.__Earth_Environ._Sci._548_022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Ra6612.22239\Rau_2020_IOP_Conf._Ser.__Earth_Environ._Sci._548_022061\Rau_2020_IOP_Conf._Ser.__Earth_Environ._Sci._548_022061-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55A34DC8" wp14:editId="74EBD994">
            <wp:extent cx="6120130" cy="8650744"/>
            <wp:effectExtent l="0" t="0" r="0" b="0"/>
            <wp:docPr id="125" name="Рисунок 125" descr="C:\Users\user\AppData\Local\Temp\Rar$DRa6612.22239\Rau_2020_IOP_Conf._Ser.__Earth_Environ._Sci._548_022061\Rau_2020_IOP_Conf._Ser.__Earth_Environ._Sci._548_022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Temp\Rar$DRa6612.22239\Rau_2020_IOP_Conf._Ser.__Earth_Environ._Sci._548_022061\Rau_2020_IOP_Conf._Ser.__Earth_Environ._Sci._548_022061-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center"/>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7070080" wp14:editId="02AADA0A">
            <wp:extent cx="6120130" cy="8650744"/>
            <wp:effectExtent l="0" t="0" r="0" b="0"/>
            <wp:docPr id="130" name="Рисунок 130" descr="C:\Users\user\AppData\Local\Temp\Rar$DRa6612.22239\Rau_2020_IOP_Conf._Ser.__Earth_Environ._Sci._548_022061\Rau_2020_IOP_Conf._Ser.__Earth_Environ._Sci._548_022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Rar$DRa6612.22239\Rau_2020_IOP_Conf._Ser.__Earth_Environ._Sci._548_022061\Rau_2020_IOP_Conf._Ser.__Earth_Environ._Sci._548_022061-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6F7B5333" wp14:editId="6933B3C1">
            <wp:extent cx="6120130" cy="8650744"/>
            <wp:effectExtent l="0" t="0" r="0" b="0"/>
            <wp:docPr id="132" name="Рисунок 132" descr="C:\Users\user\AppData\Local\Temp\Rar$DRa6636.701\2020_1 Рау А.Г., Кадашева Ж.К., Калыбекова Е.М\2020_1 Рау А.Г., Кадашева Ж.К., Калыбекова Е.М.-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Rar$DRa6636.701\2020_1 Рау А.Г., Кадашева Ж.К., Калыбекова Е.М\2020_1 Рау А.Г., Кадашева Ж.К., Калыбекова Е.М.-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7F83D6FD" wp14:editId="7FDBACFB">
            <wp:extent cx="6120130" cy="8650744"/>
            <wp:effectExtent l="0" t="0" r="0" b="0"/>
            <wp:docPr id="133" name="Рисунок 133" descr="C:\Users\user\AppData\Local\Temp\Rar$DRa6636.701\2020_1 Рау А.Г., Кадашева Ж.К., Калыбекова Е.М\2020_1 Рау А.Г., Кадашева Ж.К., Калыбекова Е.М.-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Ra6636.701\2020_1 Рау А.Г., Кадашева Ж.К., Калыбекова Е.М\2020_1 Рау А.Г., Кадашева Ж.К., Калыбекова Е.М.-0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298809CD" wp14:editId="62ECD79C">
            <wp:extent cx="6120130" cy="8650744"/>
            <wp:effectExtent l="0" t="0" r="0" b="0"/>
            <wp:docPr id="135" name="Рисунок 135" descr="C:\Users\user\AppData\Local\Temp\Rar$DRa6636.701\2020_1 Рау А.Г., Кадашева Ж.К., Калыбекова Е.М\2020_1 Рау А.Г., Кадашева Ж.К., Калыбекова Е.М.-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Rar$DRa6636.701\2020_1 Рау А.Г., Кадашева Ж.К., Калыбекова Е.М\2020_1 Рау А.Г., Кадашева Ж.К., Калыбекова Е.М.-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33186938" wp14:editId="4A895240">
            <wp:extent cx="6120130" cy="8650744"/>
            <wp:effectExtent l="0" t="0" r="0" b="0"/>
            <wp:docPr id="136" name="Рисунок 136" descr="C:\Users\user\AppData\Local\Temp\Rar$DRa6636.701\2020_1 Рау А.Г., Кадашева Ж.К., Калыбекова Е.М\2020_1 Рау А.Г., Кадашева Ж.К., Калыбекова Е.М.-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Rar$DRa6636.701\2020_1 Рау А.Г., Кадашева Ж.К., Калыбекова Е.М\2020_1 Рау А.Г., Кадашева Ж.К., Калыбекова Е.М.-0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12530FA" wp14:editId="5AD4A47C">
            <wp:extent cx="6120130" cy="8650744"/>
            <wp:effectExtent l="0" t="0" r="0" b="0"/>
            <wp:docPr id="137" name="Рисунок 137" descr="C:\Users\user\AppData\Local\Temp\Rar$DRa6636.701\2020_1 Рау А.Г., Кадашева Ж.К., Калыбекова Е.М\2020_1 Рау А.Г., Кадашева Ж.К., Калыбекова Е.М.-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Temp\Rar$DRa6636.701\2020_1 Рау А.Г., Кадашева Ж.К., Калыбекова Е.М\2020_1 Рау А.Г., Кадашева Ж.К., Калыбекова Е.М.-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2AB715B2" wp14:editId="4CC80FAD">
            <wp:extent cx="6120130" cy="8650744"/>
            <wp:effectExtent l="0" t="0" r="0" b="0"/>
            <wp:docPr id="138" name="Рисунок 138" descr="C:\Users\user\AppData\Local\Temp\Rar$DRa6636.701\2020_1 Рау А.Г., Кадашева Ж.К., Калыбекова Е.М\2020_1 Рау А.Г., Кадашева Ж.К., Калыбекова Е.М.-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Temp\Rar$DRa6636.701\2020_1 Рау А.Г., Кадашева Ж.К., Калыбекова Е.М\2020_1 Рау А.Г., Кадашева Ж.К., Калыбекова Е.М.-0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320E3AA9" wp14:editId="66ED44ED">
            <wp:extent cx="6120130" cy="8650744"/>
            <wp:effectExtent l="0" t="0" r="0" b="0"/>
            <wp:docPr id="139" name="Рисунок 139" descr="C:\Users\user\AppData\Local\Temp\Rar$DRa6636.701\2020_1 Рау А.Г., Кадашева Ж.К., Калыбекова Е.М\2020_1 Рау А.Г., Кадашева Ж.К., Калыбекова Е.М.-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Temp\Rar$DRa6636.701\2020_1 Рау А.Г., Кадашева Ж.К., Калыбекова Е.М\2020_1 Рау А.Г., Кадашева Ж.К., Калыбекова Е.М.-0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377A28A4" wp14:editId="6475EEAC">
            <wp:extent cx="6120130" cy="8650744"/>
            <wp:effectExtent l="0" t="0" r="0" b="0"/>
            <wp:docPr id="140" name="Рисунок 140" descr="C:\Users\user\AppData\Local\Temp\Rar$DRa6636.701\2020_1 Рау А.Г., Кадашева Ж.К., Калыбекова Е.М\2020_1 Рау А.Г., Кадашева Ж.К., Калыбекова Е.М.-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Rar$DRa6636.701\2020_1 Рау А.Г., Кадашева Ж.К., Калыбекова Е.М\2020_1 Рау А.Г., Кадашева Ж.К., Калыбекова Е.М.-0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B52272F" wp14:editId="39B602BA">
            <wp:extent cx="6120130" cy="8650744"/>
            <wp:effectExtent l="0" t="0" r="0" b="0"/>
            <wp:docPr id="141" name="Рисунок 141" descr="C:\Users\user\AppData\Local\Temp\Rar$DRa6636.701\2020_1 Рау А.Г., Кадашева Ж.К., Калыбекова Е.М\2020_1 Рау А.Г., Кадашева Ж.К., Калыбекова Е.М.-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Temp\Rar$DRa6636.701\2020_1 Рау А.Г., Кадашева Ж.К., Калыбекова Е.М\2020_1 Рау А.Г., Кадашева Ж.К., Калыбекова Е.М.-1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6936C72" wp14:editId="30B400D8">
            <wp:extent cx="6120130" cy="8650744"/>
            <wp:effectExtent l="0" t="0" r="0" b="0"/>
            <wp:docPr id="142" name="Рисунок 142" descr="C:\Users\user\AppData\Local\Temp\Rar$DRa6636.701\2020_1 Рау А.Г., Кадашева Ж.К., Калыбекова Е.М\2020_1 Рау А.Г., Кадашева Ж.К., Калыбекова Е.М.-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Ra6636.701\2020_1 Рау А.Г., Кадашева Ж.К., Калыбекова Е.М\2020_1 Рау А.Г., Кадашева Ж.К., Калыбекова Е.М.-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0491377D" wp14:editId="520A61CB">
            <wp:extent cx="6120130" cy="8650744"/>
            <wp:effectExtent l="0" t="0" r="0" b="0"/>
            <wp:docPr id="143" name="Рисунок 143" descr="C:\Users\user\AppData\Local\Temp\Rar$DRa5588.20862\2020_2 conf Рау А.Г., Кадашева Ж.К., Калыбекова Е.М., Такиева Ж.М\2020_2 conf Рау А.Г., Кадашева Ж.К., Калыбекова Е.М., Такиева Ж.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Temp\Rar$DRa5588.20862\2020_2 conf Рау А.Г., Кадашева Ж.К., Калыбекова Е.М., Такиева Ж.М\2020_2 conf Рау А.Г., Кадашева Ж.К., Калыбекова Е.М., Такиева Ж.М.-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7356891A" wp14:editId="59D69AE9">
            <wp:extent cx="6120130" cy="8650744"/>
            <wp:effectExtent l="0" t="0" r="0" b="0"/>
            <wp:docPr id="144" name="Рисунок 144" descr="C:\Users\user\AppData\Local\Temp\Rar$DRa5588.20862\2020_2 conf Рау А.Г., Кадашева Ж.К., Калыбекова Е.М., Такиева Ж.М\2020_2 conf Рау А.Г., Кадашева Ж.К., Калыбекова Е.М., Такиева Ж.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Temp\Rar$DRa5588.20862\2020_2 conf Рау А.Г., Кадашева Ж.К., Калыбекова Е.М., Такиева Ж.М\2020_2 conf Рау А.Г., Кадашева Ж.К., Калыбекова Е.М., Такиева Ж.М.-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1901CF36" wp14:editId="75771A0A">
            <wp:extent cx="6120130" cy="8650744"/>
            <wp:effectExtent l="0" t="0" r="0" b="0"/>
            <wp:docPr id="145" name="Рисунок 145" descr="C:\Users\user\AppData\Local\Temp\Rar$DRa5588.20862\2020_2 conf Рау А.Г., Кадашева Ж.К., Калыбекова Е.М., Такиева Ж.М\2020_2 conf Рау А.Г., Кадашева Ж.К., Калыбекова Е.М., Такиева Ж.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Temp\Rar$DRa5588.20862\2020_2 conf Рау А.Г., Кадашева Ж.К., Калыбекова Е.М., Такиева Ж.М\2020_2 conf Рау А.Г., Кадашева Ж.К., Калыбекова Е.М., Такиева Ж.М.-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752EE026" wp14:editId="225A0F03">
            <wp:extent cx="6120130" cy="8650744"/>
            <wp:effectExtent l="0" t="0" r="0" b="0"/>
            <wp:docPr id="146" name="Рисунок 146" descr="C:\Users\user\AppData\Local\Temp\Rar$DRa5588.20862\2020_2 conf Рау А.Г., Кадашева Ж.К., Калыбекова Е.М., Такиева Ж.М\2020_2 conf Рау А.Г., Кадашева Ж.К., Калыбекова Е.М., Такиева Ж.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Rar$DRa5588.20862\2020_2 conf Рау А.Г., Кадашева Ж.К., Калыбекова Е.М., Такиева Ж.М\2020_2 conf Рау А.Г., Кадашева Ж.К., Калыбекова Е.М., Такиева Ж.М.-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73FEADA5" wp14:editId="0C587EB1">
            <wp:extent cx="6120130" cy="8650744"/>
            <wp:effectExtent l="0" t="0" r="0" b="0"/>
            <wp:docPr id="147" name="Рисунок 147" descr="C:\Users\user\AppData\Local\Temp\Rar$DRa5588.20862\2020_2 conf Рау А.Г., Кадашева Ж.К., Калыбекова Е.М., Такиева Ж.М\2020_2 conf Рау А.Г., Кадашева Ж.К., Калыбекова Е.М., Такиева Ж.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Temp\Rar$DRa5588.20862\2020_2 conf Рау А.Г., Кадашева Ж.К., Калыбекова Е.М., Такиева Ж.М\2020_2 conf Рау А.Г., Кадашева Ж.К., Калыбекова Е.М., Такиева Ж.М.-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p>
    <w:p w:rsidR="00C63E64" w:rsidRPr="00156BD2" w:rsidRDefault="00C63E64"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3A01076B" wp14:editId="548679C6">
            <wp:extent cx="6120130" cy="8650744"/>
            <wp:effectExtent l="0" t="0" r="0" b="0"/>
            <wp:docPr id="148" name="Рисунок 148" descr="C:\Users\user\AppData\Local\Temp\Rar$DRa5588.20862\2020_2 conf Рау А.Г., Кадашева Ж.К., Калыбекова Е.М., Такиева Ж.М\2020_2 conf Рау А.Г., Кадашева Ж.К., Калыбекова Е.М., Такиева Ж.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Temp\Rar$DRa5588.20862\2020_2 conf Рау А.Г., Кадашева Ж.К., Калыбекова Е.М., Такиева Ж.М\2020_2 conf Рау А.Г., Кадашева Ж.К., Калыбекова Е.М., Такиева Ж.М.-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1044D0" w:rsidRPr="00156BD2" w:rsidRDefault="001044D0" w:rsidP="00C63E64">
      <w:pPr>
        <w:spacing w:after="0" w:line="360" w:lineRule="auto"/>
        <w:jc w:val="both"/>
        <w:rPr>
          <w:rFonts w:ascii="Times New Roman" w:hAnsi="Times New Roman" w:cs="Times New Roman"/>
          <w:sz w:val="24"/>
          <w:szCs w:val="24"/>
          <w:lang w:val="kk-KZ"/>
        </w:rPr>
      </w:pPr>
    </w:p>
    <w:p w:rsidR="001044D0" w:rsidRPr="00156BD2" w:rsidRDefault="001044D0" w:rsidP="00C63E64">
      <w:pPr>
        <w:spacing w:after="0" w:line="360" w:lineRule="auto"/>
        <w:jc w:val="both"/>
        <w:rPr>
          <w:rFonts w:ascii="Times New Roman" w:hAnsi="Times New Roman" w:cs="Times New Roman"/>
          <w:sz w:val="24"/>
          <w:szCs w:val="24"/>
          <w:lang w:val="kk-KZ"/>
        </w:rPr>
      </w:pPr>
    </w:p>
    <w:p w:rsidR="001044D0" w:rsidRPr="00156BD2" w:rsidRDefault="001044D0"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45FA7BF8" wp14:editId="3572A72C">
            <wp:extent cx="6120130" cy="8650744"/>
            <wp:effectExtent l="0" t="0" r="0" b="0"/>
            <wp:docPr id="149" name="Рисунок 149" descr="C:\Users\user\AppData\Local\Temp\Rar$DRa5588.20862\2020_2 conf Рау А.Г., Кадашева Ж.К., Калыбекова Е.М., Такиева Ж.М\2020_2 conf Рау А.Г., Кадашева Ж.К., Калыбекова Е.М., Такиева Ж.М.-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Temp\Rar$DRa5588.20862\2020_2 conf Рау А.Г., Кадашева Ж.К., Калыбекова Е.М., Такиева Ж.М\2020_2 conf Рау А.Г., Кадашева Ж.К., Калыбекова Е.М., Такиева Ж.М.-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1044D0" w:rsidRPr="00156BD2" w:rsidRDefault="001044D0" w:rsidP="00C63E64">
      <w:pPr>
        <w:spacing w:after="0" w:line="360" w:lineRule="auto"/>
        <w:jc w:val="both"/>
        <w:rPr>
          <w:rFonts w:ascii="Times New Roman" w:hAnsi="Times New Roman" w:cs="Times New Roman"/>
          <w:sz w:val="24"/>
          <w:szCs w:val="24"/>
          <w:lang w:val="kk-KZ"/>
        </w:rPr>
      </w:pPr>
    </w:p>
    <w:p w:rsidR="001044D0" w:rsidRPr="00156BD2" w:rsidRDefault="001044D0" w:rsidP="00C63E64">
      <w:pPr>
        <w:spacing w:after="0" w:line="360" w:lineRule="auto"/>
        <w:jc w:val="both"/>
        <w:rPr>
          <w:rFonts w:ascii="Times New Roman" w:hAnsi="Times New Roman" w:cs="Times New Roman"/>
          <w:sz w:val="24"/>
          <w:szCs w:val="24"/>
          <w:lang w:val="kk-KZ"/>
        </w:rPr>
      </w:pPr>
    </w:p>
    <w:p w:rsidR="001044D0" w:rsidRPr="00156BD2" w:rsidRDefault="001044D0" w:rsidP="00C63E64">
      <w:pPr>
        <w:spacing w:after="0" w:line="360" w:lineRule="auto"/>
        <w:jc w:val="both"/>
        <w:rPr>
          <w:rFonts w:ascii="Times New Roman" w:hAnsi="Times New Roman" w:cs="Times New Roman"/>
          <w:sz w:val="24"/>
          <w:szCs w:val="24"/>
          <w:lang w:val="kk-KZ"/>
        </w:rPr>
      </w:pPr>
      <w:r w:rsidRPr="00156BD2">
        <w:rPr>
          <w:rFonts w:ascii="Times New Roman" w:hAnsi="Times New Roman" w:cs="Times New Roman"/>
          <w:noProof/>
          <w:sz w:val="24"/>
          <w:szCs w:val="24"/>
          <w:lang w:eastAsia="ru-RU"/>
        </w:rPr>
        <w:lastRenderedPageBreak/>
        <w:drawing>
          <wp:inline distT="0" distB="0" distL="0" distR="0" wp14:anchorId="0A8400CE" wp14:editId="051F8CB2">
            <wp:extent cx="6120130" cy="8650744"/>
            <wp:effectExtent l="0" t="0" r="0" b="0"/>
            <wp:docPr id="150" name="Рисунок 150" descr="C:\Users\user\AppData\Local\Temp\Rar$DRa5588.20862\2020_2 conf Рау А.Г., Кадашева Ж.К., Калыбекова Е.М., Такиева Ж.М\2020_2 conf Рау А.Г., Кадашева Ж.К., Калыбекова Е.М., Такиева Ж.М.-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Temp\Rar$DRa5588.20862\2020_2 conf Рау А.Г., Кадашева Ж.К., Калыбекова Е.М., Такиева Ж.М\2020_2 conf Рау А.Г., Кадашева Ж.К., Калыбекова Е.М., Такиева Ж.М.-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130" cy="8650744"/>
                    </a:xfrm>
                    <a:prstGeom prst="rect">
                      <a:avLst/>
                    </a:prstGeom>
                    <a:noFill/>
                    <a:ln>
                      <a:noFill/>
                    </a:ln>
                  </pic:spPr>
                </pic:pic>
              </a:graphicData>
            </a:graphic>
          </wp:inline>
        </w:drawing>
      </w:r>
    </w:p>
    <w:p w:rsidR="00C63E64" w:rsidRPr="00156BD2" w:rsidRDefault="00C63E64" w:rsidP="00C63E64">
      <w:pPr>
        <w:spacing w:after="0" w:line="360" w:lineRule="auto"/>
        <w:jc w:val="both"/>
        <w:rPr>
          <w:rFonts w:ascii="Times New Roman" w:hAnsi="Times New Roman" w:cs="Times New Roman"/>
          <w:sz w:val="24"/>
          <w:szCs w:val="24"/>
          <w:lang w:val="kk-KZ"/>
        </w:rPr>
      </w:pPr>
    </w:p>
    <w:sectPr w:rsidR="00C63E64" w:rsidRPr="00156BD2" w:rsidSect="00C062E0">
      <w:footerReference w:type="default" r:id="rId13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3F4F" w:rsidRDefault="00073F4F" w:rsidP="00165241">
      <w:pPr>
        <w:spacing w:after="0" w:line="240" w:lineRule="auto"/>
      </w:pPr>
      <w:r>
        <w:separator/>
      </w:r>
    </w:p>
  </w:endnote>
  <w:endnote w:type="continuationSeparator" w:id="0">
    <w:p w:rsidR="00073F4F" w:rsidRDefault="00073F4F" w:rsidP="001652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1147766"/>
      <w:docPartObj>
        <w:docPartGallery w:val="Page Numbers (Bottom of Page)"/>
        <w:docPartUnique/>
      </w:docPartObj>
    </w:sdtPr>
    <w:sdtEndPr/>
    <w:sdtContent>
      <w:p w:rsidR="00014E8D" w:rsidRDefault="00014E8D">
        <w:pPr>
          <w:pStyle w:val="a7"/>
          <w:jc w:val="center"/>
        </w:pPr>
        <w:r>
          <w:fldChar w:fldCharType="begin"/>
        </w:r>
        <w:r>
          <w:instrText>PAGE   \* MERGEFORMAT</w:instrText>
        </w:r>
        <w:r>
          <w:fldChar w:fldCharType="separate"/>
        </w:r>
        <w:r w:rsidR="000A72EC">
          <w:rPr>
            <w:noProof/>
          </w:rPr>
          <w:t>2</w:t>
        </w:r>
        <w:r>
          <w:rPr>
            <w:noProof/>
          </w:rPr>
          <w:fldChar w:fldCharType="end"/>
        </w:r>
      </w:p>
    </w:sdtContent>
  </w:sdt>
  <w:p w:rsidR="00014E8D" w:rsidRDefault="00014E8D">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4E8D" w:rsidRDefault="00014E8D">
    <w:pPr>
      <w:pStyle w:val="a7"/>
      <w:jc w:val="center"/>
    </w:pPr>
    <w:r>
      <w:fldChar w:fldCharType="begin"/>
    </w:r>
    <w:r>
      <w:instrText>PAGE   \* MERGEFORMAT</w:instrText>
    </w:r>
    <w:r>
      <w:fldChar w:fldCharType="separate"/>
    </w:r>
    <w:r w:rsidR="000A72EC">
      <w:rPr>
        <w:noProof/>
      </w:rPr>
      <w:t>28</w:t>
    </w:r>
    <w:r>
      <w:rPr>
        <w:noProof/>
      </w:rPr>
      <w:fldChar w:fldCharType="end"/>
    </w:r>
  </w:p>
  <w:p w:rsidR="00014E8D" w:rsidRDefault="00014E8D">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0037901"/>
      <w:docPartObj>
        <w:docPartGallery w:val="Page Numbers (Bottom of Page)"/>
        <w:docPartUnique/>
      </w:docPartObj>
    </w:sdtPr>
    <w:sdtEndPr/>
    <w:sdtContent>
      <w:p w:rsidR="00014E8D" w:rsidRDefault="00014E8D">
        <w:pPr>
          <w:pStyle w:val="a7"/>
          <w:jc w:val="center"/>
        </w:pPr>
        <w:r>
          <w:fldChar w:fldCharType="begin"/>
        </w:r>
        <w:r>
          <w:instrText>PAGE   \* MERGEFORMAT</w:instrText>
        </w:r>
        <w:r>
          <w:fldChar w:fldCharType="separate"/>
        </w:r>
        <w:r w:rsidR="000A72EC">
          <w:rPr>
            <w:noProof/>
          </w:rPr>
          <w:t>103</w:t>
        </w:r>
        <w:r>
          <w:fldChar w:fldCharType="end"/>
        </w:r>
      </w:p>
    </w:sdtContent>
  </w:sdt>
  <w:p w:rsidR="00014E8D" w:rsidRDefault="00014E8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3F4F" w:rsidRDefault="00073F4F" w:rsidP="00165241">
      <w:pPr>
        <w:spacing w:after="0" w:line="240" w:lineRule="auto"/>
      </w:pPr>
      <w:r>
        <w:separator/>
      </w:r>
    </w:p>
  </w:footnote>
  <w:footnote w:type="continuationSeparator" w:id="0">
    <w:p w:rsidR="00073F4F" w:rsidRDefault="00073F4F" w:rsidP="0016524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6.5pt;height:15pt;visibility:visible" o:bullet="t">
        <v:imagedata r:id="rId1" o:title=""/>
      </v:shape>
    </w:pict>
  </w:numPicBullet>
  <w:numPicBullet w:numPicBulletId="1">
    <w:pict>
      <v:shape id="_x0000_i1035" type="#_x0000_t75" style="width:1024.5pt;height:8in;visibility:visible" o:bullet="t">
        <v:imagedata r:id="rId2" o:title="" croptop="40847f" cropbottom="23600f" cropleft="26638f" cropright="37469f"/>
      </v:shape>
    </w:pict>
  </w:numPicBullet>
  <w:abstractNum w:abstractNumId="0" w15:restartNumberingAfterBreak="0">
    <w:nsid w:val="02D970F1"/>
    <w:multiLevelType w:val="hybridMultilevel"/>
    <w:tmpl w:val="30687F0A"/>
    <w:lvl w:ilvl="0" w:tplc="16040386">
      <w:start w:val="2"/>
      <w:numFmt w:val="decimal"/>
      <w:lvlText w:val="%1"/>
      <w:lvlJc w:val="left"/>
      <w:pPr>
        <w:ind w:left="1212" w:hanging="360"/>
      </w:pPr>
      <w:rPr>
        <w:rFonts w:cs="Times New Roman" w:hint="default"/>
        <w:color w:val="auto"/>
        <w:lang w:val="ru-RU"/>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0A8E251A"/>
    <w:multiLevelType w:val="hybridMultilevel"/>
    <w:tmpl w:val="A8682496"/>
    <w:lvl w:ilvl="0" w:tplc="B8D66E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C8E5B4D"/>
    <w:multiLevelType w:val="hybridMultilevel"/>
    <w:tmpl w:val="E9D8C1C0"/>
    <w:lvl w:ilvl="0" w:tplc="969EA088">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5C6268"/>
    <w:multiLevelType w:val="hybridMultilevel"/>
    <w:tmpl w:val="CEE264FE"/>
    <w:lvl w:ilvl="0" w:tplc="A920E1A8">
      <w:start w:val="1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4F40511"/>
    <w:multiLevelType w:val="hybridMultilevel"/>
    <w:tmpl w:val="A3CC37F4"/>
    <w:lvl w:ilvl="0" w:tplc="A920E1A8">
      <w:start w:val="1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76063C7"/>
    <w:multiLevelType w:val="hybridMultilevel"/>
    <w:tmpl w:val="8A5436C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C6A3F5D"/>
    <w:multiLevelType w:val="hybridMultilevel"/>
    <w:tmpl w:val="496AE638"/>
    <w:lvl w:ilvl="0" w:tplc="9B7435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42212C"/>
    <w:multiLevelType w:val="hybridMultilevel"/>
    <w:tmpl w:val="AA8EA5BE"/>
    <w:lvl w:ilvl="0" w:tplc="9B7435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E195269"/>
    <w:multiLevelType w:val="multilevel"/>
    <w:tmpl w:val="0B8C3966"/>
    <w:lvl w:ilvl="0">
      <w:start w:val="5"/>
      <w:numFmt w:val="decimal"/>
      <w:lvlText w:val="%1."/>
      <w:lvlJc w:val="left"/>
      <w:pPr>
        <w:tabs>
          <w:tab w:val="num" w:pos="1647"/>
        </w:tabs>
        <w:ind w:left="1647" w:hanging="567"/>
      </w:pPr>
    </w:lvl>
    <w:lvl w:ilvl="1">
      <w:start w:val="1"/>
      <w:numFmt w:val="decimal"/>
      <w:lvlText w:val="%1.%2"/>
      <w:lvlJc w:val="left"/>
      <w:pPr>
        <w:tabs>
          <w:tab w:val="num" w:pos="1656"/>
        </w:tabs>
        <w:ind w:left="1656" w:hanging="576"/>
      </w:pPr>
    </w:lvl>
    <w:lvl w:ilvl="2">
      <w:start w:val="1"/>
      <w:numFmt w:val="decimal"/>
      <w:lvlText w:val="%1.%2.%3"/>
      <w:lvlJc w:val="left"/>
      <w:pPr>
        <w:tabs>
          <w:tab w:val="num" w:pos="1800"/>
        </w:tabs>
        <w:ind w:left="1800" w:hanging="720"/>
      </w:pPr>
    </w:lvl>
    <w:lvl w:ilvl="3">
      <w:start w:val="1"/>
      <w:numFmt w:val="decimal"/>
      <w:lvlText w:val="%1.%2.%3.%4"/>
      <w:lvlJc w:val="left"/>
      <w:pPr>
        <w:tabs>
          <w:tab w:val="num" w:pos="1944"/>
        </w:tabs>
        <w:ind w:left="1944" w:hanging="864"/>
      </w:pPr>
    </w:lvl>
    <w:lvl w:ilvl="4">
      <w:start w:val="1"/>
      <w:numFmt w:val="decimal"/>
      <w:lvlText w:val="%1.%2.%3.%4.%5"/>
      <w:lvlJc w:val="left"/>
      <w:pPr>
        <w:tabs>
          <w:tab w:val="num" w:pos="3060"/>
        </w:tabs>
        <w:ind w:left="2988" w:hanging="1008"/>
      </w:pPr>
    </w:lvl>
    <w:lvl w:ilvl="5">
      <w:start w:val="1"/>
      <w:numFmt w:val="decimal"/>
      <w:lvlText w:val="%1.%2.%3.%4.%5.%6"/>
      <w:lvlJc w:val="left"/>
      <w:pPr>
        <w:tabs>
          <w:tab w:val="num" w:pos="2520"/>
        </w:tabs>
        <w:ind w:left="2232" w:hanging="1152"/>
      </w:pPr>
    </w:lvl>
    <w:lvl w:ilvl="6">
      <w:start w:val="1"/>
      <w:numFmt w:val="decimal"/>
      <w:lvlText w:val="%1.%2.%3.%4.%5.%6.%7"/>
      <w:lvlJc w:val="left"/>
      <w:pPr>
        <w:tabs>
          <w:tab w:val="num" w:pos="2376"/>
        </w:tabs>
        <w:ind w:left="2376" w:hanging="1296"/>
      </w:pPr>
    </w:lvl>
    <w:lvl w:ilvl="7">
      <w:start w:val="1"/>
      <w:numFmt w:val="decimal"/>
      <w:lvlText w:val="%1.%2.%3.%4.%5.%6.%7.%8"/>
      <w:lvlJc w:val="left"/>
      <w:pPr>
        <w:tabs>
          <w:tab w:val="num" w:pos="2520"/>
        </w:tabs>
        <w:ind w:left="2520" w:hanging="1440"/>
      </w:pPr>
    </w:lvl>
    <w:lvl w:ilvl="8">
      <w:start w:val="1"/>
      <w:numFmt w:val="decimal"/>
      <w:lvlText w:val="%1.%2.%3.%4.%5.%6.%7.%8.%9"/>
      <w:lvlJc w:val="left"/>
      <w:pPr>
        <w:tabs>
          <w:tab w:val="num" w:pos="2664"/>
        </w:tabs>
        <w:ind w:left="2664" w:hanging="1584"/>
      </w:pPr>
    </w:lvl>
  </w:abstractNum>
  <w:abstractNum w:abstractNumId="9" w15:restartNumberingAfterBreak="0">
    <w:nsid w:val="25027EF3"/>
    <w:multiLevelType w:val="hybridMultilevel"/>
    <w:tmpl w:val="E5E06438"/>
    <w:lvl w:ilvl="0" w:tplc="42BC96B8">
      <w:start w:val="1"/>
      <w:numFmt w:val="bullet"/>
      <w:lvlText w:val=""/>
      <w:lvlJc w:val="left"/>
      <w:pPr>
        <w:ind w:left="800" w:hanging="360"/>
      </w:pPr>
      <w:rPr>
        <w:rFonts w:ascii="Symbol" w:hAnsi="Symbol" w:hint="default"/>
      </w:rPr>
    </w:lvl>
    <w:lvl w:ilvl="1" w:tplc="04190003">
      <w:start w:val="1"/>
      <w:numFmt w:val="bullet"/>
      <w:lvlText w:val="o"/>
      <w:lvlJc w:val="left"/>
      <w:pPr>
        <w:ind w:left="1520" w:hanging="360"/>
      </w:pPr>
      <w:rPr>
        <w:rFonts w:ascii="Courier New" w:hAnsi="Courier New" w:cs="Courier New" w:hint="default"/>
      </w:rPr>
    </w:lvl>
    <w:lvl w:ilvl="2" w:tplc="04190005">
      <w:start w:val="1"/>
      <w:numFmt w:val="bullet"/>
      <w:lvlText w:val=""/>
      <w:lvlJc w:val="left"/>
      <w:pPr>
        <w:ind w:left="2240" w:hanging="360"/>
      </w:pPr>
      <w:rPr>
        <w:rFonts w:ascii="Wingdings" w:hAnsi="Wingdings" w:hint="default"/>
      </w:rPr>
    </w:lvl>
    <w:lvl w:ilvl="3" w:tplc="04190001">
      <w:start w:val="1"/>
      <w:numFmt w:val="bullet"/>
      <w:lvlText w:val=""/>
      <w:lvlJc w:val="left"/>
      <w:pPr>
        <w:ind w:left="2960" w:hanging="360"/>
      </w:pPr>
      <w:rPr>
        <w:rFonts w:ascii="Symbol" w:hAnsi="Symbol" w:hint="default"/>
      </w:rPr>
    </w:lvl>
    <w:lvl w:ilvl="4" w:tplc="04190003">
      <w:start w:val="1"/>
      <w:numFmt w:val="bullet"/>
      <w:lvlText w:val="o"/>
      <w:lvlJc w:val="left"/>
      <w:pPr>
        <w:ind w:left="3680" w:hanging="360"/>
      </w:pPr>
      <w:rPr>
        <w:rFonts w:ascii="Courier New" w:hAnsi="Courier New" w:cs="Courier New" w:hint="default"/>
      </w:rPr>
    </w:lvl>
    <w:lvl w:ilvl="5" w:tplc="04190005">
      <w:start w:val="1"/>
      <w:numFmt w:val="bullet"/>
      <w:lvlText w:val=""/>
      <w:lvlJc w:val="left"/>
      <w:pPr>
        <w:ind w:left="4400" w:hanging="360"/>
      </w:pPr>
      <w:rPr>
        <w:rFonts w:ascii="Wingdings" w:hAnsi="Wingdings" w:hint="default"/>
      </w:rPr>
    </w:lvl>
    <w:lvl w:ilvl="6" w:tplc="04190001">
      <w:start w:val="1"/>
      <w:numFmt w:val="bullet"/>
      <w:lvlText w:val=""/>
      <w:lvlJc w:val="left"/>
      <w:pPr>
        <w:ind w:left="5120" w:hanging="360"/>
      </w:pPr>
      <w:rPr>
        <w:rFonts w:ascii="Symbol" w:hAnsi="Symbol" w:hint="default"/>
      </w:rPr>
    </w:lvl>
    <w:lvl w:ilvl="7" w:tplc="04190003">
      <w:start w:val="1"/>
      <w:numFmt w:val="bullet"/>
      <w:lvlText w:val="o"/>
      <w:lvlJc w:val="left"/>
      <w:pPr>
        <w:ind w:left="5840" w:hanging="360"/>
      </w:pPr>
      <w:rPr>
        <w:rFonts w:ascii="Courier New" w:hAnsi="Courier New" w:cs="Courier New" w:hint="default"/>
      </w:rPr>
    </w:lvl>
    <w:lvl w:ilvl="8" w:tplc="04190005">
      <w:start w:val="1"/>
      <w:numFmt w:val="bullet"/>
      <w:lvlText w:val=""/>
      <w:lvlJc w:val="left"/>
      <w:pPr>
        <w:ind w:left="6560" w:hanging="360"/>
      </w:pPr>
      <w:rPr>
        <w:rFonts w:ascii="Wingdings" w:hAnsi="Wingdings" w:hint="default"/>
      </w:rPr>
    </w:lvl>
  </w:abstractNum>
  <w:abstractNum w:abstractNumId="10" w15:restartNumberingAfterBreak="0">
    <w:nsid w:val="26A12970"/>
    <w:multiLevelType w:val="hybridMultilevel"/>
    <w:tmpl w:val="DC84387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40B22E2E"/>
    <w:multiLevelType w:val="hybridMultilevel"/>
    <w:tmpl w:val="7F30E21A"/>
    <w:lvl w:ilvl="0" w:tplc="A1C8F65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47D2F7F"/>
    <w:multiLevelType w:val="hybridMultilevel"/>
    <w:tmpl w:val="795AE68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3" w15:restartNumberingAfterBreak="0">
    <w:nsid w:val="510875FA"/>
    <w:multiLevelType w:val="hybridMultilevel"/>
    <w:tmpl w:val="81180D3C"/>
    <w:lvl w:ilvl="0" w:tplc="3DBCDDB4">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51D9293E"/>
    <w:multiLevelType w:val="hybridMultilevel"/>
    <w:tmpl w:val="F30EF6DE"/>
    <w:lvl w:ilvl="0" w:tplc="EA08F678">
      <w:start w:val="47"/>
      <w:numFmt w:val="bullet"/>
      <w:lvlText w:val="-"/>
      <w:lvlJc w:val="left"/>
      <w:pPr>
        <w:ind w:left="870" w:hanging="360"/>
      </w:pPr>
      <w:rPr>
        <w:rFonts w:ascii="Times New Roman" w:eastAsia="Times New Roman" w:hAnsi="Times New Roman" w:cs="Times New Roman" w:hint="default"/>
      </w:rPr>
    </w:lvl>
    <w:lvl w:ilvl="1" w:tplc="04190003">
      <w:start w:val="1"/>
      <w:numFmt w:val="bullet"/>
      <w:lvlText w:val="o"/>
      <w:lvlJc w:val="left"/>
      <w:pPr>
        <w:ind w:left="1590" w:hanging="360"/>
      </w:pPr>
      <w:rPr>
        <w:rFonts w:ascii="Courier New" w:hAnsi="Courier New" w:cs="Times New Roman" w:hint="default"/>
      </w:rPr>
    </w:lvl>
    <w:lvl w:ilvl="2" w:tplc="04190005">
      <w:start w:val="1"/>
      <w:numFmt w:val="bullet"/>
      <w:lvlText w:val=""/>
      <w:lvlJc w:val="left"/>
      <w:pPr>
        <w:ind w:left="2310" w:hanging="360"/>
      </w:pPr>
      <w:rPr>
        <w:rFonts w:ascii="Wingdings" w:hAnsi="Wingdings" w:hint="default"/>
      </w:rPr>
    </w:lvl>
    <w:lvl w:ilvl="3" w:tplc="04190001">
      <w:start w:val="1"/>
      <w:numFmt w:val="bullet"/>
      <w:lvlText w:val=""/>
      <w:lvlJc w:val="left"/>
      <w:pPr>
        <w:ind w:left="3030" w:hanging="360"/>
      </w:pPr>
      <w:rPr>
        <w:rFonts w:ascii="Symbol" w:hAnsi="Symbol" w:hint="default"/>
      </w:rPr>
    </w:lvl>
    <w:lvl w:ilvl="4" w:tplc="04190003">
      <w:start w:val="1"/>
      <w:numFmt w:val="bullet"/>
      <w:lvlText w:val="o"/>
      <w:lvlJc w:val="left"/>
      <w:pPr>
        <w:ind w:left="3750" w:hanging="360"/>
      </w:pPr>
      <w:rPr>
        <w:rFonts w:ascii="Courier New" w:hAnsi="Courier New" w:cs="Times New Roman" w:hint="default"/>
      </w:rPr>
    </w:lvl>
    <w:lvl w:ilvl="5" w:tplc="04190005">
      <w:start w:val="1"/>
      <w:numFmt w:val="bullet"/>
      <w:lvlText w:val=""/>
      <w:lvlJc w:val="left"/>
      <w:pPr>
        <w:ind w:left="4470" w:hanging="360"/>
      </w:pPr>
      <w:rPr>
        <w:rFonts w:ascii="Wingdings" w:hAnsi="Wingdings" w:hint="default"/>
      </w:rPr>
    </w:lvl>
    <w:lvl w:ilvl="6" w:tplc="04190001">
      <w:start w:val="1"/>
      <w:numFmt w:val="bullet"/>
      <w:lvlText w:val=""/>
      <w:lvlJc w:val="left"/>
      <w:pPr>
        <w:ind w:left="5190" w:hanging="360"/>
      </w:pPr>
      <w:rPr>
        <w:rFonts w:ascii="Symbol" w:hAnsi="Symbol" w:hint="default"/>
      </w:rPr>
    </w:lvl>
    <w:lvl w:ilvl="7" w:tplc="04190003">
      <w:start w:val="1"/>
      <w:numFmt w:val="bullet"/>
      <w:lvlText w:val="o"/>
      <w:lvlJc w:val="left"/>
      <w:pPr>
        <w:ind w:left="5910" w:hanging="360"/>
      </w:pPr>
      <w:rPr>
        <w:rFonts w:ascii="Courier New" w:hAnsi="Courier New" w:cs="Times New Roman" w:hint="default"/>
      </w:rPr>
    </w:lvl>
    <w:lvl w:ilvl="8" w:tplc="04190005">
      <w:start w:val="1"/>
      <w:numFmt w:val="bullet"/>
      <w:lvlText w:val=""/>
      <w:lvlJc w:val="left"/>
      <w:pPr>
        <w:ind w:left="6630" w:hanging="360"/>
      </w:pPr>
      <w:rPr>
        <w:rFonts w:ascii="Wingdings" w:hAnsi="Wingdings" w:hint="default"/>
      </w:rPr>
    </w:lvl>
  </w:abstractNum>
  <w:abstractNum w:abstractNumId="15" w15:restartNumberingAfterBreak="0">
    <w:nsid w:val="55B54320"/>
    <w:multiLevelType w:val="hybridMultilevel"/>
    <w:tmpl w:val="FE98D808"/>
    <w:lvl w:ilvl="0" w:tplc="979EF4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589E61EC"/>
    <w:multiLevelType w:val="hybridMultilevel"/>
    <w:tmpl w:val="AC6C155A"/>
    <w:lvl w:ilvl="0" w:tplc="0419000F">
      <w:start w:val="1"/>
      <w:numFmt w:val="decimal"/>
      <w:lvlText w:val="%1."/>
      <w:lvlJc w:val="left"/>
      <w:pPr>
        <w:ind w:left="928"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5CDA7410"/>
    <w:multiLevelType w:val="multilevel"/>
    <w:tmpl w:val="D226B81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8" w15:restartNumberingAfterBreak="0">
    <w:nsid w:val="5DE602DD"/>
    <w:multiLevelType w:val="hybridMultilevel"/>
    <w:tmpl w:val="FE98D808"/>
    <w:lvl w:ilvl="0" w:tplc="979EF4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62D30B81"/>
    <w:multiLevelType w:val="hybridMultilevel"/>
    <w:tmpl w:val="81180D3C"/>
    <w:lvl w:ilvl="0" w:tplc="3DBCDDB4">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630347C7"/>
    <w:multiLevelType w:val="hybridMultilevel"/>
    <w:tmpl w:val="8B7A5FD6"/>
    <w:lvl w:ilvl="0" w:tplc="63309A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43F7E8A"/>
    <w:multiLevelType w:val="hybridMultilevel"/>
    <w:tmpl w:val="738E6A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C902DCE"/>
    <w:multiLevelType w:val="hybridMultilevel"/>
    <w:tmpl w:val="455C3AD6"/>
    <w:lvl w:ilvl="0" w:tplc="AC3CFE0C">
      <w:start w:val="1"/>
      <w:numFmt w:val="decimal"/>
      <w:lvlText w:val="%1."/>
      <w:lvlJc w:val="left"/>
      <w:pPr>
        <w:ind w:left="1070" w:hanging="360"/>
      </w:pPr>
      <w:rPr>
        <w:rFonts w:hint="default"/>
        <w:color w:val="auto"/>
      </w:rPr>
    </w:lvl>
    <w:lvl w:ilvl="1" w:tplc="04190019" w:tentative="1">
      <w:start w:val="1"/>
      <w:numFmt w:val="lowerLetter"/>
      <w:lvlText w:val="%2."/>
      <w:lvlJc w:val="left"/>
      <w:pPr>
        <w:ind w:left="1441" w:hanging="360"/>
      </w:pPr>
    </w:lvl>
    <w:lvl w:ilvl="2" w:tplc="0419001B" w:tentative="1">
      <w:start w:val="1"/>
      <w:numFmt w:val="lowerRoman"/>
      <w:lvlText w:val="%3."/>
      <w:lvlJc w:val="right"/>
      <w:pPr>
        <w:ind w:left="2161" w:hanging="180"/>
      </w:pPr>
    </w:lvl>
    <w:lvl w:ilvl="3" w:tplc="0419000F" w:tentative="1">
      <w:start w:val="1"/>
      <w:numFmt w:val="decimal"/>
      <w:lvlText w:val="%4."/>
      <w:lvlJc w:val="left"/>
      <w:pPr>
        <w:ind w:left="2881" w:hanging="360"/>
      </w:pPr>
    </w:lvl>
    <w:lvl w:ilvl="4" w:tplc="04190019" w:tentative="1">
      <w:start w:val="1"/>
      <w:numFmt w:val="lowerLetter"/>
      <w:lvlText w:val="%5."/>
      <w:lvlJc w:val="left"/>
      <w:pPr>
        <w:ind w:left="3601" w:hanging="360"/>
      </w:pPr>
    </w:lvl>
    <w:lvl w:ilvl="5" w:tplc="0419001B" w:tentative="1">
      <w:start w:val="1"/>
      <w:numFmt w:val="lowerRoman"/>
      <w:lvlText w:val="%6."/>
      <w:lvlJc w:val="right"/>
      <w:pPr>
        <w:ind w:left="4321" w:hanging="180"/>
      </w:pPr>
    </w:lvl>
    <w:lvl w:ilvl="6" w:tplc="0419000F" w:tentative="1">
      <w:start w:val="1"/>
      <w:numFmt w:val="decimal"/>
      <w:lvlText w:val="%7."/>
      <w:lvlJc w:val="left"/>
      <w:pPr>
        <w:ind w:left="5041" w:hanging="360"/>
      </w:pPr>
    </w:lvl>
    <w:lvl w:ilvl="7" w:tplc="04190019" w:tentative="1">
      <w:start w:val="1"/>
      <w:numFmt w:val="lowerLetter"/>
      <w:lvlText w:val="%8."/>
      <w:lvlJc w:val="left"/>
      <w:pPr>
        <w:ind w:left="5761" w:hanging="360"/>
      </w:pPr>
    </w:lvl>
    <w:lvl w:ilvl="8" w:tplc="0419001B" w:tentative="1">
      <w:start w:val="1"/>
      <w:numFmt w:val="lowerRoman"/>
      <w:lvlText w:val="%9."/>
      <w:lvlJc w:val="right"/>
      <w:pPr>
        <w:ind w:left="6481" w:hanging="180"/>
      </w:pPr>
    </w:lvl>
  </w:abstractNum>
  <w:abstractNum w:abstractNumId="23" w15:restartNumberingAfterBreak="0">
    <w:nsid w:val="73705C61"/>
    <w:multiLevelType w:val="hybridMultilevel"/>
    <w:tmpl w:val="84BECC4A"/>
    <w:lvl w:ilvl="0" w:tplc="DB4233DA">
      <w:start w:val="1"/>
      <w:numFmt w:val="decimal"/>
      <w:lvlText w:val="%1."/>
      <w:lvlJc w:val="left"/>
      <w:pPr>
        <w:ind w:left="720" w:hanging="360"/>
      </w:pPr>
      <w:rPr>
        <w:rFonts w:cs="Times New Roman"/>
        <w:b w:val="0"/>
        <w:i w:val="0"/>
        <w:sz w:val="23"/>
        <w:szCs w:val="23"/>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73E31BE9"/>
    <w:multiLevelType w:val="hybridMultilevel"/>
    <w:tmpl w:val="43A8EE8C"/>
    <w:lvl w:ilvl="0" w:tplc="8DC898B0">
      <w:numFmt w:val="bullet"/>
      <w:lvlText w:val="-"/>
      <w:lvlJc w:val="left"/>
      <w:pPr>
        <w:ind w:left="1069" w:hanging="360"/>
      </w:pPr>
      <w:rPr>
        <w:rFonts w:ascii="Times New Roman" w:eastAsia="Calibr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5" w15:restartNumberingAfterBreak="0">
    <w:nsid w:val="77887F43"/>
    <w:multiLevelType w:val="multilevel"/>
    <w:tmpl w:val="6186C562"/>
    <w:lvl w:ilvl="0">
      <w:start w:val="1"/>
      <w:numFmt w:val="decimal"/>
      <w:lvlText w:val="%1."/>
      <w:lvlJc w:val="left"/>
      <w:pPr>
        <w:ind w:left="450" w:hanging="45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6" w15:restartNumberingAfterBreak="0">
    <w:nsid w:val="7A9E54D9"/>
    <w:multiLevelType w:val="hybridMultilevel"/>
    <w:tmpl w:val="9A10CC0C"/>
    <w:lvl w:ilvl="0" w:tplc="036E14A0">
      <w:start w:val="1"/>
      <w:numFmt w:val="bullet"/>
      <w:lvlText w:val="-"/>
      <w:lvlJc w:val="left"/>
      <w:pPr>
        <w:ind w:left="800" w:hanging="360"/>
      </w:pPr>
      <w:rPr>
        <w:rFonts w:ascii="Times New Roman" w:eastAsia="Times New Roman" w:hAnsi="Times New Roman" w:cs="Times New Roman" w:hint="default"/>
        <w:color w:val="000000"/>
      </w:rPr>
    </w:lvl>
    <w:lvl w:ilvl="1" w:tplc="04190003">
      <w:start w:val="1"/>
      <w:numFmt w:val="bullet"/>
      <w:lvlText w:val="o"/>
      <w:lvlJc w:val="left"/>
      <w:pPr>
        <w:ind w:left="1520" w:hanging="360"/>
      </w:pPr>
      <w:rPr>
        <w:rFonts w:ascii="Courier New" w:hAnsi="Courier New" w:cs="Courier New" w:hint="default"/>
      </w:rPr>
    </w:lvl>
    <w:lvl w:ilvl="2" w:tplc="04190005">
      <w:start w:val="1"/>
      <w:numFmt w:val="bullet"/>
      <w:lvlText w:val=""/>
      <w:lvlJc w:val="left"/>
      <w:pPr>
        <w:ind w:left="2240" w:hanging="360"/>
      </w:pPr>
      <w:rPr>
        <w:rFonts w:ascii="Wingdings" w:hAnsi="Wingdings" w:hint="default"/>
      </w:rPr>
    </w:lvl>
    <w:lvl w:ilvl="3" w:tplc="04190001">
      <w:start w:val="1"/>
      <w:numFmt w:val="bullet"/>
      <w:lvlText w:val=""/>
      <w:lvlJc w:val="left"/>
      <w:pPr>
        <w:ind w:left="2960" w:hanging="360"/>
      </w:pPr>
      <w:rPr>
        <w:rFonts w:ascii="Symbol" w:hAnsi="Symbol" w:hint="default"/>
      </w:rPr>
    </w:lvl>
    <w:lvl w:ilvl="4" w:tplc="04190003">
      <w:start w:val="1"/>
      <w:numFmt w:val="bullet"/>
      <w:lvlText w:val="o"/>
      <w:lvlJc w:val="left"/>
      <w:pPr>
        <w:ind w:left="3680" w:hanging="360"/>
      </w:pPr>
      <w:rPr>
        <w:rFonts w:ascii="Courier New" w:hAnsi="Courier New" w:cs="Courier New" w:hint="default"/>
      </w:rPr>
    </w:lvl>
    <w:lvl w:ilvl="5" w:tplc="04190005">
      <w:start w:val="1"/>
      <w:numFmt w:val="bullet"/>
      <w:lvlText w:val=""/>
      <w:lvlJc w:val="left"/>
      <w:pPr>
        <w:ind w:left="4400" w:hanging="360"/>
      </w:pPr>
      <w:rPr>
        <w:rFonts w:ascii="Wingdings" w:hAnsi="Wingdings" w:hint="default"/>
      </w:rPr>
    </w:lvl>
    <w:lvl w:ilvl="6" w:tplc="04190001">
      <w:start w:val="1"/>
      <w:numFmt w:val="bullet"/>
      <w:lvlText w:val=""/>
      <w:lvlJc w:val="left"/>
      <w:pPr>
        <w:ind w:left="5120" w:hanging="360"/>
      </w:pPr>
      <w:rPr>
        <w:rFonts w:ascii="Symbol" w:hAnsi="Symbol" w:hint="default"/>
      </w:rPr>
    </w:lvl>
    <w:lvl w:ilvl="7" w:tplc="04190003">
      <w:start w:val="1"/>
      <w:numFmt w:val="bullet"/>
      <w:lvlText w:val="o"/>
      <w:lvlJc w:val="left"/>
      <w:pPr>
        <w:ind w:left="5840" w:hanging="360"/>
      </w:pPr>
      <w:rPr>
        <w:rFonts w:ascii="Courier New" w:hAnsi="Courier New" w:cs="Courier New" w:hint="default"/>
      </w:rPr>
    </w:lvl>
    <w:lvl w:ilvl="8" w:tplc="04190005">
      <w:start w:val="1"/>
      <w:numFmt w:val="bullet"/>
      <w:lvlText w:val=""/>
      <w:lvlJc w:val="left"/>
      <w:pPr>
        <w:ind w:left="6560" w:hanging="360"/>
      </w:pPr>
      <w:rPr>
        <w:rFonts w:ascii="Wingdings" w:hAnsi="Wingdings" w:hint="default"/>
      </w:rPr>
    </w:lvl>
  </w:abstractNum>
  <w:abstractNum w:abstractNumId="27" w15:restartNumberingAfterBreak="0">
    <w:nsid w:val="7C1456DA"/>
    <w:multiLevelType w:val="multilevel"/>
    <w:tmpl w:val="5E64A076"/>
    <w:lvl w:ilvl="0">
      <w:start w:val="1"/>
      <w:numFmt w:val="decimal"/>
      <w:lvlText w:val="%1."/>
      <w:lvlJc w:val="left"/>
      <w:pPr>
        <w:ind w:left="360" w:hanging="360"/>
      </w:pPr>
      <w:rPr>
        <w:rFonts w:hint="default"/>
      </w:rPr>
    </w:lvl>
    <w:lvl w:ilvl="1">
      <w:start w:val="2"/>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8" w15:restartNumberingAfterBreak="0">
    <w:nsid w:val="7C70161D"/>
    <w:multiLevelType w:val="hybridMultilevel"/>
    <w:tmpl w:val="F89AE4B0"/>
    <w:lvl w:ilvl="0" w:tplc="DE8C5EFE">
      <w:start w:val="1"/>
      <w:numFmt w:val="bullet"/>
      <w:lvlText w:val=""/>
      <w:lvlPicBulletId w:val="1"/>
      <w:lvlJc w:val="left"/>
      <w:pPr>
        <w:tabs>
          <w:tab w:val="num" w:pos="1920"/>
        </w:tabs>
        <w:ind w:left="1920" w:hanging="360"/>
      </w:pPr>
      <w:rPr>
        <w:rFonts w:ascii="Symbol" w:hAnsi="Symbol" w:hint="default"/>
      </w:rPr>
    </w:lvl>
    <w:lvl w:ilvl="1" w:tplc="A896F074" w:tentative="1">
      <w:start w:val="1"/>
      <w:numFmt w:val="bullet"/>
      <w:lvlText w:val=""/>
      <w:lvlJc w:val="left"/>
      <w:pPr>
        <w:tabs>
          <w:tab w:val="num" w:pos="2640"/>
        </w:tabs>
        <w:ind w:left="2640" w:hanging="360"/>
      </w:pPr>
      <w:rPr>
        <w:rFonts w:ascii="Symbol" w:hAnsi="Symbol" w:hint="default"/>
      </w:rPr>
    </w:lvl>
    <w:lvl w:ilvl="2" w:tplc="1D6C1140" w:tentative="1">
      <w:start w:val="1"/>
      <w:numFmt w:val="bullet"/>
      <w:lvlText w:val=""/>
      <w:lvlJc w:val="left"/>
      <w:pPr>
        <w:tabs>
          <w:tab w:val="num" w:pos="3360"/>
        </w:tabs>
        <w:ind w:left="3360" w:hanging="360"/>
      </w:pPr>
      <w:rPr>
        <w:rFonts w:ascii="Symbol" w:hAnsi="Symbol" w:hint="default"/>
      </w:rPr>
    </w:lvl>
    <w:lvl w:ilvl="3" w:tplc="4AF621B0" w:tentative="1">
      <w:start w:val="1"/>
      <w:numFmt w:val="bullet"/>
      <w:lvlText w:val=""/>
      <w:lvlJc w:val="left"/>
      <w:pPr>
        <w:tabs>
          <w:tab w:val="num" w:pos="4080"/>
        </w:tabs>
        <w:ind w:left="4080" w:hanging="360"/>
      </w:pPr>
      <w:rPr>
        <w:rFonts w:ascii="Symbol" w:hAnsi="Symbol" w:hint="default"/>
      </w:rPr>
    </w:lvl>
    <w:lvl w:ilvl="4" w:tplc="C6B235D2" w:tentative="1">
      <w:start w:val="1"/>
      <w:numFmt w:val="bullet"/>
      <w:lvlText w:val=""/>
      <w:lvlJc w:val="left"/>
      <w:pPr>
        <w:tabs>
          <w:tab w:val="num" w:pos="4800"/>
        </w:tabs>
        <w:ind w:left="4800" w:hanging="360"/>
      </w:pPr>
      <w:rPr>
        <w:rFonts w:ascii="Symbol" w:hAnsi="Symbol" w:hint="default"/>
      </w:rPr>
    </w:lvl>
    <w:lvl w:ilvl="5" w:tplc="23D4D364" w:tentative="1">
      <w:start w:val="1"/>
      <w:numFmt w:val="bullet"/>
      <w:lvlText w:val=""/>
      <w:lvlJc w:val="left"/>
      <w:pPr>
        <w:tabs>
          <w:tab w:val="num" w:pos="5520"/>
        </w:tabs>
        <w:ind w:left="5520" w:hanging="360"/>
      </w:pPr>
      <w:rPr>
        <w:rFonts w:ascii="Symbol" w:hAnsi="Symbol" w:hint="default"/>
      </w:rPr>
    </w:lvl>
    <w:lvl w:ilvl="6" w:tplc="41AA86B2" w:tentative="1">
      <w:start w:val="1"/>
      <w:numFmt w:val="bullet"/>
      <w:lvlText w:val=""/>
      <w:lvlJc w:val="left"/>
      <w:pPr>
        <w:tabs>
          <w:tab w:val="num" w:pos="6240"/>
        </w:tabs>
        <w:ind w:left="6240" w:hanging="360"/>
      </w:pPr>
      <w:rPr>
        <w:rFonts w:ascii="Symbol" w:hAnsi="Symbol" w:hint="default"/>
      </w:rPr>
    </w:lvl>
    <w:lvl w:ilvl="7" w:tplc="ED6010D0" w:tentative="1">
      <w:start w:val="1"/>
      <w:numFmt w:val="bullet"/>
      <w:lvlText w:val=""/>
      <w:lvlJc w:val="left"/>
      <w:pPr>
        <w:tabs>
          <w:tab w:val="num" w:pos="6960"/>
        </w:tabs>
        <w:ind w:left="6960" w:hanging="360"/>
      </w:pPr>
      <w:rPr>
        <w:rFonts w:ascii="Symbol" w:hAnsi="Symbol" w:hint="default"/>
      </w:rPr>
    </w:lvl>
    <w:lvl w:ilvl="8" w:tplc="50CE75E8" w:tentative="1">
      <w:start w:val="1"/>
      <w:numFmt w:val="bullet"/>
      <w:lvlText w:val=""/>
      <w:lvlJc w:val="left"/>
      <w:pPr>
        <w:tabs>
          <w:tab w:val="num" w:pos="7680"/>
        </w:tabs>
        <w:ind w:left="7680" w:hanging="360"/>
      </w:pPr>
      <w:rPr>
        <w:rFonts w:ascii="Symbol" w:hAnsi="Symbol" w:hint="default"/>
      </w:rPr>
    </w:lvl>
  </w:abstractNum>
  <w:abstractNum w:abstractNumId="29" w15:restartNumberingAfterBreak="0">
    <w:nsid w:val="7C7E381A"/>
    <w:multiLevelType w:val="hybridMultilevel"/>
    <w:tmpl w:val="1A42BDD2"/>
    <w:lvl w:ilvl="0" w:tplc="D87EE9BC">
      <w:start w:val="1"/>
      <w:numFmt w:val="bullet"/>
      <w:lvlText w:val=""/>
      <w:lvlPicBulletId w:val="0"/>
      <w:lvlJc w:val="left"/>
      <w:pPr>
        <w:tabs>
          <w:tab w:val="num" w:pos="720"/>
        </w:tabs>
        <w:ind w:left="720" w:hanging="360"/>
      </w:pPr>
      <w:rPr>
        <w:rFonts w:ascii="Symbol" w:hAnsi="Symbol" w:hint="default"/>
      </w:rPr>
    </w:lvl>
    <w:lvl w:ilvl="1" w:tplc="7BE806E2" w:tentative="1">
      <w:start w:val="1"/>
      <w:numFmt w:val="bullet"/>
      <w:lvlText w:val=""/>
      <w:lvlJc w:val="left"/>
      <w:pPr>
        <w:tabs>
          <w:tab w:val="num" w:pos="1440"/>
        </w:tabs>
        <w:ind w:left="1440" w:hanging="360"/>
      </w:pPr>
      <w:rPr>
        <w:rFonts w:ascii="Symbol" w:hAnsi="Symbol" w:hint="default"/>
      </w:rPr>
    </w:lvl>
    <w:lvl w:ilvl="2" w:tplc="67EA1608" w:tentative="1">
      <w:start w:val="1"/>
      <w:numFmt w:val="bullet"/>
      <w:lvlText w:val=""/>
      <w:lvlJc w:val="left"/>
      <w:pPr>
        <w:tabs>
          <w:tab w:val="num" w:pos="2160"/>
        </w:tabs>
        <w:ind w:left="2160" w:hanging="360"/>
      </w:pPr>
      <w:rPr>
        <w:rFonts w:ascii="Symbol" w:hAnsi="Symbol" w:hint="default"/>
      </w:rPr>
    </w:lvl>
    <w:lvl w:ilvl="3" w:tplc="A906FFAC" w:tentative="1">
      <w:start w:val="1"/>
      <w:numFmt w:val="bullet"/>
      <w:lvlText w:val=""/>
      <w:lvlJc w:val="left"/>
      <w:pPr>
        <w:tabs>
          <w:tab w:val="num" w:pos="2880"/>
        </w:tabs>
        <w:ind w:left="2880" w:hanging="360"/>
      </w:pPr>
      <w:rPr>
        <w:rFonts w:ascii="Symbol" w:hAnsi="Symbol" w:hint="default"/>
      </w:rPr>
    </w:lvl>
    <w:lvl w:ilvl="4" w:tplc="24A054F0" w:tentative="1">
      <w:start w:val="1"/>
      <w:numFmt w:val="bullet"/>
      <w:lvlText w:val=""/>
      <w:lvlJc w:val="left"/>
      <w:pPr>
        <w:tabs>
          <w:tab w:val="num" w:pos="3600"/>
        </w:tabs>
        <w:ind w:left="3600" w:hanging="360"/>
      </w:pPr>
      <w:rPr>
        <w:rFonts w:ascii="Symbol" w:hAnsi="Symbol" w:hint="default"/>
      </w:rPr>
    </w:lvl>
    <w:lvl w:ilvl="5" w:tplc="E2347006" w:tentative="1">
      <w:start w:val="1"/>
      <w:numFmt w:val="bullet"/>
      <w:lvlText w:val=""/>
      <w:lvlJc w:val="left"/>
      <w:pPr>
        <w:tabs>
          <w:tab w:val="num" w:pos="4320"/>
        </w:tabs>
        <w:ind w:left="4320" w:hanging="360"/>
      </w:pPr>
      <w:rPr>
        <w:rFonts w:ascii="Symbol" w:hAnsi="Symbol" w:hint="default"/>
      </w:rPr>
    </w:lvl>
    <w:lvl w:ilvl="6" w:tplc="35404954" w:tentative="1">
      <w:start w:val="1"/>
      <w:numFmt w:val="bullet"/>
      <w:lvlText w:val=""/>
      <w:lvlJc w:val="left"/>
      <w:pPr>
        <w:tabs>
          <w:tab w:val="num" w:pos="5040"/>
        </w:tabs>
        <w:ind w:left="5040" w:hanging="360"/>
      </w:pPr>
      <w:rPr>
        <w:rFonts w:ascii="Symbol" w:hAnsi="Symbol" w:hint="default"/>
      </w:rPr>
    </w:lvl>
    <w:lvl w:ilvl="7" w:tplc="7CCE924A" w:tentative="1">
      <w:start w:val="1"/>
      <w:numFmt w:val="bullet"/>
      <w:lvlText w:val=""/>
      <w:lvlJc w:val="left"/>
      <w:pPr>
        <w:tabs>
          <w:tab w:val="num" w:pos="5760"/>
        </w:tabs>
        <w:ind w:left="5760" w:hanging="360"/>
      </w:pPr>
      <w:rPr>
        <w:rFonts w:ascii="Symbol" w:hAnsi="Symbol" w:hint="default"/>
      </w:rPr>
    </w:lvl>
    <w:lvl w:ilvl="8" w:tplc="B7B4FE92"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7CB63331"/>
    <w:multiLevelType w:val="hybridMultilevel"/>
    <w:tmpl w:val="3D9E5792"/>
    <w:lvl w:ilvl="0" w:tplc="0DDE6F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DD05D77"/>
    <w:multiLevelType w:val="hybridMultilevel"/>
    <w:tmpl w:val="BAF86EEE"/>
    <w:lvl w:ilvl="0" w:tplc="1294F91A">
      <w:start w:val="1"/>
      <w:numFmt w:val="bullet"/>
      <w:lvlText w:val=""/>
      <w:lvlPicBulletId w:val="1"/>
      <w:lvlJc w:val="left"/>
      <w:pPr>
        <w:tabs>
          <w:tab w:val="num" w:pos="720"/>
        </w:tabs>
        <w:ind w:left="720" w:hanging="360"/>
      </w:pPr>
      <w:rPr>
        <w:rFonts w:ascii="Symbol" w:hAnsi="Symbol" w:hint="default"/>
      </w:rPr>
    </w:lvl>
    <w:lvl w:ilvl="1" w:tplc="04B29B54" w:tentative="1">
      <w:start w:val="1"/>
      <w:numFmt w:val="bullet"/>
      <w:lvlText w:val=""/>
      <w:lvlJc w:val="left"/>
      <w:pPr>
        <w:tabs>
          <w:tab w:val="num" w:pos="1440"/>
        </w:tabs>
        <w:ind w:left="1440" w:hanging="360"/>
      </w:pPr>
      <w:rPr>
        <w:rFonts w:ascii="Symbol" w:hAnsi="Symbol" w:hint="default"/>
      </w:rPr>
    </w:lvl>
    <w:lvl w:ilvl="2" w:tplc="51324D32" w:tentative="1">
      <w:start w:val="1"/>
      <w:numFmt w:val="bullet"/>
      <w:lvlText w:val=""/>
      <w:lvlJc w:val="left"/>
      <w:pPr>
        <w:tabs>
          <w:tab w:val="num" w:pos="2160"/>
        </w:tabs>
        <w:ind w:left="2160" w:hanging="360"/>
      </w:pPr>
      <w:rPr>
        <w:rFonts w:ascii="Symbol" w:hAnsi="Symbol" w:hint="default"/>
      </w:rPr>
    </w:lvl>
    <w:lvl w:ilvl="3" w:tplc="F72E4CFA" w:tentative="1">
      <w:start w:val="1"/>
      <w:numFmt w:val="bullet"/>
      <w:lvlText w:val=""/>
      <w:lvlJc w:val="left"/>
      <w:pPr>
        <w:tabs>
          <w:tab w:val="num" w:pos="2880"/>
        </w:tabs>
        <w:ind w:left="2880" w:hanging="360"/>
      </w:pPr>
      <w:rPr>
        <w:rFonts w:ascii="Symbol" w:hAnsi="Symbol" w:hint="default"/>
      </w:rPr>
    </w:lvl>
    <w:lvl w:ilvl="4" w:tplc="ABEAD1D8" w:tentative="1">
      <w:start w:val="1"/>
      <w:numFmt w:val="bullet"/>
      <w:lvlText w:val=""/>
      <w:lvlJc w:val="left"/>
      <w:pPr>
        <w:tabs>
          <w:tab w:val="num" w:pos="3600"/>
        </w:tabs>
        <w:ind w:left="3600" w:hanging="360"/>
      </w:pPr>
      <w:rPr>
        <w:rFonts w:ascii="Symbol" w:hAnsi="Symbol" w:hint="default"/>
      </w:rPr>
    </w:lvl>
    <w:lvl w:ilvl="5" w:tplc="C2FA76C8" w:tentative="1">
      <w:start w:val="1"/>
      <w:numFmt w:val="bullet"/>
      <w:lvlText w:val=""/>
      <w:lvlJc w:val="left"/>
      <w:pPr>
        <w:tabs>
          <w:tab w:val="num" w:pos="4320"/>
        </w:tabs>
        <w:ind w:left="4320" w:hanging="360"/>
      </w:pPr>
      <w:rPr>
        <w:rFonts w:ascii="Symbol" w:hAnsi="Symbol" w:hint="default"/>
      </w:rPr>
    </w:lvl>
    <w:lvl w:ilvl="6" w:tplc="6F3858C0" w:tentative="1">
      <w:start w:val="1"/>
      <w:numFmt w:val="bullet"/>
      <w:lvlText w:val=""/>
      <w:lvlJc w:val="left"/>
      <w:pPr>
        <w:tabs>
          <w:tab w:val="num" w:pos="5040"/>
        </w:tabs>
        <w:ind w:left="5040" w:hanging="360"/>
      </w:pPr>
      <w:rPr>
        <w:rFonts w:ascii="Symbol" w:hAnsi="Symbol" w:hint="default"/>
      </w:rPr>
    </w:lvl>
    <w:lvl w:ilvl="7" w:tplc="2BDAB4A4" w:tentative="1">
      <w:start w:val="1"/>
      <w:numFmt w:val="bullet"/>
      <w:lvlText w:val=""/>
      <w:lvlJc w:val="left"/>
      <w:pPr>
        <w:tabs>
          <w:tab w:val="num" w:pos="5760"/>
        </w:tabs>
        <w:ind w:left="5760" w:hanging="360"/>
      </w:pPr>
      <w:rPr>
        <w:rFonts w:ascii="Symbol" w:hAnsi="Symbol" w:hint="default"/>
      </w:rPr>
    </w:lvl>
    <w:lvl w:ilvl="8" w:tplc="A0D0F322" w:tentative="1">
      <w:start w:val="1"/>
      <w:numFmt w:val="bullet"/>
      <w:lvlText w:val=""/>
      <w:lvlJc w:val="left"/>
      <w:pPr>
        <w:tabs>
          <w:tab w:val="num" w:pos="6480"/>
        </w:tabs>
        <w:ind w:left="6480" w:hanging="360"/>
      </w:pPr>
      <w:rPr>
        <w:rFonts w:ascii="Symbol" w:hAnsi="Symbol" w:hint="default"/>
      </w:rPr>
    </w:lvl>
  </w:abstractNum>
  <w:num w:numId="1">
    <w:abstractNumId w:val="30"/>
  </w:num>
  <w:num w:numId="2">
    <w:abstractNumId w:val="1"/>
  </w:num>
  <w:num w:numId="3">
    <w:abstractNumId w:val="18"/>
  </w:num>
  <w:num w:numId="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2"/>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num>
  <w:num w:numId="11">
    <w:abstractNumId w:val="9"/>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num>
  <w:num w:numId="14">
    <w:abstractNumId w:val="13"/>
  </w:num>
  <w:num w:numId="15">
    <w:abstractNumId w:val="26"/>
  </w:num>
  <w:num w:numId="16">
    <w:abstractNumId w:val="26"/>
  </w:num>
  <w:num w:numId="17">
    <w:abstractNumId w:val="17"/>
  </w:num>
  <w:num w:numId="18">
    <w:abstractNumId w:val="3"/>
  </w:num>
  <w:num w:numId="19">
    <w:abstractNumId w:val="27"/>
  </w:num>
  <w:num w:numId="20">
    <w:abstractNumId w:val="29"/>
  </w:num>
  <w:num w:numId="21">
    <w:abstractNumId w:val="0"/>
  </w:num>
  <w:num w:numId="22">
    <w:abstractNumId w:val="19"/>
  </w:num>
  <w:num w:numId="23">
    <w:abstractNumId w:val="11"/>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10"/>
  </w:num>
  <w:num w:numId="27">
    <w:abstractNumId w:val="4"/>
  </w:num>
  <w:num w:numId="28">
    <w:abstractNumId w:val="7"/>
  </w:num>
  <w:num w:numId="29">
    <w:abstractNumId w:val="6"/>
  </w:num>
  <w:num w:numId="30">
    <w:abstractNumId w:val="15"/>
  </w:num>
  <w:num w:numId="31">
    <w:abstractNumId w:val="20"/>
  </w:num>
  <w:num w:numId="32">
    <w:abstractNumId w:val="28"/>
  </w:num>
  <w:num w:numId="33">
    <w:abstractNumId w:val="31"/>
  </w:num>
  <w:num w:numId="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C5C6A"/>
    <w:rsid w:val="00000994"/>
    <w:rsid w:val="00001E7D"/>
    <w:rsid w:val="00005992"/>
    <w:rsid w:val="0001051E"/>
    <w:rsid w:val="000109F0"/>
    <w:rsid w:val="00010A23"/>
    <w:rsid w:val="00010D2D"/>
    <w:rsid w:val="00010EB0"/>
    <w:rsid w:val="0001168F"/>
    <w:rsid w:val="000132FA"/>
    <w:rsid w:val="0001363F"/>
    <w:rsid w:val="00014863"/>
    <w:rsid w:val="000149AC"/>
    <w:rsid w:val="00014E8D"/>
    <w:rsid w:val="00015439"/>
    <w:rsid w:val="0001560C"/>
    <w:rsid w:val="00015BD8"/>
    <w:rsid w:val="000172D8"/>
    <w:rsid w:val="000220A9"/>
    <w:rsid w:val="00022F0B"/>
    <w:rsid w:val="0002331B"/>
    <w:rsid w:val="00025EF6"/>
    <w:rsid w:val="000261BA"/>
    <w:rsid w:val="00030AE5"/>
    <w:rsid w:val="00030DFD"/>
    <w:rsid w:val="00031344"/>
    <w:rsid w:val="0003287D"/>
    <w:rsid w:val="000329F4"/>
    <w:rsid w:val="00032D80"/>
    <w:rsid w:val="00034110"/>
    <w:rsid w:val="00034AD4"/>
    <w:rsid w:val="00034EA3"/>
    <w:rsid w:val="0003628E"/>
    <w:rsid w:val="000364A3"/>
    <w:rsid w:val="00036826"/>
    <w:rsid w:val="00037EA9"/>
    <w:rsid w:val="000412C4"/>
    <w:rsid w:val="00042137"/>
    <w:rsid w:val="00042B1B"/>
    <w:rsid w:val="00044625"/>
    <w:rsid w:val="000449DB"/>
    <w:rsid w:val="00044DCB"/>
    <w:rsid w:val="0004536D"/>
    <w:rsid w:val="00046907"/>
    <w:rsid w:val="00046F3B"/>
    <w:rsid w:val="000518AA"/>
    <w:rsid w:val="0005224B"/>
    <w:rsid w:val="00052C5B"/>
    <w:rsid w:val="000533E1"/>
    <w:rsid w:val="00053E5B"/>
    <w:rsid w:val="0005483B"/>
    <w:rsid w:val="0005589E"/>
    <w:rsid w:val="00055FDF"/>
    <w:rsid w:val="00057712"/>
    <w:rsid w:val="000612E6"/>
    <w:rsid w:val="00064400"/>
    <w:rsid w:val="00066C40"/>
    <w:rsid w:val="00066F2B"/>
    <w:rsid w:val="000709E7"/>
    <w:rsid w:val="00071F4D"/>
    <w:rsid w:val="00072443"/>
    <w:rsid w:val="00073D14"/>
    <w:rsid w:val="00073F4F"/>
    <w:rsid w:val="00074C0A"/>
    <w:rsid w:val="0007562C"/>
    <w:rsid w:val="00075F78"/>
    <w:rsid w:val="00077BA3"/>
    <w:rsid w:val="00077E08"/>
    <w:rsid w:val="00080D8C"/>
    <w:rsid w:val="00081E2A"/>
    <w:rsid w:val="00083B68"/>
    <w:rsid w:val="00087FED"/>
    <w:rsid w:val="000900BA"/>
    <w:rsid w:val="000927C1"/>
    <w:rsid w:val="00097751"/>
    <w:rsid w:val="00097EEC"/>
    <w:rsid w:val="000A173B"/>
    <w:rsid w:val="000A218B"/>
    <w:rsid w:val="000A21F2"/>
    <w:rsid w:val="000A331F"/>
    <w:rsid w:val="000A72EC"/>
    <w:rsid w:val="000A749F"/>
    <w:rsid w:val="000B0537"/>
    <w:rsid w:val="000B0D2E"/>
    <w:rsid w:val="000B1801"/>
    <w:rsid w:val="000B22AF"/>
    <w:rsid w:val="000B3D2E"/>
    <w:rsid w:val="000B3EA6"/>
    <w:rsid w:val="000B6897"/>
    <w:rsid w:val="000B6F5F"/>
    <w:rsid w:val="000C13C0"/>
    <w:rsid w:val="000C4EE9"/>
    <w:rsid w:val="000C72FF"/>
    <w:rsid w:val="000C7DBD"/>
    <w:rsid w:val="000C7E15"/>
    <w:rsid w:val="000D131D"/>
    <w:rsid w:val="000D2656"/>
    <w:rsid w:val="000D546F"/>
    <w:rsid w:val="000D7712"/>
    <w:rsid w:val="000D7926"/>
    <w:rsid w:val="000D7B4C"/>
    <w:rsid w:val="000E0377"/>
    <w:rsid w:val="000E2097"/>
    <w:rsid w:val="000E2938"/>
    <w:rsid w:val="000E4338"/>
    <w:rsid w:val="000E6FD9"/>
    <w:rsid w:val="000E7427"/>
    <w:rsid w:val="000F02B1"/>
    <w:rsid w:val="000F032B"/>
    <w:rsid w:val="000F0857"/>
    <w:rsid w:val="000F45D7"/>
    <w:rsid w:val="000F623D"/>
    <w:rsid w:val="001014BA"/>
    <w:rsid w:val="00103A3A"/>
    <w:rsid w:val="001044D0"/>
    <w:rsid w:val="00104D5F"/>
    <w:rsid w:val="00111878"/>
    <w:rsid w:val="00112264"/>
    <w:rsid w:val="001126AF"/>
    <w:rsid w:val="001128ED"/>
    <w:rsid w:val="0011410C"/>
    <w:rsid w:val="00115435"/>
    <w:rsid w:val="00116B28"/>
    <w:rsid w:val="001207C5"/>
    <w:rsid w:val="00121563"/>
    <w:rsid w:val="0013396F"/>
    <w:rsid w:val="00136488"/>
    <w:rsid w:val="001367DA"/>
    <w:rsid w:val="0014065A"/>
    <w:rsid w:val="00140E19"/>
    <w:rsid w:val="00143B7B"/>
    <w:rsid w:val="001510D7"/>
    <w:rsid w:val="00155050"/>
    <w:rsid w:val="00155E7F"/>
    <w:rsid w:val="00156BD2"/>
    <w:rsid w:val="0015756C"/>
    <w:rsid w:val="001616D2"/>
    <w:rsid w:val="00161F80"/>
    <w:rsid w:val="00163B63"/>
    <w:rsid w:val="00165241"/>
    <w:rsid w:val="001663DE"/>
    <w:rsid w:val="00170B92"/>
    <w:rsid w:val="00170B9B"/>
    <w:rsid w:val="00170FB3"/>
    <w:rsid w:val="00171250"/>
    <w:rsid w:val="0017255B"/>
    <w:rsid w:val="0017281F"/>
    <w:rsid w:val="00172B0F"/>
    <w:rsid w:val="00173B7F"/>
    <w:rsid w:val="00173F4B"/>
    <w:rsid w:val="00173F9A"/>
    <w:rsid w:val="00174EDF"/>
    <w:rsid w:val="00175108"/>
    <w:rsid w:val="001751CC"/>
    <w:rsid w:val="00175847"/>
    <w:rsid w:val="001801BD"/>
    <w:rsid w:val="00181E18"/>
    <w:rsid w:val="00186B54"/>
    <w:rsid w:val="0018741A"/>
    <w:rsid w:val="0019142C"/>
    <w:rsid w:val="0019311C"/>
    <w:rsid w:val="001953E0"/>
    <w:rsid w:val="00196DA1"/>
    <w:rsid w:val="001A038C"/>
    <w:rsid w:val="001A086C"/>
    <w:rsid w:val="001A202E"/>
    <w:rsid w:val="001A2171"/>
    <w:rsid w:val="001A2C72"/>
    <w:rsid w:val="001A2D44"/>
    <w:rsid w:val="001A338B"/>
    <w:rsid w:val="001A4FA0"/>
    <w:rsid w:val="001A55F5"/>
    <w:rsid w:val="001B0F2C"/>
    <w:rsid w:val="001B1DC0"/>
    <w:rsid w:val="001B7E82"/>
    <w:rsid w:val="001C0346"/>
    <w:rsid w:val="001C0973"/>
    <w:rsid w:val="001C16BD"/>
    <w:rsid w:val="001C5C96"/>
    <w:rsid w:val="001C7C6C"/>
    <w:rsid w:val="001C7E3A"/>
    <w:rsid w:val="001D03C3"/>
    <w:rsid w:val="001D0443"/>
    <w:rsid w:val="001D36C9"/>
    <w:rsid w:val="001D42DC"/>
    <w:rsid w:val="001D5EFF"/>
    <w:rsid w:val="001D600F"/>
    <w:rsid w:val="001E1442"/>
    <w:rsid w:val="001E4162"/>
    <w:rsid w:val="001E709B"/>
    <w:rsid w:val="001E70F5"/>
    <w:rsid w:val="001F0181"/>
    <w:rsid w:val="001F1EBA"/>
    <w:rsid w:val="001F7510"/>
    <w:rsid w:val="002006E1"/>
    <w:rsid w:val="00200987"/>
    <w:rsid w:val="00201E68"/>
    <w:rsid w:val="00203ECF"/>
    <w:rsid w:val="0020779C"/>
    <w:rsid w:val="002103ED"/>
    <w:rsid w:val="002140C9"/>
    <w:rsid w:val="00214FDA"/>
    <w:rsid w:val="00216C5D"/>
    <w:rsid w:val="00225A9B"/>
    <w:rsid w:val="002264E4"/>
    <w:rsid w:val="002320EF"/>
    <w:rsid w:val="002349F9"/>
    <w:rsid w:val="00235BC0"/>
    <w:rsid w:val="00236748"/>
    <w:rsid w:val="00236CCD"/>
    <w:rsid w:val="00241075"/>
    <w:rsid w:val="00247AAC"/>
    <w:rsid w:val="00263755"/>
    <w:rsid w:val="00264059"/>
    <w:rsid w:val="00264B56"/>
    <w:rsid w:val="00265D1E"/>
    <w:rsid w:val="00266666"/>
    <w:rsid w:val="002666AF"/>
    <w:rsid w:val="00266769"/>
    <w:rsid w:val="002674E1"/>
    <w:rsid w:val="00267BD5"/>
    <w:rsid w:val="002718E4"/>
    <w:rsid w:val="0027568A"/>
    <w:rsid w:val="00277E31"/>
    <w:rsid w:val="00280715"/>
    <w:rsid w:val="00281EEF"/>
    <w:rsid w:val="002823D7"/>
    <w:rsid w:val="00282B3E"/>
    <w:rsid w:val="00283CA6"/>
    <w:rsid w:val="00283FEF"/>
    <w:rsid w:val="00284213"/>
    <w:rsid w:val="00284761"/>
    <w:rsid w:val="0028570B"/>
    <w:rsid w:val="00285A17"/>
    <w:rsid w:val="00286939"/>
    <w:rsid w:val="0029033D"/>
    <w:rsid w:val="00290639"/>
    <w:rsid w:val="00291AB5"/>
    <w:rsid w:val="002927A3"/>
    <w:rsid w:val="00294228"/>
    <w:rsid w:val="002948EC"/>
    <w:rsid w:val="00294D87"/>
    <w:rsid w:val="00296624"/>
    <w:rsid w:val="002A2F60"/>
    <w:rsid w:val="002A63E3"/>
    <w:rsid w:val="002A69B4"/>
    <w:rsid w:val="002A78E1"/>
    <w:rsid w:val="002A7A1C"/>
    <w:rsid w:val="002B08E4"/>
    <w:rsid w:val="002B0B90"/>
    <w:rsid w:val="002B5989"/>
    <w:rsid w:val="002B67FB"/>
    <w:rsid w:val="002B751D"/>
    <w:rsid w:val="002C1078"/>
    <w:rsid w:val="002C281E"/>
    <w:rsid w:val="002C353E"/>
    <w:rsid w:val="002C43A6"/>
    <w:rsid w:val="002C5CC8"/>
    <w:rsid w:val="002C6B9D"/>
    <w:rsid w:val="002D0AAA"/>
    <w:rsid w:val="002D7C00"/>
    <w:rsid w:val="002E0681"/>
    <w:rsid w:val="002E1153"/>
    <w:rsid w:val="002E606A"/>
    <w:rsid w:val="002E6302"/>
    <w:rsid w:val="002E63C7"/>
    <w:rsid w:val="002E738B"/>
    <w:rsid w:val="002E7B44"/>
    <w:rsid w:val="002F29ED"/>
    <w:rsid w:val="002F2BF6"/>
    <w:rsid w:val="002F3FC5"/>
    <w:rsid w:val="002F44CB"/>
    <w:rsid w:val="002F4ACB"/>
    <w:rsid w:val="002F59CD"/>
    <w:rsid w:val="00300A88"/>
    <w:rsid w:val="00301D93"/>
    <w:rsid w:val="00302974"/>
    <w:rsid w:val="00302C9E"/>
    <w:rsid w:val="00305809"/>
    <w:rsid w:val="00307E0D"/>
    <w:rsid w:val="0031029B"/>
    <w:rsid w:val="00311378"/>
    <w:rsid w:val="0031234F"/>
    <w:rsid w:val="003147A8"/>
    <w:rsid w:val="00314AE8"/>
    <w:rsid w:val="00314B7E"/>
    <w:rsid w:val="00314DB1"/>
    <w:rsid w:val="00315E54"/>
    <w:rsid w:val="003242E6"/>
    <w:rsid w:val="00326A95"/>
    <w:rsid w:val="0032713F"/>
    <w:rsid w:val="00327140"/>
    <w:rsid w:val="00331393"/>
    <w:rsid w:val="00340A4C"/>
    <w:rsid w:val="00341E94"/>
    <w:rsid w:val="00343C8D"/>
    <w:rsid w:val="00345839"/>
    <w:rsid w:val="0034679C"/>
    <w:rsid w:val="00350876"/>
    <w:rsid w:val="003521A7"/>
    <w:rsid w:val="0035228E"/>
    <w:rsid w:val="00352619"/>
    <w:rsid w:val="0035430D"/>
    <w:rsid w:val="003548FB"/>
    <w:rsid w:val="00355300"/>
    <w:rsid w:val="00356072"/>
    <w:rsid w:val="00357C15"/>
    <w:rsid w:val="003605BB"/>
    <w:rsid w:val="003609C7"/>
    <w:rsid w:val="00364657"/>
    <w:rsid w:val="003650E8"/>
    <w:rsid w:val="00365662"/>
    <w:rsid w:val="00366878"/>
    <w:rsid w:val="00373A9E"/>
    <w:rsid w:val="00374085"/>
    <w:rsid w:val="00375CA5"/>
    <w:rsid w:val="003775C8"/>
    <w:rsid w:val="00377ACE"/>
    <w:rsid w:val="00380E0E"/>
    <w:rsid w:val="003810D7"/>
    <w:rsid w:val="0038288B"/>
    <w:rsid w:val="00384CC5"/>
    <w:rsid w:val="00386809"/>
    <w:rsid w:val="00387C49"/>
    <w:rsid w:val="00390F85"/>
    <w:rsid w:val="00393872"/>
    <w:rsid w:val="0039626C"/>
    <w:rsid w:val="003A0774"/>
    <w:rsid w:val="003A198F"/>
    <w:rsid w:val="003A5252"/>
    <w:rsid w:val="003A7DD0"/>
    <w:rsid w:val="003B11F7"/>
    <w:rsid w:val="003B1A42"/>
    <w:rsid w:val="003B3FB7"/>
    <w:rsid w:val="003B52A2"/>
    <w:rsid w:val="003B6D16"/>
    <w:rsid w:val="003B7108"/>
    <w:rsid w:val="003B7D79"/>
    <w:rsid w:val="003C08FB"/>
    <w:rsid w:val="003C18E5"/>
    <w:rsid w:val="003C2069"/>
    <w:rsid w:val="003C2911"/>
    <w:rsid w:val="003C3648"/>
    <w:rsid w:val="003C3A34"/>
    <w:rsid w:val="003C46B8"/>
    <w:rsid w:val="003C61D2"/>
    <w:rsid w:val="003C762F"/>
    <w:rsid w:val="003D0DEB"/>
    <w:rsid w:val="003D14D6"/>
    <w:rsid w:val="003D1731"/>
    <w:rsid w:val="003D1E02"/>
    <w:rsid w:val="003D1E15"/>
    <w:rsid w:val="003D4C85"/>
    <w:rsid w:val="003D6626"/>
    <w:rsid w:val="003D6B01"/>
    <w:rsid w:val="003D6D2B"/>
    <w:rsid w:val="003D7D4E"/>
    <w:rsid w:val="003E2078"/>
    <w:rsid w:val="003E25A7"/>
    <w:rsid w:val="003E4C80"/>
    <w:rsid w:val="003E5A5B"/>
    <w:rsid w:val="003F03EE"/>
    <w:rsid w:val="003F141A"/>
    <w:rsid w:val="003F274C"/>
    <w:rsid w:val="003F29F3"/>
    <w:rsid w:val="003F4BDF"/>
    <w:rsid w:val="00400861"/>
    <w:rsid w:val="00400D34"/>
    <w:rsid w:val="004015DE"/>
    <w:rsid w:val="00402FCC"/>
    <w:rsid w:val="00403467"/>
    <w:rsid w:val="00403535"/>
    <w:rsid w:val="0040597A"/>
    <w:rsid w:val="00406347"/>
    <w:rsid w:val="00406573"/>
    <w:rsid w:val="00406D19"/>
    <w:rsid w:val="004101AA"/>
    <w:rsid w:val="00411929"/>
    <w:rsid w:val="0041209C"/>
    <w:rsid w:val="004141E1"/>
    <w:rsid w:val="00415563"/>
    <w:rsid w:val="00416A21"/>
    <w:rsid w:val="00417417"/>
    <w:rsid w:val="0042517F"/>
    <w:rsid w:val="00426279"/>
    <w:rsid w:val="004265C1"/>
    <w:rsid w:val="0042696F"/>
    <w:rsid w:val="0042777E"/>
    <w:rsid w:val="00427BA9"/>
    <w:rsid w:val="00430995"/>
    <w:rsid w:val="004314F2"/>
    <w:rsid w:val="004339A7"/>
    <w:rsid w:val="00435957"/>
    <w:rsid w:val="00435D3A"/>
    <w:rsid w:val="004364BC"/>
    <w:rsid w:val="00442BF2"/>
    <w:rsid w:val="0044395E"/>
    <w:rsid w:val="0044447B"/>
    <w:rsid w:val="00446285"/>
    <w:rsid w:val="00446BA4"/>
    <w:rsid w:val="004473A9"/>
    <w:rsid w:val="004509E3"/>
    <w:rsid w:val="00450FC7"/>
    <w:rsid w:val="00452A9D"/>
    <w:rsid w:val="00452D3C"/>
    <w:rsid w:val="004538CC"/>
    <w:rsid w:val="0045476F"/>
    <w:rsid w:val="004568C6"/>
    <w:rsid w:val="00456EC9"/>
    <w:rsid w:val="00457021"/>
    <w:rsid w:val="00460528"/>
    <w:rsid w:val="00461D2C"/>
    <w:rsid w:val="00463A20"/>
    <w:rsid w:val="00464415"/>
    <w:rsid w:val="00464A63"/>
    <w:rsid w:val="004654DF"/>
    <w:rsid w:val="00465AC8"/>
    <w:rsid w:val="00467795"/>
    <w:rsid w:val="00470E34"/>
    <w:rsid w:val="0047155B"/>
    <w:rsid w:val="004719A8"/>
    <w:rsid w:val="00472299"/>
    <w:rsid w:val="004742BB"/>
    <w:rsid w:val="00475F4F"/>
    <w:rsid w:val="00476200"/>
    <w:rsid w:val="00476699"/>
    <w:rsid w:val="00477CF8"/>
    <w:rsid w:val="004816CD"/>
    <w:rsid w:val="0048438C"/>
    <w:rsid w:val="00484FD6"/>
    <w:rsid w:val="00486E34"/>
    <w:rsid w:val="00487973"/>
    <w:rsid w:val="00487BAF"/>
    <w:rsid w:val="004902B8"/>
    <w:rsid w:val="00493658"/>
    <w:rsid w:val="004955FA"/>
    <w:rsid w:val="004A1D72"/>
    <w:rsid w:val="004A1DE6"/>
    <w:rsid w:val="004A39DF"/>
    <w:rsid w:val="004A4850"/>
    <w:rsid w:val="004A595B"/>
    <w:rsid w:val="004B0645"/>
    <w:rsid w:val="004B212B"/>
    <w:rsid w:val="004B4BED"/>
    <w:rsid w:val="004B7251"/>
    <w:rsid w:val="004B7664"/>
    <w:rsid w:val="004B7CF4"/>
    <w:rsid w:val="004C1F27"/>
    <w:rsid w:val="004C3C7A"/>
    <w:rsid w:val="004C40B5"/>
    <w:rsid w:val="004C5310"/>
    <w:rsid w:val="004C592C"/>
    <w:rsid w:val="004C5C37"/>
    <w:rsid w:val="004C69A7"/>
    <w:rsid w:val="004D1189"/>
    <w:rsid w:val="004D1875"/>
    <w:rsid w:val="004D1BDD"/>
    <w:rsid w:val="004D270D"/>
    <w:rsid w:val="004D44C4"/>
    <w:rsid w:val="004D6321"/>
    <w:rsid w:val="004D6CF9"/>
    <w:rsid w:val="004D6F6E"/>
    <w:rsid w:val="004E4350"/>
    <w:rsid w:val="004E4AB0"/>
    <w:rsid w:val="004E716C"/>
    <w:rsid w:val="004E7F13"/>
    <w:rsid w:val="004F101F"/>
    <w:rsid w:val="004F166B"/>
    <w:rsid w:val="004F2135"/>
    <w:rsid w:val="004F2D14"/>
    <w:rsid w:val="004F3A90"/>
    <w:rsid w:val="004F4909"/>
    <w:rsid w:val="004F4F38"/>
    <w:rsid w:val="004F6626"/>
    <w:rsid w:val="004F6F89"/>
    <w:rsid w:val="004F72A1"/>
    <w:rsid w:val="004F736C"/>
    <w:rsid w:val="004F7AFB"/>
    <w:rsid w:val="004F7D45"/>
    <w:rsid w:val="00500804"/>
    <w:rsid w:val="00501291"/>
    <w:rsid w:val="00502978"/>
    <w:rsid w:val="00507059"/>
    <w:rsid w:val="00507CFB"/>
    <w:rsid w:val="00507E68"/>
    <w:rsid w:val="005119BE"/>
    <w:rsid w:val="005145DD"/>
    <w:rsid w:val="00515026"/>
    <w:rsid w:val="00515DA7"/>
    <w:rsid w:val="00515F38"/>
    <w:rsid w:val="00516092"/>
    <w:rsid w:val="0051705B"/>
    <w:rsid w:val="005205E2"/>
    <w:rsid w:val="00521ACD"/>
    <w:rsid w:val="0052552E"/>
    <w:rsid w:val="005257E2"/>
    <w:rsid w:val="005304D4"/>
    <w:rsid w:val="00534265"/>
    <w:rsid w:val="005344C5"/>
    <w:rsid w:val="00542458"/>
    <w:rsid w:val="00542489"/>
    <w:rsid w:val="00542ABF"/>
    <w:rsid w:val="0054514E"/>
    <w:rsid w:val="00545F3A"/>
    <w:rsid w:val="0054757E"/>
    <w:rsid w:val="00550A50"/>
    <w:rsid w:val="00552712"/>
    <w:rsid w:val="00554C24"/>
    <w:rsid w:val="00554F6E"/>
    <w:rsid w:val="00556D08"/>
    <w:rsid w:val="00556E57"/>
    <w:rsid w:val="00557590"/>
    <w:rsid w:val="00557F0D"/>
    <w:rsid w:val="00560B34"/>
    <w:rsid w:val="00561DED"/>
    <w:rsid w:val="005636B5"/>
    <w:rsid w:val="005653C3"/>
    <w:rsid w:val="00567FE5"/>
    <w:rsid w:val="00570614"/>
    <w:rsid w:val="00571222"/>
    <w:rsid w:val="005712EF"/>
    <w:rsid w:val="005727B9"/>
    <w:rsid w:val="00573045"/>
    <w:rsid w:val="0057315F"/>
    <w:rsid w:val="00575830"/>
    <w:rsid w:val="00577E69"/>
    <w:rsid w:val="00581302"/>
    <w:rsid w:val="00582274"/>
    <w:rsid w:val="00585769"/>
    <w:rsid w:val="00585AF2"/>
    <w:rsid w:val="005863E2"/>
    <w:rsid w:val="0058772B"/>
    <w:rsid w:val="00590BCE"/>
    <w:rsid w:val="00590CCF"/>
    <w:rsid w:val="00590D32"/>
    <w:rsid w:val="00591008"/>
    <w:rsid w:val="00592C09"/>
    <w:rsid w:val="005949A7"/>
    <w:rsid w:val="005973C7"/>
    <w:rsid w:val="005A1B73"/>
    <w:rsid w:val="005A365D"/>
    <w:rsid w:val="005A3EA1"/>
    <w:rsid w:val="005A79BB"/>
    <w:rsid w:val="005A7D27"/>
    <w:rsid w:val="005B0DB6"/>
    <w:rsid w:val="005B15B9"/>
    <w:rsid w:val="005B15EE"/>
    <w:rsid w:val="005B2BBB"/>
    <w:rsid w:val="005B43A7"/>
    <w:rsid w:val="005B6FD6"/>
    <w:rsid w:val="005C284D"/>
    <w:rsid w:val="005C61E3"/>
    <w:rsid w:val="005C7D1B"/>
    <w:rsid w:val="005D1291"/>
    <w:rsid w:val="005D2765"/>
    <w:rsid w:val="005D6378"/>
    <w:rsid w:val="005E03CA"/>
    <w:rsid w:val="005E18F8"/>
    <w:rsid w:val="005E2C96"/>
    <w:rsid w:val="005E427C"/>
    <w:rsid w:val="005E5C64"/>
    <w:rsid w:val="005F1A73"/>
    <w:rsid w:val="005F1CAE"/>
    <w:rsid w:val="005F1E88"/>
    <w:rsid w:val="005F2323"/>
    <w:rsid w:val="005F29E6"/>
    <w:rsid w:val="005F304C"/>
    <w:rsid w:val="005F32A9"/>
    <w:rsid w:val="005F3A7C"/>
    <w:rsid w:val="005F5C83"/>
    <w:rsid w:val="005F6B8C"/>
    <w:rsid w:val="005F6CAA"/>
    <w:rsid w:val="0060022B"/>
    <w:rsid w:val="0060192F"/>
    <w:rsid w:val="006026AB"/>
    <w:rsid w:val="00603176"/>
    <w:rsid w:val="0060377C"/>
    <w:rsid w:val="006048D9"/>
    <w:rsid w:val="00607B4F"/>
    <w:rsid w:val="00607D6C"/>
    <w:rsid w:val="0061113B"/>
    <w:rsid w:val="006173F0"/>
    <w:rsid w:val="00620FED"/>
    <w:rsid w:val="00621325"/>
    <w:rsid w:val="00621B20"/>
    <w:rsid w:val="00624999"/>
    <w:rsid w:val="0062545A"/>
    <w:rsid w:val="006300D5"/>
    <w:rsid w:val="006307F6"/>
    <w:rsid w:val="0063332D"/>
    <w:rsid w:val="006333F1"/>
    <w:rsid w:val="006352C1"/>
    <w:rsid w:val="0063631F"/>
    <w:rsid w:val="0063686B"/>
    <w:rsid w:val="0063781B"/>
    <w:rsid w:val="00640C82"/>
    <w:rsid w:val="0064340C"/>
    <w:rsid w:val="0064538F"/>
    <w:rsid w:val="0064616F"/>
    <w:rsid w:val="006474DC"/>
    <w:rsid w:val="00647C59"/>
    <w:rsid w:val="00651FFF"/>
    <w:rsid w:val="00653562"/>
    <w:rsid w:val="00654187"/>
    <w:rsid w:val="0065470B"/>
    <w:rsid w:val="00656EAA"/>
    <w:rsid w:val="00660276"/>
    <w:rsid w:val="00664669"/>
    <w:rsid w:val="00664D13"/>
    <w:rsid w:val="0066765B"/>
    <w:rsid w:val="00672DAE"/>
    <w:rsid w:val="00673FFC"/>
    <w:rsid w:val="00677CBC"/>
    <w:rsid w:val="0068103F"/>
    <w:rsid w:val="00681530"/>
    <w:rsid w:val="006823FC"/>
    <w:rsid w:val="006833C2"/>
    <w:rsid w:val="00685047"/>
    <w:rsid w:val="00686D60"/>
    <w:rsid w:val="00691AAA"/>
    <w:rsid w:val="00695EFA"/>
    <w:rsid w:val="00696541"/>
    <w:rsid w:val="00697257"/>
    <w:rsid w:val="006A1BB0"/>
    <w:rsid w:val="006A2F7B"/>
    <w:rsid w:val="006A44F9"/>
    <w:rsid w:val="006A5EBB"/>
    <w:rsid w:val="006A5FA9"/>
    <w:rsid w:val="006A7E09"/>
    <w:rsid w:val="006B07E4"/>
    <w:rsid w:val="006B0F67"/>
    <w:rsid w:val="006B10E8"/>
    <w:rsid w:val="006B1C14"/>
    <w:rsid w:val="006B2372"/>
    <w:rsid w:val="006B2740"/>
    <w:rsid w:val="006B44F6"/>
    <w:rsid w:val="006B47DB"/>
    <w:rsid w:val="006B680D"/>
    <w:rsid w:val="006C1A41"/>
    <w:rsid w:val="006C3A04"/>
    <w:rsid w:val="006C4647"/>
    <w:rsid w:val="006C4AA8"/>
    <w:rsid w:val="006C7752"/>
    <w:rsid w:val="006C7DE2"/>
    <w:rsid w:val="006D0383"/>
    <w:rsid w:val="006D1202"/>
    <w:rsid w:val="006D144B"/>
    <w:rsid w:val="006D22FC"/>
    <w:rsid w:val="006D2522"/>
    <w:rsid w:val="006D44AE"/>
    <w:rsid w:val="006D4EF6"/>
    <w:rsid w:val="006D53A0"/>
    <w:rsid w:val="006E02E8"/>
    <w:rsid w:val="006E0646"/>
    <w:rsid w:val="006E1420"/>
    <w:rsid w:val="006E38FA"/>
    <w:rsid w:val="006E3E9D"/>
    <w:rsid w:val="006E592B"/>
    <w:rsid w:val="006E66AA"/>
    <w:rsid w:val="006E6A73"/>
    <w:rsid w:val="006E6B09"/>
    <w:rsid w:val="006E6C5A"/>
    <w:rsid w:val="006E6DF4"/>
    <w:rsid w:val="006F039F"/>
    <w:rsid w:val="006F1E12"/>
    <w:rsid w:val="006F1F89"/>
    <w:rsid w:val="006F476D"/>
    <w:rsid w:val="006F7A3D"/>
    <w:rsid w:val="006F7A92"/>
    <w:rsid w:val="00700AD4"/>
    <w:rsid w:val="00700EDA"/>
    <w:rsid w:val="00701847"/>
    <w:rsid w:val="00704194"/>
    <w:rsid w:val="00705C1C"/>
    <w:rsid w:val="0070689E"/>
    <w:rsid w:val="00706CA4"/>
    <w:rsid w:val="00707A19"/>
    <w:rsid w:val="00707BE3"/>
    <w:rsid w:val="00712AA8"/>
    <w:rsid w:val="00713F4E"/>
    <w:rsid w:val="0071704A"/>
    <w:rsid w:val="007170A8"/>
    <w:rsid w:val="0071765C"/>
    <w:rsid w:val="00723D37"/>
    <w:rsid w:val="00724FFF"/>
    <w:rsid w:val="007251D2"/>
    <w:rsid w:val="00727959"/>
    <w:rsid w:val="007311F8"/>
    <w:rsid w:val="007335E2"/>
    <w:rsid w:val="00733CA2"/>
    <w:rsid w:val="007352D2"/>
    <w:rsid w:val="007360AC"/>
    <w:rsid w:val="00741120"/>
    <w:rsid w:val="0074188E"/>
    <w:rsid w:val="00743FFA"/>
    <w:rsid w:val="00747FBB"/>
    <w:rsid w:val="007507AB"/>
    <w:rsid w:val="00751B94"/>
    <w:rsid w:val="00752229"/>
    <w:rsid w:val="00754742"/>
    <w:rsid w:val="007561FE"/>
    <w:rsid w:val="00757EEE"/>
    <w:rsid w:val="00761676"/>
    <w:rsid w:val="00762234"/>
    <w:rsid w:val="0076336C"/>
    <w:rsid w:val="00763735"/>
    <w:rsid w:val="00764FE0"/>
    <w:rsid w:val="00765738"/>
    <w:rsid w:val="0076636B"/>
    <w:rsid w:val="00767CC4"/>
    <w:rsid w:val="00770E19"/>
    <w:rsid w:val="00771379"/>
    <w:rsid w:val="007720FF"/>
    <w:rsid w:val="007745A4"/>
    <w:rsid w:val="007825B1"/>
    <w:rsid w:val="007849FE"/>
    <w:rsid w:val="00790B9A"/>
    <w:rsid w:val="00790FAB"/>
    <w:rsid w:val="00793C6A"/>
    <w:rsid w:val="00796522"/>
    <w:rsid w:val="007971B9"/>
    <w:rsid w:val="007A0014"/>
    <w:rsid w:val="007A39E1"/>
    <w:rsid w:val="007A440F"/>
    <w:rsid w:val="007A5B27"/>
    <w:rsid w:val="007A5F10"/>
    <w:rsid w:val="007A62F6"/>
    <w:rsid w:val="007A7485"/>
    <w:rsid w:val="007B08A3"/>
    <w:rsid w:val="007B0DE7"/>
    <w:rsid w:val="007B23E0"/>
    <w:rsid w:val="007B3A76"/>
    <w:rsid w:val="007B55A1"/>
    <w:rsid w:val="007C2B1C"/>
    <w:rsid w:val="007C5582"/>
    <w:rsid w:val="007C7057"/>
    <w:rsid w:val="007C71D7"/>
    <w:rsid w:val="007D06FE"/>
    <w:rsid w:val="007D3D08"/>
    <w:rsid w:val="007D40B0"/>
    <w:rsid w:val="007D490F"/>
    <w:rsid w:val="007D78FD"/>
    <w:rsid w:val="007E0A7E"/>
    <w:rsid w:val="007E2DEC"/>
    <w:rsid w:val="007E37E6"/>
    <w:rsid w:val="007E64A3"/>
    <w:rsid w:val="007E7ABB"/>
    <w:rsid w:val="007F0E80"/>
    <w:rsid w:val="007F15B7"/>
    <w:rsid w:val="007F2377"/>
    <w:rsid w:val="007F356D"/>
    <w:rsid w:val="007F5800"/>
    <w:rsid w:val="007F5A2E"/>
    <w:rsid w:val="008034BB"/>
    <w:rsid w:val="00803531"/>
    <w:rsid w:val="00803699"/>
    <w:rsid w:val="00804C6F"/>
    <w:rsid w:val="00811AFB"/>
    <w:rsid w:val="0081406F"/>
    <w:rsid w:val="008140D6"/>
    <w:rsid w:val="008141BB"/>
    <w:rsid w:val="008143A4"/>
    <w:rsid w:val="0081617F"/>
    <w:rsid w:val="0081633B"/>
    <w:rsid w:val="00817BF6"/>
    <w:rsid w:val="00817D30"/>
    <w:rsid w:val="008204B6"/>
    <w:rsid w:val="00820D32"/>
    <w:rsid w:val="00821008"/>
    <w:rsid w:val="0082218F"/>
    <w:rsid w:val="008231F5"/>
    <w:rsid w:val="00823208"/>
    <w:rsid w:val="008234B0"/>
    <w:rsid w:val="00825CA0"/>
    <w:rsid w:val="00831277"/>
    <w:rsid w:val="0083285E"/>
    <w:rsid w:val="008335AE"/>
    <w:rsid w:val="00834DD4"/>
    <w:rsid w:val="008372C2"/>
    <w:rsid w:val="00841005"/>
    <w:rsid w:val="00845DD8"/>
    <w:rsid w:val="00846FAF"/>
    <w:rsid w:val="008509E2"/>
    <w:rsid w:val="0085192E"/>
    <w:rsid w:val="00852E64"/>
    <w:rsid w:val="008534FB"/>
    <w:rsid w:val="00853B56"/>
    <w:rsid w:val="008544B7"/>
    <w:rsid w:val="00854E12"/>
    <w:rsid w:val="008551F6"/>
    <w:rsid w:val="00856F9B"/>
    <w:rsid w:val="0086108F"/>
    <w:rsid w:val="00861676"/>
    <w:rsid w:val="00862655"/>
    <w:rsid w:val="00863BC6"/>
    <w:rsid w:val="008653EB"/>
    <w:rsid w:val="008729F3"/>
    <w:rsid w:val="00872DEF"/>
    <w:rsid w:val="00873F5D"/>
    <w:rsid w:val="00876F9E"/>
    <w:rsid w:val="00881E63"/>
    <w:rsid w:val="00882465"/>
    <w:rsid w:val="008827F2"/>
    <w:rsid w:val="00882D6F"/>
    <w:rsid w:val="008837D1"/>
    <w:rsid w:val="00883C9D"/>
    <w:rsid w:val="0088536C"/>
    <w:rsid w:val="00885BEA"/>
    <w:rsid w:val="008864DF"/>
    <w:rsid w:val="008902EB"/>
    <w:rsid w:val="00890443"/>
    <w:rsid w:val="00891B76"/>
    <w:rsid w:val="00892635"/>
    <w:rsid w:val="00896C09"/>
    <w:rsid w:val="008A0C3D"/>
    <w:rsid w:val="008A5D06"/>
    <w:rsid w:val="008A602E"/>
    <w:rsid w:val="008B0759"/>
    <w:rsid w:val="008B284D"/>
    <w:rsid w:val="008B423B"/>
    <w:rsid w:val="008B507C"/>
    <w:rsid w:val="008B5333"/>
    <w:rsid w:val="008B6329"/>
    <w:rsid w:val="008C06CA"/>
    <w:rsid w:val="008C44C2"/>
    <w:rsid w:val="008C4BF6"/>
    <w:rsid w:val="008C6AFF"/>
    <w:rsid w:val="008C6E85"/>
    <w:rsid w:val="008C7239"/>
    <w:rsid w:val="008D227F"/>
    <w:rsid w:val="008D4680"/>
    <w:rsid w:val="008D6410"/>
    <w:rsid w:val="008E1675"/>
    <w:rsid w:val="008E2B9C"/>
    <w:rsid w:val="008E50AD"/>
    <w:rsid w:val="008E5912"/>
    <w:rsid w:val="008F020A"/>
    <w:rsid w:val="008F262F"/>
    <w:rsid w:val="008F2FE1"/>
    <w:rsid w:val="008F30AA"/>
    <w:rsid w:val="008F3357"/>
    <w:rsid w:val="008F44A7"/>
    <w:rsid w:val="008F5803"/>
    <w:rsid w:val="008F5933"/>
    <w:rsid w:val="008F7717"/>
    <w:rsid w:val="00900327"/>
    <w:rsid w:val="00900A62"/>
    <w:rsid w:val="009014F9"/>
    <w:rsid w:val="00903453"/>
    <w:rsid w:val="009037F8"/>
    <w:rsid w:val="00903D7E"/>
    <w:rsid w:val="00906A25"/>
    <w:rsid w:val="00906DBE"/>
    <w:rsid w:val="00911E6B"/>
    <w:rsid w:val="00911F42"/>
    <w:rsid w:val="009155F7"/>
    <w:rsid w:val="00916A16"/>
    <w:rsid w:val="00916D17"/>
    <w:rsid w:val="00920A7B"/>
    <w:rsid w:val="00920FF2"/>
    <w:rsid w:val="0092279E"/>
    <w:rsid w:val="009229F3"/>
    <w:rsid w:val="0092315F"/>
    <w:rsid w:val="00923F10"/>
    <w:rsid w:val="00924F8A"/>
    <w:rsid w:val="00924FB4"/>
    <w:rsid w:val="009252E1"/>
    <w:rsid w:val="00925C6E"/>
    <w:rsid w:val="00925F9D"/>
    <w:rsid w:val="009262BD"/>
    <w:rsid w:val="0092644D"/>
    <w:rsid w:val="00926D3C"/>
    <w:rsid w:val="00926E49"/>
    <w:rsid w:val="00926FF3"/>
    <w:rsid w:val="0092702C"/>
    <w:rsid w:val="00931D8F"/>
    <w:rsid w:val="009320EE"/>
    <w:rsid w:val="009334B3"/>
    <w:rsid w:val="00935CBD"/>
    <w:rsid w:val="009409D3"/>
    <w:rsid w:val="009413CF"/>
    <w:rsid w:val="00941683"/>
    <w:rsid w:val="009432FC"/>
    <w:rsid w:val="009435CE"/>
    <w:rsid w:val="00946BC3"/>
    <w:rsid w:val="00946D42"/>
    <w:rsid w:val="00947BB6"/>
    <w:rsid w:val="009511DC"/>
    <w:rsid w:val="00953D06"/>
    <w:rsid w:val="009546BD"/>
    <w:rsid w:val="00954CC1"/>
    <w:rsid w:val="0095524A"/>
    <w:rsid w:val="00956F38"/>
    <w:rsid w:val="009600BE"/>
    <w:rsid w:val="00961B57"/>
    <w:rsid w:val="009649E9"/>
    <w:rsid w:val="0096786E"/>
    <w:rsid w:val="0097164D"/>
    <w:rsid w:val="00975D51"/>
    <w:rsid w:val="00977374"/>
    <w:rsid w:val="00977B55"/>
    <w:rsid w:val="00977DDA"/>
    <w:rsid w:val="009814C5"/>
    <w:rsid w:val="00983B71"/>
    <w:rsid w:val="0098473F"/>
    <w:rsid w:val="00987E2A"/>
    <w:rsid w:val="00990FA1"/>
    <w:rsid w:val="009948E3"/>
    <w:rsid w:val="00995FE6"/>
    <w:rsid w:val="00996958"/>
    <w:rsid w:val="009A12AB"/>
    <w:rsid w:val="009A257E"/>
    <w:rsid w:val="009A31DF"/>
    <w:rsid w:val="009A335D"/>
    <w:rsid w:val="009A79A8"/>
    <w:rsid w:val="009A7B04"/>
    <w:rsid w:val="009B2404"/>
    <w:rsid w:val="009B2407"/>
    <w:rsid w:val="009B280E"/>
    <w:rsid w:val="009B2D4B"/>
    <w:rsid w:val="009B495F"/>
    <w:rsid w:val="009B7750"/>
    <w:rsid w:val="009C1602"/>
    <w:rsid w:val="009C42F6"/>
    <w:rsid w:val="009C4797"/>
    <w:rsid w:val="009C5ED2"/>
    <w:rsid w:val="009C5ED5"/>
    <w:rsid w:val="009C740B"/>
    <w:rsid w:val="009D17C0"/>
    <w:rsid w:val="009D4741"/>
    <w:rsid w:val="009D6E13"/>
    <w:rsid w:val="009D6F8C"/>
    <w:rsid w:val="009D7B0B"/>
    <w:rsid w:val="009E0E62"/>
    <w:rsid w:val="009E12FC"/>
    <w:rsid w:val="009E395F"/>
    <w:rsid w:val="009E3CEA"/>
    <w:rsid w:val="009E5463"/>
    <w:rsid w:val="009E5C6D"/>
    <w:rsid w:val="009E7289"/>
    <w:rsid w:val="009F093D"/>
    <w:rsid w:val="009F1281"/>
    <w:rsid w:val="009F1F60"/>
    <w:rsid w:val="009F5140"/>
    <w:rsid w:val="009F5A03"/>
    <w:rsid w:val="009F6816"/>
    <w:rsid w:val="00A01391"/>
    <w:rsid w:val="00A0169A"/>
    <w:rsid w:val="00A052EF"/>
    <w:rsid w:val="00A07190"/>
    <w:rsid w:val="00A107BB"/>
    <w:rsid w:val="00A108D3"/>
    <w:rsid w:val="00A12B98"/>
    <w:rsid w:val="00A1396B"/>
    <w:rsid w:val="00A14E8C"/>
    <w:rsid w:val="00A158C3"/>
    <w:rsid w:val="00A15B1C"/>
    <w:rsid w:val="00A1749F"/>
    <w:rsid w:val="00A225D6"/>
    <w:rsid w:val="00A22A1D"/>
    <w:rsid w:val="00A27477"/>
    <w:rsid w:val="00A301F1"/>
    <w:rsid w:val="00A32E8C"/>
    <w:rsid w:val="00A35F67"/>
    <w:rsid w:val="00A3678B"/>
    <w:rsid w:val="00A44654"/>
    <w:rsid w:val="00A4547E"/>
    <w:rsid w:val="00A46790"/>
    <w:rsid w:val="00A474D8"/>
    <w:rsid w:val="00A502EB"/>
    <w:rsid w:val="00A512A0"/>
    <w:rsid w:val="00A512B6"/>
    <w:rsid w:val="00A56340"/>
    <w:rsid w:val="00A57B15"/>
    <w:rsid w:val="00A61DA8"/>
    <w:rsid w:val="00A66C91"/>
    <w:rsid w:val="00A71F9A"/>
    <w:rsid w:val="00A72843"/>
    <w:rsid w:val="00A73139"/>
    <w:rsid w:val="00A739F9"/>
    <w:rsid w:val="00A7534F"/>
    <w:rsid w:val="00A80919"/>
    <w:rsid w:val="00A82BD9"/>
    <w:rsid w:val="00A86CA3"/>
    <w:rsid w:val="00A87210"/>
    <w:rsid w:val="00A918FA"/>
    <w:rsid w:val="00A92140"/>
    <w:rsid w:val="00A94352"/>
    <w:rsid w:val="00A94D38"/>
    <w:rsid w:val="00A95768"/>
    <w:rsid w:val="00AA1554"/>
    <w:rsid w:val="00AA294B"/>
    <w:rsid w:val="00AA3760"/>
    <w:rsid w:val="00AB2A6B"/>
    <w:rsid w:val="00AB3CE7"/>
    <w:rsid w:val="00AC0840"/>
    <w:rsid w:val="00AC16B7"/>
    <w:rsid w:val="00AC3F8A"/>
    <w:rsid w:val="00AC5DB0"/>
    <w:rsid w:val="00AC60FC"/>
    <w:rsid w:val="00AC74E1"/>
    <w:rsid w:val="00AD0CFA"/>
    <w:rsid w:val="00AD0ECB"/>
    <w:rsid w:val="00AD149D"/>
    <w:rsid w:val="00AD2485"/>
    <w:rsid w:val="00AD26D6"/>
    <w:rsid w:val="00AD3C0C"/>
    <w:rsid w:val="00AE0497"/>
    <w:rsid w:val="00AE0C23"/>
    <w:rsid w:val="00AE1E1D"/>
    <w:rsid w:val="00AE4BA1"/>
    <w:rsid w:val="00AE4D7C"/>
    <w:rsid w:val="00AE52DF"/>
    <w:rsid w:val="00AE5327"/>
    <w:rsid w:val="00AF0F53"/>
    <w:rsid w:val="00AF7297"/>
    <w:rsid w:val="00B01A00"/>
    <w:rsid w:val="00B040B3"/>
    <w:rsid w:val="00B05728"/>
    <w:rsid w:val="00B05CD5"/>
    <w:rsid w:val="00B0655F"/>
    <w:rsid w:val="00B136C1"/>
    <w:rsid w:val="00B1565E"/>
    <w:rsid w:val="00B16BDE"/>
    <w:rsid w:val="00B17908"/>
    <w:rsid w:val="00B2019A"/>
    <w:rsid w:val="00B2109D"/>
    <w:rsid w:val="00B21526"/>
    <w:rsid w:val="00B23FB2"/>
    <w:rsid w:val="00B255DA"/>
    <w:rsid w:val="00B26C0D"/>
    <w:rsid w:val="00B2775D"/>
    <w:rsid w:val="00B31B45"/>
    <w:rsid w:val="00B31ECE"/>
    <w:rsid w:val="00B3662C"/>
    <w:rsid w:val="00B42258"/>
    <w:rsid w:val="00B42F09"/>
    <w:rsid w:val="00B43FAC"/>
    <w:rsid w:val="00B442B5"/>
    <w:rsid w:val="00B45466"/>
    <w:rsid w:val="00B47842"/>
    <w:rsid w:val="00B47E9A"/>
    <w:rsid w:val="00B50993"/>
    <w:rsid w:val="00B5182B"/>
    <w:rsid w:val="00B54052"/>
    <w:rsid w:val="00B56A94"/>
    <w:rsid w:val="00B62487"/>
    <w:rsid w:val="00B62761"/>
    <w:rsid w:val="00B629BE"/>
    <w:rsid w:val="00B65AA5"/>
    <w:rsid w:val="00B7298C"/>
    <w:rsid w:val="00B7593D"/>
    <w:rsid w:val="00B7637E"/>
    <w:rsid w:val="00B764A3"/>
    <w:rsid w:val="00B803BD"/>
    <w:rsid w:val="00B80416"/>
    <w:rsid w:val="00B80A2C"/>
    <w:rsid w:val="00B80F27"/>
    <w:rsid w:val="00B8151C"/>
    <w:rsid w:val="00B81A63"/>
    <w:rsid w:val="00B82562"/>
    <w:rsid w:val="00B83EA5"/>
    <w:rsid w:val="00B85CDB"/>
    <w:rsid w:val="00B85F02"/>
    <w:rsid w:val="00B8602A"/>
    <w:rsid w:val="00B87098"/>
    <w:rsid w:val="00B8791A"/>
    <w:rsid w:val="00B913CD"/>
    <w:rsid w:val="00B92499"/>
    <w:rsid w:val="00B95C62"/>
    <w:rsid w:val="00BA5DAC"/>
    <w:rsid w:val="00BA6C38"/>
    <w:rsid w:val="00BA7451"/>
    <w:rsid w:val="00BB1A59"/>
    <w:rsid w:val="00BB2951"/>
    <w:rsid w:val="00BB3DAD"/>
    <w:rsid w:val="00BB4101"/>
    <w:rsid w:val="00BB66BF"/>
    <w:rsid w:val="00BC12F6"/>
    <w:rsid w:val="00BC38F4"/>
    <w:rsid w:val="00BC6273"/>
    <w:rsid w:val="00BC7B7C"/>
    <w:rsid w:val="00BD2A07"/>
    <w:rsid w:val="00BD636D"/>
    <w:rsid w:val="00BD6777"/>
    <w:rsid w:val="00BD7512"/>
    <w:rsid w:val="00BE1ED7"/>
    <w:rsid w:val="00BE53F0"/>
    <w:rsid w:val="00BE7127"/>
    <w:rsid w:val="00BE73AC"/>
    <w:rsid w:val="00BF1022"/>
    <w:rsid w:val="00BF180F"/>
    <w:rsid w:val="00BF182D"/>
    <w:rsid w:val="00BF423F"/>
    <w:rsid w:val="00BF447F"/>
    <w:rsid w:val="00BF6C28"/>
    <w:rsid w:val="00BF7DD6"/>
    <w:rsid w:val="00C0059F"/>
    <w:rsid w:val="00C01E5A"/>
    <w:rsid w:val="00C03388"/>
    <w:rsid w:val="00C062E0"/>
    <w:rsid w:val="00C0744B"/>
    <w:rsid w:val="00C10378"/>
    <w:rsid w:val="00C10906"/>
    <w:rsid w:val="00C120F8"/>
    <w:rsid w:val="00C13C04"/>
    <w:rsid w:val="00C147C0"/>
    <w:rsid w:val="00C14F8F"/>
    <w:rsid w:val="00C17454"/>
    <w:rsid w:val="00C17CD0"/>
    <w:rsid w:val="00C22E44"/>
    <w:rsid w:val="00C23117"/>
    <w:rsid w:val="00C24106"/>
    <w:rsid w:val="00C27F1D"/>
    <w:rsid w:val="00C3095D"/>
    <w:rsid w:val="00C31B70"/>
    <w:rsid w:val="00C329B4"/>
    <w:rsid w:val="00C40350"/>
    <w:rsid w:val="00C41FD6"/>
    <w:rsid w:val="00C43F1E"/>
    <w:rsid w:val="00C441A1"/>
    <w:rsid w:val="00C46831"/>
    <w:rsid w:val="00C538FD"/>
    <w:rsid w:val="00C53AEC"/>
    <w:rsid w:val="00C56C1C"/>
    <w:rsid w:val="00C579EB"/>
    <w:rsid w:val="00C6029D"/>
    <w:rsid w:val="00C62D17"/>
    <w:rsid w:val="00C63430"/>
    <w:rsid w:val="00C63E64"/>
    <w:rsid w:val="00C640EB"/>
    <w:rsid w:val="00C65140"/>
    <w:rsid w:val="00C66133"/>
    <w:rsid w:val="00C70BCE"/>
    <w:rsid w:val="00C72100"/>
    <w:rsid w:val="00C721B7"/>
    <w:rsid w:val="00C767CC"/>
    <w:rsid w:val="00C77619"/>
    <w:rsid w:val="00C826D7"/>
    <w:rsid w:val="00C83148"/>
    <w:rsid w:val="00C836CF"/>
    <w:rsid w:val="00C8497C"/>
    <w:rsid w:val="00C8558D"/>
    <w:rsid w:val="00C85697"/>
    <w:rsid w:val="00C863FA"/>
    <w:rsid w:val="00C91FE4"/>
    <w:rsid w:val="00C93A19"/>
    <w:rsid w:val="00C95618"/>
    <w:rsid w:val="00C95F5A"/>
    <w:rsid w:val="00CA377C"/>
    <w:rsid w:val="00CA4AA6"/>
    <w:rsid w:val="00CA52EF"/>
    <w:rsid w:val="00CA7449"/>
    <w:rsid w:val="00CB0204"/>
    <w:rsid w:val="00CB05CC"/>
    <w:rsid w:val="00CB17CC"/>
    <w:rsid w:val="00CB1F48"/>
    <w:rsid w:val="00CB44DF"/>
    <w:rsid w:val="00CB4C6D"/>
    <w:rsid w:val="00CB6CA3"/>
    <w:rsid w:val="00CC2BEF"/>
    <w:rsid w:val="00CC3AB9"/>
    <w:rsid w:val="00CC57EF"/>
    <w:rsid w:val="00CC5C6A"/>
    <w:rsid w:val="00CC6220"/>
    <w:rsid w:val="00CC6441"/>
    <w:rsid w:val="00CC66CB"/>
    <w:rsid w:val="00CC6D25"/>
    <w:rsid w:val="00CC7684"/>
    <w:rsid w:val="00CD35AC"/>
    <w:rsid w:val="00CD383A"/>
    <w:rsid w:val="00CD3D33"/>
    <w:rsid w:val="00CD4563"/>
    <w:rsid w:val="00CD4F29"/>
    <w:rsid w:val="00CD5A5E"/>
    <w:rsid w:val="00CD68DA"/>
    <w:rsid w:val="00CE2E3E"/>
    <w:rsid w:val="00CE678D"/>
    <w:rsid w:val="00CE7FC4"/>
    <w:rsid w:val="00CF0F09"/>
    <w:rsid w:val="00CF1418"/>
    <w:rsid w:val="00CF6D7D"/>
    <w:rsid w:val="00CF7CE4"/>
    <w:rsid w:val="00D0506F"/>
    <w:rsid w:val="00D055B4"/>
    <w:rsid w:val="00D10FB9"/>
    <w:rsid w:val="00D143FD"/>
    <w:rsid w:val="00D144CB"/>
    <w:rsid w:val="00D15CBD"/>
    <w:rsid w:val="00D169F4"/>
    <w:rsid w:val="00D16D2B"/>
    <w:rsid w:val="00D17984"/>
    <w:rsid w:val="00D2112D"/>
    <w:rsid w:val="00D23581"/>
    <w:rsid w:val="00D2454F"/>
    <w:rsid w:val="00D24C20"/>
    <w:rsid w:val="00D25B10"/>
    <w:rsid w:val="00D26A55"/>
    <w:rsid w:val="00D26B57"/>
    <w:rsid w:val="00D32321"/>
    <w:rsid w:val="00D32473"/>
    <w:rsid w:val="00D33DA0"/>
    <w:rsid w:val="00D36ECF"/>
    <w:rsid w:val="00D40DA6"/>
    <w:rsid w:val="00D439B9"/>
    <w:rsid w:val="00D4531D"/>
    <w:rsid w:val="00D468DD"/>
    <w:rsid w:val="00D47673"/>
    <w:rsid w:val="00D50D25"/>
    <w:rsid w:val="00D51013"/>
    <w:rsid w:val="00D518EA"/>
    <w:rsid w:val="00D51CEE"/>
    <w:rsid w:val="00D52CB0"/>
    <w:rsid w:val="00D5381C"/>
    <w:rsid w:val="00D56719"/>
    <w:rsid w:val="00D56979"/>
    <w:rsid w:val="00D571A0"/>
    <w:rsid w:val="00D57834"/>
    <w:rsid w:val="00D613A1"/>
    <w:rsid w:val="00D629FC"/>
    <w:rsid w:val="00D67715"/>
    <w:rsid w:val="00D67C40"/>
    <w:rsid w:val="00D7044B"/>
    <w:rsid w:val="00D70EC8"/>
    <w:rsid w:val="00D729DC"/>
    <w:rsid w:val="00D749C5"/>
    <w:rsid w:val="00D771A8"/>
    <w:rsid w:val="00D818CE"/>
    <w:rsid w:val="00D85E5E"/>
    <w:rsid w:val="00D869CF"/>
    <w:rsid w:val="00D871B1"/>
    <w:rsid w:val="00D909A4"/>
    <w:rsid w:val="00D92AA9"/>
    <w:rsid w:val="00D92EE7"/>
    <w:rsid w:val="00D946EA"/>
    <w:rsid w:val="00D94A59"/>
    <w:rsid w:val="00D95E8C"/>
    <w:rsid w:val="00D97D73"/>
    <w:rsid w:val="00DA0A2E"/>
    <w:rsid w:val="00DA2B39"/>
    <w:rsid w:val="00DA54AB"/>
    <w:rsid w:val="00DA692E"/>
    <w:rsid w:val="00DA6EFB"/>
    <w:rsid w:val="00DA7874"/>
    <w:rsid w:val="00DB2A1F"/>
    <w:rsid w:val="00DB2F77"/>
    <w:rsid w:val="00DB3F4E"/>
    <w:rsid w:val="00DB5D9C"/>
    <w:rsid w:val="00DB6E34"/>
    <w:rsid w:val="00DC200A"/>
    <w:rsid w:val="00DC50F4"/>
    <w:rsid w:val="00DC606B"/>
    <w:rsid w:val="00DD1EAB"/>
    <w:rsid w:val="00DD469A"/>
    <w:rsid w:val="00DE0EE3"/>
    <w:rsid w:val="00DE1563"/>
    <w:rsid w:val="00DE187E"/>
    <w:rsid w:val="00DE1F62"/>
    <w:rsid w:val="00DE2B3E"/>
    <w:rsid w:val="00DE4BFD"/>
    <w:rsid w:val="00DE4C24"/>
    <w:rsid w:val="00DE5413"/>
    <w:rsid w:val="00DE7826"/>
    <w:rsid w:val="00DE7DA6"/>
    <w:rsid w:val="00DF4633"/>
    <w:rsid w:val="00DF51D1"/>
    <w:rsid w:val="00DF7DF5"/>
    <w:rsid w:val="00E0007F"/>
    <w:rsid w:val="00E00D02"/>
    <w:rsid w:val="00E00DF5"/>
    <w:rsid w:val="00E02935"/>
    <w:rsid w:val="00E031CB"/>
    <w:rsid w:val="00E03E10"/>
    <w:rsid w:val="00E05721"/>
    <w:rsid w:val="00E111B7"/>
    <w:rsid w:val="00E115A1"/>
    <w:rsid w:val="00E12F6A"/>
    <w:rsid w:val="00E13515"/>
    <w:rsid w:val="00E13BE1"/>
    <w:rsid w:val="00E14A98"/>
    <w:rsid w:val="00E1578E"/>
    <w:rsid w:val="00E205B1"/>
    <w:rsid w:val="00E210C2"/>
    <w:rsid w:val="00E24A88"/>
    <w:rsid w:val="00E24F0F"/>
    <w:rsid w:val="00E25725"/>
    <w:rsid w:val="00E33290"/>
    <w:rsid w:val="00E3446E"/>
    <w:rsid w:val="00E34FC4"/>
    <w:rsid w:val="00E362C1"/>
    <w:rsid w:val="00E378C7"/>
    <w:rsid w:val="00E37E58"/>
    <w:rsid w:val="00E40431"/>
    <w:rsid w:val="00E43DEA"/>
    <w:rsid w:val="00E43E91"/>
    <w:rsid w:val="00E45271"/>
    <w:rsid w:val="00E5145B"/>
    <w:rsid w:val="00E523A5"/>
    <w:rsid w:val="00E53CF1"/>
    <w:rsid w:val="00E54570"/>
    <w:rsid w:val="00E57E89"/>
    <w:rsid w:val="00E61596"/>
    <w:rsid w:val="00E63F5A"/>
    <w:rsid w:val="00E651EC"/>
    <w:rsid w:val="00E65AAA"/>
    <w:rsid w:val="00E6605D"/>
    <w:rsid w:val="00E71526"/>
    <w:rsid w:val="00E738A6"/>
    <w:rsid w:val="00E74482"/>
    <w:rsid w:val="00E76E41"/>
    <w:rsid w:val="00E772AC"/>
    <w:rsid w:val="00E812FB"/>
    <w:rsid w:val="00E81549"/>
    <w:rsid w:val="00E81929"/>
    <w:rsid w:val="00E82F4F"/>
    <w:rsid w:val="00E83E65"/>
    <w:rsid w:val="00E904B8"/>
    <w:rsid w:val="00E90BD9"/>
    <w:rsid w:val="00E91F28"/>
    <w:rsid w:val="00E941AE"/>
    <w:rsid w:val="00E96169"/>
    <w:rsid w:val="00EA1C26"/>
    <w:rsid w:val="00EA1E63"/>
    <w:rsid w:val="00EA397A"/>
    <w:rsid w:val="00EA4D77"/>
    <w:rsid w:val="00EA5F54"/>
    <w:rsid w:val="00EA64AC"/>
    <w:rsid w:val="00EB0527"/>
    <w:rsid w:val="00EB12AB"/>
    <w:rsid w:val="00EB12C3"/>
    <w:rsid w:val="00EB5AFE"/>
    <w:rsid w:val="00EB6DDA"/>
    <w:rsid w:val="00EC2A13"/>
    <w:rsid w:val="00EC3189"/>
    <w:rsid w:val="00EC3DD4"/>
    <w:rsid w:val="00EC45D9"/>
    <w:rsid w:val="00EC47B3"/>
    <w:rsid w:val="00EC4BD5"/>
    <w:rsid w:val="00EC66C8"/>
    <w:rsid w:val="00ED007C"/>
    <w:rsid w:val="00ED0A5E"/>
    <w:rsid w:val="00ED0B9D"/>
    <w:rsid w:val="00ED1D91"/>
    <w:rsid w:val="00ED2256"/>
    <w:rsid w:val="00ED2D9E"/>
    <w:rsid w:val="00ED303C"/>
    <w:rsid w:val="00ED3443"/>
    <w:rsid w:val="00ED461C"/>
    <w:rsid w:val="00ED4BA2"/>
    <w:rsid w:val="00ED72FF"/>
    <w:rsid w:val="00EE2739"/>
    <w:rsid w:val="00EE68B6"/>
    <w:rsid w:val="00EF20CC"/>
    <w:rsid w:val="00EF2983"/>
    <w:rsid w:val="00EF5607"/>
    <w:rsid w:val="00EF763E"/>
    <w:rsid w:val="00F0074C"/>
    <w:rsid w:val="00F01C85"/>
    <w:rsid w:val="00F024DD"/>
    <w:rsid w:val="00F06164"/>
    <w:rsid w:val="00F102AD"/>
    <w:rsid w:val="00F107A1"/>
    <w:rsid w:val="00F12281"/>
    <w:rsid w:val="00F1236B"/>
    <w:rsid w:val="00F135EC"/>
    <w:rsid w:val="00F164AB"/>
    <w:rsid w:val="00F16AD6"/>
    <w:rsid w:val="00F17666"/>
    <w:rsid w:val="00F224B5"/>
    <w:rsid w:val="00F2412C"/>
    <w:rsid w:val="00F24EEC"/>
    <w:rsid w:val="00F27AFF"/>
    <w:rsid w:val="00F30ABD"/>
    <w:rsid w:val="00F314F3"/>
    <w:rsid w:val="00F31536"/>
    <w:rsid w:val="00F3286C"/>
    <w:rsid w:val="00F32E1C"/>
    <w:rsid w:val="00F33092"/>
    <w:rsid w:val="00F33A35"/>
    <w:rsid w:val="00F33DF1"/>
    <w:rsid w:val="00F366E6"/>
    <w:rsid w:val="00F411AE"/>
    <w:rsid w:val="00F4313D"/>
    <w:rsid w:val="00F44F21"/>
    <w:rsid w:val="00F45B15"/>
    <w:rsid w:val="00F45BE9"/>
    <w:rsid w:val="00F45C59"/>
    <w:rsid w:val="00F471E2"/>
    <w:rsid w:val="00F5023B"/>
    <w:rsid w:val="00F51B34"/>
    <w:rsid w:val="00F539D4"/>
    <w:rsid w:val="00F54177"/>
    <w:rsid w:val="00F57EA2"/>
    <w:rsid w:val="00F60322"/>
    <w:rsid w:val="00F607BD"/>
    <w:rsid w:val="00F64D32"/>
    <w:rsid w:val="00F65B0C"/>
    <w:rsid w:val="00F65D56"/>
    <w:rsid w:val="00F66B57"/>
    <w:rsid w:val="00F6733A"/>
    <w:rsid w:val="00F67D0A"/>
    <w:rsid w:val="00F72ABC"/>
    <w:rsid w:val="00F74C4C"/>
    <w:rsid w:val="00F77DB7"/>
    <w:rsid w:val="00F77ECA"/>
    <w:rsid w:val="00F808E9"/>
    <w:rsid w:val="00F8096D"/>
    <w:rsid w:val="00F81F56"/>
    <w:rsid w:val="00F84E01"/>
    <w:rsid w:val="00F85063"/>
    <w:rsid w:val="00F861DD"/>
    <w:rsid w:val="00F86349"/>
    <w:rsid w:val="00F86583"/>
    <w:rsid w:val="00F9033B"/>
    <w:rsid w:val="00F94DB1"/>
    <w:rsid w:val="00F95D07"/>
    <w:rsid w:val="00F96A5F"/>
    <w:rsid w:val="00F96DD6"/>
    <w:rsid w:val="00F96FD8"/>
    <w:rsid w:val="00F978A5"/>
    <w:rsid w:val="00F97E48"/>
    <w:rsid w:val="00FA0CA5"/>
    <w:rsid w:val="00FA12DB"/>
    <w:rsid w:val="00FA2469"/>
    <w:rsid w:val="00FA59C3"/>
    <w:rsid w:val="00FA6B47"/>
    <w:rsid w:val="00FA7150"/>
    <w:rsid w:val="00FA75F0"/>
    <w:rsid w:val="00FB09F7"/>
    <w:rsid w:val="00FB1965"/>
    <w:rsid w:val="00FB2C34"/>
    <w:rsid w:val="00FB484A"/>
    <w:rsid w:val="00FB577D"/>
    <w:rsid w:val="00FB6665"/>
    <w:rsid w:val="00FC051E"/>
    <w:rsid w:val="00FC53ED"/>
    <w:rsid w:val="00FC5B13"/>
    <w:rsid w:val="00FC749A"/>
    <w:rsid w:val="00FD06AD"/>
    <w:rsid w:val="00FD2936"/>
    <w:rsid w:val="00FE02B3"/>
    <w:rsid w:val="00FE0F33"/>
    <w:rsid w:val="00FE376B"/>
    <w:rsid w:val="00FE6E9E"/>
    <w:rsid w:val="00FF0F3C"/>
    <w:rsid w:val="00FF2CBF"/>
    <w:rsid w:val="00FF2FA8"/>
    <w:rsid w:val="00FF3D5E"/>
    <w:rsid w:val="00FF4257"/>
    <w:rsid w:val="00FF678E"/>
    <w:rsid w:val="00FF67DC"/>
    <w:rsid w:val="00FF7504"/>
    <w:rsid w:val="00FF79E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6"/>
    <o:shapelayout v:ext="edit">
      <o:idmap v:ext="edit" data="1"/>
    </o:shapelayout>
  </w:shapeDefaults>
  <w:decimalSymbol w:val=","/>
  <w:listSeparator w:val=";"/>
  <w15:docId w15:val="{9778CE19-5A0C-4515-B78E-38CEFBF02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50AD"/>
  </w:style>
  <w:style w:type="paragraph" w:styleId="1">
    <w:name w:val="heading 1"/>
    <w:basedOn w:val="a"/>
    <w:next w:val="a"/>
    <w:link w:val="10"/>
    <w:qFormat/>
    <w:rsid w:val="0044395E"/>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
    <w:next w:val="a"/>
    <w:link w:val="20"/>
    <w:unhideWhenUsed/>
    <w:qFormat/>
    <w:rsid w:val="0044395E"/>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unhideWhenUsed/>
    <w:qFormat/>
    <w:rsid w:val="0044395E"/>
    <w:pPr>
      <w:keepNext/>
      <w:spacing w:before="240" w:after="60" w:line="240" w:lineRule="auto"/>
      <w:outlineLvl w:val="2"/>
    </w:pPr>
    <w:rPr>
      <w:rFonts w:ascii="Cambria" w:eastAsia="Times New Roman" w:hAnsi="Cambria" w:cs="Times New Roman"/>
      <w:b/>
      <w:bCs/>
      <w:sz w:val="26"/>
      <w:szCs w:val="26"/>
    </w:rPr>
  </w:style>
  <w:style w:type="paragraph" w:styleId="4">
    <w:name w:val="heading 4"/>
    <w:basedOn w:val="a"/>
    <w:next w:val="a"/>
    <w:link w:val="40"/>
    <w:unhideWhenUsed/>
    <w:qFormat/>
    <w:rsid w:val="0044395E"/>
    <w:pPr>
      <w:keepNext/>
      <w:spacing w:before="240" w:after="60" w:line="240" w:lineRule="auto"/>
      <w:outlineLvl w:val="3"/>
    </w:pPr>
    <w:rPr>
      <w:rFonts w:ascii="Calibri" w:eastAsia="Times New Roman" w:hAnsi="Calibri" w:cs="Times New Roman"/>
      <w:b/>
      <w:bCs/>
      <w:sz w:val="28"/>
      <w:szCs w:val="28"/>
    </w:rPr>
  </w:style>
  <w:style w:type="paragraph" w:styleId="5">
    <w:name w:val="heading 5"/>
    <w:basedOn w:val="a"/>
    <w:next w:val="a"/>
    <w:link w:val="50"/>
    <w:unhideWhenUsed/>
    <w:qFormat/>
    <w:rsid w:val="0044395E"/>
    <w:pPr>
      <w:spacing w:before="240" w:after="60" w:line="240" w:lineRule="auto"/>
      <w:outlineLvl w:val="4"/>
    </w:pPr>
    <w:rPr>
      <w:rFonts w:ascii="Calibri" w:eastAsia="Times New Roman" w:hAnsi="Calibri" w:cs="Times New Roman"/>
      <w:b/>
      <w:bCs/>
      <w:i/>
      <w:iCs/>
      <w:sz w:val="26"/>
      <w:szCs w:val="26"/>
    </w:rPr>
  </w:style>
  <w:style w:type="paragraph" w:styleId="6">
    <w:name w:val="heading 6"/>
    <w:basedOn w:val="a"/>
    <w:next w:val="a"/>
    <w:link w:val="60"/>
    <w:unhideWhenUsed/>
    <w:qFormat/>
    <w:rsid w:val="0044395E"/>
    <w:pPr>
      <w:spacing w:before="240" w:after="60" w:line="240" w:lineRule="auto"/>
      <w:outlineLvl w:val="5"/>
    </w:pPr>
    <w:rPr>
      <w:rFonts w:ascii="Calibri" w:eastAsia="Times New Roman" w:hAnsi="Calibri" w:cs="Times New Roman"/>
      <w:b/>
      <w:bCs/>
      <w:sz w:val="20"/>
      <w:szCs w:val="20"/>
    </w:rPr>
  </w:style>
  <w:style w:type="paragraph" w:styleId="7">
    <w:name w:val="heading 7"/>
    <w:basedOn w:val="a"/>
    <w:next w:val="a"/>
    <w:link w:val="70"/>
    <w:unhideWhenUsed/>
    <w:qFormat/>
    <w:rsid w:val="0044395E"/>
    <w:pPr>
      <w:spacing w:before="240" w:after="60" w:line="240" w:lineRule="auto"/>
      <w:outlineLvl w:val="6"/>
    </w:pPr>
    <w:rPr>
      <w:rFonts w:ascii="Calibri" w:eastAsia="Times New Roman" w:hAnsi="Calibri" w:cs="Times New Roman"/>
      <w:sz w:val="24"/>
      <w:szCs w:val="24"/>
    </w:rPr>
  </w:style>
  <w:style w:type="paragraph" w:styleId="8">
    <w:name w:val="heading 8"/>
    <w:basedOn w:val="a"/>
    <w:next w:val="a"/>
    <w:link w:val="80"/>
    <w:unhideWhenUsed/>
    <w:qFormat/>
    <w:rsid w:val="0044395E"/>
    <w:pPr>
      <w:spacing w:before="240" w:after="60" w:line="240" w:lineRule="auto"/>
      <w:outlineLvl w:val="7"/>
    </w:pPr>
    <w:rPr>
      <w:rFonts w:ascii="Calibri" w:eastAsia="Times New Roman" w:hAnsi="Calibri" w:cs="Times New Roman"/>
      <w:i/>
      <w:iCs/>
      <w:sz w:val="24"/>
      <w:szCs w:val="24"/>
    </w:rPr>
  </w:style>
  <w:style w:type="paragraph" w:styleId="9">
    <w:name w:val="heading 9"/>
    <w:basedOn w:val="a"/>
    <w:next w:val="a"/>
    <w:link w:val="90"/>
    <w:unhideWhenUsed/>
    <w:qFormat/>
    <w:rsid w:val="0044395E"/>
    <w:pPr>
      <w:spacing w:before="240" w:after="60" w:line="240" w:lineRule="auto"/>
      <w:outlineLvl w:val="8"/>
    </w:pPr>
    <w:rPr>
      <w:rFonts w:ascii="Cambria" w:eastAsia="Times New Roman" w:hAnsi="Cambria" w:cs="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
    <w:basedOn w:val="a"/>
    <w:link w:val="a4"/>
    <w:uiPriority w:val="34"/>
    <w:qFormat/>
    <w:rsid w:val="00DE1563"/>
    <w:pPr>
      <w:ind w:left="720"/>
      <w:contextualSpacing/>
    </w:pPr>
  </w:style>
  <w:style w:type="paragraph" w:styleId="a5">
    <w:name w:val="header"/>
    <w:basedOn w:val="a"/>
    <w:link w:val="a6"/>
    <w:uiPriority w:val="99"/>
    <w:unhideWhenUsed/>
    <w:rsid w:val="0016524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65241"/>
  </w:style>
  <w:style w:type="paragraph" w:styleId="a7">
    <w:name w:val="footer"/>
    <w:basedOn w:val="a"/>
    <w:link w:val="a8"/>
    <w:uiPriority w:val="99"/>
    <w:unhideWhenUsed/>
    <w:rsid w:val="0016524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65241"/>
  </w:style>
  <w:style w:type="paragraph" w:styleId="a9">
    <w:name w:val="Balloon Text"/>
    <w:basedOn w:val="a"/>
    <w:link w:val="aa"/>
    <w:uiPriority w:val="99"/>
    <w:unhideWhenUsed/>
    <w:rsid w:val="00104D5F"/>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104D5F"/>
    <w:rPr>
      <w:rFonts w:ascii="Tahoma" w:hAnsi="Tahoma" w:cs="Tahoma"/>
      <w:sz w:val="16"/>
      <w:szCs w:val="16"/>
    </w:rPr>
  </w:style>
  <w:style w:type="table" w:styleId="ab">
    <w:name w:val="Table Grid"/>
    <w:basedOn w:val="a1"/>
    <w:uiPriority w:val="59"/>
    <w:rsid w:val="009847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laceholder Text"/>
    <w:basedOn w:val="a0"/>
    <w:uiPriority w:val="99"/>
    <w:semiHidden/>
    <w:rsid w:val="00700EDA"/>
    <w:rPr>
      <w:color w:val="808080"/>
    </w:rPr>
  </w:style>
  <w:style w:type="character" w:customStyle="1" w:styleId="10">
    <w:name w:val="Заголовок 1 Знак"/>
    <w:basedOn w:val="a0"/>
    <w:link w:val="1"/>
    <w:rsid w:val="0044395E"/>
    <w:rPr>
      <w:rFonts w:ascii="Cambria" w:eastAsia="Times New Roman" w:hAnsi="Cambria" w:cs="Times New Roman"/>
      <w:b/>
      <w:bCs/>
      <w:kern w:val="32"/>
      <w:sz w:val="32"/>
      <w:szCs w:val="32"/>
    </w:rPr>
  </w:style>
  <w:style w:type="character" w:customStyle="1" w:styleId="20">
    <w:name w:val="Заголовок 2 Знак"/>
    <w:basedOn w:val="a0"/>
    <w:link w:val="2"/>
    <w:rsid w:val="0044395E"/>
    <w:rPr>
      <w:rFonts w:ascii="Cambria" w:eastAsia="Times New Roman" w:hAnsi="Cambria" w:cs="Times New Roman"/>
      <w:b/>
      <w:bCs/>
      <w:i/>
      <w:iCs/>
      <w:sz w:val="28"/>
      <w:szCs w:val="28"/>
    </w:rPr>
  </w:style>
  <w:style w:type="character" w:customStyle="1" w:styleId="30">
    <w:name w:val="Заголовок 3 Знак"/>
    <w:basedOn w:val="a0"/>
    <w:link w:val="3"/>
    <w:rsid w:val="0044395E"/>
    <w:rPr>
      <w:rFonts w:ascii="Cambria" w:eastAsia="Times New Roman" w:hAnsi="Cambria" w:cs="Times New Roman"/>
      <w:b/>
      <w:bCs/>
      <w:sz w:val="26"/>
      <w:szCs w:val="26"/>
    </w:rPr>
  </w:style>
  <w:style w:type="character" w:customStyle="1" w:styleId="40">
    <w:name w:val="Заголовок 4 Знак"/>
    <w:basedOn w:val="a0"/>
    <w:link w:val="4"/>
    <w:rsid w:val="0044395E"/>
    <w:rPr>
      <w:rFonts w:ascii="Calibri" w:eastAsia="Times New Roman" w:hAnsi="Calibri" w:cs="Times New Roman"/>
      <w:b/>
      <w:bCs/>
      <w:sz w:val="28"/>
      <w:szCs w:val="28"/>
    </w:rPr>
  </w:style>
  <w:style w:type="character" w:customStyle="1" w:styleId="50">
    <w:name w:val="Заголовок 5 Знак"/>
    <w:basedOn w:val="a0"/>
    <w:link w:val="5"/>
    <w:rsid w:val="0044395E"/>
    <w:rPr>
      <w:rFonts w:ascii="Calibri" w:eastAsia="Times New Roman" w:hAnsi="Calibri" w:cs="Times New Roman"/>
      <w:b/>
      <w:bCs/>
      <w:i/>
      <w:iCs/>
      <w:sz w:val="26"/>
      <w:szCs w:val="26"/>
    </w:rPr>
  </w:style>
  <w:style w:type="character" w:customStyle="1" w:styleId="60">
    <w:name w:val="Заголовок 6 Знак"/>
    <w:basedOn w:val="a0"/>
    <w:link w:val="6"/>
    <w:rsid w:val="0044395E"/>
    <w:rPr>
      <w:rFonts w:ascii="Calibri" w:eastAsia="Times New Roman" w:hAnsi="Calibri" w:cs="Times New Roman"/>
      <w:b/>
      <w:bCs/>
      <w:sz w:val="20"/>
      <w:szCs w:val="20"/>
    </w:rPr>
  </w:style>
  <w:style w:type="character" w:customStyle="1" w:styleId="70">
    <w:name w:val="Заголовок 7 Знак"/>
    <w:basedOn w:val="a0"/>
    <w:link w:val="7"/>
    <w:rsid w:val="0044395E"/>
    <w:rPr>
      <w:rFonts w:ascii="Calibri" w:eastAsia="Times New Roman" w:hAnsi="Calibri" w:cs="Times New Roman"/>
      <w:sz w:val="24"/>
      <w:szCs w:val="24"/>
    </w:rPr>
  </w:style>
  <w:style w:type="character" w:customStyle="1" w:styleId="80">
    <w:name w:val="Заголовок 8 Знак"/>
    <w:basedOn w:val="a0"/>
    <w:link w:val="8"/>
    <w:rsid w:val="0044395E"/>
    <w:rPr>
      <w:rFonts w:ascii="Calibri" w:eastAsia="Times New Roman" w:hAnsi="Calibri" w:cs="Times New Roman"/>
      <w:i/>
      <w:iCs/>
      <w:sz w:val="24"/>
      <w:szCs w:val="24"/>
    </w:rPr>
  </w:style>
  <w:style w:type="character" w:customStyle="1" w:styleId="90">
    <w:name w:val="Заголовок 9 Знак"/>
    <w:basedOn w:val="a0"/>
    <w:link w:val="9"/>
    <w:rsid w:val="0044395E"/>
    <w:rPr>
      <w:rFonts w:ascii="Cambria" w:eastAsia="Times New Roman" w:hAnsi="Cambria" w:cs="Times New Roman"/>
      <w:sz w:val="20"/>
      <w:szCs w:val="20"/>
    </w:rPr>
  </w:style>
  <w:style w:type="numbering" w:customStyle="1" w:styleId="11">
    <w:name w:val="Нет списка1"/>
    <w:next w:val="a2"/>
    <w:uiPriority w:val="99"/>
    <w:semiHidden/>
    <w:unhideWhenUsed/>
    <w:rsid w:val="0044395E"/>
  </w:style>
  <w:style w:type="paragraph" w:styleId="ad">
    <w:name w:val="Title"/>
    <w:aliases w:val=" Знак, Знак Знак Знак, Знак Знак Знак Знак Знак,Знак Знак Знак,Знак Знак Знак Знак Знак,Знак2 Знак1, Знак2 Знак,Знак2, Знак Знак1,Знак21,Знак Знак1,Знак10 Знак,Знак10"/>
    <w:basedOn w:val="a"/>
    <w:next w:val="a"/>
    <w:link w:val="ae"/>
    <w:qFormat/>
    <w:rsid w:val="0044395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ae">
    <w:name w:val="Название Знак"/>
    <w:aliases w:val=" Знак Знак, Знак Знак Знак Знак, Знак Знак Знак Знак Знак Знак,Знак Знак Знак Знак,Знак Знак Знак Знак Знак Знак,Знак2 Знак1 Знак, Знак2 Знак Знак,Знак2 Знак, Знак Знак1 Знак,Знак21 Знак,Знак Знак1 Знак,Знак10 Знак Знак,Знак10 Знак1"/>
    <w:basedOn w:val="a0"/>
    <w:link w:val="ad"/>
    <w:rsid w:val="0044395E"/>
    <w:rPr>
      <w:rFonts w:ascii="Cambria" w:eastAsia="Times New Roman" w:hAnsi="Cambria" w:cs="Times New Roman"/>
      <w:b/>
      <w:bCs/>
      <w:kern w:val="28"/>
      <w:sz w:val="32"/>
      <w:szCs w:val="32"/>
    </w:rPr>
  </w:style>
  <w:style w:type="paragraph" w:styleId="af">
    <w:name w:val="Subtitle"/>
    <w:basedOn w:val="a"/>
    <w:next w:val="a"/>
    <w:link w:val="af0"/>
    <w:uiPriority w:val="11"/>
    <w:qFormat/>
    <w:rsid w:val="0044395E"/>
    <w:pPr>
      <w:spacing w:after="60" w:line="240" w:lineRule="auto"/>
      <w:jc w:val="center"/>
      <w:outlineLvl w:val="1"/>
    </w:pPr>
    <w:rPr>
      <w:rFonts w:ascii="Cambria" w:eastAsia="Times New Roman" w:hAnsi="Cambria" w:cs="Times New Roman"/>
      <w:sz w:val="24"/>
      <w:szCs w:val="24"/>
    </w:rPr>
  </w:style>
  <w:style w:type="character" w:customStyle="1" w:styleId="af0">
    <w:name w:val="Подзаголовок Знак"/>
    <w:basedOn w:val="a0"/>
    <w:link w:val="af"/>
    <w:uiPriority w:val="11"/>
    <w:rsid w:val="0044395E"/>
    <w:rPr>
      <w:rFonts w:ascii="Cambria" w:eastAsia="Times New Roman" w:hAnsi="Cambria" w:cs="Times New Roman"/>
      <w:sz w:val="24"/>
      <w:szCs w:val="24"/>
    </w:rPr>
  </w:style>
  <w:style w:type="character" w:styleId="af1">
    <w:name w:val="Strong"/>
    <w:uiPriority w:val="99"/>
    <w:qFormat/>
    <w:rsid w:val="0044395E"/>
    <w:rPr>
      <w:b/>
      <w:bCs/>
    </w:rPr>
  </w:style>
  <w:style w:type="character" w:styleId="af2">
    <w:name w:val="Emphasis"/>
    <w:uiPriority w:val="20"/>
    <w:qFormat/>
    <w:rsid w:val="0044395E"/>
    <w:rPr>
      <w:rFonts w:ascii="Calibri" w:hAnsi="Calibri"/>
      <w:b/>
      <w:i/>
      <w:iCs/>
    </w:rPr>
  </w:style>
  <w:style w:type="paragraph" w:styleId="af3">
    <w:name w:val="No Spacing"/>
    <w:basedOn w:val="a"/>
    <w:link w:val="af4"/>
    <w:uiPriority w:val="1"/>
    <w:qFormat/>
    <w:rsid w:val="0044395E"/>
    <w:pPr>
      <w:spacing w:after="0" w:line="240" w:lineRule="auto"/>
    </w:pPr>
    <w:rPr>
      <w:rFonts w:ascii="Calibri" w:eastAsia="Times New Roman" w:hAnsi="Calibri" w:cs="Times New Roman"/>
      <w:sz w:val="24"/>
      <w:szCs w:val="32"/>
      <w:lang w:eastAsia="ru-RU"/>
    </w:rPr>
  </w:style>
  <w:style w:type="paragraph" w:styleId="21">
    <w:name w:val="Quote"/>
    <w:basedOn w:val="a"/>
    <w:next w:val="a"/>
    <w:link w:val="22"/>
    <w:uiPriority w:val="29"/>
    <w:qFormat/>
    <w:rsid w:val="0044395E"/>
    <w:pPr>
      <w:spacing w:after="0" w:line="240" w:lineRule="auto"/>
    </w:pPr>
    <w:rPr>
      <w:rFonts w:ascii="Calibri" w:eastAsia="Times New Roman" w:hAnsi="Calibri" w:cs="Times New Roman"/>
      <w:i/>
      <w:sz w:val="24"/>
      <w:szCs w:val="24"/>
    </w:rPr>
  </w:style>
  <w:style w:type="character" w:customStyle="1" w:styleId="22">
    <w:name w:val="Цитата 2 Знак"/>
    <w:basedOn w:val="a0"/>
    <w:link w:val="21"/>
    <w:uiPriority w:val="29"/>
    <w:rsid w:val="0044395E"/>
    <w:rPr>
      <w:rFonts w:ascii="Calibri" w:eastAsia="Times New Roman" w:hAnsi="Calibri" w:cs="Times New Roman"/>
      <w:i/>
      <w:sz w:val="24"/>
      <w:szCs w:val="24"/>
    </w:rPr>
  </w:style>
  <w:style w:type="paragraph" w:styleId="af5">
    <w:name w:val="Intense Quote"/>
    <w:basedOn w:val="a"/>
    <w:next w:val="a"/>
    <w:link w:val="af6"/>
    <w:uiPriority w:val="30"/>
    <w:qFormat/>
    <w:rsid w:val="0044395E"/>
    <w:pPr>
      <w:spacing w:after="0" w:line="240" w:lineRule="auto"/>
      <w:ind w:left="720" w:right="720"/>
    </w:pPr>
    <w:rPr>
      <w:rFonts w:ascii="Calibri" w:eastAsia="Times New Roman" w:hAnsi="Calibri" w:cs="Times New Roman"/>
      <w:b/>
      <w:i/>
      <w:sz w:val="24"/>
      <w:szCs w:val="20"/>
    </w:rPr>
  </w:style>
  <w:style w:type="character" w:customStyle="1" w:styleId="af6">
    <w:name w:val="Выделенная цитата Знак"/>
    <w:basedOn w:val="a0"/>
    <w:link w:val="af5"/>
    <w:uiPriority w:val="30"/>
    <w:rsid w:val="0044395E"/>
    <w:rPr>
      <w:rFonts w:ascii="Calibri" w:eastAsia="Times New Roman" w:hAnsi="Calibri" w:cs="Times New Roman"/>
      <w:b/>
      <w:i/>
      <w:sz w:val="24"/>
      <w:szCs w:val="20"/>
    </w:rPr>
  </w:style>
  <w:style w:type="character" w:styleId="af7">
    <w:name w:val="Subtle Emphasis"/>
    <w:uiPriority w:val="19"/>
    <w:qFormat/>
    <w:rsid w:val="0044395E"/>
    <w:rPr>
      <w:i/>
      <w:color w:val="5A5A5A"/>
    </w:rPr>
  </w:style>
  <w:style w:type="character" w:styleId="af8">
    <w:name w:val="Intense Emphasis"/>
    <w:uiPriority w:val="21"/>
    <w:qFormat/>
    <w:rsid w:val="0044395E"/>
    <w:rPr>
      <w:b/>
      <w:i/>
      <w:sz w:val="24"/>
      <w:szCs w:val="24"/>
      <w:u w:val="single"/>
    </w:rPr>
  </w:style>
  <w:style w:type="character" w:styleId="af9">
    <w:name w:val="Subtle Reference"/>
    <w:uiPriority w:val="31"/>
    <w:qFormat/>
    <w:rsid w:val="0044395E"/>
    <w:rPr>
      <w:sz w:val="24"/>
      <w:szCs w:val="24"/>
      <w:u w:val="single"/>
    </w:rPr>
  </w:style>
  <w:style w:type="character" w:styleId="afa">
    <w:name w:val="Intense Reference"/>
    <w:uiPriority w:val="32"/>
    <w:qFormat/>
    <w:rsid w:val="0044395E"/>
    <w:rPr>
      <w:b/>
      <w:sz w:val="24"/>
      <w:u w:val="single"/>
    </w:rPr>
  </w:style>
  <w:style w:type="character" w:styleId="afb">
    <w:name w:val="Book Title"/>
    <w:uiPriority w:val="33"/>
    <w:qFormat/>
    <w:rsid w:val="0044395E"/>
    <w:rPr>
      <w:rFonts w:ascii="Cambria" w:eastAsia="Times New Roman" w:hAnsi="Cambria"/>
      <w:b/>
      <w:i/>
      <w:sz w:val="24"/>
      <w:szCs w:val="24"/>
    </w:rPr>
  </w:style>
  <w:style w:type="paragraph" w:styleId="afc">
    <w:name w:val="TOC Heading"/>
    <w:basedOn w:val="1"/>
    <w:next w:val="a"/>
    <w:uiPriority w:val="39"/>
    <w:unhideWhenUsed/>
    <w:qFormat/>
    <w:rsid w:val="0044395E"/>
    <w:pPr>
      <w:outlineLvl w:val="9"/>
    </w:pPr>
    <w:rPr>
      <w:lang w:eastAsia="ru-RU"/>
    </w:rPr>
  </w:style>
  <w:style w:type="table" w:customStyle="1" w:styleId="12">
    <w:name w:val="Сетка таблицы1"/>
    <w:basedOn w:val="a1"/>
    <w:next w:val="ab"/>
    <w:uiPriority w:val="59"/>
    <w:rsid w:val="004439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age number"/>
    <w:uiPriority w:val="99"/>
    <w:rsid w:val="0044395E"/>
    <w:rPr>
      <w:rFonts w:cs="Times New Roman"/>
    </w:rPr>
  </w:style>
  <w:style w:type="character" w:customStyle="1" w:styleId="af4">
    <w:name w:val="Без интервала Знак"/>
    <w:link w:val="af3"/>
    <w:uiPriority w:val="1"/>
    <w:locked/>
    <w:rsid w:val="0044395E"/>
    <w:rPr>
      <w:rFonts w:ascii="Calibri" w:eastAsia="Times New Roman" w:hAnsi="Calibri" w:cs="Times New Roman"/>
      <w:sz w:val="24"/>
      <w:szCs w:val="32"/>
      <w:lang w:eastAsia="ru-RU"/>
    </w:rPr>
  </w:style>
  <w:style w:type="numbering" w:customStyle="1" w:styleId="110">
    <w:name w:val="Нет списка11"/>
    <w:next w:val="a2"/>
    <w:uiPriority w:val="99"/>
    <w:semiHidden/>
    <w:unhideWhenUsed/>
    <w:rsid w:val="0044395E"/>
  </w:style>
  <w:style w:type="table" w:customStyle="1" w:styleId="23">
    <w:name w:val="Сетка таблицы2"/>
    <w:basedOn w:val="a1"/>
    <w:next w:val="ab"/>
    <w:uiPriority w:val="99"/>
    <w:rsid w:val="0044395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Обычный2"/>
    <w:rsid w:val="0044395E"/>
    <w:pPr>
      <w:widowControl w:val="0"/>
      <w:spacing w:after="0" w:line="240" w:lineRule="auto"/>
    </w:pPr>
    <w:rPr>
      <w:rFonts w:ascii="Times New Roman" w:eastAsia="Times New Roman" w:hAnsi="Times New Roman" w:cs="Times New Roman"/>
      <w:sz w:val="20"/>
      <w:szCs w:val="20"/>
      <w:lang w:eastAsia="ru-RU"/>
    </w:rPr>
  </w:style>
  <w:style w:type="paragraph" w:customStyle="1" w:styleId="13">
    <w:name w:val="Знак Знак Знак1 Знак Знак Знак Знак Знак Знак Знак"/>
    <w:basedOn w:val="a"/>
    <w:autoRedefine/>
    <w:rsid w:val="0044395E"/>
    <w:pPr>
      <w:spacing w:after="160" w:line="240" w:lineRule="exact"/>
    </w:pPr>
    <w:rPr>
      <w:rFonts w:ascii="Times New Roman" w:eastAsia="SimSun" w:hAnsi="Times New Roman" w:cs="Times New Roman"/>
      <w:b/>
      <w:sz w:val="28"/>
      <w:szCs w:val="24"/>
      <w:lang w:val="en-US"/>
    </w:rPr>
  </w:style>
  <w:style w:type="character" w:customStyle="1" w:styleId="afe">
    <w:name w:val="Основной текст_"/>
    <w:link w:val="71"/>
    <w:uiPriority w:val="99"/>
    <w:locked/>
    <w:rsid w:val="0044395E"/>
    <w:rPr>
      <w:sz w:val="27"/>
      <w:shd w:val="clear" w:color="auto" w:fill="FFFFFF"/>
    </w:rPr>
  </w:style>
  <w:style w:type="paragraph" w:customStyle="1" w:styleId="71">
    <w:name w:val="Основной текст7"/>
    <w:basedOn w:val="a"/>
    <w:link w:val="afe"/>
    <w:uiPriority w:val="99"/>
    <w:rsid w:val="0044395E"/>
    <w:pPr>
      <w:shd w:val="clear" w:color="auto" w:fill="FFFFFF"/>
      <w:spacing w:after="600" w:line="240" w:lineRule="atLeast"/>
    </w:pPr>
    <w:rPr>
      <w:sz w:val="27"/>
    </w:rPr>
  </w:style>
  <w:style w:type="paragraph" w:styleId="aff">
    <w:name w:val="Body Text"/>
    <w:basedOn w:val="a"/>
    <w:link w:val="aff0"/>
    <w:rsid w:val="0044395E"/>
    <w:pPr>
      <w:spacing w:after="0" w:line="240" w:lineRule="auto"/>
      <w:jc w:val="center"/>
    </w:pPr>
    <w:rPr>
      <w:rFonts w:ascii="Times New Roman" w:eastAsia="Times New Roman" w:hAnsi="Times New Roman" w:cs="Times New Roman"/>
      <w:sz w:val="28"/>
      <w:szCs w:val="20"/>
      <w:lang w:eastAsia="ru-RU"/>
    </w:rPr>
  </w:style>
  <w:style w:type="character" w:customStyle="1" w:styleId="aff0">
    <w:name w:val="Основной текст Знак"/>
    <w:basedOn w:val="a0"/>
    <w:link w:val="aff"/>
    <w:rsid w:val="0044395E"/>
    <w:rPr>
      <w:rFonts w:ascii="Times New Roman" w:eastAsia="Times New Roman" w:hAnsi="Times New Roman" w:cs="Times New Roman"/>
      <w:sz w:val="28"/>
      <w:szCs w:val="20"/>
      <w:lang w:eastAsia="ru-RU"/>
    </w:rPr>
  </w:style>
  <w:style w:type="paragraph" w:customStyle="1" w:styleId="aff1">
    <w:name w:val="Знак"/>
    <w:basedOn w:val="a"/>
    <w:autoRedefine/>
    <w:rsid w:val="0044395E"/>
    <w:pPr>
      <w:spacing w:after="160" w:line="240" w:lineRule="exact"/>
    </w:pPr>
    <w:rPr>
      <w:rFonts w:ascii="Times New Roman" w:eastAsia="SimSun" w:hAnsi="Times New Roman" w:cs="Times New Roman"/>
      <w:b/>
      <w:sz w:val="28"/>
      <w:szCs w:val="24"/>
      <w:lang w:val="en-US"/>
    </w:rPr>
  </w:style>
  <w:style w:type="paragraph" w:styleId="25">
    <w:name w:val="Body Text Indent 2"/>
    <w:basedOn w:val="a"/>
    <w:link w:val="26"/>
    <w:rsid w:val="0044395E"/>
    <w:pPr>
      <w:widowControl w:val="0"/>
      <w:adjustRightInd w:val="0"/>
      <w:spacing w:after="120" w:line="480" w:lineRule="auto"/>
      <w:ind w:left="283"/>
      <w:jc w:val="both"/>
      <w:textAlignment w:val="baseline"/>
    </w:pPr>
    <w:rPr>
      <w:rFonts w:ascii="Times New Roman" w:eastAsia="Times New Roman" w:hAnsi="Times New Roman" w:cs="Times New Roman"/>
      <w:sz w:val="20"/>
      <w:szCs w:val="20"/>
      <w:lang w:eastAsia="zh-CN"/>
    </w:rPr>
  </w:style>
  <w:style w:type="character" w:customStyle="1" w:styleId="26">
    <w:name w:val="Основной текст с отступом 2 Знак"/>
    <w:basedOn w:val="a0"/>
    <w:link w:val="25"/>
    <w:rsid w:val="0044395E"/>
    <w:rPr>
      <w:rFonts w:ascii="Times New Roman" w:eastAsia="Times New Roman" w:hAnsi="Times New Roman" w:cs="Times New Roman"/>
      <w:sz w:val="20"/>
      <w:szCs w:val="20"/>
      <w:lang w:eastAsia="zh-CN"/>
    </w:rPr>
  </w:style>
  <w:style w:type="paragraph" w:styleId="aff2">
    <w:name w:val="Body Text Indent"/>
    <w:basedOn w:val="a"/>
    <w:link w:val="aff3"/>
    <w:rsid w:val="0044395E"/>
    <w:pPr>
      <w:spacing w:after="120" w:line="240" w:lineRule="auto"/>
      <w:ind w:left="283"/>
    </w:pPr>
    <w:rPr>
      <w:rFonts w:ascii="Times New Roman" w:eastAsia="Times New Roman" w:hAnsi="Times New Roman" w:cs="Times New Roman"/>
      <w:sz w:val="24"/>
      <w:szCs w:val="24"/>
      <w:lang w:eastAsia="ru-RU"/>
    </w:rPr>
  </w:style>
  <w:style w:type="character" w:customStyle="1" w:styleId="aff3">
    <w:name w:val="Основной текст с отступом Знак"/>
    <w:basedOn w:val="a0"/>
    <w:link w:val="aff2"/>
    <w:rsid w:val="0044395E"/>
    <w:rPr>
      <w:rFonts w:ascii="Times New Roman" w:eastAsia="Times New Roman" w:hAnsi="Times New Roman" w:cs="Times New Roman"/>
      <w:sz w:val="24"/>
      <w:szCs w:val="24"/>
      <w:lang w:eastAsia="ru-RU"/>
    </w:rPr>
  </w:style>
  <w:style w:type="paragraph" w:customStyle="1" w:styleId="font5">
    <w:name w:val="font5"/>
    <w:basedOn w:val="a"/>
    <w:qFormat/>
    <w:rsid w:val="0044395E"/>
    <w:pPr>
      <w:spacing w:before="100" w:beforeAutospacing="1" w:after="100" w:afterAutospacing="1" w:line="240" w:lineRule="auto"/>
    </w:pPr>
    <w:rPr>
      <w:rFonts w:ascii="Arial" w:eastAsia="Times New Roman" w:hAnsi="Arial" w:cs="Arial"/>
      <w:sz w:val="20"/>
      <w:szCs w:val="20"/>
      <w:lang w:eastAsia="ru-RU"/>
    </w:rPr>
  </w:style>
  <w:style w:type="paragraph" w:customStyle="1" w:styleId="font6">
    <w:name w:val="font6"/>
    <w:basedOn w:val="a"/>
    <w:uiPriority w:val="99"/>
    <w:qFormat/>
    <w:rsid w:val="0044395E"/>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65">
    <w:name w:val="xl65"/>
    <w:basedOn w:val="a"/>
    <w:qFormat/>
    <w:rsid w:val="0044395E"/>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66">
    <w:name w:val="xl66"/>
    <w:basedOn w:val="a"/>
    <w:qFormat/>
    <w:rsid w:val="0044395E"/>
    <w:pPr>
      <w:spacing w:before="100" w:beforeAutospacing="1" w:after="100" w:afterAutospacing="1" w:line="240" w:lineRule="auto"/>
    </w:pPr>
    <w:rPr>
      <w:rFonts w:ascii="Arial" w:eastAsia="Times New Roman" w:hAnsi="Arial" w:cs="Arial"/>
      <w:sz w:val="16"/>
      <w:szCs w:val="16"/>
      <w:lang w:eastAsia="ru-RU"/>
    </w:rPr>
  </w:style>
  <w:style w:type="paragraph" w:customStyle="1" w:styleId="xl67">
    <w:name w:val="xl67"/>
    <w:basedOn w:val="a"/>
    <w:qFormat/>
    <w:rsid w:val="0044395E"/>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
    <w:qFormat/>
    <w:rsid w:val="0044395E"/>
    <w:pPr>
      <w:spacing w:before="100" w:beforeAutospacing="1" w:after="100" w:afterAutospacing="1" w:line="240" w:lineRule="auto"/>
    </w:pPr>
    <w:rPr>
      <w:rFonts w:ascii="Arial" w:eastAsia="Times New Roman" w:hAnsi="Arial" w:cs="Arial"/>
      <w:sz w:val="28"/>
      <w:szCs w:val="28"/>
      <w:lang w:eastAsia="ru-RU"/>
    </w:rPr>
  </w:style>
  <w:style w:type="paragraph" w:customStyle="1" w:styleId="xl69">
    <w:name w:val="xl69"/>
    <w:basedOn w:val="a"/>
    <w:qFormat/>
    <w:rsid w:val="0044395E"/>
    <w:pPr>
      <w:spacing w:before="100" w:beforeAutospacing="1" w:after="100" w:afterAutospacing="1" w:line="240" w:lineRule="auto"/>
    </w:pPr>
    <w:rPr>
      <w:rFonts w:ascii="Arial" w:eastAsia="Times New Roman" w:hAnsi="Arial" w:cs="Arial"/>
      <w:b/>
      <w:bCs/>
      <w:sz w:val="28"/>
      <w:szCs w:val="28"/>
      <w:lang w:eastAsia="ru-RU"/>
    </w:rPr>
  </w:style>
  <w:style w:type="paragraph" w:customStyle="1" w:styleId="xl70">
    <w:name w:val="xl70"/>
    <w:basedOn w:val="a"/>
    <w:qFormat/>
    <w:rsid w:val="0044395E"/>
    <w:pPr>
      <w:spacing w:before="100" w:beforeAutospacing="1" w:after="100" w:afterAutospacing="1" w:line="240" w:lineRule="auto"/>
    </w:pPr>
    <w:rPr>
      <w:rFonts w:ascii="Arial" w:eastAsia="Times New Roman" w:hAnsi="Arial" w:cs="Arial"/>
      <w:sz w:val="24"/>
      <w:szCs w:val="24"/>
      <w:lang w:eastAsia="ru-RU"/>
    </w:rPr>
  </w:style>
  <w:style w:type="paragraph" w:customStyle="1" w:styleId="xl71">
    <w:name w:val="xl71"/>
    <w:basedOn w:val="a"/>
    <w:qFormat/>
    <w:rsid w:val="0044395E"/>
    <w:pPr>
      <w:spacing w:before="100" w:beforeAutospacing="1" w:after="100" w:afterAutospacing="1" w:line="240" w:lineRule="auto"/>
    </w:pPr>
    <w:rPr>
      <w:rFonts w:ascii="Arial" w:eastAsia="Times New Roman" w:hAnsi="Arial" w:cs="Arial"/>
      <w:sz w:val="16"/>
      <w:szCs w:val="16"/>
      <w:lang w:eastAsia="ru-RU"/>
    </w:rPr>
  </w:style>
  <w:style w:type="paragraph" w:customStyle="1" w:styleId="xl72">
    <w:name w:val="xl72"/>
    <w:basedOn w:val="a"/>
    <w:qFormat/>
    <w:rsid w:val="0044395E"/>
    <w:pPr>
      <w:spacing w:before="100" w:beforeAutospacing="1" w:after="100" w:afterAutospacing="1" w:line="240" w:lineRule="auto"/>
      <w:jc w:val="center"/>
      <w:textAlignment w:val="center"/>
    </w:pPr>
    <w:rPr>
      <w:rFonts w:ascii="Arial" w:eastAsia="Times New Roman" w:hAnsi="Arial" w:cs="Arial"/>
      <w:sz w:val="28"/>
      <w:szCs w:val="28"/>
      <w:lang w:eastAsia="ru-RU"/>
    </w:rPr>
  </w:style>
  <w:style w:type="paragraph" w:customStyle="1" w:styleId="xl73">
    <w:name w:val="xl73"/>
    <w:basedOn w:val="a"/>
    <w:qFormat/>
    <w:rsid w:val="0044395E"/>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4">
    <w:name w:val="xl74"/>
    <w:basedOn w:val="a"/>
    <w:qFormat/>
    <w:rsid w:val="0044395E"/>
    <w:pPr>
      <w:spacing w:before="100" w:beforeAutospacing="1" w:after="100" w:afterAutospacing="1" w:line="240" w:lineRule="auto"/>
    </w:pPr>
    <w:rPr>
      <w:rFonts w:ascii="Arial" w:eastAsia="Times New Roman" w:hAnsi="Arial" w:cs="Arial"/>
      <w:sz w:val="24"/>
      <w:szCs w:val="24"/>
      <w:lang w:eastAsia="ru-RU"/>
    </w:rPr>
  </w:style>
  <w:style w:type="paragraph" w:customStyle="1" w:styleId="xl75">
    <w:name w:val="xl75"/>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77">
    <w:name w:val="xl77"/>
    <w:basedOn w:val="a"/>
    <w:qFormat/>
    <w:rsid w:val="0044395E"/>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78">
    <w:name w:val="xl78"/>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79">
    <w:name w:val="xl79"/>
    <w:basedOn w:val="a"/>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80">
    <w:name w:val="xl80"/>
    <w:basedOn w:val="a"/>
    <w:qFormat/>
    <w:rsid w:val="0044395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1">
    <w:name w:val="xl81"/>
    <w:basedOn w:val="a"/>
    <w:qFormat/>
    <w:rsid w:val="0044395E"/>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2">
    <w:name w:val="xl82"/>
    <w:basedOn w:val="a"/>
    <w:qFormat/>
    <w:rsid w:val="0044395E"/>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83">
    <w:name w:val="xl83"/>
    <w:basedOn w:val="a"/>
    <w:qFormat/>
    <w:rsid w:val="0044395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84">
    <w:name w:val="xl84"/>
    <w:basedOn w:val="a"/>
    <w:qFormat/>
    <w:rsid w:val="0044395E"/>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5">
    <w:name w:val="xl85"/>
    <w:basedOn w:val="a"/>
    <w:qFormat/>
    <w:rsid w:val="0044395E"/>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6">
    <w:name w:val="xl86"/>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7">
    <w:name w:val="xl87"/>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88">
    <w:name w:val="xl88"/>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ru-RU"/>
    </w:rPr>
  </w:style>
  <w:style w:type="paragraph" w:customStyle="1" w:styleId="xl89">
    <w:name w:val="xl89"/>
    <w:basedOn w:val="a"/>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6"/>
      <w:szCs w:val="16"/>
      <w:lang w:eastAsia="ru-RU"/>
    </w:rPr>
  </w:style>
  <w:style w:type="paragraph" w:customStyle="1" w:styleId="xl90">
    <w:name w:val="xl90"/>
    <w:basedOn w:val="a"/>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91">
    <w:name w:val="xl91"/>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92">
    <w:name w:val="xl92"/>
    <w:basedOn w:val="a"/>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93">
    <w:name w:val="xl93"/>
    <w:basedOn w:val="a"/>
    <w:qFormat/>
    <w:rsid w:val="0044395E"/>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94">
    <w:name w:val="xl94"/>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5">
    <w:name w:val="xl95"/>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96">
    <w:name w:val="xl96"/>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97">
    <w:name w:val="xl97"/>
    <w:basedOn w:val="a"/>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98">
    <w:name w:val="xl98"/>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9">
    <w:name w:val="xl99"/>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00">
    <w:name w:val="xl100"/>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01">
    <w:name w:val="xl101"/>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02">
    <w:name w:val="xl102"/>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03">
    <w:name w:val="xl103"/>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04">
    <w:name w:val="xl104"/>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05">
    <w:name w:val="xl105"/>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06">
    <w:name w:val="xl106"/>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07">
    <w:name w:val="xl107"/>
    <w:basedOn w:val="a"/>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08">
    <w:name w:val="xl108"/>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09">
    <w:name w:val="xl109"/>
    <w:basedOn w:val="a"/>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0">
    <w:name w:val="xl110"/>
    <w:basedOn w:val="a"/>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1">
    <w:name w:val="xl111"/>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12">
    <w:name w:val="xl112"/>
    <w:basedOn w:val="a"/>
    <w:qFormat/>
    <w:rsid w:val="0044395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13">
    <w:name w:val="xl113"/>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4">
    <w:name w:val="xl114"/>
    <w:basedOn w:val="a"/>
    <w:qFormat/>
    <w:rsid w:val="0044395E"/>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15">
    <w:name w:val="xl115"/>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6">
    <w:name w:val="xl116"/>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17">
    <w:name w:val="xl117"/>
    <w:basedOn w:val="a"/>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8">
    <w:name w:val="xl118"/>
    <w:basedOn w:val="a"/>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9">
    <w:name w:val="xl119"/>
    <w:basedOn w:val="a"/>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20">
    <w:name w:val="xl120"/>
    <w:basedOn w:val="a"/>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Black" w:eastAsia="Times New Roman" w:hAnsi="Arial Black" w:cs="Times New Roman"/>
      <w:sz w:val="18"/>
      <w:szCs w:val="18"/>
      <w:lang w:eastAsia="ru-RU"/>
    </w:rPr>
  </w:style>
  <w:style w:type="paragraph" w:customStyle="1" w:styleId="xl121">
    <w:name w:val="xl121"/>
    <w:basedOn w:val="a"/>
    <w:uiPriority w:val="99"/>
    <w:qFormat/>
    <w:rsid w:val="0044395E"/>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customStyle="1" w:styleId="xl122">
    <w:name w:val="xl122"/>
    <w:basedOn w:val="a"/>
    <w:uiPriority w:val="99"/>
    <w:qFormat/>
    <w:rsid w:val="0044395E"/>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16"/>
      <w:szCs w:val="16"/>
      <w:lang w:eastAsia="ru-RU"/>
    </w:rPr>
  </w:style>
  <w:style w:type="paragraph" w:customStyle="1" w:styleId="xl123">
    <w:name w:val="xl123"/>
    <w:basedOn w:val="a"/>
    <w:uiPriority w:val="99"/>
    <w:qFormat/>
    <w:rsid w:val="0044395E"/>
    <w:pPr>
      <w:pBdr>
        <w:lef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24">
    <w:name w:val="xl124"/>
    <w:basedOn w:val="a"/>
    <w:uiPriority w:val="99"/>
    <w:qFormat/>
    <w:rsid w:val="0044395E"/>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25">
    <w:name w:val="xl125"/>
    <w:basedOn w:val="a"/>
    <w:uiPriority w:val="99"/>
    <w:qFormat/>
    <w:rsid w:val="0044395E"/>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26">
    <w:name w:val="xl126"/>
    <w:basedOn w:val="a"/>
    <w:uiPriority w:val="99"/>
    <w:qFormat/>
    <w:rsid w:val="0044395E"/>
    <w:pPr>
      <w:pBdr>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27">
    <w:name w:val="xl127"/>
    <w:basedOn w:val="a"/>
    <w:uiPriority w:val="99"/>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28">
    <w:name w:val="xl128"/>
    <w:basedOn w:val="a"/>
    <w:uiPriority w:val="99"/>
    <w:qFormat/>
    <w:rsid w:val="0044395E"/>
    <w:pPr>
      <w:pBdr>
        <w:lef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29">
    <w:name w:val="xl129"/>
    <w:basedOn w:val="a"/>
    <w:uiPriority w:val="99"/>
    <w:qFormat/>
    <w:rsid w:val="0044395E"/>
    <w:pPr>
      <w:pBdr>
        <w:lef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30">
    <w:name w:val="xl130"/>
    <w:basedOn w:val="a"/>
    <w:uiPriority w:val="99"/>
    <w:qFormat/>
    <w:rsid w:val="0044395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32">
    <w:name w:val="xl132"/>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33">
    <w:name w:val="xl133"/>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34">
    <w:name w:val="xl134"/>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35">
    <w:name w:val="xl135"/>
    <w:basedOn w:val="a"/>
    <w:uiPriority w:val="99"/>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36">
    <w:name w:val="xl136"/>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37">
    <w:name w:val="xl137"/>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38">
    <w:name w:val="xl138"/>
    <w:basedOn w:val="a"/>
    <w:uiPriority w:val="99"/>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39">
    <w:name w:val="xl139"/>
    <w:basedOn w:val="a"/>
    <w:uiPriority w:val="99"/>
    <w:qFormat/>
    <w:rsid w:val="0044395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40">
    <w:name w:val="xl140"/>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41">
    <w:name w:val="xl141"/>
    <w:basedOn w:val="a"/>
    <w:uiPriority w:val="99"/>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42">
    <w:name w:val="xl142"/>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43">
    <w:name w:val="xl143"/>
    <w:basedOn w:val="a"/>
    <w:uiPriority w:val="99"/>
    <w:qFormat/>
    <w:rsid w:val="0044395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Black" w:eastAsia="Times New Roman" w:hAnsi="Arial Black" w:cs="Times New Roman"/>
      <w:sz w:val="18"/>
      <w:szCs w:val="18"/>
      <w:lang w:eastAsia="ru-RU"/>
    </w:rPr>
  </w:style>
  <w:style w:type="paragraph" w:customStyle="1" w:styleId="xl144">
    <w:name w:val="xl144"/>
    <w:basedOn w:val="a"/>
    <w:uiPriority w:val="99"/>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45">
    <w:name w:val="xl145"/>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46">
    <w:name w:val="xl146"/>
    <w:basedOn w:val="a"/>
    <w:uiPriority w:val="99"/>
    <w:qFormat/>
    <w:rsid w:val="0044395E"/>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47">
    <w:name w:val="xl147"/>
    <w:basedOn w:val="a"/>
    <w:uiPriority w:val="99"/>
    <w:qFormat/>
    <w:rsid w:val="0044395E"/>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48">
    <w:name w:val="xl148"/>
    <w:basedOn w:val="a"/>
    <w:uiPriority w:val="99"/>
    <w:qFormat/>
    <w:rsid w:val="0044395E"/>
    <w:pPr>
      <w:pBdr>
        <w:top w:val="single" w:sz="4" w:space="0" w:color="auto"/>
        <w:lef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49">
    <w:name w:val="xl149"/>
    <w:basedOn w:val="a"/>
    <w:uiPriority w:val="99"/>
    <w:qFormat/>
    <w:rsid w:val="0044395E"/>
    <w:pPr>
      <w:pBdr>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50">
    <w:name w:val="xl150"/>
    <w:basedOn w:val="a"/>
    <w:uiPriority w:val="99"/>
    <w:qFormat/>
    <w:rsid w:val="0044395E"/>
    <w:pPr>
      <w:pBdr>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1">
    <w:name w:val="xl151"/>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2">
    <w:name w:val="xl152"/>
    <w:basedOn w:val="a"/>
    <w:uiPriority w:val="99"/>
    <w:qFormat/>
    <w:rsid w:val="0044395E"/>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153">
    <w:name w:val="xl153"/>
    <w:basedOn w:val="a"/>
    <w:uiPriority w:val="99"/>
    <w:qFormat/>
    <w:rsid w:val="0044395E"/>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54">
    <w:name w:val="xl154"/>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
    <w:uiPriority w:val="99"/>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56">
    <w:name w:val="xl156"/>
    <w:basedOn w:val="a"/>
    <w:uiPriority w:val="99"/>
    <w:qFormat/>
    <w:rsid w:val="0044395E"/>
    <w:pPr>
      <w:pBdr>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57">
    <w:name w:val="xl157"/>
    <w:basedOn w:val="a"/>
    <w:uiPriority w:val="99"/>
    <w:qFormat/>
    <w:rsid w:val="0044395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58">
    <w:name w:val="xl158"/>
    <w:basedOn w:val="a"/>
    <w:uiPriority w:val="99"/>
    <w:qFormat/>
    <w:rsid w:val="0044395E"/>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59">
    <w:name w:val="xl159"/>
    <w:basedOn w:val="a"/>
    <w:uiPriority w:val="99"/>
    <w:qFormat/>
    <w:rsid w:val="0044395E"/>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160">
    <w:name w:val="xl160"/>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61">
    <w:name w:val="xl161"/>
    <w:basedOn w:val="a"/>
    <w:uiPriority w:val="99"/>
    <w:qFormat/>
    <w:rsid w:val="0044395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62">
    <w:name w:val="xl162"/>
    <w:basedOn w:val="a"/>
    <w:uiPriority w:val="99"/>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63">
    <w:name w:val="xl163"/>
    <w:basedOn w:val="a"/>
    <w:uiPriority w:val="99"/>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64">
    <w:name w:val="xl164"/>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65">
    <w:name w:val="xl165"/>
    <w:basedOn w:val="a"/>
    <w:uiPriority w:val="99"/>
    <w:qFormat/>
    <w:rsid w:val="0044395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66">
    <w:name w:val="xl166"/>
    <w:basedOn w:val="a"/>
    <w:uiPriority w:val="99"/>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67">
    <w:name w:val="xl167"/>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ru-RU"/>
    </w:rPr>
  </w:style>
  <w:style w:type="paragraph" w:customStyle="1" w:styleId="xl168">
    <w:name w:val="xl168"/>
    <w:basedOn w:val="a"/>
    <w:uiPriority w:val="99"/>
    <w:qFormat/>
    <w:rsid w:val="0044395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18"/>
      <w:szCs w:val="18"/>
      <w:lang w:eastAsia="ru-RU"/>
    </w:rPr>
  </w:style>
  <w:style w:type="paragraph" w:customStyle="1" w:styleId="xl169">
    <w:name w:val="xl169"/>
    <w:basedOn w:val="a"/>
    <w:uiPriority w:val="99"/>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ru-RU"/>
    </w:rPr>
  </w:style>
  <w:style w:type="paragraph" w:customStyle="1" w:styleId="xl170">
    <w:name w:val="xl170"/>
    <w:basedOn w:val="a"/>
    <w:uiPriority w:val="99"/>
    <w:qFormat/>
    <w:rsid w:val="0044395E"/>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71">
    <w:name w:val="xl171"/>
    <w:basedOn w:val="a"/>
    <w:uiPriority w:val="99"/>
    <w:qFormat/>
    <w:rsid w:val="0044395E"/>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72">
    <w:name w:val="xl172"/>
    <w:basedOn w:val="a"/>
    <w:uiPriority w:val="99"/>
    <w:qFormat/>
    <w:rsid w:val="0044395E"/>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173">
    <w:name w:val="xl173"/>
    <w:basedOn w:val="a"/>
    <w:uiPriority w:val="99"/>
    <w:qFormat/>
    <w:rsid w:val="0044395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18"/>
      <w:szCs w:val="18"/>
      <w:lang w:eastAsia="ru-RU"/>
    </w:rPr>
  </w:style>
  <w:style w:type="paragraph" w:styleId="31">
    <w:name w:val="Body Text 3"/>
    <w:basedOn w:val="a"/>
    <w:link w:val="32"/>
    <w:rsid w:val="0044395E"/>
    <w:pPr>
      <w:spacing w:after="120" w:line="240" w:lineRule="auto"/>
    </w:pPr>
    <w:rPr>
      <w:rFonts w:ascii="Times New Roman" w:eastAsia="Times New Roman" w:hAnsi="Times New Roman" w:cs="Times New Roman"/>
      <w:sz w:val="16"/>
      <w:szCs w:val="16"/>
      <w:lang w:eastAsia="ru-RU"/>
    </w:rPr>
  </w:style>
  <w:style w:type="character" w:customStyle="1" w:styleId="32">
    <w:name w:val="Основной текст 3 Знак"/>
    <w:basedOn w:val="a0"/>
    <w:link w:val="31"/>
    <w:rsid w:val="0044395E"/>
    <w:rPr>
      <w:rFonts w:ascii="Times New Roman" w:eastAsia="Times New Roman" w:hAnsi="Times New Roman" w:cs="Times New Roman"/>
      <w:sz w:val="16"/>
      <w:szCs w:val="16"/>
      <w:lang w:eastAsia="ru-RU"/>
    </w:rPr>
  </w:style>
  <w:style w:type="character" w:customStyle="1" w:styleId="41">
    <w:name w:val="Основной текст4"/>
    <w:rsid w:val="0044395E"/>
    <w:rPr>
      <w:rFonts w:ascii="Times New Roman" w:hAnsi="Times New Roman"/>
      <w:spacing w:val="0"/>
      <w:sz w:val="27"/>
    </w:rPr>
  </w:style>
  <w:style w:type="table" w:customStyle="1" w:styleId="33">
    <w:name w:val="Сетка таблицы3"/>
    <w:uiPriority w:val="59"/>
    <w:rsid w:val="0044395E"/>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horttext">
    <w:name w:val="short_text"/>
    <w:uiPriority w:val="99"/>
    <w:rsid w:val="0044395E"/>
  </w:style>
  <w:style w:type="table" w:customStyle="1" w:styleId="210">
    <w:name w:val="Сетка таблицы21"/>
    <w:basedOn w:val="a1"/>
    <w:next w:val="ab"/>
    <w:uiPriority w:val="59"/>
    <w:rsid w:val="0044395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
    <w:name w:val="Нет списка2"/>
    <w:next w:val="a2"/>
    <w:uiPriority w:val="99"/>
    <w:semiHidden/>
    <w:unhideWhenUsed/>
    <w:rsid w:val="0044395E"/>
  </w:style>
  <w:style w:type="character" w:customStyle="1" w:styleId="14">
    <w:name w:val="Гиперссылка1"/>
    <w:basedOn w:val="a0"/>
    <w:uiPriority w:val="99"/>
    <w:unhideWhenUsed/>
    <w:rsid w:val="0044395E"/>
    <w:rPr>
      <w:color w:val="0000FF"/>
      <w:u w:val="single"/>
    </w:rPr>
  </w:style>
  <w:style w:type="character" w:styleId="aff4">
    <w:name w:val="FollowedHyperlink"/>
    <w:basedOn w:val="a0"/>
    <w:uiPriority w:val="99"/>
    <w:unhideWhenUsed/>
    <w:rsid w:val="0044395E"/>
    <w:rPr>
      <w:color w:val="800080"/>
      <w:u w:val="single"/>
    </w:rPr>
  </w:style>
  <w:style w:type="paragraph" w:styleId="aff5">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Знак2, Знак1 Зна"/>
    <w:basedOn w:val="a"/>
    <w:link w:val="aff6"/>
    <w:uiPriority w:val="99"/>
    <w:unhideWhenUsed/>
    <w:qFormat/>
    <w:rsid w:val="0044395E"/>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28">
    <w:name w:val="Body Text 2"/>
    <w:basedOn w:val="a"/>
    <w:link w:val="29"/>
    <w:unhideWhenUsed/>
    <w:rsid w:val="0044395E"/>
    <w:pPr>
      <w:tabs>
        <w:tab w:val="left" w:pos="4395"/>
        <w:tab w:val="left" w:pos="5670"/>
      </w:tabs>
      <w:spacing w:after="0" w:line="240" w:lineRule="auto"/>
      <w:jc w:val="both"/>
    </w:pPr>
    <w:rPr>
      <w:rFonts w:ascii="Times New Roman" w:eastAsia="Times New Roman" w:hAnsi="Times New Roman" w:cs="Times New Roman"/>
      <w:sz w:val="28"/>
      <w:szCs w:val="20"/>
      <w:lang w:eastAsia="ru-RU"/>
    </w:rPr>
  </w:style>
  <w:style w:type="character" w:customStyle="1" w:styleId="29">
    <w:name w:val="Основной текст 2 Знак"/>
    <w:basedOn w:val="a0"/>
    <w:link w:val="28"/>
    <w:rsid w:val="0044395E"/>
    <w:rPr>
      <w:rFonts w:ascii="Times New Roman" w:eastAsia="Times New Roman" w:hAnsi="Times New Roman" w:cs="Times New Roman"/>
      <w:sz w:val="28"/>
      <w:szCs w:val="20"/>
      <w:lang w:eastAsia="ru-RU"/>
    </w:rPr>
  </w:style>
  <w:style w:type="paragraph" w:styleId="34">
    <w:name w:val="Body Text Indent 3"/>
    <w:basedOn w:val="a"/>
    <w:link w:val="35"/>
    <w:unhideWhenUsed/>
    <w:rsid w:val="0044395E"/>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44395E"/>
    <w:rPr>
      <w:rFonts w:ascii="Times New Roman" w:eastAsia="Times New Roman" w:hAnsi="Times New Roman" w:cs="Times New Roman"/>
      <w:sz w:val="16"/>
      <w:szCs w:val="16"/>
      <w:lang w:eastAsia="ru-RU"/>
    </w:rPr>
  </w:style>
  <w:style w:type="paragraph" w:customStyle="1" w:styleId="tekstob">
    <w:name w:val="tekstob"/>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44395E"/>
  </w:style>
  <w:style w:type="character" w:customStyle="1" w:styleId="hps">
    <w:name w:val="hps"/>
    <w:basedOn w:val="a0"/>
    <w:rsid w:val="0044395E"/>
  </w:style>
  <w:style w:type="table" w:customStyle="1" w:styleId="42">
    <w:name w:val="Сетка таблицы4"/>
    <w:basedOn w:val="a1"/>
    <w:next w:val="ab"/>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uiPriority w:val="5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етка таблицы21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uiPriority w:val="5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a">
    <w:name w:val="Гиперссылка2"/>
    <w:basedOn w:val="a0"/>
    <w:uiPriority w:val="99"/>
    <w:unhideWhenUsed/>
    <w:rsid w:val="0044395E"/>
    <w:rPr>
      <w:color w:val="0000FF"/>
      <w:u w:val="single"/>
    </w:rPr>
  </w:style>
  <w:style w:type="numbering" w:customStyle="1" w:styleId="36">
    <w:name w:val="Нет списка3"/>
    <w:next w:val="a2"/>
    <w:uiPriority w:val="99"/>
    <w:semiHidden/>
    <w:unhideWhenUsed/>
    <w:rsid w:val="0044395E"/>
  </w:style>
  <w:style w:type="table" w:customStyle="1" w:styleId="51">
    <w:name w:val="Сетка таблицы5"/>
    <w:basedOn w:val="a1"/>
    <w:next w:val="ab"/>
    <w:uiPriority w:val="99"/>
    <w:rsid w:val="0044395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uiPriority w:val="99"/>
    <w:rsid w:val="0044395E"/>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
    <w:name w:val="Нет списка4"/>
    <w:next w:val="a2"/>
    <w:uiPriority w:val="99"/>
    <w:semiHidden/>
    <w:unhideWhenUsed/>
    <w:rsid w:val="0044395E"/>
  </w:style>
  <w:style w:type="table" w:customStyle="1" w:styleId="61">
    <w:name w:val="Сетка таблицы6"/>
    <w:basedOn w:val="a1"/>
    <w:next w:val="ab"/>
    <w:uiPriority w:val="99"/>
    <w:rsid w:val="0044395E"/>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uiPriority w:val="99"/>
    <w:rsid w:val="0044395E"/>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44395E"/>
  </w:style>
  <w:style w:type="table" w:customStyle="1" w:styleId="81">
    <w:name w:val="Сетка таблицы8"/>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2"/>
    <w:uiPriority w:val="99"/>
    <w:semiHidden/>
    <w:unhideWhenUsed/>
    <w:rsid w:val="0044395E"/>
  </w:style>
  <w:style w:type="table" w:customStyle="1" w:styleId="91">
    <w:name w:val="Сетка таблицы9"/>
    <w:basedOn w:val="a1"/>
    <w:next w:val="ab"/>
    <w:uiPriority w:val="99"/>
    <w:rsid w:val="004439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uiPriority w:val="99"/>
    <w:rsid w:val="0044395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7">
    <w:name w:val="Другое_"/>
    <w:basedOn w:val="a0"/>
    <w:link w:val="aff8"/>
    <w:rsid w:val="0044395E"/>
    <w:rPr>
      <w:rFonts w:ascii="Arial" w:eastAsia="Arial" w:hAnsi="Arial" w:cs="Arial"/>
      <w:sz w:val="17"/>
      <w:szCs w:val="17"/>
      <w:shd w:val="clear" w:color="auto" w:fill="FFFFFF"/>
    </w:rPr>
  </w:style>
  <w:style w:type="paragraph" w:customStyle="1" w:styleId="aff8">
    <w:name w:val="Другое"/>
    <w:basedOn w:val="a"/>
    <w:link w:val="aff7"/>
    <w:rsid w:val="0044395E"/>
    <w:pPr>
      <w:widowControl w:val="0"/>
      <w:shd w:val="clear" w:color="auto" w:fill="FFFFFF"/>
      <w:spacing w:after="0" w:line="240" w:lineRule="auto"/>
      <w:jc w:val="center"/>
    </w:pPr>
    <w:rPr>
      <w:rFonts w:ascii="Arial" w:eastAsia="Arial" w:hAnsi="Arial" w:cs="Arial"/>
      <w:sz w:val="17"/>
      <w:szCs w:val="17"/>
    </w:rPr>
  </w:style>
  <w:style w:type="table" w:customStyle="1" w:styleId="220">
    <w:name w:val="Сетка таблицы22"/>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2"/>
    <w:uiPriority w:val="99"/>
    <w:semiHidden/>
    <w:unhideWhenUsed/>
    <w:rsid w:val="0044395E"/>
  </w:style>
  <w:style w:type="table" w:customStyle="1" w:styleId="340">
    <w:name w:val="Сетка таблицы34"/>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uiPriority w:val="59"/>
    <w:rsid w:val="0044395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2"/>
    <w:uiPriority w:val="99"/>
    <w:semiHidden/>
    <w:unhideWhenUsed/>
    <w:rsid w:val="0044395E"/>
  </w:style>
  <w:style w:type="table" w:customStyle="1" w:styleId="140">
    <w:name w:val="Сетка таблицы14"/>
    <w:basedOn w:val="a1"/>
    <w:next w:val="ab"/>
    <w:uiPriority w:val="99"/>
    <w:rsid w:val="004439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uiPriority w:val="99"/>
    <w:rsid w:val="004439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2"/>
    <w:uiPriority w:val="99"/>
    <w:semiHidden/>
    <w:unhideWhenUsed/>
    <w:rsid w:val="0044395E"/>
  </w:style>
  <w:style w:type="table" w:customStyle="1" w:styleId="16">
    <w:name w:val="Сетка таблицы16"/>
    <w:basedOn w:val="a1"/>
    <w:next w:val="ab"/>
    <w:uiPriority w:val="99"/>
    <w:rsid w:val="0044395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2"/>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
    <w:name w:val="Нет списка9"/>
    <w:next w:val="a2"/>
    <w:uiPriority w:val="99"/>
    <w:semiHidden/>
    <w:unhideWhenUsed/>
    <w:rsid w:val="0044395E"/>
  </w:style>
  <w:style w:type="table" w:customStyle="1" w:styleId="17">
    <w:name w:val="Сетка таблицы17"/>
    <w:basedOn w:val="a1"/>
    <w:next w:val="ab"/>
    <w:uiPriority w:val="99"/>
    <w:rsid w:val="004439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uiPriority w:val="99"/>
    <w:rsid w:val="0044395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2"/>
    <w:uiPriority w:val="99"/>
    <w:semiHidden/>
    <w:unhideWhenUsed/>
    <w:rsid w:val="0044395E"/>
  </w:style>
  <w:style w:type="table" w:customStyle="1" w:styleId="360">
    <w:name w:val="Сетка таблицы36"/>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2"/>
    <w:uiPriority w:val="99"/>
    <w:semiHidden/>
    <w:unhideWhenUsed/>
    <w:rsid w:val="0044395E"/>
  </w:style>
  <w:style w:type="numbering" w:customStyle="1" w:styleId="131">
    <w:name w:val="Нет списка13"/>
    <w:next w:val="a2"/>
    <w:uiPriority w:val="99"/>
    <w:semiHidden/>
    <w:unhideWhenUsed/>
    <w:rsid w:val="0044395E"/>
  </w:style>
  <w:style w:type="table" w:customStyle="1" w:styleId="19">
    <w:name w:val="Сетка таблицы19"/>
    <w:basedOn w:val="a1"/>
    <w:next w:val="ab"/>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uiPriority w:val="99"/>
    <w:rsid w:val="0044395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uiPriority w:val="9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
    <w:name w:val="Сетка таблицы213"/>
    <w:basedOn w:val="a1"/>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uiPriority w:val="5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
    <w:name w:val="Сетка таблицы211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uiPriority w:val="5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етка таблицы51"/>
    <w:basedOn w:val="a1"/>
    <w:uiPriority w:val="99"/>
    <w:rsid w:val="0044395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1"/>
    <w:uiPriority w:val="9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basedOn w:val="a1"/>
    <w:uiPriority w:val="99"/>
    <w:rsid w:val="0044395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uiPriority w:val="99"/>
    <w:rsid w:val="0044395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uiPriority w:val="99"/>
    <w:rsid w:val="0044395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uiPriority w:val="99"/>
    <w:rsid w:val="0044395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1"/>
    <w:uiPriority w:val="59"/>
    <w:rsid w:val="0044395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uiPriority w:val="99"/>
    <w:rsid w:val="0044395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uiPriority w:val="99"/>
    <w:rsid w:val="0044395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1"/>
    <w:uiPriority w:val="99"/>
    <w:rsid w:val="0044395E"/>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1"/>
    <w:uiPriority w:val="59"/>
    <w:rsid w:val="0044395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1"/>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uiPriority w:val="59"/>
    <w:rsid w:val="0044395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2"/>
    <w:uiPriority w:val="99"/>
    <w:semiHidden/>
    <w:unhideWhenUsed/>
    <w:rsid w:val="0044395E"/>
  </w:style>
  <w:style w:type="paragraph" w:customStyle="1" w:styleId="1a">
    <w:name w:val="Знак1"/>
    <w:basedOn w:val="a"/>
    <w:autoRedefine/>
    <w:rsid w:val="0044395E"/>
    <w:pPr>
      <w:spacing w:after="160" w:line="240" w:lineRule="exact"/>
    </w:pPr>
    <w:rPr>
      <w:rFonts w:ascii="Times New Roman" w:eastAsia="SimSun" w:hAnsi="Times New Roman" w:cs="Times New Roman"/>
      <w:b/>
      <w:sz w:val="28"/>
      <w:szCs w:val="24"/>
      <w:lang w:val="en-US"/>
    </w:rPr>
  </w:style>
  <w:style w:type="character" w:customStyle="1" w:styleId="aff6">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f5"/>
    <w:uiPriority w:val="99"/>
    <w:locked/>
    <w:rsid w:val="0044395E"/>
    <w:rPr>
      <w:rFonts w:ascii="Times New Roman" w:eastAsia="Calibri" w:hAnsi="Times New Roman" w:cs="Times New Roman"/>
      <w:sz w:val="24"/>
      <w:szCs w:val="24"/>
      <w:lang w:eastAsia="ru-RU"/>
    </w:rPr>
  </w:style>
  <w:style w:type="paragraph" w:customStyle="1" w:styleId="aff9">
    <w:name w:val="Знак Знак Знак Знак Знак Знак Знак Знак Знак Знак"/>
    <w:basedOn w:val="a"/>
    <w:autoRedefine/>
    <w:rsid w:val="0044395E"/>
    <w:pPr>
      <w:spacing w:after="160" w:line="240" w:lineRule="exact"/>
    </w:pPr>
    <w:rPr>
      <w:rFonts w:ascii="Times New Roman" w:eastAsia="Times New Roman" w:hAnsi="Times New Roman" w:cs="Times New Roman"/>
      <w:sz w:val="28"/>
      <w:szCs w:val="20"/>
      <w:lang w:val="en-US"/>
    </w:rPr>
  </w:style>
  <w:style w:type="paragraph" w:styleId="affa">
    <w:name w:val="annotation text"/>
    <w:basedOn w:val="a"/>
    <w:link w:val="1b"/>
    <w:rsid w:val="0044395E"/>
    <w:pPr>
      <w:spacing w:after="0" w:line="240" w:lineRule="auto"/>
    </w:pPr>
    <w:rPr>
      <w:rFonts w:ascii="Times New Roman" w:eastAsia="Times New Roman" w:hAnsi="Times New Roman" w:cs="Times New Roman"/>
      <w:sz w:val="20"/>
      <w:szCs w:val="20"/>
      <w:lang w:eastAsia="ru-RU"/>
    </w:rPr>
  </w:style>
  <w:style w:type="character" w:customStyle="1" w:styleId="affb">
    <w:name w:val="Текст примечания Знак"/>
    <w:basedOn w:val="a0"/>
    <w:rsid w:val="0044395E"/>
    <w:rPr>
      <w:sz w:val="20"/>
      <w:szCs w:val="20"/>
    </w:rPr>
  </w:style>
  <w:style w:type="character" w:customStyle="1" w:styleId="1b">
    <w:name w:val="Текст примечания Знак1"/>
    <w:basedOn w:val="a0"/>
    <w:link w:val="affa"/>
    <w:rsid w:val="0044395E"/>
    <w:rPr>
      <w:rFonts w:ascii="Times New Roman" w:eastAsia="Times New Roman" w:hAnsi="Times New Roman" w:cs="Times New Roman"/>
      <w:sz w:val="20"/>
      <w:szCs w:val="20"/>
      <w:lang w:eastAsia="ru-RU"/>
    </w:rPr>
  </w:style>
  <w:style w:type="paragraph" w:customStyle="1" w:styleId="1c">
    <w:name w:val="Знак Знак1 Знак Знак Знак Знак Знак Знак Знак"/>
    <w:basedOn w:val="a"/>
    <w:autoRedefine/>
    <w:rsid w:val="0044395E"/>
    <w:pPr>
      <w:spacing w:after="160" w:line="240" w:lineRule="exact"/>
    </w:pPr>
    <w:rPr>
      <w:rFonts w:ascii="Times New Roman" w:eastAsia="SimSun" w:hAnsi="Times New Roman" w:cs="Times New Roman"/>
      <w:b/>
      <w:bCs/>
      <w:sz w:val="28"/>
      <w:szCs w:val="28"/>
      <w:lang w:val="en-US"/>
    </w:rPr>
  </w:style>
  <w:style w:type="character" w:customStyle="1" w:styleId="articleseparator">
    <w:name w:val="article_separator"/>
    <w:basedOn w:val="a0"/>
    <w:rsid w:val="0044395E"/>
  </w:style>
  <w:style w:type="character" w:customStyle="1" w:styleId="a4">
    <w:name w:val="Абзац списка Знак"/>
    <w:aliases w:val="маркированный Знак"/>
    <w:link w:val="a3"/>
    <w:uiPriority w:val="34"/>
    <w:locked/>
    <w:rsid w:val="0044395E"/>
  </w:style>
  <w:style w:type="paragraph" w:customStyle="1" w:styleId="txt-new">
    <w:name w:val="txt-new"/>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xt-blue-new">
    <w:name w:val="txt-blue-new"/>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escription">
    <w:name w:val="description"/>
    <w:basedOn w:val="a0"/>
    <w:uiPriority w:val="99"/>
    <w:rsid w:val="0044395E"/>
  </w:style>
  <w:style w:type="paragraph" w:customStyle="1" w:styleId="tekstvpr">
    <w:name w:val="tekstvpr"/>
    <w:basedOn w:val="a"/>
    <w:uiPriority w:val="99"/>
    <w:qFormat/>
    <w:rsid w:val="004439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rsid w:val="004439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uiPriority w:val="99"/>
    <w:rsid w:val="0044395E"/>
    <w:rPr>
      <w:rFonts w:ascii="Courier New" w:eastAsia="Times New Roman" w:hAnsi="Courier New" w:cs="Times New Roman"/>
      <w:sz w:val="20"/>
      <w:szCs w:val="20"/>
    </w:rPr>
  </w:style>
  <w:style w:type="character" w:customStyle="1" w:styleId="bestnavtekst">
    <w:name w:val="bestnavtekst"/>
    <w:basedOn w:val="a0"/>
    <w:uiPriority w:val="99"/>
    <w:rsid w:val="0044395E"/>
  </w:style>
  <w:style w:type="character" w:customStyle="1" w:styleId="bestnavelemn">
    <w:name w:val="bestnavelemn"/>
    <w:basedOn w:val="a0"/>
    <w:uiPriority w:val="99"/>
    <w:rsid w:val="0044395E"/>
  </w:style>
  <w:style w:type="paragraph" w:customStyle="1" w:styleId="Default">
    <w:name w:val="Default"/>
    <w:rsid w:val="0044395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ffc">
    <w:name w:val="annotation reference"/>
    <w:rsid w:val="0044395E"/>
    <w:rPr>
      <w:sz w:val="16"/>
      <w:szCs w:val="16"/>
    </w:rPr>
  </w:style>
  <w:style w:type="paragraph" w:styleId="affd">
    <w:name w:val="annotation subject"/>
    <w:basedOn w:val="affa"/>
    <w:next w:val="affa"/>
    <w:link w:val="affe"/>
    <w:rsid w:val="0044395E"/>
    <w:pPr>
      <w:spacing w:line="360" w:lineRule="auto"/>
      <w:ind w:firstLine="567"/>
      <w:jc w:val="both"/>
    </w:pPr>
    <w:rPr>
      <w:rFonts w:ascii="Calibri" w:eastAsia="Calibri" w:hAnsi="Calibri"/>
      <w:b/>
      <w:bCs/>
      <w:lang w:eastAsia="en-US"/>
    </w:rPr>
  </w:style>
  <w:style w:type="character" w:customStyle="1" w:styleId="affe">
    <w:name w:val="Тема примечания Знак"/>
    <w:basedOn w:val="affb"/>
    <w:link w:val="affd"/>
    <w:rsid w:val="0044395E"/>
    <w:rPr>
      <w:rFonts w:ascii="Calibri" w:eastAsia="Calibri" w:hAnsi="Calibri" w:cs="Times New Roman"/>
      <w:b/>
      <w:bCs/>
      <w:sz w:val="20"/>
      <w:szCs w:val="20"/>
    </w:rPr>
  </w:style>
  <w:style w:type="table" w:customStyle="1" w:styleId="113">
    <w:name w:val="Сетка таблицы113"/>
    <w:basedOn w:val="a1"/>
    <w:next w:val="ab"/>
    <w:uiPriority w:val="59"/>
    <w:rsid w:val="0044395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2"/>
    <w:uiPriority w:val="99"/>
    <w:semiHidden/>
    <w:unhideWhenUsed/>
    <w:rsid w:val="0044395E"/>
  </w:style>
  <w:style w:type="numbering" w:customStyle="1" w:styleId="111110">
    <w:name w:val="Нет списка11111"/>
    <w:next w:val="a2"/>
    <w:uiPriority w:val="99"/>
    <w:semiHidden/>
    <w:unhideWhenUsed/>
    <w:rsid w:val="0044395E"/>
  </w:style>
  <w:style w:type="numbering" w:customStyle="1" w:styleId="111111">
    <w:name w:val="Нет списка111111"/>
    <w:next w:val="a2"/>
    <w:uiPriority w:val="99"/>
    <w:semiHidden/>
    <w:unhideWhenUsed/>
    <w:rsid w:val="0044395E"/>
  </w:style>
  <w:style w:type="table" w:customStyle="1" w:styleId="114">
    <w:name w:val="Сетка таблицы114"/>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4"/>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
    <w:name w:val="Нет списка21"/>
    <w:next w:val="a2"/>
    <w:uiPriority w:val="99"/>
    <w:semiHidden/>
    <w:unhideWhenUsed/>
    <w:rsid w:val="0044395E"/>
  </w:style>
  <w:style w:type="numbering" w:customStyle="1" w:styleId="312">
    <w:name w:val="Нет списка31"/>
    <w:next w:val="a2"/>
    <w:uiPriority w:val="99"/>
    <w:semiHidden/>
    <w:unhideWhenUsed/>
    <w:rsid w:val="0044395E"/>
  </w:style>
  <w:style w:type="numbering" w:customStyle="1" w:styleId="1120">
    <w:name w:val="Нет списка112"/>
    <w:next w:val="a2"/>
    <w:uiPriority w:val="99"/>
    <w:semiHidden/>
    <w:unhideWhenUsed/>
    <w:rsid w:val="0044395E"/>
  </w:style>
  <w:style w:type="numbering" w:customStyle="1" w:styleId="222">
    <w:name w:val="Нет списка22"/>
    <w:next w:val="a2"/>
    <w:uiPriority w:val="99"/>
    <w:semiHidden/>
    <w:unhideWhenUsed/>
    <w:rsid w:val="0044395E"/>
  </w:style>
  <w:style w:type="numbering" w:customStyle="1" w:styleId="322">
    <w:name w:val="Нет списка32"/>
    <w:next w:val="a2"/>
    <w:uiPriority w:val="99"/>
    <w:semiHidden/>
    <w:unhideWhenUsed/>
    <w:rsid w:val="0044395E"/>
  </w:style>
  <w:style w:type="numbering" w:customStyle="1" w:styleId="411">
    <w:name w:val="Нет списка41"/>
    <w:next w:val="a2"/>
    <w:uiPriority w:val="99"/>
    <w:semiHidden/>
    <w:unhideWhenUsed/>
    <w:rsid w:val="0044395E"/>
  </w:style>
  <w:style w:type="numbering" w:customStyle="1" w:styleId="1211">
    <w:name w:val="Нет списка121"/>
    <w:next w:val="a2"/>
    <w:uiPriority w:val="99"/>
    <w:semiHidden/>
    <w:unhideWhenUsed/>
    <w:rsid w:val="0044395E"/>
  </w:style>
  <w:style w:type="numbering" w:customStyle="1" w:styleId="2110">
    <w:name w:val="Нет списка211"/>
    <w:next w:val="a2"/>
    <w:uiPriority w:val="99"/>
    <w:semiHidden/>
    <w:unhideWhenUsed/>
    <w:rsid w:val="0044395E"/>
  </w:style>
  <w:style w:type="numbering" w:customStyle="1" w:styleId="3110">
    <w:name w:val="Нет списка311"/>
    <w:next w:val="a2"/>
    <w:uiPriority w:val="99"/>
    <w:semiHidden/>
    <w:unhideWhenUsed/>
    <w:rsid w:val="0044395E"/>
  </w:style>
  <w:style w:type="table" w:customStyle="1" w:styleId="420">
    <w:name w:val="Сетка таблицы42"/>
    <w:basedOn w:val="a1"/>
    <w:next w:val="ab"/>
    <w:uiPriority w:val="59"/>
    <w:rsid w:val="0044395E"/>
    <w:pPr>
      <w:spacing w:after="0" w:line="240" w:lineRule="auto"/>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leChar">
    <w:name w:val="Title Char"/>
    <w:aliases w:val="Знак Char,Знак Знак Знак Char,Знак Знак Знак Знак Знак Char,Знак2 Знак1 Char,Знак2 Знак Char,Знак21 Char,Знак Знак1 Char"/>
    <w:uiPriority w:val="99"/>
    <w:locked/>
    <w:rsid w:val="0044395E"/>
    <w:rPr>
      <w:rFonts w:ascii="Cambria" w:hAnsi="Cambria" w:cs="Times New Roman"/>
      <w:b/>
      <w:kern w:val="28"/>
      <w:sz w:val="32"/>
      <w:lang w:eastAsia="en-US"/>
    </w:rPr>
  </w:style>
  <w:style w:type="paragraph" w:customStyle="1" w:styleId="1d">
    <w:name w:val="Без интервала1"/>
    <w:uiPriority w:val="99"/>
    <w:rsid w:val="0044395E"/>
    <w:pPr>
      <w:spacing w:after="0" w:line="240" w:lineRule="auto"/>
    </w:pPr>
    <w:rPr>
      <w:rFonts w:ascii="Calibri" w:eastAsia="Times New Roman" w:hAnsi="Calibri" w:cs="Calibri"/>
      <w:lang w:eastAsia="ru-RU"/>
    </w:rPr>
  </w:style>
  <w:style w:type="table" w:customStyle="1" w:styleId="3120">
    <w:name w:val="Сетка таблицы312"/>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2"/>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
    <w:name w:val="caption"/>
    <w:basedOn w:val="a"/>
    <w:next w:val="a"/>
    <w:unhideWhenUsed/>
    <w:qFormat/>
    <w:rsid w:val="0044395E"/>
    <w:pPr>
      <w:spacing w:after="0" w:line="360" w:lineRule="auto"/>
      <w:ind w:firstLine="567"/>
      <w:jc w:val="both"/>
    </w:pPr>
    <w:rPr>
      <w:rFonts w:ascii="Calibri" w:eastAsia="Times New Roman" w:hAnsi="Calibri" w:cs="Times New Roman"/>
      <w:b/>
      <w:bCs/>
      <w:sz w:val="20"/>
      <w:szCs w:val="20"/>
    </w:rPr>
  </w:style>
  <w:style w:type="table" w:customStyle="1" w:styleId="115">
    <w:name w:val="Сетка таблицы115"/>
    <w:basedOn w:val="a1"/>
    <w:next w:val="ab"/>
    <w:uiPriority w:val="59"/>
    <w:rsid w:val="0044395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b"/>
    <w:uiPriority w:val="59"/>
    <w:rsid w:val="0044395E"/>
    <w:pPr>
      <w:spacing w:after="0" w:line="240" w:lineRule="auto"/>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
    <w:name w:val="Сетка таблицы313"/>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
    <w:name w:val="Сетка таблицы133"/>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1"/>
    <w:next w:val="ab"/>
    <w:uiPriority w:val="59"/>
    <w:rsid w:val="0044395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6"/>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1"/>
    <w:next w:val="ab"/>
    <w:uiPriority w:val="59"/>
    <w:rsid w:val="0044395E"/>
    <w:pPr>
      <w:spacing w:after="0" w:line="240" w:lineRule="auto"/>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
    <w:name w:val="Сетка таблицы314"/>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
    <w:name w:val="Сетка таблицы134"/>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1"/>
    <w:next w:val="ab"/>
    <w:uiPriority w:val="59"/>
    <w:rsid w:val="0044395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7"/>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b"/>
    <w:uiPriority w:val="59"/>
    <w:rsid w:val="0044395E"/>
    <w:pPr>
      <w:spacing w:after="0" w:line="240" w:lineRule="auto"/>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5">
    <w:name w:val="Сетка таблицы315"/>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етка таблицы135"/>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1"/>
    <w:next w:val="ab"/>
    <w:uiPriority w:val="59"/>
    <w:rsid w:val="0044395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8">
    <w:name w:val="Сетка таблицы218"/>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Сетка таблицы219"/>
    <w:basedOn w:val="a1"/>
    <w:next w:val="ab"/>
    <w:uiPriority w:val="59"/>
    <w:rsid w:val="004439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b"/>
    <w:uiPriority w:val="59"/>
    <w:rsid w:val="0044395E"/>
    <w:pPr>
      <w:spacing w:after="0" w:line="240" w:lineRule="auto"/>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
    <w:name w:val="Сетка таблицы316"/>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
    <w:name w:val="Сетка таблицы136"/>
    <w:uiPriority w:val="99"/>
    <w:rsid w:val="0044395E"/>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0">
    <w:name w:val="Hyperlink"/>
    <w:basedOn w:val="a0"/>
    <w:uiPriority w:val="99"/>
    <w:unhideWhenUsed/>
    <w:rsid w:val="0044395E"/>
    <w:rPr>
      <w:color w:val="0000FF" w:themeColor="hyperlink"/>
      <w:u w:val="single"/>
    </w:rPr>
  </w:style>
  <w:style w:type="table" w:customStyle="1" w:styleId="2220">
    <w:name w:val="Сетка таблицы222"/>
    <w:basedOn w:val="a1"/>
    <w:next w:val="ab"/>
    <w:uiPriority w:val="59"/>
    <w:rsid w:val="00DC2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1"/>
    <w:uiPriority w:val="99"/>
    <w:rsid w:val="00DC200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b"/>
    <w:uiPriority w:val="59"/>
    <w:rsid w:val="00DC2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b"/>
    <w:uiPriority w:val="59"/>
    <w:rsid w:val="00D729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2"/>
    <w:uiPriority w:val="99"/>
    <w:semiHidden/>
    <w:unhideWhenUsed/>
    <w:rsid w:val="00EF20CC"/>
  </w:style>
  <w:style w:type="character" w:customStyle="1" w:styleId="1e">
    <w:name w:val="Основной текст с отступом Знак1"/>
    <w:basedOn w:val="a0"/>
    <w:uiPriority w:val="99"/>
    <w:semiHidden/>
    <w:rsid w:val="00EF20CC"/>
  </w:style>
  <w:style w:type="character" w:customStyle="1" w:styleId="1f">
    <w:name w:val="Название Знак1"/>
    <w:basedOn w:val="a0"/>
    <w:uiPriority w:val="10"/>
    <w:rsid w:val="00EF20CC"/>
    <w:rPr>
      <w:rFonts w:ascii="Cambria" w:eastAsia="Times New Roman" w:hAnsi="Cambria" w:cs="Times New Roman" w:hint="default"/>
      <w:color w:val="17365D" w:themeColor="text2" w:themeShade="BF"/>
      <w:spacing w:val="5"/>
      <w:kern w:val="28"/>
      <w:sz w:val="52"/>
      <w:szCs w:val="52"/>
    </w:rPr>
  </w:style>
  <w:style w:type="character" w:customStyle="1" w:styleId="1f0">
    <w:name w:val="Основной текст Знак1"/>
    <w:basedOn w:val="a0"/>
    <w:uiPriority w:val="99"/>
    <w:semiHidden/>
    <w:rsid w:val="00EF20CC"/>
  </w:style>
  <w:style w:type="character" w:customStyle="1" w:styleId="21a">
    <w:name w:val="Основной текст 2 Знак1"/>
    <w:basedOn w:val="a0"/>
    <w:uiPriority w:val="99"/>
    <w:semiHidden/>
    <w:rsid w:val="00EF20CC"/>
  </w:style>
  <w:style w:type="character" w:customStyle="1" w:styleId="21b">
    <w:name w:val="Основной текст с отступом 2 Знак1"/>
    <w:basedOn w:val="a0"/>
    <w:uiPriority w:val="99"/>
    <w:semiHidden/>
    <w:rsid w:val="00EF20CC"/>
  </w:style>
  <w:style w:type="character" w:customStyle="1" w:styleId="317">
    <w:name w:val="Основной текст с отступом 3 Знак1"/>
    <w:basedOn w:val="a0"/>
    <w:uiPriority w:val="99"/>
    <w:semiHidden/>
    <w:rsid w:val="00EF20CC"/>
    <w:rPr>
      <w:sz w:val="16"/>
      <w:szCs w:val="16"/>
    </w:rPr>
  </w:style>
  <w:style w:type="table" w:customStyle="1" w:styleId="300">
    <w:name w:val="Сетка таблицы30"/>
    <w:basedOn w:val="a1"/>
    <w:next w:val="ab"/>
    <w:uiPriority w:val="59"/>
    <w:rsid w:val="00EF20C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1"/>
    <w:uiPriority w:val="59"/>
    <w:rsid w:val="00EF20CC"/>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9">
    <w:name w:val="Сетка таблицы39"/>
    <w:basedOn w:val="a1"/>
    <w:next w:val="ab"/>
    <w:uiPriority w:val="59"/>
    <w:rsid w:val="006E38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1"/>
    <w:next w:val="ab"/>
    <w:uiPriority w:val="59"/>
    <w:rsid w:val="006E38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
    <w:rsid w:val="007B23E0"/>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4">
    <w:name w:val="xl64"/>
    <w:basedOn w:val="a"/>
    <w:rsid w:val="007B23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387C49"/>
    <w:pPr>
      <w:spacing w:before="100" w:beforeAutospacing="1" w:after="100" w:afterAutospacing="1" w:line="240" w:lineRule="auto"/>
    </w:pPr>
    <w:rPr>
      <w:rFonts w:ascii="Times New Roman" w:hAnsi="Times New Roman" w:cs="Times New Roman"/>
      <w:sz w:val="24"/>
      <w:szCs w:val="24"/>
      <w:lang w:eastAsia="ru-RU"/>
    </w:rPr>
  </w:style>
  <w:style w:type="character" w:customStyle="1" w:styleId="js-phone-number">
    <w:name w:val="js-phone-number"/>
    <w:basedOn w:val="a0"/>
    <w:rsid w:val="00DA2B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851308">
      <w:bodyDiv w:val="1"/>
      <w:marLeft w:val="0"/>
      <w:marRight w:val="0"/>
      <w:marTop w:val="0"/>
      <w:marBottom w:val="0"/>
      <w:divBdr>
        <w:top w:val="none" w:sz="0" w:space="0" w:color="auto"/>
        <w:left w:val="none" w:sz="0" w:space="0" w:color="auto"/>
        <w:bottom w:val="none" w:sz="0" w:space="0" w:color="auto"/>
        <w:right w:val="none" w:sz="0" w:space="0" w:color="auto"/>
      </w:divBdr>
    </w:div>
    <w:div w:id="255984961">
      <w:bodyDiv w:val="1"/>
      <w:marLeft w:val="0"/>
      <w:marRight w:val="0"/>
      <w:marTop w:val="0"/>
      <w:marBottom w:val="0"/>
      <w:divBdr>
        <w:top w:val="none" w:sz="0" w:space="0" w:color="auto"/>
        <w:left w:val="none" w:sz="0" w:space="0" w:color="auto"/>
        <w:bottom w:val="none" w:sz="0" w:space="0" w:color="auto"/>
        <w:right w:val="none" w:sz="0" w:space="0" w:color="auto"/>
      </w:divBdr>
    </w:div>
    <w:div w:id="511065708">
      <w:bodyDiv w:val="1"/>
      <w:marLeft w:val="0"/>
      <w:marRight w:val="0"/>
      <w:marTop w:val="0"/>
      <w:marBottom w:val="0"/>
      <w:divBdr>
        <w:top w:val="none" w:sz="0" w:space="0" w:color="auto"/>
        <w:left w:val="none" w:sz="0" w:space="0" w:color="auto"/>
        <w:bottom w:val="none" w:sz="0" w:space="0" w:color="auto"/>
        <w:right w:val="none" w:sz="0" w:space="0" w:color="auto"/>
      </w:divBdr>
    </w:div>
    <w:div w:id="568344254">
      <w:bodyDiv w:val="1"/>
      <w:marLeft w:val="0"/>
      <w:marRight w:val="0"/>
      <w:marTop w:val="0"/>
      <w:marBottom w:val="0"/>
      <w:divBdr>
        <w:top w:val="none" w:sz="0" w:space="0" w:color="auto"/>
        <w:left w:val="none" w:sz="0" w:space="0" w:color="auto"/>
        <w:bottom w:val="none" w:sz="0" w:space="0" w:color="auto"/>
        <w:right w:val="none" w:sz="0" w:space="0" w:color="auto"/>
      </w:divBdr>
    </w:div>
    <w:div w:id="715356894">
      <w:bodyDiv w:val="1"/>
      <w:marLeft w:val="0"/>
      <w:marRight w:val="0"/>
      <w:marTop w:val="0"/>
      <w:marBottom w:val="0"/>
      <w:divBdr>
        <w:top w:val="none" w:sz="0" w:space="0" w:color="auto"/>
        <w:left w:val="none" w:sz="0" w:space="0" w:color="auto"/>
        <w:bottom w:val="none" w:sz="0" w:space="0" w:color="auto"/>
        <w:right w:val="none" w:sz="0" w:space="0" w:color="auto"/>
      </w:divBdr>
    </w:div>
    <w:div w:id="888541407">
      <w:bodyDiv w:val="1"/>
      <w:marLeft w:val="0"/>
      <w:marRight w:val="0"/>
      <w:marTop w:val="0"/>
      <w:marBottom w:val="0"/>
      <w:divBdr>
        <w:top w:val="none" w:sz="0" w:space="0" w:color="auto"/>
        <w:left w:val="none" w:sz="0" w:space="0" w:color="auto"/>
        <w:bottom w:val="none" w:sz="0" w:space="0" w:color="auto"/>
        <w:right w:val="none" w:sz="0" w:space="0" w:color="auto"/>
      </w:divBdr>
    </w:div>
    <w:div w:id="967588769">
      <w:bodyDiv w:val="1"/>
      <w:marLeft w:val="0"/>
      <w:marRight w:val="0"/>
      <w:marTop w:val="0"/>
      <w:marBottom w:val="0"/>
      <w:divBdr>
        <w:top w:val="none" w:sz="0" w:space="0" w:color="auto"/>
        <w:left w:val="none" w:sz="0" w:space="0" w:color="auto"/>
        <w:bottom w:val="none" w:sz="0" w:space="0" w:color="auto"/>
        <w:right w:val="none" w:sz="0" w:space="0" w:color="auto"/>
      </w:divBdr>
    </w:div>
    <w:div w:id="1056977430">
      <w:bodyDiv w:val="1"/>
      <w:marLeft w:val="0"/>
      <w:marRight w:val="0"/>
      <w:marTop w:val="0"/>
      <w:marBottom w:val="0"/>
      <w:divBdr>
        <w:top w:val="none" w:sz="0" w:space="0" w:color="auto"/>
        <w:left w:val="none" w:sz="0" w:space="0" w:color="auto"/>
        <w:bottom w:val="none" w:sz="0" w:space="0" w:color="auto"/>
        <w:right w:val="none" w:sz="0" w:space="0" w:color="auto"/>
      </w:divBdr>
    </w:div>
    <w:div w:id="1145659034">
      <w:bodyDiv w:val="1"/>
      <w:marLeft w:val="0"/>
      <w:marRight w:val="0"/>
      <w:marTop w:val="0"/>
      <w:marBottom w:val="0"/>
      <w:divBdr>
        <w:top w:val="none" w:sz="0" w:space="0" w:color="auto"/>
        <w:left w:val="none" w:sz="0" w:space="0" w:color="auto"/>
        <w:bottom w:val="none" w:sz="0" w:space="0" w:color="auto"/>
        <w:right w:val="none" w:sz="0" w:space="0" w:color="auto"/>
      </w:divBdr>
    </w:div>
    <w:div w:id="1399135654">
      <w:bodyDiv w:val="1"/>
      <w:marLeft w:val="0"/>
      <w:marRight w:val="0"/>
      <w:marTop w:val="0"/>
      <w:marBottom w:val="0"/>
      <w:divBdr>
        <w:top w:val="none" w:sz="0" w:space="0" w:color="auto"/>
        <w:left w:val="none" w:sz="0" w:space="0" w:color="auto"/>
        <w:bottom w:val="none" w:sz="0" w:space="0" w:color="auto"/>
        <w:right w:val="none" w:sz="0" w:space="0" w:color="auto"/>
      </w:divBdr>
    </w:div>
    <w:div w:id="1413620548">
      <w:bodyDiv w:val="1"/>
      <w:marLeft w:val="0"/>
      <w:marRight w:val="0"/>
      <w:marTop w:val="0"/>
      <w:marBottom w:val="0"/>
      <w:divBdr>
        <w:top w:val="none" w:sz="0" w:space="0" w:color="auto"/>
        <w:left w:val="none" w:sz="0" w:space="0" w:color="auto"/>
        <w:bottom w:val="none" w:sz="0" w:space="0" w:color="auto"/>
        <w:right w:val="none" w:sz="0" w:space="0" w:color="auto"/>
      </w:divBdr>
    </w:div>
    <w:div w:id="1426611668">
      <w:bodyDiv w:val="1"/>
      <w:marLeft w:val="0"/>
      <w:marRight w:val="0"/>
      <w:marTop w:val="0"/>
      <w:marBottom w:val="0"/>
      <w:divBdr>
        <w:top w:val="none" w:sz="0" w:space="0" w:color="auto"/>
        <w:left w:val="none" w:sz="0" w:space="0" w:color="auto"/>
        <w:bottom w:val="none" w:sz="0" w:space="0" w:color="auto"/>
        <w:right w:val="none" w:sz="0" w:space="0" w:color="auto"/>
      </w:divBdr>
    </w:div>
    <w:div w:id="1692367162">
      <w:bodyDiv w:val="1"/>
      <w:marLeft w:val="0"/>
      <w:marRight w:val="0"/>
      <w:marTop w:val="0"/>
      <w:marBottom w:val="0"/>
      <w:divBdr>
        <w:top w:val="none" w:sz="0" w:space="0" w:color="auto"/>
        <w:left w:val="none" w:sz="0" w:space="0" w:color="auto"/>
        <w:bottom w:val="none" w:sz="0" w:space="0" w:color="auto"/>
        <w:right w:val="none" w:sz="0" w:space="0" w:color="auto"/>
      </w:divBdr>
    </w:div>
    <w:div w:id="1765879692">
      <w:bodyDiv w:val="1"/>
      <w:marLeft w:val="0"/>
      <w:marRight w:val="0"/>
      <w:marTop w:val="0"/>
      <w:marBottom w:val="0"/>
      <w:divBdr>
        <w:top w:val="none" w:sz="0" w:space="0" w:color="auto"/>
        <w:left w:val="none" w:sz="0" w:space="0" w:color="auto"/>
        <w:bottom w:val="none" w:sz="0" w:space="0" w:color="auto"/>
        <w:right w:val="none" w:sz="0" w:space="0" w:color="auto"/>
      </w:divBdr>
    </w:div>
    <w:div w:id="1838493593">
      <w:bodyDiv w:val="1"/>
      <w:marLeft w:val="0"/>
      <w:marRight w:val="0"/>
      <w:marTop w:val="0"/>
      <w:marBottom w:val="0"/>
      <w:divBdr>
        <w:top w:val="none" w:sz="0" w:space="0" w:color="auto"/>
        <w:left w:val="none" w:sz="0" w:space="0" w:color="auto"/>
        <w:bottom w:val="none" w:sz="0" w:space="0" w:color="auto"/>
        <w:right w:val="none" w:sz="0" w:space="0" w:color="auto"/>
      </w:divBdr>
    </w:div>
    <w:div w:id="2043364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4.png"/><Relationship Id="rId117" Type="http://schemas.openxmlformats.org/officeDocument/2006/relationships/image" Target="media/image94.jpeg"/><Relationship Id="rId21" Type="http://schemas.openxmlformats.org/officeDocument/2006/relationships/image" Target="media/image15.jpeg"/><Relationship Id="rId42" Type="http://schemas.openxmlformats.org/officeDocument/2006/relationships/image" Target="media/image35.wmf"/><Relationship Id="rId47" Type="http://schemas.openxmlformats.org/officeDocument/2006/relationships/oleObject" Target="embeddings/oleObject5.bin"/><Relationship Id="rId63" Type="http://schemas.openxmlformats.org/officeDocument/2006/relationships/oleObject" Target="embeddings/oleObject13.bin"/><Relationship Id="rId68" Type="http://schemas.openxmlformats.org/officeDocument/2006/relationships/image" Target="media/image48.wmf"/><Relationship Id="rId84" Type="http://schemas.openxmlformats.org/officeDocument/2006/relationships/oleObject" Target="embeddings/oleObject19.bin"/><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38" Type="http://schemas.openxmlformats.org/officeDocument/2006/relationships/footer" Target="footer3.xml"/><Relationship Id="rId16" Type="http://schemas.openxmlformats.org/officeDocument/2006/relationships/image" Target="media/image10.jpeg"/><Relationship Id="rId107" Type="http://schemas.openxmlformats.org/officeDocument/2006/relationships/image" Target="media/image84.jpeg"/><Relationship Id="rId11" Type="http://schemas.openxmlformats.org/officeDocument/2006/relationships/image" Target="media/image6.png"/><Relationship Id="rId32" Type="http://schemas.openxmlformats.org/officeDocument/2006/relationships/image" Target="media/image28.jpeg"/><Relationship Id="rId37" Type="http://schemas.openxmlformats.org/officeDocument/2006/relationships/image" Target="media/image32.png"/><Relationship Id="rId53" Type="http://schemas.openxmlformats.org/officeDocument/2006/relationships/oleObject" Target="embeddings/oleObject8.bin"/><Relationship Id="rId58" Type="http://schemas.openxmlformats.org/officeDocument/2006/relationships/image" Target="media/image43.wmf"/><Relationship Id="rId74" Type="http://schemas.openxmlformats.org/officeDocument/2006/relationships/chart" Target="charts/chart6.xml"/><Relationship Id="rId79" Type="http://schemas.openxmlformats.org/officeDocument/2006/relationships/image" Target="media/image59.pn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chart" Target="charts/chart1.xml"/><Relationship Id="rId27" Type="http://schemas.openxmlformats.org/officeDocument/2006/relationships/image" Target="media/image25.png"/><Relationship Id="rId43" Type="http://schemas.openxmlformats.org/officeDocument/2006/relationships/oleObject" Target="embeddings/oleObject3.bin"/><Relationship Id="rId48" Type="http://schemas.openxmlformats.org/officeDocument/2006/relationships/image" Target="media/image38.wmf"/><Relationship Id="rId64" Type="http://schemas.openxmlformats.org/officeDocument/2006/relationships/image" Target="media/image46.wmf"/><Relationship Id="rId69" Type="http://schemas.openxmlformats.org/officeDocument/2006/relationships/oleObject" Target="embeddings/oleObject16.bin"/><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oleObject" Target="embeddings/oleObject7.bin"/><Relationship Id="rId72" Type="http://schemas.openxmlformats.org/officeDocument/2006/relationships/image" Target="media/image50.jpeg"/><Relationship Id="rId80" Type="http://schemas.openxmlformats.org/officeDocument/2006/relationships/image" Target="media/image60.png"/><Relationship Id="rId85" Type="http://schemas.openxmlformats.org/officeDocument/2006/relationships/hyperlink" Target="https://doi.org/10.1016/j.jhazmat.2020.122720" TargetMode="External"/><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23.png"/><Relationship Id="rId33" Type="http://schemas.openxmlformats.org/officeDocument/2006/relationships/chart" Target="charts/chart3.xml"/><Relationship Id="rId38" Type="http://schemas.openxmlformats.org/officeDocument/2006/relationships/image" Target="media/image33.wmf"/><Relationship Id="rId46" Type="http://schemas.openxmlformats.org/officeDocument/2006/relationships/image" Target="media/image37.wmf"/><Relationship Id="rId59" Type="http://schemas.openxmlformats.org/officeDocument/2006/relationships/oleObject" Target="embeddings/oleObject11.bin"/><Relationship Id="rId67" Type="http://schemas.openxmlformats.org/officeDocument/2006/relationships/oleObject" Target="embeddings/oleObject15.bin"/><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3.jpeg"/><Relationship Id="rId124" Type="http://schemas.openxmlformats.org/officeDocument/2006/relationships/image" Target="media/image101.jpeg"/><Relationship Id="rId129" Type="http://schemas.openxmlformats.org/officeDocument/2006/relationships/image" Target="media/image106.jpeg"/><Relationship Id="rId137" Type="http://schemas.openxmlformats.org/officeDocument/2006/relationships/image" Target="media/image114.jpeg"/><Relationship Id="rId20" Type="http://schemas.openxmlformats.org/officeDocument/2006/relationships/image" Target="media/image14.jpeg"/><Relationship Id="rId41" Type="http://schemas.openxmlformats.org/officeDocument/2006/relationships/oleObject" Target="embeddings/oleObject2.bin"/><Relationship Id="rId54" Type="http://schemas.openxmlformats.org/officeDocument/2006/relationships/image" Target="media/image41.wmf"/><Relationship Id="rId62" Type="http://schemas.openxmlformats.org/officeDocument/2006/relationships/image" Target="media/image45.wmf"/><Relationship Id="rId70" Type="http://schemas.openxmlformats.org/officeDocument/2006/relationships/image" Target="media/image49.wmf"/><Relationship Id="rId75" Type="http://schemas.openxmlformats.org/officeDocument/2006/relationships/image" Target="media/image55.png"/><Relationship Id="rId83" Type="http://schemas.openxmlformats.org/officeDocument/2006/relationships/image" Target="media/image62.wmf"/><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32" Type="http://schemas.openxmlformats.org/officeDocument/2006/relationships/image" Target="media/image109.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21.png"/><Relationship Id="rId28" Type="http://schemas.openxmlformats.org/officeDocument/2006/relationships/image" Target="media/image26.png"/><Relationship Id="rId36" Type="http://schemas.openxmlformats.org/officeDocument/2006/relationships/image" Target="media/image31.png"/><Relationship Id="rId49" Type="http://schemas.openxmlformats.org/officeDocument/2006/relationships/oleObject" Target="embeddings/oleObject6.bin"/><Relationship Id="rId57" Type="http://schemas.openxmlformats.org/officeDocument/2006/relationships/oleObject" Target="embeddings/oleObject10.bin"/><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4.jpeg"/><Relationship Id="rId10" Type="http://schemas.openxmlformats.org/officeDocument/2006/relationships/image" Target="media/image5.png"/><Relationship Id="rId31" Type="http://schemas.openxmlformats.org/officeDocument/2006/relationships/footer" Target="footer2.xml"/><Relationship Id="rId44" Type="http://schemas.openxmlformats.org/officeDocument/2006/relationships/image" Target="media/image36.wmf"/><Relationship Id="rId52" Type="http://schemas.openxmlformats.org/officeDocument/2006/relationships/image" Target="media/image40.wmf"/><Relationship Id="rId60" Type="http://schemas.openxmlformats.org/officeDocument/2006/relationships/image" Target="media/image44.wmf"/><Relationship Id="rId65" Type="http://schemas.openxmlformats.org/officeDocument/2006/relationships/oleObject" Target="embeddings/oleObject14.bin"/><Relationship Id="rId73" Type="http://schemas.openxmlformats.org/officeDocument/2006/relationships/chart" Target="charts/chart5.xml"/><Relationship Id="rId78" Type="http://schemas.openxmlformats.org/officeDocument/2006/relationships/image" Target="media/image58.png"/><Relationship Id="rId81" Type="http://schemas.openxmlformats.org/officeDocument/2006/relationships/image" Target="media/image61.wmf"/><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4.jpeg"/><Relationship Id="rId13" Type="http://schemas.microsoft.com/office/2007/relationships/hdphoto" Target="media/hdphoto1.wdp"/><Relationship Id="rId18" Type="http://schemas.openxmlformats.org/officeDocument/2006/relationships/image" Target="media/image12.jpeg"/><Relationship Id="rId39" Type="http://schemas.openxmlformats.org/officeDocument/2006/relationships/oleObject" Target="embeddings/oleObject1.bin"/><Relationship Id="rId109" Type="http://schemas.openxmlformats.org/officeDocument/2006/relationships/image" Target="media/image86.jpeg"/><Relationship Id="rId34" Type="http://schemas.openxmlformats.org/officeDocument/2006/relationships/chart" Target="charts/chart4.xml"/><Relationship Id="rId50" Type="http://schemas.openxmlformats.org/officeDocument/2006/relationships/image" Target="media/image39.wmf"/><Relationship Id="rId55" Type="http://schemas.openxmlformats.org/officeDocument/2006/relationships/oleObject" Target="embeddings/oleObject9.bin"/><Relationship Id="rId76" Type="http://schemas.openxmlformats.org/officeDocument/2006/relationships/image" Target="media/image56.pn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7" Type="http://schemas.openxmlformats.org/officeDocument/2006/relationships/endnotes" Target="endnotes.xml"/><Relationship Id="rId71" Type="http://schemas.openxmlformats.org/officeDocument/2006/relationships/oleObject" Target="embeddings/oleObject17.bin"/><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22.png"/><Relationship Id="rId40" Type="http://schemas.openxmlformats.org/officeDocument/2006/relationships/image" Target="media/image34.wmf"/><Relationship Id="rId45" Type="http://schemas.openxmlformats.org/officeDocument/2006/relationships/oleObject" Target="embeddings/oleObject4.bin"/><Relationship Id="rId66" Type="http://schemas.openxmlformats.org/officeDocument/2006/relationships/image" Target="media/image47.wmf"/><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oleObject" Target="embeddings/oleObject12.bin"/><Relationship Id="rId82" Type="http://schemas.openxmlformats.org/officeDocument/2006/relationships/oleObject" Target="embeddings/oleObject18.bin"/><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footer" Target="footer1.xml"/><Relationship Id="rId35" Type="http://schemas.openxmlformats.org/officeDocument/2006/relationships/image" Target="media/image30.png"/><Relationship Id="rId56" Type="http://schemas.openxmlformats.org/officeDocument/2006/relationships/image" Target="media/image42.wmf"/><Relationship Id="rId77" Type="http://schemas.openxmlformats.org/officeDocument/2006/relationships/image" Target="media/image57.pn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336117700694811E-2"/>
          <c:y val="4.4974060516682887E-2"/>
          <c:w val="0.91994724898838165"/>
          <c:h val="0.82673682744164145"/>
        </c:manualLayout>
      </c:layout>
      <c:lineChart>
        <c:grouping val="standard"/>
        <c:varyColors val="0"/>
        <c:ser>
          <c:idx val="0"/>
          <c:order val="0"/>
          <c:tx>
            <c:strRef>
              <c:f>Лист1!$B$1</c:f>
              <c:strCache>
                <c:ptCount val="1"/>
                <c:pt idx="0">
                  <c:v>ср.многолетн</c:v>
                </c:pt>
              </c:strCache>
            </c:strRef>
          </c:tx>
          <c:cat>
            <c:strRef>
              <c:f>Лист1!$A$2:$A$6</c:f>
              <c:strCache>
                <c:ptCount val="5"/>
                <c:pt idx="0">
                  <c:v>май </c:v>
                </c:pt>
                <c:pt idx="1">
                  <c:v>июнь</c:v>
                </c:pt>
                <c:pt idx="2">
                  <c:v>июль</c:v>
                </c:pt>
                <c:pt idx="3">
                  <c:v>август</c:v>
                </c:pt>
                <c:pt idx="4">
                  <c:v>сентябрь</c:v>
                </c:pt>
              </c:strCache>
            </c:strRef>
          </c:cat>
          <c:val>
            <c:numRef>
              <c:f>Лист1!$B$2:$B$6</c:f>
              <c:numCache>
                <c:formatCode>General</c:formatCode>
                <c:ptCount val="5"/>
                <c:pt idx="0">
                  <c:v>16.8</c:v>
                </c:pt>
                <c:pt idx="1">
                  <c:v>22</c:v>
                </c:pt>
                <c:pt idx="2">
                  <c:v>24.1</c:v>
                </c:pt>
                <c:pt idx="3">
                  <c:v>22</c:v>
                </c:pt>
                <c:pt idx="4">
                  <c:v>15.8</c:v>
                </c:pt>
              </c:numCache>
            </c:numRef>
          </c:val>
          <c:smooth val="0"/>
        </c:ser>
        <c:ser>
          <c:idx val="1"/>
          <c:order val="1"/>
          <c:tx>
            <c:strRef>
              <c:f>Лист1!$C$1</c:f>
              <c:strCache>
                <c:ptCount val="1"/>
                <c:pt idx="0">
                  <c:v>2018</c:v>
                </c:pt>
              </c:strCache>
            </c:strRef>
          </c:tx>
          <c:cat>
            <c:strRef>
              <c:f>Лист1!$A$2:$A$6</c:f>
              <c:strCache>
                <c:ptCount val="5"/>
                <c:pt idx="0">
                  <c:v>май </c:v>
                </c:pt>
                <c:pt idx="1">
                  <c:v>июнь</c:v>
                </c:pt>
                <c:pt idx="2">
                  <c:v>июль</c:v>
                </c:pt>
                <c:pt idx="3">
                  <c:v>август</c:v>
                </c:pt>
                <c:pt idx="4">
                  <c:v>сентябрь</c:v>
                </c:pt>
              </c:strCache>
            </c:strRef>
          </c:cat>
          <c:val>
            <c:numRef>
              <c:f>Лист1!$C$2:$C$6</c:f>
              <c:numCache>
                <c:formatCode>General</c:formatCode>
                <c:ptCount val="5"/>
                <c:pt idx="0">
                  <c:v>16</c:v>
                </c:pt>
                <c:pt idx="1">
                  <c:v>21.6</c:v>
                </c:pt>
                <c:pt idx="2">
                  <c:v>23.8</c:v>
                </c:pt>
                <c:pt idx="3">
                  <c:v>21.7</c:v>
                </c:pt>
                <c:pt idx="4">
                  <c:v>15.8</c:v>
                </c:pt>
              </c:numCache>
            </c:numRef>
          </c:val>
          <c:smooth val="0"/>
        </c:ser>
        <c:ser>
          <c:idx val="2"/>
          <c:order val="2"/>
          <c:tx>
            <c:strRef>
              <c:f>Лист1!$D$1</c:f>
              <c:strCache>
                <c:ptCount val="1"/>
                <c:pt idx="0">
                  <c:v>2019</c:v>
                </c:pt>
              </c:strCache>
            </c:strRef>
          </c:tx>
          <c:cat>
            <c:strRef>
              <c:f>Лист1!$A$2:$A$6</c:f>
              <c:strCache>
                <c:ptCount val="5"/>
                <c:pt idx="0">
                  <c:v>май </c:v>
                </c:pt>
                <c:pt idx="1">
                  <c:v>июнь</c:v>
                </c:pt>
                <c:pt idx="2">
                  <c:v>июль</c:v>
                </c:pt>
                <c:pt idx="3">
                  <c:v>август</c:v>
                </c:pt>
                <c:pt idx="4">
                  <c:v>сентябрь</c:v>
                </c:pt>
              </c:strCache>
            </c:strRef>
          </c:cat>
          <c:val>
            <c:numRef>
              <c:f>Лист1!$D$2:$D$6</c:f>
              <c:numCache>
                <c:formatCode>General</c:formatCode>
                <c:ptCount val="5"/>
                <c:pt idx="0">
                  <c:v>17.399999999999999</c:v>
                </c:pt>
                <c:pt idx="1">
                  <c:v>23.5</c:v>
                </c:pt>
                <c:pt idx="2">
                  <c:v>27.4</c:v>
                </c:pt>
                <c:pt idx="3">
                  <c:v>25.4</c:v>
                </c:pt>
                <c:pt idx="4">
                  <c:v>15.9</c:v>
                </c:pt>
              </c:numCache>
            </c:numRef>
          </c:val>
          <c:smooth val="0"/>
        </c:ser>
        <c:ser>
          <c:idx val="3"/>
          <c:order val="3"/>
          <c:tx>
            <c:strRef>
              <c:f>Лист1!$E$1</c:f>
              <c:strCache>
                <c:ptCount val="1"/>
                <c:pt idx="0">
                  <c:v>2020</c:v>
                </c:pt>
              </c:strCache>
            </c:strRef>
          </c:tx>
          <c:cat>
            <c:strRef>
              <c:f>Лист1!$A$2:$A$6</c:f>
              <c:strCache>
                <c:ptCount val="5"/>
                <c:pt idx="0">
                  <c:v>май </c:v>
                </c:pt>
                <c:pt idx="1">
                  <c:v>июнь</c:v>
                </c:pt>
                <c:pt idx="2">
                  <c:v>июль</c:v>
                </c:pt>
                <c:pt idx="3">
                  <c:v>август</c:v>
                </c:pt>
                <c:pt idx="4">
                  <c:v>сентябрь</c:v>
                </c:pt>
              </c:strCache>
            </c:strRef>
          </c:cat>
          <c:val>
            <c:numRef>
              <c:f>Лист1!$E$2:$E$6</c:f>
              <c:numCache>
                <c:formatCode>General</c:formatCode>
                <c:ptCount val="5"/>
                <c:pt idx="0">
                  <c:v>20.6</c:v>
                </c:pt>
                <c:pt idx="1">
                  <c:v>23.6</c:v>
                </c:pt>
                <c:pt idx="2">
                  <c:v>26.1</c:v>
                </c:pt>
                <c:pt idx="3">
                  <c:v>24.6</c:v>
                </c:pt>
                <c:pt idx="4">
                  <c:v>15.9</c:v>
                </c:pt>
              </c:numCache>
            </c:numRef>
          </c:val>
          <c:smooth val="0"/>
        </c:ser>
        <c:dLbls>
          <c:showLegendKey val="0"/>
          <c:showVal val="0"/>
          <c:showCatName val="0"/>
          <c:showSerName val="0"/>
          <c:showPercent val="0"/>
          <c:showBubbleSize val="0"/>
        </c:dLbls>
        <c:marker val="1"/>
        <c:smooth val="0"/>
        <c:axId val="427046584"/>
        <c:axId val="427052072"/>
      </c:lineChart>
      <c:catAx>
        <c:axId val="427046584"/>
        <c:scaling>
          <c:orientation val="minMax"/>
        </c:scaling>
        <c:delete val="0"/>
        <c:axPos val="b"/>
        <c:majorGridlines/>
        <c:numFmt formatCode="General" sourceLinked="0"/>
        <c:majorTickMark val="out"/>
        <c:minorTickMark val="none"/>
        <c:tickLblPos val="nextTo"/>
        <c:crossAx val="427052072"/>
        <c:crosses val="autoZero"/>
        <c:auto val="1"/>
        <c:lblAlgn val="ctr"/>
        <c:lblOffset val="100"/>
        <c:noMultiLvlLbl val="0"/>
      </c:catAx>
      <c:valAx>
        <c:axId val="427052072"/>
        <c:scaling>
          <c:orientation val="minMax"/>
          <c:max val="28"/>
          <c:min val="15"/>
        </c:scaling>
        <c:delete val="0"/>
        <c:axPos val="l"/>
        <c:majorGridlines/>
        <c:numFmt formatCode="General" sourceLinked="1"/>
        <c:majorTickMark val="out"/>
        <c:minorTickMark val="none"/>
        <c:tickLblPos val="nextTo"/>
        <c:crossAx val="427046584"/>
        <c:crosses val="autoZero"/>
        <c:crossBetween val="between"/>
        <c:majorUnit val="3"/>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Столбец1</c:v>
                </c:pt>
              </c:strCache>
            </c:strRef>
          </c:tx>
          <c:xVal>
            <c:numRef>
              <c:f>Лист1!$A$2:$A$7</c:f>
              <c:numCache>
                <c:formatCode>General</c:formatCode>
                <c:ptCount val="6"/>
                <c:pt idx="1">
                  <c:v>2600</c:v>
                </c:pt>
                <c:pt idx="2">
                  <c:v>2800</c:v>
                </c:pt>
                <c:pt idx="3">
                  <c:v>3000</c:v>
                </c:pt>
                <c:pt idx="4">
                  <c:v>3300</c:v>
                </c:pt>
                <c:pt idx="5">
                  <c:v>3099</c:v>
                </c:pt>
              </c:numCache>
            </c:numRef>
          </c:xVal>
          <c:yVal>
            <c:numRef>
              <c:f>Лист1!$B$2:$B$7</c:f>
              <c:numCache>
                <c:formatCode>General</c:formatCode>
                <c:ptCount val="6"/>
                <c:pt idx="1">
                  <c:v>4.2</c:v>
                </c:pt>
                <c:pt idx="2">
                  <c:v>5</c:v>
                </c:pt>
                <c:pt idx="3">
                  <c:v>5.4</c:v>
                </c:pt>
                <c:pt idx="4">
                  <c:v>6.6</c:v>
                </c:pt>
                <c:pt idx="5">
                  <c:v>5.76</c:v>
                </c:pt>
              </c:numCache>
            </c:numRef>
          </c:yVal>
          <c:smooth val="1"/>
        </c:ser>
        <c:dLbls>
          <c:showLegendKey val="0"/>
          <c:showVal val="0"/>
          <c:showCatName val="0"/>
          <c:showSerName val="0"/>
          <c:showPercent val="0"/>
          <c:showBubbleSize val="0"/>
        </c:dLbls>
        <c:axId val="427053248"/>
        <c:axId val="427047368"/>
      </c:scatterChart>
      <c:valAx>
        <c:axId val="427053248"/>
        <c:scaling>
          <c:orientation val="minMax"/>
          <c:max val="3500"/>
          <c:min val="2500"/>
        </c:scaling>
        <c:delete val="0"/>
        <c:axPos val="b"/>
        <c:majorGridlines/>
        <c:numFmt formatCode="General" sourceLinked="1"/>
        <c:majorTickMark val="out"/>
        <c:minorTickMark val="none"/>
        <c:tickLblPos val="nextTo"/>
        <c:crossAx val="427047368"/>
        <c:crosses val="autoZero"/>
        <c:crossBetween val="midCat"/>
        <c:majorUnit val="100"/>
      </c:valAx>
      <c:valAx>
        <c:axId val="427047368"/>
        <c:scaling>
          <c:orientation val="minMax"/>
          <c:max val="8"/>
          <c:min val="3"/>
        </c:scaling>
        <c:delete val="0"/>
        <c:axPos val="l"/>
        <c:majorGridlines/>
        <c:numFmt formatCode="General" sourceLinked="1"/>
        <c:majorTickMark val="out"/>
        <c:minorTickMark val="none"/>
        <c:tickLblPos val="nextTo"/>
        <c:crossAx val="427053248"/>
        <c:crosses val="autoZero"/>
        <c:crossBetween val="midCat"/>
        <c:majorUnit val="1"/>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806421970647327E-2"/>
          <c:y val="7.3391823737188999E-2"/>
          <c:w val="0.88777239383538598"/>
          <c:h val="0.73795467493448386"/>
        </c:manualLayout>
      </c:layout>
      <c:lineChart>
        <c:grouping val="standard"/>
        <c:varyColors val="0"/>
        <c:ser>
          <c:idx val="0"/>
          <c:order val="0"/>
          <c:tx>
            <c:strRef>
              <c:f>Лист1!$B$1</c:f>
              <c:strCache>
                <c:ptCount val="1"/>
                <c:pt idx="0">
                  <c:v>Оросительный канал</c:v>
                </c:pt>
              </c:strCache>
            </c:strRef>
          </c:tx>
          <c:cat>
            <c:strRef>
              <c:f>Лист1!$A$2:$A$52</c:f>
              <c:strCache>
                <c:ptCount val="51"/>
                <c:pt idx="0">
                  <c:v>18.05.</c:v>
                </c:pt>
                <c:pt idx="1">
                  <c:v>20.05.</c:v>
                </c:pt>
                <c:pt idx="2">
                  <c:v>22.05.</c:v>
                </c:pt>
                <c:pt idx="3">
                  <c:v>24.05.</c:v>
                </c:pt>
                <c:pt idx="4">
                  <c:v>26.05.</c:v>
                </c:pt>
                <c:pt idx="5">
                  <c:v>28.05.</c:v>
                </c:pt>
                <c:pt idx="6">
                  <c:v>30.05.</c:v>
                </c:pt>
                <c:pt idx="7">
                  <c:v>02.06.</c:v>
                </c:pt>
                <c:pt idx="8">
                  <c:v>04.06.</c:v>
                </c:pt>
                <c:pt idx="9">
                  <c:v>06.06.</c:v>
                </c:pt>
                <c:pt idx="10">
                  <c:v>08.06.</c:v>
                </c:pt>
                <c:pt idx="11">
                  <c:v>10.06.</c:v>
                </c:pt>
                <c:pt idx="12">
                  <c:v>12.06.</c:v>
                </c:pt>
                <c:pt idx="13">
                  <c:v>14.06.</c:v>
                </c:pt>
                <c:pt idx="14">
                  <c:v>16.06.</c:v>
                </c:pt>
                <c:pt idx="15">
                  <c:v>18.06.</c:v>
                </c:pt>
                <c:pt idx="16">
                  <c:v>20.06.</c:v>
                </c:pt>
                <c:pt idx="17">
                  <c:v>22.06.</c:v>
                </c:pt>
                <c:pt idx="18">
                  <c:v>24.06.</c:v>
                </c:pt>
                <c:pt idx="19">
                  <c:v>26.06.</c:v>
                </c:pt>
                <c:pt idx="20">
                  <c:v>28.06.</c:v>
                </c:pt>
                <c:pt idx="21">
                  <c:v>30.06.</c:v>
                </c:pt>
                <c:pt idx="22">
                  <c:v>02.07.</c:v>
                </c:pt>
                <c:pt idx="23">
                  <c:v>04.07.</c:v>
                </c:pt>
                <c:pt idx="24">
                  <c:v>06.07.</c:v>
                </c:pt>
                <c:pt idx="25">
                  <c:v>08.07.</c:v>
                </c:pt>
                <c:pt idx="26">
                  <c:v>10.07.</c:v>
                </c:pt>
                <c:pt idx="27">
                  <c:v>12.07.</c:v>
                </c:pt>
                <c:pt idx="28">
                  <c:v>14.07.</c:v>
                </c:pt>
                <c:pt idx="29">
                  <c:v>16.07.</c:v>
                </c:pt>
                <c:pt idx="30">
                  <c:v>18.07.</c:v>
                </c:pt>
                <c:pt idx="31">
                  <c:v>20.07.</c:v>
                </c:pt>
                <c:pt idx="32">
                  <c:v>22.07.</c:v>
                </c:pt>
                <c:pt idx="33">
                  <c:v>24.07.</c:v>
                </c:pt>
                <c:pt idx="34">
                  <c:v>26.07.</c:v>
                </c:pt>
                <c:pt idx="35">
                  <c:v>28.07.</c:v>
                </c:pt>
                <c:pt idx="36">
                  <c:v>30.07.</c:v>
                </c:pt>
                <c:pt idx="37">
                  <c:v>02.08.</c:v>
                </c:pt>
                <c:pt idx="38">
                  <c:v>04.08.</c:v>
                </c:pt>
                <c:pt idx="39">
                  <c:v>06.08.</c:v>
                </c:pt>
                <c:pt idx="40">
                  <c:v>08.08.</c:v>
                </c:pt>
                <c:pt idx="41">
                  <c:v>10.08.</c:v>
                </c:pt>
                <c:pt idx="42">
                  <c:v>12.08.</c:v>
                </c:pt>
                <c:pt idx="43">
                  <c:v>14.08.</c:v>
                </c:pt>
                <c:pt idx="44">
                  <c:v>16.08.</c:v>
                </c:pt>
                <c:pt idx="45">
                  <c:v>18.08.</c:v>
                </c:pt>
                <c:pt idx="46">
                  <c:v>20.08.</c:v>
                </c:pt>
                <c:pt idx="47">
                  <c:v>22.08.</c:v>
                </c:pt>
                <c:pt idx="48">
                  <c:v>24.08.</c:v>
                </c:pt>
                <c:pt idx="49">
                  <c:v>26.08.</c:v>
                </c:pt>
                <c:pt idx="50">
                  <c:v>28.08.</c:v>
                </c:pt>
              </c:strCache>
            </c:strRef>
          </c:cat>
          <c:val>
            <c:numRef>
              <c:f>Лист1!$B$2:$B$52</c:f>
              <c:numCache>
                <c:formatCode>General</c:formatCode>
                <c:ptCount val="51"/>
                <c:pt idx="0">
                  <c:v>341</c:v>
                </c:pt>
                <c:pt idx="1">
                  <c:v>323</c:v>
                </c:pt>
                <c:pt idx="2">
                  <c:v>334</c:v>
                </c:pt>
                <c:pt idx="3">
                  <c:v>340</c:v>
                </c:pt>
                <c:pt idx="4">
                  <c:v>324</c:v>
                </c:pt>
                <c:pt idx="5">
                  <c:v>346</c:v>
                </c:pt>
                <c:pt idx="6">
                  <c:v>346</c:v>
                </c:pt>
                <c:pt idx="7">
                  <c:v>363</c:v>
                </c:pt>
                <c:pt idx="8">
                  <c:v>356</c:v>
                </c:pt>
                <c:pt idx="9">
                  <c:v>429</c:v>
                </c:pt>
                <c:pt idx="10">
                  <c:v>398</c:v>
                </c:pt>
                <c:pt idx="11">
                  <c:v>387</c:v>
                </c:pt>
                <c:pt idx="12">
                  <c:v>384</c:v>
                </c:pt>
                <c:pt idx="13">
                  <c:v>400</c:v>
                </c:pt>
                <c:pt idx="14">
                  <c:v>493</c:v>
                </c:pt>
                <c:pt idx="15">
                  <c:v>497</c:v>
                </c:pt>
                <c:pt idx="16">
                  <c:v>447</c:v>
                </c:pt>
                <c:pt idx="17">
                  <c:v>404</c:v>
                </c:pt>
                <c:pt idx="18">
                  <c:v>473</c:v>
                </c:pt>
                <c:pt idx="19">
                  <c:v>449</c:v>
                </c:pt>
                <c:pt idx="20">
                  <c:v>425</c:v>
                </c:pt>
                <c:pt idx="21">
                  <c:v>422</c:v>
                </c:pt>
                <c:pt idx="22">
                  <c:v>480</c:v>
                </c:pt>
                <c:pt idx="23">
                  <c:v>458</c:v>
                </c:pt>
                <c:pt idx="24">
                  <c:v>456</c:v>
                </c:pt>
                <c:pt idx="25">
                  <c:v>454</c:v>
                </c:pt>
                <c:pt idx="26">
                  <c:v>432</c:v>
                </c:pt>
                <c:pt idx="27">
                  <c:v>494</c:v>
                </c:pt>
                <c:pt idx="28">
                  <c:v>421</c:v>
                </c:pt>
                <c:pt idx="29">
                  <c:v>451</c:v>
                </c:pt>
                <c:pt idx="30">
                  <c:v>490</c:v>
                </c:pt>
                <c:pt idx="31">
                  <c:v>442</c:v>
                </c:pt>
                <c:pt idx="32">
                  <c:v>490</c:v>
                </c:pt>
                <c:pt idx="33">
                  <c:v>418</c:v>
                </c:pt>
                <c:pt idx="34">
                  <c:v>418</c:v>
                </c:pt>
                <c:pt idx="35">
                  <c:v>418</c:v>
                </c:pt>
                <c:pt idx="36">
                  <c:v>458</c:v>
                </c:pt>
                <c:pt idx="37">
                  <c:v>496</c:v>
                </c:pt>
                <c:pt idx="38">
                  <c:v>484</c:v>
                </c:pt>
                <c:pt idx="39">
                  <c:v>437</c:v>
                </c:pt>
                <c:pt idx="40">
                  <c:v>425</c:v>
                </c:pt>
                <c:pt idx="41">
                  <c:v>432</c:v>
                </c:pt>
                <c:pt idx="42">
                  <c:v>445</c:v>
                </c:pt>
                <c:pt idx="43">
                  <c:v>441</c:v>
                </c:pt>
                <c:pt idx="44">
                  <c:v>458</c:v>
                </c:pt>
                <c:pt idx="45">
                  <c:v>444</c:v>
                </c:pt>
                <c:pt idx="46">
                  <c:v>474</c:v>
                </c:pt>
                <c:pt idx="47">
                  <c:v>446</c:v>
                </c:pt>
                <c:pt idx="48">
                  <c:v>455</c:v>
                </c:pt>
                <c:pt idx="49">
                  <c:v>477</c:v>
                </c:pt>
                <c:pt idx="50">
                  <c:v>470</c:v>
                </c:pt>
              </c:numCache>
            </c:numRef>
          </c:val>
          <c:smooth val="0"/>
        </c:ser>
        <c:ser>
          <c:idx val="1"/>
          <c:order val="1"/>
          <c:tx>
            <c:strRef>
              <c:f>Лист1!$C$1</c:f>
              <c:strCache>
                <c:ptCount val="1"/>
                <c:pt idx="0">
                  <c:v>Среднее из 9 чеков</c:v>
                </c:pt>
              </c:strCache>
            </c:strRef>
          </c:tx>
          <c:cat>
            <c:strRef>
              <c:f>Лист1!$A$2:$A$52</c:f>
              <c:strCache>
                <c:ptCount val="51"/>
                <c:pt idx="0">
                  <c:v>18.05.</c:v>
                </c:pt>
                <c:pt idx="1">
                  <c:v>20.05.</c:v>
                </c:pt>
                <c:pt idx="2">
                  <c:v>22.05.</c:v>
                </c:pt>
                <c:pt idx="3">
                  <c:v>24.05.</c:v>
                </c:pt>
                <c:pt idx="4">
                  <c:v>26.05.</c:v>
                </c:pt>
                <c:pt idx="5">
                  <c:v>28.05.</c:v>
                </c:pt>
                <c:pt idx="6">
                  <c:v>30.05.</c:v>
                </c:pt>
                <c:pt idx="7">
                  <c:v>02.06.</c:v>
                </c:pt>
                <c:pt idx="8">
                  <c:v>04.06.</c:v>
                </c:pt>
                <c:pt idx="9">
                  <c:v>06.06.</c:v>
                </c:pt>
                <c:pt idx="10">
                  <c:v>08.06.</c:v>
                </c:pt>
                <c:pt idx="11">
                  <c:v>10.06.</c:v>
                </c:pt>
                <c:pt idx="12">
                  <c:v>12.06.</c:v>
                </c:pt>
                <c:pt idx="13">
                  <c:v>14.06.</c:v>
                </c:pt>
                <c:pt idx="14">
                  <c:v>16.06.</c:v>
                </c:pt>
                <c:pt idx="15">
                  <c:v>18.06.</c:v>
                </c:pt>
                <c:pt idx="16">
                  <c:v>20.06.</c:v>
                </c:pt>
                <c:pt idx="17">
                  <c:v>22.06.</c:v>
                </c:pt>
                <c:pt idx="18">
                  <c:v>24.06.</c:v>
                </c:pt>
                <c:pt idx="19">
                  <c:v>26.06.</c:v>
                </c:pt>
                <c:pt idx="20">
                  <c:v>28.06.</c:v>
                </c:pt>
                <c:pt idx="21">
                  <c:v>30.06.</c:v>
                </c:pt>
                <c:pt idx="22">
                  <c:v>02.07.</c:v>
                </c:pt>
                <c:pt idx="23">
                  <c:v>04.07.</c:v>
                </c:pt>
                <c:pt idx="24">
                  <c:v>06.07.</c:v>
                </c:pt>
                <c:pt idx="25">
                  <c:v>08.07.</c:v>
                </c:pt>
                <c:pt idx="26">
                  <c:v>10.07.</c:v>
                </c:pt>
                <c:pt idx="27">
                  <c:v>12.07.</c:v>
                </c:pt>
                <c:pt idx="28">
                  <c:v>14.07.</c:v>
                </c:pt>
                <c:pt idx="29">
                  <c:v>16.07.</c:v>
                </c:pt>
                <c:pt idx="30">
                  <c:v>18.07.</c:v>
                </c:pt>
                <c:pt idx="31">
                  <c:v>20.07.</c:v>
                </c:pt>
                <c:pt idx="32">
                  <c:v>22.07.</c:v>
                </c:pt>
                <c:pt idx="33">
                  <c:v>24.07.</c:v>
                </c:pt>
                <c:pt idx="34">
                  <c:v>26.07.</c:v>
                </c:pt>
                <c:pt idx="35">
                  <c:v>28.07.</c:v>
                </c:pt>
                <c:pt idx="36">
                  <c:v>30.07.</c:v>
                </c:pt>
                <c:pt idx="37">
                  <c:v>02.08.</c:v>
                </c:pt>
                <c:pt idx="38">
                  <c:v>04.08.</c:v>
                </c:pt>
                <c:pt idx="39">
                  <c:v>06.08.</c:v>
                </c:pt>
                <c:pt idx="40">
                  <c:v>08.08.</c:v>
                </c:pt>
                <c:pt idx="41">
                  <c:v>10.08.</c:v>
                </c:pt>
                <c:pt idx="42">
                  <c:v>12.08.</c:v>
                </c:pt>
                <c:pt idx="43">
                  <c:v>14.08.</c:v>
                </c:pt>
                <c:pt idx="44">
                  <c:v>16.08.</c:v>
                </c:pt>
                <c:pt idx="45">
                  <c:v>18.08.</c:v>
                </c:pt>
                <c:pt idx="46">
                  <c:v>20.08.</c:v>
                </c:pt>
                <c:pt idx="47">
                  <c:v>22.08.</c:v>
                </c:pt>
                <c:pt idx="48">
                  <c:v>24.08.</c:v>
                </c:pt>
                <c:pt idx="49">
                  <c:v>26.08.</c:v>
                </c:pt>
                <c:pt idx="50">
                  <c:v>28.08.</c:v>
                </c:pt>
              </c:strCache>
            </c:strRef>
          </c:cat>
          <c:val>
            <c:numRef>
              <c:f>Лист1!$C$2:$C$52</c:f>
              <c:numCache>
                <c:formatCode>General</c:formatCode>
                <c:ptCount val="51"/>
                <c:pt idx="0">
                  <c:v>329</c:v>
                </c:pt>
                <c:pt idx="1">
                  <c:v>323</c:v>
                </c:pt>
                <c:pt idx="2">
                  <c:v>323</c:v>
                </c:pt>
                <c:pt idx="3">
                  <c:v>302</c:v>
                </c:pt>
                <c:pt idx="4">
                  <c:v>289</c:v>
                </c:pt>
                <c:pt idx="5">
                  <c:v>293</c:v>
                </c:pt>
                <c:pt idx="6">
                  <c:v>363</c:v>
                </c:pt>
                <c:pt idx="7">
                  <c:v>458</c:v>
                </c:pt>
                <c:pt idx="8">
                  <c:v>437</c:v>
                </c:pt>
                <c:pt idx="9">
                  <c:v>433</c:v>
                </c:pt>
                <c:pt idx="10">
                  <c:v>464</c:v>
                </c:pt>
                <c:pt idx="11">
                  <c:v>499</c:v>
                </c:pt>
                <c:pt idx="12">
                  <c:v>485</c:v>
                </c:pt>
                <c:pt idx="13">
                  <c:v>490</c:v>
                </c:pt>
                <c:pt idx="14">
                  <c:v>495</c:v>
                </c:pt>
                <c:pt idx="15">
                  <c:v>498</c:v>
                </c:pt>
                <c:pt idx="16">
                  <c:v>443</c:v>
                </c:pt>
                <c:pt idx="17">
                  <c:v>501</c:v>
                </c:pt>
                <c:pt idx="18">
                  <c:v>566</c:v>
                </c:pt>
                <c:pt idx="19">
                  <c:v>527</c:v>
                </c:pt>
                <c:pt idx="20">
                  <c:v>589</c:v>
                </c:pt>
                <c:pt idx="21">
                  <c:v>522</c:v>
                </c:pt>
                <c:pt idx="22">
                  <c:v>515</c:v>
                </c:pt>
                <c:pt idx="23">
                  <c:v>506</c:v>
                </c:pt>
                <c:pt idx="24">
                  <c:v>579</c:v>
                </c:pt>
                <c:pt idx="25">
                  <c:v>579</c:v>
                </c:pt>
                <c:pt idx="26">
                  <c:v>596</c:v>
                </c:pt>
                <c:pt idx="27">
                  <c:v>589</c:v>
                </c:pt>
                <c:pt idx="28">
                  <c:v>503</c:v>
                </c:pt>
                <c:pt idx="29">
                  <c:v>506</c:v>
                </c:pt>
                <c:pt idx="30">
                  <c:v>501</c:v>
                </c:pt>
                <c:pt idx="31">
                  <c:v>520</c:v>
                </c:pt>
                <c:pt idx="32">
                  <c:v>539</c:v>
                </c:pt>
                <c:pt idx="33">
                  <c:v>539</c:v>
                </c:pt>
                <c:pt idx="34">
                  <c:v>539</c:v>
                </c:pt>
                <c:pt idx="35">
                  <c:v>570</c:v>
                </c:pt>
                <c:pt idx="36">
                  <c:v>518</c:v>
                </c:pt>
                <c:pt idx="37">
                  <c:v>537</c:v>
                </c:pt>
                <c:pt idx="38">
                  <c:v>539</c:v>
                </c:pt>
                <c:pt idx="39">
                  <c:v>551</c:v>
                </c:pt>
                <c:pt idx="40">
                  <c:v>587</c:v>
                </c:pt>
                <c:pt idx="41">
                  <c:v>593</c:v>
                </c:pt>
                <c:pt idx="42">
                  <c:v>612</c:v>
                </c:pt>
                <c:pt idx="43">
                  <c:v>610</c:v>
                </c:pt>
                <c:pt idx="44">
                  <c:v>637</c:v>
                </c:pt>
                <c:pt idx="45">
                  <c:v>620</c:v>
                </c:pt>
                <c:pt idx="46">
                  <c:v>612</c:v>
                </c:pt>
                <c:pt idx="47">
                  <c:v>614</c:v>
                </c:pt>
                <c:pt idx="48">
                  <c:v>663</c:v>
                </c:pt>
                <c:pt idx="49">
                  <c:v>656</c:v>
                </c:pt>
                <c:pt idx="50">
                  <c:v>778</c:v>
                </c:pt>
              </c:numCache>
            </c:numRef>
          </c:val>
          <c:smooth val="0"/>
        </c:ser>
        <c:ser>
          <c:idx val="2"/>
          <c:order val="2"/>
          <c:tx>
            <c:strRef>
              <c:f>Лист1!$D$1</c:f>
              <c:strCache>
                <c:ptCount val="1"/>
                <c:pt idx="0">
                  <c:v>Рисовый чек №8</c:v>
                </c:pt>
              </c:strCache>
            </c:strRef>
          </c:tx>
          <c:cat>
            <c:strRef>
              <c:f>Лист1!$A$2:$A$52</c:f>
              <c:strCache>
                <c:ptCount val="51"/>
                <c:pt idx="0">
                  <c:v>18.05.</c:v>
                </c:pt>
                <c:pt idx="1">
                  <c:v>20.05.</c:v>
                </c:pt>
                <c:pt idx="2">
                  <c:v>22.05.</c:v>
                </c:pt>
                <c:pt idx="3">
                  <c:v>24.05.</c:v>
                </c:pt>
                <c:pt idx="4">
                  <c:v>26.05.</c:v>
                </c:pt>
                <c:pt idx="5">
                  <c:v>28.05.</c:v>
                </c:pt>
                <c:pt idx="6">
                  <c:v>30.05.</c:v>
                </c:pt>
                <c:pt idx="7">
                  <c:v>02.06.</c:v>
                </c:pt>
                <c:pt idx="8">
                  <c:v>04.06.</c:v>
                </c:pt>
                <c:pt idx="9">
                  <c:v>06.06.</c:v>
                </c:pt>
                <c:pt idx="10">
                  <c:v>08.06.</c:v>
                </c:pt>
                <c:pt idx="11">
                  <c:v>10.06.</c:v>
                </c:pt>
                <c:pt idx="12">
                  <c:v>12.06.</c:v>
                </c:pt>
                <c:pt idx="13">
                  <c:v>14.06.</c:v>
                </c:pt>
                <c:pt idx="14">
                  <c:v>16.06.</c:v>
                </c:pt>
                <c:pt idx="15">
                  <c:v>18.06.</c:v>
                </c:pt>
                <c:pt idx="16">
                  <c:v>20.06.</c:v>
                </c:pt>
                <c:pt idx="17">
                  <c:v>22.06.</c:v>
                </c:pt>
                <c:pt idx="18">
                  <c:v>24.06.</c:v>
                </c:pt>
                <c:pt idx="19">
                  <c:v>26.06.</c:v>
                </c:pt>
                <c:pt idx="20">
                  <c:v>28.06.</c:v>
                </c:pt>
                <c:pt idx="21">
                  <c:v>30.06.</c:v>
                </c:pt>
                <c:pt idx="22">
                  <c:v>02.07.</c:v>
                </c:pt>
                <c:pt idx="23">
                  <c:v>04.07.</c:v>
                </c:pt>
                <c:pt idx="24">
                  <c:v>06.07.</c:v>
                </c:pt>
                <c:pt idx="25">
                  <c:v>08.07.</c:v>
                </c:pt>
                <c:pt idx="26">
                  <c:v>10.07.</c:v>
                </c:pt>
                <c:pt idx="27">
                  <c:v>12.07.</c:v>
                </c:pt>
                <c:pt idx="28">
                  <c:v>14.07.</c:v>
                </c:pt>
                <c:pt idx="29">
                  <c:v>16.07.</c:v>
                </c:pt>
                <c:pt idx="30">
                  <c:v>18.07.</c:v>
                </c:pt>
                <c:pt idx="31">
                  <c:v>20.07.</c:v>
                </c:pt>
                <c:pt idx="32">
                  <c:v>22.07.</c:v>
                </c:pt>
                <c:pt idx="33">
                  <c:v>24.07.</c:v>
                </c:pt>
                <c:pt idx="34">
                  <c:v>26.07.</c:v>
                </c:pt>
                <c:pt idx="35">
                  <c:v>28.07.</c:v>
                </c:pt>
                <c:pt idx="36">
                  <c:v>30.07.</c:v>
                </c:pt>
                <c:pt idx="37">
                  <c:v>02.08.</c:v>
                </c:pt>
                <c:pt idx="38">
                  <c:v>04.08.</c:v>
                </c:pt>
                <c:pt idx="39">
                  <c:v>06.08.</c:v>
                </c:pt>
                <c:pt idx="40">
                  <c:v>08.08.</c:v>
                </c:pt>
                <c:pt idx="41">
                  <c:v>10.08.</c:v>
                </c:pt>
                <c:pt idx="42">
                  <c:v>12.08.</c:v>
                </c:pt>
                <c:pt idx="43">
                  <c:v>14.08.</c:v>
                </c:pt>
                <c:pt idx="44">
                  <c:v>16.08.</c:v>
                </c:pt>
                <c:pt idx="45">
                  <c:v>18.08.</c:v>
                </c:pt>
                <c:pt idx="46">
                  <c:v>20.08.</c:v>
                </c:pt>
                <c:pt idx="47">
                  <c:v>22.08.</c:v>
                </c:pt>
                <c:pt idx="48">
                  <c:v>24.08.</c:v>
                </c:pt>
                <c:pt idx="49">
                  <c:v>26.08.</c:v>
                </c:pt>
                <c:pt idx="50">
                  <c:v>28.08.</c:v>
                </c:pt>
              </c:strCache>
            </c:strRef>
          </c:cat>
          <c:val>
            <c:numRef>
              <c:f>Лист1!$D$2:$D$52</c:f>
              <c:numCache>
                <c:formatCode>General</c:formatCode>
                <c:ptCount val="51"/>
                <c:pt idx="0">
                  <c:v>1190</c:v>
                </c:pt>
                <c:pt idx="1">
                  <c:v>1170</c:v>
                </c:pt>
                <c:pt idx="2">
                  <c:v>1170</c:v>
                </c:pt>
                <c:pt idx="3">
                  <c:v>1090</c:v>
                </c:pt>
                <c:pt idx="4">
                  <c:v>1040</c:v>
                </c:pt>
                <c:pt idx="5">
                  <c:v>1060</c:v>
                </c:pt>
                <c:pt idx="6">
                  <c:v>1310</c:v>
                </c:pt>
                <c:pt idx="7">
                  <c:v>1590</c:v>
                </c:pt>
                <c:pt idx="8">
                  <c:v>2200</c:v>
                </c:pt>
                <c:pt idx="9">
                  <c:v>2210</c:v>
                </c:pt>
                <c:pt idx="10">
                  <c:v>2330</c:v>
                </c:pt>
                <c:pt idx="11">
                  <c:v>2430</c:v>
                </c:pt>
                <c:pt idx="12">
                  <c:v>2530</c:v>
                </c:pt>
                <c:pt idx="13">
                  <c:v>705</c:v>
                </c:pt>
                <c:pt idx="14">
                  <c:v>803</c:v>
                </c:pt>
                <c:pt idx="15">
                  <c:v>840</c:v>
                </c:pt>
                <c:pt idx="16">
                  <c:v>860</c:v>
                </c:pt>
                <c:pt idx="17">
                  <c:v>890</c:v>
                </c:pt>
                <c:pt idx="18">
                  <c:v>880</c:v>
                </c:pt>
                <c:pt idx="19">
                  <c:v>910</c:v>
                </c:pt>
                <c:pt idx="20">
                  <c:v>896</c:v>
                </c:pt>
                <c:pt idx="21">
                  <c:v>930</c:v>
                </c:pt>
                <c:pt idx="22">
                  <c:v>937</c:v>
                </c:pt>
                <c:pt idx="23">
                  <c:v>936</c:v>
                </c:pt>
                <c:pt idx="24">
                  <c:v>935</c:v>
                </c:pt>
                <c:pt idx="25">
                  <c:v>937</c:v>
                </c:pt>
                <c:pt idx="26">
                  <c:v>938</c:v>
                </c:pt>
                <c:pt idx="27">
                  <c:v>940</c:v>
                </c:pt>
                <c:pt idx="28">
                  <c:v>990</c:v>
                </c:pt>
                <c:pt idx="29">
                  <c:v>1010</c:v>
                </c:pt>
                <c:pt idx="30">
                  <c:v>1009</c:v>
                </c:pt>
                <c:pt idx="31">
                  <c:v>1011</c:v>
                </c:pt>
                <c:pt idx="32">
                  <c:v>1014</c:v>
                </c:pt>
                <c:pt idx="33">
                  <c:v>1020</c:v>
                </c:pt>
                <c:pt idx="34">
                  <c:v>1030</c:v>
                </c:pt>
                <c:pt idx="35">
                  <c:v>1028</c:v>
                </c:pt>
                <c:pt idx="36">
                  <c:v>1035</c:v>
                </c:pt>
                <c:pt idx="37">
                  <c:v>1038</c:v>
                </c:pt>
                <c:pt idx="38">
                  <c:v>1040</c:v>
                </c:pt>
                <c:pt idx="39">
                  <c:v>1120</c:v>
                </c:pt>
                <c:pt idx="40">
                  <c:v>1140</c:v>
                </c:pt>
                <c:pt idx="41">
                  <c:v>1152</c:v>
                </c:pt>
                <c:pt idx="42">
                  <c:v>1140</c:v>
                </c:pt>
                <c:pt idx="43">
                  <c:v>1160</c:v>
                </c:pt>
                <c:pt idx="44">
                  <c:v>1301</c:v>
                </c:pt>
                <c:pt idx="45">
                  <c:v>1204</c:v>
                </c:pt>
                <c:pt idx="46">
                  <c:v>1203</c:v>
                </c:pt>
                <c:pt idx="47">
                  <c:v>1209</c:v>
                </c:pt>
                <c:pt idx="48">
                  <c:v>1210</c:v>
                </c:pt>
                <c:pt idx="49">
                  <c:v>1240</c:v>
                </c:pt>
                <c:pt idx="50">
                  <c:v>1302</c:v>
                </c:pt>
              </c:numCache>
            </c:numRef>
          </c:val>
          <c:smooth val="0"/>
        </c:ser>
        <c:dLbls>
          <c:showLegendKey val="0"/>
          <c:showVal val="0"/>
          <c:showCatName val="0"/>
          <c:showSerName val="0"/>
          <c:showPercent val="0"/>
          <c:showBubbleSize val="0"/>
        </c:dLbls>
        <c:marker val="1"/>
        <c:smooth val="0"/>
        <c:axId val="427049720"/>
        <c:axId val="427046976"/>
      </c:lineChart>
      <c:catAx>
        <c:axId val="427049720"/>
        <c:scaling>
          <c:orientation val="minMax"/>
        </c:scaling>
        <c:delete val="0"/>
        <c:axPos val="b"/>
        <c:numFmt formatCode="General" sourceLinked="1"/>
        <c:majorTickMark val="none"/>
        <c:minorTickMark val="none"/>
        <c:tickLblPos val="nextTo"/>
        <c:crossAx val="427046976"/>
        <c:crossesAt val="0"/>
        <c:auto val="1"/>
        <c:lblAlgn val="ctr"/>
        <c:lblOffset val="100"/>
        <c:noMultiLvlLbl val="0"/>
      </c:catAx>
      <c:valAx>
        <c:axId val="427046976"/>
        <c:scaling>
          <c:orientation val="minMax"/>
          <c:max val="3000"/>
        </c:scaling>
        <c:delete val="0"/>
        <c:axPos val="l"/>
        <c:majorGridlines/>
        <c:numFmt formatCode="General" sourceLinked="1"/>
        <c:majorTickMark val="none"/>
        <c:minorTickMark val="none"/>
        <c:tickLblPos val="nextTo"/>
        <c:spPr>
          <a:ln w="9525">
            <a:noFill/>
          </a:ln>
        </c:spPr>
        <c:crossAx val="427049720"/>
        <c:crosses val="autoZero"/>
        <c:crossBetween val="between"/>
        <c:majorUnit val="500"/>
        <c:minorUnit val="100"/>
      </c:valAx>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24904892506414"/>
          <c:y val="4.8156667469266404E-2"/>
          <c:w val="0.87403184995134031"/>
          <c:h val="0.74171218239904568"/>
        </c:manualLayout>
      </c:layout>
      <c:lineChart>
        <c:grouping val="standard"/>
        <c:varyColors val="0"/>
        <c:ser>
          <c:idx val="0"/>
          <c:order val="0"/>
          <c:tx>
            <c:strRef>
              <c:f>Лист1!$B$1</c:f>
              <c:strCache>
                <c:ptCount val="1"/>
                <c:pt idx="0">
                  <c:v>Рисовый чек с о сбросом воды</c:v>
                </c:pt>
              </c:strCache>
            </c:strRef>
          </c:tx>
          <c:spPr>
            <a:ln>
              <a:prstDash val="sysDot"/>
            </a:ln>
          </c:spPr>
          <c:cat>
            <c:numRef>
              <c:f>Лист1!$A$2:$A$53</c:f>
              <c:numCache>
                <c:formatCode>General</c:formatCode>
                <c:ptCount val="52"/>
                <c:pt idx="0">
                  <c:v>18.05</c:v>
                </c:pt>
                <c:pt idx="1">
                  <c:v>20.05</c:v>
                </c:pt>
                <c:pt idx="2">
                  <c:v>22.05</c:v>
                </c:pt>
                <c:pt idx="3">
                  <c:v>24.05</c:v>
                </c:pt>
                <c:pt idx="4">
                  <c:v>26.05</c:v>
                </c:pt>
                <c:pt idx="5">
                  <c:v>28.05</c:v>
                </c:pt>
                <c:pt idx="6">
                  <c:v>30.05</c:v>
                </c:pt>
                <c:pt idx="7">
                  <c:v>2.06</c:v>
                </c:pt>
                <c:pt idx="8">
                  <c:v>4.0599999999999996</c:v>
                </c:pt>
                <c:pt idx="9">
                  <c:v>6.06</c:v>
                </c:pt>
                <c:pt idx="10">
                  <c:v>8.06</c:v>
                </c:pt>
                <c:pt idx="11">
                  <c:v>10.06</c:v>
                </c:pt>
                <c:pt idx="12">
                  <c:v>12.06</c:v>
                </c:pt>
                <c:pt idx="13">
                  <c:v>14.06</c:v>
                </c:pt>
                <c:pt idx="14">
                  <c:v>16.059999999999999</c:v>
                </c:pt>
                <c:pt idx="15">
                  <c:v>18.059999999999999</c:v>
                </c:pt>
                <c:pt idx="16">
                  <c:v>20.059999999999999</c:v>
                </c:pt>
                <c:pt idx="17">
                  <c:v>22.06</c:v>
                </c:pt>
                <c:pt idx="18">
                  <c:v>24.06</c:v>
                </c:pt>
                <c:pt idx="19">
                  <c:v>26.06</c:v>
                </c:pt>
                <c:pt idx="20">
                  <c:v>28.06</c:v>
                </c:pt>
                <c:pt idx="21">
                  <c:v>30.06</c:v>
                </c:pt>
                <c:pt idx="22">
                  <c:v>2.0699999999999998</c:v>
                </c:pt>
                <c:pt idx="23">
                  <c:v>4.07</c:v>
                </c:pt>
                <c:pt idx="24">
                  <c:v>6.07</c:v>
                </c:pt>
                <c:pt idx="25">
                  <c:v>8.07</c:v>
                </c:pt>
                <c:pt idx="26">
                  <c:v>10.07</c:v>
                </c:pt>
                <c:pt idx="27">
                  <c:v>12.07</c:v>
                </c:pt>
                <c:pt idx="28">
                  <c:v>14.07</c:v>
                </c:pt>
                <c:pt idx="29">
                  <c:v>16.07</c:v>
                </c:pt>
                <c:pt idx="30">
                  <c:v>18.07</c:v>
                </c:pt>
                <c:pt idx="31">
                  <c:v>20.07</c:v>
                </c:pt>
                <c:pt idx="32">
                  <c:v>22.07</c:v>
                </c:pt>
                <c:pt idx="33">
                  <c:v>24.07</c:v>
                </c:pt>
                <c:pt idx="34">
                  <c:v>26.07</c:v>
                </c:pt>
                <c:pt idx="35">
                  <c:v>28.07</c:v>
                </c:pt>
                <c:pt idx="36">
                  <c:v>30.07</c:v>
                </c:pt>
                <c:pt idx="37">
                  <c:v>2.08</c:v>
                </c:pt>
                <c:pt idx="38">
                  <c:v>4.08</c:v>
                </c:pt>
                <c:pt idx="39">
                  <c:v>6.08</c:v>
                </c:pt>
                <c:pt idx="40">
                  <c:v>8.08</c:v>
                </c:pt>
                <c:pt idx="41">
                  <c:v>10.08</c:v>
                </c:pt>
                <c:pt idx="42">
                  <c:v>12.08</c:v>
                </c:pt>
                <c:pt idx="43">
                  <c:v>14.08</c:v>
                </c:pt>
                <c:pt idx="44">
                  <c:v>16.079999999999988</c:v>
                </c:pt>
                <c:pt idx="45">
                  <c:v>18.079999999999988</c:v>
                </c:pt>
                <c:pt idx="46">
                  <c:v>20.079999999999988</c:v>
                </c:pt>
                <c:pt idx="47">
                  <c:v>22.08</c:v>
                </c:pt>
                <c:pt idx="48">
                  <c:v>24.08</c:v>
                </c:pt>
                <c:pt idx="49">
                  <c:v>26.08</c:v>
                </c:pt>
                <c:pt idx="50">
                  <c:v>28.08</c:v>
                </c:pt>
                <c:pt idx="51">
                  <c:v>30.08</c:v>
                </c:pt>
              </c:numCache>
            </c:numRef>
          </c:cat>
          <c:val>
            <c:numRef>
              <c:f>Лист1!$B$2:$B$53</c:f>
              <c:numCache>
                <c:formatCode>General</c:formatCode>
                <c:ptCount val="52"/>
                <c:pt idx="0">
                  <c:v>1380</c:v>
                </c:pt>
                <c:pt idx="1">
                  <c:v>1332</c:v>
                </c:pt>
                <c:pt idx="2">
                  <c:v>1417</c:v>
                </c:pt>
                <c:pt idx="3">
                  <c:v>1465</c:v>
                </c:pt>
                <c:pt idx="4">
                  <c:v>1435</c:v>
                </c:pt>
                <c:pt idx="5">
                  <c:v>1472</c:v>
                </c:pt>
                <c:pt idx="6">
                  <c:v>1542</c:v>
                </c:pt>
                <c:pt idx="7">
                  <c:v>1407</c:v>
                </c:pt>
                <c:pt idx="8">
                  <c:v>1440</c:v>
                </c:pt>
                <c:pt idx="9">
                  <c:v>1337</c:v>
                </c:pt>
                <c:pt idx="10">
                  <c:v>1272</c:v>
                </c:pt>
                <c:pt idx="11">
                  <c:v>1305</c:v>
                </c:pt>
                <c:pt idx="12">
                  <c:v>1262</c:v>
                </c:pt>
                <c:pt idx="13">
                  <c:v>1295</c:v>
                </c:pt>
                <c:pt idx="14">
                  <c:v>1465</c:v>
                </c:pt>
                <c:pt idx="15">
                  <c:v>1427</c:v>
                </c:pt>
                <c:pt idx="16">
                  <c:v>1502</c:v>
                </c:pt>
                <c:pt idx="17">
                  <c:v>1752</c:v>
                </c:pt>
                <c:pt idx="18">
                  <c:v>1917</c:v>
                </c:pt>
                <c:pt idx="19">
                  <c:v>2035</c:v>
                </c:pt>
                <c:pt idx="20">
                  <c:v>2327</c:v>
                </c:pt>
                <c:pt idx="21">
                  <c:v>2675</c:v>
                </c:pt>
                <c:pt idx="22">
                  <c:v>707</c:v>
                </c:pt>
                <c:pt idx="23">
                  <c:v>750</c:v>
                </c:pt>
                <c:pt idx="24">
                  <c:v>825</c:v>
                </c:pt>
                <c:pt idx="25">
                  <c:v>932</c:v>
                </c:pt>
                <c:pt idx="26">
                  <c:v>1077</c:v>
                </c:pt>
                <c:pt idx="27">
                  <c:v>1005</c:v>
                </c:pt>
                <c:pt idx="28">
                  <c:v>1245</c:v>
                </c:pt>
                <c:pt idx="29">
                  <c:v>1310</c:v>
                </c:pt>
                <c:pt idx="30">
                  <c:v>1427</c:v>
                </c:pt>
                <c:pt idx="31">
                  <c:v>1445</c:v>
                </c:pt>
                <c:pt idx="32">
                  <c:v>1320</c:v>
                </c:pt>
                <c:pt idx="33">
                  <c:v>1465</c:v>
                </c:pt>
                <c:pt idx="34">
                  <c:v>1477</c:v>
                </c:pt>
                <c:pt idx="35">
                  <c:v>1455</c:v>
                </c:pt>
                <c:pt idx="36">
                  <c:v>1385</c:v>
                </c:pt>
                <c:pt idx="37">
                  <c:v>1440</c:v>
                </c:pt>
                <c:pt idx="38">
                  <c:v>1455</c:v>
                </c:pt>
                <c:pt idx="39">
                  <c:v>1422</c:v>
                </c:pt>
                <c:pt idx="40">
                  <c:v>1600</c:v>
                </c:pt>
                <c:pt idx="41">
                  <c:v>1617</c:v>
                </c:pt>
                <c:pt idx="42">
                  <c:v>1337</c:v>
                </c:pt>
                <c:pt idx="43">
                  <c:v>1390</c:v>
                </c:pt>
                <c:pt idx="44">
                  <c:v>1347</c:v>
                </c:pt>
                <c:pt idx="45">
                  <c:v>1505</c:v>
                </c:pt>
                <c:pt idx="46">
                  <c:v>1455</c:v>
                </c:pt>
                <c:pt idx="47">
                  <c:v>1422</c:v>
                </c:pt>
                <c:pt idx="48">
                  <c:v>1455</c:v>
                </c:pt>
                <c:pt idx="49">
                  <c:v>1665</c:v>
                </c:pt>
                <c:pt idx="50">
                  <c:v>2080</c:v>
                </c:pt>
                <c:pt idx="51">
                  <c:v>2305</c:v>
                </c:pt>
              </c:numCache>
            </c:numRef>
          </c:val>
          <c:smooth val="0"/>
        </c:ser>
        <c:ser>
          <c:idx val="1"/>
          <c:order val="1"/>
          <c:tx>
            <c:strRef>
              <c:f>Лист1!$C$1</c:f>
              <c:strCache>
                <c:ptCount val="1"/>
                <c:pt idx="0">
                  <c:v>Рисовые чеки без сброса воды</c:v>
                </c:pt>
              </c:strCache>
            </c:strRef>
          </c:tx>
          <c:spPr>
            <a:ln>
              <a:prstDash val="lgDashDotDot"/>
            </a:ln>
          </c:spPr>
          <c:cat>
            <c:numRef>
              <c:f>Лист1!$A$2:$A$53</c:f>
              <c:numCache>
                <c:formatCode>General</c:formatCode>
                <c:ptCount val="52"/>
                <c:pt idx="0">
                  <c:v>18.05</c:v>
                </c:pt>
                <c:pt idx="1">
                  <c:v>20.05</c:v>
                </c:pt>
                <c:pt idx="2">
                  <c:v>22.05</c:v>
                </c:pt>
                <c:pt idx="3">
                  <c:v>24.05</c:v>
                </c:pt>
                <c:pt idx="4">
                  <c:v>26.05</c:v>
                </c:pt>
                <c:pt idx="5">
                  <c:v>28.05</c:v>
                </c:pt>
                <c:pt idx="6">
                  <c:v>30.05</c:v>
                </c:pt>
                <c:pt idx="7">
                  <c:v>2.06</c:v>
                </c:pt>
                <c:pt idx="8">
                  <c:v>4.0599999999999996</c:v>
                </c:pt>
                <c:pt idx="9">
                  <c:v>6.06</c:v>
                </c:pt>
                <c:pt idx="10">
                  <c:v>8.06</c:v>
                </c:pt>
                <c:pt idx="11">
                  <c:v>10.06</c:v>
                </c:pt>
                <c:pt idx="12">
                  <c:v>12.06</c:v>
                </c:pt>
                <c:pt idx="13">
                  <c:v>14.06</c:v>
                </c:pt>
                <c:pt idx="14">
                  <c:v>16.059999999999999</c:v>
                </c:pt>
                <c:pt idx="15">
                  <c:v>18.059999999999999</c:v>
                </c:pt>
                <c:pt idx="16">
                  <c:v>20.059999999999999</c:v>
                </c:pt>
                <c:pt idx="17">
                  <c:v>22.06</c:v>
                </c:pt>
                <c:pt idx="18">
                  <c:v>24.06</c:v>
                </c:pt>
                <c:pt idx="19">
                  <c:v>26.06</c:v>
                </c:pt>
                <c:pt idx="20">
                  <c:v>28.06</c:v>
                </c:pt>
                <c:pt idx="21">
                  <c:v>30.06</c:v>
                </c:pt>
                <c:pt idx="22">
                  <c:v>2.0699999999999998</c:v>
                </c:pt>
                <c:pt idx="23">
                  <c:v>4.07</c:v>
                </c:pt>
                <c:pt idx="24">
                  <c:v>6.07</c:v>
                </c:pt>
                <c:pt idx="25">
                  <c:v>8.07</c:v>
                </c:pt>
                <c:pt idx="26">
                  <c:v>10.07</c:v>
                </c:pt>
                <c:pt idx="27">
                  <c:v>12.07</c:v>
                </c:pt>
                <c:pt idx="28">
                  <c:v>14.07</c:v>
                </c:pt>
                <c:pt idx="29">
                  <c:v>16.07</c:v>
                </c:pt>
                <c:pt idx="30">
                  <c:v>18.07</c:v>
                </c:pt>
                <c:pt idx="31">
                  <c:v>20.07</c:v>
                </c:pt>
                <c:pt idx="32">
                  <c:v>22.07</c:v>
                </c:pt>
                <c:pt idx="33">
                  <c:v>24.07</c:v>
                </c:pt>
                <c:pt idx="34">
                  <c:v>26.07</c:v>
                </c:pt>
                <c:pt idx="35">
                  <c:v>28.07</c:v>
                </c:pt>
                <c:pt idx="36">
                  <c:v>30.07</c:v>
                </c:pt>
                <c:pt idx="37">
                  <c:v>2.08</c:v>
                </c:pt>
                <c:pt idx="38">
                  <c:v>4.08</c:v>
                </c:pt>
                <c:pt idx="39">
                  <c:v>6.08</c:v>
                </c:pt>
                <c:pt idx="40">
                  <c:v>8.08</c:v>
                </c:pt>
                <c:pt idx="41">
                  <c:v>10.08</c:v>
                </c:pt>
                <c:pt idx="42">
                  <c:v>12.08</c:v>
                </c:pt>
                <c:pt idx="43">
                  <c:v>14.08</c:v>
                </c:pt>
                <c:pt idx="44">
                  <c:v>16.079999999999988</c:v>
                </c:pt>
                <c:pt idx="45">
                  <c:v>18.079999999999988</c:v>
                </c:pt>
                <c:pt idx="46">
                  <c:v>20.079999999999988</c:v>
                </c:pt>
                <c:pt idx="47">
                  <c:v>22.08</c:v>
                </c:pt>
                <c:pt idx="48">
                  <c:v>24.08</c:v>
                </c:pt>
                <c:pt idx="49">
                  <c:v>26.08</c:v>
                </c:pt>
                <c:pt idx="50">
                  <c:v>28.08</c:v>
                </c:pt>
                <c:pt idx="51">
                  <c:v>30.08</c:v>
                </c:pt>
              </c:numCache>
            </c:numRef>
          </c:cat>
          <c:val>
            <c:numRef>
              <c:f>Лист1!$C$2:$C$53</c:f>
              <c:numCache>
                <c:formatCode>General</c:formatCode>
                <c:ptCount val="52"/>
                <c:pt idx="0">
                  <c:v>558</c:v>
                </c:pt>
                <c:pt idx="1">
                  <c:v>565</c:v>
                </c:pt>
                <c:pt idx="2">
                  <c:v>576</c:v>
                </c:pt>
                <c:pt idx="3">
                  <c:v>575</c:v>
                </c:pt>
                <c:pt idx="4">
                  <c:v>574</c:v>
                </c:pt>
                <c:pt idx="5">
                  <c:v>582</c:v>
                </c:pt>
                <c:pt idx="6">
                  <c:v>580</c:v>
                </c:pt>
                <c:pt idx="7">
                  <c:v>575</c:v>
                </c:pt>
                <c:pt idx="8">
                  <c:v>583</c:v>
                </c:pt>
                <c:pt idx="9">
                  <c:v>589</c:v>
                </c:pt>
                <c:pt idx="10">
                  <c:v>520</c:v>
                </c:pt>
                <c:pt idx="11">
                  <c:v>526</c:v>
                </c:pt>
                <c:pt idx="12">
                  <c:v>579</c:v>
                </c:pt>
                <c:pt idx="13">
                  <c:v>576</c:v>
                </c:pt>
                <c:pt idx="14">
                  <c:v>576</c:v>
                </c:pt>
                <c:pt idx="15">
                  <c:v>582</c:v>
                </c:pt>
                <c:pt idx="16">
                  <c:v>584</c:v>
                </c:pt>
                <c:pt idx="17">
                  <c:v>568</c:v>
                </c:pt>
                <c:pt idx="18">
                  <c:v>560</c:v>
                </c:pt>
                <c:pt idx="19">
                  <c:v>575</c:v>
                </c:pt>
                <c:pt idx="20">
                  <c:v>554</c:v>
                </c:pt>
                <c:pt idx="21">
                  <c:v>592</c:v>
                </c:pt>
                <c:pt idx="22">
                  <c:v>676</c:v>
                </c:pt>
                <c:pt idx="23">
                  <c:v>577</c:v>
                </c:pt>
                <c:pt idx="24">
                  <c:v>664</c:v>
                </c:pt>
                <c:pt idx="25">
                  <c:v>644</c:v>
                </c:pt>
                <c:pt idx="26">
                  <c:v>646</c:v>
                </c:pt>
                <c:pt idx="27">
                  <c:v>642</c:v>
                </c:pt>
                <c:pt idx="28">
                  <c:v>626</c:v>
                </c:pt>
                <c:pt idx="29">
                  <c:v>600</c:v>
                </c:pt>
                <c:pt idx="30">
                  <c:v>576</c:v>
                </c:pt>
                <c:pt idx="31">
                  <c:v>572</c:v>
                </c:pt>
                <c:pt idx="32">
                  <c:v>577</c:v>
                </c:pt>
                <c:pt idx="33">
                  <c:v>580</c:v>
                </c:pt>
                <c:pt idx="34">
                  <c:v>576</c:v>
                </c:pt>
                <c:pt idx="35">
                  <c:v>565</c:v>
                </c:pt>
                <c:pt idx="36">
                  <c:v>530</c:v>
                </c:pt>
                <c:pt idx="37">
                  <c:v>588</c:v>
                </c:pt>
                <c:pt idx="38">
                  <c:v>591</c:v>
                </c:pt>
                <c:pt idx="39">
                  <c:v>601</c:v>
                </c:pt>
                <c:pt idx="40">
                  <c:v>594</c:v>
                </c:pt>
                <c:pt idx="41">
                  <c:v>585</c:v>
                </c:pt>
                <c:pt idx="42">
                  <c:v>562</c:v>
                </c:pt>
                <c:pt idx="43">
                  <c:v>573</c:v>
                </c:pt>
                <c:pt idx="44">
                  <c:v>576</c:v>
                </c:pt>
                <c:pt idx="45">
                  <c:v>570</c:v>
                </c:pt>
                <c:pt idx="46">
                  <c:v>568</c:v>
                </c:pt>
                <c:pt idx="47">
                  <c:v>578</c:v>
                </c:pt>
                <c:pt idx="48">
                  <c:v>576</c:v>
                </c:pt>
                <c:pt idx="49">
                  <c:v>593</c:v>
                </c:pt>
                <c:pt idx="50">
                  <c:v>610</c:v>
                </c:pt>
                <c:pt idx="51">
                  <c:v>623</c:v>
                </c:pt>
              </c:numCache>
            </c:numRef>
          </c:val>
          <c:smooth val="0"/>
        </c:ser>
        <c:ser>
          <c:idx val="2"/>
          <c:order val="2"/>
          <c:tx>
            <c:strRef>
              <c:f>Лист1!$D$1</c:f>
              <c:strCache>
                <c:ptCount val="1"/>
                <c:pt idx="0">
                  <c:v>Оросительный канал</c:v>
                </c:pt>
              </c:strCache>
            </c:strRef>
          </c:tx>
          <c:spPr>
            <a:ln>
              <a:prstDash val="dash"/>
            </a:ln>
          </c:spPr>
          <c:cat>
            <c:numRef>
              <c:f>Лист1!$A$2:$A$53</c:f>
              <c:numCache>
                <c:formatCode>General</c:formatCode>
                <c:ptCount val="52"/>
                <c:pt idx="0">
                  <c:v>18.05</c:v>
                </c:pt>
                <c:pt idx="1">
                  <c:v>20.05</c:v>
                </c:pt>
                <c:pt idx="2">
                  <c:v>22.05</c:v>
                </c:pt>
                <c:pt idx="3">
                  <c:v>24.05</c:v>
                </c:pt>
                <c:pt idx="4">
                  <c:v>26.05</c:v>
                </c:pt>
                <c:pt idx="5">
                  <c:v>28.05</c:v>
                </c:pt>
                <c:pt idx="6">
                  <c:v>30.05</c:v>
                </c:pt>
                <c:pt idx="7">
                  <c:v>2.06</c:v>
                </c:pt>
                <c:pt idx="8">
                  <c:v>4.0599999999999996</c:v>
                </c:pt>
                <c:pt idx="9">
                  <c:v>6.06</c:v>
                </c:pt>
                <c:pt idx="10">
                  <c:v>8.06</c:v>
                </c:pt>
                <c:pt idx="11">
                  <c:v>10.06</c:v>
                </c:pt>
                <c:pt idx="12">
                  <c:v>12.06</c:v>
                </c:pt>
                <c:pt idx="13">
                  <c:v>14.06</c:v>
                </c:pt>
                <c:pt idx="14">
                  <c:v>16.059999999999999</c:v>
                </c:pt>
                <c:pt idx="15">
                  <c:v>18.059999999999999</c:v>
                </c:pt>
                <c:pt idx="16">
                  <c:v>20.059999999999999</c:v>
                </c:pt>
                <c:pt idx="17">
                  <c:v>22.06</c:v>
                </c:pt>
                <c:pt idx="18">
                  <c:v>24.06</c:v>
                </c:pt>
                <c:pt idx="19">
                  <c:v>26.06</c:v>
                </c:pt>
                <c:pt idx="20">
                  <c:v>28.06</c:v>
                </c:pt>
                <c:pt idx="21">
                  <c:v>30.06</c:v>
                </c:pt>
                <c:pt idx="22">
                  <c:v>2.0699999999999998</c:v>
                </c:pt>
                <c:pt idx="23">
                  <c:v>4.07</c:v>
                </c:pt>
                <c:pt idx="24">
                  <c:v>6.07</c:v>
                </c:pt>
                <c:pt idx="25">
                  <c:v>8.07</c:v>
                </c:pt>
                <c:pt idx="26">
                  <c:v>10.07</c:v>
                </c:pt>
                <c:pt idx="27">
                  <c:v>12.07</c:v>
                </c:pt>
                <c:pt idx="28">
                  <c:v>14.07</c:v>
                </c:pt>
                <c:pt idx="29">
                  <c:v>16.07</c:v>
                </c:pt>
                <c:pt idx="30">
                  <c:v>18.07</c:v>
                </c:pt>
                <c:pt idx="31">
                  <c:v>20.07</c:v>
                </c:pt>
                <c:pt idx="32">
                  <c:v>22.07</c:v>
                </c:pt>
                <c:pt idx="33">
                  <c:v>24.07</c:v>
                </c:pt>
                <c:pt idx="34">
                  <c:v>26.07</c:v>
                </c:pt>
                <c:pt idx="35">
                  <c:v>28.07</c:v>
                </c:pt>
                <c:pt idx="36">
                  <c:v>30.07</c:v>
                </c:pt>
                <c:pt idx="37">
                  <c:v>2.08</c:v>
                </c:pt>
                <c:pt idx="38">
                  <c:v>4.08</c:v>
                </c:pt>
                <c:pt idx="39">
                  <c:v>6.08</c:v>
                </c:pt>
                <c:pt idx="40">
                  <c:v>8.08</c:v>
                </c:pt>
                <c:pt idx="41">
                  <c:v>10.08</c:v>
                </c:pt>
                <c:pt idx="42">
                  <c:v>12.08</c:v>
                </c:pt>
                <c:pt idx="43">
                  <c:v>14.08</c:v>
                </c:pt>
                <c:pt idx="44">
                  <c:v>16.079999999999988</c:v>
                </c:pt>
                <c:pt idx="45">
                  <c:v>18.079999999999988</c:v>
                </c:pt>
                <c:pt idx="46">
                  <c:v>20.079999999999988</c:v>
                </c:pt>
                <c:pt idx="47">
                  <c:v>22.08</c:v>
                </c:pt>
                <c:pt idx="48">
                  <c:v>24.08</c:v>
                </c:pt>
                <c:pt idx="49">
                  <c:v>26.08</c:v>
                </c:pt>
                <c:pt idx="50">
                  <c:v>28.08</c:v>
                </c:pt>
                <c:pt idx="51">
                  <c:v>30.08</c:v>
                </c:pt>
              </c:numCache>
            </c:numRef>
          </c:cat>
          <c:val>
            <c:numRef>
              <c:f>Лист1!$D$2:$D$53</c:f>
              <c:numCache>
                <c:formatCode>General</c:formatCode>
                <c:ptCount val="52"/>
                <c:pt idx="0">
                  <c:v>576</c:v>
                </c:pt>
                <c:pt idx="1">
                  <c:v>586</c:v>
                </c:pt>
                <c:pt idx="2">
                  <c:v>599</c:v>
                </c:pt>
                <c:pt idx="3">
                  <c:v>578</c:v>
                </c:pt>
                <c:pt idx="4">
                  <c:v>569</c:v>
                </c:pt>
                <c:pt idx="5">
                  <c:v>589</c:v>
                </c:pt>
                <c:pt idx="6">
                  <c:v>576</c:v>
                </c:pt>
                <c:pt idx="7">
                  <c:v>556</c:v>
                </c:pt>
                <c:pt idx="8">
                  <c:v>599</c:v>
                </c:pt>
                <c:pt idx="9">
                  <c:v>574</c:v>
                </c:pt>
                <c:pt idx="10">
                  <c:v>567</c:v>
                </c:pt>
                <c:pt idx="11">
                  <c:v>567</c:v>
                </c:pt>
                <c:pt idx="12">
                  <c:v>571</c:v>
                </c:pt>
                <c:pt idx="13">
                  <c:v>582</c:v>
                </c:pt>
                <c:pt idx="14">
                  <c:v>591</c:v>
                </c:pt>
                <c:pt idx="15">
                  <c:v>597</c:v>
                </c:pt>
                <c:pt idx="16">
                  <c:v>586</c:v>
                </c:pt>
                <c:pt idx="17">
                  <c:v>584</c:v>
                </c:pt>
                <c:pt idx="18">
                  <c:v>576</c:v>
                </c:pt>
                <c:pt idx="19">
                  <c:v>589</c:v>
                </c:pt>
                <c:pt idx="20">
                  <c:v>589</c:v>
                </c:pt>
                <c:pt idx="21">
                  <c:v>571</c:v>
                </c:pt>
                <c:pt idx="22">
                  <c:v>576</c:v>
                </c:pt>
                <c:pt idx="23">
                  <c:v>599</c:v>
                </c:pt>
                <c:pt idx="24">
                  <c:v>593</c:v>
                </c:pt>
                <c:pt idx="25">
                  <c:v>586</c:v>
                </c:pt>
                <c:pt idx="26">
                  <c:v>589</c:v>
                </c:pt>
                <c:pt idx="27">
                  <c:v>593</c:v>
                </c:pt>
                <c:pt idx="28">
                  <c:v>584</c:v>
                </c:pt>
                <c:pt idx="29">
                  <c:v>580</c:v>
                </c:pt>
                <c:pt idx="30">
                  <c:v>561</c:v>
                </c:pt>
                <c:pt idx="31">
                  <c:v>578</c:v>
                </c:pt>
                <c:pt idx="32">
                  <c:v>574</c:v>
                </c:pt>
                <c:pt idx="33">
                  <c:v>576</c:v>
                </c:pt>
                <c:pt idx="34">
                  <c:v>569</c:v>
                </c:pt>
                <c:pt idx="35">
                  <c:v>580</c:v>
                </c:pt>
                <c:pt idx="36">
                  <c:v>466</c:v>
                </c:pt>
                <c:pt idx="37">
                  <c:v>580</c:v>
                </c:pt>
                <c:pt idx="38">
                  <c:v>578</c:v>
                </c:pt>
                <c:pt idx="39">
                  <c:v>589</c:v>
                </c:pt>
                <c:pt idx="40">
                  <c:v>576</c:v>
                </c:pt>
                <c:pt idx="41">
                  <c:v>584</c:v>
                </c:pt>
                <c:pt idx="42">
                  <c:v>498</c:v>
                </c:pt>
                <c:pt idx="43">
                  <c:v>582</c:v>
                </c:pt>
                <c:pt idx="44">
                  <c:v>586</c:v>
                </c:pt>
                <c:pt idx="45">
                  <c:v>589</c:v>
                </c:pt>
                <c:pt idx="46">
                  <c:v>580</c:v>
                </c:pt>
                <c:pt idx="47">
                  <c:v>582</c:v>
                </c:pt>
                <c:pt idx="48">
                  <c:v>582</c:v>
                </c:pt>
                <c:pt idx="49">
                  <c:v>591</c:v>
                </c:pt>
                <c:pt idx="50">
                  <c:v>608</c:v>
                </c:pt>
                <c:pt idx="51">
                  <c:v>591</c:v>
                </c:pt>
              </c:numCache>
            </c:numRef>
          </c:val>
          <c:smooth val="0"/>
        </c:ser>
        <c:dLbls>
          <c:showLegendKey val="0"/>
          <c:showVal val="0"/>
          <c:showCatName val="0"/>
          <c:showSerName val="0"/>
          <c:showPercent val="0"/>
          <c:showBubbleSize val="0"/>
        </c:dLbls>
        <c:marker val="1"/>
        <c:smooth val="0"/>
        <c:axId val="352259096"/>
        <c:axId val="352256352"/>
      </c:lineChart>
      <c:catAx>
        <c:axId val="352259096"/>
        <c:scaling>
          <c:orientation val="minMax"/>
        </c:scaling>
        <c:delete val="0"/>
        <c:axPos val="b"/>
        <c:majorGridlines/>
        <c:minorGridlines>
          <c:spPr>
            <a:ln>
              <a:noFill/>
            </a:ln>
          </c:spPr>
        </c:minorGridlines>
        <c:numFmt formatCode="General" sourceLinked="1"/>
        <c:majorTickMark val="none"/>
        <c:minorTickMark val="none"/>
        <c:tickLblPos val="nextTo"/>
        <c:crossAx val="352256352"/>
        <c:crosses val="autoZero"/>
        <c:auto val="1"/>
        <c:lblAlgn val="ctr"/>
        <c:lblOffset val="100"/>
        <c:noMultiLvlLbl val="0"/>
      </c:catAx>
      <c:valAx>
        <c:axId val="352256352"/>
        <c:scaling>
          <c:orientation val="minMax"/>
        </c:scaling>
        <c:delete val="0"/>
        <c:axPos val="l"/>
        <c:majorGridlines/>
        <c:numFmt formatCode="General" sourceLinked="1"/>
        <c:majorTickMark val="none"/>
        <c:minorTickMark val="none"/>
        <c:tickLblPos val="nextTo"/>
        <c:spPr>
          <a:ln w="9525">
            <a:noFill/>
          </a:ln>
        </c:spPr>
        <c:crossAx val="352259096"/>
        <c:crosses val="autoZero"/>
        <c:crossBetween val="between"/>
        <c:majorUnit val="400"/>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462561971420268E-2"/>
          <c:y val="4.2425171306141506E-2"/>
          <c:w val="0.89107447506561677"/>
          <c:h val="0.85451852338255752"/>
        </c:manualLayout>
      </c:layout>
      <c:lineChart>
        <c:grouping val="standard"/>
        <c:varyColors val="0"/>
        <c:ser>
          <c:idx val="0"/>
          <c:order val="0"/>
          <c:tx>
            <c:strRef>
              <c:f>Лист1!$B$1</c:f>
              <c:strCache>
                <c:ptCount val="1"/>
                <c:pt idx="0">
                  <c:v>Испарение</c:v>
                </c:pt>
              </c:strCache>
            </c:strRef>
          </c:tx>
          <c:cat>
            <c:strRef>
              <c:f>Лист1!$A$2:$A$13</c:f>
              <c:strCache>
                <c:ptCount val="11"/>
                <c:pt idx="1">
                  <c:v>Май</c:v>
                </c:pt>
                <c:pt idx="4">
                  <c:v>Июнь</c:v>
                </c:pt>
                <c:pt idx="7">
                  <c:v>Июль</c:v>
                </c:pt>
                <c:pt idx="10">
                  <c:v>Август</c:v>
                </c:pt>
              </c:strCache>
            </c:strRef>
          </c:cat>
          <c:val>
            <c:numRef>
              <c:f>Лист1!$B$2:$B$13</c:f>
              <c:numCache>
                <c:formatCode>General</c:formatCode>
                <c:ptCount val="12"/>
                <c:pt idx="0">
                  <c:v>32</c:v>
                </c:pt>
                <c:pt idx="1">
                  <c:v>63</c:v>
                </c:pt>
                <c:pt idx="2">
                  <c:v>339</c:v>
                </c:pt>
                <c:pt idx="3">
                  <c:v>463</c:v>
                </c:pt>
                <c:pt idx="4">
                  <c:v>809</c:v>
                </c:pt>
                <c:pt idx="5">
                  <c:v>820</c:v>
                </c:pt>
                <c:pt idx="6">
                  <c:v>751</c:v>
                </c:pt>
                <c:pt idx="7">
                  <c:v>613</c:v>
                </c:pt>
                <c:pt idx="8">
                  <c:v>341</c:v>
                </c:pt>
                <c:pt idx="9">
                  <c:v>446</c:v>
                </c:pt>
                <c:pt idx="10">
                  <c:v>250</c:v>
                </c:pt>
                <c:pt idx="11">
                  <c:v>146</c:v>
                </c:pt>
              </c:numCache>
            </c:numRef>
          </c:val>
          <c:smooth val="0"/>
        </c:ser>
        <c:ser>
          <c:idx val="1"/>
          <c:order val="1"/>
          <c:tx>
            <c:strRef>
              <c:f>Лист1!$C$1</c:f>
              <c:strCache>
                <c:ptCount val="1"/>
                <c:pt idx="0">
                  <c:v>Транспирация</c:v>
                </c:pt>
              </c:strCache>
            </c:strRef>
          </c:tx>
          <c:cat>
            <c:strRef>
              <c:f>Лист1!$A$2:$A$13</c:f>
              <c:strCache>
                <c:ptCount val="11"/>
                <c:pt idx="1">
                  <c:v>Май</c:v>
                </c:pt>
                <c:pt idx="4">
                  <c:v>Июнь</c:v>
                </c:pt>
                <c:pt idx="7">
                  <c:v>Июль</c:v>
                </c:pt>
                <c:pt idx="10">
                  <c:v>Август</c:v>
                </c:pt>
              </c:strCache>
            </c:strRef>
          </c:cat>
          <c:val>
            <c:numRef>
              <c:f>Лист1!$C$2:$C$13</c:f>
              <c:numCache>
                <c:formatCode>General</c:formatCode>
                <c:ptCount val="12"/>
                <c:pt idx="0">
                  <c:v>2</c:v>
                </c:pt>
                <c:pt idx="1">
                  <c:v>23</c:v>
                </c:pt>
                <c:pt idx="2">
                  <c:v>90</c:v>
                </c:pt>
                <c:pt idx="3">
                  <c:v>188</c:v>
                </c:pt>
                <c:pt idx="4">
                  <c:v>190</c:v>
                </c:pt>
                <c:pt idx="5">
                  <c:v>183</c:v>
                </c:pt>
                <c:pt idx="6">
                  <c:v>499</c:v>
                </c:pt>
                <c:pt idx="7">
                  <c:v>597</c:v>
                </c:pt>
                <c:pt idx="8">
                  <c:v>659</c:v>
                </c:pt>
                <c:pt idx="9">
                  <c:v>644</c:v>
                </c:pt>
                <c:pt idx="10">
                  <c:v>916</c:v>
                </c:pt>
                <c:pt idx="11">
                  <c:v>854</c:v>
                </c:pt>
              </c:numCache>
            </c:numRef>
          </c:val>
          <c:smooth val="0"/>
        </c:ser>
        <c:ser>
          <c:idx val="2"/>
          <c:order val="2"/>
          <c:tx>
            <c:strRef>
              <c:f>Лист1!$D$1</c:f>
              <c:strCache>
                <c:ptCount val="1"/>
                <c:pt idx="0">
                  <c:v>Испарение и транспирация</c:v>
                </c:pt>
              </c:strCache>
            </c:strRef>
          </c:tx>
          <c:cat>
            <c:strRef>
              <c:f>Лист1!$A$2:$A$13</c:f>
              <c:strCache>
                <c:ptCount val="11"/>
                <c:pt idx="1">
                  <c:v>Май</c:v>
                </c:pt>
                <c:pt idx="4">
                  <c:v>Июнь</c:v>
                </c:pt>
                <c:pt idx="7">
                  <c:v>Июль</c:v>
                </c:pt>
                <c:pt idx="10">
                  <c:v>Август</c:v>
                </c:pt>
              </c:strCache>
            </c:strRef>
          </c:cat>
          <c:val>
            <c:numRef>
              <c:f>Лист1!$D$2:$D$13</c:f>
              <c:numCache>
                <c:formatCode>General</c:formatCode>
                <c:ptCount val="12"/>
                <c:pt idx="0">
                  <c:v>34</c:v>
                </c:pt>
                <c:pt idx="1">
                  <c:v>86</c:v>
                </c:pt>
                <c:pt idx="2">
                  <c:v>429</c:v>
                </c:pt>
                <c:pt idx="3">
                  <c:v>651</c:v>
                </c:pt>
                <c:pt idx="4">
                  <c:v>999</c:v>
                </c:pt>
                <c:pt idx="5">
                  <c:v>1003</c:v>
                </c:pt>
                <c:pt idx="6">
                  <c:v>1250</c:v>
                </c:pt>
                <c:pt idx="7">
                  <c:v>1210</c:v>
                </c:pt>
                <c:pt idx="8">
                  <c:v>1000</c:v>
                </c:pt>
                <c:pt idx="9">
                  <c:v>1090</c:v>
                </c:pt>
                <c:pt idx="10">
                  <c:v>1166</c:v>
                </c:pt>
                <c:pt idx="11">
                  <c:v>1000</c:v>
                </c:pt>
              </c:numCache>
            </c:numRef>
          </c:val>
          <c:smooth val="0"/>
        </c:ser>
        <c:dLbls>
          <c:showLegendKey val="0"/>
          <c:showVal val="0"/>
          <c:showCatName val="0"/>
          <c:showSerName val="0"/>
          <c:showPercent val="0"/>
          <c:showBubbleSize val="0"/>
        </c:dLbls>
        <c:marker val="1"/>
        <c:smooth val="0"/>
        <c:axId val="352254000"/>
        <c:axId val="352256744"/>
      </c:lineChart>
      <c:catAx>
        <c:axId val="352254000"/>
        <c:scaling>
          <c:orientation val="minMax"/>
        </c:scaling>
        <c:delete val="0"/>
        <c:axPos val="b"/>
        <c:majorGridlines/>
        <c:numFmt formatCode="General" sourceLinked="1"/>
        <c:majorTickMark val="none"/>
        <c:minorTickMark val="none"/>
        <c:tickLblPos val="nextTo"/>
        <c:crossAx val="352256744"/>
        <c:crosses val="autoZero"/>
        <c:auto val="1"/>
        <c:lblAlgn val="ctr"/>
        <c:lblOffset val="100"/>
        <c:noMultiLvlLbl val="0"/>
      </c:catAx>
      <c:valAx>
        <c:axId val="352256744"/>
        <c:scaling>
          <c:orientation val="minMax"/>
        </c:scaling>
        <c:delete val="0"/>
        <c:axPos val="l"/>
        <c:majorGridlines/>
        <c:numFmt formatCode="General" sourceLinked="1"/>
        <c:majorTickMark val="none"/>
        <c:minorTickMark val="none"/>
        <c:tickLblPos val="nextTo"/>
        <c:spPr>
          <a:ln w="9525">
            <a:noFill/>
          </a:ln>
        </c:spPr>
        <c:crossAx val="35225400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462561971420268E-2"/>
          <c:y val="4.2425171306141506E-2"/>
          <c:w val="0.89107447506561677"/>
          <c:h val="0.85433969270534993"/>
        </c:manualLayout>
      </c:layout>
      <c:lineChart>
        <c:grouping val="standard"/>
        <c:varyColors val="0"/>
        <c:ser>
          <c:idx val="1"/>
          <c:order val="0"/>
          <c:tx>
            <c:strRef>
              <c:f>Лист1!$C$2</c:f>
              <c:strCache>
                <c:ptCount val="1"/>
                <c:pt idx="0">
                  <c:v>Испарение, транспирация и фильтрация 2018</c:v>
                </c:pt>
              </c:strCache>
            </c:strRef>
          </c:tx>
          <c:cat>
            <c:strRef>
              <c:f>Лист1!$A$3:$A$14</c:f>
              <c:strCache>
                <c:ptCount val="11"/>
                <c:pt idx="1">
                  <c:v>Май</c:v>
                </c:pt>
                <c:pt idx="4">
                  <c:v>Июнь</c:v>
                </c:pt>
                <c:pt idx="7">
                  <c:v>Июль</c:v>
                </c:pt>
                <c:pt idx="10">
                  <c:v>Август</c:v>
                </c:pt>
              </c:strCache>
            </c:strRef>
          </c:cat>
          <c:val>
            <c:numRef>
              <c:f>Лист1!$G$3:$G$14</c:f>
              <c:numCache>
                <c:formatCode>General</c:formatCode>
                <c:ptCount val="12"/>
                <c:pt idx="0">
                  <c:v>25</c:v>
                </c:pt>
                <c:pt idx="1">
                  <c:v>17.600000000000001</c:v>
                </c:pt>
                <c:pt idx="2">
                  <c:v>11.7</c:v>
                </c:pt>
                <c:pt idx="3">
                  <c:v>9.91</c:v>
                </c:pt>
                <c:pt idx="4">
                  <c:v>9.8000000000000007</c:v>
                </c:pt>
                <c:pt idx="5">
                  <c:v>9.5</c:v>
                </c:pt>
                <c:pt idx="6">
                  <c:v>9.1</c:v>
                </c:pt>
                <c:pt idx="7">
                  <c:v>9</c:v>
                </c:pt>
                <c:pt idx="8">
                  <c:v>8.8000000000000007</c:v>
                </c:pt>
                <c:pt idx="9">
                  <c:v>8.9</c:v>
                </c:pt>
                <c:pt idx="10">
                  <c:v>8.5</c:v>
                </c:pt>
                <c:pt idx="11">
                  <c:v>7</c:v>
                </c:pt>
              </c:numCache>
            </c:numRef>
          </c:val>
          <c:smooth val="0"/>
        </c:ser>
        <c:ser>
          <c:idx val="2"/>
          <c:order val="1"/>
          <c:tx>
            <c:strRef>
              <c:f>Лист1!$D$2</c:f>
              <c:strCache>
                <c:ptCount val="1"/>
                <c:pt idx="0">
                  <c:v>Фильтрация 2019</c:v>
                </c:pt>
              </c:strCache>
            </c:strRef>
          </c:tx>
          <c:spPr>
            <a:ln>
              <a:noFill/>
            </a:ln>
          </c:spPr>
          <c:cat>
            <c:strRef>
              <c:f>Лист1!$A$3:$A$14</c:f>
              <c:strCache>
                <c:ptCount val="11"/>
                <c:pt idx="1">
                  <c:v>Май</c:v>
                </c:pt>
                <c:pt idx="4">
                  <c:v>Июнь</c:v>
                </c:pt>
                <c:pt idx="7">
                  <c:v>Июль</c:v>
                </c:pt>
                <c:pt idx="10">
                  <c:v>Август</c:v>
                </c:pt>
              </c:strCache>
            </c:strRef>
          </c:cat>
          <c:val>
            <c:numRef>
              <c:f>Лист1!$D$3:$D$14</c:f>
              <c:numCache>
                <c:formatCode>General</c:formatCode>
                <c:ptCount val="12"/>
                <c:pt idx="0">
                  <c:v>13</c:v>
                </c:pt>
                <c:pt idx="1">
                  <c:v>6.8</c:v>
                </c:pt>
                <c:pt idx="2">
                  <c:v>5.5</c:v>
                </c:pt>
                <c:pt idx="4">
                  <c:v>4.3</c:v>
                </c:pt>
                <c:pt idx="5">
                  <c:v>3.8499999999999988</c:v>
                </c:pt>
                <c:pt idx="7">
                  <c:v>3.55</c:v>
                </c:pt>
                <c:pt idx="8">
                  <c:v>3.3</c:v>
                </c:pt>
                <c:pt idx="10">
                  <c:v>3.3</c:v>
                </c:pt>
                <c:pt idx="11">
                  <c:v>3.2</c:v>
                </c:pt>
              </c:numCache>
            </c:numRef>
          </c:val>
          <c:smooth val="0"/>
        </c:ser>
        <c:ser>
          <c:idx val="3"/>
          <c:order val="2"/>
          <c:tx>
            <c:strRef>
              <c:f>Лист1!$E$2</c:f>
              <c:strCache>
                <c:ptCount val="1"/>
                <c:pt idx="0">
                  <c:v>Испарение, транспирация и фильтрация 2019</c:v>
                </c:pt>
              </c:strCache>
            </c:strRef>
          </c:tx>
          <c:spPr>
            <a:ln>
              <a:noFill/>
            </a:ln>
          </c:spPr>
          <c:marker>
            <c:symbol val="triangle"/>
            <c:size val="7"/>
            <c:spPr>
              <a:ln>
                <a:noFill/>
              </a:ln>
            </c:spPr>
          </c:marker>
          <c:cat>
            <c:strRef>
              <c:f>Лист1!$A$3:$A$14</c:f>
              <c:strCache>
                <c:ptCount val="11"/>
                <c:pt idx="1">
                  <c:v>Май</c:v>
                </c:pt>
                <c:pt idx="4">
                  <c:v>Июнь</c:v>
                </c:pt>
                <c:pt idx="7">
                  <c:v>Июль</c:v>
                </c:pt>
                <c:pt idx="10">
                  <c:v>Август</c:v>
                </c:pt>
              </c:strCache>
            </c:strRef>
          </c:cat>
          <c:val>
            <c:numRef>
              <c:f>Лист1!$E$3:$E$14</c:f>
              <c:numCache>
                <c:formatCode>General</c:formatCode>
                <c:ptCount val="12"/>
                <c:pt idx="0">
                  <c:v>23.7</c:v>
                </c:pt>
                <c:pt idx="1">
                  <c:v>12.4</c:v>
                </c:pt>
                <c:pt idx="2">
                  <c:v>10.5</c:v>
                </c:pt>
                <c:pt idx="4">
                  <c:v>8.8000000000000007</c:v>
                </c:pt>
                <c:pt idx="5">
                  <c:v>8.9500000000000028</c:v>
                </c:pt>
                <c:pt idx="7">
                  <c:v>8.9</c:v>
                </c:pt>
                <c:pt idx="8">
                  <c:v>8.75</c:v>
                </c:pt>
                <c:pt idx="10">
                  <c:v>7.8</c:v>
                </c:pt>
                <c:pt idx="11">
                  <c:v>5</c:v>
                </c:pt>
              </c:numCache>
            </c:numRef>
          </c:val>
          <c:smooth val="0"/>
        </c:ser>
        <c:dLbls>
          <c:showLegendKey val="0"/>
          <c:showVal val="0"/>
          <c:showCatName val="0"/>
          <c:showSerName val="0"/>
          <c:showPercent val="0"/>
          <c:showBubbleSize val="0"/>
        </c:dLbls>
        <c:marker val="1"/>
        <c:smooth val="0"/>
        <c:axId val="436652288"/>
        <c:axId val="436646800"/>
      </c:lineChart>
      <c:catAx>
        <c:axId val="436652288"/>
        <c:scaling>
          <c:orientation val="minMax"/>
        </c:scaling>
        <c:delete val="0"/>
        <c:axPos val="b"/>
        <c:majorGridlines/>
        <c:numFmt formatCode="General" sourceLinked="1"/>
        <c:majorTickMark val="none"/>
        <c:minorTickMark val="none"/>
        <c:tickLblPos val="nextTo"/>
        <c:crossAx val="436646800"/>
        <c:crosses val="autoZero"/>
        <c:auto val="1"/>
        <c:lblAlgn val="ctr"/>
        <c:lblOffset val="100"/>
        <c:noMultiLvlLbl val="0"/>
      </c:catAx>
      <c:valAx>
        <c:axId val="436646800"/>
        <c:scaling>
          <c:orientation val="minMax"/>
          <c:max val="30"/>
        </c:scaling>
        <c:delete val="0"/>
        <c:axPos val="l"/>
        <c:majorGridlines/>
        <c:numFmt formatCode="General" sourceLinked="1"/>
        <c:majorTickMark val="none"/>
        <c:minorTickMark val="none"/>
        <c:tickLblPos val="nextTo"/>
        <c:spPr>
          <a:ln w="9525">
            <a:noFill/>
          </a:ln>
        </c:spPr>
        <c:crossAx val="436652288"/>
        <c:crosses val="autoZero"/>
        <c:crossBetween val="between"/>
      </c:valAx>
      <c:spPr>
        <a:noFill/>
        <a:ln w="25400">
          <a:noFill/>
        </a:ln>
      </c:spPr>
    </c:plotArea>
    <c:plotVisOnly val="1"/>
    <c:dispBlanksAs val="gap"/>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userShapes r:id="rId2"/>
</c:chartSpace>
</file>

<file path=word/drawings/_rels/drawing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png"/><Relationship Id="rId1" Type="http://schemas.openxmlformats.org/officeDocument/2006/relationships/image" Target="../media/image16.emf"/><Relationship Id="rId5" Type="http://schemas.openxmlformats.org/officeDocument/2006/relationships/image" Target="../media/image20.png"/><Relationship Id="rId4" Type="http://schemas.openxmlformats.org/officeDocument/2006/relationships/image" Target="../media/image19.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27.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29.emf"/></Relationships>
</file>

<file path=word/drawings/_rels/drawing5.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51.png"/><Relationship Id="rId4" Type="http://schemas.openxmlformats.org/officeDocument/2006/relationships/image" Target="../media/image54.png"/></Relationships>
</file>

<file path=word/drawings/drawing1.xml><?xml version="1.0" encoding="utf-8"?>
<c:userShapes xmlns:c="http://schemas.openxmlformats.org/drawingml/2006/chart">
  <cdr:relSizeAnchor xmlns:cdr="http://schemas.openxmlformats.org/drawingml/2006/chartDrawing">
    <cdr:from>
      <cdr:x>0.00835</cdr:x>
      <cdr:y>0.01936</cdr:y>
    </cdr:from>
    <cdr:to>
      <cdr:x>0.8803</cdr:x>
      <cdr:y>0.12261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638" y="58367"/>
          <a:ext cx="5077839" cy="311285"/>
        </a:xfrm>
        <a:prstGeom xmlns:a="http://schemas.openxmlformats.org/drawingml/2006/main" prst="rect">
          <a:avLst/>
        </a:prstGeom>
      </cdr:spPr>
    </cdr:pic>
  </cdr:relSizeAnchor>
  <cdr:relSizeAnchor xmlns:cdr="http://schemas.openxmlformats.org/drawingml/2006/chartDrawing">
    <cdr:from>
      <cdr:x>0.08018</cdr:x>
      <cdr:y>0.41621</cdr:y>
    </cdr:from>
    <cdr:to>
      <cdr:x>0.15241</cdr:x>
      <cdr:y>0.50316</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466928" y="1254868"/>
          <a:ext cx="420660" cy="262151"/>
        </a:xfrm>
        <a:prstGeom xmlns:a="http://schemas.openxmlformats.org/drawingml/2006/main" prst="rect">
          <a:avLst/>
        </a:prstGeom>
      </cdr:spPr>
    </cdr:pic>
  </cdr:relSizeAnchor>
  <cdr:relSizeAnchor xmlns:cdr="http://schemas.openxmlformats.org/drawingml/2006/chartDrawing">
    <cdr:from>
      <cdr:x>0.08018</cdr:x>
      <cdr:y>0.64206</cdr:y>
    </cdr:from>
    <cdr:to>
      <cdr:x>0.15241</cdr:x>
      <cdr:y>0.72901</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66929" y="1935804"/>
          <a:ext cx="420660" cy="262151"/>
        </a:xfrm>
        <a:prstGeom xmlns:a="http://schemas.openxmlformats.org/drawingml/2006/main" prst="rect">
          <a:avLst/>
        </a:prstGeom>
      </cdr:spPr>
    </cdr:pic>
  </cdr:relSizeAnchor>
  <cdr:relSizeAnchor xmlns:cdr="http://schemas.openxmlformats.org/drawingml/2006/chartDrawing">
    <cdr:from>
      <cdr:x>0.07517</cdr:x>
      <cdr:y>0.79048</cdr:y>
    </cdr:from>
    <cdr:to>
      <cdr:x>0.1474</cdr:x>
      <cdr:y>0.87743</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437745" y="2383276"/>
          <a:ext cx="420660" cy="262151"/>
        </a:xfrm>
        <a:prstGeom xmlns:a="http://schemas.openxmlformats.org/drawingml/2006/main" prst="rect">
          <a:avLst/>
        </a:prstGeom>
      </cdr:spPr>
    </cdr:pic>
  </cdr:relSizeAnchor>
  <cdr:relSizeAnchor xmlns:cdr="http://schemas.openxmlformats.org/drawingml/2006/chartDrawing">
    <cdr:from>
      <cdr:x>0.03508</cdr:x>
      <cdr:y>0.73563</cdr:y>
    </cdr:from>
    <cdr:to>
      <cdr:x>0.15861</cdr:x>
      <cdr:y>0.82258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5"/>
        <a:stretch xmlns:a="http://schemas.openxmlformats.org/drawingml/2006/main">
          <a:fillRect/>
        </a:stretch>
      </cdr:blipFill>
      <cdr:spPr>
        <a:xfrm xmlns:a="http://schemas.openxmlformats.org/drawingml/2006/main">
          <a:off x="204281" y="2217906"/>
          <a:ext cx="719390" cy="262151"/>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0.47501</cdr:x>
      <cdr:y>0.51779</cdr:y>
    </cdr:from>
    <cdr:to>
      <cdr:x>0.56758</cdr:x>
      <cdr:y>0.59294</cdr:y>
    </cdr:to>
    <cdr:sp macro="" textlink="">
      <cdr:nvSpPr>
        <cdr:cNvPr id="2" name="Прямоугольник 1"/>
        <cdr:cNvSpPr/>
      </cdr:nvSpPr>
      <cdr:spPr>
        <a:xfrm xmlns:a="http://schemas.openxmlformats.org/drawingml/2006/main">
          <a:off x="2564452" y="1707455"/>
          <a:ext cx="499761" cy="24780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b="1">
              <a:latin typeface="Times New Roman" pitchFamily="18" charset="0"/>
              <a:cs typeface="Times New Roman" pitchFamily="18" charset="0"/>
            </a:rPr>
            <a:t>2017</a:t>
          </a:r>
        </a:p>
      </cdr:txBody>
    </cdr:sp>
  </cdr:relSizeAnchor>
  <cdr:relSizeAnchor xmlns:cdr="http://schemas.openxmlformats.org/drawingml/2006/chartDrawing">
    <cdr:from>
      <cdr:x>0.22883</cdr:x>
      <cdr:y>0.47199</cdr:y>
    </cdr:from>
    <cdr:to>
      <cdr:x>0.32433</cdr:x>
      <cdr:y>0.54279</cdr:y>
    </cdr:to>
    <cdr:sp macro="" textlink="">
      <cdr:nvSpPr>
        <cdr:cNvPr id="3" name="Прямоугольник 2"/>
        <cdr:cNvSpPr/>
      </cdr:nvSpPr>
      <cdr:spPr>
        <a:xfrm xmlns:a="http://schemas.openxmlformats.org/drawingml/2006/main">
          <a:off x="1235412" y="1556426"/>
          <a:ext cx="515567" cy="23346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b="1">
              <a:latin typeface="Times New Roman" pitchFamily="18" charset="0"/>
              <a:cs typeface="Times New Roman" pitchFamily="18" charset="0"/>
            </a:rPr>
            <a:t>2018</a:t>
          </a:r>
        </a:p>
      </cdr:txBody>
    </cdr:sp>
  </cdr:relSizeAnchor>
  <cdr:relSizeAnchor xmlns:cdr="http://schemas.openxmlformats.org/drawingml/2006/chartDrawing">
    <cdr:from>
      <cdr:x>0.14197</cdr:x>
      <cdr:y>0.72432</cdr:y>
    </cdr:from>
    <cdr:to>
      <cdr:x>0.22149</cdr:x>
      <cdr:y>0.8061</cdr:y>
    </cdr:to>
    <cdr:sp macro="" textlink="">
      <cdr:nvSpPr>
        <cdr:cNvPr id="4" name="Прямоугольник 3"/>
        <cdr:cNvSpPr/>
      </cdr:nvSpPr>
      <cdr:spPr>
        <a:xfrm xmlns:a="http://schemas.openxmlformats.org/drawingml/2006/main">
          <a:off x="835512" y="2325024"/>
          <a:ext cx="467996" cy="26250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b="1">
              <a:latin typeface="Times New Roman" pitchFamily="18" charset="0"/>
              <a:cs typeface="Times New Roman" pitchFamily="18" charset="0"/>
            </a:rPr>
            <a:t>2009</a:t>
          </a:r>
        </a:p>
      </cdr:txBody>
    </cdr:sp>
  </cdr:relSizeAnchor>
  <cdr:relSizeAnchor xmlns:cdr="http://schemas.openxmlformats.org/drawingml/2006/chartDrawing">
    <cdr:from>
      <cdr:x>0.83721</cdr:x>
      <cdr:y>0.89566</cdr:y>
    </cdr:from>
    <cdr:to>
      <cdr:x>0.98183</cdr:x>
      <cdr:y>0.97879</cdr:y>
    </cdr:to>
    <cdr:sp macro="" textlink="">
      <cdr:nvSpPr>
        <cdr:cNvPr id="6" name="Прямоугольник 5"/>
        <cdr:cNvSpPr/>
      </cdr:nvSpPr>
      <cdr:spPr>
        <a:xfrm xmlns:a="http://schemas.openxmlformats.org/drawingml/2006/main">
          <a:off x="4927130" y="2875012"/>
          <a:ext cx="851100" cy="26682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b="1">
              <a:latin typeface="Times New Roman" pitchFamily="18" charset="0"/>
              <a:cs typeface="Times New Roman" pitchFamily="18" charset="0"/>
            </a:rPr>
            <a:t>∑, </a:t>
          </a:r>
          <a:r>
            <a:rPr lang="ru-RU" b="1" baseline="30000">
              <a:latin typeface="Times New Roman" pitchFamily="18" charset="0"/>
              <a:cs typeface="Times New Roman" pitchFamily="18" charset="0"/>
            </a:rPr>
            <a:t>0</a:t>
          </a:r>
          <a:r>
            <a:rPr lang="ru-RU" b="1" baseline="0">
              <a:latin typeface="Times New Roman" pitchFamily="18" charset="0"/>
              <a:cs typeface="Times New Roman" pitchFamily="18" charset="0"/>
            </a:rPr>
            <a:t>С</a:t>
          </a:r>
          <a:endParaRPr lang="ru-RU" b="1">
            <a:latin typeface="Times New Roman" pitchFamily="18" charset="0"/>
            <a:cs typeface="Times New Roman" pitchFamily="18" charset="0"/>
          </a:endParaRPr>
        </a:p>
      </cdr:txBody>
    </cdr:sp>
  </cdr:relSizeAnchor>
  <cdr:relSizeAnchor xmlns:cdr="http://schemas.openxmlformats.org/drawingml/2006/chartDrawing">
    <cdr:from>
      <cdr:x>0.72406</cdr:x>
      <cdr:y>0.1851</cdr:y>
    </cdr:from>
    <cdr:to>
      <cdr:x>0.81663</cdr:x>
      <cdr:y>0.26025</cdr:y>
    </cdr:to>
    <cdr:sp macro="" textlink="">
      <cdr:nvSpPr>
        <cdr:cNvPr id="9" name="Прямоугольник 8"/>
        <cdr:cNvSpPr/>
      </cdr:nvSpPr>
      <cdr:spPr>
        <a:xfrm xmlns:a="http://schemas.openxmlformats.org/drawingml/2006/main">
          <a:off x="3909031" y="610392"/>
          <a:ext cx="499761" cy="24780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1200" b="1">
              <a:latin typeface="Times New Roman" pitchFamily="18" charset="0"/>
              <a:cs typeface="Times New Roman" pitchFamily="18" charset="0"/>
            </a:rPr>
            <a:t>2019</a:t>
          </a:r>
          <a:endParaRPr lang="ru-RU" sz="1200" b="1">
            <a:latin typeface="Times New Roman" pitchFamily="18" charset="0"/>
            <a:cs typeface="Times New Roman" pitchFamily="18" charset="0"/>
          </a:endParaRPr>
        </a:p>
      </cdr:txBody>
    </cdr:sp>
  </cdr:relSizeAnchor>
  <cdr:relSizeAnchor xmlns:cdr="http://schemas.openxmlformats.org/drawingml/2006/chartDrawing">
    <cdr:from>
      <cdr:x>0.01322</cdr:x>
      <cdr:y>0.01642</cdr:y>
    </cdr:from>
    <cdr:to>
      <cdr:x>0.1157</cdr:x>
      <cdr:y>0.10612</cdr:y>
    </cdr:to>
    <cdr:sp macro="" textlink="">
      <cdr:nvSpPr>
        <cdr:cNvPr id="7" name="Прямоугольник 6"/>
        <cdr:cNvSpPr/>
      </cdr:nvSpPr>
      <cdr:spPr>
        <a:xfrm xmlns:a="http://schemas.openxmlformats.org/drawingml/2006/main">
          <a:off x="77822" y="52706"/>
          <a:ext cx="603114" cy="287925"/>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b="1">
              <a:latin typeface="Times New Roman" pitchFamily="18" charset="0"/>
              <a:cs typeface="Times New Roman" pitchFamily="18" charset="0"/>
            </a:rPr>
            <a:t>У, т/га</a:t>
          </a:r>
        </a:p>
      </cdr:txBody>
    </cdr:sp>
  </cdr:relSizeAnchor>
  <cdr:relSizeAnchor xmlns:cdr="http://schemas.openxmlformats.org/drawingml/2006/chartDrawing">
    <cdr:from>
      <cdr:x>0.59174</cdr:x>
      <cdr:y>0.42427</cdr:y>
    </cdr:from>
    <cdr:to>
      <cdr:x>0.67655</cdr:x>
      <cdr:y>0.51883</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482502" y="1361873"/>
          <a:ext cx="499131" cy="303526"/>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0.07268</cdr:x>
      <cdr:y>0</cdr:y>
    </cdr:from>
    <cdr:to>
      <cdr:x>0.9019</cdr:x>
      <cdr:y>0.09801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28012" y="0"/>
          <a:ext cx="4883268" cy="408562"/>
        </a:xfrm>
        <a:prstGeom xmlns:a="http://schemas.openxmlformats.org/drawingml/2006/main" prst="rect">
          <a:avLst/>
        </a:prstGeom>
      </cdr:spPr>
    </cdr:pic>
  </cdr:relSizeAnchor>
  <cdr:relSizeAnchor xmlns:cdr="http://schemas.openxmlformats.org/drawingml/2006/chartDrawing">
    <cdr:from>
      <cdr:x>0.96807</cdr:x>
      <cdr:y>0.4597</cdr:y>
    </cdr:from>
    <cdr:to>
      <cdr:x>0.98954</cdr:x>
      <cdr:y>0.50403</cdr:y>
    </cdr:to>
    <cdr:sp macro="" textlink="">
      <cdr:nvSpPr>
        <cdr:cNvPr id="4" name="Поле 3"/>
        <cdr:cNvSpPr txBox="1"/>
      </cdr:nvSpPr>
      <cdr:spPr>
        <a:xfrm xmlns:a="http://schemas.openxmlformats.org/drawingml/2006/main">
          <a:off x="5753811" y="1918127"/>
          <a:ext cx="127632" cy="184994"/>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r>
            <a:rPr lang="ru-RU" sz="1100" b="1"/>
            <a:t>3</a:t>
          </a:r>
        </a:p>
      </cdr:txBody>
    </cdr:sp>
  </cdr:relSizeAnchor>
  <cdr:relSizeAnchor xmlns:cdr="http://schemas.openxmlformats.org/drawingml/2006/chartDrawing">
    <cdr:from>
      <cdr:x>0.96727</cdr:x>
      <cdr:y>0.59449</cdr:y>
    </cdr:from>
    <cdr:to>
      <cdr:x>0.99182</cdr:x>
      <cdr:y>0.63412</cdr:y>
    </cdr:to>
    <cdr:sp macro="" textlink="">
      <cdr:nvSpPr>
        <cdr:cNvPr id="5" name="Поле 4"/>
        <cdr:cNvSpPr txBox="1"/>
      </cdr:nvSpPr>
      <cdr:spPr>
        <a:xfrm xmlns:a="http://schemas.openxmlformats.org/drawingml/2006/main">
          <a:off x="5749047" y="2480553"/>
          <a:ext cx="145915" cy="165370"/>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r>
            <a:rPr lang="ru-RU" sz="1100" b="1"/>
            <a:t>2</a:t>
          </a:r>
        </a:p>
      </cdr:txBody>
    </cdr:sp>
  </cdr:relSizeAnchor>
  <cdr:relSizeAnchor xmlns:cdr="http://schemas.openxmlformats.org/drawingml/2006/chartDrawing">
    <cdr:from>
      <cdr:x>0.96727</cdr:x>
      <cdr:y>0.66676</cdr:y>
    </cdr:from>
    <cdr:to>
      <cdr:x>0.99182</cdr:x>
      <cdr:y>0.71105</cdr:y>
    </cdr:to>
    <cdr:sp macro="" textlink="">
      <cdr:nvSpPr>
        <cdr:cNvPr id="6" name="Поле 5"/>
        <cdr:cNvSpPr txBox="1"/>
      </cdr:nvSpPr>
      <cdr:spPr>
        <a:xfrm xmlns:a="http://schemas.openxmlformats.org/drawingml/2006/main">
          <a:off x="5749046" y="2782111"/>
          <a:ext cx="145915" cy="184825"/>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r>
            <a:rPr lang="ru-RU" sz="1100" b="1"/>
            <a:t>1</a:t>
          </a:r>
        </a:p>
      </cdr:txBody>
    </cdr:sp>
  </cdr:relSizeAnchor>
</c:userShapes>
</file>

<file path=word/drawings/drawing4.xml><?xml version="1.0" encoding="utf-8"?>
<c:userShapes xmlns:c="http://schemas.openxmlformats.org/drawingml/2006/chart">
  <cdr:relSizeAnchor xmlns:cdr="http://schemas.openxmlformats.org/drawingml/2006/chartDrawing">
    <cdr:from>
      <cdr:x>0.03615</cdr:x>
      <cdr:y>0.1186</cdr:y>
    </cdr:from>
    <cdr:to>
      <cdr:x>0.19794</cdr:x>
      <cdr:y>0.74689</cdr:y>
    </cdr:to>
    <cdr:sp macro="" textlink="">
      <cdr:nvSpPr>
        <cdr:cNvPr id="2" name="Поле 1"/>
        <cdr:cNvSpPr txBox="1"/>
      </cdr:nvSpPr>
      <cdr:spPr>
        <a:xfrm xmlns:a="http://schemas.openxmlformats.org/drawingml/2006/main">
          <a:off x="204281" y="359925"/>
          <a:ext cx="914400" cy="1906621"/>
        </a:xfrm>
        <a:prstGeom xmlns:a="http://schemas.openxmlformats.org/drawingml/2006/main" prst="rect">
          <a:avLst/>
        </a:prstGeom>
        <a:scene3d xmlns:a="http://schemas.openxmlformats.org/drawingml/2006/main">
          <a:camera prst="orthographicFront">
            <a:rot lat="0" lon="0" rev="5400000"/>
          </a:camera>
          <a:lightRig rig="threePt" dir="t"/>
        </a:scene3d>
      </cdr:spPr>
      <cdr:txBody>
        <a:bodyPr xmlns:a="http://schemas.openxmlformats.org/drawingml/2006/main" vertOverflow="clip" wrap="none" rtlCol="0"/>
        <a:lstStyle xmlns:a="http://schemas.openxmlformats.org/drawingml/2006/main"/>
        <a:p xmlns:a="http://schemas.openxmlformats.org/drawingml/2006/main">
          <a:r>
            <a:rPr lang="ru-RU" sz="1100" b="1">
              <a:latin typeface="Times New Roman" pitchFamily="18" charset="0"/>
              <a:cs typeface="Times New Roman" pitchFamily="18" charset="0"/>
            </a:rPr>
            <a:t>Минерализация, мг/л</a:t>
          </a:r>
        </a:p>
      </cdr:txBody>
    </cdr:sp>
  </cdr:relSizeAnchor>
  <cdr:relSizeAnchor xmlns:cdr="http://schemas.openxmlformats.org/drawingml/2006/chartDrawing">
    <cdr:from>
      <cdr:x>0.27712</cdr:x>
      <cdr:y>0.91037</cdr:y>
    </cdr:from>
    <cdr:to>
      <cdr:x>0.77112</cdr:x>
      <cdr:y>1</cdr:y>
    </cdr:to>
    <cdr:sp macro="" textlink="">
      <cdr:nvSpPr>
        <cdr:cNvPr id="3" name="Поле 2"/>
        <cdr:cNvSpPr txBox="1"/>
      </cdr:nvSpPr>
      <cdr:spPr>
        <a:xfrm xmlns:a="http://schemas.openxmlformats.org/drawingml/2006/main">
          <a:off x="1566154" y="2762656"/>
          <a:ext cx="2791837" cy="2720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100" b="1">
              <a:latin typeface="Times New Roman" pitchFamily="18" charset="0"/>
              <a:cs typeface="Times New Roman" pitchFamily="18" charset="0"/>
            </a:rPr>
            <a:t>Оросительный период</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0.17812</cdr:y>
    </cdr:from>
    <cdr:to>
      <cdr:x>0.25709</cdr:x>
      <cdr:y>0.77902</cdr:y>
    </cdr:to>
    <cdr:sp macro="" textlink="">
      <cdr:nvSpPr>
        <cdr:cNvPr id="4" name="Поле 3"/>
        <cdr:cNvSpPr txBox="1"/>
      </cdr:nvSpPr>
      <cdr:spPr>
        <a:xfrm xmlns:a="http://schemas.openxmlformats.org/drawingml/2006/main">
          <a:off x="0" y="462044"/>
          <a:ext cx="1481513" cy="1558720"/>
        </a:xfrm>
        <a:prstGeom xmlns:a="http://schemas.openxmlformats.org/drawingml/2006/main" prst="rect">
          <a:avLst/>
        </a:prstGeom>
      </cdr:spPr>
      <cdr:txBody>
        <a:bodyPr xmlns:a="http://schemas.openxmlformats.org/drawingml/2006/main" rot="-5400000" vertOverflow="clip" wrap="none" rtlCol="0"/>
        <a:lstStyle xmlns:a="http://schemas.openxmlformats.org/drawingml/2006/main"/>
        <a:p xmlns:a="http://schemas.openxmlformats.org/drawingml/2006/main">
          <a:r>
            <a:rPr lang="ru-RU" sz="1100" b="1">
              <a:latin typeface="Times New Roman" pitchFamily="18" charset="0"/>
              <a:cs typeface="Times New Roman" pitchFamily="18" charset="0"/>
            </a:rPr>
            <a:t>Фильтрация, мм/сут.</a:t>
          </a:r>
        </a:p>
      </cdr:txBody>
    </cdr:sp>
  </cdr:relSizeAnchor>
  <cdr:relSizeAnchor xmlns:cdr="http://schemas.openxmlformats.org/drawingml/2006/chartDrawing">
    <cdr:from>
      <cdr:x>0.18263</cdr:x>
      <cdr:y>0.70444</cdr:y>
    </cdr:from>
    <cdr:to>
      <cdr:x>0.94618</cdr:x>
      <cdr:y>0.8117</cdr:y>
    </cdr:to>
    <cdr:sp macro="" textlink="">
      <cdr:nvSpPr>
        <cdr:cNvPr id="7" name="Полилиния 6"/>
        <cdr:cNvSpPr/>
      </cdr:nvSpPr>
      <cdr:spPr>
        <a:xfrm xmlns:a="http://schemas.openxmlformats.org/drawingml/2006/main">
          <a:off x="1116448" y="2583712"/>
          <a:ext cx="4667691" cy="393404"/>
        </a:xfrm>
        <a:custGeom xmlns:a="http://schemas.openxmlformats.org/drawingml/2006/main">
          <a:avLst/>
          <a:gdLst>
            <a:gd name="connsiteX0" fmla="*/ 0 w 4146697"/>
            <a:gd name="connsiteY0" fmla="*/ 0 h 215801"/>
            <a:gd name="connsiteX1" fmla="*/ 478465 w 4146697"/>
            <a:gd name="connsiteY1" fmla="*/ 63795 h 215801"/>
            <a:gd name="connsiteX2" fmla="*/ 1403497 w 4146697"/>
            <a:gd name="connsiteY2" fmla="*/ 170121 h 215801"/>
            <a:gd name="connsiteX3" fmla="*/ 1881963 w 4146697"/>
            <a:gd name="connsiteY3" fmla="*/ 212651 h 215801"/>
            <a:gd name="connsiteX4" fmla="*/ 2764465 w 4146697"/>
            <a:gd name="connsiteY4" fmla="*/ 212651 h 215801"/>
            <a:gd name="connsiteX5" fmla="*/ 3200400 w 4146697"/>
            <a:gd name="connsiteY5" fmla="*/ 212651 h 215801"/>
            <a:gd name="connsiteX6" fmla="*/ 4146697 w 4146697"/>
            <a:gd name="connsiteY6" fmla="*/ 212651 h 215801"/>
            <a:gd name="connsiteX7" fmla="*/ 4136065 w 4146697"/>
            <a:gd name="connsiteY7" fmla="*/ 212651 h 2158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146697" h="215801">
              <a:moveTo>
                <a:pt x="0" y="0"/>
              </a:moveTo>
              <a:lnTo>
                <a:pt x="478465" y="63795"/>
              </a:lnTo>
              <a:lnTo>
                <a:pt x="1403497" y="170121"/>
              </a:lnTo>
              <a:cubicBezTo>
                <a:pt x="1637413" y="194930"/>
                <a:pt x="1655135" y="205563"/>
                <a:pt x="1881963" y="212651"/>
              </a:cubicBezTo>
              <a:cubicBezTo>
                <a:pt x="2108791" y="219739"/>
                <a:pt x="2764465" y="212651"/>
                <a:pt x="2764465" y="212651"/>
              </a:cubicBezTo>
              <a:lnTo>
                <a:pt x="3200400" y="212651"/>
              </a:lnTo>
              <a:lnTo>
                <a:pt x="4146697" y="212651"/>
              </a:lnTo>
              <a:lnTo>
                <a:pt x="4136065" y="212651"/>
              </a:lnTo>
            </a:path>
          </a:pathLst>
        </a:custGeom>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0.18958</cdr:x>
      <cdr:y>0.7972</cdr:y>
    </cdr:from>
    <cdr:to>
      <cdr:x>0.20002</cdr:x>
      <cdr:y>0.8146</cdr:y>
    </cdr:to>
    <cdr:sp macro="" textlink="">
      <cdr:nvSpPr>
        <cdr:cNvPr id="9" name="Овал 8"/>
        <cdr:cNvSpPr/>
      </cdr:nvSpPr>
      <cdr:spPr>
        <a:xfrm xmlns:a="http://schemas.openxmlformats.org/drawingml/2006/main">
          <a:off x="1158948" y="2923954"/>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0.33665</cdr:x>
      <cdr:y>0.85389</cdr:y>
    </cdr:from>
    <cdr:to>
      <cdr:x>0.34709</cdr:x>
      <cdr:y>0.87129</cdr:y>
    </cdr:to>
    <cdr:sp macro="" textlink="">
      <cdr:nvSpPr>
        <cdr:cNvPr id="12" name="Овал 11"/>
        <cdr:cNvSpPr/>
      </cdr:nvSpPr>
      <cdr:spPr>
        <a:xfrm xmlns:a="http://schemas.openxmlformats.org/drawingml/2006/main">
          <a:off x="2057989" y="3131879"/>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0.41144</cdr:x>
      <cdr:y>0.85389</cdr:y>
    </cdr:from>
    <cdr:to>
      <cdr:x>0.42188</cdr:x>
      <cdr:y>0.87129</cdr:y>
    </cdr:to>
    <cdr:sp macro="" textlink="">
      <cdr:nvSpPr>
        <cdr:cNvPr id="13" name="Овал 12"/>
        <cdr:cNvSpPr/>
      </cdr:nvSpPr>
      <cdr:spPr>
        <a:xfrm xmlns:a="http://schemas.openxmlformats.org/drawingml/2006/main">
          <a:off x="2515190" y="3131880"/>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0.48449</cdr:x>
      <cdr:y>0.851</cdr:y>
    </cdr:from>
    <cdr:to>
      <cdr:x>0.49493</cdr:x>
      <cdr:y>0.86839</cdr:y>
    </cdr:to>
    <cdr:sp macro="" textlink="">
      <cdr:nvSpPr>
        <cdr:cNvPr id="14" name="Овал 13"/>
        <cdr:cNvSpPr/>
      </cdr:nvSpPr>
      <cdr:spPr>
        <a:xfrm xmlns:a="http://schemas.openxmlformats.org/drawingml/2006/main">
          <a:off x="2961757" y="3121247"/>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0.26186</cdr:x>
      <cdr:y>0.77852</cdr:y>
    </cdr:from>
    <cdr:to>
      <cdr:x>0.2723</cdr:x>
      <cdr:y>0.79592</cdr:y>
    </cdr:to>
    <cdr:sp macro="" textlink="">
      <cdr:nvSpPr>
        <cdr:cNvPr id="15" name="Овал 14"/>
        <cdr:cNvSpPr/>
      </cdr:nvSpPr>
      <cdr:spPr>
        <a:xfrm xmlns:a="http://schemas.openxmlformats.org/drawingml/2006/main">
          <a:off x="1600789" y="2855433"/>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0.56102</cdr:x>
      <cdr:y>0.85099</cdr:y>
    </cdr:from>
    <cdr:to>
      <cdr:x>0.57145</cdr:x>
      <cdr:y>0.86839</cdr:y>
    </cdr:to>
    <cdr:sp macro="" textlink="">
      <cdr:nvSpPr>
        <cdr:cNvPr id="16" name="Овал 15"/>
        <cdr:cNvSpPr/>
      </cdr:nvSpPr>
      <cdr:spPr>
        <a:xfrm xmlns:a="http://schemas.openxmlformats.org/drawingml/2006/main">
          <a:off x="3429597" y="3121234"/>
          <a:ext cx="63760" cy="63819"/>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0.63581</cdr:x>
      <cdr:y>0.851</cdr:y>
    </cdr:from>
    <cdr:to>
      <cdr:x>0.64624</cdr:x>
      <cdr:y>0.86839</cdr:y>
    </cdr:to>
    <cdr:sp macro="" textlink="">
      <cdr:nvSpPr>
        <cdr:cNvPr id="17" name="Овал 16"/>
        <cdr:cNvSpPr/>
      </cdr:nvSpPr>
      <cdr:spPr>
        <a:xfrm xmlns:a="http://schemas.openxmlformats.org/drawingml/2006/main">
          <a:off x="3886794" y="3121248"/>
          <a:ext cx="63760" cy="63782"/>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0.70712</cdr:x>
      <cdr:y>0.85679</cdr:y>
    </cdr:from>
    <cdr:to>
      <cdr:x>0.71756</cdr:x>
      <cdr:y>0.87418</cdr:y>
    </cdr:to>
    <cdr:sp macro="" textlink="">
      <cdr:nvSpPr>
        <cdr:cNvPr id="18" name="Овал 17"/>
        <cdr:cNvSpPr/>
      </cdr:nvSpPr>
      <cdr:spPr>
        <a:xfrm xmlns:a="http://schemas.openxmlformats.org/drawingml/2006/main">
          <a:off x="4322727" y="3142508"/>
          <a:ext cx="63821" cy="63783"/>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0.78365</cdr:x>
      <cdr:y>0.86839</cdr:y>
    </cdr:from>
    <cdr:to>
      <cdr:x>0.79408</cdr:x>
      <cdr:y>0.88578</cdr:y>
    </cdr:to>
    <cdr:sp macro="" textlink="">
      <cdr:nvSpPr>
        <cdr:cNvPr id="19" name="Овал 18"/>
        <cdr:cNvSpPr/>
      </cdr:nvSpPr>
      <cdr:spPr>
        <a:xfrm xmlns:a="http://schemas.openxmlformats.org/drawingml/2006/main">
          <a:off x="4790557" y="3185043"/>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0.85844</cdr:x>
      <cdr:y>0.85969</cdr:y>
    </cdr:from>
    <cdr:to>
      <cdr:x>0.86887</cdr:x>
      <cdr:y>0.87709</cdr:y>
    </cdr:to>
    <cdr:sp macro="" textlink="">
      <cdr:nvSpPr>
        <cdr:cNvPr id="20" name="Овал 19"/>
        <cdr:cNvSpPr/>
      </cdr:nvSpPr>
      <cdr:spPr>
        <a:xfrm xmlns:a="http://schemas.openxmlformats.org/drawingml/2006/main">
          <a:off x="5247757" y="3153145"/>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0.93149</cdr:x>
      <cdr:y>0.85389</cdr:y>
    </cdr:from>
    <cdr:to>
      <cdr:x>0.94192</cdr:x>
      <cdr:y>0.87129</cdr:y>
    </cdr:to>
    <cdr:sp macro="" textlink="">
      <cdr:nvSpPr>
        <cdr:cNvPr id="21" name="Овал 20"/>
        <cdr:cNvSpPr/>
      </cdr:nvSpPr>
      <cdr:spPr>
        <a:xfrm xmlns:a="http://schemas.openxmlformats.org/drawingml/2006/main">
          <a:off x="5694325" y="3131879"/>
          <a:ext cx="63795" cy="6379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0.934</cdr:x>
      <cdr:y>0.60588</cdr:y>
    </cdr:from>
    <cdr:to>
      <cdr:x>0.97489</cdr:x>
      <cdr:y>0.68733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5709695" y="2222210"/>
          <a:ext cx="249966" cy="298739"/>
        </a:xfrm>
        <a:prstGeom xmlns:a="http://schemas.openxmlformats.org/drawingml/2006/main" prst="rect">
          <a:avLst/>
        </a:prstGeom>
      </cdr:spPr>
    </cdr:pic>
  </cdr:relSizeAnchor>
  <cdr:relSizeAnchor xmlns:cdr="http://schemas.openxmlformats.org/drawingml/2006/chartDrawing">
    <cdr:from>
      <cdr:x>0.93574</cdr:x>
      <cdr:y>0.70734</cdr:y>
    </cdr:from>
    <cdr:to>
      <cdr:x>0.97663</cdr:x>
      <cdr:y>0.78879</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720331" y="2594349"/>
          <a:ext cx="249966" cy="298739"/>
        </a:xfrm>
        <a:prstGeom xmlns:a="http://schemas.openxmlformats.org/drawingml/2006/main" prst="rect">
          <a:avLst/>
        </a:prstGeom>
      </cdr:spPr>
    </cdr:pic>
  </cdr:relSizeAnchor>
  <cdr:relSizeAnchor xmlns:cdr="http://schemas.openxmlformats.org/drawingml/2006/chartDrawing">
    <cdr:from>
      <cdr:x>0.1861</cdr:x>
      <cdr:y>0.5363</cdr:y>
    </cdr:from>
    <cdr:to>
      <cdr:x>0.93922</cdr:x>
      <cdr:y>0.75952</cdr:y>
    </cdr:to>
    <cdr:sp macro="" textlink="">
      <cdr:nvSpPr>
        <cdr:cNvPr id="6" name="Полилиния 5"/>
        <cdr:cNvSpPr/>
      </cdr:nvSpPr>
      <cdr:spPr>
        <a:xfrm xmlns:a="http://schemas.openxmlformats.org/drawingml/2006/main">
          <a:off x="1137684" y="1967024"/>
          <a:ext cx="4603897" cy="818707"/>
        </a:xfrm>
        <a:custGeom xmlns:a="http://schemas.openxmlformats.org/drawingml/2006/main">
          <a:avLst/>
          <a:gdLst>
            <a:gd name="connsiteX0" fmla="*/ 0 w 4603897"/>
            <a:gd name="connsiteY0" fmla="*/ 0 h 818707"/>
            <a:gd name="connsiteX1" fmla="*/ 510362 w 4603897"/>
            <a:gd name="connsiteY1" fmla="*/ 244548 h 818707"/>
            <a:gd name="connsiteX2" fmla="*/ 1435395 w 4603897"/>
            <a:gd name="connsiteY2" fmla="*/ 414669 h 818707"/>
            <a:gd name="connsiteX3" fmla="*/ 2328530 w 4603897"/>
            <a:gd name="connsiteY3" fmla="*/ 467832 h 818707"/>
            <a:gd name="connsiteX4" fmla="*/ 3381153 w 4603897"/>
            <a:gd name="connsiteY4" fmla="*/ 467832 h 818707"/>
            <a:gd name="connsiteX5" fmla="*/ 4061637 w 4603897"/>
            <a:gd name="connsiteY5" fmla="*/ 478465 h 818707"/>
            <a:gd name="connsiteX6" fmla="*/ 4146697 w 4603897"/>
            <a:gd name="connsiteY6" fmla="*/ 499730 h 818707"/>
            <a:gd name="connsiteX7" fmla="*/ 4603897 w 4603897"/>
            <a:gd name="connsiteY7" fmla="*/ 818707 h 818707"/>
            <a:gd name="connsiteX8" fmla="*/ 4603897 w 4603897"/>
            <a:gd name="connsiteY8" fmla="*/ 818707 h 818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603897" h="818707">
              <a:moveTo>
                <a:pt x="0" y="0"/>
              </a:moveTo>
              <a:cubicBezTo>
                <a:pt x="135565" y="87718"/>
                <a:pt x="271130" y="175437"/>
                <a:pt x="510362" y="244548"/>
              </a:cubicBezTo>
              <a:cubicBezTo>
                <a:pt x="749594" y="313659"/>
                <a:pt x="1132367" y="377455"/>
                <a:pt x="1435395" y="414669"/>
              </a:cubicBezTo>
              <a:cubicBezTo>
                <a:pt x="1738423" y="451883"/>
                <a:pt x="2004237" y="458972"/>
                <a:pt x="2328530" y="467832"/>
              </a:cubicBezTo>
              <a:cubicBezTo>
                <a:pt x="2652823" y="476693"/>
                <a:pt x="3381153" y="467832"/>
                <a:pt x="3381153" y="467832"/>
              </a:cubicBezTo>
              <a:lnTo>
                <a:pt x="4061637" y="478465"/>
              </a:lnTo>
              <a:cubicBezTo>
                <a:pt x="4189228" y="483781"/>
                <a:pt x="4056320" y="443023"/>
                <a:pt x="4146697" y="499730"/>
              </a:cubicBezTo>
              <a:cubicBezTo>
                <a:pt x="4237074" y="556437"/>
                <a:pt x="4603897" y="818707"/>
                <a:pt x="4603897" y="818707"/>
              </a:cubicBezTo>
              <a:lnTo>
                <a:pt x="4603897" y="818707"/>
              </a:lnTo>
            </a:path>
          </a:pathLst>
        </a:custGeom>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0.1144</cdr:x>
      <cdr:y>0.57334</cdr:y>
    </cdr:from>
    <cdr:to>
      <cdr:x>0.12484</cdr:x>
      <cdr:y>0.59074</cdr:y>
    </cdr:to>
    <cdr:sp macro="" textlink="">
      <cdr:nvSpPr>
        <cdr:cNvPr id="22" name="Овал 21"/>
        <cdr:cNvSpPr/>
      </cdr:nvSpPr>
      <cdr:spPr>
        <a:xfrm xmlns:a="http://schemas.openxmlformats.org/drawingml/2006/main">
          <a:off x="699367" y="2102868"/>
          <a:ext cx="63821" cy="63819"/>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0.12001</cdr:x>
      <cdr:y>0.22612</cdr:y>
    </cdr:from>
    <cdr:to>
      <cdr:x>0.1948</cdr:x>
      <cdr:y>0.5508</cdr:y>
    </cdr:to>
    <cdr:sp macro="" textlink="">
      <cdr:nvSpPr>
        <cdr:cNvPr id="3" name="Полилиния 2"/>
        <cdr:cNvSpPr/>
      </cdr:nvSpPr>
      <cdr:spPr>
        <a:xfrm xmlns:a="http://schemas.openxmlformats.org/drawingml/2006/main">
          <a:off x="733646" y="829339"/>
          <a:ext cx="457200" cy="1190847"/>
        </a:xfrm>
        <a:custGeom xmlns:a="http://schemas.openxmlformats.org/drawingml/2006/main">
          <a:avLst/>
          <a:gdLst>
            <a:gd name="connsiteX0" fmla="*/ 0 w 457200"/>
            <a:gd name="connsiteY0" fmla="*/ 0 h 1190847"/>
            <a:gd name="connsiteX1" fmla="*/ 159489 w 457200"/>
            <a:gd name="connsiteY1" fmla="*/ 765545 h 1190847"/>
            <a:gd name="connsiteX2" fmla="*/ 425303 w 457200"/>
            <a:gd name="connsiteY2" fmla="*/ 1158949 h 1190847"/>
            <a:gd name="connsiteX3" fmla="*/ 425303 w 457200"/>
            <a:gd name="connsiteY3" fmla="*/ 1158949 h 1190847"/>
            <a:gd name="connsiteX4" fmla="*/ 457200 w 457200"/>
            <a:gd name="connsiteY4" fmla="*/ 1190847 h 1190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200" h="1190847">
              <a:moveTo>
                <a:pt x="0" y="0"/>
              </a:moveTo>
              <a:cubicBezTo>
                <a:pt x="44302" y="286193"/>
                <a:pt x="88605" y="572387"/>
                <a:pt x="159489" y="765545"/>
              </a:cubicBezTo>
              <a:cubicBezTo>
                <a:pt x="230373" y="958703"/>
                <a:pt x="425303" y="1158949"/>
                <a:pt x="425303" y="1158949"/>
              </a:cubicBezTo>
              <a:lnTo>
                <a:pt x="425303" y="1158949"/>
              </a:lnTo>
              <a:lnTo>
                <a:pt x="457200" y="1190847"/>
              </a:lnTo>
            </a:path>
          </a:pathLst>
        </a:custGeom>
      </cdr:spPr>
      <cdr:style>
        <a:lnRef xmlns:a="http://schemas.openxmlformats.org/drawingml/2006/main" idx="2">
          <a:schemeClr val="accent4"/>
        </a:lnRef>
        <a:fillRef xmlns:a="http://schemas.openxmlformats.org/drawingml/2006/main" idx="0">
          <a:schemeClr val="accent4"/>
        </a:fillRef>
        <a:effectRef xmlns:a="http://schemas.openxmlformats.org/drawingml/2006/main" idx="1">
          <a:schemeClr val="accent4"/>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0.12175</cdr:x>
      <cdr:y>0.5334</cdr:y>
    </cdr:from>
    <cdr:to>
      <cdr:x>0.18437</cdr:x>
      <cdr:y>0.70444</cdr:y>
    </cdr:to>
    <cdr:sp macro="" textlink="">
      <cdr:nvSpPr>
        <cdr:cNvPr id="8" name="Полилиния 7"/>
        <cdr:cNvSpPr/>
      </cdr:nvSpPr>
      <cdr:spPr>
        <a:xfrm xmlns:a="http://schemas.openxmlformats.org/drawingml/2006/main">
          <a:off x="744279" y="1956391"/>
          <a:ext cx="382772" cy="627321"/>
        </a:xfrm>
        <a:custGeom xmlns:a="http://schemas.openxmlformats.org/drawingml/2006/main">
          <a:avLst/>
          <a:gdLst>
            <a:gd name="connsiteX0" fmla="*/ 0 w 382772"/>
            <a:gd name="connsiteY0" fmla="*/ 0 h 627321"/>
            <a:gd name="connsiteX1" fmla="*/ 212651 w 382772"/>
            <a:gd name="connsiteY1" fmla="*/ 425302 h 627321"/>
            <a:gd name="connsiteX2" fmla="*/ 382772 w 382772"/>
            <a:gd name="connsiteY2" fmla="*/ 627321 h 627321"/>
          </a:gdLst>
          <a:ahLst/>
          <a:cxnLst>
            <a:cxn ang="0">
              <a:pos x="connsiteX0" y="connsiteY0"/>
            </a:cxn>
            <a:cxn ang="0">
              <a:pos x="connsiteX1" y="connsiteY1"/>
            </a:cxn>
            <a:cxn ang="0">
              <a:pos x="connsiteX2" y="connsiteY2"/>
            </a:cxn>
          </a:cxnLst>
          <a:rect l="l" t="t" r="r" b="b"/>
          <a:pathLst>
            <a:path w="382772" h="627321">
              <a:moveTo>
                <a:pt x="0" y="0"/>
              </a:moveTo>
              <a:cubicBezTo>
                <a:pt x="74428" y="160374"/>
                <a:pt x="148856" y="320749"/>
                <a:pt x="212651" y="425302"/>
              </a:cubicBezTo>
              <a:cubicBezTo>
                <a:pt x="276446" y="529856"/>
                <a:pt x="329609" y="578588"/>
                <a:pt x="382772" y="627321"/>
              </a:cubicBezTo>
            </a:path>
          </a:pathLst>
        </a:custGeom>
      </cdr:spPr>
      <cdr:style>
        <a:lnRef xmlns:a="http://schemas.openxmlformats.org/drawingml/2006/main" idx="2">
          <a:schemeClr val="accent3"/>
        </a:lnRef>
        <a:fillRef xmlns:a="http://schemas.openxmlformats.org/drawingml/2006/main" idx="0">
          <a:schemeClr val="accent3"/>
        </a:fillRef>
        <a:effectRef xmlns:a="http://schemas.openxmlformats.org/drawingml/2006/main" idx="1">
          <a:schemeClr val="accent3"/>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0.12001</cdr:x>
      <cdr:y>0.58268</cdr:y>
    </cdr:from>
    <cdr:to>
      <cdr:x>0.9427</cdr:x>
      <cdr:y>0.87837</cdr:y>
    </cdr:to>
    <cdr:sp macro="" textlink="">
      <cdr:nvSpPr>
        <cdr:cNvPr id="11" name="Полилиния 10"/>
        <cdr:cNvSpPr/>
      </cdr:nvSpPr>
      <cdr:spPr>
        <a:xfrm xmlns:a="http://schemas.openxmlformats.org/drawingml/2006/main">
          <a:off x="733646" y="2137144"/>
          <a:ext cx="5029200" cy="1084521"/>
        </a:xfrm>
        <a:custGeom xmlns:a="http://schemas.openxmlformats.org/drawingml/2006/main">
          <a:avLst/>
          <a:gdLst>
            <a:gd name="connsiteX0" fmla="*/ 0 w 5029200"/>
            <a:gd name="connsiteY0" fmla="*/ 0 h 1084521"/>
            <a:gd name="connsiteX1" fmla="*/ 287080 w 5029200"/>
            <a:gd name="connsiteY1" fmla="*/ 627321 h 1084521"/>
            <a:gd name="connsiteX2" fmla="*/ 478466 w 5029200"/>
            <a:gd name="connsiteY2" fmla="*/ 829340 h 1084521"/>
            <a:gd name="connsiteX3" fmla="*/ 903768 w 5029200"/>
            <a:gd name="connsiteY3" fmla="*/ 765544 h 1084521"/>
            <a:gd name="connsiteX4" fmla="*/ 1360968 w 5029200"/>
            <a:gd name="connsiteY4" fmla="*/ 1031358 h 1084521"/>
            <a:gd name="connsiteX5" fmla="*/ 1818168 w 5029200"/>
            <a:gd name="connsiteY5" fmla="*/ 1031358 h 1084521"/>
            <a:gd name="connsiteX6" fmla="*/ 2275368 w 5029200"/>
            <a:gd name="connsiteY6" fmla="*/ 1031358 h 1084521"/>
            <a:gd name="connsiteX7" fmla="*/ 2753833 w 5029200"/>
            <a:gd name="connsiteY7" fmla="*/ 1020726 h 1084521"/>
            <a:gd name="connsiteX8" fmla="*/ 3221666 w 5029200"/>
            <a:gd name="connsiteY8" fmla="*/ 1020726 h 1084521"/>
            <a:gd name="connsiteX9" fmla="*/ 3615070 w 5029200"/>
            <a:gd name="connsiteY9" fmla="*/ 1052623 h 1084521"/>
            <a:gd name="connsiteX10" fmla="*/ 4104168 w 5029200"/>
            <a:gd name="connsiteY10" fmla="*/ 1084521 h 1084521"/>
            <a:gd name="connsiteX11" fmla="*/ 4561368 w 5029200"/>
            <a:gd name="connsiteY11" fmla="*/ 1052623 h 1084521"/>
            <a:gd name="connsiteX12" fmla="*/ 5029200 w 5029200"/>
            <a:gd name="connsiteY12" fmla="*/ 1020726 h 10845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029200" h="1084521">
              <a:moveTo>
                <a:pt x="0" y="0"/>
              </a:moveTo>
              <a:cubicBezTo>
                <a:pt x="103668" y="244549"/>
                <a:pt x="207336" y="489098"/>
                <a:pt x="287080" y="627321"/>
              </a:cubicBezTo>
              <a:cubicBezTo>
                <a:pt x="366824" y="765544"/>
                <a:pt x="375685" y="806303"/>
                <a:pt x="478466" y="829340"/>
              </a:cubicBezTo>
              <a:cubicBezTo>
                <a:pt x="581247" y="852377"/>
                <a:pt x="756684" y="731874"/>
                <a:pt x="903768" y="765544"/>
              </a:cubicBezTo>
              <a:cubicBezTo>
                <a:pt x="1050852" y="799214"/>
                <a:pt x="1208568" y="987056"/>
                <a:pt x="1360968" y="1031358"/>
              </a:cubicBezTo>
              <a:cubicBezTo>
                <a:pt x="1513368" y="1075660"/>
                <a:pt x="1818168" y="1031358"/>
                <a:pt x="1818168" y="1031358"/>
              </a:cubicBezTo>
              <a:lnTo>
                <a:pt x="2275368" y="1031358"/>
              </a:lnTo>
              <a:cubicBezTo>
                <a:pt x="2431312" y="1029586"/>
                <a:pt x="2596117" y="1022498"/>
                <a:pt x="2753833" y="1020726"/>
              </a:cubicBezTo>
              <a:cubicBezTo>
                <a:pt x="2911549" y="1018954"/>
                <a:pt x="3078127" y="1015410"/>
                <a:pt x="3221666" y="1020726"/>
              </a:cubicBezTo>
              <a:cubicBezTo>
                <a:pt x="3365205" y="1026042"/>
                <a:pt x="3615070" y="1052623"/>
                <a:pt x="3615070" y="1052623"/>
              </a:cubicBezTo>
              <a:cubicBezTo>
                <a:pt x="3762154" y="1063256"/>
                <a:pt x="3946452" y="1084521"/>
                <a:pt x="4104168" y="1084521"/>
              </a:cubicBezTo>
              <a:cubicBezTo>
                <a:pt x="4261884" y="1084521"/>
                <a:pt x="4561368" y="1052623"/>
                <a:pt x="4561368" y="1052623"/>
              </a:cubicBezTo>
              <a:lnTo>
                <a:pt x="5029200" y="1020726"/>
              </a:lnTo>
            </a:path>
          </a:pathLst>
        </a:cu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0.93922</cdr:x>
      <cdr:y>0.77401</cdr:y>
    </cdr:from>
    <cdr:to>
      <cdr:x>0.98011</cdr:x>
      <cdr:y>0.85546</cdr:y>
    </cdr:to>
    <cdr:pic>
      <cdr:nvPicPr>
        <cdr:cNvPr id="2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741581" y="2838893"/>
          <a:ext cx="249958" cy="298730"/>
        </a:xfrm>
        <a:prstGeom xmlns:a="http://schemas.openxmlformats.org/drawingml/2006/main" prst="rect">
          <a:avLst/>
        </a:prstGeom>
      </cdr:spPr>
    </cdr:pic>
  </cdr:relSizeAnchor>
  <cdr:relSizeAnchor xmlns:cdr="http://schemas.openxmlformats.org/drawingml/2006/chartDrawing">
    <cdr:from>
      <cdr:x>0.93922</cdr:x>
      <cdr:y>0.84359</cdr:y>
    </cdr:from>
    <cdr:to>
      <cdr:x>0.98011</cdr:x>
      <cdr:y>0.92503</cdr:y>
    </cdr:to>
    <cdr:pic>
      <cdr:nvPicPr>
        <cdr:cNvPr id="25" name="chart"/>
        <cdr:cNvPicPr>
          <a:picLocks xmlns:a="http://schemas.openxmlformats.org/drawingml/2006/main" noChangeAspect="1"/>
        </cdr:cNvPicPr>
      </cdr:nvPicPr>
      <cdr:blipFill>
        <a:blip xmlns:a="http://schemas.openxmlformats.org/drawingml/2006/main" xmlns:r="http://schemas.openxmlformats.org/officeDocument/2006/relationships" r:embed="rId4"/>
        <a:stretch xmlns:a="http://schemas.openxmlformats.org/drawingml/2006/main">
          <a:fillRect/>
        </a:stretch>
      </cdr:blipFill>
      <cdr:spPr>
        <a:xfrm xmlns:a="http://schemas.openxmlformats.org/drawingml/2006/main">
          <a:off x="5741581" y="3094074"/>
          <a:ext cx="249958" cy="298730"/>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FBAD34-6F11-4EF5-8880-4CC092382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11651</TotalTime>
  <Pages>103</Pages>
  <Words>12856</Words>
  <Characters>73283</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85968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 Windows</cp:lastModifiedBy>
  <cp:revision>125</cp:revision>
  <cp:lastPrinted>2020-10-28T12:09:00Z</cp:lastPrinted>
  <dcterms:created xsi:type="dcterms:W3CDTF">2018-09-25T09:59:00Z</dcterms:created>
  <dcterms:modified xsi:type="dcterms:W3CDTF">2020-10-30T10:13:00Z</dcterms:modified>
</cp:coreProperties>
</file>