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B82" w:rsidRPr="00D64B82" w:rsidRDefault="00D64B82" w:rsidP="00D64B82">
      <w:pPr>
        <w:ind w:firstLine="567"/>
        <w:jc w:val="center"/>
        <w:rPr>
          <w:snapToGrid w:val="0"/>
          <w:sz w:val="28"/>
          <w:szCs w:val="28"/>
          <w:lang w:val="kk-KZ"/>
        </w:rPr>
      </w:pPr>
      <w:r w:rsidRPr="00D64B82">
        <w:rPr>
          <w:snapToGrid w:val="0"/>
          <w:sz w:val="28"/>
          <w:szCs w:val="28"/>
          <w:lang w:val="kk-KZ"/>
        </w:rPr>
        <w:t>Ministry of Education and Science of the Republic of Kazakhstan</w:t>
      </w:r>
    </w:p>
    <w:p w:rsidR="00D64B82" w:rsidRPr="00D64B82" w:rsidRDefault="00D64B82" w:rsidP="00D64B82">
      <w:pPr>
        <w:ind w:firstLine="567"/>
        <w:jc w:val="center"/>
        <w:rPr>
          <w:snapToGrid w:val="0"/>
          <w:sz w:val="28"/>
          <w:szCs w:val="28"/>
          <w:lang w:val="kk-KZ"/>
        </w:rPr>
      </w:pPr>
      <w:r w:rsidRPr="00D64B82">
        <w:rPr>
          <w:snapToGrid w:val="0"/>
          <w:sz w:val="28"/>
          <w:szCs w:val="28"/>
          <w:lang w:val="kk-KZ"/>
        </w:rPr>
        <w:t>Science Committee</w:t>
      </w:r>
    </w:p>
    <w:p w:rsidR="00D64B82" w:rsidRPr="00D64B82" w:rsidRDefault="00D64B82" w:rsidP="00D64B82">
      <w:pPr>
        <w:ind w:firstLine="567"/>
        <w:jc w:val="center"/>
        <w:rPr>
          <w:snapToGrid w:val="0"/>
          <w:sz w:val="28"/>
          <w:szCs w:val="28"/>
          <w:lang w:val="kk-KZ"/>
        </w:rPr>
      </w:pPr>
      <w:r w:rsidRPr="00D64B82">
        <w:rPr>
          <w:snapToGrid w:val="0"/>
          <w:sz w:val="28"/>
          <w:szCs w:val="28"/>
          <w:lang w:val="kk-KZ"/>
        </w:rPr>
        <w:t>Institute of Literature and Art named after M</w:t>
      </w:r>
      <w:r w:rsidR="00EB2396">
        <w:rPr>
          <w:snapToGrid w:val="0"/>
          <w:sz w:val="28"/>
          <w:szCs w:val="28"/>
          <w:lang w:val="en-US"/>
        </w:rPr>
        <w:t>.</w:t>
      </w:r>
      <w:r w:rsidRPr="00D64B82">
        <w:rPr>
          <w:snapToGrid w:val="0"/>
          <w:sz w:val="28"/>
          <w:szCs w:val="28"/>
          <w:lang w:val="kk-KZ"/>
        </w:rPr>
        <w:t>O</w:t>
      </w:r>
      <w:r w:rsidR="00EB2396">
        <w:rPr>
          <w:snapToGrid w:val="0"/>
          <w:sz w:val="28"/>
          <w:szCs w:val="28"/>
          <w:lang w:val="en-US"/>
        </w:rPr>
        <w:t>.</w:t>
      </w:r>
      <w:r w:rsidRPr="00D64B82">
        <w:rPr>
          <w:snapToGrid w:val="0"/>
          <w:sz w:val="28"/>
          <w:szCs w:val="28"/>
          <w:lang w:val="kk-KZ"/>
        </w:rPr>
        <w:t xml:space="preserve"> Auezov</w:t>
      </w:r>
    </w:p>
    <w:p w:rsidR="00D64B82" w:rsidRPr="00D64B82" w:rsidRDefault="00D64B82" w:rsidP="00D64B82">
      <w:pPr>
        <w:ind w:firstLine="567"/>
        <w:jc w:val="center"/>
        <w:rPr>
          <w:snapToGrid w:val="0"/>
          <w:sz w:val="28"/>
          <w:szCs w:val="28"/>
          <w:lang w:val="kk-KZ"/>
        </w:rPr>
      </w:pPr>
    </w:p>
    <w:p w:rsidR="00D64B82" w:rsidRPr="00D64B82" w:rsidRDefault="003512D0" w:rsidP="00D64B82">
      <w:pPr>
        <w:ind w:firstLine="567"/>
        <w:rPr>
          <w:snapToGrid w:val="0"/>
          <w:sz w:val="28"/>
          <w:szCs w:val="28"/>
          <w:lang w:val="kk-KZ"/>
        </w:rPr>
      </w:pPr>
      <w:r>
        <w:rPr>
          <w:sz w:val="28"/>
          <w:szCs w:val="28"/>
          <w:lang w:val="en-US"/>
        </w:rPr>
        <w:t>I</w:t>
      </w:r>
      <w:r w:rsidRPr="009007C5">
        <w:rPr>
          <w:sz w:val="28"/>
          <w:szCs w:val="28"/>
          <w:lang w:val="en-US"/>
        </w:rPr>
        <w:t>R</w:t>
      </w:r>
      <w:r>
        <w:rPr>
          <w:sz w:val="28"/>
          <w:szCs w:val="28"/>
          <w:lang w:val="en-US"/>
        </w:rPr>
        <w:t>S</w:t>
      </w:r>
      <w:r w:rsidRPr="009007C5">
        <w:rPr>
          <w:sz w:val="28"/>
          <w:szCs w:val="28"/>
          <w:lang w:val="en-US"/>
        </w:rPr>
        <w:t>TI</w:t>
      </w:r>
      <w:r w:rsidR="00D64B82" w:rsidRPr="00D64B82">
        <w:rPr>
          <w:snapToGrid w:val="0"/>
          <w:sz w:val="28"/>
          <w:szCs w:val="28"/>
          <w:lang w:val="kk-KZ"/>
        </w:rPr>
        <w:t>: 17.01.09</w:t>
      </w:r>
    </w:p>
    <w:p w:rsidR="00D64B82" w:rsidRPr="00D64B82" w:rsidRDefault="00D64B82" w:rsidP="00D64B82">
      <w:pPr>
        <w:ind w:firstLine="567"/>
        <w:rPr>
          <w:snapToGrid w:val="0"/>
          <w:sz w:val="28"/>
          <w:szCs w:val="28"/>
          <w:lang w:val="kk-KZ"/>
        </w:rPr>
      </w:pPr>
      <w:r w:rsidRPr="00D64B82">
        <w:rPr>
          <w:snapToGrid w:val="0"/>
          <w:sz w:val="28"/>
          <w:szCs w:val="28"/>
          <w:lang w:val="kk-KZ"/>
        </w:rPr>
        <w:t>AOC: 807.73</w:t>
      </w:r>
    </w:p>
    <w:p w:rsidR="00D64B82" w:rsidRPr="00D64B82" w:rsidRDefault="00D64B82" w:rsidP="00D64B82">
      <w:pPr>
        <w:ind w:firstLine="567"/>
        <w:rPr>
          <w:snapToGrid w:val="0"/>
          <w:sz w:val="28"/>
          <w:szCs w:val="28"/>
          <w:lang w:val="kk-KZ"/>
        </w:rPr>
      </w:pPr>
      <w:r w:rsidRPr="00D64B82">
        <w:rPr>
          <w:snapToGrid w:val="0"/>
          <w:sz w:val="28"/>
          <w:szCs w:val="28"/>
          <w:lang w:val="kk-KZ"/>
        </w:rPr>
        <w:t>State registration № 0118PK01296</w:t>
      </w:r>
    </w:p>
    <w:p w:rsidR="00D64B82" w:rsidRDefault="00D64B82" w:rsidP="00D64B82">
      <w:pPr>
        <w:ind w:firstLine="567"/>
        <w:rPr>
          <w:snapToGrid w:val="0"/>
          <w:sz w:val="28"/>
          <w:szCs w:val="28"/>
          <w:lang w:val="kk-KZ"/>
        </w:rPr>
      </w:pPr>
      <w:r w:rsidRPr="00D64B82">
        <w:rPr>
          <w:snapToGrid w:val="0"/>
          <w:sz w:val="28"/>
          <w:szCs w:val="28"/>
          <w:lang w:val="kk-KZ"/>
        </w:rPr>
        <w:t>Inv. №</w:t>
      </w:r>
    </w:p>
    <w:p w:rsidR="00D64B82" w:rsidRDefault="00D64B82" w:rsidP="00A94AD5">
      <w:pPr>
        <w:ind w:firstLine="567"/>
        <w:jc w:val="right"/>
        <w:rPr>
          <w:snapToGrid w:val="0"/>
          <w:sz w:val="28"/>
          <w:szCs w:val="28"/>
          <w:lang w:val="kk-KZ"/>
        </w:rPr>
      </w:pPr>
    </w:p>
    <w:p w:rsidR="00D64B82" w:rsidRPr="00D64B82" w:rsidRDefault="00D64B82" w:rsidP="00D64B82">
      <w:pPr>
        <w:ind w:firstLine="567"/>
        <w:jc w:val="right"/>
        <w:rPr>
          <w:snapToGrid w:val="0"/>
          <w:sz w:val="28"/>
          <w:szCs w:val="28"/>
          <w:lang w:val="en-US"/>
        </w:rPr>
      </w:pPr>
      <w:r w:rsidRPr="00D64B82">
        <w:rPr>
          <w:snapToGrid w:val="0"/>
          <w:sz w:val="28"/>
          <w:szCs w:val="28"/>
          <w:lang w:val="kk-KZ"/>
        </w:rPr>
        <w:t>APPROVE</w:t>
      </w:r>
      <w:r>
        <w:rPr>
          <w:snapToGrid w:val="0"/>
          <w:sz w:val="28"/>
          <w:szCs w:val="28"/>
          <w:lang w:val="en-US"/>
        </w:rPr>
        <w:t>D</w:t>
      </w:r>
    </w:p>
    <w:p w:rsidR="00EB2396" w:rsidRDefault="00EB2396" w:rsidP="00EB2396">
      <w:pPr>
        <w:ind w:firstLine="567"/>
        <w:jc w:val="right"/>
        <w:rPr>
          <w:snapToGrid w:val="0"/>
          <w:sz w:val="28"/>
          <w:szCs w:val="28"/>
          <w:lang w:val="en-US"/>
        </w:rPr>
      </w:pPr>
      <w:r>
        <w:rPr>
          <w:snapToGrid w:val="0"/>
          <w:sz w:val="28"/>
          <w:szCs w:val="28"/>
          <w:lang w:val="kk-KZ"/>
        </w:rPr>
        <w:t>Director of</w:t>
      </w:r>
      <w:r w:rsidR="00D64B82" w:rsidRPr="00D64B82">
        <w:rPr>
          <w:snapToGrid w:val="0"/>
          <w:sz w:val="28"/>
          <w:szCs w:val="28"/>
          <w:lang w:val="kk-KZ"/>
        </w:rPr>
        <w:t xml:space="preserve"> </w:t>
      </w:r>
      <w:r w:rsidRPr="00D64B82">
        <w:rPr>
          <w:snapToGrid w:val="0"/>
          <w:sz w:val="28"/>
          <w:szCs w:val="28"/>
          <w:lang w:val="kk-KZ"/>
        </w:rPr>
        <w:t>M</w:t>
      </w:r>
      <w:r>
        <w:rPr>
          <w:snapToGrid w:val="0"/>
          <w:sz w:val="28"/>
          <w:szCs w:val="28"/>
          <w:lang w:val="en-US"/>
        </w:rPr>
        <w:t>.</w:t>
      </w:r>
      <w:r w:rsidRPr="00D64B82">
        <w:rPr>
          <w:snapToGrid w:val="0"/>
          <w:sz w:val="28"/>
          <w:szCs w:val="28"/>
          <w:lang w:val="kk-KZ"/>
        </w:rPr>
        <w:t>O</w:t>
      </w:r>
      <w:r>
        <w:rPr>
          <w:snapToGrid w:val="0"/>
          <w:sz w:val="28"/>
          <w:szCs w:val="28"/>
          <w:lang w:val="en-US"/>
        </w:rPr>
        <w:t>.</w:t>
      </w:r>
      <w:r w:rsidRPr="00D64B82">
        <w:rPr>
          <w:snapToGrid w:val="0"/>
          <w:sz w:val="28"/>
          <w:szCs w:val="28"/>
          <w:lang w:val="kk-KZ"/>
        </w:rPr>
        <w:t xml:space="preserve"> A</w:t>
      </w:r>
      <w:r>
        <w:rPr>
          <w:snapToGrid w:val="0"/>
          <w:sz w:val="28"/>
          <w:szCs w:val="28"/>
          <w:lang w:val="en-US"/>
        </w:rPr>
        <w:t xml:space="preserve">uezov </w:t>
      </w:r>
      <w:r w:rsidR="00D64B82" w:rsidRPr="00D64B82">
        <w:rPr>
          <w:snapToGrid w:val="0"/>
          <w:sz w:val="28"/>
          <w:szCs w:val="28"/>
          <w:lang w:val="kk-KZ"/>
        </w:rPr>
        <w:t xml:space="preserve">Institute </w:t>
      </w:r>
    </w:p>
    <w:p w:rsidR="00EB2396" w:rsidRPr="00EB2396" w:rsidRDefault="00D64B82" w:rsidP="00EB2396">
      <w:pPr>
        <w:ind w:firstLine="567"/>
        <w:jc w:val="right"/>
        <w:rPr>
          <w:snapToGrid w:val="0"/>
          <w:sz w:val="28"/>
          <w:szCs w:val="28"/>
          <w:lang w:val="en-US"/>
        </w:rPr>
      </w:pPr>
      <w:r w:rsidRPr="00D64B82">
        <w:rPr>
          <w:snapToGrid w:val="0"/>
          <w:sz w:val="28"/>
          <w:szCs w:val="28"/>
          <w:lang w:val="kk-KZ"/>
        </w:rPr>
        <w:t xml:space="preserve">of </w:t>
      </w:r>
      <w:r w:rsidR="00EB2396" w:rsidRPr="00D64B82">
        <w:rPr>
          <w:snapToGrid w:val="0"/>
          <w:sz w:val="28"/>
          <w:szCs w:val="28"/>
          <w:lang w:val="kk-KZ"/>
        </w:rPr>
        <w:t>Literature  and</w:t>
      </w:r>
      <w:r w:rsidR="00EB2396">
        <w:rPr>
          <w:snapToGrid w:val="0"/>
          <w:sz w:val="28"/>
          <w:szCs w:val="28"/>
          <w:lang w:val="en-US"/>
        </w:rPr>
        <w:t xml:space="preserve"> Art</w:t>
      </w:r>
    </w:p>
    <w:p w:rsidR="00D64B82" w:rsidRPr="00D64B82" w:rsidRDefault="00EB2396" w:rsidP="00D64B82">
      <w:pPr>
        <w:ind w:firstLine="567"/>
        <w:jc w:val="right"/>
        <w:rPr>
          <w:snapToGrid w:val="0"/>
          <w:sz w:val="28"/>
          <w:szCs w:val="28"/>
          <w:lang w:val="kk-KZ"/>
        </w:rPr>
      </w:pPr>
      <w:r>
        <w:rPr>
          <w:snapToGrid w:val="0"/>
          <w:sz w:val="28"/>
          <w:szCs w:val="28"/>
          <w:lang w:val="en-US"/>
        </w:rPr>
        <w:t>Dr.Philology</w:t>
      </w:r>
    </w:p>
    <w:p w:rsidR="00D64B82" w:rsidRPr="00D64B82" w:rsidRDefault="00D64B82" w:rsidP="00D64B82">
      <w:pPr>
        <w:ind w:firstLine="567"/>
        <w:jc w:val="right"/>
        <w:rPr>
          <w:snapToGrid w:val="0"/>
          <w:sz w:val="28"/>
          <w:szCs w:val="28"/>
          <w:lang w:val="kk-KZ"/>
        </w:rPr>
      </w:pPr>
      <w:r w:rsidRPr="00D64B82">
        <w:rPr>
          <w:snapToGrid w:val="0"/>
          <w:sz w:val="28"/>
          <w:szCs w:val="28"/>
          <w:lang w:val="kk-KZ"/>
        </w:rPr>
        <w:t>_____________ K</w:t>
      </w:r>
      <w:r w:rsidR="00EB2396">
        <w:rPr>
          <w:snapToGrid w:val="0"/>
          <w:sz w:val="28"/>
          <w:szCs w:val="28"/>
          <w:lang w:val="en-US"/>
        </w:rPr>
        <w:t>.</w:t>
      </w:r>
      <w:r w:rsidRPr="00D64B82">
        <w:rPr>
          <w:snapToGrid w:val="0"/>
          <w:sz w:val="28"/>
          <w:szCs w:val="28"/>
          <w:lang w:val="kk-KZ"/>
        </w:rPr>
        <w:t>S</w:t>
      </w:r>
      <w:r w:rsidR="00EB2396">
        <w:rPr>
          <w:snapToGrid w:val="0"/>
          <w:sz w:val="28"/>
          <w:szCs w:val="28"/>
          <w:lang w:val="en-US"/>
        </w:rPr>
        <w:t>.</w:t>
      </w:r>
      <w:r w:rsidRPr="00D64B82">
        <w:rPr>
          <w:snapToGrid w:val="0"/>
          <w:sz w:val="28"/>
          <w:szCs w:val="28"/>
          <w:lang w:val="kk-KZ"/>
        </w:rPr>
        <w:t xml:space="preserve"> Matyzhanov</w:t>
      </w:r>
    </w:p>
    <w:p w:rsidR="00D64B82" w:rsidRPr="0019659B" w:rsidRDefault="00D64B82" w:rsidP="00D64B82">
      <w:pPr>
        <w:ind w:firstLine="567"/>
        <w:jc w:val="right"/>
        <w:rPr>
          <w:snapToGrid w:val="0"/>
          <w:sz w:val="28"/>
          <w:szCs w:val="28"/>
          <w:lang w:val="kk-KZ"/>
        </w:rPr>
      </w:pPr>
      <w:r w:rsidRPr="00D64B82">
        <w:rPr>
          <w:snapToGrid w:val="0"/>
          <w:sz w:val="28"/>
          <w:szCs w:val="28"/>
          <w:lang w:val="kk-KZ"/>
        </w:rPr>
        <w:t>«____» ____________ 2020</w:t>
      </w:r>
    </w:p>
    <w:p w:rsidR="00A94AD5" w:rsidRPr="0019659B" w:rsidRDefault="00A94AD5" w:rsidP="00A94AD5">
      <w:pPr>
        <w:ind w:firstLine="567"/>
        <w:jc w:val="both"/>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b/>
          <w:snapToGrid w:val="0"/>
          <w:sz w:val="28"/>
          <w:szCs w:val="28"/>
          <w:lang w:val="kk-KZ"/>
        </w:rPr>
      </w:pPr>
    </w:p>
    <w:p w:rsidR="00CD2166" w:rsidRPr="00D64B82" w:rsidRDefault="00CD2166" w:rsidP="00CD2166">
      <w:pPr>
        <w:ind w:firstLine="567"/>
        <w:jc w:val="center"/>
        <w:rPr>
          <w:snapToGrid w:val="0"/>
          <w:sz w:val="28"/>
          <w:szCs w:val="28"/>
          <w:lang w:val="en-US"/>
        </w:rPr>
      </w:pPr>
      <w:r w:rsidRPr="00D64B82">
        <w:rPr>
          <w:snapToGrid w:val="0"/>
          <w:sz w:val="28"/>
          <w:szCs w:val="28"/>
          <w:lang w:val="en-US"/>
        </w:rPr>
        <w:t>SCIENTIFIC RESEARCH</w:t>
      </w:r>
    </w:p>
    <w:p w:rsidR="00CD2166" w:rsidRPr="00D64B82" w:rsidRDefault="00CD2166" w:rsidP="00CD2166">
      <w:pPr>
        <w:ind w:firstLine="567"/>
        <w:jc w:val="center"/>
        <w:rPr>
          <w:snapToGrid w:val="0"/>
          <w:sz w:val="28"/>
          <w:szCs w:val="28"/>
          <w:lang w:val="en-US"/>
        </w:rPr>
      </w:pPr>
      <w:r w:rsidRPr="00D64B82">
        <w:rPr>
          <w:snapToGrid w:val="0"/>
          <w:sz w:val="28"/>
          <w:szCs w:val="28"/>
          <w:lang w:val="en-US"/>
        </w:rPr>
        <w:t>REPORT</w:t>
      </w:r>
    </w:p>
    <w:p w:rsidR="00D64B82" w:rsidRDefault="00CD2166" w:rsidP="00A94AD5">
      <w:pPr>
        <w:ind w:firstLine="567"/>
        <w:jc w:val="center"/>
        <w:rPr>
          <w:snapToGrid w:val="0"/>
          <w:sz w:val="28"/>
          <w:szCs w:val="28"/>
          <w:lang w:val="en-US"/>
        </w:rPr>
      </w:pPr>
      <w:r w:rsidRPr="00D64B82">
        <w:rPr>
          <w:snapToGrid w:val="0"/>
          <w:sz w:val="28"/>
          <w:szCs w:val="28"/>
          <w:lang w:val="en-US"/>
        </w:rPr>
        <w:t>(</w:t>
      </w:r>
      <w:proofErr w:type="gramStart"/>
      <w:r>
        <w:rPr>
          <w:snapToGrid w:val="0"/>
          <w:sz w:val="28"/>
          <w:szCs w:val="28"/>
          <w:lang w:val="en-US"/>
        </w:rPr>
        <w:t>final</w:t>
      </w:r>
      <w:proofErr w:type="gramEnd"/>
      <w:r w:rsidRPr="00D64B82">
        <w:rPr>
          <w:snapToGrid w:val="0"/>
          <w:sz w:val="28"/>
          <w:szCs w:val="28"/>
          <w:lang w:val="en-US"/>
        </w:rPr>
        <w:t>)</w:t>
      </w:r>
    </w:p>
    <w:p w:rsidR="00CD2166" w:rsidRDefault="00CD2166" w:rsidP="00A94AD5">
      <w:pPr>
        <w:ind w:firstLine="567"/>
        <w:jc w:val="center"/>
        <w:rPr>
          <w:snapToGrid w:val="0"/>
          <w:sz w:val="28"/>
          <w:szCs w:val="28"/>
          <w:lang w:val="en-US"/>
        </w:rPr>
      </w:pPr>
    </w:p>
    <w:p w:rsidR="00CD2166" w:rsidRPr="00D64B82" w:rsidRDefault="00CD2166" w:rsidP="00CD2166">
      <w:pPr>
        <w:ind w:firstLine="567"/>
        <w:jc w:val="center"/>
        <w:rPr>
          <w:color w:val="000000"/>
          <w:spacing w:val="2"/>
          <w:sz w:val="28"/>
          <w:szCs w:val="28"/>
          <w:lang w:val="en-US"/>
        </w:rPr>
      </w:pPr>
      <w:proofErr w:type="gramStart"/>
      <w:r w:rsidRPr="00D64B82">
        <w:rPr>
          <w:color w:val="000000"/>
          <w:spacing w:val="2"/>
          <w:sz w:val="28"/>
          <w:szCs w:val="28"/>
          <w:lang w:val="en-US"/>
        </w:rPr>
        <w:t>on</w:t>
      </w:r>
      <w:proofErr w:type="gramEnd"/>
      <w:r w:rsidRPr="00D64B82">
        <w:rPr>
          <w:color w:val="000000"/>
          <w:spacing w:val="2"/>
          <w:sz w:val="28"/>
          <w:szCs w:val="28"/>
          <w:lang w:val="en-US"/>
        </w:rPr>
        <w:t xml:space="preserve"> the topic</w:t>
      </w:r>
    </w:p>
    <w:p w:rsidR="00CD2166" w:rsidRDefault="00CD2166" w:rsidP="00A94AD5">
      <w:pPr>
        <w:ind w:firstLine="567"/>
        <w:jc w:val="center"/>
        <w:rPr>
          <w:color w:val="000000"/>
          <w:spacing w:val="2"/>
          <w:sz w:val="28"/>
          <w:szCs w:val="28"/>
          <w:lang w:val="en-US"/>
        </w:rPr>
      </w:pPr>
    </w:p>
    <w:p w:rsidR="00D64B82" w:rsidRPr="00D64B82" w:rsidRDefault="00D64B82" w:rsidP="00D64B82">
      <w:pPr>
        <w:ind w:firstLine="567"/>
        <w:jc w:val="center"/>
        <w:rPr>
          <w:color w:val="000000"/>
          <w:spacing w:val="2"/>
          <w:sz w:val="28"/>
          <w:szCs w:val="28"/>
          <w:lang w:val="en-US"/>
        </w:rPr>
      </w:pPr>
      <w:r w:rsidRPr="00D64B82">
        <w:rPr>
          <w:color w:val="000000"/>
          <w:spacing w:val="2"/>
          <w:sz w:val="28"/>
          <w:szCs w:val="28"/>
          <w:lang w:val="en-US"/>
        </w:rPr>
        <w:t>"THE ROLE OF M.AUEZOV IN THE DEVELOPMENT AND FORMATION OF LITERATURE STUDIES AND LITERARY CRITICISM IN KAZAKHSTAN"</w:t>
      </w:r>
    </w:p>
    <w:p w:rsidR="00D64B82" w:rsidRPr="00D64B82" w:rsidRDefault="00D64B82" w:rsidP="00D64B82">
      <w:pPr>
        <w:ind w:firstLine="567"/>
        <w:jc w:val="center"/>
        <w:rPr>
          <w:color w:val="000000"/>
          <w:spacing w:val="2"/>
          <w:sz w:val="28"/>
          <w:szCs w:val="28"/>
          <w:lang w:val="en-US"/>
        </w:rPr>
      </w:pPr>
    </w:p>
    <w:p w:rsidR="00A94AD5" w:rsidRPr="0019659B" w:rsidRDefault="00A94AD5" w:rsidP="00A94AD5">
      <w:pPr>
        <w:ind w:firstLine="567"/>
        <w:jc w:val="center"/>
        <w:rPr>
          <w:color w:val="000000"/>
          <w:spacing w:val="2"/>
          <w:sz w:val="28"/>
          <w:szCs w:val="28"/>
          <w:lang w:val="kk-KZ"/>
        </w:rPr>
      </w:pPr>
    </w:p>
    <w:p w:rsidR="00A94AD5" w:rsidRPr="0019659B" w:rsidRDefault="00A94AD5" w:rsidP="00A94AD5">
      <w:pPr>
        <w:ind w:firstLine="567"/>
        <w:jc w:val="center"/>
        <w:rPr>
          <w:snapToGrid w:val="0"/>
          <w:sz w:val="28"/>
          <w:szCs w:val="28"/>
          <w:lang w:val="kk-KZ"/>
        </w:rPr>
      </w:pPr>
    </w:p>
    <w:p w:rsidR="00A94AD5" w:rsidRDefault="00A94AD5" w:rsidP="00A94AD5">
      <w:pPr>
        <w:ind w:firstLine="567"/>
        <w:jc w:val="center"/>
        <w:rPr>
          <w:snapToGrid w:val="0"/>
          <w:sz w:val="28"/>
          <w:szCs w:val="28"/>
          <w:lang w:val="kk-KZ"/>
        </w:rPr>
      </w:pPr>
    </w:p>
    <w:p w:rsidR="00A94AD5"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rPr>
          <w:snapToGrid w:val="0"/>
          <w:sz w:val="28"/>
          <w:szCs w:val="28"/>
          <w:lang w:val="kk-KZ"/>
        </w:rPr>
      </w:pPr>
    </w:p>
    <w:p w:rsidR="00A94AD5" w:rsidRPr="0019659B" w:rsidRDefault="00A94AD5" w:rsidP="00A94AD5">
      <w:pPr>
        <w:ind w:firstLine="567"/>
        <w:rPr>
          <w:snapToGrid w:val="0"/>
          <w:sz w:val="28"/>
          <w:szCs w:val="28"/>
          <w:lang w:val="kk-KZ"/>
        </w:rPr>
      </w:pPr>
    </w:p>
    <w:p w:rsidR="00A94AD5" w:rsidRDefault="00D64B82" w:rsidP="00A94AD5">
      <w:pPr>
        <w:ind w:firstLine="567"/>
        <w:jc w:val="center"/>
        <w:rPr>
          <w:bCs/>
          <w:snapToGrid w:val="0"/>
          <w:sz w:val="28"/>
          <w:szCs w:val="28"/>
          <w:lang w:val="kk-KZ"/>
        </w:rPr>
      </w:pPr>
      <w:r w:rsidRPr="00D64B82">
        <w:rPr>
          <w:bCs/>
          <w:snapToGrid w:val="0"/>
          <w:sz w:val="28"/>
          <w:szCs w:val="28"/>
          <w:lang w:val="kk-KZ"/>
        </w:rPr>
        <w:t xml:space="preserve">Head of </w:t>
      </w:r>
      <w:r w:rsidR="00CD2166">
        <w:rPr>
          <w:bCs/>
          <w:snapToGrid w:val="0"/>
          <w:sz w:val="28"/>
          <w:szCs w:val="28"/>
          <w:lang w:val="en-US"/>
        </w:rPr>
        <w:t>R&amp;D</w:t>
      </w:r>
      <w:r w:rsidRPr="00D64B82">
        <w:rPr>
          <w:bCs/>
          <w:snapToGrid w:val="0"/>
          <w:sz w:val="28"/>
          <w:szCs w:val="28"/>
          <w:lang w:val="kk-KZ"/>
        </w:rPr>
        <w:t>, Candidate of Phil</w:t>
      </w:r>
      <w:r w:rsidR="00CD2166">
        <w:rPr>
          <w:bCs/>
          <w:snapToGrid w:val="0"/>
          <w:sz w:val="28"/>
          <w:szCs w:val="28"/>
          <w:lang w:val="en-US"/>
        </w:rPr>
        <w:t>. Sc.</w:t>
      </w:r>
      <w:r w:rsidRPr="00D64B82">
        <w:rPr>
          <w:bCs/>
          <w:snapToGrid w:val="0"/>
          <w:sz w:val="28"/>
          <w:szCs w:val="28"/>
          <w:lang w:val="kk-KZ"/>
        </w:rPr>
        <w:t xml:space="preserve"> _________________ D</w:t>
      </w:r>
      <w:r w:rsidR="00CD2166">
        <w:rPr>
          <w:bCs/>
          <w:snapToGrid w:val="0"/>
          <w:sz w:val="28"/>
          <w:szCs w:val="28"/>
          <w:lang w:val="en-US"/>
        </w:rPr>
        <w:t>.</w:t>
      </w:r>
      <w:r w:rsidRPr="00D64B82">
        <w:rPr>
          <w:bCs/>
          <w:snapToGrid w:val="0"/>
          <w:sz w:val="28"/>
          <w:szCs w:val="28"/>
          <w:lang w:val="kk-KZ"/>
        </w:rPr>
        <w:t>A</w:t>
      </w:r>
      <w:r w:rsidR="00CD2166">
        <w:rPr>
          <w:bCs/>
          <w:snapToGrid w:val="0"/>
          <w:sz w:val="28"/>
          <w:szCs w:val="28"/>
          <w:lang w:val="en-US"/>
        </w:rPr>
        <w:t>.</w:t>
      </w:r>
      <w:r w:rsidRPr="00D64B82">
        <w:rPr>
          <w:bCs/>
          <w:snapToGrid w:val="0"/>
          <w:sz w:val="28"/>
          <w:szCs w:val="28"/>
          <w:lang w:val="kk-KZ"/>
        </w:rPr>
        <w:t xml:space="preserve"> K</w:t>
      </w:r>
      <w:r w:rsidR="00004D5F">
        <w:rPr>
          <w:bCs/>
          <w:snapToGrid w:val="0"/>
          <w:sz w:val="28"/>
          <w:szCs w:val="28"/>
          <w:lang w:val="en-US"/>
        </w:rPr>
        <w:t>u</w:t>
      </w:r>
      <w:r w:rsidRPr="00D64B82">
        <w:rPr>
          <w:bCs/>
          <w:snapToGrid w:val="0"/>
          <w:sz w:val="28"/>
          <w:szCs w:val="28"/>
          <w:lang w:val="kk-KZ"/>
        </w:rPr>
        <w:t>naev</w:t>
      </w:r>
    </w:p>
    <w:p w:rsidR="00A94AD5" w:rsidRDefault="00A94AD5" w:rsidP="00A94AD5">
      <w:pPr>
        <w:ind w:firstLine="567"/>
        <w:jc w:val="center"/>
        <w:rPr>
          <w:bCs/>
          <w:snapToGrid w:val="0"/>
          <w:sz w:val="28"/>
          <w:szCs w:val="28"/>
          <w:lang w:val="kk-KZ"/>
        </w:rPr>
      </w:pPr>
    </w:p>
    <w:p w:rsidR="00A94AD5" w:rsidRDefault="00A94AD5" w:rsidP="00A94AD5">
      <w:pPr>
        <w:ind w:firstLine="567"/>
        <w:jc w:val="center"/>
        <w:rPr>
          <w:bCs/>
          <w:snapToGrid w:val="0"/>
          <w:sz w:val="28"/>
          <w:szCs w:val="28"/>
          <w:lang w:val="kk-KZ"/>
        </w:rPr>
      </w:pPr>
    </w:p>
    <w:p w:rsidR="00A94AD5" w:rsidRDefault="00A94AD5" w:rsidP="00A94AD5">
      <w:pPr>
        <w:ind w:firstLine="567"/>
        <w:jc w:val="center"/>
        <w:rPr>
          <w:bCs/>
          <w:snapToGrid w:val="0"/>
          <w:sz w:val="28"/>
          <w:szCs w:val="28"/>
          <w:lang w:val="kk-KZ"/>
        </w:rPr>
      </w:pPr>
    </w:p>
    <w:p w:rsidR="00A94AD5" w:rsidRPr="0019659B" w:rsidRDefault="00A94AD5" w:rsidP="00A94AD5">
      <w:pPr>
        <w:ind w:firstLine="567"/>
        <w:jc w:val="center"/>
        <w:rPr>
          <w:bCs/>
          <w:snapToGrid w:val="0"/>
          <w:sz w:val="28"/>
          <w:szCs w:val="28"/>
          <w:lang w:val="kk-KZ"/>
        </w:rPr>
      </w:pPr>
    </w:p>
    <w:p w:rsidR="00D64B82" w:rsidRPr="00D64B82" w:rsidRDefault="00D64B82" w:rsidP="00A94AD5">
      <w:pPr>
        <w:ind w:firstLine="567"/>
        <w:jc w:val="center"/>
        <w:rPr>
          <w:bCs/>
          <w:snapToGrid w:val="0"/>
          <w:sz w:val="28"/>
          <w:szCs w:val="28"/>
          <w:lang w:val="en-US"/>
        </w:rPr>
      </w:pPr>
      <w:r w:rsidRPr="00D64B82">
        <w:rPr>
          <w:bCs/>
          <w:snapToGrid w:val="0"/>
          <w:sz w:val="28"/>
          <w:szCs w:val="28"/>
          <w:lang w:val="en-US"/>
        </w:rPr>
        <w:t>Almaty 2020</w:t>
      </w:r>
    </w:p>
    <w:p w:rsidR="00A94AD5" w:rsidRDefault="00A94AD5" w:rsidP="00A94AD5">
      <w:pPr>
        <w:ind w:firstLine="567"/>
        <w:jc w:val="center"/>
        <w:rPr>
          <w:bCs/>
          <w:snapToGrid w:val="0"/>
          <w:sz w:val="28"/>
          <w:szCs w:val="28"/>
          <w:lang w:val="en-US"/>
        </w:rPr>
      </w:pPr>
      <w:r>
        <w:rPr>
          <w:bCs/>
          <w:snapToGrid w:val="0"/>
          <w:sz w:val="28"/>
          <w:szCs w:val="28"/>
          <w:lang w:val="kk-KZ"/>
        </w:rPr>
        <w:br w:type="page"/>
      </w:r>
      <w:r w:rsidR="00D64B82" w:rsidRPr="00D64B82">
        <w:rPr>
          <w:bCs/>
          <w:snapToGrid w:val="0"/>
          <w:sz w:val="28"/>
          <w:szCs w:val="28"/>
          <w:lang w:val="kk-KZ"/>
        </w:rPr>
        <w:lastRenderedPageBreak/>
        <w:t>LIST OF PERFORMERS</w:t>
      </w:r>
    </w:p>
    <w:p w:rsidR="00D64B82" w:rsidRPr="00D64B82" w:rsidRDefault="00D64B82" w:rsidP="00A94AD5">
      <w:pPr>
        <w:ind w:firstLine="567"/>
        <w:jc w:val="center"/>
        <w:rPr>
          <w:bCs/>
          <w:snapToGrid w:val="0"/>
          <w:sz w:val="28"/>
          <w:szCs w:val="28"/>
          <w:lang w:val="en-US"/>
        </w:rPr>
      </w:pPr>
    </w:p>
    <w:tbl>
      <w:tblPr>
        <w:tblpPr w:leftFromText="180" w:rightFromText="180" w:vertAnchor="text" w:horzAnchor="margin" w:tblpXSpec="center" w:tblpY="78"/>
        <w:tblW w:w="9399" w:type="dxa"/>
        <w:tblLayout w:type="fixed"/>
        <w:tblLook w:val="01E0" w:firstRow="1" w:lastRow="1" w:firstColumn="1" w:lastColumn="1" w:noHBand="0" w:noVBand="0"/>
      </w:tblPr>
      <w:tblGrid>
        <w:gridCol w:w="2880"/>
        <w:gridCol w:w="2016"/>
        <w:gridCol w:w="4503"/>
      </w:tblGrid>
      <w:tr w:rsidR="00A94AD5" w:rsidRPr="00E9296D" w:rsidTr="00EE6673">
        <w:tc>
          <w:tcPr>
            <w:tcW w:w="2880" w:type="dxa"/>
          </w:tcPr>
          <w:p w:rsidR="00D64B82" w:rsidRPr="00D64B82" w:rsidRDefault="00D64B82" w:rsidP="00EE6673">
            <w:pPr>
              <w:jc w:val="center"/>
              <w:rPr>
                <w:snapToGrid w:val="0"/>
                <w:sz w:val="28"/>
                <w:szCs w:val="28"/>
                <w:lang w:val="en-US"/>
              </w:rPr>
            </w:pPr>
            <w:r w:rsidRPr="00D64B82">
              <w:rPr>
                <w:snapToGrid w:val="0"/>
                <w:sz w:val="28"/>
                <w:szCs w:val="28"/>
                <w:lang w:val="en-US"/>
              </w:rPr>
              <w:t>Project leader</w:t>
            </w:r>
          </w:p>
          <w:p w:rsidR="00D64B82" w:rsidRPr="00D64B82" w:rsidRDefault="00D64B82" w:rsidP="00EE6673">
            <w:pPr>
              <w:jc w:val="center"/>
              <w:rPr>
                <w:snapToGrid w:val="0"/>
                <w:sz w:val="28"/>
                <w:szCs w:val="28"/>
                <w:lang w:val="en-US"/>
              </w:rPr>
            </w:pPr>
            <w:r w:rsidRPr="00D64B82">
              <w:rPr>
                <w:snapToGrid w:val="0"/>
                <w:sz w:val="28"/>
                <w:szCs w:val="28"/>
                <w:lang w:val="en-US"/>
              </w:rPr>
              <w:t>Ph.D.</w:t>
            </w:r>
            <w:r w:rsidR="00CD2166">
              <w:rPr>
                <w:snapToGrid w:val="0"/>
                <w:sz w:val="28"/>
                <w:szCs w:val="28"/>
                <w:lang w:val="en-US"/>
              </w:rPr>
              <w:t>Phil.</w:t>
            </w:r>
          </w:p>
          <w:p w:rsidR="00A94AD5" w:rsidRPr="0019659B" w:rsidRDefault="00A94AD5" w:rsidP="00EE6673">
            <w:pPr>
              <w:ind w:firstLine="567"/>
              <w:jc w:val="center"/>
              <w:rPr>
                <w:snapToGrid w:val="0"/>
                <w:sz w:val="28"/>
                <w:szCs w:val="28"/>
                <w:lang w:val="kk-KZ"/>
              </w:rPr>
            </w:pPr>
          </w:p>
        </w:tc>
        <w:tc>
          <w:tcPr>
            <w:tcW w:w="2016" w:type="dxa"/>
          </w:tcPr>
          <w:p w:rsidR="00A94AD5" w:rsidRPr="0019659B" w:rsidRDefault="00A94AD5" w:rsidP="00EE6673">
            <w:pPr>
              <w:ind w:firstLine="567"/>
              <w:jc w:val="center"/>
              <w:rPr>
                <w:snapToGrid w:val="0"/>
                <w:sz w:val="28"/>
                <w:szCs w:val="28"/>
                <w:lang w:val="kk-KZ"/>
              </w:rPr>
            </w:pPr>
          </w:p>
          <w:p w:rsidR="00A94AD5" w:rsidRPr="0019659B" w:rsidRDefault="00A94AD5" w:rsidP="00EE6673">
            <w:pPr>
              <w:jc w:val="center"/>
              <w:rPr>
                <w:snapToGrid w:val="0"/>
                <w:sz w:val="28"/>
                <w:szCs w:val="28"/>
                <w:lang w:val="kk-KZ"/>
              </w:rPr>
            </w:pPr>
            <w:r w:rsidRPr="0019659B">
              <w:rPr>
                <w:snapToGrid w:val="0"/>
                <w:sz w:val="28"/>
                <w:szCs w:val="28"/>
              </w:rPr>
              <w:t>___________</w:t>
            </w:r>
          </w:p>
        </w:tc>
        <w:tc>
          <w:tcPr>
            <w:tcW w:w="4503" w:type="dxa"/>
          </w:tcPr>
          <w:p w:rsidR="00D64B82" w:rsidRPr="00004D5F" w:rsidRDefault="00D64B82" w:rsidP="00EE6673">
            <w:pPr>
              <w:jc w:val="center"/>
              <w:rPr>
                <w:sz w:val="28"/>
                <w:szCs w:val="28"/>
                <w:lang w:val="en-US"/>
              </w:rPr>
            </w:pPr>
            <w:r w:rsidRPr="00D64B82">
              <w:rPr>
                <w:sz w:val="28"/>
                <w:szCs w:val="28"/>
                <w:lang w:val="kk-KZ"/>
              </w:rPr>
              <w:t>Kunaev D</w:t>
            </w:r>
            <w:r w:rsidR="00004D5F">
              <w:rPr>
                <w:sz w:val="28"/>
                <w:szCs w:val="28"/>
                <w:lang w:val="en-US"/>
              </w:rPr>
              <w:t>.</w:t>
            </w:r>
            <w:r w:rsidRPr="00D64B82">
              <w:rPr>
                <w:sz w:val="28"/>
                <w:szCs w:val="28"/>
                <w:lang w:val="kk-KZ"/>
              </w:rPr>
              <w:t>A</w:t>
            </w:r>
            <w:r w:rsidR="00004D5F">
              <w:rPr>
                <w:sz w:val="28"/>
                <w:szCs w:val="28"/>
                <w:lang w:val="en-US"/>
              </w:rPr>
              <w:t>.</w:t>
            </w:r>
          </w:p>
          <w:p w:rsidR="00A94AD5" w:rsidRPr="0019659B" w:rsidRDefault="00D64B82" w:rsidP="00EE6673">
            <w:pPr>
              <w:jc w:val="center"/>
              <w:rPr>
                <w:sz w:val="28"/>
                <w:szCs w:val="28"/>
                <w:lang w:val="kk-KZ"/>
              </w:rPr>
            </w:pPr>
            <w:r w:rsidRPr="00D64B82">
              <w:rPr>
                <w:sz w:val="28"/>
                <w:szCs w:val="28"/>
                <w:lang w:val="kk-KZ"/>
              </w:rPr>
              <w:t>(preparation of the main part and conclusion)</w:t>
            </w:r>
          </w:p>
          <w:p w:rsidR="00A94AD5" w:rsidRPr="0019659B" w:rsidRDefault="00A94AD5" w:rsidP="00EE6673">
            <w:pPr>
              <w:jc w:val="center"/>
              <w:rPr>
                <w:snapToGrid w:val="0"/>
                <w:sz w:val="28"/>
                <w:szCs w:val="28"/>
                <w:lang w:val="kk-KZ"/>
              </w:rPr>
            </w:pPr>
          </w:p>
        </w:tc>
      </w:tr>
      <w:tr w:rsidR="00A94AD5" w:rsidRPr="00E9296D" w:rsidTr="00EE6673">
        <w:tc>
          <w:tcPr>
            <w:tcW w:w="2880" w:type="dxa"/>
          </w:tcPr>
          <w:p w:rsidR="00D64B82" w:rsidRPr="00D64B82" w:rsidRDefault="00D64B82" w:rsidP="00EE6673">
            <w:pPr>
              <w:jc w:val="center"/>
              <w:rPr>
                <w:snapToGrid w:val="0"/>
                <w:sz w:val="28"/>
                <w:szCs w:val="28"/>
                <w:lang w:val="en-US"/>
              </w:rPr>
            </w:pPr>
            <w:r w:rsidRPr="00D64B82">
              <w:rPr>
                <w:snapToGrid w:val="0"/>
                <w:sz w:val="28"/>
                <w:szCs w:val="28"/>
                <w:lang w:val="en-US"/>
              </w:rPr>
              <w:t>Project Executor:</w:t>
            </w:r>
          </w:p>
          <w:p w:rsidR="00D64B82" w:rsidRPr="00D64B82" w:rsidRDefault="00D64B82" w:rsidP="00EE6673">
            <w:pPr>
              <w:jc w:val="center"/>
              <w:rPr>
                <w:snapToGrid w:val="0"/>
                <w:sz w:val="28"/>
                <w:szCs w:val="28"/>
                <w:lang w:val="en-US"/>
              </w:rPr>
            </w:pPr>
            <w:r w:rsidRPr="00D64B82">
              <w:rPr>
                <w:snapToGrid w:val="0"/>
                <w:sz w:val="28"/>
                <w:szCs w:val="28"/>
                <w:lang w:val="en-US"/>
              </w:rPr>
              <w:t>Chief Researcher,</w:t>
            </w:r>
          </w:p>
          <w:p w:rsidR="00D64B82" w:rsidRDefault="00D64B82" w:rsidP="00EE6673">
            <w:pPr>
              <w:jc w:val="center"/>
              <w:rPr>
                <w:snapToGrid w:val="0"/>
                <w:sz w:val="28"/>
                <w:szCs w:val="28"/>
                <w:lang w:val="en-US"/>
              </w:rPr>
            </w:pPr>
            <w:r w:rsidRPr="00D64B82">
              <w:rPr>
                <w:snapToGrid w:val="0"/>
                <w:sz w:val="28"/>
                <w:szCs w:val="28"/>
                <w:lang w:val="en-US"/>
              </w:rPr>
              <w:t>D</w:t>
            </w:r>
            <w:r w:rsidR="00CD2166">
              <w:rPr>
                <w:snapToGrid w:val="0"/>
                <w:sz w:val="28"/>
                <w:szCs w:val="28"/>
                <w:lang w:val="en-US"/>
              </w:rPr>
              <w:t xml:space="preserve">r. </w:t>
            </w:r>
            <w:r w:rsidRPr="00D64B82">
              <w:rPr>
                <w:snapToGrid w:val="0"/>
                <w:sz w:val="28"/>
                <w:szCs w:val="28"/>
                <w:lang w:val="en-US"/>
              </w:rPr>
              <w:t>Phil</w:t>
            </w:r>
            <w:r w:rsidR="00CD2166">
              <w:rPr>
                <w:snapToGrid w:val="0"/>
                <w:sz w:val="28"/>
                <w:szCs w:val="28"/>
                <w:lang w:val="en-US"/>
              </w:rPr>
              <w:t>., prof</w:t>
            </w:r>
          </w:p>
          <w:p w:rsidR="00D64B82" w:rsidRPr="00D64B82" w:rsidRDefault="00D64B82" w:rsidP="00EE6673">
            <w:pPr>
              <w:jc w:val="center"/>
              <w:rPr>
                <w:snapToGrid w:val="0"/>
                <w:sz w:val="28"/>
                <w:szCs w:val="28"/>
                <w:lang w:val="en-US"/>
              </w:rPr>
            </w:pPr>
          </w:p>
        </w:tc>
        <w:tc>
          <w:tcPr>
            <w:tcW w:w="2016" w:type="dxa"/>
          </w:tcPr>
          <w:p w:rsidR="00A94AD5" w:rsidRPr="0019659B" w:rsidRDefault="00A94AD5" w:rsidP="00EE6673">
            <w:pPr>
              <w:ind w:firstLine="567"/>
              <w:jc w:val="center"/>
              <w:rPr>
                <w:snapToGrid w:val="0"/>
                <w:sz w:val="28"/>
                <w:szCs w:val="28"/>
                <w:lang w:val="kk-KZ"/>
              </w:rPr>
            </w:pPr>
          </w:p>
          <w:p w:rsidR="00A94AD5" w:rsidRPr="0019659B" w:rsidRDefault="00A94AD5" w:rsidP="00EE6673">
            <w:pPr>
              <w:jc w:val="center"/>
              <w:rPr>
                <w:snapToGrid w:val="0"/>
                <w:sz w:val="28"/>
                <w:szCs w:val="28"/>
                <w:lang w:val="kk-KZ"/>
              </w:rPr>
            </w:pPr>
            <w:r w:rsidRPr="0019659B">
              <w:rPr>
                <w:snapToGrid w:val="0"/>
                <w:sz w:val="28"/>
                <w:szCs w:val="28"/>
                <w:lang w:val="kk-KZ"/>
              </w:rPr>
              <w:t>___________</w:t>
            </w:r>
          </w:p>
        </w:tc>
        <w:tc>
          <w:tcPr>
            <w:tcW w:w="4503" w:type="dxa"/>
          </w:tcPr>
          <w:p w:rsidR="00D64B82" w:rsidRPr="00D64B82" w:rsidRDefault="00D64B82" w:rsidP="00EE6673">
            <w:pPr>
              <w:jc w:val="center"/>
              <w:rPr>
                <w:sz w:val="28"/>
                <w:szCs w:val="28"/>
                <w:lang w:val="kk-KZ"/>
              </w:rPr>
            </w:pPr>
            <w:r w:rsidRPr="00D64B82">
              <w:rPr>
                <w:sz w:val="28"/>
                <w:szCs w:val="28"/>
                <w:lang w:val="kk-KZ"/>
              </w:rPr>
              <w:t>Pirali G.Zh.</w:t>
            </w:r>
          </w:p>
          <w:p w:rsidR="00A94AD5" w:rsidRPr="0019659B" w:rsidRDefault="00D64B82" w:rsidP="00EE6673">
            <w:pPr>
              <w:jc w:val="center"/>
              <w:rPr>
                <w:sz w:val="28"/>
                <w:szCs w:val="28"/>
                <w:lang w:val="kk-KZ"/>
              </w:rPr>
            </w:pPr>
            <w:r w:rsidRPr="00D64B82">
              <w:rPr>
                <w:sz w:val="28"/>
                <w:szCs w:val="28"/>
                <w:lang w:val="kk-KZ"/>
              </w:rPr>
              <w:t>(preparation of the main part)</w:t>
            </w:r>
          </w:p>
          <w:p w:rsidR="00A94AD5" w:rsidRPr="0019659B" w:rsidRDefault="00A94AD5" w:rsidP="00EE6673">
            <w:pPr>
              <w:ind w:firstLine="567"/>
              <w:jc w:val="center"/>
              <w:rPr>
                <w:sz w:val="28"/>
                <w:szCs w:val="28"/>
                <w:lang w:val="kk-KZ"/>
              </w:rPr>
            </w:pPr>
          </w:p>
        </w:tc>
      </w:tr>
      <w:tr w:rsidR="00A94AD5" w:rsidRPr="00E9296D" w:rsidTr="00EE6673">
        <w:trPr>
          <w:trHeight w:val="1379"/>
        </w:trPr>
        <w:tc>
          <w:tcPr>
            <w:tcW w:w="2880" w:type="dxa"/>
          </w:tcPr>
          <w:p w:rsidR="00CD2166" w:rsidRPr="00D64B82" w:rsidRDefault="00D64B82" w:rsidP="00EE6673">
            <w:pPr>
              <w:jc w:val="center"/>
              <w:rPr>
                <w:snapToGrid w:val="0"/>
                <w:sz w:val="28"/>
                <w:szCs w:val="28"/>
                <w:lang w:val="en-US"/>
              </w:rPr>
            </w:pPr>
            <w:r w:rsidRPr="00D64B82">
              <w:rPr>
                <w:snapToGrid w:val="0"/>
                <w:sz w:val="28"/>
                <w:szCs w:val="28"/>
                <w:lang w:val="en-US"/>
              </w:rPr>
              <w:t>Leading researcher, Cand</w:t>
            </w:r>
            <w:r w:rsidR="00CD2166">
              <w:rPr>
                <w:snapToGrid w:val="0"/>
                <w:sz w:val="28"/>
                <w:szCs w:val="28"/>
                <w:lang w:val="en-US"/>
              </w:rPr>
              <w:t xml:space="preserve">. </w:t>
            </w:r>
            <w:r w:rsidRPr="00D64B82">
              <w:rPr>
                <w:snapToGrid w:val="0"/>
                <w:sz w:val="28"/>
                <w:szCs w:val="28"/>
                <w:lang w:val="en-US"/>
              </w:rPr>
              <w:t>Phil</w:t>
            </w:r>
            <w:r w:rsidR="00CD2166">
              <w:rPr>
                <w:snapToGrid w:val="0"/>
                <w:sz w:val="28"/>
                <w:szCs w:val="28"/>
                <w:lang w:val="en-US"/>
              </w:rPr>
              <w:t>. Sc.</w:t>
            </w:r>
          </w:p>
        </w:tc>
        <w:tc>
          <w:tcPr>
            <w:tcW w:w="2016" w:type="dxa"/>
          </w:tcPr>
          <w:p w:rsidR="00A94AD5" w:rsidRPr="0019659B" w:rsidRDefault="00A94AD5" w:rsidP="00EE6673">
            <w:pPr>
              <w:ind w:firstLine="567"/>
              <w:jc w:val="center"/>
              <w:rPr>
                <w:snapToGrid w:val="0"/>
                <w:sz w:val="28"/>
                <w:szCs w:val="28"/>
                <w:lang w:val="kk-KZ"/>
              </w:rPr>
            </w:pPr>
          </w:p>
          <w:p w:rsidR="00A94AD5" w:rsidRPr="0019659B" w:rsidRDefault="00A94AD5" w:rsidP="00EE6673">
            <w:pPr>
              <w:jc w:val="center"/>
              <w:rPr>
                <w:snapToGrid w:val="0"/>
                <w:sz w:val="28"/>
                <w:szCs w:val="28"/>
                <w:lang w:val="kk-KZ"/>
              </w:rPr>
            </w:pPr>
            <w:r w:rsidRPr="0019659B">
              <w:rPr>
                <w:snapToGrid w:val="0"/>
                <w:sz w:val="28"/>
                <w:szCs w:val="28"/>
              </w:rPr>
              <w:t>___________</w:t>
            </w:r>
          </w:p>
        </w:tc>
        <w:tc>
          <w:tcPr>
            <w:tcW w:w="4503" w:type="dxa"/>
          </w:tcPr>
          <w:p w:rsidR="00D64B82" w:rsidRPr="00D64B82" w:rsidRDefault="00D64B82" w:rsidP="00EE6673">
            <w:pPr>
              <w:jc w:val="center"/>
              <w:rPr>
                <w:sz w:val="28"/>
                <w:szCs w:val="28"/>
                <w:lang w:val="en-US"/>
              </w:rPr>
            </w:pPr>
            <w:r w:rsidRPr="00D64B82">
              <w:rPr>
                <w:sz w:val="28"/>
                <w:szCs w:val="28"/>
                <w:lang w:val="en-US"/>
              </w:rPr>
              <w:t>Hankey E.</w:t>
            </w:r>
          </w:p>
          <w:p w:rsidR="00A94AD5" w:rsidRPr="00EE6673" w:rsidRDefault="00D64B82" w:rsidP="00EE6673">
            <w:pPr>
              <w:jc w:val="center"/>
              <w:rPr>
                <w:sz w:val="28"/>
                <w:szCs w:val="28"/>
                <w:lang w:val="en-US"/>
              </w:rPr>
            </w:pPr>
            <w:r w:rsidRPr="00D64B82">
              <w:rPr>
                <w:sz w:val="28"/>
                <w:szCs w:val="28"/>
                <w:lang w:val="en-US"/>
              </w:rPr>
              <w:t>(preparation of the main part)</w:t>
            </w:r>
          </w:p>
        </w:tc>
      </w:tr>
      <w:tr w:rsidR="00A94AD5" w:rsidRPr="00E9296D" w:rsidTr="00EE6673">
        <w:tc>
          <w:tcPr>
            <w:tcW w:w="2880" w:type="dxa"/>
          </w:tcPr>
          <w:p w:rsidR="00D64B82" w:rsidRPr="00D64B82" w:rsidRDefault="00D64B82" w:rsidP="00EE6673">
            <w:pPr>
              <w:jc w:val="center"/>
              <w:rPr>
                <w:snapToGrid w:val="0"/>
                <w:sz w:val="28"/>
                <w:szCs w:val="28"/>
                <w:lang w:val="en-US"/>
              </w:rPr>
            </w:pPr>
            <w:r w:rsidRPr="00D64B82">
              <w:rPr>
                <w:snapToGrid w:val="0"/>
                <w:sz w:val="28"/>
                <w:szCs w:val="28"/>
                <w:lang w:val="en-US"/>
              </w:rPr>
              <w:t>Leading researcher</w:t>
            </w:r>
            <w:proofErr w:type="gramStart"/>
            <w:r w:rsidRPr="00D64B82">
              <w:rPr>
                <w:snapToGrid w:val="0"/>
                <w:sz w:val="28"/>
                <w:szCs w:val="28"/>
                <w:lang w:val="en-US"/>
              </w:rPr>
              <w:t xml:space="preserve">, </w:t>
            </w:r>
            <w:r w:rsidR="00CD2166" w:rsidRPr="00D64B82">
              <w:rPr>
                <w:snapToGrid w:val="0"/>
                <w:sz w:val="28"/>
                <w:szCs w:val="28"/>
                <w:lang w:val="en-US"/>
              </w:rPr>
              <w:t xml:space="preserve"> Cand</w:t>
            </w:r>
            <w:proofErr w:type="gramEnd"/>
            <w:r w:rsidR="00CD2166">
              <w:rPr>
                <w:snapToGrid w:val="0"/>
                <w:sz w:val="28"/>
                <w:szCs w:val="28"/>
                <w:lang w:val="en-US"/>
              </w:rPr>
              <w:t xml:space="preserve">. </w:t>
            </w:r>
            <w:r w:rsidR="00CD2166" w:rsidRPr="00D64B82">
              <w:rPr>
                <w:snapToGrid w:val="0"/>
                <w:sz w:val="28"/>
                <w:szCs w:val="28"/>
                <w:lang w:val="en-US"/>
              </w:rPr>
              <w:t>Phil</w:t>
            </w:r>
            <w:r w:rsidR="00CD2166">
              <w:rPr>
                <w:snapToGrid w:val="0"/>
                <w:sz w:val="28"/>
                <w:szCs w:val="28"/>
                <w:lang w:val="en-US"/>
              </w:rPr>
              <w:t>. Sc.</w:t>
            </w:r>
          </w:p>
        </w:tc>
        <w:tc>
          <w:tcPr>
            <w:tcW w:w="2016" w:type="dxa"/>
          </w:tcPr>
          <w:p w:rsidR="00A94AD5" w:rsidRPr="00D64B82" w:rsidRDefault="00A94AD5" w:rsidP="00EE6673">
            <w:pPr>
              <w:ind w:firstLine="567"/>
              <w:jc w:val="center"/>
              <w:rPr>
                <w:snapToGrid w:val="0"/>
                <w:sz w:val="28"/>
                <w:szCs w:val="28"/>
                <w:lang w:val="kk-KZ"/>
              </w:rPr>
            </w:pPr>
          </w:p>
          <w:p w:rsidR="00A94AD5" w:rsidRPr="00D64B82" w:rsidRDefault="00A94AD5" w:rsidP="00EE6673">
            <w:pPr>
              <w:jc w:val="center"/>
              <w:rPr>
                <w:snapToGrid w:val="0"/>
                <w:sz w:val="28"/>
                <w:szCs w:val="28"/>
                <w:lang w:val="kk-KZ"/>
              </w:rPr>
            </w:pPr>
            <w:r w:rsidRPr="00D64B82">
              <w:rPr>
                <w:snapToGrid w:val="0"/>
                <w:sz w:val="28"/>
                <w:szCs w:val="28"/>
                <w:lang w:val="kk-KZ"/>
              </w:rPr>
              <w:t>___________</w:t>
            </w:r>
          </w:p>
        </w:tc>
        <w:tc>
          <w:tcPr>
            <w:tcW w:w="4503" w:type="dxa"/>
          </w:tcPr>
          <w:p w:rsidR="00D64B82" w:rsidRPr="00004D5F" w:rsidRDefault="00D64B82" w:rsidP="00EE6673">
            <w:pPr>
              <w:jc w:val="center"/>
              <w:rPr>
                <w:sz w:val="28"/>
                <w:szCs w:val="28"/>
                <w:lang w:val="en-US"/>
              </w:rPr>
            </w:pPr>
            <w:r w:rsidRPr="00D64B82">
              <w:rPr>
                <w:sz w:val="28"/>
                <w:szCs w:val="28"/>
                <w:lang w:val="kk-KZ"/>
              </w:rPr>
              <w:t>Rakhimzhan K</w:t>
            </w:r>
            <w:r w:rsidR="00004D5F">
              <w:rPr>
                <w:sz w:val="28"/>
                <w:szCs w:val="28"/>
                <w:lang w:val="en-US"/>
              </w:rPr>
              <w:t>.</w:t>
            </w:r>
            <w:r w:rsidRPr="00D64B82">
              <w:rPr>
                <w:sz w:val="28"/>
                <w:szCs w:val="28"/>
                <w:lang w:val="kk-KZ"/>
              </w:rPr>
              <w:t>T</w:t>
            </w:r>
            <w:r w:rsidR="00004D5F">
              <w:rPr>
                <w:sz w:val="28"/>
                <w:szCs w:val="28"/>
                <w:lang w:val="en-US"/>
              </w:rPr>
              <w:t>.</w:t>
            </w:r>
          </w:p>
          <w:p w:rsidR="00A94AD5" w:rsidRPr="00D64B82" w:rsidRDefault="00D64B82" w:rsidP="00EE6673">
            <w:pPr>
              <w:jc w:val="center"/>
              <w:rPr>
                <w:sz w:val="28"/>
                <w:szCs w:val="28"/>
                <w:lang w:val="kk-KZ"/>
              </w:rPr>
            </w:pPr>
            <w:r w:rsidRPr="00D64B82">
              <w:rPr>
                <w:sz w:val="28"/>
                <w:szCs w:val="28"/>
                <w:lang w:val="kk-KZ"/>
              </w:rPr>
              <w:t>(preparation of the main part)</w:t>
            </w:r>
          </w:p>
        </w:tc>
      </w:tr>
    </w:tbl>
    <w:p w:rsidR="00A94AD5" w:rsidRPr="00D64B82" w:rsidRDefault="00A94AD5" w:rsidP="00A94AD5">
      <w:pPr>
        <w:ind w:firstLine="567"/>
        <w:jc w:val="center"/>
        <w:rPr>
          <w:bCs/>
          <w:caps/>
          <w:snapToGrid w:val="0"/>
          <w:sz w:val="28"/>
          <w:szCs w:val="28"/>
          <w:lang w:val="kk-KZ"/>
        </w:rPr>
      </w:pPr>
    </w:p>
    <w:p w:rsidR="00D64B82" w:rsidRPr="00D64B82" w:rsidRDefault="00A94AD5" w:rsidP="00CD2166">
      <w:pPr>
        <w:ind w:firstLine="567"/>
        <w:jc w:val="center"/>
        <w:rPr>
          <w:sz w:val="28"/>
          <w:szCs w:val="28"/>
          <w:lang w:val="en-US"/>
        </w:rPr>
      </w:pPr>
      <w:r w:rsidRPr="0019659B">
        <w:rPr>
          <w:bCs/>
          <w:caps/>
          <w:snapToGrid w:val="0"/>
          <w:sz w:val="28"/>
          <w:szCs w:val="28"/>
          <w:lang w:val="kk-KZ"/>
        </w:rPr>
        <w:br w:type="page"/>
      </w:r>
      <w:r w:rsidR="00CD2166">
        <w:rPr>
          <w:sz w:val="28"/>
          <w:szCs w:val="28"/>
          <w:lang w:val="en-US"/>
        </w:rPr>
        <w:lastRenderedPageBreak/>
        <w:t>A</w:t>
      </w:r>
      <w:r w:rsidR="00D64B82" w:rsidRPr="00D64B82">
        <w:rPr>
          <w:sz w:val="28"/>
          <w:szCs w:val="28"/>
          <w:lang w:val="en-US"/>
        </w:rPr>
        <w:t>bstract</w:t>
      </w:r>
    </w:p>
    <w:p w:rsidR="00D64B82" w:rsidRPr="00D64B82" w:rsidRDefault="00373E5A" w:rsidP="00D64B82">
      <w:pPr>
        <w:ind w:firstLine="567"/>
        <w:jc w:val="both"/>
        <w:rPr>
          <w:sz w:val="28"/>
          <w:szCs w:val="28"/>
          <w:lang w:val="en-US"/>
        </w:rPr>
      </w:pPr>
      <w:r>
        <w:rPr>
          <w:sz w:val="28"/>
          <w:szCs w:val="28"/>
          <w:lang w:val="en-US"/>
        </w:rPr>
        <w:t>Report 41</w:t>
      </w:r>
      <w:r w:rsidR="00292408">
        <w:rPr>
          <w:sz w:val="28"/>
          <w:szCs w:val="28"/>
          <w:lang w:val="en-US"/>
        </w:rPr>
        <w:t xml:space="preserve"> p., 31 sources, </w:t>
      </w:r>
      <w:proofErr w:type="gramStart"/>
      <w:r w:rsidR="00292408">
        <w:rPr>
          <w:sz w:val="28"/>
          <w:szCs w:val="28"/>
          <w:lang w:val="en-US"/>
        </w:rPr>
        <w:t>3</w:t>
      </w:r>
      <w:proofErr w:type="gramEnd"/>
      <w:r w:rsidR="00D64B82" w:rsidRPr="00D64B82">
        <w:rPr>
          <w:sz w:val="28"/>
          <w:szCs w:val="28"/>
          <w:lang w:val="en-US"/>
        </w:rPr>
        <w:t xml:space="preserve"> app.</w:t>
      </w:r>
    </w:p>
    <w:p w:rsidR="00D64B82" w:rsidRPr="00D64B82" w:rsidRDefault="00D64B82" w:rsidP="00D64B82">
      <w:pPr>
        <w:ind w:firstLine="567"/>
        <w:jc w:val="both"/>
        <w:rPr>
          <w:sz w:val="28"/>
          <w:szCs w:val="28"/>
          <w:lang w:val="en-US"/>
        </w:rPr>
      </w:pPr>
      <w:r w:rsidRPr="00D64B82">
        <w:rPr>
          <w:sz w:val="28"/>
          <w:szCs w:val="28"/>
          <w:lang w:val="en-US"/>
        </w:rPr>
        <w:t xml:space="preserve">LITERATURE, ART, PUBLICISM, </w:t>
      </w:r>
      <w:r w:rsidR="00EF760A">
        <w:rPr>
          <w:sz w:val="28"/>
          <w:szCs w:val="28"/>
          <w:lang w:val="en-US"/>
        </w:rPr>
        <w:t xml:space="preserve">JOURNALISM, CRITICISM, </w:t>
      </w:r>
      <w:r w:rsidRPr="00D64B82">
        <w:rPr>
          <w:sz w:val="28"/>
          <w:szCs w:val="28"/>
          <w:lang w:val="en-US"/>
        </w:rPr>
        <w:t>HERITAGE, PROSE, NATION, SPIRIT, CULTURE.</w:t>
      </w:r>
    </w:p>
    <w:p w:rsidR="00D64B82" w:rsidRPr="00D64B82" w:rsidRDefault="00D64B82" w:rsidP="00D64B82">
      <w:pPr>
        <w:ind w:firstLine="567"/>
        <w:jc w:val="both"/>
        <w:rPr>
          <w:sz w:val="28"/>
          <w:szCs w:val="28"/>
          <w:lang w:val="en-US"/>
        </w:rPr>
      </w:pPr>
      <w:r w:rsidRPr="00CD2166">
        <w:rPr>
          <w:i/>
          <w:sz w:val="28"/>
          <w:szCs w:val="28"/>
          <w:lang w:val="en-US"/>
        </w:rPr>
        <w:t>Object of research</w:t>
      </w:r>
      <w:r w:rsidRPr="00D64B82">
        <w:rPr>
          <w:sz w:val="28"/>
          <w:szCs w:val="28"/>
          <w:lang w:val="en-US"/>
        </w:rPr>
        <w:t>: the role of M.O. Auezov in the formation of literary criticism and literary criticism of Kazakhstan in the 1920s. A comprehensive study of the rich heritage of the writer, literary scholar, publicist, folklorist M.O. Auezov and the history of Kazakh literature, examines the connection between the prose of the classic of Kazakh literature and the historical stages of the country's development.</w:t>
      </w:r>
    </w:p>
    <w:p w:rsidR="00D64B82" w:rsidRPr="00D64B82" w:rsidRDefault="00D64B82" w:rsidP="00A94AD5">
      <w:pPr>
        <w:ind w:firstLine="567"/>
        <w:jc w:val="both"/>
        <w:outlineLvl w:val="0"/>
        <w:rPr>
          <w:sz w:val="28"/>
          <w:szCs w:val="28"/>
          <w:lang w:val="en-US"/>
        </w:rPr>
      </w:pPr>
      <w:r w:rsidRPr="00CD2166">
        <w:rPr>
          <w:i/>
          <w:sz w:val="28"/>
          <w:szCs w:val="28"/>
          <w:lang w:val="en-US"/>
        </w:rPr>
        <w:t>Purpose of the project</w:t>
      </w:r>
      <w:r w:rsidRPr="00D64B82">
        <w:rPr>
          <w:sz w:val="28"/>
          <w:szCs w:val="28"/>
          <w:lang w:val="en-US"/>
        </w:rPr>
        <w:t>: The main purpose of this project is to study issues related to the history of the study of Kazakh literature, the creative relationship of Kazakh literature with the literatures of other peoples in previously unknown materials of the scientific, critical an</w:t>
      </w:r>
      <w:r w:rsidR="00004D5F">
        <w:rPr>
          <w:sz w:val="28"/>
          <w:szCs w:val="28"/>
          <w:lang w:val="en-US"/>
        </w:rPr>
        <w:t>d journalistic heritage of M.O.</w:t>
      </w:r>
      <w:r w:rsidRPr="00D64B82">
        <w:rPr>
          <w:sz w:val="28"/>
          <w:szCs w:val="28"/>
          <w:lang w:val="en-US"/>
        </w:rPr>
        <w:t>Auezov. Thus, by the example of scientifi</w:t>
      </w:r>
      <w:r w:rsidR="00004D5F">
        <w:rPr>
          <w:sz w:val="28"/>
          <w:szCs w:val="28"/>
          <w:lang w:val="en-US"/>
        </w:rPr>
        <w:t>c and critical articles by M.O.</w:t>
      </w:r>
      <w:r w:rsidRPr="00D64B82">
        <w:rPr>
          <w:sz w:val="28"/>
          <w:szCs w:val="28"/>
          <w:lang w:val="en-US"/>
        </w:rPr>
        <w:t>Auezov, to show important stages in the development of Kazakh literary science, the development of Kazakhstani journalism and literary criticism in the first half of the twentieth century.</w:t>
      </w:r>
    </w:p>
    <w:p w:rsidR="00D64B82" w:rsidRPr="00D64B82" w:rsidRDefault="00D64B82" w:rsidP="00D64B82">
      <w:pPr>
        <w:ind w:firstLine="567"/>
        <w:jc w:val="both"/>
        <w:rPr>
          <w:sz w:val="28"/>
          <w:szCs w:val="28"/>
          <w:lang w:val="en-US"/>
        </w:rPr>
      </w:pPr>
      <w:r w:rsidRPr="00CD2166">
        <w:rPr>
          <w:i/>
          <w:sz w:val="28"/>
          <w:szCs w:val="28"/>
          <w:lang w:val="en-US"/>
        </w:rPr>
        <w:t>Scientific novelty and prospects</w:t>
      </w:r>
      <w:r w:rsidRPr="00D64B82">
        <w:rPr>
          <w:sz w:val="28"/>
          <w:szCs w:val="28"/>
          <w:lang w:val="en-US"/>
        </w:rPr>
        <w:t xml:space="preserve">: study of literary-critical articles by M.O. Auezov in full, will help to reveal and consider the major stages in the development of Kazakh literature of the XX century. This project </w:t>
      </w:r>
      <w:proofErr w:type="gramStart"/>
      <w:r w:rsidRPr="00D64B82">
        <w:rPr>
          <w:sz w:val="28"/>
          <w:szCs w:val="28"/>
          <w:lang w:val="en-US"/>
        </w:rPr>
        <w:t>is studied</w:t>
      </w:r>
      <w:proofErr w:type="gramEnd"/>
      <w:r w:rsidRPr="00D64B82">
        <w:rPr>
          <w:sz w:val="28"/>
          <w:szCs w:val="28"/>
          <w:lang w:val="en-US"/>
        </w:rPr>
        <w:t xml:space="preserve"> within the framework of the idea of President N. Nazarbayev "Mangilik El", as this topic has not become an object of study and will be studied for the first time.</w:t>
      </w:r>
    </w:p>
    <w:p w:rsidR="00D64B82" w:rsidRPr="00D64B82" w:rsidRDefault="00D64B82" w:rsidP="00D64B82">
      <w:pPr>
        <w:ind w:firstLine="567"/>
        <w:jc w:val="both"/>
        <w:rPr>
          <w:sz w:val="28"/>
          <w:szCs w:val="28"/>
          <w:lang w:val="en-US"/>
        </w:rPr>
      </w:pPr>
      <w:r w:rsidRPr="00CD2166">
        <w:rPr>
          <w:i/>
          <w:sz w:val="28"/>
          <w:szCs w:val="28"/>
          <w:lang w:val="en-US"/>
        </w:rPr>
        <w:t>Methods and meth</w:t>
      </w:r>
      <w:r w:rsidRPr="00D64B82">
        <w:rPr>
          <w:sz w:val="28"/>
          <w:szCs w:val="28"/>
          <w:lang w:val="en-US"/>
        </w:rPr>
        <w:t xml:space="preserve">odology: comparative, comparative-historical, as well as system-functional research methods </w:t>
      </w:r>
      <w:proofErr w:type="gramStart"/>
      <w:r w:rsidRPr="00D64B82">
        <w:rPr>
          <w:sz w:val="28"/>
          <w:szCs w:val="28"/>
          <w:lang w:val="en-US"/>
        </w:rPr>
        <w:t>were used</w:t>
      </w:r>
      <w:proofErr w:type="gramEnd"/>
      <w:r w:rsidRPr="00D64B82">
        <w:rPr>
          <w:sz w:val="28"/>
          <w:szCs w:val="28"/>
          <w:lang w:val="en-US"/>
        </w:rPr>
        <w:t xml:space="preserve"> in the scientific project.</w:t>
      </w:r>
    </w:p>
    <w:p w:rsidR="00D64B82" w:rsidRPr="00D64B82" w:rsidRDefault="00D64B82" w:rsidP="00D64B82">
      <w:pPr>
        <w:ind w:firstLine="567"/>
        <w:jc w:val="both"/>
        <w:rPr>
          <w:sz w:val="28"/>
          <w:szCs w:val="28"/>
          <w:lang w:val="en-US"/>
        </w:rPr>
      </w:pPr>
      <w:r w:rsidRPr="00CD2166">
        <w:rPr>
          <w:i/>
          <w:sz w:val="28"/>
          <w:szCs w:val="28"/>
          <w:lang w:val="en-US"/>
        </w:rPr>
        <w:t xml:space="preserve">The results </w:t>
      </w:r>
      <w:proofErr w:type="gramStart"/>
      <w:r w:rsidRPr="00CD2166">
        <w:rPr>
          <w:i/>
          <w:sz w:val="28"/>
          <w:szCs w:val="28"/>
          <w:lang w:val="en-US"/>
        </w:rPr>
        <w:t>obtained</w:t>
      </w:r>
      <w:r w:rsidRPr="00D64B82">
        <w:rPr>
          <w:sz w:val="28"/>
          <w:szCs w:val="28"/>
          <w:lang w:val="en-US"/>
        </w:rPr>
        <w:t>:</w:t>
      </w:r>
      <w:proofErr w:type="gramEnd"/>
      <w:r w:rsidRPr="00D64B82">
        <w:rPr>
          <w:sz w:val="28"/>
          <w:szCs w:val="28"/>
          <w:lang w:val="en-US"/>
        </w:rPr>
        <w:t xml:space="preserve"> for 2018-2020, studies were carried out on the history of Kazakh literature and critical heritage based on the works of M.O. Auezov. The collected materials </w:t>
      </w:r>
      <w:proofErr w:type="gramStart"/>
      <w:r w:rsidRPr="00D64B82">
        <w:rPr>
          <w:sz w:val="28"/>
          <w:szCs w:val="28"/>
          <w:lang w:val="en-US"/>
        </w:rPr>
        <w:t>were systematized</w:t>
      </w:r>
      <w:proofErr w:type="gramEnd"/>
      <w:r w:rsidRPr="00D64B82">
        <w:rPr>
          <w:sz w:val="28"/>
          <w:szCs w:val="28"/>
          <w:lang w:val="en-US"/>
        </w:rPr>
        <w:t xml:space="preserve">. International scientific and practical conferences "Auezov readings" were held, </w:t>
      </w:r>
      <w:proofErr w:type="gramStart"/>
      <w:r w:rsidRPr="00D64B82">
        <w:rPr>
          <w:sz w:val="28"/>
          <w:szCs w:val="28"/>
          <w:lang w:val="en-US"/>
        </w:rPr>
        <w:t>as a result</w:t>
      </w:r>
      <w:proofErr w:type="gramEnd"/>
      <w:r w:rsidRPr="00D64B82">
        <w:rPr>
          <w:sz w:val="28"/>
          <w:szCs w:val="28"/>
          <w:lang w:val="en-US"/>
        </w:rPr>
        <w:t xml:space="preserve"> of which programs and collections of conference materials were published.</w:t>
      </w:r>
    </w:p>
    <w:p w:rsidR="00D64B82" w:rsidRPr="00D64B82" w:rsidRDefault="00D64B82" w:rsidP="00D64B82">
      <w:pPr>
        <w:ind w:firstLine="567"/>
        <w:jc w:val="both"/>
        <w:rPr>
          <w:sz w:val="28"/>
          <w:szCs w:val="28"/>
          <w:lang w:val="en-US"/>
        </w:rPr>
      </w:pPr>
      <w:proofErr w:type="gramStart"/>
      <w:r w:rsidRPr="00D64B82">
        <w:rPr>
          <w:sz w:val="28"/>
          <w:szCs w:val="28"/>
          <w:lang w:val="en-US"/>
        </w:rPr>
        <w:t>5</w:t>
      </w:r>
      <w:r w:rsidR="00E9296D">
        <w:rPr>
          <w:sz w:val="28"/>
          <w:szCs w:val="28"/>
          <w:lang w:val="en-US"/>
        </w:rPr>
        <w:t>9</w:t>
      </w:r>
      <w:proofErr w:type="gramEnd"/>
      <w:r w:rsidRPr="00D64B82">
        <w:rPr>
          <w:sz w:val="28"/>
          <w:szCs w:val="28"/>
          <w:lang w:val="en-US"/>
        </w:rPr>
        <w:t xml:space="preserve"> articles were published, in peer-reviewed journals with a non-zero impact factor - 3, in journals recommended by the </w:t>
      </w:r>
      <w:r w:rsidR="00CD2166">
        <w:rPr>
          <w:sz w:val="28"/>
          <w:szCs w:val="28"/>
          <w:lang w:val="en-US"/>
        </w:rPr>
        <w:t>CCES MES</w:t>
      </w:r>
      <w:r w:rsidRPr="00D64B82">
        <w:rPr>
          <w:sz w:val="28"/>
          <w:szCs w:val="28"/>
          <w:lang w:val="en-US"/>
        </w:rPr>
        <w:t xml:space="preserve"> RK - 7, in republican journals - 31, in foreign journals - 1, in conference proceedings - 1</w:t>
      </w:r>
      <w:r w:rsidR="00E9296D">
        <w:rPr>
          <w:sz w:val="28"/>
          <w:szCs w:val="28"/>
          <w:lang w:val="en-US"/>
        </w:rPr>
        <w:t>7</w:t>
      </w:r>
      <w:r w:rsidRPr="00D64B82">
        <w:rPr>
          <w:sz w:val="28"/>
          <w:szCs w:val="28"/>
          <w:lang w:val="en-US"/>
        </w:rPr>
        <w:t>.</w:t>
      </w:r>
    </w:p>
    <w:p w:rsidR="00D64B82" w:rsidRPr="00D64B82" w:rsidRDefault="00CD2166" w:rsidP="00D64B82">
      <w:pPr>
        <w:jc w:val="both"/>
        <w:rPr>
          <w:sz w:val="28"/>
          <w:szCs w:val="28"/>
          <w:lang w:val="kk-KZ"/>
        </w:rPr>
      </w:pPr>
      <w:r>
        <w:rPr>
          <w:i/>
          <w:sz w:val="28"/>
          <w:szCs w:val="28"/>
          <w:lang w:val="en-US"/>
        </w:rPr>
        <w:t xml:space="preserve">         </w:t>
      </w:r>
      <w:r w:rsidR="00D64B82" w:rsidRPr="00CD2166">
        <w:rPr>
          <w:i/>
          <w:sz w:val="28"/>
          <w:szCs w:val="28"/>
          <w:lang w:val="kk-KZ"/>
        </w:rPr>
        <w:t>Implementation degree</w:t>
      </w:r>
      <w:r w:rsidR="00D64B82" w:rsidRPr="00D64B82">
        <w:rPr>
          <w:sz w:val="28"/>
          <w:szCs w:val="28"/>
          <w:lang w:val="kk-KZ"/>
        </w:rPr>
        <w:t>: based on the results of research work carried out from 2018-2020. 5</w:t>
      </w:r>
      <w:r w:rsidR="00E9296D">
        <w:rPr>
          <w:sz w:val="28"/>
          <w:szCs w:val="28"/>
          <w:lang w:val="en-US"/>
        </w:rPr>
        <w:t>9</w:t>
      </w:r>
      <w:r w:rsidR="00D64B82" w:rsidRPr="00D64B82">
        <w:rPr>
          <w:sz w:val="28"/>
          <w:szCs w:val="28"/>
          <w:lang w:val="kk-KZ"/>
        </w:rPr>
        <w:t xml:space="preserve"> articles published. Of them:</w:t>
      </w:r>
    </w:p>
    <w:p w:rsidR="00D64B82" w:rsidRPr="00D64B82" w:rsidRDefault="00D64B82" w:rsidP="00D64B82">
      <w:pPr>
        <w:jc w:val="both"/>
        <w:rPr>
          <w:sz w:val="28"/>
          <w:szCs w:val="28"/>
          <w:lang w:val="kk-KZ"/>
        </w:rPr>
      </w:pPr>
      <w:r w:rsidRPr="00D64B82">
        <w:rPr>
          <w:sz w:val="28"/>
          <w:szCs w:val="28"/>
          <w:lang w:val="kk-KZ"/>
        </w:rPr>
        <w:t>- in peer-reviewed journals with a non-zero impact factor - 3.</w:t>
      </w:r>
    </w:p>
    <w:p w:rsidR="00D64B82" w:rsidRPr="00D64B82" w:rsidRDefault="00D64B82" w:rsidP="00D64B82">
      <w:pPr>
        <w:jc w:val="both"/>
        <w:rPr>
          <w:sz w:val="28"/>
          <w:szCs w:val="28"/>
          <w:lang w:val="kk-KZ"/>
        </w:rPr>
      </w:pPr>
      <w:r w:rsidRPr="00D64B82">
        <w:rPr>
          <w:sz w:val="28"/>
          <w:szCs w:val="28"/>
          <w:lang w:val="kk-KZ"/>
        </w:rPr>
        <w:t xml:space="preserve">- in journals recommended by </w:t>
      </w:r>
      <w:r w:rsidR="00CD2166">
        <w:rPr>
          <w:sz w:val="28"/>
          <w:szCs w:val="28"/>
          <w:lang w:val="en-US"/>
        </w:rPr>
        <w:t>CCES</w:t>
      </w:r>
      <w:r w:rsidRPr="00D64B82">
        <w:rPr>
          <w:sz w:val="28"/>
          <w:szCs w:val="28"/>
          <w:lang w:val="kk-KZ"/>
        </w:rPr>
        <w:t xml:space="preserve"> RK - 7.</w:t>
      </w:r>
    </w:p>
    <w:p w:rsidR="00D64B82" w:rsidRPr="00D64B82" w:rsidRDefault="00D64B82" w:rsidP="00D64B82">
      <w:pPr>
        <w:jc w:val="both"/>
        <w:rPr>
          <w:sz w:val="28"/>
          <w:szCs w:val="28"/>
          <w:lang w:val="kk-KZ"/>
        </w:rPr>
      </w:pPr>
      <w:r w:rsidRPr="00D64B82">
        <w:rPr>
          <w:sz w:val="28"/>
          <w:szCs w:val="28"/>
          <w:lang w:val="kk-KZ"/>
        </w:rPr>
        <w:t>- in republican magazines - 31.</w:t>
      </w:r>
    </w:p>
    <w:p w:rsidR="00D64B82" w:rsidRPr="00D64B82" w:rsidRDefault="00D64B82" w:rsidP="00D64B82">
      <w:pPr>
        <w:jc w:val="both"/>
        <w:rPr>
          <w:sz w:val="28"/>
          <w:szCs w:val="28"/>
          <w:lang w:val="kk-KZ"/>
        </w:rPr>
      </w:pPr>
      <w:r w:rsidRPr="00D64B82">
        <w:rPr>
          <w:sz w:val="28"/>
          <w:szCs w:val="28"/>
          <w:lang w:val="kk-KZ"/>
        </w:rPr>
        <w:t>- in foreign magazines - 1.</w:t>
      </w:r>
    </w:p>
    <w:p w:rsidR="00D64B82" w:rsidRDefault="00D64B82" w:rsidP="00D64B82">
      <w:pPr>
        <w:jc w:val="both"/>
        <w:rPr>
          <w:sz w:val="28"/>
          <w:szCs w:val="28"/>
          <w:lang w:val="en-US"/>
        </w:rPr>
      </w:pPr>
      <w:r w:rsidRPr="00D64B82">
        <w:rPr>
          <w:sz w:val="28"/>
          <w:szCs w:val="28"/>
          <w:lang w:val="kk-KZ"/>
        </w:rPr>
        <w:t>- in collecti</w:t>
      </w:r>
      <w:r w:rsidR="00E9296D">
        <w:rPr>
          <w:sz w:val="28"/>
          <w:szCs w:val="28"/>
          <w:lang w:val="kk-KZ"/>
        </w:rPr>
        <w:t>ons of conference materials - 17</w:t>
      </w:r>
      <w:r w:rsidRPr="00D64B82">
        <w:rPr>
          <w:sz w:val="28"/>
          <w:szCs w:val="28"/>
          <w:lang w:val="kk-KZ"/>
        </w:rPr>
        <w:t>.</w:t>
      </w:r>
    </w:p>
    <w:p w:rsidR="00D64B82" w:rsidRPr="00D64B82" w:rsidRDefault="00D64B82" w:rsidP="00D64B82">
      <w:pPr>
        <w:tabs>
          <w:tab w:val="left" w:pos="0"/>
        </w:tabs>
        <w:ind w:firstLine="567"/>
        <w:jc w:val="both"/>
        <w:rPr>
          <w:sz w:val="28"/>
          <w:szCs w:val="28"/>
          <w:lang w:val="en-US"/>
        </w:rPr>
      </w:pPr>
      <w:r w:rsidRPr="00F306F9">
        <w:rPr>
          <w:i/>
          <w:sz w:val="28"/>
          <w:szCs w:val="28"/>
          <w:lang w:val="en-US"/>
        </w:rPr>
        <w:t>Scope</w:t>
      </w:r>
      <w:r w:rsidRPr="00D64B82">
        <w:rPr>
          <w:sz w:val="28"/>
          <w:szCs w:val="28"/>
          <w:lang w:val="en-US"/>
        </w:rPr>
        <w:t xml:space="preserve">: Research materials can be widely used in secondary schools, special educational institutions, universities with humanitarian education, in the work of philological faculties, in special courses, during mass events related to the life and </w:t>
      </w:r>
      <w:r w:rsidRPr="00D64B82">
        <w:rPr>
          <w:sz w:val="28"/>
          <w:szCs w:val="28"/>
          <w:lang w:val="en-US"/>
        </w:rPr>
        <w:lastRenderedPageBreak/>
        <w:t xml:space="preserve">work of M.O. Auezov. This research will be a reliable source for </w:t>
      </w:r>
      <w:proofErr w:type="gramStart"/>
      <w:r w:rsidRPr="00D64B82">
        <w:rPr>
          <w:sz w:val="28"/>
          <w:szCs w:val="28"/>
          <w:lang w:val="en-US"/>
        </w:rPr>
        <w:t>today's</w:t>
      </w:r>
      <w:proofErr w:type="gramEnd"/>
      <w:r w:rsidRPr="00D64B82">
        <w:rPr>
          <w:sz w:val="28"/>
          <w:szCs w:val="28"/>
          <w:lang w:val="en-US"/>
        </w:rPr>
        <w:t xml:space="preserve"> and future researchers.</w:t>
      </w:r>
    </w:p>
    <w:p w:rsidR="00D64B82" w:rsidRPr="00D64B82" w:rsidRDefault="00D64B82" w:rsidP="00D64B82">
      <w:pPr>
        <w:tabs>
          <w:tab w:val="left" w:pos="0"/>
        </w:tabs>
        <w:ind w:firstLine="567"/>
        <w:jc w:val="both"/>
        <w:rPr>
          <w:sz w:val="28"/>
          <w:szCs w:val="28"/>
          <w:lang w:val="en-US"/>
        </w:rPr>
      </w:pPr>
      <w:r w:rsidRPr="00D64B82">
        <w:rPr>
          <w:sz w:val="28"/>
          <w:szCs w:val="28"/>
          <w:lang w:val="en-US"/>
        </w:rPr>
        <w:t xml:space="preserve">The research results can be used among potential users, the community of scientists and the </w:t>
      </w:r>
      <w:proofErr w:type="gramStart"/>
      <w:r w:rsidRPr="00D64B82">
        <w:rPr>
          <w:sz w:val="28"/>
          <w:szCs w:val="28"/>
          <w:lang w:val="en-US"/>
        </w:rPr>
        <w:t>general public</w:t>
      </w:r>
      <w:proofErr w:type="gramEnd"/>
      <w:r w:rsidRPr="00D64B82">
        <w:rPr>
          <w:sz w:val="28"/>
          <w:szCs w:val="28"/>
          <w:lang w:val="en-US"/>
        </w:rPr>
        <w:t>, as well as in science, culture and information, and creative unions of the R</w:t>
      </w:r>
      <w:r w:rsidR="00F306F9">
        <w:rPr>
          <w:sz w:val="28"/>
          <w:szCs w:val="28"/>
          <w:lang w:val="en-US"/>
        </w:rPr>
        <w:t>K</w:t>
      </w:r>
      <w:r w:rsidRPr="00D64B82">
        <w:rPr>
          <w:sz w:val="28"/>
          <w:szCs w:val="28"/>
          <w:lang w:val="en-US"/>
        </w:rPr>
        <w:t>.</w:t>
      </w:r>
    </w:p>
    <w:p w:rsidR="00D64B82" w:rsidRPr="00D64B82" w:rsidRDefault="00D64B82" w:rsidP="00D64B82">
      <w:pPr>
        <w:ind w:firstLine="567"/>
        <w:jc w:val="both"/>
        <w:outlineLvl w:val="0"/>
        <w:rPr>
          <w:sz w:val="28"/>
          <w:szCs w:val="28"/>
          <w:lang w:val="en-US"/>
        </w:rPr>
      </w:pPr>
      <w:r w:rsidRPr="00F306F9">
        <w:rPr>
          <w:i/>
          <w:sz w:val="28"/>
          <w:szCs w:val="28"/>
          <w:lang w:val="en-US"/>
        </w:rPr>
        <w:t>Significance of the work</w:t>
      </w:r>
      <w:r w:rsidRPr="00D64B82">
        <w:rPr>
          <w:sz w:val="28"/>
          <w:szCs w:val="28"/>
          <w:lang w:val="en-US"/>
        </w:rPr>
        <w:t>: The significance of the project lies in the fact that the scientific and literary-critical heritage of the great Kazakh writer has an inexhaustible potential to influence the modern spiritual world and the development of the literature of sovereign Kazakhstan.</w:t>
      </w:r>
    </w:p>
    <w:p w:rsidR="00A94AD5" w:rsidRPr="00D64B82" w:rsidRDefault="00D64B82" w:rsidP="00D64B82">
      <w:pPr>
        <w:ind w:firstLine="567"/>
        <w:jc w:val="both"/>
        <w:outlineLvl w:val="0"/>
        <w:rPr>
          <w:sz w:val="28"/>
          <w:szCs w:val="28"/>
          <w:lang w:val="en-US"/>
        </w:rPr>
      </w:pPr>
      <w:r w:rsidRPr="00D64B82">
        <w:rPr>
          <w:sz w:val="28"/>
          <w:szCs w:val="28"/>
          <w:lang w:val="en-US"/>
        </w:rPr>
        <w:t>Revision of the views on the problems of national cultures prevailing at that time in literary criticism, creating an objective picture of the development of culture and art in the Soviet era, revealing the genesis, content and meaning of the concept of "Soviet multinational literature".</w:t>
      </w:r>
    </w:p>
    <w:p w:rsidR="00A94AD5" w:rsidRPr="00D64B82" w:rsidRDefault="00A94AD5" w:rsidP="00A94AD5">
      <w:pPr>
        <w:pStyle w:val="a3"/>
        <w:tabs>
          <w:tab w:val="left" w:pos="840"/>
        </w:tabs>
        <w:spacing w:after="0" w:line="240" w:lineRule="auto"/>
        <w:ind w:left="0" w:firstLine="567"/>
        <w:jc w:val="both"/>
        <w:rPr>
          <w:rFonts w:ascii="Times New Roman" w:hAnsi="Times New Roman"/>
          <w:sz w:val="28"/>
          <w:szCs w:val="28"/>
          <w:lang w:val="en-US"/>
        </w:rPr>
      </w:pPr>
    </w:p>
    <w:p w:rsidR="00A94AD5" w:rsidRPr="00D64B82" w:rsidRDefault="00A94AD5" w:rsidP="00A94AD5">
      <w:pPr>
        <w:ind w:firstLine="567"/>
        <w:jc w:val="both"/>
        <w:rPr>
          <w:sz w:val="28"/>
          <w:szCs w:val="28"/>
          <w:lang w:val="en-US"/>
        </w:rPr>
      </w:pPr>
    </w:p>
    <w:p w:rsidR="00A94AD5" w:rsidRPr="00D64B82" w:rsidRDefault="00A94AD5" w:rsidP="00A94AD5">
      <w:pPr>
        <w:ind w:firstLine="567"/>
        <w:jc w:val="center"/>
        <w:rPr>
          <w:sz w:val="28"/>
          <w:szCs w:val="28"/>
          <w:lang w:val="kk-KZ"/>
        </w:rPr>
      </w:pPr>
    </w:p>
    <w:p w:rsidR="00A94AD5" w:rsidRPr="00D64B82" w:rsidRDefault="00A94AD5" w:rsidP="00A94AD5">
      <w:pPr>
        <w:ind w:firstLine="567"/>
        <w:rPr>
          <w:sz w:val="28"/>
          <w:szCs w:val="28"/>
          <w:lang w:val="kk-KZ"/>
        </w:rPr>
      </w:pPr>
    </w:p>
    <w:p w:rsidR="00A94AD5" w:rsidRPr="00D64B82" w:rsidRDefault="00A94AD5" w:rsidP="00A94AD5">
      <w:pPr>
        <w:ind w:firstLine="567"/>
        <w:rPr>
          <w:sz w:val="28"/>
          <w:szCs w:val="28"/>
          <w:lang w:val="kk-KZ"/>
        </w:rPr>
      </w:pPr>
    </w:p>
    <w:p w:rsidR="00A94AD5" w:rsidRPr="00D64B82" w:rsidRDefault="00A94AD5" w:rsidP="00A94AD5">
      <w:pPr>
        <w:ind w:firstLine="567"/>
        <w:rPr>
          <w:sz w:val="28"/>
          <w:szCs w:val="28"/>
          <w:lang w:val="kk-KZ"/>
        </w:rPr>
      </w:pPr>
    </w:p>
    <w:p w:rsidR="00A94AD5" w:rsidRPr="00D64B82" w:rsidRDefault="00A94AD5" w:rsidP="00A94AD5">
      <w:pPr>
        <w:ind w:firstLine="567"/>
        <w:rPr>
          <w:sz w:val="28"/>
          <w:szCs w:val="28"/>
          <w:lang w:val="kk-KZ"/>
        </w:rPr>
      </w:pPr>
    </w:p>
    <w:p w:rsidR="00A94AD5" w:rsidRPr="00D64B82" w:rsidRDefault="00A94AD5" w:rsidP="00A94AD5">
      <w:pPr>
        <w:ind w:firstLine="567"/>
        <w:rPr>
          <w:sz w:val="28"/>
          <w:szCs w:val="28"/>
          <w:lang w:val="kk-KZ"/>
        </w:rPr>
      </w:pPr>
    </w:p>
    <w:p w:rsidR="00A94AD5" w:rsidRPr="00D64B82"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19659B" w:rsidRDefault="00A94AD5" w:rsidP="00A94AD5">
      <w:pPr>
        <w:ind w:firstLine="567"/>
        <w:rPr>
          <w:sz w:val="28"/>
          <w:szCs w:val="28"/>
          <w:lang w:val="kk-KZ"/>
        </w:rPr>
      </w:pPr>
    </w:p>
    <w:p w:rsidR="00A94AD5" w:rsidRPr="003512D0" w:rsidRDefault="00A94AD5" w:rsidP="00A94AD5">
      <w:pPr>
        <w:ind w:firstLine="567"/>
        <w:jc w:val="center"/>
        <w:rPr>
          <w:snapToGrid w:val="0"/>
          <w:sz w:val="28"/>
          <w:szCs w:val="28"/>
          <w:lang w:val="en-US"/>
        </w:rPr>
      </w:pPr>
      <w:r w:rsidRPr="0019659B">
        <w:rPr>
          <w:b/>
          <w:snapToGrid w:val="0"/>
          <w:sz w:val="28"/>
          <w:szCs w:val="28"/>
          <w:lang w:val="kk-KZ"/>
        </w:rPr>
        <w:br w:type="page"/>
      </w:r>
      <w:r w:rsidR="003512D0">
        <w:rPr>
          <w:snapToGrid w:val="0"/>
          <w:sz w:val="28"/>
          <w:szCs w:val="28"/>
          <w:lang w:val="en-US"/>
        </w:rPr>
        <w:lastRenderedPageBreak/>
        <w:t>CONTENT</w:t>
      </w:r>
    </w:p>
    <w:p w:rsidR="00A94AD5" w:rsidRPr="0019659B" w:rsidRDefault="00A94AD5" w:rsidP="00A94AD5">
      <w:pPr>
        <w:ind w:firstLine="567"/>
        <w:jc w:val="center"/>
        <w:rPr>
          <w:b/>
          <w:snapToGrid w:val="0"/>
          <w:sz w:val="28"/>
          <w:szCs w:val="28"/>
          <w:lang w:val="kk-KZ"/>
        </w:rPr>
      </w:pPr>
    </w:p>
    <w:p w:rsidR="00A94AD5" w:rsidRPr="004C617E" w:rsidRDefault="003512D0" w:rsidP="006710D4">
      <w:pPr>
        <w:ind w:firstLine="567"/>
        <w:jc w:val="both"/>
        <w:rPr>
          <w:snapToGrid w:val="0"/>
          <w:sz w:val="28"/>
          <w:szCs w:val="28"/>
          <w:lang w:val="en-US"/>
        </w:rPr>
      </w:pPr>
      <w:r>
        <w:rPr>
          <w:snapToGrid w:val="0"/>
          <w:sz w:val="28"/>
          <w:szCs w:val="28"/>
          <w:lang w:val="en-US"/>
        </w:rPr>
        <w:t>INTRODUCTION</w:t>
      </w:r>
      <w:r w:rsidR="00EE6673" w:rsidRPr="00EE6673">
        <w:rPr>
          <w:snapToGrid w:val="0"/>
          <w:sz w:val="28"/>
          <w:szCs w:val="28"/>
          <w:lang w:val="en-US"/>
        </w:rPr>
        <w:t>_____________________________________________</w:t>
      </w:r>
      <w:r w:rsidR="00EE6673" w:rsidRPr="004C617E">
        <w:rPr>
          <w:snapToGrid w:val="0"/>
          <w:sz w:val="28"/>
          <w:szCs w:val="28"/>
          <w:lang w:val="en-US"/>
        </w:rPr>
        <w:t>6</w:t>
      </w:r>
    </w:p>
    <w:p w:rsidR="00A94AD5" w:rsidRPr="00702509" w:rsidRDefault="003512D0" w:rsidP="006710D4">
      <w:pPr>
        <w:ind w:firstLine="567"/>
        <w:jc w:val="both"/>
        <w:rPr>
          <w:snapToGrid w:val="0"/>
          <w:sz w:val="28"/>
          <w:szCs w:val="28"/>
          <w:lang w:val="kk-KZ"/>
        </w:rPr>
      </w:pPr>
      <w:r>
        <w:rPr>
          <w:snapToGrid w:val="0"/>
          <w:sz w:val="28"/>
          <w:szCs w:val="28"/>
          <w:lang w:val="en-US"/>
        </w:rPr>
        <w:t>MAIN PART</w:t>
      </w:r>
      <w:r w:rsidR="00EE6673">
        <w:rPr>
          <w:snapToGrid w:val="0"/>
          <w:sz w:val="28"/>
          <w:szCs w:val="28"/>
          <w:lang w:val="kk-KZ"/>
        </w:rPr>
        <w:t>_________________________________________________6</w:t>
      </w:r>
    </w:p>
    <w:p w:rsidR="00A94AD5" w:rsidRPr="00702509" w:rsidRDefault="003512D0" w:rsidP="006710D4">
      <w:pPr>
        <w:ind w:firstLine="567"/>
        <w:jc w:val="both"/>
        <w:rPr>
          <w:snapToGrid w:val="0"/>
          <w:sz w:val="28"/>
          <w:szCs w:val="28"/>
          <w:lang w:val="kk-KZ"/>
        </w:rPr>
      </w:pPr>
      <w:r>
        <w:rPr>
          <w:snapToGrid w:val="0"/>
          <w:sz w:val="28"/>
          <w:szCs w:val="28"/>
          <w:lang w:val="en-US"/>
        </w:rPr>
        <w:t>CONCLUSION</w:t>
      </w:r>
      <w:r w:rsidR="00EE6673">
        <w:rPr>
          <w:snapToGrid w:val="0"/>
          <w:sz w:val="28"/>
          <w:szCs w:val="28"/>
          <w:lang w:val="kk-KZ"/>
        </w:rPr>
        <w:t>_______________________________________________27</w:t>
      </w:r>
    </w:p>
    <w:p w:rsidR="00A94AD5" w:rsidRPr="00EE6673" w:rsidRDefault="00EE6673" w:rsidP="006710D4">
      <w:pPr>
        <w:tabs>
          <w:tab w:val="left" w:pos="1680"/>
        </w:tabs>
        <w:ind w:firstLine="567"/>
        <w:jc w:val="both"/>
        <w:rPr>
          <w:snapToGrid w:val="0"/>
          <w:sz w:val="28"/>
          <w:szCs w:val="28"/>
          <w:lang w:val="en-US"/>
        </w:rPr>
      </w:pPr>
      <w:r>
        <w:rPr>
          <w:snapToGrid w:val="0"/>
          <w:sz w:val="28"/>
          <w:szCs w:val="28"/>
          <w:lang w:val="en-US"/>
        </w:rPr>
        <w:t>REFERENCES_______________________________________________</w:t>
      </w:r>
      <w:r w:rsidRPr="00EE6673">
        <w:rPr>
          <w:snapToGrid w:val="0"/>
          <w:sz w:val="28"/>
          <w:szCs w:val="28"/>
          <w:lang w:val="en-US"/>
        </w:rPr>
        <w:t>29</w:t>
      </w:r>
    </w:p>
    <w:p w:rsidR="00A94AD5" w:rsidRPr="00702509" w:rsidRDefault="003512D0" w:rsidP="006710D4">
      <w:pPr>
        <w:tabs>
          <w:tab w:val="left" w:pos="9120"/>
          <w:tab w:val="left" w:pos="9360"/>
        </w:tabs>
        <w:ind w:firstLine="567"/>
        <w:jc w:val="both"/>
        <w:rPr>
          <w:snapToGrid w:val="0"/>
          <w:sz w:val="28"/>
          <w:szCs w:val="28"/>
          <w:lang w:val="kk-KZ"/>
        </w:rPr>
      </w:pPr>
      <w:r>
        <w:rPr>
          <w:snapToGrid w:val="0"/>
          <w:sz w:val="28"/>
          <w:szCs w:val="28"/>
          <w:lang w:val="en-US"/>
        </w:rPr>
        <w:t xml:space="preserve">ANNEX </w:t>
      </w:r>
      <w:r w:rsidR="00A94AD5" w:rsidRPr="00702509">
        <w:rPr>
          <w:snapToGrid w:val="0"/>
          <w:sz w:val="28"/>
          <w:szCs w:val="28"/>
          <w:lang w:val="kk-KZ"/>
        </w:rPr>
        <w:t xml:space="preserve">А. </w:t>
      </w:r>
      <w:r>
        <w:rPr>
          <w:snapToGrid w:val="0"/>
          <w:sz w:val="28"/>
          <w:szCs w:val="28"/>
          <w:lang w:val="en-US"/>
        </w:rPr>
        <w:t>CALENDAR PLAN</w:t>
      </w:r>
      <w:r w:rsidR="00EE6673">
        <w:rPr>
          <w:snapToGrid w:val="0"/>
          <w:sz w:val="28"/>
          <w:szCs w:val="28"/>
          <w:lang w:val="kk-KZ"/>
        </w:rPr>
        <w:t>_________________________________31</w:t>
      </w:r>
    </w:p>
    <w:p w:rsidR="00A94AD5" w:rsidRDefault="003512D0" w:rsidP="006710D4">
      <w:pPr>
        <w:ind w:firstLine="567"/>
        <w:jc w:val="both"/>
        <w:rPr>
          <w:snapToGrid w:val="0"/>
          <w:sz w:val="28"/>
          <w:szCs w:val="28"/>
          <w:lang w:val="kk-KZ"/>
        </w:rPr>
      </w:pPr>
      <w:r>
        <w:rPr>
          <w:snapToGrid w:val="0"/>
          <w:sz w:val="28"/>
          <w:szCs w:val="28"/>
          <w:lang w:val="en-US"/>
        </w:rPr>
        <w:t>ANNEX B</w:t>
      </w:r>
      <w:r w:rsidR="00A94AD5" w:rsidRPr="00702509">
        <w:rPr>
          <w:snapToGrid w:val="0"/>
          <w:sz w:val="28"/>
          <w:szCs w:val="28"/>
          <w:lang w:val="kk-KZ"/>
        </w:rPr>
        <w:t xml:space="preserve">. </w:t>
      </w:r>
      <w:r w:rsidR="00EE6673">
        <w:rPr>
          <w:snapToGrid w:val="0"/>
          <w:sz w:val="28"/>
          <w:szCs w:val="28"/>
          <w:lang w:val="kk-KZ"/>
        </w:rPr>
        <w:t>PUBLICATIONS______</w:t>
      </w:r>
      <w:r w:rsidR="00D755EA">
        <w:rPr>
          <w:snapToGrid w:val="0"/>
          <w:sz w:val="28"/>
          <w:szCs w:val="28"/>
          <w:lang w:val="kk-KZ"/>
        </w:rPr>
        <w:t>_____________________________37</w:t>
      </w:r>
    </w:p>
    <w:p w:rsidR="006710D4" w:rsidRPr="0019659B" w:rsidRDefault="006710D4" w:rsidP="006710D4">
      <w:pPr>
        <w:tabs>
          <w:tab w:val="center" w:pos="4961"/>
        </w:tabs>
        <w:ind w:firstLine="567"/>
        <w:jc w:val="both"/>
        <w:rPr>
          <w:snapToGrid w:val="0"/>
          <w:sz w:val="28"/>
          <w:szCs w:val="28"/>
          <w:lang w:val="kk-KZ"/>
        </w:rPr>
      </w:pPr>
      <w:r>
        <w:rPr>
          <w:snapToGrid w:val="0"/>
          <w:sz w:val="28"/>
          <w:szCs w:val="28"/>
          <w:lang w:val="en-US"/>
        </w:rPr>
        <w:t>ANNEX C</w:t>
      </w:r>
      <w:r>
        <w:rPr>
          <w:snapToGrid w:val="0"/>
          <w:sz w:val="28"/>
          <w:szCs w:val="28"/>
          <w:lang w:val="kk-KZ"/>
        </w:rPr>
        <w:t>.</w:t>
      </w:r>
      <w:r w:rsidRPr="006710D4">
        <w:rPr>
          <w:lang w:val="en-US"/>
        </w:rPr>
        <w:t xml:space="preserve"> </w:t>
      </w:r>
      <w:r w:rsidRPr="006710D4">
        <w:rPr>
          <w:sz w:val="28"/>
          <w:lang w:val="en-US"/>
        </w:rPr>
        <w:t>EXTRACT FROM THE PROTOCOL</w:t>
      </w:r>
      <w:r>
        <w:rPr>
          <w:sz w:val="28"/>
          <w:lang w:val="en-US"/>
        </w:rPr>
        <w:t>________________</w:t>
      </w:r>
      <w:r w:rsidR="00D755EA">
        <w:rPr>
          <w:sz w:val="28"/>
          <w:lang w:val="en-US"/>
        </w:rPr>
        <w:t>___41</w:t>
      </w: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19659B" w:rsidRDefault="00A94AD5" w:rsidP="00A94AD5">
      <w:pPr>
        <w:ind w:firstLine="567"/>
        <w:jc w:val="center"/>
        <w:rPr>
          <w:snapToGrid w:val="0"/>
          <w:sz w:val="28"/>
          <w:szCs w:val="28"/>
          <w:lang w:val="kk-KZ"/>
        </w:rPr>
      </w:pPr>
    </w:p>
    <w:p w:rsidR="00A94AD5" w:rsidRPr="00340AC1" w:rsidRDefault="00A94AD5" w:rsidP="00F306F9">
      <w:pPr>
        <w:ind w:firstLine="567"/>
        <w:jc w:val="center"/>
        <w:rPr>
          <w:sz w:val="28"/>
          <w:szCs w:val="28"/>
          <w:lang w:val="kk-KZ"/>
        </w:rPr>
      </w:pPr>
      <w:r w:rsidRPr="0019659B">
        <w:rPr>
          <w:snapToGrid w:val="0"/>
          <w:sz w:val="28"/>
          <w:szCs w:val="28"/>
          <w:lang w:val="kk-KZ"/>
        </w:rPr>
        <w:br w:type="page"/>
      </w:r>
      <w:r w:rsidRPr="0019659B">
        <w:rPr>
          <w:sz w:val="28"/>
          <w:szCs w:val="28"/>
          <w:lang w:val="kk-KZ"/>
        </w:rPr>
        <w:lastRenderedPageBreak/>
        <w:t xml:space="preserve"> </w:t>
      </w:r>
    </w:p>
    <w:p w:rsidR="00D64B82" w:rsidRPr="00D64B82" w:rsidRDefault="00D64B82" w:rsidP="00F306F9">
      <w:pPr>
        <w:pStyle w:val="1"/>
        <w:tabs>
          <w:tab w:val="left" w:pos="426"/>
          <w:tab w:val="left" w:pos="851"/>
          <w:tab w:val="left" w:pos="993"/>
          <w:tab w:val="left" w:pos="1134"/>
        </w:tabs>
        <w:suppressAutoHyphens/>
        <w:ind w:firstLine="567"/>
        <w:jc w:val="center"/>
        <w:outlineLvl w:val="0"/>
        <w:rPr>
          <w:sz w:val="28"/>
          <w:szCs w:val="28"/>
          <w:lang w:val="en-US"/>
        </w:rPr>
      </w:pPr>
      <w:r w:rsidRPr="00D64B82">
        <w:rPr>
          <w:sz w:val="28"/>
          <w:szCs w:val="28"/>
          <w:lang w:val="en-US"/>
        </w:rPr>
        <w:t>INTRODUCTION</w:t>
      </w:r>
    </w:p>
    <w:p w:rsidR="00D64B82" w:rsidRPr="00D64B82" w:rsidRDefault="00D64B82" w:rsidP="00D64B82">
      <w:pPr>
        <w:pStyle w:val="1"/>
        <w:tabs>
          <w:tab w:val="left" w:pos="426"/>
          <w:tab w:val="left" w:pos="851"/>
          <w:tab w:val="left" w:pos="993"/>
          <w:tab w:val="left" w:pos="1134"/>
        </w:tabs>
        <w:suppressAutoHyphens/>
        <w:ind w:firstLine="567"/>
        <w:jc w:val="both"/>
        <w:outlineLvl w:val="0"/>
        <w:rPr>
          <w:sz w:val="28"/>
          <w:szCs w:val="28"/>
          <w:lang w:val="en-US"/>
        </w:rPr>
      </w:pPr>
    </w:p>
    <w:p w:rsidR="00D64B82" w:rsidRPr="00D64B82" w:rsidRDefault="00D64B82" w:rsidP="00D64B82">
      <w:pPr>
        <w:pStyle w:val="1"/>
        <w:tabs>
          <w:tab w:val="left" w:pos="426"/>
          <w:tab w:val="left" w:pos="851"/>
          <w:tab w:val="left" w:pos="993"/>
          <w:tab w:val="left" w:pos="1134"/>
        </w:tabs>
        <w:suppressAutoHyphens/>
        <w:ind w:left="0" w:firstLine="567"/>
        <w:jc w:val="both"/>
        <w:outlineLvl w:val="0"/>
        <w:rPr>
          <w:sz w:val="28"/>
          <w:szCs w:val="28"/>
          <w:lang w:val="en-US"/>
        </w:rPr>
      </w:pPr>
      <w:r w:rsidRPr="00D64B82">
        <w:rPr>
          <w:sz w:val="28"/>
          <w:szCs w:val="28"/>
          <w:lang w:val="en-US"/>
        </w:rPr>
        <w:t xml:space="preserve">This project </w:t>
      </w:r>
      <w:proofErr w:type="gramStart"/>
      <w:r w:rsidRPr="00D64B82">
        <w:rPr>
          <w:sz w:val="28"/>
          <w:szCs w:val="28"/>
          <w:lang w:val="en-US"/>
        </w:rPr>
        <w:t>is based</w:t>
      </w:r>
      <w:proofErr w:type="gramEnd"/>
      <w:r w:rsidRPr="00D64B82">
        <w:rPr>
          <w:sz w:val="28"/>
          <w:szCs w:val="28"/>
          <w:lang w:val="en-US"/>
        </w:rPr>
        <w:t xml:space="preserve"> on the materials collected during the study of the role of M</w:t>
      </w:r>
      <w:r w:rsidR="00F306F9">
        <w:rPr>
          <w:sz w:val="28"/>
          <w:szCs w:val="28"/>
          <w:lang w:val="en-US"/>
        </w:rPr>
        <w:t>.</w:t>
      </w:r>
      <w:r w:rsidRPr="00D64B82">
        <w:rPr>
          <w:sz w:val="28"/>
          <w:szCs w:val="28"/>
          <w:lang w:val="en-US"/>
        </w:rPr>
        <w:t>O</w:t>
      </w:r>
      <w:r w:rsidR="00F306F9">
        <w:rPr>
          <w:sz w:val="28"/>
          <w:szCs w:val="28"/>
          <w:lang w:val="en-US"/>
        </w:rPr>
        <w:t>.</w:t>
      </w:r>
      <w:r w:rsidRPr="00D64B82">
        <w:rPr>
          <w:sz w:val="28"/>
          <w:szCs w:val="28"/>
          <w:lang w:val="en-US"/>
        </w:rPr>
        <w:t xml:space="preserve"> Auezov in the literary and critical development of Kazakhstan in the 1920s. In his scientific works and critical articles, the writer focused not only on his contemporaries, but also on our generation. His timeless ideas are important and relevant today, even in the XXI century.</w:t>
      </w:r>
    </w:p>
    <w:p w:rsidR="00D64B82" w:rsidRPr="00D64B82" w:rsidRDefault="00D64B82" w:rsidP="00A94AD5">
      <w:pPr>
        <w:ind w:firstLine="567"/>
        <w:jc w:val="both"/>
        <w:outlineLvl w:val="0"/>
        <w:rPr>
          <w:sz w:val="28"/>
          <w:szCs w:val="28"/>
          <w:lang w:val="en-US"/>
        </w:rPr>
      </w:pPr>
      <w:r w:rsidRPr="00D64B82">
        <w:rPr>
          <w:sz w:val="28"/>
          <w:szCs w:val="28"/>
          <w:lang w:val="en-US"/>
        </w:rPr>
        <w:t xml:space="preserve">The idea of the President of our country Nursultan Nazarbayev "Eternal Country" is a </w:t>
      </w:r>
      <w:r w:rsidR="00F306F9">
        <w:rPr>
          <w:sz w:val="28"/>
          <w:szCs w:val="28"/>
          <w:lang w:val="en-US"/>
        </w:rPr>
        <w:t>combination</w:t>
      </w:r>
      <w:r w:rsidRPr="00D64B82">
        <w:rPr>
          <w:sz w:val="28"/>
          <w:szCs w:val="28"/>
          <w:lang w:val="en-US"/>
        </w:rPr>
        <w:t xml:space="preserve"> of history, culture and language. We enrich the cultural heritage and culture of the people of Kazakhstan "[1], - he said. Therefore, the main purpose of the project is to study the history of Kazakh literature, the creative interaction of Kazakh literature with the literature of other nations, the scientific and critical heritage of M. Auezov. M</w:t>
      </w:r>
      <w:r w:rsidR="00F306F9">
        <w:rPr>
          <w:sz w:val="28"/>
          <w:szCs w:val="28"/>
          <w:lang w:val="en-US"/>
        </w:rPr>
        <w:t>.</w:t>
      </w:r>
      <w:r w:rsidRPr="00D64B82">
        <w:rPr>
          <w:sz w:val="28"/>
          <w:szCs w:val="28"/>
          <w:lang w:val="en-US"/>
        </w:rPr>
        <w:t>O</w:t>
      </w:r>
      <w:r w:rsidR="00F306F9">
        <w:rPr>
          <w:sz w:val="28"/>
          <w:szCs w:val="28"/>
          <w:lang w:val="en-US"/>
        </w:rPr>
        <w:t>.</w:t>
      </w:r>
      <w:r w:rsidRPr="00D64B82">
        <w:rPr>
          <w:sz w:val="28"/>
          <w:szCs w:val="28"/>
          <w:lang w:val="en-US"/>
        </w:rPr>
        <w:t xml:space="preserve"> Auezov's scientific and critical articles reflect the important stages in the development of Kazakh critical and literary work in the first half of the </w:t>
      </w:r>
      <w:r w:rsidR="00F306F9">
        <w:rPr>
          <w:sz w:val="28"/>
          <w:szCs w:val="28"/>
          <w:lang w:val="en-US"/>
        </w:rPr>
        <w:t>XX</w:t>
      </w:r>
      <w:r w:rsidRPr="00D64B82">
        <w:rPr>
          <w:sz w:val="28"/>
          <w:szCs w:val="28"/>
          <w:lang w:val="en-US"/>
        </w:rPr>
        <w:t xml:space="preserve"> century.</w:t>
      </w:r>
    </w:p>
    <w:p w:rsidR="00D64B82" w:rsidRPr="00D64B82" w:rsidRDefault="00D64B82" w:rsidP="00F306F9">
      <w:pPr>
        <w:pStyle w:val="1"/>
        <w:tabs>
          <w:tab w:val="left" w:pos="426"/>
          <w:tab w:val="left" w:pos="1134"/>
        </w:tabs>
        <w:suppressAutoHyphens/>
        <w:ind w:left="426" w:firstLine="141"/>
        <w:rPr>
          <w:sz w:val="28"/>
          <w:szCs w:val="28"/>
          <w:lang w:val="en-US"/>
        </w:rPr>
      </w:pPr>
      <w:r w:rsidRPr="00D64B82">
        <w:rPr>
          <w:sz w:val="28"/>
          <w:szCs w:val="28"/>
          <w:lang w:val="en-US"/>
        </w:rPr>
        <w:t>The frequent review of the history of literature and literary criticism in recent years shows that it requires not only in-depth study, but also a more complete and comprehensive study of its literary interests.</w:t>
      </w:r>
    </w:p>
    <w:p w:rsidR="00D64B82" w:rsidRPr="00D64B82" w:rsidRDefault="00D64B82" w:rsidP="00D64B82">
      <w:pPr>
        <w:pStyle w:val="1"/>
        <w:tabs>
          <w:tab w:val="left" w:pos="426"/>
          <w:tab w:val="left" w:pos="1134"/>
        </w:tabs>
        <w:suppressAutoHyphens/>
        <w:ind w:left="0" w:firstLine="567"/>
        <w:jc w:val="both"/>
        <w:rPr>
          <w:sz w:val="28"/>
          <w:szCs w:val="28"/>
          <w:lang w:val="en-US"/>
        </w:rPr>
      </w:pPr>
      <w:r w:rsidRPr="00D64B82">
        <w:rPr>
          <w:sz w:val="28"/>
          <w:szCs w:val="28"/>
          <w:lang w:val="en-US"/>
        </w:rPr>
        <w:t xml:space="preserve">M. </w:t>
      </w:r>
      <w:proofErr w:type="gramStart"/>
      <w:r w:rsidRPr="00D64B82">
        <w:rPr>
          <w:sz w:val="28"/>
          <w:szCs w:val="28"/>
          <w:lang w:val="en-US"/>
        </w:rPr>
        <w:t>Auezov  express</w:t>
      </w:r>
      <w:r w:rsidR="00F306F9">
        <w:rPr>
          <w:sz w:val="28"/>
          <w:szCs w:val="28"/>
          <w:lang w:val="en-US"/>
        </w:rPr>
        <w:t>ed</w:t>
      </w:r>
      <w:proofErr w:type="gramEnd"/>
      <w:r w:rsidR="00F306F9">
        <w:rPr>
          <w:sz w:val="28"/>
          <w:szCs w:val="28"/>
          <w:lang w:val="en-US"/>
        </w:rPr>
        <w:t xml:space="preserve"> </w:t>
      </w:r>
      <w:r w:rsidRPr="00D64B82">
        <w:rPr>
          <w:sz w:val="28"/>
          <w:szCs w:val="28"/>
          <w:lang w:val="en-US"/>
        </w:rPr>
        <w:t xml:space="preserve"> his serious views on many aspects of the spiritual life of the Kazakh society in these works of literary criticism and literary criticism.</w:t>
      </w:r>
    </w:p>
    <w:p w:rsidR="00D64B82" w:rsidRPr="00D64B82" w:rsidRDefault="00D64B82" w:rsidP="00A94AD5">
      <w:pPr>
        <w:pStyle w:val="1"/>
        <w:tabs>
          <w:tab w:val="left" w:pos="426"/>
          <w:tab w:val="left" w:pos="1134"/>
        </w:tabs>
        <w:suppressAutoHyphens/>
        <w:ind w:left="0" w:firstLine="567"/>
        <w:jc w:val="both"/>
        <w:rPr>
          <w:sz w:val="28"/>
          <w:szCs w:val="28"/>
          <w:lang w:val="en-US"/>
        </w:rPr>
      </w:pPr>
      <w:r w:rsidRPr="00D64B82">
        <w:rPr>
          <w:sz w:val="28"/>
          <w:szCs w:val="28"/>
          <w:lang w:val="en-US"/>
        </w:rPr>
        <w:t>He focused on new and newly planned issues in the field of history of Kazakh literature, its theory, aesthetics, social thought, musical art, theater and cinema. Academician K</w:t>
      </w:r>
      <w:r w:rsidR="00F306F9">
        <w:rPr>
          <w:sz w:val="28"/>
          <w:szCs w:val="28"/>
          <w:lang w:val="en-US"/>
        </w:rPr>
        <w:t>.</w:t>
      </w:r>
      <w:r w:rsidRPr="00D64B82">
        <w:rPr>
          <w:sz w:val="28"/>
          <w:szCs w:val="28"/>
          <w:lang w:val="en-US"/>
        </w:rPr>
        <w:t>I</w:t>
      </w:r>
      <w:r w:rsidR="00F306F9">
        <w:rPr>
          <w:sz w:val="28"/>
          <w:szCs w:val="28"/>
          <w:lang w:val="en-US"/>
        </w:rPr>
        <w:t>.</w:t>
      </w:r>
      <w:r w:rsidRPr="00D64B82">
        <w:rPr>
          <w:sz w:val="28"/>
          <w:szCs w:val="28"/>
          <w:lang w:val="en-US"/>
        </w:rPr>
        <w:t xml:space="preserve"> </w:t>
      </w:r>
      <w:proofErr w:type="gramStart"/>
      <w:r w:rsidRPr="00D64B82">
        <w:rPr>
          <w:sz w:val="28"/>
          <w:szCs w:val="28"/>
          <w:lang w:val="en-US"/>
        </w:rPr>
        <w:t>Satpayev  call</w:t>
      </w:r>
      <w:r w:rsidR="00F306F9">
        <w:rPr>
          <w:sz w:val="28"/>
          <w:szCs w:val="28"/>
          <w:lang w:val="en-US"/>
        </w:rPr>
        <w:t>ed</w:t>
      </w:r>
      <w:proofErr w:type="gramEnd"/>
      <w:r w:rsidR="00F306F9">
        <w:rPr>
          <w:sz w:val="28"/>
          <w:szCs w:val="28"/>
          <w:lang w:val="en-US"/>
        </w:rPr>
        <w:t xml:space="preserve"> the</w:t>
      </w:r>
      <w:r w:rsidRPr="00D64B82">
        <w:rPr>
          <w:sz w:val="28"/>
          <w:szCs w:val="28"/>
          <w:lang w:val="en-US"/>
        </w:rPr>
        <w:t xml:space="preserve"> novel-epic "Abai's way" "encyclopedia of Kazakh truth"  and the writer </w:t>
      </w:r>
      <w:r w:rsidR="00F306F9">
        <w:rPr>
          <w:sz w:val="28"/>
          <w:szCs w:val="28"/>
          <w:lang w:val="en-US"/>
        </w:rPr>
        <w:t xml:space="preserve">was </w:t>
      </w:r>
      <w:r w:rsidRPr="00D64B82">
        <w:rPr>
          <w:sz w:val="28"/>
          <w:szCs w:val="28"/>
          <w:lang w:val="en-US"/>
        </w:rPr>
        <w:t>recognized in America as "Aristotle of the East".</w:t>
      </w:r>
    </w:p>
    <w:p w:rsidR="00D64B82" w:rsidRPr="00D64B82" w:rsidRDefault="00D64B82" w:rsidP="00A94AD5">
      <w:pPr>
        <w:pStyle w:val="1"/>
        <w:tabs>
          <w:tab w:val="left" w:pos="426"/>
          <w:tab w:val="left" w:pos="1134"/>
        </w:tabs>
        <w:suppressAutoHyphens/>
        <w:ind w:left="0" w:firstLine="567"/>
        <w:jc w:val="both"/>
        <w:rPr>
          <w:sz w:val="28"/>
          <w:szCs w:val="28"/>
          <w:lang w:val="en-US"/>
        </w:rPr>
      </w:pPr>
      <w:r w:rsidRPr="00D64B82">
        <w:rPr>
          <w:sz w:val="28"/>
          <w:szCs w:val="28"/>
          <w:lang w:val="en-US"/>
        </w:rPr>
        <w:t>In his early journalistic works, M</w:t>
      </w:r>
      <w:r w:rsidR="00F306F9">
        <w:rPr>
          <w:sz w:val="28"/>
          <w:szCs w:val="28"/>
          <w:lang w:val="en-US"/>
        </w:rPr>
        <w:t>.</w:t>
      </w:r>
      <w:r w:rsidRPr="00D64B82">
        <w:rPr>
          <w:sz w:val="28"/>
          <w:szCs w:val="28"/>
          <w:lang w:val="en-US"/>
        </w:rPr>
        <w:t>O</w:t>
      </w:r>
      <w:r w:rsidR="00F306F9">
        <w:rPr>
          <w:sz w:val="28"/>
          <w:szCs w:val="28"/>
          <w:lang w:val="en-US"/>
        </w:rPr>
        <w:t>.</w:t>
      </w:r>
      <w:r w:rsidRPr="00D64B82">
        <w:rPr>
          <w:sz w:val="28"/>
          <w:szCs w:val="28"/>
          <w:lang w:val="en-US"/>
        </w:rPr>
        <w:t xml:space="preserve"> Auezov expressed confidence in the need for radical change in society, which presented projects for real change in the Kazakh steppe. His journalism clearly reflects the active life position in the implementation of radical change and the romantic belief in improving the life of Kazakh society.</w:t>
      </w:r>
    </w:p>
    <w:p w:rsidR="00A94AD5" w:rsidRPr="0019659B" w:rsidRDefault="00D64B82" w:rsidP="00A94AD5">
      <w:pPr>
        <w:pStyle w:val="1"/>
        <w:tabs>
          <w:tab w:val="left" w:pos="426"/>
          <w:tab w:val="left" w:pos="1134"/>
        </w:tabs>
        <w:suppressAutoHyphens/>
        <w:ind w:left="0" w:firstLine="567"/>
        <w:jc w:val="both"/>
        <w:rPr>
          <w:sz w:val="28"/>
          <w:szCs w:val="28"/>
          <w:lang w:val="kk-KZ"/>
        </w:rPr>
      </w:pPr>
      <w:r w:rsidRPr="00D64B82">
        <w:rPr>
          <w:sz w:val="28"/>
          <w:szCs w:val="28"/>
          <w:lang w:val="kk-KZ"/>
        </w:rPr>
        <w:t>From the 1920s M</w:t>
      </w:r>
      <w:r w:rsidR="00F306F9">
        <w:rPr>
          <w:sz w:val="28"/>
          <w:szCs w:val="28"/>
          <w:lang w:val="en-US"/>
        </w:rPr>
        <w:t>.</w:t>
      </w:r>
      <w:r w:rsidRPr="00D64B82">
        <w:rPr>
          <w:sz w:val="28"/>
          <w:szCs w:val="28"/>
          <w:lang w:val="kk-KZ"/>
        </w:rPr>
        <w:t>O</w:t>
      </w:r>
      <w:r w:rsidR="00F306F9">
        <w:rPr>
          <w:sz w:val="28"/>
          <w:szCs w:val="28"/>
          <w:lang w:val="en-US"/>
        </w:rPr>
        <w:t>.</w:t>
      </w:r>
      <w:r w:rsidRPr="00D64B82">
        <w:rPr>
          <w:sz w:val="28"/>
          <w:szCs w:val="28"/>
          <w:lang w:val="kk-KZ"/>
        </w:rPr>
        <w:t xml:space="preserve"> Auezov published the book "History of Literature" in Kyzylorda in 1927 ("History of Kazakh literature") and made a significant contribution to the study of the history of Kazakh literature. It was written in 1925 when M</w:t>
      </w:r>
      <w:r w:rsidR="00F306F9">
        <w:rPr>
          <w:sz w:val="28"/>
          <w:szCs w:val="28"/>
          <w:lang w:val="en-US"/>
        </w:rPr>
        <w:t>.</w:t>
      </w:r>
      <w:r w:rsidRPr="00D64B82">
        <w:rPr>
          <w:sz w:val="28"/>
          <w:szCs w:val="28"/>
          <w:lang w:val="kk-KZ"/>
        </w:rPr>
        <w:t>O</w:t>
      </w:r>
      <w:r w:rsidR="00F306F9">
        <w:rPr>
          <w:sz w:val="28"/>
          <w:szCs w:val="28"/>
          <w:lang w:val="en-US"/>
        </w:rPr>
        <w:t>.</w:t>
      </w:r>
      <w:r w:rsidRPr="00D64B82">
        <w:rPr>
          <w:sz w:val="28"/>
          <w:szCs w:val="28"/>
          <w:lang w:val="kk-KZ"/>
        </w:rPr>
        <w:t xml:space="preserve"> Auezov was studying at Leningrad State University. It is known that M</w:t>
      </w:r>
      <w:r w:rsidR="00F306F9">
        <w:rPr>
          <w:sz w:val="28"/>
          <w:szCs w:val="28"/>
          <w:lang w:val="en-US"/>
        </w:rPr>
        <w:t>.</w:t>
      </w:r>
      <w:r w:rsidRPr="00D64B82">
        <w:rPr>
          <w:sz w:val="28"/>
          <w:szCs w:val="28"/>
          <w:lang w:val="kk-KZ"/>
        </w:rPr>
        <w:t>O</w:t>
      </w:r>
      <w:r w:rsidR="00F306F9">
        <w:rPr>
          <w:sz w:val="28"/>
          <w:szCs w:val="28"/>
          <w:lang w:val="en-US"/>
        </w:rPr>
        <w:t>.</w:t>
      </w:r>
      <w:r w:rsidRPr="00D64B82">
        <w:rPr>
          <w:sz w:val="28"/>
          <w:szCs w:val="28"/>
          <w:lang w:val="kk-KZ"/>
        </w:rPr>
        <w:t xml:space="preserve"> Auezov studied in Leningrad (now St. Petersburg) from 1923 to 1928.</w:t>
      </w:r>
      <w:r w:rsidR="00A94AD5" w:rsidRPr="0019659B">
        <w:rPr>
          <w:sz w:val="28"/>
          <w:szCs w:val="28"/>
          <w:lang w:val="kk-KZ"/>
        </w:rPr>
        <w:t xml:space="preserve"> </w:t>
      </w:r>
    </w:p>
    <w:p w:rsidR="009E1B31" w:rsidRPr="009E1B31" w:rsidRDefault="00F306F9" w:rsidP="00F306F9">
      <w:pPr>
        <w:pStyle w:val="1"/>
        <w:tabs>
          <w:tab w:val="left" w:pos="426"/>
          <w:tab w:val="left" w:pos="1134"/>
        </w:tabs>
        <w:suppressAutoHyphens/>
        <w:ind w:left="426" w:hanging="153"/>
        <w:jc w:val="both"/>
        <w:rPr>
          <w:sz w:val="28"/>
          <w:szCs w:val="28"/>
          <w:lang w:val="en-US"/>
        </w:rPr>
      </w:pPr>
      <w:r>
        <w:rPr>
          <w:sz w:val="28"/>
          <w:szCs w:val="28"/>
          <w:lang w:val="en-US"/>
        </w:rPr>
        <w:t xml:space="preserve">        </w:t>
      </w:r>
      <w:r w:rsidR="009E1B31" w:rsidRPr="009E1B31">
        <w:rPr>
          <w:sz w:val="28"/>
          <w:szCs w:val="28"/>
          <w:lang w:val="en-US"/>
        </w:rPr>
        <w:t>According to M</w:t>
      </w:r>
      <w:r w:rsidR="006710D4">
        <w:rPr>
          <w:sz w:val="28"/>
          <w:szCs w:val="28"/>
          <w:lang w:val="en-US"/>
        </w:rPr>
        <w:t>.</w:t>
      </w:r>
      <w:r w:rsidR="009E1B31" w:rsidRPr="009E1B31">
        <w:rPr>
          <w:sz w:val="28"/>
          <w:szCs w:val="28"/>
          <w:lang w:val="en-US"/>
        </w:rPr>
        <w:t>O</w:t>
      </w:r>
      <w:r w:rsidR="006710D4">
        <w:rPr>
          <w:sz w:val="28"/>
          <w:szCs w:val="28"/>
          <w:lang w:val="en-US"/>
        </w:rPr>
        <w:t>.</w:t>
      </w:r>
      <w:r w:rsidR="009E1B31" w:rsidRPr="009E1B31">
        <w:rPr>
          <w:sz w:val="28"/>
          <w:szCs w:val="28"/>
          <w:lang w:val="en-US"/>
        </w:rPr>
        <w:t xml:space="preserve"> Auezov, only through knowledge </w:t>
      </w:r>
      <w:proofErr w:type="gramStart"/>
      <w:r w:rsidR="009E1B31" w:rsidRPr="009E1B31">
        <w:rPr>
          <w:sz w:val="28"/>
          <w:szCs w:val="28"/>
          <w:lang w:val="en-US"/>
        </w:rPr>
        <w:t>of  history</w:t>
      </w:r>
      <w:proofErr w:type="gramEnd"/>
      <w:r w:rsidR="009E1B31" w:rsidRPr="009E1B31">
        <w:rPr>
          <w:sz w:val="28"/>
          <w:szCs w:val="28"/>
          <w:lang w:val="en-US"/>
        </w:rPr>
        <w:t>, culture, literature and language</w:t>
      </w:r>
      <w:r>
        <w:rPr>
          <w:sz w:val="28"/>
          <w:szCs w:val="28"/>
          <w:lang w:val="en-US"/>
        </w:rPr>
        <w:t>,</w:t>
      </w:r>
      <w:r w:rsidR="009E1B31" w:rsidRPr="009E1B31">
        <w:rPr>
          <w:sz w:val="28"/>
          <w:szCs w:val="28"/>
          <w:lang w:val="en-US"/>
        </w:rPr>
        <w:t xml:space="preserve"> </w:t>
      </w:r>
      <w:r>
        <w:rPr>
          <w:sz w:val="28"/>
          <w:szCs w:val="28"/>
          <w:lang w:val="en-US"/>
        </w:rPr>
        <w:t xml:space="preserve">we </w:t>
      </w:r>
      <w:r w:rsidR="009E1B31" w:rsidRPr="009E1B31">
        <w:rPr>
          <w:sz w:val="28"/>
          <w:szCs w:val="28"/>
          <w:lang w:val="en-US"/>
        </w:rPr>
        <w:t>can talk about the fate of our people, the development of its science and culture, its independence.</w:t>
      </w:r>
    </w:p>
    <w:p w:rsidR="009E1B31" w:rsidRPr="009E1B31" w:rsidRDefault="009E1B31" w:rsidP="009E1B31">
      <w:pPr>
        <w:pStyle w:val="1"/>
        <w:tabs>
          <w:tab w:val="left" w:pos="426"/>
          <w:tab w:val="left" w:pos="1134"/>
        </w:tabs>
        <w:suppressAutoHyphens/>
        <w:ind w:left="0" w:firstLine="567"/>
        <w:jc w:val="both"/>
        <w:rPr>
          <w:sz w:val="28"/>
          <w:szCs w:val="28"/>
          <w:lang w:val="en-US"/>
        </w:rPr>
      </w:pPr>
      <w:r w:rsidRPr="009E1B31">
        <w:rPr>
          <w:sz w:val="28"/>
          <w:szCs w:val="28"/>
          <w:lang w:val="en-US"/>
        </w:rPr>
        <w:t>For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the concept of Kazakh culture and national ideas </w:t>
      </w:r>
      <w:proofErr w:type="gramStart"/>
      <w:r w:rsidRPr="009E1B31">
        <w:rPr>
          <w:sz w:val="28"/>
          <w:szCs w:val="28"/>
          <w:lang w:val="en-US"/>
        </w:rPr>
        <w:t>are closely linked</w:t>
      </w:r>
      <w:proofErr w:type="gramEnd"/>
      <w:r w:rsidRPr="009E1B31">
        <w:rPr>
          <w:sz w:val="28"/>
          <w:szCs w:val="28"/>
          <w:lang w:val="en-US"/>
        </w:rPr>
        <w:t>.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has always strived to raise the level of historical and national consciousness of the Kazakh nation. Therefore, in the opinion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the main thing here is to constantly raise the cultural level of Kazakh society and improve education.</w:t>
      </w:r>
    </w:p>
    <w:p w:rsidR="009E1B31" w:rsidRPr="009E1B31" w:rsidRDefault="009E1B31" w:rsidP="00A94AD5">
      <w:pPr>
        <w:pStyle w:val="1"/>
        <w:tabs>
          <w:tab w:val="left" w:pos="426"/>
          <w:tab w:val="left" w:pos="1134"/>
        </w:tabs>
        <w:suppressAutoHyphens/>
        <w:ind w:left="0" w:firstLine="567"/>
        <w:jc w:val="both"/>
        <w:rPr>
          <w:sz w:val="28"/>
          <w:szCs w:val="28"/>
          <w:lang w:val="en-US"/>
        </w:rPr>
      </w:pPr>
      <w:r w:rsidRPr="009E1B31">
        <w:rPr>
          <w:sz w:val="28"/>
          <w:szCs w:val="28"/>
          <w:lang w:val="en-US"/>
        </w:rPr>
        <w:lastRenderedPageBreak/>
        <w:t xml:space="preserve">The cultural heritage of the Kazakhs </w:t>
      </w:r>
      <w:proofErr w:type="gramStart"/>
      <w:r w:rsidRPr="009E1B31">
        <w:rPr>
          <w:sz w:val="28"/>
          <w:szCs w:val="28"/>
          <w:lang w:val="en-US"/>
        </w:rPr>
        <w:t>should be used</w:t>
      </w:r>
      <w:proofErr w:type="gramEnd"/>
      <w:r w:rsidRPr="009E1B31">
        <w:rPr>
          <w:sz w:val="28"/>
          <w:szCs w:val="28"/>
          <w:lang w:val="en-US"/>
        </w:rPr>
        <w:t xml:space="preserve"> as a means of awakening the national consciousness of the people, political mobilization.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used fiction as the main tool for awakening the consciousness of the nation, taking into account the fact that fiction, its advanced models have long been the main branch of culture, its special impact on the human mind. He constantly warned about it in his scientific works and literary-critical articles.</w:t>
      </w:r>
    </w:p>
    <w:p w:rsidR="009E1B31" w:rsidRPr="009E1B31" w:rsidRDefault="009E1B31" w:rsidP="009E1B31">
      <w:pPr>
        <w:ind w:firstLine="567"/>
        <w:rPr>
          <w:sz w:val="28"/>
          <w:szCs w:val="28"/>
          <w:lang w:val="en-US"/>
        </w:rPr>
      </w:pPr>
      <w:r w:rsidRPr="00F306F9">
        <w:rPr>
          <w:i/>
          <w:sz w:val="28"/>
          <w:szCs w:val="28"/>
          <w:lang w:val="en-US"/>
        </w:rPr>
        <w:t>Relevance of the project</w:t>
      </w:r>
      <w:r w:rsidRPr="009E1B31">
        <w:rPr>
          <w:sz w:val="28"/>
          <w:szCs w:val="28"/>
          <w:lang w:val="en-US"/>
        </w:rPr>
        <w:t>: in the scientific interpretation of trends in the most difficult periods of the history of Kazakhstan and their impact on the writer.</w:t>
      </w:r>
    </w:p>
    <w:p w:rsidR="009E1B31" w:rsidRPr="009E1B31" w:rsidRDefault="009E1B31" w:rsidP="009E1B31">
      <w:pPr>
        <w:ind w:firstLine="567"/>
        <w:rPr>
          <w:sz w:val="28"/>
          <w:szCs w:val="28"/>
          <w:lang w:val="en-US"/>
        </w:rPr>
      </w:pPr>
      <w:r w:rsidRPr="009E1B31">
        <w:rPr>
          <w:sz w:val="28"/>
          <w:szCs w:val="28"/>
          <w:lang w:val="en-US"/>
        </w:rPr>
        <w:t>The legacy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w:t>
      </w:r>
      <w:proofErr w:type="gramStart"/>
      <w:r w:rsidRPr="009E1B31">
        <w:rPr>
          <w:sz w:val="28"/>
          <w:szCs w:val="28"/>
          <w:lang w:val="en-US"/>
        </w:rPr>
        <w:t>is considered</w:t>
      </w:r>
      <w:proofErr w:type="gramEnd"/>
      <w:r w:rsidRPr="009E1B31">
        <w:rPr>
          <w:sz w:val="28"/>
          <w:szCs w:val="28"/>
          <w:lang w:val="en-US"/>
        </w:rPr>
        <w:t xml:space="preserve"> not only as the legacy of the great artist, but also as a thinker, scientist, philosopher, esthetician and the owner of political ideas.</w:t>
      </w:r>
    </w:p>
    <w:p w:rsidR="009E1B31" w:rsidRPr="009E1B31" w:rsidRDefault="009E1B31" w:rsidP="00A94AD5">
      <w:pPr>
        <w:ind w:firstLine="567"/>
        <w:jc w:val="both"/>
        <w:rPr>
          <w:sz w:val="28"/>
          <w:szCs w:val="28"/>
          <w:lang w:val="en-US"/>
        </w:rPr>
      </w:pPr>
      <w:proofErr w:type="gramStart"/>
      <w:r w:rsidRPr="00F306F9">
        <w:rPr>
          <w:i/>
          <w:sz w:val="28"/>
          <w:szCs w:val="28"/>
          <w:lang w:val="en-US"/>
        </w:rPr>
        <w:t>Relationship with other research projects</w:t>
      </w:r>
      <w:r w:rsidRPr="009E1B31">
        <w:rPr>
          <w:sz w:val="28"/>
          <w:szCs w:val="28"/>
          <w:lang w:val="en-US"/>
        </w:rPr>
        <w:t>: As a result of past research projects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and modern Kazakh literature" [2], "Bibliographic index on the works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[3], "Creative chronicle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[4 ], "Manuscript heritage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[5], "Creative biography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[6], "Study of the creative heritage of MO Auezov in the period of independence" [7],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library ”</w:t>
      </w:r>
      <w:r w:rsidR="00F306F9">
        <w:rPr>
          <w:sz w:val="28"/>
          <w:szCs w:val="28"/>
          <w:lang w:val="en-US"/>
        </w:rPr>
        <w:t>.</w:t>
      </w:r>
      <w:r w:rsidRPr="009E1B31">
        <w:rPr>
          <w:sz w:val="28"/>
          <w:szCs w:val="28"/>
          <w:lang w:val="en-US"/>
        </w:rPr>
        <w:t>[8],“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Auezov's museum: history, library, heritage ”[9],</w:t>
      </w:r>
      <w:r w:rsidR="00F306F9">
        <w:rPr>
          <w:sz w:val="28"/>
          <w:szCs w:val="28"/>
          <w:lang w:val="en-US"/>
        </w:rPr>
        <w:t xml:space="preserve"> </w:t>
      </w:r>
      <w:r w:rsidRPr="009E1B31">
        <w:rPr>
          <w:sz w:val="28"/>
          <w:szCs w:val="28"/>
          <w:lang w:val="en-US"/>
        </w:rPr>
        <w:t>“Unknown in the legacy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”[10],“ </w:t>
      </w:r>
      <w:r w:rsidR="00F306F9">
        <w:rPr>
          <w:sz w:val="28"/>
          <w:szCs w:val="28"/>
          <w:lang w:val="en-US"/>
        </w:rPr>
        <w:t>Some problems of Auezov studies”[11],“</w:t>
      </w:r>
      <w:r w:rsidRPr="009E1B31">
        <w:rPr>
          <w:sz w:val="28"/>
          <w:szCs w:val="28"/>
          <w:lang w:val="en-US"/>
        </w:rPr>
        <w:t>CIS countries Problems of studying the creative heritage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"[12]," Research, systematization, publication of unknown materials in the creative heritage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w:t>
      </w:r>
      <w:r w:rsidR="00F306F9">
        <w:rPr>
          <w:sz w:val="28"/>
          <w:szCs w:val="28"/>
          <w:lang w:val="en-US"/>
        </w:rPr>
        <w:t xml:space="preserve"> </w:t>
      </w:r>
      <w:r w:rsidRPr="009E1B31">
        <w:rPr>
          <w:sz w:val="28"/>
          <w:szCs w:val="28"/>
          <w:lang w:val="en-US"/>
        </w:rPr>
        <w:t>[13] and others</w:t>
      </w:r>
      <w:r w:rsidR="00F306F9">
        <w:rPr>
          <w:sz w:val="28"/>
          <w:szCs w:val="28"/>
          <w:lang w:val="en-US"/>
        </w:rPr>
        <w:t>,</w:t>
      </w:r>
      <w:r w:rsidRPr="009E1B31">
        <w:rPr>
          <w:sz w:val="28"/>
          <w:szCs w:val="28"/>
          <w:lang w:val="en-US"/>
        </w:rPr>
        <w:t xml:space="preserve"> considered in research work.</w:t>
      </w:r>
      <w:proofErr w:type="gramEnd"/>
    </w:p>
    <w:p w:rsidR="009E1B31" w:rsidRPr="009E1B31" w:rsidRDefault="009E1B31" w:rsidP="009E1B31">
      <w:pPr>
        <w:ind w:firstLine="567"/>
        <w:jc w:val="both"/>
        <w:rPr>
          <w:sz w:val="28"/>
          <w:szCs w:val="28"/>
          <w:lang w:val="en-US"/>
        </w:rPr>
      </w:pPr>
      <w:r w:rsidRPr="009E1B31">
        <w:rPr>
          <w:sz w:val="28"/>
          <w:szCs w:val="28"/>
          <w:lang w:val="en-US"/>
        </w:rPr>
        <w:t>All planned tasks for 2018 according to the calendar plan of the project "The role of M. Auezov in the development and formation of literary criticism and literary criticism in Kazakhstan" (Appendix A) have been fulfilled.</w:t>
      </w:r>
    </w:p>
    <w:p w:rsidR="009E1B31" w:rsidRPr="009E1B31" w:rsidRDefault="009E1B31" w:rsidP="009E1B31">
      <w:pPr>
        <w:ind w:firstLine="567"/>
        <w:jc w:val="both"/>
        <w:rPr>
          <w:sz w:val="28"/>
          <w:szCs w:val="28"/>
          <w:lang w:val="en-US"/>
        </w:rPr>
      </w:pPr>
      <w:r w:rsidRPr="009E1B31">
        <w:rPr>
          <w:sz w:val="28"/>
          <w:szCs w:val="28"/>
          <w:lang w:val="en-US"/>
        </w:rPr>
        <w:t xml:space="preserve">The choice of research area is of particular interest to Kazakhstan in the world, its economy, history, culture and the life and </w:t>
      </w:r>
      <w:r w:rsidR="00F306F9">
        <w:rPr>
          <w:sz w:val="28"/>
          <w:szCs w:val="28"/>
          <w:lang w:val="en-US"/>
        </w:rPr>
        <w:t xml:space="preserve">creative </w:t>
      </w:r>
      <w:r w:rsidRPr="009E1B31">
        <w:rPr>
          <w:sz w:val="28"/>
          <w:szCs w:val="28"/>
          <w:lang w:val="en-US"/>
        </w:rPr>
        <w:t>work of Mukhtar Auezov.</w:t>
      </w:r>
    </w:p>
    <w:p w:rsidR="009E1B31" w:rsidRPr="009E1B31" w:rsidRDefault="009E1B31" w:rsidP="009E1B31">
      <w:pPr>
        <w:ind w:firstLine="567"/>
        <w:jc w:val="both"/>
        <w:rPr>
          <w:sz w:val="28"/>
          <w:szCs w:val="28"/>
          <w:lang w:val="en-US"/>
        </w:rPr>
      </w:pPr>
      <w:r w:rsidRPr="009E1B31">
        <w:rPr>
          <w:sz w:val="28"/>
          <w:szCs w:val="28"/>
          <w:lang w:val="en-US"/>
        </w:rPr>
        <w:t>Today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w:t>
      </w:r>
      <w:proofErr w:type="gramStart"/>
      <w:r w:rsidRPr="009E1B31">
        <w:rPr>
          <w:sz w:val="28"/>
          <w:szCs w:val="28"/>
          <w:lang w:val="en-US"/>
        </w:rPr>
        <w:t>is  the</w:t>
      </w:r>
      <w:proofErr w:type="gramEnd"/>
      <w:r w:rsidRPr="009E1B31">
        <w:rPr>
          <w:sz w:val="28"/>
          <w:szCs w:val="28"/>
          <w:lang w:val="en-US"/>
        </w:rPr>
        <w:t xml:space="preserve"> pride of domestic and world literature.</w:t>
      </w:r>
    </w:p>
    <w:p w:rsidR="009E1B31" w:rsidRPr="009E1B31" w:rsidRDefault="009E1B31" w:rsidP="009E1B31">
      <w:pPr>
        <w:ind w:firstLine="567"/>
        <w:jc w:val="both"/>
        <w:rPr>
          <w:sz w:val="28"/>
          <w:szCs w:val="28"/>
          <w:lang w:val="en-US"/>
        </w:rPr>
      </w:pPr>
      <w:r w:rsidRPr="009E1B31">
        <w:rPr>
          <w:sz w:val="28"/>
          <w:szCs w:val="28"/>
          <w:lang w:val="en-US"/>
        </w:rPr>
        <w:t xml:space="preserve">The works of Mukhtar Auezov were among the founders of the new world, artists, </w:t>
      </w:r>
      <w:proofErr w:type="gramStart"/>
      <w:r w:rsidRPr="009E1B31">
        <w:rPr>
          <w:sz w:val="28"/>
          <w:szCs w:val="28"/>
          <w:lang w:val="en-US"/>
        </w:rPr>
        <w:t>historical</w:t>
      </w:r>
      <w:proofErr w:type="gramEnd"/>
      <w:r w:rsidRPr="009E1B31">
        <w:rPr>
          <w:sz w:val="28"/>
          <w:szCs w:val="28"/>
          <w:lang w:val="en-US"/>
        </w:rPr>
        <w:t xml:space="preserve"> heroes, classics who opened new horizons in literature and proved their spiritual depth. The main purpose of the project is to study the role of MO Auezov in the literary and critical development of Kazakhstan in the 1920s. In the scientific interpretation of the trends of the most difficult periods in the history of Kazakhstan and their impact on the writer.</w:t>
      </w:r>
    </w:p>
    <w:p w:rsidR="009E1B31" w:rsidRPr="009E1B31" w:rsidRDefault="009E1B31" w:rsidP="009E1B31">
      <w:pPr>
        <w:ind w:firstLine="567"/>
        <w:jc w:val="both"/>
        <w:rPr>
          <w:sz w:val="28"/>
          <w:szCs w:val="28"/>
          <w:lang w:val="en-US"/>
        </w:rPr>
      </w:pPr>
      <w:r w:rsidRPr="009E1B31">
        <w:rPr>
          <w:sz w:val="28"/>
          <w:szCs w:val="28"/>
          <w:lang w:val="en-US"/>
        </w:rPr>
        <w:t>The legacy of M</w:t>
      </w:r>
      <w:r w:rsidR="00F306F9">
        <w:rPr>
          <w:sz w:val="28"/>
          <w:szCs w:val="28"/>
          <w:lang w:val="en-US"/>
        </w:rPr>
        <w:t>.</w:t>
      </w:r>
      <w:r w:rsidRPr="009E1B31">
        <w:rPr>
          <w:sz w:val="28"/>
          <w:szCs w:val="28"/>
          <w:lang w:val="en-US"/>
        </w:rPr>
        <w:t>O</w:t>
      </w:r>
      <w:r w:rsidR="00F306F9">
        <w:rPr>
          <w:sz w:val="28"/>
          <w:szCs w:val="28"/>
          <w:lang w:val="en-US"/>
        </w:rPr>
        <w:t>.</w:t>
      </w:r>
      <w:r w:rsidRPr="009E1B31">
        <w:rPr>
          <w:sz w:val="28"/>
          <w:szCs w:val="28"/>
          <w:lang w:val="en-US"/>
        </w:rPr>
        <w:t xml:space="preserve"> Auezov </w:t>
      </w:r>
      <w:proofErr w:type="gramStart"/>
      <w:r w:rsidRPr="009E1B31">
        <w:rPr>
          <w:sz w:val="28"/>
          <w:szCs w:val="28"/>
          <w:lang w:val="en-US"/>
        </w:rPr>
        <w:t>is considered</w:t>
      </w:r>
      <w:proofErr w:type="gramEnd"/>
      <w:r w:rsidRPr="009E1B31">
        <w:rPr>
          <w:sz w:val="28"/>
          <w:szCs w:val="28"/>
          <w:lang w:val="en-US"/>
        </w:rPr>
        <w:t xml:space="preserve"> not only as the legacy of the great artist, but also as a thinker, scientist, philosopher, esthetician and the owner of political ideas.</w:t>
      </w:r>
    </w:p>
    <w:p w:rsidR="009E1B31" w:rsidRPr="009E1B31" w:rsidRDefault="009E1B31" w:rsidP="009E1B31">
      <w:pPr>
        <w:ind w:firstLine="567"/>
        <w:jc w:val="both"/>
        <w:rPr>
          <w:rFonts w:eastAsia="Consolas"/>
          <w:sz w:val="28"/>
          <w:szCs w:val="28"/>
          <w:lang w:val="en-US" w:eastAsia="en-US"/>
        </w:rPr>
      </w:pPr>
      <w:r w:rsidRPr="009E1B31">
        <w:rPr>
          <w:rFonts w:eastAsia="Consolas"/>
          <w:sz w:val="28"/>
          <w:szCs w:val="28"/>
          <w:lang w:val="en-US" w:eastAsia="en-US"/>
        </w:rPr>
        <w:t>Comprehensive study of the connection of M</w:t>
      </w:r>
      <w:r w:rsidR="00EB519C">
        <w:rPr>
          <w:rFonts w:eastAsia="Consolas"/>
          <w:sz w:val="28"/>
          <w:szCs w:val="28"/>
          <w:lang w:val="en-US" w:eastAsia="en-US"/>
        </w:rPr>
        <w:t>.</w:t>
      </w:r>
      <w:r w:rsidRPr="009E1B31">
        <w:rPr>
          <w:rFonts w:eastAsia="Consolas"/>
          <w:sz w:val="28"/>
          <w:szCs w:val="28"/>
          <w:lang w:val="en-US" w:eastAsia="en-US"/>
        </w:rPr>
        <w:t>O</w:t>
      </w:r>
      <w:r w:rsidR="00EB519C">
        <w:rPr>
          <w:rFonts w:eastAsia="Consolas"/>
          <w:sz w:val="28"/>
          <w:szCs w:val="28"/>
          <w:lang w:val="en-US" w:eastAsia="en-US"/>
        </w:rPr>
        <w:t>.</w:t>
      </w:r>
      <w:r w:rsidRPr="009E1B31">
        <w:rPr>
          <w:rFonts w:eastAsia="Consolas"/>
          <w:sz w:val="28"/>
          <w:szCs w:val="28"/>
          <w:lang w:val="en-US" w:eastAsia="en-US"/>
        </w:rPr>
        <w:t xml:space="preserve"> Auezov not only as a writer, scientist, literary critic, folklorist, master of prose, but also the historical stages of development of the Kazakh people.</w:t>
      </w:r>
    </w:p>
    <w:p w:rsidR="009E1B31" w:rsidRPr="009E1B31" w:rsidRDefault="009E1B31" w:rsidP="009E1B31">
      <w:pPr>
        <w:ind w:firstLine="567"/>
        <w:jc w:val="both"/>
        <w:rPr>
          <w:rFonts w:eastAsia="Consolas"/>
          <w:sz w:val="28"/>
          <w:szCs w:val="28"/>
          <w:lang w:val="en-US" w:eastAsia="en-US"/>
        </w:rPr>
      </w:pPr>
      <w:r w:rsidRPr="009E1B31">
        <w:rPr>
          <w:rFonts w:eastAsia="Consolas"/>
          <w:sz w:val="28"/>
          <w:szCs w:val="28"/>
          <w:lang w:val="en-US" w:eastAsia="en-US"/>
        </w:rPr>
        <w:t>In the course of the project used general methods of comparative, historical-comparative, as well as system-functional research methods.</w:t>
      </w:r>
    </w:p>
    <w:p w:rsidR="008B3263" w:rsidRDefault="008B3263" w:rsidP="00A94AD5">
      <w:pPr>
        <w:ind w:firstLine="567"/>
        <w:jc w:val="both"/>
        <w:rPr>
          <w:rFonts w:eastAsia="Consolas"/>
          <w:sz w:val="28"/>
          <w:szCs w:val="28"/>
          <w:lang w:val="kk-KZ" w:eastAsia="en-US"/>
        </w:rPr>
      </w:pPr>
    </w:p>
    <w:p w:rsidR="008B3263" w:rsidRDefault="008B3263" w:rsidP="00A94AD5">
      <w:pPr>
        <w:ind w:firstLine="567"/>
        <w:jc w:val="both"/>
        <w:rPr>
          <w:rFonts w:eastAsia="Consolas"/>
          <w:sz w:val="28"/>
          <w:szCs w:val="28"/>
          <w:lang w:val="kk-KZ" w:eastAsia="en-US"/>
        </w:rPr>
      </w:pPr>
    </w:p>
    <w:p w:rsidR="008B3263" w:rsidRDefault="008B3263" w:rsidP="00A94AD5">
      <w:pPr>
        <w:ind w:firstLine="567"/>
        <w:jc w:val="both"/>
        <w:rPr>
          <w:rFonts w:eastAsia="Consolas"/>
          <w:sz w:val="28"/>
          <w:szCs w:val="28"/>
          <w:lang w:val="kk-KZ" w:eastAsia="en-US"/>
        </w:rPr>
      </w:pPr>
    </w:p>
    <w:p w:rsidR="008B3263" w:rsidRDefault="008B3263" w:rsidP="00A94AD5">
      <w:pPr>
        <w:ind w:firstLine="567"/>
        <w:jc w:val="both"/>
        <w:rPr>
          <w:rFonts w:eastAsia="Consolas"/>
          <w:sz w:val="28"/>
          <w:szCs w:val="28"/>
          <w:lang w:val="kk-KZ" w:eastAsia="en-US"/>
        </w:rPr>
      </w:pPr>
    </w:p>
    <w:p w:rsidR="009E1B31" w:rsidRPr="00EB519C" w:rsidRDefault="009E1B31" w:rsidP="009E1B31">
      <w:pPr>
        <w:ind w:firstLine="567"/>
        <w:jc w:val="both"/>
        <w:rPr>
          <w:i/>
          <w:sz w:val="28"/>
          <w:szCs w:val="28"/>
          <w:lang w:val="en-US"/>
        </w:rPr>
      </w:pPr>
      <w:r w:rsidRPr="00EB519C">
        <w:rPr>
          <w:i/>
          <w:sz w:val="28"/>
          <w:szCs w:val="28"/>
          <w:lang w:val="en-US"/>
        </w:rPr>
        <w:t xml:space="preserve">In 2018, the work outlined in the schedule </w:t>
      </w:r>
      <w:proofErr w:type="gramStart"/>
      <w:r w:rsidRPr="00EB519C">
        <w:rPr>
          <w:i/>
          <w:sz w:val="28"/>
          <w:szCs w:val="28"/>
          <w:lang w:val="en-US"/>
        </w:rPr>
        <w:t>has been completed</w:t>
      </w:r>
      <w:proofErr w:type="gramEnd"/>
      <w:r w:rsidRPr="00EB519C">
        <w:rPr>
          <w:i/>
          <w:sz w:val="28"/>
          <w:szCs w:val="28"/>
          <w:lang w:val="en-US"/>
        </w:rPr>
        <w:t xml:space="preserve">. Historiography and bibliographic work </w:t>
      </w:r>
      <w:proofErr w:type="gramStart"/>
      <w:r w:rsidRPr="00EB519C">
        <w:rPr>
          <w:i/>
          <w:sz w:val="28"/>
          <w:szCs w:val="28"/>
          <w:lang w:val="en-US"/>
        </w:rPr>
        <w:t>were carried out</w:t>
      </w:r>
      <w:proofErr w:type="gramEnd"/>
      <w:r w:rsidRPr="00EB519C">
        <w:rPr>
          <w:i/>
          <w:sz w:val="28"/>
          <w:szCs w:val="28"/>
          <w:lang w:val="en-US"/>
        </w:rPr>
        <w:t xml:space="preserve"> in the 1st-3rd quarters. New materials </w:t>
      </w:r>
      <w:proofErr w:type="gramStart"/>
      <w:r w:rsidRPr="00EB519C">
        <w:rPr>
          <w:i/>
          <w:sz w:val="28"/>
          <w:szCs w:val="28"/>
          <w:lang w:val="en-US"/>
        </w:rPr>
        <w:t>were collected and systematized</w:t>
      </w:r>
      <w:proofErr w:type="gramEnd"/>
      <w:r w:rsidRPr="00EB519C">
        <w:rPr>
          <w:i/>
          <w:sz w:val="28"/>
          <w:szCs w:val="28"/>
          <w:lang w:val="en-US"/>
        </w:rPr>
        <w:t>.</w:t>
      </w:r>
    </w:p>
    <w:p w:rsidR="009E1B31" w:rsidRDefault="00EB519C" w:rsidP="009E1B31">
      <w:pPr>
        <w:ind w:firstLine="567"/>
        <w:jc w:val="both"/>
        <w:rPr>
          <w:sz w:val="28"/>
          <w:szCs w:val="28"/>
          <w:lang w:val="en-US"/>
        </w:rPr>
      </w:pPr>
      <w:proofErr w:type="gramStart"/>
      <w:r>
        <w:rPr>
          <w:sz w:val="28"/>
          <w:szCs w:val="28"/>
          <w:lang w:val="en-US"/>
        </w:rPr>
        <w:t xml:space="preserve">The works of </w:t>
      </w:r>
      <w:r w:rsidR="009E1B31" w:rsidRPr="009E1B31">
        <w:rPr>
          <w:sz w:val="28"/>
          <w:szCs w:val="28"/>
          <w:lang w:val="en-US"/>
        </w:rPr>
        <w:t>A. Baitursynov, M. Dulat</w:t>
      </w:r>
      <w:r>
        <w:rPr>
          <w:sz w:val="28"/>
          <w:szCs w:val="28"/>
          <w:lang w:val="en-US"/>
        </w:rPr>
        <w:t>uly</w:t>
      </w:r>
      <w:r w:rsidR="009E1B31" w:rsidRPr="009E1B31">
        <w:rPr>
          <w:sz w:val="28"/>
          <w:szCs w:val="28"/>
          <w:lang w:val="en-US"/>
        </w:rPr>
        <w:t>, M. Zhumabaye</w:t>
      </w:r>
      <w:r>
        <w:rPr>
          <w:sz w:val="28"/>
          <w:szCs w:val="28"/>
          <w:lang w:val="en-US"/>
        </w:rPr>
        <w:t>uly</w:t>
      </w:r>
      <w:r w:rsidR="009E1B31" w:rsidRPr="009E1B31">
        <w:rPr>
          <w:sz w:val="28"/>
          <w:szCs w:val="28"/>
          <w:lang w:val="en-US"/>
        </w:rPr>
        <w:t>, H. Dosmukhamed</w:t>
      </w:r>
      <w:r>
        <w:rPr>
          <w:sz w:val="28"/>
          <w:szCs w:val="28"/>
          <w:lang w:val="en-US"/>
        </w:rPr>
        <w:t>uly</w:t>
      </w:r>
      <w:r w:rsidR="009E1B31" w:rsidRPr="009E1B31">
        <w:rPr>
          <w:sz w:val="28"/>
          <w:szCs w:val="28"/>
          <w:lang w:val="en-US"/>
        </w:rPr>
        <w:t>, T. Shonan</w:t>
      </w:r>
      <w:r w:rsidR="00FB1F2C">
        <w:rPr>
          <w:sz w:val="28"/>
          <w:szCs w:val="28"/>
          <w:lang w:val="en-US"/>
        </w:rPr>
        <w:t>o</w:t>
      </w:r>
      <w:r w:rsidR="009E1B31" w:rsidRPr="009E1B31">
        <w:rPr>
          <w:sz w:val="28"/>
          <w:szCs w:val="28"/>
          <w:lang w:val="en-US"/>
        </w:rPr>
        <w:t>v, Zh. Kuderin, S. Aspendiyarov, Zh. Aimauyt</w:t>
      </w:r>
      <w:r>
        <w:rPr>
          <w:sz w:val="28"/>
          <w:szCs w:val="28"/>
          <w:lang w:val="en-US"/>
        </w:rPr>
        <w:t>uly</w:t>
      </w:r>
      <w:r w:rsidR="009E1B31" w:rsidRPr="009E1B31">
        <w:rPr>
          <w:sz w:val="28"/>
          <w:szCs w:val="28"/>
          <w:lang w:val="en-US"/>
        </w:rPr>
        <w:t xml:space="preserve">, T. Akhtanov, Z. Kabdolov, Z. Shashkin, B. Momyshuly, G. Slanov, K. Shangytbaev, T. Alimkulov, H. Esenzhanov, S. Shaimerdenov, Zh. Moldagaliv, M. Seralin, A. Baitursynov, K. Zhumaliev, B. Kenzhebayev, Z. Kabdolov, T. Amandosov, T. Kozhekeev, Sh.Eleukenov, K.Syzdykov, T.Akim, N.Omashev, B.Zhakyp, U.Abdimanov, I.Zhansugurov, S.Seifullin, B.Mailin, S.Mukanov, G.Musrepov, G.Mustafin, A. Abishev, A. Tazhibayev, G. Ormanov, Z. Shashkin, T. Alimkulov, K. Amanzholov, </w:t>
      </w:r>
      <w:r>
        <w:rPr>
          <w:sz w:val="28"/>
          <w:szCs w:val="28"/>
          <w:lang w:val="en-US"/>
        </w:rPr>
        <w:t>Zh. Sain, S. Maulenov and other authors</w:t>
      </w:r>
      <w:r w:rsidR="009E1B31" w:rsidRPr="009E1B31">
        <w:rPr>
          <w:sz w:val="28"/>
          <w:szCs w:val="28"/>
          <w:lang w:val="en-US"/>
        </w:rPr>
        <w:t xml:space="preserve"> were studied in detail.</w:t>
      </w:r>
      <w:proofErr w:type="gramEnd"/>
      <w:r w:rsidR="009E1B31" w:rsidRPr="009E1B31">
        <w:rPr>
          <w:sz w:val="28"/>
          <w:szCs w:val="28"/>
          <w:lang w:val="en-US"/>
        </w:rPr>
        <w:t xml:space="preserve"> The project also found materials from the manuscript fund of Auezov's heritage and the fund of Russian books and compared them with the works of the author.</w:t>
      </w:r>
    </w:p>
    <w:p w:rsidR="00EB519C" w:rsidRPr="009E1B31" w:rsidRDefault="00EB519C" w:rsidP="00EB519C">
      <w:pPr>
        <w:ind w:firstLine="567"/>
        <w:jc w:val="both"/>
        <w:rPr>
          <w:sz w:val="28"/>
          <w:szCs w:val="28"/>
          <w:lang w:val="kk-KZ"/>
        </w:rPr>
      </w:pPr>
      <w:r w:rsidRPr="009E1B31">
        <w:rPr>
          <w:sz w:val="28"/>
          <w:szCs w:val="28"/>
          <w:lang w:val="kk-KZ"/>
        </w:rPr>
        <w:t>The project executors worked to identify and study new materials related to the creative heritage of M</w:t>
      </w:r>
      <w:r>
        <w:rPr>
          <w:sz w:val="28"/>
          <w:szCs w:val="28"/>
          <w:lang w:val="en-US"/>
        </w:rPr>
        <w:t>.</w:t>
      </w:r>
      <w:r w:rsidRPr="009E1B31">
        <w:rPr>
          <w:sz w:val="28"/>
          <w:szCs w:val="28"/>
          <w:lang w:val="kk-KZ"/>
        </w:rPr>
        <w:t>O</w:t>
      </w:r>
      <w:r>
        <w:rPr>
          <w:sz w:val="28"/>
          <w:szCs w:val="28"/>
          <w:lang w:val="en-US"/>
        </w:rPr>
        <w:t>.</w:t>
      </w:r>
      <w:r w:rsidRPr="009E1B31">
        <w:rPr>
          <w:sz w:val="28"/>
          <w:szCs w:val="28"/>
          <w:lang w:val="kk-KZ"/>
        </w:rPr>
        <w:t xml:space="preserve"> Auezov. This project considers the literary and critical works of M</w:t>
      </w:r>
      <w:r>
        <w:rPr>
          <w:sz w:val="28"/>
          <w:szCs w:val="28"/>
          <w:lang w:val="en-US"/>
        </w:rPr>
        <w:t>.</w:t>
      </w:r>
      <w:r w:rsidRPr="009E1B31">
        <w:rPr>
          <w:sz w:val="28"/>
          <w:szCs w:val="28"/>
          <w:lang w:val="kk-KZ"/>
        </w:rPr>
        <w:t>O</w:t>
      </w:r>
      <w:r>
        <w:rPr>
          <w:sz w:val="28"/>
          <w:szCs w:val="28"/>
          <w:lang w:val="en-US"/>
        </w:rPr>
        <w:t>.</w:t>
      </w:r>
      <w:r w:rsidRPr="009E1B31">
        <w:rPr>
          <w:sz w:val="28"/>
          <w:szCs w:val="28"/>
          <w:lang w:val="kk-KZ"/>
        </w:rPr>
        <w:t xml:space="preserve"> Auezov, the art of Kazakhstan (theater, cinema, ballet, etc.), the history of literature and his contribution to Kazakh journalism.</w:t>
      </w:r>
    </w:p>
    <w:p w:rsidR="008B3263" w:rsidRDefault="009E1B31" w:rsidP="009E1B31">
      <w:pPr>
        <w:ind w:firstLine="567"/>
        <w:jc w:val="both"/>
        <w:rPr>
          <w:sz w:val="28"/>
          <w:szCs w:val="28"/>
          <w:lang w:val="kk-KZ"/>
        </w:rPr>
      </w:pPr>
      <w:r w:rsidRPr="009E1B31">
        <w:rPr>
          <w:sz w:val="28"/>
          <w:szCs w:val="28"/>
          <w:lang w:val="kk-KZ"/>
        </w:rPr>
        <w:t>M. Auezov was a scholar who studied the history of literature in addition to writing advanced works of art. His first works on the history of literature, along with his works of art, began to appear in the press at an early age. In the 1920s, when the Soviet system began to open various educational institutions and assign them the necessary textbooks, M. Auezov had the opportunity to write a textbook on the history of literature.</w:t>
      </w:r>
      <w:r w:rsidR="008B3263">
        <w:rPr>
          <w:sz w:val="28"/>
          <w:szCs w:val="28"/>
          <w:lang w:val="kk-KZ"/>
        </w:rPr>
        <w:t xml:space="preserve"> </w:t>
      </w:r>
    </w:p>
    <w:p w:rsidR="009E1B31" w:rsidRPr="009E1B31" w:rsidRDefault="009E1B31" w:rsidP="008B3263">
      <w:pPr>
        <w:ind w:firstLine="567"/>
        <w:jc w:val="both"/>
        <w:rPr>
          <w:sz w:val="28"/>
          <w:szCs w:val="28"/>
          <w:lang w:val="en-US"/>
        </w:rPr>
      </w:pPr>
      <w:r w:rsidRPr="009E1B31">
        <w:rPr>
          <w:sz w:val="28"/>
          <w:szCs w:val="28"/>
          <w:lang w:val="en-US"/>
        </w:rPr>
        <w:t xml:space="preserve">Thus, the writer began to write a textbook "History of Literature" for educational institutions, systematizing the works that he had read, compiled and periodically published in the press for many years since childhood. According to the data, the textbook </w:t>
      </w:r>
      <w:proofErr w:type="gramStart"/>
      <w:r w:rsidRPr="009E1B31">
        <w:rPr>
          <w:sz w:val="28"/>
          <w:szCs w:val="28"/>
          <w:lang w:val="en-US"/>
        </w:rPr>
        <w:t>was written</w:t>
      </w:r>
      <w:proofErr w:type="gramEnd"/>
      <w:r w:rsidRPr="009E1B31">
        <w:rPr>
          <w:sz w:val="28"/>
          <w:szCs w:val="28"/>
          <w:lang w:val="en-US"/>
        </w:rPr>
        <w:t xml:space="preserve"> in 1924. At the same </w:t>
      </w:r>
      <w:proofErr w:type="gramStart"/>
      <w:r w:rsidRPr="009E1B31">
        <w:rPr>
          <w:sz w:val="28"/>
          <w:szCs w:val="28"/>
          <w:lang w:val="en-US"/>
        </w:rPr>
        <w:t>time</w:t>
      </w:r>
      <w:proofErr w:type="gramEnd"/>
      <w:r w:rsidRPr="009E1B31">
        <w:rPr>
          <w:sz w:val="28"/>
          <w:szCs w:val="28"/>
          <w:lang w:val="en-US"/>
        </w:rPr>
        <w:t xml:space="preserve"> M. Auezov is a university student. The Semipalatinsk provincial department of education invites a young scientist from Leningrad to give a lecture to students. The former students' seminary was renamed the Pedagogical College, where M. Auezov works as a teacher and editor of the Semipalatinsk magazine "</w:t>
      </w:r>
      <w:r w:rsidR="00EB519C">
        <w:rPr>
          <w:sz w:val="28"/>
          <w:szCs w:val="28"/>
          <w:lang w:val="en-US"/>
        </w:rPr>
        <w:t>Tan</w:t>
      </w:r>
      <w:r w:rsidRPr="009E1B31">
        <w:rPr>
          <w:sz w:val="28"/>
          <w:szCs w:val="28"/>
          <w:lang w:val="en-US"/>
        </w:rPr>
        <w:t>".</w:t>
      </w:r>
    </w:p>
    <w:p w:rsidR="009E1B31" w:rsidRPr="009E1B31" w:rsidRDefault="009E1B31" w:rsidP="008B3263">
      <w:pPr>
        <w:ind w:firstLine="567"/>
        <w:jc w:val="both"/>
        <w:rPr>
          <w:sz w:val="28"/>
          <w:szCs w:val="28"/>
          <w:lang w:val="en-US"/>
        </w:rPr>
      </w:pPr>
      <w:r w:rsidRPr="009E1B31">
        <w:rPr>
          <w:sz w:val="28"/>
          <w:szCs w:val="28"/>
          <w:lang w:val="en-US"/>
        </w:rPr>
        <w:t>A. Baitursynov, M. Dulat</w:t>
      </w:r>
      <w:r w:rsidR="00EB519C">
        <w:rPr>
          <w:sz w:val="28"/>
          <w:szCs w:val="28"/>
          <w:lang w:val="en-US"/>
        </w:rPr>
        <w:t>uly</w:t>
      </w:r>
      <w:r w:rsidRPr="009E1B31">
        <w:rPr>
          <w:sz w:val="28"/>
          <w:szCs w:val="28"/>
          <w:lang w:val="en-US"/>
        </w:rPr>
        <w:t>, M. Zhumabay</w:t>
      </w:r>
      <w:r w:rsidR="00EB519C">
        <w:rPr>
          <w:sz w:val="28"/>
          <w:szCs w:val="28"/>
          <w:lang w:val="en-US"/>
        </w:rPr>
        <w:t>uly</w:t>
      </w:r>
      <w:r w:rsidRPr="009E1B31">
        <w:rPr>
          <w:sz w:val="28"/>
          <w:szCs w:val="28"/>
          <w:lang w:val="en-US"/>
        </w:rPr>
        <w:t>, H. Dosmukhamed</w:t>
      </w:r>
      <w:r w:rsidR="00EB519C">
        <w:rPr>
          <w:sz w:val="28"/>
          <w:szCs w:val="28"/>
          <w:lang w:val="en-US"/>
        </w:rPr>
        <w:t>uly</w:t>
      </w:r>
      <w:r w:rsidRPr="009E1B31">
        <w:rPr>
          <w:sz w:val="28"/>
          <w:szCs w:val="28"/>
          <w:lang w:val="en-US"/>
        </w:rPr>
        <w:t>, T. Shonan</w:t>
      </w:r>
      <w:r w:rsidR="00FB1F2C">
        <w:rPr>
          <w:sz w:val="28"/>
          <w:szCs w:val="28"/>
          <w:lang w:val="en-US"/>
        </w:rPr>
        <w:t>o</w:t>
      </w:r>
      <w:r w:rsidRPr="009E1B31">
        <w:rPr>
          <w:sz w:val="28"/>
          <w:szCs w:val="28"/>
          <w:lang w:val="en-US"/>
        </w:rPr>
        <w:t xml:space="preserve">v, Zh. Kuderin, S. Aspendiyarov, Zh. </w:t>
      </w:r>
      <w:r w:rsidR="00EB519C">
        <w:rPr>
          <w:sz w:val="28"/>
          <w:szCs w:val="28"/>
          <w:lang w:val="en-US"/>
        </w:rPr>
        <w:t>Aimautuly, M.Auezov</w:t>
      </w:r>
      <w:r w:rsidR="003512D0">
        <w:rPr>
          <w:sz w:val="28"/>
          <w:szCs w:val="28"/>
          <w:lang w:val="en-US"/>
        </w:rPr>
        <w:t xml:space="preserve"> were involved in writing textbook</w:t>
      </w:r>
      <w:r w:rsidR="00EB519C">
        <w:rPr>
          <w:sz w:val="28"/>
          <w:szCs w:val="28"/>
          <w:lang w:val="en-US"/>
        </w:rPr>
        <w:t xml:space="preserve">. Authors of  </w:t>
      </w:r>
      <w:r w:rsidRPr="009E1B31">
        <w:rPr>
          <w:sz w:val="28"/>
          <w:szCs w:val="28"/>
          <w:lang w:val="en-US"/>
        </w:rPr>
        <w:t xml:space="preserve"> the first textbooks in the field of history, literature, psychology and education of social sciences fulfilled the task with dignity and their works became the basis for laying the foundation of various disciplines in Kazakh science.</w:t>
      </w:r>
    </w:p>
    <w:p w:rsidR="009E1B31" w:rsidRPr="009E1B31" w:rsidRDefault="009E1B31" w:rsidP="008B3263">
      <w:pPr>
        <w:ind w:firstLine="567"/>
        <w:jc w:val="both"/>
        <w:rPr>
          <w:sz w:val="28"/>
          <w:szCs w:val="28"/>
          <w:lang w:val="en-US"/>
        </w:rPr>
      </w:pPr>
      <w:r w:rsidRPr="009E1B31">
        <w:rPr>
          <w:sz w:val="28"/>
          <w:szCs w:val="28"/>
          <w:lang w:val="en-US"/>
        </w:rPr>
        <w:t xml:space="preserve">In particular, M. Auezov's textbook "History of Literature" [14, 5] was the first work in this field, which covered the history of Kazakh literature in its entirety. An important book for the university, which is opening everywhere, </w:t>
      </w:r>
      <w:proofErr w:type="gramStart"/>
      <w:r w:rsidRPr="009E1B31">
        <w:rPr>
          <w:sz w:val="28"/>
          <w:szCs w:val="28"/>
          <w:lang w:val="en-US"/>
        </w:rPr>
        <w:t xml:space="preserve">will </w:t>
      </w:r>
      <w:r w:rsidRPr="009E1B31">
        <w:rPr>
          <w:sz w:val="28"/>
          <w:szCs w:val="28"/>
          <w:lang w:val="en-US"/>
        </w:rPr>
        <w:lastRenderedPageBreak/>
        <w:t>soon be published</w:t>
      </w:r>
      <w:proofErr w:type="gramEnd"/>
      <w:r w:rsidRPr="009E1B31">
        <w:rPr>
          <w:sz w:val="28"/>
          <w:szCs w:val="28"/>
          <w:lang w:val="en-US"/>
        </w:rPr>
        <w:t xml:space="preserve"> by order of the Commissariat of Education. However, despite the fact that the book was written in 1924, </w:t>
      </w:r>
      <w:proofErr w:type="gramStart"/>
      <w:r w:rsidRPr="009E1B31">
        <w:rPr>
          <w:sz w:val="28"/>
          <w:szCs w:val="28"/>
          <w:lang w:val="en-US"/>
        </w:rPr>
        <w:t>its</w:t>
      </w:r>
      <w:proofErr w:type="gramEnd"/>
      <w:r w:rsidRPr="009E1B31">
        <w:rPr>
          <w:sz w:val="28"/>
          <w:szCs w:val="28"/>
          <w:lang w:val="en-US"/>
        </w:rPr>
        <w:t xml:space="preserve"> commissioning, publication and publication took several years. The book </w:t>
      </w:r>
      <w:proofErr w:type="gramStart"/>
      <w:r w:rsidRPr="009E1B31">
        <w:rPr>
          <w:sz w:val="28"/>
          <w:szCs w:val="28"/>
          <w:lang w:val="en-US"/>
        </w:rPr>
        <w:t>was published</w:t>
      </w:r>
      <w:proofErr w:type="gramEnd"/>
      <w:r w:rsidRPr="009E1B31">
        <w:rPr>
          <w:sz w:val="28"/>
          <w:szCs w:val="28"/>
          <w:lang w:val="en-US"/>
        </w:rPr>
        <w:t xml:space="preserve"> in 1927 with a circulation of 10,000. However, its distribution </w:t>
      </w:r>
      <w:proofErr w:type="gramStart"/>
      <w:r w:rsidRPr="009E1B31">
        <w:rPr>
          <w:sz w:val="28"/>
          <w:szCs w:val="28"/>
          <w:lang w:val="en-US"/>
        </w:rPr>
        <w:t>was delayed</w:t>
      </w:r>
      <w:proofErr w:type="gramEnd"/>
      <w:r w:rsidRPr="009E1B31">
        <w:rPr>
          <w:sz w:val="28"/>
          <w:szCs w:val="28"/>
          <w:lang w:val="en-US"/>
        </w:rPr>
        <w:t xml:space="preserve"> due to political circumstances and disagreements between various institutions. Eventually, it is postponed </w:t>
      </w:r>
      <w:proofErr w:type="gramStart"/>
      <w:r w:rsidRPr="009E1B31">
        <w:rPr>
          <w:sz w:val="28"/>
          <w:szCs w:val="28"/>
          <w:lang w:val="en-US"/>
        </w:rPr>
        <w:t>due to the fact that</w:t>
      </w:r>
      <w:proofErr w:type="gramEnd"/>
      <w:r w:rsidRPr="009E1B31">
        <w:rPr>
          <w:sz w:val="28"/>
          <w:szCs w:val="28"/>
          <w:lang w:val="en-US"/>
        </w:rPr>
        <w:t xml:space="preserve"> it needs to be repaired or revised, and then it is included in the list of banned literature with harmful comments. M. Auezov said in a letter from Leningrad to Smagul Saduakasov in 1927 that the manuscript of the book was in print. This letter also contains a request to find out the circumstances of the manuscript sent to Kyzylorda [15, 255].</w:t>
      </w:r>
    </w:p>
    <w:p w:rsidR="009E1B31" w:rsidRPr="00EE6673" w:rsidRDefault="009E1B31" w:rsidP="008B3263">
      <w:pPr>
        <w:ind w:firstLine="567"/>
        <w:jc w:val="both"/>
        <w:rPr>
          <w:sz w:val="28"/>
          <w:szCs w:val="28"/>
          <w:lang w:val="en-US"/>
        </w:rPr>
      </w:pPr>
      <w:r w:rsidRPr="009E1B31">
        <w:rPr>
          <w:sz w:val="28"/>
          <w:szCs w:val="28"/>
          <w:lang w:val="en-US"/>
        </w:rPr>
        <w:t xml:space="preserve">Now </w:t>
      </w:r>
      <w:proofErr w:type="gramStart"/>
      <w:r w:rsidRPr="009E1B31">
        <w:rPr>
          <w:sz w:val="28"/>
          <w:szCs w:val="28"/>
          <w:lang w:val="en-US"/>
        </w:rPr>
        <w:t>let's</w:t>
      </w:r>
      <w:proofErr w:type="gramEnd"/>
      <w:r w:rsidRPr="009E1B31">
        <w:rPr>
          <w:sz w:val="28"/>
          <w:szCs w:val="28"/>
          <w:lang w:val="en-US"/>
        </w:rPr>
        <w:t xml:space="preserve"> look at the reasons why the book has been delayed for so long. By the end of the 1920's, the political situation in the country was deteriorating. Books and literature that did not conform to Soviet policy </w:t>
      </w:r>
      <w:proofErr w:type="gramStart"/>
      <w:r w:rsidRPr="009E1B31">
        <w:rPr>
          <w:sz w:val="28"/>
          <w:szCs w:val="28"/>
          <w:lang w:val="en-US"/>
        </w:rPr>
        <w:t>were abolished</w:t>
      </w:r>
      <w:proofErr w:type="gramEnd"/>
      <w:r w:rsidRPr="009E1B31">
        <w:rPr>
          <w:sz w:val="28"/>
          <w:szCs w:val="28"/>
          <w:lang w:val="en-US"/>
        </w:rPr>
        <w:t xml:space="preserve"> at that time, and literature was viewed from a class point of view and from the point of view of the needs of the working people. Textbooks written at the same time were also subject to class political requirements. In order to overcome such an unexpected obstacle, M. Auezov wrote a letter to the propaganda department of the Regional Party Committee, explaining his thoughts on the textbook. If it is not possible to publish the book as a textbook, it </w:t>
      </w:r>
      <w:proofErr w:type="gramStart"/>
      <w:r w:rsidRPr="009E1B31">
        <w:rPr>
          <w:sz w:val="28"/>
          <w:szCs w:val="28"/>
          <w:lang w:val="en-US"/>
        </w:rPr>
        <w:t>is requested</w:t>
      </w:r>
      <w:proofErr w:type="gramEnd"/>
      <w:r w:rsidRPr="009E1B31">
        <w:rPr>
          <w:sz w:val="28"/>
          <w:szCs w:val="28"/>
          <w:lang w:val="en-US"/>
        </w:rPr>
        <w:t xml:space="preserve"> to give it to the public as a literary work. The petition describes how a number of other requirements for the book </w:t>
      </w:r>
      <w:proofErr w:type="gramStart"/>
      <w:r w:rsidRPr="009E1B31">
        <w:rPr>
          <w:sz w:val="28"/>
          <w:szCs w:val="28"/>
          <w:lang w:val="en-US"/>
        </w:rPr>
        <w:t>were met</w:t>
      </w:r>
      <w:proofErr w:type="gramEnd"/>
      <w:r w:rsidRPr="009E1B31">
        <w:rPr>
          <w:sz w:val="28"/>
          <w:szCs w:val="28"/>
          <w:lang w:val="en-US"/>
        </w:rPr>
        <w:t>. - The publication of the book is very important, because the spiritual wealth of the Kazakh people, which fully reflects the past, is the art of speech, the history of literature, "M. Auezov said in his letter. Literally</w:t>
      </w:r>
      <w:r w:rsidRPr="00EE6673">
        <w:rPr>
          <w:sz w:val="28"/>
          <w:szCs w:val="28"/>
          <w:lang w:val="en-US"/>
        </w:rPr>
        <w:t xml:space="preserve">, </w:t>
      </w:r>
      <w:r w:rsidRPr="009E1B31">
        <w:rPr>
          <w:sz w:val="28"/>
          <w:szCs w:val="28"/>
          <w:lang w:val="en-US"/>
        </w:rPr>
        <w:t>these</w:t>
      </w:r>
      <w:r w:rsidRPr="00EE6673">
        <w:rPr>
          <w:sz w:val="28"/>
          <w:szCs w:val="28"/>
          <w:lang w:val="en-US"/>
        </w:rPr>
        <w:t xml:space="preserve"> </w:t>
      </w:r>
      <w:r w:rsidRPr="009E1B31">
        <w:rPr>
          <w:sz w:val="28"/>
          <w:szCs w:val="28"/>
          <w:lang w:val="en-US"/>
        </w:rPr>
        <w:t>lines</w:t>
      </w:r>
      <w:r w:rsidRPr="00EE6673">
        <w:rPr>
          <w:sz w:val="28"/>
          <w:szCs w:val="28"/>
          <w:lang w:val="en-US"/>
        </w:rPr>
        <w:t xml:space="preserve"> </w:t>
      </w:r>
      <w:r w:rsidR="00EB519C">
        <w:rPr>
          <w:sz w:val="28"/>
          <w:szCs w:val="28"/>
          <w:lang w:val="en-US"/>
        </w:rPr>
        <w:t>say</w:t>
      </w:r>
      <w:r w:rsidRPr="00EE6673">
        <w:rPr>
          <w:sz w:val="28"/>
          <w:szCs w:val="28"/>
          <w:lang w:val="en-US"/>
        </w:rPr>
        <w:t>:</w:t>
      </w:r>
    </w:p>
    <w:p w:rsidR="009E1B31" w:rsidRPr="009E1B31" w:rsidRDefault="00FB1F2C" w:rsidP="008B3263">
      <w:pPr>
        <w:ind w:firstLine="567"/>
        <w:jc w:val="both"/>
        <w:rPr>
          <w:sz w:val="28"/>
          <w:szCs w:val="28"/>
          <w:lang w:val="en-US"/>
        </w:rPr>
      </w:pPr>
      <w:r w:rsidRPr="009E1B31">
        <w:rPr>
          <w:sz w:val="28"/>
          <w:szCs w:val="28"/>
          <w:lang w:val="en-US"/>
        </w:rPr>
        <w:t xml:space="preserve"> </w:t>
      </w:r>
      <w:r w:rsidR="009E1B31" w:rsidRPr="009E1B31">
        <w:rPr>
          <w:sz w:val="28"/>
          <w:szCs w:val="28"/>
          <w:lang w:val="en-US"/>
        </w:rPr>
        <w:t>“...</w:t>
      </w:r>
      <w:r w:rsidR="003512D0" w:rsidRPr="003512D0">
        <w:rPr>
          <w:sz w:val="28"/>
          <w:szCs w:val="28"/>
          <w:lang w:val="en-US"/>
        </w:rPr>
        <w:t>if not as a textbook, then at least as a</w:t>
      </w:r>
      <w:r w:rsidR="003512D0">
        <w:rPr>
          <w:sz w:val="28"/>
          <w:szCs w:val="28"/>
          <w:lang w:val="en-US"/>
        </w:rPr>
        <w:t xml:space="preserve"> literary work - it should have been published as of all </w:t>
      </w:r>
      <w:r w:rsidR="003512D0" w:rsidRPr="003512D0">
        <w:rPr>
          <w:sz w:val="28"/>
          <w:szCs w:val="28"/>
          <w:lang w:val="en-US"/>
        </w:rPr>
        <w:t>the entire past of the Kazakh people, the most richly represented, the only area of spiritual culture that deserves attention is only its verbal crea</w:t>
      </w:r>
      <w:r w:rsidR="003512D0">
        <w:rPr>
          <w:sz w:val="28"/>
          <w:szCs w:val="28"/>
          <w:lang w:val="en-US"/>
        </w:rPr>
        <w:t>tivity</w:t>
      </w:r>
      <w:r w:rsidR="009E1B31" w:rsidRPr="009E1B31">
        <w:rPr>
          <w:sz w:val="28"/>
          <w:szCs w:val="28"/>
          <w:lang w:val="en-US"/>
        </w:rPr>
        <w:t xml:space="preserve">”, - says the writer in the middle of the letter [10, 77]. In his nearly three-page official opinion, M. Auezov appealed to the regional party organization to keep this book out of the way. The book </w:t>
      </w:r>
      <w:proofErr w:type="gramStart"/>
      <w:r w:rsidR="009E1B31" w:rsidRPr="009E1B31">
        <w:rPr>
          <w:sz w:val="28"/>
          <w:szCs w:val="28"/>
          <w:lang w:val="en-US"/>
        </w:rPr>
        <w:t>is published</w:t>
      </w:r>
      <w:proofErr w:type="gramEnd"/>
      <w:r w:rsidR="009E1B31" w:rsidRPr="009E1B31">
        <w:rPr>
          <w:sz w:val="28"/>
          <w:szCs w:val="28"/>
          <w:lang w:val="en-US"/>
        </w:rPr>
        <w:t xml:space="preserve"> in its original form, with the aim of helping readers to get rid of some of the shortcomings that caused it to lie in storage. This letter </w:t>
      </w:r>
      <w:proofErr w:type="gramStart"/>
      <w:r w:rsidR="009E1B31" w:rsidRPr="009E1B31">
        <w:rPr>
          <w:sz w:val="28"/>
          <w:szCs w:val="28"/>
          <w:lang w:val="en-US"/>
        </w:rPr>
        <w:t>was written</w:t>
      </w:r>
      <w:proofErr w:type="gramEnd"/>
      <w:r w:rsidR="009E1B31" w:rsidRPr="009E1B31">
        <w:rPr>
          <w:sz w:val="28"/>
          <w:szCs w:val="28"/>
          <w:lang w:val="en-US"/>
        </w:rPr>
        <w:t xml:space="preserve"> in early June 1928. </w:t>
      </w:r>
      <w:proofErr w:type="gramStart"/>
      <w:r w:rsidR="009E1B31" w:rsidRPr="009E1B31">
        <w:rPr>
          <w:sz w:val="28"/>
          <w:szCs w:val="28"/>
          <w:lang w:val="en-US"/>
        </w:rPr>
        <w:t>So</w:t>
      </w:r>
      <w:proofErr w:type="gramEnd"/>
      <w:r w:rsidR="009E1B31" w:rsidRPr="009E1B31">
        <w:rPr>
          <w:sz w:val="28"/>
          <w:szCs w:val="28"/>
          <w:lang w:val="en-US"/>
        </w:rPr>
        <w:t xml:space="preserve"> it was some time before the book was published. However, at the end of the letter, the writer, hoping that it would reach the reader, asked to put the book on the agenda again, to appoint a person to write the foreword, to monitor the process and to allow the book to </w:t>
      </w:r>
      <w:proofErr w:type="gramStart"/>
      <w:r w:rsidR="009E1B31" w:rsidRPr="009E1B31">
        <w:rPr>
          <w:sz w:val="28"/>
          <w:szCs w:val="28"/>
          <w:lang w:val="en-US"/>
        </w:rPr>
        <w:t>be published</w:t>
      </w:r>
      <w:proofErr w:type="gramEnd"/>
      <w:r w:rsidR="009E1B31" w:rsidRPr="009E1B31">
        <w:rPr>
          <w:sz w:val="28"/>
          <w:szCs w:val="28"/>
          <w:lang w:val="en-US"/>
        </w:rPr>
        <w:t>.</w:t>
      </w:r>
    </w:p>
    <w:p w:rsidR="009E1B31" w:rsidRPr="009E1B31" w:rsidRDefault="009E1B31" w:rsidP="008B3263">
      <w:pPr>
        <w:ind w:firstLine="567"/>
        <w:jc w:val="both"/>
        <w:rPr>
          <w:sz w:val="28"/>
          <w:szCs w:val="28"/>
          <w:lang w:val="en-US"/>
        </w:rPr>
      </w:pPr>
      <w:r w:rsidRPr="009E1B31">
        <w:rPr>
          <w:sz w:val="28"/>
          <w:szCs w:val="28"/>
          <w:lang w:val="en-US"/>
        </w:rPr>
        <w:t xml:space="preserve">According to the old archives, the document prohibiting the secretariat of the regional party organization from publishing the textbook "History of Literature" mentions the works of several other authors. </w:t>
      </w:r>
      <w:proofErr w:type="gramStart"/>
      <w:r w:rsidRPr="009E1B31">
        <w:rPr>
          <w:sz w:val="28"/>
          <w:szCs w:val="28"/>
          <w:lang w:val="en-US"/>
        </w:rPr>
        <w:t>Its content is as follows: "The Secretariat of the Kazakh Territorial Committee of the CPSU considered the plan of the Kazakh State Publishing House for the second half of 1927 and published three of 25 textbooks - A. Baitursynov's</w:t>
      </w:r>
      <w:r w:rsidR="00A91736">
        <w:rPr>
          <w:sz w:val="28"/>
          <w:szCs w:val="28"/>
          <w:lang w:val="en-US"/>
        </w:rPr>
        <w:t xml:space="preserve"> </w:t>
      </w:r>
      <w:r w:rsidRPr="009E1B31">
        <w:rPr>
          <w:sz w:val="28"/>
          <w:szCs w:val="28"/>
          <w:lang w:val="en-US"/>
        </w:rPr>
        <w:t>" Language Tool ", M. Auezov's" History of Kazakh Literature ", A. Baitursynov and T. Shonanov's "Reading book for the 3rd and 4th academic years" [4, 101].</w:t>
      </w:r>
      <w:proofErr w:type="gramEnd"/>
    </w:p>
    <w:p w:rsidR="009E1B31" w:rsidRPr="009E1B31" w:rsidRDefault="009E1B31" w:rsidP="009E1B31">
      <w:pPr>
        <w:ind w:firstLine="567"/>
        <w:jc w:val="both"/>
        <w:rPr>
          <w:sz w:val="28"/>
          <w:szCs w:val="28"/>
          <w:lang w:val="en-US"/>
        </w:rPr>
      </w:pPr>
      <w:r w:rsidRPr="009E1B31">
        <w:rPr>
          <w:sz w:val="28"/>
          <w:szCs w:val="28"/>
          <w:lang w:val="en-US"/>
        </w:rPr>
        <w:lastRenderedPageBreak/>
        <w:t>M. Auezov's book "History of Literature", which was not distributed in the warehouse without explaining why, is a document that reflects the situation in its original form. It reads:</w:t>
      </w:r>
    </w:p>
    <w:p w:rsidR="009E1B31" w:rsidRPr="009E1B31" w:rsidRDefault="009E1B31" w:rsidP="009E1B31">
      <w:pPr>
        <w:ind w:firstLine="567"/>
        <w:jc w:val="both"/>
        <w:rPr>
          <w:sz w:val="28"/>
          <w:szCs w:val="28"/>
          <w:lang w:val="en-US"/>
        </w:rPr>
      </w:pPr>
      <w:r w:rsidRPr="009E1B31">
        <w:rPr>
          <w:sz w:val="28"/>
          <w:szCs w:val="28"/>
          <w:lang w:val="en-US"/>
        </w:rPr>
        <w:t xml:space="preserve">"Narkompros </w:t>
      </w:r>
      <w:r w:rsidR="00A91736">
        <w:rPr>
          <w:sz w:val="28"/>
          <w:szCs w:val="28"/>
          <w:lang w:val="en-US"/>
        </w:rPr>
        <w:t xml:space="preserve">to </w:t>
      </w:r>
      <w:r w:rsidRPr="009E1B31">
        <w:rPr>
          <w:sz w:val="28"/>
          <w:szCs w:val="28"/>
          <w:lang w:val="en-US"/>
        </w:rPr>
        <w:t>Kraikom</w:t>
      </w:r>
    </w:p>
    <w:p w:rsidR="009E1B31" w:rsidRPr="009E1B31" w:rsidRDefault="009E1B31" w:rsidP="009E1B31">
      <w:pPr>
        <w:ind w:firstLine="567"/>
        <w:jc w:val="both"/>
        <w:rPr>
          <w:sz w:val="28"/>
          <w:szCs w:val="28"/>
          <w:lang w:val="en-US"/>
        </w:rPr>
      </w:pPr>
      <w:r w:rsidRPr="009E1B31">
        <w:rPr>
          <w:sz w:val="28"/>
          <w:szCs w:val="28"/>
          <w:lang w:val="en-US"/>
        </w:rPr>
        <w:t xml:space="preserve">According to the </w:t>
      </w:r>
      <w:r w:rsidR="00A91736">
        <w:rPr>
          <w:sz w:val="28"/>
          <w:szCs w:val="28"/>
          <w:lang w:val="en-US"/>
        </w:rPr>
        <w:t>L</w:t>
      </w:r>
      <w:r w:rsidRPr="009E1B31">
        <w:rPr>
          <w:sz w:val="28"/>
          <w:szCs w:val="28"/>
          <w:lang w:val="en-US"/>
        </w:rPr>
        <w:t>iquid</w:t>
      </w:r>
      <w:r w:rsidR="00A91736">
        <w:rPr>
          <w:sz w:val="28"/>
          <w:szCs w:val="28"/>
          <w:lang w:val="en-US"/>
        </w:rPr>
        <w:t>com</w:t>
      </w:r>
      <w:r w:rsidRPr="009E1B31">
        <w:rPr>
          <w:sz w:val="28"/>
          <w:szCs w:val="28"/>
          <w:lang w:val="en-US"/>
        </w:rPr>
        <w:t xml:space="preserve"> </w:t>
      </w:r>
      <w:proofErr w:type="gramStart"/>
      <w:r w:rsidRPr="009E1B31">
        <w:rPr>
          <w:sz w:val="28"/>
          <w:szCs w:val="28"/>
          <w:lang w:val="en-US"/>
        </w:rPr>
        <w:t>in  Tashkent</w:t>
      </w:r>
      <w:proofErr w:type="gramEnd"/>
      <w:r w:rsidRPr="009E1B31">
        <w:rPr>
          <w:sz w:val="28"/>
          <w:szCs w:val="28"/>
          <w:lang w:val="en-US"/>
        </w:rPr>
        <w:t>, GPU warehouses contain 10,000 copies belonging to Kazgiz. Auezov's books "History of Kazakh literature".</w:t>
      </w:r>
    </w:p>
    <w:p w:rsidR="008B3263" w:rsidRDefault="008B3263" w:rsidP="008B3263">
      <w:pPr>
        <w:ind w:firstLine="567"/>
        <w:jc w:val="both"/>
        <w:rPr>
          <w:sz w:val="28"/>
          <w:szCs w:val="28"/>
          <w:lang w:val="kk-KZ"/>
        </w:rPr>
      </w:pPr>
      <w:r>
        <w:rPr>
          <w:sz w:val="28"/>
          <w:szCs w:val="28"/>
          <w:lang w:val="kk-KZ"/>
        </w:rPr>
        <w:t xml:space="preserve">Так как эта, по мнению Ликвидкома, нуждается только в соответствующем предисловии, после чего может быть выпущена в продажу, то просим пересмотреть вопрос о положении ареста на книгу с условием снабжения ее соответствующим предисловием и допустить ее к продаже. </w:t>
      </w:r>
    </w:p>
    <w:p w:rsidR="002E1B3C" w:rsidRPr="002E1B3C" w:rsidRDefault="002E1B3C" w:rsidP="002E1B3C">
      <w:pPr>
        <w:ind w:firstLine="567"/>
        <w:jc w:val="both"/>
        <w:rPr>
          <w:sz w:val="28"/>
          <w:szCs w:val="28"/>
          <w:lang w:val="en-US"/>
        </w:rPr>
      </w:pPr>
      <w:proofErr w:type="gramStart"/>
      <w:r w:rsidRPr="002E1B3C">
        <w:rPr>
          <w:sz w:val="28"/>
          <w:szCs w:val="28"/>
          <w:lang w:val="en-US"/>
        </w:rPr>
        <w:t>So</w:t>
      </w:r>
      <w:proofErr w:type="gramEnd"/>
      <w:r w:rsidRPr="002E1B3C">
        <w:rPr>
          <w:sz w:val="28"/>
          <w:szCs w:val="28"/>
          <w:lang w:val="en-US"/>
        </w:rPr>
        <w:t>, in the opinion of Liquidcom, it is necessary only in accordance with the provision, after which it may be released for sale, then we ask to reconsider the issue of the provision of the book with the condition of the provision of the application.</w:t>
      </w:r>
    </w:p>
    <w:p w:rsidR="002E1B3C" w:rsidRPr="002E1B3C" w:rsidRDefault="002E1B3C" w:rsidP="002E1B3C">
      <w:pPr>
        <w:ind w:firstLine="567"/>
        <w:jc w:val="both"/>
        <w:rPr>
          <w:sz w:val="28"/>
          <w:szCs w:val="28"/>
          <w:lang w:val="en-US"/>
        </w:rPr>
      </w:pPr>
      <w:proofErr w:type="gramStart"/>
      <w:r w:rsidRPr="002E1B3C">
        <w:rPr>
          <w:sz w:val="28"/>
          <w:szCs w:val="28"/>
          <w:lang w:val="en-US"/>
        </w:rPr>
        <w:t>Chairman</w:t>
      </w:r>
      <w:proofErr w:type="gramEnd"/>
      <w:r w:rsidRPr="002E1B3C">
        <w:rPr>
          <w:sz w:val="28"/>
          <w:szCs w:val="28"/>
          <w:lang w:val="en-US"/>
        </w:rPr>
        <w:t xml:space="preserve"> of the Liquid Committee: (Tratsvesky)</w:t>
      </w:r>
    </w:p>
    <w:p w:rsidR="002E1B3C" w:rsidRPr="002E1B3C" w:rsidRDefault="002E1B3C" w:rsidP="002E1B3C">
      <w:pPr>
        <w:ind w:firstLine="567"/>
        <w:jc w:val="both"/>
        <w:rPr>
          <w:sz w:val="28"/>
          <w:szCs w:val="28"/>
          <w:lang w:val="en-US"/>
        </w:rPr>
      </w:pPr>
      <w:r w:rsidRPr="002E1B3C">
        <w:rPr>
          <w:sz w:val="28"/>
          <w:szCs w:val="28"/>
          <w:lang w:val="en-US"/>
        </w:rPr>
        <w:t xml:space="preserve">                         Ch. Accountant: (Kolosov) ». [10, 76]</w:t>
      </w:r>
    </w:p>
    <w:p w:rsidR="002E1B3C" w:rsidRPr="002E1B3C" w:rsidRDefault="002E1B3C" w:rsidP="008B3263">
      <w:pPr>
        <w:ind w:firstLine="567"/>
        <w:jc w:val="both"/>
        <w:rPr>
          <w:sz w:val="28"/>
          <w:szCs w:val="28"/>
          <w:lang w:val="en-US"/>
        </w:rPr>
      </w:pPr>
      <w:r w:rsidRPr="002E1B3C">
        <w:rPr>
          <w:sz w:val="28"/>
          <w:szCs w:val="28"/>
          <w:lang w:val="en-US"/>
        </w:rPr>
        <w:t xml:space="preserve">In a letter to the Territorial Party Committee, the author said that the textbook on the history of literature </w:t>
      </w:r>
      <w:proofErr w:type="gramStart"/>
      <w:r w:rsidRPr="002E1B3C">
        <w:rPr>
          <w:sz w:val="28"/>
          <w:szCs w:val="28"/>
          <w:lang w:val="en-US"/>
        </w:rPr>
        <w:t>had been discussed</w:t>
      </w:r>
      <w:proofErr w:type="gramEnd"/>
      <w:r w:rsidRPr="002E1B3C">
        <w:rPr>
          <w:sz w:val="28"/>
          <w:szCs w:val="28"/>
          <w:lang w:val="en-US"/>
        </w:rPr>
        <w:t xml:space="preserve"> and that there were no corrections, but that it had remained motionless because of the lack of</w:t>
      </w:r>
      <w:r w:rsidR="00A91736">
        <w:rPr>
          <w:sz w:val="28"/>
          <w:szCs w:val="28"/>
          <w:lang w:val="en-US"/>
        </w:rPr>
        <w:t xml:space="preserve"> a Marxist preface. </w:t>
      </w:r>
    </w:p>
    <w:p w:rsidR="002E1B3C" w:rsidRPr="002E1B3C" w:rsidRDefault="002E1B3C" w:rsidP="008B3263">
      <w:pPr>
        <w:ind w:firstLine="567"/>
        <w:jc w:val="both"/>
        <w:rPr>
          <w:sz w:val="28"/>
          <w:szCs w:val="28"/>
          <w:lang w:val="en-US"/>
        </w:rPr>
      </w:pPr>
      <w:r w:rsidRPr="002E1B3C">
        <w:rPr>
          <w:sz w:val="28"/>
          <w:szCs w:val="28"/>
          <w:lang w:val="en-US"/>
        </w:rPr>
        <w:t xml:space="preserve">Now </w:t>
      </w:r>
      <w:proofErr w:type="gramStart"/>
      <w:r w:rsidRPr="002E1B3C">
        <w:rPr>
          <w:sz w:val="28"/>
          <w:szCs w:val="28"/>
          <w:lang w:val="en-US"/>
        </w:rPr>
        <w:t>let's</w:t>
      </w:r>
      <w:proofErr w:type="gramEnd"/>
      <w:r w:rsidRPr="002E1B3C">
        <w:rPr>
          <w:sz w:val="28"/>
          <w:szCs w:val="28"/>
          <w:lang w:val="en-US"/>
        </w:rPr>
        <w:t xml:space="preserve"> talk about Marxist criticism. At this time, the Soviet ideology began to </w:t>
      </w:r>
      <w:proofErr w:type="gramStart"/>
      <w:r w:rsidRPr="002E1B3C">
        <w:rPr>
          <w:sz w:val="28"/>
          <w:szCs w:val="28"/>
          <w:lang w:val="en-US"/>
        </w:rPr>
        <w:t>be based</w:t>
      </w:r>
      <w:proofErr w:type="gramEnd"/>
      <w:r w:rsidRPr="002E1B3C">
        <w:rPr>
          <w:sz w:val="28"/>
          <w:szCs w:val="28"/>
          <w:lang w:val="en-US"/>
        </w:rPr>
        <w:t xml:space="preserve"> on the views of political figures such as Mark and Lenin. The decision of the commission, which examined the textbook to write a foreword with a Marxist critique of this book, is a legitimate requirement.</w:t>
      </w:r>
    </w:p>
    <w:p w:rsidR="002E1B3C" w:rsidRPr="002E1B3C" w:rsidRDefault="002E1B3C" w:rsidP="008B3263">
      <w:pPr>
        <w:ind w:firstLine="567"/>
        <w:jc w:val="both"/>
        <w:rPr>
          <w:sz w:val="28"/>
          <w:szCs w:val="28"/>
          <w:lang w:val="en-US"/>
        </w:rPr>
      </w:pPr>
      <w:r w:rsidRPr="002E1B3C">
        <w:rPr>
          <w:sz w:val="28"/>
          <w:szCs w:val="28"/>
          <w:lang w:val="en-US"/>
        </w:rPr>
        <w:t xml:space="preserve">For various political reasons, the commission is not in a hurry to write a preface to the book or to implement it in accordance with the requirements of the time. No one has the command to edit a book that </w:t>
      </w:r>
      <w:proofErr w:type="gramStart"/>
      <w:r w:rsidRPr="002E1B3C">
        <w:rPr>
          <w:sz w:val="28"/>
          <w:szCs w:val="28"/>
          <w:lang w:val="en-US"/>
        </w:rPr>
        <w:t>has already been published</w:t>
      </w:r>
      <w:proofErr w:type="gramEnd"/>
      <w:r w:rsidRPr="002E1B3C">
        <w:rPr>
          <w:sz w:val="28"/>
          <w:szCs w:val="28"/>
          <w:lang w:val="en-US"/>
        </w:rPr>
        <w:t xml:space="preserve">, to write a preface to it, and to re-examine it. No one wants to </w:t>
      </w:r>
      <w:proofErr w:type="gramStart"/>
      <w:r w:rsidRPr="002E1B3C">
        <w:rPr>
          <w:sz w:val="28"/>
          <w:szCs w:val="28"/>
          <w:lang w:val="en-US"/>
        </w:rPr>
        <w:t>be held</w:t>
      </w:r>
      <w:proofErr w:type="gramEnd"/>
      <w:r w:rsidRPr="002E1B3C">
        <w:rPr>
          <w:sz w:val="28"/>
          <w:szCs w:val="28"/>
          <w:lang w:val="en-US"/>
        </w:rPr>
        <w:t xml:space="preserve"> accountable for revising a textbook that has been declared unfit for distribution. Thus, the expired textbook </w:t>
      </w:r>
      <w:proofErr w:type="gramStart"/>
      <w:r w:rsidRPr="002E1B3C">
        <w:rPr>
          <w:sz w:val="28"/>
          <w:szCs w:val="28"/>
          <w:lang w:val="en-US"/>
        </w:rPr>
        <w:t>is finally destroyed</w:t>
      </w:r>
      <w:proofErr w:type="gramEnd"/>
      <w:r w:rsidRPr="002E1B3C">
        <w:rPr>
          <w:sz w:val="28"/>
          <w:szCs w:val="28"/>
          <w:lang w:val="en-US"/>
        </w:rPr>
        <w:t xml:space="preserve"> in accordance with the relevant decree, if it is not in the hands of the student. Only a small part of it remains.</w:t>
      </w:r>
    </w:p>
    <w:p w:rsidR="002E1B3C" w:rsidRPr="002E1B3C" w:rsidRDefault="002E1B3C" w:rsidP="008B3263">
      <w:pPr>
        <w:ind w:firstLine="567"/>
        <w:jc w:val="both"/>
        <w:rPr>
          <w:sz w:val="28"/>
          <w:szCs w:val="28"/>
          <w:lang w:val="en-US"/>
        </w:rPr>
      </w:pPr>
      <w:r w:rsidRPr="002E1B3C">
        <w:rPr>
          <w:sz w:val="28"/>
          <w:szCs w:val="28"/>
          <w:lang w:val="en-US"/>
        </w:rPr>
        <w:t xml:space="preserve">At the same time, the book </w:t>
      </w:r>
      <w:proofErr w:type="gramStart"/>
      <w:r w:rsidRPr="002E1B3C">
        <w:rPr>
          <w:sz w:val="28"/>
          <w:szCs w:val="28"/>
          <w:lang w:val="en-US"/>
        </w:rPr>
        <w:t>is chilled</w:t>
      </w:r>
      <w:proofErr w:type="gramEnd"/>
      <w:r w:rsidRPr="002E1B3C">
        <w:rPr>
          <w:sz w:val="28"/>
          <w:szCs w:val="28"/>
          <w:lang w:val="en-US"/>
        </w:rPr>
        <w:t xml:space="preserve"> by the political accusations of authoritarianism and nationalism against writers such as M. Auezov in 1927-1930. A list of books that </w:t>
      </w:r>
      <w:proofErr w:type="gramStart"/>
      <w:r w:rsidRPr="002E1B3C">
        <w:rPr>
          <w:sz w:val="28"/>
          <w:szCs w:val="28"/>
          <w:lang w:val="en-US"/>
        </w:rPr>
        <w:t>are considered</w:t>
      </w:r>
      <w:proofErr w:type="gramEnd"/>
      <w:r w:rsidRPr="002E1B3C">
        <w:rPr>
          <w:sz w:val="28"/>
          <w:szCs w:val="28"/>
          <w:lang w:val="en-US"/>
        </w:rPr>
        <w:t xml:space="preserve"> harmful to reading will be published soon. In the future, it will be impossible to name the textbook "History of Literature" until it </w:t>
      </w:r>
      <w:proofErr w:type="gramStart"/>
      <w:r w:rsidRPr="002E1B3C">
        <w:rPr>
          <w:sz w:val="28"/>
          <w:szCs w:val="28"/>
          <w:lang w:val="en-US"/>
        </w:rPr>
        <w:t>is published</w:t>
      </w:r>
      <w:proofErr w:type="gramEnd"/>
      <w:r w:rsidRPr="002E1B3C">
        <w:rPr>
          <w:sz w:val="28"/>
          <w:szCs w:val="28"/>
          <w:lang w:val="en-US"/>
        </w:rPr>
        <w:t xml:space="preserve"> under the pretext that it glorifies the past of the Kazakh people. Relevant authorities, accusing him of the damage to the national direction of Kazakh history and literature, for a long time did not allow M. Aeuzov to keep the "History of Literature" in the list of harmful literature and reprint it. After a long period of silence, the textbook </w:t>
      </w:r>
      <w:proofErr w:type="gramStart"/>
      <w:r w:rsidRPr="002E1B3C">
        <w:rPr>
          <w:sz w:val="28"/>
          <w:szCs w:val="28"/>
          <w:lang w:val="en-US"/>
        </w:rPr>
        <w:t>was removed from the blacklist in the 1970s, reprinted with various abbreviations and presented to the reader</w:t>
      </w:r>
      <w:proofErr w:type="gramEnd"/>
      <w:r w:rsidRPr="002E1B3C">
        <w:rPr>
          <w:sz w:val="28"/>
          <w:szCs w:val="28"/>
          <w:lang w:val="en-US"/>
        </w:rPr>
        <w:t>.</w:t>
      </w:r>
    </w:p>
    <w:p w:rsidR="002E1B3C" w:rsidRPr="002E1B3C" w:rsidRDefault="002E1B3C" w:rsidP="002E1B3C">
      <w:pPr>
        <w:ind w:firstLine="567"/>
        <w:jc w:val="both"/>
        <w:rPr>
          <w:sz w:val="28"/>
          <w:szCs w:val="28"/>
          <w:lang w:val="en-US"/>
        </w:rPr>
      </w:pPr>
      <w:r w:rsidRPr="002E1B3C">
        <w:rPr>
          <w:sz w:val="28"/>
          <w:szCs w:val="28"/>
          <w:lang w:val="en-US"/>
        </w:rPr>
        <w:t xml:space="preserve">The long years of silence did </w:t>
      </w:r>
      <w:proofErr w:type="gramStart"/>
      <w:r w:rsidRPr="002E1B3C">
        <w:rPr>
          <w:sz w:val="28"/>
          <w:szCs w:val="28"/>
          <w:lang w:val="en-US"/>
        </w:rPr>
        <w:t>not go unnoticed</w:t>
      </w:r>
      <w:proofErr w:type="gramEnd"/>
      <w:r w:rsidRPr="002E1B3C">
        <w:rPr>
          <w:sz w:val="28"/>
          <w:szCs w:val="28"/>
          <w:lang w:val="en-US"/>
        </w:rPr>
        <w:t xml:space="preserve"> by the writer, who spent a lot of time and effort on this book. The ideas and opinions expressed in this textbook </w:t>
      </w:r>
      <w:proofErr w:type="gramStart"/>
      <w:r w:rsidRPr="002E1B3C">
        <w:rPr>
          <w:sz w:val="28"/>
          <w:szCs w:val="28"/>
          <w:lang w:val="en-US"/>
        </w:rPr>
        <w:t>have been expanded</w:t>
      </w:r>
      <w:proofErr w:type="gramEnd"/>
      <w:r w:rsidRPr="002E1B3C">
        <w:rPr>
          <w:sz w:val="28"/>
          <w:szCs w:val="28"/>
          <w:lang w:val="en-US"/>
        </w:rPr>
        <w:t xml:space="preserve"> in other researches of M. Auezov on literature and have been used in the long career of the scientist. The systematic scientific findings in this </w:t>
      </w:r>
      <w:r w:rsidRPr="002E1B3C">
        <w:rPr>
          <w:sz w:val="28"/>
          <w:szCs w:val="28"/>
          <w:lang w:val="en-US"/>
        </w:rPr>
        <w:lastRenderedPageBreak/>
        <w:t>book will be the basis for further research. The textbook "History of Literature", which was published after a long break, is one of the main works of M. Auezov in the study of Kazakh literature.</w:t>
      </w:r>
    </w:p>
    <w:p w:rsidR="002E1B3C" w:rsidRPr="002E1B3C" w:rsidRDefault="002E1B3C" w:rsidP="002E1B3C">
      <w:pPr>
        <w:ind w:firstLine="567"/>
        <w:jc w:val="both"/>
        <w:rPr>
          <w:sz w:val="28"/>
          <w:szCs w:val="28"/>
          <w:lang w:val="en-US"/>
        </w:rPr>
      </w:pPr>
      <w:r w:rsidRPr="002E1B3C">
        <w:rPr>
          <w:sz w:val="28"/>
          <w:szCs w:val="28"/>
          <w:lang w:val="en-US"/>
        </w:rPr>
        <w:t>Many waves of researchers of Kazakh literature, modern scholars consider this work of the writer as a program based on their scientific work, a rich historical work that leads to the right path without misleading.</w:t>
      </w:r>
    </w:p>
    <w:p w:rsidR="002E1B3C" w:rsidRPr="002E1B3C" w:rsidRDefault="002E1B3C" w:rsidP="008B3263">
      <w:pPr>
        <w:ind w:firstLine="567"/>
        <w:jc w:val="both"/>
        <w:rPr>
          <w:sz w:val="28"/>
          <w:szCs w:val="28"/>
          <w:lang w:val="en-US"/>
        </w:rPr>
      </w:pPr>
      <w:r w:rsidRPr="002E1B3C">
        <w:rPr>
          <w:sz w:val="28"/>
          <w:szCs w:val="28"/>
          <w:lang w:val="en-US"/>
        </w:rPr>
        <w:t xml:space="preserve">The textbook of literature </w:t>
      </w:r>
      <w:proofErr w:type="gramStart"/>
      <w:r w:rsidRPr="002E1B3C">
        <w:rPr>
          <w:sz w:val="28"/>
          <w:szCs w:val="28"/>
          <w:lang w:val="en-US"/>
        </w:rPr>
        <w:t>was published</w:t>
      </w:r>
      <w:proofErr w:type="gramEnd"/>
      <w:r w:rsidRPr="002E1B3C">
        <w:rPr>
          <w:sz w:val="28"/>
          <w:szCs w:val="28"/>
          <w:lang w:val="en-US"/>
        </w:rPr>
        <w:t xml:space="preserve"> as a separate book in a compact form. The textbook is included in many volumes along with the main works of the author. In a scientific commentary, the scholars explained how the book </w:t>
      </w:r>
      <w:proofErr w:type="gramStart"/>
      <w:r w:rsidRPr="002E1B3C">
        <w:rPr>
          <w:sz w:val="28"/>
          <w:szCs w:val="28"/>
          <w:lang w:val="en-US"/>
        </w:rPr>
        <w:t>was published</w:t>
      </w:r>
      <w:proofErr w:type="gramEnd"/>
      <w:r w:rsidRPr="002E1B3C">
        <w:rPr>
          <w:sz w:val="28"/>
          <w:szCs w:val="28"/>
          <w:lang w:val="en-US"/>
        </w:rPr>
        <w:t xml:space="preserve">, some adjustments were made after a break due to the ban, and the first edition of the multi-volume collection was based on it. Originally published as a literary textbook, the work later became a valuable piece of heritage, the ideas expressed in the work, a number of scientific directions, </w:t>
      </w:r>
      <w:proofErr w:type="gramStart"/>
      <w:r w:rsidRPr="002E1B3C">
        <w:rPr>
          <w:sz w:val="28"/>
          <w:szCs w:val="28"/>
          <w:lang w:val="en-US"/>
        </w:rPr>
        <w:t>guidelines</w:t>
      </w:r>
      <w:r w:rsidR="00A91736">
        <w:rPr>
          <w:sz w:val="28"/>
          <w:szCs w:val="28"/>
          <w:lang w:val="en-US"/>
        </w:rPr>
        <w:t>,</w:t>
      </w:r>
      <w:proofErr w:type="gramEnd"/>
      <w:r w:rsidRPr="002E1B3C">
        <w:rPr>
          <w:sz w:val="28"/>
          <w:szCs w:val="28"/>
          <w:lang w:val="en-US"/>
        </w:rPr>
        <w:t xml:space="preserve"> views have significantly contributed to the development of science.</w:t>
      </w:r>
    </w:p>
    <w:p w:rsidR="002E1B3C" w:rsidRPr="002E1B3C" w:rsidRDefault="002E1B3C" w:rsidP="008B3263">
      <w:pPr>
        <w:ind w:firstLine="567"/>
        <w:jc w:val="both"/>
        <w:rPr>
          <w:sz w:val="28"/>
          <w:szCs w:val="28"/>
          <w:lang w:val="en-US"/>
        </w:rPr>
      </w:pPr>
      <w:r w:rsidRPr="002E1B3C">
        <w:rPr>
          <w:sz w:val="28"/>
          <w:szCs w:val="28"/>
          <w:lang w:val="en-US"/>
        </w:rPr>
        <w:t>M. Auezov did not give up science during the writing of the first textbook. In his extensive teaching of the history of literature for many years as a teacher, he further deepened the ideas contained in this textbook. The literature continued the historical way of research in scientific works on various topics. His long-term research articles on fairy tales, heroic songs, aitys, love songs, the history of Kazakh folklore began in this first textbook and continued in depth in his further research.</w:t>
      </w:r>
    </w:p>
    <w:p w:rsidR="002E1B3C" w:rsidRPr="002E1B3C" w:rsidRDefault="002E1B3C" w:rsidP="008B3263">
      <w:pPr>
        <w:ind w:firstLine="567"/>
        <w:jc w:val="both"/>
        <w:rPr>
          <w:sz w:val="28"/>
          <w:szCs w:val="28"/>
          <w:lang w:val="en-US"/>
        </w:rPr>
      </w:pPr>
      <w:r w:rsidRPr="002E1B3C">
        <w:rPr>
          <w:sz w:val="28"/>
          <w:szCs w:val="28"/>
          <w:lang w:val="en-US"/>
        </w:rPr>
        <w:t xml:space="preserve">The ancient history, life, customs, traditions, art of dancing, artistic knowledge of the nomadic Kazakh people </w:t>
      </w:r>
      <w:proofErr w:type="gramStart"/>
      <w:r w:rsidRPr="002E1B3C">
        <w:rPr>
          <w:sz w:val="28"/>
          <w:szCs w:val="28"/>
          <w:lang w:val="en-US"/>
        </w:rPr>
        <w:t>are preserved</w:t>
      </w:r>
      <w:proofErr w:type="gramEnd"/>
      <w:r w:rsidRPr="002E1B3C">
        <w:rPr>
          <w:sz w:val="28"/>
          <w:szCs w:val="28"/>
          <w:lang w:val="en-US"/>
        </w:rPr>
        <w:t xml:space="preserve"> in the oral literature. Scientific opinions </w:t>
      </w:r>
      <w:proofErr w:type="gramStart"/>
      <w:r w:rsidRPr="002E1B3C">
        <w:rPr>
          <w:sz w:val="28"/>
          <w:szCs w:val="28"/>
          <w:lang w:val="en-US"/>
        </w:rPr>
        <w:t>are expressed</w:t>
      </w:r>
      <w:proofErr w:type="gramEnd"/>
      <w:r w:rsidRPr="002E1B3C">
        <w:rPr>
          <w:sz w:val="28"/>
          <w:szCs w:val="28"/>
          <w:lang w:val="en-US"/>
        </w:rPr>
        <w:t xml:space="preserve"> in the works of various researchers who lived in different epochs. In this regard, M. Auezov was not limited to a certain time. He has been mastering and using a lot of works and facts about the life of the Kazakh and Turkic peoples since ancient times. Analyzing the spiritual heritage of the people, passed down by word of mouth and preserved in the memory of the country, draws conclusions about its past history, cultural and spiritual nature of the people. In this direction, the writer recognizes and scientifically analyzes the literary heritage of different epochs. Mastering the heritage of his predecessors, he not only developed the values ​​contained in it, but also made a worthy contribution to the creation of a comprehensive history of the Kazakh people.</w:t>
      </w:r>
    </w:p>
    <w:p w:rsidR="002E1B3C" w:rsidRPr="002E1B3C" w:rsidRDefault="002E1B3C" w:rsidP="008B3263">
      <w:pPr>
        <w:ind w:firstLine="567"/>
        <w:jc w:val="both"/>
        <w:rPr>
          <w:sz w:val="28"/>
          <w:szCs w:val="28"/>
          <w:lang w:val="en-US"/>
        </w:rPr>
      </w:pPr>
      <w:r w:rsidRPr="002E1B3C">
        <w:rPr>
          <w:sz w:val="28"/>
          <w:szCs w:val="28"/>
          <w:lang w:val="en-US"/>
        </w:rPr>
        <w:t xml:space="preserve">In the </w:t>
      </w:r>
      <w:proofErr w:type="gramStart"/>
      <w:r w:rsidRPr="002E1B3C">
        <w:rPr>
          <w:sz w:val="28"/>
          <w:szCs w:val="28"/>
          <w:lang w:val="en-US"/>
        </w:rPr>
        <w:t>work</w:t>
      </w:r>
      <w:proofErr w:type="gramEnd"/>
      <w:r w:rsidRPr="002E1B3C">
        <w:rPr>
          <w:sz w:val="28"/>
          <w:szCs w:val="28"/>
          <w:lang w:val="en-US"/>
        </w:rPr>
        <w:t xml:space="preserve"> "History of Literature" the writer used various examples of ancient heritage as examples. They </w:t>
      </w:r>
      <w:proofErr w:type="gramStart"/>
      <w:r w:rsidRPr="002E1B3C">
        <w:rPr>
          <w:sz w:val="28"/>
          <w:szCs w:val="28"/>
          <w:lang w:val="en-US"/>
        </w:rPr>
        <w:t>are analyzed from the artistic point of view, compared with the historical significance, spiritual and cultural heritage of other peoples, and connected with the past of the people, regardless of the epoch-making events of the epoch</w:t>
      </w:r>
      <w:proofErr w:type="gramEnd"/>
      <w:r w:rsidRPr="002E1B3C">
        <w:rPr>
          <w:sz w:val="28"/>
          <w:szCs w:val="28"/>
          <w:lang w:val="en-US"/>
        </w:rPr>
        <w:t xml:space="preserve">. Many scientists, who read the first textbook and subsequent scientific works of M. Auezov, wrote about it. Among the famous people who had a spiritual connection with him, in addition to Kazakh and Russian literature, there are also representatives of foreign literature [16, 283]. Among them are such famous people as Z. Kedrina, V. Zhirmunsky, M. Gavrilov, V. Gordlevsky, V. Vinogradov, A. Konyratbaev, Z. Akhmetov, B. Kenzhebayev, Z. Kabdolov, </w:t>
      </w:r>
      <w:proofErr w:type="gramStart"/>
      <w:r w:rsidRPr="002E1B3C">
        <w:rPr>
          <w:sz w:val="28"/>
          <w:szCs w:val="28"/>
          <w:lang w:val="en-US"/>
        </w:rPr>
        <w:t>R</w:t>
      </w:r>
      <w:proofErr w:type="gramEnd"/>
      <w:r w:rsidRPr="002E1B3C">
        <w:rPr>
          <w:sz w:val="28"/>
          <w:szCs w:val="28"/>
          <w:lang w:val="en-US"/>
        </w:rPr>
        <w:t>. Nurgaliyev.</w:t>
      </w:r>
    </w:p>
    <w:p w:rsidR="002E1B3C" w:rsidRPr="002E1B3C" w:rsidRDefault="002E1B3C" w:rsidP="008B3263">
      <w:pPr>
        <w:ind w:firstLine="567"/>
        <w:jc w:val="both"/>
        <w:rPr>
          <w:sz w:val="28"/>
          <w:szCs w:val="28"/>
          <w:lang w:val="en-US"/>
        </w:rPr>
      </w:pPr>
      <w:r w:rsidRPr="002E1B3C">
        <w:rPr>
          <w:sz w:val="28"/>
          <w:szCs w:val="28"/>
          <w:lang w:val="en-US"/>
        </w:rPr>
        <w:lastRenderedPageBreak/>
        <w:t xml:space="preserve">When writing a textbook on the history of literature, M. Auezov </w:t>
      </w:r>
      <w:proofErr w:type="gramStart"/>
      <w:r w:rsidR="00A91736">
        <w:rPr>
          <w:sz w:val="28"/>
          <w:szCs w:val="28"/>
          <w:lang w:val="en-US"/>
        </w:rPr>
        <w:t xml:space="preserve">used </w:t>
      </w:r>
      <w:r w:rsidRPr="002E1B3C">
        <w:rPr>
          <w:sz w:val="28"/>
          <w:szCs w:val="28"/>
          <w:lang w:val="en-US"/>
        </w:rPr>
        <w:t xml:space="preserve"> most</w:t>
      </w:r>
      <w:proofErr w:type="gramEnd"/>
      <w:r w:rsidRPr="002E1B3C">
        <w:rPr>
          <w:sz w:val="28"/>
          <w:szCs w:val="28"/>
          <w:lang w:val="en-US"/>
        </w:rPr>
        <w:t xml:space="preserve"> of the samples of old literature, citing various excerpts, examples and arguments from them. However, the scientist did not specify from which book he obtained them. Therefore, all the work used seems to fit into his personal, spiritual world. In fact, while writing a textbook, the author translated hundreds of books, wrote down examples, analyzed them, and used them selectively. He also praised their work in the field of literature. This </w:t>
      </w:r>
      <w:proofErr w:type="gramStart"/>
      <w:r w:rsidRPr="002E1B3C">
        <w:rPr>
          <w:sz w:val="28"/>
          <w:szCs w:val="28"/>
          <w:lang w:val="en-US"/>
        </w:rPr>
        <w:t>is evidenced</w:t>
      </w:r>
      <w:proofErr w:type="gramEnd"/>
      <w:r w:rsidRPr="002E1B3C">
        <w:rPr>
          <w:sz w:val="28"/>
          <w:szCs w:val="28"/>
          <w:lang w:val="en-US"/>
        </w:rPr>
        <w:t xml:space="preserve"> by the opinions of M. Auezov about the collectors of literature in different years. The reader who is acquainted with modern literature researchers will immediately understand how the work of well-known collectors and researchers of oral literature </w:t>
      </w:r>
      <w:proofErr w:type="gramStart"/>
      <w:r w:rsidRPr="002E1B3C">
        <w:rPr>
          <w:sz w:val="28"/>
          <w:szCs w:val="28"/>
          <w:lang w:val="en-US"/>
        </w:rPr>
        <w:t>was used</w:t>
      </w:r>
      <w:proofErr w:type="gramEnd"/>
      <w:r w:rsidRPr="002E1B3C">
        <w:rPr>
          <w:sz w:val="28"/>
          <w:szCs w:val="28"/>
          <w:lang w:val="en-US"/>
        </w:rPr>
        <w:t xml:space="preserve">. </w:t>
      </w:r>
      <w:proofErr w:type="gramStart"/>
      <w:r w:rsidRPr="002E1B3C">
        <w:rPr>
          <w:sz w:val="28"/>
          <w:szCs w:val="28"/>
          <w:lang w:val="en-US"/>
        </w:rPr>
        <w:t>The originals in M. Auezov's textbook were published by Sh. Valikhanov, V. Radlov, V. Zhirmunsky, G. Potanin, A. Divaev, M. Kopeev and others</w:t>
      </w:r>
      <w:proofErr w:type="gramEnd"/>
      <w:r w:rsidRPr="002E1B3C">
        <w:rPr>
          <w:sz w:val="28"/>
          <w:szCs w:val="28"/>
          <w:lang w:val="en-US"/>
        </w:rPr>
        <w:t xml:space="preserve">. It </w:t>
      </w:r>
      <w:proofErr w:type="gramStart"/>
      <w:r w:rsidRPr="002E1B3C">
        <w:rPr>
          <w:sz w:val="28"/>
          <w:szCs w:val="28"/>
          <w:lang w:val="en-US"/>
        </w:rPr>
        <w:t>should be noted</w:t>
      </w:r>
      <w:proofErr w:type="gramEnd"/>
      <w:r w:rsidRPr="002E1B3C">
        <w:rPr>
          <w:sz w:val="28"/>
          <w:szCs w:val="28"/>
          <w:lang w:val="en-US"/>
        </w:rPr>
        <w:t xml:space="preserve"> that it is found in the books of famous scientists and collectors of oral literature.</w:t>
      </w:r>
    </w:p>
    <w:p w:rsidR="002E1B3C" w:rsidRPr="002E1B3C" w:rsidRDefault="002E1B3C" w:rsidP="002E1B3C">
      <w:pPr>
        <w:ind w:firstLine="567"/>
        <w:jc w:val="both"/>
        <w:rPr>
          <w:sz w:val="28"/>
          <w:szCs w:val="28"/>
          <w:lang w:val="en-US"/>
        </w:rPr>
      </w:pPr>
      <w:r w:rsidRPr="002E1B3C">
        <w:rPr>
          <w:sz w:val="28"/>
          <w:szCs w:val="28"/>
          <w:lang w:val="en-US"/>
        </w:rPr>
        <w:t>In conclusion, M. Auezov's textbook "History of Literature" is a systematic work with a deep scientific basis, deeply rooted in the centuries-old history of the art of speech, located in the history of science. It is safe to say that the time-tested banner will continue to serve the benefit of future generations in its unalterable state of scientific necessity.</w:t>
      </w:r>
    </w:p>
    <w:p w:rsidR="002E1B3C" w:rsidRPr="002E1B3C" w:rsidRDefault="002E1B3C" w:rsidP="002E1B3C">
      <w:pPr>
        <w:ind w:firstLine="567"/>
        <w:jc w:val="both"/>
        <w:rPr>
          <w:i/>
          <w:sz w:val="28"/>
          <w:szCs w:val="28"/>
          <w:lang w:val="en-US"/>
        </w:rPr>
      </w:pPr>
      <w:r w:rsidRPr="002E1B3C">
        <w:rPr>
          <w:i/>
          <w:sz w:val="28"/>
          <w:szCs w:val="28"/>
          <w:lang w:val="en-US"/>
        </w:rPr>
        <w:t>Chapters "Scientific works of M</w:t>
      </w:r>
      <w:r w:rsidR="00A91736">
        <w:rPr>
          <w:i/>
          <w:sz w:val="28"/>
          <w:szCs w:val="28"/>
          <w:lang w:val="en-US"/>
        </w:rPr>
        <w:t>.</w:t>
      </w:r>
      <w:r w:rsidRPr="002E1B3C">
        <w:rPr>
          <w:i/>
          <w:sz w:val="28"/>
          <w:szCs w:val="28"/>
          <w:lang w:val="en-US"/>
        </w:rPr>
        <w:t>O</w:t>
      </w:r>
      <w:r w:rsidR="00A91736">
        <w:rPr>
          <w:i/>
          <w:sz w:val="28"/>
          <w:szCs w:val="28"/>
          <w:lang w:val="en-US"/>
        </w:rPr>
        <w:t>.</w:t>
      </w:r>
      <w:r w:rsidRPr="002E1B3C">
        <w:rPr>
          <w:i/>
          <w:sz w:val="28"/>
          <w:szCs w:val="28"/>
          <w:lang w:val="en-US"/>
        </w:rPr>
        <w:t xml:space="preserve"> Auezov on the history of Kazakh literature", "Research on the literary heritage of M</w:t>
      </w:r>
      <w:r w:rsidR="00A91736">
        <w:rPr>
          <w:i/>
          <w:sz w:val="28"/>
          <w:szCs w:val="28"/>
          <w:lang w:val="en-US"/>
        </w:rPr>
        <w:t>.</w:t>
      </w:r>
      <w:r w:rsidRPr="002E1B3C">
        <w:rPr>
          <w:i/>
          <w:sz w:val="28"/>
          <w:szCs w:val="28"/>
          <w:lang w:val="en-US"/>
        </w:rPr>
        <w:t>O</w:t>
      </w:r>
      <w:r w:rsidR="00A91736">
        <w:rPr>
          <w:i/>
          <w:sz w:val="28"/>
          <w:szCs w:val="28"/>
          <w:lang w:val="en-US"/>
        </w:rPr>
        <w:t>.</w:t>
      </w:r>
      <w:r w:rsidRPr="002E1B3C">
        <w:rPr>
          <w:i/>
          <w:sz w:val="28"/>
          <w:szCs w:val="28"/>
          <w:lang w:val="en-US"/>
        </w:rPr>
        <w:t xml:space="preserve"> Auezov" </w:t>
      </w:r>
      <w:proofErr w:type="gramStart"/>
      <w:r w:rsidRPr="002E1B3C">
        <w:rPr>
          <w:i/>
          <w:sz w:val="28"/>
          <w:szCs w:val="28"/>
          <w:lang w:val="en-US"/>
        </w:rPr>
        <w:t>were written</w:t>
      </w:r>
      <w:proofErr w:type="gramEnd"/>
      <w:r w:rsidRPr="002E1B3C">
        <w:rPr>
          <w:i/>
          <w:sz w:val="28"/>
          <w:szCs w:val="28"/>
          <w:lang w:val="en-US"/>
        </w:rPr>
        <w:t xml:space="preserve"> in accordance with the schedule.</w:t>
      </w:r>
    </w:p>
    <w:p w:rsidR="002E1B3C" w:rsidRPr="002E1B3C" w:rsidRDefault="002E1B3C" w:rsidP="002E1B3C">
      <w:pPr>
        <w:ind w:firstLine="567"/>
        <w:jc w:val="both"/>
        <w:rPr>
          <w:bCs/>
          <w:sz w:val="28"/>
          <w:szCs w:val="28"/>
          <w:lang w:val="kk-KZ"/>
        </w:rPr>
      </w:pPr>
      <w:r w:rsidRPr="00FB1F2C">
        <w:rPr>
          <w:bCs/>
          <w:sz w:val="28"/>
          <w:szCs w:val="28"/>
          <w:lang w:val="kk-KZ"/>
        </w:rPr>
        <w:t>Many years of distortion of the most important aspects of the actual historical and literary process did not allow to publish transcripts of meetings on acute issues of Kazakh literature, especially in</w:t>
      </w:r>
      <w:r w:rsidRPr="002E1B3C">
        <w:rPr>
          <w:bCs/>
          <w:sz w:val="28"/>
          <w:szCs w:val="28"/>
          <w:lang w:val="kk-KZ"/>
        </w:rPr>
        <w:t xml:space="preserve"> terms of drama. Even today, transcripts cannot be supplemented because they are written in Russian.</w:t>
      </w:r>
    </w:p>
    <w:p w:rsidR="008B3263" w:rsidRDefault="002E1B3C" w:rsidP="002E1B3C">
      <w:pPr>
        <w:ind w:firstLine="567"/>
        <w:jc w:val="both"/>
        <w:rPr>
          <w:bCs/>
          <w:sz w:val="28"/>
          <w:szCs w:val="28"/>
          <w:lang w:val="kk-KZ"/>
        </w:rPr>
      </w:pPr>
      <w:r w:rsidRPr="002E1B3C">
        <w:rPr>
          <w:bCs/>
          <w:sz w:val="28"/>
          <w:szCs w:val="28"/>
          <w:lang w:val="kk-KZ"/>
        </w:rPr>
        <w:t>The new materials under study show that the state, under the strict control of the state, tries to subjugate art to its goals, completely ignores the search for art and ignores the need to perceive its own ideas and the world.</w:t>
      </w:r>
      <w:r w:rsidR="008B3263">
        <w:rPr>
          <w:bCs/>
          <w:sz w:val="28"/>
          <w:szCs w:val="28"/>
          <w:lang w:val="kk-KZ"/>
        </w:rPr>
        <w:t xml:space="preserve"> </w:t>
      </w:r>
    </w:p>
    <w:p w:rsidR="002E1B3C" w:rsidRPr="002E1B3C" w:rsidRDefault="002E1B3C" w:rsidP="002E1B3C">
      <w:pPr>
        <w:ind w:firstLine="567"/>
        <w:jc w:val="both"/>
        <w:rPr>
          <w:bCs/>
          <w:sz w:val="28"/>
          <w:szCs w:val="28"/>
          <w:lang w:val="en-US"/>
        </w:rPr>
      </w:pPr>
      <w:r w:rsidRPr="002E1B3C">
        <w:rPr>
          <w:bCs/>
          <w:sz w:val="28"/>
          <w:szCs w:val="28"/>
          <w:lang w:val="en-US"/>
        </w:rPr>
        <w:t>Thanks to these materials, it is impossible to further study the complex historical and literary process in Kazakhstan, without eliminating its contradictions, dramatic and tragic conflicts.</w:t>
      </w:r>
    </w:p>
    <w:p w:rsidR="002E1B3C" w:rsidRPr="002E1B3C" w:rsidRDefault="002E1B3C" w:rsidP="002E1B3C">
      <w:pPr>
        <w:ind w:firstLine="567"/>
        <w:jc w:val="both"/>
        <w:rPr>
          <w:bCs/>
          <w:sz w:val="28"/>
          <w:szCs w:val="28"/>
          <w:lang w:val="en-US"/>
        </w:rPr>
      </w:pPr>
      <w:r w:rsidRPr="002E1B3C">
        <w:rPr>
          <w:bCs/>
          <w:sz w:val="28"/>
          <w:szCs w:val="28"/>
          <w:lang w:val="en-US"/>
        </w:rPr>
        <w:t xml:space="preserve">Along with research articles on the play "Khan Kene" by S. Seifullin and G. Musrepov, a transcript of his discussion was found [17, 18, </w:t>
      </w:r>
      <w:proofErr w:type="gramStart"/>
      <w:r w:rsidRPr="002E1B3C">
        <w:rPr>
          <w:bCs/>
          <w:sz w:val="28"/>
          <w:szCs w:val="28"/>
          <w:lang w:val="en-US"/>
        </w:rPr>
        <w:t>19</w:t>
      </w:r>
      <w:proofErr w:type="gramEnd"/>
      <w:r w:rsidRPr="002E1B3C">
        <w:rPr>
          <w:bCs/>
          <w:sz w:val="28"/>
          <w:szCs w:val="28"/>
          <w:lang w:val="en-US"/>
        </w:rPr>
        <w:t>].</w:t>
      </w:r>
    </w:p>
    <w:p w:rsidR="002E1B3C" w:rsidRPr="002E1B3C" w:rsidRDefault="002E1B3C" w:rsidP="002E1B3C">
      <w:pPr>
        <w:ind w:firstLine="567"/>
        <w:jc w:val="both"/>
        <w:rPr>
          <w:bCs/>
          <w:sz w:val="28"/>
          <w:szCs w:val="28"/>
          <w:lang w:val="en-US"/>
        </w:rPr>
      </w:pPr>
      <w:r w:rsidRPr="002E1B3C">
        <w:rPr>
          <w:bCs/>
          <w:sz w:val="28"/>
          <w:szCs w:val="28"/>
          <w:lang w:val="en-US"/>
        </w:rPr>
        <w:t xml:space="preserve">In this material, M. Auezov's play </w:t>
      </w:r>
      <w:proofErr w:type="gramStart"/>
      <w:r w:rsidRPr="002E1B3C">
        <w:rPr>
          <w:bCs/>
          <w:sz w:val="28"/>
          <w:szCs w:val="28"/>
          <w:lang w:val="en-US"/>
        </w:rPr>
        <w:t>is described</w:t>
      </w:r>
      <w:proofErr w:type="gramEnd"/>
      <w:r w:rsidRPr="002E1B3C">
        <w:rPr>
          <w:bCs/>
          <w:sz w:val="28"/>
          <w:szCs w:val="28"/>
          <w:lang w:val="en-US"/>
        </w:rPr>
        <w:t xml:space="preserve"> as a personal artistic phenomenon and the historical and social situation of that period.</w:t>
      </w:r>
    </w:p>
    <w:p w:rsidR="002E1B3C" w:rsidRPr="002E1B3C" w:rsidRDefault="002E1B3C" w:rsidP="002E1B3C">
      <w:pPr>
        <w:ind w:firstLine="567"/>
        <w:jc w:val="both"/>
        <w:rPr>
          <w:bCs/>
          <w:sz w:val="28"/>
          <w:szCs w:val="28"/>
          <w:lang w:val="en-US"/>
        </w:rPr>
      </w:pPr>
      <w:r w:rsidRPr="002E1B3C">
        <w:rPr>
          <w:bCs/>
          <w:sz w:val="28"/>
          <w:szCs w:val="28"/>
          <w:lang w:val="en-US"/>
        </w:rPr>
        <w:t xml:space="preserve">The involvement of the creative intelligentsia in the writer's creative laboratory, accusing his colleague, began to intensify. </w:t>
      </w:r>
      <w:proofErr w:type="gramStart"/>
      <w:r w:rsidRPr="002E1B3C">
        <w:rPr>
          <w:bCs/>
          <w:sz w:val="28"/>
          <w:szCs w:val="28"/>
          <w:lang w:val="en-US"/>
        </w:rPr>
        <w:t>But</w:t>
      </w:r>
      <w:proofErr w:type="gramEnd"/>
      <w:r w:rsidRPr="002E1B3C">
        <w:rPr>
          <w:bCs/>
          <w:sz w:val="28"/>
          <w:szCs w:val="28"/>
          <w:lang w:val="en-US"/>
        </w:rPr>
        <w:t xml:space="preserve"> even in the context of such a discussion, the author continued to collect materials about Kenesary.</w:t>
      </w:r>
    </w:p>
    <w:p w:rsidR="00635E55" w:rsidRPr="00635E55" w:rsidRDefault="00FB1F2C" w:rsidP="00635E55">
      <w:pPr>
        <w:ind w:firstLine="567"/>
        <w:jc w:val="both"/>
        <w:rPr>
          <w:bCs/>
          <w:sz w:val="28"/>
          <w:szCs w:val="28"/>
          <w:lang w:val="en-US"/>
        </w:rPr>
      </w:pPr>
      <w:r w:rsidRPr="00635E55">
        <w:rPr>
          <w:bCs/>
          <w:sz w:val="28"/>
          <w:szCs w:val="28"/>
          <w:lang w:val="en-US"/>
        </w:rPr>
        <w:t xml:space="preserve"> </w:t>
      </w:r>
      <w:r w:rsidR="00635E55" w:rsidRPr="00635E55">
        <w:rPr>
          <w:bCs/>
          <w:sz w:val="28"/>
          <w:szCs w:val="28"/>
          <w:lang w:val="en-US"/>
        </w:rPr>
        <w:t>“Everyone has the right to approach each historical fact in his own way, but no author can write on a historical topic if he does not have his own concept. Everyone should compose a philosophy of history. I composed this philosophy and had my own interpretation of this matter.</w:t>
      </w:r>
    </w:p>
    <w:p w:rsidR="002E1B3C" w:rsidRPr="002E1B3C" w:rsidRDefault="00635E55" w:rsidP="00635E55">
      <w:pPr>
        <w:ind w:firstLine="567"/>
        <w:jc w:val="both"/>
        <w:rPr>
          <w:bCs/>
          <w:sz w:val="28"/>
          <w:szCs w:val="28"/>
          <w:lang w:val="en-US"/>
        </w:rPr>
      </w:pPr>
      <w:r w:rsidRPr="00635E55">
        <w:rPr>
          <w:bCs/>
          <w:sz w:val="28"/>
          <w:szCs w:val="28"/>
          <w:lang w:val="en-US"/>
        </w:rPr>
        <w:t xml:space="preserve">I believe that my play has a definite idea and purpose in this respect. It can be disputed, not disputed, but I just want to talk about </w:t>
      </w:r>
      <w:proofErr w:type="gramStart"/>
      <w:r w:rsidRPr="00635E55">
        <w:rPr>
          <w:bCs/>
          <w:sz w:val="28"/>
          <w:szCs w:val="28"/>
          <w:lang w:val="en-US"/>
        </w:rPr>
        <w:t>it ”</w:t>
      </w:r>
      <w:proofErr w:type="gramEnd"/>
      <w:r>
        <w:rPr>
          <w:bCs/>
          <w:sz w:val="28"/>
          <w:szCs w:val="28"/>
          <w:lang w:val="en-US"/>
        </w:rPr>
        <w:t xml:space="preserve"> </w:t>
      </w:r>
      <w:r w:rsidRPr="00635E55">
        <w:rPr>
          <w:bCs/>
          <w:sz w:val="28"/>
          <w:szCs w:val="28"/>
          <w:lang w:val="en-US"/>
        </w:rPr>
        <w:t>[20]</w:t>
      </w:r>
    </w:p>
    <w:p w:rsidR="002E1B3C" w:rsidRPr="002E1B3C" w:rsidRDefault="002E1B3C" w:rsidP="002E1B3C">
      <w:pPr>
        <w:ind w:firstLine="567"/>
        <w:jc w:val="both"/>
        <w:rPr>
          <w:bCs/>
          <w:sz w:val="28"/>
          <w:szCs w:val="28"/>
          <w:lang w:val="en-US"/>
        </w:rPr>
      </w:pPr>
      <w:r w:rsidRPr="002E1B3C">
        <w:rPr>
          <w:bCs/>
          <w:sz w:val="28"/>
          <w:szCs w:val="28"/>
          <w:lang w:val="en-US"/>
        </w:rPr>
        <w:lastRenderedPageBreak/>
        <w:t>Scientific works of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 in the field of drama have a special place in the Kazakh literary criticism.</w:t>
      </w:r>
    </w:p>
    <w:p w:rsidR="002E1B3C" w:rsidRPr="002E1B3C" w:rsidRDefault="002E1B3C" w:rsidP="002E1B3C">
      <w:pPr>
        <w:ind w:firstLine="567"/>
        <w:jc w:val="both"/>
        <w:rPr>
          <w:bCs/>
          <w:sz w:val="28"/>
          <w:szCs w:val="28"/>
          <w:lang w:val="en-US"/>
        </w:rPr>
      </w:pPr>
      <w:r w:rsidRPr="002E1B3C">
        <w:rPr>
          <w:bCs/>
          <w:sz w:val="28"/>
          <w:szCs w:val="28"/>
          <w:lang w:val="en-US"/>
        </w:rPr>
        <w:t xml:space="preserve">Articles written by the great writer during the Leningrad period, which </w:t>
      </w:r>
      <w:proofErr w:type="gramStart"/>
      <w:r w:rsidRPr="002E1B3C">
        <w:rPr>
          <w:bCs/>
          <w:sz w:val="28"/>
          <w:szCs w:val="28"/>
          <w:lang w:val="en-US"/>
        </w:rPr>
        <w:t>were not published for various reasons, and later included in the fifty-volume collection of works by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w:t>
      </w:r>
      <w:proofErr w:type="gramEnd"/>
      <w:r w:rsidRPr="002E1B3C">
        <w:rPr>
          <w:bCs/>
          <w:sz w:val="28"/>
          <w:szCs w:val="28"/>
          <w:lang w:val="en-US"/>
        </w:rPr>
        <w:t xml:space="preserve"> were studied.</w:t>
      </w:r>
    </w:p>
    <w:p w:rsidR="002E1B3C" w:rsidRPr="002E1B3C" w:rsidRDefault="002E1B3C" w:rsidP="002E1B3C">
      <w:pPr>
        <w:ind w:firstLine="567"/>
        <w:jc w:val="both"/>
        <w:rPr>
          <w:bCs/>
          <w:sz w:val="28"/>
          <w:szCs w:val="28"/>
          <w:lang w:val="en-US"/>
        </w:rPr>
      </w:pPr>
      <w:r w:rsidRPr="002E1B3C">
        <w:rPr>
          <w:bCs/>
          <w:sz w:val="28"/>
          <w:szCs w:val="28"/>
          <w:lang w:val="en-US"/>
        </w:rPr>
        <w:t>First of all, there are several literary articles dedicated to the dramatic research of famous Western European playwrights - Meterlink, Ibsen and Hauptmann, as well as A</w:t>
      </w:r>
      <w:r w:rsidR="00635E55">
        <w:rPr>
          <w:bCs/>
          <w:sz w:val="28"/>
          <w:szCs w:val="28"/>
          <w:lang w:val="en-US"/>
        </w:rPr>
        <w:t>.</w:t>
      </w:r>
      <w:r w:rsidRPr="002E1B3C">
        <w:rPr>
          <w:bCs/>
          <w:sz w:val="28"/>
          <w:szCs w:val="28"/>
          <w:lang w:val="en-US"/>
        </w:rPr>
        <w:t>S</w:t>
      </w:r>
      <w:r w:rsidR="00635E55">
        <w:rPr>
          <w:bCs/>
          <w:sz w:val="28"/>
          <w:szCs w:val="28"/>
          <w:lang w:val="en-US"/>
        </w:rPr>
        <w:t>.</w:t>
      </w:r>
      <w:r w:rsidRPr="002E1B3C">
        <w:rPr>
          <w:bCs/>
          <w:sz w:val="28"/>
          <w:szCs w:val="28"/>
          <w:lang w:val="en-US"/>
        </w:rPr>
        <w:t xml:space="preserve"> Pushkin, A</w:t>
      </w:r>
      <w:r w:rsidR="00635E55">
        <w:rPr>
          <w:bCs/>
          <w:sz w:val="28"/>
          <w:szCs w:val="28"/>
          <w:lang w:val="en-US"/>
        </w:rPr>
        <w:t>.</w:t>
      </w:r>
      <w:r w:rsidRPr="002E1B3C">
        <w:rPr>
          <w:bCs/>
          <w:sz w:val="28"/>
          <w:szCs w:val="28"/>
          <w:lang w:val="en-US"/>
        </w:rPr>
        <w:t>P</w:t>
      </w:r>
      <w:r w:rsidR="00635E55">
        <w:rPr>
          <w:bCs/>
          <w:sz w:val="28"/>
          <w:szCs w:val="28"/>
          <w:lang w:val="en-US"/>
        </w:rPr>
        <w:t>.</w:t>
      </w:r>
      <w:r w:rsidRPr="002E1B3C">
        <w:rPr>
          <w:bCs/>
          <w:sz w:val="28"/>
          <w:szCs w:val="28"/>
          <w:lang w:val="en-US"/>
        </w:rPr>
        <w:t xml:space="preserve"> Chekhov, P. Andreev and prominent representatives of Russian classical literature [21, 123- 129].</w:t>
      </w:r>
    </w:p>
    <w:p w:rsidR="002E1B3C" w:rsidRPr="002E1B3C" w:rsidRDefault="002E1B3C" w:rsidP="002E1B3C">
      <w:pPr>
        <w:ind w:firstLine="567"/>
        <w:jc w:val="both"/>
        <w:rPr>
          <w:bCs/>
          <w:sz w:val="28"/>
          <w:szCs w:val="28"/>
          <w:lang w:val="en-US"/>
        </w:rPr>
      </w:pPr>
      <w:proofErr w:type="gramStart"/>
      <w:r w:rsidRPr="002E1B3C">
        <w:rPr>
          <w:bCs/>
          <w:sz w:val="28"/>
          <w:szCs w:val="28"/>
          <w:lang w:val="en-US"/>
        </w:rPr>
        <w:t>These articles were written by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w:t>
      </w:r>
      <w:proofErr w:type="gramEnd"/>
      <w:r w:rsidRPr="002E1B3C">
        <w:rPr>
          <w:bCs/>
          <w:sz w:val="28"/>
          <w:szCs w:val="28"/>
          <w:lang w:val="en-US"/>
        </w:rPr>
        <w:t xml:space="preserve"> in the 1920s, when he was studying at Leningrad State University.</w:t>
      </w:r>
    </w:p>
    <w:p w:rsidR="002E1B3C" w:rsidRPr="002E1B3C" w:rsidRDefault="002E1B3C" w:rsidP="002E1B3C">
      <w:pPr>
        <w:ind w:firstLine="567"/>
        <w:jc w:val="both"/>
        <w:rPr>
          <w:bCs/>
          <w:sz w:val="28"/>
          <w:szCs w:val="28"/>
          <w:lang w:val="en-US"/>
        </w:rPr>
      </w:pPr>
      <w:r w:rsidRPr="002E1B3C">
        <w:rPr>
          <w:bCs/>
          <w:sz w:val="28"/>
          <w:szCs w:val="28"/>
          <w:lang w:val="en-US"/>
        </w:rPr>
        <w:t xml:space="preserve">The manuscript of this research is stored in the archives of the scientific and cultural center "Auezov House". According to their content, they </w:t>
      </w:r>
      <w:proofErr w:type="gramStart"/>
      <w:r w:rsidRPr="002E1B3C">
        <w:rPr>
          <w:bCs/>
          <w:sz w:val="28"/>
          <w:szCs w:val="28"/>
          <w:lang w:val="en-US"/>
        </w:rPr>
        <w:t>are based</w:t>
      </w:r>
      <w:proofErr w:type="gramEnd"/>
      <w:r w:rsidRPr="002E1B3C">
        <w:rPr>
          <w:bCs/>
          <w:sz w:val="28"/>
          <w:szCs w:val="28"/>
          <w:lang w:val="en-US"/>
        </w:rPr>
        <w:t xml:space="preserve"> on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Auezov's 1923-1928. These are reports written during his studies in Leningrad and prepared for special courses or seminars.</w:t>
      </w:r>
    </w:p>
    <w:p w:rsidR="002E1B3C" w:rsidRPr="002E1B3C" w:rsidRDefault="002E1B3C" w:rsidP="002E1B3C">
      <w:pPr>
        <w:ind w:firstLine="567"/>
        <w:jc w:val="both"/>
        <w:rPr>
          <w:bCs/>
          <w:sz w:val="28"/>
          <w:szCs w:val="28"/>
          <w:lang w:val="en-US"/>
        </w:rPr>
      </w:pPr>
      <w:r w:rsidRPr="002E1B3C">
        <w:rPr>
          <w:bCs/>
          <w:sz w:val="28"/>
          <w:szCs w:val="28"/>
          <w:lang w:val="en-US"/>
        </w:rPr>
        <w:t>However, the depth and accuracy of understanding the artistic world of the classics of Russian literature, the level of literary analysis determine the level of higher education and literary talent of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 The author draws his own conclusions based on the plot and compositional analysis of the plays.</w:t>
      </w:r>
    </w:p>
    <w:p w:rsidR="002E1B3C" w:rsidRPr="002E1B3C" w:rsidRDefault="002E1B3C" w:rsidP="002E1B3C">
      <w:pPr>
        <w:ind w:firstLine="567"/>
        <w:jc w:val="both"/>
        <w:rPr>
          <w:bCs/>
          <w:sz w:val="28"/>
          <w:szCs w:val="28"/>
          <w:lang w:val="en-US"/>
        </w:rPr>
      </w:pPr>
      <w:r w:rsidRPr="002E1B3C">
        <w:rPr>
          <w:bCs/>
          <w:sz w:val="28"/>
          <w:szCs w:val="28"/>
          <w:lang w:val="en-US"/>
        </w:rPr>
        <w:t>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 considers previously unexplored aspects of </w:t>
      </w:r>
      <w:proofErr w:type="gramStart"/>
      <w:r w:rsidRPr="002E1B3C">
        <w:rPr>
          <w:bCs/>
          <w:sz w:val="28"/>
          <w:szCs w:val="28"/>
          <w:lang w:val="en-US"/>
        </w:rPr>
        <w:t>Pushkin's</w:t>
      </w:r>
      <w:proofErr w:type="gramEnd"/>
      <w:r w:rsidRPr="002E1B3C">
        <w:rPr>
          <w:bCs/>
          <w:sz w:val="28"/>
          <w:szCs w:val="28"/>
          <w:lang w:val="en-US"/>
        </w:rPr>
        <w:t xml:space="preserve"> and Chekhov's dramaturgy. A detailed analysis of the plays </w:t>
      </w:r>
      <w:proofErr w:type="gramStart"/>
      <w:r w:rsidRPr="002E1B3C">
        <w:rPr>
          <w:bCs/>
          <w:sz w:val="28"/>
          <w:szCs w:val="28"/>
          <w:lang w:val="en-US"/>
        </w:rPr>
        <w:t>is made</w:t>
      </w:r>
      <w:proofErr w:type="gramEnd"/>
      <w:r w:rsidRPr="002E1B3C">
        <w:rPr>
          <w:bCs/>
          <w:sz w:val="28"/>
          <w:szCs w:val="28"/>
          <w:lang w:val="en-US"/>
        </w:rPr>
        <w:t xml:space="preserve"> in accordance with the poetics of the dramatic genre and ends with an in-depth structural analysis.</w:t>
      </w:r>
    </w:p>
    <w:p w:rsidR="002E1B3C" w:rsidRPr="002E1B3C" w:rsidRDefault="002E1B3C" w:rsidP="002E1B3C">
      <w:pPr>
        <w:ind w:firstLine="567"/>
        <w:jc w:val="both"/>
        <w:rPr>
          <w:bCs/>
          <w:sz w:val="28"/>
          <w:szCs w:val="28"/>
          <w:lang w:val="en-US"/>
        </w:rPr>
      </w:pPr>
      <w:r w:rsidRPr="002E1B3C">
        <w:rPr>
          <w:bCs/>
          <w:sz w:val="28"/>
          <w:szCs w:val="28"/>
          <w:lang w:val="en-US"/>
        </w:rPr>
        <w:t>A comprehensive study of Pushkin's two tragedies allowed the young scientist to discover innovation, the expression of personal style in the plot and the compositional skills of the great poet [21, 147-150].</w:t>
      </w:r>
    </w:p>
    <w:p w:rsidR="002E1B3C" w:rsidRPr="002E1B3C" w:rsidRDefault="002E1B3C" w:rsidP="002E1B3C">
      <w:pPr>
        <w:ind w:firstLine="567"/>
        <w:jc w:val="both"/>
        <w:rPr>
          <w:bCs/>
          <w:sz w:val="28"/>
          <w:szCs w:val="28"/>
          <w:lang w:val="en-US"/>
        </w:rPr>
      </w:pPr>
      <w:r w:rsidRPr="002E1B3C">
        <w:rPr>
          <w:bCs/>
          <w:sz w:val="28"/>
          <w:szCs w:val="28"/>
          <w:lang w:val="en-US"/>
        </w:rPr>
        <w:t xml:space="preserve">It </w:t>
      </w:r>
      <w:proofErr w:type="gramStart"/>
      <w:r w:rsidRPr="002E1B3C">
        <w:rPr>
          <w:bCs/>
          <w:sz w:val="28"/>
          <w:szCs w:val="28"/>
          <w:lang w:val="en-US"/>
        </w:rPr>
        <w:t>should be noted</w:t>
      </w:r>
      <w:proofErr w:type="gramEnd"/>
      <w:r w:rsidRPr="002E1B3C">
        <w:rPr>
          <w:bCs/>
          <w:sz w:val="28"/>
          <w:szCs w:val="28"/>
          <w:lang w:val="en-US"/>
        </w:rPr>
        <w:t xml:space="preserve"> that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 contributed to the science of philology with his scientific works. At the time of writing,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Auezov's findings were a new word in Pushkin's research.</w:t>
      </w:r>
    </w:p>
    <w:p w:rsidR="002E1B3C" w:rsidRPr="002E1B3C" w:rsidRDefault="002E1B3C" w:rsidP="002E1B3C">
      <w:pPr>
        <w:ind w:firstLine="567"/>
        <w:jc w:val="both"/>
        <w:rPr>
          <w:bCs/>
          <w:sz w:val="28"/>
          <w:szCs w:val="28"/>
          <w:lang w:val="en-US"/>
        </w:rPr>
      </w:pPr>
      <w:r w:rsidRPr="002E1B3C">
        <w:rPr>
          <w:bCs/>
          <w:sz w:val="28"/>
          <w:szCs w:val="28"/>
          <w:lang w:val="en-US"/>
        </w:rPr>
        <w:t xml:space="preserve">M.O. </w:t>
      </w:r>
      <w:r w:rsidR="00635E55">
        <w:rPr>
          <w:bCs/>
          <w:sz w:val="28"/>
          <w:szCs w:val="28"/>
          <w:lang w:val="en-US"/>
        </w:rPr>
        <w:t>Auezov a</w:t>
      </w:r>
      <w:r w:rsidRPr="002E1B3C">
        <w:rPr>
          <w:bCs/>
          <w:sz w:val="28"/>
          <w:szCs w:val="28"/>
          <w:lang w:val="en-US"/>
        </w:rPr>
        <w:t>t the beginning of the article "Poetry of pure art of the 60s" [21, 116-121] Auezov identified the poetry of pure art in the history of Russian literature [21, 140-146]. He accurately and correctly expressed his opinion about the influence of the first poetry of AS Pushkin on the poetic representatives of pure art and later (Turgenev, Dostoevsky, L. Tolstoy, etc.) on the work of realist-prose writers.</w:t>
      </w:r>
    </w:p>
    <w:p w:rsidR="002E1B3C" w:rsidRPr="002E1B3C" w:rsidRDefault="002E1B3C" w:rsidP="002E1B3C">
      <w:pPr>
        <w:ind w:firstLine="567"/>
        <w:jc w:val="both"/>
        <w:rPr>
          <w:bCs/>
          <w:sz w:val="28"/>
          <w:szCs w:val="28"/>
          <w:lang w:val="en-US"/>
        </w:rPr>
      </w:pPr>
      <w:r w:rsidRPr="002E1B3C">
        <w:rPr>
          <w:bCs/>
          <w:sz w:val="28"/>
          <w:szCs w:val="28"/>
          <w:lang w:val="en-US"/>
        </w:rPr>
        <w:t xml:space="preserve">This work </w:t>
      </w:r>
      <w:proofErr w:type="gramStart"/>
      <w:r w:rsidRPr="002E1B3C">
        <w:rPr>
          <w:bCs/>
          <w:sz w:val="28"/>
          <w:szCs w:val="28"/>
          <w:lang w:val="en-US"/>
        </w:rPr>
        <w:t>is taken</w:t>
      </w:r>
      <w:proofErr w:type="gramEnd"/>
      <w:r w:rsidRPr="002E1B3C">
        <w:rPr>
          <w:bCs/>
          <w:sz w:val="28"/>
          <w:szCs w:val="28"/>
          <w:lang w:val="en-US"/>
        </w:rPr>
        <w:t xml:space="preserve"> from the 238th </w:t>
      </w:r>
      <w:r w:rsidR="00635E55">
        <w:rPr>
          <w:bCs/>
          <w:sz w:val="28"/>
          <w:szCs w:val="28"/>
          <w:lang w:val="en-US"/>
        </w:rPr>
        <w:t>file</w:t>
      </w:r>
      <w:r w:rsidRPr="002E1B3C">
        <w:rPr>
          <w:bCs/>
          <w:sz w:val="28"/>
          <w:szCs w:val="28"/>
          <w:lang w:val="en-US"/>
        </w:rPr>
        <w:t xml:space="preserve"> of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 differs in its theme and content. In previous articles,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 studied the poetry of dramatic works as a literary theorist and made a structural analysis of the work by revealing the features of the plot-composition, dialogue-monologue, </w:t>
      </w:r>
      <w:proofErr w:type="gramStart"/>
      <w:r w:rsidRPr="002E1B3C">
        <w:rPr>
          <w:bCs/>
          <w:sz w:val="28"/>
          <w:szCs w:val="28"/>
          <w:lang w:val="en-US"/>
        </w:rPr>
        <w:t>image</w:t>
      </w:r>
      <w:proofErr w:type="gramEnd"/>
      <w:r w:rsidRPr="002E1B3C">
        <w:rPr>
          <w:bCs/>
          <w:sz w:val="28"/>
          <w:szCs w:val="28"/>
          <w:lang w:val="en-US"/>
        </w:rPr>
        <w:t>.</w:t>
      </w:r>
    </w:p>
    <w:p w:rsidR="002E1B3C" w:rsidRPr="002E1B3C" w:rsidRDefault="002E1B3C" w:rsidP="002E1B3C">
      <w:pPr>
        <w:ind w:firstLine="567"/>
        <w:jc w:val="both"/>
        <w:rPr>
          <w:bCs/>
          <w:sz w:val="28"/>
          <w:szCs w:val="28"/>
          <w:lang w:val="en-US"/>
        </w:rPr>
      </w:pPr>
      <w:r w:rsidRPr="002E1B3C">
        <w:rPr>
          <w:bCs/>
          <w:sz w:val="28"/>
          <w:szCs w:val="28"/>
          <w:lang w:val="en-US"/>
        </w:rPr>
        <w:t xml:space="preserve">In this article, the author studies A. </w:t>
      </w:r>
      <w:proofErr w:type="gramStart"/>
      <w:r w:rsidRPr="002E1B3C">
        <w:rPr>
          <w:bCs/>
          <w:sz w:val="28"/>
          <w:szCs w:val="28"/>
          <w:lang w:val="en-US"/>
        </w:rPr>
        <w:t>Fet</w:t>
      </w:r>
      <w:proofErr w:type="gramEnd"/>
      <w:r w:rsidRPr="002E1B3C">
        <w:rPr>
          <w:bCs/>
          <w:sz w:val="28"/>
          <w:szCs w:val="28"/>
          <w:lang w:val="en-US"/>
        </w:rPr>
        <w:t xml:space="preserve"> and other poets from a purely aesthetic and artistic point of view, makes remarks and in-depth conclusions.</w:t>
      </w:r>
    </w:p>
    <w:p w:rsidR="002E1B3C" w:rsidRDefault="002E1B3C" w:rsidP="008B3263">
      <w:pPr>
        <w:ind w:firstLine="567"/>
        <w:jc w:val="both"/>
        <w:rPr>
          <w:bCs/>
          <w:sz w:val="28"/>
          <w:szCs w:val="28"/>
          <w:lang w:val="en-US"/>
        </w:rPr>
      </w:pPr>
      <w:r w:rsidRPr="002E1B3C">
        <w:rPr>
          <w:bCs/>
          <w:sz w:val="28"/>
          <w:szCs w:val="28"/>
          <w:lang w:val="en-US"/>
        </w:rPr>
        <w:t xml:space="preserve">Poets and writers </w:t>
      </w:r>
      <w:proofErr w:type="gramStart"/>
      <w:r w:rsidRPr="002E1B3C">
        <w:rPr>
          <w:bCs/>
          <w:sz w:val="28"/>
          <w:szCs w:val="28"/>
          <w:lang w:val="en-US"/>
        </w:rPr>
        <w:t>Fet's</w:t>
      </w:r>
      <w:proofErr w:type="gramEnd"/>
      <w:r w:rsidRPr="002E1B3C">
        <w:rPr>
          <w:bCs/>
          <w:sz w:val="28"/>
          <w:szCs w:val="28"/>
          <w:lang w:val="en-US"/>
        </w:rPr>
        <w:t xml:space="preserve"> contemporaries, researchers of the poet's work, warned about the difficulties of understanding and interpreting the words of Fet. Lyrics of the beauty of nature and stories about love are difficult to analyze in the literature, but it </w:t>
      </w:r>
      <w:proofErr w:type="gramStart"/>
      <w:r w:rsidRPr="002E1B3C">
        <w:rPr>
          <w:bCs/>
          <w:sz w:val="28"/>
          <w:szCs w:val="28"/>
          <w:lang w:val="en-US"/>
        </w:rPr>
        <w:t>can be said</w:t>
      </w:r>
      <w:proofErr w:type="gramEnd"/>
      <w:r w:rsidRPr="002E1B3C">
        <w:rPr>
          <w:bCs/>
          <w:sz w:val="28"/>
          <w:szCs w:val="28"/>
          <w:lang w:val="en-US"/>
        </w:rPr>
        <w:t xml:space="preserve"> that M</w:t>
      </w:r>
      <w:r w:rsidR="00635E55">
        <w:rPr>
          <w:bCs/>
          <w:sz w:val="28"/>
          <w:szCs w:val="28"/>
          <w:lang w:val="en-US"/>
        </w:rPr>
        <w:t>.</w:t>
      </w:r>
      <w:r w:rsidRPr="002E1B3C">
        <w:rPr>
          <w:bCs/>
          <w:sz w:val="28"/>
          <w:szCs w:val="28"/>
          <w:lang w:val="en-US"/>
        </w:rPr>
        <w:t>O</w:t>
      </w:r>
      <w:r w:rsidR="00635E55">
        <w:rPr>
          <w:bCs/>
          <w:sz w:val="28"/>
          <w:szCs w:val="28"/>
          <w:lang w:val="en-US"/>
        </w:rPr>
        <w:t>.</w:t>
      </w:r>
      <w:r w:rsidRPr="002E1B3C">
        <w:rPr>
          <w:bCs/>
          <w:sz w:val="28"/>
          <w:szCs w:val="28"/>
          <w:lang w:val="en-US"/>
        </w:rPr>
        <w:t xml:space="preserve"> Auezov performed this task well. The articles </w:t>
      </w:r>
      <w:proofErr w:type="gramStart"/>
      <w:r w:rsidRPr="002E1B3C">
        <w:rPr>
          <w:bCs/>
          <w:sz w:val="28"/>
          <w:szCs w:val="28"/>
          <w:lang w:val="en-US"/>
        </w:rPr>
        <w:t xml:space="preserve">are </w:t>
      </w:r>
      <w:r w:rsidRPr="002E1B3C">
        <w:rPr>
          <w:bCs/>
          <w:sz w:val="28"/>
          <w:szCs w:val="28"/>
          <w:lang w:val="en-US"/>
        </w:rPr>
        <w:lastRenderedPageBreak/>
        <w:t>written</w:t>
      </w:r>
      <w:proofErr w:type="gramEnd"/>
      <w:r w:rsidRPr="002E1B3C">
        <w:rPr>
          <w:bCs/>
          <w:sz w:val="28"/>
          <w:szCs w:val="28"/>
          <w:lang w:val="en-US"/>
        </w:rPr>
        <w:t xml:space="preserve"> in a high style and in a very delicate language. Texts of articles for publication </w:t>
      </w:r>
      <w:proofErr w:type="gramStart"/>
      <w:r w:rsidRPr="002E1B3C">
        <w:rPr>
          <w:bCs/>
          <w:sz w:val="28"/>
          <w:szCs w:val="28"/>
          <w:lang w:val="en-US"/>
        </w:rPr>
        <w:t>are given</w:t>
      </w:r>
      <w:proofErr w:type="gramEnd"/>
      <w:r w:rsidRPr="002E1B3C">
        <w:rPr>
          <w:bCs/>
          <w:sz w:val="28"/>
          <w:szCs w:val="28"/>
          <w:lang w:val="en-US"/>
        </w:rPr>
        <w:t xml:space="preserve"> in full manuscripts.</w:t>
      </w:r>
    </w:p>
    <w:p w:rsidR="002E1B3C" w:rsidRPr="002E1B3C" w:rsidRDefault="002E1B3C" w:rsidP="008B3263">
      <w:pPr>
        <w:ind w:firstLine="567"/>
        <w:jc w:val="both"/>
        <w:rPr>
          <w:bCs/>
          <w:sz w:val="28"/>
          <w:szCs w:val="28"/>
          <w:lang w:val="en-US"/>
        </w:rPr>
      </w:pPr>
      <w:r w:rsidRPr="002E1B3C">
        <w:rPr>
          <w:bCs/>
          <w:sz w:val="28"/>
          <w:szCs w:val="28"/>
          <w:lang w:val="en-US"/>
        </w:rPr>
        <w:t xml:space="preserve">All these materials </w:t>
      </w:r>
      <w:proofErr w:type="gramStart"/>
      <w:r w:rsidRPr="002E1B3C">
        <w:rPr>
          <w:bCs/>
          <w:sz w:val="28"/>
          <w:szCs w:val="28"/>
          <w:lang w:val="en-US"/>
        </w:rPr>
        <w:t>are collected</w:t>
      </w:r>
      <w:proofErr w:type="gramEnd"/>
      <w:r w:rsidRPr="002E1B3C">
        <w:rPr>
          <w:bCs/>
          <w:sz w:val="28"/>
          <w:szCs w:val="28"/>
          <w:lang w:val="en-US"/>
        </w:rPr>
        <w:t xml:space="preserve"> by the author in the 238th volume of the Auezov House, four of which are complete scientific and theoretical articles, four complete plans of articles, as well as abstracts and quotations. The title of each article in the author's hand is "Report on the topic".</w:t>
      </w:r>
    </w:p>
    <w:p w:rsidR="002E1B3C" w:rsidRPr="002E1B3C" w:rsidRDefault="002E1B3C" w:rsidP="002E1B3C">
      <w:pPr>
        <w:ind w:firstLine="567"/>
        <w:jc w:val="both"/>
        <w:rPr>
          <w:bCs/>
          <w:sz w:val="28"/>
          <w:szCs w:val="28"/>
          <w:lang w:val="en-US"/>
        </w:rPr>
      </w:pPr>
      <w:r w:rsidRPr="002E1B3C">
        <w:rPr>
          <w:bCs/>
          <w:sz w:val="28"/>
          <w:szCs w:val="28"/>
          <w:lang w:val="en-US"/>
        </w:rPr>
        <w:t xml:space="preserve">This shows that the content of all four articles is not for publication in the press. The style of the article is strictly </w:t>
      </w:r>
      <w:proofErr w:type="gramStart"/>
      <w:r w:rsidRPr="002E1B3C">
        <w:rPr>
          <w:bCs/>
          <w:sz w:val="28"/>
          <w:szCs w:val="28"/>
          <w:lang w:val="en-US"/>
        </w:rPr>
        <w:t>scientific,</w:t>
      </w:r>
      <w:proofErr w:type="gramEnd"/>
      <w:r w:rsidRPr="002E1B3C">
        <w:rPr>
          <w:bCs/>
          <w:sz w:val="28"/>
          <w:szCs w:val="28"/>
          <w:lang w:val="en-US"/>
        </w:rPr>
        <w:t xml:space="preserve"> some words are given in abbreviated form. In the text of the Cyrillic </w:t>
      </w:r>
      <w:proofErr w:type="gramStart"/>
      <w:r w:rsidRPr="002E1B3C">
        <w:rPr>
          <w:bCs/>
          <w:sz w:val="28"/>
          <w:szCs w:val="28"/>
          <w:lang w:val="en-US"/>
        </w:rPr>
        <w:t>alphabet</w:t>
      </w:r>
      <w:proofErr w:type="gramEnd"/>
      <w:r w:rsidRPr="002E1B3C">
        <w:rPr>
          <w:bCs/>
          <w:sz w:val="28"/>
          <w:szCs w:val="28"/>
          <w:lang w:val="en-US"/>
        </w:rPr>
        <w:t xml:space="preserve"> you can see the letters of the Latin alphabet. Some letters have difficult characters that </w:t>
      </w:r>
      <w:proofErr w:type="gramStart"/>
      <w:r w:rsidRPr="002E1B3C">
        <w:rPr>
          <w:bCs/>
          <w:sz w:val="28"/>
          <w:szCs w:val="28"/>
          <w:lang w:val="en-US"/>
        </w:rPr>
        <w:t>can be used</w:t>
      </w:r>
      <w:proofErr w:type="gramEnd"/>
      <w:r w:rsidRPr="002E1B3C">
        <w:rPr>
          <w:bCs/>
          <w:sz w:val="28"/>
          <w:szCs w:val="28"/>
          <w:lang w:val="en-US"/>
        </w:rPr>
        <w:t xml:space="preserve"> directly in writing. These facts state that the author wrote the report for himself.</w:t>
      </w:r>
    </w:p>
    <w:p w:rsidR="002E1B3C" w:rsidRPr="002E1B3C" w:rsidRDefault="002E1B3C" w:rsidP="002E1B3C">
      <w:pPr>
        <w:ind w:firstLine="567"/>
        <w:jc w:val="both"/>
        <w:rPr>
          <w:bCs/>
          <w:sz w:val="28"/>
          <w:szCs w:val="28"/>
          <w:lang w:val="en-US"/>
        </w:rPr>
      </w:pPr>
      <w:r w:rsidRPr="002E1B3C">
        <w:rPr>
          <w:bCs/>
          <w:sz w:val="28"/>
          <w:szCs w:val="28"/>
          <w:lang w:val="en-US"/>
        </w:rPr>
        <w:t>All of the above works of Mukhtar Auezov significantly enrich his ideas about his creative pursuits, his life and at certain moments in the history of Kazakh literature.</w:t>
      </w:r>
    </w:p>
    <w:p w:rsidR="002E1B3C" w:rsidRPr="00635E55" w:rsidRDefault="00FB1F2C" w:rsidP="002E1B3C">
      <w:pPr>
        <w:ind w:firstLine="567"/>
        <w:jc w:val="both"/>
        <w:rPr>
          <w:i/>
          <w:sz w:val="28"/>
          <w:szCs w:val="28"/>
          <w:lang w:val="en-US"/>
        </w:rPr>
      </w:pPr>
      <w:r w:rsidRPr="00635E55">
        <w:rPr>
          <w:i/>
          <w:sz w:val="28"/>
          <w:szCs w:val="28"/>
          <w:lang w:val="en-US"/>
        </w:rPr>
        <w:t xml:space="preserve"> </w:t>
      </w:r>
      <w:r w:rsidR="002E1B3C" w:rsidRPr="00635E55">
        <w:rPr>
          <w:i/>
          <w:sz w:val="28"/>
          <w:szCs w:val="28"/>
          <w:lang w:val="en-US"/>
        </w:rPr>
        <w:t>“Kazakh art of M</w:t>
      </w:r>
      <w:r w:rsidR="00635E55" w:rsidRPr="00635E55">
        <w:rPr>
          <w:i/>
          <w:sz w:val="28"/>
          <w:szCs w:val="28"/>
          <w:lang w:val="en-US"/>
        </w:rPr>
        <w:t>.</w:t>
      </w:r>
      <w:r w:rsidR="002E1B3C" w:rsidRPr="00635E55">
        <w:rPr>
          <w:i/>
          <w:sz w:val="28"/>
          <w:szCs w:val="28"/>
          <w:lang w:val="en-US"/>
        </w:rPr>
        <w:t>O</w:t>
      </w:r>
      <w:r w:rsidR="00635E55" w:rsidRPr="00635E55">
        <w:rPr>
          <w:i/>
          <w:sz w:val="28"/>
          <w:szCs w:val="28"/>
          <w:lang w:val="en-US"/>
        </w:rPr>
        <w:t>.</w:t>
      </w:r>
      <w:r w:rsidR="002E1B3C" w:rsidRPr="00635E55">
        <w:rPr>
          <w:i/>
          <w:sz w:val="28"/>
          <w:szCs w:val="28"/>
          <w:lang w:val="en-US"/>
        </w:rPr>
        <w:t xml:space="preserve"> Auezov - theater, cinema, ballet, etc. Contribution to the development of the country </w:t>
      </w:r>
      <w:proofErr w:type="gramStart"/>
      <w:r w:rsidR="002E1B3C" w:rsidRPr="00635E55">
        <w:rPr>
          <w:i/>
          <w:sz w:val="28"/>
          <w:szCs w:val="28"/>
          <w:lang w:val="en-US"/>
        </w:rPr>
        <w:t>"</w:t>
      </w:r>
      <w:r w:rsidR="00635E55">
        <w:rPr>
          <w:i/>
          <w:sz w:val="28"/>
          <w:szCs w:val="28"/>
          <w:lang w:val="en-US"/>
        </w:rPr>
        <w:t xml:space="preserve"> </w:t>
      </w:r>
      <w:r w:rsidR="002E1B3C" w:rsidRPr="00635E55">
        <w:rPr>
          <w:i/>
          <w:sz w:val="28"/>
          <w:szCs w:val="28"/>
          <w:lang w:val="en-US"/>
        </w:rPr>
        <w:t>was</w:t>
      </w:r>
      <w:proofErr w:type="gramEnd"/>
      <w:r w:rsidR="002E1B3C" w:rsidRPr="00635E55">
        <w:rPr>
          <w:i/>
          <w:sz w:val="28"/>
          <w:szCs w:val="28"/>
          <w:lang w:val="en-US"/>
        </w:rPr>
        <w:t xml:space="preserve"> written in accordance with the schedule.</w:t>
      </w:r>
    </w:p>
    <w:p w:rsidR="002E1B3C" w:rsidRPr="002E1B3C" w:rsidRDefault="002E1B3C" w:rsidP="002E1B3C">
      <w:pPr>
        <w:ind w:firstLine="567"/>
        <w:jc w:val="both"/>
        <w:rPr>
          <w:sz w:val="28"/>
          <w:szCs w:val="28"/>
          <w:lang w:val="en-US"/>
        </w:rPr>
      </w:pPr>
      <w:r w:rsidRPr="002E1B3C">
        <w:rPr>
          <w:sz w:val="28"/>
          <w:szCs w:val="28"/>
          <w:lang w:val="en-US"/>
        </w:rPr>
        <w:t xml:space="preserve">Publication of the first signs of Kazakh journalism, "Dala Ualayaty" and "Turkestan Ualayaty", "Aikap" magazine, "Kazakh" and others. Articles of different genres published in newspapers </w:t>
      </w:r>
      <w:proofErr w:type="gramStart"/>
      <w:r w:rsidRPr="002E1B3C">
        <w:rPr>
          <w:sz w:val="28"/>
          <w:szCs w:val="28"/>
          <w:lang w:val="en-US"/>
        </w:rPr>
        <w:t>were analyzed</w:t>
      </w:r>
      <w:proofErr w:type="gramEnd"/>
      <w:r w:rsidRPr="002E1B3C">
        <w:rPr>
          <w:sz w:val="28"/>
          <w:szCs w:val="28"/>
          <w:lang w:val="en-US"/>
        </w:rPr>
        <w:t>. The history of Kazakh journalism began with the newspapers "Turkestan province" (Tashkent), "Steppe province" (Omsk), the magazine "Aikap" (published in Troitsk in 1911-1915) and continued to the famous first edition "Kazakh". Literary studies has proved that the newspaper "Kazakh", published in the Kazakh language in Orenburg in 1913-1918, is the ancestor of Kazakh journalism in terms of growth, development, formation, raising issues.</w:t>
      </w:r>
    </w:p>
    <w:p w:rsidR="00340AC1" w:rsidRDefault="00340AC1" w:rsidP="008B3263">
      <w:pPr>
        <w:ind w:firstLine="567"/>
        <w:jc w:val="both"/>
        <w:rPr>
          <w:sz w:val="28"/>
          <w:szCs w:val="28"/>
          <w:lang w:val="kk-KZ"/>
        </w:rPr>
      </w:pPr>
      <w:r w:rsidRPr="00340AC1">
        <w:rPr>
          <w:sz w:val="28"/>
          <w:szCs w:val="28"/>
          <w:lang w:val="kk-KZ"/>
        </w:rPr>
        <w:t>This national mission, formed by the newspaper "</w:t>
      </w:r>
      <w:r w:rsidR="00635E55">
        <w:rPr>
          <w:sz w:val="28"/>
          <w:szCs w:val="28"/>
          <w:lang w:val="en-US"/>
        </w:rPr>
        <w:t xml:space="preserve">The </w:t>
      </w:r>
      <w:r w:rsidRPr="00340AC1">
        <w:rPr>
          <w:sz w:val="28"/>
          <w:szCs w:val="28"/>
          <w:lang w:val="kk-KZ"/>
        </w:rPr>
        <w:t>Kazakh", includes its followers "Abai", "Saryarka", "Alash", "Sholpan", "Tan", etc. continued in the media. Expanded the horizons of Kazakh journalism. Introduced many new authors. And it takes a long time to make a list of prominent publicists, poets, writers, politicians and ordinary journalists who have worked in this field. Among them was M. Auezov, who became a student of the seminary, more precisely, from the age of twenty, and also contributed to the Kazakh journalism.</w:t>
      </w:r>
    </w:p>
    <w:p w:rsidR="00340AC1" w:rsidRDefault="00340AC1" w:rsidP="008B3263">
      <w:pPr>
        <w:ind w:firstLine="567"/>
        <w:jc w:val="both"/>
        <w:rPr>
          <w:sz w:val="28"/>
          <w:szCs w:val="28"/>
          <w:lang w:val="kk-KZ"/>
        </w:rPr>
      </w:pPr>
      <w:r w:rsidRPr="00340AC1">
        <w:rPr>
          <w:sz w:val="28"/>
          <w:szCs w:val="28"/>
          <w:lang w:val="kk-KZ"/>
        </w:rPr>
        <w:t>A special period in the life and work of the writer was 1917-1930. For example, "Day of the defenseless", "Kokserek", "Kara</w:t>
      </w:r>
      <w:r w:rsidR="00635E55">
        <w:rPr>
          <w:sz w:val="28"/>
          <w:szCs w:val="28"/>
          <w:lang w:val="en-US"/>
        </w:rPr>
        <w:t>s</w:t>
      </w:r>
      <w:r w:rsidRPr="00340AC1">
        <w:rPr>
          <w:sz w:val="28"/>
          <w:szCs w:val="28"/>
          <w:lang w:val="kk-KZ"/>
        </w:rPr>
        <w:t>h-Kara</w:t>
      </w:r>
      <w:r w:rsidR="00635E55">
        <w:rPr>
          <w:sz w:val="28"/>
          <w:szCs w:val="28"/>
          <w:lang w:val="en-US"/>
        </w:rPr>
        <w:t>s</w:t>
      </w:r>
      <w:r w:rsidRPr="00340AC1">
        <w:rPr>
          <w:sz w:val="28"/>
          <w:szCs w:val="28"/>
          <w:lang w:val="kk-KZ"/>
        </w:rPr>
        <w:t>h story", "Kily Zaman", "Karakoz", "Khan Kene", etc. It should be noted that the great works of Kazakh prose were written in these years ... In M. Auezov's journalism of this period the idea of Alash prevailed. And this idea was the Independence of the Nation [22].</w:t>
      </w:r>
    </w:p>
    <w:p w:rsidR="00340AC1" w:rsidRDefault="00340AC1" w:rsidP="008B3263">
      <w:pPr>
        <w:ind w:firstLine="567"/>
        <w:jc w:val="both"/>
        <w:rPr>
          <w:sz w:val="28"/>
          <w:szCs w:val="28"/>
          <w:lang w:val="kk-KZ"/>
        </w:rPr>
      </w:pPr>
      <w:r w:rsidRPr="00340AC1">
        <w:rPr>
          <w:sz w:val="28"/>
          <w:szCs w:val="28"/>
          <w:lang w:val="kk-KZ"/>
        </w:rPr>
        <w:t xml:space="preserve">The first articles of M. Auezov, the issues raised in them, public and civic principles were analyzed. The issue of his journalism </w:t>
      </w:r>
      <w:r w:rsidR="001B4F62">
        <w:rPr>
          <w:sz w:val="28"/>
          <w:szCs w:val="28"/>
          <w:lang w:val="en-US"/>
        </w:rPr>
        <w:t xml:space="preserve">of period </w:t>
      </w:r>
      <w:r w:rsidRPr="00340AC1">
        <w:rPr>
          <w:sz w:val="28"/>
          <w:szCs w:val="28"/>
          <w:lang w:val="kk-KZ"/>
        </w:rPr>
        <w:t>1917</w:t>
      </w:r>
      <w:r w:rsidR="001B4F62">
        <w:rPr>
          <w:sz w:val="28"/>
          <w:szCs w:val="28"/>
          <w:lang w:val="en-US"/>
        </w:rPr>
        <w:t>-</w:t>
      </w:r>
      <w:r w:rsidRPr="00340AC1">
        <w:rPr>
          <w:sz w:val="28"/>
          <w:szCs w:val="28"/>
          <w:lang w:val="kk-KZ"/>
        </w:rPr>
        <w:t xml:space="preserve"> 25 was considered as a period. M. Auezov's first articles proved that Alash was in line with the motto. M. Auezov's journalism should be divided into three stages. The first period was from 1917 to 1925, the second period was from 1930 to 1945, and the third period was from 1946 to 1961. During the five years from 1925 to 1930, </w:t>
      </w:r>
      <w:r w:rsidRPr="00340AC1">
        <w:rPr>
          <w:sz w:val="28"/>
          <w:szCs w:val="28"/>
          <w:lang w:val="kk-KZ"/>
        </w:rPr>
        <w:lastRenderedPageBreak/>
        <w:t>M. Auezov did not appear in the press as a publicist (in the 1920s). However, it is known that he paid attention to a single fiction. We mentioned it above. In addition, during this time he participated in the writing of research papers and textbooks. In particular, the research work "History of Literature" (1928), "New village. Russian alphabet for Kazakh children "(with D. Iskakov. 1929)," New village. He wrote the 2nd book for reading in Russian for Kazakh children of school I degree "(1929)," Teenager "(1930). Therefore, although one or two articles cover the years 1926-1930, we think that it is not enough to divide them into periods. Also, it is necessary to pay attention to the division of M. Auezov's articles into certain periods, because there is a scientific work that attributes his journalistic period to 1917-1932 and 1932-1961 [23].</w:t>
      </w:r>
    </w:p>
    <w:p w:rsidR="00340AC1" w:rsidRDefault="00340AC1" w:rsidP="008B3263">
      <w:pPr>
        <w:ind w:firstLine="567"/>
        <w:jc w:val="both"/>
        <w:rPr>
          <w:sz w:val="28"/>
          <w:szCs w:val="28"/>
          <w:lang w:val="kk-KZ"/>
        </w:rPr>
      </w:pPr>
      <w:r w:rsidRPr="00340AC1">
        <w:rPr>
          <w:sz w:val="28"/>
          <w:szCs w:val="28"/>
          <w:lang w:val="kk-KZ"/>
        </w:rPr>
        <w:t>We now have a complete collection of the author's works in fifty volumes. It is known that some articles were published there for the first time. The works of M. Auezov are compiled in as chronological order as possible. In addition, we consider it appropriate to divide the journalistic activity of the writer into three main stages, taking into account the discovery of many things in this genre, in addition to the articles contained in this book by the famous poet, modern doctor of science B. Zhakyp, who defended his dissertation on M. Auezov's journalism. It should be borne in mind that the content, theme, ideas and civic principles of M. Auezov's journalistic activity and works in these three periods are different. He was greatly influenced by the historical situation and national issues that took place during these years. Historical time and space have influenced the writer's general work, as well as his journalism, which formed his socio-political views. In particular, M. Auezov was forced to "renounce" his civic position in the first words of the motto Alash. Therefore, in more than sixty articles written in 1917-1925, the national interests, the idea of ​​independence, the goals of the Kazakh people in general are clearly stated, so we consider his contribution to the journalism of Kazakhstan, defining the genres of these works.</w:t>
      </w:r>
    </w:p>
    <w:p w:rsidR="00340AC1" w:rsidRDefault="001B4F62" w:rsidP="008B3263">
      <w:pPr>
        <w:ind w:firstLine="567"/>
        <w:jc w:val="both"/>
        <w:rPr>
          <w:sz w:val="28"/>
          <w:szCs w:val="28"/>
          <w:lang w:val="kk-KZ"/>
        </w:rPr>
      </w:pPr>
      <w:r>
        <w:rPr>
          <w:sz w:val="28"/>
          <w:szCs w:val="28"/>
          <w:lang w:val="en-US"/>
        </w:rPr>
        <w:t>Young</w:t>
      </w:r>
      <w:r w:rsidR="00340AC1" w:rsidRPr="00340AC1">
        <w:rPr>
          <w:sz w:val="28"/>
          <w:szCs w:val="28"/>
          <w:lang w:val="kk-KZ"/>
        </w:rPr>
        <w:t xml:space="preserve"> Mukhtar emphasizes the word "unity thread" as a key issue in the analysis of the influence of the press on the behavior of the Kazakh people. He writes that the direct causes of some of the negative things he sees and witnesses begin with the individual, and that he corrects them: education, culture and unity. In his comprehensive analysis of the issue, he reiterated that his hope, and even his hope, is in the readers. After all, M. Auezov, who expressed his civic opinion that "those who study at the helm of the nation" have a modern condition that must be taken into account, defined his national position early. K. Syzdykov, a well-known philologist of M. Auezov's articles on the content and theme of the early articles and the civic position of the young author, said: “... It is not surprising that at a time when the citizens of the country are looking for a way out of oppression and awakening their consciousness, the young disciple, who was born from scratch, from the very beginning responded to his time and deeply touched the interests of his people "[25].</w:t>
      </w:r>
    </w:p>
    <w:p w:rsidR="00340AC1" w:rsidRDefault="00340AC1" w:rsidP="008B3263">
      <w:pPr>
        <w:ind w:firstLine="567"/>
        <w:jc w:val="both"/>
        <w:rPr>
          <w:sz w:val="28"/>
          <w:szCs w:val="28"/>
          <w:lang w:val="kk-KZ"/>
        </w:rPr>
      </w:pPr>
      <w:r w:rsidRPr="00340AC1">
        <w:rPr>
          <w:sz w:val="28"/>
          <w:szCs w:val="28"/>
          <w:lang w:val="kk-KZ"/>
        </w:rPr>
        <w:t xml:space="preserve">It would be wrong to say in the first article that prosperity is unity and that it is the main condition for remaining a nation in terms of time. It had its roots in </w:t>
      </w:r>
      <w:r w:rsidRPr="00340AC1">
        <w:rPr>
          <w:sz w:val="28"/>
          <w:szCs w:val="28"/>
          <w:lang w:val="kk-KZ"/>
        </w:rPr>
        <w:lastRenderedPageBreak/>
        <w:t xml:space="preserve">nature, and we must understand that its conscious life is a proof and a solid knowledge, a great school for the interests of the nation and its leaders. M. Auezov's early journalism showed that he was able to </w:t>
      </w:r>
      <w:r w:rsidR="001B4F62">
        <w:rPr>
          <w:sz w:val="28"/>
          <w:szCs w:val="28"/>
          <w:lang w:val="en-US"/>
        </w:rPr>
        <w:t>take</w:t>
      </w:r>
      <w:r w:rsidRPr="00340AC1">
        <w:rPr>
          <w:sz w:val="28"/>
          <w:szCs w:val="28"/>
          <w:lang w:val="kk-KZ"/>
        </w:rPr>
        <w:t xml:space="preserve"> the ideas of the nation's intellectuals and turn them into a civic principle.</w:t>
      </w:r>
    </w:p>
    <w:p w:rsidR="00340AC1" w:rsidRDefault="00340AC1" w:rsidP="008B3263">
      <w:pPr>
        <w:ind w:firstLine="567"/>
        <w:jc w:val="both"/>
        <w:rPr>
          <w:sz w:val="28"/>
          <w:szCs w:val="28"/>
          <w:lang w:val="kk-KZ"/>
        </w:rPr>
      </w:pPr>
      <w:r w:rsidRPr="00340AC1">
        <w:rPr>
          <w:sz w:val="28"/>
          <w:szCs w:val="28"/>
          <w:lang w:val="kk-KZ"/>
        </w:rPr>
        <w:t xml:space="preserve">An overview of the mass media published in the country in the early </w:t>
      </w:r>
      <w:r w:rsidR="001B4F62">
        <w:rPr>
          <w:sz w:val="28"/>
          <w:szCs w:val="28"/>
          <w:lang w:val="en-US"/>
        </w:rPr>
        <w:t>XX</w:t>
      </w:r>
      <w:r w:rsidRPr="00340AC1">
        <w:rPr>
          <w:sz w:val="28"/>
          <w:szCs w:val="28"/>
          <w:lang w:val="kk-KZ"/>
        </w:rPr>
        <w:t xml:space="preserve"> century</w:t>
      </w:r>
      <w:r w:rsidR="001B4F62">
        <w:rPr>
          <w:sz w:val="28"/>
          <w:szCs w:val="28"/>
          <w:lang w:val="en-US"/>
        </w:rPr>
        <w:t xml:space="preserve"> was done</w:t>
      </w:r>
      <w:r w:rsidRPr="00340AC1">
        <w:rPr>
          <w:sz w:val="28"/>
          <w:szCs w:val="28"/>
          <w:lang w:val="kk-KZ"/>
        </w:rPr>
        <w:t>. The public significance of M. Auezov's articles published in "Kazakh", "Saryarka", "Sana", "Tan" magazines and newspapers was taken into account. M</w:t>
      </w:r>
      <w:r w:rsidR="001B4F62">
        <w:rPr>
          <w:sz w:val="28"/>
          <w:szCs w:val="28"/>
          <w:lang w:val="en-US"/>
        </w:rPr>
        <w:t>.</w:t>
      </w:r>
      <w:r w:rsidRPr="00340AC1">
        <w:rPr>
          <w:sz w:val="28"/>
          <w:szCs w:val="28"/>
          <w:lang w:val="kk-KZ"/>
        </w:rPr>
        <w:t>O</w:t>
      </w:r>
      <w:r w:rsidR="001B4F62">
        <w:rPr>
          <w:sz w:val="28"/>
          <w:szCs w:val="28"/>
          <w:lang w:val="en-US"/>
        </w:rPr>
        <w:t>.</w:t>
      </w:r>
      <w:r w:rsidRPr="00340AC1">
        <w:rPr>
          <w:sz w:val="28"/>
          <w:szCs w:val="28"/>
          <w:lang w:val="kk-KZ"/>
        </w:rPr>
        <w:t xml:space="preserve"> Auezov wrote more than 60 articles from 1917 to 1925. Many of these articles were written in the Semipalatinsk newspapers "Saryarka", "Kazakh Tili" and magazines "Abai", "Tan", in the magazine "Zhas Azamat" in</w:t>
      </w:r>
      <w:r w:rsidR="001B4F62">
        <w:rPr>
          <w:sz w:val="28"/>
          <w:szCs w:val="28"/>
          <w:lang w:val="kk-KZ"/>
        </w:rPr>
        <w:t xml:space="preserve"> Kyzylzhar, in Tashkent "Alash"</w:t>
      </w:r>
      <w:r w:rsidRPr="00340AC1">
        <w:rPr>
          <w:sz w:val="28"/>
          <w:szCs w:val="28"/>
          <w:lang w:val="kk-KZ"/>
        </w:rPr>
        <w:t>,</w:t>
      </w:r>
      <w:r w:rsidR="001B4F62">
        <w:rPr>
          <w:sz w:val="28"/>
          <w:szCs w:val="28"/>
          <w:lang w:val="en-US"/>
        </w:rPr>
        <w:t xml:space="preserve"> </w:t>
      </w:r>
      <w:r w:rsidRPr="00340AC1">
        <w:rPr>
          <w:sz w:val="28"/>
          <w:szCs w:val="28"/>
          <w:lang w:val="kk-KZ"/>
        </w:rPr>
        <w:t>« Ak Zhol »</w:t>
      </w:r>
      <w:r w:rsidR="001B4F62">
        <w:rPr>
          <w:sz w:val="28"/>
          <w:szCs w:val="28"/>
          <w:lang w:val="en-US"/>
        </w:rPr>
        <w:t xml:space="preserve"> </w:t>
      </w:r>
      <w:r w:rsidRPr="00340AC1">
        <w:rPr>
          <w:sz w:val="28"/>
          <w:szCs w:val="28"/>
          <w:lang w:val="kk-KZ"/>
        </w:rPr>
        <w:t>newspaper and magazines</w:t>
      </w:r>
      <w:r w:rsidR="001B4F62">
        <w:rPr>
          <w:sz w:val="28"/>
          <w:szCs w:val="28"/>
          <w:lang w:val="en-US"/>
        </w:rPr>
        <w:t xml:space="preserve"> </w:t>
      </w:r>
      <w:r w:rsidRPr="00340AC1">
        <w:rPr>
          <w:sz w:val="28"/>
          <w:szCs w:val="28"/>
          <w:lang w:val="kk-KZ"/>
        </w:rPr>
        <w:t>« Sholpan »,</w:t>
      </w:r>
      <w:r w:rsidR="001B4F62">
        <w:rPr>
          <w:sz w:val="28"/>
          <w:szCs w:val="28"/>
          <w:lang w:val="en-US"/>
        </w:rPr>
        <w:t xml:space="preserve"> </w:t>
      </w:r>
      <w:r w:rsidRPr="00340AC1">
        <w:rPr>
          <w:sz w:val="28"/>
          <w:szCs w:val="28"/>
          <w:lang w:val="kk-KZ"/>
        </w:rPr>
        <w:t>« Sana »,« Zhas Kairat»,</w:t>
      </w:r>
      <w:r w:rsidR="001B4F62">
        <w:rPr>
          <w:sz w:val="28"/>
          <w:szCs w:val="28"/>
          <w:lang w:val="en-US"/>
        </w:rPr>
        <w:t xml:space="preserve"> </w:t>
      </w:r>
      <w:r w:rsidRPr="00340AC1">
        <w:rPr>
          <w:sz w:val="28"/>
          <w:szCs w:val="28"/>
          <w:lang w:val="kk-KZ"/>
        </w:rPr>
        <w:t>«</w:t>
      </w:r>
      <w:r w:rsidR="001B4F62">
        <w:rPr>
          <w:sz w:val="28"/>
          <w:szCs w:val="28"/>
          <w:lang w:val="kk-KZ"/>
        </w:rPr>
        <w:t>Kedey aynasy</w:t>
      </w:r>
      <w:r w:rsidRPr="00340AC1">
        <w:rPr>
          <w:sz w:val="28"/>
          <w:szCs w:val="28"/>
          <w:lang w:val="kk-KZ"/>
        </w:rPr>
        <w:t>», as well as</w:t>
      </w:r>
      <w:r w:rsidR="001B4F62">
        <w:rPr>
          <w:sz w:val="28"/>
          <w:szCs w:val="28"/>
          <w:lang w:val="en-US"/>
        </w:rPr>
        <w:t xml:space="preserve"> </w:t>
      </w:r>
      <w:r w:rsidRPr="00340AC1">
        <w:rPr>
          <w:sz w:val="28"/>
          <w:szCs w:val="28"/>
          <w:lang w:val="kk-KZ"/>
        </w:rPr>
        <w:t>«Tilshi»</w:t>
      </w:r>
      <w:r w:rsidR="001B4F62">
        <w:rPr>
          <w:sz w:val="28"/>
          <w:szCs w:val="28"/>
          <w:lang w:val="en-US"/>
        </w:rPr>
        <w:t xml:space="preserve"> </w:t>
      </w:r>
      <w:r w:rsidRPr="00340AC1">
        <w:rPr>
          <w:sz w:val="28"/>
          <w:szCs w:val="28"/>
          <w:lang w:val="kk-KZ"/>
        </w:rPr>
        <w:t>(Zhetysu),« Enbekshi Kazakh »,« Le</w:t>
      </w:r>
      <w:r w:rsidR="001B4F62">
        <w:rPr>
          <w:sz w:val="28"/>
          <w:szCs w:val="28"/>
          <w:lang w:val="kk-KZ"/>
        </w:rPr>
        <w:t>ninshil Zhas »,« Zhana Mektep »</w:t>
      </w:r>
      <w:r w:rsidR="001B4F62">
        <w:rPr>
          <w:sz w:val="28"/>
          <w:szCs w:val="28"/>
          <w:lang w:val="en-US"/>
        </w:rPr>
        <w:t xml:space="preserve"> were p</w:t>
      </w:r>
      <w:r w:rsidRPr="00340AC1">
        <w:rPr>
          <w:sz w:val="28"/>
          <w:szCs w:val="28"/>
          <w:lang w:val="kk-KZ"/>
        </w:rPr>
        <w:t>ublished in periodicals such as "Kyzyl Kazakhstan" (Orenburg)</w:t>
      </w:r>
    </w:p>
    <w:p w:rsidR="00340AC1" w:rsidRDefault="00340AC1" w:rsidP="008B3263">
      <w:pPr>
        <w:ind w:firstLine="567"/>
        <w:jc w:val="both"/>
        <w:rPr>
          <w:sz w:val="28"/>
          <w:szCs w:val="28"/>
          <w:lang w:val="kk-KZ"/>
        </w:rPr>
      </w:pPr>
      <w:r w:rsidRPr="00340AC1">
        <w:rPr>
          <w:sz w:val="28"/>
          <w:szCs w:val="28"/>
          <w:lang w:val="kk-KZ"/>
        </w:rPr>
        <w:t xml:space="preserve">The </w:t>
      </w:r>
      <w:r w:rsidR="001B4F62">
        <w:rPr>
          <w:sz w:val="28"/>
          <w:szCs w:val="28"/>
          <w:lang w:val="en-US"/>
        </w:rPr>
        <w:t xml:space="preserve">formation of the </w:t>
      </w:r>
      <w:r w:rsidRPr="00340AC1">
        <w:rPr>
          <w:sz w:val="28"/>
          <w:szCs w:val="28"/>
          <w:lang w:val="kk-KZ"/>
        </w:rPr>
        <w:t>school of Kazakhstan's journalism</w:t>
      </w:r>
      <w:r w:rsidR="001B4F62">
        <w:rPr>
          <w:sz w:val="28"/>
          <w:szCs w:val="28"/>
          <w:lang w:val="kk-KZ"/>
        </w:rPr>
        <w:t xml:space="preserve"> </w:t>
      </w:r>
      <w:r w:rsidRPr="00340AC1">
        <w:rPr>
          <w:sz w:val="28"/>
          <w:szCs w:val="28"/>
          <w:lang w:val="kk-KZ"/>
        </w:rPr>
        <w:t xml:space="preserve">began with </w:t>
      </w:r>
      <w:r w:rsidR="001B4F62">
        <w:rPr>
          <w:sz w:val="28"/>
          <w:szCs w:val="28"/>
          <w:lang w:val="en-US"/>
        </w:rPr>
        <w:t xml:space="preserve">participation of </w:t>
      </w:r>
      <w:r w:rsidRPr="00340AC1">
        <w:rPr>
          <w:sz w:val="28"/>
          <w:szCs w:val="28"/>
          <w:lang w:val="kk-KZ"/>
        </w:rPr>
        <w:t xml:space="preserve">Y. Altynsarin, M. Seralin, S. Kubeyev, T. Zhomartbayev, S. Toraighyrov, M. Dulatov, and its classical basis </w:t>
      </w:r>
      <w:r w:rsidR="001B4F62">
        <w:rPr>
          <w:sz w:val="28"/>
          <w:szCs w:val="28"/>
          <w:lang w:val="en-US"/>
        </w:rPr>
        <w:t xml:space="preserve">was continued by </w:t>
      </w:r>
      <w:r w:rsidRPr="00340AC1">
        <w:rPr>
          <w:sz w:val="28"/>
          <w:szCs w:val="28"/>
          <w:lang w:val="kk-KZ"/>
        </w:rPr>
        <w:t>- Zh. Aimautov, S. Seifullin, M. Zhumabayev, B. Mailin,  M. Auezov. This issue was discussed in detail. The main features of their articles were emphasized, and historical analysis of the formation and development of the stylistic form was carried out.</w:t>
      </w:r>
    </w:p>
    <w:p w:rsidR="008B3263" w:rsidRDefault="008B3263" w:rsidP="008B3263">
      <w:pPr>
        <w:ind w:firstLine="567"/>
        <w:jc w:val="both"/>
        <w:rPr>
          <w:sz w:val="28"/>
          <w:szCs w:val="28"/>
          <w:lang w:val="kk-KZ"/>
        </w:rPr>
      </w:pPr>
      <w:r>
        <w:rPr>
          <w:sz w:val="28"/>
          <w:szCs w:val="28"/>
          <w:lang w:val="kk-KZ"/>
        </w:rPr>
        <w:t xml:space="preserve"> </w:t>
      </w:r>
      <w:r w:rsidR="00340AC1" w:rsidRPr="00340AC1">
        <w:rPr>
          <w:sz w:val="28"/>
          <w:szCs w:val="28"/>
          <w:lang w:val="kk-KZ"/>
        </w:rPr>
        <w:t xml:space="preserve">Among them was a group of young people who, as students of the seminary, responded to the national question and firmly formed their civic position. They were citizens who saw and studied the school of the great nation's intelligentsia, led by Akhan and A. Baitursynov, and carried it as a banner in their way of life. The next generation of Alash figures were Zh. Aimautov, M. Zhumabayev, S. Toraighyrov, I. Zhansugurov, B. Mailin, S. Seifullin, M. Auezov. Except for M. Auezov, </w:t>
      </w:r>
      <w:r w:rsidR="006C390E">
        <w:rPr>
          <w:sz w:val="28"/>
          <w:szCs w:val="28"/>
          <w:lang w:val="en-US"/>
        </w:rPr>
        <w:t xml:space="preserve">they became </w:t>
      </w:r>
      <w:r w:rsidR="00340AC1" w:rsidRPr="00340AC1">
        <w:rPr>
          <w:sz w:val="28"/>
          <w:szCs w:val="28"/>
          <w:lang w:val="kk-KZ"/>
        </w:rPr>
        <w:t xml:space="preserve"> </w:t>
      </w:r>
      <w:r w:rsidR="006C390E">
        <w:rPr>
          <w:sz w:val="28"/>
          <w:szCs w:val="28"/>
          <w:lang w:val="kk-KZ"/>
        </w:rPr>
        <w:t xml:space="preserve">victim of </w:t>
      </w:r>
      <w:r w:rsidR="006C390E">
        <w:rPr>
          <w:sz w:val="28"/>
          <w:szCs w:val="28"/>
          <w:lang w:val="en-US"/>
        </w:rPr>
        <w:t>the red terrorism</w:t>
      </w:r>
      <w:r w:rsidR="00340AC1" w:rsidRPr="00340AC1">
        <w:rPr>
          <w:sz w:val="28"/>
          <w:szCs w:val="28"/>
          <w:lang w:val="kk-KZ"/>
        </w:rPr>
        <w:t xml:space="preserve">. There are a lot of opinions that discriminate against this generation in terms of the problem of the nation, the idea of ​​alash. </w:t>
      </w:r>
      <w:r w:rsidR="006C390E">
        <w:rPr>
          <w:sz w:val="28"/>
          <w:szCs w:val="28"/>
          <w:lang w:val="en-US"/>
        </w:rPr>
        <w:t xml:space="preserve">There was opinion </w:t>
      </w:r>
      <w:r w:rsidR="00340AC1" w:rsidRPr="00340AC1">
        <w:rPr>
          <w:sz w:val="28"/>
          <w:szCs w:val="28"/>
          <w:lang w:val="kk-KZ"/>
        </w:rPr>
        <w:t xml:space="preserve">that Saken, Ilyas and Beimbet were in the socialist direction. But when they came around, </w:t>
      </w:r>
      <w:r w:rsidR="006C390E" w:rsidRPr="00A64F50">
        <w:rPr>
          <w:sz w:val="28"/>
          <w:szCs w:val="28"/>
          <w:lang w:val="kk-KZ"/>
        </w:rPr>
        <w:t>they</w:t>
      </w:r>
      <w:r w:rsidR="00340AC1" w:rsidRPr="00340AC1">
        <w:rPr>
          <w:sz w:val="28"/>
          <w:szCs w:val="28"/>
          <w:lang w:val="kk-KZ"/>
        </w:rPr>
        <w:t xml:space="preserve">  live</w:t>
      </w:r>
      <w:r w:rsidR="006C390E" w:rsidRPr="00A64F50">
        <w:rPr>
          <w:sz w:val="28"/>
          <w:szCs w:val="28"/>
          <w:lang w:val="kk-KZ"/>
        </w:rPr>
        <w:t>d</w:t>
      </w:r>
      <w:r w:rsidR="00340AC1" w:rsidRPr="00340AC1">
        <w:rPr>
          <w:sz w:val="28"/>
          <w:szCs w:val="28"/>
          <w:lang w:val="kk-KZ"/>
        </w:rPr>
        <w:t xml:space="preserve"> for the sake of others,  said and wrote that </w:t>
      </w:r>
      <w:r w:rsidR="006C390E" w:rsidRPr="00A64F50">
        <w:rPr>
          <w:sz w:val="28"/>
          <w:szCs w:val="28"/>
          <w:lang w:val="kk-KZ"/>
        </w:rPr>
        <w:t xml:space="preserve">they were the </w:t>
      </w:r>
      <w:r w:rsidR="00340AC1" w:rsidRPr="00340AC1">
        <w:rPr>
          <w:sz w:val="28"/>
          <w:szCs w:val="28"/>
          <w:lang w:val="kk-KZ"/>
        </w:rPr>
        <w:t xml:space="preserve"> Kazakh</w:t>
      </w:r>
      <w:r w:rsidR="006C390E" w:rsidRPr="00A64F50">
        <w:rPr>
          <w:sz w:val="28"/>
          <w:szCs w:val="28"/>
          <w:lang w:val="kk-KZ"/>
        </w:rPr>
        <w:t>s</w:t>
      </w:r>
      <w:r w:rsidR="00340AC1" w:rsidRPr="00340AC1">
        <w:rPr>
          <w:sz w:val="28"/>
          <w:szCs w:val="28"/>
          <w:lang w:val="kk-KZ"/>
        </w:rPr>
        <w:t>.</w:t>
      </w:r>
      <w:r w:rsidR="00340AC1">
        <w:rPr>
          <w:sz w:val="28"/>
          <w:szCs w:val="28"/>
          <w:lang w:val="kk-KZ"/>
        </w:rPr>
        <w:t xml:space="preserve"> </w:t>
      </w:r>
      <w:r w:rsidR="006C390E">
        <w:rPr>
          <w:sz w:val="28"/>
          <w:szCs w:val="28"/>
          <w:lang w:val="en-US"/>
        </w:rPr>
        <w:t xml:space="preserve">The only </w:t>
      </w:r>
      <w:proofErr w:type="gramStart"/>
      <w:r w:rsidR="006C390E">
        <w:rPr>
          <w:sz w:val="28"/>
          <w:szCs w:val="28"/>
          <w:lang w:val="en-US"/>
        </w:rPr>
        <w:t>fault</w:t>
      </w:r>
      <w:r w:rsidR="00340AC1" w:rsidRPr="00340AC1">
        <w:rPr>
          <w:sz w:val="28"/>
          <w:szCs w:val="28"/>
          <w:lang w:val="kk-KZ"/>
        </w:rPr>
        <w:t>,</w:t>
      </w:r>
      <w:proofErr w:type="gramEnd"/>
      <w:r w:rsidR="00340AC1" w:rsidRPr="00340AC1">
        <w:rPr>
          <w:sz w:val="28"/>
          <w:szCs w:val="28"/>
          <w:lang w:val="kk-KZ"/>
        </w:rPr>
        <w:t xml:space="preserve"> and it would be unfair for today's people to continue to criticize the current trends and </w:t>
      </w:r>
      <w:r w:rsidR="006C390E">
        <w:rPr>
          <w:sz w:val="28"/>
          <w:szCs w:val="28"/>
          <w:lang w:val="en-US"/>
        </w:rPr>
        <w:t>directions</w:t>
      </w:r>
      <w:r w:rsidR="00340AC1" w:rsidRPr="00340AC1">
        <w:rPr>
          <w:sz w:val="28"/>
          <w:szCs w:val="28"/>
          <w:lang w:val="kk-KZ"/>
        </w:rPr>
        <w:t xml:space="preserve">, ideology. First of all, try to live in that time, in that age: to distinguish between truth and false in an artificial system. Prominent </w:t>
      </w:r>
      <w:r w:rsidR="00C3424A">
        <w:rPr>
          <w:sz w:val="28"/>
          <w:szCs w:val="28"/>
          <w:lang w:val="en-US"/>
        </w:rPr>
        <w:t>scholar</w:t>
      </w:r>
      <w:r w:rsidR="006C390E">
        <w:rPr>
          <w:sz w:val="28"/>
          <w:szCs w:val="28"/>
          <w:lang w:val="en-US"/>
        </w:rPr>
        <w:t xml:space="preserve"> in Auezov studies</w:t>
      </w:r>
      <w:r w:rsidR="00340AC1" w:rsidRPr="00340AC1">
        <w:rPr>
          <w:sz w:val="28"/>
          <w:szCs w:val="28"/>
          <w:lang w:val="kk-KZ"/>
        </w:rPr>
        <w:t xml:space="preserve"> T. Akim in his book "Brain of Wisdom" dedicated only to the works of the writer noted the factors that influenced the author's approach to this topic. "Opinions on women's equality in general and its diversity were often published in periodicals, in this regard, the works of many scientists, such as L. Mueller, L. Morgan, A. Bebel, E. Carpenter. In this regard, the views of the leading figures of the women's movement, R. Cartini from Indonesia and Ms. Khalida, a Turkish writer, Vudomol Francis from the United States and A. Kolontai from Russia, also touched the public.</w:t>
      </w:r>
      <w:r w:rsidR="00340AC1">
        <w:rPr>
          <w:sz w:val="28"/>
          <w:szCs w:val="28"/>
          <w:lang w:val="kk-KZ"/>
        </w:rPr>
        <w:t xml:space="preserve"> </w:t>
      </w:r>
      <w:r w:rsidR="00340AC1" w:rsidRPr="00340AC1">
        <w:rPr>
          <w:sz w:val="28"/>
          <w:szCs w:val="28"/>
          <w:lang w:val="kk-KZ"/>
        </w:rPr>
        <w:t>A young Kazakh thinker, aware of this, felt that there were still big political, social and national issues to be resolved "; "As for how Islam views women's issues, both the Quran and the Hadith contain pro</w:t>
      </w:r>
      <w:r w:rsidR="006C390E">
        <w:rPr>
          <w:sz w:val="28"/>
          <w:szCs w:val="28"/>
          <w:lang w:val="kk-KZ"/>
        </w:rPr>
        <w:t xml:space="preserve">found ideas,". The </w:t>
      </w:r>
      <w:r w:rsidR="006C390E">
        <w:rPr>
          <w:sz w:val="28"/>
          <w:szCs w:val="28"/>
          <w:lang w:val="kk-KZ"/>
        </w:rPr>
        <w:lastRenderedPageBreak/>
        <w:t>Prophet Muhammad</w:t>
      </w:r>
      <w:r w:rsidR="00340AC1" w:rsidRPr="00340AC1">
        <w:rPr>
          <w:sz w:val="28"/>
          <w:szCs w:val="28"/>
          <w:lang w:val="kk-KZ"/>
        </w:rPr>
        <w:t xml:space="preserve">: "The foundation of the </w:t>
      </w:r>
      <w:r w:rsidR="00C500E7">
        <w:rPr>
          <w:sz w:val="28"/>
          <w:szCs w:val="28"/>
          <w:lang w:val="en-US"/>
        </w:rPr>
        <w:t>S</w:t>
      </w:r>
      <w:r w:rsidR="00340AC1" w:rsidRPr="00340AC1">
        <w:rPr>
          <w:sz w:val="28"/>
          <w:szCs w:val="28"/>
          <w:lang w:val="kk-KZ"/>
        </w:rPr>
        <w:t xml:space="preserve">tate is a woman, if </w:t>
      </w:r>
      <w:r w:rsidR="006C390E">
        <w:rPr>
          <w:sz w:val="28"/>
          <w:szCs w:val="28"/>
          <w:lang w:val="en-US"/>
        </w:rPr>
        <w:t xml:space="preserve">she is </w:t>
      </w:r>
      <w:r w:rsidR="00340AC1" w:rsidRPr="00340AC1">
        <w:rPr>
          <w:sz w:val="28"/>
          <w:szCs w:val="28"/>
          <w:lang w:val="kk-KZ"/>
        </w:rPr>
        <w:t xml:space="preserve"> prosper</w:t>
      </w:r>
      <w:r w:rsidR="00C500E7">
        <w:rPr>
          <w:sz w:val="28"/>
          <w:szCs w:val="28"/>
          <w:lang w:val="en-US"/>
        </w:rPr>
        <w:t>ous</w:t>
      </w:r>
      <w:r w:rsidR="00340AC1" w:rsidRPr="00340AC1">
        <w:rPr>
          <w:sz w:val="28"/>
          <w:szCs w:val="28"/>
          <w:lang w:val="kk-KZ"/>
        </w:rPr>
        <w:t xml:space="preserve">, the </w:t>
      </w:r>
      <w:r w:rsidR="00C500E7">
        <w:rPr>
          <w:sz w:val="28"/>
          <w:szCs w:val="28"/>
          <w:lang w:val="en-US"/>
        </w:rPr>
        <w:t>S</w:t>
      </w:r>
      <w:r w:rsidR="00340AC1" w:rsidRPr="00340AC1">
        <w:rPr>
          <w:sz w:val="28"/>
          <w:szCs w:val="28"/>
          <w:lang w:val="kk-KZ"/>
        </w:rPr>
        <w:t xml:space="preserve">tate prospers, if </w:t>
      </w:r>
      <w:r w:rsidR="00C500E7">
        <w:rPr>
          <w:sz w:val="28"/>
          <w:szCs w:val="28"/>
          <w:lang w:val="en-US"/>
        </w:rPr>
        <w:t>she</w:t>
      </w:r>
      <w:r w:rsidR="00340AC1" w:rsidRPr="00340AC1">
        <w:rPr>
          <w:sz w:val="28"/>
          <w:szCs w:val="28"/>
          <w:lang w:val="kk-KZ"/>
        </w:rPr>
        <w:t xml:space="preserve"> collapses, the </w:t>
      </w:r>
      <w:r w:rsidR="00C500E7">
        <w:rPr>
          <w:sz w:val="28"/>
          <w:szCs w:val="28"/>
          <w:lang w:val="en-US"/>
        </w:rPr>
        <w:t>S</w:t>
      </w:r>
      <w:r w:rsidR="00340AC1" w:rsidRPr="00340AC1">
        <w:rPr>
          <w:sz w:val="28"/>
          <w:szCs w:val="28"/>
          <w:lang w:val="kk-KZ"/>
        </w:rPr>
        <w:t>tate collapses". The words about women, which continue from modern thinkers to the time of M. Auezov, are the basis of the article "The basis of humanity is a woman" [25].</w:t>
      </w:r>
    </w:p>
    <w:p w:rsidR="00F5704A" w:rsidRPr="00F5704A" w:rsidRDefault="00F5704A" w:rsidP="00F5704A">
      <w:pPr>
        <w:ind w:firstLine="567"/>
        <w:jc w:val="both"/>
        <w:rPr>
          <w:sz w:val="28"/>
          <w:szCs w:val="28"/>
          <w:lang w:val="kk-KZ"/>
        </w:rPr>
      </w:pPr>
      <w:r w:rsidRPr="00F5704A">
        <w:rPr>
          <w:sz w:val="28"/>
          <w:szCs w:val="28"/>
          <w:lang w:val="kk-KZ"/>
        </w:rPr>
        <w:t>These issues have been systematized with specific examples, scientific literature, literary texts and have become the subject of research.</w:t>
      </w:r>
    </w:p>
    <w:p w:rsidR="00F5704A" w:rsidRDefault="00F5704A" w:rsidP="00F5704A">
      <w:pPr>
        <w:ind w:firstLine="567"/>
        <w:jc w:val="both"/>
        <w:rPr>
          <w:sz w:val="28"/>
          <w:szCs w:val="28"/>
          <w:lang w:val="kk-KZ"/>
        </w:rPr>
      </w:pPr>
      <w:r w:rsidRPr="00F5704A">
        <w:rPr>
          <w:sz w:val="28"/>
          <w:szCs w:val="28"/>
          <w:lang w:val="kk-KZ"/>
        </w:rPr>
        <w:t>M</w:t>
      </w:r>
      <w:r w:rsidR="00C500E7">
        <w:rPr>
          <w:sz w:val="28"/>
          <w:szCs w:val="28"/>
          <w:lang w:val="en-US"/>
        </w:rPr>
        <w:t>.</w:t>
      </w:r>
      <w:r w:rsidRPr="00F5704A">
        <w:rPr>
          <w:sz w:val="28"/>
          <w:szCs w:val="28"/>
          <w:lang w:val="kk-KZ"/>
        </w:rPr>
        <w:t>O</w:t>
      </w:r>
      <w:r w:rsidR="00C500E7">
        <w:rPr>
          <w:sz w:val="28"/>
          <w:szCs w:val="28"/>
          <w:lang w:val="en-US"/>
        </w:rPr>
        <w:t>.</w:t>
      </w:r>
      <w:r w:rsidRPr="00F5704A">
        <w:rPr>
          <w:sz w:val="28"/>
          <w:szCs w:val="28"/>
          <w:lang w:val="kk-KZ"/>
        </w:rPr>
        <w:t xml:space="preserve"> Auezov's journalistic activity in 1917-1925 influenced the formation of the future genius. Some of his thoughts and opinions were criticized by groups and classes. From </w:t>
      </w:r>
      <w:r w:rsidR="00C500E7">
        <w:rPr>
          <w:sz w:val="28"/>
          <w:szCs w:val="28"/>
          <w:lang w:val="en-US"/>
        </w:rPr>
        <w:t>the</w:t>
      </w:r>
      <w:r w:rsidRPr="00F5704A">
        <w:rPr>
          <w:sz w:val="28"/>
          <w:szCs w:val="28"/>
          <w:lang w:val="kk-KZ"/>
        </w:rPr>
        <w:t xml:space="preserve"> words about the interests of the country, he began to </w:t>
      </w:r>
      <w:r w:rsidR="00C500E7">
        <w:rPr>
          <w:sz w:val="28"/>
          <w:szCs w:val="28"/>
          <w:lang w:val="en-US"/>
        </w:rPr>
        <w:t xml:space="preserve">consider </w:t>
      </w:r>
      <w:r w:rsidRPr="00F5704A">
        <w:rPr>
          <w:sz w:val="28"/>
          <w:szCs w:val="28"/>
          <w:lang w:val="kk-KZ"/>
        </w:rPr>
        <w:t xml:space="preserve"> personal things. Finally, he renounced his civic position, his first works (articles, short stories, plays, research papers). Until the end of his life, he </w:t>
      </w:r>
      <w:r w:rsidR="00C500E7">
        <w:rPr>
          <w:sz w:val="28"/>
          <w:szCs w:val="28"/>
          <w:lang w:val="en-US"/>
        </w:rPr>
        <w:t xml:space="preserve">didn't mention </w:t>
      </w:r>
      <w:r w:rsidRPr="00F5704A">
        <w:rPr>
          <w:sz w:val="28"/>
          <w:szCs w:val="28"/>
          <w:lang w:val="kk-KZ"/>
        </w:rPr>
        <w:t>some of them, except for the publication of his first works under the motto Alash. In his later journalism, he was forced to express the sharp thinking, criticism, the idea of ​​national independence and the principles of Alash in the above articles with artistic layers. The chapter "M</w:t>
      </w:r>
      <w:r w:rsidR="00C500E7">
        <w:rPr>
          <w:sz w:val="28"/>
          <w:szCs w:val="28"/>
          <w:lang w:val="en-US"/>
        </w:rPr>
        <w:t>.</w:t>
      </w:r>
      <w:r w:rsidRPr="00F5704A">
        <w:rPr>
          <w:sz w:val="28"/>
          <w:szCs w:val="28"/>
          <w:lang w:val="kk-KZ"/>
        </w:rPr>
        <w:t>O</w:t>
      </w:r>
      <w:r w:rsidR="00C500E7">
        <w:rPr>
          <w:sz w:val="28"/>
          <w:szCs w:val="28"/>
          <w:lang w:val="en-US"/>
        </w:rPr>
        <w:t>.</w:t>
      </w:r>
      <w:r w:rsidRPr="00F5704A">
        <w:rPr>
          <w:sz w:val="28"/>
          <w:szCs w:val="28"/>
          <w:lang w:val="kk-KZ"/>
        </w:rPr>
        <w:t xml:space="preserve"> Auezov's contribution to the journalism of Kazakhstan" was written in accordance with the schedule.</w:t>
      </w:r>
    </w:p>
    <w:p w:rsidR="00F5704A" w:rsidRDefault="00F5704A" w:rsidP="008B3263">
      <w:pPr>
        <w:ind w:firstLine="567"/>
        <w:jc w:val="both"/>
        <w:rPr>
          <w:i/>
          <w:snapToGrid w:val="0"/>
          <w:sz w:val="28"/>
          <w:szCs w:val="28"/>
          <w:lang w:val="kk-KZ"/>
        </w:rPr>
      </w:pPr>
      <w:r w:rsidRPr="00F5704A">
        <w:rPr>
          <w:i/>
          <w:snapToGrid w:val="0"/>
          <w:sz w:val="28"/>
          <w:szCs w:val="28"/>
          <w:lang w:val="kk-KZ"/>
        </w:rPr>
        <w:t>In the 4th quarter, on September 27, 2018, the annual conference "XV Auezov Readings" was held. The conference program was published, a collection of conference materials was published and an interim report on the research topic was prepared.</w:t>
      </w:r>
    </w:p>
    <w:p w:rsidR="008B3263" w:rsidRPr="00F5704A" w:rsidRDefault="00F5704A" w:rsidP="008B3263">
      <w:pPr>
        <w:ind w:firstLine="567"/>
        <w:jc w:val="both"/>
        <w:rPr>
          <w:sz w:val="28"/>
          <w:szCs w:val="28"/>
          <w:lang w:val="kk-KZ"/>
        </w:rPr>
      </w:pPr>
      <w:r w:rsidRPr="00F5704A">
        <w:rPr>
          <w:sz w:val="28"/>
          <w:szCs w:val="28"/>
          <w:lang w:val="kk-KZ"/>
        </w:rPr>
        <w:t xml:space="preserve">The life of the great writer, who made an immeasurable contribution to the spiritual development of the Kazakh people, is </w:t>
      </w:r>
      <w:r w:rsidR="00A64F50">
        <w:rPr>
          <w:sz w:val="28"/>
          <w:szCs w:val="28"/>
          <w:lang w:val="en-US"/>
        </w:rPr>
        <w:t xml:space="preserve">still </w:t>
      </w:r>
      <w:r w:rsidRPr="00F5704A">
        <w:rPr>
          <w:sz w:val="28"/>
          <w:szCs w:val="28"/>
          <w:lang w:val="kk-KZ"/>
        </w:rPr>
        <w:t xml:space="preserve">full of endless innovations. Last year we celebrated the 120th anniversary of the great writer in the form of Gylym Ordasy. The event was attended by leading scientists from the United States, Great Britain, the Netherlands, Turkey, Russia, Tatarstan, Kyrgyzstan, Uzbekistan and other countries. This year will also be remembered as an important period in the field of musicology. First of all, this year our country has entered a unique project of world importance called the literary map of the world under the name of Mukhtar Omarkhanuly. In other words, as a world-famous Kazakh writer, Mukhan is still at the height he conquered. This means that the next generation of writers is still striving for the same goal, the same law of reason. The world community recognizes the spiritual culture of the Kazakh people through the works of Mukhtar Auezov. Isn't that creativity ?! Secondly, </w:t>
      </w:r>
      <w:r w:rsidR="00C500E7">
        <w:rPr>
          <w:sz w:val="28"/>
          <w:szCs w:val="28"/>
          <w:lang w:val="en-US"/>
        </w:rPr>
        <w:t xml:space="preserve">the </w:t>
      </w:r>
      <w:r w:rsidRPr="00F5704A">
        <w:rPr>
          <w:sz w:val="28"/>
          <w:szCs w:val="28"/>
          <w:lang w:val="kk-KZ"/>
        </w:rPr>
        <w:t>literary and memorial museums "House of M</w:t>
      </w:r>
      <w:r w:rsidR="00C500E7">
        <w:rPr>
          <w:sz w:val="28"/>
          <w:szCs w:val="28"/>
          <w:lang w:val="en-US"/>
        </w:rPr>
        <w:t>.</w:t>
      </w:r>
      <w:r w:rsidRPr="00F5704A">
        <w:rPr>
          <w:sz w:val="28"/>
          <w:szCs w:val="28"/>
          <w:lang w:val="kk-KZ"/>
        </w:rPr>
        <w:t>O</w:t>
      </w:r>
      <w:r w:rsidR="00C500E7">
        <w:rPr>
          <w:sz w:val="28"/>
          <w:szCs w:val="28"/>
          <w:lang w:val="en-US"/>
        </w:rPr>
        <w:t>.</w:t>
      </w:r>
      <w:r w:rsidRPr="00F5704A">
        <w:rPr>
          <w:sz w:val="28"/>
          <w:szCs w:val="28"/>
          <w:lang w:val="kk-KZ"/>
        </w:rPr>
        <w:t xml:space="preserve"> Auezov" in 2018 w</w:t>
      </w:r>
      <w:r w:rsidR="00C500E7">
        <w:rPr>
          <w:sz w:val="28"/>
          <w:szCs w:val="28"/>
          <w:lang w:val="en-US"/>
        </w:rPr>
        <w:t>as</w:t>
      </w:r>
      <w:r w:rsidRPr="00F5704A">
        <w:rPr>
          <w:sz w:val="28"/>
          <w:szCs w:val="28"/>
          <w:lang w:val="kk-KZ"/>
        </w:rPr>
        <w:t xml:space="preserve"> included in the list of "</w:t>
      </w:r>
      <w:r w:rsidR="00C500E7">
        <w:rPr>
          <w:sz w:val="28"/>
          <w:szCs w:val="28"/>
          <w:lang w:val="en-US"/>
        </w:rPr>
        <w:t>Sacred</w:t>
      </w:r>
      <w:r w:rsidRPr="00F5704A">
        <w:rPr>
          <w:sz w:val="28"/>
          <w:szCs w:val="28"/>
          <w:lang w:val="kk-KZ"/>
        </w:rPr>
        <w:t xml:space="preserve"> Kazakhstan". In fact, the ideological goals of the large-scale program "Spiritual Revival", which is aimed at protecting and promoting the sacred places of our homeland, and thus patriotic education of the younger generation, are not limited to this. "</w:t>
      </w:r>
      <w:r w:rsidR="00C500E7">
        <w:rPr>
          <w:sz w:val="28"/>
          <w:szCs w:val="28"/>
          <w:lang w:val="en-US"/>
        </w:rPr>
        <w:t xml:space="preserve">Sacred </w:t>
      </w:r>
      <w:r w:rsidRPr="00F5704A">
        <w:rPr>
          <w:sz w:val="28"/>
          <w:szCs w:val="28"/>
          <w:lang w:val="kk-KZ"/>
        </w:rPr>
        <w:t>Kazakhstan" is a comprehensive program for the preservation of our national code.</w:t>
      </w:r>
      <w:r>
        <w:rPr>
          <w:sz w:val="28"/>
          <w:szCs w:val="28"/>
          <w:lang w:val="en-US"/>
        </w:rPr>
        <w:t xml:space="preserve"> </w:t>
      </w:r>
      <w:r w:rsidRPr="00F5704A">
        <w:rPr>
          <w:sz w:val="28"/>
          <w:szCs w:val="28"/>
          <w:lang w:val="kk-KZ"/>
        </w:rPr>
        <w:t xml:space="preserve">In this way, we fill in the gaps in our </w:t>
      </w:r>
      <w:r w:rsidR="00107D49">
        <w:rPr>
          <w:sz w:val="28"/>
          <w:szCs w:val="28"/>
          <w:lang w:val="en-US"/>
        </w:rPr>
        <w:t>history</w:t>
      </w:r>
      <w:r w:rsidRPr="00F5704A">
        <w:rPr>
          <w:sz w:val="28"/>
          <w:szCs w:val="28"/>
          <w:lang w:val="kk-KZ"/>
        </w:rPr>
        <w:t>, form a bright example of entrusting our ancient spiritual heritage to the future, seek to study and learn about the moral life of our great personalities, show the world our inexhaustible spiritual treasures. This is the purpose of this year's international conference "Auezov readings" and the republican creative competition of schoolchildren "My Auezov".</w:t>
      </w:r>
    </w:p>
    <w:p w:rsidR="00F5704A" w:rsidRPr="00F5704A" w:rsidRDefault="00F5704A" w:rsidP="008B3263">
      <w:pPr>
        <w:ind w:firstLine="567"/>
        <w:jc w:val="both"/>
        <w:rPr>
          <w:sz w:val="28"/>
          <w:szCs w:val="28"/>
          <w:lang w:val="en-US"/>
        </w:rPr>
      </w:pPr>
      <w:r w:rsidRPr="00F5704A">
        <w:rPr>
          <w:sz w:val="28"/>
          <w:szCs w:val="28"/>
          <w:lang w:val="en-US"/>
        </w:rPr>
        <w:lastRenderedPageBreak/>
        <w:t>Yerzhanova S., Oysylbay A., Musaly L., Mukan A., Ananyeva S., Rakhmanova N., Isimakova A., Azibayeva B., Madibay K., Myrzakhmetov M., Akmataliev A.</w:t>
      </w:r>
      <w:r w:rsidR="00107D49">
        <w:rPr>
          <w:sz w:val="28"/>
          <w:szCs w:val="28"/>
          <w:lang w:val="en-US"/>
        </w:rPr>
        <w:t>Akysh N.</w:t>
      </w:r>
      <w:r w:rsidRPr="00F5704A">
        <w:rPr>
          <w:sz w:val="28"/>
          <w:szCs w:val="28"/>
          <w:lang w:val="en-US"/>
        </w:rPr>
        <w:t xml:space="preserve"> </w:t>
      </w:r>
      <w:r w:rsidR="00107D49">
        <w:rPr>
          <w:sz w:val="28"/>
          <w:szCs w:val="28"/>
          <w:lang w:val="en-US"/>
        </w:rPr>
        <w:t xml:space="preserve">and others </w:t>
      </w:r>
      <w:r w:rsidRPr="00F5704A">
        <w:rPr>
          <w:sz w:val="28"/>
          <w:szCs w:val="28"/>
          <w:lang w:val="en-US"/>
        </w:rPr>
        <w:t xml:space="preserve">took part in the event together with the project executors.  </w:t>
      </w:r>
      <w:r w:rsidR="00107D49">
        <w:rPr>
          <w:sz w:val="28"/>
          <w:szCs w:val="28"/>
          <w:lang w:val="en-US"/>
        </w:rPr>
        <w:t xml:space="preserve">They </w:t>
      </w:r>
      <w:proofErr w:type="gramStart"/>
      <w:r w:rsidR="00107D49">
        <w:rPr>
          <w:sz w:val="28"/>
          <w:szCs w:val="28"/>
          <w:lang w:val="en-US"/>
        </w:rPr>
        <w:t xml:space="preserve">spoke </w:t>
      </w:r>
      <w:r w:rsidRPr="00F5704A">
        <w:rPr>
          <w:sz w:val="28"/>
          <w:szCs w:val="28"/>
          <w:lang w:val="en-US"/>
        </w:rPr>
        <w:t xml:space="preserve"> about</w:t>
      </w:r>
      <w:proofErr w:type="gramEnd"/>
      <w:r w:rsidRPr="00F5704A">
        <w:rPr>
          <w:sz w:val="28"/>
          <w:szCs w:val="28"/>
          <w:lang w:val="en-US"/>
        </w:rPr>
        <w:t xml:space="preserve"> the</w:t>
      </w:r>
      <w:r w:rsidR="00107D49">
        <w:rPr>
          <w:sz w:val="28"/>
          <w:szCs w:val="28"/>
          <w:lang w:val="en-US"/>
        </w:rPr>
        <w:t xml:space="preserve"> creativity </w:t>
      </w:r>
      <w:r w:rsidRPr="00F5704A">
        <w:rPr>
          <w:sz w:val="28"/>
          <w:szCs w:val="28"/>
          <w:lang w:val="en-US"/>
        </w:rPr>
        <w:t>of M</w:t>
      </w:r>
      <w:r w:rsidR="00107D49">
        <w:rPr>
          <w:sz w:val="28"/>
          <w:szCs w:val="28"/>
          <w:lang w:val="en-US"/>
        </w:rPr>
        <w:t>.</w:t>
      </w:r>
      <w:r w:rsidRPr="00F5704A">
        <w:rPr>
          <w:sz w:val="28"/>
          <w:szCs w:val="28"/>
          <w:lang w:val="en-US"/>
        </w:rPr>
        <w:t>O</w:t>
      </w:r>
      <w:r w:rsidR="00107D49">
        <w:rPr>
          <w:sz w:val="28"/>
          <w:szCs w:val="28"/>
          <w:lang w:val="en-US"/>
        </w:rPr>
        <w:t>.</w:t>
      </w:r>
      <w:r w:rsidRPr="00F5704A">
        <w:rPr>
          <w:sz w:val="28"/>
          <w:szCs w:val="28"/>
          <w:lang w:val="en-US"/>
        </w:rPr>
        <w:t xml:space="preserve"> Auezov and </w:t>
      </w:r>
      <w:r w:rsidR="00107D49">
        <w:rPr>
          <w:sz w:val="28"/>
          <w:szCs w:val="28"/>
          <w:lang w:val="en-US"/>
        </w:rPr>
        <w:t xml:space="preserve">their </w:t>
      </w:r>
      <w:r w:rsidRPr="00F5704A">
        <w:rPr>
          <w:sz w:val="28"/>
          <w:szCs w:val="28"/>
          <w:lang w:val="en-US"/>
        </w:rPr>
        <w:t xml:space="preserve"> research on the topic of the project. In addition, during the conference, the best works </w:t>
      </w:r>
      <w:r w:rsidR="00107D49">
        <w:rPr>
          <w:sz w:val="28"/>
          <w:szCs w:val="28"/>
          <w:lang w:val="en-US"/>
        </w:rPr>
        <w:t xml:space="preserve">of </w:t>
      </w:r>
      <w:r w:rsidR="00107D49" w:rsidRPr="00F5704A">
        <w:rPr>
          <w:sz w:val="28"/>
          <w:szCs w:val="28"/>
          <w:lang w:val="en-US"/>
        </w:rPr>
        <w:t>students of grades 9-11</w:t>
      </w:r>
      <w:r w:rsidRPr="00F5704A">
        <w:rPr>
          <w:sz w:val="28"/>
          <w:szCs w:val="28"/>
          <w:lang w:val="en-US"/>
        </w:rPr>
        <w:t>were awarded</w:t>
      </w:r>
      <w:r w:rsidR="00107D49">
        <w:rPr>
          <w:sz w:val="28"/>
          <w:szCs w:val="28"/>
          <w:lang w:val="en-US"/>
        </w:rPr>
        <w:t xml:space="preserve"> prizes</w:t>
      </w:r>
      <w:r w:rsidRPr="00F5704A">
        <w:rPr>
          <w:sz w:val="28"/>
          <w:szCs w:val="28"/>
          <w:lang w:val="en-US"/>
        </w:rPr>
        <w:t>, who participated in the competition of works "Heritage of M</w:t>
      </w:r>
      <w:r w:rsidR="00107D49">
        <w:rPr>
          <w:sz w:val="28"/>
          <w:szCs w:val="28"/>
          <w:lang w:val="en-US"/>
        </w:rPr>
        <w:t>.</w:t>
      </w:r>
      <w:r w:rsidRPr="00F5704A">
        <w:rPr>
          <w:sz w:val="28"/>
          <w:szCs w:val="28"/>
          <w:lang w:val="en-US"/>
        </w:rPr>
        <w:t>O</w:t>
      </w:r>
      <w:r w:rsidR="00107D49">
        <w:rPr>
          <w:sz w:val="28"/>
          <w:szCs w:val="28"/>
          <w:lang w:val="en-US"/>
        </w:rPr>
        <w:t>.</w:t>
      </w:r>
      <w:r w:rsidRPr="00F5704A">
        <w:rPr>
          <w:sz w:val="28"/>
          <w:szCs w:val="28"/>
          <w:lang w:val="en-US"/>
        </w:rPr>
        <w:t xml:space="preserve"> Auezov and the native land."</w:t>
      </w:r>
    </w:p>
    <w:p w:rsidR="00F5704A" w:rsidRPr="00107D49" w:rsidRDefault="00F5704A" w:rsidP="00F5704A">
      <w:pPr>
        <w:ind w:firstLine="567"/>
        <w:jc w:val="both"/>
        <w:rPr>
          <w:i/>
          <w:color w:val="000000" w:themeColor="text1"/>
          <w:sz w:val="28"/>
          <w:szCs w:val="28"/>
          <w:lang w:val="en-US"/>
        </w:rPr>
      </w:pPr>
      <w:r w:rsidRPr="00107D49">
        <w:rPr>
          <w:i/>
          <w:color w:val="000000" w:themeColor="text1"/>
          <w:sz w:val="28"/>
          <w:szCs w:val="28"/>
          <w:lang w:val="en-US"/>
        </w:rPr>
        <w:t xml:space="preserve">In 2019, the work outlined in the schedule </w:t>
      </w:r>
      <w:proofErr w:type="gramStart"/>
      <w:r w:rsidRPr="00107D49">
        <w:rPr>
          <w:i/>
          <w:color w:val="000000" w:themeColor="text1"/>
          <w:sz w:val="28"/>
          <w:szCs w:val="28"/>
          <w:lang w:val="en-US"/>
        </w:rPr>
        <w:t>has been completed</w:t>
      </w:r>
      <w:proofErr w:type="gramEnd"/>
      <w:r w:rsidRPr="00107D49">
        <w:rPr>
          <w:i/>
          <w:color w:val="000000" w:themeColor="text1"/>
          <w:sz w:val="28"/>
          <w:szCs w:val="28"/>
          <w:lang w:val="en-US"/>
        </w:rPr>
        <w:t>. In the 1st and 2nd quarters "Scientific works of M</w:t>
      </w:r>
      <w:r w:rsidR="00107D49">
        <w:rPr>
          <w:i/>
          <w:color w:val="000000" w:themeColor="text1"/>
          <w:sz w:val="28"/>
          <w:szCs w:val="28"/>
          <w:lang w:val="en-US"/>
        </w:rPr>
        <w:t>.</w:t>
      </w:r>
      <w:r w:rsidRPr="00107D49">
        <w:rPr>
          <w:i/>
          <w:color w:val="000000" w:themeColor="text1"/>
          <w:sz w:val="28"/>
          <w:szCs w:val="28"/>
          <w:lang w:val="en-US"/>
        </w:rPr>
        <w:t>O</w:t>
      </w:r>
      <w:r w:rsidR="00107D49">
        <w:rPr>
          <w:i/>
          <w:color w:val="000000" w:themeColor="text1"/>
          <w:sz w:val="28"/>
          <w:szCs w:val="28"/>
          <w:lang w:val="en-US"/>
        </w:rPr>
        <w:t>.</w:t>
      </w:r>
      <w:r w:rsidRPr="00107D49">
        <w:rPr>
          <w:i/>
          <w:color w:val="000000" w:themeColor="text1"/>
          <w:sz w:val="28"/>
          <w:szCs w:val="28"/>
          <w:lang w:val="en-US"/>
        </w:rPr>
        <w:t xml:space="preserve"> Auezov on the history of Kazakh literature"</w:t>
      </w:r>
    </w:p>
    <w:p w:rsidR="00F5704A" w:rsidRPr="00F5704A" w:rsidRDefault="00F5704A" w:rsidP="00F5704A">
      <w:pPr>
        <w:ind w:firstLine="567"/>
        <w:jc w:val="both"/>
        <w:rPr>
          <w:color w:val="000000" w:themeColor="text1"/>
          <w:sz w:val="28"/>
          <w:szCs w:val="28"/>
          <w:lang w:val="en-US"/>
        </w:rPr>
      </w:pPr>
      <w:r w:rsidRPr="00F5704A">
        <w:rPr>
          <w:color w:val="000000" w:themeColor="text1"/>
          <w:sz w:val="28"/>
          <w:szCs w:val="28"/>
          <w:lang w:val="en-US"/>
        </w:rPr>
        <w:t>In 2019, M. Auezov, as a teacher of the history of literature, reviewed multi-volume works such as "History of Kazakhstan", "History of Kazakh literature" and articles in school textbooks for the 19th and 20th centuries and earlier.</w:t>
      </w:r>
    </w:p>
    <w:p w:rsidR="00F5704A" w:rsidRPr="00F5704A" w:rsidRDefault="00F5704A" w:rsidP="00F5704A">
      <w:pPr>
        <w:ind w:firstLine="567"/>
        <w:jc w:val="both"/>
        <w:rPr>
          <w:sz w:val="28"/>
          <w:szCs w:val="28"/>
          <w:lang w:val="en-US"/>
        </w:rPr>
      </w:pPr>
      <w:r w:rsidRPr="00F5704A">
        <w:rPr>
          <w:sz w:val="28"/>
          <w:szCs w:val="28"/>
          <w:lang w:val="en-US"/>
        </w:rPr>
        <w:t xml:space="preserve">M.Auezov's works as a teacher of the history of literature, such as "History of Kazakhstan", "History of Kazakh literature" and school textbooks </w:t>
      </w:r>
      <w:r w:rsidR="00107D49">
        <w:rPr>
          <w:sz w:val="28"/>
          <w:szCs w:val="28"/>
          <w:lang w:val="en-US"/>
        </w:rPr>
        <w:t>on</w:t>
      </w:r>
      <w:r w:rsidRPr="00F5704A">
        <w:rPr>
          <w:sz w:val="28"/>
          <w:szCs w:val="28"/>
          <w:lang w:val="en-US"/>
        </w:rPr>
        <w:t xml:space="preserve"> 19-20 centuries and earlier </w:t>
      </w:r>
      <w:r w:rsidR="00107D49">
        <w:rPr>
          <w:sz w:val="28"/>
          <w:szCs w:val="28"/>
          <w:lang w:val="en-US"/>
        </w:rPr>
        <w:t xml:space="preserve">period </w:t>
      </w:r>
      <w:proofErr w:type="gramStart"/>
      <w:r w:rsidRPr="00F5704A">
        <w:rPr>
          <w:sz w:val="28"/>
          <w:szCs w:val="28"/>
          <w:lang w:val="en-US"/>
        </w:rPr>
        <w:t>were considered</w:t>
      </w:r>
      <w:proofErr w:type="gramEnd"/>
      <w:r w:rsidRPr="00F5704A">
        <w:rPr>
          <w:sz w:val="28"/>
          <w:szCs w:val="28"/>
          <w:lang w:val="en-US"/>
        </w:rPr>
        <w:t>.</w:t>
      </w:r>
    </w:p>
    <w:p w:rsidR="00F5704A" w:rsidRPr="00F5704A" w:rsidRDefault="00F5704A" w:rsidP="00F5704A">
      <w:pPr>
        <w:ind w:firstLine="567"/>
        <w:jc w:val="both"/>
        <w:rPr>
          <w:sz w:val="28"/>
          <w:szCs w:val="28"/>
          <w:lang w:val="en-US"/>
        </w:rPr>
      </w:pPr>
      <w:r w:rsidRPr="00F5704A">
        <w:rPr>
          <w:sz w:val="28"/>
          <w:szCs w:val="28"/>
          <w:lang w:val="en-US"/>
        </w:rPr>
        <w:t xml:space="preserve">A.Konyratbayev, A.Margulan, A.Derbisalin, M.Magauin, R.Berdibayev, B.Kenzhebayev, </w:t>
      </w:r>
      <w:proofErr w:type="gramStart"/>
      <w:r w:rsidRPr="00F5704A">
        <w:rPr>
          <w:sz w:val="28"/>
          <w:szCs w:val="28"/>
          <w:lang w:val="en-US"/>
        </w:rPr>
        <w:t>Y.Duisenbayev</w:t>
      </w:r>
      <w:proofErr w:type="gramEnd"/>
      <w:r w:rsidRPr="00F5704A">
        <w:rPr>
          <w:sz w:val="28"/>
          <w:szCs w:val="28"/>
          <w:lang w:val="en-US"/>
        </w:rPr>
        <w:t xml:space="preserve"> </w:t>
      </w:r>
      <w:r w:rsidR="00107D49">
        <w:rPr>
          <w:sz w:val="28"/>
          <w:szCs w:val="28"/>
          <w:lang w:val="en-US"/>
        </w:rPr>
        <w:t>conducted in-depth studies of</w:t>
      </w:r>
      <w:r w:rsidRPr="00F5704A">
        <w:rPr>
          <w:sz w:val="28"/>
          <w:szCs w:val="28"/>
          <w:lang w:val="en-US"/>
        </w:rPr>
        <w:t xml:space="preserve"> this topic. M. Auezov's researches are combined with the views of Russian and foreign scholars studying the ancient heritage of the East, Turks and Kazakhs of ancient times.</w:t>
      </w:r>
    </w:p>
    <w:p w:rsidR="00F5704A" w:rsidRPr="00F5704A" w:rsidRDefault="00F5704A" w:rsidP="008B3263">
      <w:pPr>
        <w:ind w:firstLine="567"/>
        <w:jc w:val="both"/>
        <w:rPr>
          <w:sz w:val="28"/>
          <w:szCs w:val="28"/>
          <w:lang w:val="en-US"/>
        </w:rPr>
      </w:pPr>
      <w:r w:rsidRPr="00F5704A">
        <w:rPr>
          <w:sz w:val="28"/>
          <w:szCs w:val="28"/>
          <w:lang w:val="en-US"/>
        </w:rPr>
        <w:t>The scientific approach to the history of literature required in-depth research, comprehensive knowledge that protects the needs of the spiritual heritage. M. Auezov worked for almost thirty years to collect, preserve, study and publish the rich heritage of the Kazakh people. Many of his researches were devoted to writing scientific publications, textbooks, directing their publication, supervising scientific works on the history of literature.</w:t>
      </w:r>
    </w:p>
    <w:p w:rsidR="00F5704A" w:rsidRPr="00F5704A" w:rsidRDefault="00F5704A" w:rsidP="008B3263">
      <w:pPr>
        <w:ind w:firstLine="567"/>
        <w:jc w:val="both"/>
        <w:rPr>
          <w:sz w:val="28"/>
          <w:szCs w:val="28"/>
          <w:lang w:val="en-US"/>
        </w:rPr>
      </w:pPr>
      <w:r w:rsidRPr="00F5704A">
        <w:rPr>
          <w:sz w:val="28"/>
          <w:szCs w:val="28"/>
          <w:lang w:val="en-US"/>
        </w:rPr>
        <w:t>His works in these editions will be in several volumes. Many of them helped to revise and deepen the previous works of the scientist, to expand the scope of the topic. This is widely mentioned in the article "Works of M. Auezov published in scientific journals."</w:t>
      </w:r>
    </w:p>
    <w:p w:rsidR="00F5704A" w:rsidRPr="00F5704A" w:rsidRDefault="00F5704A" w:rsidP="008B3263">
      <w:pPr>
        <w:ind w:firstLine="567"/>
        <w:jc w:val="both"/>
        <w:rPr>
          <w:sz w:val="28"/>
          <w:szCs w:val="28"/>
          <w:lang w:val="en-US"/>
        </w:rPr>
      </w:pPr>
      <w:r w:rsidRPr="00F5704A">
        <w:rPr>
          <w:sz w:val="28"/>
          <w:szCs w:val="28"/>
          <w:lang w:val="en-US"/>
        </w:rPr>
        <w:t xml:space="preserve">M. Auezov's researches on the Kyrgyz epic "Manas" </w:t>
      </w:r>
      <w:proofErr w:type="gramStart"/>
      <w:r w:rsidRPr="00F5704A">
        <w:rPr>
          <w:sz w:val="28"/>
          <w:szCs w:val="28"/>
          <w:lang w:val="en-US"/>
        </w:rPr>
        <w:t>were written</w:t>
      </w:r>
      <w:proofErr w:type="gramEnd"/>
      <w:r w:rsidRPr="00F5704A">
        <w:rPr>
          <w:sz w:val="28"/>
          <w:szCs w:val="28"/>
          <w:lang w:val="en-US"/>
        </w:rPr>
        <w:t xml:space="preserve"> this year. M. Auezov began to study "Manas" in the late 1920s. This is a very valuable voluminous work, written in a long article about the epic. During many years of data collection, analysis and analysis, the scientist writes down his thoughts. The article provides a lot of information about this.</w:t>
      </w:r>
    </w:p>
    <w:p w:rsidR="00F5704A" w:rsidRPr="00F5704A" w:rsidRDefault="00F5704A" w:rsidP="008B3263">
      <w:pPr>
        <w:ind w:firstLine="567"/>
        <w:jc w:val="both"/>
        <w:rPr>
          <w:sz w:val="28"/>
          <w:szCs w:val="28"/>
          <w:lang w:val="en-US"/>
        </w:rPr>
      </w:pPr>
      <w:r w:rsidRPr="00F5704A">
        <w:rPr>
          <w:sz w:val="28"/>
          <w:szCs w:val="28"/>
          <w:lang w:val="en-US"/>
        </w:rPr>
        <w:t xml:space="preserve">M. Auezov's study of the epic and folklore of the Kazakh people is a very complex and rich in scientific data. The article "M.Auezov about K.Satpayev" </w:t>
      </w:r>
      <w:proofErr w:type="gramStart"/>
      <w:r w:rsidRPr="00F5704A">
        <w:rPr>
          <w:sz w:val="28"/>
          <w:szCs w:val="28"/>
          <w:lang w:val="en-US"/>
        </w:rPr>
        <w:t>was written</w:t>
      </w:r>
      <w:proofErr w:type="gramEnd"/>
      <w:r w:rsidRPr="00F5704A">
        <w:rPr>
          <w:sz w:val="28"/>
          <w:szCs w:val="28"/>
          <w:lang w:val="en-US"/>
        </w:rPr>
        <w:t xml:space="preserve"> about the letters of the scientist to K.Satpayev on the collection and study of literary heritage. It contains information about the study of the long-banned heritage of the Golden Horde era, the song "Edige Batyr" and the Kazakh epic heritage.</w:t>
      </w:r>
    </w:p>
    <w:p w:rsidR="00F5704A" w:rsidRPr="00F5704A" w:rsidRDefault="00F5704A" w:rsidP="008B3263">
      <w:pPr>
        <w:ind w:firstLine="567"/>
        <w:jc w:val="both"/>
        <w:rPr>
          <w:sz w:val="28"/>
          <w:szCs w:val="28"/>
          <w:lang w:val="en-US"/>
        </w:rPr>
      </w:pPr>
      <w:r w:rsidRPr="00F5704A">
        <w:rPr>
          <w:sz w:val="28"/>
          <w:szCs w:val="28"/>
          <w:lang w:val="en-US"/>
        </w:rPr>
        <w:t xml:space="preserve">It is known that M. Auezov's views on religious poets, Abai's views on Islam, religion in medieval Eastern literature, the legacy of Sufi Allayar and Ahmet Yassaui, who were considered mystical poets, </w:t>
      </w:r>
      <w:proofErr w:type="gramStart"/>
      <w:r w:rsidRPr="00F5704A">
        <w:rPr>
          <w:sz w:val="28"/>
          <w:szCs w:val="28"/>
          <w:lang w:val="en-US"/>
        </w:rPr>
        <w:t>were  mentioned</w:t>
      </w:r>
      <w:proofErr w:type="gramEnd"/>
      <w:r w:rsidRPr="00F5704A">
        <w:rPr>
          <w:sz w:val="28"/>
          <w:szCs w:val="28"/>
          <w:lang w:val="en-US"/>
        </w:rPr>
        <w:t xml:space="preserve"> </w:t>
      </w:r>
      <w:r w:rsidR="00BE276F">
        <w:rPr>
          <w:sz w:val="28"/>
          <w:szCs w:val="28"/>
          <w:lang w:val="en-US"/>
        </w:rPr>
        <w:t xml:space="preserve">not </w:t>
      </w:r>
      <w:r w:rsidRPr="00F5704A">
        <w:rPr>
          <w:sz w:val="28"/>
          <w:szCs w:val="28"/>
          <w:lang w:val="en-US"/>
        </w:rPr>
        <w:t xml:space="preserve">much. The article "M. Auezov's views on religious heritage in literary research" </w:t>
      </w:r>
      <w:proofErr w:type="gramStart"/>
      <w:r w:rsidRPr="00F5704A">
        <w:rPr>
          <w:sz w:val="28"/>
          <w:szCs w:val="28"/>
          <w:lang w:val="en-US"/>
        </w:rPr>
        <w:t>was written</w:t>
      </w:r>
      <w:proofErr w:type="gramEnd"/>
      <w:r w:rsidRPr="00F5704A">
        <w:rPr>
          <w:sz w:val="28"/>
          <w:szCs w:val="28"/>
          <w:lang w:val="en-US"/>
        </w:rPr>
        <w:t xml:space="preserve"> </w:t>
      </w:r>
      <w:r w:rsidRPr="00F5704A">
        <w:rPr>
          <w:sz w:val="28"/>
          <w:szCs w:val="28"/>
          <w:lang w:val="en-US"/>
        </w:rPr>
        <w:lastRenderedPageBreak/>
        <w:t xml:space="preserve">on this topic. A list of references </w:t>
      </w:r>
      <w:proofErr w:type="gramStart"/>
      <w:r w:rsidRPr="00F5704A">
        <w:rPr>
          <w:sz w:val="28"/>
          <w:szCs w:val="28"/>
          <w:lang w:val="en-US"/>
        </w:rPr>
        <w:t>was made</w:t>
      </w:r>
      <w:proofErr w:type="gramEnd"/>
      <w:r w:rsidRPr="00F5704A">
        <w:rPr>
          <w:sz w:val="28"/>
          <w:szCs w:val="28"/>
          <w:lang w:val="en-US"/>
        </w:rPr>
        <w:t>, and some of the scholar's views on the subject were given as examples.</w:t>
      </w:r>
    </w:p>
    <w:p w:rsidR="00F5704A" w:rsidRPr="00F5704A" w:rsidRDefault="00F5704A" w:rsidP="00F5704A">
      <w:pPr>
        <w:ind w:firstLine="567"/>
        <w:jc w:val="both"/>
        <w:rPr>
          <w:sz w:val="28"/>
          <w:szCs w:val="28"/>
          <w:lang w:val="en-US"/>
        </w:rPr>
      </w:pPr>
      <w:r w:rsidRPr="00F5704A">
        <w:rPr>
          <w:sz w:val="28"/>
          <w:szCs w:val="28"/>
          <w:lang w:val="en-US"/>
        </w:rPr>
        <w:t xml:space="preserve">The article "M. Auezov's views on religious literature" </w:t>
      </w:r>
      <w:proofErr w:type="gramStart"/>
      <w:r w:rsidRPr="00F5704A">
        <w:rPr>
          <w:sz w:val="28"/>
          <w:szCs w:val="28"/>
          <w:lang w:val="en-US"/>
        </w:rPr>
        <w:t>was written</w:t>
      </w:r>
      <w:proofErr w:type="gramEnd"/>
      <w:r w:rsidRPr="00F5704A">
        <w:rPr>
          <w:sz w:val="28"/>
          <w:szCs w:val="28"/>
          <w:lang w:val="en-US"/>
        </w:rPr>
        <w:t>. It analyzes the scientific findings of the scientist in this area.</w:t>
      </w:r>
    </w:p>
    <w:p w:rsidR="00F5704A" w:rsidRPr="00F5704A" w:rsidRDefault="00F5704A" w:rsidP="00F5704A">
      <w:pPr>
        <w:ind w:firstLine="567"/>
        <w:jc w:val="both"/>
        <w:rPr>
          <w:sz w:val="28"/>
          <w:szCs w:val="28"/>
          <w:lang w:val="en-US"/>
        </w:rPr>
      </w:pPr>
      <w:r w:rsidRPr="00F5704A">
        <w:rPr>
          <w:sz w:val="28"/>
          <w:szCs w:val="28"/>
          <w:lang w:val="en-US"/>
        </w:rPr>
        <w:t xml:space="preserve">One of the most important issues in the study and development of fiction is the collection and chronology. M. Auezov left a rich legacy in this area as well. </w:t>
      </w:r>
      <w:proofErr w:type="gramStart"/>
      <w:r w:rsidR="00BE276F">
        <w:rPr>
          <w:sz w:val="28"/>
          <w:szCs w:val="28"/>
          <w:lang w:val="en-US"/>
        </w:rPr>
        <w:t>In regard</w:t>
      </w:r>
      <w:r w:rsidRPr="00F5704A">
        <w:rPr>
          <w:sz w:val="28"/>
          <w:szCs w:val="28"/>
          <w:lang w:val="en-US"/>
        </w:rPr>
        <w:t xml:space="preserve"> to</w:t>
      </w:r>
      <w:proofErr w:type="gramEnd"/>
      <w:r w:rsidRPr="00F5704A">
        <w:rPr>
          <w:sz w:val="28"/>
          <w:szCs w:val="28"/>
          <w:lang w:val="en-US"/>
        </w:rPr>
        <w:t xml:space="preserve"> writing a textbook for the university, he works with Moscow scholars to identify works on the literary heritage of the eastern peoples, including the Kazakh people, since ancient times.</w:t>
      </w:r>
    </w:p>
    <w:p w:rsidR="00CE4C95" w:rsidRPr="00CE4C95" w:rsidRDefault="00CE4C95" w:rsidP="00CE4C95">
      <w:pPr>
        <w:ind w:firstLine="567"/>
        <w:jc w:val="both"/>
        <w:rPr>
          <w:sz w:val="28"/>
          <w:szCs w:val="28"/>
          <w:lang w:val="en-US"/>
        </w:rPr>
      </w:pPr>
      <w:r w:rsidRPr="00CE4C95">
        <w:rPr>
          <w:sz w:val="28"/>
          <w:szCs w:val="28"/>
          <w:lang w:val="en-US"/>
        </w:rPr>
        <w:t>At this time, the list of literary heritage of the scientist,</w:t>
      </w:r>
      <w:r w:rsidR="00BE276F">
        <w:rPr>
          <w:sz w:val="28"/>
          <w:szCs w:val="28"/>
          <w:lang w:val="en-US"/>
        </w:rPr>
        <w:t xml:space="preserve"> </w:t>
      </w:r>
      <w:proofErr w:type="gramStart"/>
      <w:r w:rsidR="00BE276F">
        <w:rPr>
          <w:sz w:val="28"/>
          <w:szCs w:val="28"/>
          <w:lang w:val="en-US"/>
        </w:rPr>
        <w:t xml:space="preserve">includes </w:t>
      </w:r>
      <w:r w:rsidRPr="00CE4C95">
        <w:rPr>
          <w:sz w:val="28"/>
          <w:szCs w:val="28"/>
          <w:lang w:val="en-US"/>
        </w:rPr>
        <w:t xml:space="preserve"> several</w:t>
      </w:r>
      <w:proofErr w:type="gramEnd"/>
      <w:r w:rsidRPr="00CE4C95">
        <w:rPr>
          <w:sz w:val="28"/>
          <w:szCs w:val="28"/>
          <w:lang w:val="en-US"/>
        </w:rPr>
        <w:t xml:space="preserve"> programs </w:t>
      </w:r>
      <w:r w:rsidR="00BE276F">
        <w:rPr>
          <w:sz w:val="28"/>
          <w:szCs w:val="28"/>
          <w:lang w:val="en-US"/>
        </w:rPr>
        <w:t xml:space="preserve">and </w:t>
      </w:r>
      <w:r w:rsidRPr="00CE4C95">
        <w:rPr>
          <w:sz w:val="28"/>
          <w:szCs w:val="28"/>
          <w:lang w:val="en-US"/>
        </w:rPr>
        <w:t xml:space="preserve"> textbook</w:t>
      </w:r>
      <w:r w:rsidR="00BE276F">
        <w:rPr>
          <w:sz w:val="28"/>
          <w:szCs w:val="28"/>
          <w:lang w:val="en-US"/>
        </w:rPr>
        <w:t>s</w:t>
      </w:r>
      <w:r w:rsidRPr="00CE4C95">
        <w:rPr>
          <w:sz w:val="28"/>
          <w:szCs w:val="28"/>
          <w:lang w:val="en-US"/>
        </w:rPr>
        <w:t xml:space="preserve">. It </w:t>
      </w:r>
      <w:proofErr w:type="gramStart"/>
      <w:r w:rsidR="00BE276F">
        <w:rPr>
          <w:sz w:val="28"/>
          <w:szCs w:val="28"/>
          <w:lang w:val="en-US"/>
        </w:rPr>
        <w:t>was</w:t>
      </w:r>
      <w:r w:rsidRPr="00CE4C95">
        <w:rPr>
          <w:sz w:val="28"/>
          <w:szCs w:val="28"/>
          <w:lang w:val="en-US"/>
        </w:rPr>
        <w:t xml:space="preserve"> planned</w:t>
      </w:r>
      <w:proofErr w:type="gramEnd"/>
      <w:r w:rsidRPr="00CE4C95">
        <w:rPr>
          <w:sz w:val="28"/>
          <w:szCs w:val="28"/>
          <w:lang w:val="en-US"/>
        </w:rPr>
        <w:t xml:space="preserve"> to write an article about this in the future. Among them there are many original heritages of the Kazakh people, which have long been studied only from the point of view of Russian and foreign scientists.</w:t>
      </w:r>
    </w:p>
    <w:p w:rsidR="00CE4C95" w:rsidRPr="00CE4C95" w:rsidRDefault="00CE4C95" w:rsidP="00CE4C95">
      <w:pPr>
        <w:ind w:firstLine="567"/>
        <w:jc w:val="both"/>
        <w:rPr>
          <w:sz w:val="28"/>
          <w:szCs w:val="28"/>
          <w:lang w:val="en-US"/>
        </w:rPr>
      </w:pPr>
      <w:r w:rsidRPr="00CE4C95">
        <w:rPr>
          <w:sz w:val="28"/>
          <w:szCs w:val="28"/>
          <w:lang w:val="en-US"/>
        </w:rPr>
        <w:t xml:space="preserve">20 and 50 volumes of M. Auezov's works </w:t>
      </w:r>
      <w:proofErr w:type="gramStart"/>
      <w:r w:rsidRPr="00CE4C95">
        <w:rPr>
          <w:sz w:val="28"/>
          <w:szCs w:val="28"/>
          <w:lang w:val="en-US"/>
        </w:rPr>
        <w:t>were used</w:t>
      </w:r>
      <w:proofErr w:type="gramEnd"/>
      <w:r w:rsidRPr="00CE4C95">
        <w:rPr>
          <w:sz w:val="28"/>
          <w:szCs w:val="28"/>
          <w:lang w:val="en-US"/>
        </w:rPr>
        <w:t xml:space="preserve"> as a basis for writing scientific works. Letters, collections of documents, memoirs, scientific works included in the list of references at the end of the article </w:t>
      </w:r>
      <w:proofErr w:type="gramStart"/>
      <w:r w:rsidRPr="00CE4C95">
        <w:rPr>
          <w:sz w:val="28"/>
          <w:szCs w:val="28"/>
          <w:lang w:val="en-US"/>
        </w:rPr>
        <w:t>were used</w:t>
      </w:r>
      <w:proofErr w:type="gramEnd"/>
      <w:r w:rsidRPr="00CE4C95">
        <w:rPr>
          <w:sz w:val="28"/>
          <w:szCs w:val="28"/>
          <w:lang w:val="en-US"/>
        </w:rPr>
        <w:t>.</w:t>
      </w:r>
    </w:p>
    <w:p w:rsidR="00CE4C95" w:rsidRPr="00BE276F" w:rsidRDefault="00CE4C95" w:rsidP="00CE4C95">
      <w:pPr>
        <w:pStyle w:val="aa"/>
        <w:ind w:firstLine="709"/>
        <w:jc w:val="both"/>
        <w:rPr>
          <w:rFonts w:ascii="Times New Roman" w:hAnsi="Times New Roman" w:cs="Times New Roman"/>
          <w:i/>
          <w:noProof/>
          <w:snapToGrid w:val="0"/>
          <w:sz w:val="28"/>
          <w:szCs w:val="28"/>
          <w:lang w:val="en-US"/>
        </w:rPr>
      </w:pPr>
      <w:r w:rsidRPr="00BE276F">
        <w:rPr>
          <w:rFonts w:ascii="Times New Roman" w:hAnsi="Times New Roman" w:cs="Times New Roman"/>
          <w:i/>
          <w:noProof/>
          <w:snapToGrid w:val="0"/>
          <w:sz w:val="28"/>
          <w:szCs w:val="28"/>
          <w:lang w:val="en-US"/>
        </w:rPr>
        <w:t>Chapters "Research on the literary and critical heritage of M</w:t>
      </w:r>
      <w:r w:rsidR="00BE276F" w:rsidRPr="00BE276F">
        <w:rPr>
          <w:rFonts w:ascii="Times New Roman" w:hAnsi="Times New Roman" w:cs="Times New Roman"/>
          <w:i/>
          <w:noProof/>
          <w:snapToGrid w:val="0"/>
          <w:sz w:val="28"/>
          <w:szCs w:val="28"/>
          <w:lang w:val="en-US"/>
        </w:rPr>
        <w:t>.</w:t>
      </w:r>
      <w:r w:rsidRPr="00BE276F">
        <w:rPr>
          <w:rFonts w:ascii="Times New Roman" w:hAnsi="Times New Roman" w:cs="Times New Roman"/>
          <w:i/>
          <w:noProof/>
          <w:snapToGrid w:val="0"/>
          <w:sz w:val="28"/>
          <w:szCs w:val="28"/>
          <w:lang w:val="en-US"/>
        </w:rPr>
        <w:t>O</w:t>
      </w:r>
      <w:r w:rsidR="00BE276F" w:rsidRPr="00BE276F">
        <w:rPr>
          <w:rFonts w:ascii="Times New Roman" w:hAnsi="Times New Roman" w:cs="Times New Roman"/>
          <w:i/>
          <w:noProof/>
          <w:snapToGrid w:val="0"/>
          <w:sz w:val="28"/>
          <w:szCs w:val="28"/>
          <w:lang w:val="en-US"/>
        </w:rPr>
        <w:t>.</w:t>
      </w:r>
      <w:r w:rsidRPr="00BE276F">
        <w:rPr>
          <w:rFonts w:ascii="Times New Roman" w:hAnsi="Times New Roman" w:cs="Times New Roman"/>
          <w:i/>
          <w:noProof/>
          <w:snapToGrid w:val="0"/>
          <w:sz w:val="28"/>
          <w:szCs w:val="28"/>
          <w:lang w:val="en-US"/>
        </w:rPr>
        <w:t xml:space="preserve"> Auezov" were written in accordance with the schedule.</w:t>
      </w:r>
    </w:p>
    <w:p w:rsidR="00CE4C95" w:rsidRPr="00CE4C95" w:rsidRDefault="00CE4C95" w:rsidP="00CE4C95">
      <w:pPr>
        <w:pStyle w:val="aa"/>
        <w:ind w:firstLine="709"/>
        <w:jc w:val="both"/>
        <w:rPr>
          <w:rFonts w:ascii="Times New Roman" w:hAnsi="Times New Roman" w:cs="Times New Roman"/>
          <w:noProof/>
          <w:snapToGrid w:val="0"/>
          <w:sz w:val="28"/>
          <w:szCs w:val="28"/>
          <w:lang w:val="en-US"/>
        </w:rPr>
      </w:pPr>
      <w:r w:rsidRPr="00CE4C95">
        <w:rPr>
          <w:rFonts w:ascii="Times New Roman" w:hAnsi="Times New Roman" w:cs="Times New Roman"/>
          <w:noProof/>
          <w:snapToGrid w:val="0"/>
          <w:sz w:val="28"/>
          <w:szCs w:val="28"/>
          <w:lang w:val="en-US"/>
        </w:rPr>
        <w:t>The chapter examines the history of the nation</w:t>
      </w:r>
      <w:r w:rsidR="00BE276F">
        <w:rPr>
          <w:rFonts w:ascii="Times New Roman" w:hAnsi="Times New Roman" w:cs="Times New Roman"/>
          <w:noProof/>
          <w:snapToGrid w:val="0"/>
          <w:sz w:val="28"/>
          <w:szCs w:val="28"/>
          <w:lang w:val="en-US"/>
        </w:rPr>
        <w:t>al</w:t>
      </w:r>
      <w:r w:rsidRPr="00CE4C95">
        <w:rPr>
          <w:rFonts w:ascii="Times New Roman" w:hAnsi="Times New Roman" w:cs="Times New Roman"/>
          <w:noProof/>
          <w:snapToGrid w:val="0"/>
          <w:sz w:val="28"/>
          <w:szCs w:val="28"/>
          <w:lang w:val="en-US"/>
        </w:rPr>
        <w:t xml:space="preserve"> literature, the contribution of the great classic of </w:t>
      </w:r>
      <w:r w:rsidR="00BE276F">
        <w:rPr>
          <w:rFonts w:ascii="Times New Roman" w:hAnsi="Times New Roman" w:cs="Times New Roman"/>
          <w:noProof/>
          <w:snapToGrid w:val="0"/>
          <w:sz w:val="28"/>
          <w:szCs w:val="28"/>
          <w:lang w:val="en-US"/>
        </w:rPr>
        <w:t>XX</w:t>
      </w:r>
      <w:r w:rsidRPr="00CE4C95">
        <w:rPr>
          <w:rFonts w:ascii="Times New Roman" w:hAnsi="Times New Roman" w:cs="Times New Roman"/>
          <w:noProof/>
          <w:snapToGrid w:val="0"/>
          <w:sz w:val="28"/>
          <w:szCs w:val="28"/>
          <w:lang w:val="en-US"/>
        </w:rPr>
        <w:t xml:space="preserve"> century literature Mukhtar Auezov, the birth, formation and development of literary science and literary criticism. In particular, in the chapter he wrote articles "The current era of Kazakh literature", "Ibrai Altynsar</w:t>
      </w:r>
      <w:r w:rsidR="00BE276F">
        <w:rPr>
          <w:rFonts w:ascii="Times New Roman" w:hAnsi="Times New Roman" w:cs="Times New Roman"/>
          <w:noProof/>
          <w:snapToGrid w:val="0"/>
          <w:sz w:val="28"/>
          <w:szCs w:val="28"/>
          <w:lang w:val="en-US"/>
        </w:rPr>
        <w:t>y</w:t>
      </w:r>
      <w:r w:rsidRPr="00CE4C95">
        <w:rPr>
          <w:rFonts w:ascii="Times New Roman" w:hAnsi="Times New Roman" w:cs="Times New Roman"/>
          <w:noProof/>
          <w:snapToGrid w:val="0"/>
          <w:sz w:val="28"/>
          <w:szCs w:val="28"/>
          <w:lang w:val="en-US"/>
        </w:rPr>
        <w:t>uly", "On folk literature", "Kobylandy batyr", "To the collectors of antiquity of literature" and "History of literature" (Kyzyl-Orda, 1927). Professional analysis of large-scale research works was carried out.</w:t>
      </w:r>
    </w:p>
    <w:p w:rsidR="00CE4C95" w:rsidRPr="00CE4C95" w:rsidRDefault="00CE4C95" w:rsidP="008B3263">
      <w:pPr>
        <w:pStyle w:val="aa"/>
        <w:ind w:firstLine="709"/>
        <w:jc w:val="both"/>
        <w:rPr>
          <w:rFonts w:ascii="Times New Roman" w:hAnsi="Times New Roman" w:cs="Times New Roman"/>
          <w:sz w:val="28"/>
          <w:szCs w:val="28"/>
          <w:lang w:val="en-US"/>
        </w:rPr>
      </w:pPr>
      <w:r w:rsidRPr="00CE4C95">
        <w:rPr>
          <w:rFonts w:ascii="Times New Roman" w:hAnsi="Times New Roman" w:cs="Times New Roman"/>
          <w:sz w:val="28"/>
          <w:szCs w:val="28"/>
          <w:lang w:val="en-US"/>
        </w:rPr>
        <w:t>The first scientific article "Today's era of Kazakh literature" analyzes the scientific views of the Kazakh oral literature, its genre features. M.Auezov's literary thoughts on the works of the great poet, published in 1918 in the magazine "Abai", co-authored with Zh.Aimautov "Abai's art and service", "Poets after Abai", etc. devoted to the analysis of early literary articles and research.</w:t>
      </w:r>
    </w:p>
    <w:p w:rsidR="00CE4C95" w:rsidRPr="00CE4C95" w:rsidRDefault="00CE4C95" w:rsidP="008B3263">
      <w:pPr>
        <w:pStyle w:val="aa"/>
        <w:ind w:firstLine="709"/>
        <w:jc w:val="both"/>
        <w:rPr>
          <w:rFonts w:ascii="Times New Roman" w:hAnsi="Times New Roman" w:cs="Times New Roman"/>
          <w:noProof/>
          <w:sz w:val="28"/>
          <w:szCs w:val="28"/>
          <w:lang w:val="en-US"/>
        </w:rPr>
      </w:pPr>
      <w:r w:rsidRPr="00CE4C95">
        <w:rPr>
          <w:rFonts w:ascii="Times New Roman" w:hAnsi="Times New Roman" w:cs="Times New Roman"/>
          <w:noProof/>
          <w:sz w:val="28"/>
          <w:szCs w:val="28"/>
          <w:lang w:val="en-US"/>
        </w:rPr>
        <w:t xml:space="preserve">In the early </w:t>
      </w:r>
      <w:r w:rsidR="00BE276F">
        <w:rPr>
          <w:rFonts w:ascii="Times New Roman" w:hAnsi="Times New Roman" w:cs="Times New Roman"/>
          <w:noProof/>
          <w:sz w:val="28"/>
          <w:szCs w:val="28"/>
          <w:lang w:val="en-US"/>
        </w:rPr>
        <w:t>XX</w:t>
      </w:r>
      <w:r w:rsidRPr="00CE4C95">
        <w:rPr>
          <w:rFonts w:ascii="Times New Roman" w:hAnsi="Times New Roman" w:cs="Times New Roman"/>
          <w:noProof/>
          <w:sz w:val="28"/>
          <w:szCs w:val="28"/>
          <w:lang w:val="en-US"/>
        </w:rPr>
        <w:t xml:space="preserve"> century, Mukhtar Auezov, who led the formation and professional development of Kazakh literary criticism, published many articles of literary criticism and research. In particular, "Modern era of Kazakh literature", "Fifty years </w:t>
      </w:r>
      <w:r w:rsidR="00BE276F">
        <w:rPr>
          <w:rFonts w:ascii="Times New Roman" w:hAnsi="Times New Roman" w:cs="Times New Roman"/>
          <w:noProof/>
          <w:sz w:val="28"/>
          <w:szCs w:val="28"/>
          <w:lang w:val="en-US"/>
        </w:rPr>
        <w:t xml:space="preserve">birthday </w:t>
      </w:r>
      <w:r w:rsidRPr="00CE4C95">
        <w:rPr>
          <w:rFonts w:ascii="Times New Roman" w:hAnsi="Times New Roman" w:cs="Times New Roman"/>
          <w:noProof/>
          <w:sz w:val="28"/>
          <w:szCs w:val="28"/>
          <w:lang w:val="en-US"/>
        </w:rPr>
        <w:t xml:space="preserve">of Akhan", "To the collectors of </w:t>
      </w:r>
      <w:r w:rsidR="00BE276F">
        <w:rPr>
          <w:rFonts w:ascii="Times New Roman" w:hAnsi="Times New Roman" w:cs="Times New Roman"/>
          <w:noProof/>
          <w:sz w:val="28"/>
          <w:szCs w:val="28"/>
          <w:lang w:val="en-US"/>
        </w:rPr>
        <w:t>history</w:t>
      </w:r>
      <w:r w:rsidRPr="00CE4C95">
        <w:rPr>
          <w:rFonts w:ascii="Times New Roman" w:hAnsi="Times New Roman" w:cs="Times New Roman"/>
          <w:noProof/>
          <w:sz w:val="28"/>
          <w:szCs w:val="28"/>
          <w:lang w:val="en-US"/>
        </w:rPr>
        <w:t xml:space="preserve"> of literature", "I love Magzhan!" etc. and a study entitled "History of Literature", published in Tashkent in 1924. There is a critical article "On fiction" written by Zh. Aimautov under the pseudonym "Two". Other works of M. Auezov in the field of Kazakh literary criticism: "Textbook of Kazakh literature of the XIX and early XX centuries" (A., 1933) ; "In reply to Malik Gabdullin" ("Kazakh literature" newspaper, 1955); Excerpts (1934); "For Large Artistic Collections" (1936); Literature and C</w:t>
      </w:r>
      <w:r w:rsidR="00BE276F">
        <w:rPr>
          <w:rFonts w:ascii="Times New Roman" w:hAnsi="Times New Roman" w:cs="Times New Roman"/>
          <w:noProof/>
          <w:sz w:val="28"/>
          <w:szCs w:val="28"/>
          <w:lang w:val="en-US"/>
        </w:rPr>
        <w:t xml:space="preserve">inema (1944); "On the Novels of </w:t>
      </w:r>
      <w:r w:rsidRPr="00CE4C95">
        <w:rPr>
          <w:rFonts w:ascii="Times New Roman" w:hAnsi="Times New Roman" w:cs="Times New Roman"/>
          <w:noProof/>
          <w:sz w:val="28"/>
          <w:szCs w:val="28"/>
          <w:lang w:val="en-US"/>
        </w:rPr>
        <w:t xml:space="preserve">Writers of Some Nations" (1950); In the field of art (1952); On the Writing of the Novel Abai (1955); "Life and work" (1956); The Condition of Time (1960); "The modern novel and its heroes" (1961), etc. </w:t>
      </w:r>
      <w:r w:rsidRPr="00CE4C95">
        <w:rPr>
          <w:rFonts w:ascii="Times New Roman" w:hAnsi="Times New Roman" w:cs="Times New Roman"/>
          <w:noProof/>
          <w:sz w:val="28"/>
          <w:szCs w:val="28"/>
          <w:lang w:val="en-US"/>
        </w:rPr>
        <w:lastRenderedPageBreak/>
        <w:t>Valuable things that formed the basis for the formation and professional development of Kazakh literary science.</w:t>
      </w:r>
    </w:p>
    <w:p w:rsidR="00CE4C95" w:rsidRPr="00CE4C95" w:rsidRDefault="00CE4C95" w:rsidP="008B3263">
      <w:pPr>
        <w:pStyle w:val="aa"/>
        <w:ind w:firstLine="709"/>
        <w:jc w:val="both"/>
        <w:rPr>
          <w:rFonts w:ascii="Times New Roman" w:hAnsi="Times New Roman" w:cs="Times New Roman"/>
          <w:noProof/>
          <w:sz w:val="28"/>
          <w:szCs w:val="28"/>
          <w:lang w:val="en-US"/>
        </w:rPr>
      </w:pPr>
      <w:r w:rsidRPr="00CE4C95">
        <w:rPr>
          <w:rFonts w:ascii="Times New Roman" w:hAnsi="Times New Roman" w:cs="Times New Roman"/>
          <w:noProof/>
          <w:sz w:val="28"/>
          <w:szCs w:val="28"/>
          <w:lang w:val="en-US"/>
        </w:rPr>
        <w:t>In 1918, M. Auezov, together with Zh. Aimautov, published in the magazine "Abai" in his articles "Art</w:t>
      </w:r>
      <w:r w:rsidR="002221A8">
        <w:rPr>
          <w:rFonts w:ascii="Times New Roman" w:hAnsi="Times New Roman" w:cs="Times New Roman"/>
          <w:noProof/>
          <w:sz w:val="28"/>
          <w:szCs w:val="28"/>
          <w:lang w:val="en-US"/>
        </w:rPr>
        <w:t>istic merits</w:t>
      </w:r>
      <w:r w:rsidRPr="00CE4C95">
        <w:rPr>
          <w:rFonts w:ascii="Times New Roman" w:hAnsi="Times New Roman" w:cs="Times New Roman"/>
          <w:noProof/>
          <w:sz w:val="28"/>
          <w:szCs w:val="28"/>
          <w:lang w:val="en-US"/>
        </w:rPr>
        <w:t xml:space="preserve"> of Abai", "Poets after Abai" as a professional literary critic, defined the individual nature of the poet's </w:t>
      </w:r>
      <w:r w:rsidR="002221A8">
        <w:rPr>
          <w:rFonts w:ascii="Times New Roman" w:hAnsi="Times New Roman" w:cs="Times New Roman"/>
          <w:noProof/>
          <w:sz w:val="28"/>
          <w:szCs w:val="28"/>
          <w:lang w:val="en-US"/>
        </w:rPr>
        <w:t xml:space="preserve">creative </w:t>
      </w:r>
      <w:r w:rsidRPr="00CE4C95">
        <w:rPr>
          <w:rFonts w:ascii="Times New Roman" w:hAnsi="Times New Roman" w:cs="Times New Roman"/>
          <w:noProof/>
          <w:sz w:val="28"/>
          <w:szCs w:val="28"/>
          <w:lang w:val="en-US"/>
        </w:rPr>
        <w:t>work through its categories of literature</w:t>
      </w:r>
      <w:r w:rsidR="002221A8">
        <w:rPr>
          <w:rFonts w:ascii="Times New Roman" w:hAnsi="Times New Roman" w:cs="Times New Roman"/>
          <w:noProof/>
          <w:sz w:val="28"/>
          <w:szCs w:val="28"/>
          <w:lang w:val="en-US"/>
        </w:rPr>
        <w:t>,</w:t>
      </w:r>
      <w:r w:rsidRPr="00CE4C95">
        <w:rPr>
          <w:rFonts w:ascii="Times New Roman" w:hAnsi="Times New Roman" w:cs="Times New Roman"/>
          <w:noProof/>
          <w:sz w:val="28"/>
          <w:szCs w:val="28"/>
          <w:lang w:val="en-US"/>
        </w:rPr>
        <w:t xml:space="preserve"> reveals the nature of true poetry at the height of art. Expresses a theoretical idea of how the conditions for the poem are used in the work of the poet.</w:t>
      </w:r>
    </w:p>
    <w:p w:rsidR="00CE4C95" w:rsidRPr="00CE4C95" w:rsidRDefault="00CE4C95" w:rsidP="008B3263">
      <w:pPr>
        <w:pStyle w:val="aa"/>
        <w:ind w:firstLine="709"/>
        <w:jc w:val="both"/>
        <w:rPr>
          <w:rFonts w:ascii="Times New Roman" w:eastAsia="Batang" w:hAnsi="Times New Roman" w:cs="Times New Roman"/>
          <w:sz w:val="28"/>
          <w:szCs w:val="28"/>
          <w:lang w:val="en-US" w:eastAsia="ko-KR"/>
        </w:rPr>
      </w:pPr>
      <w:r w:rsidRPr="00CE4C95">
        <w:rPr>
          <w:rFonts w:ascii="Times New Roman" w:eastAsia="Batang" w:hAnsi="Times New Roman" w:cs="Times New Roman"/>
          <w:sz w:val="28"/>
          <w:szCs w:val="28"/>
          <w:lang w:val="en-US" w:eastAsia="ko-KR"/>
        </w:rPr>
        <w:t xml:space="preserve">In the 1920s and 1930s, Kazakh literary critics, first of all, aimed to collect the rich literary and cultural heritage of our people from the country, carefully systematize and publish them, and several </w:t>
      </w:r>
      <w:r w:rsidR="002221A8">
        <w:rPr>
          <w:rFonts w:ascii="Times New Roman" w:eastAsia="Batang" w:hAnsi="Times New Roman" w:cs="Times New Roman"/>
          <w:sz w:val="28"/>
          <w:szCs w:val="28"/>
          <w:lang w:val="en-US" w:eastAsia="ko-KR"/>
        </w:rPr>
        <w:t>S</w:t>
      </w:r>
      <w:r w:rsidRPr="00CE4C95">
        <w:rPr>
          <w:rFonts w:ascii="Times New Roman" w:eastAsia="Batang" w:hAnsi="Times New Roman" w:cs="Times New Roman"/>
          <w:sz w:val="28"/>
          <w:szCs w:val="28"/>
          <w:lang w:val="en-US" w:eastAsia="ko-KR"/>
        </w:rPr>
        <w:t xml:space="preserve">tate decrees were issued and appealed to educated people. </w:t>
      </w:r>
      <w:proofErr w:type="gramStart"/>
      <w:r w:rsidRPr="00CE4C95">
        <w:rPr>
          <w:rFonts w:ascii="Times New Roman" w:eastAsia="Batang" w:hAnsi="Times New Roman" w:cs="Times New Roman"/>
          <w:sz w:val="28"/>
          <w:szCs w:val="28"/>
          <w:lang w:val="en-US" w:eastAsia="ko-KR"/>
        </w:rPr>
        <w:t>At the same time, M. Auezov (although in 1923 he entered the Russian-Slavic section of the Department of Language and Literature of the Faculty of Social Sciences of Leningrad University, from the end of that year to September 1925 he taught Kazakh literature in retraining courses at Semipalatinsk Kazpedtekhnikum GP) It is worth noting that in the magazine "</w:t>
      </w:r>
      <w:r w:rsidR="002221A8">
        <w:rPr>
          <w:rFonts w:ascii="Times New Roman" w:eastAsia="Batang" w:hAnsi="Times New Roman" w:cs="Times New Roman"/>
          <w:sz w:val="28"/>
          <w:szCs w:val="28"/>
          <w:lang w:val="en-US" w:eastAsia="ko-KR"/>
        </w:rPr>
        <w:t>Tan</w:t>
      </w:r>
      <w:r w:rsidRPr="00CE4C95">
        <w:rPr>
          <w:rFonts w:ascii="Times New Roman" w:eastAsia="Batang" w:hAnsi="Times New Roman" w:cs="Times New Roman"/>
          <w:sz w:val="28"/>
          <w:szCs w:val="28"/>
          <w:lang w:val="en-US" w:eastAsia="ko-KR"/>
        </w:rPr>
        <w:t>", in addition to his works of art, articles and research, he collects and publishes many samples of oral literature and literary history, collected from around the country.</w:t>
      </w:r>
      <w:proofErr w:type="gramEnd"/>
      <w:r w:rsidRPr="00CE4C95">
        <w:rPr>
          <w:rFonts w:ascii="Times New Roman" w:eastAsia="Batang" w:hAnsi="Times New Roman" w:cs="Times New Roman"/>
          <w:sz w:val="28"/>
          <w:szCs w:val="28"/>
          <w:lang w:val="en-US" w:eastAsia="ko-KR"/>
        </w:rPr>
        <w:t xml:space="preserve"> For example, in the 1925 issue of the magazine "Tan" №1: "The words of the poet Syban Sabyrbay to Soltabay Tore" were recorded by Mukhtar Auezov from </w:t>
      </w:r>
      <w:r w:rsidR="002221A8">
        <w:rPr>
          <w:rFonts w:ascii="Times New Roman" w:eastAsia="Batang" w:hAnsi="Times New Roman" w:cs="Times New Roman"/>
          <w:sz w:val="28"/>
          <w:szCs w:val="28"/>
          <w:lang w:val="en-US" w:eastAsia="ko-KR"/>
        </w:rPr>
        <w:t xml:space="preserve">Abai's </w:t>
      </w:r>
      <w:r w:rsidRPr="00CE4C95">
        <w:rPr>
          <w:rFonts w:ascii="Times New Roman" w:eastAsia="Batang" w:hAnsi="Times New Roman" w:cs="Times New Roman"/>
          <w:sz w:val="28"/>
          <w:szCs w:val="28"/>
          <w:lang w:val="en-US" w:eastAsia="ko-KR"/>
        </w:rPr>
        <w:t xml:space="preserve">talented student Kokbay Zhanatayev, and </w:t>
      </w:r>
      <w:r w:rsidR="002221A8">
        <w:rPr>
          <w:rFonts w:ascii="Times New Roman" w:eastAsia="Batang" w:hAnsi="Times New Roman" w:cs="Times New Roman"/>
          <w:sz w:val="28"/>
          <w:szCs w:val="28"/>
          <w:lang w:val="en-US" w:eastAsia="ko-KR"/>
        </w:rPr>
        <w:t xml:space="preserve">in the end he signed  "Collector M." </w:t>
      </w:r>
      <w:r w:rsidRPr="00CE4C95">
        <w:rPr>
          <w:rFonts w:ascii="Times New Roman" w:eastAsia="Batang" w:hAnsi="Times New Roman" w:cs="Times New Roman"/>
          <w:sz w:val="28"/>
          <w:szCs w:val="28"/>
          <w:lang w:val="en-US" w:eastAsia="ko-KR"/>
        </w:rPr>
        <w:t>(pp. 75-76).</w:t>
      </w:r>
    </w:p>
    <w:p w:rsidR="00CE4C95" w:rsidRPr="00CE4C95" w:rsidRDefault="00CE4C95" w:rsidP="008B3263">
      <w:pPr>
        <w:pStyle w:val="aa"/>
        <w:ind w:firstLine="709"/>
        <w:jc w:val="both"/>
        <w:rPr>
          <w:rFonts w:ascii="Times New Roman" w:hAnsi="Times New Roman" w:cs="Times New Roman"/>
          <w:sz w:val="28"/>
          <w:szCs w:val="28"/>
          <w:lang w:val="en-US"/>
        </w:rPr>
      </w:pPr>
      <w:r w:rsidRPr="00CE4C95">
        <w:rPr>
          <w:rFonts w:ascii="Times New Roman" w:hAnsi="Times New Roman" w:cs="Times New Roman"/>
          <w:sz w:val="28"/>
          <w:szCs w:val="28"/>
          <w:lang w:val="en-US"/>
        </w:rPr>
        <w:t xml:space="preserve">His </w:t>
      </w:r>
      <w:r w:rsidR="002221A8">
        <w:rPr>
          <w:rFonts w:ascii="Times New Roman" w:hAnsi="Times New Roman" w:cs="Times New Roman"/>
          <w:sz w:val="28"/>
          <w:szCs w:val="28"/>
          <w:lang w:val="en-US"/>
        </w:rPr>
        <w:t>work</w:t>
      </w:r>
      <w:r w:rsidRPr="00CE4C95">
        <w:rPr>
          <w:rFonts w:ascii="Times New Roman" w:hAnsi="Times New Roman" w:cs="Times New Roman"/>
          <w:sz w:val="28"/>
          <w:szCs w:val="28"/>
          <w:lang w:val="en-US"/>
        </w:rPr>
        <w:t xml:space="preserve"> "Abai's unpublished words" </w:t>
      </w:r>
      <w:proofErr w:type="gramStart"/>
      <w:r w:rsidRPr="00CE4C95">
        <w:rPr>
          <w:rFonts w:ascii="Times New Roman" w:hAnsi="Times New Roman" w:cs="Times New Roman"/>
          <w:sz w:val="28"/>
          <w:szCs w:val="28"/>
          <w:lang w:val="en-US"/>
        </w:rPr>
        <w:t>were published</w:t>
      </w:r>
      <w:proofErr w:type="gramEnd"/>
      <w:r w:rsidRPr="00CE4C95">
        <w:rPr>
          <w:rFonts w:ascii="Times New Roman" w:hAnsi="Times New Roman" w:cs="Times New Roman"/>
          <w:sz w:val="28"/>
          <w:szCs w:val="28"/>
          <w:lang w:val="en-US"/>
        </w:rPr>
        <w:t xml:space="preserve"> in the 1925 issue of the magazine "Tan". Abay Kunanbayev's previously unpublished poems </w:t>
      </w:r>
      <w:proofErr w:type="gramStart"/>
      <w:r w:rsidRPr="00CE4C95">
        <w:rPr>
          <w:rFonts w:ascii="Times New Roman" w:hAnsi="Times New Roman" w:cs="Times New Roman"/>
          <w:sz w:val="28"/>
          <w:szCs w:val="28"/>
          <w:lang w:val="en-US"/>
        </w:rPr>
        <w:t>were collected and published by M. Auezov during his stay in Semipalatinsk</w:t>
      </w:r>
      <w:proofErr w:type="gramEnd"/>
      <w:r w:rsidRPr="00CE4C95">
        <w:rPr>
          <w:rFonts w:ascii="Times New Roman" w:hAnsi="Times New Roman" w:cs="Times New Roman"/>
          <w:sz w:val="28"/>
          <w:szCs w:val="28"/>
          <w:lang w:val="en-US"/>
        </w:rPr>
        <w:t>. These three previously unknown poems of the great poet, published in the magazine "</w:t>
      </w:r>
      <w:r w:rsidR="002221A8">
        <w:rPr>
          <w:rFonts w:ascii="Times New Roman" w:hAnsi="Times New Roman" w:cs="Times New Roman"/>
          <w:sz w:val="28"/>
          <w:szCs w:val="28"/>
          <w:lang w:val="en-US"/>
        </w:rPr>
        <w:t>Tan</w:t>
      </w:r>
      <w:r w:rsidRPr="00CE4C95">
        <w:rPr>
          <w:rFonts w:ascii="Times New Roman" w:hAnsi="Times New Roman" w:cs="Times New Roman"/>
          <w:sz w:val="28"/>
          <w:szCs w:val="28"/>
          <w:lang w:val="en-US"/>
        </w:rPr>
        <w:t>", were the first researches in the field of Abai studies, which later formed the basis of M. Auezov's creative biography.</w:t>
      </w:r>
    </w:p>
    <w:p w:rsidR="008B3263" w:rsidRDefault="00CE4C95" w:rsidP="008B3263">
      <w:pPr>
        <w:pStyle w:val="aa"/>
        <w:ind w:firstLine="709"/>
        <w:jc w:val="both"/>
        <w:rPr>
          <w:rFonts w:ascii="Times New Roman" w:hAnsi="Times New Roman" w:cs="Times New Roman"/>
          <w:sz w:val="28"/>
          <w:szCs w:val="28"/>
          <w:lang w:val="kk-KZ"/>
        </w:rPr>
      </w:pPr>
      <w:r w:rsidRPr="00CE4C95">
        <w:rPr>
          <w:rFonts w:ascii="Times New Roman" w:hAnsi="Times New Roman" w:cs="Times New Roman"/>
          <w:sz w:val="28"/>
          <w:szCs w:val="28"/>
          <w:lang w:val="kk-KZ"/>
        </w:rPr>
        <w:t>M. Auezov was a great connoisseur of folklore, Kazakh oral literature. One of the great legacies of Mukhtar Auezov, who has an incomparable talent for education and work, is the world of letters.</w:t>
      </w:r>
      <w:r w:rsidR="008B3263">
        <w:rPr>
          <w:rFonts w:ascii="Times New Roman" w:hAnsi="Times New Roman" w:cs="Times New Roman"/>
          <w:sz w:val="28"/>
          <w:szCs w:val="28"/>
          <w:lang w:val="kk-KZ"/>
        </w:rPr>
        <w:t xml:space="preserve">                                                          </w:t>
      </w:r>
    </w:p>
    <w:p w:rsidR="00CE4C95" w:rsidRPr="00CE4C95" w:rsidRDefault="00CE4C95" w:rsidP="008B3263">
      <w:pPr>
        <w:pStyle w:val="aa"/>
        <w:ind w:firstLine="709"/>
        <w:jc w:val="both"/>
        <w:rPr>
          <w:rFonts w:ascii="Times New Roman" w:hAnsi="Times New Roman" w:cs="Times New Roman"/>
          <w:sz w:val="28"/>
          <w:szCs w:val="28"/>
          <w:lang w:val="en-US"/>
        </w:rPr>
      </w:pPr>
      <w:r w:rsidRPr="00CE4C95">
        <w:rPr>
          <w:rFonts w:ascii="Times New Roman" w:hAnsi="Times New Roman" w:cs="Times New Roman"/>
          <w:sz w:val="28"/>
          <w:szCs w:val="28"/>
          <w:lang w:val="en-US"/>
        </w:rPr>
        <w:t xml:space="preserve">In any of the letters published in the 50th volume of the fifty-volume collection of works by Mukhtar Auezov, you can find fiery thoughts, pure feelings without lies, </w:t>
      </w:r>
      <w:proofErr w:type="gramStart"/>
      <w:r w:rsidRPr="00CE4C95">
        <w:rPr>
          <w:rFonts w:ascii="Times New Roman" w:hAnsi="Times New Roman" w:cs="Times New Roman"/>
          <w:sz w:val="28"/>
          <w:szCs w:val="28"/>
          <w:lang w:val="en-US"/>
        </w:rPr>
        <w:t>his</w:t>
      </w:r>
      <w:proofErr w:type="gramEnd"/>
      <w:r w:rsidRPr="00CE4C95">
        <w:rPr>
          <w:rFonts w:ascii="Times New Roman" w:hAnsi="Times New Roman" w:cs="Times New Roman"/>
          <w:sz w:val="28"/>
          <w:szCs w:val="28"/>
          <w:lang w:val="en-US"/>
        </w:rPr>
        <w:t xml:space="preserve"> own valuable thoughts. You also get to know the artistic, political, philosophical, historical, national and personal nature of the writer from the same personal emotional phenomena.</w:t>
      </w:r>
    </w:p>
    <w:p w:rsidR="00CE4C95" w:rsidRPr="00CE4C95" w:rsidRDefault="00CE4C95" w:rsidP="008B3263">
      <w:pPr>
        <w:pStyle w:val="aa"/>
        <w:ind w:firstLine="709"/>
        <w:jc w:val="both"/>
        <w:rPr>
          <w:rFonts w:ascii="Times New Roman" w:hAnsi="Times New Roman" w:cs="Times New Roman"/>
          <w:sz w:val="28"/>
          <w:szCs w:val="28"/>
          <w:lang w:val="en-US"/>
        </w:rPr>
      </w:pPr>
      <w:r w:rsidRPr="00CE4C95">
        <w:rPr>
          <w:rFonts w:ascii="Times New Roman" w:hAnsi="Times New Roman" w:cs="Times New Roman"/>
          <w:sz w:val="28"/>
          <w:szCs w:val="28"/>
          <w:lang w:val="en-US"/>
        </w:rPr>
        <w:t xml:space="preserve">The epistolary heritage of M. Auezov, which meets the spiritual needs of </w:t>
      </w:r>
      <w:proofErr w:type="gramStart"/>
      <w:r w:rsidRPr="00CE4C95">
        <w:rPr>
          <w:rFonts w:ascii="Times New Roman" w:hAnsi="Times New Roman" w:cs="Times New Roman"/>
          <w:sz w:val="28"/>
          <w:szCs w:val="28"/>
          <w:lang w:val="en-US"/>
        </w:rPr>
        <w:t>mankind,</w:t>
      </w:r>
      <w:proofErr w:type="gramEnd"/>
      <w:r w:rsidRPr="00CE4C95">
        <w:rPr>
          <w:rFonts w:ascii="Times New Roman" w:hAnsi="Times New Roman" w:cs="Times New Roman"/>
          <w:sz w:val="28"/>
          <w:szCs w:val="28"/>
          <w:lang w:val="en-US"/>
        </w:rPr>
        <w:t xml:space="preserve"> is systematized and preserved in several folders of the writer's museum according to the period and period. For example, from the folder №276 in the folder №293 are grouped letters about the works of the writer, in the folder №294-296 are collected telegrams and condolences received during the death of the writer. №546, №408- folders contain letters of the world-famous M.Auezov with foreign authors, official places, the rest №233, 342, 382, ​​384, 385, 386, 390, 392, 394, 395, 398, 399, 408, Folders 450, 453, 454, 469, 495, 528, 564 contain letters </w:t>
      </w:r>
      <w:r w:rsidRPr="00CE4C95">
        <w:rPr>
          <w:rFonts w:ascii="Times New Roman" w:hAnsi="Times New Roman" w:cs="Times New Roman"/>
          <w:sz w:val="28"/>
          <w:szCs w:val="28"/>
          <w:lang w:val="en-US"/>
        </w:rPr>
        <w:lastRenderedPageBreak/>
        <w:t>written by the author to his colleagues, contemporary writers and followers in different years.</w:t>
      </w:r>
    </w:p>
    <w:p w:rsidR="00CE4C95" w:rsidRPr="00CE4C95" w:rsidRDefault="00CE4C95" w:rsidP="008B3263">
      <w:pPr>
        <w:pStyle w:val="aa"/>
        <w:ind w:firstLine="709"/>
        <w:jc w:val="both"/>
        <w:rPr>
          <w:rFonts w:ascii="Times New Roman" w:hAnsi="Times New Roman" w:cs="Times New Roman"/>
          <w:sz w:val="28"/>
          <w:szCs w:val="28"/>
          <w:lang w:val="en-US"/>
        </w:rPr>
      </w:pPr>
      <w:r w:rsidRPr="00CE4C95">
        <w:rPr>
          <w:rFonts w:ascii="Times New Roman" w:hAnsi="Times New Roman" w:cs="Times New Roman"/>
          <w:sz w:val="28"/>
          <w:szCs w:val="28"/>
          <w:lang w:val="en-US"/>
        </w:rPr>
        <w:t xml:space="preserve">It </w:t>
      </w:r>
      <w:proofErr w:type="gramStart"/>
      <w:r w:rsidRPr="00CE4C95">
        <w:rPr>
          <w:rFonts w:ascii="Times New Roman" w:hAnsi="Times New Roman" w:cs="Times New Roman"/>
          <w:sz w:val="28"/>
          <w:szCs w:val="28"/>
          <w:lang w:val="en-US"/>
        </w:rPr>
        <w:t>is known</w:t>
      </w:r>
      <w:proofErr w:type="gramEnd"/>
      <w:r w:rsidRPr="00CE4C95">
        <w:rPr>
          <w:rFonts w:ascii="Times New Roman" w:hAnsi="Times New Roman" w:cs="Times New Roman"/>
          <w:sz w:val="28"/>
          <w:szCs w:val="28"/>
          <w:lang w:val="en-US"/>
        </w:rPr>
        <w:t xml:space="preserve"> that the frequent political pressure and persecution in M. Auezov's life usually escalates after a series of scandals in the press, such as dismissals without any justification.</w:t>
      </w:r>
    </w:p>
    <w:p w:rsidR="008B3263" w:rsidRDefault="00CE4C95" w:rsidP="008B3263">
      <w:pPr>
        <w:pStyle w:val="aa"/>
        <w:ind w:firstLine="709"/>
        <w:jc w:val="both"/>
        <w:rPr>
          <w:rFonts w:ascii="Times New Roman" w:hAnsi="Times New Roman" w:cs="Times New Roman"/>
          <w:sz w:val="28"/>
          <w:szCs w:val="28"/>
          <w:lang w:val="kk-KZ"/>
        </w:rPr>
      </w:pPr>
      <w:r w:rsidRPr="00CE4C95">
        <w:rPr>
          <w:rFonts w:ascii="Times New Roman" w:hAnsi="Times New Roman" w:cs="Times New Roman"/>
          <w:sz w:val="28"/>
          <w:szCs w:val="28"/>
          <w:lang w:val="kk-KZ"/>
        </w:rPr>
        <w:t>M. Auezov's scientific views on the works of the greatest figures in the history of Kazakh literature. It is valuable in the right direction. It is obvious that the epistolary legacy of Mukhtar Auezov, written about the history of Kazakh literature and many important issues and currents of literary criticism, plays an important role not only in the field of autonomy, but also in the history of the nation's spirituality. The author's archive also includes various dissertations, manuscripts, textbooks, dissertations, etc. written comments, wishes are saved.</w:t>
      </w:r>
      <w:r>
        <w:rPr>
          <w:rFonts w:ascii="Times New Roman" w:hAnsi="Times New Roman" w:cs="Times New Roman"/>
          <w:sz w:val="28"/>
          <w:szCs w:val="28"/>
          <w:lang w:val="en-US"/>
        </w:rPr>
        <w:t xml:space="preserve"> </w:t>
      </w:r>
      <w:r w:rsidRPr="00CE4C95">
        <w:rPr>
          <w:rFonts w:ascii="Times New Roman" w:hAnsi="Times New Roman" w:cs="Times New Roman"/>
          <w:sz w:val="28"/>
          <w:szCs w:val="28"/>
          <w:lang w:val="kk-KZ"/>
        </w:rPr>
        <w:t xml:space="preserve">These archives, which have not </w:t>
      </w:r>
      <w:r w:rsidR="002221A8">
        <w:rPr>
          <w:rFonts w:ascii="Times New Roman" w:hAnsi="Times New Roman" w:cs="Times New Roman"/>
          <w:sz w:val="28"/>
          <w:szCs w:val="28"/>
          <w:lang w:val="en-US"/>
        </w:rPr>
        <w:t xml:space="preserve">been </w:t>
      </w:r>
      <w:r w:rsidRPr="00CE4C95">
        <w:rPr>
          <w:rFonts w:ascii="Times New Roman" w:hAnsi="Times New Roman" w:cs="Times New Roman"/>
          <w:sz w:val="28"/>
          <w:szCs w:val="28"/>
          <w:lang w:val="kk-KZ"/>
        </w:rPr>
        <w:t>entered the literary or scientific circulation, are waiting for their seekers. M. Auezov's wishes to young people and scientific opinions on their work, of course, require in-depth study. Along with the epistolary heritage, these archival materials are also important scientific data for Kazakh literary criticism.</w:t>
      </w:r>
    </w:p>
    <w:p w:rsidR="00CE4C95" w:rsidRPr="00CE4C95" w:rsidRDefault="00CE4C95" w:rsidP="008B3263">
      <w:pPr>
        <w:ind w:firstLine="709"/>
        <w:jc w:val="both"/>
        <w:rPr>
          <w:i/>
          <w:sz w:val="28"/>
          <w:lang w:val="en-US"/>
        </w:rPr>
      </w:pPr>
      <w:r w:rsidRPr="00CE4C95">
        <w:rPr>
          <w:i/>
          <w:sz w:val="28"/>
          <w:lang w:val="en-US"/>
        </w:rPr>
        <w:t xml:space="preserve">In 2019, the work outlined in the schedule </w:t>
      </w:r>
      <w:proofErr w:type="gramStart"/>
      <w:r w:rsidRPr="00CE4C95">
        <w:rPr>
          <w:i/>
          <w:sz w:val="28"/>
          <w:lang w:val="en-US"/>
        </w:rPr>
        <w:t>has been completed</w:t>
      </w:r>
      <w:proofErr w:type="gramEnd"/>
      <w:r w:rsidRPr="00CE4C95">
        <w:rPr>
          <w:i/>
          <w:sz w:val="28"/>
          <w:lang w:val="en-US"/>
        </w:rPr>
        <w:t>. In the 3rd quarter, the chapters "M</w:t>
      </w:r>
      <w:r w:rsidR="002221A8">
        <w:rPr>
          <w:i/>
          <w:sz w:val="28"/>
          <w:lang w:val="en-US"/>
        </w:rPr>
        <w:t>.</w:t>
      </w:r>
      <w:r w:rsidRPr="00CE4C95">
        <w:rPr>
          <w:i/>
          <w:sz w:val="28"/>
          <w:lang w:val="en-US"/>
        </w:rPr>
        <w:t>O</w:t>
      </w:r>
      <w:r w:rsidR="002221A8">
        <w:rPr>
          <w:i/>
          <w:sz w:val="28"/>
          <w:lang w:val="en-US"/>
        </w:rPr>
        <w:t>.</w:t>
      </w:r>
      <w:r w:rsidRPr="00CE4C95">
        <w:rPr>
          <w:i/>
          <w:sz w:val="28"/>
          <w:lang w:val="en-US"/>
        </w:rPr>
        <w:t xml:space="preserve"> Auezov's contribution to the journalism of Kazakhstan" </w:t>
      </w:r>
      <w:proofErr w:type="gramStart"/>
      <w:r w:rsidRPr="00CE4C95">
        <w:rPr>
          <w:i/>
          <w:sz w:val="28"/>
          <w:lang w:val="en-US"/>
        </w:rPr>
        <w:t>were written</w:t>
      </w:r>
      <w:proofErr w:type="gramEnd"/>
      <w:r w:rsidRPr="00CE4C95">
        <w:rPr>
          <w:i/>
          <w:sz w:val="28"/>
          <w:lang w:val="en-US"/>
        </w:rPr>
        <w:t xml:space="preserve"> in accordance with the schedule.</w:t>
      </w:r>
    </w:p>
    <w:p w:rsidR="00CE4C95" w:rsidRPr="00CE4C95" w:rsidRDefault="00CE4C95" w:rsidP="008B3263">
      <w:pPr>
        <w:ind w:firstLine="540"/>
        <w:jc w:val="both"/>
        <w:rPr>
          <w:sz w:val="28"/>
          <w:szCs w:val="28"/>
          <w:lang w:val="en-US"/>
        </w:rPr>
      </w:pPr>
      <w:r w:rsidRPr="00CE4C95">
        <w:rPr>
          <w:sz w:val="28"/>
          <w:szCs w:val="28"/>
          <w:lang w:val="en-US"/>
        </w:rPr>
        <w:t xml:space="preserve">"Although the great Kazakh writer and genius scientist Mukhtar Auezov is not engaged in the study of the history of the nation, it is </w:t>
      </w:r>
      <w:proofErr w:type="gramStart"/>
      <w:r w:rsidRPr="00CE4C95">
        <w:rPr>
          <w:sz w:val="28"/>
          <w:szCs w:val="28"/>
          <w:lang w:val="en-US"/>
        </w:rPr>
        <w:t>possible  to</w:t>
      </w:r>
      <w:proofErr w:type="gramEnd"/>
      <w:r w:rsidRPr="00CE4C95">
        <w:rPr>
          <w:sz w:val="28"/>
          <w:szCs w:val="28"/>
          <w:lang w:val="en-US"/>
        </w:rPr>
        <w:t xml:space="preserve"> see in the rich heritage of the artist's </w:t>
      </w:r>
      <w:r w:rsidR="00167ACB">
        <w:rPr>
          <w:sz w:val="28"/>
          <w:szCs w:val="28"/>
          <w:lang w:val="en-US"/>
        </w:rPr>
        <w:t>words,</w:t>
      </w:r>
      <w:r w:rsidRPr="00CE4C95">
        <w:rPr>
          <w:sz w:val="28"/>
          <w:szCs w:val="28"/>
          <w:lang w:val="en-US"/>
        </w:rPr>
        <w:t xml:space="preserve"> the sketches of opinions and conclusions in this direction. Clear ideas about the history and psychology of the ethnos are widely reflected in the author's articles on political and social issues published in the first Kazakh magazines and newspapers. The jeweler of the future word and thought, whose conscious life begins with long historical and civil events, begins his first creative step in journalism "[14. 24-25].</w:t>
      </w:r>
    </w:p>
    <w:p w:rsidR="008B3263" w:rsidRDefault="00CE4C95" w:rsidP="008B3263">
      <w:pPr>
        <w:ind w:firstLine="540"/>
        <w:jc w:val="both"/>
        <w:rPr>
          <w:sz w:val="28"/>
          <w:szCs w:val="28"/>
          <w:lang w:val="kk-KZ"/>
        </w:rPr>
      </w:pPr>
      <w:r w:rsidRPr="00CE4C95">
        <w:rPr>
          <w:sz w:val="28"/>
          <w:szCs w:val="28"/>
          <w:lang w:val="kk-KZ"/>
        </w:rPr>
        <w:t xml:space="preserve">In particular, all issues of the magazine "Abai" published in Semipalatinsk published articles written by M. Auezov in 1918. The content of the articles written by M. Auezov in 1918, the issues raised are closely linked. For example, "What is the </w:t>
      </w:r>
      <w:r w:rsidR="00167ACB">
        <w:rPr>
          <w:sz w:val="28"/>
          <w:szCs w:val="28"/>
          <w:lang w:val="en-US"/>
        </w:rPr>
        <w:t xml:space="preserve">Kazakh </w:t>
      </w:r>
      <w:r w:rsidRPr="00CE4C95">
        <w:rPr>
          <w:sz w:val="28"/>
          <w:szCs w:val="28"/>
          <w:lang w:val="kk-KZ"/>
        </w:rPr>
        <w:t xml:space="preserve">party?", "Kazakh woman", "Modern Kazakh </w:t>
      </w:r>
      <w:r w:rsidR="00167ACB">
        <w:rPr>
          <w:sz w:val="28"/>
          <w:szCs w:val="28"/>
          <w:lang w:val="en-US"/>
        </w:rPr>
        <w:t>kuy</w:t>
      </w:r>
      <w:r w:rsidRPr="00CE4C95">
        <w:rPr>
          <w:sz w:val="28"/>
          <w:szCs w:val="28"/>
          <w:lang w:val="kk-KZ"/>
        </w:rPr>
        <w:t>", "When will the Kazakh mature" and "Culture and the nation", "Which profession is closer to culture" and "Threat of death", these are the topics of the century. responds to the  views of the population.</w:t>
      </w:r>
      <w:r>
        <w:rPr>
          <w:sz w:val="28"/>
          <w:szCs w:val="28"/>
          <w:lang w:val="en-US"/>
        </w:rPr>
        <w:t xml:space="preserve"> </w:t>
      </w:r>
      <w:r w:rsidRPr="00CE4C95">
        <w:rPr>
          <w:sz w:val="28"/>
          <w:szCs w:val="28"/>
          <w:lang w:val="kk-KZ"/>
        </w:rPr>
        <w:t xml:space="preserve">Alash's views are about nation, people, Kazakh, education, culture and autonomy, etc. It is known that  the young people, who were loyal to the principles of Alash, in any way explained to the people what they knew, read, thought, and gathered, analyzed, explained and wrote in the press about the historical analysis of the future of the nation. M.Auezov </w:t>
      </w:r>
      <w:r w:rsidR="00167ACB">
        <w:rPr>
          <w:sz w:val="28"/>
          <w:szCs w:val="28"/>
          <w:lang w:val="en-US"/>
        </w:rPr>
        <w:t>analyzed</w:t>
      </w:r>
      <w:r w:rsidRPr="00CE4C95">
        <w:rPr>
          <w:sz w:val="28"/>
          <w:szCs w:val="28"/>
          <w:lang w:val="kk-KZ"/>
        </w:rPr>
        <w:t xml:space="preserve"> the above articles </w:t>
      </w:r>
      <w:r w:rsidR="00167ACB">
        <w:rPr>
          <w:sz w:val="28"/>
          <w:szCs w:val="28"/>
          <w:lang w:val="en-US"/>
        </w:rPr>
        <w:t xml:space="preserve">in </w:t>
      </w:r>
      <w:r w:rsidRPr="00CE4C95">
        <w:rPr>
          <w:sz w:val="28"/>
          <w:szCs w:val="28"/>
          <w:lang w:val="kk-KZ"/>
        </w:rPr>
        <w:t xml:space="preserve"> "We need to take into account", "Today's great task", and "Japan".</w:t>
      </w:r>
      <w:r>
        <w:rPr>
          <w:sz w:val="28"/>
          <w:szCs w:val="28"/>
          <w:lang w:val="en-US"/>
        </w:rPr>
        <w:t xml:space="preserve"> </w:t>
      </w:r>
      <w:r w:rsidRPr="00CE4C95">
        <w:rPr>
          <w:sz w:val="28"/>
          <w:szCs w:val="28"/>
          <w:lang w:val="kk-KZ"/>
        </w:rPr>
        <w:t>Today's scientific community knows that all this is done for the benefit of the nation and the growth of the potential of the Kazakh press. Unique Kazakh characters written in the press. "What about our Kazakhs?"</w:t>
      </w:r>
      <w:r w:rsidR="00785573">
        <w:rPr>
          <w:sz w:val="28"/>
          <w:szCs w:val="28"/>
          <w:lang w:val="en-US"/>
        </w:rPr>
        <w:t>.</w:t>
      </w:r>
      <w:r w:rsidR="00167ACB">
        <w:rPr>
          <w:sz w:val="28"/>
          <w:szCs w:val="28"/>
          <w:lang w:val="en-US"/>
        </w:rPr>
        <w:t xml:space="preserve"> </w:t>
      </w:r>
      <w:r w:rsidRPr="00CE4C95">
        <w:rPr>
          <w:sz w:val="28"/>
          <w:szCs w:val="28"/>
          <w:lang w:val="kk-KZ"/>
        </w:rPr>
        <w:t xml:space="preserve">We have all the "good" traits that do not exist in our predecessors: tense, stubborn, lazy, sluggish, </w:t>
      </w:r>
      <w:r w:rsidRPr="00CE4C95">
        <w:rPr>
          <w:sz w:val="28"/>
          <w:szCs w:val="28"/>
          <w:lang w:val="kk-KZ"/>
        </w:rPr>
        <w:lastRenderedPageBreak/>
        <w:t xml:space="preserve">stubborn,  short-tempered, insecure,  oppressed - all in our village, </w:t>
      </w:r>
      <w:r w:rsidR="00167ACB">
        <w:rPr>
          <w:sz w:val="28"/>
          <w:szCs w:val="28"/>
          <w:lang w:val="en-US"/>
        </w:rPr>
        <w:t xml:space="preserve">how to have </w:t>
      </w:r>
      <w:r w:rsidRPr="00CE4C95">
        <w:rPr>
          <w:sz w:val="28"/>
          <w:szCs w:val="28"/>
          <w:lang w:val="kk-KZ"/>
        </w:rPr>
        <w:t>hope ?! » [15. 115]. Meanwhile, the young Mukhtar speaks  of his great teacher Abai.</w:t>
      </w:r>
    </w:p>
    <w:p w:rsidR="00CE4C95" w:rsidRPr="00635E55" w:rsidRDefault="00CE4C95" w:rsidP="00CE4C95">
      <w:pPr>
        <w:ind w:firstLine="540"/>
        <w:jc w:val="both"/>
        <w:rPr>
          <w:sz w:val="28"/>
          <w:szCs w:val="28"/>
          <w:lang w:val="kk-KZ"/>
        </w:rPr>
      </w:pPr>
      <w:r w:rsidRPr="00635E55">
        <w:rPr>
          <w:sz w:val="28"/>
          <w:szCs w:val="28"/>
          <w:lang w:val="kk-KZ"/>
        </w:rPr>
        <w:t>Let's say:</w:t>
      </w:r>
    </w:p>
    <w:p w:rsidR="00CE4C95" w:rsidRPr="00CE4C95" w:rsidRDefault="00CE4C95" w:rsidP="00CE4C95">
      <w:pPr>
        <w:ind w:firstLine="540"/>
        <w:jc w:val="both"/>
        <w:rPr>
          <w:sz w:val="28"/>
          <w:szCs w:val="28"/>
          <w:lang w:val="en-US"/>
        </w:rPr>
      </w:pPr>
      <w:r w:rsidRPr="00CE4C95">
        <w:rPr>
          <w:sz w:val="28"/>
          <w:szCs w:val="28"/>
          <w:lang w:val="en-US"/>
        </w:rPr>
        <w:t>"Impatient, rude, lazy,</w:t>
      </w:r>
    </w:p>
    <w:p w:rsidR="00CE4C95" w:rsidRPr="00CE4C95" w:rsidRDefault="00CE4C95" w:rsidP="00CE4C95">
      <w:pPr>
        <w:ind w:firstLine="540"/>
        <w:jc w:val="both"/>
        <w:rPr>
          <w:sz w:val="28"/>
          <w:szCs w:val="28"/>
          <w:lang w:val="en-US"/>
        </w:rPr>
      </w:pPr>
      <w:r w:rsidRPr="00CE4C95">
        <w:rPr>
          <w:sz w:val="28"/>
          <w:szCs w:val="28"/>
          <w:lang w:val="en-US"/>
        </w:rPr>
        <w:t>When see</w:t>
      </w:r>
      <w:r>
        <w:rPr>
          <w:sz w:val="28"/>
          <w:szCs w:val="28"/>
          <w:lang w:val="en-US"/>
        </w:rPr>
        <w:t>, gets</w:t>
      </w:r>
      <w:r w:rsidRPr="00CE4C95">
        <w:rPr>
          <w:sz w:val="28"/>
          <w:szCs w:val="28"/>
          <w:lang w:val="en-US"/>
        </w:rPr>
        <w:t xml:space="preserve"> greedy,</w:t>
      </w:r>
    </w:p>
    <w:p w:rsidR="00CE4C95" w:rsidRPr="00CE4C95" w:rsidRDefault="00CE4C95" w:rsidP="00CE4C95">
      <w:pPr>
        <w:ind w:firstLine="540"/>
        <w:jc w:val="both"/>
        <w:rPr>
          <w:sz w:val="28"/>
          <w:szCs w:val="28"/>
          <w:lang w:val="en-US"/>
        </w:rPr>
      </w:pPr>
      <w:r>
        <w:rPr>
          <w:sz w:val="28"/>
          <w:szCs w:val="28"/>
          <w:lang w:val="en-US"/>
        </w:rPr>
        <w:t xml:space="preserve">Miserable </w:t>
      </w:r>
      <w:r w:rsidRPr="00CE4C95">
        <w:rPr>
          <w:sz w:val="28"/>
          <w:szCs w:val="28"/>
          <w:lang w:val="en-US"/>
        </w:rPr>
        <w:t xml:space="preserve">Kazakh, </w:t>
      </w:r>
      <w:r w:rsidR="00785573">
        <w:rPr>
          <w:sz w:val="28"/>
          <w:szCs w:val="28"/>
          <w:lang w:val="en-US"/>
        </w:rPr>
        <w:t>therefore</w:t>
      </w:r>
      <w:r w:rsidRPr="00CE4C95">
        <w:rPr>
          <w:sz w:val="28"/>
          <w:szCs w:val="28"/>
          <w:lang w:val="en-US"/>
        </w:rPr>
        <w:t>,</w:t>
      </w:r>
    </w:p>
    <w:p w:rsidR="008B3263" w:rsidRDefault="00785573" w:rsidP="008B3263">
      <w:pPr>
        <w:ind w:firstLine="540"/>
        <w:jc w:val="both"/>
        <w:rPr>
          <w:sz w:val="28"/>
          <w:szCs w:val="28"/>
          <w:lang w:val="kk-KZ"/>
        </w:rPr>
      </w:pPr>
      <w:r w:rsidRPr="00A64F50">
        <w:rPr>
          <w:sz w:val="28"/>
          <w:szCs w:val="28"/>
          <w:lang w:val="en-US"/>
        </w:rPr>
        <w:t>Alty bakan ala auyz</w:t>
      </w:r>
      <w:r w:rsidR="003C6D4C" w:rsidRPr="00A64F50">
        <w:rPr>
          <w:sz w:val="28"/>
          <w:szCs w:val="28"/>
          <w:lang w:val="kk-KZ"/>
        </w:rPr>
        <w:t>”</w:t>
      </w:r>
      <w:r w:rsidR="003C6D4C">
        <w:rPr>
          <w:sz w:val="28"/>
          <w:szCs w:val="28"/>
          <w:lang w:val="en-US"/>
        </w:rPr>
        <w:t xml:space="preserve"> </w:t>
      </w:r>
      <w:r>
        <w:rPr>
          <w:sz w:val="28"/>
          <w:szCs w:val="28"/>
          <w:lang w:val="kk-KZ"/>
        </w:rPr>
        <w:t xml:space="preserve">[16. 80] </w:t>
      </w:r>
      <w:r w:rsidR="003C6D4C" w:rsidRPr="003C6D4C">
        <w:rPr>
          <w:sz w:val="28"/>
          <w:szCs w:val="28"/>
          <w:lang w:val="kk-KZ"/>
        </w:rPr>
        <w:t>There is no good in Abai's words.</w:t>
      </w:r>
      <w:r>
        <w:rPr>
          <w:sz w:val="28"/>
          <w:szCs w:val="28"/>
          <w:lang w:val="kk-KZ"/>
        </w:rPr>
        <w:t xml:space="preserve"> The reason is that the poet </w:t>
      </w:r>
      <w:r w:rsidR="00A64F50">
        <w:rPr>
          <w:sz w:val="28"/>
          <w:szCs w:val="28"/>
          <w:lang w:val="en-US"/>
        </w:rPr>
        <w:t>agrees with this</w:t>
      </w:r>
      <w:r w:rsidR="003C6D4C" w:rsidRPr="003C6D4C">
        <w:rPr>
          <w:sz w:val="28"/>
          <w:szCs w:val="28"/>
          <w:lang w:val="kk-KZ"/>
        </w:rPr>
        <w:t>. (</w:t>
      </w:r>
      <w:r w:rsidR="003C6D4C" w:rsidRPr="00A64F50">
        <w:rPr>
          <w:i/>
          <w:sz w:val="28"/>
          <w:szCs w:val="28"/>
          <w:lang w:val="kk-KZ"/>
        </w:rPr>
        <w:t xml:space="preserve">This is what Abai said about the </w:t>
      </w:r>
      <w:r w:rsidRPr="00A64F50">
        <w:rPr>
          <w:i/>
          <w:sz w:val="28"/>
          <w:szCs w:val="28"/>
          <w:lang w:val="en-US"/>
        </w:rPr>
        <w:t>people</w:t>
      </w:r>
      <w:r w:rsidR="003C6D4C" w:rsidRPr="00A64F50">
        <w:rPr>
          <w:i/>
          <w:sz w:val="28"/>
          <w:szCs w:val="28"/>
          <w:lang w:val="kk-KZ"/>
        </w:rPr>
        <w:t>: jealousy, rudeness, theft, laziness, greed, lies, gossip, pride</w:t>
      </w:r>
      <w:r w:rsidR="003C6D4C" w:rsidRPr="003C6D4C">
        <w:rPr>
          <w:sz w:val="28"/>
          <w:szCs w:val="28"/>
          <w:lang w:val="kk-KZ"/>
        </w:rPr>
        <w:t>.)</w:t>
      </w:r>
    </w:p>
    <w:p w:rsidR="003C6D4C" w:rsidRPr="003C6D4C" w:rsidRDefault="003C6D4C" w:rsidP="008B3263">
      <w:pPr>
        <w:ind w:firstLine="540"/>
        <w:jc w:val="both"/>
        <w:rPr>
          <w:sz w:val="28"/>
          <w:szCs w:val="28"/>
          <w:lang w:val="en-US"/>
        </w:rPr>
      </w:pPr>
      <w:r w:rsidRPr="003C6D4C">
        <w:rPr>
          <w:sz w:val="28"/>
          <w:szCs w:val="28"/>
          <w:lang w:val="en-US"/>
        </w:rPr>
        <w:t xml:space="preserve">And in the </w:t>
      </w:r>
      <w:proofErr w:type="gramStart"/>
      <w:r w:rsidR="00785573">
        <w:rPr>
          <w:sz w:val="28"/>
          <w:szCs w:val="28"/>
          <w:lang w:val="en-US"/>
        </w:rPr>
        <w:t xml:space="preserve">topical </w:t>
      </w:r>
      <w:r w:rsidRPr="003C6D4C">
        <w:rPr>
          <w:sz w:val="28"/>
          <w:szCs w:val="28"/>
          <w:lang w:val="en-US"/>
        </w:rPr>
        <w:t xml:space="preserve"> article</w:t>
      </w:r>
      <w:proofErr w:type="gramEnd"/>
      <w:r w:rsidRPr="003C6D4C">
        <w:rPr>
          <w:sz w:val="28"/>
          <w:szCs w:val="28"/>
          <w:lang w:val="en-US"/>
        </w:rPr>
        <w:t xml:space="preserve"> "When will the Kazakhs mature" the question was asked both to the public and to himself. It is clear that he wrote the answer, analyzing, discussing, analyzing and comparing.</w:t>
      </w:r>
    </w:p>
    <w:p w:rsidR="003C6D4C" w:rsidRPr="003C6D4C" w:rsidRDefault="003C6D4C" w:rsidP="008B3263">
      <w:pPr>
        <w:ind w:firstLine="540"/>
        <w:jc w:val="both"/>
        <w:rPr>
          <w:sz w:val="28"/>
          <w:szCs w:val="28"/>
          <w:lang w:val="en-US"/>
        </w:rPr>
      </w:pPr>
      <w:r w:rsidRPr="003C6D4C">
        <w:rPr>
          <w:sz w:val="28"/>
          <w:szCs w:val="28"/>
          <w:lang w:val="en-US"/>
        </w:rPr>
        <w:t xml:space="preserve">Well-known Alash scholar Tursyn Zhurtbay in his book "The </w:t>
      </w:r>
      <w:r w:rsidR="00785573">
        <w:rPr>
          <w:sz w:val="28"/>
          <w:szCs w:val="28"/>
          <w:lang w:val="en-US"/>
        </w:rPr>
        <w:t xml:space="preserve">single </w:t>
      </w:r>
      <w:r w:rsidRPr="003C6D4C">
        <w:rPr>
          <w:sz w:val="28"/>
          <w:szCs w:val="28"/>
          <w:lang w:val="en-US"/>
        </w:rPr>
        <w:t>idea of ​​Alash" wrote: These three tasks are: 1) to save the country from the growing communist-colonial crisis, and 2) to prevent the Russian colonialist greed for the Kazakh land, and 3) to fight the famine that could threaten the Kazakh people. There was an action plan for employees. That is, to unite as a community and define a common national idea and national task, "said M. Auezov during the famine of 1921, according to investigative documents [14. 64].</w:t>
      </w:r>
    </w:p>
    <w:p w:rsidR="008B3263" w:rsidRDefault="003C6D4C" w:rsidP="008B3263">
      <w:pPr>
        <w:ind w:firstLine="540"/>
        <w:jc w:val="both"/>
        <w:rPr>
          <w:sz w:val="28"/>
          <w:szCs w:val="28"/>
          <w:lang w:val="kk-KZ"/>
        </w:rPr>
      </w:pPr>
      <w:r w:rsidRPr="00A64F50">
        <w:rPr>
          <w:sz w:val="28"/>
          <w:szCs w:val="28"/>
          <w:lang w:val="kk-KZ"/>
        </w:rPr>
        <w:t>Among the political and social articles of M</w:t>
      </w:r>
      <w:r w:rsidR="00A64F50">
        <w:rPr>
          <w:sz w:val="28"/>
          <w:szCs w:val="28"/>
          <w:lang w:val="en-US"/>
        </w:rPr>
        <w:t>.</w:t>
      </w:r>
      <w:r w:rsidRPr="00A64F50">
        <w:rPr>
          <w:sz w:val="28"/>
          <w:szCs w:val="28"/>
          <w:lang w:val="kk-KZ"/>
        </w:rPr>
        <w:t>O</w:t>
      </w:r>
      <w:r w:rsidR="00A64F50">
        <w:rPr>
          <w:sz w:val="28"/>
          <w:szCs w:val="28"/>
          <w:lang w:val="en-US"/>
        </w:rPr>
        <w:t>.</w:t>
      </w:r>
      <w:r w:rsidRPr="00A64F50">
        <w:rPr>
          <w:sz w:val="28"/>
          <w:szCs w:val="28"/>
          <w:lang w:val="kk-KZ"/>
        </w:rPr>
        <w:t xml:space="preserve"> Auezov, "Japan" has a special place. After all, there</w:t>
      </w:r>
      <w:r w:rsidRPr="003C6D4C">
        <w:rPr>
          <w:sz w:val="28"/>
          <w:szCs w:val="28"/>
          <w:lang w:val="kk-KZ"/>
        </w:rPr>
        <w:t xml:space="preserve"> is reason to consider all the above as an article that analyzes, compares and summarizes.</w:t>
      </w:r>
      <w:r w:rsidR="008B3263">
        <w:rPr>
          <w:sz w:val="28"/>
          <w:szCs w:val="28"/>
          <w:lang w:val="kk-KZ"/>
        </w:rPr>
        <w:t xml:space="preserve"> </w:t>
      </w:r>
    </w:p>
    <w:p w:rsidR="009F664F" w:rsidRPr="009F664F" w:rsidRDefault="009F664F" w:rsidP="008B3263">
      <w:pPr>
        <w:ind w:firstLine="540"/>
        <w:jc w:val="both"/>
        <w:rPr>
          <w:sz w:val="28"/>
          <w:szCs w:val="28"/>
          <w:lang w:val="en-US"/>
        </w:rPr>
      </w:pPr>
      <w:r w:rsidRPr="009F664F">
        <w:rPr>
          <w:sz w:val="28"/>
          <w:szCs w:val="28"/>
          <w:lang w:val="en-US"/>
        </w:rPr>
        <w:t xml:space="preserve">In the article "Modern Kazakh </w:t>
      </w:r>
      <w:proofErr w:type="gramStart"/>
      <w:r w:rsidRPr="009F664F">
        <w:rPr>
          <w:sz w:val="28"/>
          <w:szCs w:val="28"/>
          <w:lang w:val="en-US"/>
        </w:rPr>
        <w:t>ku</w:t>
      </w:r>
      <w:r w:rsidR="00C3424A">
        <w:rPr>
          <w:sz w:val="28"/>
          <w:szCs w:val="28"/>
          <w:lang w:val="en-US"/>
        </w:rPr>
        <w:t>y</w:t>
      </w:r>
      <w:r w:rsidRPr="009F664F">
        <w:rPr>
          <w:sz w:val="28"/>
          <w:szCs w:val="28"/>
          <w:lang w:val="en-US"/>
        </w:rPr>
        <w:t>"</w:t>
      </w:r>
      <w:proofErr w:type="gramEnd"/>
      <w:r w:rsidRPr="009F664F">
        <w:rPr>
          <w:sz w:val="28"/>
          <w:szCs w:val="28"/>
          <w:lang w:val="en-US"/>
        </w:rPr>
        <w:t xml:space="preserve"> he says that the mainstay of the Kazakh people is the readers. They </w:t>
      </w:r>
      <w:proofErr w:type="gramStart"/>
      <w:r w:rsidRPr="009F664F">
        <w:rPr>
          <w:sz w:val="28"/>
          <w:szCs w:val="28"/>
          <w:lang w:val="en-US"/>
        </w:rPr>
        <w:t>are cited</w:t>
      </w:r>
      <w:proofErr w:type="gramEnd"/>
      <w:r w:rsidRPr="009F664F">
        <w:rPr>
          <w:sz w:val="28"/>
          <w:szCs w:val="28"/>
          <w:lang w:val="en-US"/>
        </w:rPr>
        <w:t xml:space="preserve"> as examples of two countries: "the guardian of the Kazakh people", "it is a pity to fall on the Kazakh shore, to be proud of the good", "the educated citizen is the knee of the people". </w:t>
      </w:r>
      <w:proofErr w:type="gramStart"/>
      <w:r w:rsidRPr="009F664F">
        <w:rPr>
          <w:sz w:val="28"/>
          <w:szCs w:val="28"/>
          <w:lang w:val="en-US"/>
        </w:rPr>
        <w:t>One is Japan</w:t>
      </w:r>
      <w:proofErr w:type="gramEnd"/>
      <w:r w:rsidRPr="009F664F">
        <w:rPr>
          <w:sz w:val="28"/>
          <w:szCs w:val="28"/>
          <w:lang w:val="en-US"/>
        </w:rPr>
        <w:t xml:space="preserve">, </w:t>
      </w:r>
      <w:proofErr w:type="gramStart"/>
      <w:r w:rsidRPr="009F664F">
        <w:rPr>
          <w:sz w:val="28"/>
          <w:szCs w:val="28"/>
          <w:lang w:val="en-US"/>
        </w:rPr>
        <w:t>the other is Turkey</w:t>
      </w:r>
      <w:proofErr w:type="gramEnd"/>
      <w:r w:rsidRPr="009F664F">
        <w:rPr>
          <w:sz w:val="28"/>
          <w:szCs w:val="28"/>
          <w:lang w:val="en-US"/>
        </w:rPr>
        <w:t>.</w:t>
      </w:r>
    </w:p>
    <w:p w:rsidR="008B3263" w:rsidRDefault="009F664F" w:rsidP="008B3263">
      <w:pPr>
        <w:ind w:firstLine="540"/>
        <w:jc w:val="both"/>
        <w:rPr>
          <w:sz w:val="28"/>
          <w:szCs w:val="28"/>
          <w:lang w:val="kk-KZ"/>
        </w:rPr>
      </w:pPr>
      <w:r w:rsidRPr="009F664F">
        <w:rPr>
          <w:sz w:val="28"/>
          <w:szCs w:val="28"/>
          <w:lang w:val="kk-KZ"/>
        </w:rPr>
        <w:t>The historical situation in Japan in the late nineteenth and early twentieth centuries is similar to ours. Like England, France, and the Netherlands, they, too, "fell into the midst of a cunning, cunning, educated people, lost themselves and became food for the people" [15. 83]. At that time, Japan was ruled by a king, and the Sioguns were no less powerful. After that, the principality appeared, but they, too, "grew thick and did a lot of damage to the country." Ignorance, ignorance in the field of science and education, the status of women, the issue of religion, as well as the press were not established and developed.</w:t>
      </w:r>
      <w:r>
        <w:rPr>
          <w:sz w:val="28"/>
          <w:szCs w:val="28"/>
          <w:lang w:val="en-US"/>
        </w:rPr>
        <w:t xml:space="preserve"> </w:t>
      </w:r>
      <w:r w:rsidRPr="009F664F">
        <w:rPr>
          <w:sz w:val="28"/>
          <w:szCs w:val="28"/>
          <w:lang w:val="kk-KZ"/>
        </w:rPr>
        <w:t>The number of educated and intelligent people was small and close to negation. In spite of all these problems, in less than fifty years, Japan has achieved civilization. For example, in 1853-1868. power reforms. 1885-1900 history of development indicators. "This way of history, when it comes to Japan, has a different kind of grace, it supports, enlarges, prospers, restores, enlightens and envies the whole world," says the author [15]. 82].</w:t>
      </w:r>
    </w:p>
    <w:p w:rsidR="009F664F" w:rsidRPr="009F664F" w:rsidRDefault="009F664F" w:rsidP="008B3263">
      <w:pPr>
        <w:ind w:firstLine="540"/>
        <w:jc w:val="both"/>
        <w:rPr>
          <w:sz w:val="28"/>
          <w:szCs w:val="28"/>
          <w:lang w:val="en-US"/>
        </w:rPr>
      </w:pPr>
      <w:r w:rsidRPr="009F664F">
        <w:rPr>
          <w:sz w:val="28"/>
          <w:szCs w:val="28"/>
          <w:lang w:val="en-US"/>
        </w:rPr>
        <w:t xml:space="preserve">These issues in M. Auezov's article </w:t>
      </w:r>
      <w:proofErr w:type="gramStart"/>
      <w:r w:rsidRPr="009F664F">
        <w:rPr>
          <w:sz w:val="28"/>
          <w:szCs w:val="28"/>
          <w:lang w:val="en-US"/>
        </w:rPr>
        <w:t>can be considered</w:t>
      </w:r>
      <w:proofErr w:type="gramEnd"/>
      <w:r w:rsidRPr="009F664F">
        <w:rPr>
          <w:sz w:val="28"/>
          <w:szCs w:val="28"/>
          <w:lang w:val="en-US"/>
        </w:rPr>
        <w:t xml:space="preserve"> as a historical interest rooted in the desire to create a nation-state like Japan. </w:t>
      </w:r>
      <w:proofErr w:type="gramStart"/>
      <w:r w:rsidRPr="009F664F">
        <w:rPr>
          <w:sz w:val="28"/>
          <w:szCs w:val="28"/>
          <w:lang w:val="en-US"/>
        </w:rPr>
        <w:t>And</w:t>
      </w:r>
      <w:proofErr w:type="gramEnd"/>
      <w:r w:rsidRPr="009F664F">
        <w:rPr>
          <w:sz w:val="28"/>
          <w:szCs w:val="28"/>
          <w:lang w:val="en-US"/>
        </w:rPr>
        <w:t xml:space="preserve"> such ideas were </w:t>
      </w:r>
      <w:r w:rsidRPr="009F664F">
        <w:rPr>
          <w:sz w:val="28"/>
          <w:szCs w:val="28"/>
          <w:lang w:val="en-US"/>
        </w:rPr>
        <w:lastRenderedPageBreak/>
        <w:t xml:space="preserve">supported by Alash activists of that time and were propagandized in the press. Therefore, we consider it necessary to analyze the above, and quote only the views of the Alash figures on Japan, a number of European countries and China: Mustafa Shokai, Khalel Dosmukhamedov, Sultanmakhmut Toraigyrov, </w:t>
      </w:r>
      <w:proofErr w:type="gramStart"/>
      <w:r w:rsidRPr="009F664F">
        <w:rPr>
          <w:sz w:val="28"/>
          <w:szCs w:val="28"/>
          <w:lang w:val="en-US"/>
        </w:rPr>
        <w:t>Zhusupbek</w:t>
      </w:r>
      <w:proofErr w:type="gramEnd"/>
      <w:r w:rsidRPr="009F664F">
        <w:rPr>
          <w:sz w:val="28"/>
          <w:szCs w:val="28"/>
          <w:lang w:val="en-US"/>
        </w:rPr>
        <w:t xml:space="preserve"> Aimautov.</w:t>
      </w:r>
    </w:p>
    <w:p w:rsidR="008B3263" w:rsidRDefault="009F664F" w:rsidP="008B3263">
      <w:pPr>
        <w:pStyle w:val="a7"/>
        <w:shd w:val="clear" w:color="auto" w:fill="FAFAFA"/>
        <w:spacing w:before="0" w:beforeAutospacing="0" w:after="0" w:afterAutospacing="0"/>
        <w:ind w:firstLine="539"/>
        <w:jc w:val="both"/>
        <w:rPr>
          <w:color w:val="000000"/>
          <w:sz w:val="28"/>
          <w:szCs w:val="28"/>
          <w:lang w:val="kk-KZ"/>
        </w:rPr>
      </w:pPr>
      <w:r w:rsidRPr="009F664F">
        <w:rPr>
          <w:color w:val="000000"/>
          <w:sz w:val="28"/>
          <w:szCs w:val="28"/>
          <w:lang w:val="kk-KZ"/>
        </w:rPr>
        <w:t>From the article "Socialism" written by S. Toraighyrov in 1918: "The Japanese can be a historical example of our ability to join Europe. 58 years ago, what was better about the Japanese in 1860 than about our Kazakhs today? On the other hand, there are very few Kazakhs like the Daimios (governor) Sioguns (governors) who inherited from their fathers to their children, even though the Japanese were mad at that time. The Japanese entered Europe in 35-40 years. In 1895, China was overthrown. In 1904, he "knocked down" Russia with a hat. Of course, the Japanese quickly reached this point by acquiring the art of cooking in Europe. In order to reach that goal, we must learn to work together. As a result, our schools, madrassas, newspapers, magazines, and books must proliferate and continue to teach the sciences that will make human beings in Europe happy and free from hardships ”[18. 158].</w:t>
      </w:r>
    </w:p>
    <w:p w:rsidR="009F664F" w:rsidRPr="009F664F" w:rsidRDefault="009F664F" w:rsidP="008B3263">
      <w:pPr>
        <w:pStyle w:val="a7"/>
        <w:shd w:val="clear" w:color="auto" w:fill="FAFAFA"/>
        <w:spacing w:before="0" w:beforeAutospacing="0" w:after="0" w:afterAutospacing="0"/>
        <w:ind w:firstLine="539"/>
        <w:jc w:val="both"/>
        <w:rPr>
          <w:color w:val="000000"/>
          <w:sz w:val="28"/>
          <w:szCs w:val="28"/>
          <w:lang w:val="en-US"/>
        </w:rPr>
      </w:pPr>
      <w:r w:rsidRPr="009F664F">
        <w:rPr>
          <w:color w:val="000000"/>
          <w:sz w:val="28"/>
          <w:szCs w:val="28"/>
          <w:lang w:val="en-US"/>
        </w:rPr>
        <w:t xml:space="preserve">From the article "Love of the Nation" by Zh. Aimautov, published in the 10th issue of the magazine "Abai" in 1918: </w:t>
      </w:r>
      <w:proofErr w:type="gramStart"/>
      <w:r w:rsidRPr="009F664F">
        <w:rPr>
          <w:color w:val="000000"/>
          <w:sz w:val="28"/>
          <w:szCs w:val="28"/>
          <w:lang w:val="en-US"/>
        </w:rPr>
        <w:t>The country is left behind by people who do not respect their nation and care about it</w:t>
      </w:r>
      <w:proofErr w:type="gramEnd"/>
      <w:r w:rsidRPr="009F664F">
        <w:rPr>
          <w:color w:val="000000"/>
          <w:sz w:val="28"/>
          <w:szCs w:val="28"/>
          <w:lang w:val="en-US"/>
        </w:rPr>
        <w:t>. Noble people, and Germany, Japan, England, Turkey, their children grow up to be "my nation". When they grow up, they use all their knowledge and energy to strengthen their people. Each of them is a necessary employee of the state "[19. 342].</w:t>
      </w:r>
    </w:p>
    <w:p w:rsidR="009F664F" w:rsidRPr="009F664F" w:rsidRDefault="009F664F" w:rsidP="008B3263">
      <w:pPr>
        <w:pStyle w:val="a7"/>
        <w:shd w:val="clear" w:color="auto" w:fill="FAFAFA"/>
        <w:spacing w:before="0" w:beforeAutospacing="0" w:after="0" w:afterAutospacing="0"/>
        <w:ind w:firstLine="539"/>
        <w:jc w:val="both"/>
        <w:rPr>
          <w:sz w:val="28"/>
          <w:szCs w:val="28"/>
          <w:lang w:val="en-US"/>
        </w:rPr>
      </w:pPr>
      <w:r w:rsidRPr="009F664F">
        <w:rPr>
          <w:sz w:val="28"/>
          <w:szCs w:val="28"/>
          <w:lang w:val="en-US"/>
        </w:rPr>
        <w:t>In his 1929 article, Our Way, Mustafa Shokai said, "... Our mission is to create a nation-state in Turkestan, both in form and in meaning, because only in this way can our people be the rightful owners of their own destiny." "If you think that tens or even hundreds of Kazakh children are getting higher education besides you, you can be sure that this nation is also capable of work and development, and maybe in the future it will be the second Japan to take its place in the world," he said.</w:t>
      </w:r>
    </w:p>
    <w:p w:rsidR="009F664F" w:rsidRPr="009F664F" w:rsidRDefault="009F664F" w:rsidP="008B3263">
      <w:pPr>
        <w:pStyle w:val="2"/>
        <w:ind w:firstLine="567"/>
        <w:jc w:val="both"/>
        <w:rPr>
          <w:rFonts w:ascii="KZ Times New Roman" w:hAnsi="KZ Times New Roman" w:cs="KZ Times New Roman"/>
          <w:sz w:val="28"/>
          <w:lang w:val="en-US"/>
        </w:rPr>
      </w:pPr>
      <w:r w:rsidRPr="009F664F">
        <w:rPr>
          <w:rFonts w:ascii="KZ Times New Roman" w:hAnsi="KZ Times New Roman" w:cs="KZ Times New Roman"/>
          <w:sz w:val="28"/>
          <w:lang w:val="en-US"/>
        </w:rPr>
        <w:t xml:space="preserve">In conclusion, “These articles, which are deeply rooted in the needs, political situation, changes and revolutions of the Kazakhs at the turn of the century, were a major milestone in the national problem. </w:t>
      </w:r>
      <w:proofErr w:type="gramStart"/>
      <w:r w:rsidRPr="009F664F">
        <w:rPr>
          <w:rFonts w:ascii="KZ Times New Roman" w:hAnsi="KZ Times New Roman" w:cs="KZ Times New Roman"/>
          <w:sz w:val="28"/>
          <w:lang w:val="en-US"/>
        </w:rPr>
        <w:t>And</w:t>
      </w:r>
      <w:proofErr w:type="gramEnd"/>
      <w:r w:rsidRPr="009F664F">
        <w:rPr>
          <w:rFonts w:ascii="KZ Times New Roman" w:hAnsi="KZ Times New Roman" w:cs="KZ Times New Roman"/>
          <w:sz w:val="28"/>
          <w:lang w:val="en-US"/>
        </w:rPr>
        <w:t xml:space="preserve"> these meaningful, viable, wide-ranging ideas were boldly expressed at that time by A. Baitursynov, A. Ermekov, T. Ryskulov, Zh. Aimautov, Khalel Dosmukhamedov, etc. If the party, women's status, education, judiciary, agriculture, orthography, autonomy, culture, spiritual heritage, etc., mentioned by M. Auezov, are an integral part of the state structure, his significant contribution to national independence and journalism in Kazakhstan It will be revealed here ”[19. 302-303].</w:t>
      </w:r>
    </w:p>
    <w:p w:rsidR="009F664F" w:rsidRPr="009F664F" w:rsidRDefault="009F664F" w:rsidP="008B3263">
      <w:pPr>
        <w:ind w:firstLine="540"/>
        <w:jc w:val="both"/>
        <w:rPr>
          <w:sz w:val="28"/>
          <w:szCs w:val="28"/>
          <w:lang w:val="en-US"/>
        </w:rPr>
      </w:pPr>
      <w:r w:rsidRPr="009F664F">
        <w:rPr>
          <w:sz w:val="28"/>
          <w:szCs w:val="28"/>
          <w:lang w:val="en-US"/>
        </w:rPr>
        <w:t>In general, the contribution of M</w:t>
      </w:r>
      <w:r w:rsidR="00C3424A">
        <w:rPr>
          <w:sz w:val="28"/>
          <w:szCs w:val="28"/>
          <w:lang w:val="en-US"/>
        </w:rPr>
        <w:t>.</w:t>
      </w:r>
      <w:r w:rsidRPr="009F664F">
        <w:rPr>
          <w:sz w:val="28"/>
          <w:szCs w:val="28"/>
          <w:lang w:val="en-US"/>
        </w:rPr>
        <w:t>O</w:t>
      </w:r>
      <w:r w:rsidR="00C3424A">
        <w:rPr>
          <w:sz w:val="28"/>
          <w:szCs w:val="28"/>
          <w:lang w:val="en-US"/>
        </w:rPr>
        <w:t>.</w:t>
      </w:r>
      <w:r w:rsidRPr="009F664F">
        <w:rPr>
          <w:sz w:val="28"/>
          <w:szCs w:val="28"/>
          <w:lang w:val="en-US"/>
        </w:rPr>
        <w:t xml:space="preserve"> Auezov to the Kazakh journalism is considered. The main structures of the idea of national independence: ethnos, psychology, autonomy, civilization and culture, and the historical tasks of the Kazakh students, the young Mukhtar followed the direction of the Alash </w:t>
      </w:r>
      <w:r w:rsidRPr="009F664F">
        <w:rPr>
          <w:sz w:val="28"/>
          <w:szCs w:val="28"/>
          <w:lang w:val="en-US"/>
        </w:rPr>
        <w:lastRenderedPageBreak/>
        <w:t xml:space="preserve">intelligentsia. Since these were topical issues at that time, it </w:t>
      </w:r>
      <w:proofErr w:type="gramStart"/>
      <w:r w:rsidRPr="009F664F">
        <w:rPr>
          <w:sz w:val="28"/>
          <w:szCs w:val="28"/>
          <w:lang w:val="en-US"/>
        </w:rPr>
        <w:t>is analyzed</w:t>
      </w:r>
      <w:proofErr w:type="gramEnd"/>
      <w:r w:rsidRPr="009F664F">
        <w:rPr>
          <w:sz w:val="28"/>
          <w:szCs w:val="28"/>
          <w:lang w:val="en-US"/>
        </w:rPr>
        <w:t xml:space="preserve"> that M. Auezov also did a great job in promoting it through the press.</w:t>
      </w:r>
    </w:p>
    <w:p w:rsidR="009F664F" w:rsidRPr="009F664F" w:rsidRDefault="009F664F" w:rsidP="008B3263">
      <w:pPr>
        <w:ind w:firstLine="567"/>
        <w:jc w:val="both"/>
        <w:rPr>
          <w:i/>
          <w:snapToGrid w:val="0"/>
          <w:sz w:val="28"/>
          <w:szCs w:val="28"/>
          <w:lang w:val="en-US"/>
        </w:rPr>
      </w:pPr>
      <w:r w:rsidRPr="009F664F">
        <w:rPr>
          <w:i/>
          <w:snapToGrid w:val="0"/>
          <w:sz w:val="28"/>
          <w:szCs w:val="28"/>
          <w:lang w:val="en-US"/>
        </w:rPr>
        <w:t xml:space="preserve">In the 4th quarter, on September 27, 2019, the annual international scientific-practical conference "XVI Auezov readings" </w:t>
      </w:r>
      <w:proofErr w:type="gramStart"/>
      <w:r w:rsidRPr="009F664F">
        <w:rPr>
          <w:i/>
          <w:snapToGrid w:val="0"/>
          <w:sz w:val="28"/>
          <w:szCs w:val="28"/>
          <w:lang w:val="en-US"/>
        </w:rPr>
        <w:t>was held</w:t>
      </w:r>
      <w:proofErr w:type="gramEnd"/>
      <w:r w:rsidRPr="009F664F">
        <w:rPr>
          <w:i/>
          <w:snapToGrid w:val="0"/>
          <w:sz w:val="28"/>
          <w:szCs w:val="28"/>
          <w:lang w:val="en-US"/>
        </w:rPr>
        <w:t xml:space="preserve">. The conference program </w:t>
      </w:r>
      <w:proofErr w:type="gramStart"/>
      <w:r w:rsidRPr="009F664F">
        <w:rPr>
          <w:i/>
          <w:snapToGrid w:val="0"/>
          <w:sz w:val="28"/>
          <w:szCs w:val="28"/>
          <w:lang w:val="en-US"/>
        </w:rPr>
        <w:t>was published</w:t>
      </w:r>
      <w:proofErr w:type="gramEnd"/>
      <w:r w:rsidRPr="009F664F">
        <w:rPr>
          <w:i/>
          <w:snapToGrid w:val="0"/>
          <w:sz w:val="28"/>
          <w:szCs w:val="28"/>
          <w:lang w:val="en-US"/>
        </w:rPr>
        <w:t>, a collection of conference materials was published and an interim report on the research topic was prepared.</w:t>
      </w:r>
    </w:p>
    <w:p w:rsidR="008B3263" w:rsidRPr="009F664F" w:rsidRDefault="009F664F" w:rsidP="008B3263">
      <w:pPr>
        <w:ind w:firstLine="567"/>
        <w:jc w:val="both"/>
        <w:rPr>
          <w:sz w:val="28"/>
          <w:szCs w:val="28"/>
          <w:lang w:val="kk-KZ"/>
        </w:rPr>
      </w:pPr>
      <w:r w:rsidRPr="009F664F">
        <w:rPr>
          <w:sz w:val="28"/>
          <w:szCs w:val="28"/>
          <w:lang w:val="kk-KZ"/>
        </w:rPr>
        <w:t xml:space="preserve">The </w:t>
      </w:r>
      <w:r w:rsidR="00A64F50">
        <w:rPr>
          <w:sz w:val="28"/>
          <w:szCs w:val="28"/>
          <w:lang w:val="en-US"/>
        </w:rPr>
        <w:t xml:space="preserve">whole </w:t>
      </w:r>
      <w:r w:rsidR="00A64F50" w:rsidRPr="00A64F50">
        <w:rPr>
          <w:sz w:val="28"/>
          <w:szCs w:val="28"/>
          <w:lang w:val="en-US"/>
        </w:rPr>
        <w:t>l</w:t>
      </w:r>
      <w:r w:rsidRPr="00A64F50">
        <w:rPr>
          <w:sz w:val="28"/>
          <w:szCs w:val="28"/>
          <w:lang w:val="kk-KZ"/>
        </w:rPr>
        <w:t>ife</w:t>
      </w:r>
      <w:r w:rsidRPr="009F664F">
        <w:rPr>
          <w:sz w:val="28"/>
          <w:szCs w:val="28"/>
          <w:lang w:val="kk-KZ"/>
        </w:rPr>
        <w:t xml:space="preserve"> of the great writer, who made an immeasurable contribution to the spiritual development of the K</w:t>
      </w:r>
      <w:r w:rsidR="00A64F50">
        <w:rPr>
          <w:sz w:val="28"/>
          <w:szCs w:val="28"/>
          <w:lang w:val="kk-KZ"/>
        </w:rPr>
        <w:t>azakh people, i</w:t>
      </w:r>
      <w:r w:rsidR="00A64F50">
        <w:rPr>
          <w:sz w:val="28"/>
          <w:szCs w:val="28"/>
          <w:lang w:val="en-US"/>
        </w:rPr>
        <w:t xml:space="preserve">s </w:t>
      </w:r>
      <w:r w:rsidRPr="009F664F">
        <w:rPr>
          <w:sz w:val="28"/>
          <w:szCs w:val="28"/>
          <w:lang w:val="kk-KZ"/>
        </w:rPr>
        <w:t>full of innovations. Last year we celebrated the 120th anniversary of the great writer in the form of Gylym Ordasy. The event was attended by leading scientists from near and far abroad, such as the United States, Great Britain, the Netherlands, Turkey, Russia, Tatarstan, Kyrgyzstan, Uzbekistan, who spoke about the global significance of M. Auezov's legacy. This year will also be remembered as an important period in the field of musicology.</w:t>
      </w:r>
      <w:r w:rsidR="008B3263">
        <w:rPr>
          <w:sz w:val="28"/>
          <w:szCs w:val="28"/>
          <w:lang w:val="kk-KZ"/>
        </w:rPr>
        <w:t xml:space="preserve">. </w:t>
      </w:r>
      <w:r w:rsidRPr="009F664F">
        <w:rPr>
          <w:sz w:val="28"/>
          <w:szCs w:val="28"/>
          <w:lang w:val="kk-KZ"/>
        </w:rPr>
        <w:t>There are several reasons for this. First of all, this year our country has entered a unique project of world importance called the literary map of the world under the name of Mukhtar Omarkhanuly. In other words, as a world-famous Kazakh writer, Mukhan is still at the height he conquered. This means that the next generation of writers is still striving for the same goal, the same law of reason. The world community recognizes the spiritual culture of the Kazakh people through the works of Mukhtar Auezov.</w:t>
      </w:r>
      <w:r>
        <w:rPr>
          <w:sz w:val="28"/>
          <w:szCs w:val="28"/>
          <w:lang w:val="en-US"/>
        </w:rPr>
        <w:t xml:space="preserve"> </w:t>
      </w:r>
      <w:r w:rsidRPr="009F664F">
        <w:rPr>
          <w:sz w:val="28"/>
          <w:szCs w:val="28"/>
          <w:lang w:val="kk-KZ"/>
        </w:rPr>
        <w:t>Secondly, 10 literary and memorial museums "House of M</w:t>
      </w:r>
      <w:r w:rsidR="00A64F50">
        <w:rPr>
          <w:sz w:val="28"/>
          <w:szCs w:val="28"/>
          <w:lang w:val="en-US"/>
        </w:rPr>
        <w:t>.</w:t>
      </w:r>
      <w:r w:rsidRPr="009F664F">
        <w:rPr>
          <w:sz w:val="28"/>
          <w:szCs w:val="28"/>
          <w:lang w:val="kk-KZ"/>
        </w:rPr>
        <w:t>O</w:t>
      </w:r>
      <w:r w:rsidR="00A64F50">
        <w:rPr>
          <w:sz w:val="28"/>
          <w:szCs w:val="28"/>
          <w:lang w:val="en-US"/>
        </w:rPr>
        <w:t>.</w:t>
      </w:r>
      <w:r w:rsidRPr="009F664F">
        <w:rPr>
          <w:sz w:val="28"/>
          <w:szCs w:val="28"/>
          <w:lang w:val="kk-KZ"/>
        </w:rPr>
        <w:t xml:space="preserve"> Auezov" in 2018 were included in the list of "</w:t>
      </w:r>
      <w:r w:rsidR="00A64F50">
        <w:rPr>
          <w:sz w:val="28"/>
          <w:szCs w:val="28"/>
          <w:lang w:val="en-US"/>
        </w:rPr>
        <w:t>Sacred</w:t>
      </w:r>
      <w:r w:rsidRPr="009F664F">
        <w:rPr>
          <w:sz w:val="28"/>
          <w:szCs w:val="28"/>
          <w:lang w:val="kk-KZ"/>
        </w:rPr>
        <w:t xml:space="preserve"> Kazakhstan". In fact, the ideological goals of the large-scale program "Spiritual Revival", which is aimed at protecting and promoting the sacred places of our homeland, and thus patriotic education of the younger generation, are not limited to this. "</w:t>
      </w:r>
      <w:r w:rsidR="00004D5F">
        <w:rPr>
          <w:sz w:val="28"/>
          <w:szCs w:val="28"/>
          <w:lang w:val="en-US"/>
        </w:rPr>
        <w:t xml:space="preserve">Sacred </w:t>
      </w:r>
      <w:r w:rsidRPr="009F664F">
        <w:rPr>
          <w:sz w:val="28"/>
          <w:szCs w:val="28"/>
          <w:lang w:val="kk-KZ"/>
        </w:rPr>
        <w:t>Kazakhstan" is a comprehensive program for the preservation of our national code.</w:t>
      </w:r>
      <w:r>
        <w:rPr>
          <w:sz w:val="28"/>
          <w:szCs w:val="28"/>
          <w:lang w:val="en-US"/>
        </w:rPr>
        <w:t xml:space="preserve"> </w:t>
      </w:r>
      <w:r w:rsidRPr="009F664F">
        <w:rPr>
          <w:sz w:val="28"/>
          <w:szCs w:val="28"/>
          <w:lang w:val="kk-KZ"/>
        </w:rPr>
        <w:t>In this way, we fill in the gaps in our chronicles, form a bright example of entrusting our ancient spiritual heritage to the future, seek to study and learn about the moral life of our great personalities, show the world our inexhaustible spiritual treasures. This is the purpose of this year's international conference "Auezov readings" and the republican creative competition of schoolchildren "My Auezov".</w:t>
      </w:r>
    </w:p>
    <w:p w:rsidR="009F664F" w:rsidRPr="009F664F" w:rsidRDefault="009F664F" w:rsidP="009F664F">
      <w:pPr>
        <w:ind w:firstLine="709"/>
        <w:jc w:val="both"/>
        <w:rPr>
          <w:color w:val="000000"/>
          <w:sz w:val="28"/>
          <w:szCs w:val="28"/>
          <w:lang w:val="en-US"/>
        </w:rPr>
      </w:pPr>
      <w:r w:rsidRPr="009F664F">
        <w:rPr>
          <w:color w:val="000000"/>
          <w:sz w:val="28"/>
          <w:szCs w:val="28"/>
          <w:lang w:val="en-US"/>
        </w:rPr>
        <w:t>He took part in the event together with the project executors. Auezov, D.A. Kunaev,</w:t>
      </w:r>
    </w:p>
    <w:p w:rsidR="009F664F" w:rsidRPr="009F664F" w:rsidRDefault="009F664F" w:rsidP="009F664F">
      <w:pPr>
        <w:ind w:firstLine="709"/>
        <w:jc w:val="both"/>
        <w:rPr>
          <w:color w:val="000000"/>
          <w:sz w:val="28"/>
          <w:szCs w:val="28"/>
          <w:lang w:val="en-US"/>
        </w:rPr>
      </w:pPr>
      <w:r w:rsidRPr="009F664F">
        <w:rPr>
          <w:color w:val="000000"/>
          <w:sz w:val="28"/>
          <w:szCs w:val="28"/>
          <w:lang w:val="en-US"/>
        </w:rPr>
        <w:t xml:space="preserve">K.I. Matyzhanov, Yerzhanova S., Oysylbay A., Isimakova A., Azibaeva B., B.B. Abraham, G.J. Pirali, A.B. Temirbolat, S. Saken, D. John, Zh. Абелдаев, Д. Duisebay, Nurkhalyk Abdyrakyn and others took part. He told about the work of MO Auezov and his research on the topic of the project. </w:t>
      </w:r>
      <w:proofErr w:type="gramStart"/>
      <w:r w:rsidRPr="009F664F">
        <w:rPr>
          <w:color w:val="000000"/>
          <w:sz w:val="28"/>
          <w:szCs w:val="28"/>
          <w:lang w:val="en-US"/>
        </w:rPr>
        <w:t>Also</w:t>
      </w:r>
      <w:proofErr w:type="gramEnd"/>
      <w:r w:rsidRPr="009F664F">
        <w:rPr>
          <w:color w:val="000000"/>
          <w:sz w:val="28"/>
          <w:szCs w:val="28"/>
          <w:lang w:val="en-US"/>
        </w:rPr>
        <w:t>, during the conference, the best works were awarded among students of grades 9-11, who participated in the competition of works "Seven aspects of the personality of MO Auezov."</w:t>
      </w:r>
    </w:p>
    <w:p w:rsidR="009F664F" w:rsidRPr="009F664F" w:rsidRDefault="009F664F" w:rsidP="009F664F">
      <w:pPr>
        <w:ind w:firstLine="567"/>
        <w:jc w:val="both"/>
        <w:rPr>
          <w:sz w:val="28"/>
          <w:szCs w:val="28"/>
          <w:lang w:val="en-US"/>
        </w:rPr>
      </w:pPr>
      <w:r w:rsidRPr="009F664F">
        <w:rPr>
          <w:sz w:val="28"/>
          <w:szCs w:val="28"/>
          <w:lang w:val="en-US"/>
        </w:rPr>
        <w:t xml:space="preserve">In 2020, the work outlined in the schedule </w:t>
      </w:r>
      <w:proofErr w:type="gramStart"/>
      <w:r w:rsidRPr="009F664F">
        <w:rPr>
          <w:sz w:val="28"/>
          <w:szCs w:val="28"/>
          <w:lang w:val="en-US"/>
        </w:rPr>
        <w:t>has been completed</w:t>
      </w:r>
      <w:proofErr w:type="gramEnd"/>
      <w:r w:rsidRPr="009F664F">
        <w:rPr>
          <w:sz w:val="28"/>
          <w:szCs w:val="28"/>
          <w:lang w:val="en-US"/>
        </w:rPr>
        <w:t>. In the 1st-3rd quarters "MO Auezov's Kazakh theater, cinema, ballet, etc. The study of works of art "has been completed.</w:t>
      </w:r>
    </w:p>
    <w:p w:rsidR="009F664F" w:rsidRPr="009F664F" w:rsidRDefault="009F664F" w:rsidP="009F664F">
      <w:pPr>
        <w:ind w:firstLine="567"/>
        <w:jc w:val="both"/>
        <w:rPr>
          <w:sz w:val="28"/>
          <w:szCs w:val="28"/>
          <w:lang w:val="en-US"/>
        </w:rPr>
      </w:pPr>
      <w:r w:rsidRPr="009F664F">
        <w:rPr>
          <w:sz w:val="28"/>
          <w:szCs w:val="28"/>
          <w:lang w:val="en-US"/>
        </w:rPr>
        <w:lastRenderedPageBreak/>
        <w:t>An overview and analysis of unknown aspects of the creative and scientific heritage of M</w:t>
      </w:r>
      <w:r w:rsidR="00004D5F">
        <w:rPr>
          <w:sz w:val="28"/>
          <w:szCs w:val="28"/>
          <w:lang w:val="en-US"/>
        </w:rPr>
        <w:t>.</w:t>
      </w:r>
      <w:r w:rsidRPr="009F664F">
        <w:rPr>
          <w:sz w:val="28"/>
          <w:szCs w:val="28"/>
          <w:lang w:val="en-US"/>
        </w:rPr>
        <w:t>O</w:t>
      </w:r>
      <w:r w:rsidR="00004D5F">
        <w:rPr>
          <w:sz w:val="28"/>
          <w:szCs w:val="28"/>
          <w:lang w:val="en-US"/>
        </w:rPr>
        <w:t>.</w:t>
      </w:r>
      <w:r w:rsidRPr="009F664F">
        <w:rPr>
          <w:sz w:val="28"/>
          <w:szCs w:val="28"/>
          <w:lang w:val="en-US"/>
        </w:rPr>
        <w:t xml:space="preserve"> Auezov in modern terms.</w:t>
      </w:r>
    </w:p>
    <w:p w:rsidR="009F664F" w:rsidRPr="009F664F" w:rsidRDefault="009F664F" w:rsidP="008B3263">
      <w:pPr>
        <w:ind w:firstLine="567"/>
        <w:jc w:val="both"/>
        <w:rPr>
          <w:sz w:val="28"/>
          <w:szCs w:val="28"/>
          <w:lang w:val="en-US"/>
        </w:rPr>
      </w:pPr>
      <w:r w:rsidRPr="009F664F">
        <w:rPr>
          <w:sz w:val="28"/>
          <w:szCs w:val="28"/>
          <w:lang w:val="en-US"/>
        </w:rPr>
        <w:t>The author deeply studied the section of the three epochs of Kazakh culture, which is strengthened by the literary and critical articles of MO Auezov as an example of high culture, the accuracy of critical thinking, valuable evidence remembered by intelligent witnesses.</w:t>
      </w:r>
    </w:p>
    <w:p w:rsidR="009F664F" w:rsidRPr="009F664F" w:rsidRDefault="009F664F" w:rsidP="008B3263">
      <w:pPr>
        <w:ind w:firstLine="567"/>
        <w:jc w:val="both"/>
        <w:rPr>
          <w:sz w:val="28"/>
          <w:szCs w:val="28"/>
          <w:lang w:val="en-US"/>
        </w:rPr>
      </w:pPr>
      <w:r w:rsidRPr="009F664F">
        <w:rPr>
          <w:sz w:val="28"/>
          <w:szCs w:val="28"/>
          <w:lang w:val="en-US"/>
        </w:rPr>
        <w:t>In recent years, the growing frequency of scholars turning to the history of critical literature and literary criticism shows the need not only for in-depth study, but also for the fullest possible coverage of its full range of literary interests.</w:t>
      </w:r>
    </w:p>
    <w:p w:rsidR="008B3263" w:rsidRPr="00635E55" w:rsidRDefault="009F664F" w:rsidP="00004D5F">
      <w:pPr>
        <w:ind w:firstLine="567"/>
        <w:jc w:val="both"/>
        <w:rPr>
          <w:sz w:val="28"/>
          <w:szCs w:val="28"/>
          <w:lang w:val="kk-KZ"/>
        </w:rPr>
      </w:pPr>
      <w:r w:rsidRPr="009F664F">
        <w:rPr>
          <w:sz w:val="28"/>
          <w:szCs w:val="28"/>
          <w:lang w:val="en-US"/>
        </w:rPr>
        <w:t>It explores the previously unknown aspects of M</w:t>
      </w:r>
      <w:r w:rsidR="00004D5F">
        <w:rPr>
          <w:sz w:val="28"/>
          <w:szCs w:val="28"/>
          <w:lang w:val="en-US"/>
        </w:rPr>
        <w:t>.</w:t>
      </w:r>
      <w:r w:rsidRPr="009F664F">
        <w:rPr>
          <w:sz w:val="28"/>
          <w:szCs w:val="28"/>
          <w:lang w:val="en-US"/>
        </w:rPr>
        <w:t>O</w:t>
      </w:r>
      <w:r w:rsidR="00004D5F">
        <w:rPr>
          <w:sz w:val="28"/>
          <w:szCs w:val="28"/>
          <w:lang w:val="en-US"/>
        </w:rPr>
        <w:t>.</w:t>
      </w:r>
      <w:r w:rsidRPr="009F664F">
        <w:rPr>
          <w:sz w:val="28"/>
          <w:szCs w:val="28"/>
          <w:lang w:val="en-US"/>
        </w:rPr>
        <w:t xml:space="preserve"> Auezov's scientific and critical heritage in relation to the history of the study of Kazakh literature, the </w:t>
      </w:r>
    </w:p>
    <w:p w:rsidR="009F664F" w:rsidRPr="009F664F" w:rsidRDefault="009F664F" w:rsidP="009F664F">
      <w:pPr>
        <w:ind w:firstLine="567"/>
        <w:jc w:val="both"/>
        <w:rPr>
          <w:sz w:val="28"/>
          <w:szCs w:val="28"/>
          <w:lang w:val="en-US"/>
        </w:rPr>
      </w:pPr>
      <w:r w:rsidRPr="009F664F">
        <w:rPr>
          <w:sz w:val="28"/>
          <w:szCs w:val="28"/>
          <w:lang w:val="en-US"/>
        </w:rPr>
        <w:t xml:space="preserve">Important stages in the development of Kazakh literary criticism and literary studies in the first half of the twentieth century </w:t>
      </w:r>
      <w:proofErr w:type="gramStart"/>
      <w:r w:rsidRPr="009F664F">
        <w:rPr>
          <w:sz w:val="28"/>
          <w:szCs w:val="28"/>
          <w:lang w:val="en-US"/>
        </w:rPr>
        <w:t>are revealed</w:t>
      </w:r>
      <w:proofErr w:type="gramEnd"/>
      <w:r w:rsidRPr="009F664F">
        <w:rPr>
          <w:sz w:val="28"/>
          <w:szCs w:val="28"/>
          <w:lang w:val="en-US"/>
        </w:rPr>
        <w:t xml:space="preserve"> on the example of scientific and critical articles by M</w:t>
      </w:r>
      <w:r w:rsidR="00C3424A">
        <w:rPr>
          <w:sz w:val="28"/>
          <w:szCs w:val="28"/>
          <w:lang w:val="en-US"/>
        </w:rPr>
        <w:t>.</w:t>
      </w:r>
      <w:r w:rsidRPr="009F664F">
        <w:rPr>
          <w:sz w:val="28"/>
          <w:szCs w:val="28"/>
          <w:lang w:val="en-US"/>
        </w:rPr>
        <w:t>O</w:t>
      </w:r>
      <w:r w:rsidR="00C3424A">
        <w:rPr>
          <w:sz w:val="28"/>
          <w:szCs w:val="28"/>
          <w:lang w:val="en-US"/>
        </w:rPr>
        <w:t>.</w:t>
      </w:r>
      <w:r w:rsidRPr="009F664F">
        <w:rPr>
          <w:sz w:val="28"/>
          <w:szCs w:val="28"/>
          <w:lang w:val="en-US"/>
        </w:rPr>
        <w:t xml:space="preserve"> Auezov.</w:t>
      </w:r>
    </w:p>
    <w:p w:rsidR="009F664F" w:rsidRPr="009F664F" w:rsidRDefault="009F664F" w:rsidP="009F664F">
      <w:pPr>
        <w:ind w:firstLine="567"/>
        <w:jc w:val="both"/>
        <w:rPr>
          <w:sz w:val="28"/>
          <w:szCs w:val="28"/>
          <w:lang w:val="en-US"/>
        </w:rPr>
      </w:pPr>
      <w:r w:rsidRPr="009F664F">
        <w:rPr>
          <w:sz w:val="28"/>
          <w:szCs w:val="28"/>
          <w:lang w:val="en-US"/>
        </w:rPr>
        <w:t>In his scientific works and critical articles, the writer appealed not only to his contemporaries, but also to our generation.</w:t>
      </w:r>
    </w:p>
    <w:p w:rsidR="009F664F" w:rsidRPr="009F664F" w:rsidRDefault="009F664F" w:rsidP="009F664F">
      <w:pPr>
        <w:ind w:firstLine="567"/>
        <w:jc w:val="both"/>
        <w:rPr>
          <w:sz w:val="28"/>
          <w:szCs w:val="28"/>
          <w:lang w:val="en-US"/>
        </w:rPr>
      </w:pPr>
      <w:r w:rsidRPr="009F664F">
        <w:rPr>
          <w:sz w:val="28"/>
          <w:szCs w:val="28"/>
          <w:lang w:val="en-US"/>
        </w:rPr>
        <w:t xml:space="preserve">His deep thoughts are becoming more and more valuable over </w:t>
      </w:r>
      <w:proofErr w:type="gramStart"/>
      <w:r w:rsidRPr="009F664F">
        <w:rPr>
          <w:sz w:val="28"/>
          <w:szCs w:val="28"/>
          <w:lang w:val="en-US"/>
        </w:rPr>
        <w:t>time,</w:t>
      </w:r>
      <w:proofErr w:type="gramEnd"/>
      <w:r w:rsidRPr="009F664F">
        <w:rPr>
          <w:sz w:val="28"/>
          <w:szCs w:val="28"/>
          <w:lang w:val="en-US"/>
        </w:rPr>
        <w:t xml:space="preserve"> they are important and relevant in the XXI century.</w:t>
      </w:r>
    </w:p>
    <w:p w:rsidR="009F664F" w:rsidRPr="009F664F" w:rsidRDefault="009F664F" w:rsidP="009F664F">
      <w:pPr>
        <w:ind w:firstLine="567"/>
        <w:jc w:val="both"/>
        <w:rPr>
          <w:sz w:val="28"/>
          <w:szCs w:val="28"/>
          <w:lang w:val="en-US"/>
        </w:rPr>
      </w:pPr>
      <w:r w:rsidRPr="009F664F">
        <w:rPr>
          <w:sz w:val="28"/>
          <w:szCs w:val="28"/>
          <w:lang w:val="en-US"/>
        </w:rPr>
        <w:t>In his literary and literary-critical works, M</w:t>
      </w:r>
      <w:r w:rsidR="00C3424A">
        <w:rPr>
          <w:sz w:val="28"/>
          <w:szCs w:val="28"/>
          <w:lang w:val="en-US"/>
        </w:rPr>
        <w:t>.</w:t>
      </w:r>
      <w:r w:rsidRPr="009F664F">
        <w:rPr>
          <w:sz w:val="28"/>
          <w:szCs w:val="28"/>
          <w:lang w:val="en-US"/>
        </w:rPr>
        <w:t>O</w:t>
      </w:r>
      <w:r w:rsidR="00C3424A">
        <w:rPr>
          <w:sz w:val="28"/>
          <w:szCs w:val="28"/>
          <w:lang w:val="en-US"/>
        </w:rPr>
        <w:t>.</w:t>
      </w:r>
      <w:r w:rsidRPr="009F664F">
        <w:rPr>
          <w:sz w:val="28"/>
          <w:szCs w:val="28"/>
          <w:lang w:val="en-US"/>
        </w:rPr>
        <w:t xml:space="preserve"> Auezov expressed important views on many aspects of the spiritual life of Kazakh society, as well as addressed new issues in the field of Kazakh literature and literary theory, aesthetics, public opinion, musical art, theater, history of cinema.</w:t>
      </w:r>
    </w:p>
    <w:p w:rsidR="009F664F" w:rsidRPr="009F664F" w:rsidRDefault="009F664F" w:rsidP="008B3263">
      <w:pPr>
        <w:ind w:firstLine="567"/>
        <w:jc w:val="both"/>
        <w:rPr>
          <w:sz w:val="28"/>
          <w:szCs w:val="28"/>
          <w:lang w:val="en-US"/>
        </w:rPr>
      </w:pPr>
      <w:r w:rsidRPr="009F664F">
        <w:rPr>
          <w:sz w:val="28"/>
          <w:szCs w:val="28"/>
          <w:lang w:val="en-US"/>
        </w:rPr>
        <w:t>In his first journalistic works, M</w:t>
      </w:r>
      <w:r w:rsidR="00C3424A">
        <w:rPr>
          <w:sz w:val="28"/>
          <w:szCs w:val="28"/>
          <w:lang w:val="en-US"/>
        </w:rPr>
        <w:t>.</w:t>
      </w:r>
      <w:r w:rsidRPr="009F664F">
        <w:rPr>
          <w:sz w:val="28"/>
          <w:szCs w:val="28"/>
          <w:lang w:val="en-US"/>
        </w:rPr>
        <w:t>O</w:t>
      </w:r>
      <w:r w:rsidR="00C3424A">
        <w:rPr>
          <w:sz w:val="28"/>
          <w:szCs w:val="28"/>
          <w:lang w:val="en-US"/>
        </w:rPr>
        <w:t>.</w:t>
      </w:r>
      <w:r w:rsidRPr="009F664F">
        <w:rPr>
          <w:sz w:val="28"/>
          <w:szCs w:val="28"/>
          <w:lang w:val="en-US"/>
        </w:rPr>
        <w:t xml:space="preserve"> Auezov expressed his views on the need for radical change in society, and in his </w:t>
      </w:r>
      <w:proofErr w:type="gramStart"/>
      <w:r w:rsidRPr="009F664F">
        <w:rPr>
          <w:sz w:val="28"/>
          <w:szCs w:val="28"/>
          <w:lang w:val="en-US"/>
        </w:rPr>
        <w:t>works</w:t>
      </w:r>
      <w:proofErr w:type="gramEnd"/>
      <w:r w:rsidRPr="009F664F">
        <w:rPr>
          <w:sz w:val="28"/>
          <w:szCs w:val="28"/>
          <w:lang w:val="en-US"/>
        </w:rPr>
        <w:t xml:space="preserve"> he reflected the projects for the real transformation of the Kazakh steppe. His active position and belief in the possibility of social transformation </w:t>
      </w:r>
      <w:proofErr w:type="gramStart"/>
      <w:r w:rsidRPr="009F664F">
        <w:rPr>
          <w:sz w:val="28"/>
          <w:szCs w:val="28"/>
          <w:lang w:val="en-US"/>
        </w:rPr>
        <w:t>are clearly reflected</w:t>
      </w:r>
      <w:proofErr w:type="gramEnd"/>
      <w:r w:rsidRPr="009F664F">
        <w:rPr>
          <w:sz w:val="28"/>
          <w:szCs w:val="28"/>
          <w:lang w:val="en-US"/>
        </w:rPr>
        <w:t xml:space="preserve"> in his journalism, as well as his confidence in the improvement of life in all spheres of Kazakh society.</w:t>
      </w:r>
    </w:p>
    <w:p w:rsidR="009F664F" w:rsidRPr="009F664F" w:rsidRDefault="009F664F" w:rsidP="009F664F">
      <w:pPr>
        <w:ind w:firstLine="567"/>
        <w:jc w:val="both"/>
        <w:rPr>
          <w:sz w:val="28"/>
          <w:szCs w:val="28"/>
          <w:lang w:val="en-US"/>
        </w:rPr>
      </w:pPr>
      <w:r w:rsidRPr="009F664F">
        <w:rPr>
          <w:sz w:val="28"/>
          <w:szCs w:val="28"/>
          <w:lang w:val="en-US"/>
        </w:rPr>
        <w:t>M</w:t>
      </w:r>
      <w:r w:rsidR="00004D5F">
        <w:rPr>
          <w:sz w:val="28"/>
          <w:szCs w:val="28"/>
          <w:lang w:val="en-US"/>
        </w:rPr>
        <w:t>.</w:t>
      </w:r>
      <w:r w:rsidRPr="009F664F">
        <w:rPr>
          <w:sz w:val="28"/>
          <w:szCs w:val="28"/>
          <w:lang w:val="en-US"/>
        </w:rPr>
        <w:t>O</w:t>
      </w:r>
      <w:r w:rsidR="00004D5F">
        <w:rPr>
          <w:sz w:val="28"/>
          <w:szCs w:val="28"/>
          <w:lang w:val="en-US"/>
        </w:rPr>
        <w:t>.</w:t>
      </w:r>
      <w:r w:rsidRPr="009F664F">
        <w:rPr>
          <w:sz w:val="28"/>
          <w:szCs w:val="28"/>
          <w:lang w:val="en-US"/>
        </w:rPr>
        <w:t xml:space="preserve"> Auezov always tried to raise the historical and national consciousness of the Kazakhs. According to M</w:t>
      </w:r>
      <w:r w:rsidR="00004D5F">
        <w:rPr>
          <w:sz w:val="28"/>
          <w:szCs w:val="28"/>
          <w:lang w:val="en-US"/>
        </w:rPr>
        <w:t>.</w:t>
      </w:r>
      <w:r w:rsidRPr="009F664F">
        <w:rPr>
          <w:sz w:val="28"/>
          <w:szCs w:val="28"/>
          <w:lang w:val="en-US"/>
        </w:rPr>
        <w:t>O</w:t>
      </w:r>
      <w:r w:rsidR="00004D5F">
        <w:rPr>
          <w:sz w:val="28"/>
          <w:szCs w:val="28"/>
          <w:lang w:val="en-US"/>
        </w:rPr>
        <w:t>.</w:t>
      </w:r>
      <w:r w:rsidRPr="009F664F">
        <w:rPr>
          <w:sz w:val="28"/>
          <w:szCs w:val="28"/>
          <w:lang w:val="en-US"/>
        </w:rPr>
        <w:t xml:space="preserve"> Auezov, the main thing in this matter is </w:t>
      </w:r>
      <w:proofErr w:type="gramStart"/>
      <w:r w:rsidRPr="009F664F">
        <w:rPr>
          <w:sz w:val="28"/>
          <w:szCs w:val="28"/>
          <w:lang w:val="en-US"/>
        </w:rPr>
        <w:t>to constantly contribute</w:t>
      </w:r>
      <w:proofErr w:type="gramEnd"/>
      <w:r w:rsidRPr="009F664F">
        <w:rPr>
          <w:sz w:val="28"/>
          <w:szCs w:val="28"/>
          <w:lang w:val="en-US"/>
        </w:rPr>
        <w:t xml:space="preserve"> to the growth of culture and education of the Kazakh society.</w:t>
      </w:r>
    </w:p>
    <w:p w:rsidR="009F664F" w:rsidRPr="009F664F" w:rsidRDefault="009F664F" w:rsidP="009F664F">
      <w:pPr>
        <w:ind w:firstLine="567"/>
        <w:jc w:val="both"/>
        <w:rPr>
          <w:sz w:val="28"/>
          <w:szCs w:val="28"/>
          <w:lang w:val="en-US"/>
        </w:rPr>
      </w:pPr>
      <w:r w:rsidRPr="009F664F">
        <w:rPr>
          <w:sz w:val="28"/>
          <w:szCs w:val="28"/>
          <w:lang w:val="en-US"/>
        </w:rPr>
        <w:t xml:space="preserve">The cultural heritage of the Kazakhs </w:t>
      </w:r>
      <w:proofErr w:type="gramStart"/>
      <w:r w:rsidRPr="009F664F">
        <w:rPr>
          <w:sz w:val="28"/>
          <w:szCs w:val="28"/>
          <w:lang w:val="en-US"/>
        </w:rPr>
        <w:t>should be used</w:t>
      </w:r>
      <w:proofErr w:type="gramEnd"/>
      <w:r w:rsidRPr="009F664F">
        <w:rPr>
          <w:sz w:val="28"/>
          <w:szCs w:val="28"/>
          <w:lang w:val="en-US"/>
        </w:rPr>
        <w:t xml:space="preserve"> as a tool to awaken, strengthen and mobilize the national consciousness of the people. Taking into account that fiction, its unique examples are a valuable branch of culture, it has a profound effect on the minds of people, </w:t>
      </w:r>
      <w:proofErr w:type="gramStart"/>
      <w:r w:rsidRPr="009F664F">
        <w:rPr>
          <w:sz w:val="28"/>
          <w:szCs w:val="28"/>
          <w:lang w:val="en-US"/>
        </w:rPr>
        <w:t>M</w:t>
      </w:r>
      <w:r w:rsidR="00004D5F">
        <w:rPr>
          <w:sz w:val="28"/>
          <w:szCs w:val="28"/>
          <w:lang w:val="en-US"/>
        </w:rPr>
        <w:t>.</w:t>
      </w:r>
      <w:r w:rsidRPr="009F664F">
        <w:rPr>
          <w:sz w:val="28"/>
          <w:szCs w:val="28"/>
          <w:lang w:val="en-US"/>
        </w:rPr>
        <w:t>O</w:t>
      </w:r>
      <w:proofErr w:type="gramEnd"/>
      <w:r w:rsidR="00004D5F">
        <w:rPr>
          <w:sz w:val="28"/>
          <w:szCs w:val="28"/>
          <w:lang w:val="en-US"/>
        </w:rPr>
        <w:t>.</w:t>
      </w:r>
      <w:r w:rsidRPr="009F664F">
        <w:rPr>
          <w:sz w:val="28"/>
          <w:szCs w:val="28"/>
          <w:lang w:val="en-US"/>
        </w:rPr>
        <w:t xml:space="preserve"> Auezov thus contributed to the awakening of national consciousness. M</w:t>
      </w:r>
      <w:r w:rsidR="00004D5F">
        <w:rPr>
          <w:sz w:val="28"/>
          <w:szCs w:val="28"/>
          <w:lang w:val="en-US"/>
        </w:rPr>
        <w:t>.</w:t>
      </w:r>
      <w:r w:rsidRPr="009F664F">
        <w:rPr>
          <w:sz w:val="28"/>
          <w:szCs w:val="28"/>
          <w:lang w:val="en-US"/>
        </w:rPr>
        <w:t>O</w:t>
      </w:r>
      <w:r w:rsidR="00004D5F">
        <w:rPr>
          <w:sz w:val="28"/>
          <w:szCs w:val="28"/>
          <w:lang w:val="en-US"/>
        </w:rPr>
        <w:t>.</w:t>
      </w:r>
      <w:r w:rsidRPr="009F664F">
        <w:rPr>
          <w:sz w:val="28"/>
          <w:szCs w:val="28"/>
          <w:lang w:val="en-US"/>
        </w:rPr>
        <w:t xml:space="preserve"> Auezov regularly reveals this in his scientific works and articles on literary criticism.</w:t>
      </w:r>
    </w:p>
    <w:p w:rsidR="009F664F" w:rsidRPr="009F664F" w:rsidRDefault="009F664F" w:rsidP="009F664F">
      <w:pPr>
        <w:ind w:firstLine="567"/>
        <w:jc w:val="both"/>
        <w:rPr>
          <w:sz w:val="28"/>
          <w:szCs w:val="28"/>
          <w:lang w:val="en-US"/>
        </w:rPr>
      </w:pPr>
      <w:r w:rsidRPr="009F664F">
        <w:rPr>
          <w:sz w:val="28"/>
          <w:szCs w:val="28"/>
          <w:lang w:val="en-US"/>
        </w:rPr>
        <w:t>The author pays great attention to the in-depth study of MO Auezov's scientific works in the field of interaction between literature and other spiritual spheres of the Kazakh people. These works of the thinker have a special place in Kazakh literary criticism.</w:t>
      </w:r>
    </w:p>
    <w:p w:rsidR="009F664F" w:rsidRPr="009F664F" w:rsidRDefault="009F664F" w:rsidP="009F664F">
      <w:pPr>
        <w:ind w:firstLine="567"/>
        <w:jc w:val="both"/>
        <w:rPr>
          <w:sz w:val="28"/>
          <w:szCs w:val="28"/>
          <w:lang w:val="en-US"/>
        </w:rPr>
      </w:pPr>
      <w:r w:rsidRPr="009F664F">
        <w:rPr>
          <w:sz w:val="28"/>
          <w:szCs w:val="28"/>
          <w:lang w:val="en-US"/>
        </w:rPr>
        <w:t>The author also set himself the task of re-reading literary works created during the Soviet era, exchanging views on the literary methods of the Soviet period, the history and essence of the state.</w:t>
      </w:r>
    </w:p>
    <w:p w:rsidR="009F664F" w:rsidRPr="009F664F" w:rsidRDefault="009F664F" w:rsidP="009F664F">
      <w:pPr>
        <w:ind w:firstLine="567"/>
        <w:jc w:val="both"/>
        <w:rPr>
          <w:sz w:val="28"/>
          <w:szCs w:val="28"/>
          <w:lang w:val="en-US"/>
        </w:rPr>
      </w:pPr>
      <w:r w:rsidRPr="009F664F">
        <w:rPr>
          <w:sz w:val="28"/>
          <w:szCs w:val="28"/>
          <w:lang w:val="en-US"/>
        </w:rPr>
        <w:lastRenderedPageBreak/>
        <w:t>The author set the task to reconsider the views on the problems of national cultures, which were prevalent in literary criticism at the time of independence, to create an objective picture of the development of culture and art in the Soviet era and to reveal the essence, content and meaning of "Soviet multinational literature".</w:t>
      </w:r>
    </w:p>
    <w:p w:rsidR="009F664F" w:rsidRPr="009F664F" w:rsidRDefault="009F664F" w:rsidP="009F664F">
      <w:pPr>
        <w:ind w:firstLine="567"/>
        <w:jc w:val="both"/>
        <w:rPr>
          <w:sz w:val="28"/>
          <w:szCs w:val="28"/>
          <w:lang w:val="en-US"/>
        </w:rPr>
      </w:pPr>
      <w:r w:rsidRPr="009F664F">
        <w:rPr>
          <w:sz w:val="28"/>
          <w:szCs w:val="28"/>
          <w:lang w:val="en-US"/>
        </w:rPr>
        <w:t>The importance and relevance of the project lies in the fact that the scientific and literary-critical heritage of the Kazakh jurist has an inexhaustible potential that has a profound impact on the modern spiritual world and the development of literature in sovereign Kazakhstan.</w:t>
      </w:r>
    </w:p>
    <w:p w:rsidR="009F664F" w:rsidRPr="009F664F" w:rsidRDefault="009F664F" w:rsidP="009F664F">
      <w:pPr>
        <w:ind w:firstLine="567"/>
        <w:jc w:val="both"/>
        <w:rPr>
          <w:sz w:val="28"/>
          <w:szCs w:val="28"/>
          <w:lang w:val="en-US"/>
        </w:rPr>
      </w:pPr>
      <w:r w:rsidRPr="009F664F">
        <w:rPr>
          <w:sz w:val="28"/>
          <w:szCs w:val="28"/>
          <w:lang w:val="en-US"/>
        </w:rPr>
        <w:t>The novelty of the project is the full and comprehensive study of scientific works and literary criticism of M</w:t>
      </w:r>
      <w:r w:rsidR="00004D5F">
        <w:rPr>
          <w:sz w:val="28"/>
          <w:szCs w:val="28"/>
          <w:lang w:val="en-US"/>
        </w:rPr>
        <w:t>.</w:t>
      </w:r>
      <w:r w:rsidRPr="009F664F">
        <w:rPr>
          <w:sz w:val="28"/>
          <w:szCs w:val="28"/>
          <w:lang w:val="en-US"/>
        </w:rPr>
        <w:t>O</w:t>
      </w:r>
      <w:r w:rsidR="00004D5F">
        <w:rPr>
          <w:sz w:val="28"/>
          <w:szCs w:val="28"/>
          <w:lang w:val="en-US"/>
        </w:rPr>
        <w:t>.</w:t>
      </w:r>
      <w:r w:rsidRPr="009F664F">
        <w:rPr>
          <w:sz w:val="28"/>
          <w:szCs w:val="28"/>
          <w:lang w:val="en-US"/>
        </w:rPr>
        <w:t xml:space="preserve"> Auezov, as well as the main stages of development of Kazakh literature in the twentieth century.</w:t>
      </w:r>
    </w:p>
    <w:p w:rsidR="009F664F" w:rsidRPr="009F664F" w:rsidRDefault="009F664F" w:rsidP="009F664F">
      <w:pPr>
        <w:ind w:firstLine="567"/>
        <w:jc w:val="both"/>
        <w:rPr>
          <w:sz w:val="28"/>
          <w:szCs w:val="28"/>
          <w:lang w:val="en-US"/>
        </w:rPr>
      </w:pPr>
      <w:r w:rsidRPr="009F664F">
        <w:rPr>
          <w:sz w:val="28"/>
          <w:szCs w:val="28"/>
          <w:lang w:val="en-US"/>
        </w:rPr>
        <w:t>Thus, the novelty of the project was the study and understanding of the richest literary and literary-critical heritage, reflecting the movement of previously unexplored literary thought over a number of years.</w:t>
      </w:r>
    </w:p>
    <w:p w:rsidR="009F664F" w:rsidRPr="009F664F" w:rsidRDefault="009F664F" w:rsidP="008B3263">
      <w:pPr>
        <w:ind w:firstLine="567"/>
        <w:jc w:val="both"/>
        <w:rPr>
          <w:i/>
          <w:snapToGrid w:val="0"/>
          <w:sz w:val="28"/>
          <w:szCs w:val="28"/>
          <w:lang w:val="en-US"/>
        </w:rPr>
      </w:pPr>
      <w:r w:rsidRPr="009F664F">
        <w:rPr>
          <w:i/>
          <w:snapToGrid w:val="0"/>
          <w:sz w:val="28"/>
          <w:szCs w:val="28"/>
          <w:lang w:val="en-US"/>
        </w:rPr>
        <w:t xml:space="preserve">In the 4th quarter, on September 28, 2020, the annual conference "XVII Auezov Readings" </w:t>
      </w:r>
      <w:proofErr w:type="gramStart"/>
      <w:r w:rsidRPr="009F664F">
        <w:rPr>
          <w:i/>
          <w:snapToGrid w:val="0"/>
          <w:sz w:val="28"/>
          <w:szCs w:val="28"/>
          <w:lang w:val="en-US"/>
        </w:rPr>
        <w:t>was held</w:t>
      </w:r>
      <w:proofErr w:type="gramEnd"/>
      <w:r w:rsidRPr="009F664F">
        <w:rPr>
          <w:i/>
          <w:snapToGrid w:val="0"/>
          <w:sz w:val="28"/>
          <w:szCs w:val="28"/>
          <w:lang w:val="en-US"/>
        </w:rPr>
        <w:t xml:space="preserve">. The conference program was </w:t>
      </w:r>
      <w:proofErr w:type="gramStart"/>
      <w:r w:rsidRPr="009F664F">
        <w:rPr>
          <w:i/>
          <w:snapToGrid w:val="0"/>
          <w:sz w:val="28"/>
          <w:szCs w:val="28"/>
          <w:lang w:val="en-US"/>
        </w:rPr>
        <w:t>published,</w:t>
      </w:r>
      <w:proofErr w:type="gramEnd"/>
      <w:r w:rsidRPr="009F664F">
        <w:rPr>
          <w:i/>
          <w:snapToGrid w:val="0"/>
          <w:sz w:val="28"/>
          <w:szCs w:val="28"/>
          <w:lang w:val="en-US"/>
        </w:rPr>
        <w:t xml:space="preserve"> a collection of conference materials was published.</w:t>
      </w:r>
    </w:p>
    <w:p w:rsidR="008B3263" w:rsidRPr="00EB2396" w:rsidRDefault="00EB2396" w:rsidP="008B3263">
      <w:pPr>
        <w:ind w:firstLine="567"/>
        <w:jc w:val="both"/>
        <w:rPr>
          <w:sz w:val="28"/>
          <w:szCs w:val="28"/>
          <w:lang w:val="en-US"/>
        </w:rPr>
      </w:pPr>
      <w:r w:rsidRPr="00EB2396">
        <w:rPr>
          <w:sz w:val="28"/>
          <w:szCs w:val="28"/>
          <w:lang w:val="kk-KZ"/>
        </w:rPr>
        <w:t xml:space="preserve">This year will also be remembered as an important period in the field of musicology. There are several reasons for this. First of all, this year our country has entered a unique project of world importance called the literary map of the world under the name of Mukhtar Omarkhanuly. In other words, Mukhan, as a world-famous Kazakh writer, is still at the height he conquered. This means that the next generation of writers is still striving for the same goal, the same law of reason. The world community recognizes the spiritual culture of the Kazakh people through the works of Mukhtar Auezov. Isn't that creativity </w:t>
      </w:r>
      <w:r w:rsidR="008B3263">
        <w:rPr>
          <w:sz w:val="28"/>
          <w:szCs w:val="28"/>
          <w:lang w:val="kk-KZ"/>
        </w:rPr>
        <w:t xml:space="preserve"> «Киелі Қазақстан» – ұлттық кодымызды сақтаудың кешенді бағдарламасы. </w:t>
      </w:r>
      <w:r w:rsidRPr="00EB2396">
        <w:rPr>
          <w:sz w:val="28"/>
          <w:szCs w:val="28"/>
          <w:lang w:val="kk-KZ"/>
        </w:rPr>
        <w:t>Secondly,  literary and memorial museums "House of M</w:t>
      </w:r>
      <w:r w:rsidR="00C3424A">
        <w:rPr>
          <w:sz w:val="28"/>
          <w:szCs w:val="28"/>
          <w:lang w:val="en-US"/>
        </w:rPr>
        <w:t>.</w:t>
      </w:r>
      <w:r w:rsidRPr="00EB2396">
        <w:rPr>
          <w:sz w:val="28"/>
          <w:szCs w:val="28"/>
          <w:lang w:val="kk-KZ"/>
        </w:rPr>
        <w:t>O</w:t>
      </w:r>
      <w:r w:rsidR="00C3424A">
        <w:rPr>
          <w:sz w:val="28"/>
          <w:szCs w:val="28"/>
          <w:lang w:val="en-US"/>
        </w:rPr>
        <w:t>.</w:t>
      </w:r>
      <w:r w:rsidRPr="00EB2396">
        <w:rPr>
          <w:sz w:val="28"/>
          <w:szCs w:val="28"/>
          <w:lang w:val="kk-KZ"/>
        </w:rPr>
        <w:t xml:space="preserve"> Auezov" in 2018 w</w:t>
      </w:r>
      <w:r w:rsidR="00004D5F">
        <w:rPr>
          <w:sz w:val="28"/>
          <w:szCs w:val="28"/>
          <w:lang w:val="en-US"/>
        </w:rPr>
        <w:t>as</w:t>
      </w:r>
      <w:r w:rsidRPr="00EB2396">
        <w:rPr>
          <w:sz w:val="28"/>
          <w:szCs w:val="28"/>
          <w:lang w:val="kk-KZ"/>
        </w:rPr>
        <w:t xml:space="preserve"> included in the list of "</w:t>
      </w:r>
      <w:r w:rsidR="00004D5F">
        <w:rPr>
          <w:sz w:val="28"/>
          <w:szCs w:val="28"/>
          <w:lang w:val="en-US"/>
        </w:rPr>
        <w:t>Sacred</w:t>
      </w:r>
      <w:r w:rsidRPr="00EB2396">
        <w:rPr>
          <w:sz w:val="28"/>
          <w:szCs w:val="28"/>
          <w:lang w:val="kk-KZ"/>
        </w:rPr>
        <w:t xml:space="preserve"> Kazakhstan". In fact, the ideological goals of the large-scale program "Spiritual Revival", which is aimed at protecting and promoting the sacred places of our homeland, and thus patriotic education of the younger generation, are not limited to this. "</w:t>
      </w:r>
      <w:r w:rsidR="00004D5F">
        <w:rPr>
          <w:sz w:val="28"/>
          <w:szCs w:val="28"/>
          <w:lang w:val="en-US"/>
        </w:rPr>
        <w:t>Sacred</w:t>
      </w:r>
      <w:r w:rsidRPr="00EB2396">
        <w:rPr>
          <w:sz w:val="28"/>
          <w:szCs w:val="28"/>
          <w:lang w:val="kk-KZ"/>
        </w:rPr>
        <w:t xml:space="preserve"> Kazakhstan" is a comprehensive program for the preservation of our national code.</w:t>
      </w:r>
      <w:r>
        <w:rPr>
          <w:sz w:val="28"/>
          <w:szCs w:val="28"/>
          <w:lang w:val="en-US"/>
        </w:rPr>
        <w:t xml:space="preserve"> </w:t>
      </w:r>
      <w:r w:rsidRPr="00EB2396">
        <w:rPr>
          <w:sz w:val="28"/>
          <w:szCs w:val="28"/>
          <w:lang w:val="en-US"/>
        </w:rPr>
        <w:t xml:space="preserve">In this way, we fill in the gaps in our chronicles, form a bright example of entrusting our ancient spiritual heritage to the future, seek to study and learn about the moral life of our great personalities, </w:t>
      </w:r>
      <w:proofErr w:type="gramStart"/>
      <w:r w:rsidRPr="00EB2396">
        <w:rPr>
          <w:sz w:val="28"/>
          <w:szCs w:val="28"/>
          <w:lang w:val="en-US"/>
        </w:rPr>
        <w:t>show</w:t>
      </w:r>
      <w:proofErr w:type="gramEnd"/>
      <w:r w:rsidRPr="00EB2396">
        <w:rPr>
          <w:sz w:val="28"/>
          <w:szCs w:val="28"/>
          <w:lang w:val="en-US"/>
        </w:rPr>
        <w:t xml:space="preserve"> the world our inexhaustible spiritual treasures.</w:t>
      </w:r>
    </w:p>
    <w:p w:rsidR="008B3263" w:rsidRDefault="00EB2396" w:rsidP="008B3263">
      <w:pPr>
        <w:ind w:firstLine="709"/>
        <w:jc w:val="both"/>
        <w:rPr>
          <w:sz w:val="28"/>
          <w:szCs w:val="28"/>
          <w:lang w:val="kk-KZ"/>
        </w:rPr>
      </w:pPr>
      <w:r w:rsidRPr="00EB2396">
        <w:rPr>
          <w:sz w:val="28"/>
          <w:szCs w:val="28"/>
          <w:lang w:val="kk-KZ"/>
        </w:rPr>
        <w:t xml:space="preserve"> Kunaev</w:t>
      </w:r>
      <w:r w:rsidR="00C3424A">
        <w:rPr>
          <w:sz w:val="28"/>
          <w:szCs w:val="28"/>
          <w:lang w:val="en-US"/>
        </w:rPr>
        <w:t>D.</w:t>
      </w:r>
      <w:r w:rsidRPr="00EB2396">
        <w:rPr>
          <w:sz w:val="28"/>
          <w:szCs w:val="28"/>
          <w:lang w:val="kk-KZ"/>
        </w:rPr>
        <w:t>, K</w:t>
      </w:r>
      <w:r w:rsidR="00C3424A">
        <w:rPr>
          <w:sz w:val="28"/>
          <w:szCs w:val="28"/>
          <w:lang w:val="en-US"/>
        </w:rPr>
        <w:t>.</w:t>
      </w:r>
      <w:r w:rsidRPr="00EB2396">
        <w:rPr>
          <w:sz w:val="28"/>
          <w:szCs w:val="28"/>
          <w:lang w:val="kk-KZ"/>
        </w:rPr>
        <w:t>I</w:t>
      </w:r>
      <w:r w:rsidR="00C3424A">
        <w:rPr>
          <w:sz w:val="28"/>
          <w:szCs w:val="28"/>
          <w:lang w:val="en-US"/>
        </w:rPr>
        <w:t>.</w:t>
      </w:r>
      <w:r w:rsidRPr="00EB2396">
        <w:rPr>
          <w:sz w:val="28"/>
          <w:szCs w:val="28"/>
          <w:lang w:val="kk-KZ"/>
        </w:rPr>
        <w:t xml:space="preserve"> Matyzhanov, Oysylbay A., Isimakova A., Azibaeva B., G.Zh. </w:t>
      </w:r>
      <w:r w:rsidR="00004D5F" w:rsidRPr="00004D5F">
        <w:rPr>
          <w:sz w:val="28"/>
          <w:szCs w:val="28"/>
          <w:lang w:val="kk-KZ"/>
        </w:rPr>
        <w:t>Pirali</w:t>
      </w:r>
      <w:r w:rsidRPr="00EB2396">
        <w:rPr>
          <w:sz w:val="28"/>
          <w:szCs w:val="28"/>
          <w:lang w:val="kk-KZ"/>
        </w:rPr>
        <w:t>, С. Saken, D. Zhakan, Ananyeva S</w:t>
      </w:r>
      <w:r w:rsidR="00004D5F" w:rsidRPr="00004D5F">
        <w:rPr>
          <w:sz w:val="28"/>
          <w:szCs w:val="28"/>
          <w:lang w:val="kk-KZ"/>
        </w:rPr>
        <w:t>.</w:t>
      </w:r>
      <w:r w:rsidRPr="00EB2396">
        <w:rPr>
          <w:sz w:val="28"/>
          <w:szCs w:val="28"/>
          <w:lang w:val="kk-KZ"/>
        </w:rPr>
        <w:t>V</w:t>
      </w:r>
      <w:r w:rsidR="00004D5F" w:rsidRPr="00004D5F">
        <w:rPr>
          <w:sz w:val="28"/>
          <w:szCs w:val="28"/>
          <w:lang w:val="kk-KZ"/>
        </w:rPr>
        <w:t>.</w:t>
      </w:r>
      <w:r w:rsidRPr="00EB2396">
        <w:rPr>
          <w:sz w:val="28"/>
          <w:szCs w:val="28"/>
          <w:lang w:val="kk-KZ"/>
        </w:rPr>
        <w:t xml:space="preserve"> and </w:t>
      </w:r>
      <w:r w:rsidR="00004D5F" w:rsidRPr="00004D5F">
        <w:rPr>
          <w:sz w:val="28"/>
          <w:szCs w:val="28"/>
          <w:lang w:val="kk-KZ"/>
        </w:rPr>
        <w:t xml:space="preserve">others </w:t>
      </w:r>
      <w:r w:rsidR="00004D5F" w:rsidRPr="00EB2396">
        <w:rPr>
          <w:sz w:val="28"/>
          <w:szCs w:val="28"/>
          <w:lang w:val="kk-KZ"/>
        </w:rPr>
        <w:t>took part in the event together with the project executors</w:t>
      </w:r>
      <w:r w:rsidRPr="00EB2396">
        <w:rPr>
          <w:sz w:val="28"/>
          <w:szCs w:val="28"/>
          <w:lang w:val="kk-KZ"/>
        </w:rPr>
        <w:t xml:space="preserve">. </w:t>
      </w:r>
      <w:r w:rsidR="00004D5F">
        <w:rPr>
          <w:sz w:val="28"/>
          <w:szCs w:val="28"/>
          <w:lang w:val="en-US"/>
        </w:rPr>
        <w:t xml:space="preserve">They </w:t>
      </w:r>
      <w:proofErr w:type="gramStart"/>
      <w:r w:rsidR="00004D5F">
        <w:rPr>
          <w:sz w:val="28"/>
          <w:szCs w:val="28"/>
          <w:lang w:val="en-US"/>
        </w:rPr>
        <w:t xml:space="preserve">spoke </w:t>
      </w:r>
      <w:r w:rsidRPr="00EB2396">
        <w:rPr>
          <w:sz w:val="28"/>
          <w:szCs w:val="28"/>
          <w:lang w:val="kk-KZ"/>
        </w:rPr>
        <w:t xml:space="preserve"> about</w:t>
      </w:r>
      <w:proofErr w:type="gramEnd"/>
      <w:r w:rsidRPr="00EB2396">
        <w:rPr>
          <w:sz w:val="28"/>
          <w:szCs w:val="28"/>
          <w:lang w:val="kk-KZ"/>
        </w:rPr>
        <w:t xml:space="preserve"> the </w:t>
      </w:r>
      <w:r w:rsidR="00004D5F">
        <w:rPr>
          <w:sz w:val="28"/>
          <w:szCs w:val="28"/>
          <w:lang w:val="en-US"/>
        </w:rPr>
        <w:t xml:space="preserve">creativity </w:t>
      </w:r>
      <w:r w:rsidRPr="00EB2396">
        <w:rPr>
          <w:sz w:val="28"/>
          <w:szCs w:val="28"/>
          <w:lang w:val="kk-KZ"/>
        </w:rPr>
        <w:t xml:space="preserve"> of M</w:t>
      </w:r>
      <w:r w:rsidR="00004D5F">
        <w:rPr>
          <w:sz w:val="28"/>
          <w:szCs w:val="28"/>
          <w:lang w:val="en-US"/>
        </w:rPr>
        <w:t>.</w:t>
      </w:r>
      <w:r w:rsidRPr="00EB2396">
        <w:rPr>
          <w:sz w:val="28"/>
          <w:szCs w:val="28"/>
          <w:lang w:val="kk-KZ"/>
        </w:rPr>
        <w:t>O</w:t>
      </w:r>
      <w:r w:rsidR="00004D5F">
        <w:rPr>
          <w:sz w:val="28"/>
          <w:szCs w:val="28"/>
          <w:lang w:val="en-US"/>
        </w:rPr>
        <w:t>.</w:t>
      </w:r>
      <w:r w:rsidRPr="00EB2396">
        <w:rPr>
          <w:sz w:val="28"/>
          <w:szCs w:val="28"/>
          <w:lang w:val="kk-KZ"/>
        </w:rPr>
        <w:t xml:space="preserve"> Auezov and </w:t>
      </w:r>
      <w:r w:rsidR="00004D5F">
        <w:rPr>
          <w:sz w:val="28"/>
          <w:szCs w:val="28"/>
          <w:lang w:val="en-US"/>
        </w:rPr>
        <w:t>the</w:t>
      </w:r>
      <w:r w:rsidRPr="00EB2396">
        <w:rPr>
          <w:sz w:val="28"/>
          <w:szCs w:val="28"/>
          <w:lang w:val="kk-KZ"/>
        </w:rPr>
        <w:t xml:space="preserve"> research on the topic of the project.</w:t>
      </w:r>
    </w:p>
    <w:p w:rsidR="008B3263" w:rsidRDefault="00EB2396" w:rsidP="00EB2396">
      <w:pPr>
        <w:ind w:firstLine="567"/>
        <w:jc w:val="both"/>
        <w:rPr>
          <w:snapToGrid w:val="0"/>
          <w:sz w:val="28"/>
          <w:szCs w:val="28"/>
          <w:lang w:val="kk-KZ"/>
        </w:rPr>
      </w:pPr>
      <w:r w:rsidRPr="00004D5F">
        <w:rPr>
          <w:i/>
          <w:snapToGrid w:val="0"/>
          <w:sz w:val="28"/>
          <w:szCs w:val="28"/>
          <w:lang w:val="kk-KZ"/>
        </w:rPr>
        <w:t>The final report of the collective monograph on the research topic was prepared, the collective monograph was discussed at the Academic Council and submitted for publication</w:t>
      </w:r>
      <w:r w:rsidRPr="00EB2396">
        <w:rPr>
          <w:snapToGrid w:val="0"/>
          <w:sz w:val="28"/>
          <w:szCs w:val="28"/>
          <w:lang w:val="kk-KZ"/>
        </w:rPr>
        <w:t>.</w:t>
      </w:r>
      <w:r w:rsidR="008B3263">
        <w:rPr>
          <w:snapToGrid w:val="0"/>
          <w:sz w:val="28"/>
          <w:szCs w:val="28"/>
          <w:lang w:val="kk-KZ"/>
        </w:rPr>
        <w:br w:type="page"/>
      </w:r>
    </w:p>
    <w:p w:rsidR="00EB2396" w:rsidRPr="00EB2396" w:rsidRDefault="00785573" w:rsidP="00EB2396">
      <w:pPr>
        <w:ind w:firstLine="567"/>
        <w:jc w:val="both"/>
        <w:rPr>
          <w:sz w:val="28"/>
          <w:szCs w:val="28"/>
          <w:lang w:val="en-US"/>
        </w:rPr>
      </w:pPr>
      <w:r w:rsidRPr="003512D0">
        <w:rPr>
          <w:sz w:val="28"/>
          <w:szCs w:val="28"/>
          <w:lang w:val="kk-KZ"/>
        </w:rPr>
        <w:lastRenderedPageBreak/>
        <w:t xml:space="preserve">                                               </w:t>
      </w:r>
      <w:r w:rsidR="00EB2396" w:rsidRPr="00EB2396">
        <w:rPr>
          <w:sz w:val="28"/>
          <w:szCs w:val="28"/>
          <w:lang w:val="en-US"/>
        </w:rPr>
        <w:t>CONCLUSION</w:t>
      </w:r>
    </w:p>
    <w:p w:rsidR="00EB2396" w:rsidRPr="00EB2396" w:rsidRDefault="00EB2396" w:rsidP="00EB2396">
      <w:pPr>
        <w:ind w:firstLine="567"/>
        <w:jc w:val="both"/>
        <w:rPr>
          <w:sz w:val="28"/>
          <w:szCs w:val="28"/>
          <w:lang w:val="en-US"/>
        </w:rPr>
      </w:pPr>
    </w:p>
    <w:p w:rsidR="00EB2396" w:rsidRPr="00EB2396" w:rsidRDefault="00EB2396" w:rsidP="00EB2396">
      <w:pPr>
        <w:ind w:firstLine="567"/>
        <w:jc w:val="both"/>
        <w:rPr>
          <w:sz w:val="28"/>
          <w:szCs w:val="28"/>
          <w:lang w:val="en-US"/>
        </w:rPr>
      </w:pPr>
      <w:r w:rsidRPr="00EB2396">
        <w:rPr>
          <w:sz w:val="28"/>
          <w:szCs w:val="28"/>
          <w:lang w:val="en-US"/>
        </w:rPr>
        <w:t xml:space="preserve">According to the results of research work on the </w:t>
      </w:r>
      <w:proofErr w:type="gramStart"/>
      <w:r w:rsidRPr="00EB2396">
        <w:rPr>
          <w:sz w:val="28"/>
          <w:szCs w:val="28"/>
          <w:lang w:val="en-US"/>
        </w:rPr>
        <w:t>topic</w:t>
      </w:r>
      <w:proofErr w:type="gramEnd"/>
      <w:r w:rsidRPr="00EB2396">
        <w:rPr>
          <w:sz w:val="28"/>
          <w:szCs w:val="28"/>
          <w:lang w:val="en-US"/>
        </w:rPr>
        <w:t xml:space="preserve"> "The role of M. Auezov in the development and formation of literary criticism and literary criticism in Kazakhstan" in the reporting year in 2018-2020 published </w:t>
      </w:r>
      <w:r w:rsidR="00E9296D">
        <w:rPr>
          <w:sz w:val="28"/>
          <w:szCs w:val="28"/>
          <w:lang w:val="en-US"/>
        </w:rPr>
        <w:t xml:space="preserve">59 </w:t>
      </w:r>
      <w:r w:rsidRPr="00EB2396">
        <w:rPr>
          <w:sz w:val="28"/>
          <w:szCs w:val="28"/>
          <w:lang w:val="en-US"/>
        </w:rPr>
        <w:t>articles. They published 3 articles in peer-reviewed journals with an impact factor above zero, 7 articles in journals recommended by the C</w:t>
      </w:r>
      <w:r w:rsidR="00004D5F">
        <w:rPr>
          <w:sz w:val="28"/>
          <w:szCs w:val="28"/>
          <w:lang w:val="en-US"/>
        </w:rPr>
        <w:t>CES</w:t>
      </w:r>
      <w:r w:rsidRPr="00EB2396">
        <w:rPr>
          <w:sz w:val="28"/>
          <w:szCs w:val="28"/>
          <w:lang w:val="en-US"/>
        </w:rPr>
        <w:t xml:space="preserve"> MES RK, 31 articles in national journals, 1</w:t>
      </w:r>
      <w:r w:rsidR="00E9296D">
        <w:rPr>
          <w:sz w:val="28"/>
          <w:szCs w:val="28"/>
          <w:lang w:val="en-US"/>
        </w:rPr>
        <w:t>7</w:t>
      </w:r>
      <w:r w:rsidRPr="00EB2396">
        <w:rPr>
          <w:sz w:val="28"/>
          <w:szCs w:val="28"/>
          <w:lang w:val="en-US"/>
        </w:rPr>
        <w:t xml:space="preserve"> articles in conference proceedings.</w:t>
      </w:r>
    </w:p>
    <w:p w:rsidR="00EB2396" w:rsidRPr="00EB2396" w:rsidRDefault="00EB2396" w:rsidP="00580632">
      <w:pPr>
        <w:ind w:firstLine="567"/>
        <w:jc w:val="both"/>
        <w:rPr>
          <w:sz w:val="28"/>
          <w:szCs w:val="28"/>
          <w:lang w:val="en-US"/>
        </w:rPr>
      </w:pPr>
      <w:r w:rsidRPr="00EB2396">
        <w:rPr>
          <w:sz w:val="28"/>
          <w:szCs w:val="28"/>
          <w:lang w:val="en-US"/>
        </w:rPr>
        <w:t>There was also a review of scientific literature on the topic of the project. In addition to research work, the author has written reviews, reviews, analytical articles on books published in the daily literature, most of which were published in periodicals. In the review and introductory articles of the Central Russian newspapers on the achievements of Kazakh literature in different years, the writer spoke about his peers, from poets and writers, who later became involved in literature. His articles include I. Zhansugurov, S. Seifullin, B. Mailin, S. Mukanov, G. Musrepov, G. Mustafin, A. Abishev, A. Tazhibayev, G. Ormanov, Z. Shashkin, T. Alimkulov, K. Amanzholov, The names of Zh. Sain, S. Maulenov are always mentioned.</w:t>
      </w:r>
    </w:p>
    <w:p w:rsidR="00EB2396" w:rsidRPr="00EB2396" w:rsidRDefault="00EB2396" w:rsidP="00580632">
      <w:pPr>
        <w:ind w:firstLine="567"/>
        <w:jc w:val="both"/>
        <w:rPr>
          <w:sz w:val="28"/>
          <w:szCs w:val="28"/>
          <w:lang w:val="en-US"/>
        </w:rPr>
      </w:pPr>
      <w:r w:rsidRPr="00EB2396">
        <w:rPr>
          <w:sz w:val="28"/>
          <w:szCs w:val="28"/>
          <w:lang w:val="en-US"/>
        </w:rPr>
        <w:t xml:space="preserve">The object of study was the textbook "History of Literature", written by MO Auezov in 1927, compiled for various secondary and special schools. In addition, his work on the collection of oral versions of the oral literature of the country on the Kazakh literary heritage </w:t>
      </w:r>
      <w:proofErr w:type="gramStart"/>
      <w:r w:rsidRPr="00EB2396">
        <w:rPr>
          <w:sz w:val="28"/>
          <w:szCs w:val="28"/>
          <w:lang w:val="en-US"/>
        </w:rPr>
        <w:t>was analyzed</w:t>
      </w:r>
      <w:proofErr w:type="gramEnd"/>
      <w:r w:rsidRPr="00EB2396">
        <w:rPr>
          <w:sz w:val="28"/>
          <w:szCs w:val="28"/>
          <w:lang w:val="en-US"/>
        </w:rPr>
        <w:t xml:space="preserve">. Their personal research on the history of literature </w:t>
      </w:r>
      <w:proofErr w:type="gramStart"/>
      <w:r w:rsidRPr="00EB2396">
        <w:rPr>
          <w:sz w:val="28"/>
          <w:szCs w:val="28"/>
          <w:lang w:val="en-US"/>
        </w:rPr>
        <w:t>was considered</w:t>
      </w:r>
      <w:proofErr w:type="gramEnd"/>
      <w:r w:rsidRPr="00EB2396">
        <w:rPr>
          <w:sz w:val="28"/>
          <w:szCs w:val="28"/>
          <w:lang w:val="en-US"/>
        </w:rPr>
        <w:t xml:space="preserve"> in detail. It </w:t>
      </w:r>
      <w:proofErr w:type="gramStart"/>
      <w:r w:rsidRPr="00EB2396">
        <w:rPr>
          <w:sz w:val="28"/>
          <w:szCs w:val="28"/>
          <w:lang w:val="en-US"/>
        </w:rPr>
        <w:t>has been proved</w:t>
      </w:r>
      <w:proofErr w:type="gramEnd"/>
      <w:r w:rsidRPr="00EB2396">
        <w:rPr>
          <w:sz w:val="28"/>
          <w:szCs w:val="28"/>
          <w:lang w:val="en-US"/>
        </w:rPr>
        <w:t xml:space="preserve"> that all these are scientific works of the writer.</w:t>
      </w:r>
    </w:p>
    <w:p w:rsidR="00EB2396" w:rsidRPr="00EB2396" w:rsidRDefault="00EB2396" w:rsidP="00580632">
      <w:pPr>
        <w:ind w:firstLine="567"/>
        <w:jc w:val="both"/>
        <w:rPr>
          <w:sz w:val="28"/>
          <w:szCs w:val="28"/>
          <w:lang w:val="en-US"/>
        </w:rPr>
      </w:pPr>
      <w:r w:rsidRPr="00EB2396">
        <w:rPr>
          <w:sz w:val="28"/>
          <w:szCs w:val="28"/>
          <w:lang w:val="en-US"/>
        </w:rPr>
        <w:t xml:space="preserve">Critical views in the literary and critical works of the writer </w:t>
      </w:r>
      <w:proofErr w:type="gramStart"/>
      <w:r w:rsidRPr="00EB2396">
        <w:rPr>
          <w:sz w:val="28"/>
          <w:szCs w:val="28"/>
          <w:lang w:val="en-US"/>
        </w:rPr>
        <w:t>were scientifically sorted and studied</w:t>
      </w:r>
      <w:proofErr w:type="gramEnd"/>
      <w:r w:rsidRPr="00EB2396">
        <w:rPr>
          <w:sz w:val="28"/>
          <w:szCs w:val="28"/>
          <w:lang w:val="en-US"/>
        </w:rPr>
        <w:t xml:space="preserve">. For example, the literary works of the writer, which began in 1918 in the magazine "Abai" with the article "Poets after Abai", continued with the criticism of S. Seifullin "Red Falcons". Since then, his critical views on works of various genres of literature have shown the critical activity of MO Auezov. In particular, he continued his speeches and speeches about the works of poets and writers of the Soviet period, as well as extensive critical articles during the decade of literature. These issues </w:t>
      </w:r>
      <w:proofErr w:type="gramStart"/>
      <w:r w:rsidRPr="00EB2396">
        <w:rPr>
          <w:sz w:val="28"/>
          <w:szCs w:val="28"/>
          <w:lang w:val="en-US"/>
        </w:rPr>
        <w:t>are considered</w:t>
      </w:r>
      <w:proofErr w:type="gramEnd"/>
      <w:r w:rsidRPr="00EB2396">
        <w:rPr>
          <w:sz w:val="28"/>
          <w:szCs w:val="28"/>
          <w:lang w:val="en-US"/>
        </w:rPr>
        <w:t xml:space="preserve"> in chronological order.</w:t>
      </w:r>
    </w:p>
    <w:p w:rsidR="00EB2396" w:rsidRPr="00EB2396" w:rsidRDefault="00EB2396" w:rsidP="00580632">
      <w:pPr>
        <w:ind w:firstLine="567"/>
        <w:jc w:val="both"/>
        <w:rPr>
          <w:sz w:val="28"/>
          <w:szCs w:val="28"/>
          <w:lang w:val="en-US"/>
        </w:rPr>
      </w:pPr>
      <w:r w:rsidRPr="00EB2396">
        <w:rPr>
          <w:sz w:val="28"/>
          <w:szCs w:val="28"/>
          <w:lang w:val="en-US"/>
        </w:rPr>
        <w:t xml:space="preserve">The ideas expressed in the author's articles about the early theatrical art were analyzed. </w:t>
      </w:r>
      <w:proofErr w:type="gramStart"/>
      <w:r w:rsidRPr="00EB2396">
        <w:rPr>
          <w:sz w:val="28"/>
          <w:szCs w:val="28"/>
          <w:lang w:val="en-US"/>
        </w:rPr>
        <w:t>And</w:t>
      </w:r>
      <w:proofErr w:type="gramEnd"/>
      <w:r w:rsidRPr="00EB2396">
        <w:rPr>
          <w:sz w:val="28"/>
          <w:szCs w:val="28"/>
          <w:lang w:val="en-US"/>
        </w:rPr>
        <w:t xml:space="preserve"> the work of M</w:t>
      </w:r>
      <w:r w:rsidR="00004D5F">
        <w:rPr>
          <w:sz w:val="28"/>
          <w:szCs w:val="28"/>
          <w:lang w:val="en-US"/>
        </w:rPr>
        <w:t>.</w:t>
      </w:r>
      <w:r w:rsidRPr="00EB2396">
        <w:rPr>
          <w:sz w:val="28"/>
          <w:szCs w:val="28"/>
          <w:lang w:val="en-US"/>
        </w:rPr>
        <w:t>O</w:t>
      </w:r>
      <w:r w:rsidR="00004D5F">
        <w:rPr>
          <w:sz w:val="28"/>
          <w:szCs w:val="28"/>
          <w:lang w:val="en-US"/>
        </w:rPr>
        <w:t>.</w:t>
      </w:r>
      <w:r w:rsidRPr="00EB2396">
        <w:rPr>
          <w:sz w:val="28"/>
          <w:szCs w:val="28"/>
          <w:lang w:val="en-US"/>
        </w:rPr>
        <w:t xml:space="preserve"> Auezov as one of the founders of the first Kazakh Drama Theater was considered. The role of such plays as "Enlik-Kebek", "Aiman-Sholpan", </w:t>
      </w:r>
      <w:proofErr w:type="gramStart"/>
      <w:r w:rsidRPr="00EB2396">
        <w:rPr>
          <w:sz w:val="28"/>
          <w:szCs w:val="28"/>
          <w:lang w:val="en-US"/>
        </w:rPr>
        <w:t>"</w:t>
      </w:r>
      <w:proofErr w:type="gramEnd"/>
      <w:r w:rsidRPr="00EB2396">
        <w:rPr>
          <w:sz w:val="28"/>
          <w:szCs w:val="28"/>
          <w:lang w:val="en-US"/>
        </w:rPr>
        <w:t xml:space="preserve">Karagoz" in the development of theatrical repertoire will be discussed. </w:t>
      </w:r>
      <w:proofErr w:type="gramStart"/>
      <w:r w:rsidRPr="00EB2396">
        <w:rPr>
          <w:sz w:val="28"/>
          <w:szCs w:val="28"/>
          <w:lang w:val="en-US"/>
        </w:rPr>
        <w:t>And</w:t>
      </w:r>
      <w:proofErr w:type="gramEnd"/>
      <w:r w:rsidRPr="00EB2396">
        <w:rPr>
          <w:sz w:val="28"/>
          <w:szCs w:val="28"/>
          <w:lang w:val="en-US"/>
        </w:rPr>
        <w:t xml:space="preserve"> the author's real works and public affairs in the formation of this art by writing film, ballet, opera librettos were studied in connection.</w:t>
      </w:r>
    </w:p>
    <w:p w:rsidR="00580632" w:rsidRDefault="00004D5F" w:rsidP="00580632">
      <w:pPr>
        <w:ind w:firstLine="567"/>
        <w:jc w:val="both"/>
        <w:rPr>
          <w:sz w:val="28"/>
          <w:szCs w:val="28"/>
          <w:lang w:val="kk-KZ"/>
        </w:rPr>
      </w:pPr>
      <w:r>
        <w:rPr>
          <w:sz w:val="28"/>
          <w:szCs w:val="28"/>
          <w:lang w:val="en-US"/>
        </w:rPr>
        <w:t xml:space="preserve">In </w:t>
      </w:r>
      <w:r w:rsidR="00EB2396" w:rsidRPr="00EB2396">
        <w:rPr>
          <w:sz w:val="28"/>
          <w:szCs w:val="28"/>
          <w:lang w:val="kk-KZ"/>
        </w:rPr>
        <w:t>1917-1925 Auezov</w:t>
      </w:r>
      <w:proofErr w:type="gramStart"/>
      <w:r w:rsidR="00EB2396" w:rsidRPr="00EB2396">
        <w:rPr>
          <w:sz w:val="28"/>
          <w:szCs w:val="28"/>
          <w:lang w:val="kk-KZ"/>
        </w:rPr>
        <w:t>'s journalistic works considered</w:t>
      </w:r>
      <w:proofErr w:type="gramEnd"/>
      <w:r w:rsidR="00EB2396" w:rsidRPr="00EB2396">
        <w:rPr>
          <w:sz w:val="28"/>
          <w:szCs w:val="28"/>
          <w:lang w:val="kk-KZ"/>
        </w:rPr>
        <w:t xml:space="preserve"> the social significance and history of writing in connection with historical time and space. His articles at that time were differentiated by genre system. In addition, the civic principles of MO Auezov in the works of the first period were considered in detail.</w:t>
      </w:r>
      <w:r w:rsidR="00EB2396">
        <w:rPr>
          <w:sz w:val="28"/>
          <w:szCs w:val="28"/>
          <w:lang w:val="en-US"/>
        </w:rPr>
        <w:t xml:space="preserve"> </w:t>
      </w:r>
      <w:r w:rsidR="00EB2396" w:rsidRPr="00EB2396">
        <w:rPr>
          <w:sz w:val="28"/>
          <w:szCs w:val="28"/>
          <w:lang w:val="kk-KZ"/>
        </w:rPr>
        <w:t xml:space="preserve">It was found that in these articles the issues of nationhood, autonomy, education, science, life and knowledge of the Kazakhs at that time were written in a comparative, </w:t>
      </w:r>
      <w:r w:rsidR="00EB2396" w:rsidRPr="00EB2396">
        <w:rPr>
          <w:sz w:val="28"/>
          <w:szCs w:val="28"/>
          <w:lang w:val="kk-KZ"/>
        </w:rPr>
        <w:lastRenderedPageBreak/>
        <w:t>cognitive perspective. In conclusion, it was concluded that MO Auezov's journalistic activity is a contribution to the journalism of Kazakhstan.</w:t>
      </w:r>
    </w:p>
    <w:p w:rsidR="00580632" w:rsidRPr="0019659B" w:rsidRDefault="00580632" w:rsidP="00580632">
      <w:pPr>
        <w:ind w:firstLine="567"/>
        <w:jc w:val="both"/>
        <w:rPr>
          <w:sz w:val="28"/>
          <w:szCs w:val="28"/>
          <w:lang w:val="kk-KZ"/>
        </w:rPr>
      </w:pPr>
    </w:p>
    <w:p w:rsidR="00764D2E" w:rsidRDefault="00764D2E" w:rsidP="00A94AD5">
      <w:pPr>
        <w:ind w:firstLine="567"/>
        <w:jc w:val="both"/>
        <w:rPr>
          <w:sz w:val="28"/>
          <w:szCs w:val="28"/>
          <w:lang w:val="kk-KZ"/>
        </w:rPr>
      </w:pPr>
    </w:p>
    <w:p w:rsidR="00A94AD5" w:rsidRDefault="00A94AD5" w:rsidP="00A94AD5">
      <w:pPr>
        <w:rPr>
          <w:snapToGrid w:val="0"/>
          <w:sz w:val="28"/>
          <w:szCs w:val="28"/>
          <w:lang w:val="kk-KZ"/>
        </w:rPr>
      </w:pPr>
    </w:p>
    <w:p w:rsidR="00580632" w:rsidRDefault="00580632" w:rsidP="00A94AD5">
      <w:pPr>
        <w:jc w:val="center"/>
        <w:rPr>
          <w:snapToGrid w:val="0"/>
          <w:sz w:val="28"/>
          <w:szCs w:val="28"/>
          <w:lang w:val="kk-KZ"/>
        </w:rPr>
      </w:pPr>
      <w:r>
        <w:rPr>
          <w:snapToGrid w:val="0"/>
          <w:sz w:val="28"/>
          <w:szCs w:val="28"/>
          <w:lang w:val="kk-KZ"/>
        </w:rPr>
        <w:br w:type="page"/>
      </w:r>
    </w:p>
    <w:p w:rsidR="00EB2396" w:rsidRPr="00EB2396" w:rsidRDefault="00EB2396" w:rsidP="00004D5F">
      <w:pPr>
        <w:widowControl w:val="0"/>
        <w:tabs>
          <w:tab w:val="left" w:pos="1134"/>
        </w:tabs>
        <w:suppressAutoHyphens/>
        <w:jc w:val="center"/>
        <w:rPr>
          <w:sz w:val="28"/>
          <w:szCs w:val="28"/>
          <w:lang w:val="kk-KZ" w:eastAsia="kk-KZ"/>
        </w:rPr>
      </w:pPr>
      <w:r w:rsidRPr="00EB2396">
        <w:rPr>
          <w:sz w:val="28"/>
          <w:szCs w:val="28"/>
          <w:lang w:val="kk-KZ" w:eastAsia="kk-KZ"/>
        </w:rPr>
        <w:lastRenderedPageBreak/>
        <w:t>LIST OF REFERENCES</w:t>
      </w:r>
    </w:p>
    <w:p w:rsidR="00EB2396" w:rsidRPr="00EB2396" w:rsidRDefault="00EB2396" w:rsidP="00EB2396">
      <w:pPr>
        <w:widowControl w:val="0"/>
        <w:tabs>
          <w:tab w:val="left" w:pos="1134"/>
        </w:tabs>
        <w:suppressAutoHyphens/>
        <w:rPr>
          <w:sz w:val="28"/>
          <w:szCs w:val="28"/>
          <w:lang w:val="kk-KZ" w:eastAsia="kk-KZ"/>
        </w:rPr>
      </w:pP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1 Nazarbayev NA "Future Orientation: Spiritual Revival" // Sovereign Kazakhstan. - 2017. - №70</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2 M. Auezov and modern Kazakh literature: Collective monograph. - Almaty: Arda, 2009. - 488 p.</w:t>
      </w:r>
    </w:p>
    <w:p w:rsidR="00EB2396" w:rsidRDefault="00EB2396" w:rsidP="00EB2396">
      <w:pPr>
        <w:widowControl w:val="0"/>
        <w:tabs>
          <w:tab w:val="left" w:pos="1134"/>
        </w:tabs>
        <w:suppressAutoHyphens/>
        <w:rPr>
          <w:sz w:val="28"/>
          <w:szCs w:val="28"/>
          <w:lang w:val="en-US" w:eastAsia="kk-KZ"/>
        </w:rPr>
      </w:pPr>
      <w:r w:rsidRPr="00EB2396">
        <w:rPr>
          <w:sz w:val="28"/>
          <w:szCs w:val="28"/>
          <w:lang w:val="kk-KZ" w:eastAsia="kk-KZ"/>
        </w:rPr>
        <w:t>3 Bibliographic index of M</w:t>
      </w:r>
      <w:r w:rsidR="00C3424A">
        <w:rPr>
          <w:sz w:val="28"/>
          <w:szCs w:val="28"/>
          <w:lang w:val="en-US" w:eastAsia="kk-KZ"/>
        </w:rPr>
        <w:t>.</w:t>
      </w:r>
      <w:r w:rsidRPr="00EB2396">
        <w:rPr>
          <w:sz w:val="28"/>
          <w:szCs w:val="28"/>
          <w:lang w:val="kk-KZ" w:eastAsia="kk-KZ"/>
        </w:rPr>
        <w:t>O</w:t>
      </w:r>
      <w:r w:rsidR="00C3424A">
        <w:rPr>
          <w:sz w:val="28"/>
          <w:szCs w:val="28"/>
          <w:lang w:val="en-US" w:eastAsia="kk-KZ"/>
        </w:rPr>
        <w:t>.</w:t>
      </w:r>
      <w:r w:rsidRPr="00EB2396">
        <w:rPr>
          <w:sz w:val="28"/>
          <w:szCs w:val="28"/>
          <w:lang w:val="kk-KZ" w:eastAsia="kk-KZ"/>
        </w:rPr>
        <w:t xml:space="preserve"> Auezov's works: Silk Road, 2005. - 576 p.</w:t>
      </w:r>
    </w:p>
    <w:p w:rsidR="00EB2396" w:rsidRP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4</w:t>
      </w:r>
      <w:proofErr w:type="gramEnd"/>
      <w:r w:rsidRPr="00EB2396">
        <w:rPr>
          <w:sz w:val="28"/>
          <w:szCs w:val="28"/>
          <w:lang w:val="en-US" w:eastAsia="kk-KZ"/>
        </w:rPr>
        <w:t xml:space="preserve"> Life and creative chronicle of MO Auezov: Collective monograph. - Almaty: Science, 1997. - 768 p.</w:t>
      </w:r>
    </w:p>
    <w:p w:rsidR="00EB2396" w:rsidRP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5</w:t>
      </w:r>
      <w:proofErr w:type="gramEnd"/>
      <w:r w:rsidRPr="00EB2396">
        <w:rPr>
          <w:sz w:val="28"/>
          <w:szCs w:val="28"/>
          <w:lang w:val="en-US" w:eastAsia="kk-KZ"/>
        </w:rPr>
        <w:t xml:space="preserve"> Manuscript heritage of M</w:t>
      </w:r>
      <w:r w:rsidR="00C3424A">
        <w:rPr>
          <w:sz w:val="28"/>
          <w:szCs w:val="28"/>
          <w:lang w:val="en-US" w:eastAsia="kk-KZ"/>
        </w:rPr>
        <w:t>.</w:t>
      </w:r>
      <w:r w:rsidRPr="00EB2396">
        <w:rPr>
          <w:sz w:val="28"/>
          <w:szCs w:val="28"/>
          <w:lang w:val="en-US" w:eastAsia="kk-KZ"/>
        </w:rPr>
        <w:t>O</w:t>
      </w:r>
      <w:r w:rsidR="00C3424A">
        <w:rPr>
          <w:sz w:val="28"/>
          <w:szCs w:val="28"/>
          <w:lang w:val="en-US" w:eastAsia="kk-KZ"/>
        </w:rPr>
        <w:t>.</w:t>
      </w:r>
      <w:r w:rsidRPr="00EB2396">
        <w:rPr>
          <w:sz w:val="28"/>
          <w:szCs w:val="28"/>
          <w:lang w:val="en-US" w:eastAsia="kk-KZ"/>
        </w:rPr>
        <w:t xml:space="preserve"> Auezov. - Almaty: Science, 1977. - 802 p.</w:t>
      </w:r>
    </w:p>
    <w:p w:rsidR="00EB2396" w:rsidRP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6</w:t>
      </w:r>
      <w:proofErr w:type="gramEnd"/>
      <w:r w:rsidRPr="00EB2396">
        <w:rPr>
          <w:sz w:val="28"/>
          <w:szCs w:val="28"/>
          <w:lang w:val="en-US" w:eastAsia="kk-KZ"/>
        </w:rPr>
        <w:t xml:space="preserve"> Creative biography of MO Auezov: Collective monograph. - Almaty: EvoPress, 2014. - 524 p.</w:t>
      </w:r>
    </w:p>
    <w:p w:rsid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7</w:t>
      </w:r>
      <w:proofErr w:type="gramEnd"/>
      <w:r w:rsidRPr="00EB2396">
        <w:rPr>
          <w:sz w:val="28"/>
          <w:szCs w:val="28"/>
          <w:lang w:val="en-US" w:eastAsia="kk-KZ"/>
        </w:rPr>
        <w:t xml:space="preserve"> Study of the creative heritage of M</w:t>
      </w:r>
      <w:r w:rsidR="00C3424A">
        <w:rPr>
          <w:sz w:val="28"/>
          <w:szCs w:val="28"/>
          <w:lang w:val="en-US" w:eastAsia="kk-KZ"/>
        </w:rPr>
        <w:t>.</w:t>
      </w:r>
      <w:r w:rsidRPr="00EB2396">
        <w:rPr>
          <w:sz w:val="28"/>
          <w:szCs w:val="28"/>
          <w:lang w:val="en-US" w:eastAsia="kk-KZ"/>
        </w:rPr>
        <w:t>O</w:t>
      </w:r>
      <w:r w:rsidR="00C3424A">
        <w:rPr>
          <w:sz w:val="28"/>
          <w:szCs w:val="28"/>
          <w:lang w:val="en-US" w:eastAsia="kk-KZ"/>
        </w:rPr>
        <w:t>.</w:t>
      </w:r>
      <w:r w:rsidRPr="00EB2396">
        <w:rPr>
          <w:sz w:val="28"/>
          <w:szCs w:val="28"/>
          <w:lang w:val="en-US" w:eastAsia="kk-KZ"/>
        </w:rPr>
        <w:t>Auezov in the period of independence: Collective monograph. - Almaty: EvoPress, 2014. - 418 p.</w:t>
      </w:r>
    </w:p>
    <w:p w:rsidR="00EB2396" w:rsidRP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8</w:t>
      </w:r>
      <w:proofErr w:type="gramEnd"/>
      <w:r w:rsidRPr="00EB2396">
        <w:rPr>
          <w:sz w:val="28"/>
          <w:szCs w:val="28"/>
          <w:lang w:val="en-US" w:eastAsia="kk-KZ"/>
        </w:rPr>
        <w:t xml:space="preserve"> M</w:t>
      </w:r>
      <w:r w:rsidR="00C3424A">
        <w:rPr>
          <w:sz w:val="28"/>
          <w:szCs w:val="28"/>
          <w:lang w:val="en-US" w:eastAsia="kk-KZ"/>
        </w:rPr>
        <w:t>.</w:t>
      </w:r>
      <w:r w:rsidRPr="00EB2396">
        <w:rPr>
          <w:sz w:val="28"/>
          <w:szCs w:val="28"/>
          <w:lang w:val="en-US" w:eastAsia="kk-KZ"/>
        </w:rPr>
        <w:t>O</w:t>
      </w:r>
      <w:r w:rsidR="00C3424A">
        <w:rPr>
          <w:sz w:val="28"/>
          <w:szCs w:val="28"/>
          <w:lang w:val="en-US" w:eastAsia="kk-KZ"/>
        </w:rPr>
        <w:t>.</w:t>
      </w:r>
      <w:r w:rsidRPr="00EB2396">
        <w:rPr>
          <w:sz w:val="28"/>
          <w:szCs w:val="28"/>
          <w:lang w:val="en-US" w:eastAsia="kk-KZ"/>
        </w:rPr>
        <w:t xml:space="preserve"> Auezov's library: research / Editor-in-chief: UK Kalizhanov. - Karaganda: Litera, 2015. - 575 p.</w:t>
      </w:r>
    </w:p>
    <w:p w:rsidR="00EB2396" w:rsidRP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9</w:t>
      </w:r>
      <w:proofErr w:type="gramEnd"/>
      <w:r w:rsidRPr="00EB2396">
        <w:rPr>
          <w:sz w:val="28"/>
          <w:szCs w:val="28"/>
          <w:lang w:val="en-US" w:eastAsia="kk-KZ"/>
        </w:rPr>
        <w:t xml:space="preserve"> M</w:t>
      </w:r>
      <w:r w:rsidR="00C3424A">
        <w:rPr>
          <w:sz w:val="28"/>
          <w:szCs w:val="28"/>
          <w:lang w:val="en-US" w:eastAsia="kk-KZ"/>
        </w:rPr>
        <w:t>.</w:t>
      </w:r>
      <w:r w:rsidRPr="00EB2396">
        <w:rPr>
          <w:sz w:val="28"/>
          <w:szCs w:val="28"/>
          <w:lang w:val="en-US" w:eastAsia="kk-KZ"/>
        </w:rPr>
        <w:t>O</w:t>
      </w:r>
      <w:r w:rsidR="00C3424A">
        <w:rPr>
          <w:sz w:val="28"/>
          <w:szCs w:val="28"/>
          <w:lang w:val="en-US" w:eastAsia="kk-KZ"/>
        </w:rPr>
        <w:t>.</w:t>
      </w:r>
      <w:r w:rsidRPr="00EB2396">
        <w:rPr>
          <w:sz w:val="28"/>
          <w:szCs w:val="28"/>
          <w:lang w:val="en-US" w:eastAsia="kk-KZ"/>
        </w:rPr>
        <w:t xml:space="preserve"> Auezov's museum: history, library, heritage / Editor-in-chief: UK Kalizhanov. - Karaganda: Litera, 2015. - 122 p.</w:t>
      </w:r>
    </w:p>
    <w:p w:rsid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10</w:t>
      </w:r>
      <w:proofErr w:type="gramEnd"/>
      <w:r w:rsidRPr="00EB2396">
        <w:rPr>
          <w:sz w:val="28"/>
          <w:szCs w:val="28"/>
          <w:lang w:val="en-US" w:eastAsia="kk-KZ"/>
        </w:rPr>
        <w:t xml:space="preserve"> Unknown in the legacy of M</w:t>
      </w:r>
      <w:r w:rsidR="00C3424A">
        <w:rPr>
          <w:sz w:val="28"/>
          <w:szCs w:val="28"/>
          <w:lang w:val="en-US" w:eastAsia="kk-KZ"/>
        </w:rPr>
        <w:t>.</w:t>
      </w:r>
      <w:r w:rsidRPr="00EB2396">
        <w:rPr>
          <w:sz w:val="28"/>
          <w:szCs w:val="28"/>
          <w:lang w:val="en-US" w:eastAsia="kk-KZ"/>
        </w:rPr>
        <w:t>O</w:t>
      </w:r>
      <w:r w:rsidR="00C3424A">
        <w:rPr>
          <w:sz w:val="28"/>
          <w:szCs w:val="28"/>
          <w:lang w:val="en-US" w:eastAsia="kk-KZ"/>
        </w:rPr>
        <w:t>.</w:t>
      </w:r>
      <w:r w:rsidRPr="00EB2396">
        <w:rPr>
          <w:sz w:val="28"/>
          <w:szCs w:val="28"/>
          <w:lang w:val="en-US" w:eastAsia="kk-KZ"/>
        </w:rPr>
        <w:t xml:space="preserve"> Auezov. - Almaty: Olzhasa Library, 2013. - 400 p.</w:t>
      </w:r>
    </w:p>
    <w:p w:rsidR="00EB2396" w:rsidRP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11</w:t>
      </w:r>
      <w:proofErr w:type="gramEnd"/>
      <w:r w:rsidRPr="00EB2396">
        <w:rPr>
          <w:sz w:val="28"/>
          <w:szCs w:val="28"/>
          <w:lang w:val="en-US" w:eastAsia="kk-KZ"/>
        </w:rPr>
        <w:t xml:space="preserve"> Abdigulov R. Some problems of Auezov studies. - Almaty, 2009. - 143 p.</w:t>
      </w:r>
    </w:p>
    <w:p w:rsidR="00EB2396" w:rsidRPr="00635E55"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12</w:t>
      </w:r>
      <w:proofErr w:type="gramEnd"/>
      <w:r w:rsidRPr="00EB2396">
        <w:rPr>
          <w:sz w:val="28"/>
          <w:szCs w:val="28"/>
          <w:lang w:val="en-US" w:eastAsia="kk-KZ"/>
        </w:rPr>
        <w:t xml:space="preserve"> Problems of studying the creative heritage of M</w:t>
      </w:r>
      <w:r w:rsidR="00C3424A">
        <w:rPr>
          <w:sz w:val="28"/>
          <w:szCs w:val="28"/>
          <w:lang w:val="en-US" w:eastAsia="kk-KZ"/>
        </w:rPr>
        <w:t>.</w:t>
      </w:r>
      <w:r w:rsidRPr="00EB2396">
        <w:rPr>
          <w:sz w:val="28"/>
          <w:szCs w:val="28"/>
          <w:lang w:val="en-US" w:eastAsia="kk-KZ"/>
        </w:rPr>
        <w:t>O</w:t>
      </w:r>
      <w:r w:rsidR="00C3424A">
        <w:rPr>
          <w:sz w:val="28"/>
          <w:szCs w:val="28"/>
          <w:lang w:val="en-US" w:eastAsia="kk-KZ"/>
        </w:rPr>
        <w:t>.</w:t>
      </w:r>
      <w:r w:rsidRPr="00EB2396">
        <w:rPr>
          <w:sz w:val="28"/>
          <w:szCs w:val="28"/>
          <w:lang w:val="en-US" w:eastAsia="kk-KZ"/>
        </w:rPr>
        <w:t xml:space="preserve"> Auezov by scientists of the CIS countries. </w:t>
      </w:r>
      <w:r w:rsidRPr="00635E55">
        <w:rPr>
          <w:sz w:val="28"/>
          <w:szCs w:val="28"/>
          <w:lang w:val="en-US" w:eastAsia="kk-KZ"/>
        </w:rPr>
        <w:t>Collective monograph. - Almaty, 2017. - 384 p.</w:t>
      </w:r>
    </w:p>
    <w:p w:rsidR="00EB2396" w:rsidRDefault="00EB2396" w:rsidP="00EB2396">
      <w:pPr>
        <w:widowControl w:val="0"/>
        <w:tabs>
          <w:tab w:val="left" w:pos="1134"/>
        </w:tabs>
        <w:suppressAutoHyphens/>
        <w:rPr>
          <w:sz w:val="28"/>
          <w:szCs w:val="28"/>
          <w:lang w:val="en-US" w:eastAsia="kk-KZ"/>
        </w:rPr>
      </w:pPr>
      <w:proofErr w:type="gramStart"/>
      <w:r w:rsidRPr="00EB2396">
        <w:rPr>
          <w:sz w:val="28"/>
          <w:szCs w:val="28"/>
          <w:lang w:val="en-US" w:eastAsia="kk-KZ"/>
        </w:rPr>
        <w:t>13</w:t>
      </w:r>
      <w:proofErr w:type="gramEnd"/>
      <w:r w:rsidRPr="00EB2396">
        <w:rPr>
          <w:sz w:val="28"/>
          <w:szCs w:val="28"/>
          <w:lang w:val="en-US" w:eastAsia="kk-KZ"/>
        </w:rPr>
        <w:t xml:space="preserve"> Research, systematization, publication of unknown materials in the creative heritage of M</w:t>
      </w:r>
      <w:r w:rsidR="00C3424A">
        <w:rPr>
          <w:sz w:val="28"/>
          <w:szCs w:val="28"/>
          <w:lang w:val="en-US" w:eastAsia="kk-KZ"/>
        </w:rPr>
        <w:t>.</w:t>
      </w:r>
      <w:r w:rsidRPr="00EB2396">
        <w:rPr>
          <w:sz w:val="28"/>
          <w:szCs w:val="28"/>
          <w:lang w:val="en-US" w:eastAsia="kk-KZ"/>
        </w:rPr>
        <w:t>O</w:t>
      </w:r>
      <w:r w:rsidR="00C3424A">
        <w:rPr>
          <w:sz w:val="28"/>
          <w:szCs w:val="28"/>
          <w:lang w:val="en-US" w:eastAsia="kk-KZ"/>
        </w:rPr>
        <w:t>.</w:t>
      </w:r>
      <w:r w:rsidRPr="00EB2396">
        <w:rPr>
          <w:sz w:val="28"/>
          <w:szCs w:val="28"/>
          <w:lang w:val="en-US" w:eastAsia="kk-KZ"/>
        </w:rPr>
        <w:t xml:space="preserve"> Auezov. </w:t>
      </w:r>
      <w:r w:rsidRPr="00004D5F">
        <w:rPr>
          <w:sz w:val="28"/>
          <w:szCs w:val="28"/>
          <w:lang w:val="en-US" w:eastAsia="kk-KZ"/>
        </w:rPr>
        <w:t>Collective monograph. - Almaty, 2017. - 554 p.</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14 Auezov M. Fifty-volume collection of works. Vol.4. - Almaty: Science, 2001. - 456 p.</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15 Auezov M. Fif</w:t>
      </w:r>
      <w:r w:rsidR="00C3424A">
        <w:rPr>
          <w:sz w:val="28"/>
          <w:szCs w:val="28"/>
          <w:lang w:val="kk-KZ" w:eastAsia="kk-KZ"/>
        </w:rPr>
        <w:t xml:space="preserve">ty-volume collection of works. </w:t>
      </w:r>
      <w:r w:rsidR="00C3424A">
        <w:rPr>
          <w:sz w:val="28"/>
          <w:szCs w:val="28"/>
          <w:lang w:val="en-US" w:eastAsia="kk-KZ"/>
        </w:rPr>
        <w:t>V</w:t>
      </w:r>
      <w:r w:rsidRPr="00EB2396">
        <w:rPr>
          <w:sz w:val="28"/>
          <w:szCs w:val="28"/>
          <w:lang w:val="kk-KZ" w:eastAsia="kk-KZ"/>
        </w:rPr>
        <w:t>.50. - Almaty: Silk Road, 2011. - 471p.</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16 Encyclopedia of Mukhtar Auezov - Almaty: Atamura, 2011. - 688 p.</w:t>
      </w:r>
    </w:p>
    <w:p w:rsidR="00EB2396" w:rsidRDefault="00EB2396" w:rsidP="00EB2396">
      <w:pPr>
        <w:widowControl w:val="0"/>
        <w:tabs>
          <w:tab w:val="left" w:pos="1134"/>
        </w:tabs>
        <w:suppressAutoHyphens/>
        <w:rPr>
          <w:sz w:val="28"/>
          <w:szCs w:val="28"/>
          <w:lang w:val="en-US" w:eastAsia="kk-KZ"/>
        </w:rPr>
      </w:pPr>
      <w:r w:rsidRPr="00EB2396">
        <w:rPr>
          <w:sz w:val="28"/>
          <w:szCs w:val="28"/>
          <w:lang w:val="kk-KZ" w:eastAsia="kk-KZ"/>
        </w:rPr>
        <w:t>17 Сейфуллин С. About "Khan Kene" // SocialKazakhstan. - 1934. - June - 3.</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18 МусреповГ.М. “How would you correct Khan Kene? // SocialKazakhstan. - 1934. - № 119.</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19 Central State Archive of the Republic of Kazakhstan. Ф.1864. Op.1. Case 265.</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20 Central State Archive of the Republic of Kazakhstan. Ф.141.Оп.1. D.7611.</w:t>
      </w:r>
    </w:p>
    <w:p w:rsidR="00EB2396" w:rsidRDefault="00EB2396" w:rsidP="00EB2396">
      <w:pPr>
        <w:widowControl w:val="0"/>
        <w:tabs>
          <w:tab w:val="left" w:pos="1134"/>
        </w:tabs>
        <w:suppressAutoHyphens/>
        <w:rPr>
          <w:sz w:val="28"/>
          <w:szCs w:val="28"/>
          <w:lang w:val="en-US" w:eastAsia="kk-KZ"/>
        </w:rPr>
      </w:pPr>
      <w:r w:rsidRPr="00EB2396">
        <w:rPr>
          <w:sz w:val="28"/>
          <w:szCs w:val="28"/>
          <w:lang w:val="kk-KZ" w:eastAsia="kk-KZ"/>
        </w:rPr>
        <w:t>21 Manuscript fund of GMC "House of Auezov". P.№ 238, Reports and articles by MO Auezov on culture.</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22 Artistic and ideological researches of M</w:t>
      </w:r>
      <w:r w:rsidR="00C3424A">
        <w:rPr>
          <w:sz w:val="28"/>
          <w:szCs w:val="28"/>
          <w:lang w:val="en-US" w:eastAsia="kk-KZ"/>
        </w:rPr>
        <w:t>.</w:t>
      </w:r>
      <w:r w:rsidRPr="00EB2396">
        <w:rPr>
          <w:sz w:val="28"/>
          <w:szCs w:val="28"/>
          <w:lang w:val="kk-KZ" w:eastAsia="kk-KZ"/>
        </w:rPr>
        <w:t xml:space="preserve">O </w:t>
      </w:r>
      <w:r w:rsidR="00C3424A">
        <w:rPr>
          <w:sz w:val="28"/>
          <w:szCs w:val="28"/>
          <w:lang w:val="en-US" w:eastAsia="kk-KZ"/>
        </w:rPr>
        <w:t>.</w:t>
      </w:r>
      <w:r w:rsidRPr="00EB2396">
        <w:rPr>
          <w:sz w:val="28"/>
          <w:szCs w:val="28"/>
          <w:lang w:val="kk-KZ" w:eastAsia="kk-KZ"/>
        </w:rPr>
        <w:t>Auezov (1920-30). - Almaty, 2006. - 304 p.</w:t>
      </w:r>
    </w:p>
    <w:p w:rsidR="00EB2396" w:rsidRPr="00EB2396" w:rsidRDefault="00EB2396" w:rsidP="00EB2396">
      <w:pPr>
        <w:widowControl w:val="0"/>
        <w:tabs>
          <w:tab w:val="left" w:pos="1134"/>
        </w:tabs>
        <w:suppressAutoHyphens/>
        <w:rPr>
          <w:sz w:val="28"/>
          <w:szCs w:val="28"/>
          <w:lang w:val="kk-KZ" w:eastAsia="kk-KZ"/>
        </w:rPr>
      </w:pPr>
      <w:r w:rsidRPr="00EB2396">
        <w:rPr>
          <w:sz w:val="28"/>
          <w:szCs w:val="28"/>
          <w:lang w:val="kk-KZ" w:eastAsia="kk-KZ"/>
        </w:rPr>
        <w:t>23 James B. Mukhtar Auezov is a publicist. - Almaty: Ana tili, 1997. - 176 p.</w:t>
      </w:r>
    </w:p>
    <w:p w:rsidR="00EB2396" w:rsidRPr="0019659B" w:rsidRDefault="00EB2396" w:rsidP="00EB2396">
      <w:pPr>
        <w:widowControl w:val="0"/>
        <w:tabs>
          <w:tab w:val="left" w:pos="1134"/>
        </w:tabs>
        <w:suppressAutoHyphens/>
        <w:rPr>
          <w:sz w:val="28"/>
          <w:szCs w:val="28"/>
          <w:lang w:val="kk-KZ" w:eastAsia="kk-KZ"/>
        </w:rPr>
      </w:pPr>
      <w:r w:rsidRPr="00EB2396">
        <w:rPr>
          <w:sz w:val="28"/>
          <w:szCs w:val="28"/>
          <w:lang w:val="kk-KZ" w:eastAsia="kk-KZ"/>
        </w:rPr>
        <w:t>24 Syzdykov K. Unknown pages of autonomy. - Almaty: Kazakhstan, 1997. - 224 p.</w:t>
      </w:r>
    </w:p>
    <w:p w:rsidR="00EB2396" w:rsidRPr="00EB2396" w:rsidRDefault="00EB2396" w:rsidP="00EB2396">
      <w:pPr>
        <w:widowControl w:val="0"/>
        <w:tabs>
          <w:tab w:val="left" w:pos="1134"/>
        </w:tabs>
        <w:suppressAutoHyphens/>
        <w:jc w:val="both"/>
        <w:rPr>
          <w:sz w:val="28"/>
          <w:szCs w:val="28"/>
          <w:lang w:val="kk-KZ" w:eastAsia="kk-KZ"/>
        </w:rPr>
      </w:pPr>
      <w:r w:rsidRPr="00EB2396">
        <w:rPr>
          <w:sz w:val="28"/>
          <w:szCs w:val="28"/>
          <w:lang w:val="kk-KZ" w:eastAsia="kk-KZ"/>
        </w:rPr>
        <w:t>25 Akimov T. The question of wisdom. / Information about Mukhtar Auezov. - Almaty: Ana tili, 1997. - 189 p.</w:t>
      </w:r>
    </w:p>
    <w:p w:rsidR="00EB2396" w:rsidRPr="00EB2396" w:rsidRDefault="00EB2396" w:rsidP="00EB2396">
      <w:pPr>
        <w:widowControl w:val="0"/>
        <w:tabs>
          <w:tab w:val="left" w:pos="1134"/>
        </w:tabs>
        <w:suppressAutoHyphens/>
        <w:jc w:val="both"/>
        <w:rPr>
          <w:sz w:val="28"/>
          <w:szCs w:val="28"/>
          <w:lang w:val="kk-KZ" w:eastAsia="kk-KZ"/>
        </w:rPr>
      </w:pPr>
      <w:r w:rsidRPr="00EB2396">
        <w:rPr>
          <w:sz w:val="28"/>
          <w:szCs w:val="28"/>
          <w:lang w:val="kk-KZ" w:eastAsia="kk-KZ"/>
        </w:rPr>
        <w:lastRenderedPageBreak/>
        <w:t>26 Maitanov BK Mukhtar Auezov and national literary trends: research, essays. - Almaty: Silk Road, 2009. - 544 p.</w:t>
      </w:r>
    </w:p>
    <w:p w:rsidR="00EB2396" w:rsidRDefault="00EB2396" w:rsidP="00EB2396">
      <w:pPr>
        <w:widowControl w:val="0"/>
        <w:tabs>
          <w:tab w:val="left" w:pos="1134"/>
        </w:tabs>
        <w:suppressAutoHyphens/>
        <w:jc w:val="both"/>
        <w:rPr>
          <w:sz w:val="28"/>
          <w:szCs w:val="28"/>
          <w:lang w:val="en-US" w:eastAsia="kk-KZ"/>
        </w:rPr>
      </w:pPr>
      <w:r w:rsidRPr="00EB2396">
        <w:rPr>
          <w:sz w:val="28"/>
          <w:szCs w:val="28"/>
          <w:lang w:val="kk-KZ" w:eastAsia="kk-KZ"/>
        </w:rPr>
        <w:t>27 Abay (Ibrahim) Kunanbayev. Complete collection of works in two volumes. And vol. - Almaty, 1977. - 454 p.</w:t>
      </w:r>
    </w:p>
    <w:p w:rsidR="00EB2396" w:rsidRPr="00EB2396" w:rsidRDefault="00EB2396" w:rsidP="00EB2396">
      <w:pPr>
        <w:widowControl w:val="0"/>
        <w:tabs>
          <w:tab w:val="left" w:pos="1134"/>
        </w:tabs>
        <w:suppressAutoHyphens/>
        <w:jc w:val="both"/>
        <w:rPr>
          <w:sz w:val="28"/>
          <w:szCs w:val="28"/>
          <w:lang w:val="kk-KZ" w:eastAsia="kk-KZ"/>
        </w:rPr>
      </w:pPr>
      <w:r w:rsidRPr="00EB2396">
        <w:rPr>
          <w:sz w:val="28"/>
          <w:szCs w:val="28"/>
          <w:lang w:val="kk-KZ" w:eastAsia="kk-KZ"/>
        </w:rPr>
        <w:t>28 Zhurtbay T. The idea of a single alash. Research. - Almaty: Orkhon, 2014. - 368 p.</w:t>
      </w:r>
    </w:p>
    <w:p w:rsidR="00EB2396" w:rsidRPr="00EB2396" w:rsidRDefault="00EB2396" w:rsidP="00EB2396">
      <w:pPr>
        <w:widowControl w:val="0"/>
        <w:tabs>
          <w:tab w:val="left" w:pos="1134"/>
        </w:tabs>
        <w:suppressAutoHyphens/>
        <w:jc w:val="both"/>
        <w:rPr>
          <w:sz w:val="28"/>
          <w:szCs w:val="28"/>
          <w:lang w:val="kk-KZ" w:eastAsia="kk-KZ"/>
        </w:rPr>
      </w:pPr>
      <w:r w:rsidRPr="00EB2396">
        <w:rPr>
          <w:sz w:val="28"/>
          <w:szCs w:val="28"/>
          <w:lang w:val="kk-KZ" w:eastAsia="kk-KZ"/>
        </w:rPr>
        <w:t>29 Toraigyrov S. A two-volume collection of works. Volume 2 - Almaty: Science, 1993. - 200 p.</w:t>
      </w:r>
    </w:p>
    <w:p w:rsidR="00EB2396" w:rsidRPr="00EB2396" w:rsidRDefault="00EB2396" w:rsidP="00EB2396">
      <w:pPr>
        <w:widowControl w:val="0"/>
        <w:tabs>
          <w:tab w:val="left" w:pos="1134"/>
        </w:tabs>
        <w:suppressAutoHyphens/>
        <w:jc w:val="both"/>
        <w:rPr>
          <w:sz w:val="28"/>
          <w:szCs w:val="28"/>
          <w:lang w:val="kk-KZ" w:eastAsia="kk-KZ"/>
        </w:rPr>
      </w:pPr>
      <w:r w:rsidRPr="00EB2396">
        <w:rPr>
          <w:sz w:val="28"/>
          <w:szCs w:val="28"/>
          <w:lang w:val="kk-KZ" w:eastAsia="kk-KZ"/>
        </w:rPr>
        <w:t>30 Aimautov Zh. Collection of works in six volumes. "Ways of integrated learning" (teaching methods), articles, letters. Vol.6. - Almaty: El-shezhire, 2013. - 384 p.</w:t>
      </w:r>
    </w:p>
    <w:p w:rsidR="00A94AD5" w:rsidRDefault="002065C2" w:rsidP="002065C2">
      <w:pPr>
        <w:tabs>
          <w:tab w:val="left" w:pos="3270"/>
          <w:tab w:val="center" w:pos="4677"/>
        </w:tabs>
        <w:rPr>
          <w:lang w:val="kk-KZ"/>
        </w:rPr>
      </w:pPr>
      <w:r>
        <w:rPr>
          <w:lang w:val="kk-KZ"/>
        </w:rPr>
        <w:tab/>
      </w:r>
      <w:r w:rsidR="00A94AD5">
        <w:rPr>
          <w:lang w:val="kk-KZ"/>
        </w:rPr>
        <w:br w:type="page"/>
      </w:r>
    </w:p>
    <w:p w:rsidR="00A94AD5" w:rsidRDefault="006710D4" w:rsidP="00A94AD5">
      <w:pPr>
        <w:ind w:firstLine="567"/>
        <w:jc w:val="center"/>
        <w:rPr>
          <w:snapToGrid w:val="0"/>
          <w:sz w:val="28"/>
          <w:szCs w:val="28"/>
          <w:lang w:val="en-US"/>
        </w:rPr>
      </w:pPr>
      <w:r>
        <w:rPr>
          <w:snapToGrid w:val="0"/>
          <w:sz w:val="28"/>
          <w:szCs w:val="28"/>
          <w:lang w:val="en-US"/>
        </w:rPr>
        <w:lastRenderedPageBreak/>
        <w:t>APPENDIX A.</w:t>
      </w:r>
    </w:p>
    <w:p w:rsidR="00A94AD5" w:rsidRPr="0019659B" w:rsidRDefault="00D755EA" w:rsidP="00A94AD5">
      <w:pPr>
        <w:tabs>
          <w:tab w:val="left" w:pos="9120"/>
          <w:tab w:val="left" w:pos="9360"/>
        </w:tabs>
        <w:ind w:firstLine="567"/>
        <w:jc w:val="center"/>
        <w:rPr>
          <w:snapToGrid w:val="0"/>
          <w:sz w:val="28"/>
          <w:szCs w:val="28"/>
          <w:lang w:val="kk-KZ"/>
        </w:rPr>
      </w:pPr>
      <w:r>
        <w:rPr>
          <w:snapToGrid w:val="0"/>
          <w:sz w:val="28"/>
          <w:szCs w:val="28"/>
          <w:lang w:val="kk-KZ"/>
        </w:rPr>
        <w:t>C</w:t>
      </w:r>
      <w:r>
        <w:rPr>
          <w:snapToGrid w:val="0"/>
          <w:sz w:val="28"/>
          <w:szCs w:val="28"/>
          <w:lang w:val="en-US"/>
        </w:rPr>
        <w:t>alendar plan</w:t>
      </w:r>
      <w:r w:rsidR="006710D4" w:rsidRPr="006710D4">
        <w:rPr>
          <w:snapToGrid w:val="0"/>
          <w:sz w:val="28"/>
          <w:szCs w:val="28"/>
          <w:lang w:val="kk-KZ"/>
        </w:rPr>
        <w:t xml:space="preserve"> </w:t>
      </w:r>
    </w:p>
    <w:p w:rsidR="00A94AD5" w:rsidRPr="0019659B" w:rsidRDefault="00A94AD5" w:rsidP="00A94AD5">
      <w:pPr>
        <w:tabs>
          <w:tab w:val="left" w:pos="9120"/>
          <w:tab w:val="left" w:pos="9360"/>
        </w:tabs>
        <w:ind w:firstLine="567"/>
        <w:jc w:val="center"/>
        <w:rPr>
          <w:snapToGrid w:val="0"/>
          <w:sz w:val="28"/>
          <w:szCs w:val="28"/>
          <w:lang w:val="kk-KZ"/>
        </w:rPr>
      </w:pPr>
    </w:p>
    <w:tbl>
      <w:tblPr>
        <w:tblW w:w="963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67"/>
        <w:gridCol w:w="2552"/>
        <w:gridCol w:w="841"/>
        <w:gridCol w:w="1260"/>
        <w:gridCol w:w="1620"/>
        <w:gridCol w:w="1620"/>
        <w:gridCol w:w="1179"/>
      </w:tblGrid>
      <w:tr w:rsidR="00D755EA" w:rsidRPr="00E9296D" w:rsidTr="00E9296D">
        <w:trPr>
          <w:trHeight w:val="330"/>
        </w:trPr>
        <w:tc>
          <w:tcPr>
            <w:tcW w:w="567" w:type="dxa"/>
            <w:vMerge w:val="restart"/>
            <w:shd w:val="clear" w:color="auto" w:fill="auto"/>
            <w:tcMar>
              <w:top w:w="45" w:type="dxa"/>
              <w:left w:w="75" w:type="dxa"/>
              <w:bottom w:w="45" w:type="dxa"/>
              <w:right w:w="75" w:type="dxa"/>
            </w:tcMar>
          </w:tcPr>
          <w:p w:rsidR="00D755EA" w:rsidRPr="00AB0231" w:rsidRDefault="00D755EA" w:rsidP="00E9296D">
            <w:pPr>
              <w:jc w:val="both"/>
            </w:pPr>
            <w:r w:rsidRPr="00AB0231">
              <w:t>№ п/п</w:t>
            </w:r>
          </w:p>
        </w:tc>
        <w:tc>
          <w:tcPr>
            <w:tcW w:w="2552" w:type="dxa"/>
            <w:vMerge w:val="restart"/>
            <w:shd w:val="clear" w:color="auto" w:fill="auto"/>
            <w:tcMar>
              <w:top w:w="45" w:type="dxa"/>
              <w:left w:w="75" w:type="dxa"/>
              <w:bottom w:w="45" w:type="dxa"/>
              <w:right w:w="75" w:type="dxa"/>
            </w:tcMar>
          </w:tcPr>
          <w:p w:rsidR="00D755EA" w:rsidRPr="00AB0231" w:rsidRDefault="00D755EA" w:rsidP="00E9296D">
            <w:pPr>
              <w:pStyle w:val="a7"/>
              <w:spacing w:before="0" w:after="0"/>
              <w:contextualSpacing/>
              <w:jc w:val="center"/>
              <w:textAlignment w:val="baseline"/>
              <w:rPr>
                <w:spacing w:val="2"/>
                <w:lang w:val="en-US"/>
              </w:rPr>
            </w:pPr>
            <w:r w:rsidRPr="00AB0231">
              <w:rPr>
                <w:spacing w:val="2"/>
                <w:lang w:val="en-US"/>
              </w:rPr>
              <w:t>The objectives,  activities for the implementation of the  project</w:t>
            </w:r>
          </w:p>
        </w:tc>
        <w:tc>
          <w:tcPr>
            <w:tcW w:w="841" w:type="dxa"/>
            <w:vMerge w:val="restart"/>
            <w:shd w:val="clear" w:color="auto" w:fill="auto"/>
            <w:tcMar>
              <w:top w:w="45" w:type="dxa"/>
              <w:left w:w="75" w:type="dxa"/>
              <w:bottom w:w="45" w:type="dxa"/>
              <w:right w:w="75" w:type="dxa"/>
            </w:tcMar>
          </w:tcPr>
          <w:p w:rsidR="00D755EA" w:rsidRPr="00AB0231" w:rsidRDefault="00D755EA" w:rsidP="00E9296D">
            <w:pPr>
              <w:pStyle w:val="a7"/>
              <w:spacing w:after="0"/>
              <w:contextualSpacing/>
              <w:jc w:val="both"/>
              <w:textAlignment w:val="baseline"/>
              <w:rPr>
                <w:spacing w:val="2"/>
              </w:rPr>
            </w:pPr>
            <w:r w:rsidRPr="00AB0231">
              <w:rPr>
                <w:spacing w:val="2"/>
                <w:lang w:val="en-US"/>
              </w:rPr>
              <w:t>Duration</w:t>
            </w:r>
          </w:p>
          <w:p w:rsidR="00D755EA" w:rsidRPr="00AB0231" w:rsidRDefault="00D755EA" w:rsidP="00E9296D">
            <w:pPr>
              <w:pStyle w:val="a7"/>
              <w:spacing w:after="0"/>
              <w:contextualSpacing/>
              <w:jc w:val="both"/>
              <w:textAlignment w:val="baseline"/>
              <w:rPr>
                <w:spacing w:val="2"/>
                <w:lang w:val="en-US"/>
              </w:rPr>
            </w:pPr>
            <w:r w:rsidRPr="00AB0231">
              <w:rPr>
                <w:spacing w:val="2"/>
                <w:lang w:val="en-US"/>
              </w:rPr>
              <w:t>(months)</w:t>
            </w:r>
          </w:p>
        </w:tc>
        <w:tc>
          <w:tcPr>
            <w:tcW w:w="1260" w:type="dxa"/>
            <w:vMerge w:val="restart"/>
            <w:shd w:val="clear" w:color="auto" w:fill="auto"/>
            <w:tcMar>
              <w:top w:w="45" w:type="dxa"/>
              <w:left w:w="75" w:type="dxa"/>
              <w:bottom w:w="45" w:type="dxa"/>
              <w:right w:w="75" w:type="dxa"/>
            </w:tcMar>
          </w:tcPr>
          <w:p w:rsidR="00D755EA" w:rsidRPr="00AB0231" w:rsidRDefault="00D755EA" w:rsidP="00E9296D">
            <w:pPr>
              <w:pStyle w:val="a7"/>
              <w:spacing w:before="0" w:after="0"/>
              <w:contextualSpacing/>
              <w:jc w:val="center"/>
              <w:textAlignment w:val="baseline"/>
              <w:rPr>
                <w:spacing w:val="2"/>
                <w:lang w:val="en-US"/>
              </w:rPr>
            </w:pPr>
            <w:r w:rsidRPr="00AB0231">
              <w:rPr>
                <w:spacing w:val="2"/>
                <w:lang w:val="en-US"/>
              </w:rPr>
              <w:t>Start and end of activities</w:t>
            </w:r>
          </w:p>
          <w:p w:rsidR="00D755EA" w:rsidRPr="00AB0231" w:rsidRDefault="00D755EA" w:rsidP="00E9296D">
            <w:pPr>
              <w:pStyle w:val="a7"/>
              <w:spacing w:before="0" w:after="0"/>
              <w:contextualSpacing/>
              <w:jc w:val="center"/>
              <w:textAlignment w:val="baseline"/>
              <w:rPr>
                <w:spacing w:val="2"/>
                <w:lang w:val="en-US"/>
              </w:rPr>
            </w:pPr>
            <w:r w:rsidRPr="00AB0231">
              <w:rPr>
                <w:spacing w:val="2"/>
                <w:lang w:val="en-US"/>
              </w:rPr>
              <w:t>(dd/mm/yy)</w:t>
            </w:r>
          </w:p>
          <w:p w:rsidR="00D755EA" w:rsidRPr="00AB0231" w:rsidRDefault="00D755EA" w:rsidP="00E9296D">
            <w:pPr>
              <w:pStyle w:val="a7"/>
              <w:spacing w:before="0" w:after="0"/>
              <w:contextualSpacing/>
              <w:jc w:val="center"/>
              <w:textAlignment w:val="baseline"/>
              <w:rPr>
                <w:spacing w:val="2"/>
                <w:lang w:val="en-US"/>
              </w:rPr>
            </w:pPr>
          </w:p>
        </w:tc>
        <w:tc>
          <w:tcPr>
            <w:tcW w:w="4419" w:type="dxa"/>
            <w:gridSpan w:val="3"/>
            <w:shd w:val="clear" w:color="auto" w:fill="auto"/>
            <w:tcMar>
              <w:top w:w="45" w:type="dxa"/>
              <w:left w:w="75" w:type="dxa"/>
              <w:bottom w:w="45" w:type="dxa"/>
              <w:right w:w="75" w:type="dxa"/>
            </w:tcMar>
          </w:tcPr>
          <w:p w:rsidR="00D755EA" w:rsidRPr="00AB0231" w:rsidRDefault="00D755EA" w:rsidP="00E9296D">
            <w:pPr>
              <w:pStyle w:val="a7"/>
              <w:spacing w:after="0"/>
              <w:contextualSpacing/>
              <w:jc w:val="center"/>
              <w:textAlignment w:val="baseline"/>
              <w:rPr>
                <w:spacing w:val="2"/>
                <w:lang w:val="en-US"/>
              </w:rPr>
            </w:pPr>
            <w:r w:rsidRPr="00AB0231">
              <w:rPr>
                <w:spacing w:val="2"/>
                <w:lang w:val="en-US"/>
              </w:rPr>
              <w:t>Years of project implementation, expected results of project implementation</w:t>
            </w:r>
          </w:p>
          <w:p w:rsidR="00D755EA" w:rsidRPr="00AB0231" w:rsidRDefault="00D755EA" w:rsidP="00E9296D">
            <w:pPr>
              <w:jc w:val="center"/>
              <w:rPr>
                <w:highlight w:val="yellow"/>
                <w:lang w:val="en-US"/>
              </w:rPr>
            </w:pPr>
            <w:r w:rsidRPr="00AB0231">
              <w:rPr>
                <w:spacing w:val="2"/>
                <w:lang w:val="en-US"/>
              </w:rPr>
              <w:t>(in terms of tasks and activities)</w:t>
            </w:r>
          </w:p>
        </w:tc>
      </w:tr>
      <w:tr w:rsidR="00D755EA" w:rsidRPr="00AB0231" w:rsidTr="00E9296D">
        <w:trPr>
          <w:trHeight w:val="254"/>
        </w:trPr>
        <w:tc>
          <w:tcPr>
            <w:tcW w:w="567" w:type="dxa"/>
            <w:vMerge/>
            <w:shd w:val="clear" w:color="auto" w:fill="auto"/>
            <w:vAlign w:val="bottom"/>
          </w:tcPr>
          <w:p w:rsidR="00D755EA" w:rsidRPr="00D755EA" w:rsidRDefault="00D755EA" w:rsidP="00E9296D">
            <w:pPr>
              <w:contextualSpacing/>
              <w:rPr>
                <w:spacing w:val="2"/>
                <w:highlight w:val="yellow"/>
                <w:lang w:val="en-US"/>
              </w:rPr>
            </w:pPr>
          </w:p>
        </w:tc>
        <w:tc>
          <w:tcPr>
            <w:tcW w:w="2552" w:type="dxa"/>
            <w:vMerge/>
            <w:shd w:val="clear" w:color="auto" w:fill="auto"/>
            <w:vAlign w:val="bottom"/>
          </w:tcPr>
          <w:p w:rsidR="00D755EA" w:rsidRPr="00D755EA" w:rsidRDefault="00D755EA" w:rsidP="00E9296D">
            <w:pPr>
              <w:contextualSpacing/>
              <w:rPr>
                <w:spacing w:val="2"/>
                <w:highlight w:val="yellow"/>
                <w:lang w:val="en-US"/>
              </w:rPr>
            </w:pPr>
          </w:p>
        </w:tc>
        <w:tc>
          <w:tcPr>
            <w:tcW w:w="841" w:type="dxa"/>
            <w:vMerge/>
            <w:shd w:val="clear" w:color="auto" w:fill="auto"/>
            <w:vAlign w:val="bottom"/>
          </w:tcPr>
          <w:p w:rsidR="00D755EA" w:rsidRPr="00D755EA" w:rsidRDefault="00D755EA" w:rsidP="00E9296D">
            <w:pPr>
              <w:contextualSpacing/>
              <w:rPr>
                <w:spacing w:val="2"/>
                <w:highlight w:val="yellow"/>
                <w:lang w:val="en-US"/>
              </w:rPr>
            </w:pPr>
          </w:p>
        </w:tc>
        <w:tc>
          <w:tcPr>
            <w:tcW w:w="1260" w:type="dxa"/>
            <w:vMerge/>
            <w:shd w:val="clear" w:color="auto" w:fill="auto"/>
            <w:vAlign w:val="bottom"/>
          </w:tcPr>
          <w:p w:rsidR="00D755EA" w:rsidRPr="00D755EA" w:rsidRDefault="00D755EA" w:rsidP="00E9296D">
            <w:pPr>
              <w:contextualSpacing/>
              <w:rPr>
                <w:spacing w:val="2"/>
                <w:highlight w:val="yellow"/>
                <w:lang w:val="en-US"/>
              </w:rPr>
            </w:pPr>
          </w:p>
        </w:tc>
        <w:tc>
          <w:tcPr>
            <w:tcW w:w="1620" w:type="dxa"/>
            <w:shd w:val="clear" w:color="auto" w:fill="auto"/>
            <w:tcMar>
              <w:top w:w="45" w:type="dxa"/>
              <w:left w:w="75" w:type="dxa"/>
              <w:bottom w:w="45" w:type="dxa"/>
              <w:right w:w="75" w:type="dxa"/>
            </w:tcMar>
          </w:tcPr>
          <w:p w:rsidR="00D755EA" w:rsidRPr="00AB0231" w:rsidRDefault="00D755EA" w:rsidP="00E9296D">
            <w:pPr>
              <w:pStyle w:val="a7"/>
              <w:spacing w:before="0" w:after="0"/>
              <w:contextualSpacing/>
              <w:jc w:val="center"/>
              <w:textAlignment w:val="baseline"/>
              <w:rPr>
                <w:spacing w:val="2"/>
              </w:rPr>
            </w:pPr>
            <w:r w:rsidRPr="00AB0231">
              <w:rPr>
                <w:spacing w:val="2"/>
              </w:rPr>
              <w:t>2018</w:t>
            </w:r>
          </w:p>
        </w:tc>
        <w:tc>
          <w:tcPr>
            <w:tcW w:w="1620" w:type="dxa"/>
            <w:shd w:val="clear" w:color="auto" w:fill="auto"/>
            <w:tcMar>
              <w:top w:w="45" w:type="dxa"/>
              <w:left w:w="75" w:type="dxa"/>
              <w:bottom w:w="45" w:type="dxa"/>
              <w:right w:w="75" w:type="dxa"/>
            </w:tcMar>
          </w:tcPr>
          <w:p w:rsidR="00D755EA" w:rsidRPr="00AB0231" w:rsidRDefault="00D755EA" w:rsidP="00E9296D">
            <w:pPr>
              <w:pStyle w:val="a7"/>
              <w:spacing w:before="0" w:after="0"/>
              <w:contextualSpacing/>
              <w:jc w:val="center"/>
              <w:textAlignment w:val="baseline"/>
              <w:rPr>
                <w:spacing w:val="2"/>
              </w:rPr>
            </w:pPr>
            <w:r w:rsidRPr="00AB0231">
              <w:rPr>
                <w:spacing w:val="2"/>
              </w:rPr>
              <w:t>2019</w:t>
            </w:r>
          </w:p>
        </w:tc>
        <w:tc>
          <w:tcPr>
            <w:tcW w:w="1179" w:type="dxa"/>
            <w:shd w:val="clear" w:color="auto" w:fill="auto"/>
            <w:tcMar>
              <w:top w:w="45" w:type="dxa"/>
              <w:left w:w="75" w:type="dxa"/>
              <w:bottom w:w="45" w:type="dxa"/>
              <w:right w:w="75" w:type="dxa"/>
            </w:tcMar>
          </w:tcPr>
          <w:p w:rsidR="00D755EA" w:rsidRPr="00AB0231" w:rsidRDefault="00D755EA" w:rsidP="00E9296D">
            <w:pPr>
              <w:pStyle w:val="a7"/>
              <w:spacing w:before="0" w:after="0"/>
              <w:contextualSpacing/>
              <w:jc w:val="center"/>
              <w:textAlignment w:val="baseline"/>
              <w:rPr>
                <w:spacing w:val="2"/>
              </w:rPr>
            </w:pPr>
            <w:r w:rsidRPr="00AB0231">
              <w:rPr>
                <w:spacing w:val="2"/>
              </w:rPr>
              <w:t>2020</w:t>
            </w:r>
          </w:p>
        </w:tc>
      </w:tr>
      <w:tr w:rsidR="00D755EA" w:rsidRPr="00E9296D" w:rsidTr="00E9296D">
        <w:trPr>
          <w:trHeight w:val="405"/>
        </w:trPr>
        <w:tc>
          <w:tcPr>
            <w:tcW w:w="567" w:type="dxa"/>
            <w:shd w:val="clear" w:color="auto" w:fill="auto"/>
            <w:tcMar>
              <w:top w:w="45" w:type="dxa"/>
              <w:left w:w="75" w:type="dxa"/>
              <w:bottom w:w="45" w:type="dxa"/>
              <w:right w:w="75" w:type="dxa"/>
            </w:tcMar>
          </w:tcPr>
          <w:p w:rsidR="00D755EA" w:rsidRPr="00AB0231" w:rsidRDefault="00D755EA" w:rsidP="00E9296D">
            <w:pPr>
              <w:contextualSpacing/>
            </w:pPr>
            <w:r w:rsidRPr="00AB0231">
              <w:t>1.</w:t>
            </w:r>
          </w:p>
        </w:tc>
        <w:tc>
          <w:tcPr>
            <w:tcW w:w="2552" w:type="dxa"/>
            <w:shd w:val="clear" w:color="auto" w:fill="auto"/>
            <w:tcMar>
              <w:top w:w="45" w:type="dxa"/>
              <w:left w:w="75" w:type="dxa"/>
              <w:bottom w:w="45" w:type="dxa"/>
              <w:right w:w="75" w:type="dxa"/>
            </w:tcMar>
          </w:tcPr>
          <w:p w:rsidR="00D755EA" w:rsidRPr="00AB0231" w:rsidRDefault="00D755EA" w:rsidP="00E9296D">
            <w:pPr>
              <w:ind w:firstLine="66"/>
              <w:contextualSpacing/>
              <w:rPr>
                <w:lang w:val="en-US"/>
              </w:rPr>
            </w:pPr>
            <w:r w:rsidRPr="00AB0231">
              <w:rPr>
                <w:lang w:val="en-US"/>
              </w:rPr>
              <w:t>Historiographic and bibliographic work on the project</w:t>
            </w:r>
          </w:p>
          <w:p w:rsidR="00D755EA" w:rsidRPr="00AB0231" w:rsidRDefault="00D755EA" w:rsidP="00E9296D">
            <w:pPr>
              <w:contextualSpacing/>
              <w:rPr>
                <w:lang w:val="en-US"/>
              </w:rPr>
            </w:pP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t>12</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rsidRPr="00AB0231">
              <w:t>03.01.</w:t>
            </w:r>
            <w:r w:rsidRPr="00AB0231">
              <w:rPr>
                <w:lang w:val="en-US"/>
              </w:rPr>
              <w:t>2018-</w:t>
            </w:r>
            <w:r>
              <w:t>31.12</w:t>
            </w:r>
            <w:r w:rsidRPr="00AB0231">
              <w:t xml:space="preserve">.2018 </w:t>
            </w:r>
          </w:p>
        </w:tc>
        <w:tc>
          <w:tcPr>
            <w:tcW w:w="1620" w:type="dxa"/>
            <w:shd w:val="clear" w:color="auto" w:fill="auto"/>
            <w:tcMar>
              <w:top w:w="45" w:type="dxa"/>
              <w:left w:w="75" w:type="dxa"/>
              <w:bottom w:w="45" w:type="dxa"/>
              <w:right w:w="75" w:type="dxa"/>
            </w:tcMar>
          </w:tcPr>
          <w:p w:rsidR="00D755EA" w:rsidRPr="00AB0231" w:rsidRDefault="00D755EA" w:rsidP="00E9296D">
            <w:pPr>
              <w:rPr>
                <w:lang w:val="en-US"/>
              </w:rPr>
            </w:pPr>
            <w:r w:rsidRPr="00AB0231">
              <w:rPr>
                <w:lang w:val="en-US"/>
              </w:rPr>
              <w:t>There will be done a compilation of historiography and bibliography on the project theme</w:t>
            </w:r>
          </w:p>
        </w:tc>
        <w:tc>
          <w:tcPr>
            <w:tcW w:w="1620" w:type="dxa"/>
            <w:shd w:val="clear" w:color="auto" w:fill="auto"/>
            <w:tcMar>
              <w:top w:w="45" w:type="dxa"/>
              <w:left w:w="75" w:type="dxa"/>
              <w:bottom w:w="45" w:type="dxa"/>
              <w:right w:w="75" w:type="dxa"/>
            </w:tcMar>
          </w:tcPr>
          <w:p w:rsidR="00D755EA" w:rsidRPr="00D755EA" w:rsidRDefault="00D755EA" w:rsidP="00E9296D">
            <w:pPr>
              <w:rPr>
                <w:lang w:val="en-US"/>
              </w:rPr>
            </w:pPr>
          </w:p>
        </w:tc>
        <w:tc>
          <w:tcPr>
            <w:tcW w:w="1179" w:type="dxa"/>
            <w:shd w:val="clear" w:color="auto" w:fill="auto"/>
            <w:tcMar>
              <w:top w:w="45" w:type="dxa"/>
              <w:left w:w="75" w:type="dxa"/>
              <w:bottom w:w="45" w:type="dxa"/>
              <w:right w:w="75" w:type="dxa"/>
            </w:tcMar>
          </w:tcPr>
          <w:p w:rsidR="00D755EA" w:rsidRPr="00D755EA" w:rsidRDefault="00D755EA" w:rsidP="00E9296D">
            <w:pPr>
              <w:rPr>
                <w:lang w:val="en-US"/>
              </w:rPr>
            </w:pPr>
          </w:p>
        </w:tc>
      </w:tr>
      <w:tr w:rsidR="00D755EA" w:rsidRPr="00E9296D" w:rsidTr="00E9296D">
        <w:trPr>
          <w:trHeight w:val="2416"/>
        </w:trPr>
        <w:tc>
          <w:tcPr>
            <w:tcW w:w="567" w:type="dxa"/>
            <w:shd w:val="clear" w:color="auto" w:fill="auto"/>
            <w:tcMar>
              <w:top w:w="45" w:type="dxa"/>
              <w:left w:w="75" w:type="dxa"/>
              <w:bottom w:w="45" w:type="dxa"/>
              <w:right w:w="75" w:type="dxa"/>
            </w:tcMar>
          </w:tcPr>
          <w:p w:rsidR="00D755EA" w:rsidRPr="00B66758" w:rsidRDefault="00D755EA" w:rsidP="00E9296D">
            <w:pPr>
              <w:rPr>
                <w:lang w:val="en-US"/>
              </w:rPr>
            </w:pPr>
            <w:r w:rsidRPr="00B66758">
              <w:rPr>
                <w:lang w:val="en-US"/>
              </w:rPr>
              <w:t>1.1</w:t>
            </w:r>
          </w:p>
        </w:tc>
        <w:tc>
          <w:tcPr>
            <w:tcW w:w="2552" w:type="dxa"/>
            <w:shd w:val="clear" w:color="auto" w:fill="auto"/>
            <w:tcMar>
              <w:top w:w="45" w:type="dxa"/>
              <w:left w:w="75" w:type="dxa"/>
              <w:bottom w:w="45" w:type="dxa"/>
              <w:right w:w="75" w:type="dxa"/>
            </w:tcMar>
          </w:tcPr>
          <w:p w:rsidR="00D755EA" w:rsidRPr="00AB0231" w:rsidRDefault="00D755EA" w:rsidP="00E9296D">
            <w:pPr>
              <w:ind w:firstLine="66"/>
              <w:contextualSpacing/>
              <w:rPr>
                <w:lang w:val="en-US"/>
              </w:rPr>
            </w:pPr>
            <w:r w:rsidRPr="00AB0231">
              <w:rPr>
                <w:lang w:val="en-US"/>
              </w:rPr>
              <w:t>Collection of materials on the legacy of the writer</w:t>
            </w: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t>6</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t>03</w:t>
            </w:r>
            <w:r w:rsidRPr="00AB0231">
              <w:t>.0</w:t>
            </w:r>
            <w:r>
              <w:t>1</w:t>
            </w:r>
            <w:r w:rsidRPr="00AB0231">
              <w:t>.2018-</w:t>
            </w:r>
            <w:r>
              <w:t>30</w:t>
            </w:r>
            <w:r w:rsidRPr="00AB0231">
              <w:t>.06.2018</w:t>
            </w:r>
          </w:p>
        </w:tc>
        <w:tc>
          <w:tcPr>
            <w:tcW w:w="1620" w:type="dxa"/>
            <w:shd w:val="clear" w:color="auto" w:fill="auto"/>
            <w:tcMar>
              <w:top w:w="45" w:type="dxa"/>
              <w:left w:w="75" w:type="dxa"/>
              <w:bottom w:w="45" w:type="dxa"/>
              <w:right w:w="75" w:type="dxa"/>
            </w:tcMar>
          </w:tcPr>
          <w:p w:rsidR="00D755EA" w:rsidRPr="00AB0231" w:rsidRDefault="00D755EA" w:rsidP="00E9296D">
            <w:pPr>
              <w:pStyle w:val="a7"/>
              <w:rPr>
                <w:lang w:val="en-US"/>
              </w:rPr>
            </w:pPr>
            <w:r w:rsidRPr="00AB0231">
              <w:rPr>
                <w:lang w:val="kk-KZ"/>
              </w:rPr>
              <w:t>Materials on the project theme will be collected</w:t>
            </w:r>
          </w:p>
        </w:tc>
        <w:tc>
          <w:tcPr>
            <w:tcW w:w="1620" w:type="dxa"/>
            <w:shd w:val="clear" w:color="auto" w:fill="auto"/>
            <w:tcMar>
              <w:top w:w="45" w:type="dxa"/>
              <w:left w:w="75" w:type="dxa"/>
              <w:bottom w:w="45" w:type="dxa"/>
              <w:right w:w="75" w:type="dxa"/>
            </w:tcMar>
          </w:tcPr>
          <w:p w:rsidR="00D755EA" w:rsidRPr="00D755EA" w:rsidRDefault="00D755EA" w:rsidP="00E9296D">
            <w:pPr>
              <w:ind w:firstLine="709"/>
              <w:contextualSpacing/>
              <w:rPr>
                <w:lang w:val="en-US"/>
              </w:rPr>
            </w:pPr>
          </w:p>
        </w:tc>
        <w:tc>
          <w:tcPr>
            <w:tcW w:w="1179" w:type="dxa"/>
            <w:shd w:val="clear" w:color="auto" w:fill="auto"/>
            <w:tcMar>
              <w:top w:w="45" w:type="dxa"/>
              <w:left w:w="75" w:type="dxa"/>
              <w:bottom w:w="45" w:type="dxa"/>
              <w:right w:w="75" w:type="dxa"/>
            </w:tcMar>
          </w:tcPr>
          <w:p w:rsidR="00D755EA" w:rsidRPr="00D755EA" w:rsidRDefault="00D755EA" w:rsidP="00E9296D">
            <w:pPr>
              <w:ind w:firstLine="709"/>
              <w:contextualSpacing/>
              <w:rPr>
                <w:lang w:val="en-US"/>
              </w:rPr>
            </w:pPr>
          </w:p>
        </w:tc>
      </w:tr>
      <w:tr w:rsidR="00D755EA" w:rsidRPr="00AB0231" w:rsidTr="00E9296D">
        <w:trPr>
          <w:trHeight w:val="420"/>
        </w:trPr>
        <w:tc>
          <w:tcPr>
            <w:tcW w:w="567" w:type="dxa"/>
            <w:shd w:val="clear" w:color="auto" w:fill="auto"/>
            <w:tcMar>
              <w:top w:w="45" w:type="dxa"/>
              <w:left w:w="75" w:type="dxa"/>
              <w:bottom w:w="45" w:type="dxa"/>
              <w:right w:w="75" w:type="dxa"/>
            </w:tcMar>
          </w:tcPr>
          <w:p w:rsidR="00D755EA" w:rsidRPr="00AB0231" w:rsidRDefault="00D755EA" w:rsidP="00E9296D">
            <w:r w:rsidRPr="00AB0231">
              <w:t>1.2</w:t>
            </w:r>
          </w:p>
        </w:tc>
        <w:tc>
          <w:tcPr>
            <w:tcW w:w="2552" w:type="dxa"/>
            <w:shd w:val="clear" w:color="auto" w:fill="auto"/>
            <w:tcMar>
              <w:top w:w="45" w:type="dxa"/>
              <w:left w:w="75" w:type="dxa"/>
              <w:bottom w:w="45" w:type="dxa"/>
              <w:right w:w="75" w:type="dxa"/>
            </w:tcMar>
          </w:tcPr>
          <w:p w:rsidR="00D755EA" w:rsidRPr="00AB0231" w:rsidRDefault="00D755EA" w:rsidP="00E9296D">
            <w:pPr>
              <w:pStyle w:val="a7"/>
              <w:spacing w:before="0" w:after="0"/>
              <w:rPr>
                <w:lang w:val="kk-KZ"/>
              </w:rPr>
            </w:pPr>
            <w:r w:rsidRPr="00AB0231">
              <w:rPr>
                <w:lang w:val="kk-KZ"/>
              </w:rPr>
              <w:t xml:space="preserve">Systematization of materials on the research topic. Two articles in journals recommended by the </w:t>
            </w:r>
            <w:r w:rsidRPr="00AB0231">
              <w:rPr>
                <w:lang w:val="en-US"/>
              </w:rPr>
              <w:t xml:space="preserve">CSES </w:t>
            </w:r>
            <w:r w:rsidRPr="00AB0231">
              <w:rPr>
                <w:lang w:val="kk-KZ"/>
              </w:rPr>
              <w:t>of the M</w:t>
            </w:r>
            <w:r w:rsidRPr="00AB0231">
              <w:rPr>
                <w:lang w:val="en-US"/>
              </w:rPr>
              <w:t>ES RK</w:t>
            </w:r>
            <w:r w:rsidRPr="00AB0231">
              <w:rPr>
                <w:lang w:val="kk-KZ"/>
              </w:rPr>
              <w:t xml:space="preserve"> and 1 article in </w:t>
            </w:r>
            <w:r w:rsidRPr="00AB0231">
              <w:rPr>
                <w:lang w:val="en-US"/>
              </w:rPr>
              <w:t>"</w:t>
            </w:r>
            <w:r w:rsidRPr="00AB0231">
              <w:rPr>
                <w:lang w:val="kk-KZ"/>
              </w:rPr>
              <w:t>Izvestia</w:t>
            </w:r>
            <w:r w:rsidRPr="00AB0231">
              <w:rPr>
                <w:lang w:val="en-US"/>
              </w:rPr>
              <w:t xml:space="preserve">", </w:t>
            </w:r>
            <w:r w:rsidRPr="00AB0231">
              <w:rPr>
                <w:lang w:val="kk-KZ"/>
              </w:rPr>
              <w:t xml:space="preserve"> the National Academy of Sciences of the Kyrgyz Republic will be published.</w:t>
            </w:r>
          </w:p>
          <w:p w:rsidR="00D755EA" w:rsidRPr="00D755EA" w:rsidRDefault="00D755EA" w:rsidP="00E9296D">
            <w:pPr>
              <w:jc w:val="both"/>
              <w:rPr>
                <w:lang w:val="en-US"/>
              </w:rPr>
            </w:pPr>
          </w:p>
          <w:p w:rsidR="00D755EA" w:rsidRPr="00AB0231" w:rsidRDefault="00D755EA" w:rsidP="00E9296D">
            <w:pPr>
              <w:ind w:firstLine="66"/>
              <w:contextualSpacing/>
              <w:rPr>
                <w:lang w:val="en-US"/>
              </w:rPr>
            </w:pP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rsidRPr="00AB0231">
              <w:t>6</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rsidRPr="00AB0231">
              <w:t>01.07.2018-31.12.2018</w:t>
            </w:r>
          </w:p>
        </w:tc>
        <w:tc>
          <w:tcPr>
            <w:tcW w:w="1620" w:type="dxa"/>
            <w:shd w:val="clear" w:color="auto" w:fill="auto"/>
            <w:tcMar>
              <w:top w:w="45" w:type="dxa"/>
              <w:left w:w="75" w:type="dxa"/>
              <w:bottom w:w="45" w:type="dxa"/>
              <w:right w:w="75" w:type="dxa"/>
            </w:tcMar>
          </w:tcPr>
          <w:p w:rsidR="00D755EA" w:rsidRPr="00AB0231" w:rsidRDefault="00D755EA" w:rsidP="00E9296D">
            <w:pPr>
              <w:pStyle w:val="a7"/>
              <w:spacing w:before="0" w:after="0"/>
              <w:rPr>
                <w:lang w:val="kk-KZ"/>
              </w:rPr>
            </w:pPr>
            <w:r w:rsidRPr="00AB0231">
              <w:rPr>
                <w:lang w:val="kk-KZ"/>
              </w:rPr>
              <w:t>Materials on the project theme will be systematized. Publication of articles</w:t>
            </w:r>
          </w:p>
        </w:tc>
        <w:tc>
          <w:tcPr>
            <w:tcW w:w="1620" w:type="dxa"/>
            <w:shd w:val="clear" w:color="auto" w:fill="auto"/>
            <w:tcMar>
              <w:top w:w="45" w:type="dxa"/>
              <w:left w:w="75" w:type="dxa"/>
              <w:bottom w:w="45" w:type="dxa"/>
              <w:right w:w="75" w:type="dxa"/>
            </w:tcMar>
          </w:tcPr>
          <w:p w:rsidR="00D755EA" w:rsidRPr="00AB0231" w:rsidRDefault="00D755EA" w:rsidP="00E9296D">
            <w:pPr>
              <w:ind w:firstLine="709"/>
              <w:contextualSpacing/>
            </w:pPr>
          </w:p>
        </w:tc>
        <w:tc>
          <w:tcPr>
            <w:tcW w:w="1179" w:type="dxa"/>
            <w:shd w:val="clear" w:color="auto" w:fill="auto"/>
            <w:tcMar>
              <w:top w:w="45" w:type="dxa"/>
              <w:left w:w="75" w:type="dxa"/>
              <w:bottom w:w="45" w:type="dxa"/>
              <w:right w:w="75" w:type="dxa"/>
            </w:tcMar>
          </w:tcPr>
          <w:p w:rsidR="00D755EA" w:rsidRPr="00AB0231" w:rsidRDefault="00D755EA" w:rsidP="00E9296D">
            <w:pPr>
              <w:ind w:firstLine="709"/>
              <w:contextualSpacing/>
            </w:pPr>
          </w:p>
        </w:tc>
      </w:tr>
      <w:tr w:rsidR="00D755EA" w:rsidRPr="00E9296D" w:rsidTr="00E9296D">
        <w:trPr>
          <w:trHeight w:val="420"/>
        </w:trPr>
        <w:tc>
          <w:tcPr>
            <w:tcW w:w="567" w:type="dxa"/>
            <w:shd w:val="clear" w:color="auto" w:fill="auto"/>
            <w:tcMar>
              <w:top w:w="45" w:type="dxa"/>
              <w:left w:w="75" w:type="dxa"/>
              <w:bottom w:w="45" w:type="dxa"/>
              <w:right w:w="75" w:type="dxa"/>
            </w:tcMar>
          </w:tcPr>
          <w:p w:rsidR="00D755EA" w:rsidRPr="00AB0231" w:rsidRDefault="00D755EA" w:rsidP="00E9296D">
            <w:r w:rsidRPr="00AB0231">
              <w:t>1.3</w:t>
            </w:r>
          </w:p>
        </w:tc>
        <w:tc>
          <w:tcPr>
            <w:tcW w:w="2552" w:type="dxa"/>
            <w:shd w:val="clear" w:color="auto" w:fill="auto"/>
            <w:tcMar>
              <w:top w:w="45" w:type="dxa"/>
              <w:left w:w="75" w:type="dxa"/>
              <w:bottom w:w="45" w:type="dxa"/>
              <w:right w:w="75" w:type="dxa"/>
            </w:tcMar>
          </w:tcPr>
          <w:p w:rsidR="00D755EA" w:rsidRPr="00AB0231" w:rsidRDefault="00D755EA" w:rsidP="00E9296D">
            <w:pPr>
              <w:jc w:val="both"/>
              <w:rPr>
                <w:lang w:val="en-US"/>
              </w:rPr>
            </w:pPr>
            <w:r w:rsidRPr="00AB0231">
              <w:rPr>
                <w:lang w:val="en-US"/>
              </w:rPr>
              <w:t xml:space="preserve">Conducting the conference "Auezov Readings". </w:t>
            </w:r>
          </w:p>
          <w:p w:rsidR="00D755EA" w:rsidRPr="00AB0231" w:rsidRDefault="00D755EA" w:rsidP="00E9296D">
            <w:pPr>
              <w:jc w:val="both"/>
              <w:rPr>
                <w:lang w:val="en-US"/>
              </w:rPr>
            </w:pPr>
            <w:r w:rsidRPr="00AB0231">
              <w:rPr>
                <w:lang w:val="en-US"/>
              </w:rPr>
              <w:t>The publication of the program and  publication of the collection of materials</w:t>
            </w: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rPr>
                <w:lang w:val="en-US"/>
              </w:rPr>
            </w:pPr>
            <w:r>
              <w:t>3</w:t>
            </w:r>
            <w:r w:rsidRPr="00AB0231">
              <w:rPr>
                <w:lang w:val="en-US"/>
              </w:rPr>
              <w:t>6</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t>03</w:t>
            </w:r>
            <w:r w:rsidRPr="00AB0231">
              <w:t>.</w:t>
            </w:r>
            <w:r>
              <w:t>01</w:t>
            </w:r>
            <w:r w:rsidRPr="00AB0231">
              <w:t>.2018</w:t>
            </w:r>
            <w:r>
              <w:t>-31</w:t>
            </w:r>
            <w:r w:rsidRPr="00AB0231">
              <w:t>.</w:t>
            </w:r>
            <w:r>
              <w:t>12</w:t>
            </w:r>
            <w:r w:rsidRPr="00AB0231">
              <w:t>.2020</w:t>
            </w:r>
          </w:p>
        </w:tc>
        <w:tc>
          <w:tcPr>
            <w:tcW w:w="1620" w:type="dxa"/>
            <w:shd w:val="clear" w:color="auto" w:fill="auto"/>
            <w:tcMar>
              <w:top w:w="45" w:type="dxa"/>
              <w:left w:w="75" w:type="dxa"/>
              <w:bottom w:w="45" w:type="dxa"/>
              <w:right w:w="75" w:type="dxa"/>
            </w:tcMar>
          </w:tcPr>
          <w:p w:rsidR="00D755EA" w:rsidRPr="00AB0231" w:rsidRDefault="00D755EA" w:rsidP="00E9296D">
            <w:pPr>
              <w:pStyle w:val="a7"/>
              <w:spacing w:before="0" w:after="0"/>
              <w:rPr>
                <w:lang w:val="en-US"/>
              </w:rPr>
            </w:pPr>
            <w:r w:rsidRPr="00AB0231">
              <w:rPr>
                <w:lang w:val="kk-KZ"/>
              </w:rPr>
              <w:t xml:space="preserve">The conference </w:t>
            </w:r>
            <w:r w:rsidRPr="00AB0231">
              <w:rPr>
                <w:lang w:val="en-US"/>
              </w:rPr>
              <w:t>"</w:t>
            </w:r>
            <w:r w:rsidRPr="00AB0231">
              <w:rPr>
                <w:lang w:val="kk-KZ"/>
              </w:rPr>
              <w:t>Auezov Readings</w:t>
            </w:r>
            <w:r w:rsidRPr="00AB0231">
              <w:rPr>
                <w:lang w:val="en-US"/>
              </w:rPr>
              <w:t>"</w:t>
            </w:r>
            <w:r w:rsidRPr="00AB0231">
              <w:rPr>
                <w:lang w:val="kk-KZ"/>
              </w:rPr>
              <w:t xml:space="preserve"> will be held.</w:t>
            </w:r>
          </w:p>
          <w:p w:rsidR="00D755EA" w:rsidRPr="00AB0231" w:rsidRDefault="00D755EA" w:rsidP="00E9296D">
            <w:pPr>
              <w:pStyle w:val="a7"/>
              <w:spacing w:before="0" w:after="0"/>
              <w:rPr>
                <w:lang w:val="kk-KZ"/>
              </w:rPr>
            </w:pPr>
            <w:r w:rsidRPr="00AB0231">
              <w:rPr>
                <w:lang w:val="kk-KZ"/>
              </w:rPr>
              <w:t xml:space="preserve">Programs and publication of the conference proceedings will be </w:t>
            </w:r>
            <w:r w:rsidRPr="00AB0231">
              <w:rPr>
                <w:lang w:val="kk-KZ"/>
              </w:rPr>
              <w:lastRenderedPageBreak/>
              <w:t>published</w:t>
            </w:r>
          </w:p>
        </w:tc>
        <w:tc>
          <w:tcPr>
            <w:tcW w:w="1620" w:type="dxa"/>
            <w:shd w:val="clear" w:color="auto" w:fill="auto"/>
            <w:tcMar>
              <w:top w:w="45" w:type="dxa"/>
              <w:left w:w="75" w:type="dxa"/>
              <w:bottom w:w="45" w:type="dxa"/>
              <w:right w:w="75" w:type="dxa"/>
            </w:tcMar>
          </w:tcPr>
          <w:p w:rsidR="00D755EA" w:rsidRPr="00AB0231" w:rsidRDefault="00D755EA" w:rsidP="00E9296D">
            <w:pPr>
              <w:contextualSpacing/>
              <w:rPr>
                <w:lang w:val="en-US"/>
              </w:rPr>
            </w:pPr>
            <w:r w:rsidRPr="00AB0231">
              <w:rPr>
                <w:lang w:val="en-US"/>
              </w:rPr>
              <w:lastRenderedPageBreak/>
              <w:t xml:space="preserve">The conference Auezov Readings </w:t>
            </w:r>
            <w:proofErr w:type="gramStart"/>
            <w:r w:rsidRPr="00AB0231">
              <w:rPr>
                <w:lang w:val="en-US"/>
              </w:rPr>
              <w:t>will be held</w:t>
            </w:r>
            <w:proofErr w:type="gramEnd"/>
            <w:r w:rsidRPr="00AB0231">
              <w:rPr>
                <w:lang w:val="en-US"/>
              </w:rPr>
              <w:t>. Programs and publication of the conference proceedings will be published</w:t>
            </w:r>
          </w:p>
        </w:tc>
        <w:tc>
          <w:tcPr>
            <w:tcW w:w="1179" w:type="dxa"/>
            <w:shd w:val="clear" w:color="auto" w:fill="auto"/>
            <w:tcMar>
              <w:top w:w="45" w:type="dxa"/>
              <w:left w:w="75" w:type="dxa"/>
              <w:bottom w:w="45" w:type="dxa"/>
              <w:right w:w="75" w:type="dxa"/>
            </w:tcMar>
          </w:tcPr>
          <w:p w:rsidR="00D755EA" w:rsidRPr="00AB0231" w:rsidRDefault="00D755EA" w:rsidP="00E9296D">
            <w:pPr>
              <w:contextualSpacing/>
              <w:rPr>
                <w:lang w:val="en-US"/>
              </w:rPr>
            </w:pPr>
            <w:r w:rsidRPr="00AB0231">
              <w:rPr>
                <w:lang w:val="en-US"/>
              </w:rPr>
              <w:t xml:space="preserve">The conference "Auezov Readings" </w:t>
            </w:r>
            <w:proofErr w:type="gramStart"/>
            <w:r w:rsidRPr="00AB0231">
              <w:rPr>
                <w:lang w:val="en-US"/>
              </w:rPr>
              <w:t>will be held</w:t>
            </w:r>
            <w:proofErr w:type="gramEnd"/>
            <w:r w:rsidRPr="00AB0231">
              <w:rPr>
                <w:lang w:val="en-US"/>
              </w:rPr>
              <w:t>. Programs and publication of the conferenc</w:t>
            </w:r>
            <w:r w:rsidRPr="00AB0231">
              <w:rPr>
                <w:lang w:val="en-US"/>
              </w:rPr>
              <w:lastRenderedPageBreak/>
              <w:t>e proceedings will be published</w:t>
            </w:r>
          </w:p>
        </w:tc>
      </w:tr>
      <w:tr w:rsidR="00D755EA" w:rsidRPr="00E9296D" w:rsidTr="00E9296D">
        <w:trPr>
          <w:trHeight w:val="420"/>
        </w:trPr>
        <w:tc>
          <w:tcPr>
            <w:tcW w:w="567" w:type="dxa"/>
            <w:shd w:val="clear" w:color="auto" w:fill="auto"/>
            <w:tcMar>
              <w:top w:w="45" w:type="dxa"/>
              <w:left w:w="75" w:type="dxa"/>
              <w:bottom w:w="45" w:type="dxa"/>
              <w:right w:w="75" w:type="dxa"/>
            </w:tcMar>
          </w:tcPr>
          <w:p w:rsidR="00D755EA" w:rsidRPr="00AB0231" w:rsidRDefault="00D755EA" w:rsidP="00E9296D">
            <w:r w:rsidRPr="00AB0231">
              <w:lastRenderedPageBreak/>
              <w:t>2.</w:t>
            </w:r>
          </w:p>
        </w:tc>
        <w:tc>
          <w:tcPr>
            <w:tcW w:w="2552" w:type="dxa"/>
            <w:shd w:val="clear" w:color="auto" w:fill="auto"/>
            <w:tcMar>
              <w:top w:w="45" w:type="dxa"/>
              <w:left w:w="75" w:type="dxa"/>
              <w:bottom w:w="45" w:type="dxa"/>
              <w:right w:w="75" w:type="dxa"/>
            </w:tcMar>
          </w:tcPr>
          <w:p w:rsidR="00D755EA" w:rsidRPr="00AB0231" w:rsidRDefault="00D755EA" w:rsidP="00E9296D">
            <w:pPr>
              <w:ind w:firstLine="66"/>
              <w:contextualSpacing/>
              <w:rPr>
                <w:lang w:val="en-US"/>
              </w:rPr>
            </w:pPr>
            <w:r w:rsidRPr="00AB0231">
              <w:rPr>
                <w:lang w:val="en-US"/>
              </w:rPr>
              <w:t>Collection and systematization of materials on M. Auezov's scientific works on the history of Kazakh literature</w:t>
            </w: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t>12</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rsidRPr="00AB0231">
              <w:t>03.01.2019-</w:t>
            </w:r>
            <w:r>
              <w:t>31.12</w:t>
            </w:r>
            <w:r w:rsidRPr="00AB0231">
              <w:t>.2019</w:t>
            </w:r>
          </w:p>
        </w:tc>
        <w:tc>
          <w:tcPr>
            <w:tcW w:w="1620" w:type="dxa"/>
            <w:shd w:val="clear" w:color="auto" w:fill="auto"/>
            <w:tcMar>
              <w:top w:w="45" w:type="dxa"/>
              <w:left w:w="75" w:type="dxa"/>
              <w:bottom w:w="45" w:type="dxa"/>
              <w:right w:w="75" w:type="dxa"/>
            </w:tcMar>
          </w:tcPr>
          <w:p w:rsidR="00D755EA" w:rsidRPr="00AB0231" w:rsidRDefault="00D755EA" w:rsidP="00E9296D">
            <w:pPr>
              <w:ind w:firstLine="709"/>
              <w:contextualSpacing/>
            </w:pPr>
          </w:p>
        </w:tc>
        <w:tc>
          <w:tcPr>
            <w:tcW w:w="1620" w:type="dxa"/>
            <w:shd w:val="clear" w:color="auto" w:fill="auto"/>
            <w:tcMar>
              <w:top w:w="45" w:type="dxa"/>
              <w:left w:w="75" w:type="dxa"/>
              <w:bottom w:w="45" w:type="dxa"/>
              <w:right w:w="75" w:type="dxa"/>
            </w:tcMar>
          </w:tcPr>
          <w:p w:rsidR="00D755EA" w:rsidRPr="00AB0231" w:rsidRDefault="00D755EA" w:rsidP="00E9296D">
            <w:pPr>
              <w:contextualSpacing/>
              <w:rPr>
                <w:lang w:val="en-US"/>
              </w:rPr>
            </w:pPr>
            <w:r w:rsidRPr="00AB0231">
              <w:rPr>
                <w:lang w:val="en-US"/>
              </w:rPr>
              <w:t>The research  works of M.O. Auezov on the history of Kazakh literature will be studied</w:t>
            </w:r>
          </w:p>
        </w:tc>
        <w:tc>
          <w:tcPr>
            <w:tcW w:w="1179" w:type="dxa"/>
            <w:shd w:val="clear" w:color="auto" w:fill="auto"/>
            <w:tcMar>
              <w:top w:w="45" w:type="dxa"/>
              <w:left w:w="75" w:type="dxa"/>
              <w:bottom w:w="45" w:type="dxa"/>
              <w:right w:w="75" w:type="dxa"/>
            </w:tcMar>
          </w:tcPr>
          <w:p w:rsidR="00D755EA" w:rsidRPr="00D755EA" w:rsidRDefault="00D755EA" w:rsidP="00E9296D">
            <w:pPr>
              <w:ind w:firstLine="709"/>
              <w:contextualSpacing/>
              <w:rPr>
                <w:lang w:val="en-US"/>
              </w:rPr>
            </w:pPr>
          </w:p>
        </w:tc>
      </w:tr>
      <w:tr w:rsidR="00D755EA" w:rsidRPr="00E9296D" w:rsidTr="00E9296D">
        <w:trPr>
          <w:trHeight w:val="420"/>
        </w:trPr>
        <w:tc>
          <w:tcPr>
            <w:tcW w:w="567" w:type="dxa"/>
            <w:shd w:val="clear" w:color="auto" w:fill="auto"/>
            <w:tcMar>
              <w:top w:w="45" w:type="dxa"/>
              <w:left w:w="75" w:type="dxa"/>
              <w:bottom w:w="45" w:type="dxa"/>
              <w:right w:w="75" w:type="dxa"/>
            </w:tcMar>
          </w:tcPr>
          <w:p w:rsidR="00D755EA" w:rsidRPr="00B66758" w:rsidRDefault="00D755EA" w:rsidP="00E9296D">
            <w:pPr>
              <w:rPr>
                <w:lang w:val="en-US"/>
              </w:rPr>
            </w:pPr>
            <w:r w:rsidRPr="00B66758">
              <w:rPr>
                <w:lang w:val="en-US"/>
              </w:rPr>
              <w:t>2.1</w:t>
            </w:r>
          </w:p>
        </w:tc>
        <w:tc>
          <w:tcPr>
            <w:tcW w:w="2552" w:type="dxa"/>
            <w:tcBorders>
              <w:bottom w:val="single" w:sz="4" w:space="0" w:color="auto"/>
            </w:tcBorders>
            <w:shd w:val="clear" w:color="auto" w:fill="auto"/>
            <w:tcMar>
              <w:top w:w="45" w:type="dxa"/>
              <w:left w:w="75" w:type="dxa"/>
              <w:bottom w:w="45" w:type="dxa"/>
              <w:right w:w="75" w:type="dxa"/>
            </w:tcMar>
          </w:tcPr>
          <w:p w:rsidR="00D755EA" w:rsidRPr="00AB0231" w:rsidRDefault="00D755EA" w:rsidP="00E9296D">
            <w:pPr>
              <w:rPr>
                <w:lang w:val="en-US"/>
              </w:rPr>
            </w:pPr>
            <w:r w:rsidRPr="00AB0231">
              <w:rPr>
                <w:lang w:val="en-US"/>
              </w:rPr>
              <w:t>Study of literary and critical heritage of M.O.Auezov. Publication of 2 articles in the journals CSSE MES RK</w:t>
            </w:r>
          </w:p>
          <w:p w:rsidR="00D755EA" w:rsidRPr="00AB0231" w:rsidRDefault="00D755EA" w:rsidP="00E9296D">
            <w:pPr>
              <w:ind w:firstLine="66"/>
              <w:contextualSpacing/>
              <w:rPr>
                <w:lang w:val="en-US"/>
              </w:rPr>
            </w:pP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t>6</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rsidRPr="00AB0231">
              <w:t>0</w:t>
            </w:r>
            <w:r>
              <w:t>3</w:t>
            </w:r>
            <w:r w:rsidRPr="00AB0231">
              <w:t>.0</w:t>
            </w:r>
            <w:r>
              <w:t>1</w:t>
            </w:r>
            <w:r w:rsidRPr="00AB0231">
              <w:t>.2019-</w:t>
            </w:r>
            <w:r>
              <w:t>30</w:t>
            </w:r>
            <w:r w:rsidRPr="00AB0231">
              <w:t>.06.2019</w:t>
            </w:r>
          </w:p>
        </w:tc>
        <w:tc>
          <w:tcPr>
            <w:tcW w:w="1620" w:type="dxa"/>
            <w:shd w:val="clear" w:color="auto" w:fill="auto"/>
            <w:tcMar>
              <w:top w:w="45" w:type="dxa"/>
              <w:left w:w="75" w:type="dxa"/>
              <w:bottom w:w="45" w:type="dxa"/>
              <w:right w:w="75" w:type="dxa"/>
            </w:tcMar>
          </w:tcPr>
          <w:p w:rsidR="00D755EA" w:rsidRPr="00AB0231" w:rsidRDefault="00D755EA" w:rsidP="00E9296D">
            <w:pPr>
              <w:ind w:firstLine="709"/>
              <w:contextualSpacing/>
            </w:pPr>
          </w:p>
        </w:tc>
        <w:tc>
          <w:tcPr>
            <w:tcW w:w="1620" w:type="dxa"/>
            <w:shd w:val="clear" w:color="auto" w:fill="auto"/>
            <w:tcMar>
              <w:top w:w="45" w:type="dxa"/>
              <w:left w:w="75" w:type="dxa"/>
              <w:bottom w:w="45" w:type="dxa"/>
              <w:right w:w="75" w:type="dxa"/>
            </w:tcMar>
          </w:tcPr>
          <w:p w:rsidR="00D755EA" w:rsidRPr="00AB0231" w:rsidRDefault="00D755EA" w:rsidP="00E9296D">
            <w:pPr>
              <w:pStyle w:val="a7"/>
              <w:spacing w:before="0" w:after="0"/>
              <w:rPr>
                <w:lang w:val="kk-KZ"/>
              </w:rPr>
            </w:pPr>
            <w:r w:rsidRPr="00AB0231">
              <w:rPr>
                <w:lang w:val="kk-KZ"/>
              </w:rPr>
              <w:t>Literary-critical legacy of M</w:t>
            </w:r>
            <w:r w:rsidRPr="00AB0231">
              <w:rPr>
                <w:lang w:val="en-US"/>
              </w:rPr>
              <w:t>.</w:t>
            </w:r>
            <w:r w:rsidRPr="00AB0231">
              <w:rPr>
                <w:lang w:val="kk-KZ"/>
              </w:rPr>
              <w:t>O</w:t>
            </w:r>
            <w:r w:rsidRPr="00AB0231">
              <w:rPr>
                <w:lang w:val="en-US"/>
              </w:rPr>
              <w:t>.</w:t>
            </w:r>
            <w:r w:rsidRPr="00AB0231">
              <w:rPr>
                <w:lang w:val="kk-KZ"/>
              </w:rPr>
              <w:t xml:space="preserve"> Auezov will be investigated. Two articles will be published in the journals </w:t>
            </w:r>
            <w:r w:rsidRPr="00AB0231">
              <w:rPr>
                <w:lang w:val="en-US"/>
              </w:rPr>
              <w:t>CSSE</w:t>
            </w:r>
            <w:r w:rsidRPr="00AB0231">
              <w:rPr>
                <w:lang w:val="kk-KZ"/>
              </w:rPr>
              <w:t xml:space="preserve"> M</w:t>
            </w:r>
            <w:r w:rsidRPr="00AB0231">
              <w:rPr>
                <w:lang w:val="en-US"/>
              </w:rPr>
              <w:t>ES RK</w:t>
            </w:r>
          </w:p>
        </w:tc>
        <w:tc>
          <w:tcPr>
            <w:tcW w:w="1179" w:type="dxa"/>
            <w:shd w:val="clear" w:color="auto" w:fill="auto"/>
            <w:tcMar>
              <w:top w:w="45" w:type="dxa"/>
              <w:left w:w="75" w:type="dxa"/>
              <w:bottom w:w="45" w:type="dxa"/>
              <w:right w:w="75" w:type="dxa"/>
            </w:tcMar>
          </w:tcPr>
          <w:p w:rsidR="00D755EA" w:rsidRPr="00D755EA" w:rsidRDefault="00D755EA" w:rsidP="00E9296D">
            <w:pPr>
              <w:ind w:firstLine="709"/>
              <w:contextualSpacing/>
              <w:rPr>
                <w:lang w:val="en-US"/>
              </w:rPr>
            </w:pPr>
          </w:p>
        </w:tc>
      </w:tr>
      <w:tr w:rsidR="00D755EA" w:rsidRPr="00E9296D" w:rsidTr="00E9296D">
        <w:trPr>
          <w:trHeight w:val="420"/>
        </w:trPr>
        <w:tc>
          <w:tcPr>
            <w:tcW w:w="567" w:type="dxa"/>
            <w:shd w:val="clear" w:color="auto" w:fill="auto"/>
            <w:tcMar>
              <w:top w:w="45" w:type="dxa"/>
              <w:left w:w="75" w:type="dxa"/>
              <w:bottom w:w="45" w:type="dxa"/>
              <w:right w:w="75" w:type="dxa"/>
            </w:tcMar>
          </w:tcPr>
          <w:p w:rsidR="00D755EA" w:rsidRPr="00AB0231" w:rsidRDefault="00D755EA" w:rsidP="00E9296D">
            <w:pPr>
              <w:contextualSpacing/>
            </w:pPr>
            <w:r w:rsidRPr="00AB0231">
              <w:t>2.2</w:t>
            </w:r>
          </w:p>
        </w:tc>
        <w:tc>
          <w:tcPr>
            <w:tcW w:w="2552" w:type="dxa"/>
            <w:shd w:val="clear" w:color="auto" w:fill="auto"/>
            <w:tcMar>
              <w:top w:w="45" w:type="dxa"/>
              <w:left w:w="75" w:type="dxa"/>
              <w:bottom w:w="45" w:type="dxa"/>
              <w:right w:w="75" w:type="dxa"/>
            </w:tcMar>
          </w:tcPr>
          <w:p w:rsidR="00D755EA" w:rsidRPr="00AB0231" w:rsidRDefault="00D755EA" w:rsidP="00E9296D">
            <w:pPr>
              <w:rPr>
                <w:lang w:val="en-US"/>
              </w:rPr>
            </w:pPr>
            <w:r w:rsidRPr="00AB0231">
              <w:rPr>
                <w:lang w:val="en-US"/>
              </w:rPr>
              <w:t xml:space="preserve">Studies in the field of M.A. Auezov's contribution to the journalism of </w:t>
            </w:r>
            <w:smartTag w:uri="urn:schemas-microsoft-com:office:smarttags" w:element="place">
              <w:smartTag w:uri="urn:schemas-microsoft-com:office:smarttags" w:element="country-region">
                <w:r w:rsidRPr="00AB0231">
                  <w:rPr>
                    <w:lang w:val="en-US"/>
                  </w:rPr>
                  <w:t>Kazakhstan</w:t>
                </w:r>
              </w:smartTag>
            </w:smartTag>
            <w:r w:rsidRPr="00AB0231">
              <w:rPr>
                <w:lang w:val="en-US"/>
              </w:rPr>
              <w:t>.</w:t>
            </w: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rsidRPr="00AB0231">
              <w:t>6</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rsidRPr="00AB0231">
              <w:t>01.07.2019-31.12.2019</w:t>
            </w:r>
          </w:p>
        </w:tc>
        <w:tc>
          <w:tcPr>
            <w:tcW w:w="1620" w:type="dxa"/>
            <w:shd w:val="clear" w:color="auto" w:fill="auto"/>
            <w:tcMar>
              <w:top w:w="45" w:type="dxa"/>
              <w:left w:w="75" w:type="dxa"/>
              <w:bottom w:w="45" w:type="dxa"/>
              <w:right w:w="75" w:type="dxa"/>
            </w:tcMar>
          </w:tcPr>
          <w:p w:rsidR="00D755EA" w:rsidRPr="00AB0231" w:rsidRDefault="00D755EA" w:rsidP="00E9296D">
            <w:pPr>
              <w:ind w:firstLine="709"/>
              <w:contextualSpacing/>
            </w:pPr>
          </w:p>
        </w:tc>
        <w:tc>
          <w:tcPr>
            <w:tcW w:w="1620" w:type="dxa"/>
            <w:shd w:val="clear" w:color="auto" w:fill="auto"/>
            <w:tcMar>
              <w:top w:w="45" w:type="dxa"/>
              <w:left w:w="75" w:type="dxa"/>
              <w:bottom w:w="45" w:type="dxa"/>
              <w:right w:w="75" w:type="dxa"/>
            </w:tcMar>
          </w:tcPr>
          <w:p w:rsidR="00D755EA" w:rsidRPr="00AB0231" w:rsidRDefault="00D755EA" w:rsidP="00E9296D">
            <w:pPr>
              <w:rPr>
                <w:lang w:val="en-US"/>
              </w:rPr>
            </w:pPr>
            <w:r w:rsidRPr="00AB0231">
              <w:rPr>
                <w:lang w:val="en-US"/>
              </w:rPr>
              <w:t>A section of the monograph will be written.</w:t>
            </w:r>
          </w:p>
        </w:tc>
        <w:tc>
          <w:tcPr>
            <w:tcW w:w="1179" w:type="dxa"/>
            <w:shd w:val="clear" w:color="auto" w:fill="auto"/>
            <w:tcMar>
              <w:top w:w="45" w:type="dxa"/>
              <w:left w:w="75" w:type="dxa"/>
              <w:bottom w:w="45" w:type="dxa"/>
              <w:right w:w="75" w:type="dxa"/>
            </w:tcMar>
          </w:tcPr>
          <w:p w:rsidR="00D755EA" w:rsidRPr="00D755EA" w:rsidRDefault="00D755EA" w:rsidP="00E9296D">
            <w:pPr>
              <w:ind w:firstLine="709"/>
              <w:contextualSpacing/>
              <w:rPr>
                <w:lang w:val="en-US"/>
              </w:rPr>
            </w:pPr>
          </w:p>
        </w:tc>
      </w:tr>
      <w:tr w:rsidR="00D755EA" w:rsidRPr="00E9296D" w:rsidTr="00E9296D">
        <w:trPr>
          <w:trHeight w:val="420"/>
        </w:trPr>
        <w:tc>
          <w:tcPr>
            <w:tcW w:w="567" w:type="dxa"/>
            <w:shd w:val="clear" w:color="auto" w:fill="auto"/>
            <w:tcMar>
              <w:top w:w="45" w:type="dxa"/>
              <w:left w:w="75" w:type="dxa"/>
              <w:bottom w:w="45" w:type="dxa"/>
              <w:right w:w="75" w:type="dxa"/>
            </w:tcMar>
          </w:tcPr>
          <w:p w:rsidR="00D755EA" w:rsidRPr="00AB0231" w:rsidRDefault="00D755EA" w:rsidP="00E9296D">
            <w:pPr>
              <w:contextualSpacing/>
              <w:rPr>
                <w:lang w:val="en-US"/>
              </w:rPr>
            </w:pPr>
            <w:r w:rsidRPr="00AB0231">
              <w:rPr>
                <w:lang w:val="en-US"/>
              </w:rPr>
              <w:t>3.</w:t>
            </w:r>
          </w:p>
        </w:tc>
        <w:tc>
          <w:tcPr>
            <w:tcW w:w="2552" w:type="dxa"/>
            <w:shd w:val="clear" w:color="auto" w:fill="auto"/>
            <w:tcMar>
              <w:top w:w="45" w:type="dxa"/>
              <w:left w:w="75" w:type="dxa"/>
              <w:bottom w:w="45" w:type="dxa"/>
              <w:right w:w="75" w:type="dxa"/>
            </w:tcMar>
          </w:tcPr>
          <w:p w:rsidR="00D755EA" w:rsidRPr="00AB0231" w:rsidRDefault="00D755EA" w:rsidP="00E9296D">
            <w:pPr>
              <w:rPr>
                <w:lang w:val="en-US"/>
              </w:rPr>
            </w:pPr>
            <w:r w:rsidRPr="00AB0231">
              <w:rPr>
                <w:lang w:val="en-US"/>
              </w:rPr>
              <w:t>A study of the works of M.O. Auezov dedicated to Kazakh art - theater, cinema, ballet, etc. Two articles will be published in the journals CSSE MES RK</w:t>
            </w: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t>12</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rsidRPr="00AB0231">
              <w:t>0</w:t>
            </w:r>
            <w:r>
              <w:t>3</w:t>
            </w:r>
            <w:r w:rsidRPr="00AB0231">
              <w:t>.01.2020</w:t>
            </w:r>
            <w:r>
              <w:t>-31.12</w:t>
            </w:r>
            <w:r w:rsidRPr="00AB0231">
              <w:t>.2020</w:t>
            </w:r>
          </w:p>
        </w:tc>
        <w:tc>
          <w:tcPr>
            <w:tcW w:w="1620" w:type="dxa"/>
            <w:shd w:val="clear" w:color="auto" w:fill="auto"/>
            <w:tcMar>
              <w:top w:w="45" w:type="dxa"/>
              <w:left w:w="75" w:type="dxa"/>
              <w:bottom w:w="45" w:type="dxa"/>
              <w:right w:w="75" w:type="dxa"/>
            </w:tcMar>
          </w:tcPr>
          <w:p w:rsidR="00D755EA" w:rsidRPr="00AB0231" w:rsidRDefault="00D755EA" w:rsidP="00E9296D">
            <w:pPr>
              <w:ind w:firstLine="709"/>
              <w:contextualSpacing/>
            </w:pPr>
          </w:p>
        </w:tc>
        <w:tc>
          <w:tcPr>
            <w:tcW w:w="1620" w:type="dxa"/>
            <w:shd w:val="clear" w:color="auto" w:fill="auto"/>
            <w:tcMar>
              <w:top w:w="45" w:type="dxa"/>
              <w:left w:w="75" w:type="dxa"/>
              <w:bottom w:w="45" w:type="dxa"/>
              <w:right w:w="75" w:type="dxa"/>
            </w:tcMar>
          </w:tcPr>
          <w:p w:rsidR="00D755EA" w:rsidRPr="00AB0231" w:rsidRDefault="00D755EA" w:rsidP="00E9296D">
            <w:pPr>
              <w:rPr>
                <w:spacing w:val="2"/>
                <w:lang w:val="en-US"/>
              </w:rPr>
            </w:pPr>
            <w:r w:rsidRPr="00AB0231">
              <w:rPr>
                <w:spacing w:val="2"/>
                <w:lang w:val="en-US"/>
              </w:rPr>
              <w:t xml:space="preserve">Studies of Auezov' works in the field of art (theater, cinema, ballet, etc.) will be studied. Two articles will be published in the journals </w:t>
            </w:r>
            <w:r w:rsidRPr="00AB0231">
              <w:rPr>
                <w:lang w:val="en-US"/>
              </w:rPr>
              <w:t>CSSE MES RK</w:t>
            </w:r>
          </w:p>
        </w:tc>
        <w:tc>
          <w:tcPr>
            <w:tcW w:w="1179" w:type="dxa"/>
            <w:shd w:val="clear" w:color="auto" w:fill="auto"/>
            <w:tcMar>
              <w:top w:w="45" w:type="dxa"/>
              <w:left w:w="75" w:type="dxa"/>
              <w:bottom w:w="45" w:type="dxa"/>
              <w:right w:w="75" w:type="dxa"/>
            </w:tcMar>
          </w:tcPr>
          <w:p w:rsidR="00D755EA" w:rsidRPr="00D755EA" w:rsidRDefault="00D755EA" w:rsidP="00E9296D">
            <w:pPr>
              <w:ind w:firstLine="709"/>
              <w:contextualSpacing/>
              <w:rPr>
                <w:lang w:val="en-US"/>
              </w:rPr>
            </w:pPr>
          </w:p>
        </w:tc>
      </w:tr>
      <w:tr w:rsidR="00D755EA" w:rsidRPr="00E9296D" w:rsidTr="00E9296D">
        <w:trPr>
          <w:trHeight w:val="420"/>
        </w:trPr>
        <w:tc>
          <w:tcPr>
            <w:tcW w:w="567" w:type="dxa"/>
            <w:shd w:val="clear" w:color="auto" w:fill="auto"/>
            <w:tcMar>
              <w:top w:w="45" w:type="dxa"/>
              <w:left w:w="75" w:type="dxa"/>
              <w:bottom w:w="45" w:type="dxa"/>
              <w:right w:w="75" w:type="dxa"/>
            </w:tcMar>
          </w:tcPr>
          <w:p w:rsidR="00D755EA" w:rsidRPr="00AB0231" w:rsidRDefault="00D755EA" w:rsidP="00E9296D">
            <w:pPr>
              <w:contextualSpacing/>
            </w:pPr>
            <w:r w:rsidRPr="00AB0231">
              <w:t>3.1</w:t>
            </w:r>
          </w:p>
        </w:tc>
        <w:tc>
          <w:tcPr>
            <w:tcW w:w="2552" w:type="dxa"/>
            <w:shd w:val="clear" w:color="auto" w:fill="auto"/>
            <w:tcMar>
              <w:top w:w="45" w:type="dxa"/>
              <w:left w:w="75" w:type="dxa"/>
              <w:bottom w:w="45" w:type="dxa"/>
              <w:right w:w="75" w:type="dxa"/>
            </w:tcMar>
          </w:tcPr>
          <w:p w:rsidR="00D755EA" w:rsidRPr="00AB0231" w:rsidRDefault="00D755EA" w:rsidP="00E9296D">
            <w:pPr>
              <w:pStyle w:val="a7"/>
              <w:spacing w:before="0" w:after="0"/>
              <w:rPr>
                <w:color w:val="000000"/>
                <w:lang w:val="kk-KZ"/>
              </w:rPr>
            </w:pPr>
            <w:r w:rsidRPr="00AB0231">
              <w:rPr>
                <w:color w:val="000000"/>
                <w:lang w:val="kk-KZ"/>
              </w:rPr>
              <w:t xml:space="preserve">Writing a section of the monograph devoted to the contribution of M. Auezov to the study of the problems of interrelation and interaction of the literature of Kazakhstan. Publication of 2 articles in journals recommended by </w:t>
            </w:r>
            <w:r w:rsidRPr="00AB0231">
              <w:rPr>
                <w:lang w:val="en-US"/>
              </w:rPr>
              <w:t xml:space="preserve">CSSE </w:t>
            </w:r>
            <w:r w:rsidRPr="00AB0231">
              <w:rPr>
                <w:lang w:val="en-US"/>
              </w:rPr>
              <w:lastRenderedPageBreak/>
              <w:t>MES RK</w:t>
            </w: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lastRenderedPageBreak/>
              <w:t>6</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t>03</w:t>
            </w:r>
            <w:r w:rsidRPr="00AB0231">
              <w:t>.0</w:t>
            </w:r>
            <w:r>
              <w:t>1</w:t>
            </w:r>
            <w:r w:rsidRPr="00AB0231">
              <w:t>.2020-3</w:t>
            </w:r>
            <w:r>
              <w:t>0</w:t>
            </w:r>
            <w:r w:rsidRPr="00AB0231">
              <w:t>.06.2020</w:t>
            </w:r>
          </w:p>
        </w:tc>
        <w:tc>
          <w:tcPr>
            <w:tcW w:w="1620" w:type="dxa"/>
            <w:shd w:val="clear" w:color="auto" w:fill="auto"/>
            <w:tcMar>
              <w:top w:w="45" w:type="dxa"/>
              <w:left w:w="75" w:type="dxa"/>
              <w:bottom w:w="45" w:type="dxa"/>
              <w:right w:w="75" w:type="dxa"/>
            </w:tcMar>
          </w:tcPr>
          <w:p w:rsidR="00D755EA" w:rsidRPr="00AB0231" w:rsidRDefault="00D755EA" w:rsidP="00E9296D">
            <w:pPr>
              <w:ind w:firstLine="709"/>
              <w:contextualSpacing/>
            </w:pPr>
          </w:p>
        </w:tc>
        <w:tc>
          <w:tcPr>
            <w:tcW w:w="1620" w:type="dxa"/>
            <w:shd w:val="clear" w:color="auto" w:fill="auto"/>
            <w:tcMar>
              <w:top w:w="45" w:type="dxa"/>
              <w:left w:w="75" w:type="dxa"/>
              <w:bottom w:w="45" w:type="dxa"/>
              <w:right w:w="75" w:type="dxa"/>
            </w:tcMar>
          </w:tcPr>
          <w:p w:rsidR="00D755EA" w:rsidRPr="00AB0231" w:rsidRDefault="00D755EA" w:rsidP="00E9296D">
            <w:pPr>
              <w:rPr>
                <w:spacing w:val="2"/>
              </w:rPr>
            </w:pPr>
          </w:p>
        </w:tc>
        <w:tc>
          <w:tcPr>
            <w:tcW w:w="1179" w:type="dxa"/>
            <w:shd w:val="clear" w:color="auto" w:fill="auto"/>
            <w:tcMar>
              <w:top w:w="45" w:type="dxa"/>
              <w:left w:w="75" w:type="dxa"/>
              <w:bottom w:w="45" w:type="dxa"/>
              <w:right w:w="75" w:type="dxa"/>
            </w:tcMar>
          </w:tcPr>
          <w:p w:rsidR="00D755EA" w:rsidRPr="00AB0231" w:rsidRDefault="00D755EA" w:rsidP="00E9296D">
            <w:pPr>
              <w:contextualSpacing/>
              <w:rPr>
                <w:lang w:val="en-US"/>
              </w:rPr>
            </w:pPr>
            <w:r w:rsidRPr="00AB0231">
              <w:rPr>
                <w:lang w:val="en-US"/>
              </w:rPr>
              <w:t>A section of the monograph will be written and 2 articles published in the journals recommen</w:t>
            </w:r>
            <w:r w:rsidRPr="00AB0231">
              <w:rPr>
                <w:lang w:val="en-US"/>
              </w:rPr>
              <w:lastRenderedPageBreak/>
              <w:t>ded by the CSSE MES RK</w:t>
            </w:r>
          </w:p>
        </w:tc>
      </w:tr>
      <w:tr w:rsidR="00D755EA" w:rsidRPr="00E9296D" w:rsidTr="00E9296D">
        <w:trPr>
          <w:trHeight w:val="420"/>
        </w:trPr>
        <w:tc>
          <w:tcPr>
            <w:tcW w:w="567" w:type="dxa"/>
            <w:shd w:val="clear" w:color="auto" w:fill="auto"/>
            <w:tcMar>
              <w:top w:w="45" w:type="dxa"/>
              <w:left w:w="75" w:type="dxa"/>
              <w:bottom w:w="45" w:type="dxa"/>
              <w:right w:w="75" w:type="dxa"/>
            </w:tcMar>
          </w:tcPr>
          <w:p w:rsidR="00D755EA" w:rsidRPr="00AB0231" w:rsidRDefault="00D755EA" w:rsidP="00E9296D">
            <w:pPr>
              <w:contextualSpacing/>
            </w:pPr>
            <w:r w:rsidRPr="00AB0231">
              <w:lastRenderedPageBreak/>
              <w:t>3.2</w:t>
            </w:r>
          </w:p>
        </w:tc>
        <w:tc>
          <w:tcPr>
            <w:tcW w:w="2552" w:type="dxa"/>
            <w:shd w:val="clear" w:color="auto" w:fill="auto"/>
            <w:tcMar>
              <w:top w:w="45" w:type="dxa"/>
              <w:left w:w="75" w:type="dxa"/>
              <w:bottom w:w="45" w:type="dxa"/>
              <w:right w:w="75" w:type="dxa"/>
            </w:tcMar>
          </w:tcPr>
          <w:p w:rsidR="00D755EA" w:rsidRPr="00AB0231" w:rsidRDefault="00D755EA" w:rsidP="00E9296D">
            <w:pPr>
              <w:jc w:val="both"/>
              <w:rPr>
                <w:lang w:val="en-US"/>
              </w:rPr>
            </w:pPr>
            <w:r w:rsidRPr="00AB0231">
              <w:rPr>
                <w:lang w:val="en-US"/>
              </w:rPr>
              <w:t>Editorial work, discussion in the department and at the Academic Council of the Institute, preparation of the manuscript for publication of the book.</w:t>
            </w:r>
          </w:p>
        </w:tc>
        <w:tc>
          <w:tcPr>
            <w:tcW w:w="841" w:type="dxa"/>
            <w:shd w:val="clear" w:color="auto" w:fill="auto"/>
            <w:tcMar>
              <w:top w:w="45" w:type="dxa"/>
              <w:left w:w="75" w:type="dxa"/>
              <w:bottom w:w="45" w:type="dxa"/>
              <w:right w:w="75" w:type="dxa"/>
            </w:tcMar>
          </w:tcPr>
          <w:p w:rsidR="00D755EA" w:rsidRPr="00AB0231" w:rsidRDefault="00D755EA" w:rsidP="00E9296D">
            <w:pPr>
              <w:contextualSpacing/>
              <w:jc w:val="center"/>
            </w:pPr>
            <w:r w:rsidRPr="00AB0231">
              <w:t>6</w:t>
            </w:r>
          </w:p>
        </w:tc>
        <w:tc>
          <w:tcPr>
            <w:tcW w:w="1260" w:type="dxa"/>
            <w:shd w:val="clear" w:color="auto" w:fill="auto"/>
            <w:tcMar>
              <w:top w:w="45" w:type="dxa"/>
              <w:left w:w="75" w:type="dxa"/>
              <w:bottom w:w="45" w:type="dxa"/>
              <w:right w:w="75" w:type="dxa"/>
            </w:tcMar>
          </w:tcPr>
          <w:p w:rsidR="00D755EA" w:rsidRPr="00AB0231" w:rsidRDefault="00D755EA" w:rsidP="00E9296D">
            <w:pPr>
              <w:contextualSpacing/>
            </w:pPr>
            <w:r w:rsidRPr="00AB0231">
              <w:t>01.07.2020-31.12.2020</w:t>
            </w:r>
          </w:p>
        </w:tc>
        <w:tc>
          <w:tcPr>
            <w:tcW w:w="1620" w:type="dxa"/>
            <w:shd w:val="clear" w:color="auto" w:fill="auto"/>
            <w:tcMar>
              <w:top w:w="45" w:type="dxa"/>
              <w:left w:w="75" w:type="dxa"/>
              <w:bottom w:w="45" w:type="dxa"/>
              <w:right w:w="75" w:type="dxa"/>
            </w:tcMar>
          </w:tcPr>
          <w:p w:rsidR="00D755EA" w:rsidRPr="00AB0231" w:rsidRDefault="00D755EA" w:rsidP="00E9296D">
            <w:pPr>
              <w:ind w:firstLine="709"/>
              <w:contextualSpacing/>
            </w:pPr>
          </w:p>
        </w:tc>
        <w:tc>
          <w:tcPr>
            <w:tcW w:w="1620" w:type="dxa"/>
            <w:shd w:val="clear" w:color="auto" w:fill="auto"/>
            <w:tcMar>
              <w:top w:w="45" w:type="dxa"/>
              <w:left w:w="75" w:type="dxa"/>
              <w:bottom w:w="45" w:type="dxa"/>
              <w:right w:w="75" w:type="dxa"/>
            </w:tcMar>
          </w:tcPr>
          <w:p w:rsidR="00D755EA" w:rsidRPr="00AB0231" w:rsidRDefault="00D755EA" w:rsidP="00E9296D">
            <w:pPr>
              <w:rPr>
                <w:spacing w:val="2"/>
              </w:rPr>
            </w:pPr>
          </w:p>
        </w:tc>
        <w:tc>
          <w:tcPr>
            <w:tcW w:w="1179" w:type="dxa"/>
            <w:shd w:val="clear" w:color="auto" w:fill="auto"/>
            <w:tcMar>
              <w:top w:w="45" w:type="dxa"/>
              <w:left w:w="75" w:type="dxa"/>
              <w:bottom w:w="45" w:type="dxa"/>
              <w:right w:w="75" w:type="dxa"/>
            </w:tcMar>
          </w:tcPr>
          <w:p w:rsidR="00D755EA" w:rsidRPr="00D755EA" w:rsidRDefault="00D755EA" w:rsidP="00E9296D">
            <w:pPr>
              <w:rPr>
                <w:lang w:val="en-US"/>
              </w:rPr>
            </w:pPr>
            <w:r w:rsidRPr="00D755EA">
              <w:rPr>
                <w:lang w:val="en-US"/>
              </w:rPr>
              <w:t>Completion of work on collective monograph.</w:t>
            </w:r>
          </w:p>
        </w:tc>
      </w:tr>
    </w:tbl>
    <w:p w:rsidR="00A94AD5" w:rsidRPr="00D755EA" w:rsidRDefault="00A94AD5" w:rsidP="00A94AD5">
      <w:pPr>
        <w:tabs>
          <w:tab w:val="left" w:pos="9120"/>
          <w:tab w:val="left" w:pos="9360"/>
        </w:tabs>
        <w:ind w:firstLine="567"/>
        <w:jc w:val="center"/>
        <w:rPr>
          <w:snapToGrid w:val="0"/>
          <w:sz w:val="28"/>
          <w:szCs w:val="28"/>
          <w:lang w:val="en-US"/>
        </w:rPr>
      </w:pPr>
    </w:p>
    <w:p w:rsidR="00A94AD5" w:rsidRPr="0019659B" w:rsidRDefault="00A94AD5" w:rsidP="00A94AD5">
      <w:pPr>
        <w:tabs>
          <w:tab w:val="left" w:pos="9120"/>
          <w:tab w:val="left" w:pos="9360"/>
        </w:tabs>
        <w:ind w:firstLine="567"/>
        <w:jc w:val="center"/>
        <w:rPr>
          <w:snapToGrid w:val="0"/>
          <w:sz w:val="28"/>
          <w:szCs w:val="28"/>
          <w:lang w:val="kk-KZ"/>
        </w:rPr>
      </w:pPr>
    </w:p>
    <w:p w:rsidR="00A94AD5" w:rsidRPr="0019659B" w:rsidRDefault="00A94AD5" w:rsidP="00A94AD5">
      <w:pPr>
        <w:tabs>
          <w:tab w:val="left" w:pos="9120"/>
          <w:tab w:val="left" w:pos="9360"/>
        </w:tabs>
        <w:ind w:firstLine="567"/>
        <w:jc w:val="center"/>
        <w:rPr>
          <w:snapToGrid w:val="0"/>
          <w:sz w:val="28"/>
          <w:szCs w:val="28"/>
          <w:lang w:val="kk-KZ"/>
        </w:rPr>
      </w:pPr>
    </w:p>
    <w:p w:rsidR="00A94AD5" w:rsidRPr="0019659B" w:rsidRDefault="00A94AD5" w:rsidP="00A94AD5">
      <w:pPr>
        <w:tabs>
          <w:tab w:val="left" w:pos="9120"/>
          <w:tab w:val="left" w:pos="9360"/>
        </w:tabs>
        <w:ind w:firstLine="567"/>
        <w:jc w:val="center"/>
        <w:rPr>
          <w:snapToGrid w:val="0"/>
          <w:sz w:val="28"/>
          <w:szCs w:val="28"/>
          <w:lang w:val="kk-KZ"/>
        </w:rPr>
      </w:pPr>
    </w:p>
    <w:p w:rsidR="00D755EA" w:rsidRDefault="00D755EA" w:rsidP="00A94AD5">
      <w:pPr>
        <w:tabs>
          <w:tab w:val="left" w:pos="9120"/>
          <w:tab w:val="left" w:pos="9360"/>
        </w:tabs>
        <w:ind w:firstLine="567"/>
        <w:jc w:val="center"/>
        <w:rPr>
          <w:snapToGrid w:val="0"/>
          <w:sz w:val="28"/>
          <w:szCs w:val="28"/>
          <w:lang w:val="en-US"/>
        </w:rPr>
      </w:pPr>
      <w:r>
        <w:rPr>
          <w:snapToGrid w:val="0"/>
          <w:sz w:val="28"/>
          <w:szCs w:val="28"/>
          <w:lang w:val="en-US"/>
        </w:rPr>
        <w:br w:type="page"/>
      </w:r>
    </w:p>
    <w:p w:rsidR="00A94AD5" w:rsidRDefault="00D755EA" w:rsidP="00A94AD5">
      <w:pPr>
        <w:tabs>
          <w:tab w:val="left" w:pos="9120"/>
          <w:tab w:val="left" w:pos="9360"/>
        </w:tabs>
        <w:ind w:firstLine="567"/>
        <w:jc w:val="center"/>
        <w:rPr>
          <w:snapToGrid w:val="0"/>
          <w:sz w:val="28"/>
          <w:szCs w:val="28"/>
          <w:lang w:val="kk-KZ"/>
        </w:rPr>
      </w:pPr>
      <w:r>
        <w:rPr>
          <w:noProof/>
        </w:rPr>
        <w:lastRenderedPageBreak/>
        <w:drawing>
          <wp:inline distT="0" distB="0" distL="0" distR="0" wp14:anchorId="7D6E5719" wp14:editId="55FE0458">
            <wp:extent cx="5596759"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7757" cy="8401278"/>
                    </a:xfrm>
                    <a:prstGeom prst="rect">
                      <a:avLst/>
                    </a:prstGeom>
                  </pic:spPr>
                </pic:pic>
              </a:graphicData>
            </a:graphic>
          </wp:inline>
        </w:drawing>
      </w:r>
    </w:p>
    <w:p w:rsidR="00D755EA" w:rsidRPr="0019659B" w:rsidRDefault="00D755EA" w:rsidP="00A94AD5">
      <w:pPr>
        <w:tabs>
          <w:tab w:val="left" w:pos="9120"/>
          <w:tab w:val="left" w:pos="9360"/>
        </w:tabs>
        <w:ind w:firstLine="567"/>
        <w:jc w:val="center"/>
        <w:rPr>
          <w:snapToGrid w:val="0"/>
          <w:sz w:val="28"/>
          <w:szCs w:val="28"/>
          <w:lang w:val="kk-KZ"/>
        </w:rPr>
      </w:pPr>
      <w:r>
        <w:rPr>
          <w:noProof/>
        </w:rPr>
        <w:lastRenderedPageBreak/>
        <w:drawing>
          <wp:inline distT="0" distB="0" distL="0" distR="0" wp14:anchorId="06BA22A6" wp14:editId="749A400B">
            <wp:extent cx="5565228" cy="8399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6226" cy="8401286"/>
                    </a:xfrm>
                    <a:prstGeom prst="rect">
                      <a:avLst/>
                    </a:prstGeom>
                  </pic:spPr>
                </pic:pic>
              </a:graphicData>
            </a:graphic>
          </wp:inline>
        </w:drawing>
      </w:r>
    </w:p>
    <w:p w:rsidR="00A94AD5" w:rsidRDefault="00A94AD5" w:rsidP="00A94AD5">
      <w:pPr>
        <w:tabs>
          <w:tab w:val="left" w:pos="9120"/>
          <w:tab w:val="left" w:pos="9360"/>
        </w:tabs>
        <w:ind w:firstLine="567"/>
        <w:jc w:val="center"/>
        <w:rPr>
          <w:snapToGrid w:val="0"/>
          <w:sz w:val="28"/>
          <w:szCs w:val="28"/>
          <w:lang w:val="kk-KZ"/>
        </w:rPr>
      </w:pPr>
    </w:p>
    <w:p w:rsidR="00D755EA" w:rsidRDefault="00D755EA" w:rsidP="00A94AD5">
      <w:pPr>
        <w:tabs>
          <w:tab w:val="left" w:pos="9120"/>
          <w:tab w:val="left" w:pos="9360"/>
        </w:tabs>
        <w:ind w:firstLine="567"/>
        <w:jc w:val="center"/>
        <w:rPr>
          <w:snapToGrid w:val="0"/>
          <w:sz w:val="28"/>
          <w:szCs w:val="28"/>
          <w:lang w:val="kk-KZ"/>
        </w:rPr>
      </w:pPr>
      <w:r>
        <w:rPr>
          <w:noProof/>
        </w:rPr>
        <w:lastRenderedPageBreak/>
        <w:drawing>
          <wp:inline distT="0" distB="0" distL="0" distR="0" wp14:anchorId="1EBCF631" wp14:editId="6086DE6E">
            <wp:extent cx="5439104" cy="8399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0257" cy="8401561"/>
                    </a:xfrm>
                    <a:prstGeom prst="rect">
                      <a:avLst/>
                    </a:prstGeom>
                  </pic:spPr>
                </pic:pic>
              </a:graphicData>
            </a:graphic>
          </wp:inline>
        </w:drawing>
      </w:r>
    </w:p>
    <w:p w:rsidR="00292408" w:rsidRDefault="00A94AD5" w:rsidP="00292408">
      <w:pPr>
        <w:tabs>
          <w:tab w:val="left" w:pos="9120"/>
          <w:tab w:val="left" w:pos="9360"/>
        </w:tabs>
        <w:ind w:firstLine="567"/>
        <w:jc w:val="center"/>
        <w:rPr>
          <w:snapToGrid w:val="0"/>
          <w:sz w:val="28"/>
          <w:szCs w:val="28"/>
          <w:lang w:val="en-US"/>
        </w:rPr>
      </w:pPr>
      <w:r>
        <w:rPr>
          <w:snapToGrid w:val="0"/>
          <w:sz w:val="28"/>
          <w:szCs w:val="28"/>
          <w:lang w:val="kk-KZ"/>
        </w:rPr>
        <w:br w:type="page"/>
      </w:r>
      <w:r w:rsidR="00292408" w:rsidRPr="00292408">
        <w:rPr>
          <w:snapToGrid w:val="0"/>
          <w:sz w:val="28"/>
          <w:szCs w:val="28"/>
          <w:lang w:val="kk-KZ"/>
        </w:rPr>
        <w:lastRenderedPageBreak/>
        <w:t>APPENDIX</w:t>
      </w:r>
      <w:r w:rsidR="00292408">
        <w:rPr>
          <w:snapToGrid w:val="0"/>
          <w:sz w:val="28"/>
          <w:szCs w:val="28"/>
          <w:lang w:val="en-US"/>
        </w:rPr>
        <w:t xml:space="preserve"> </w:t>
      </w:r>
      <w:r w:rsidR="00D755EA">
        <w:rPr>
          <w:snapToGrid w:val="0"/>
          <w:sz w:val="28"/>
          <w:szCs w:val="28"/>
          <w:lang w:val="en-US"/>
        </w:rPr>
        <w:t>B</w:t>
      </w:r>
      <w:r w:rsidR="00292408">
        <w:rPr>
          <w:snapToGrid w:val="0"/>
          <w:sz w:val="28"/>
          <w:szCs w:val="28"/>
          <w:lang w:val="en-US"/>
        </w:rPr>
        <w:t>.</w:t>
      </w:r>
    </w:p>
    <w:p w:rsidR="00292408" w:rsidRPr="00292408" w:rsidRDefault="00292408" w:rsidP="00292408">
      <w:pPr>
        <w:tabs>
          <w:tab w:val="left" w:pos="9120"/>
          <w:tab w:val="left" w:pos="9360"/>
        </w:tabs>
        <w:ind w:firstLine="567"/>
        <w:jc w:val="center"/>
        <w:rPr>
          <w:snapToGrid w:val="0"/>
          <w:sz w:val="28"/>
          <w:szCs w:val="28"/>
          <w:lang w:val="kk-KZ"/>
        </w:rPr>
      </w:pPr>
      <w:r w:rsidRPr="00292408">
        <w:rPr>
          <w:snapToGrid w:val="0"/>
          <w:sz w:val="28"/>
          <w:szCs w:val="28"/>
          <w:lang w:val="kk-KZ"/>
        </w:rPr>
        <w:t>Publications</w:t>
      </w:r>
    </w:p>
    <w:p w:rsidR="00E93F6A" w:rsidRDefault="00E9296D" w:rsidP="008C198F">
      <w:pPr>
        <w:tabs>
          <w:tab w:val="left" w:pos="9120"/>
          <w:tab w:val="left" w:pos="9360"/>
        </w:tabs>
        <w:ind w:firstLine="567"/>
        <w:jc w:val="center"/>
        <w:rPr>
          <w:snapToGrid w:val="0"/>
          <w:sz w:val="28"/>
          <w:szCs w:val="28"/>
          <w:lang w:val="kk-KZ"/>
        </w:rPr>
      </w:pPr>
      <w:r>
        <w:rPr>
          <w:snapToGrid w:val="0"/>
          <w:sz w:val="28"/>
          <w:szCs w:val="28"/>
          <w:lang w:val="kk-KZ"/>
        </w:rPr>
        <w:t>(Article 59)</w:t>
      </w:r>
    </w:p>
    <w:p w:rsidR="00E9296D" w:rsidRDefault="00E9296D" w:rsidP="008C198F">
      <w:pPr>
        <w:tabs>
          <w:tab w:val="left" w:pos="9120"/>
          <w:tab w:val="left" w:pos="9360"/>
        </w:tabs>
        <w:ind w:firstLine="567"/>
        <w:jc w:val="center"/>
        <w:rPr>
          <w:i/>
          <w:color w:val="222222"/>
          <w:sz w:val="28"/>
          <w:szCs w:val="28"/>
          <w:shd w:val="clear" w:color="auto" w:fill="F8F9FA"/>
          <w:lang w:val="en-US"/>
        </w:rPr>
      </w:pPr>
      <w:r w:rsidRPr="00E9296D">
        <w:rPr>
          <w:lang w:val="en-US"/>
        </w:rPr>
        <w:br/>
      </w:r>
      <w:r>
        <w:rPr>
          <w:i/>
          <w:color w:val="222222"/>
          <w:sz w:val="28"/>
          <w:szCs w:val="28"/>
          <w:shd w:val="clear" w:color="auto" w:fill="F8F9FA"/>
          <w:lang w:val="en-US"/>
        </w:rPr>
        <w:t>M</w:t>
      </w:r>
      <w:r w:rsidRPr="00E9296D">
        <w:rPr>
          <w:i/>
          <w:color w:val="222222"/>
          <w:sz w:val="28"/>
          <w:szCs w:val="28"/>
          <w:shd w:val="clear" w:color="auto" w:fill="F8F9FA"/>
          <w:lang w:val="en-US"/>
        </w:rPr>
        <w:t>onograph</w:t>
      </w:r>
      <w:r>
        <w:rPr>
          <w:i/>
          <w:color w:val="222222"/>
          <w:sz w:val="28"/>
          <w:szCs w:val="28"/>
          <w:shd w:val="clear" w:color="auto" w:fill="F8F9FA"/>
          <w:lang w:val="en-US"/>
        </w:rPr>
        <w:t>:</w:t>
      </w:r>
    </w:p>
    <w:p w:rsidR="00E9296D" w:rsidRPr="00E9296D" w:rsidRDefault="00E9296D" w:rsidP="00E9296D">
      <w:pPr>
        <w:tabs>
          <w:tab w:val="left" w:pos="9120"/>
          <w:tab w:val="left" w:pos="9360"/>
        </w:tabs>
        <w:ind w:firstLine="567"/>
        <w:jc w:val="both"/>
        <w:rPr>
          <w:i/>
          <w:snapToGrid w:val="0"/>
          <w:sz w:val="28"/>
          <w:szCs w:val="28"/>
          <w:lang w:val="en-US"/>
        </w:rPr>
      </w:pPr>
      <w:r w:rsidRPr="00E9296D">
        <w:rPr>
          <w:color w:val="222222"/>
          <w:sz w:val="28"/>
          <w:szCs w:val="28"/>
          <w:shd w:val="clear" w:color="auto" w:fill="F8F9FA"/>
          <w:lang w:val="en-US"/>
        </w:rPr>
        <w:t>1</w:t>
      </w:r>
      <w:r>
        <w:rPr>
          <w:i/>
          <w:color w:val="222222"/>
          <w:sz w:val="28"/>
          <w:szCs w:val="28"/>
          <w:shd w:val="clear" w:color="auto" w:fill="F8F9FA"/>
          <w:lang w:val="en-US"/>
        </w:rPr>
        <w:t xml:space="preserve"> </w:t>
      </w:r>
      <w:r w:rsidRPr="00D64B82">
        <w:rPr>
          <w:color w:val="000000"/>
          <w:spacing w:val="2"/>
          <w:sz w:val="28"/>
          <w:szCs w:val="28"/>
          <w:lang w:val="en-US"/>
        </w:rPr>
        <w:t>T</w:t>
      </w:r>
      <w:r>
        <w:rPr>
          <w:color w:val="000000"/>
          <w:spacing w:val="2"/>
          <w:sz w:val="28"/>
          <w:szCs w:val="28"/>
          <w:lang w:val="en-US"/>
        </w:rPr>
        <w:t>he</w:t>
      </w:r>
      <w:r w:rsidRPr="00D64B82">
        <w:rPr>
          <w:color w:val="000000"/>
          <w:spacing w:val="2"/>
          <w:sz w:val="28"/>
          <w:szCs w:val="28"/>
          <w:lang w:val="en-US"/>
        </w:rPr>
        <w:t xml:space="preserve"> </w:t>
      </w:r>
      <w:r>
        <w:rPr>
          <w:color w:val="000000"/>
          <w:spacing w:val="2"/>
          <w:sz w:val="28"/>
          <w:szCs w:val="28"/>
          <w:lang w:val="en-US"/>
        </w:rPr>
        <w:t>role of</w:t>
      </w:r>
      <w:r w:rsidRPr="00D64B82">
        <w:rPr>
          <w:color w:val="000000"/>
          <w:spacing w:val="2"/>
          <w:sz w:val="28"/>
          <w:szCs w:val="28"/>
          <w:lang w:val="en-US"/>
        </w:rPr>
        <w:t xml:space="preserve"> M.A</w:t>
      </w:r>
      <w:r>
        <w:rPr>
          <w:color w:val="000000"/>
          <w:spacing w:val="2"/>
          <w:sz w:val="28"/>
          <w:szCs w:val="28"/>
          <w:lang w:val="en-US"/>
        </w:rPr>
        <w:t xml:space="preserve">uezov In the development and formation of literature studies and literature criticism in </w:t>
      </w:r>
      <w:r w:rsidRPr="00D64B82">
        <w:rPr>
          <w:color w:val="000000"/>
          <w:spacing w:val="2"/>
          <w:sz w:val="28"/>
          <w:szCs w:val="28"/>
          <w:lang w:val="en-US"/>
        </w:rPr>
        <w:t>K</w:t>
      </w:r>
      <w:r>
        <w:rPr>
          <w:color w:val="000000"/>
          <w:spacing w:val="2"/>
          <w:sz w:val="28"/>
          <w:szCs w:val="28"/>
          <w:lang w:val="en-US"/>
        </w:rPr>
        <w:t>azakhstan. Collective monograph. Almaty, 2020. – 369 p.</w:t>
      </w:r>
    </w:p>
    <w:p w:rsidR="00292408" w:rsidRPr="00E93F6A" w:rsidRDefault="00292408" w:rsidP="00292408">
      <w:pPr>
        <w:tabs>
          <w:tab w:val="left" w:pos="9120"/>
          <w:tab w:val="left" w:pos="9360"/>
        </w:tabs>
        <w:ind w:firstLine="567"/>
        <w:jc w:val="center"/>
        <w:rPr>
          <w:i/>
          <w:sz w:val="28"/>
          <w:szCs w:val="28"/>
          <w:lang w:val="en-US"/>
        </w:rPr>
      </w:pPr>
    </w:p>
    <w:p w:rsidR="006D23B2" w:rsidRPr="00E93F6A" w:rsidRDefault="00E93F6A" w:rsidP="006D23B2">
      <w:pPr>
        <w:ind w:firstLine="567"/>
        <w:jc w:val="center"/>
        <w:rPr>
          <w:i/>
          <w:sz w:val="28"/>
          <w:szCs w:val="28"/>
          <w:lang w:val="kk-KZ"/>
        </w:rPr>
      </w:pPr>
      <w:r w:rsidRPr="00E93F6A">
        <w:rPr>
          <w:i/>
          <w:sz w:val="28"/>
          <w:szCs w:val="28"/>
          <w:lang w:val="en-US"/>
        </w:rPr>
        <w:t>I</w:t>
      </w:r>
      <w:r w:rsidRPr="00E93F6A">
        <w:rPr>
          <w:i/>
          <w:sz w:val="28"/>
          <w:szCs w:val="28"/>
          <w:lang w:val="kk-KZ"/>
        </w:rPr>
        <w:t>n peer-reviewed journals with a non-zero impact factor</w:t>
      </w:r>
      <w:r w:rsidR="006D23B2" w:rsidRPr="00E93F6A">
        <w:rPr>
          <w:i/>
          <w:sz w:val="28"/>
          <w:szCs w:val="28"/>
          <w:lang w:val="kk-KZ"/>
        </w:rPr>
        <w:t>:</w:t>
      </w:r>
    </w:p>
    <w:p w:rsidR="006D23B2" w:rsidRDefault="006D23B2" w:rsidP="006D23B2">
      <w:pPr>
        <w:numPr>
          <w:ilvl w:val="0"/>
          <w:numId w:val="10"/>
        </w:numPr>
        <w:tabs>
          <w:tab w:val="clear" w:pos="3600"/>
          <w:tab w:val="num" w:pos="720"/>
          <w:tab w:val="num" w:pos="1069"/>
        </w:tabs>
        <w:ind w:left="0" w:firstLine="567"/>
        <w:jc w:val="both"/>
        <w:rPr>
          <w:sz w:val="28"/>
          <w:szCs w:val="28"/>
          <w:lang w:val="kk-KZ"/>
        </w:rPr>
      </w:pPr>
      <w:r w:rsidRPr="0019659B">
        <w:rPr>
          <w:bCs/>
          <w:sz w:val="28"/>
          <w:szCs w:val="28"/>
          <w:lang w:val="kk-KZ"/>
        </w:rPr>
        <w:t xml:space="preserve">Seiilbek  S., Sarbassov S., Ismakova A., </w:t>
      </w:r>
      <w:r w:rsidRPr="00182BB8">
        <w:rPr>
          <w:bCs/>
          <w:sz w:val="28"/>
          <w:szCs w:val="28"/>
          <w:u w:val="single"/>
          <w:lang w:val="kk-KZ"/>
        </w:rPr>
        <w:t>Pirali  G</w:t>
      </w:r>
      <w:r w:rsidRPr="0019659B">
        <w:rPr>
          <w:bCs/>
          <w:sz w:val="28"/>
          <w:szCs w:val="28"/>
          <w:lang w:val="kk-KZ"/>
        </w:rPr>
        <w:t>., Ibraemova J.Mythological aspects of the kyrgyzs’ ethnographic way of life in the historical epos «Manas»</w:t>
      </w:r>
      <w:r w:rsidRPr="0019659B">
        <w:rPr>
          <w:snapToGrid w:val="0"/>
          <w:sz w:val="28"/>
          <w:szCs w:val="28"/>
          <w:lang w:val="kk-KZ"/>
        </w:rPr>
        <w:t xml:space="preserve">(Мифологические аспекты этнографического образа жизни киргизов в историческом эпосе «Манас») // </w:t>
      </w:r>
      <w:r w:rsidRPr="0019659B">
        <w:rPr>
          <w:sz w:val="28"/>
          <w:szCs w:val="28"/>
          <w:lang w:val="kk-KZ"/>
        </w:rPr>
        <w:t>Opción. – No.85 – 2018. – P. 632-651</w:t>
      </w:r>
    </w:p>
    <w:p w:rsidR="006D23B2" w:rsidRPr="00653598" w:rsidRDefault="006D23B2" w:rsidP="006D23B2">
      <w:pPr>
        <w:numPr>
          <w:ilvl w:val="0"/>
          <w:numId w:val="10"/>
        </w:numPr>
        <w:tabs>
          <w:tab w:val="clear" w:pos="3600"/>
          <w:tab w:val="num" w:pos="720"/>
          <w:tab w:val="num" w:pos="1069"/>
        </w:tabs>
        <w:ind w:left="0" w:firstLine="567"/>
        <w:jc w:val="both"/>
        <w:rPr>
          <w:sz w:val="28"/>
          <w:szCs w:val="28"/>
          <w:lang w:val="kk-KZ"/>
        </w:rPr>
      </w:pPr>
      <w:r w:rsidRPr="00653598">
        <w:rPr>
          <w:bCs/>
          <w:sz w:val="28"/>
          <w:szCs w:val="28"/>
          <w:lang w:val="en-US"/>
        </w:rPr>
        <w:t xml:space="preserve">Ismakova  A., </w:t>
      </w:r>
      <w:r w:rsidRPr="00653598">
        <w:rPr>
          <w:bCs/>
          <w:sz w:val="28"/>
          <w:szCs w:val="28"/>
          <w:u w:val="single"/>
          <w:lang w:val="en-US"/>
        </w:rPr>
        <w:t>Pirali G</w:t>
      </w:r>
      <w:r w:rsidRPr="00653598">
        <w:rPr>
          <w:bCs/>
          <w:sz w:val="28"/>
          <w:szCs w:val="28"/>
          <w:lang w:val="en-US"/>
        </w:rPr>
        <w:t xml:space="preserve">., Begmanova  B., Tanzharikova  A.,  Oisylbay  A. </w:t>
      </w:r>
      <w:r w:rsidRPr="00653598">
        <w:rPr>
          <w:bCs/>
          <w:sz w:val="28"/>
          <w:szCs w:val="30"/>
          <w:lang w:val="en-US"/>
        </w:rPr>
        <w:t>The role of literature in a personality’s worldview (</w:t>
      </w:r>
      <w:r w:rsidRPr="00653598">
        <w:rPr>
          <w:bCs/>
          <w:sz w:val="28"/>
          <w:szCs w:val="30"/>
        </w:rPr>
        <w:t>Рольлитературывмировоззренииличности</w:t>
      </w:r>
      <w:r w:rsidRPr="00653598">
        <w:rPr>
          <w:bCs/>
          <w:sz w:val="28"/>
          <w:szCs w:val="30"/>
          <w:lang w:val="en-US"/>
        </w:rPr>
        <w:t>)</w:t>
      </w:r>
      <w:r w:rsidRPr="00653598">
        <w:rPr>
          <w:b/>
          <w:bCs/>
          <w:sz w:val="28"/>
          <w:szCs w:val="30"/>
          <w:lang w:val="en-US"/>
        </w:rPr>
        <w:t xml:space="preserve"> // </w:t>
      </w:r>
      <w:r w:rsidRPr="00653598">
        <w:rPr>
          <w:sz w:val="28"/>
          <w:szCs w:val="28"/>
          <w:lang w:val="en-US"/>
        </w:rPr>
        <w:t xml:space="preserve">Opción. – No.21 – 2019. – P. </w:t>
      </w:r>
      <w:r w:rsidRPr="00653598">
        <w:rPr>
          <w:bCs/>
          <w:sz w:val="28"/>
          <w:szCs w:val="30"/>
          <w:lang w:val="en-US"/>
        </w:rPr>
        <w:t>599-614</w:t>
      </w:r>
    </w:p>
    <w:p w:rsidR="006D23B2" w:rsidRPr="00E6382A" w:rsidRDefault="006D23B2" w:rsidP="006D23B2">
      <w:pPr>
        <w:numPr>
          <w:ilvl w:val="0"/>
          <w:numId w:val="10"/>
        </w:numPr>
        <w:tabs>
          <w:tab w:val="clear" w:pos="3600"/>
          <w:tab w:val="num" w:pos="720"/>
          <w:tab w:val="num" w:pos="1069"/>
        </w:tabs>
        <w:ind w:left="0" w:firstLine="567"/>
        <w:jc w:val="both"/>
        <w:rPr>
          <w:sz w:val="28"/>
          <w:szCs w:val="28"/>
          <w:lang w:val="kk-KZ"/>
        </w:rPr>
      </w:pPr>
      <w:r w:rsidRPr="00E6382A">
        <w:rPr>
          <w:sz w:val="28"/>
          <w:szCs w:val="28"/>
          <w:lang w:val="kk-KZ"/>
        </w:rPr>
        <w:t xml:space="preserve">Ismakova A., </w:t>
      </w:r>
      <w:r w:rsidRPr="00E6382A">
        <w:rPr>
          <w:sz w:val="28"/>
          <w:szCs w:val="28"/>
          <w:u w:val="single"/>
          <w:lang w:val="kk-KZ"/>
        </w:rPr>
        <w:t>Pirali G.,</w:t>
      </w:r>
      <w:r w:rsidRPr="00E6382A">
        <w:rPr>
          <w:sz w:val="28"/>
          <w:szCs w:val="28"/>
          <w:lang w:val="kk-KZ"/>
        </w:rPr>
        <w:t xml:space="preserve"> Begmanova B., Kozhekeyeva B., Oisylbay A. The role of classical literature in the formation of a personality’s worldview </w:t>
      </w:r>
      <w:r w:rsidRPr="00653598">
        <w:rPr>
          <w:bCs/>
          <w:sz w:val="28"/>
          <w:szCs w:val="30"/>
          <w:lang w:val="en-US"/>
        </w:rPr>
        <w:t>(</w:t>
      </w:r>
      <w:r w:rsidRPr="00653598">
        <w:rPr>
          <w:bCs/>
          <w:sz w:val="28"/>
          <w:szCs w:val="30"/>
        </w:rPr>
        <w:t>Роль</w:t>
      </w:r>
      <w:r w:rsidR="00F77DE1" w:rsidRPr="00F77DE1">
        <w:rPr>
          <w:bCs/>
          <w:sz w:val="28"/>
          <w:szCs w:val="30"/>
          <w:lang w:val="en-US"/>
        </w:rPr>
        <w:t xml:space="preserve"> </w:t>
      </w:r>
      <w:r>
        <w:rPr>
          <w:bCs/>
          <w:sz w:val="28"/>
          <w:szCs w:val="30"/>
          <w:lang w:val="kk-KZ"/>
        </w:rPr>
        <w:t xml:space="preserve">классической </w:t>
      </w:r>
      <w:r w:rsidRPr="00653598">
        <w:rPr>
          <w:bCs/>
          <w:sz w:val="28"/>
          <w:szCs w:val="30"/>
        </w:rPr>
        <w:t>литературы</w:t>
      </w:r>
      <w:r w:rsidR="00F77DE1" w:rsidRPr="00F77DE1">
        <w:rPr>
          <w:bCs/>
          <w:sz w:val="28"/>
          <w:szCs w:val="30"/>
          <w:lang w:val="en-US"/>
        </w:rPr>
        <w:t xml:space="preserve"> </w:t>
      </w:r>
      <w:r w:rsidRPr="00653598">
        <w:rPr>
          <w:bCs/>
          <w:sz w:val="28"/>
          <w:szCs w:val="30"/>
        </w:rPr>
        <w:t>в</w:t>
      </w:r>
      <w:r w:rsidR="00F77DE1" w:rsidRPr="00F77DE1">
        <w:rPr>
          <w:bCs/>
          <w:sz w:val="28"/>
          <w:szCs w:val="30"/>
          <w:lang w:val="en-US"/>
        </w:rPr>
        <w:t xml:space="preserve"> </w:t>
      </w:r>
      <w:r w:rsidRPr="00653598">
        <w:rPr>
          <w:bCs/>
          <w:sz w:val="28"/>
          <w:szCs w:val="30"/>
        </w:rPr>
        <w:t>мировоззрении</w:t>
      </w:r>
      <w:r w:rsidR="00F77DE1" w:rsidRPr="00F77DE1">
        <w:rPr>
          <w:bCs/>
          <w:sz w:val="28"/>
          <w:szCs w:val="30"/>
          <w:lang w:val="en-US"/>
        </w:rPr>
        <w:t xml:space="preserve"> </w:t>
      </w:r>
      <w:r w:rsidRPr="00653598">
        <w:rPr>
          <w:bCs/>
          <w:sz w:val="28"/>
          <w:szCs w:val="30"/>
        </w:rPr>
        <w:t>личности</w:t>
      </w:r>
      <w:r w:rsidRPr="00653598">
        <w:rPr>
          <w:bCs/>
          <w:sz w:val="28"/>
          <w:szCs w:val="30"/>
          <w:lang w:val="en-US"/>
        </w:rPr>
        <w:t>)</w:t>
      </w:r>
      <w:r w:rsidRPr="00E6382A">
        <w:rPr>
          <w:sz w:val="28"/>
          <w:szCs w:val="28"/>
          <w:lang w:val="kk-KZ"/>
        </w:rPr>
        <w:t>// Opción. – No.1 – 2020. – P. 665-674</w:t>
      </w:r>
    </w:p>
    <w:p w:rsidR="006D23B2" w:rsidRPr="0019659B" w:rsidRDefault="006D23B2" w:rsidP="006D23B2">
      <w:pPr>
        <w:jc w:val="both"/>
        <w:rPr>
          <w:sz w:val="28"/>
          <w:szCs w:val="28"/>
          <w:lang w:val="kk-KZ"/>
        </w:rPr>
      </w:pPr>
    </w:p>
    <w:p w:rsidR="00D33C1E" w:rsidRPr="00E93F6A" w:rsidRDefault="00E93F6A" w:rsidP="00E93F6A">
      <w:pPr>
        <w:ind w:left="567"/>
        <w:jc w:val="center"/>
        <w:rPr>
          <w:i/>
          <w:snapToGrid w:val="0"/>
          <w:sz w:val="28"/>
          <w:szCs w:val="28"/>
          <w:lang w:val="en-US"/>
        </w:rPr>
      </w:pPr>
      <w:r w:rsidRPr="00E93F6A">
        <w:rPr>
          <w:i/>
          <w:sz w:val="28"/>
          <w:szCs w:val="28"/>
          <w:lang w:val="en-US"/>
        </w:rPr>
        <w:t>I</w:t>
      </w:r>
      <w:r w:rsidRPr="00E93F6A">
        <w:rPr>
          <w:i/>
          <w:sz w:val="28"/>
          <w:szCs w:val="28"/>
          <w:lang w:val="kk-KZ"/>
        </w:rPr>
        <w:t xml:space="preserve">n journals recommended by </w:t>
      </w:r>
      <w:r w:rsidRPr="00E93F6A">
        <w:rPr>
          <w:i/>
          <w:sz w:val="28"/>
          <w:szCs w:val="28"/>
          <w:lang w:val="en-US"/>
        </w:rPr>
        <w:t>CCES</w:t>
      </w:r>
      <w:r w:rsidRPr="00E93F6A">
        <w:rPr>
          <w:i/>
          <w:sz w:val="28"/>
          <w:szCs w:val="28"/>
          <w:lang w:val="kk-KZ"/>
        </w:rPr>
        <w:t xml:space="preserve"> RK</w:t>
      </w:r>
      <w:r w:rsidR="00990D3B" w:rsidRPr="00E93F6A">
        <w:rPr>
          <w:i/>
          <w:snapToGrid w:val="0"/>
          <w:sz w:val="28"/>
          <w:szCs w:val="28"/>
          <w:lang w:val="kk-KZ"/>
        </w:rPr>
        <w:t>:</w:t>
      </w:r>
    </w:p>
    <w:p w:rsidR="006D23B2" w:rsidRDefault="00B94029" w:rsidP="005E72EF">
      <w:pPr>
        <w:numPr>
          <w:ilvl w:val="0"/>
          <w:numId w:val="4"/>
        </w:numPr>
        <w:ind w:left="0" w:firstLine="567"/>
        <w:jc w:val="both"/>
        <w:rPr>
          <w:snapToGrid w:val="0"/>
          <w:sz w:val="28"/>
          <w:szCs w:val="28"/>
          <w:lang w:val="kk-KZ"/>
        </w:rPr>
      </w:pPr>
      <w:r>
        <w:rPr>
          <w:snapToGrid w:val="0"/>
          <w:sz w:val="28"/>
          <w:szCs w:val="28"/>
          <w:lang w:val="kk-KZ"/>
        </w:rPr>
        <w:t>Kunaev D</w:t>
      </w:r>
      <w:r w:rsidR="006D23B2">
        <w:rPr>
          <w:snapToGrid w:val="0"/>
          <w:sz w:val="28"/>
          <w:szCs w:val="28"/>
          <w:lang w:val="kk-KZ"/>
        </w:rPr>
        <w:t xml:space="preserve">. </w:t>
      </w:r>
      <w:r w:rsidR="00CB5F43" w:rsidRPr="00CB5F43">
        <w:rPr>
          <w:snapToGrid w:val="0"/>
          <w:sz w:val="28"/>
          <w:szCs w:val="28"/>
          <w:lang w:val="kk-KZ"/>
        </w:rPr>
        <w:t>On the translation of the epic novel "Abai's Way" into Russian (From the correspondence between M. Auezov and L. Sobolev)</w:t>
      </w:r>
      <w:r w:rsidR="00CB5F43">
        <w:rPr>
          <w:snapToGrid w:val="0"/>
          <w:sz w:val="28"/>
          <w:szCs w:val="28"/>
          <w:lang w:val="kk-KZ"/>
        </w:rPr>
        <w:t xml:space="preserve"> </w:t>
      </w:r>
      <w:r w:rsidR="006D23B2">
        <w:rPr>
          <w:snapToGrid w:val="0"/>
          <w:sz w:val="28"/>
          <w:szCs w:val="28"/>
          <w:lang w:val="kk-KZ"/>
        </w:rPr>
        <w:t xml:space="preserve">// </w:t>
      </w:r>
      <w:r w:rsidR="00CB5F43" w:rsidRPr="00CB5F43">
        <w:rPr>
          <w:snapToGrid w:val="0"/>
          <w:sz w:val="28"/>
          <w:szCs w:val="28"/>
          <w:lang w:val="kk-KZ"/>
        </w:rPr>
        <w:t>Literature issues</w:t>
      </w:r>
      <w:r w:rsidR="00CB5F43">
        <w:rPr>
          <w:snapToGrid w:val="0"/>
          <w:sz w:val="28"/>
          <w:szCs w:val="28"/>
          <w:lang w:val="kk-KZ"/>
        </w:rPr>
        <w:t>. – 2018. – №4. – Р</w:t>
      </w:r>
      <w:r w:rsidR="005E72EF">
        <w:rPr>
          <w:snapToGrid w:val="0"/>
          <w:sz w:val="28"/>
          <w:szCs w:val="28"/>
          <w:lang w:val="kk-KZ"/>
        </w:rPr>
        <w:t>.319-335 (</w:t>
      </w:r>
      <w:r w:rsidR="005E72EF">
        <w:rPr>
          <w:snapToGrid w:val="0"/>
          <w:sz w:val="28"/>
          <w:szCs w:val="28"/>
          <w:lang w:val="en-US"/>
        </w:rPr>
        <w:t>RSCI</w:t>
      </w:r>
      <w:r w:rsidR="006D23B2">
        <w:rPr>
          <w:snapToGrid w:val="0"/>
          <w:sz w:val="28"/>
          <w:szCs w:val="28"/>
          <w:lang w:val="kk-KZ"/>
        </w:rPr>
        <w:t>)</w:t>
      </w:r>
      <w:r w:rsidR="005E72EF">
        <w:rPr>
          <w:snapToGrid w:val="0"/>
          <w:sz w:val="28"/>
          <w:szCs w:val="28"/>
          <w:lang w:val="en-US"/>
        </w:rPr>
        <w:t xml:space="preserve"> (rus)</w:t>
      </w:r>
    </w:p>
    <w:p w:rsidR="006D23B2" w:rsidRDefault="00B94029" w:rsidP="005E72EF">
      <w:pPr>
        <w:numPr>
          <w:ilvl w:val="0"/>
          <w:numId w:val="4"/>
        </w:numPr>
        <w:ind w:left="0" w:firstLine="567"/>
        <w:jc w:val="both"/>
        <w:rPr>
          <w:snapToGrid w:val="0"/>
          <w:sz w:val="28"/>
          <w:szCs w:val="28"/>
          <w:lang w:val="kk-KZ"/>
        </w:rPr>
      </w:pPr>
      <w:r>
        <w:rPr>
          <w:snapToGrid w:val="0"/>
          <w:sz w:val="28"/>
          <w:szCs w:val="28"/>
          <w:lang w:val="kk-KZ"/>
        </w:rPr>
        <w:t>Kunaev D</w:t>
      </w:r>
      <w:r w:rsidR="006D23B2">
        <w:rPr>
          <w:snapToGrid w:val="0"/>
          <w:sz w:val="28"/>
          <w:szCs w:val="28"/>
          <w:lang w:val="kk-KZ"/>
        </w:rPr>
        <w:t xml:space="preserve">. </w:t>
      </w:r>
      <w:r w:rsidR="00CB5F43" w:rsidRPr="00CB5F43">
        <w:rPr>
          <w:snapToGrid w:val="0"/>
          <w:sz w:val="28"/>
          <w:szCs w:val="28"/>
          <w:lang w:val="kk-KZ"/>
        </w:rPr>
        <w:t>M.O.Auezov and Tatar literature</w:t>
      </w:r>
      <w:r w:rsidR="006D23B2">
        <w:rPr>
          <w:snapToGrid w:val="0"/>
          <w:sz w:val="28"/>
          <w:szCs w:val="28"/>
          <w:lang w:val="kk-KZ"/>
        </w:rPr>
        <w:t xml:space="preserve"> //</w:t>
      </w:r>
      <w:r w:rsidR="005E72EF" w:rsidRPr="005E72EF">
        <w:rPr>
          <w:lang w:val="en-US"/>
        </w:rPr>
        <w:t xml:space="preserve"> </w:t>
      </w:r>
      <w:r w:rsidR="005E72EF" w:rsidRPr="005E72EF">
        <w:rPr>
          <w:snapToGrid w:val="0"/>
          <w:sz w:val="28"/>
          <w:szCs w:val="28"/>
          <w:lang w:val="kk-KZ"/>
        </w:rPr>
        <w:t>Science and life of Kazakhstan.</w:t>
      </w:r>
      <w:r w:rsidR="005E72EF">
        <w:rPr>
          <w:snapToGrid w:val="0"/>
          <w:sz w:val="28"/>
          <w:szCs w:val="28"/>
          <w:lang w:val="kk-KZ"/>
        </w:rPr>
        <w:t xml:space="preserve"> </w:t>
      </w:r>
      <w:r w:rsidR="005E72EF">
        <w:rPr>
          <w:bCs/>
          <w:sz w:val="28"/>
          <w:szCs w:val="28"/>
          <w:lang w:val="kk-KZ"/>
        </w:rPr>
        <w:t>– 2020. – № 4/4–  Р</w:t>
      </w:r>
      <w:r w:rsidR="006D23B2">
        <w:rPr>
          <w:bCs/>
          <w:sz w:val="28"/>
          <w:szCs w:val="28"/>
          <w:lang w:val="kk-KZ"/>
        </w:rPr>
        <w:t>.</w:t>
      </w:r>
      <w:r w:rsidR="006D23B2" w:rsidRPr="005E72EF">
        <w:rPr>
          <w:bCs/>
          <w:sz w:val="28"/>
          <w:szCs w:val="28"/>
          <w:lang w:val="kk-KZ"/>
        </w:rPr>
        <w:t>350-352</w:t>
      </w:r>
      <w:r w:rsidR="00C74318">
        <w:rPr>
          <w:bCs/>
          <w:sz w:val="28"/>
          <w:szCs w:val="28"/>
          <w:lang w:val="en-US"/>
        </w:rPr>
        <w:t xml:space="preserve"> </w:t>
      </w:r>
      <w:r w:rsidR="00C74318">
        <w:rPr>
          <w:snapToGrid w:val="0"/>
          <w:sz w:val="28"/>
          <w:szCs w:val="28"/>
          <w:lang w:val="en-US"/>
        </w:rPr>
        <w:t>(rus)</w:t>
      </w:r>
    </w:p>
    <w:p w:rsidR="006D23B2" w:rsidRDefault="004C617E" w:rsidP="005E72EF">
      <w:pPr>
        <w:numPr>
          <w:ilvl w:val="0"/>
          <w:numId w:val="4"/>
        </w:numPr>
        <w:ind w:left="0" w:firstLine="567"/>
        <w:jc w:val="both"/>
        <w:rPr>
          <w:snapToGrid w:val="0"/>
          <w:sz w:val="28"/>
          <w:szCs w:val="28"/>
          <w:lang w:val="kk-KZ"/>
        </w:rPr>
      </w:pPr>
      <w:r>
        <w:rPr>
          <w:snapToGrid w:val="0"/>
          <w:sz w:val="28"/>
          <w:szCs w:val="28"/>
          <w:lang w:val="kk-KZ"/>
        </w:rPr>
        <w:t>Pirali G</w:t>
      </w:r>
      <w:r w:rsidR="006D23B2" w:rsidRPr="00653598">
        <w:rPr>
          <w:snapToGrid w:val="0"/>
          <w:sz w:val="28"/>
          <w:szCs w:val="28"/>
          <w:lang w:val="kk-KZ"/>
        </w:rPr>
        <w:t xml:space="preserve">Ж. </w:t>
      </w:r>
      <w:r w:rsidR="005E72EF" w:rsidRPr="005E72EF">
        <w:rPr>
          <w:sz w:val="28"/>
          <w:szCs w:val="28"/>
          <w:lang w:val="kk-KZ"/>
        </w:rPr>
        <w:t>Topical</w:t>
      </w:r>
      <w:r w:rsidR="005E72EF">
        <w:rPr>
          <w:sz w:val="28"/>
          <w:szCs w:val="28"/>
          <w:lang w:val="kk-KZ"/>
        </w:rPr>
        <w:t xml:space="preserve"> issues in the field of </w:t>
      </w:r>
      <w:r w:rsidR="005E72EF">
        <w:rPr>
          <w:sz w:val="28"/>
          <w:szCs w:val="28"/>
          <w:lang w:val="en-US"/>
        </w:rPr>
        <w:t>Auezov works</w:t>
      </w:r>
      <w:r w:rsidR="005E72EF" w:rsidRPr="005E72EF">
        <w:rPr>
          <w:sz w:val="28"/>
          <w:szCs w:val="28"/>
          <w:lang w:val="kk-KZ"/>
        </w:rPr>
        <w:t xml:space="preserve"> in modern Kazakh literary criticism </w:t>
      </w:r>
      <w:r w:rsidR="006D23B2" w:rsidRPr="00653598">
        <w:rPr>
          <w:sz w:val="28"/>
          <w:szCs w:val="28"/>
          <w:lang w:val="kk-KZ"/>
        </w:rPr>
        <w:t xml:space="preserve">// </w:t>
      </w:r>
      <w:r w:rsidR="005E72EF" w:rsidRPr="005E72EF">
        <w:rPr>
          <w:snapToGrid w:val="0"/>
          <w:sz w:val="28"/>
          <w:szCs w:val="28"/>
          <w:lang w:val="kk-KZ"/>
        </w:rPr>
        <w:t>Science and life of Kazakhstan.</w:t>
      </w:r>
      <w:r w:rsidR="006D23B2">
        <w:rPr>
          <w:bCs/>
          <w:sz w:val="28"/>
          <w:szCs w:val="28"/>
          <w:lang w:val="kk-KZ"/>
        </w:rPr>
        <w:t xml:space="preserve"> – 2018. – № 4(61). –  </w:t>
      </w:r>
      <w:r w:rsidR="005E72EF">
        <w:rPr>
          <w:bCs/>
          <w:sz w:val="28"/>
          <w:szCs w:val="28"/>
          <w:lang w:val="en-US"/>
        </w:rPr>
        <w:t>P</w:t>
      </w:r>
      <w:r w:rsidR="006D23B2">
        <w:rPr>
          <w:bCs/>
          <w:sz w:val="28"/>
          <w:szCs w:val="28"/>
          <w:lang w:val="kk-KZ"/>
        </w:rPr>
        <w:t>. 26-30</w:t>
      </w:r>
      <w:r w:rsidR="00C74318">
        <w:rPr>
          <w:bCs/>
          <w:sz w:val="28"/>
          <w:szCs w:val="28"/>
          <w:lang w:val="en-US"/>
        </w:rPr>
        <w:t xml:space="preserve"> (kaz)</w:t>
      </w:r>
    </w:p>
    <w:p w:rsidR="006D23B2" w:rsidRDefault="004C617E" w:rsidP="005E72EF">
      <w:pPr>
        <w:numPr>
          <w:ilvl w:val="0"/>
          <w:numId w:val="4"/>
        </w:numPr>
        <w:ind w:left="0" w:firstLine="567"/>
        <w:jc w:val="both"/>
        <w:rPr>
          <w:snapToGrid w:val="0"/>
          <w:sz w:val="28"/>
          <w:szCs w:val="28"/>
          <w:lang w:val="kk-KZ"/>
        </w:rPr>
      </w:pPr>
      <w:r>
        <w:rPr>
          <w:snapToGrid w:val="0"/>
          <w:sz w:val="28"/>
          <w:szCs w:val="28"/>
          <w:lang w:val="kk-KZ"/>
        </w:rPr>
        <w:t>Pirali G</w:t>
      </w:r>
      <w:r w:rsidR="006D23B2" w:rsidRPr="00653598">
        <w:rPr>
          <w:snapToGrid w:val="0"/>
          <w:sz w:val="28"/>
          <w:szCs w:val="28"/>
          <w:lang w:val="kk-KZ"/>
        </w:rPr>
        <w:t xml:space="preserve"> </w:t>
      </w:r>
      <w:r w:rsidR="005E72EF" w:rsidRPr="005E72EF">
        <w:rPr>
          <w:snapToGrid w:val="0"/>
          <w:sz w:val="28"/>
          <w:szCs w:val="28"/>
          <w:lang w:val="kk-KZ"/>
        </w:rPr>
        <w:t xml:space="preserve">Works by Zh. Dadebayev and M. Auezov </w:t>
      </w:r>
      <w:r w:rsidR="006D23B2" w:rsidRPr="00653598">
        <w:rPr>
          <w:snapToGrid w:val="0"/>
          <w:sz w:val="28"/>
          <w:szCs w:val="28"/>
          <w:lang w:val="kk-KZ"/>
        </w:rPr>
        <w:t xml:space="preserve">// </w:t>
      </w:r>
      <w:r w:rsidR="005E72EF" w:rsidRPr="005E72EF">
        <w:rPr>
          <w:snapToGrid w:val="0"/>
          <w:sz w:val="28"/>
          <w:szCs w:val="28"/>
          <w:lang w:val="kk-KZ"/>
        </w:rPr>
        <w:t>Bulletin of Al-Farabi Kazakh National University</w:t>
      </w:r>
      <w:r w:rsidR="006D23B2" w:rsidRPr="00653598">
        <w:rPr>
          <w:snapToGrid w:val="0"/>
          <w:sz w:val="28"/>
          <w:szCs w:val="28"/>
          <w:lang w:val="kk-KZ"/>
        </w:rPr>
        <w:t xml:space="preserve">. – №4(172). – 2018. – </w:t>
      </w:r>
      <w:r w:rsidR="005E72EF">
        <w:rPr>
          <w:snapToGrid w:val="0"/>
          <w:sz w:val="28"/>
          <w:szCs w:val="28"/>
          <w:lang w:val="en-US"/>
        </w:rPr>
        <w:t>P</w:t>
      </w:r>
      <w:r w:rsidR="006D23B2" w:rsidRPr="00653598">
        <w:rPr>
          <w:snapToGrid w:val="0"/>
          <w:sz w:val="28"/>
          <w:szCs w:val="28"/>
          <w:lang w:val="kk-KZ"/>
        </w:rPr>
        <w:t>. 205-20</w:t>
      </w:r>
      <w:r w:rsidR="006D23B2">
        <w:rPr>
          <w:snapToGrid w:val="0"/>
          <w:sz w:val="28"/>
          <w:szCs w:val="28"/>
          <w:lang w:val="kk-KZ"/>
        </w:rPr>
        <w:t>9</w:t>
      </w:r>
      <w:r w:rsidR="00C74318">
        <w:rPr>
          <w:snapToGrid w:val="0"/>
          <w:sz w:val="28"/>
          <w:szCs w:val="28"/>
          <w:lang w:val="en-US"/>
        </w:rPr>
        <w:t xml:space="preserve"> </w:t>
      </w:r>
      <w:r w:rsidR="00C74318">
        <w:rPr>
          <w:bCs/>
          <w:sz w:val="28"/>
          <w:szCs w:val="28"/>
          <w:lang w:val="en-US"/>
        </w:rPr>
        <w:t>(kaz)</w:t>
      </w:r>
    </w:p>
    <w:p w:rsidR="006D23B2" w:rsidRDefault="004C617E" w:rsidP="005E72EF">
      <w:pPr>
        <w:numPr>
          <w:ilvl w:val="0"/>
          <w:numId w:val="4"/>
        </w:numPr>
        <w:ind w:left="0" w:firstLine="567"/>
        <w:jc w:val="both"/>
        <w:rPr>
          <w:snapToGrid w:val="0"/>
          <w:sz w:val="28"/>
          <w:szCs w:val="28"/>
          <w:lang w:val="kk-KZ"/>
        </w:rPr>
      </w:pPr>
      <w:r>
        <w:rPr>
          <w:snapToGrid w:val="0"/>
          <w:sz w:val="28"/>
          <w:szCs w:val="28"/>
          <w:lang w:val="kk-KZ"/>
        </w:rPr>
        <w:t>Pirali G</w:t>
      </w:r>
      <w:r w:rsidR="006D23B2" w:rsidRPr="00653598">
        <w:rPr>
          <w:snapToGrid w:val="0"/>
          <w:sz w:val="28"/>
          <w:szCs w:val="28"/>
          <w:lang w:val="kk-KZ"/>
        </w:rPr>
        <w:t xml:space="preserve"> Ж.</w:t>
      </w:r>
      <w:r w:rsidR="006D23B2">
        <w:rPr>
          <w:snapToGrid w:val="0"/>
          <w:sz w:val="28"/>
          <w:szCs w:val="28"/>
          <w:lang w:val="kk-KZ"/>
        </w:rPr>
        <w:t xml:space="preserve"> </w:t>
      </w:r>
      <w:r w:rsidR="005E72EF" w:rsidRPr="005E72EF">
        <w:rPr>
          <w:snapToGrid w:val="0"/>
          <w:sz w:val="28"/>
          <w:szCs w:val="28"/>
          <w:lang w:val="kk-KZ"/>
        </w:rPr>
        <w:t xml:space="preserve">The contribution of Mukhtar Auezov to the recognition of the works of Chingiz Aitmatov </w:t>
      </w:r>
      <w:r w:rsidR="006D23B2">
        <w:rPr>
          <w:snapToGrid w:val="0"/>
          <w:sz w:val="28"/>
          <w:szCs w:val="28"/>
          <w:lang w:val="kk-KZ"/>
        </w:rPr>
        <w:t>//</w:t>
      </w:r>
      <w:r w:rsidR="005E72EF">
        <w:rPr>
          <w:snapToGrid w:val="0"/>
          <w:sz w:val="28"/>
          <w:szCs w:val="28"/>
          <w:lang w:val="en-US"/>
        </w:rPr>
        <w:t xml:space="preserve"> </w:t>
      </w:r>
      <w:r w:rsidR="005E72EF" w:rsidRPr="005E72EF">
        <w:rPr>
          <w:snapToGrid w:val="0"/>
          <w:sz w:val="28"/>
          <w:szCs w:val="28"/>
          <w:lang w:val="kk-KZ"/>
        </w:rPr>
        <w:t>Science and life of Kazakhstan</w:t>
      </w:r>
      <w:r w:rsidR="006D23B2" w:rsidRPr="00653598">
        <w:rPr>
          <w:bCs/>
          <w:sz w:val="28"/>
          <w:szCs w:val="28"/>
          <w:lang w:val="kk-KZ"/>
        </w:rPr>
        <w:t>.</w:t>
      </w:r>
      <w:r w:rsidR="006D23B2">
        <w:rPr>
          <w:bCs/>
          <w:sz w:val="28"/>
          <w:szCs w:val="28"/>
          <w:lang w:val="kk-KZ"/>
        </w:rPr>
        <w:t xml:space="preserve"> – 2020. – № </w:t>
      </w:r>
      <w:r w:rsidR="005E72EF">
        <w:rPr>
          <w:bCs/>
          <w:sz w:val="28"/>
          <w:szCs w:val="28"/>
          <w:lang w:val="kk-KZ"/>
        </w:rPr>
        <w:t>4/4–  P</w:t>
      </w:r>
      <w:r w:rsidR="006D23B2">
        <w:rPr>
          <w:bCs/>
          <w:sz w:val="28"/>
          <w:szCs w:val="28"/>
          <w:lang w:val="kk-KZ"/>
        </w:rPr>
        <w:t>.272-276</w:t>
      </w:r>
      <w:r w:rsidR="00C74318">
        <w:rPr>
          <w:bCs/>
          <w:sz w:val="28"/>
          <w:szCs w:val="28"/>
          <w:lang w:val="en-US"/>
        </w:rPr>
        <w:t xml:space="preserve"> (kaz)</w:t>
      </w:r>
    </w:p>
    <w:p w:rsidR="006D23B2" w:rsidRDefault="00B94029" w:rsidP="005E72EF">
      <w:pPr>
        <w:numPr>
          <w:ilvl w:val="0"/>
          <w:numId w:val="4"/>
        </w:numPr>
        <w:ind w:left="0" w:firstLine="567"/>
        <w:jc w:val="both"/>
        <w:rPr>
          <w:snapToGrid w:val="0"/>
          <w:sz w:val="28"/>
          <w:szCs w:val="28"/>
          <w:lang w:val="kk-KZ"/>
        </w:rPr>
      </w:pPr>
      <w:r>
        <w:rPr>
          <w:snapToGrid w:val="0"/>
          <w:sz w:val="28"/>
          <w:szCs w:val="28"/>
          <w:lang w:val="kk-KZ"/>
        </w:rPr>
        <w:t>Rahimzhanov K</w:t>
      </w:r>
      <w:r w:rsidR="006D23B2" w:rsidRPr="00653598">
        <w:rPr>
          <w:snapToGrid w:val="0"/>
          <w:sz w:val="28"/>
          <w:szCs w:val="28"/>
          <w:lang w:val="kk-KZ"/>
        </w:rPr>
        <w:t xml:space="preserve">. </w:t>
      </w:r>
      <w:r w:rsidR="005E72EF" w:rsidRPr="005E72EF">
        <w:rPr>
          <w:snapToGrid w:val="0"/>
          <w:sz w:val="28"/>
          <w:szCs w:val="28"/>
          <w:lang w:val="kk-KZ"/>
        </w:rPr>
        <w:t>M</w:t>
      </w:r>
      <w:r w:rsidR="005E72EF">
        <w:rPr>
          <w:snapToGrid w:val="0"/>
          <w:sz w:val="28"/>
          <w:szCs w:val="28"/>
          <w:lang w:val="en-US"/>
        </w:rPr>
        <w:t>.</w:t>
      </w:r>
      <w:r w:rsidR="005E72EF" w:rsidRPr="005E72EF">
        <w:rPr>
          <w:snapToGrid w:val="0"/>
          <w:sz w:val="28"/>
          <w:szCs w:val="28"/>
          <w:lang w:val="kk-KZ"/>
        </w:rPr>
        <w:t>O</w:t>
      </w:r>
      <w:r w:rsidR="005E72EF">
        <w:rPr>
          <w:snapToGrid w:val="0"/>
          <w:sz w:val="28"/>
          <w:szCs w:val="28"/>
          <w:lang w:val="en-US"/>
        </w:rPr>
        <w:t>.</w:t>
      </w:r>
      <w:r w:rsidR="005E72EF" w:rsidRPr="005E72EF">
        <w:rPr>
          <w:snapToGrid w:val="0"/>
          <w:sz w:val="28"/>
          <w:szCs w:val="28"/>
          <w:lang w:val="kk-KZ"/>
        </w:rPr>
        <w:t xml:space="preserve"> Auezov about </w:t>
      </w:r>
      <w:r w:rsidR="00C74318">
        <w:rPr>
          <w:snapToGrid w:val="0"/>
          <w:sz w:val="28"/>
          <w:szCs w:val="28"/>
          <w:lang w:val="en-US"/>
        </w:rPr>
        <w:t>“</w:t>
      </w:r>
      <w:r w:rsidR="005E72EF" w:rsidRPr="005E72EF">
        <w:rPr>
          <w:snapToGrid w:val="0"/>
          <w:sz w:val="28"/>
          <w:szCs w:val="28"/>
          <w:lang w:val="kk-KZ"/>
        </w:rPr>
        <w:t>Manas</w:t>
      </w:r>
      <w:r w:rsidR="00C74318">
        <w:rPr>
          <w:snapToGrid w:val="0"/>
          <w:sz w:val="28"/>
          <w:szCs w:val="28"/>
          <w:lang w:val="en-US"/>
        </w:rPr>
        <w:t>”</w:t>
      </w:r>
      <w:r w:rsidR="005E72EF" w:rsidRPr="005E72EF">
        <w:rPr>
          <w:snapToGrid w:val="0"/>
          <w:sz w:val="28"/>
          <w:szCs w:val="28"/>
          <w:lang w:val="kk-KZ"/>
        </w:rPr>
        <w:t xml:space="preserve"> </w:t>
      </w:r>
      <w:r w:rsidR="006D23B2" w:rsidRPr="00653598">
        <w:rPr>
          <w:snapToGrid w:val="0"/>
          <w:sz w:val="28"/>
          <w:szCs w:val="28"/>
          <w:lang w:val="kk-KZ"/>
        </w:rPr>
        <w:t xml:space="preserve">// </w:t>
      </w:r>
      <w:r w:rsidR="005E72EF" w:rsidRPr="005E72EF">
        <w:rPr>
          <w:snapToGrid w:val="0"/>
          <w:sz w:val="28"/>
          <w:szCs w:val="28"/>
          <w:lang w:val="kk-KZ"/>
        </w:rPr>
        <w:t>Science and life of Kazakhstan</w:t>
      </w:r>
      <w:r w:rsidR="006D23B2" w:rsidRPr="00653598">
        <w:rPr>
          <w:snapToGrid w:val="0"/>
          <w:sz w:val="28"/>
          <w:szCs w:val="28"/>
          <w:lang w:val="kk-KZ"/>
        </w:rPr>
        <w:t xml:space="preserve">. – №9/1. – 2019. – </w:t>
      </w:r>
      <w:r w:rsidR="005E72EF" w:rsidRPr="005E72EF">
        <w:rPr>
          <w:snapToGrid w:val="0"/>
          <w:sz w:val="28"/>
          <w:szCs w:val="28"/>
          <w:lang w:val="kk-KZ"/>
        </w:rPr>
        <w:t>P</w:t>
      </w:r>
      <w:r w:rsidR="006D23B2" w:rsidRPr="00653598">
        <w:rPr>
          <w:snapToGrid w:val="0"/>
          <w:sz w:val="28"/>
          <w:szCs w:val="28"/>
          <w:lang w:val="kk-KZ"/>
        </w:rPr>
        <w:t>. 275-27</w:t>
      </w:r>
      <w:r w:rsidR="006D23B2">
        <w:rPr>
          <w:snapToGrid w:val="0"/>
          <w:sz w:val="28"/>
          <w:szCs w:val="28"/>
          <w:lang w:val="kk-KZ"/>
        </w:rPr>
        <w:t>7</w:t>
      </w:r>
      <w:r w:rsidR="00C74318">
        <w:rPr>
          <w:snapToGrid w:val="0"/>
          <w:sz w:val="28"/>
          <w:szCs w:val="28"/>
          <w:lang w:val="en-US"/>
        </w:rPr>
        <w:t xml:space="preserve"> </w:t>
      </w:r>
      <w:r w:rsidR="00C74318">
        <w:rPr>
          <w:bCs/>
          <w:sz w:val="28"/>
          <w:szCs w:val="28"/>
          <w:lang w:val="en-US"/>
        </w:rPr>
        <w:t>(kaz)</w:t>
      </w:r>
    </w:p>
    <w:p w:rsidR="006D23B2" w:rsidRPr="00653598" w:rsidRDefault="00B94029" w:rsidP="005E72EF">
      <w:pPr>
        <w:numPr>
          <w:ilvl w:val="0"/>
          <w:numId w:val="4"/>
        </w:numPr>
        <w:ind w:left="0" w:firstLine="567"/>
        <w:jc w:val="both"/>
        <w:rPr>
          <w:snapToGrid w:val="0"/>
          <w:sz w:val="28"/>
          <w:szCs w:val="28"/>
          <w:lang w:val="kk-KZ"/>
        </w:rPr>
      </w:pPr>
      <w:r>
        <w:rPr>
          <w:snapToGrid w:val="0"/>
          <w:sz w:val="28"/>
          <w:szCs w:val="28"/>
          <w:lang w:val="kk-KZ"/>
        </w:rPr>
        <w:t>Hankey E.</w:t>
      </w:r>
      <w:r w:rsidR="006D23B2" w:rsidRPr="00653598">
        <w:rPr>
          <w:snapToGrid w:val="0"/>
          <w:sz w:val="28"/>
          <w:szCs w:val="28"/>
          <w:lang w:val="kk-KZ"/>
        </w:rPr>
        <w:t xml:space="preserve">. </w:t>
      </w:r>
      <w:r w:rsidR="005E72EF" w:rsidRPr="005E72EF">
        <w:rPr>
          <w:snapToGrid w:val="0"/>
          <w:sz w:val="28"/>
          <w:szCs w:val="28"/>
          <w:lang w:val="kk-KZ"/>
        </w:rPr>
        <w:t xml:space="preserve">MO Auezov's contribution to the journalism of Kazakhstan </w:t>
      </w:r>
      <w:r w:rsidR="006D23B2" w:rsidRPr="00653598">
        <w:rPr>
          <w:snapToGrid w:val="0"/>
          <w:sz w:val="28"/>
          <w:szCs w:val="28"/>
          <w:lang w:val="kk-KZ"/>
        </w:rPr>
        <w:t xml:space="preserve">// </w:t>
      </w:r>
      <w:r w:rsidR="005E72EF" w:rsidRPr="005E72EF">
        <w:rPr>
          <w:snapToGrid w:val="0"/>
          <w:sz w:val="28"/>
          <w:szCs w:val="28"/>
          <w:lang w:val="kk-KZ"/>
        </w:rPr>
        <w:t>Science and life of Kazakhstan</w:t>
      </w:r>
      <w:r w:rsidR="005E72EF">
        <w:rPr>
          <w:snapToGrid w:val="0"/>
          <w:sz w:val="28"/>
          <w:szCs w:val="28"/>
          <w:lang w:val="kk-KZ"/>
        </w:rPr>
        <w:t>. – №9/1. – 2019. – P</w:t>
      </w:r>
      <w:r w:rsidR="006D23B2" w:rsidRPr="00653598">
        <w:rPr>
          <w:snapToGrid w:val="0"/>
          <w:sz w:val="28"/>
          <w:szCs w:val="28"/>
          <w:lang w:val="kk-KZ"/>
        </w:rPr>
        <w:t>. 290-294</w:t>
      </w:r>
      <w:r w:rsidR="00C74318">
        <w:rPr>
          <w:snapToGrid w:val="0"/>
          <w:sz w:val="28"/>
          <w:szCs w:val="28"/>
          <w:lang w:val="en-US"/>
        </w:rPr>
        <w:t xml:space="preserve"> </w:t>
      </w:r>
      <w:r w:rsidR="00C74318">
        <w:rPr>
          <w:bCs/>
          <w:sz w:val="28"/>
          <w:szCs w:val="28"/>
          <w:lang w:val="en-US"/>
        </w:rPr>
        <w:t>(kaz).</w:t>
      </w:r>
    </w:p>
    <w:p w:rsidR="006D23B2" w:rsidRPr="0019659B" w:rsidRDefault="006D23B2" w:rsidP="006D23B2">
      <w:pPr>
        <w:ind w:left="567"/>
        <w:jc w:val="both"/>
        <w:rPr>
          <w:snapToGrid w:val="0"/>
          <w:sz w:val="28"/>
          <w:szCs w:val="28"/>
          <w:lang w:val="kk-KZ"/>
        </w:rPr>
      </w:pPr>
    </w:p>
    <w:p w:rsidR="006D23B2" w:rsidRPr="008C198F" w:rsidRDefault="008C198F" w:rsidP="006D23B2">
      <w:pPr>
        <w:ind w:firstLine="567"/>
        <w:jc w:val="center"/>
        <w:rPr>
          <w:i/>
          <w:sz w:val="28"/>
          <w:szCs w:val="28"/>
          <w:lang w:val="kk-KZ"/>
        </w:rPr>
      </w:pPr>
      <w:r w:rsidRPr="008C198F">
        <w:rPr>
          <w:i/>
          <w:sz w:val="28"/>
          <w:szCs w:val="28"/>
          <w:lang w:val="en-US"/>
        </w:rPr>
        <w:t xml:space="preserve">In </w:t>
      </w:r>
      <w:r w:rsidRPr="008C198F">
        <w:rPr>
          <w:i/>
          <w:sz w:val="28"/>
          <w:szCs w:val="28"/>
          <w:lang w:val="kk-KZ"/>
        </w:rPr>
        <w:t>republican magazines</w:t>
      </w:r>
      <w:r w:rsidR="00C74318" w:rsidRPr="008C198F">
        <w:rPr>
          <w:i/>
          <w:sz w:val="28"/>
          <w:szCs w:val="28"/>
          <w:lang w:val="kk-KZ"/>
        </w:rPr>
        <w:t>:</w:t>
      </w:r>
    </w:p>
    <w:p w:rsidR="006D23B2" w:rsidRPr="0019659B" w:rsidRDefault="00B94029" w:rsidP="0052776E">
      <w:pPr>
        <w:numPr>
          <w:ilvl w:val="0"/>
          <w:numId w:val="3"/>
        </w:numPr>
        <w:ind w:left="0" w:firstLine="567"/>
        <w:jc w:val="both"/>
        <w:rPr>
          <w:sz w:val="28"/>
          <w:szCs w:val="28"/>
          <w:lang w:val="kk-KZ"/>
        </w:rPr>
      </w:pPr>
      <w:r>
        <w:rPr>
          <w:sz w:val="28"/>
          <w:szCs w:val="28"/>
          <w:lang w:val="kk-KZ"/>
        </w:rPr>
        <w:lastRenderedPageBreak/>
        <w:t>Kunaev D</w:t>
      </w:r>
      <w:r w:rsidR="006D23B2" w:rsidRPr="0019659B">
        <w:rPr>
          <w:sz w:val="28"/>
          <w:szCs w:val="28"/>
          <w:lang w:val="kk-KZ"/>
        </w:rPr>
        <w:t xml:space="preserve">. </w:t>
      </w:r>
      <w:r w:rsidR="00C74318" w:rsidRPr="00C74318">
        <w:rPr>
          <w:sz w:val="28"/>
          <w:szCs w:val="28"/>
          <w:lang w:val="en-US"/>
        </w:rPr>
        <w:t xml:space="preserve">On the history of the </w:t>
      </w:r>
      <w:r w:rsidR="00C74318">
        <w:rPr>
          <w:sz w:val="28"/>
          <w:szCs w:val="28"/>
          <w:lang w:val="en-US"/>
        </w:rPr>
        <w:t>creation of the epic novel "</w:t>
      </w:r>
      <w:r w:rsidR="00C74318" w:rsidRPr="00C74318">
        <w:rPr>
          <w:sz w:val="28"/>
          <w:szCs w:val="28"/>
          <w:lang w:val="en-US"/>
        </w:rPr>
        <w:t>Abay Way</w:t>
      </w:r>
      <w:r w:rsidR="00C74318">
        <w:rPr>
          <w:sz w:val="28"/>
          <w:szCs w:val="28"/>
          <w:lang w:val="en-US"/>
        </w:rPr>
        <w:t>s</w:t>
      </w:r>
      <w:r w:rsidR="00C74318" w:rsidRPr="00C74318">
        <w:rPr>
          <w:sz w:val="28"/>
          <w:szCs w:val="28"/>
          <w:lang w:val="en-US"/>
        </w:rPr>
        <w:t xml:space="preserve">" by Mukhtara Auezov </w:t>
      </w:r>
      <w:r w:rsidR="006D23B2" w:rsidRPr="00C74318">
        <w:rPr>
          <w:sz w:val="28"/>
          <w:szCs w:val="28"/>
          <w:lang w:val="en-US"/>
        </w:rPr>
        <w:t xml:space="preserve">/ </w:t>
      </w:r>
      <w:r w:rsidR="00C74318">
        <w:rPr>
          <w:sz w:val="28"/>
          <w:szCs w:val="28"/>
          <w:lang w:val="kk-KZ"/>
        </w:rPr>
        <w:t xml:space="preserve">n the book: Auezov M. </w:t>
      </w:r>
      <w:r w:rsidR="00C74318" w:rsidRPr="00C74318">
        <w:rPr>
          <w:sz w:val="28"/>
          <w:szCs w:val="28"/>
          <w:lang w:val="kk-KZ"/>
        </w:rPr>
        <w:t>Abay</w:t>
      </w:r>
      <w:r w:rsidR="00C74318">
        <w:rPr>
          <w:sz w:val="28"/>
          <w:szCs w:val="28"/>
          <w:lang w:val="en-US"/>
        </w:rPr>
        <w:t xml:space="preserve"> ways</w:t>
      </w:r>
      <w:r w:rsidR="00C74318" w:rsidRPr="00C74318">
        <w:rPr>
          <w:sz w:val="28"/>
          <w:szCs w:val="28"/>
          <w:lang w:val="kk-KZ"/>
        </w:rPr>
        <w:t>. Epic novel</w:t>
      </w:r>
      <w:r w:rsidR="006D23B2" w:rsidRPr="00C74318">
        <w:rPr>
          <w:sz w:val="28"/>
          <w:szCs w:val="28"/>
          <w:lang w:val="en-US"/>
        </w:rPr>
        <w:t xml:space="preserve">. </w:t>
      </w:r>
      <w:r w:rsidR="00C74318" w:rsidRPr="00B94029">
        <w:rPr>
          <w:sz w:val="28"/>
          <w:szCs w:val="28"/>
          <w:lang w:val="en-US"/>
        </w:rPr>
        <w:t>Book one. - Astana: Folio,</w:t>
      </w:r>
      <w:r w:rsidR="006D23B2" w:rsidRPr="00B94029">
        <w:rPr>
          <w:sz w:val="28"/>
          <w:szCs w:val="28"/>
          <w:lang w:val="en-US"/>
        </w:rPr>
        <w:t xml:space="preserve"> 2018. </w:t>
      </w:r>
      <w:r w:rsidR="006D23B2" w:rsidRPr="0019659B">
        <w:rPr>
          <w:sz w:val="28"/>
          <w:szCs w:val="28"/>
        </w:rPr>
        <w:t>І</w:t>
      </w:r>
      <w:r w:rsidR="006D23B2" w:rsidRPr="00B94029">
        <w:rPr>
          <w:sz w:val="28"/>
          <w:szCs w:val="28"/>
          <w:lang w:val="en-US"/>
        </w:rPr>
        <w:t xml:space="preserve"> </w:t>
      </w:r>
      <w:r w:rsidR="006D23B2" w:rsidRPr="0019659B">
        <w:rPr>
          <w:sz w:val="28"/>
          <w:szCs w:val="28"/>
        </w:rPr>
        <w:t>т</w:t>
      </w:r>
      <w:r w:rsidR="006D23B2" w:rsidRPr="00B94029">
        <w:rPr>
          <w:sz w:val="28"/>
          <w:szCs w:val="28"/>
          <w:lang w:val="en-US"/>
        </w:rPr>
        <w:t>. –</w:t>
      </w:r>
      <w:r w:rsidR="00C74318">
        <w:rPr>
          <w:sz w:val="28"/>
          <w:szCs w:val="28"/>
          <w:lang w:val="kk-KZ"/>
        </w:rPr>
        <w:t xml:space="preserve"> P</w:t>
      </w:r>
      <w:r w:rsidR="006D23B2" w:rsidRPr="0019659B">
        <w:rPr>
          <w:sz w:val="28"/>
          <w:szCs w:val="28"/>
          <w:lang w:val="kk-KZ"/>
        </w:rPr>
        <w:t>. 5-11</w:t>
      </w:r>
    </w:p>
    <w:p w:rsidR="006D23B2" w:rsidRDefault="00B94029" w:rsidP="0052776E">
      <w:pPr>
        <w:numPr>
          <w:ilvl w:val="0"/>
          <w:numId w:val="3"/>
        </w:numPr>
        <w:ind w:left="0" w:firstLine="567"/>
        <w:jc w:val="both"/>
        <w:rPr>
          <w:sz w:val="28"/>
          <w:szCs w:val="28"/>
          <w:lang w:val="kk-KZ"/>
        </w:rPr>
      </w:pPr>
      <w:r>
        <w:rPr>
          <w:sz w:val="28"/>
          <w:szCs w:val="28"/>
          <w:lang w:val="kk-KZ"/>
        </w:rPr>
        <w:t>Kunaev D</w:t>
      </w:r>
      <w:r w:rsidR="006D23B2" w:rsidRPr="0019659B">
        <w:rPr>
          <w:sz w:val="28"/>
          <w:szCs w:val="28"/>
          <w:lang w:val="kk-KZ"/>
        </w:rPr>
        <w:t xml:space="preserve">. </w:t>
      </w:r>
      <w:r w:rsidR="00C74318" w:rsidRPr="00C74318">
        <w:rPr>
          <w:sz w:val="28"/>
          <w:szCs w:val="28"/>
          <w:lang w:val="kk-KZ"/>
        </w:rPr>
        <w:t xml:space="preserve">Memorable meetings </w:t>
      </w:r>
      <w:r w:rsidR="006D23B2" w:rsidRPr="0019659B">
        <w:rPr>
          <w:sz w:val="28"/>
          <w:szCs w:val="28"/>
          <w:lang w:val="kk-KZ"/>
        </w:rPr>
        <w:t>/</w:t>
      </w:r>
      <w:r w:rsidR="004C617E" w:rsidRPr="004C617E">
        <w:rPr>
          <w:lang w:val="en-US"/>
        </w:rPr>
        <w:t xml:space="preserve"> </w:t>
      </w:r>
      <w:r w:rsidR="004C617E" w:rsidRPr="004C617E">
        <w:rPr>
          <w:sz w:val="28"/>
          <w:szCs w:val="28"/>
          <w:lang w:val="kk-KZ"/>
        </w:rPr>
        <w:t xml:space="preserve">in book: Akhmetov Z. </w:t>
      </w:r>
      <w:r w:rsidR="004C617E">
        <w:rPr>
          <w:sz w:val="28"/>
          <w:szCs w:val="28"/>
          <w:lang w:val="en-US"/>
        </w:rPr>
        <w:t>Onegeli omir</w:t>
      </w:r>
      <w:r w:rsidR="004C617E" w:rsidRPr="004C617E">
        <w:rPr>
          <w:sz w:val="28"/>
          <w:szCs w:val="28"/>
          <w:lang w:val="kk-KZ"/>
        </w:rPr>
        <w:t>. - Almaty: Kazakh University</w:t>
      </w:r>
      <w:r w:rsidR="006D23B2" w:rsidRPr="00C74318">
        <w:rPr>
          <w:rFonts w:eastAsia="TimesNewRomanPSMT"/>
          <w:sz w:val="28"/>
          <w:szCs w:val="28"/>
          <w:lang w:val="kk-KZ"/>
        </w:rPr>
        <w:t>, 2018.</w:t>
      </w:r>
      <w:r w:rsidR="004C617E">
        <w:rPr>
          <w:rFonts w:eastAsia="TimesNewRomanPSMT"/>
          <w:sz w:val="28"/>
          <w:szCs w:val="28"/>
          <w:lang w:val="kk-KZ"/>
        </w:rPr>
        <w:t xml:space="preserve"> – P</w:t>
      </w:r>
      <w:r w:rsidR="006D23B2">
        <w:rPr>
          <w:rFonts w:eastAsia="TimesNewRomanPSMT"/>
          <w:sz w:val="28"/>
          <w:szCs w:val="28"/>
          <w:lang w:val="kk-KZ"/>
        </w:rPr>
        <w:t>. 320-322</w:t>
      </w:r>
    </w:p>
    <w:p w:rsidR="006D23B2" w:rsidRDefault="00B94029" w:rsidP="0052776E">
      <w:pPr>
        <w:numPr>
          <w:ilvl w:val="0"/>
          <w:numId w:val="3"/>
        </w:numPr>
        <w:ind w:left="0" w:firstLine="567"/>
        <w:jc w:val="both"/>
        <w:rPr>
          <w:sz w:val="28"/>
          <w:szCs w:val="28"/>
          <w:lang w:val="kk-KZ"/>
        </w:rPr>
      </w:pPr>
      <w:r>
        <w:rPr>
          <w:sz w:val="28"/>
          <w:szCs w:val="28"/>
          <w:lang w:val="kk-KZ"/>
        </w:rPr>
        <w:t>Kunaev D</w:t>
      </w:r>
      <w:r w:rsidR="006D23B2" w:rsidRPr="00653598">
        <w:rPr>
          <w:sz w:val="28"/>
          <w:szCs w:val="28"/>
          <w:lang w:val="kk-KZ"/>
        </w:rPr>
        <w:t xml:space="preserve">. </w:t>
      </w:r>
      <w:r w:rsidR="004C617E" w:rsidRPr="004C617E">
        <w:rPr>
          <w:sz w:val="28"/>
          <w:szCs w:val="28"/>
          <w:lang w:val="kk-KZ"/>
        </w:rPr>
        <w:t>Unknown pages from the life and activity of Mukhtar Auezov // New generation.</w:t>
      </w:r>
      <w:r w:rsidR="004C617E">
        <w:rPr>
          <w:sz w:val="28"/>
          <w:szCs w:val="28"/>
          <w:lang w:val="en-US"/>
        </w:rPr>
        <w:t xml:space="preserve"> </w:t>
      </w:r>
      <w:r w:rsidR="006D23B2" w:rsidRPr="00653598">
        <w:rPr>
          <w:sz w:val="28"/>
          <w:szCs w:val="28"/>
          <w:lang w:val="kk-KZ"/>
        </w:rPr>
        <w:t xml:space="preserve">– №109. – 2019. – </w:t>
      </w:r>
      <w:r w:rsidR="004C617E">
        <w:rPr>
          <w:sz w:val="28"/>
          <w:szCs w:val="28"/>
          <w:lang w:val="en-US"/>
        </w:rPr>
        <w:t>P</w:t>
      </w:r>
      <w:r w:rsidR="006D23B2" w:rsidRPr="00653598">
        <w:rPr>
          <w:sz w:val="28"/>
          <w:szCs w:val="28"/>
          <w:lang w:val="kk-KZ"/>
        </w:rPr>
        <w:t xml:space="preserve">. 3 </w:t>
      </w:r>
    </w:p>
    <w:p w:rsidR="006D23B2" w:rsidRDefault="00B94029" w:rsidP="0052776E">
      <w:pPr>
        <w:numPr>
          <w:ilvl w:val="0"/>
          <w:numId w:val="3"/>
        </w:numPr>
        <w:ind w:left="0" w:firstLine="567"/>
        <w:jc w:val="both"/>
        <w:rPr>
          <w:sz w:val="28"/>
          <w:szCs w:val="28"/>
          <w:lang w:val="kk-KZ"/>
        </w:rPr>
      </w:pPr>
      <w:r>
        <w:rPr>
          <w:sz w:val="28"/>
          <w:szCs w:val="28"/>
          <w:lang w:val="kk-KZ"/>
        </w:rPr>
        <w:t>Kunaev D</w:t>
      </w:r>
      <w:r w:rsidR="006D23B2" w:rsidRPr="00653598">
        <w:rPr>
          <w:sz w:val="28"/>
          <w:szCs w:val="28"/>
          <w:lang w:val="kk-KZ"/>
        </w:rPr>
        <w:t xml:space="preserve">. </w:t>
      </w:r>
      <w:r w:rsidR="004C617E" w:rsidRPr="004C617E">
        <w:rPr>
          <w:sz w:val="28"/>
          <w:szCs w:val="28"/>
          <w:lang w:val="kk-KZ"/>
        </w:rPr>
        <w:t>On the history of the creation of the novel-epopee "The Way of Abay" // Book and library</w:t>
      </w:r>
      <w:r w:rsidR="006D23B2">
        <w:rPr>
          <w:sz w:val="28"/>
          <w:szCs w:val="28"/>
          <w:lang w:val="kk-KZ"/>
        </w:rPr>
        <w:t>. – №03</w:t>
      </w:r>
      <w:r w:rsidR="004C617E">
        <w:rPr>
          <w:sz w:val="28"/>
          <w:szCs w:val="28"/>
          <w:lang w:val="en-US"/>
        </w:rPr>
        <w:t xml:space="preserve"> </w:t>
      </w:r>
      <w:r w:rsidR="006D23B2">
        <w:rPr>
          <w:sz w:val="28"/>
          <w:szCs w:val="28"/>
          <w:lang w:val="kk-KZ"/>
        </w:rPr>
        <w:t xml:space="preserve">(11). – 2019. – </w:t>
      </w:r>
      <w:r w:rsidR="004C617E">
        <w:rPr>
          <w:sz w:val="28"/>
          <w:szCs w:val="28"/>
          <w:lang w:val="en-US"/>
        </w:rPr>
        <w:t>P</w:t>
      </w:r>
      <w:r w:rsidR="006D23B2">
        <w:rPr>
          <w:sz w:val="28"/>
          <w:szCs w:val="28"/>
          <w:lang w:val="kk-KZ"/>
        </w:rPr>
        <w:t>. 16-19</w:t>
      </w:r>
    </w:p>
    <w:p w:rsidR="006D23B2" w:rsidRDefault="004C617E" w:rsidP="0052776E">
      <w:pPr>
        <w:numPr>
          <w:ilvl w:val="0"/>
          <w:numId w:val="3"/>
        </w:numPr>
        <w:ind w:left="0" w:firstLine="567"/>
        <w:jc w:val="both"/>
        <w:rPr>
          <w:sz w:val="28"/>
          <w:szCs w:val="28"/>
          <w:lang w:val="kk-KZ"/>
        </w:rPr>
      </w:pPr>
      <w:r>
        <w:rPr>
          <w:sz w:val="28"/>
          <w:szCs w:val="28"/>
          <w:lang w:val="kk-KZ"/>
        </w:rPr>
        <w:t>Pirali G</w:t>
      </w:r>
      <w:r w:rsidR="006D23B2" w:rsidRPr="0014671B">
        <w:rPr>
          <w:sz w:val="28"/>
          <w:szCs w:val="28"/>
          <w:lang w:val="kk-KZ"/>
        </w:rPr>
        <w:t xml:space="preserve">. </w:t>
      </w:r>
      <w:r w:rsidRPr="004C617E">
        <w:rPr>
          <w:sz w:val="28"/>
          <w:szCs w:val="28"/>
          <w:lang w:val="kk-KZ"/>
        </w:rPr>
        <w:t>Problems of research and scientific works of M</w:t>
      </w:r>
      <w:r>
        <w:rPr>
          <w:sz w:val="28"/>
          <w:szCs w:val="28"/>
          <w:lang w:val="en-US"/>
        </w:rPr>
        <w:t>.</w:t>
      </w:r>
      <w:r w:rsidRPr="004C617E">
        <w:rPr>
          <w:sz w:val="28"/>
          <w:szCs w:val="28"/>
          <w:lang w:val="kk-KZ"/>
        </w:rPr>
        <w:t>O</w:t>
      </w:r>
      <w:r>
        <w:rPr>
          <w:sz w:val="28"/>
          <w:szCs w:val="28"/>
          <w:lang w:val="en-US"/>
        </w:rPr>
        <w:t>.</w:t>
      </w:r>
      <w:r w:rsidRPr="004C617E">
        <w:rPr>
          <w:sz w:val="28"/>
          <w:szCs w:val="28"/>
          <w:lang w:val="kk-KZ"/>
        </w:rPr>
        <w:t xml:space="preserve"> Auezov // Keruen</w:t>
      </w:r>
      <w:r w:rsidR="006D23B2">
        <w:rPr>
          <w:sz w:val="28"/>
          <w:szCs w:val="28"/>
          <w:lang w:val="kk-KZ"/>
        </w:rPr>
        <w:t xml:space="preserve">. – 2018. – №3(60). – </w:t>
      </w:r>
      <w:r>
        <w:rPr>
          <w:sz w:val="28"/>
          <w:szCs w:val="28"/>
          <w:lang w:val="en-US"/>
        </w:rPr>
        <w:t>P</w:t>
      </w:r>
      <w:r w:rsidR="006D23B2">
        <w:rPr>
          <w:sz w:val="28"/>
          <w:szCs w:val="28"/>
          <w:lang w:val="kk-KZ"/>
        </w:rPr>
        <w:t>. 3-11</w:t>
      </w:r>
    </w:p>
    <w:p w:rsidR="006D23B2" w:rsidRDefault="004C617E" w:rsidP="0052776E">
      <w:pPr>
        <w:numPr>
          <w:ilvl w:val="0"/>
          <w:numId w:val="3"/>
        </w:numPr>
        <w:ind w:left="0" w:firstLine="567"/>
        <w:jc w:val="both"/>
        <w:rPr>
          <w:sz w:val="28"/>
          <w:szCs w:val="28"/>
          <w:lang w:val="kk-KZ"/>
        </w:rPr>
      </w:pPr>
      <w:r>
        <w:rPr>
          <w:sz w:val="28"/>
          <w:szCs w:val="28"/>
          <w:lang w:val="kk-KZ"/>
        </w:rPr>
        <w:t>Pirali G</w:t>
      </w:r>
      <w:r w:rsidR="00B94029">
        <w:rPr>
          <w:sz w:val="28"/>
          <w:szCs w:val="28"/>
          <w:lang w:val="en-US"/>
        </w:rPr>
        <w:t>.</w:t>
      </w:r>
      <w:r w:rsidR="006D23B2" w:rsidRPr="0014671B">
        <w:rPr>
          <w:sz w:val="28"/>
          <w:szCs w:val="28"/>
          <w:lang w:val="kk-KZ"/>
        </w:rPr>
        <w:t xml:space="preserve"> </w:t>
      </w:r>
      <w:r w:rsidRPr="004C617E">
        <w:rPr>
          <w:rFonts w:eastAsia="TimesNewRomanPSMT"/>
          <w:sz w:val="28"/>
          <w:szCs w:val="28"/>
          <w:lang w:val="kk-KZ"/>
        </w:rPr>
        <w:t xml:space="preserve">Simplicity is the main condition of spiritual beauty </w:t>
      </w:r>
      <w:r w:rsidR="006D23B2" w:rsidRPr="0014671B">
        <w:rPr>
          <w:rFonts w:eastAsia="TimesNewRomanPSMT"/>
          <w:sz w:val="28"/>
          <w:szCs w:val="28"/>
          <w:lang w:val="kk-KZ"/>
        </w:rPr>
        <w:t>/</w:t>
      </w:r>
      <w:r w:rsidR="006D23B2" w:rsidRPr="0014671B">
        <w:rPr>
          <w:sz w:val="28"/>
          <w:szCs w:val="28"/>
          <w:lang w:val="kk-KZ"/>
        </w:rPr>
        <w:t xml:space="preserve"> </w:t>
      </w:r>
      <w:r w:rsidRPr="004C617E">
        <w:rPr>
          <w:sz w:val="28"/>
          <w:szCs w:val="28"/>
          <w:lang w:val="kk-KZ"/>
        </w:rPr>
        <w:t xml:space="preserve">in book: Akhmetov Z. </w:t>
      </w:r>
      <w:r>
        <w:rPr>
          <w:sz w:val="28"/>
          <w:szCs w:val="28"/>
          <w:lang w:val="en-US"/>
        </w:rPr>
        <w:t>Onegeli omir</w:t>
      </w:r>
      <w:r w:rsidRPr="004C617E">
        <w:rPr>
          <w:sz w:val="28"/>
          <w:szCs w:val="28"/>
          <w:lang w:val="kk-KZ"/>
        </w:rPr>
        <w:t>. - Almaty: Kazakh University</w:t>
      </w:r>
      <w:r w:rsidRPr="00C74318">
        <w:rPr>
          <w:rFonts w:eastAsia="TimesNewRomanPSMT"/>
          <w:sz w:val="28"/>
          <w:szCs w:val="28"/>
          <w:lang w:val="kk-KZ"/>
        </w:rPr>
        <w:t>, 2018</w:t>
      </w:r>
      <w:r>
        <w:rPr>
          <w:rFonts w:eastAsia="TimesNewRomanPSMT"/>
          <w:sz w:val="28"/>
          <w:szCs w:val="28"/>
          <w:lang w:val="kk-KZ"/>
        </w:rPr>
        <w:t>. – P</w:t>
      </w:r>
      <w:r w:rsidR="006D23B2" w:rsidRPr="0014671B">
        <w:rPr>
          <w:rFonts w:eastAsia="TimesNewRomanPSMT"/>
          <w:sz w:val="28"/>
          <w:szCs w:val="28"/>
          <w:lang w:val="kk-KZ"/>
        </w:rPr>
        <w:t>. 306-309.</w:t>
      </w:r>
    </w:p>
    <w:p w:rsidR="006D23B2" w:rsidRDefault="004C617E" w:rsidP="0052776E">
      <w:pPr>
        <w:numPr>
          <w:ilvl w:val="0"/>
          <w:numId w:val="3"/>
        </w:numPr>
        <w:ind w:left="0" w:firstLine="567"/>
        <w:jc w:val="both"/>
        <w:rPr>
          <w:sz w:val="28"/>
          <w:szCs w:val="28"/>
          <w:lang w:val="kk-KZ"/>
        </w:rPr>
      </w:pPr>
      <w:r>
        <w:rPr>
          <w:sz w:val="28"/>
          <w:szCs w:val="28"/>
          <w:lang w:val="kk-KZ"/>
        </w:rPr>
        <w:t>Pirali G</w:t>
      </w:r>
      <w:r w:rsidR="00B94029">
        <w:rPr>
          <w:sz w:val="28"/>
          <w:szCs w:val="28"/>
          <w:lang w:val="en-US"/>
        </w:rPr>
        <w:t>.</w:t>
      </w:r>
      <w:r w:rsidR="006D23B2" w:rsidRPr="0014671B">
        <w:rPr>
          <w:sz w:val="28"/>
          <w:szCs w:val="28"/>
          <w:lang w:val="kk-KZ"/>
        </w:rPr>
        <w:t xml:space="preserve"> </w:t>
      </w:r>
      <w:r w:rsidRPr="004C617E">
        <w:rPr>
          <w:sz w:val="28"/>
          <w:szCs w:val="28"/>
          <w:lang w:val="kk-KZ"/>
        </w:rPr>
        <w:t>Ignored manuscript // Zhuldyz</w:t>
      </w:r>
      <w:r w:rsidR="006D23B2" w:rsidRPr="0014671B">
        <w:rPr>
          <w:sz w:val="28"/>
          <w:szCs w:val="28"/>
          <w:lang w:val="kk-KZ"/>
        </w:rPr>
        <w:t xml:space="preserve">. – №4. – 2019. – </w:t>
      </w:r>
      <w:r w:rsidR="006D23B2">
        <w:rPr>
          <w:sz w:val="28"/>
          <w:szCs w:val="28"/>
          <w:lang w:val="kk-KZ"/>
        </w:rPr>
        <w:t xml:space="preserve">Б. </w:t>
      </w:r>
      <w:r w:rsidR="006D23B2" w:rsidRPr="0014671B">
        <w:rPr>
          <w:sz w:val="28"/>
          <w:szCs w:val="28"/>
          <w:lang w:val="kk-KZ"/>
        </w:rPr>
        <w:t>171-179</w:t>
      </w:r>
    </w:p>
    <w:p w:rsidR="006D23B2" w:rsidRPr="0014671B" w:rsidRDefault="004C617E" w:rsidP="0052776E">
      <w:pPr>
        <w:numPr>
          <w:ilvl w:val="0"/>
          <w:numId w:val="3"/>
        </w:numPr>
        <w:ind w:left="0" w:firstLine="567"/>
        <w:jc w:val="both"/>
        <w:rPr>
          <w:sz w:val="28"/>
          <w:szCs w:val="28"/>
          <w:lang w:val="kk-KZ"/>
        </w:rPr>
      </w:pPr>
      <w:r>
        <w:rPr>
          <w:snapToGrid w:val="0"/>
          <w:sz w:val="28"/>
          <w:szCs w:val="28"/>
          <w:lang w:val="kk-KZ"/>
        </w:rPr>
        <w:t>Pirali G</w:t>
      </w:r>
      <w:r w:rsidR="00B94029">
        <w:rPr>
          <w:snapToGrid w:val="0"/>
          <w:sz w:val="28"/>
          <w:szCs w:val="28"/>
          <w:lang w:val="en-US"/>
        </w:rPr>
        <w:t>.</w:t>
      </w:r>
      <w:r>
        <w:rPr>
          <w:snapToGrid w:val="0"/>
          <w:sz w:val="28"/>
          <w:szCs w:val="28"/>
          <w:lang w:val="en-US"/>
        </w:rPr>
        <w:t xml:space="preserve"> </w:t>
      </w:r>
      <w:r w:rsidRPr="004C617E">
        <w:rPr>
          <w:snapToGrid w:val="0"/>
          <w:sz w:val="28"/>
          <w:szCs w:val="28"/>
          <w:lang w:val="kk-KZ"/>
        </w:rPr>
        <w:t>A binder to friendship. (Epistolary heritage of Z. Kedrina and B. Momyshuly)</w:t>
      </w:r>
      <w:r w:rsidR="006D23B2" w:rsidRPr="0014671B">
        <w:rPr>
          <w:snapToGrid w:val="0"/>
          <w:sz w:val="28"/>
          <w:szCs w:val="28"/>
          <w:lang w:val="kk-KZ"/>
        </w:rPr>
        <w:t xml:space="preserve">. // </w:t>
      </w:r>
      <w:hyperlink r:id="rId11" w:history="1">
        <w:r w:rsidR="006D23B2" w:rsidRPr="00832946">
          <w:rPr>
            <w:rStyle w:val="a6"/>
            <w:sz w:val="28"/>
            <w:szCs w:val="28"/>
            <w:lang w:val="kk-KZ"/>
          </w:rPr>
          <w:t>http://anatili.kazgazeta.kz/?p=51592</w:t>
        </w:r>
      </w:hyperlink>
    </w:p>
    <w:p w:rsidR="006D23B2" w:rsidRDefault="004C617E" w:rsidP="0052776E">
      <w:pPr>
        <w:numPr>
          <w:ilvl w:val="0"/>
          <w:numId w:val="3"/>
        </w:numPr>
        <w:ind w:left="0" w:firstLine="567"/>
        <w:jc w:val="both"/>
        <w:rPr>
          <w:sz w:val="28"/>
          <w:szCs w:val="28"/>
          <w:lang w:val="kk-KZ"/>
        </w:rPr>
      </w:pPr>
      <w:r>
        <w:rPr>
          <w:snapToGrid w:val="0"/>
          <w:sz w:val="28"/>
          <w:szCs w:val="28"/>
          <w:lang w:val="kk-KZ"/>
        </w:rPr>
        <w:t>Pirali G</w:t>
      </w:r>
      <w:r w:rsidR="00B94029">
        <w:rPr>
          <w:snapToGrid w:val="0"/>
          <w:sz w:val="28"/>
          <w:szCs w:val="28"/>
          <w:lang w:val="kk-KZ"/>
        </w:rPr>
        <w:t>.</w:t>
      </w:r>
      <w:r w:rsidR="006D23B2" w:rsidRPr="0014671B">
        <w:rPr>
          <w:snapToGrid w:val="0"/>
          <w:sz w:val="28"/>
          <w:szCs w:val="28"/>
          <w:lang w:val="kk-KZ"/>
        </w:rPr>
        <w:t xml:space="preserve"> </w:t>
      </w:r>
      <w:r w:rsidRPr="004C617E">
        <w:rPr>
          <w:snapToGrid w:val="0"/>
          <w:sz w:val="28"/>
          <w:szCs w:val="28"/>
          <w:lang w:val="kk-KZ"/>
        </w:rPr>
        <w:t>Greatness is a characteristic of the people that brings great generations to life (spiritual harmony of M. Auezov and T. Ryskulov) // Egemen Kazakhstan</w:t>
      </w:r>
      <w:r w:rsidR="006D23B2" w:rsidRPr="0014671B">
        <w:rPr>
          <w:snapToGrid w:val="0"/>
          <w:sz w:val="28"/>
          <w:szCs w:val="28"/>
          <w:lang w:val="kk-KZ"/>
        </w:rPr>
        <w:t xml:space="preserve">. – 2019. </w:t>
      </w:r>
      <w:r>
        <w:rPr>
          <w:snapToGrid w:val="0"/>
          <w:sz w:val="28"/>
          <w:szCs w:val="28"/>
          <w:lang w:val="en-US"/>
        </w:rPr>
        <w:softHyphen/>
        <w:t xml:space="preserve">- </w:t>
      </w:r>
      <w:r>
        <w:rPr>
          <w:snapToGrid w:val="0"/>
          <w:sz w:val="28"/>
          <w:szCs w:val="28"/>
          <w:lang w:val="kk-KZ"/>
        </w:rPr>
        <w:t>№23. – P</w:t>
      </w:r>
      <w:r w:rsidR="006D23B2" w:rsidRPr="0014671B">
        <w:rPr>
          <w:snapToGrid w:val="0"/>
          <w:sz w:val="28"/>
          <w:szCs w:val="28"/>
          <w:lang w:val="kk-KZ"/>
        </w:rPr>
        <w:t>.4</w:t>
      </w:r>
    </w:p>
    <w:p w:rsidR="006D23B2" w:rsidRDefault="004C617E" w:rsidP="0052776E">
      <w:pPr>
        <w:numPr>
          <w:ilvl w:val="0"/>
          <w:numId w:val="3"/>
        </w:numPr>
        <w:ind w:left="0" w:firstLine="567"/>
        <w:jc w:val="both"/>
        <w:rPr>
          <w:sz w:val="28"/>
          <w:szCs w:val="28"/>
          <w:lang w:val="kk-KZ"/>
        </w:rPr>
      </w:pPr>
      <w:r>
        <w:rPr>
          <w:snapToGrid w:val="0"/>
          <w:sz w:val="28"/>
          <w:szCs w:val="28"/>
          <w:lang w:val="kk-KZ"/>
        </w:rPr>
        <w:t>Pirali G</w:t>
      </w:r>
      <w:r w:rsidR="00B94029">
        <w:rPr>
          <w:snapToGrid w:val="0"/>
          <w:sz w:val="28"/>
          <w:szCs w:val="28"/>
          <w:lang w:val="en-US"/>
        </w:rPr>
        <w:t>.</w:t>
      </w:r>
      <w:r w:rsidR="006D23B2" w:rsidRPr="0014671B">
        <w:rPr>
          <w:snapToGrid w:val="0"/>
          <w:sz w:val="28"/>
          <w:szCs w:val="28"/>
          <w:lang w:val="kk-KZ"/>
        </w:rPr>
        <w:t xml:space="preserve"> </w:t>
      </w:r>
      <w:r w:rsidRPr="004C617E">
        <w:rPr>
          <w:snapToGrid w:val="0"/>
          <w:sz w:val="28"/>
          <w:szCs w:val="28"/>
          <w:lang w:val="kk-KZ"/>
        </w:rPr>
        <w:t xml:space="preserve">High intellectual prose is being formed </w:t>
      </w:r>
      <w:r w:rsidR="006D23B2" w:rsidRPr="0014671B">
        <w:rPr>
          <w:snapToGrid w:val="0"/>
          <w:sz w:val="28"/>
          <w:szCs w:val="28"/>
          <w:lang w:val="kk-KZ"/>
        </w:rPr>
        <w:t xml:space="preserve">// </w:t>
      </w:r>
      <w:hyperlink r:id="rId12" w:history="1">
        <w:r w:rsidR="006D23B2" w:rsidRPr="0014671B">
          <w:rPr>
            <w:rStyle w:val="a6"/>
            <w:sz w:val="28"/>
            <w:lang w:val="kk-KZ"/>
          </w:rPr>
          <w:t>https://qazaqadebieti.kz/22198/biik-intelektualdy-proza-alyptasyp-keledi</w:t>
        </w:r>
      </w:hyperlink>
    </w:p>
    <w:p w:rsidR="006D23B2" w:rsidRDefault="004C617E" w:rsidP="0052776E">
      <w:pPr>
        <w:numPr>
          <w:ilvl w:val="0"/>
          <w:numId w:val="3"/>
        </w:numPr>
        <w:ind w:left="0" w:firstLine="567"/>
        <w:jc w:val="both"/>
        <w:rPr>
          <w:sz w:val="28"/>
          <w:szCs w:val="28"/>
          <w:lang w:val="kk-KZ"/>
        </w:rPr>
      </w:pPr>
      <w:r>
        <w:rPr>
          <w:snapToGrid w:val="0"/>
          <w:sz w:val="28"/>
          <w:szCs w:val="28"/>
          <w:lang w:val="kk-KZ"/>
        </w:rPr>
        <w:t>Pirali G</w:t>
      </w:r>
      <w:r w:rsidR="00B94029">
        <w:rPr>
          <w:snapToGrid w:val="0"/>
          <w:sz w:val="28"/>
          <w:szCs w:val="28"/>
          <w:lang w:val="en-US"/>
        </w:rPr>
        <w:t>.</w:t>
      </w:r>
      <w:r w:rsidR="006D23B2" w:rsidRPr="0014671B">
        <w:rPr>
          <w:snapToGrid w:val="0"/>
          <w:sz w:val="28"/>
          <w:szCs w:val="28"/>
          <w:lang w:val="kk-KZ"/>
        </w:rPr>
        <w:t xml:space="preserve"> </w:t>
      </w:r>
      <w:r w:rsidRPr="004C617E">
        <w:rPr>
          <w:snapToGrid w:val="0"/>
          <w:sz w:val="28"/>
          <w:szCs w:val="28"/>
          <w:lang w:val="kk-KZ"/>
        </w:rPr>
        <w:t>History of literature in the world of le</w:t>
      </w:r>
      <w:r>
        <w:rPr>
          <w:snapToGrid w:val="0"/>
          <w:sz w:val="28"/>
          <w:szCs w:val="28"/>
          <w:lang w:val="kk-KZ"/>
        </w:rPr>
        <w:t xml:space="preserve">tters, critical issues </w:t>
      </w:r>
      <w:r w:rsidR="006D23B2" w:rsidRPr="0014671B">
        <w:rPr>
          <w:snapToGrid w:val="0"/>
          <w:sz w:val="28"/>
          <w:szCs w:val="28"/>
          <w:lang w:val="kk-KZ"/>
        </w:rPr>
        <w:t>//</w:t>
      </w:r>
      <w:r>
        <w:rPr>
          <w:snapToGrid w:val="0"/>
          <w:sz w:val="28"/>
          <w:szCs w:val="28"/>
          <w:lang w:val="en-US"/>
        </w:rPr>
        <w:t>Aqiqat</w:t>
      </w:r>
      <w:r>
        <w:rPr>
          <w:snapToGrid w:val="0"/>
          <w:sz w:val="28"/>
          <w:szCs w:val="28"/>
          <w:lang w:val="kk-KZ"/>
        </w:rPr>
        <w:t>. – №6. – 2019. – P</w:t>
      </w:r>
      <w:r w:rsidR="006D23B2">
        <w:rPr>
          <w:snapToGrid w:val="0"/>
          <w:sz w:val="28"/>
          <w:szCs w:val="28"/>
          <w:lang w:val="kk-KZ"/>
        </w:rPr>
        <w:t>.87-92</w:t>
      </w:r>
    </w:p>
    <w:p w:rsidR="006D23B2" w:rsidRDefault="004C617E" w:rsidP="0052776E">
      <w:pPr>
        <w:numPr>
          <w:ilvl w:val="0"/>
          <w:numId w:val="3"/>
        </w:numPr>
        <w:ind w:left="0" w:firstLine="567"/>
        <w:jc w:val="both"/>
        <w:rPr>
          <w:sz w:val="28"/>
          <w:szCs w:val="28"/>
          <w:lang w:val="kk-KZ"/>
        </w:rPr>
      </w:pPr>
      <w:r>
        <w:rPr>
          <w:sz w:val="28"/>
          <w:szCs w:val="28"/>
          <w:lang w:val="kk-KZ"/>
        </w:rPr>
        <w:t>Pirali G</w:t>
      </w:r>
      <w:r w:rsidR="00B94029">
        <w:rPr>
          <w:sz w:val="28"/>
          <w:szCs w:val="28"/>
          <w:lang w:val="en-US"/>
        </w:rPr>
        <w:t>.</w:t>
      </w:r>
      <w:r w:rsidRPr="004C617E">
        <w:rPr>
          <w:sz w:val="28"/>
          <w:szCs w:val="28"/>
          <w:lang w:val="kk-KZ"/>
        </w:rPr>
        <w:t xml:space="preserve"> Child of the Indian people // Kazakh literature</w:t>
      </w:r>
      <w:r w:rsidR="006D23B2" w:rsidRPr="0014671B">
        <w:rPr>
          <w:sz w:val="28"/>
          <w:szCs w:val="28"/>
          <w:lang w:val="kk-KZ"/>
        </w:rPr>
        <w:t>. – №12. – 2019. – Б.11</w:t>
      </w:r>
    </w:p>
    <w:p w:rsidR="006D23B2" w:rsidRPr="00394D59" w:rsidRDefault="004C617E" w:rsidP="0052776E">
      <w:pPr>
        <w:numPr>
          <w:ilvl w:val="0"/>
          <w:numId w:val="3"/>
        </w:numPr>
        <w:ind w:left="0" w:firstLine="567"/>
        <w:jc w:val="both"/>
        <w:rPr>
          <w:sz w:val="28"/>
          <w:szCs w:val="28"/>
          <w:lang w:val="kk-KZ"/>
        </w:rPr>
      </w:pPr>
      <w:r>
        <w:rPr>
          <w:sz w:val="28"/>
          <w:szCs w:val="28"/>
          <w:lang w:val="kk-KZ"/>
        </w:rPr>
        <w:t>Pirali G</w:t>
      </w:r>
      <w:r w:rsidR="00B94029">
        <w:rPr>
          <w:sz w:val="28"/>
          <w:szCs w:val="28"/>
          <w:lang w:val="en-US"/>
        </w:rPr>
        <w:t>.</w:t>
      </w:r>
      <w:r w:rsidR="006D23B2">
        <w:rPr>
          <w:sz w:val="28"/>
          <w:szCs w:val="28"/>
          <w:lang w:val="kk-KZ"/>
        </w:rPr>
        <w:t xml:space="preserve"> </w:t>
      </w:r>
      <w:r w:rsidRPr="004C617E">
        <w:rPr>
          <w:sz w:val="28"/>
          <w:szCs w:val="28"/>
          <w:shd w:val="clear" w:color="auto" w:fill="FFFFFF"/>
          <w:lang w:val="kk-KZ"/>
        </w:rPr>
        <w:t xml:space="preserve">Let's be careful with the words of our ancestors </w:t>
      </w:r>
      <w:r w:rsidR="006D23B2" w:rsidRPr="00394D59">
        <w:rPr>
          <w:sz w:val="28"/>
          <w:szCs w:val="28"/>
          <w:shd w:val="clear" w:color="auto" w:fill="FFFFFF"/>
          <w:lang w:val="kk-KZ"/>
        </w:rPr>
        <w:t xml:space="preserve">// </w:t>
      </w:r>
      <w:hyperlink r:id="rId13" w:history="1">
        <w:r w:rsidR="006D23B2" w:rsidRPr="00394D59">
          <w:rPr>
            <w:rStyle w:val="a6"/>
            <w:sz w:val="28"/>
            <w:szCs w:val="28"/>
            <w:shd w:val="clear" w:color="auto" w:fill="FFFFFF"/>
            <w:lang w:val="kk-KZ"/>
          </w:rPr>
          <w:t>http://anatili.kazgazeta.kz/news/56175</w:t>
        </w:r>
      </w:hyperlink>
    </w:p>
    <w:p w:rsidR="006D23B2" w:rsidRPr="00394D59" w:rsidRDefault="004C617E" w:rsidP="0052776E">
      <w:pPr>
        <w:numPr>
          <w:ilvl w:val="0"/>
          <w:numId w:val="3"/>
        </w:numPr>
        <w:ind w:left="0" w:firstLine="567"/>
        <w:jc w:val="both"/>
        <w:rPr>
          <w:sz w:val="28"/>
          <w:szCs w:val="28"/>
          <w:lang w:val="kk-KZ"/>
        </w:rPr>
      </w:pPr>
      <w:r>
        <w:rPr>
          <w:color w:val="000000" w:themeColor="text1"/>
          <w:sz w:val="28"/>
          <w:szCs w:val="28"/>
          <w:shd w:val="clear" w:color="auto" w:fill="FFFFFF"/>
          <w:lang w:val="kk-KZ"/>
        </w:rPr>
        <w:t>Pirali G</w:t>
      </w:r>
      <w:r w:rsidR="00B94029">
        <w:rPr>
          <w:color w:val="000000" w:themeColor="text1"/>
          <w:sz w:val="28"/>
          <w:szCs w:val="28"/>
          <w:shd w:val="clear" w:color="auto" w:fill="FFFFFF"/>
          <w:lang w:val="kk-KZ"/>
        </w:rPr>
        <w:t xml:space="preserve">. </w:t>
      </w:r>
      <w:r w:rsidR="00B94029" w:rsidRPr="00B94029">
        <w:rPr>
          <w:color w:val="000000" w:themeColor="text1"/>
          <w:sz w:val="28"/>
          <w:szCs w:val="28"/>
          <w:shd w:val="clear" w:color="auto" w:fill="FFFFFF"/>
          <w:lang w:val="kk-KZ"/>
        </w:rPr>
        <w:t>Otherwise the grandfather o</w:t>
      </w:r>
      <w:r w:rsidR="00B94029">
        <w:rPr>
          <w:color w:val="000000" w:themeColor="text1"/>
          <w:sz w:val="28"/>
          <w:szCs w:val="28"/>
          <w:shd w:val="clear" w:color="auto" w:fill="FFFFFF"/>
          <w:lang w:val="kk-KZ"/>
        </w:rPr>
        <w:t>f the word dies</w:t>
      </w:r>
      <w:r w:rsidR="006D23B2" w:rsidRPr="007E3441">
        <w:rPr>
          <w:color w:val="000000" w:themeColor="text1"/>
          <w:sz w:val="28"/>
          <w:szCs w:val="28"/>
          <w:shd w:val="clear" w:color="auto" w:fill="FFFFFF"/>
          <w:lang w:val="kk-KZ"/>
        </w:rPr>
        <w:t xml:space="preserve"> // </w:t>
      </w:r>
      <w:r w:rsidR="00B94029">
        <w:rPr>
          <w:color w:val="000000" w:themeColor="text1"/>
          <w:sz w:val="28"/>
          <w:szCs w:val="28"/>
          <w:shd w:val="clear" w:color="auto" w:fill="FFFFFF"/>
          <w:lang w:val="en-US"/>
        </w:rPr>
        <w:t>Ana tili</w:t>
      </w:r>
      <w:r w:rsidR="006D23B2" w:rsidRPr="007E3441">
        <w:rPr>
          <w:color w:val="000000" w:themeColor="text1"/>
          <w:sz w:val="28"/>
          <w:szCs w:val="28"/>
          <w:shd w:val="clear" w:color="auto" w:fill="FFFFFF"/>
          <w:lang w:val="kk-KZ"/>
        </w:rPr>
        <w:t xml:space="preserve">. </w:t>
      </w:r>
      <w:r w:rsidR="006D23B2">
        <w:rPr>
          <w:color w:val="333333"/>
          <w:sz w:val="28"/>
          <w:szCs w:val="28"/>
          <w:shd w:val="clear" w:color="auto" w:fill="FFFFFF"/>
          <w:lang w:val="kk-KZ"/>
        </w:rPr>
        <w:t xml:space="preserve">– 2020. - №15. – </w:t>
      </w:r>
      <w:r w:rsidR="00B94029">
        <w:rPr>
          <w:color w:val="333333"/>
          <w:sz w:val="28"/>
          <w:szCs w:val="28"/>
          <w:shd w:val="clear" w:color="auto" w:fill="FFFFFF"/>
          <w:lang w:val="en-US"/>
        </w:rPr>
        <w:t>P</w:t>
      </w:r>
      <w:r w:rsidR="006D23B2">
        <w:rPr>
          <w:color w:val="333333"/>
          <w:sz w:val="28"/>
          <w:szCs w:val="28"/>
          <w:shd w:val="clear" w:color="auto" w:fill="FFFFFF"/>
          <w:lang w:val="kk-KZ"/>
        </w:rPr>
        <w:t>. 8</w:t>
      </w:r>
    </w:p>
    <w:p w:rsidR="00E9296D" w:rsidRDefault="00B94029" w:rsidP="00E9296D">
      <w:pPr>
        <w:numPr>
          <w:ilvl w:val="0"/>
          <w:numId w:val="3"/>
        </w:numPr>
        <w:ind w:left="0" w:firstLine="567"/>
        <w:jc w:val="both"/>
        <w:rPr>
          <w:sz w:val="28"/>
          <w:szCs w:val="28"/>
          <w:lang w:val="kk-KZ"/>
        </w:rPr>
      </w:pPr>
      <w:r>
        <w:rPr>
          <w:sz w:val="28"/>
          <w:szCs w:val="28"/>
          <w:lang w:val="kk-KZ"/>
        </w:rPr>
        <w:t>Rahimzhanov K</w:t>
      </w:r>
      <w:r w:rsidR="006D23B2" w:rsidRPr="0014671B">
        <w:rPr>
          <w:sz w:val="28"/>
          <w:szCs w:val="28"/>
          <w:lang w:val="kk-KZ"/>
        </w:rPr>
        <w:t xml:space="preserve">. </w:t>
      </w:r>
      <w:r w:rsidRPr="00B94029">
        <w:rPr>
          <w:sz w:val="28"/>
          <w:szCs w:val="28"/>
          <w:lang w:val="kk-KZ"/>
        </w:rPr>
        <w:t>Textbook "History of Literature" by M</w:t>
      </w:r>
      <w:r w:rsidR="00292408">
        <w:rPr>
          <w:sz w:val="28"/>
          <w:szCs w:val="28"/>
          <w:lang w:val="en-US"/>
        </w:rPr>
        <w:t>.</w:t>
      </w:r>
      <w:r w:rsidRPr="00B94029">
        <w:rPr>
          <w:sz w:val="28"/>
          <w:szCs w:val="28"/>
          <w:lang w:val="kk-KZ"/>
        </w:rPr>
        <w:t>O</w:t>
      </w:r>
      <w:r w:rsidR="00292408">
        <w:rPr>
          <w:sz w:val="28"/>
          <w:szCs w:val="28"/>
          <w:lang w:val="en-US"/>
        </w:rPr>
        <w:t>.</w:t>
      </w:r>
      <w:r w:rsidRPr="00B94029">
        <w:rPr>
          <w:sz w:val="28"/>
          <w:szCs w:val="28"/>
          <w:lang w:val="kk-KZ"/>
        </w:rPr>
        <w:t xml:space="preserve"> Auezov </w:t>
      </w:r>
      <w:r>
        <w:rPr>
          <w:sz w:val="28"/>
          <w:szCs w:val="28"/>
          <w:lang w:val="kk-KZ"/>
        </w:rPr>
        <w:t>// Keruen</w:t>
      </w:r>
      <w:r w:rsidR="00292408">
        <w:rPr>
          <w:sz w:val="28"/>
          <w:szCs w:val="28"/>
          <w:lang w:val="kk-KZ"/>
        </w:rPr>
        <w:t>. – 2018. – №3(60). – P</w:t>
      </w:r>
      <w:r w:rsidR="006D23B2" w:rsidRPr="0014671B">
        <w:rPr>
          <w:sz w:val="28"/>
          <w:szCs w:val="28"/>
          <w:lang w:val="kk-KZ"/>
        </w:rPr>
        <w:t xml:space="preserve">. </w:t>
      </w:r>
      <w:r w:rsidR="006D23B2">
        <w:rPr>
          <w:sz w:val="28"/>
          <w:szCs w:val="28"/>
          <w:lang w:val="kk-KZ"/>
        </w:rPr>
        <w:t>12-19</w:t>
      </w:r>
    </w:p>
    <w:p w:rsidR="00E9296D" w:rsidRDefault="00B94029" w:rsidP="00E9296D">
      <w:pPr>
        <w:numPr>
          <w:ilvl w:val="0"/>
          <w:numId w:val="3"/>
        </w:numPr>
        <w:ind w:left="0" w:firstLine="567"/>
        <w:jc w:val="both"/>
        <w:rPr>
          <w:sz w:val="28"/>
          <w:szCs w:val="28"/>
          <w:lang w:val="kk-KZ"/>
        </w:rPr>
      </w:pPr>
      <w:r w:rsidRPr="00E9296D">
        <w:rPr>
          <w:sz w:val="28"/>
          <w:szCs w:val="28"/>
          <w:lang w:val="kk-KZ"/>
        </w:rPr>
        <w:t>Rahimzhanov K</w:t>
      </w:r>
      <w:r w:rsidR="006D23B2" w:rsidRPr="00E9296D">
        <w:rPr>
          <w:sz w:val="28"/>
          <w:szCs w:val="28"/>
          <w:lang w:val="kk-KZ"/>
        </w:rPr>
        <w:t xml:space="preserve">. </w:t>
      </w:r>
      <w:r w:rsidR="00E9296D" w:rsidRPr="00E9296D">
        <w:rPr>
          <w:sz w:val="28"/>
          <w:szCs w:val="28"/>
          <w:lang w:val="kk-KZ"/>
        </w:rPr>
        <w:t>Works of M. Auezov in Russian</w:t>
      </w:r>
      <w:r w:rsidR="00E9296D" w:rsidRPr="00E9296D">
        <w:rPr>
          <w:sz w:val="28"/>
          <w:szCs w:val="28"/>
          <w:lang w:val="en-US"/>
        </w:rPr>
        <w:t xml:space="preserve"> </w:t>
      </w:r>
      <w:r w:rsidR="006D23B2" w:rsidRPr="00E9296D">
        <w:rPr>
          <w:sz w:val="28"/>
          <w:szCs w:val="28"/>
          <w:lang w:val="kk-KZ"/>
        </w:rPr>
        <w:t xml:space="preserve">// </w:t>
      </w:r>
      <w:hyperlink r:id="rId14" w:history="1">
        <w:r w:rsidR="006D23B2" w:rsidRPr="00E9296D">
          <w:rPr>
            <w:rStyle w:val="a6"/>
            <w:sz w:val="28"/>
            <w:szCs w:val="28"/>
            <w:lang w:val="kk-KZ"/>
          </w:rPr>
          <w:t>https://adebiportal.kz/kz/blogs/view/mauezovtin_oris_tilindegi_enbekteri__3512</w:t>
        </w:r>
      </w:hyperlink>
    </w:p>
    <w:p w:rsidR="00E9296D" w:rsidRDefault="00B94029" w:rsidP="00E9296D">
      <w:pPr>
        <w:numPr>
          <w:ilvl w:val="0"/>
          <w:numId w:val="3"/>
        </w:numPr>
        <w:ind w:left="0" w:firstLine="567"/>
        <w:jc w:val="both"/>
        <w:rPr>
          <w:sz w:val="28"/>
          <w:szCs w:val="28"/>
          <w:lang w:val="kk-KZ"/>
        </w:rPr>
      </w:pPr>
      <w:r w:rsidRPr="00E9296D">
        <w:rPr>
          <w:sz w:val="28"/>
          <w:szCs w:val="28"/>
          <w:lang w:val="kk-KZ"/>
        </w:rPr>
        <w:t>Rahimzhanov K</w:t>
      </w:r>
      <w:r w:rsidR="006D23B2" w:rsidRPr="00E9296D">
        <w:rPr>
          <w:sz w:val="28"/>
          <w:szCs w:val="28"/>
          <w:lang w:val="kk-KZ"/>
        </w:rPr>
        <w:t xml:space="preserve">. </w:t>
      </w:r>
      <w:r w:rsidR="00E9296D" w:rsidRPr="00E9296D">
        <w:rPr>
          <w:sz w:val="28"/>
          <w:szCs w:val="28"/>
          <w:lang w:val="kk-KZ"/>
        </w:rPr>
        <w:t xml:space="preserve">Magzhan's letter to Mukhtar </w:t>
      </w:r>
      <w:r w:rsidR="006D23B2" w:rsidRPr="00E9296D">
        <w:rPr>
          <w:sz w:val="28"/>
          <w:szCs w:val="28"/>
          <w:lang w:val="kk-KZ"/>
        </w:rPr>
        <w:t xml:space="preserve">// </w:t>
      </w:r>
      <w:hyperlink r:id="rId15" w:history="1">
        <w:r w:rsidR="006D23B2" w:rsidRPr="00E9296D">
          <w:rPr>
            <w:rStyle w:val="a6"/>
            <w:sz w:val="28"/>
            <w:szCs w:val="28"/>
            <w:lang w:val="kk-KZ"/>
          </w:rPr>
          <w:t>https://adebiportal.kz/kz/blogs/view/magzhannin_muhtarga_hati__3477</w:t>
        </w:r>
      </w:hyperlink>
    </w:p>
    <w:p w:rsidR="00E9296D" w:rsidRDefault="00B94029" w:rsidP="00E9296D">
      <w:pPr>
        <w:numPr>
          <w:ilvl w:val="0"/>
          <w:numId w:val="3"/>
        </w:numPr>
        <w:ind w:left="0" w:firstLine="567"/>
        <w:jc w:val="both"/>
        <w:rPr>
          <w:sz w:val="28"/>
          <w:szCs w:val="28"/>
          <w:lang w:val="kk-KZ"/>
        </w:rPr>
      </w:pPr>
      <w:r w:rsidRPr="00E9296D">
        <w:rPr>
          <w:sz w:val="28"/>
          <w:szCs w:val="28"/>
          <w:lang w:val="kk-KZ"/>
        </w:rPr>
        <w:t>Rahimzhanov K</w:t>
      </w:r>
      <w:r w:rsidR="006D23B2" w:rsidRPr="00E9296D">
        <w:rPr>
          <w:sz w:val="28"/>
          <w:szCs w:val="28"/>
          <w:lang w:val="kk-KZ"/>
        </w:rPr>
        <w:t xml:space="preserve">. </w:t>
      </w:r>
      <w:r w:rsidR="00E9296D" w:rsidRPr="00E9296D">
        <w:rPr>
          <w:sz w:val="28"/>
          <w:szCs w:val="28"/>
          <w:lang w:val="kk-KZ"/>
        </w:rPr>
        <w:t xml:space="preserve">M. Auezov about </w:t>
      </w:r>
      <w:r w:rsidR="00E9296D" w:rsidRPr="00E9296D">
        <w:rPr>
          <w:sz w:val="28"/>
          <w:szCs w:val="28"/>
          <w:lang w:val="en-US"/>
        </w:rPr>
        <w:t>“</w:t>
      </w:r>
      <w:r w:rsidR="00E9296D" w:rsidRPr="00E9296D">
        <w:rPr>
          <w:sz w:val="28"/>
          <w:szCs w:val="28"/>
          <w:lang w:val="kk-KZ"/>
        </w:rPr>
        <w:t>Manas</w:t>
      </w:r>
      <w:r w:rsidR="00E9296D" w:rsidRPr="00E9296D">
        <w:rPr>
          <w:sz w:val="28"/>
          <w:szCs w:val="28"/>
          <w:lang w:val="en-US"/>
        </w:rPr>
        <w:t>”</w:t>
      </w:r>
      <w:r w:rsidR="00E9296D" w:rsidRPr="00E9296D">
        <w:rPr>
          <w:sz w:val="28"/>
          <w:szCs w:val="28"/>
          <w:lang w:val="kk-KZ"/>
        </w:rPr>
        <w:t xml:space="preserve"> </w:t>
      </w:r>
      <w:r w:rsidR="006D23B2" w:rsidRPr="00E9296D">
        <w:rPr>
          <w:sz w:val="28"/>
          <w:szCs w:val="28"/>
          <w:lang w:val="kk-KZ"/>
        </w:rPr>
        <w:t xml:space="preserve">// </w:t>
      </w:r>
      <w:hyperlink r:id="rId16" w:history="1">
        <w:r w:rsidR="006D23B2" w:rsidRPr="00E9296D">
          <w:rPr>
            <w:rStyle w:val="a6"/>
            <w:sz w:val="28"/>
            <w:szCs w:val="28"/>
            <w:lang w:val="kk-KZ"/>
          </w:rPr>
          <w:t>https://adebiportal.kz/kz/blogs/view/mauezov_manas_zhaiinda__3603</w:t>
        </w:r>
      </w:hyperlink>
    </w:p>
    <w:p w:rsidR="005D429B" w:rsidRDefault="00B94029" w:rsidP="005D429B">
      <w:pPr>
        <w:numPr>
          <w:ilvl w:val="0"/>
          <w:numId w:val="3"/>
        </w:numPr>
        <w:ind w:left="0" w:firstLine="567"/>
        <w:jc w:val="both"/>
        <w:rPr>
          <w:sz w:val="28"/>
          <w:szCs w:val="28"/>
          <w:lang w:val="kk-KZ"/>
        </w:rPr>
      </w:pPr>
      <w:r w:rsidRPr="00E9296D">
        <w:rPr>
          <w:sz w:val="28"/>
          <w:szCs w:val="28"/>
          <w:lang w:val="kk-KZ"/>
        </w:rPr>
        <w:t>Rahimzhanov K</w:t>
      </w:r>
      <w:r w:rsidR="006D23B2" w:rsidRPr="00E9296D">
        <w:rPr>
          <w:sz w:val="28"/>
          <w:szCs w:val="28"/>
          <w:lang w:val="kk-KZ"/>
        </w:rPr>
        <w:t xml:space="preserve">. </w:t>
      </w:r>
      <w:r w:rsidR="00E9296D" w:rsidRPr="00E9296D">
        <w:rPr>
          <w:sz w:val="28"/>
          <w:szCs w:val="28"/>
          <w:lang w:val="kk-KZ"/>
        </w:rPr>
        <w:t xml:space="preserve">Kanysh Satpaev </w:t>
      </w:r>
      <w:r w:rsidR="006D23B2" w:rsidRPr="00E9296D">
        <w:rPr>
          <w:sz w:val="28"/>
          <w:szCs w:val="28"/>
          <w:lang w:val="kk-KZ"/>
        </w:rPr>
        <w:t>//</w:t>
      </w:r>
      <w:r w:rsidR="00E9296D" w:rsidRPr="00E9296D">
        <w:rPr>
          <w:sz w:val="28"/>
          <w:szCs w:val="28"/>
          <w:lang w:val="en-US"/>
        </w:rPr>
        <w:t xml:space="preserve"> </w:t>
      </w:r>
      <w:hyperlink r:id="rId17" w:history="1">
        <w:r w:rsidR="006D23B2" w:rsidRPr="00E9296D">
          <w:rPr>
            <w:rStyle w:val="a6"/>
            <w:sz w:val="28"/>
            <w:szCs w:val="28"/>
            <w:lang w:val="kk-KZ"/>
          </w:rPr>
          <w:t>https://adebiportal.kz/kz/blogs/view/3624</w:t>
        </w:r>
      </w:hyperlink>
    </w:p>
    <w:p w:rsid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6D23B2" w:rsidRPr="005D429B">
        <w:rPr>
          <w:sz w:val="28"/>
          <w:szCs w:val="28"/>
          <w:lang w:val="kk-KZ"/>
        </w:rPr>
        <w:t xml:space="preserve">. </w:t>
      </w:r>
      <w:r w:rsidR="005D429B" w:rsidRPr="005D429B">
        <w:rPr>
          <w:sz w:val="28"/>
          <w:szCs w:val="28"/>
          <w:lang w:val="kk-KZ"/>
        </w:rPr>
        <w:t>Letter from Mukhtar Auez</w:t>
      </w:r>
      <w:r w:rsidR="005D429B" w:rsidRPr="005D429B">
        <w:rPr>
          <w:sz w:val="28"/>
          <w:szCs w:val="28"/>
          <w:lang w:val="en-US"/>
        </w:rPr>
        <w:t>uly</w:t>
      </w:r>
      <w:r w:rsidR="00E9296D" w:rsidRPr="005D429B">
        <w:rPr>
          <w:sz w:val="28"/>
          <w:szCs w:val="28"/>
          <w:lang w:val="kk-KZ"/>
        </w:rPr>
        <w:t xml:space="preserve"> </w:t>
      </w:r>
      <w:r w:rsidR="006D23B2" w:rsidRPr="005D429B">
        <w:rPr>
          <w:sz w:val="28"/>
          <w:szCs w:val="28"/>
          <w:lang w:val="kk-KZ"/>
        </w:rPr>
        <w:t xml:space="preserve">// </w:t>
      </w:r>
      <w:hyperlink r:id="rId18" w:history="1">
        <w:r w:rsidR="006D23B2" w:rsidRPr="005D429B">
          <w:rPr>
            <w:rStyle w:val="a6"/>
            <w:sz w:val="28"/>
            <w:szCs w:val="28"/>
            <w:lang w:val="kk-KZ"/>
          </w:rPr>
          <w:t>https://adebiportal.kz/kz/blogs/view/3519</w:t>
        </w:r>
      </w:hyperlink>
    </w:p>
    <w:p w:rsid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6D23B2" w:rsidRPr="005D429B">
        <w:rPr>
          <w:sz w:val="28"/>
          <w:szCs w:val="28"/>
          <w:lang w:val="kk-KZ"/>
        </w:rPr>
        <w:t xml:space="preserve">. </w:t>
      </w:r>
      <w:r w:rsidR="005D429B" w:rsidRPr="005D429B">
        <w:rPr>
          <w:sz w:val="28"/>
          <w:szCs w:val="28"/>
          <w:lang w:val="kk-KZ"/>
        </w:rPr>
        <w:t xml:space="preserve">Scientist Talatbek Akim </w:t>
      </w:r>
      <w:r w:rsidR="006D23B2" w:rsidRPr="005D429B">
        <w:rPr>
          <w:sz w:val="28"/>
          <w:szCs w:val="28"/>
          <w:lang w:val="kk-KZ"/>
        </w:rPr>
        <w:t xml:space="preserve">// </w:t>
      </w:r>
      <w:hyperlink r:id="rId19" w:history="1">
        <w:r w:rsidR="006D23B2" w:rsidRPr="005D429B">
          <w:rPr>
            <w:rStyle w:val="a6"/>
            <w:sz w:val="28"/>
            <w:szCs w:val="28"/>
            <w:lang w:val="kk-KZ"/>
          </w:rPr>
          <w:t>https://adebiportal.kz/kz/blogs/view/3696</w:t>
        </w:r>
      </w:hyperlink>
    </w:p>
    <w:p w:rsidR="005D429B" w:rsidRDefault="00B94029" w:rsidP="005D429B">
      <w:pPr>
        <w:numPr>
          <w:ilvl w:val="0"/>
          <w:numId w:val="3"/>
        </w:numPr>
        <w:ind w:left="0" w:firstLine="567"/>
        <w:jc w:val="both"/>
        <w:rPr>
          <w:sz w:val="28"/>
          <w:szCs w:val="28"/>
          <w:lang w:val="kk-KZ"/>
        </w:rPr>
      </w:pPr>
      <w:r w:rsidRPr="005D429B">
        <w:rPr>
          <w:sz w:val="28"/>
          <w:szCs w:val="28"/>
          <w:lang w:val="kk-KZ"/>
        </w:rPr>
        <w:lastRenderedPageBreak/>
        <w:t>Rahimzhanov K</w:t>
      </w:r>
      <w:r w:rsidR="006D23B2" w:rsidRPr="005D429B">
        <w:rPr>
          <w:sz w:val="28"/>
          <w:szCs w:val="28"/>
          <w:lang w:val="kk-KZ"/>
        </w:rPr>
        <w:t xml:space="preserve">.  </w:t>
      </w:r>
      <w:r w:rsidR="005D429B" w:rsidRPr="005D429B">
        <w:rPr>
          <w:sz w:val="28"/>
          <w:szCs w:val="28"/>
          <w:lang w:val="kk-KZ"/>
        </w:rPr>
        <w:t xml:space="preserve">Translation of plays about fate by M. Auezov </w:t>
      </w:r>
      <w:r w:rsidR="006D23B2" w:rsidRPr="005D429B">
        <w:rPr>
          <w:sz w:val="28"/>
          <w:szCs w:val="28"/>
          <w:lang w:val="kk-KZ"/>
        </w:rPr>
        <w:t xml:space="preserve">// </w:t>
      </w:r>
      <w:hyperlink r:id="rId20" w:history="1">
        <w:r w:rsidR="006D23B2" w:rsidRPr="005D429B">
          <w:rPr>
            <w:rStyle w:val="a6"/>
            <w:sz w:val="28"/>
            <w:szCs w:val="28"/>
            <w:lang w:val="kk-KZ"/>
          </w:rPr>
          <w:t>https://adebiportal.kz/kz/blogs/view/3875</w:t>
        </w:r>
      </w:hyperlink>
    </w:p>
    <w:p w:rsid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6D23B2" w:rsidRPr="005D429B">
        <w:rPr>
          <w:sz w:val="28"/>
          <w:szCs w:val="28"/>
          <w:lang w:val="kk-KZ"/>
        </w:rPr>
        <w:t xml:space="preserve">. </w:t>
      </w:r>
      <w:r w:rsidR="005D429B" w:rsidRPr="005D429B">
        <w:rPr>
          <w:sz w:val="28"/>
          <w:szCs w:val="28"/>
          <w:lang w:val="kk-KZ"/>
        </w:rPr>
        <w:t xml:space="preserve">M. Auezov's play Dos - Bedel dos </w:t>
      </w:r>
      <w:r w:rsidR="006D23B2" w:rsidRPr="005D429B">
        <w:rPr>
          <w:sz w:val="28"/>
          <w:szCs w:val="28"/>
          <w:lang w:val="kk-KZ"/>
        </w:rPr>
        <w:t xml:space="preserve">// </w:t>
      </w:r>
      <w:hyperlink r:id="rId21" w:history="1">
        <w:r w:rsidR="006D23B2" w:rsidRPr="005D429B">
          <w:rPr>
            <w:rStyle w:val="a6"/>
            <w:sz w:val="28"/>
            <w:szCs w:val="28"/>
            <w:lang w:val="kk-KZ"/>
          </w:rPr>
          <w:t>https://adebiportal.kz/kz/blogs/view/3901</w:t>
        </w:r>
      </w:hyperlink>
    </w:p>
    <w:p w:rsid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6D23B2" w:rsidRPr="005D429B">
        <w:rPr>
          <w:sz w:val="28"/>
          <w:szCs w:val="28"/>
          <w:lang w:val="kk-KZ"/>
        </w:rPr>
        <w:t xml:space="preserve">.  </w:t>
      </w:r>
      <w:r w:rsidR="005D429B" w:rsidRPr="005D429B">
        <w:rPr>
          <w:sz w:val="28"/>
          <w:szCs w:val="28"/>
          <w:lang w:val="kk-KZ"/>
        </w:rPr>
        <w:t xml:space="preserve">M. Auezov and poetic art </w:t>
      </w:r>
      <w:r w:rsidR="006D23B2" w:rsidRPr="005D429B">
        <w:rPr>
          <w:sz w:val="28"/>
          <w:szCs w:val="28"/>
          <w:lang w:val="kk-KZ"/>
        </w:rPr>
        <w:t xml:space="preserve">// </w:t>
      </w:r>
      <w:hyperlink r:id="rId22" w:history="1">
        <w:r w:rsidR="006D23B2" w:rsidRPr="005D429B">
          <w:rPr>
            <w:rStyle w:val="a6"/>
            <w:sz w:val="28"/>
            <w:szCs w:val="28"/>
            <w:lang w:val="kk-KZ"/>
          </w:rPr>
          <w:t>https://adebiportal.kz/kz/blogs/view/3922</w:t>
        </w:r>
      </w:hyperlink>
    </w:p>
    <w:p w:rsidR="006D23B2" w:rsidRP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6D23B2" w:rsidRPr="005D429B">
        <w:rPr>
          <w:sz w:val="28"/>
          <w:szCs w:val="28"/>
          <w:lang w:val="kk-KZ"/>
        </w:rPr>
        <w:t xml:space="preserve">. </w:t>
      </w:r>
      <w:r w:rsidR="005D429B" w:rsidRPr="005D429B">
        <w:rPr>
          <w:sz w:val="28"/>
          <w:szCs w:val="28"/>
          <w:lang w:val="kk-KZ"/>
        </w:rPr>
        <w:t>A letter to Sabit</w:t>
      </w:r>
      <w:r w:rsidR="005D429B" w:rsidRPr="005D429B">
        <w:rPr>
          <w:sz w:val="28"/>
          <w:szCs w:val="28"/>
          <w:lang w:val="en-US"/>
        </w:rPr>
        <w:t xml:space="preserve"> </w:t>
      </w:r>
      <w:r w:rsidR="006D23B2" w:rsidRPr="005D429B">
        <w:rPr>
          <w:sz w:val="28"/>
          <w:szCs w:val="28"/>
          <w:lang w:val="kk-KZ"/>
        </w:rPr>
        <w:t xml:space="preserve">// </w:t>
      </w:r>
      <w:hyperlink r:id="rId23" w:history="1">
        <w:r w:rsidR="006D23B2" w:rsidRPr="005D429B">
          <w:rPr>
            <w:rStyle w:val="a6"/>
            <w:sz w:val="28"/>
            <w:szCs w:val="28"/>
            <w:lang w:val="kk-KZ"/>
          </w:rPr>
          <w:t>https://adebiportal.kz/kz/blogs/view/3950</w:t>
        </w:r>
      </w:hyperlink>
    </w:p>
    <w:p w:rsidR="005D429B" w:rsidRDefault="00B94029" w:rsidP="005D429B">
      <w:pPr>
        <w:numPr>
          <w:ilvl w:val="0"/>
          <w:numId w:val="3"/>
        </w:numPr>
        <w:ind w:left="0" w:firstLine="567"/>
        <w:jc w:val="both"/>
        <w:rPr>
          <w:sz w:val="28"/>
          <w:szCs w:val="28"/>
          <w:lang w:val="kk-KZ"/>
        </w:rPr>
      </w:pPr>
      <w:r>
        <w:rPr>
          <w:sz w:val="28"/>
          <w:szCs w:val="28"/>
          <w:lang w:val="kk-KZ"/>
        </w:rPr>
        <w:t>Rahimzhanov K</w:t>
      </w:r>
      <w:r w:rsidR="006D23B2" w:rsidRPr="0014671B">
        <w:rPr>
          <w:sz w:val="28"/>
          <w:szCs w:val="28"/>
          <w:lang w:val="kk-KZ"/>
        </w:rPr>
        <w:t xml:space="preserve">. </w:t>
      </w:r>
      <w:r w:rsidR="005D429B" w:rsidRPr="005D429B">
        <w:rPr>
          <w:sz w:val="28"/>
          <w:szCs w:val="28"/>
          <w:lang w:val="kk-KZ"/>
        </w:rPr>
        <w:t>A letter to Sabit</w:t>
      </w:r>
      <w:r w:rsidR="005D429B" w:rsidRPr="005D429B">
        <w:rPr>
          <w:sz w:val="28"/>
          <w:szCs w:val="28"/>
          <w:lang w:val="en-US"/>
        </w:rPr>
        <w:t xml:space="preserve"> </w:t>
      </w:r>
      <w:r w:rsidR="006D23B2" w:rsidRPr="0014671B">
        <w:rPr>
          <w:sz w:val="28"/>
          <w:szCs w:val="28"/>
          <w:lang w:val="kk-KZ"/>
        </w:rPr>
        <w:t>//</w:t>
      </w:r>
      <w:hyperlink r:id="rId24" w:history="1">
        <w:r w:rsidR="006D23B2" w:rsidRPr="0014671B">
          <w:rPr>
            <w:rStyle w:val="a6"/>
            <w:sz w:val="28"/>
            <w:szCs w:val="28"/>
            <w:lang w:val="kk-KZ"/>
          </w:rPr>
          <w:t>https://adebiportal.kz/kz/blogs/view/3951</w:t>
        </w:r>
      </w:hyperlink>
    </w:p>
    <w:p w:rsid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5D429B" w:rsidRPr="005D429B">
        <w:rPr>
          <w:sz w:val="28"/>
          <w:szCs w:val="28"/>
          <w:lang w:val="kk-KZ"/>
        </w:rPr>
        <w:t xml:space="preserve">. Auezov's views on religious literature </w:t>
      </w:r>
      <w:r w:rsidR="006D23B2" w:rsidRPr="005D429B">
        <w:rPr>
          <w:sz w:val="28"/>
          <w:szCs w:val="28"/>
          <w:lang w:val="kk-KZ"/>
        </w:rPr>
        <w:t xml:space="preserve">// </w:t>
      </w:r>
      <w:hyperlink r:id="rId25" w:history="1">
        <w:r w:rsidR="006D23B2" w:rsidRPr="005D429B">
          <w:rPr>
            <w:rStyle w:val="a6"/>
            <w:sz w:val="28"/>
            <w:szCs w:val="28"/>
            <w:lang w:val="kk-KZ"/>
          </w:rPr>
          <w:t>https://adebiportal.kz/kz/blogs/view/4334</w:t>
        </w:r>
      </w:hyperlink>
    </w:p>
    <w:p w:rsid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6D23B2" w:rsidRPr="005D429B">
        <w:rPr>
          <w:sz w:val="28"/>
          <w:szCs w:val="28"/>
          <w:lang w:val="kk-KZ"/>
        </w:rPr>
        <w:t xml:space="preserve">. </w:t>
      </w:r>
      <w:r w:rsidR="005D429B" w:rsidRPr="005D429B">
        <w:rPr>
          <w:sz w:val="28"/>
          <w:szCs w:val="28"/>
          <w:lang w:val="kk-KZ"/>
        </w:rPr>
        <w:t xml:space="preserve">A historical novel about Abai </w:t>
      </w:r>
      <w:r w:rsidR="006D23B2" w:rsidRPr="005D429B">
        <w:rPr>
          <w:sz w:val="28"/>
          <w:szCs w:val="28"/>
          <w:lang w:val="kk-KZ"/>
        </w:rPr>
        <w:t xml:space="preserve">// </w:t>
      </w:r>
      <w:hyperlink r:id="rId26" w:history="1">
        <w:r w:rsidR="006D23B2" w:rsidRPr="005D429B">
          <w:rPr>
            <w:rStyle w:val="a6"/>
            <w:sz w:val="28"/>
            <w:szCs w:val="28"/>
            <w:lang w:val="kk-KZ"/>
          </w:rPr>
          <w:t>https://adebiportal.kz/kz/blogs/view/4476</w:t>
        </w:r>
      </w:hyperlink>
    </w:p>
    <w:p w:rsidR="006D23B2" w:rsidRPr="005D429B" w:rsidRDefault="00B94029" w:rsidP="005D429B">
      <w:pPr>
        <w:numPr>
          <w:ilvl w:val="0"/>
          <w:numId w:val="3"/>
        </w:numPr>
        <w:ind w:left="0" w:firstLine="567"/>
        <w:jc w:val="both"/>
        <w:rPr>
          <w:sz w:val="28"/>
          <w:szCs w:val="28"/>
          <w:lang w:val="kk-KZ"/>
        </w:rPr>
      </w:pPr>
      <w:r w:rsidRPr="005D429B">
        <w:rPr>
          <w:sz w:val="28"/>
          <w:szCs w:val="28"/>
          <w:lang w:val="kk-KZ"/>
        </w:rPr>
        <w:t>Rahimzhanov K</w:t>
      </w:r>
      <w:r w:rsidR="006D23B2" w:rsidRPr="005D429B">
        <w:rPr>
          <w:sz w:val="28"/>
          <w:szCs w:val="28"/>
          <w:lang w:val="kk-KZ"/>
        </w:rPr>
        <w:t xml:space="preserve">. </w:t>
      </w:r>
      <w:r w:rsidR="005D429B" w:rsidRPr="005D429B">
        <w:rPr>
          <w:sz w:val="28"/>
          <w:szCs w:val="28"/>
          <w:lang w:val="kk-KZ"/>
        </w:rPr>
        <w:t xml:space="preserve">Unwritten novels of the great writer </w:t>
      </w:r>
      <w:r w:rsidR="006D23B2" w:rsidRPr="005D429B">
        <w:rPr>
          <w:sz w:val="28"/>
          <w:szCs w:val="28"/>
          <w:lang w:val="kk-KZ"/>
        </w:rPr>
        <w:t xml:space="preserve">// </w:t>
      </w:r>
      <w:hyperlink r:id="rId27" w:history="1">
        <w:r w:rsidR="006D23B2" w:rsidRPr="005D429B">
          <w:rPr>
            <w:rStyle w:val="a6"/>
            <w:sz w:val="28"/>
            <w:szCs w:val="28"/>
            <w:lang w:val="kk-KZ"/>
          </w:rPr>
          <w:t>https://adebiportal.kz/kz/blogs/view/4784</w:t>
        </w:r>
      </w:hyperlink>
    </w:p>
    <w:p w:rsidR="006D23B2" w:rsidRDefault="00B94029" w:rsidP="0052776E">
      <w:pPr>
        <w:numPr>
          <w:ilvl w:val="0"/>
          <w:numId w:val="3"/>
        </w:numPr>
        <w:ind w:left="0" w:firstLine="567"/>
        <w:jc w:val="both"/>
        <w:rPr>
          <w:sz w:val="28"/>
          <w:szCs w:val="28"/>
          <w:lang w:val="kk-KZ"/>
        </w:rPr>
      </w:pPr>
      <w:r>
        <w:rPr>
          <w:sz w:val="28"/>
          <w:szCs w:val="28"/>
          <w:lang w:val="kk-KZ"/>
        </w:rPr>
        <w:t>Hankey E</w:t>
      </w:r>
      <w:r w:rsidR="006D23B2" w:rsidRPr="0014671B">
        <w:rPr>
          <w:sz w:val="28"/>
          <w:szCs w:val="28"/>
          <w:lang w:val="kk-KZ"/>
        </w:rPr>
        <w:t xml:space="preserve">. </w:t>
      </w:r>
      <w:r w:rsidRPr="00B94029">
        <w:rPr>
          <w:sz w:val="28"/>
          <w:szCs w:val="28"/>
          <w:lang w:val="kk-KZ"/>
        </w:rPr>
        <w:t xml:space="preserve">Leila Mukhtarovna Auezova </w:t>
      </w:r>
      <w:r w:rsidR="006D23B2" w:rsidRPr="0014671B">
        <w:rPr>
          <w:sz w:val="28"/>
          <w:szCs w:val="28"/>
          <w:lang w:val="kk-KZ"/>
        </w:rPr>
        <w:t xml:space="preserve">// </w:t>
      </w:r>
      <w:r>
        <w:rPr>
          <w:sz w:val="28"/>
          <w:szCs w:val="28"/>
          <w:lang w:val="en-US"/>
        </w:rPr>
        <w:t>Zhas alash</w:t>
      </w:r>
      <w:r w:rsidR="006D23B2" w:rsidRPr="0014671B">
        <w:rPr>
          <w:sz w:val="28"/>
          <w:szCs w:val="28"/>
          <w:lang w:val="kk-KZ"/>
        </w:rPr>
        <w:t xml:space="preserve">. – №13. – 2019. – </w:t>
      </w:r>
      <w:r>
        <w:rPr>
          <w:sz w:val="28"/>
          <w:szCs w:val="28"/>
          <w:lang w:val="en-US"/>
        </w:rPr>
        <w:t>P</w:t>
      </w:r>
      <w:r w:rsidR="006D23B2" w:rsidRPr="0014671B">
        <w:rPr>
          <w:sz w:val="28"/>
          <w:szCs w:val="28"/>
          <w:lang w:val="kk-KZ"/>
        </w:rPr>
        <w:t>. 5-6</w:t>
      </w:r>
    </w:p>
    <w:p w:rsidR="006D23B2" w:rsidRDefault="00B94029" w:rsidP="0052776E">
      <w:pPr>
        <w:numPr>
          <w:ilvl w:val="0"/>
          <w:numId w:val="3"/>
        </w:numPr>
        <w:ind w:left="0" w:firstLine="567"/>
        <w:jc w:val="both"/>
        <w:rPr>
          <w:sz w:val="28"/>
          <w:szCs w:val="28"/>
          <w:lang w:val="kk-KZ"/>
        </w:rPr>
      </w:pPr>
      <w:r>
        <w:rPr>
          <w:sz w:val="28"/>
          <w:szCs w:val="28"/>
          <w:lang w:val="kk-KZ"/>
        </w:rPr>
        <w:t>Hankey E.</w:t>
      </w:r>
      <w:r w:rsidR="006D23B2" w:rsidRPr="0014671B">
        <w:rPr>
          <w:sz w:val="28"/>
          <w:szCs w:val="28"/>
          <w:lang w:val="kk-KZ"/>
        </w:rPr>
        <w:t xml:space="preserve"> </w:t>
      </w:r>
      <w:r w:rsidRPr="00B94029">
        <w:rPr>
          <w:sz w:val="28"/>
          <w:szCs w:val="28"/>
          <w:lang w:val="kk-KZ"/>
        </w:rPr>
        <w:t xml:space="preserve">Relatives and artifacts </w:t>
      </w:r>
      <w:r w:rsidR="006D23B2" w:rsidRPr="0014671B">
        <w:rPr>
          <w:sz w:val="28"/>
          <w:szCs w:val="28"/>
          <w:lang w:val="kk-KZ"/>
        </w:rPr>
        <w:t xml:space="preserve">// </w:t>
      </w:r>
      <w:r w:rsidRPr="00B94029">
        <w:rPr>
          <w:sz w:val="28"/>
          <w:szCs w:val="28"/>
          <w:lang w:val="kk-KZ"/>
        </w:rPr>
        <w:t>Zhas alash</w:t>
      </w:r>
      <w:r>
        <w:rPr>
          <w:sz w:val="28"/>
          <w:szCs w:val="28"/>
          <w:lang w:val="kk-KZ"/>
        </w:rPr>
        <w:t>. – №80. – 2019. – P</w:t>
      </w:r>
      <w:r w:rsidR="006D23B2" w:rsidRPr="0014671B">
        <w:rPr>
          <w:sz w:val="28"/>
          <w:szCs w:val="28"/>
          <w:lang w:val="kk-KZ"/>
        </w:rPr>
        <w:t>. 6-7</w:t>
      </w:r>
    </w:p>
    <w:p w:rsidR="006D23B2" w:rsidRPr="0014671B" w:rsidRDefault="006D23B2" w:rsidP="006D23B2">
      <w:pPr>
        <w:ind w:left="567"/>
        <w:jc w:val="both"/>
        <w:rPr>
          <w:sz w:val="28"/>
          <w:szCs w:val="28"/>
          <w:lang w:val="kk-KZ"/>
        </w:rPr>
      </w:pPr>
    </w:p>
    <w:p w:rsidR="00292408" w:rsidRPr="00E93F6A" w:rsidRDefault="00E93F6A" w:rsidP="00292408">
      <w:pPr>
        <w:ind w:left="720"/>
        <w:jc w:val="center"/>
        <w:rPr>
          <w:i/>
          <w:sz w:val="28"/>
          <w:szCs w:val="28"/>
          <w:lang w:val="kk-KZ"/>
        </w:rPr>
      </w:pPr>
      <w:r w:rsidRPr="00E93F6A">
        <w:rPr>
          <w:i/>
          <w:sz w:val="28"/>
          <w:szCs w:val="28"/>
          <w:lang w:val="kk-KZ"/>
        </w:rPr>
        <w:t>I</w:t>
      </w:r>
      <w:r w:rsidRPr="00E93F6A">
        <w:rPr>
          <w:i/>
          <w:sz w:val="28"/>
          <w:szCs w:val="28"/>
          <w:lang w:val="en-US"/>
        </w:rPr>
        <w:t>n</w:t>
      </w:r>
      <w:r w:rsidRPr="00E93F6A">
        <w:rPr>
          <w:i/>
          <w:sz w:val="28"/>
          <w:szCs w:val="28"/>
          <w:lang w:val="kk-KZ"/>
        </w:rPr>
        <w:t xml:space="preserve"> collections of conference materials</w:t>
      </w:r>
      <w:r w:rsidR="00292408" w:rsidRPr="00E93F6A">
        <w:rPr>
          <w:i/>
          <w:sz w:val="28"/>
          <w:szCs w:val="28"/>
          <w:lang w:val="kk-KZ"/>
        </w:rPr>
        <w:t>:</w:t>
      </w:r>
    </w:p>
    <w:p w:rsidR="006D23B2" w:rsidRPr="0019659B" w:rsidRDefault="00B94029" w:rsidP="005D429B">
      <w:pPr>
        <w:numPr>
          <w:ilvl w:val="0"/>
          <w:numId w:val="5"/>
        </w:numPr>
        <w:jc w:val="both"/>
        <w:rPr>
          <w:sz w:val="28"/>
          <w:szCs w:val="28"/>
          <w:lang w:val="kk-KZ"/>
        </w:rPr>
      </w:pPr>
      <w:r>
        <w:rPr>
          <w:bCs/>
          <w:sz w:val="28"/>
          <w:szCs w:val="28"/>
          <w:lang w:val="kk-KZ"/>
        </w:rPr>
        <w:t>Kunaev D</w:t>
      </w:r>
      <w:r w:rsidR="006D23B2" w:rsidRPr="0019659B">
        <w:rPr>
          <w:bCs/>
          <w:sz w:val="28"/>
          <w:szCs w:val="28"/>
          <w:lang w:val="kk-KZ"/>
        </w:rPr>
        <w:t xml:space="preserve">. </w:t>
      </w:r>
      <w:r w:rsidR="005D429B" w:rsidRPr="005D429B">
        <w:rPr>
          <w:bCs/>
          <w:sz w:val="28"/>
          <w:szCs w:val="28"/>
          <w:lang w:val="kk-KZ"/>
        </w:rPr>
        <w:t>About the history of the creation of the epic novel "Abai Way</w:t>
      </w:r>
      <w:r w:rsidR="005D429B">
        <w:rPr>
          <w:bCs/>
          <w:sz w:val="28"/>
          <w:szCs w:val="28"/>
          <w:lang w:val="en-US"/>
        </w:rPr>
        <w:t>s</w:t>
      </w:r>
      <w:r w:rsidR="005D429B" w:rsidRPr="005D429B">
        <w:rPr>
          <w:bCs/>
          <w:sz w:val="28"/>
          <w:szCs w:val="28"/>
          <w:lang w:val="kk-KZ"/>
        </w:rPr>
        <w:t xml:space="preserve">" by Mukhtar Auezov </w:t>
      </w:r>
      <w:r w:rsidR="006D23B2" w:rsidRPr="0019659B">
        <w:rPr>
          <w:bCs/>
          <w:sz w:val="28"/>
          <w:szCs w:val="28"/>
          <w:lang w:val="kk-KZ"/>
        </w:rPr>
        <w:t>//</w:t>
      </w:r>
      <w:r w:rsidR="0052776E" w:rsidRPr="0052776E">
        <w:rPr>
          <w:lang w:val="en-US"/>
        </w:rPr>
        <w:t xml:space="preserve"> </w:t>
      </w:r>
      <w:r w:rsidR="0052776E" w:rsidRPr="0052776E">
        <w:rPr>
          <w:bCs/>
          <w:sz w:val="28"/>
          <w:szCs w:val="28"/>
          <w:lang w:val="kk-KZ"/>
        </w:rPr>
        <w:t>XV Auezov's readings: Proceedings of the XV international scientific-practical conference. - Almaty</w:t>
      </w:r>
      <w:r w:rsidR="006D23B2" w:rsidRPr="0019659B">
        <w:rPr>
          <w:sz w:val="28"/>
          <w:szCs w:val="28"/>
          <w:lang w:val="kk-KZ"/>
        </w:rPr>
        <w:t xml:space="preserve">, 2018. – С. </w:t>
      </w:r>
      <w:r w:rsidR="006D23B2">
        <w:rPr>
          <w:sz w:val="28"/>
          <w:szCs w:val="28"/>
          <w:lang w:val="kk-KZ"/>
        </w:rPr>
        <w:t>91-96</w:t>
      </w:r>
    </w:p>
    <w:p w:rsidR="006D23B2" w:rsidRDefault="00B94029" w:rsidP="00292408">
      <w:pPr>
        <w:numPr>
          <w:ilvl w:val="0"/>
          <w:numId w:val="5"/>
        </w:numPr>
        <w:jc w:val="both"/>
        <w:rPr>
          <w:sz w:val="28"/>
          <w:szCs w:val="28"/>
          <w:lang w:val="kk-KZ"/>
        </w:rPr>
      </w:pPr>
      <w:r>
        <w:rPr>
          <w:sz w:val="28"/>
          <w:szCs w:val="28"/>
          <w:lang w:val="kk-KZ"/>
        </w:rPr>
        <w:t>Kunaev D</w:t>
      </w:r>
      <w:r w:rsidR="006D23B2" w:rsidRPr="0019659B">
        <w:rPr>
          <w:sz w:val="28"/>
          <w:szCs w:val="28"/>
          <w:lang w:val="kk-KZ"/>
        </w:rPr>
        <w:t xml:space="preserve">. </w:t>
      </w:r>
      <w:r w:rsidR="00292408" w:rsidRPr="00292408">
        <w:rPr>
          <w:rFonts w:eastAsia="TimesNewRomanPSMT"/>
          <w:sz w:val="28"/>
          <w:szCs w:val="28"/>
          <w:lang w:val="en-US"/>
        </w:rPr>
        <w:t>M</w:t>
      </w:r>
      <w:r w:rsidR="00292408">
        <w:rPr>
          <w:rFonts w:eastAsia="TimesNewRomanPSMT"/>
          <w:sz w:val="28"/>
          <w:szCs w:val="28"/>
          <w:lang w:val="en-US"/>
        </w:rPr>
        <w:t>.</w:t>
      </w:r>
      <w:r w:rsidR="00292408" w:rsidRPr="00292408">
        <w:rPr>
          <w:rFonts w:eastAsia="TimesNewRomanPSMT"/>
          <w:sz w:val="28"/>
          <w:szCs w:val="28"/>
          <w:lang w:val="en-US"/>
        </w:rPr>
        <w:t>O</w:t>
      </w:r>
      <w:r w:rsidR="00292408">
        <w:rPr>
          <w:rFonts w:eastAsia="TimesNewRomanPSMT"/>
          <w:sz w:val="28"/>
          <w:szCs w:val="28"/>
          <w:lang w:val="en-US"/>
        </w:rPr>
        <w:t>.</w:t>
      </w:r>
      <w:r w:rsidR="00292408" w:rsidRPr="00292408">
        <w:rPr>
          <w:rFonts w:eastAsia="TimesNewRomanPSMT"/>
          <w:sz w:val="28"/>
          <w:szCs w:val="28"/>
          <w:lang w:val="en-US"/>
        </w:rPr>
        <w:t xml:space="preserve"> Auezov - a visible socio-political figure // M</w:t>
      </w:r>
      <w:r w:rsidR="00292408">
        <w:rPr>
          <w:rFonts w:eastAsia="TimesNewRomanPSMT"/>
          <w:sz w:val="28"/>
          <w:szCs w:val="28"/>
          <w:lang w:val="en-US"/>
        </w:rPr>
        <w:t>.</w:t>
      </w:r>
      <w:r w:rsidR="00292408" w:rsidRPr="00292408">
        <w:rPr>
          <w:rFonts w:eastAsia="TimesNewRomanPSMT"/>
          <w:sz w:val="28"/>
          <w:szCs w:val="28"/>
          <w:lang w:val="en-US"/>
        </w:rPr>
        <w:t>O</w:t>
      </w:r>
      <w:r w:rsidR="00292408">
        <w:rPr>
          <w:rFonts w:eastAsia="TimesNewRomanPSMT"/>
          <w:sz w:val="28"/>
          <w:szCs w:val="28"/>
          <w:lang w:val="en-US"/>
        </w:rPr>
        <w:t>.</w:t>
      </w:r>
      <w:r w:rsidR="00292408" w:rsidRPr="00292408">
        <w:rPr>
          <w:rFonts w:eastAsia="TimesNewRomanPSMT"/>
          <w:sz w:val="28"/>
          <w:szCs w:val="28"/>
          <w:lang w:val="en-US"/>
        </w:rPr>
        <w:t xml:space="preserve"> Auezov and national spiritual revival. Materials of the international scientific symposium dedicated to the 120th anniversary of M</w:t>
      </w:r>
      <w:r w:rsidR="00292408">
        <w:rPr>
          <w:rFonts w:eastAsia="TimesNewRomanPSMT"/>
          <w:sz w:val="28"/>
          <w:szCs w:val="28"/>
          <w:lang w:val="en-US"/>
        </w:rPr>
        <w:t>.</w:t>
      </w:r>
      <w:r w:rsidR="00292408" w:rsidRPr="00292408">
        <w:rPr>
          <w:rFonts w:eastAsia="TimesNewRomanPSMT"/>
          <w:sz w:val="28"/>
          <w:szCs w:val="28"/>
          <w:lang w:val="en-US"/>
        </w:rPr>
        <w:t>O</w:t>
      </w:r>
      <w:r w:rsidR="00292408">
        <w:rPr>
          <w:rFonts w:eastAsia="TimesNewRomanPSMT"/>
          <w:sz w:val="28"/>
          <w:szCs w:val="28"/>
          <w:lang w:val="en-US"/>
        </w:rPr>
        <w:t>.</w:t>
      </w:r>
      <w:r w:rsidR="00292408" w:rsidRPr="00292408">
        <w:rPr>
          <w:rFonts w:eastAsia="TimesNewRomanPSMT"/>
          <w:sz w:val="28"/>
          <w:szCs w:val="28"/>
          <w:lang w:val="en-US"/>
        </w:rPr>
        <w:t xml:space="preserve"> Auezov. Almaty: Print express, 2018. - P. 117-124</w:t>
      </w:r>
    </w:p>
    <w:p w:rsidR="00236027" w:rsidRDefault="00B94029" w:rsidP="00236027">
      <w:pPr>
        <w:numPr>
          <w:ilvl w:val="0"/>
          <w:numId w:val="5"/>
        </w:numPr>
        <w:jc w:val="both"/>
        <w:rPr>
          <w:sz w:val="28"/>
          <w:szCs w:val="28"/>
          <w:lang w:val="kk-KZ"/>
        </w:rPr>
      </w:pPr>
      <w:r w:rsidRPr="00292408">
        <w:rPr>
          <w:sz w:val="28"/>
          <w:szCs w:val="28"/>
          <w:lang w:val="kk-KZ"/>
        </w:rPr>
        <w:t>Kunaev D</w:t>
      </w:r>
      <w:r w:rsidR="006D23B2" w:rsidRPr="00292408">
        <w:rPr>
          <w:sz w:val="28"/>
          <w:szCs w:val="28"/>
          <w:lang w:val="kk-KZ"/>
        </w:rPr>
        <w:t xml:space="preserve">. </w:t>
      </w:r>
      <w:r w:rsidR="00292408" w:rsidRPr="00292408">
        <w:rPr>
          <w:sz w:val="28"/>
          <w:szCs w:val="28"/>
          <w:lang w:val="kk-KZ"/>
        </w:rPr>
        <w:t>Mukhtar Auezov and the spiritual revival of the nation // XVI Auezov readings: Proceedings of the XVI international scientific-practical conference. - Almaty,</w:t>
      </w:r>
      <w:r w:rsidR="00292408">
        <w:rPr>
          <w:sz w:val="28"/>
          <w:szCs w:val="28"/>
          <w:lang w:val="en-US"/>
        </w:rPr>
        <w:t xml:space="preserve"> </w:t>
      </w:r>
      <w:r w:rsidR="006D23B2" w:rsidRPr="00292408">
        <w:rPr>
          <w:sz w:val="28"/>
          <w:szCs w:val="28"/>
          <w:lang w:val="kk-KZ"/>
        </w:rPr>
        <w:t xml:space="preserve">2019. – </w:t>
      </w:r>
      <w:r w:rsidR="00292408">
        <w:rPr>
          <w:sz w:val="28"/>
          <w:szCs w:val="28"/>
          <w:lang w:val="en-US"/>
        </w:rPr>
        <w:t>P</w:t>
      </w:r>
      <w:r w:rsidR="006D23B2" w:rsidRPr="00292408">
        <w:rPr>
          <w:sz w:val="28"/>
          <w:szCs w:val="28"/>
          <w:lang w:val="kk-KZ"/>
        </w:rPr>
        <w:t>.3-9</w:t>
      </w:r>
    </w:p>
    <w:p w:rsidR="005D429B" w:rsidRPr="00236027" w:rsidRDefault="005D429B" w:rsidP="00236027">
      <w:pPr>
        <w:numPr>
          <w:ilvl w:val="0"/>
          <w:numId w:val="5"/>
        </w:numPr>
        <w:jc w:val="both"/>
        <w:rPr>
          <w:sz w:val="28"/>
          <w:szCs w:val="28"/>
          <w:lang w:val="kk-KZ"/>
        </w:rPr>
      </w:pPr>
      <w:r w:rsidRPr="00236027">
        <w:rPr>
          <w:sz w:val="28"/>
          <w:szCs w:val="28"/>
          <w:lang w:val="en-US"/>
        </w:rPr>
        <w:t>Kunaev D. Abay in the museum of M.O. Auezov // XVII Auezov's readings: XVII scientific-practical-conference materials. Almaty, 2020. – P.32-43</w:t>
      </w:r>
    </w:p>
    <w:p w:rsidR="006D23B2" w:rsidRPr="00292408" w:rsidRDefault="004C617E" w:rsidP="00E9296D">
      <w:pPr>
        <w:numPr>
          <w:ilvl w:val="0"/>
          <w:numId w:val="5"/>
        </w:numPr>
        <w:jc w:val="both"/>
        <w:rPr>
          <w:sz w:val="28"/>
          <w:szCs w:val="28"/>
          <w:lang w:val="kk-KZ"/>
        </w:rPr>
      </w:pPr>
      <w:r w:rsidRPr="00292408">
        <w:rPr>
          <w:sz w:val="28"/>
          <w:szCs w:val="28"/>
          <w:lang w:val="kk-KZ"/>
        </w:rPr>
        <w:t>Pirali G</w:t>
      </w:r>
      <w:r w:rsidR="006D23B2" w:rsidRPr="00292408">
        <w:rPr>
          <w:sz w:val="28"/>
          <w:szCs w:val="28"/>
          <w:lang w:val="kk-KZ"/>
        </w:rPr>
        <w:t xml:space="preserve">. </w:t>
      </w:r>
      <w:r w:rsidR="00F11D7E" w:rsidRPr="00292408">
        <w:rPr>
          <w:sz w:val="28"/>
          <w:szCs w:val="28"/>
          <w:lang w:val="kk-KZ"/>
        </w:rPr>
        <w:t xml:space="preserve">Theoretical conclusions of M. Auezov in </w:t>
      </w:r>
      <w:r w:rsidR="00F11D7E" w:rsidRPr="00292408">
        <w:rPr>
          <w:sz w:val="28"/>
          <w:szCs w:val="28"/>
          <w:lang w:val="en-US"/>
        </w:rPr>
        <w:t>epic “</w:t>
      </w:r>
      <w:r w:rsidR="00292408" w:rsidRPr="00292408">
        <w:rPr>
          <w:sz w:val="28"/>
          <w:szCs w:val="28"/>
          <w:lang w:val="en-US"/>
        </w:rPr>
        <w:t>Manas”</w:t>
      </w:r>
      <w:r w:rsidR="00F11D7E" w:rsidRPr="00292408">
        <w:rPr>
          <w:sz w:val="28"/>
          <w:szCs w:val="28"/>
          <w:lang w:val="kk-KZ"/>
        </w:rPr>
        <w:t>// XV Auezov's readings: Proceedings of the XV international scientific-practical conference. - Almaty,</w:t>
      </w:r>
      <w:r w:rsidR="006D23B2" w:rsidRPr="00292408">
        <w:rPr>
          <w:sz w:val="28"/>
          <w:szCs w:val="28"/>
          <w:lang w:val="kk-KZ"/>
        </w:rPr>
        <w:t>2018. – Б. 39-46</w:t>
      </w:r>
    </w:p>
    <w:p w:rsidR="00F11D7E" w:rsidRPr="00F11D7E" w:rsidRDefault="004C617E" w:rsidP="00F11D7E">
      <w:pPr>
        <w:numPr>
          <w:ilvl w:val="0"/>
          <w:numId w:val="5"/>
        </w:numPr>
        <w:jc w:val="both"/>
        <w:rPr>
          <w:sz w:val="28"/>
          <w:szCs w:val="28"/>
          <w:lang w:val="kk-KZ"/>
        </w:rPr>
      </w:pPr>
      <w:r>
        <w:rPr>
          <w:sz w:val="28"/>
          <w:szCs w:val="28"/>
          <w:lang w:val="kk-KZ"/>
        </w:rPr>
        <w:t>Pirali G</w:t>
      </w:r>
      <w:r w:rsidR="006D23B2" w:rsidRPr="009710F3">
        <w:rPr>
          <w:sz w:val="28"/>
          <w:szCs w:val="28"/>
          <w:lang w:val="kk-KZ"/>
        </w:rPr>
        <w:t xml:space="preserve">. </w:t>
      </w:r>
      <w:r w:rsidR="00F11D7E" w:rsidRPr="00F11D7E">
        <w:rPr>
          <w:rFonts w:eastAsia="TimesNewRomanPSMT"/>
          <w:sz w:val="28"/>
          <w:szCs w:val="28"/>
          <w:lang w:val="kk-KZ"/>
        </w:rPr>
        <w:t>M</w:t>
      </w:r>
      <w:r w:rsidR="00F11D7E">
        <w:rPr>
          <w:rFonts w:eastAsia="TimesNewRomanPSMT"/>
          <w:sz w:val="28"/>
          <w:szCs w:val="28"/>
          <w:lang w:val="en-US"/>
        </w:rPr>
        <w:t>.</w:t>
      </w:r>
      <w:r w:rsidR="00F11D7E" w:rsidRPr="00F11D7E">
        <w:rPr>
          <w:rFonts w:eastAsia="TimesNewRomanPSMT"/>
          <w:sz w:val="28"/>
          <w:szCs w:val="28"/>
          <w:lang w:val="kk-KZ"/>
        </w:rPr>
        <w:t>O</w:t>
      </w:r>
      <w:r w:rsidR="00F11D7E">
        <w:rPr>
          <w:rFonts w:eastAsia="TimesNewRomanPSMT"/>
          <w:sz w:val="28"/>
          <w:szCs w:val="28"/>
          <w:lang w:val="en-US"/>
        </w:rPr>
        <w:t>.</w:t>
      </w:r>
      <w:r w:rsidR="00F11D7E" w:rsidRPr="00F11D7E">
        <w:rPr>
          <w:rFonts w:eastAsia="TimesNewRomanPSMT"/>
          <w:sz w:val="28"/>
          <w:szCs w:val="28"/>
          <w:lang w:val="kk-KZ"/>
        </w:rPr>
        <w:t xml:space="preserve"> Auezov Poetics with the history and epistolary genre in literature // M</w:t>
      </w:r>
      <w:r w:rsidR="00F11D7E">
        <w:rPr>
          <w:rFonts w:eastAsia="TimesNewRomanPSMT"/>
          <w:sz w:val="28"/>
          <w:szCs w:val="28"/>
          <w:lang w:val="en-US"/>
        </w:rPr>
        <w:t>.</w:t>
      </w:r>
      <w:r w:rsidR="00F11D7E" w:rsidRPr="00F11D7E">
        <w:rPr>
          <w:rFonts w:eastAsia="TimesNewRomanPSMT"/>
          <w:sz w:val="28"/>
          <w:szCs w:val="28"/>
          <w:lang w:val="kk-KZ"/>
        </w:rPr>
        <w:t>O</w:t>
      </w:r>
      <w:r w:rsidR="00F11D7E">
        <w:rPr>
          <w:rFonts w:eastAsia="TimesNewRomanPSMT"/>
          <w:sz w:val="28"/>
          <w:szCs w:val="28"/>
          <w:lang w:val="en-US"/>
        </w:rPr>
        <w:t>.</w:t>
      </w:r>
      <w:r w:rsidR="00F11D7E" w:rsidRPr="00F11D7E">
        <w:rPr>
          <w:rFonts w:eastAsia="TimesNewRomanPSMT"/>
          <w:sz w:val="28"/>
          <w:szCs w:val="28"/>
          <w:lang w:val="kk-KZ"/>
        </w:rPr>
        <w:t xml:space="preserve"> Auezov and national spiritual revival. Materials of the international scientific symposium dedicated to the 120th anniversary of M</w:t>
      </w:r>
      <w:r w:rsidR="00F11D7E">
        <w:rPr>
          <w:rFonts w:eastAsia="TimesNewRomanPSMT"/>
          <w:sz w:val="28"/>
          <w:szCs w:val="28"/>
          <w:lang w:val="en-US"/>
        </w:rPr>
        <w:t>.</w:t>
      </w:r>
      <w:r w:rsidR="00F11D7E" w:rsidRPr="00F11D7E">
        <w:rPr>
          <w:rFonts w:eastAsia="TimesNewRomanPSMT"/>
          <w:sz w:val="28"/>
          <w:szCs w:val="28"/>
          <w:lang w:val="kk-KZ"/>
        </w:rPr>
        <w:t>O</w:t>
      </w:r>
      <w:r w:rsidR="00F11D7E">
        <w:rPr>
          <w:rFonts w:eastAsia="TimesNewRomanPSMT"/>
          <w:sz w:val="28"/>
          <w:szCs w:val="28"/>
          <w:lang w:val="en-US"/>
        </w:rPr>
        <w:t>.</w:t>
      </w:r>
      <w:r w:rsidR="00F11D7E" w:rsidRPr="00F11D7E">
        <w:rPr>
          <w:rFonts w:eastAsia="TimesNewRomanPSMT"/>
          <w:sz w:val="28"/>
          <w:szCs w:val="28"/>
          <w:lang w:val="kk-KZ"/>
        </w:rPr>
        <w:t xml:space="preserve"> Auezov. Almaty:</w:t>
      </w:r>
      <w:r w:rsidR="00F11D7E">
        <w:rPr>
          <w:sz w:val="28"/>
          <w:szCs w:val="28"/>
          <w:lang w:val="kk-KZ"/>
        </w:rPr>
        <w:t xml:space="preserve"> – P</w:t>
      </w:r>
      <w:r w:rsidR="006D23B2" w:rsidRPr="009710F3">
        <w:rPr>
          <w:sz w:val="28"/>
          <w:szCs w:val="28"/>
          <w:lang w:val="kk-KZ"/>
        </w:rPr>
        <w:t>. 124-137</w:t>
      </w:r>
    </w:p>
    <w:p w:rsidR="006D23B2" w:rsidRPr="00394D59" w:rsidRDefault="004C617E" w:rsidP="00F11D7E">
      <w:pPr>
        <w:numPr>
          <w:ilvl w:val="0"/>
          <w:numId w:val="5"/>
        </w:numPr>
        <w:jc w:val="both"/>
        <w:rPr>
          <w:sz w:val="28"/>
          <w:szCs w:val="28"/>
          <w:lang w:val="kk-KZ"/>
        </w:rPr>
      </w:pPr>
      <w:r>
        <w:rPr>
          <w:snapToGrid w:val="0"/>
          <w:sz w:val="28"/>
          <w:szCs w:val="28"/>
          <w:lang w:val="kk-KZ"/>
        </w:rPr>
        <w:t>Pirali G</w:t>
      </w:r>
      <w:r w:rsidR="006D23B2" w:rsidRPr="009710F3">
        <w:rPr>
          <w:snapToGrid w:val="0"/>
          <w:sz w:val="28"/>
          <w:szCs w:val="28"/>
          <w:lang w:val="kk-KZ"/>
        </w:rPr>
        <w:t xml:space="preserve"> </w:t>
      </w:r>
      <w:r w:rsidR="00F11D7E" w:rsidRPr="00F11D7E">
        <w:rPr>
          <w:snapToGrid w:val="0"/>
          <w:sz w:val="28"/>
          <w:szCs w:val="28"/>
          <w:lang w:val="kk-KZ"/>
        </w:rPr>
        <w:t>History of translation of the novels "Abai" and "Abai's way" into Russian (based on the letters of M. Auezov to Z. Kedrina) // Scientific-</w:t>
      </w:r>
      <w:r w:rsidR="00F11D7E" w:rsidRPr="00F11D7E">
        <w:rPr>
          <w:snapToGrid w:val="0"/>
          <w:sz w:val="28"/>
          <w:szCs w:val="28"/>
          <w:lang w:val="kk-KZ"/>
        </w:rPr>
        <w:lastRenderedPageBreak/>
        <w:t>methodical collection "Literary science and education". (Book 3). Kazakh National Women's Pedagogical University. - Almaty,</w:t>
      </w:r>
      <w:r w:rsidR="00F11D7E">
        <w:rPr>
          <w:snapToGrid w:val="0"/>
          <w:sz w:val="28"/>
          <w:szCs w:val="28"/>
          <w:lang w:val="en-US"/>
        </w:rPr>
        <w:t xml:space="preserve"> </w:t>
      </w:r>
      <w:r w:rsidR="00F11D7E">
        <w:rPr>
          <w:snapToGrid w:val="0"/>
          <w:sz w:val="28"/>
          <w:szCs w:val="28"/>
          <w:lang w:val="kk-KZ"/>
        </w:rPr>
        <w:t>2019. – P</w:t>
      </w:r>
      <w:r w:rsidR="006D23B2">
        <w:rPr>
          <w:snapToGrid w:val="0"/>
          <w:sz w:val="28"/>
          <w:szCs w:val="28"/>
          <w:lang w:val="kk-KZ"/>
        </w:rPr>
        <w:t>. 57-64</w:t>
      </w:r>
    </w:p>
    <w:p w:rsidR="00236027" w:rsidRDefault="00292408" w:rsidP="00236027">
      <w:pPr>
        <w:numPr>
          <w:ilvl w:val="0"/>
          <w:numId w:val="5"/>
        </w:numPr>
        <w:jc w:val="both"/>
        <w:rPr>
          <w:sz w:val="28"/>
          <w:szCs w:val="28"/>
          <w:lang w:val="kk-KZ"/>
        </w:rPr>
      </w:pPr>
      <w:r w:rsidRPr="00292408">
        <w:rPr>
          <w:sz w:val="28"/>
          <w:szCs w:val="28"/>
          <w:lang w:val="en-US"/>
        </w:rPr>
        <w:t>Pirali G</w:t>
      </w:r>
      <w:r w:rsidR="006D23B2" w:rsidRPr="00292408">
        <w:rPr>
          <w:sz w:val="28"/>
          <w:szCs w:val="28"/>
          <w:lang w:val="kk-KZ"/>
        </w:rPr>
        <w:t xml:space="preserve">., </w:t>
      </w:r>
      <w:r w:rsidRPr="00292408">
        <w:rPr>
          <w:sz w:val="28"/>
          <w:szCs w:val="28"/>
          <w:lang w:val="en-US"/>
        </w:rPr>
        <w:t>Sundetpaeva</w:t>
      </w:r>
      <w:r w:rsidR="006D23B2" w:rsidRPr="00292408">
        <w:rPr>
          <w:sz w:val="28"/>
          <w:szCs w:val="28"/>
          <w:lang w:val="kk-KZ"/>
        </w:rPr>
        <w:t xml:space="preserve"> А.</w:t>
      </w:r>
      <w:r w:rsidR="006D23B2">
        <w:rPr>
          <w:sz w:val="28"/>
          <w:szCs w:val="28"/>
          <w:lang w:val="kk-KZ"/>
        </w:rPr>
        <w:t xml:space="preserve"> </w:t>
      </w:r>
      <w:r w:rsidR="00F11D7E" w:rsidRPr="00F11D7E">
        <w:rPr>
          <w:sz w:val="28"/>
          <w:szCs w:val="28"/>
          <w:lang w:val="kk-KZ"/>
        </w:rPr>
        <w:t xml:space="preserve">Auezov and Turgenev </w:t>
      </w:r>
      <w:r w:rsidR="006D23B2">
        <w:rPr>
          <w:sz w:val="28"/>
          <w:szCs w:val="28"/>
          <w:lang w:val="kk-KZ"/>
        </w:rPr>
        <w:t xml:space="preserve">// </w:t>
      </w:r>
      <w:r w:rsidR="0052776E" w:rsidRPr="0052776E">
        <w:rPr>
          <w:sz w:val="28"/>
          <w:szCs w:val="28"/>
          <w:lang w:val="kk-KZ"/>
        </w:rPr>
        <w:t>XV Auezov's readings: Proceedings of the XV international scientific-practical conference. - Almaty</w:t>
      </w:r>
      <w:r w:rsidR="006D23B2" w:rsidRPr="009710F3">
        <w:rPr>
          <w:sz w:val="28"/>
          <w:szCs w:val="28"/>
          <w:lang w:val="kk-KZ"/>
        </w:rPr>
        <w:t>, 201</w:t>
      </w:r>
      <w:r w:rsidR="006D23B2" w:rsidRPr="00394D59">
        <w:rPr>
          <w:sz w:val="28"/>
          <w:szCs w:val="28"/>
          <w:lang w:val="kk-KZ"/>
        </w:rPr>
        <w:t>9</w:t>
      </w:r>
      <w:r w:rsidR="006D23B2">
        <w:rPr>
          <w:sz w:val="28"/>
          <w:szCs w:val="28"/>
          <w:lang w:val="kk-KZ"/>
        </w:rPr>
        <w:t>. – C</w:t>
      </w:r>
      <w:r w:rsidR="006D23B2" w:rsidRPr="009710F3">
        <w:rPr>
          <w:sz w:val="28"/>
          <w:szCs w:val="28"/>
          <w:lang w:val="kk-KZ"/>
        </w:rPr>
        <w:t>.</w:t>
      </w:r>
      <w:r w:rsidR="006D23B2" w:rsidRPr="00394D59">
        <w:rPr>
          <w:sz w:val="28"/>
          <w:szCs w:val="28"/>
          <w:lang w:val="kk-KZ"/>
        </w:rPr>
        <w:t>53-</w:t>
      </w:r>
      <w:r w:rsidR="006D23B2">
        <w:rPr>
          <w:sz w:val="28"/>
          <w:szCs w:val="28"/>
          <w:lang w:val="kk-KZ"/>
        </w:rPr>
        <w:t>67</w:t>
      </w:r>
    </w:p>
    <w:p w:rsidR="00236027" w:rsidRPr="00236027" w:rsidRDefault="00236027" w:rsidP="00236027">
      <w:pPr>
        <w:numPr>
          <w:ilvl w:val="0"/>
          <w:numId w:val="5"/>
        </w:numPr>
        <w:jc w:val="both"/>
        <w:rPr>
          <w:sz w:val="28"/>
          <w:szCs w:val="28"/>
          <w:lang w:val="kk-KZ"/>
        </w:rPr>
      </w:pPr>
      <w:r w:rsidRPr="00236027">
        <w:rPr>
          <w:sz w:val="28"/>
          <w:szCs w:val="28"/>
          <w:lang w:val="en-US"/>
        </w:rPr>
        <w:t xml:space="preserve">Pirali G. </w:t>
      </w:r>
      <w:r w:rsidRPr="00236027">
        <w:rPr>
          <w:sz w:val="28"/>
          <w:szCs w:val="28"/>
          <w:lang w:val="en-US"/>
        </w:rPr>
        <w:t>How did M. Auezov first recognize Abai? // XVII Auezov's readings: XVII scientific-practical-conference materials. Almaty, 2020. – P.32-43</w:t>
      </w:r>
    </w:p>
    <w:p w:rsidR="006D23B2" w:rsidRDefault="00B94029" w:rsidP="00F11D7E">
      <w:pPr>
        <w:numPr>
          <w:ilvl w:val="0"/>
          <w:numId w:val="5"/>
        </w:numPr>
        <w:jc w:val="both"/>
        <w:rPr>
          <w:sz w:val="28"/>
          <w:szCs w:val="28"/>
          <w:lang w:val="kk-KZ"/>
        </w:rPr>
      </w:pPr>
      <w:r>
        <w:rPr>
          <w:sz w:val="28"/>
          <w:szCs w:val="28"/>
          <w:lang w:val="kk-KZ"/>
        </w:rPr>
        <w:t>Rahimzhanov K</w:t>
      </w:r>
      <w:r w:rsidR="006D23B2" w:rsidRPr="009710F3">
        <w:rPr>
          <w:sz w:val="28"/>
          <w:szCs w:val="28"/>
          <w:lang w:val="kk-KZ"/>
        </w:rPr>
        <w:t>.</w:t>
      </w:r>
      <w:r w:rsidR="00F11D7E" w:rsidRPr="00F11D7E">
        <w:rPr>
          <w:lang w:val="en-US"/>
        </w:rPr>
        <w:t xml:space="preserve"> </w:t>
      </w:r>
      <w:r w:rsidR="00F11D7E" w:rsidRPr="00F11D7E">
        <w:rPr>
          <w:sz w:val="28"/>
          <w:szCs w:val="28"/>
          <w:lang w:val="kk-KZ"/>
        </w:rPr>
        <w:t xml:space="preserve">Student years of M. Auezov in the teachers' seminary </w:t>
      </w:r>
      <w:r w:rsidR="006D23B2" w:rsidRPr="009710F3">
        <w:rPr>
          <w:sz w:val="28"/>
          <w:szCs w:val="28"/>
          <w:lang w:val="kk-KZ"/>
        </w:rPr>
        <w:t xml:space="preserve">// </w:t>
      </w:r>
      <w:r w:rsidR="0052776E" w:rsidRPr="0052776E">
        <w:rPr>
          <w:sz w:val="28"/>
          <w:szCs w:val="28"/>
          <w:lang w:val="kk-KZ"/>
        </w:rPr>
        <w:t>XV Auezov's readings: Proceedings of the XV international scientific-practical conference. - Almaty</w:t>
      </w:r>
      <w:r w:rsidR="006D23B2" w:rsidRPr="009710F3">
        <w:rPr>
          <w:sz w:val="28"/>
          <w:szCs w:val="28"/>
          <w:lang w:val="kk-KZ"/>
        </w:rPr>
        <w:t>, 2018. – Б. 46-50</w:t>
      </w:r>
    </w:p>
    <w:p w:rsidR="006D23B2" w:rsidRDefault="00B94029" w:rsidP="00F11D7E">
      <w:pPr>
        <w:numPr>
          <w:ilvl w:val="0"/>
          <w:numId w:val="5"/>
        </w:numPr>
        <w:jc w:val="both"/>
        <w:rPr>
          <w:sz w:val="28"/>
          <w:szCs w:val="28"/>
          <w:lang w:val="kk-KZ"/>
        </w:rPr>
      </w:pPr>
      <w:r>
        <w:rPr>
          <w:sz w:val="28"/>
          <w:szCs w:val="28"/>
          <w:lang w:val="kk-KZ"/>
        </w:rPr>
        <w:t>Rahimzhanov K</w:t>
      </w:r>
      <w:r w:rsidR="006D23B2" w:rsidRPr="009710F3">
        <w:rPr>
          <w:sz w:val="28"/>
          <w:szCs w:val="28"/>
          <w:lang w:val="kk-KZ"/>
        </w:rPr>
        <w:t xml:space="preserve">. </w:t>
      </w:r>
      <w:r w:rsidR="006D23B2" w:rsidRPr="009710F3">
        <w:rPr>
          <w:rFonts w:eastAsia="TimesNewRomanPSMT"/>
          <w:sz w:val="28"/>
          <w:szCs w:val="28"/>
          <w:lang w:val="kk-KZ"/>
        </w:rPr>
        <w:t xml:space="preserve">М.Әуезовтің жасөспірім шағы // </w:t>
      </w:r>
      <w:r w:rsidR="00F11D7E" w:rsidRPr="00F11D7E">
        <w:rPr>
          <w:sz w:val="28"/>
          <w:szCs w:val="28"/>
          <w:lang w:val="kk-KZ"/>
        </w:rPr>
        <w:t>M</w:t>
      </w:r>
      <w:r w:rsidR="00F11D7E">
        <w:rPr>
          <w:sz w:val="28"/>
          <w:szCs w:val="28"/>
          <w:lang w:val="en-US"/>
        </w:rPr>
        <w:t>.</w:t>
      </w:r>
      <w:r w:rsidR="00F11D7E" w:rsidRPr="00F11D7E">
        <w:rPr>
          <w:sz w:val="28"/>
          <w:szCs w:val="28"/>
          <w:lang w:val="kk-KZ"/>
        </w:rPr>
        <w:t>O Auezov and national spiritual revival. Materials of the international scientific symposium dedicated to the 120th anniversary of M</w:t>
      </w:r>
      <w:r w:rsidR="00F11D7E">
        <w:rPr>
          <w:sz w:val="28"/>
          <w:szCs w:val="28"/>
          <w:lang w:val="en-US"/>
        </w:rPr>
        <w:t>.</w:t>
      </w:r>
      <w:r w:rsidR="00F11D7E" w:rsidRPr="00F11D7E">
        <w:rPr>
          <w:sz w:val="28"/>
          <w:szCs w:val="28"/>
          <w:lang w:val="kk-KZ"/>
        </w:rPr>
        <w:t>O</w:t>
      </w:r>
      <w:r w:rsidR="00F11D7E">
        <w:rPr>
          <w:sz w:val="28"/>
          <w:szCs w:val="28"/>
          <w:lang w:val="en-US"/>
        </w:rPr>
        <w:t>.</w:t>
      </w:r>
      <w:r w:rsidR="00F11D7E" w:rsidRPr="00F11D7E">
        <w:rPr>
          <w:sz w:val="28"/>
          <w:szCs w:val="28"/>
          <w:lang w:val="kk-KZ"/>
        </w:rPr>
        <w:t xml:space="preserve"> Auezov. Almaty:</w:t>
      </w:r>
      <w:r w:rsidR="00F11D7E">
        <w:rPr>
          <w:sz w:val="28"/>
          <w:szCs w:val="28"/>
          <w:lang w:val="en-US"/>
        </w:rPr>
        <w:t xml:space="preserve"> </w:t>
      </w:r>
      <w:r w:rsidR="006D23B2" w:rsidRPr="009710F3">
        <w:rPr>
          <w:sz w:val="28"/>
          <w:szCs w:val="28"/>
          <w:lang w:val="en-US"/>
        </w:rPr>
        <w:t>Print express</w:t>
      </w:r>
      <w:r w:rsidR="00F11D7E">
        <w:rPr>
          <w:sz w:val="28"/>
          <w:szCs w:val="28"/>
          <w:lang w:val="kk-KZ"/>
        </w:rPr>
        <w:t>, 2018. – P</w:t>
      </w:r>
      <w:r w:rsidR="006D23B2">
        <w:rPr>
          <w:sz w:val="28"/>
          <w:szCs w:val="28"/>
          <w:lang w:val="kk-KZ"/>
        </w:rPr>
        <w:t>. 137-143</w:t>
      </w:r>
    </w:p>
    <w:p w:rsidR="00236027" w:rsidRDefault="00B94029" w:rsidP="00236027">
      <w:pPr>
        <w:numPr>
          <w:ilvl w:val="0"/>
          <w:numId w:val="5"/>
        </w:numPr>
        <w:jc w:val="both"/>
        <w:rPr>
          <w:sz w:val="28"/>
          <w:szCs w:val="28"/>
          <w:lang w:val="kk-KZ"/>
        </w:rPr>
      </w:pPr>
      <w:r>
        <w:rPr>
          <w:sz w:val="28"/>
          <w:szCs w:val="28"/>
          <w:lang w:val="kk-KZ"/>
        </w:rPr>
        <w:t>Rahimzhanov K</w:t>
      </w:r>
      <w:r w:rsidR="006D23B2">
        <w:rPr>
          <w:sz w:val="28"/>
          <w:szCs w:val="28"/>
          <w:lang w:val="kk-KZ"/>
        </w:rPr>
        <w:t xml:space="preserve">. </w:t>
      </w:r>
      <w:r w:rsidR="005D429B" w:rsidRPr="005D429B">
        <w:rPr>
          <w:sz w:val="28"/>
          <w:szCs w:val="28"/>
          <w:lang w:val="kk-KZ"/>
        </w:rPr>
        <w:t>M</w:t>
      </w:r>
      <w:r w:rsidR="005D429B">
        <w:rPr>
          <w:sz w:val="28"/>
          <w:szCs w:val="28"/>
          <w:lang w:val="en-US"/>
        </w:rPr>
        <w:t>.</w:t>
      </w:r>
      <w:r w:rsidR="005D429B" w:rsidRPr="005D429B">
        <w:rPr>
          <w:sz w:val="28"/>
          <w:szCs w:val="28"/>
          <w:lang w:val="kk-KZ"/>
        </w:rPr>
        <w:t>O</w:t>
      </w:r>
      <w:r w:rsidR="005D429B">
        <w:rPr>
          <w:sz w:val="28"/>
          <w:szCs w:val="28"/>
          <w:lang w:val="en-US"/>
        </w:rPr>
        <w:t>.</w:t>
      </w:r>
      <w:r w:rsidR="005D429B" w:rsidRPr="005D429B">
        <w:rPr>
          <w:sz w:val="28"/>
          <w:szCs w:val="28"/>
          <w:lang w:val="kk-KZ"/>
        </w:rPr>
        <w:t xml:space="preserve"> Auezov about Manas </w:t>
      </w:r>
      <w:r w:rsidR="006D23B2">
        <w:rPr>
          <w:sz w:val="28"/>
          <w:szCs w:val="28"/>
          <w:lang w:val="kk-KZ"/>
        </w:rPr>
        <w:t xml:space="preserve">// </w:t>
      </w:r>
      <w:r w:rsidR="006D23B2" w:rsidRPr="009710F3">
        <w:rPr>
          <w:sz w:val="28"/>
          <w:szCs w:val="28"/>
          <w:lang w:val="kk-KZ"/>
        </w:rPr>
        <w:t>ХV</w:t>
      </w:r>
      <w:r w:rsidR="006D23B2">
        <w:rPr>
          <w:sz w:val="28"/>
          <w:szCs w:val="28"/>
          <w:lang w:val="kk-KZ"/>
        </w:rPr>
        <w:t>І</w:t>
      </w:r>
      <w:r w:rsidR="0052776E" w:rsidRPr="0052776E">
        <w:rPr>
          <w:sz w:val="28"/>
          <w:szCs w:val="28"/>
          <w:lang w:val="kk-KZ"/>
        </w:rPr>
        <w:t xml:space="preserve"> Auezov's readings: Proceedings of the XV</w:t>
      </w:r>
      <w:r w:rsidR="0052776E">
        <w:rPr>
          <w:sz w:val="28"/>
          <w:szCs w:val="28"/>
          <w:lang w:val="en-US"/>
        </w:rPr>
        <w:t>I</w:t>
      </w:r>
      <w:r w:rsidR="0052776E" w:rsidRPr="0052776E">
        <w:rPr>
          <w:sz w:val="28"/>
          <w:szCs w:val="28"/>
          <w:lang w:val="kk-KZ"/>
        </w:rPr>
        <w:t xml:space="preserve"> international scientific-practical conference. - Almaty</w:t>
      </w:r>
      <w:r w:rsidR="0052776E" w:rsidRPr="009710F3">
        <w:rPr>
          <w:sz w:val="28"/>
          <w:szCs w:val="28"/>
          <w:lang w:val="kk-KZ"/>
        </w:rPr>
        <w:t>,</w:t>
      </w:r>
      <w:r w:rsidR="006D23B2" w:rsidRPr="009710F3">
        <w:rPr>
          <w:sz w:val="28"/>
          <w:szCs w:val="28"/>
          <w:lang w:val="kk-KZ"/>
        </w:rPr>
        <w:t xml:space="preserve"> 201</w:t>
      </w:r>
      <w:r w:rsidR="006D23B2" w:rsidRPr="001B61BD">
        <w:rPr>
          <w:sz w:val="28"/>
          <w:szCs w:val="28"/>
          <w:lang w:val="kk-KZ"/>
        </w:rPr>
        <w:t>9</w:t>
      </w:r>
      <w:r w:rsidR="00F11D7E">
        <w:rPr>
          <w:sz w:val="28"/>
          <w:szCs w:val="28"/>
          <w:lang w:val="kk-KZ"/>
        </w:rPr>
        <w:t>. – P</w:t>
      </w:r>
      <w:r w:rsidR="006D23B2" w:rsidRPr="009710F3">
        <w:rPr>
          <w:sz w:val="28"/>
          <w:szCs w:val="28"/>
          <w:lang w:val="kk-KZ"/>
        </w:rPr>
        <w:t>.</w:t>
      </w:r>
      <w:r w:rsidR="006D23B2" w:rsidRPr="001B61BD">
        <w:rPr>
          <w:sz w:val="28"/>
          <w:szCs w:val="28"/>
          <w:lang w:val="kk-KZ"/>
        </w:rPr>
        <w:t>132-</w:t>
      </w:r>
      <w:r w:rsidR="006D23B2">
        <w:rPr>
          <w:sz w:val="28"/>
          <w:szCs w:val="28"/>
          <w:lang w:val="kk-KZ"/>
        </w:rPr>
        <w:t>140</w:t>
      </w:r>
    </w:p>
    <w:p w:rsidR="00236027" w:rsidRPr="00236027" w:rsidRDefault="00236027" w:rsidP="00236027">
      <w:pPr>
        <w:numPr>
          <w:ilvl w:val="0"/>
          <w:numId w:val="5"/>
        </w:numPr>
        <w:jc w:val="both"/>
        <w:rPr>
          <w:sz w:val="28"/>
          <w:szCs w:val="28"/>
          <w:lang w:val="kk-KZ"/>
        </w:rPr>
      </w:pPr>
      <w:r w:rsidRPr="00236027">
        <w:rPr>
          <w:sz w:val="28"/>
          <w:szCs w:val="28"/>
          <w:lang w:val="kk-KZ"/>
        </w:rPr>
        <w:t xml:space="preserve">Rahimzhanov K. </w:t>
      </w:r>
      <w:r w:rsidRPr="00236027">
        <w:rPr>
          <w:sz w:val="28"/>
          <w:szCs w:val="28"/>
          <w:lang w:val="en-US"/>
        </w:rPr>
        <w:t>M. Auezov's historical novel about Abai // XVII Auezov's readings: XVII scientific-practical-conference materials. Almaty, 2020. –</w:t>
      </w:r>
      <w:r w:rsidRPr="00236027">
        <w:rPr>
          <w:sz w:val="28"/>
          <w:szCs w:val="28"/>
          <w:lang w:val="kk-KZ"/>
        </w:rPr>
        <w:t xml:space="preserve"> </w:t>
      </w:r>
      <w:r w:rsidRPr="00236027">
        <w:rPr>
          <w:sz w:val="28"/>
          <w:szCs w:val="28"/>
          <w:lang w:val="en-US"/>
        </w:rPr>
        <w:t>P.60-63</w:t>
      </w:r>
    </w:p>
    <w:p w:rsidR="006D23B2" w:rsidRDefault="0052776E" w:rsidP="0052776E">
      <w:pPr>
        <w:numPr>
          <w:ilvl w:val="0"/>
          <w:numId w:val="5"/>
        </w:numPr>
        <w:jc w:val="both"/>
        <w:rPr>
          <w:sz w:val="28"/>
          <w:szCs w:val="28"/>
          <w:lang w:val="kk-KZ"/>
        </w:rPr>
      </w:pPr>
      <w:r>
        <w:rPr>
          <w:sz w:val="28"/>
          <w:szCs w:val="28"/>
          <w:lang w:val="kk-KZ"/>
        </w:rPr>
        <w:t>Hankey E</w:t>
      </w:r>
      <w:r w:rsidR="006D23B2" w:rsidRPr="009710F3">
        <w:rPr>
          <w:sz w:val="28"/>
          <w:szCs w:val="28"/>
          <w:lang w:val="kk-KZ"/>
        </w:rPr>
        <w:t xml:space="preserve">. </w:t>
      </w:r>
      <w:r>
        <w:rPr>
          <w:sz w:val="28"/>
          <w:szCs w:val="28"/>
          <w:lang w:val="kk-KZ"/>
        </w:rPr>
        <w:t>M</w:t>
      </w:r>
      <w:r w:rsidR="00292408">
        <w:rPr>
          <w:sz w:val="28"/>
          <w:szCs w:val="28"/>
          <w:lang w:val="en-US"/>
        </w:rPr>
        <w:t>.</w:t>
      </w:r>
      <w:r>
        <w:rPr>
          <w:sz w:val="28"/>
          <w:szCs w:val="28"/>
          <w:lang w:val="kk-KZ"/>
        </w:rPr>
        <w:t>O</w:t>
      </w:r>
      <w:r w:rsidR="00292408">
        <w:rPr>
          <w:sz w:val="28"/>
          <w:szCs w:val="28"/>
          <w:lang w:val="en-US"/>
        </w:rPr>
        <w:t>.</w:t>
      </w:r>
      <w:r>
        <w:rPr>
          <w:sz w:val="28"/>
          <w:szCs w:val="28"/>
          <w:lang w:val="kk-KZ"/>
        </w:rPr>
        <w:t xml:space="preserve"> Auezov and Alash</w:t>
      </w:r>
      <w:r w:rsidRPr="0052776E">
        <w:rPr>
          <w:sz w:val="28"/>
          <w:szCs w:val="28"/>
          <w:lang w:val="kk-KZ"/>
        </w:rPr>
        <w:t xml:space="preserve"> </w:t>
      </w:r>
      <w:r>
        <w:rPr>
          <w:sz w:val="28"/>
          <w:szCs w:val="28"/>
          <w:lang w:val="kk-KZ"/>
        </w:rPr>
        <w:t>(1917-1925</w:t>
      </w:r>
      <w:r w:rsidR="006D23B2" w:rsidRPr="009710F3">
        <w:rPr>
          <w:sz w:val="28"/>
          <w:szCs w:val="28"/>
          <w:lang w:val="kk-KZ"/>
        </w:rPr>
        <w:t xml:space="preserve">) // </w:t>
      </w:r>
      <w:r w:rsidRPr="0052776E">
        <w:rPr>
          <w:sz w:val="28"/>
          <w:szCs w:val="28"/>
          <w:lang w:val="kk-KZ"/>
        </w:rPr>
        <w:t>XV Auezov's readings: Proceedings of the XV international scientific-practical conference. - Almaty</w:t>
      </w:r>
      <w:r w:rsidR="006D23B2" w:rsidRPr="009710F3">
        <w:rPr>
          <w:sz w:val="28"/>
          <w:szCs w:val="28"/>
          <w:lang w:val="kk-KZ"/>
        </w:rPr>
        <w:t xml:space="preserve">, 2018. – </w:t>
      </w:r>
      <w:r>
        <w:rPr>
          <w:sz w:val="28"/>
          <w:szCs w:val="28"/>
          <w:lang w:val="en-US"/>
        </w:rPr>
        <w:t>P</w:t>
      </w:r>
      <w:r w:rsidR="006D23B2" w:rsidRPr="009710F3">
        <w:rPr>
          <w:sz w:val="28"/>
          <w:szCs w:val="28"/>
          <w:lang w:val="kk-KZ"/>
        </w:rPr>
        <w:t>.96-103</w:t>
      </w:r>
    </w:p>
    <w:p w:rsidR="00D55D5D" w:rsidRPr="00D55D5D" w:rsidRDefault="0052776E" w:rsidP="0052776E">
      <w:pPr>
        <w:numPr>
          <w:ilvl w:val="0"/>
          <w:numId w:val="5"/>
        </w:numPr>
        <w:jc w:val="both"/>
        <w:rPr>
          <w:sz w:val="28"/>
          <w:szCs w:val="28"/>
          <w:lang w:val="kk-KZ"/>
        </w:rPr>
      </w:pPr>
      <w:r>
        <w:rPr>
          <w:sz w:val="28"/>
          <w:szCs w:val="28"/>
          <w:lang w:val="kk-KZ"/>
        </w:rPr>
        <w:t>Hankey E</w:t>
      </w:r>
      <w:r w:rsidR="00D55D5D" w:rsidRPr="009710F3">
        <w:rPr>
          <w:sz w:val="28"/>
          <w:szCs w:val="28"/>
          <w:lang w:val="kk-KZ"/>
        </w:rPr>
        <w:t>.</w:t>
      </w:r>
      <w:r w:rsidR="00D55D5D">
        <w:rPr>
          <w:sz w:val="28"/>
          <w:szCs w:val="28"/>
          <w:lang w:val="kk-KZ"/>
        </w:rPr>
        <w:t xml:space="preserve"> </w:t>
      </w:r>
      <w:r w:rsidRPr="0052776E">
        <w:rPr>
          <w:sz w:val="28"/>
          <w:szCs w:val="28"/>
          <w:lang w:val="kk-KZ"/>
        </w:rPr>
        <w:t>M</w:t>
      </w:r>
      <w:r w:rsidR="00292408">
        <w:rPr>
          <w:sz w:val="28"/>
          <w:szCs w:val="28"/>
          <w:lang w:val="en-US"/>
        </w:rPr>
        <w:t>.</w:t>
      </w:r>
      <w:r w:rsidRPr="0052776E">
        <w:rPr>
          <w:sz w:val="28"/>
          <w:szCs w:val="28"/>
          <w:lang w:val="kk-KZ"/>
        </w:rPr>
        <w:t>O</w:t>
      </w:r>
      <w:r w:rsidR="00292408">
        <w:rPr>
          <w:sz w:val="28"/>
          <w:szCs w:val="28"/>
          <w:lang w:val="en-US"/>
        </w:rPr>
        <w:t>.</w:t>
      </w:r>
      <w:r w:rsidRPr="0052776E">
        <w:rPr>
          <w:sz w:val="28"/>
          <w:szCs w:val="28"/>
          <w:lang w:val="kk-KZ"/>
        </w:rPr>
        <w:t xml:space="preserve"> Auezov and Turkmen literature // M</w:t>
      </w:r>
      <w:r>
        <w:rPr>
          <w:sz w:val="28"/>
          <w:szCs w:val="28"/>
          <w:lang w:val="en-US"/>
        </w:rPr>
        <w:t>.</w:t>
      </w:r>
      <w:r w:rsidRPr="0052776E">
        <w:rPr>
          <w:sz w:val="28"/>
          <w:szCs w:val="28"/>
          <w:lang w:val="kk-KZ"/>
        </w:rPr>
        <w:t>O</w:t>
      </w:r>
      <w:r>
        <w:rPr>
          <w:sz w:val="28"/>
          <w:szCs w:val="28"/>
          <w:lang w:val="en-US"/>
        </w:rPr>
        <w:t>.</w:t>
      </w:r>
      <w:r w:rsidRPr="0052776E">
        <w:rPr>
          <w:sz w:val="28"/>
          <w:szCs w:val="28"/>
          <w:lang w:val="kk-KZ"/>
        </w:rPr>
        <w:t xml:space="preserve"> Auezov and national spiritual revival. Materials of the international scientific symposium dedicated to the 120th anniversary of M</w:t>
      </w:r>
      <w:r>
        <w:rPr>
          <w:sz w:val="28"/>
          <w:szCs w:val="28"/>
          <w:lang w:val="en-US"/>
        </w:rPr>
        <w:t>.</w:t>
      </w:r>
      <w:r w:rsidRPr="0052776E">
        <w:rPr>
          <w:sz w:val="28"/>
          <w:szCs w:val="28"/>
          <w:lang w:val="kk-KZ"/>
        </w:rPr>
        <w:t>O</w:t>
      </w:r>
      <w:r>
        <w:rPr>
          <w:sz w:val="28"/>
          <w:szCs w:val="28"/>
          <w:lang w:val="en-US"/>
        </w:rPr>
        <w:t>.</w:t>
      </w:r>
      <w:r w:rsidRPr="0052776E">
        <w:rPr>
          <w:sz w:val="28"/>
          <w:szCs w:val="28"/>
          <w:lang w:val="kk-KZ"/>
        </w:rPr>
        <w:t xml:space="preserve"> Auezov. Almaty</w:t>
      </w:r>
      <w:r w:rsidR="00D55D5D" w:rsidRPr="009710F3">
        <w:rPr>
          <w:sz w:val="28"/>
          <w:szCs w:val="28"/>
          <w:lang w:val="kk-KZ"/>
        </w:rPr>
        <w:t xml:space="preserve">: </w:t>
      </w:r>
      <w:r w:rsidR="00D55D5D" w:rsidRPr="009710F3">
        <w:rPr>
          <w:sz w:val="28"/>
          <w:szCs w:val="28"/>
          <w:lang w:val="en-US"/>
        </w:rPr>
        <w:t>Print express</w:t>
      </w:r>
      <w:r>
        <w:rPr>
          <w:sz w:val="28"/>
          <w:szCs w:val="28"/>
          <w:lang w:val="kk-KZ"/>
        </w:rPr>
        <w:t>, 2018. – P</w:t>
      </w:r>
      <w:r w:rsidR="00D55D5D">
        <w:rPr>
          <w:sz w:val="28"/>
          <w:szCs w:val="28"/>
          <w:lang w:val="kk-KZ"/>
        </w:rPr>
        <w:t>. 158-1</w:t>
      </w:r>
      <w:r w:rsidR="00D55D5D" w:rsidRPr="0052776E">
        <w:rPr>
          <w:sz w:val="28"/>
          <w:szCs w:val="28"/>
          <w:lang w:val="en-US"/>
        </w:rPr>
        <w:t>65</w:t>
      </w:r>
    </w:p>
    <w:p w:rsidR="00236027" w:rsidRDefault="00B94029" w:rsidP="00236027">
      <w:pPr>
        <w:numPr>
          <w:ilvl w:val="0"/>
          <w:numId w:val="5"/>
        </w:numPr>
        <w:jc w:val="both"/>
        <w:rPr>
          <w:sz w:val="28"/>
          <w:szCs w:val="28"/>
          <w:lang w:val="kk-KZ"/>
        </w:rPr>
      </w:pPr>
      <w:r>
        <w:rPr>
          <w:sz w:val="28"/>
          <w:szCs w:val="28"/>
          <w:lang w:val="kk-KZ"/>
        </w:rPr>
        <w:t>Hankey E.</w:t>
      </w:r>
      <w:r w:rsidR="006D23B2">
        <w:rPr>
          <w:sz w:val="28"/>
          <w:szCs w:val="28"/>
          <w:lang w:val="kk-KZ"/>
        </w:rPr>
        <w:t xml:space="preserve"> </w:t>
      </w:r>
      <w:r w:rsidR="0052776E" w:rsidRPr="0052776E">
        <w:rPr>
          <w:sz w:val="28"/>
          <w:szCs w:val="28"/>
          <w:lang w:val="kk-KZ"/>
        </w:rPr>
        <w:t>The contribution of M</w:t>
      </w:r>
      <w:r w:rsidR="00292408">
        <w:rPr>
          <w:sz w:val="28"/>
          <w:szCs w:val="28"/>
          <w:lang w:val="en-US"/>
        </w:rPr>
        <w:t>.</w:t>
      </w:r>
      <w:r w:rsidR="0052776E" w:rsidRPr="0052776E">
        <w:rPr>
          <w:sz w:val="28"/>
          <w:szCs w:val="28"/>
          <w:lang w:val="kk-KZ"/>
        </w:rPr>
        <w:t>O</w:t>
      </w:r>
      <w:r w:rsidR="00292408">
        <w:rPr>
          <w:sz w:val="28"/>
          <w:szCs w:val="28"/>
          <w:lang w:val="en-US"/>
        </w:rPr>
        <w:t>.</w:t>
      </w:r>
      <w:r w:rsidR="0052776E" w:rsidRPr="0052776E">
        <w:rPr>
          <w:sz w:val="28"/>
          <w:szCs w:val="28"/>
          <w:lang w:val="kk-KZ"/>
        </w:rPr>
        <w:t xml:space="preserve"> Auezov to the journalism of Kazakhstan </w:t>
      </w:r>
      <w:r w:rsidR="006D23B2">
        <w:rPr>
          <w:sz w:val="28"/>
          <w:szCs w:val="28"/>
          <w:lang w:val="kk-KZ"/>
        </w:rPr>
        <w:t xml:space="preserve">// </w:t>
      </w:r>
      <w:r w:rsidR="006D23B2" w:rsidRPr="009710F3">
        <w:rPr>
          <w:sz w:val="28"/>
          <w:szCs w:val="28"/>
          <w:lang w:val="kk-KZ"/>
        </w:rPr>
        <w:t>ХV</w:t>
      </w:r>
      <w:r w:rsidR="0052776E">
        <w:rPr>
          <w:sz w:val="28"/>
          <w:szCs w:val="28"/>
          <w:lang w:val="kk-KZ"/>
        </w:rPr>
        <w:t xml:space="preserve">І </w:t>
      </w:r>
      <w:r w:rsidR="0052776E" w:rsidRPr="0052776E">
        <w:rPr>
          <w:sz w:val="28"/>
          <w:szCs w:val="28"/>
          <w:lang w:val="kk-KZ"/>
        </w:rPr>
        <w:t>Auezov's readings: Proceedings of the XV</w:t>
      </w:r>
      <w:r w:rsidR="0052776E">
        <w:rPr>
          <w:sz w:val="28"/>
          <w:szCs w:val="28"/>
          <w:lang w:val="en-US"/>
        </w:rPr>
        <w:t>I</w:t>
      </w:r>
      <w:r w:rsidR="0052776E" w:rsidRPr="0052776E">
        <w:rPr>
          <w:sz w:val="28"/>
          <w:szCs w:val="28"/>
          <w:lang w:val="kk-KZ"/>
        </w:rPr>
        <w:t xml:space="preserve"> international scientific-practical conference. - Almaty</w:t>
      </w:r>
      <w:r w:rsidR="006D23B2" w:rsidRPr="009710F3">
        <w:rPr>
          <w:sz w:val="28"/>
          <w:szCs w:val="28"/>
          <w:lang w:val="kk-KZ"/>
        </w:rPr>
        <w:t>, 201</w:t>
      </w:r>
      <w:r w:rsidR="006D23B2" w:rsidRPr="001B61BD">
        <w:rPr>
          <w:sz w:val="28"/>
          <w:szCs w:val="28"/>
          <w:lang w:val="kk-KZ"/>
        </w:rPr>
        <w:t>9</w:t>
      </w:r>
      <w:r w:rsidR="0052776E">
        <w:rPr>
          <w:sz w:val="28"/>
          <w:szCs w:val="28"/>
          <w:lang w:val="kk-KZ"/>
        </w:rPr>
        <w:t>. – P</w:t>
      </w:r>
      <w:r w:rsidR="006D23B2" w:rsidRPr="009710F3">
        <w:rPr>
          <w:sz w:val="28"/>
          <w:szCs w:val="28"/>
          <w:lang w:val="kk-KZ"/>
        </w:rPr>
        <w:t>.</w:t>
      </w:r>
      <w:r w:rsidR="006D23B2" w:rsidRPr="001B61BD">
        <w:rPr>
          <w:sz w:val="28"/>
          <w:szCs w:val="28"/>
          <w:lang w:val="kk-KZ"/>
        </w:rPr>
        <w:t>140-</w:t>
      </w:r>
      <w:r w:rsidR="006D23B2">
        <w:rPr>
          <w:sz w:val="28"/>
          <w:szCs w:val="28"/>
          <w:lang w:val="kk-KZ"/>
        </w:rPr>
        <w:t>159</w:t>
      </w:r>
    </w:p>
    <w:p w:rsidR="006D23B2" w:rsidRPr="00236027" w:rsidRDefault="00236027" w:rsidP="00236027">
      <w:pPr>
        <w:numPr>
          <w:ilvl w:val="0"/>
          <w:numId w:val="5"/>
        </w:numPr>
        <w:jc w:val="both"/>
        <w:rPr>
          <w:sz w:val="28"/>
          <w:szCs w:val="28"/>
          <w:lang w:val="kk-KZ"/>
        </w:rPr>
      </w:pPr>
      <w:r w:rsidRPr="00236027">
        <w:rPr>
          <w:sz w:val="28"/>
          <w:szCs w:val="28"/>
          <w:lang w:val="kk-KZ"/>
        </w:rPr>
        <w:t xml:space="preserve">Hankey E. </w:t>
      </w:r>
      <w:r w:rsidRPr="00236027">
        <w:rPr>
          <w:sz w:val="28"/>
          <w:szCs w:val="28"/>
          <w:lang w:val="en-US"/>
        </w:rPr>
        <w:t>Author-narrator image in M. Auezov's story "Orphan" // XVII Auezov's readings: XVII scientific-practical-conference materials. Almaty, 2020. – P.77-81</w:t>
      </w:r>
    </w:p>
    <w:p w:rsidR="006D23B2" w:rsidRDefault="006D23B2" w:rsidP="006D23B2">
      <w:pPr>
        <w:ind w:left="567"/>
        <w:jc w:val="both"/>
        <w:rPr>
          <w:sz w:val="28"/>
          <w:szCs w:val="28"/>
          <w:lang w:val="kk-KZ"/>
        </w:rPr>
      </w:pPr>
    </w:p>
    <w:p w:rsidR="006D23B2" w:rsidRDefault="008C198F" w:rsidP="006D23B2">
      <w:pPr>
        <w:ind w:firstLine="567"/>
        <w:jc w:val="center"/>
        <w:rPr>
          <w:i/>
          <w:sz w:val="28"/>
          <w:szCs w:val="28"/>
          <w:lang w:val="kk-KZ"/>
        </w:rPr>
      </w:pPr>
      <w:bookmarkStart w:id="0" w:name="_GoBack"/>
      <w:bookmarkEnd w:id="0"/>
      <w:r>
        <w:rPr>
          <w:i/>
          <w:sz w:val="28"/>
          <w:szCs w:val="28"/>
          <w:lang w:val="en-US"/>
        </w:rPr>
        <w:t>I</w:t>
      </w:r>
      <w:r w:rsidRPr="008C198F">
        <w:rPr>
          <w:i/>
          <w:sz w:val="28"/>
          <w:szCs w:val="28"/>
          <w:lang w:val="kk-KZ"/>
        </w:rPr>
        <w:t>n foreign magazines</w:t>
      </w:r>
      <w:r w:rsidR="006D23B2" w:rsidRPr="0019659B">
        <w:rPr>
          <w:i/>
          <w:sz w:val="28"/>
          <w:szCs w:val="28"/>
          <w:lang w:val="kk-KZ"/>
        </w:rPr>
        <w:t>:</w:t>
      </w:r>
    </w:p>
    <w:p w:rsidR="006D23B2" w:rsidRDefault="006D23B2" w:rsidP="006D23B2">
      <w:pPr>
        <w:ind w:firstLine="709"/>
        <w:jc w:val="both"/>
        <w:rPr>
          <w:sz w:val="28"/>
          <w:szCs w:val="28"/>
          <w:lang w:val="kk-KZ"/>
        </w:rPr>
      </w:pPr>
      <w:r>
        <w:rPr>
          <w:sz w:val="28"/>
          <w:szCs w:val="28"/>
          <w:lang w:val="kk-KZ"/>
        </w:rPr>
        <w:t xml:space="preserve">1. </w:t>
      </w:r>
      <w:r w:rsidR="00B94029">
        <w:rPr>
          <w:sz w:val="28"/>
          <w:szCs w:val="28"/>
          <w:lang w:val="kk-KZ"/>
        </w:rPr>
        <w:t>Kunaev D</w:t>
      </w:r>
      <w:r w:rsidRPr="00C651AB">
        <w:rPr>
          <w:sz w:val="28"/>
          <w:szCs w:val="28"/>
          <w:lang w:val="kk-KZ"/>
        </w:rPr>
        <w:t>.</w:t>
      </w:r>
      <w:r w:rsidR="0052776E" w:rsidRPr="0052776E">
        <w:rPr>
          <w:lang w:val="en-US"/>
        </w:rPr>
        <w:t xml:space="preserve"> </w:t>
      </w:r>
      <w:r w:rsidR="0052776E" w:rsidRPr="0052776E">
        <w:rPr>
          <w:sz w:val="28"/>
          <w:szCs w:val="28"/>
          <w:lang w:val="kk-KZ"/>
        </w:rPr>
        <w:t>Literary relations: Belarus and Kazakhstan // Neman</w:t>
      </w:r>
      <w:r w:rsidR="0052776E">
        <w:rPr>
          <w:sz w:val="28"/>
          <w:szCs w:val="28"/>
          <w:lang w:val="en-US"/>
        </w:rPr>
        <w:t xml:space="preserve">. </w:t>
      </w:r>
      <w:r w:rsidR="0052776E">
        <w:rPr>
          <w:sz w:val="28"/>
          <w:szCs w:val="28"/>
          <w:lang w:val="kk-KZ"/>
        </w:rPr>
        <w:t>– №9. – 2019. – P</w:t>
      </w:r>
      <w:r w:rsidRPr="00C651AB">
        <w:rPr>
          <w:sz w:val="28"/>
          <w:szCs w:val="28"/>
          <w:lang w:val="kk-KZ"/>
        </w:rPr>
        <w:t>.136-139</w:t>
      </w:r>
    </w:p>
    <w:p w:rsidR="006D23B2" w:rsidRDefault="006D23B2" w:rsidP="006D23B2">
      <w:pPr>
        <w:spacing w:after="200" w:line="276" w:lineRule="auto"/>
        <w:rPr>
          <w:sz w:val="28"/>
          <w:szCs w:val="28"/>
          <w:lang w:val="kk-KZ"/>
        </w:rPr>
      </w:pPr>
    </w:p>
    <w:p w:rsidR="006D23B2" w:rsidRPr="00850BE1" w:rsidRDefault="006D23B2" w:rsidP="006D23B2">
      <w:pPr>
        <w:rPr>
          <w:lang w:val="kk-KZ"/>
        </w:rPr>
      </w:pPr>
    </w:p>
    <w:p w:rsidR="00A94AD5" w:rsidRDefault="00A94AD5" w:rsidP="00653598">
      <w:pPr>
        <w:spacing w:after="200" w:line="276" w:lineRule="auto"/>
        <w:rPr>
          <w:sz w:val="28"/>
          <w:szCs w:val="28"/>
          <w:lang w:val="kk-KZ"/>
        </w:rPr>
      </w:pPr>
    </w:p>
    <w:p w:rsidR="009710F3" w:rsidRDefault="009710F3" w:rsidP="00A94AD5">
      <w:pPr>
        <w:ind w:firstLine="567"/>
        <w:jc w:val="center"/>
        <w:rPr>
          <w:sz w:val="28"/>
          <w:szCs w:val="28"/>
          <w:lang w:val="kk-KZ"/>
        </w:rPr>
      </w:pPr>
      <w:r>
        <w:rPr>
          <w:sz w:val="28"/>
          <w:szCs w:val="28"/>
          <w:lang w:val="kk-KZ"/>
        </w:rPr>
        <w:br w:type="page"/>
      </w:r>
    </w:p>
    <w:p w:rsidR="00990D3B" w:rsidRPr="00373E5A" w:rsidRDefault="00990D3B" w:rsidP="00A94AD5">
      <w:pPr>
        <w:ind w:firstLine="567"/>
        <w:jc w:val="center"/>
        <w:rPr>
          <w:sz w:val="28"/>
          <w:szCs w:val="28"/>
          <w:lang w:val="en-US"/>
        </w:rPr>
      </w:pPr>
      <w:r>
        <w:rPr>
          <w:sz w:val="28"/>
          <w:szCs w:val="28"/>
          <w:lang w:val="en-US"/>
        </w:rPr>
        <w:lastRenderedPageBreak/>
        <w:t>APPENDIX</w:t>
      </w:r>
      <w:r w:rsidRPr="00373E5A">
        <w:rPr>
          <w:sz w:val="28"/>
          <w:szCs w:val="28"/>
          <w:lang w:val="en-US"/>
        </w:rPr>
        <w:t xml:space="preserve"> </w:t>
      </w:r>
      <w:r>
        <w:rPr>
          <w:sz w:val="28"/>
          <w:szCs w:val="28"/>
          <w:lang w:val="en-US"/>
        </w:rPr>
        <w:t>C</w:t>
      </w:r>
      <w:r w:rsidRPr="00373E5A">
        <w:rPr>
          <w:sz w:val="28"/>
          <w:szCs w:val="28"/>
          <w:lang w:val="en-US"/>
        </w:rPr>
        <w:t>.</w:t>
      </w:r>
    </w:p>
    <w:p w:rsidR="00D755EA" w:rsidRPr="00D755EA" w:rsidRDefault="00D755EA" w:rsidP="00A94AD5">
      <w:pPr>
        <w:ind w:firstLine="567"/>
        <w:jc w:val="center"/>
        <w:rPr>
          <w:sz w:val="28"/>
          <w:szCs w:val="28"/>
          <w:lang w:val="en-US"/>
        </w:rPr>
      </w:pPr>
      <w:r>
        <w:rPr>
          <w:sz w:val="28"/>
          <w:szCs w:val="28"/>
          <w:lang w:val="en-US"/>
        </w:rPr>
        <w:t>Extract from the protocol</w:t>
      </w:r>
    </w:p>
    <w:p w:rsidR="00D755EA" w:rsidRPr="00373E5A" w:rsidRDefault="00D755EA" w:rsidP="00A94AD5">
      <w:pPr>
        <w:ind w:firstLine="567"/>
        <w:jc w:val="center"/>
        <w:rPr>
          <w:sz w:val="28"/>
          <w:szCs w:val="28"/>
          <w:lang w:val="en-US"/>
        </w:rPr>
      </w:pPr>
    </w:p>
    <w:p w:rsidR="002065C2" w:rsidRPr="00A94AD5" w:rsidRDefault="00D755EA" w:rsidP="00373E5A">
      <w:pPr>
        <w:ind w:firstLine="567"/>
        <w:jc w:val="center"/>
        <w:rPr>
          <w:lang w:val="kk-KZ"/>
        </w:rPr>
      </w:pPr>
      <w:r>
        <w:rPr>
          <w:noProof/>
        </w:rPr>
        <w:drawing>
          <wp:inline distT="0" distB="0" distL="0" distR="0" wp14:anchorId="190C613E" wp14:editId="5A3FE039">
            <wp:extent cx="5502166" cy="83943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05305" cy="8399104"/>
                    </a:xfrm>
                    <a:prstGeom prst="rect">
                      <a:avLst/>
                    </a:prstGeom>
                  </pic:spPr>
                </pic:pic>
              </a:graphicData>
            </a:graphic>
          </wp:inline>
        </w:drawing>
      </w:r>
    </w:p>
    <w:sectPr w:rsidR="002065C2" w:rsidRPr="00A94AD5" w:rsidSect="002065C2">
      <w:footerReference w:type="default" r:id="rId2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AAA" w:rsidRDefault="009A5AAA">
      <w:r>
        <w:separator/>
      </w:r>
    </w:p>
  </w:endnote>
  <w:endnote w:type="continuationSeparator" w:id="0">
    <w:p w:rsidR="009A5AAA" w:rsidRDefault="009A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KZ Times New Roman">
    <w:altName w:val="Times New Roman"/>
    <w:charset w:val="CC"/>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201" w:usb1="080F0000" w:usb2="00000010" w:usb3="00000000" w:csb0="0012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647348"/>
      <w:docPartObj>
        <w:docPartGallery w:val="Page Numbers (Bottom of Page)"/>
        <w:docPartUnique/>
      </w:docPartObj>
    </w:sdtPr>
    <w:sdtContent>
      <w:p w:rsidR="00E9296D" w:rsidRDefault="00E9296D">
        <w:pPr>
          <w:pStyle w:val="a4"/>
          <w:jc w:val="center"/>
        </w:pPr>
        <w:r>
          <w:fldChar w:fldCharType="begin"/>
        </w:r>
        <w:r>
          <w:instrText>PAGE   \* MERGEFORMAT</w:instrText>
        </w:r>
        <w:r>
          <w:fldChar w:fldCharType="separate"/>
        </w:r>
        <w:r w:rsidR="00236027">
          <w:rPr>
            <w:noProof/>
          </w:rPr>
          <w:t>39</w:t>
        </w:r>
        <w:r>
          <w:rPr>
            <w:noProof/>
          </w:rPr>
          <w:fldChar w:fldCharType="end"/>
        </w:r>
      </w:p>
    </w:sdtContent>
  </w:sdt>
  <w:p w:rsidR="00E9296D" w:rsidRDefault="00E929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AAA" w:rsidRDefault="009A5AAA">
      <w:r>
        <w:separator/>
      </w:r>
    </w:p>
  </w:footnote>
  <w:footnote w:type="continuationSeparator" w:id="0">
    <w:p w:rsidR="009A5AAA" w:rsidRDefault="009A5A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0C11"/>
    <w:multiLevelType w:val="hybridMultilevel"/>
    <w:tmpl w:val="0F906EC2"/>
    <w:lvl w:ilvl="0" w:tplc="4EEE50E8">
      <w:start w:val="1"/>
      <w:numFmt w:val="decimal"/>
      <w:lvlText w:val="%1"/>
      <w:lvlJc w:val="left"/>
      <w:pPr>
        <w:tabs>
          <w:tab w:val="num" w:pos="1290"/>
        </w:tabs>
        <w:ind w:left="129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052673"/>
    <w:multiLevelType w:val="hybridMultilevel"/>
    <w:tmpl w:val="69D6AA52"/>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5A50FB4"/>
    <w:multiLevelType w:val="hybridMultilevel"/>
    <w:tmpl w:val="2BB2A552"/>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7AB1DE8"/>
    <w:multiLevelType w:val="hybridMultilevel"/>
    <w:tmpl w:val="1B3297FC"/>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FEC45AB"/>
    <w:multiLevelType w:val="hybridMultilevel"/>
    <w:tmpl w:val="0DFCF1CC"/>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286610B2"/>
    <w:multiLevelType w:val="hybridMultilevel"/>
    <w:tmpl w:val="47AC0E40"/>
    <w:lvl w:ilvl="0" w:tplc="4EEE50E8">
      <w:start w:val="1"/>
      <w:numFmt w:val="decimal"/>
      <w:lvlText w:val="%1"/>
      <w:lvlJc w:val="left"/>
      <w:pPr>
        <w:tabs>
          <w:tab w:val="num" w:pos="1290"/>
        </w:tabs>
        <w:ind w:left="1290" w:hanging="360"/>
      </w:pPr>
      <w:rPr>
        <w:rFonts w:hint="default"/>
        <w:b w:val="0"/>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6">
    <w:nsid w:val="402E7042"/>
    <w:multiLevelType w:val="hybridMultilevel"/>
    <w:tmpl w:val="C366D0FC"/>
    <w:lvl w:ilvl="0" w:tplc="4EEE50E8">
      <w:start w:val="1"/>
      <w:numFmt w:val="decimal"/>
      <w:lvlText w:val="%1"/>
      <w:lvlJc w:val="left"/>
      <w:pPr>
        <w:tabs>
          <w:tab w:val="num" w:pos="3600"/>
        </w:tabs>
        <w:ind w:left="3600" w:hanging="360"/>
      </w:pPr>
      <w:rPr>
        <w:rFonts w:hint="default"/>
        <w:b w:val="0"/>
      </w:rPr>
    </w:lvl>
    <w:lvl w:ilvl="1" w:tplc="04190019" w:tentative="1">
      <w:start w:val="1"/>
      <w:numFmt w:val="lowerLetter"/>
      <w:lvlText w:val="%2."/>
      <w:lvlJc w:val="left"/>
      <w:pPr>
        <w:tabs>
          <w:tab w:val="num" w:pos="4680"/>
        </w:tabs>
        <w:ind w:left="4680" w:hanging="360"/>
      </w:pPr>
    </w:lvl>
    <w:lvl w:ilvl="2" w:tplc="0419001B" w:tentative="1">
      <w:start w:val="1"/>
      <w:numFmt w:val="lowerRoman"/>
      <w:lvlText w:val="%3."/>
      <w:lvlJc w:val="right"/>
      <w:pPr>
        <w:tabs>
          <w:tab w:val="num" w:pos="5400"/>
        </w:tabs>
        <w:ind w:left="5400" w:hanging="180"/>
      </w:pPr>
    </w:lvl>
    <w:lvl w:ilvl="3" w:tplc="0419000F" w:tentative="1">
      <w:start w:val="1"/>
      <w:numFmt w:val="decimal"/>
      <w:lvlText w:val="%4."/>
      <w:lvlJc w:val="left"/>
      <w:pPr>
        <w:tabs>
          <w:tab w:val="num" w:pos="6120"/>
        </w:tabs>
        <w:ind w:left="6120" w:hanging="360"/>
      </w:pPr>
    </w:lvl>
    <w:lvl w:ilvl="4" w:tplc="04190019" w:tentative="1">
      <w:start w:val="1"/>
      <w:numFmt w:val="lowerLetter"/>
      <w:lvlText w:val="%5."/>
      <w:lvlJc w:val="left"/>
      <w:pPr>
        <w:tabs>
          <w:tab w:val="num" w:pos="6840"/>
        </w:tabs>
        <w:ind w:left="6840" w:hanging="360"/>
      </w:pPr>
    </w:lvl>
    <w:lvl w:ilvl="5" w:tplc="0419001B" w:tentative="1">
      <w:start w:val="1"/>
      <w:numFmt w:val="lowerRoman"/>
      <w:lvlText w:val="%6."/>
      <w:lvlJc w:val="right"/>
      <w:pPr>
        <w:tabs>
          <w:tab w:val="num" w:pos="7560"/>
        </w:tabs>
        <w:ind w:left="7560" w:hanging="180"/>
      </w:pPr>
    </w:lvl>
    <w:lvl w:ilvl="6" w:tplc="0419000F" w:tentative="1">
      <w:start w:val="1"/>
      <w:numFmt w:val="decimal"/>
      <w:lvlText w:val="%7."/>
      <w:lvlJc w:val="left"/>
      <w:pPr>
        <w:tabs>
          <w:tab w:val="num" w:pos="8280"/>
        </w:tabs>
        <w:ind w:left="8280" w:hanging="360"/>
      </w:pPr>
    </w:lvl>
    <w:lvl w:ilvl="7" w:tplc="04190019" w:tentative="1">
      <w:start w:val="1"/>
      <w:numFmt w:val="lowerLetter"/>
      <w:lvlText w:val="%8."/>
      <w:lvlJc w:val="left"/>
      <w:pPr>
        <w:tabs>
          <w:tab w:val="num" w:pos="9000"/>
        </w:tabs>
        <w:ind w:left="9000" w:hanging="360"/>
      </w:pPr>
    </w:lvl>
    <w:lvl w:ilvl="8" w:tplc="0419001B" w:tentative="1">
      <w:start w:val="1"/>
      <w:numFmt w:val="lowerRoman"/>
      <w:lvlText w:val="%9."/>
      <w:lvlJc w:val="right"/>
      <w:pPr>
        <w:tabs>
          <w:tab w:val="num" w:pos="9720"/>
        </w:tabs>
        <w:ind w:left="9720" w:hanging="180"/>
      </w:pPr>
    </w:lvl>
  </w:abstractNum>
  <w:abstractNum w:abstractNumId="7">
    <w:nsid w:val="493B1940"/>
    <w:multiLevelType w:val="hybridMultilevel"/>
    <w:tmpl w:val="B3208702"/>
    <w:lvl w:ilvl="0" w:tplc="BECA012A">
      <w:start w:val="1"/>
      <w:numFmt w:val="decimal"/>
      <w:lvlText w:val="%1."/>
      <w:lvlJc w:val="left"/>
      <w:pPr>
        <w:tabs>
          <w:tab w:val="num" w:pos="930"/>
        </w:tabs>
        <w:ind w:left="93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4EEE50E8">
      <w:start w:val="1"/>
      <w:numFmt w:val="decimal"/>
      <w:lvlText w:val="%5"/>
      <w:lvlJc w:val="left"/>
      <w:pPr>
        <w:tabs>
          <w:tab w:val="num" w:pos="644"/>
        </w:tabs>
        <w:ind w:left="644" w:hanging="360"/>
      </w:pPr>
      <w:rPr>
        <w:rFonts w:hint="default"/>
        <w:b w:val="0"/>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B5419C0"/>
    <w:multiLevelType w:val="hybridMultilevel"/>
    <w:tmpl w:val="0D6C492C"/>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870"/>
        </w:tabs>
        <w:ind w:left="870" w:hanging="360"/>
      </w:pPr>
    </w:lvl>
    <w:lvl w:ilvl="2" w:tplc="0419001B" w:tentative="1">
      <w:start w:val="1"/>
      <w:numFmt w:val="lowerRoman"/>
      <w:lvlText w:val="%3."/>
      <w:lvlJc w:val="right"/>
      <w:pPr>
        <w:tabs>
          <w:tab w:val="num" w:pos="1590"/>
        </w:tabs>
        <w:ind w:left="1590" w:hanging="180"/>
      </w:pPr>
    </w:lvl>
    <w:lvl w:ilvl="3" w:tplc="0419000F" w:tentative="1">
      <w:start w:val="1"/>
      <w:numFmt w:val="decimal"/>
      <w:lvlText w:val="%4."/>
      <w:lvlJc w:val="left"/>
      <w:pPr>
        <w:tabs>
          <w:tab w:val="num" w:pos="2310"/>
        </w:tabs>
        <w:ind w:left="2310" w:hanging="360"/>
      </w:pPr>
    </w:lvl>
    <w:lvl w:ilvl="4" w:tplc="04190019" w:tentative="1">
      <w:start w:val="1"/>
      <w:numFmt w:val="lowerLetter"/>
      <w:lvlText w:val="%5."/>
      <w:lvlJc w:val="left"/>
      <w:pPr>
        <w:tabs>
          <w:tab w:val="num" w:pos="3030"/>
        </w:tabs>
        <w:ind w:left="3030" w:hanging="360"/>
      </w:pPr>
    </w:lvl>
    <w:lvl w:ilvl="5" w:tplc="0419001B" w:tentative="1">
      <w:start w:val="1"/>
      <w:numFmt w:val="lowerRoman"/>
      <w:lvlText w:val="%6."/>
      <w:lvlJc w:val="right"/>
      <w:pPr>
        <w:tabs>
          <w:tab w:val="num" w:pos="3750"/>
        </w:tabs>
        <w:ind w:left="3750" w:hanging="180"/>
      </w:pPr>
    </w:lvl>
    <w:lvl w:ilvl="6" w:tplc="0419000F" w:tentative="1">
      <w:start w:val="1"/>
      <w:numFmt w:val="decimal"/>
      <w:lvlText w:val="%7."/>
      <w:lvlJc w:val="left"/>
      <w:pPr>
        <w:tabs>
          <w:tab w:val="num" w:pos="4470"/>
        </w:tabs>
        <w:ind w:left="4470" w:hanging="360"/>
      </w:pPr>
    </w:lvl>
    <w:lvl w:ilvl="7" w:tplc="04190019" w:tentative="1">
      <w:start w:val="1"/>
      <w:numFmt w:val="lowerLetter"/>
      <w:lvlText w:val="%8."/>
      <w:lvlJc w:val="left"/>
      <w:pPr>
        <w:tabs>
          <w:tab w:val="num" w:pos="5190"/>
        </w:tabs>
        <w:ind w:left="5190" w:hanging="360"/>
      </w:pPr>
    </w:lvl>
    <w:lvl w:ilvl="8" w:tplc="0419001B" w:tentative="1">
      <w:start w:val="1"/>
      <w:numFmt w:val="lowerRoman"/>
      <w:lvlText w:val="%9."/>
      <w:lvlJc w:val="right"/>
      <w:pPr>
        <w:tabs>
          <w:tab w:val="num" w:pos="5910"/>
        </w:tabs>
        <w:ind w:left="5910" w:hanging="180"/>
      </w:pPr>
    </w:lvl>
  </w:abstractNum>
  <w:abstractNum w:abstractNumId="9">
    <w:nsid w:val="560F42EA"/>
    <w:multiLevelType w:val="hybridMultilevel"/>
    <w:tmpl w:val="99446624"/>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5A1D3C"/>
    <w:multiLevelType w:val="hybridMultilevel"/>
    <w:tmpl w:val="5B122990"/>
    <w:lvl w:ilvl="0" w:tplc="8C901D38">
      <w:start w:val="2018"/>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7D24235B"/>
    <w:multiLevelType w:val="hybridMultilevel"/>
    <w:tmpl w:val="34806F6A"/>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7E7B0BDE"/>
    <w:multiLevelType w:val="hybridMultilevel"/>
    <w:tmpl w:val="0DFCF1CC"/>
    <w:lvl w:ilvl="0" w:tplc="4EEE50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0"/>
  </w:num>
  <w:num w:numId="2">
    <w:abstractNumId w:val="7"/>
  </w:num>
  <w:num w:numId="3">
    <w:abstractNumId w:val="3"/>
  </w:num>
  <w:num w:numId="4">
    <w:abstractNumId w:val="5"/>
  </w:num>
  <w:num w:numId="5">
    <w:abstractNumId w:val="9"/>
  </w:num>
  <w:num w:numId="6">
    <w:abstractNumId w:val="11"/>
  </w:num>
  <w:num w:numId="7">
    <w:abstractNumId w:val="2"/>
  </w:num>
  <w:num w:numId="8">
    <w:abstractNumId w:val="4"/>
  </w:num>
  <w:num w:numId="9">
    <w:abstractNumId w:val="1"/>
  </w:num>
  <w:num w:numId="10">
    <w:abstractNumId w:val="6"/>
  </w:num>
  <w:num w:numId="11">
    <w:abstractNumId w:val="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94AD5"/>
    <w:rsid w:val="00004D5F"/>
    <w:rsid w:val="00032ACD"/>
    <w:rsid w:val="00105E26"/>
    <w:rsid w:val="00107D49"/>
    <w:rsid w:val="0014671B"/>
    <w:rsid w:val="00167ACB"/>
    <w:rsid w:val="00170D15"/>
    <w:rsid w:val="001B4F62"/>
    <w:rsid w:val="001B61BD"/>
    <w:rsid w:val="001E7EAB"/>
    <w:rsid w:val="002065C2"/>
    <w:rsid w:val="00213298"/>
    <w:rsid w:val="00214F74"/>
    <w:rsid w:val="002221A8"/>
    <w:rsid w:val="00236027"/>
    <w:rsid w:val="00292408"/>
    <w:rsid w:val="002D3A7A"/>
    <w:rsid w:val="002E1B3C"/>
    <w:rsid w:val="003367BE"/>
    <w:rsid w:val="00340AC1"/>
    <w:rsid w:val="003512D0"/>
    <w:rsid w:val="00373E5A"/>
    <w:rsid w:val="00394D59"/>
    <w:rsid w:val="003C6D4C"/>
    <w:rsid w:val="003D3A33"/>
    <w:rsid w:val="004535A3"/>
    <w:rsid w:val="0049160F"/>
    <w:rsid w:val="004B4DB7"/>
    <w:rsid w:val="004B7600"/>
    <w:rsid w:val="004C617E"/>
    <w:rsid w:val="004F1C6F"/>
    <w:rsid w:val="0052776E"/>
    <w:rsid w:val="00580632"/>
    <w:rsid w:val="005D429B"/>
    <w:rsid w:val="005E72EF"/>
    <w:rsid w:val="00635955"/>
    <w:rsid w:val="00635E55"/>
    <w:rsid w:val="00653598"/>
    <w:rsid w:val="006710D4"/>
    <w:rsid w:val="006C390E"/>
    <w:rsid w:val="006D02E8"/>
    <w:rsid w:val="006D23B2"/>
    <w:rsid w:val="007110E6"/>
    <w:rsid w:val="00764D2E"/>
    <w:rsid w:val="00785573"/>
    <w:rsid w:val="007E3441"/>
    <w:rsid w:val="007F6E2B"/>
    <w:rsid w:val="00894325"/>
    <w:rsid w:val="008B3263"/>
    <w:rsid w:val="008C198F"/>
    <w:rsid w:val="008D5014"/>
    <w:rsid w:val="008E56A9"/>
    <w:rsid w:val="009710F3"/>
    <w:rsid w:val="009725CB"/>
    <w:rsid w:val="00984A3F"/>
    <w:rsid w:val="00990D3B"/>
    <w:rsid w:val="009A5AAA"/>
    <w:rsid w:val="009E1B31"/>
    <w:rsid w:val="009F664F"/>
    <w:rsid w:val="00A20D83"/>
    <w:rsid w:val="00A236F3"/>
    <w:rsid w:val="00A64F50"/>
    <w:rsid w:val="00A7071E"/>
    <w:rsid w:val="00A91736"/>
    <w:rsid w:val="00A94AD5"/>
    <w:rsid w:val="00AC27F6"/>
    <w:rsid w:val="00B87023"/>
    <w:rsid w:val="00B94029"/>
    <w:rsid w:val="00BA7CCA"/>
    <w:rsid w:val="00BE276F"/>
    <w:rsid w:val="00C03DD3"/>
    <w:rsid w:val="00C3424A"/>
    <w:rsid w:val="00C500E7"/>
    <w:rsid w:val="00C52A7C"/>
    <w:rsid w:val="00C74318"/>
    <w:rsid w:val="00C82A50"/>
    <w:rsid w:val="00CA1DF3"/>
    <w:rsid w:val="00CB5F43"/>
    <w:rsid w:val="00CD2166"/>
    <w:rsid w:val="00CE4C95"/>
    <w:rsid w:val="00D33C1E"/>
    <w:rsid w:val="00D400E5"/>
    <w:rsid w:val="00D55D5D"/>
    <w:rsid w:val="00D64B82"/>
    <w:rsid w:val="00D74BA0"/>
    <w:rsid w:val="00D755EA"/>
    <w:rsid w:val="00D75E0A"/>
    <w:rsid w:val="00D85AE0"/>
    <w:rsid w:val="00DF7A42"/>
    <w:rsid w:val="00E42465"/>
    <w:rsid w:val="00E537A4"/>
    <w:rsid w:val="00E6382A"/>
    <w:rsid w:val="00E9296D"/>
    <w:rsid w:val="00E93F6A"/>
    <w:rsid w:val="00EB2396"/>
    <w:rsid w:val="00EB519C"/>
    <w:rsid w:val="00EE2218"/>
    <w:rsid w:val="00EE6673"/>
    <w:rsid w:val="00EF760A"/>
    <w:rsid w:val="00F11D7E"/>
    <w:rsid w:val="00F306F9"/>
    <w:rsid w:val="00F5704A"/>
    <w:rsid w:val="00F77DE1"/>
    <w:rsid w:val="00FB1F2C"/>
    <w:rsid w:val="00FB7B77"/>
    <w:rsid w:val="00FD2B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B4DE90A3-C7C4-43BA-B8B1-083133FB8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A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4AD5"/>
    <w:pPr>
      <w:spacing w:after="200" w:line="276" w:lineRule="auto"/>
      <w:ind w:left="720"/>
      <w:contextualSpacing/>
    </w:pPr>
    <w:rPr>
      <w:rFonts w:ascii="Calibri" w:eastAsia="Calibri" w:hAnsi="Calibri"/>
      <w:sz w:val="22"/>
      <w:szCs w:val="22"/>
      <w:lang w:eastAsia="en-US"/>
    </w:rPr>
  </w:style>
  <w:style w:type="paragraph" w:customStyle="1" w:styleId="1">
    <w:name w:val="Абзац списка1"/>
    <w:basedOn w:val="a"/>
    <w:rsid w:val="00A94AD5"/>
    <w:pPr>
      <w:ind w:left="720"/>
      <w:contextualSpacing/>
    </w:pPr>
    <w:rPr>
      <w:rFonts w:eastAsia="Calibri"/>
    </w:rPr>
  </w:style>
  <w:style w:type="paragraph" w:styleId="a4">
    <w:name w:val="footer"/>
    <w:basedOn w:val="a"/>
    <w:link w:val="a5"/>
    <w:uiPriority w:val="99"/>
    <w:unhideWhenUsed/>
    <w:rsid w:val="00A94AD5"/>
    <w:pPr>
      <w:tabs>
        <w:tab w:val="center" w:pos="4677"/>
        <w:tab w:val="right" w:pos="9355"/>
      </w:tabs>
    </w:pPr>
  </w:style>
  <w:style w:type="character" w:customStyle="1" w:styleId="a5">
    <w:name w:val="Нижний колонтитул Знак"/>
    <w:basedOn w:val="a0"/>
    <w:link w:val="a4"/>
    <w:uiPriority w:val="99"/>
    <w:rsid w:val="00A94AD5"/>
    <w:rPr>
      <w:rFonts w:ascii="Times New Roman" w:eastAsia="Times New Roman" w:hAnsi="Times New Roman" w:cs="Times New Roman"/>
      <w:sz w:val="24"/>
      <w:szCs w:val="24"/>
      <w:lang w:eastAsia="ru-RU"/>
    </w:rPr>
  </w:style>
  <w:style w:type="paragraph" w:customStyle="1" w:styleId="Default">
    <w:name w:val="Default"/>
    <w:rsid w:val="00A94AD5"/>
    <w:pPr>
      <w:autoSpaceDE w:val="0"/>
      <w:autoSpaceDN w:val="0"/>
      <w:adjustRightInd w:val="0"/>
      <w:spacing w:after="0" w:line="240" w:lineRule="auto"/>
    </w:pPr>
    <w:rPr>
      <w:rFonts w:ascii="Times New Roman" w:hAnsi="Times New Roman" w:cs="Times New Roman"/>
      <w:color w:val="000000"/>
      <w:sz w:val="24"/>
      <w:szCs w:val="24"/>
      <w:lang w:val="kk-KZ"/>
    </w:rPr>
  </w:style>
  <w:style w:type="character" w:styleId="a6">
    <w:name w:val="Hyperlink"/>
    <w:uiPriority w:val="99"/>
    <w:rsid w:val="00A94AD5"/>
    <w:rPr>
      <w:color w:val="0000FF"/>
      <w:u w:val="single"/>
    </w:rPr>
  </w:style>
  <w:style w:type="character" w:customStyle="1" w:styleId="apple-converted-space">
    <w:name w:val="apple-converted-space"/>
    <w:basedOn w:val="a0"/>
    <w:rsid w:val="00A94AD5"/>
  </w:style>
  <w:style w:type="paragraph" w:styleId="a7">
    <w:name w:val="Normal (Web)"/>
    <w:aliases w:val="Знак Знак8,Обычный (Web),Обычный (Web)1,Знак Знак3,Обычный (веб) Знак1,Обычный (веб) Знак Знак1,Обычный (веб) Знак Знак Знак,Обычный (веб) Знак Знак Знак Знак,Знак4 Зна,Знак4 Знак Зн,Обычный (Web) Знак Знак Знак Знак,Знак4 Знак Знак, Знак2"/>
    <w:basedOn w:val="a"/>
    <w:link w:val="a8"/>
    <w:qFormat/>
    <w:rsid w:val="00A94AD5"/>
    <w:pPr>
      <w:spacing w:before="100" w:beforeAutospacing="1" w:after="100" w:afterAutospacing="1"/>
    </w:pPr>
  </w:style>
  <w:style w:type="character" w:styleId="a9">
    <w:name w:val="Strong"/>
    <w:qFormat/>
    <w:rsid w:val="00A94AD5"/>
    <w:rPr>
      <w:b/>
      <w:bCs/>
    </w:rPr>
  </w:style>
  <w:style w:type="paragraph" w:styleId="aa">
    <w:name w:val="No Spacing"/>
    <w:uiPriority w:val="1"/>
    <w:qFormat/>
    <w:rsid w:val="00A94AD5"/>
    <w:pPr>
      <w:spacing w:after="0" w:line="240" w:lineRule="auto"/>
    </w:pPr>
  </w:style>
  <w:style w:type="paragraph" w:customStyle="1" w:styleId="2">
    <w:name w:val="Обычный2"/>
    <w:rsid w:val="00A94AD5"/>
    <w:pPr>
      <w:spacing w:after="0" w:line="240" w:lineRule="auto"/>
    </w:pPr>
    <w:rPr>
      <w:rFonts w:ascii="Times New Roman" w:eastAsia="Times New Roman" w:hAnsi="Times New Roman" w:cs="Times New Roman"/>
      <w:snapToGrid w:val="0"/>
      <w:sz w:val="20"/>
      <w:szCs w:val="20"/>
      <w:lang w:eastAsia="ru-RU"/>
    </w:rPr>
  </w:style>
  <w:style w:type="paragraph" w:styleId="ab">
    <w:name w:val="Balloon Text"/>
    <w:basedOn w:val="a"/>
    <w:link w:val="ac"/>
    <w:uiPriority w:val="99"/>
    <w:semiHidden/>
    <w:unhideWhenUsed/>
    <w:rsid w:val="00EB2396"/>
    <w:rPr>
      <w:rFonts w:ascii="Tahoma" w:hAnsi="Tahoma" w:cs="Tahoma"/>
      <w:sz w:val="16"/>
      <w:szCs w:val="16"/>
    </w:rPr>
  </w:style>
  <w:style w:type="character" w:customStyle="1" w:styleId="ac">
    <w:name w:val="Текст выноски Знак"/>
    <w:basedOn w:val="a0"/>
    <w:link w:val="ab"/>
    <w:uiPriority w:val="99"/>
    <w:semiHidden/>
    <w:rsid w:val="00EB2396"/>
    <w:rPr>
      <w:rFonts w:ascii="Tahoma" w:eastAsia="Times New Roman" w:hAnsi="Tahoma" w:cs="Tahoma"/>
      <w:sz w:val="16"/>
      <w:szCs w:val="16"/>
      <w:lang w:eastAsia="ru-RU"/>
    </w:rPr>
  </w:style>
  <w:style w:type="character" w:customStyle="1" w:styleId="a8">
    <w:name w:val="Обычный (веб) Знак"/>
    <w:aliases w:val="Знак Знак8 Знак,Обычный (Web) Знак,Обычный (Web)1 Знак,Знак Знак3 Знак,Обычный (веб) Знак1 Знак,Обычный (веб) Знак Знак1 Знак,Обычный (веб) Знак Знак Знак Знак1,Обычный (веб) Знак Знак Знак Знак Знак,Знак4 Зна Знак,Знак4 Знак Зн Знак"/>
    <w:link w:val="a7"/>
    <w:locked/>
    <w:rsid w:val="00D755E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03786">
      <w:bodyDiv w:val="1"/>
      <w:marLeft w:val="0"/>
      <w:marRight w:val="0"/>
      <w:marTop w:val="0"/>
      <w:marBottom w:val="0"/>
      <w:divBdr>
        <w:top w:val="none" w:sz="0" w:space="0" w:color="auto"/>
        <w:left w:val="none" w:sz="0" w:space="0" w:color="auto"/>
        <w:bottom w:val="none" w:sz="0" w:space="0" w:color="auto"/>
        <w:right w:val="none" w:sz="0" w:space="0" w:color="auto"/>
      </w:divBdr>
    </w:div>
    <w:div w:id="145394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natili.kazgazeta.kz/news/56175" TargetMode="External"/><Relationship Id="rId18" Type="http://schemas.openxmlformats.org/officeDocument/2006/relationships/hyperlink" Target="https://adebiportal.kz/kz/blogs/view/3519" TargetMode="External"/><Relationship Id="rId26" Type="http://schemas.openxmlformats.org/officeDocument/2006/relationships/hyperlink" Target="https://adebiportal.kz/kz/blogs/view/4476" TargetMode="External"/><Relationship Id="rId3" Type="http://schemas.openxmlformats.org/officeDocument/2006/relationships/styles" Target="styles.xml"/><Relationship Id="rId21" Type="http://schemas.openxmlformats.org/officeDocument/2006/relationships/hyperlink" Target="https://adebiportal.kz/kz/blogs/view/3901" TargetMode="External"/><Relationship Id="rId7" Type="http://schemas.openxmlformats.org/officeDocument/2006/relationships/endnotes" Target="endnotes.xml"/><Relationship Id="rId12" Type="http://schemas.openxmlformats.org/officeDocument/2006/relationships/hyperlink" Target="https://qazaqadebieti.kz/22198/biik-intelektualdy-proza-alyptasyp-keledi" TargetMode="External"/><Relationship Id="rId17" Type="http://schemas.openxmlformats.org/officeDocument/2006/relationships/hyperlink" Target="https://adebiportal.kz/kz/blogs/view/3624" TargetMode="External"/><Relationship Id="rId25" Type="http://schemas.openxmlformats.org/officeDocument/2006/relationships/hyperlink" Target="https://adebiportal.kz/kz/blogs/view/4334" TargetMode="External"/><Relationship Id="rId2" Type="http://schemas.openxmlformats.org/officeDocument/2006/relationships/numbering" Target="numbering.xml"/><Relationship Id="rId16" Type="http://schemas.openxmlformats.org/officeDocument/2006/relationships/hyperlink" Target="https://adebiportal.kz/kz/blogs/view/mauezov_manas_zhaiinda__3603" TargetMode="External"/><Relationship Id="rId20" Type="http://schemas.openxmlformats.org/officeDocument/2006/relationships/hyperlink" Target="https://adebiportal.kz/kz/blogs/view/387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natili.kazgazeta.kz/?p=51592" TargetMode="External"/><Relationship Id="rId24" Type="http://schemas.openxmlformats.org/officeDocument/2006/relationships/hyperlink" Target="https://adebiportal.kz/kz/blogs/view/3951" TargetMode="External"/><Relationship Id="rId5" Type="http://schemas.openxmlformats.org/officeDocument/2006/relationships/webSettings" Target="webSettings.xml"/><Relationship Id="rId15" Type="http://schemas.openxmlformats.org/officeDocument/2006/relationships/hyperlink" Target="https://adebiportal.kz/kz/blogs/view/magzhannin_muhtarga_hati__3477" TargetMode="External"/><Relationship Id="rId23" Type="http://schemas.openxmlformats.org/officeDocument/2006/relationships/hyperlink" Target="https://adebiportal.kz/kz/blogs/view/3950" TargetMode="External"/><Relationship Id="rId28"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hyperlink" Target="https://adebiportal.kz/kz/blogs/view/369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debiportal.kz/kz/blogs/view/mauezovtin_oris_tilindegi_enbekteri__3512" TargetMode="External"/><Relationship Id="rId22" Type="http://schemas.openxmlformats.org/officeDocument/2006/relationships/hyperlink" Target="https://adebiportal.kz/kz/blogs/view/3922" TargetMode="External"/><Relationship Id="rId27" Type="http://schemas.openxmlformats.org/officeDocument/2006/relationships/hyperlink" Target="https://adebiportal.kz/kz/blogs/view/4784"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E7976-6CD6-4BA4-9A99-4FF3FCAB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Pages>
  <Words>13657</Words>
  <Characters>77849</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91324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43</cp:revision>
  <dcterms:created xsi:type="dcterms:W3CDTF">2020-10-10T14:26:00Z</dcterms:created>
  <dcterms:modified xsi:type="dcterms:W3CDTF">2020-10-30T16:24:00Z</dcterms:modified>
</cp:coreProperties>
</file>