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6A45F3" w14:textId="071D8C63" w:rsidR="00631598" w:rsidRPr="003E5FA4" w:rsidRDefault="009E61D1" w:rsidP="004631C9">
      <w:pPr>
        <w:jc w:val="center"/>
        <w:rPr>
          <w:rFonts w:cs="Times New Roman"/>
          <w:sz w:val="24"/>
          <w:szCs w:val="24"/>
          <w:lang w:val="en-US"/>
        </w:rPr>
      </w:pPr>
      <w:r>
        <w:rPr>
          <w:rFonts w:cs="Times New Roman"/>
          <w:noProof/>
          <w:sz w:val="24"/>
          <w:szCs w:val="24"/>
          <w:lang w:val="en-US"/>
        </w:rPr>
        <w:drawing>
          <wp:anchor distT="0" distB="0" distL="114300" distR="114300" simplePos="0" relativeHeight="251658240" behindDoc="0" locked="0" layoutInCell="1" allowOverlap="1" wp14:anchorId="6762244F" wp14:editId="2C1FF3BB">
            <wp:simplePos x="0" y="0"/>
            <wp:positionH relativeFrom="column">
              <wp:posOffset>-1061086</wp:posOffset>
            </wp:positionH>
            <wp:positionV relativeFrom="paragraph">
              <wp:posOffset>-701041</wp:posOffset>
            </wp:positionV>
            <wp:extent cx="7528107" cy="10544175"/>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2156" cy="10549846"/>
                    </a:xfrm>
                    <a:prstGeom prst="rect">
                      <a:avLst/>
                    </a:prstGeom>
                    <a:noFill/>
                    <a:ln>
                      <a:noFill/>
                    </a:ln>
                  </pic:spPr>
                </pic:pic>
              </a:graphicData>
            </a:graphic>
            <wp14:sizeRelH relativeFrom="page">
              <wp14:pctWidth>0</wp14:pctWidth>
            </wp14:sizeRelH>
            <wp14:sizeRelV relativeFrom="page">
              <wp14:pctHeight>0</wp14:pctHeight>
            </wp14:sizeRelV>
          </wp:anchor>
        </w:drawing>
      </w:r>
      <w:r w:rsidR="00AA23C6" w:rsidRPr="003E5FA4">
        <w:rPr>
          <w:rFonts w:cs="Times New Roman"/>
          <w:sz w:val="24"/>
          <w:szCs w:val="24"/>
          <w:lang w:val="en-US"/>
        </w:rPr>
        <w:t>Ministry of Energy of the Republic of Kazakhstan</w:t>
      </w:r>
    </w:p>
    <w:p w14:paraId="675745F4" w14:textId="77777777" w:rsidR="00AA23C6" w:rsidRPr="003E5FA4" w:rsidRDefault="00AA23C6" w:rsidP="004631C9">
      <w:pPr>
        <w:jc w:val="center"/>
        <w:rPr>
          <w:rFonts w:eastAsia="Times New Roman" w:cs="Times New Roman"/>
          <w:sz w:val="24"/>
          <w:szCs w:val="24"/>
          <w:lang w:val="en-US" w:eastAsia="ru-RU"/>
        </w:rPr>
      </w:pPr>
      <w:r w:rsidRPr="003E5FA4">
        <w:rPr>
          <w:rFonts w:eastAsia="Times New Roman" w:cs="Times New Roman"/>
          <w:sz w:val="24"/>
          <w:szCs w:val="24"/>
          <w:lang w:val="en-US" w:eastAsia="ru-RU"/>
        </w:rPr>
        <w:t xml:space="preserve">REPUBLICAN STATE ENTERPRISE </w:t>
      </w:r>
    </w:p>
    <w:p w14:paraId="6B6026D7" w14:textId="1A2392A3" w:rsidR="00AA23C6" w:rsidRPr="003E5FA4" w:rsidRDefault="00AA23C6" w:rsidP="004631C9">
      <w:pPr>
        <w:jc w:val="center"/>
        <w:rPr>
          <w:rFonts w:eastAsia="Times New Roman" w:cs="Times New Roman"/>
          <w:sz w:val="24"/>
          <w:szCs w:val="24"/>
          <w:lang w:val="en-US" w:eastAsia="ru-RU"/>
        </w:rPr>
      </w:pPr>
      <w:r w:rsidRPr="003E5FA4">
        <w:rPr>
          <w:rFonts w:eastAsia="Times New Roman" w:cs="Times New Roman"/>
          <w:sz w:val="24"/>
          <w:szCs w:val="24"/>
          <w:lang w:val="en-US" w:eastAsia="ru-RU"/>
        </w:rPr>
        <w:t>ON THE BASIS OF ECONOMIC CONTROL RIHGTS</w:t>
      </w:r>
    </w:p>
    <w:p w14:paraId="22CD7497" w14:textId="5487318E" w:rsidR="00AA23C6" w:rsidRPr="003E5FA4" w:rsidRDefault="00AA23C6" w:rsidP="004631C9">
      <w:pPr>
        <w:jc w:val="center"/>
        <w:rPr>
          <w:rFonts w:eastAsia="Times New Roman" w:cs="Times New Roman"/>
          <w:sz w:val="24"/>
          <w:szCs w:val="24"/>
          <w:lang w:val="en-US" w:eastAsia="ru-RU"/>
        </w:rPr>
      </w:pPr>
      <w:r w:rsidRPr="003E5FA4">
        <w:rPr>
          <w:rFonts w:eastAsia="Times New Roman" w:cs="Times New Roman"/>
          <w:sz w:val="24"/>
          <w:szCs w:val="24"/>
          <w:lang w:val="en-US" w:eastAsia="ru-RU"/>
        </w:rPr>
        <w:t>“NATIONAL NUCLEAR CENTER OF THE REPUBLIC OF KAZAKHSTAN”</w:t>
      </w:r>
    </w:p>
    <w:p w14:paraId="337F222B" w14:textId="3B21406E" w:rsidR="00074565" w:rsidRPr="003E5FA4" w:rsidRDefault="00074565" w:rsidP="004631C9">
      <w:pPr>
        <w:jc w:val="center"/>
        <w:rPr>
          <w:rFonts w:eastAsia="Times New Roman" w:cs="Times New Roman"/>
          <w:sz w:val="24"/>
          <w:szCs w:val="24"/>
          <w:lang w:val="en-US" w:eastAsia="ru-RU"/>
        </w:rPr>
      </w:pPr>
      <w:r w:rsidRPr="003E5FA4">
        <w:rPr>
          <w:rFonts w:eastAsia="Times New Roman" w:cs="Times New Roman"/>
          <w:sz w:val="24"/>
          <w:szCs w:val="24"/>
          <w:lang w:val="en-US" w:eastAsia="ru-RU"/>
        </w:rPr>
        <w:t>(</w:t>
      </w:r>
      <w:r w:rsidR="00AA23C6" w:rsidRPr="003E5FA4">
        <w:rPr>
          <w:rFonts w:eastAsia="Times New Roman" w:cs="Times New Roman"/>
          <w:sz w:val="24"/>
          <w:szCs w:val="24"/>
          <w:lang w:val="en-US" w:eastAsia="ru-RU"/>
        </w:rPr>
        <w:t>RSE NNC RK</w:t>
      </w:r>
      <w:r w:rsidRPr="003E5FA4">
        <w:rPr>
          <w:rFonts w:eastAsia="Times New Roman" w:cs="Times New Roman"/>
          <w:sz w:val="24"/>
          <w:szCs w:val="24"/>
          <w:lang w:val="en-US" w:eastAsia="ru-RU"/>
        </w:rPr>
        <w:t>)</w:t>
      </w:r>
    </w:p>
    <w:p w14:paraId="51F7B524" w14:textId="77777777" w:rsidR="00631598" w:rsidRPr="003E5FA4" w:rsidRDefault="00631598" w:rsidP="00631598">
      <w:pPr>
        <w:rPr>
          <w:rFonts w:eastAsia="Times New Roman" w:cs="Times New Roman"/>
          <w:sz w:val="24"/>
          <w:szCs w:val="24"/>
          <w:lang w:val="en-US" w:eastAsia="ru-RU"/>
        </w:rPr>
      </w:pPr>
    </w:p>
    <w:p w14:paraId="26ED0829" w14:textId="77777777" w:rsidR="00631598" w:rsidRPr="003E5FA4" w:rsidRDefault="00631598" w:rsidP="00631598">
      <w:pPr>
        <w:rPr>
          <w:rFonts w:eastAsia="Times New Roman" w:cs="Times New Roman"/>
          <w:sz w:val="24"/>
          <w:szCs w:val="24"/>
          <w:lang w:val="en-US" w:eastAsia="ru-RU"/>
        </w:rPr>
      </w:pPr>
    </w:p>
    <w:p w14:paraId="6E5EDDD1" w14:textId="08D26AE4" w:rsidR="00631598" w:rsidRPr="003E5FA4" w:rsidRDefault="00AA23C6" w:rsidP="00631598">
      <w:pPr>
        <w:rPr>
          <w:rFonts w:eastAsia="Times New Roman" w:cs="Times New Roman"/>
          <w:sz w:val="24"/>
          <w:szCs w:val="24"/>
          <w:lang w:val="en-US" w:eastAsia="ru-RU"/>
        </w:rPr>
      </w:pPr>
      <w:r w:rsidRPr="003E5FA4">
        <w:rPr>
          <w:rFonts w:eastAsia="Times New Roman" w:cs="Times New Roman"/>
          <w:sz w:val="24"/>
          <w:szCs w:val="24"/>
          <w:lang w:val="en-US" w:eastAsia="ru-RU"/>
        </w:rPr>
        <w:t>UDC</w:t>
      </w:r>
      <w:r w:rsidR="00631598" w:rsidRPr="003E5FA4">
        <w:rPr>
          <w:rFonts w:eastAsia="Times New Roman" w:cs="Times New Roman"/>
          <w:sz w:val="24"/>
          <w:szCs w:val="24"/>
          <w:lang w:val="en-US" w:eastAsia="ru-RU"/>
        </w:rPr>
        <w:t xml:space="preserve"> 539.21: 620.193: 621.039.5</w:t>
      </w:r>
    </w:p>
    <w:p w14:paraId="48707B5C" w14:textId="327FEA20" w:rsidR="00631598" w:rsidRPr="003E5FA4" w:rsidRDefault="00625681" w:rsidP="00631598">
      <w:pPr>
        <w:shd w:val="clear" w:color="auto" w:fill="FFFFFF"/>
        <w:jc w:val="both"/>
        <w:rPr>
          <w:rFonts w:eastAsia="Times New Roman" w:cs="Times New Roman"/>
          <w:sz w:val="24"/>
          <w:szCs w:val="24"/>
          <w:lang w:val="en-US" w:eastAsia="ru-RU"/>
        </w:rPr>
      </w:pPr>
      <w:r w:rsidRPr="003E5FA4">
        <w:rPr>
          <w:rFonts w:eastAsia="Times New Roman" w:cs="Times New Roman"/>
          <w:sz w:val="24"/>
          <w:szCs w:val="24"/>
          <w:lang w:val="en-US" w:eastAsia="ru-RU"/>
        </w:rPr>
        <w:t>SRSTI</w:t>
      </w:r>
      <w:r w:rsidR="00D32593" w:rsidRPr="003E5FA4">
        <w:rPr>
          <w:rFonts w:eastAsia="Times New Roman" w:cs="Times New Roman"/>
          <w:sz w:val="24"/>
          <w:szCs w:val="24"/>
          <w:lang w:val="en-US" w:eastAsia="ru-RU"/>
        </w:rPr>
        <w:t xml:space="preserve"> 58.33.09</w:t>
      </w:r>
    </w:p>
    <w:p w14:paraId="1E394992" w14:textId="64C6C9AC" w:rsidR="00631598" w:rsidRPr="003E5FA4" w:rsidRDefault="00AA23C6" w:rsidP="00631598">
      <w:pPr>
        <w:shd w:val="clear" w:color="auto" w:fill="FFFFFF"/>
        <w:jc w:val="both"/>
        <w:rPr>
          <w:rFonts w:eastAsia="Times New Roman" w:cs="Times New Roman"/>
          <w:sz w:val="24"/>
          <w:szCs w:val="24"/>
          <w:lang w:val="en-US" w:eastAsia="ru-RU"/>
        </w:rPr>
      </w:pPr>
      <w:r w:rsidRPr="003E5FA4">
        <w:rPr>
          <w:rFonts w:eastAsia="Times New Roman" w:cs="Times New Roman"/>
          <w:sz w:val="24"/>
          <w:szCs w:val="24"/>
          <w:lang w:val="en-US" w:eastAsia="ru-RU"/>
        </w:rPr>
        <w:t>Reg</w:t>
      </w:r>
      <w:r w:rsidR="00882946" w:rsidRPr="003E5FA4">
        <w:rPr>
          <w:rFonts w:eastAsia="Times New Roman" w:cs="Times New Roman"/>
          <w:sz w:val="24"/>
          <w:szCs w:val="24"/>
          <w:lang w:val="en-US" w:eastAsia="ru-RU"/>
        </w:rPr>
        <w:t>.</w:t>
      </w:r>
      <w:r w:rsidRPr="003E5FA4">
        <w:rPr>
          <w:rFonts w:eastAsia="Times New Roman" w:cs="Times New Roman"/>
          <w:sz w:val="24"/>
          <w:szCs w:val="24"/>
          <w:lang w:val="en-US" w:eastAsia="ru-RU"/>
        </w:rPr>
        <w:t xml:space="preserve"> No.</w:t>
      </w:r>
      <w:r w:rsidR="00882946" w:rsidRPr="003E5FA4">
        <w:rPr>
          <w:rFonts w:eastAsia="Times New Roman" w:cs="Times New Roman"/>
          <w:sz w:val="24"/>
          <w:szCs w:val="24"/>
          <w:lang w:val="en-US" w:eastAsia="ru-RU"/>
        </w:rPr>
        <w:t xml:space="preserve"> </w:t>
      </w:r>
      <w:r w:rsidR="00D32593" w:rsidRPr="003E5FA4">
        <w:rPr>
          <w:rFonts w:eastAsia="Times New Roman" w:cs="Times New Roman"/>
          <w:sz w:val="24"/>
          <w:szCs w:val="24"/>
          <w:lang w:val="en-US" w:eastAsia="ru-RU"/>
        </w:rPr>
        <w:t>0118</w:t>
      </w:r>
      <w:r w:rsidR="00D32593" w:rsidRPr="003E5FA4">
        <w:rPr>
          <w:rFonts w:eastAsia="Times New Roman" w:cs="Times New Roman"/>
          <w:sz w:val="24"/>
          <w:szCs w:val="24"/>
          <w:lang w:eastAsia="ru-RU"/>
        </w:rPr>
        <w:t>РК</w:t>
      </w:r>
      <w:r w:rsidR="00D32593" w:rsidRPr="003E5FA4">
        <w:rPr>
          <w:rFonts w:eastAsia="Times New Roman" w:cs="Times New Roman"/>
          <w:sz w:val="24"/>
          <w:szCs w:val="24"/>
          <w:lang w:val="en-US" w:eastAsia="ru-RU"/>
        </w:rPr>
        <w:t>01111</w:t>
      </w:r>
    </w:p>
    <w:p w14:paraId="16C83504" w14:textId="36E8A1CB" w:rsidR="00631598" w:rsidRPr="003E5FA4" w:rsidRDefault="00C07772" w:rsidP="00631598">
      <w:pPr>
        <w:rPr>
          <w:rFonts w:eastAsia="Times New Roman" w:cs="Times New Roman"/>
          <w:sz w:val="24"/>
          <w:szCs w:val="24"/>
          <w:lang w:val="en-US" w:eastAsia="ru-RU"/>
        </w:rPr>
      </w:pPr>
      <w:r>
        <w:rPr>
          <w:rFonts w:eastAsia="Times New Roman" w:cs="Times New Roman"/>
          <w:sz w:val="24"/>
          <w:szCs w:val="24"/>
          <w:lang w:val="en-US" w:eastAsia="ru-RU"/>
        </w:rPr>
        <w:t>Inv</w:t>
      </w:r>
      <w:r w:rsidR="00882946" w:rsidRPr="003E5FA4">
        <w:rPr>
          <w:rFonts w:eastAsia="Times New Roman" w:cs="Times New Roman"/>
          <w:sz w:val="24"/>
          <w:szCs w:val="24"/>
          <w:lang w:val="en-US" w:eastAsia="ru-RU"/>
        </w:rPr>
        <w:t>. No.</w:t>
      </w:r>
    </w:p>
    <w:p w14:paraId="19A69F2A" w14:textId="77777777" w:rsidR="00631598" w:rsidRPr="003E5FA4" w:rsidRDefault="00631598" w:rsidP="00631598">
      <w:pPr>
        <w:rPr>
          <w:rFonts w:eastAsia="Times New Roman" w:cs="Times New Roman"/>
          <w:sz w:val="24"/>
          <w:szCs w:val="24"/>
          <w:lang w:val="en-US" w:eastAsia="ru-RU"/>
        </w:rPr>
      </w:pPr>
    </w:p>
    <w:p w14:paraId="04785B2B" w14:textId="77777777" w:rsidR="004631C9" w:rsidRPr="003E5FA4" w:rsidRDefault="004631C9" w:rsidP="00631598">
      <w:pPr>
        <w:rPr>
          <w:rFonts w:eastAsia="Times New Roman" w:cs="Times New Roman"/>
          <w:sz w:val="24"/>
          <w:szCs w:val="24"/>
          <w:lang w:val="en-US" w:eastAsia="ru-RU"/>
        </w:rPr>
      </w:pPr>
    </w:p>
    <w:p w14:paraId="2834D764" w14:textId="30DC5E2E" w:rsidR="00631598" w:rsidRPr="003E5FA4" w:rsidRDefault="00AA23C6" w:rsidP="004631C9">
      <w:pPr>
        <w:ind w:left="4961"/>
        <w:rPr>
          <w:rFonts w:eastAsia="Times New Roman" w:cs="Times New Roman"/>
          <w:sz w:val="24"/>
          <w:szCs w:val="24"/>
          <w:lang w:val="en-US" w:eastAsia="ru-RU"/>
        </w:rPr>
      </w:pPr>
      <w:r w:rsidRPr="003E5FA4">
        <w:rPr>
          <w:rFonts w:eastAsia="Times New Roman" w:cs="Times New Roman"/>
          <w:sz w:val="24"/>
          <w:szCs w:val="24"/>
          <w:lang w:val="en-US" w:eastAsia="ru-RU"/>
        </w:rPr>
        <w:t>APPROVED BY</w:t>
      </w:r>
    </w:p>
    <w:p w14:paraId="0E37D599" w14:textId="0B9B18B0" w:rsidR="00D32593" w:rsidRPr="003E5FA4" w:rsidRDefault="00AA23C6" w:rsidP="004631C9">
      <w:pPr>
        <w:ind w:left="4961"/>
        <w:rPr>
          <w:rFonts w:cs="Times New Roman"/>
          <w:sz w:val="24"/>
          <w:szCs w:val="24"/>
          <w:lang w:val="en-US" w:eastAsia="ko-KR"/>
        </w:rPr>
      </w:pPr>
      <w:r w:rsidRPr="003E5FA4">
        <w:rPr>
          <w:rFonts w:cs="Times New Roman"/>
          <w:sz w:val="24"/>
          <w:szCs w:val="24"/>
          <w:lang w:val="en-US" w:eastAsia="ko-KR"/>
        </w:rPr>
        <w:t>Director General RSE NNC RK</w:t>
      </w:r>
      <w:r w:rsidR="00D32593" w:rsidRPr="003E5FA4">
        <w:rPr>
          <w:rFonts w:cs="Times New Roman"/>
          <w:sz w:val="24"/>
          <w:szCs w:val="24"/>
          <w:lang w:val="en-US" w:eastAsia="ko-KR"/>
        </w:rPr>
        <w:t xml:space="preserve">, </w:t>
      </w:r>
    </w:p>
    <w:p w14:paraId="0F09FFE3" w14:textId="2D671947" w:rsidR="00D32593" w:rsidRPr="003E5FA4" w:rsidRDefault="00AA23C6" w:rsidP="004631C9">
      <w:pPr>
        <w:ind w:left="4961"/>
        <w:rPr>
          <w:rFonts w:cs="Times New Roman"/>
          <w:sz w:val="24"/>
          <w:szCs w:val="24"/>
          <w:lang w:val="en-US" w:eastAsia="ru-RU"/>
        </w:rPr>
      </w:pPr>
      <w:r w:rsidRPr="003E5FA4">
        <w:rPr>
          <w:rFonts w:cs="Times New Roman"/>
          <w:sz w:val="24"/>
          <w:szCs w:val="24"/>
          <w:lang w:val="en-US" w:eastAsia="ko-KR"/>
        </w:rPr>
        <w:t>Doc</w:t>
      </w:r>
      <w:r w:rsidR="004631C9" w:rsidRPr="003E5FA4">
        <w:rPr>
          <w:rFonts w:cs="Times New Roman"/>
          <w:sz w:val="24"/>
          <w:szCs w:val="24"/>
          <w:lang w:val="en-US" w:eastAsia="ko-KR"/>
        </w:rPr>
        <w:t xml:space="preserve">tor of Physics and Mathematics, </w:t>
      </w:r>
      <w:r w:rsidRPr="003E5FA4">
        <w:rPr>
          <w:rFonts w:cs="Times New Roman"/>
          <w:sz w:val="24"/>
          <w:szCs w:val="24"/>
          <w:lang w:val="en-US" w:eastAsia="ko-KR"/>
        </w:rPr>
        <w:t xml:space="preserve">Professor </w:t>
      </w:r>
    </w:p>
    <w:p w14:paraId="0DAA6EE0" w14:textId="5E456A42" w:rsidR="00631598" w:rsidRPr="003E5FA4" w:rsidRDefault="004631C9" w:rsidP="004631C9">
      <w:pPr>
        <w:ind w:left="4961"/>
        <w:rPr>
          <w:rFonts w:eastAsia="Times New Roman" w:cs="Times New Roman"/>
          <w:sz w:val="24"/>
          <w:szCs w:val="24"/>
          <w:lang w:val="en-US" w:eastAsia="ru-RU"/>
        </w:rPr>
      </w:pPr>
      <w:r w:rsidRPr="003E5FA4">
        <w:rPr>
          <w:rFonts w:eastAsia="Times New Roman" w:cs="Times New Roman"/>
          <w:sz w:val="24"/>
          <w:szCs w:val="24"/>
          <w:u w:val="single"/>
          <w:lang w:val="en-US" w:eastAsia="ru-RU"/>
        </w:rPr>
        <w:tab/>
      </w:r>
      <w:r w:rsidRPr="003E5FA4">
        <w:rPr>
          <w:rFonts w:eastAsia="Times New Roman" w:cs="Times New Roman"/>
          <w:sz w:val="24"/>
          <w:szCs w:val="24"/>
          <w:u w:val="single"/>
          <w:lang w:val="en-US" w:eastAsia="ru-RU"/>
        </w:rPr>
        <w:tab/>
      </w:r>
      <w:r w:rsidRPr="003E5FA4">
        <w:rPr>
          <w:rFonts w:eastAsia="Times New Roman" w:cs="Times New Roman"/>
          <w:sz w:val="24"/>
          <w:szCs w:val="24"/>
          <w:u w:val="single"/>
          <w:lang w:val="en-US" w:eastAsia="ru-RU"/>
        </w:rPr>
        <w:tab/>
        <w:t xml:space="preserve">          </w:t>
      </w:r>
      <w:r w:rsidR="00625681" w:rsidRPr="003E5FA4">
        <w:rPr>
          <w:rFonts w:cs="Times New Roman"/>
          <w:sz w:val="24"/>
          <w:szCs w:val="24"/>
          <w:lang w:val="en-US" w:eastAsia="ru-RU"/>
        </w:rPr>
        <w:t>E</w:t>
      </w:r>
      <w:r w:rsidR="00D32593" w:rsidRPr="003E5FA4">
        <w:rPr>
          <w:rFonts w:cs="Times New Roman"/>
          <w:sz w:val="24"/>
          <w:szCs w:val="24"/>
          <w:lang w:val="en-US" w:eastAsia="ru-RU"/>
        </w:rPr>
        <w:t>.</w:t>
      </w:r>
      <w:r w:rsidR="00625681" w:rsidRPr="003E5FA4">
        <w:rPr>
          <w:rFonts w:cs="Times New Roman"/>
          <w:sz w:val="24"/>
          <w:szCs w:val="24"/>
          <w:lang w:val="en-US" w:eastAsia="ru-RU"/>
        </w:rPr>
        <w:t>G</w:t>
      </w:r>
      <w:r w:rsidR="00D32593" w:rsidRPr="003E5FA4">
        <w:rPr>
          <w:rFonts w:cs="Times New Roman"/>
          <w:sz w:val="24"/>
          <w:szCs w:val="24"/>
          <w:lang w:val="en-US" w:eastAsia="ru-RU"/>
        </w:rPr>
        <w:t xml:space="preserve">. </w:t>
      </w:r>
      <w:proofErr w:type="spellStart"/>
      <w:r w:rsidR="00625681" w:rsidRPr="003E5FA4">
        <w:rPr>
          <w:rFonts w:cs="Times New Roman"/>
          <w:sz w:val="24"/>
          <w:szCs w:val="24"/>
          <w:lang w:val="en-US" w:eastAsia="ru-RU"/>
        </w:rPr>
        <w:t>Batyrbekov</w:t>
      </w:r>
      <w:proofErr w:type="spellEnd"/>
    </w:p>
    <w:p w14:paraId="5E6C3ED2" w14:textId="7485BBFB" w:rsidR="00631598" w:rsidRPr="003E5FA4" w:rsidRDefault="004D1E7C" w:rsidP="004631C9">
      <w:pPr>
        <w:ind w:left="4961"/>
        <w:rPr>
          <w:rFonts w:eastAsia="Times New Roman" w:cs="Times New Roman"/>
          <w:sz w:val="24"/>
          <w:szCs w:val="24"/>
          <w:lang w:val="en-US" w:eastAsia="ru-RU"/>
        </w:rPr>
      </w:pPr>
      <w:r w:rsidRPr="003E5FA4">
        <w:rPr>
          <w:rFonts w:eastAsia="Times New Roman" w:cs="Times New Roman"/>
          <w:sz w:val="24"/>
          <w:szCs w:val="24"/>
          <w:lang w:val="en-US" w:eastAsia="ru-RU"/>
        </w:rPr>
        <w:t>“</w:t>
      </w:r>
      <w:r w:rsidR="004631C9" w:rsidRPr="003E5FA4">
        <w:rPr>
          <w:rFonts w:eastAsia="Times New Roman" w:cs="Times New Roman"/>
          <w:sz w:val="24"/>
          <w:szCs w:val="24"/>
          <w:lang w:val="en-US" w:eastAsia="ru-RU"/>
        </w:rPr>
        <w:t>__</w:t>
      </w:r>
      <w:proofErr w:type="gramStart"/>
      <w:r w:rsidR="004631C9" w:rsidRPr="003E5FA4">
        <w:rPr>
          <w:rFonts w:eastAsia="Times New Roman" w:cs="Times New Roman"/>
          <w:sz w:val="24"/>
          <w:szCs w:val="24"/>
          <w:lang w:val="en-US" w:eastAsia="ru-RU"/>
        </w:rPr>
        <w:t>_</w:t>
      </w:r>
      <w:r w:rsidRPr="003E5FA4">
        <w:rPr>
          <w:rFonts w:eastAsia="Times New Roman" w:cs="Times New Roman"/>
          <w:sz w:val="24"/>
          <w:szCs w:val="24"/>
          <w:lang w:val="en-US" w:eastAsia="ru-RU"/>
        </w:rPr>
        <w:t>”</w:t>
      </w:r>
      <w:r w:rsidR="004631C9" w:rsidRPr="003E5FA4">
        <w:rPr>
          <w:rFonts w:eastAsia="Times New Roman" w:cs="Times New Roman"/>
          <w:sz w:val="24"/>
          <w:szCs w:val="24"/>
          <w:lang w:val="en-US" w:eastAsia="ru-RU"/>
        </w:rPr>
        <w:t>_</w:t>
      </w:r>
      <w:proofErr w:type="gramEnd"/>
      <w:r w:rsidR="004631C9" w:rsidRPr="003E5FA4">
        <w:rPr>
          <w:rFonts w:eastAsia="Times New Roman" w:cs="Times New Roman"/>
          <w:sz w:val="24"/>
          <w:szCs w:val="24"/>
          <w:lang w:val="en-US" w:eastAsia="ru-RU"/>
        </w:rPr>
        <w:t>_______________</w:t>
      </w:r>
      <w:r w:rsidR="00631598" w:rsidRPr="003E5FA4">
        <w:rPr>
          <w:rFonts w:eastAsia="Times New Roman" w:cs="Times New Roman"/>
          <w:sz w:val="24"/>
          <w:szCs w:val="24"/>
          <w:lang w:val="en-US" w:eastAsia="ru-RU"/>
        </w:rPr>
        <w:t>20</w:t>
      </w:r>
      <w:r w:rsidR="00E763F7" w:rsidRPr="003E5FA4">
        <w:rPr>
          <w:rFonts w:eastAsia="Times New Roman" w:cs="Times New Roman"/>
          <w:sz w:val="24"/>
          <w:szCs w:val="24"/>
          <w:lang w:val="en-US" w:eastAsia="ru-RU"/>
        </w:rPr>
        <w:t>20</w:t>
      </w:r>
    </w:p>
    <w:p w14:paraId="79B2E802" w14:textId="77777777" w:rsidR="00631598" w:rsidRPr="003E5FA4" w:rsidRDefault="00631598" w:rsidP="00631598">
      <w:pPr>
        <w:ind w:left="4961"/>
        <w:jc w:val="center"/>
        <w:rPr>
          <w:rFonts w:eastAsia="Times New Roman" w:cs="Times New Roman"/>
          <w:sz w:val="24"/>
          <w:szCs w:val="24"/>
          <w:lang w:val="en-US" w:eastAsia="ru-RU"/>
        </w:rPr>
      </w:pPr>
    </w:p>
    <w:p w14:paraId="5F7BA03E" w14:textId="77777777" w:rsidR="00631598" w:rsidRPr="003E5FA4" w:rsidRDefault="00631598" w:rsidP="00631598">
      <w:pPr>
        <w:ind w:left="4961"/>
        <w:jc w:val="center"/>
        <w:rPr>
          <w:rFonts w:eastAsia="Times New Roman" w:cs="Times New Roman"/>
          <w:sz w:val="24"/>
          <w:szCs w:val="24"/>
          <w:lang w:val="en-US" w:eastAsia="ru-RU"/>
        </w:rPr>
      </w:pPr>
    </w:p>
    <w:p w14:paraId="76AB36A5" w14:textId="19195E2C" w:rsidR="00631598" w:rsidRPr="003E5FA4" w:rsidRDefault="0032616E" w:rsidP="00631598">
      <w:pPr>
        <w:jc w:val="center"/>
        <w:rPr>
          <w:rFonts w:eastAsia="Times New Roman" w:cs="Times New Roman"/>
          <w:sz w:val="24"/>
          <w:szCs w:val="24"/>
          <w:lang w:val="en-US" w:eastAsia="ru-RU"/>
        </w:rPr>
      </w:pPr>
      <w:r w:rsidRPr="003E5FA4">
        <w:rPr>
          <w:rFonts w:eastAsia="Times New Roman" w:cs="Times New Roman"/>
          <w:sz w:val="24"/>
          <w:szCs w:val="24"/>
          <w:lang w:val="en-US" w:eastAsia="ru-RU"/>
        </w:rPr>
        <w:t>RESEARCH WORK REPORT</w:t>
      </w:r>
    </w:p>
    <w:p w14:paraId="215C5021" w14:textId="77777777" w:rsidR="00631598" w:rsidRPr="003E5FA4" w:rsidRDefault="00631598" w:rsidP="00631598">
      <w:pPr>
        <w:jc w:val="center"/>
        <w:rPr>
          <w:rFonts w:eastAsia="Times New Roman" w:cs="Times New Roman"/>
          <w:sz w:val="24"/>
          <w:szCs w:val="24"/>
          <w:lang w:val="en-US" w:eastAsia="ru-RU"/>
        </w:rPr>
      </w:pPr>
    </w:p>
    <w:p w14:paraId="6D7AC2F3" w14:textId="6C62F536" w:rsidR="0032616E" w:rsidRPr="003E5FA4" w:rsidRDefault="0032616E" w:rsidP="0032616E">
      <w:pPr>
        <w:shd w:val="clear" w:color="auto" w:fill="FFFFFF"/>
        <w:suppressAutoHyphens/>
        <w:jc w:val="center"/>
        <w:rPr>
          <w:rFonts w:eastAsia="Times New Roman" w:cs="Times New Roman"/>
          <w:sz w:val="28"/>
          <w:szCs w:val="24"/>
          <w:lang w:val="en-US" w:eastAsia="ru-RU"/>
        </w:rPr>
      </w:pPr>
      <w:r w:rsidRPr="003E5FA4">
        <w:rPr>
          <w:sz w:val="24"/>
          <w:lang w:val="en-US"/>
        </w:rPr>
        <w:t>PROPERTIES AND SPECIFICATIONS OF MOLTEN MATERIALS OF A NUCLEAR REACTOR CORE OBTAINED AT THE IGR RESEARCH REACTOR</w:t>
      </w:r>
      <w:r w:rsidRPr="003E5FA4">
        <w:rPr>
          <w:rFonts w:eastAsia="Times New Roman" w:cs="Times New Roman"/>
          <w:sz w:val="28"/>
          <w:szCs w:val="24"/>
          <w:lang w:val="en-US" w:eastAsia="ru-RU"/>
        </w:rPr>
        <w:t xml:space="preserve"> </w:t>
      </w:r>
    </w:p>
    <w:p w14:paraId="4E1AE32A" w14:textId="683A4B27" w:rsidR="00631598" w:rsidRPr="003E5FA4" w:rsidRDefault="00631598" w:rsidP="00631598">
      <w:pPr>
        <w:jc w:val="center"/>
        <w:rPr>
          <w:rFonts w:eastAsia="Times New Roman" w:cs="Times New Roman"/>
          <w:sz w:val="24"/>
          <w:szCs w:val="24"/>
          <w:lang w:val="en-US" w:eastAsia="ru-RU"/>
        </w:rPr>
      </w:pPr>
      <w:r w:rsidRPr="003E5FA4">
        <w:rPr>
          <w:rFonts w:eastAsia="Times New Roman" w:cs="Times New Roman"/>
          <w:sz w:val="24"/>
          <w:szCs w:val="24"/>
          <w:lang w:val="en-US" w:eastAsia="ru-RU"/>
        </w:rPr>
        <w:t>(</w:t>
      </w:r>
      <w:r w:rsidR="0032616E" w:rsidRPr="003E5FA4">
        <w:rPr>
          <w:rFonts w:eastAsia="Times New Roman" w:cs="Times New Roman"/>
          <w:sz w:val="24"/>
          <w:szCs w:val="24"/>
          <w:lang w:val="en-US" w:eastAsia="ru-RU"/>
        </w:rPr>
        <w:t>Final</w:t>
      </w:r>
      <w:r w:rsidRPr="003E5FA4">
        <w:rPr>
          <w:rFonts w:eastAsia="Times New Roman" w:cs="Times New Roman"/>
          <w:sz w:val="24"/>
          <w:szCs w:val="24"/>
          <w:lang w:val="en-US" w:eastAsia="ru-RU"/>
        </w:rPr>
        <w:t>)</w:t>
      </w:r>
    </w:p>
    <w:p w14:paraId="7889980C" w14:textId="77777777" w:rsidR="00631598" w:rsidRPr="003E5FA4" w:rsidRDefault="00631598" w:rsidP="00631598">
      <w:pPr>
        <w:jc w:val="center"/>
        <w:rPr>
          <w:rFonts w:eastAsia="Times New Roman" w:cs="Times New Roman"/>
          <w:sz w:val="24"/>
          <w:szCs w:val="24"/>
          <w:lang w:val="en-US" w:eastAsia="ru-RU"/>
        </w:rPr>
      </w:pPr>
    </w:p>
    <w:p w14:paraId="519B03BD" w14:textId="7CC6EFAB" w:rsidR="00631598" w:rsidRPr="003E5FA4" w:rsidRDefault="00631598" w:rsidP="00631598">
      <w:pPr>
        <w:jc w:val="center"/>
        <w:rPr>
          <w:rFonts w:eastAsia="Times New Roman" w:cs="Times New Roman"/>
          <w:sz w:val="24"/>
          <w:szCs w:val="24"/>
          <w:lang w:val="en-US" w:eastAsia="ru-RU"/>
        </w:rPr>
      </w:pPr>
    </w:p>
    <w:p w14:paraId="682D602E" w14:textId="77777777" w:rsidR="00631598" w:rsidRPr="003E5FA4" w:rsidRDefault="00631598" w:rsidP="00631598">
      <w:pPr>
        <w:jc w:val="center"/>
        <w:rPr>
          <w:rFonts w:eastAsia="Times New Roman" w:cs="Times New Roman"/>
          <w:sz w:val="24"/>
          <w:szCs w:val="24"/>
          <w:lang w:val="en-US" w:eastAsia="ru-RU"/>
        </w:rPr>
      </w:pPr>
    </w:p>
    <w:p w14:paraId="2FCFB734" w14:textId="5F32B087" w:rsidR="00631598" w:rsidRPr="003E5FA4" w:rsidRDefault="00631598" w:rsidP="00631598">
      <w:pPr>
        <w:jc w:val="center"/>
        <w:rPr>
          <w:rFonts w:eastAsia="Times New Roman" w:cs="Times New Roman"/>
          <w:sz w:val="24"/>
          <w:szCs w:val="24"/>
          <w:lang w:val="en-US" w:eastAsia="ru-RU"/>
        </w:rPr>
      </w:pPr>
    </w:p>
    <w:p w14:paraId="6C97389B" w14:textId="77C4D335" w:rsidR="00631598" w:rsidRPr="003E5FA4" w:rsidRDefault="00631598" w:rsidP="004631C9">
      <w:pPr>
        <w:jc w:val="center"/>
        <w:rPr>
          <w:rFonts w:eastAsia="Times New Roman" w:cs="Times New Roman"/>
          <w:b/>
          <w:sz w:val="24"/>
          <w:szCs w:val="24"/>
          <w:lang w:val="en-US" w:eastAsia="ru-RU"/>
        </w:rPr>
      </w:pPr>
    </w:p>
    <w:p w14:paraId="54E79C5A" w14:textId="77777777" w:rsidR="00515511" w:rsidRPr="003E5FA4" w:rsidRDefault="00515511" w:rsidP="00631598">
      <w:pPr>
        <w:jc w:val="center"/>
        <w:rPr>
          <w:rFonts w:eastAsia="Times New Roman" w:cs="Times New Roman"/>
          <w:b/>
          <w:sz w:val="24"/>
          <w:szCs w:val="24"/>
          <w:lang w:val="en-US" w:eastAsia="ru-RU"/>
        </w:rPr>
      </w:pPr>
    </w:p>
    <w:tbl>
      <w:tblPr>
        <w:tblW w:w="9639" w:type="dxa"/>
        <w:tblInd w:w="108" w:type="dxa"/>
        <w:tblLook w:val="01E0" w:firstRow="1" w:lastRow="1" w:firstColumn="1" w:lastColumn="1" w:noHBand="0" w:noVBand="0"/>
      </w:tblPr>
      <w:tblGrid>
        <w:gridCol w:w="4395"/>
        <w:gridCol w:w="2693"/>
        <w:gridCol w:w="2551"/>
      </w:tblGrid>
      <w:tr w:rsidR="003E5FA4" w:rsidRPr="003E5FA4" w14:paraId="04C026B5" w14:textId="77777777" w:rsidTr="00401552">
        <w:trPr>
          <w:trHeight w:val="715"/>
        </w:trPr>
        <w:tc>
          <w:tcPr>
            <w:tcW w:w="4395" w:type="dxa"/>
            <w:hideMark/>
          </w:tcPr>
          <w:p w14:paraId="354625A2" w14:textId="7C127D72" w:rsidR="00E9000C" w:rsidRPr="003E5FA4" w:rsidRDefault="00C33E59" w:rsidP="00C33E59">
            <w:pPr>
              <w:rPr>
                <w:rFonts w:eastAsia="Batang" w:cs="Times New Roman"/>
                <w:sz w:val="24"/>
                <w:szCs w:val="24"/>
                <w:lang w:val="en-US" w:eastAsia="ko-KR"/>
              </w:rPr>
            </w:pPr>
            <w:r w:rsidRPr="003E5FA4">
              <w:rPr>
                <w:rFonts w:eastAsia="Batang" w:cs="Times New Roman"/>
                <w:sz w:val="24"/>
                <w:szCs w:val="24"/>
                <w:lang w:val="en-US" w:eastAsia="ko-KR"/>
              </w:rPr>
              <w:t>Manager of Studies</w:t>
            </w:r>
            <w:r w:rsidR="00E9000C" w:rsidRPr="003E5FA4">
              <w:rPr>
                <w:rFonts w:eastAsia="Batang" w:cs="Times New Roman"/>
                <w:sz w:val="24"/>
                <w:szCs w:val="24"/>
                <w:lang w:val="en-US" w:eastAsia="ko-KR"/>
              </w:rPr>
              <w:t>,</w:t>
            </w:r>
            <w:r w:rsidRPr="003E5FA4">
              <w:rPr>
                <w:rFonts w:eastAsia="Batang" w:cs="Times New Roman"/>
                <w:sz w:val="24"/>
                <w:szCs w:val="24"/>
                <w:lang w:val="en-US" w:eastAsia="ko-KR"/>
              </w:rPr>
              <w:t xml:space="preserve"> Chief Researcher</w:t>
            </w:r>
            <w:r w:rsidR="00211162" w:rsidRPr="003E5FA4">
              <w:rPr>
                <w:rFonts w:eastAsia="Batang" w:cs="Times New Roman"/>
                <w:sz w:val="24"/>
                <w:szCs w:val="24"/>
                <w:lang w:val="en-US" w:eastAsia="ko-KR"/>
              </w:rPr>
              <w:t xml:space="preserve"> </w:t>
            </w:r>
            <w:r w:rsidRPr="003E5FA4">
              <w:rPr>
                <w:rFonts w:eastAsia="Batang" w:cs="Times New Roman"/>
                <w:sz w:val="24"/>
                <w:szCs w:val="24"/>
                <w:lang w:val="en-US" w:eastAsia="ko-KR"/>
              </w:rPr>
              <w:t>of Budget Programs and Personnel Training Department</w:t>
            </w:r>
            <w:r w:rsidR="00E9000C" w:rsidRPr="003E5FA4">
              <w:rPr>
                <w:rFonts w:eastAsia="Batang" w:cs="Times New Roman"/>
                <w:sz w:val="24"/>
                <w:szCs w:val="24"/>
                <w:lang w:val="en-US" w:eastAsia="ko-KR"/>
              </w:rPr>
              <w:t xml:space="preserve">, </w:t>
            </w:r>
            <w:r w:rsidRPr="003E5FA4">
              <w:rPr>
                <w:rFonts w:cs="Times New Roman"/>
                <w:sz w:val="24"/>
                <w:szCs w:val="24"/>
                <w:lang w:val="en-US" w:eastAsia="ko-KR"/>
              </w:rPr>
              <w:t>Doctor of Physics and Mathematics, Professor</w:t>
            </w:r>
          </w:p>
        </w:tc>
        <w:tc>
          <w:tcPr>
            <w:tcW w:w="2693" w:type="dxa"/>
            <w:hideMark/>
          </w:tcPr>
          <w:p w14:paraId="2FFE9B11" w14:textId="77777777" w:rsidR="00E9000C" w:rsidRPr="003E5FA4" w:rsidRDefault="00E9000C" w:rsidP="00B532C2">
            <w:pPr>
              <w:spacing w:before="120"/>
              <w:ind w:right="-108"/>
              <w:jc w:val="center"/>
              <w:rPr>
                <w:rFonts w:eastAsia="Times New Roman" w:cs="Times New Roman"/>
                <w:sz w:val="24"/>
                <w:szCs w:val="24"/>
                <w:lang w:eastAsia="ru-RU"/>
              </w:rPr>
            </w:pPr>
            <w:r w:rsidRPr="003E5FA4">
              <w:rPr>
                <w:rFonts w:eastAsia="Times New Roman" w:cs="Times New Roman"/>
                <w:sz w:val="24"/>
                <w:szCs w:val="24"/>
                <w:lang w:eastAsia="ru-RU"/>
              </w:rPr>
              <w:t>_________________</w:t>
            </w:r>
          </w:p>
          <w:p w14:paraId="558FA727" w14:textId="0A3F5267" w:rsidR="00E9000C" w:rsidRPr="003E5FA4" w:rsidRDefault="00C33E59" w:rsidP="00C33E59">
            <w:pPr>
              <w:ind w:right="-108"/>
              <w:jc w:val="center"/>
              <w:rPr>
                <w:rFonts w:cs="Times New Roman"/>
                <w:sz w:val="24"/>
                <w:szCs w:val="24"/>
                <w:u w:val="single"/>
                <w:lang w:val="en-US"/>
              </w:rPr>
            </w:pPr>
            <w:r w:rsidRPr="003E5FA4">
              <w:rPr>
                <w:rFonts w:cs="Times New Roman"/>
                <w:sz w:val="16"/>
                <w:szCs w:val="24"/>
                <w:lang w:val="en-US"/>
              </w:rPr>
              <w:t>signature</w:t>
            </w:r>
            <w:r w:rsidR="00E9000C" w:rsidRPr="003E5FA4">
              <w:rPr>
                <w:rFonts w:cs="Times New Roman"/>
                <w:sz w:val="16"/>
                <w:szCs w:val="24"/>
              </w:rPr>
              <w:t xml:space="preserve">, </w:t>
            </w:r>
            <w:r w:rsidRPr="003E5FA4">
              <w:rPr>
                <w:rFonts w:cs="Times New Roman"/>
                <w:sz w:val="16"/>
                <w:szCs w:val="24"/>
                <w:lang w:val="en-US"/>
              </w:rPr>
              <w:t>date</w:t>
            </w:r>
          </w:p>
        </w:tc>
        <w:tc>
          <w:tcPr>
            <w:tcW w:w="2551" w:type="dxa"/>
            <w:hideMark/>
          </w:tcPr>
          <w:p w14:paraId="478CEF2B" w14:textId="2F752860" w:rsidR="00E9000C" w:rsidRPr="003E5FA4" w:rsidRDefault="00C33E59" w:rsidP="00C33E59">
            <w:pPr>
              <w:rPr>
                <w:rFonts w:eastAsia="Times New Roman" w:cs="Times New Roman"/>
                <w:b/>
                <w:caps/>
                <w:sz w:val="24"/>
                <w:szCs w:val="24"/>
                <w:lang w:val="en-US" w:eastAsia="ru-RU"/>
              </w:rPr>
            </w:pPr>
            <w:r w:rsidRPr="003E5FA4">
              <w:rPr>
                <w:rFonts w:eastAsia="Times New Roman" w:cs="Times New Roman"/>
                <w:sz w:val="24"/>
                <w:szCs w:val="24"/>
                <w:lang w:eastAsia="ru-RU"/>
              </w:rPr>
              <w:t>М.K</w:t>
            </w:r>
            <w:r w:rsidR="00E9000C" w:rsidRPr="003E5FA4">
              <w:rPr>
                <w:rFonts w:eastAsia="Times New Roman" w:cs="Times New Roman"/>
                <w:sz w:val="24"/>
                <w:szCs w:val="24"/>
                <w:lang w:eastAsia="ru-RU"/>
              </w:rPr>
              <w:t xml:space="preserve">. </w:t>
            </w:r>
            <w:r w:rsidRPr="003E5FA4">
              <w:rPr>
                <w:rFonts w:eastAsia="Times New Roman" w:cs="Times New Roman"/>
                <w:sz w:val="24"/>
                <w:szCs w:val="24"/>
                <w:lang w:val="en-US" w:eastAsia="ru-RU"/>
              </w:rPr>
              <w:t>Skakov</w:t>
            </w:r>
          </w:p>
        </w:tc>
      </w:tr>
      <w:tr w:rsidR="003E5FA4" w:rsidRPr="003E5FA4" w14:paraId="0A8159D9" w14:textId="77777777" w:rsidTr="00401552">
        <w:trPr>
          <w:trHeight w:val="116"/>
        </w:trPr>
        <w:tc>
          <w:tcPr>
            <w:tcW w:w="4395" w:type="dxa"/>
          </w:tcPr>
          <w:p w14:paraId="45036A17" w14:textId="77777777" w:rsidR="00401552" w:rsidRPr="003E5FA4" w:rsidRDefault="00401552" w:rsidP="00C33E59">
            <w:pPr>
              <w:rPr>
                <w:rFonts w:eastAsia="Batang" w:cs="Times New Roman"/>
                <w:sz w:val="24"/>
                <w:szCs w:val="24"/>
                <w:lang w:val="en-US" w:eastAsia="ko-KR"/>
              </w:rPr>
            </w:pPr>
          </w:p>
        </w:tc>
        <w:tc>
          <w:tcPr>
            <w:tcW w:w="2693" w:type="dxa"/>
          </w:tcPr>
          <w:p w14:paraId="2F09C20F" w14:textId="77777777" w:rsidR="00401552" w:rsidRPr="003E5FA4" w:rsidRDefault="00401552" w:rsidP="00B532C2">
            <w:pPr>
              <w:spacing w:before="120"/>
              <w:ind w:right="-108"/>
              <w:jc w:val="center"/>
              <w:rPr>
                <w:rFonts w:eastAsia="Times New Roman" w:cs="Times New Roman"/>
                <w:sz w:val="24"/>
                <w:szCs w:val="24"/>
                <w:lang w:val="en-US" w:eastAsia="ru-RU"/>
              </w:rPr>
            </w:pPr>
          </w:p>
        </w:tc>
        <w:tc>
          <w:tcPr>
            <w:tcW w:w="2551" w:type="dxa"/>
          </w:tcPr>
          <w:p w14:paraId="24667ACA" w14:textId="77777777" w:rsidR="00401552" w:rsidRPr="003E5FA4" w:rsidRDefault="00401552" w:rsidP="00B532C2">
            <w:pPr>
              <w:rPr>
                <w:rFonts w:eastAsia="Times New Roman" w:cs="Times New Roman"/>
                <w:sz w:val="24"/>
                <w:szCs w:val="24"/>
                <w:lang w:eastAsia="ru-RU"/>
              </w:rPr>
            </w:pPr>
          </w:p>
        </w:tc>
      </w:tr>
      <w:tr w:rsidR="003E5FA4" w:rsidRPr="003E5FA4" w14:paraId="6AE44E12" w14:textId="77777777" w:rsidTr="00401552">
        <w:trPr>
          <w:trHeight w:val="715"/>
        </w:trPr>
        <w:tc>
          <w:tcPr>
            <w:tcW w:w="4395" w:type="dxa"/>
          </w:tcPr>
          <w:p w14:paraId="497DA2BC" w14:textId="77777777" w:rsidR="00401552" w:rsidRPr="003E5FA4" w:rsidRDefault="00401552" w:rsidP="00401552">
            <w:pPr>
              <w:rPr>
                <w:rFonts w:eastAsia="Batang" w:cs="Times New Roman"/>
                <w:sz w:val="24"/>
                <w:szCs w:val="24"/>
                <w:lang w:val="en-US" w:eastAsia="ko-KR"/>
              </w:rPr>
            </w:pPr>
            <w:r w:rsidRPr="003E5FA4">
              <w:rPr>
                <w:rFonts w:eastAsia="Batang" w:cs="Times New Roman"/>
                <w:sz w:val="24"/>
                <w:szCs w:val="24"/>
                <w:lang w:val="en-US" w:eastAsia="ko-KR"/>
              </w:rPr>
              <w:t xml:space="preserve">Principal Investigator, </w:t>
            </w:r>
          </w:p>
          <w:p w14:paraId="5029321B" w14:textId="2BB972C1" w:rsidR="00401552" w:rsidRPr="003E5FA4" w:rsidRDefault="00401552" w:rsidP="00401552">
            <w:pPr>
              <w:rPr>
                <w:rFonts w:eastAsia="Batang" w:cs="Times New Roman"/>
                <w:sz w:val="24"/>
                <w:szCs w:val="24"/>
                <w:lang w:val="en-US" w:eastAsia="ko-KR"/>
              </w:rPr>
            </w:pPr>
            <w:r w:rsidRPr="003E5FA4">
              <w:rPr>
                <w:rFonts w:eastAsia="Batang" w:cs="Times New Roman"/>
                <w:sz w:val="24"/>
                <w:szCs w:val="24"/>
                <w:lang w:val="en-US" w:eastAsia="ko-KR"/>
              </w:rPr>
              <w:t xml:space="preserve">The Head of the Reactor fuel testing laboratory </w:t>
            </w:r>
          </w:p>
        </w:tc>
        <w:tc>
          <w:tcPr>
            <w:tcW w:w="2693" w:type="dxa"/>
          </w:tcPr>
          <w:p w14:paraId="09BBBE47" w14:textId="77777777" w:rsidR="00401552" w:rsidRPr="003E5FA4" w:rsidRDefault="00401552" w:rsidP="00401552">
            <w:pPr>
              <w:ind w:right="-108"/>
              <w:jc w:val="center"/>
              <w:rPr>
                <w:rFonts w:cs="Times New Roman"/>
              </w:rPr>
            </w:pPr>
            <w:r w:rsidRPr="003E5FA4">
              <w:rPr>
                <w:rFonts w:cs="Times New Roman"/>
              </w:rPr>
              <w:t>_________________</w:t>
            </w:r>
          </w:p>
          <w:p w14:paraId="577417F7" w14:textId="027F6477" w:rsidR="00401552" w:rsidRPr="003E5FA4" w:rsidRDefault="00401552" w:rsidP="00401552">
            <w:pPr>
              <w:ind w:right="-108"/>
              <w:jc w:val="center"/>
              <w:rPr>
                <w:rFonts w:eastAsia="Times New Roman" w:cs="Times New Roman"/>
                <w:sz w:val="24"/>
                <w:szCs w:val="24"/>
                <w:lang w:val="en-US" w:eastAsia="ru-RU"/>
              </w:rPr>
            </w:pPr>
            <w:r w:rsidRPr="003E5FA4">
              <w:rPr>
                <w:rFonts w:cs="Times New Roman"/>
                <w:sz w:val="16"/>
                <w:szCs w:val="24"/>
                <w:lang w:val="en-US"/>
              </w:rPr>
              <w:t>signature, date</w:t>
            </w:r>
          </w:p>
        </w:tc>
        <w:tc>
          <w:tcPr>
            <w:tcW w:w="2551" w:type="dxa"/>
          </w:tcPr>
          <w:p w14:paraId="1BC836A0" w14:textId="4F572B7B" w:rsidR="00401552" w:rsidRPr="003E5FA4" w:rsidRDefault="00401552" w:rsidP="00401552">
            <w:pPr>
              <w:rPr>
                <w:rFonts w:eastAsia="Times New Roman" w:cs="Times New Roman"/>
                <w:sz w:val="24"/>
                <w:szCs w:val="24"/>
                <w:lang w:eastAsia="ru-RU"/>
              </w:rPr>
            </w:pPr>
            <w:r w:rsidRPr="003E5FA4">
              <w:rPr>
                <w:rFonts w:eastAsia="Times New Roman" w:cs="Times New Roman"/>
                <w:sz w:val="24"/>
                <w:szCs w:val="24"/>
                <w:lang w:val="en-US" w:eastAsia="ru-RU"/>
              </w:rPr>
              <w:t>N</w:t>
            </w:r>
            <w:r w:rsidRPr="003E5FA4">
              <w:rPr>
                <w:rFonts w:eastAsia="Times New Roman" w:cs="Times New Roman"/>
                <w:sz w:val="24"/>
                <w:szCs w:val="24"/>
                <w:lang w:eastAsia="ru-RU"/>
              </w:rPr>
              <w:t xml:space="preserve">. </w:t>
            </w:r>
            <w:r w:rsidR="003E5FA4" w:rsidRPr="003E5FA4">
              <w:rPr>
                <w:rFonts w:eastAsia="Times New Roman" w:cs="Times New Roman"/>
                <w:sz w:val="24"/>
                <w:szCs w:val="24"/>
                <w:lang w:val="en-US" w:eastAsia="ru-RU"/>
              </w:rPr>
              <w:t xml:space="preserve">Ye. </w:t>
            </w:r>
            <w:r w:rsidRPr="003E5FA4">
              <w:rPr>
                <w:rFonts w:eastAsia="Times New Roman" w:cs="Times New Roman"/>
                <w:sz w:val="24"/>
                <w:szCs w:val="24"/>
                <w:lang w:val="en-US" w:eastAsia="ru-RU"/>
              </w:rPr>
              <w:t>Mukhamedov</w:t>
            </w:r>
          </w:p>
        </w:tc>
      </w:tr>
    </w:tbl>
    <w:p w14:paraId="71A23298" w14:textId="77777777" w:rsidR="00631598" w:rsidRPr="003E5FA4" w:rsidRDefault="00631598" w:rsidP="00631598">
      <w:pPr>
        <w:jc w:val="center"/>
        <w:rPr>
          <w:rFonts w:eastAsia="Times New Roman" w:cs="Times New Roman"/>
          <w:sz w:val="24"/>
          <w:szCs w:val="24"/>
          <w:lang w:eastAsia="ru-RU"/>
        </w:rPr>
      </w:pPr>
    </w:p>
    <w:p w14:paraId="767BEC9F" w14:textId="77777777" w:rsidR="00E9000C" w:rsidRPr="003E5FA4" w:rsidRDefault="00E9000C" w:rsidP="00631598">
      <w:pPr>
        <w:jc w:val="center"/>
        <w:rPr>
          <w:rFonts w:eastAsia="Times New Roman" w:cs="Times New Roman"/>
          <w:sz w:val="24"/>
          <w:szCs w:val="24"/>
          <w:lang w:eastAsia="ru-RU"/>
        </w:rPr>
      </w:pPr>
    </w:p>
    <w:p w14:paraId="61477BA1" w14:textId="77777777" w:rsidR="004631C9" w:rsidRPr="003E5FA4" w:rsidRDefault="004631C9" w:rsidP="00631598">
      <w:pPr>
        <w:jc w:val="center"/>
        <w:rPr>
          <w:rFonts w:eastAsia="Times New Roman" w:cs="Times New Roman"/>
          <w:sz w:val="24"/>
          <w:szCs w:val="24"/>
          <w:lang w:eastAsia="ru-RU"/>
        </w:rPr>
      </w:pPr>
    </w:p>
    <w:p w14:paraId="0E5EB40C" w14:textId="77777777" w:rsidR="004631C9" w:rsidRPr="003E5FA4" w:rsidRDefault="004631C9" w:rsidP="00631598">
      <w:pPr>
        <w:jc w:val="center"/>
        <w:rPr>
          <w:rFonts w:eastAsia="Times New Roman" w:cs="Times New Roman"/>
          <w:sz w:val="24"/>
          <w:szCs w:val="24"/>
          <w:lang w:eastAsia="ru-RU"/>
        </w:rPr>
      </w:pPr>
    </w:p>
    <w:p w14:paraId="622DDAB1" w14:textId="77777777" w:rsidR="004631C9" w:rsidRPr="003E5FA4" w:rsidRDefault="004631C9" w:rsidP="00631598">
      <w:pPr>
        <w:jc w:val="center"/>
        <w:rPr>
          <w:rFonts w:eastAsia="Times New Roman" w:cs="Times New Roman"/>
          <w:sz w:val="24"/>
          <w:szCs w:val="24"/>
          <w:lang w:eastAsia="ru-RU"/>
        </w:rPr>
      </w:pPr>
    </w:p>
    <w:p w14:paraId="142BAA32" w14:textId="77777777" w:rsidR="004631C9" w:rsidRPr="003E5FA4" w:rsidRDefault="004631C9" w:rsidP="00631598">
      <w:pPr>
        <w:jc w:val="center"/>
        <w:rPr>
          <w:rFonts w:eastAsia="Times New Roman" w:cs="Times New Roman"/>
          <w:sz w:val="24"/>
          <w:szCs w:val="24"/>
          <w:lang w:eastAsia="ru-RU"/>
        </w:rPr>
      </w:pPr>
    </w:p>
    <w:p w14:paraId="6A2CF73C" w14:textId="77777777" w:rsidR="004631C9" w:rsidRPr="003E5FA4" w:rsidRDefault="004631C9" w:rsidP="00631598">
      <w:pPr>
        <w:jc w:val="center"/>
        <w:rPr>
          <w:rFonts w:eastAsia="Times New Roman" w:cs="Times New Roman"/>
          <w:sz w:val="24"/>
          <w:szCs w:val="24"/>
          <w:lang w:eastAsia="ru-RU"/>
        </w:rPr>
      </w:pPr>
    </w:p>
    <w:p w14:paraId="391663A4" w14:textId="77777777" w:rsidR="001E43C9" w:rsidRPr="003E5FA4" w:rsidRDefault="001E43C9" w:rsidP="00631598">
      <w:pPr>
        <w:jc w:val="center"/>
        <w:rPr>
          <w:rFonts w:eastAsia="Times New Roman" w:cs="Times New Roman"/>
          <w:sz w:val="24"/>
          <w:szCs w:val="24"/>
          <w:lang w:eastAsia="ru-RU"/>
        </w:rPr>
      </w:pPr>
    </w:p>
    <w:p w14:paraId="5A15A60B" w14:textId="77777777" w:rsidR="004631C9" w:rsidRPr="003E5FA4" w:rsidRDefault="004631C9" w:rsidP="00631598">
      <w:pPr>
        <w:jc w:val="center"/>
        <w:rPr>
          <w:rFonts w:eastAsia="Times New Roman" w:cs="Times New Roman"/>
          <w:sz w:val="24"/>
          <w:szCs w:val="24"/>
          <w:lang w:eastAsia="ru-RU"/>
        </w:rPr>
      </w:pPr>
    </w:p>
    <w:p w14:paraId="25E1278A" w14:textId="77777777" w:rsidR="004631C9" w:rsidRPr="003E5FA4" w:rsidRDefault="004631C9" w:rsidP="00631598">
      <w:pPr>
        <w:jc w:val="center"/>
        <w:rPr>
          <w:rFonts w:eastAsia="Times New Roman" w:cs="Times New Roman"/>
          <w:sz w:val="24"/>
          <w:szCs w:val="24"/>
          <w:lang w:eastAsia="ru-RU"/>
        </w:rPr>
      </w:pPr>
    </w:p>
    <w:p w14:paraId="226E8F7F" w14:textId="2A5DB0D3" w:rsidR="00631598" w:rsidRPr="003E5FA4" w:rsidRDefault="00474FE7" w:rsidP="00631598">
      <w:pPr>
        <w:jc w:val="center"/>
        <w:rPr>
          <w:rFonts w:eastAsia="Times New Roman" w:cs="Times New Roman"/>
          <w:color w:val="FFFFFF" w:themeColor="background1"/>
          <w:sz w:val="24"/>
          <w:szCs w:val="24"/>
          <w:lang w:eastAsia="ru-RU"/>
        </w:rPr>
      </w:pPr>
      <w:r w:rsidRPr="003E5FA4">
        <w:rPr>
          <w:rFonts w:eastAsia="Times New Roman" w:cs="Times New Roman"/>
          <w:sz w:val="24"/>
          <w:szCs w:val="24"/>
          <w:lang w:val="en-US" w:eastAsia="ru-RU"/>
        </w:rPr>
        <w:t>Kurchatov,</w:t>
      </w:r>
      <w:r w:rsidR="00631598" w:rsidRPr="003E5FA4">
        <w:rPr>
          <w:rFonts w:eastAsia="Times New Roman" w:cs="Times New Roman"/>
          <w:sz w:val="24"/>
          <w:szCs w:val="24"/>
          <w:lang w:eastAsia="ru-RU"/>
        </w:rPr>
        <w:t xml:space="preserve"> 20</w:t>
      </w:r>
      <w:r w:rsidR="00E763F7" w:rsidRPr="003E5FA4">
        <w:rPr>
          <w:rFonts w:eastAsia="Times New Roman" w:cs="Times New Roman"/>
          <w:sz w:val="24"/>
          <w:szCs w:val="24"/>
          <w:lang w:eastAsia="ru-RU"/>
        </w:rPr>
        <w:t>20</w:t>
      </w:r>
      <w:r w:rsidR="00631598" w:rsidRPr="003E5FA4">
        <w:rPr>
          <w:rFonts w:eastAsia="Times New Roman" w:cs="Times New Roman"/>
          <w:sz w:val="24"/>
          <w:szCs w:val="24"/>
          <w:lang w:eastAsia="ru-RU"/>
        </w:rPr>
        <w:br w:type="page"/>
      </w:r>
    </w:p>
    <w:p w14:paraId="0683BE5A" w14:textId="79EFA6B4" w:rsidR="00D62137" w:rsidRPr="003D14A2" w:rsidRDefault="00BF0E36" w:rsidP="00D62137">
      <w:pPr>
        <w:jc w:val="center"/>
        <w:rPr>
          <w:rFonts w:eastAsia="Times New Roman" w:cs="Times New Roman"/>
          <w:b/>
          <w:sz w:val="24"/>
          <w:szCs w:val="24"/>
          <w:lang w:val="en-US" w:eastAsia="ru-RU"/>
        </w:rPr>
      </w:pPr>
      <w:r w:rsidRPr="003D14A2">
        <w:rPr>
          <w:rFonts w:eastAsia="Times New Roman" w:cs="Times New Roman"/>
          <w:b/>
          <w:sz w:val="24"/>
          <w:szCs w:val="24"/>
          <w:lang w:val="en-US" w:eastAsia="ru-RU"/>
        </w:rPr>
        <w:lastRenderedPageBreak/>
        <w:t>LIST OF EXECUTORS</w:t>
      </w:r>
    </w:p>
    <w:p w14:paraId="072A338D" w14:textId="77777777" w:rsidR="00D62137" w:rsidRPr="00EF2E63" w:rsidRDefault="00D62137" w:rsidP="00365AAD">
      <w:pPr>
        <w:spacing w:after="120"/>
        <w:jc w:val="center"/>
        <w:rPr>
          <w:rFonts w:eastAsia="Times New Roman" w:cs="Times New Roman"/>
          <w:caps/>
          <w:sz w:val="24"/>
          <w:szCs w:val="24"/>
          <w:lang w:val="en-US" w:eastAsia="ru-RU"/>
        </w:rPr>
      </w:pPr>
    </w:p>
    <w:tbl>
      <w:tblPr>
        <w:tblW w:w="9751" w:type="dxa"/>
        <w:tblInd w:w="-5" w:type="dxa"/>
        <w:tblLayout w:type="fixed"/>
        <w:tblLook w:val="01E0" w:firstRow="1" w:lastRow="1" w:firstColumn="1" w:lastColumn="1" w:noHBand="0" w:noVBand="0"/>
      </w:tblPr>
      <w:tblGrid>
        <w:gridCol w:w="3798"/>
        <w:gridCol w:w="1984"/>
        <w:gridCol w:w="3969"/>
      </w:tblGrid>
      <w:tr w:rsidR="00D62137" w:rsidRPr="006E7BE1" w14:paraId="12946D8C" w14:textId="77777777" w:rsidTr="00B53402">
        <w:trPr>
          <w:trHeight w:val="1247"/>
        </w:trPr>
        <w:tc>
          <w:tcPr>
            <w:tcW w:w="3798" w:type="dxa"/>
            <w:hideMark/>
          </w:tcPr>
          <w:p w14:paraId="01FC1E98" w14:textId="79DB4292" w:rsidR="00D62137" w:rsidRDefault="009E61D1" w:rsidP="002F0BEE">
            <w:pPr>
              <w:ind w:left="-103"/>
              <w:rPr>
                <w:rFonts w:cs="Times New Roman"/>
                <w:sz w:val="24"/>
                <w:szCs w:val="24"/>
                <w:lang w:val="en-US" w:eastAsia="ko-KR"/>
              </w:rPr>
            </w:pPr>
            <w:r>
              <w:rPr>
                <w:rFonts w:eastAsia="Times New Roman" w:cs="Times New Roman"/>
                <w:b/>
                <w:noProof/>
                <w:sz w:val="24"/>
                <w:szCs w:val="24"/>
                <w:lang w:val="en-US" w:eastAsia="ru-RU"/>
              </w:rPr>
              <w:drawing>
                <wp:anchor distT="0" distB="0" distL="114300" distR="114300" simplePos="0" relativeHeight="251659264" behindDoc="0" locked="0" layoutInCell="1" allowOverlap="1" wp14:anchorId="7C095930" wp14:editId="6BDCB10B">
                  <wp:simplePos x="0" y="0"/>
                  <wp:positionH relativeFrom="column">
                    <wp:posOffset>-1126490</wp:posOffset>
                  </wp:positionH>
                  <wp:positionV relativeFrom="paragraph">
                    <wp:posOffset>-1146810</wp:posOffset>
                  </wp:positionV>
                  <wp:extent cx="7519205" cy="10572750"/>
                  <wp:effectExtent l="0" t="0" r="5715"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1128" cy="10575454"/>
                          </a:xfrm>
                          <a:prstGeom prst="rect">
                            <a:avLst/>
                          </a:prstGeom>
                          <a:noFill/>
                          <a:ln>
                            <a:noFill/>
                          </a:ln>
                        </pic:spPr>
                      </pic:pic>
                    </a:graphicData>
                  </a:graphic>
                  <wp14:sizeRelH relativeFrom="page">
                    <wp14:pctWidth>0</wp14:pctWidth>
                  </wp14:sizeRelH>
                  <wp14:sizeRelV relativeFrom="page">
                    <wp14:pctHeight>0</wp14:pctHeight>
                  </wp14:sizeRelV>
                </wp:anchor>
              </w:drawing>
            </w:r>
            <w:r w:rsidR="00BF0E36">
              <w:rPr>
                <w:rFonts w:eastAsia="Batang" w:cs="Times New Roman"/>
                <w:sz w:val="24"/>
                <w:szCs w:val="24"/>
                <w:lang w:val="en-US" w:eastAsia="ko-KR"/>
              </w:rPr>
              <w:t>Manager</w:t>
            </w:r>
            <w:r w:rsidR="00BF0E36" w:rsidRPr="00C33E59">
              <w:rPr>
                <w:rFonts w:eastAsia="Batang" w:cs="Times New Roman"/>
                <w:sz w:val="24"/>
                <w:szCs w:val="24"/>
                <w:lang w:val="en-US" w:eastAsia="ko-KR"/>
              </w:rPr>
              <w:t xml:space="preserve"> </w:t>
            </w:r>
            <w:r w:rsidR="00BF0E36">
              <w:rPr>
                <w:rFonts w:eastAsia="Batang" w:cs="Times New Roman"/>
                <w:sz w:val="24"/>
                <w:szCs w:val="24"/>
                <w:lang w:val="en-US" w:eastAsia="ko-KR"/>
              </w:rPr>
              <w:t>of</w:t>
            </w:r>
            <w:r w:rsidR="00BF0E36" w:rsidRPr="00C33E59">
              <w:rPr>
                <w:rFonts w:eastAsia="Batang" w:cs="Times New Roman"/>
                <w:sz w:val="24"/>
                <w:szCs w:val="24"/>
                <w:lang w:val="en-US" w:eastAsia="ko-KR"/>
              </w:rPr>
              <w:t xml:space="preserve"> </w:t>
            </w:r>
            <w:r w:rsidR="00BF0E36">
              <w:rPr>
                <w:rFonts w:eastAsia="Batang" w:cs="Times New Roman"/>
                <w:sz w:val="24"/>
                <w:szCs w:val="24"/>
                <w:lang w:val="en-US" w:eastAsia="ko-KR"/>
              </w:rPr>
              <w:t>Studies</w:t>
            </w:r>
            <w:r w:rsidR="00BF0E36" w:rsidRPr="00C33E59">
              <w:rPr>
                <w:rFonts w:eastAsia="Batang" w:cs="Times New Roman"/>
                <w:sz w:val="24"/>
                <w:szCs w:val="24"/>
                <w:lang w:val="en-US" w:eastAsia="ko-KR"/>
              </w:rPr>
              <w:t xml:space="preserve">, </w:t>
            </w:r>
            <w:r w:rsidR="00BF0E36">
              <w:rPr>
                <w:rFonts w:eastAsia="Batang" w:cs="Times New Roman"/>
                <w:sz w:val="24"/>
                <w:szCs w:val="24"/>
                <w:lang w:val="en-US" w:eastAsia="ko-KR"/>
              </w:rPr>
              <w:t>Chief</w:t>
            </w:r>
            <w:r w:rsidR="00BF0E36" w:rsidRPr="00C33E59">
              <w:rPr>
                <w:rFonts w:eastAsia="Batang" w:cs="Times New Roman"/>
                <w:sz w:val="24"/>
                <w:szCs w:val="24"/>
                <w:lang w:val="en-US" w:eastAsia="ko-KR"/>
              </w:rPr>
              <w:t xml:space="preserve"> </w:t>
            </w:r>
            <w:r w:rsidR="00BF0E36">
              <w:rPr>
                <w:rFonts w:eastAsia="Batang" w:cs="Times New Roman"/>
                <w:sz w:val="24"/>
                <w:szCs w:val="24"/>
                <w:lang w:val="en-US" w:eastAsia="ko-KR"/>
              </w:rPr>
              <w:t>Researcher</w:t>
            </w:r>
            <w:r w:rsidR="00BF0E36" w:rsidRPr="00C33E59">
              <w:rPr>
                <w:rFonts w:eastAsia="Batang" w:cs="Times New Roman"/>
                <w:sz w:val="24"/>
                <w:szCs w:val="24"/>
                <w:lang w:val="en-US" w:eastAsia="ko-KR"/>
              </w:rPr>
              <w:t xml:space="preserve"> of Budget Programs and Personnel Training Department, </w:t>
            </w:r>
            <w:r w:rsidR="00BF0E36">
              <w:rPr>
                <w:rFonts w:cs="Times New Roman"/>
                <w:sz w:val="24"/>
                <w:szCs w:val="24"/>
                <w:lang w:val="en-US" w:eastAsia="ko-KR"/>
              </w:rPr>
              <w:t>Doctor of Physics and Mathematics, Professor</w:t>
            </w:r>
          </w:p>
          <w:p w14:paraId="532B173F" w14:textId="78DFF1DC" w:rsidR="002F0BEE" w:rsidRPr="00BF0E36" w:rsidRDefault="002F0BEE" w:rsidP="002F0BEE">
            <w:pPr>
              <w:rPr>
                <w:rFonts w:eastAsia="Times New Roman" w:cs="Times New Roman"/>
                <w:sz w:val="24"/>
                <w:szCs w:val="24"/>
                <w:lang w:val="en-US" w:eastAsia="ru-RU"/>
              </w:rPr>
            </w:pPr>
          </w:p>
        </w:tc>
        <w:tc>
          <w:tcPr>
            <w:tcW w:w="1984" w:type="dxa"/>
          </w:tcPr>
          <w:p w14:paraId="65B67D14" w14:textId="4C36E394" w:rsidR="00BB41DB" w:rsidRPr="00EF2E63" w:rsidRDefault="00BB41DB" w:rsidP="002F0BEE">
            <w:pPr>
              <w:spacing w:before="120"/>
              <w:ind w:left="-74"/>
              <w:jc w:val="center"/>
              <w:rPr>
                <w:rFonts w:cs="Times New Roman"/>
                <w:sz w:val="24"/>
                <w:szCs w:val="24"/>
              </w:rPr>
            </w:pPr>
            <w:r w:rsidRPr="00EF2E63">
              <w:rPr>
                <w:rFonts w:cs="Times New Roman"/>
                <w:sz w:val="24"/>
                <w:szCs w:val="24"/>
              </w:rPr>
              <w:t>______________</w:t>
            </w:r>
          </w:p>
          <w:p w14:paraId="091E8A73" w14:textId="1A5C0D71" w:rsidR="00D62137" w:rsidRPr="00EF2E63" w:rsidRDefault="00BF0E36" w:rsidP="002F0BEE">
            <w:pPr>
              <w:spacing w:after="120"/>
              <w:ind w:left="-74"/>
              <w:jc w:val="center"/>
              <w:rPr>
                <w:rFonts w:eastAsia="Times New Roman" w:cs="Times New Roman"/>
                <w:sz w:val="24"/>
                <w:szCs w:val="24"/>
                <w:lang w:eastAsia="ru-RU"/>
              </w:rPr>
            </w:pPr>
            <w:r w:rsidRPr="003D14A2">
              <w:rPr>
                <w:rFonts w:cs="Times New Roman"/>
                <w:sz w:val="18"/>
                <w:szCs w:val="24"/>
                <w:lang w:val="en-US"/>
              </w:rPr>
              <w:t>signature</w:t>
            </w:r>
            <w:r w:rsidRPr="003D14A2">
              <w:rPr>
                <w:rFonts w:cs="Times New Roman"/>
                <w:sz w:val="18"/>
                <w:szCs w:val="24"/>
              </w:rPr>
              <w:t xml:space="preserve">, </w:t>
            </w:r>
            <w:r w:rsidRPr="003D14A2">
              <w:rPr>
                <w:rFonts w:cs="Times New Roman"/>
                <w:sz w:val="18"/>
                <w:szCs w:val="24"/>
                <w:lang w:val="en-US"/>
              </w:rPr>
              <w:t>date</w:t>
            </w:r>
          </w:p>
        </w:tc>
        <w:tc>
          <w:tcPr>
            <w:tcW w:w="3969" w:type="dxa"/>
          </w:tcPr>
          <w:p w14:paraId="2B764AF9" w14:textId="77777777" w:rsidR="00C07772" w:rsidRDefault="00A85AA3" w:rsidP="002F0BEE">
            <w:pPr>
              <w:ind w:left="-74" w:right="-108"/>
              <w:rPr>
                <w:rFonts w:cs="Times New Roman"/>
                <w:sz w:val="24"/>
                <w:szCs w:val="24"/>
                <w:lang w:val="en-US"/>
              </w:rPr>
            </w:pPr>
            <w:r>
              <w:rPr>
                <w:rFonts w:cs="Times New Roman"/>
                <w:sz w:val="24"/>
                <w:szCs w:val="24"/>
              </w:rPr>
              <w:t>М</w:t>
            </w:r>
            <w:r w:rsidRPr="00A85AA3">
              <w:rPr>
                <w:rFonts w:cs="Times New Roman"/>
                <w:sz w:val="24"/>
                <w:szCs w:val="24"/>
                <w:lang w:val="en-US"/>
              </w:rPr>
              <w:t xml:space="preserve">.K. </w:t>
            </w:r>
            <w:proofErr w:type="spellStart"/>
            <w:r w:rsidRPr="00A85AA3">
              <w:rPr>
                <w:rFonts w:cs="Times New Roman"/>
                <w:sz w:val="24"/>
                <w:szCs w:val="24"/>
                <w:lang w:val="en-US"/>
              </w:rPr>
              <w:t>Skakov</w:t>
            </w:r>
            <w:proofErr w:type="spellEnd"/>
            <w:r w:rsidR="006372C8" w:rsidRPr="00A85AA3">
              <w:rPr>
                <w:rFonts w:cs="Times New Roman"/>
                <w:sz w:val="24"/>
                <w:szCs w:val="24"/>
                <w:lang w:val="en-US"/>
              </w:rPr>
              <w:t xml:space="preserve"> </w:t>
            </w:r>
          </w:p>
          <w:p w14:paraId="73B219CB" w14:textId="174F2575" w:rsidR="00D62137" w:rsidRPr="00A85AA3" w:rsidRDefault="006372C8" w:rsidP="002F0BEE">
            <w:pPr>
              <w:ind w:left="-74" w:right="-108"/>
              <w:rPr>
                <w:rFonts w:eastAsia="Times New Roman" w:cs="Times New Roman"/>
                <w:sz w:val="24"/>
                <w:szCs w:val="24"/>
                <w:lang w:val="en-US" w:eastAsia="ru-RU"/>
              </w:rPr>
            </w:pPr>
            <w:r w:rsidRPr="00A85AA3">
              <w:rPr>
                <w:rFonts w:eastAsia="Times New Roman" w:cs="Times New Roman"/>
                <w:sz w:val="24"/>
                <w:szCs w:val="24"/>
                <w:lang w:val="en-US" w:eastAsia="ru-RU"/>
              </w:rPr>
              <w:t>(</w:t>
            </w:r>
            <w:r w:rsidR="00C07772" w:rsidRPr="00C07772">
              <w:rPr>
                <w:rFonts w:eastAsia="Times New Roman" w:cs="Times New Roman"/>
                <w:sz w:val="24"/>
                <w:szCs w:val="24"/>
                <w:lang w:val="en-US" w:eastAsia="ru-RU"/>
              </w:rPr>
              <w:t xml:space="preserve">introduction, chapters 1 – </w:t>
            </w:r>
            <w:r w:rsidR="00C07772">
              <w:rPr>
                <w:rFonts w:eastAsia="Times New Roman" w:cs="Times New Roman"/>
                <w:sz w:val="24"/>
                <w:szCs w:val="24"/>
                <w:lang w:val="en-US" w:eastAsia="ru-RU"/>
              </w:rPr>
              <w:t>3</w:t>
            </w:r>
            <w:r w:rsidR="00C07772" w:rsidRPr="00C07772">
              <w:rPr>
                <w:rFonts w:eastAsia="Times New Roman" w:cs="Times New Roman"/>
                <w:sz w:val="24"/>
                <w:szCs w:val="24"/>
                <w:lang w:val="en-US" w:eastAsia="ru-RU"/>
              </w:rPr>
              <w:t>, conclusion</w:t>
            </w:r>
            <w:r w:rsidRPr="00A85AA3">
              <w:rPr>
                <w:rFonts w:eastAsia="Times New Roman" w:cs="Times New Roman"/>
                <w:sz w:val="24"/>
                <w:szCs w:val="24"/>
                <w:lang w:val="en-US" w:eastAsia="ru-RU"/>
              </w:rPr>
              <w:t>)</w:t>
            </w:r>
          </w:p>
        </w:tc>
      </w:tr>
      <w:tr w:rsidR="003D14A2" w:rsidRPr="006E7BE1" w14:paraId="17FB2325" w14:textId="77777777" w:rsidTr="00B53402">
        <w:trPr>
          <w:trHeight w:val="1020"/>
        </w:trPr>
        <w:tc>
          <w:tcPr>
            <w:tcW w:w="3798" w:type="dxa"/>
          </w:tcPr>
          <w:p w14:paraId="7BB00EAF" w14:textId="69A51FE4" w:rsidR="003D14A2" w:rsidRPr="00C33E59" w:rsidRDefault="003D14A2" w:rsidP="002F0BEE">
            <w:pPr>
              <w:ind w:left="-103"/>
              <w:rPr>
                <w:rFonts w:eastAsia="Batang" w:cs="Times New Roman"/>
                <w:sz w:val="24"/>
                <w:szCs w:val="24"/>
                <w:lang w:val="en-US" w:eastAsia="ko-KR"/>
              </w:rPr>
            </w:pPr>
            <w:r>
              <w:rPr>
                <w:rFonts w:eastAsia="Batang" w:cs="Times New Roman"/>
                <w:sz w:val="24"/>
                <w:szCs w:val="24"/>
                <w:lang w:val="en-US" w:eastAsia="ko-KR"/>
              </w:rPr>
              <w:t>Principal Investigator</w:t>
            </w:r>
            <w:r w:rsidRPr="00C33E59">
              <w:rPr>
                <w:rFonts w:eastAsia="Batang" w:cs="Times New Roman"/>
                <w:sz w:val="24"/>
                <w:szCs w:val="24"/>
                <w:lang w:val="en-US" w:eastAsia="ko-KR"/>
              </w:rPr>
              <w:t>,</w:t>
            </w:r>
          </w:p>
          <w:p w14:paraId="2C3039C0" w14:textId="77777777" w:rsidR="003D14A2" w:rsidRPr="00C33E59" w:rsidRDefault="003D14A2" w:rsidP="002F0BEE">
            <w:pPr>
              <w:ind w:left="-103"/>
              <w:rPr>
                <w:rFonts w:eastAsia="Batang" w:cs="Times New Roman"/>
                <w:sz w:val="24"/>
                <w:szCs w:val="24"/>
                <w:lang w:val="en-US" w:eastAsia="ko-KR"/>
              </w:rPr>
            </w:pPr>
            <w:r>
              <w:rPr>
                <w:rFonts w:eastAsia="Batang" w:cs="Times New Roman"/>
                <w:sz w:val="24"/>
                <w:szCs w:val="24"/>
                <w:lang w:val="en-US" w:eastAsia="ko-KR"/>
              </w:rPr>
              <w:t xml:space="preserve">Head of </w:t>
            </w:r>
          </w:p>
          <w:p w14:paraId="5FF73678" w14:textId="51243D10" w:rsidR="003D14A2" w:rsidRDefault="003D14A2" w:rsidP="002F0BEE">
            <w:pPr>
              <w:ind w:left="-103"/>
              <w:rPr>
                <w:rFonts w:eastAsia="Batang" w:cs="Times New Roman"/>
                <w:sz w:val="24"/>
                <w:szCs w:val="24"/>
                <w:lang w:val="en-US" w:eastAsia="ko-KR"/>
              </w:rPr>
            </w:pPr>
            <w:r>
              <w:rPr>
                <w:rFonts w:eastAsia="Batang" w:cs="Times New Roman"/>
                <w:sz w:val="24"/>
                <w:szCs w:val="24"/>
                <w:lang w:val="en-US" w:eastAsia="ko-KR"/>
              </w:rPr>
              <w:t>Reactor Fuel Test Laboratory</w:t>
            </w:r>
            <w:r w:rsidRPr="00474FE7">
              <w:rPr>
                <w:rFonts w:eastAsia="Batang" w:cs="Times New Roman"/>
                <w:sz w:val="24"/>
                <w:szCs w:val="24"/>
                <w:lang w:val="en-US" w:eastAsia="ko-KR"/>
              </w:rPr>
              <w:t xml:space="preserve">, </w:t>
            </w:r>
            <w:r w:rsidRPr="00EF2E63">
              <w:rPr>
                <w:rFonts w:eastAsia="Batang" w:cs="Times New Roman"/>
                <w:sz w:val="24"/>
                <w:szCs w:val="24"/>
                <w:lang w:val="en-US" w:eastAsia="ko-KR"/>
              </w:rPr>
              <w:t>PhD</w:t>
            </w:r>
          </w:p>
        </w:tc>
        <w:tc>
          <w:tcPr>
            <w:tcW w:w="1984" w:type="dxa"/>
          </w:tcPr>
          <w:p w14:paraId="76475F22" w14:textId="77777777" w:rsidR="003D14A2" w:rsidRPr="00EF2E63" w:rsidRDefault="003D14A2" w:rsidP="002F0BEE">
            <w:pPr>
              <w:spacing w:before="120"/>
              <w:ind w:left="-74"/>
              <w:jc w:val="center"/>
              <w:rPr>
                <w:rFonts w:cs="Times New Roman"/>
                <w:sz w:val="24"/>
                <w:szCs w:val="24"/>
              </w:rPr>
            </w:pPr>
            <w:r w:rsidRPr="00EF2E63">
              <w:rPr>
                <w:rFonts w:cs="Times New Roman"/>
                <w:sz w:val="24"/>
                <w:szCs w:val="24"/>
              </w:rPr>
              <w:t>______________</w:t>
            </w:r>
          </w:p>
          <w:p w14:paraId="29F181BF" w14:textId="391D35B2" w:rsidR="003D14A2" w:rsidRPr="00EF2E63" w:rsidRDefault="003D14A2" w:rsidP="002F0BEE">
            <w:pPr>
              <w:ind w:left="-74"/>
              <w:jc w:val="center"/>
              <w:rPr>
                <w:rFonts w:cs="Times New Roman"/>
                <w:sz w:val="24"/>
                <w:szCs w:val="24"/>
              </w:rPr>
            </w:pPr>
            <w:r w:rsidRPr="003D14A2">
              <w:rPr>
                <w:rFonts w:cs="Times New Roman"/>
                <w:sz w:val="18"/>
                <w:szCs w:val="24"/>
                <w:lang w:val="en-US"/>
              </w:rPr>
              <w:t>signature</w:t>
            </w:r>
            <w:r w:rsidRPr="003D14A2">
              <w:rPr>
                <w:rFonts w:cs="Times New Roman"/>
                <w:sz w:val="18"/>
                <w:szCs w:val="24"/>
              </w:rPr>
              <w:t xml:space="preserve">, </w:t>
            </w:r>
            <w:r w:rsidRPr="003D14A2">
              <w:rPr>
                <w:rFonts w:cs="Times New Roman"/>
                <w:sz w:val="18"/>
                <w:szCs w:val="24"/>
                <w:lang w:val="en-US"/>
              </w:rPr>
              <w:t>date</w:t>
            </w:r>
          </w:p>
        </w:tc>
        <w:tc>
          <w:tcPr>
            <w:tcW w:w="3969" w:type="dxa"/>
          </w:tcPr>
          <w:p w14:paraId="02183685" w14:textId="77777777" w:rsidR="00C07772" w:rsidRDefault="003D14A2" w:rsidP="002F0BEE">
            <w:pPr>
              <w:ind w:left="-74" w:right="-108"/>
              <w:rPr>
                <w:rFonts w:eastAsia="Times New Roman" w:cs="Times New Roman"/>
                <w:sz w:val="24"/>
                <w:szCs w:val="24"/>
                <w:lang w:val="en-US" w:eastAsia="ru-RU"/>
              </w:rPr>
            </w:pPr>
            <w:proofErr w:type="spellStart"/>
            <w:r w:rsidRPr="00A85AA3">
              <w:rPr>
                <w:rFonts w:eastAsia="Times New Roman" w:cs="Times New Roman"/>
                <w:sz w:val="24"/>
                <w:szCs w:val="24"/>
                <w:lang w:val="en-US" w:eastAsia="ru-RU"/>
              </w:rPr>
              <w:t>N.Ye</w:t>
            </w:r>
            <w:proofErr w:type="spellEnd"/>
            <w:r w:rsidRPr="00A85AA3">
              <w:rPr>
                <w:rFonts w:eastAsia="Times New Roman" w:cs="Times New Roman"/>
                <w:sz w:val="24"/>
                <w:szCs w:val="24"/>
                <w:lang w:val="en-US" w:eastAsia="ru-RU"/>
              </w:rPr>
              <w:t xml:space="preserve">. </w:t>
            </w:r>
            <w:proofErr w:type="spellStart"/>
            <w:r>
              <w:rPr>
                <w:rFonts w:eastAsia="Times New Roman" w:cs="Times New Roman"/>
                <w:sz w:val="24"/>
                <w:szCs w:val="24"/>
                <w:lang w:val="en-US" w:eastAsia="ru-RU"/>
              </w:rPr>
              <w:t>Mukhamedov</w:t>
            </w:r>
            <w:proofErr w:type="spellEnd"/>
            <w:r w:rsidRPr="00A85AA3">
              <w:rPr>
                <w:rFonts w:eastAsia="Times New Roman" w:cs="Times New Roman"/>
                <w:sz w:val="24"/>
                <w:szCs w:val="24"/>
                <w:lang w:val="en-US" w:eastAsia="ru-RU"/>
              </w:rPr>
              <w:t xml:space="preserve"> </w:t>
            </w:r>
          </w:p>
          <w:p w14:paraId="310B424C" w14:textId="0010083A" w:rsidR="003D14A2" w:rsidRPr="0007650C" w:rsidRDefault="003D14A2" w:rsidP="002F0BEE">
            <w:pPr>
              <w:ind w:left="-74" w:right="-108"/>
              <w:rPr>
                <w:rFonts w:cs="Times New Roman"/>
                <w:sz w:val="24"/>
                <w:szCs w:val="24"/>
                <w:lang w:val="en-US"/>
              </w:rPr>
            </w:pPr>
            <w:r w:rsidRPr="00A85AA3">
              <w:rPr>
                <w:rFonts w:eastAsia="Times New Roman" w:cs="Times New Roman"/>
                <w:sz w:val="24"/>
                <w:szCs w:val="24"/>
                <w:lang w:val="en-US" w:eastAsia="ru-RU"/>
              </w:rPr>
              <w:t>(</w:t>
            </w:r>
            <w:r w:rsidR="00C07772" w:rsidRPr="00C07772">
              <w:rPr>
                <w:rFonts w:eastAsia="Times New Roman" w:cs="Times New Roman"/>
                <w:sz w:val="24"/>
                <w:szCs w:val="24"/>
                <w:lang w:val="en-US" w:eastAsia="ru-RU"/>
              </w:rPr>
              <w:t>introduction, chapters 1 – 3, conclusion</w:t>
            </w:r>
            <w:r w:rsidRPr="00A85AA3">
              <w:rPr>
                <w:rFonts w:eastAsia="Times New Roman" w:cs="Times New Roman"/>
                <w:sz w:val="24"/>
                <w:szCs w:val="24"/>
                <w:lang w:val="en-US" w:eastAsia="ru-RU"/>
              </w:rPr>
              <w:t>)</w:t>
            </w:r>
          </w:p>
        </w:tc>
      </w:tr>
      <w:tr w:rsidR="003D14A2" w:rsidRPr="003D14A2" w14:paraId="36997597" w14:textId="77777777" w:rsidTr="00B53402">
        <w:trPr>
          <w:trHeight w:val="397"/>
        </w:trPr>
        <w:tc>
          <w:tcPr>
            <w:tcW w:w="3798" w:type="dxa"/>
            <w:vAlign w:val="bottom"/>
          </w:tcPr>
          <w:p w14:paraId="633B3D71" w14:textId="6F659AB1" w:rsidR="003D14A2" w:rsidRPr="003D14A2" w:rsidRDefault="003D14A2" w:rsidP="002F0BEE">
            <w:pPr>
              <w:ind w:left="-103"/>
              <w:rPr>
                <w:rFonts w:eastAsia="Times New Roman" w:cs="Times New Roman"/>
                <w:sz w:val="24"/>
                <w:szCs w:val="24"/>
                <w:lang w:eastAsia="ru-RU"/>
              </w:rPr>
            </w:pPr>
            <w:r>
              <w:rPr>
                <w:rFonts w:eastAsia="Times New Roman" w:cs="Times New Roman"/>
                <w:sz w:val="24"/>
                <w:szCs w:val="24"/>
                <w:lang w:val="en-US" w:eastAsia="ru-RU"/>
              </w:rPr>
              <w:t>Executors</w:t>
            </w:r>
            <w:r>
              <w:rPr>
                <w:rFonts w:eastAsia="Times New Roman" w:cs="Times New Roman"/>
                <w:sz w:val="24"/>
                <w:szCs w:val="24"/>
                <w:lang w:eastAsia="ru-RU"/>
              </w:rPr>
              <w:t>:</w:t>
            </w:r>
          </w:p>
        </w:tc>
        <w:tc>
          <w:tcPr>
            <w:tcW w:w="1984" w:type="dxa"/>
            <w:vAlign w:val="center"/>
          </w:tcPr>
          <w:p w14:paraId="72B110FB" w14:textId="77777777" w:rsidR="003D14A2" w:rsidRPr="003D14A2" w:rsidRDefault="003D14A2" w:rsidP="002F0BEE">
            <w:pPr>
              <w:spacing w:before="120" w:after="120"/>
              <w:ind w:left="-74"/>
              <w:jc w:val="center"/>
              <w:rPr>
                <w:rFonts w:eastAsia="Times New Roman" w:cs="Times New Roman"/>
                <w:sz w:val="24"/>
                <w:szCs w:val="24"/>
                <w:lang w:val="en-US" w:eastAsia="ru-RU"/>
              </w:rPr>
            </w:pPr>
          </w:p>
        </w:tc>
        <w:tc>
          <w:tcPr>
            <w:tcW w:w="3969" w:type="dxa"/>
            <w:vAlign w:val="center"/>
          </w:tcPr>
          <w:p w14:paraId="0DE573D5" w14:textId="77777777" w:rsidR="003D14A2" w:rsidRPr="003D14A2" w:rsidRDefault="003D14A2" w:rsidP="002F0BEE">
            <w:pPr>
              <w:spacing w:before="120" w:after="120"/>
              <w:ind w:left="-74" w:right="-108"/>
              <w:rPr>
                <w:rFonts w:eastAsia="Times New Roman" w:cs="Times New Roman"/>
                <w:sz w:val="24"/>
                <w:szCs w:val="24"/>
                <w:lang w:val="en-US" w:eastAsia="ru-RU"/>
              </w:rPr>
            </w:pPr>
          </w:p>
        </w:tc>
      </w:tr>
      <w:tr w:rsidR="003D14A2" w:rsidRPr="006E7BE1" w14:paraId="10E31563" w14:textId="77777777" w:rsidTr="00C07772">
        <w:trPr>
          <w:trHeight w:val="794"/>
        </w:trPr>
        <w:tc>
          <w:tcPr>
            <w:tcW w:w="3798" w:type="dxa"/>
          </w:tcPr>
          <w:p w14:paraId="3A4F186F" w14:textId="20D7141D" w:rsidR="003D14A2" w:rsidRPr="00A85AA3" w:rsidRDefault="003D14A2" w:rsidP="002F0BEE">
            <w:pPr>
              <w:ind w:left="-103"/>
              <w:rPr>
                <w:rFonts w:eastAsia="Batang" w:cs="Times New Roman"/>
                <w:sz w:val="24"/>
                <w:szCs w:val="24"/>
                <w:lang w:val="en-US" w:eastAsia="ko-KR"/>
              </w:rPr>
            </w:pPr>
            <w:r>
              <w:rPr>
                <w:rFonts w:eastAsia="Batang" w:cs="Times New Roman"/>
                <w:sz w:val="24"/>
                <w:szCs w:val="24"/>
                <w:lang w:val="en-US" w:eastAsia="ko-KR"/>
              </w:rPr>
              <w:t>Head</w:t>
            </w:r>
            <w:r w:rsidRPr="00A85AA3">
              <w:rPr>
                <w:rFonts w:eastAsia="Batang" w:cs="Times New Roman"/>
                <w:sz w:val="24"/>
                <w:szCs w:val="24"/>
                <w:lang w:val="en-US" w:eastAsia="ko-KR"/>
              </w:rPr>
              <w:t xml:space="preserve"> </w:t>
            </w:r>
            <w:r>
              <w:rPr>
                <w:rFonts w:eastAsia="Batang" w:cs="Times New Roman"/>
                <w:sz w:val="24"/>
                <w:szCs w:val="24"/>
                <w:lang w:val="en-US" w:eastAsia="ko-KR"/>
              </w:rPr>
              <w:t>of</w:t>
            </w:r>
            <w:r w:rsidRPr="00A85AA3">
              <w:rPr>
                <w:rFonts w:eastAsia="Batang" w:cs="Times New Roman"/>
                <w:sz w:val="24"/>
                <w:szCs w:val="24"/>
                <w:lang w:val="en-US" w:eastAsia="ko-KR"/>
              </w:rPr>
              <w:t xml:space="preserve"> </w:t>
            </w:r>
            <w:r>
              <w:rPr>
                <w:rFonts w:eastAsia="Batang" w:cs="Times New Roman"/>
                <w:sz w:val="24"/>
                <w:szCs w:val="24"/>
                <w:lang w:val="en-US" w:eastAsia="ko-KR"/>
              </w:rPr>
              <w:t>Radiative</w:t>
            </w:r>
            <w:r w:rsidRPr="00A85AA3">
              <w:rPr>
                <w:rFonts w:eastAsia="Batang" w:cs="Times New Roman"/>
                <w:sz w:val="24"/>
                <w:szCs w:val="24"/>
                <w:lang w:val="en-US" w:eastAsia="ko-KR"/>
              </w:rPr>
              <w:t xml:space="preserve"> </w:t>
            </w:r>
            <w:r>
              <w:rPr>
                <w:rFonts w:eastAsia="Batang" w:cs="Times New Roman"/>
                <w:sz w:val="24"/>
                <w:szCs w:val="24"/>
                <w:lang w:val="en-US" w:eastAsia="ko-KR"/>
              </w:rPr>
              <w:t>Material</w:t>
            </w:r>
            <w:r w:rsidRPr="00A85AA3">
              <w:rPr>
                <w:rFonts w:eastAsia="Batang" w:cs="Times New Roman"/>
                <w:sz w:val="24"/>
                <w:szCs w:val="24"/>
                <w:lang w:val="en-US" w:eastAsia="ko-KR"/>
              </w:rPr>
              <w:t xml:space="preserve"> </w:t>
            </w:r>
            <w:r>
              <w:rPr>
                <w:rFonts w:eastAsia="Batang" w:cs="Times New Roman"/>
                <w:sz w:val="24"/>
                <w:szCs w:val="24"/>
                <w:lang w:val="en-US" w:eastAsia="ko-KR"/>
              </w:rPr>
              <w:t>Testing Laboratory</w:t>
            </w:r>
            <w:r w:rsidRPr="00A85AA3">
              <w:rPr>
                <w:rFonts w:eastAsia="Batang" w:cs="Times New Roman"/>
                <w:sz w:val="24"/>
                <w:szCs w:val="24"/>
                <w:lang w:val="en-US" w:eastAsia="ko-KR"/>
              </w:rPr>
              <w:t xml:space="preserve"> </w:t>
            </w:r>
          </w:p>
        </w:tc>
        <w:tc>
          <w:tcPr>
            <w:tcW w:w="1984" w:type="dxa"/>
          </w:tcPr>
          <w:p w14:paraId="7D5EBB16" w14:textId="7C086FF0" w:rsidR="003D14A2" w:rsidRPr="003D14A2" w:rsidRDefault="003D14A2" w:rsidP="00C07772">
            <w:pPr>
              <w:spacing w:before="120"/>
              <w:ind w:left="-74"/>
              <w:jc w:val="center"/>
              <w:rPr>
                <w:rFonts w:cs="Times New Roman"/>
                <w:sz w:val="24"/>
                <w:szCs w:val="24"/>
                <w:lang w:val="en-US"/>
              </w:rPr>
            </w:pPr>
            <w:r w:rsidRPr="003D14A2">
              <w:rPr>
                <w:rFonts w:cs="Times New Roman"/>
                <w:sz w:val="24"/>
                <w:szCs w:val="24"/>
                <w:lang w:val="en-US"/>
              </w:rPr>
              <w:t>______________</w:t>
            </w:r>
          </w:p>
          <w:p w14:paraId="07691BD1" w14:textId="460598DA" w:rsidR="003D14A2" w:rsidRPr="003D14A2" w:rsidRDefault="003D14A2" w:rsidP="00C07772">
            <w:pPr>
              <w:ind w:left="-74"/>
              <w:jc w:val="center"/>
              <w:rPr>
                <w:rFonts w:cs="Times New Roman"/>
                <w:sz w:val="24"/>
                <w:szCs w:val="24"/>
                <w:lang w:val="en-US"/>
              </w:rPr>
            </w:pPr>
            <w:r w:rsidRPr="003D14A2">
              <w:rPr>
                <w:rFonts w:cs="Times New Roman"/>
                <w:sz w:val="18"/>
                <w:szCs w:val="24"/>
                <w:lang w:val="en-US"/>
              </w:rPr>
              <w:t>signature, date</w:t>
            </w:r>
          </w:p>
        </w:tc>
        <w:tc>
          <w:tcPr>
            <w:tcW w:w="3969" w:type="dxa"/>
          </w:tcPr>
          <w:p w14:paraId="11A26B7D" w14:textId="77777777" w:rsidR="00C07772" w:rsidRDefault="003D14A2" w:rsidP="002F0BEE">
            <w:pPr>
              <w:ind w:left="-74" w:right="-108"/>
              <w:rPr>
                <w:rFonts w:eastAsia="Times New Roman" w:cs="Times New Roman"/>
                <w:sz w:val="24"/>
                <w:szCs w:val="24"/>
                <w:lang w:val="en-US" w:eastAsia="ru-RU"/>
              </w:rPr>
            </w:pPr>
            <w:proofErr w:type="spellStart"/>
            <w:r w:rsidRPr="00A85AA3">
              <w:rPr>
                <w:rFonts w:eastAsia="Times New Roman" w:cs="Times New Roman"/>
                <w:sz w:val="24"/>
                <w:szCs w:val="24"/>
                <w:lang w:val="en-US" w:eastAsia="ru-RU"/>
              </w:rPr>
              <w:t>Ye.Ye</w:t>
            </w:r>
            <w:proofErr w:type="spellEnd"/>
            <w:r w:rsidRPr="00A85AA3">
              <w:rPr>
                <w:rFonts w:eastAsia="Times New Roman" w:cs="Times New Roman"/>
                <w:sz w:val="24"/>
                <w:szCs w:val="24"/>
                <w:lang w:val="en-US" w:eastAsia="ru-RU"/>
              </w:rPr>
              <w:t xml:space="preserve">. </w:t>
            </w:r>
            <w:proofErr w:type="spellStart"/>
            <w:r>
              <w:rPr>
                <w:rFonts w:eastAsia="Times New Roman" w:cs="Times New Roman"/>
                <w:sz w:val="24"/>
                <w:szCs w:val="24"/>
                <w:lang w:val="en-US" w:eastAsia="ru-RU"/>
              </w:rPr>
              <w:t>Sapatayev</w:t>
            </w:r>
            <w:proofErr w:type="spellEnd"/>
            <w:r w:rsidRPr="00A85AA3">
              <w:rPr>
                <w:rFonts w:eastAsia="Times New Roman" w:cs="Times New Roman"/>
                <w:sz w:val="24"/>
                <w:szCs w:val="24"/>
                <w:lang w:val="en-US" w:eastAsia="ru-RU"/>
              </w:rPr>
              <w:t xml:space="preserve"> </w:t>
            </w:r>
          </w:p>
          <w:p w14:paraId="21736EEC" w14:textId="77777777" w:rsidR="003D14A2" w:rsidRDefault="003D14A2" w:rsidP="002F0BEE">
            <w:pPr>
              <w:ind w:left="-74" w:right="-108"/>
              <w:rPr>
                <w:rFonts w:eastAsia="Times New Roman" w:cs="Times New Roman"/>
                <w:sz w:val="24"/>
                <w:szCs w:val="24"/>
                <w:lang w:val="en-US" w:eastAsia="ru-RU"/>
              </w:rPr>
            </w:pPr>
            <w:r w:rsidRPr="00A85AA3">
              <w:rPr>
                <w:rFonts w:eastAsia="Times New Roman" w:cs="Times New Roman"/>
                <w:sz w:val="24"/>
                <w:szCs w:val="24"/>
                <w:lang w:val="en-US" w:eastAsia="ru-RU"/>
              </w:rPr>
              <w:t>(</w:t>
            </w:r>
            <w:r w:rsidR="00C07772" w:rsidRPr="00C07772">
              <w:rPr>
                <w:rFonts w:eastAsia="Times New Roman" w:cs="Times New Roman"/>
                <w:sz w:val="24"/>
                <w:szCs w:val="24"/>
                <w:lang w:val="en-US" w:eastAsia="ru-RU"/>
              </w:rPr>
              <w:t>introduction, chapters 1 – 3, conclusion</w:t>
            </w:r>
            <w:r w:rsidRPr="00A85AA3">
              <w:rPr>
                <w:rFonts w:eastAsia="Times New Roman" w:cs="Times New Roman"/>
                <w:sz w:val="24"/>
                <w:szCs w:val="24"/>
                <w:lang w:val="en-US" w:eastAsia="ru-RU"/>
              </w:rPr>
              <w:t>)</w:t>
            </w:r>
          </w:p>
          <w:p w14:paraId="665CCAF5" w14:textId="4329461C" w:rsidR="00C07772" w:rsidRPr="00A85AA3" w:rsidRDefault="00C07772" w:rsidP="002F0BEE">
            <w:pPr>
              <w:ind w:left="-74" w:right="-108"/>
              <w:rPr>
                <w:rFonts w:eastAsia="Times New Roman" w:cs="Times New Roman"/>
                <w:sz w:val="24"/>
                <w:szCs w:val="24"/>
                <w:lang w:val="en-US" w:eastAsia="ru-RU"/>
              </w:rPr>
            </w:pPr>
          </w:p>
        </w:tc>
      </w:tr>
      <w:tr w:rsidR="003D14A2" w:rsidRPr="00EF2E63" w14:paraId="04092E08" w14:textId="77777777" w:rsidTr="00B53402">
        <w:trPr>
          <w:trHeight w:val="794"/>
        </w:trPr>
        <w:tc>
          <w:tcPr>
            <w:tcW w:w="3798" w:type="dxa"/>
          </w:tcPr>
          <w:p w14:paraId="0DE63520" w14:textId="3CB8DD94" w:rsidR="003D14A2" w:rsidRPr="00A85AA3" w:rsidRDefault="003D14A2" w:rsidP="002F0BEE">
            <w:pPr>
              <w:ind w:left="-103"/>
              <w:rPr>
                <w:rFonts w:eastAsia="Batang" w:cs="Times New Roman"/>
                <w:sz w:val="24"/>
                <w:szCs w:val="24"/>
                <w:lang w:val="en-US" w:eastAsia="ko-KR"/>
              </w:rPr>
            </w:pPr>
            <w:r>
              <w:rPr>
                <w:rFonts w:eastAsia="Batang" w:cs="Times New Roman"/>
                <w:sz w:val="24"/>
                <w:szCs w:val="24"/>
                <w:lang w:val="en-US" w:eastAsia="ko-KR"/>
              </w:rPr>
              <w:t>Researcher</w:t>
            </w:r>
            <w:r w:rsidRPr="00A85AA3">
              <w:rPr>
                <w:rFonts w:eastAsia="Batang" w:cs="Times New Roman"/>
                <w:sz w:val="24"/>
                <w:szCs w:val="24"/>
                <w:lang w:val="en-US" w:eastAsia="ko-KR"/>
              </w:rPr>
              <w:t xml:space="preserve">, </w:t>
            </w:r>
            <w:r>
              <w:rPr>
                <w:rFonts w:eastAsia="Batang" w:cs="Times New Roman"/>
                <w:sz w:val="24"/>
                <w:szCs w:val="24"/>
                <w:lang w:val="en-US" w:eastAsia="ko-KR"/>
              </w:rPr>
              <w:t>Radiative</w:t>
            </w:r>
            <w:r w:rsidRPr="00A85AA3">
              <w:rPr>
                <w:rFonts w:eastAsia="Batang" w:cs="Times New Roman"/>
                <w:sz w:val="24"/>
                <w:szCs w:val="24"/>
                <w:lang w:val="en-US" w:eastAsia="ko-KR"/>
              </w:rPr>
              <w:t xml:space="preserve"> </w:t>
            </w:r>
            <w:r>
              <w:rPr>
                <w:rFonts w:eastAsia="Batang" w:cs="Times New Roman"/>
                <w:sz w:val="24"/>
                <w:szCs w:val="24"/>
                <w:lang w:val="en-US" w:eastAsia="ko-KR"/>
              </w:rPr>
              <w:t>Material</w:t>
            </w:r>
            <w:r w:rsidRPr="00A85AA3">
              <w:rPr>
                <w:rFonts w:eastAsia="Batang" w:cs="Times New Roman"/>
                <w:sz w:val="24"/>
                <w:szCs w:val="24"/>
                <w:lang w:val="en-US" w:eastAsia="ko-KR"/>
              </w:rPr>
              <w:t xml:space="preserve"> </w:t>
            </w:r>
            <w:r>
              <w:rPr>
                <w:rFonts w:eastAsia="Batang" w:cs="Times New Roman"/>
                <w:sz w:val="24"/>
                <w:szCs w:val="24"/>
                <w:lang w:val="en-US" w:eastAsia="ko-KR"/>
              </w:rPr>
              <w:t>Testing Laboratory</w:t>
            </w:r>
          </w:p>
        </w:tc>
        <w:tc>
          <w:tcPr>
            <w:tcW w:w="1984" w:type="dxa"/>
          </w:tcPr>
          <w:p w14:paraId="3A90ABE8" w14:textId="2AC07714" w:rsidR="003D14A2" w:rsidRPr="00EF2E63" w:rsidRDefault="003D14A2" w:rsidP="002F0BEE">
            <w:pPr>
              <w:spacing w:before="120"/>
              <w:ind w:left="-74"/>
              <w:jc w:val="center"/>
              <w:rPr>
                <w:rFonts w:cs="Times New Roman"/>
                <w:sz w:val="24"/>
                <w:szCs w:val="24"/>
              </w:rPr>
            </w:pPr>
            <w:r w:rsidRPr="00EF2E63">
              <w:rPr>
                <w:rFonts w:cs="Times New Roman"/>
                <w:sz w:val="24"/>
                <w:szCs w:val="24"/>
              </w:rPr>
              <w:t>______________</w:t>
            </w:r>
          </w:p>
          <w:p w14:paraId="5390C7D1" w14:textId="3DE6AB7B" w:rsidR="003D14A2" w:rsidRPr="00EF2E63" w:rsidRDefault="003D14A2" w:rsidP="002F0BEE">
            <w:pPr>
              <w:ind w:left="-74"/>
              <w:jc w:val="center"/>
              <w:rPr>
                <w:rFonts w:cs="Times New Roman"/>
                <w:sz w:val="24"/>
                <w:szCs w:val="24"/>
              </w:rPr>
            </w:pPr>
            <w:r w:rsidRPr="003D14A2">
              <w:rPr>
                <w:rFonts w:cs="Times New Roman"/>
                <w:sz w:val="18"/>
                <w:szCs w:val="24"/>
                <w:lang w:val="en-US"/>
              </w:rPr>
              <w:t>signature</w:t>
            </w:r>
            <w:r w:rsidRPr="003D14A2">
              <w:rPr>
                <w:rFonts w:cs="Times New Roman"/>
                <w:sz w:val="18"/>
                <w:szCs w:val="24"/>
              </w:rPr>
              <w:t xml:space="preserve">, </w:t>
            </w:r>
            <w:r w:rsidRPr="003D14A2">
              <w:rPr>
                <w:rFonts w:cs="Times New Roman"/>
                <w:sz w:val="18"/>
                <w:szCs w:val="24"/>
                <w:lang w:val="en-US"/>
              </w:rPr>
              <w:t>date</w:t>
            </w:r>
          </w:p>
        </w:tc>
        <w:tc>
          <w:tcPr>
            <w:tcW w:w="3969" w:type="dxa"/>
          </w:tcPr>
          <w:p w14:paraId="3716A7C4" w14:textId="77777777" w:rsidR="00C07772" w:rsidRDefault="003D14A2" w:rsidP="002F0BEE">
            <w:pPr>
              <w:ind w:left="-74" w:right="-108"/>
              <w:rPr>
                <w:rFonts w:eastAsia="Times New Roman" w:cs="Times New Roman"/>
                <w:sz w:val="24"/>
                <w:szCs w:val="24"/>
                <w:lang w:eastAsia="ru-RU"/>
              </w:rPr>
            </w:pPr>
            <w:proofErr w:type="spellStart"/>
            <w:r>
              <w:rPr>
                <w:rFonts w:eastAsia="Times New Roman" w:cs="Times New Roman"/>
                <w:sz w:val="24"/>
                <w:szCs w:val="24"/>
                <w:lang w:eastAsia="ru-RU"/>
              </w:rPr>
              <w:t>Ye</w:t>
            </w:r>
            <w:r w:rsidRPr="00EF2E63">
              <w:rPr>
                <w:rFonts w:eastAsia="Times New Roman" w:cs="Times New Roman"/>
                <w:sz w:val="24"/>
                <w:szCs w:val="24"/>
                <w:lang w:eastAsia="ru-RU"/>
              </w:rPr>
              <w:t>.А</w:t>
            </w:r>
            <w:proofErr w:type="spellEnd"/>
            <w:r w:rsidRPr="00EF2E63">
              <w:rPr>
                <w:rFonts w:eastAsia="Times New Roman" w:cs="Times New Roman"/>
                <w:sz w:val="24"/>
                <w:szCs w:val="24"/>
                <w:lang w:eastAsia="ru-RU"/>
              </w:rPr>
              <w:t xml:space="preserve">. </w:t>
            </w:r>
            <w:proofErr w:type="spellStart"/>
            <w:r>
              <w:rPr>
                <w:rFonts w:eastAsia="Times New Roman" w:cs="Times New Roman"/>
                <w:sz w:val="24"/>
                <w:szCs w:val="24"/>
                <w:lang w:val="en-US" w:eastAsia="ru-RU"/>
              </w:rPr>
              <w:t>Kozhakhmetov</w:t>
            </w:r>
            <w:proofErr w:type="spellEnd"/>
            <w:r w:rsidRPr="00EF2E63">
              <w:rPr>
                <w:rFonts w:eastAsia="Times New Roman" w:cs="Times New Roman"/>
                <w:sz w:val="24"/>
                <w:szCs w:val="24"/>
                <w:lang w:eastAsia="ru-RU"/>
              </w:rPr>
              <w:t xml:space="preserve"> </w:t>
            </w:r>
          </w:p>
          <w:p w14:paraId="311B586A" w14:textId="77777777" w:rsidR="003D14A2" w:rsidRDefault="003D14A2" w:rsidP="002F0BEE">
            <w:pPr>
              <w:ind w:left="-74" w:right="-108"/>
              <w:rPr>
                <w:rFonts w:eastAsia="Times New Roman" w:cs="Times New Roman"/>
                <w:sz w:val="24"/>
                <w:szCs w:val="24"/>
                <w:lang w:eastAsia="ru-RU"/>
              </w:rPr>
            </w:pPr>
            <w:r w:rsidRPr="00EF2E63">
              <w:rPr>
                <w:rFonts w:eastAsia="Times New Roman" w:cs="Times New Roman"/>
                <w:sz w:val="24"/>
                <w:szCs w:val="24"/>
                <w:lang w:eastAsia="ru-RU"/>
              </w:rPr>
              <w:t>(</w:t>
            </w:r>
            <w:proofErr w:type="spellStart"/>
            <w:r w:rsidR="001A6852">
              <w:rPr>
                <w:rFonts w:eastAsia="Times New Roman" w:cs="Times New Roman"/>
                <w:sz w:val="24"/>
                <w:szCs w:val="24"/>
                <w:lang w:val="en-US" w:eastAsia="ru-RU"/>
              </w:rPr>
              <w:t>с</w:t>
            </w:r>
            <w:r>
              <w:rPr>
                <w:rFonts w:eastAsia="Times New Roman" w:cs="Times New Roman"/>
                <w:sz w:val="24"/>
                <w:szCs w:val="24"/>
                <w:lang w:val="en-US" w:eastAsia="ru-RU"/>
              </w:rPr>
              <w:t>hapter</w:t>
            </w:r>
            <w:proofErr w:type="spellEnd"/>
            <w:r w:rsidRPr="00EF2E63">
              <w:rPr>
                <w:rFonts w:eastAsia="Times New Roman" w:cs="Times New Roman"/>
                <w:sz w:val="24"/>
                <w:szCs w:val="24"/>
                <w:lang w:eastAsia="ru-RU"/>
              </w:rPr>
              <w:t xml:space="preserve"> </w:t>
            </w:r>
            <w:r>
              <w:rPr>
                <w:rFonts w:eastAsia="Times New Roman" w:cs="Times New Roman"/>
                <w:sz w:val="24"/>
                <w:szCs w:val="24"/>
                <w:lang w:eastAsia="ru-RU"/>
              </w:rPr>
              <w:t>1</w:t>
            </w:r>
            <w:r w:rsidRPr="00EF2E63">
              <w:rPr>
                <w:rFonts w:eastAsia="Times New Roman" w:cs="Times New Roman"/>
                <w:sz w:val="24"/>
                <w:szCs w:val="24"/>
                <w:lang w:eastAsia="ru-RU"/>
              </w:rPr>
              <w:t>)</w:t>
            </w:r>
          </w:p>
          <w:p w14:paraId="744E89CB" w14:textId="647329E6" w:rsidR="00C07772" w:rsidRPr="00EF2E63" w:rsidRDefault="00C07772" w:rsidP="002F0BEE">
            <w:pPr>
              <w:ind w:left="-74" w:right="-108"/>
              <w:rPr>
                <w:rFonts w:eastAsia="Times New Roman" w:cs="Times New Roman"/>
                <w:sz w:val="24"/>
                <w:szCs w:val="24"/>
                <w:lang w:eastAsia="ru-RU"/>
              </w:rPr>
            </w:pPr>
          </w:p>
        </w:tc>
      </w:tr>
      <w:tr w:rsidR="003D14A2" w:rsidRPr="001D73D2" w14:paraId="523F85F9" w14:textId="77777777" w:rsidTr="00B53402">
        <w:trPr>
          <w:trHeight w:val="624"/>
        </w:trPr>
        <w:tc>
          <w:tcPr>
            <w:tcW w:w="3798" w:type="dxa"/>
          </w:tcPr>
          <w:p w14:paraId="3ACF6C26" w14:textId="51D066D8" w:rsidR="003D14A2" w:rsidRPr="00A85AA3" w:rsidRDefault="003D14A2" w:rsidP="002F0BEE">
            <w:pPr>
              <w:ind w:left="-103"/>
              <w:rPr>
                <w:rFonts w:eastAsia="Batang" w:cs="Times New Roman"/>
                <w:sz w:val="24"/>
                <w:szCs w:val="24"/>
                <w:lang w:val="en-US" w:eastAsia="ko-KR"/>
              </w:rPr>
            </w:pPr>
            <w:r>
              <w:rPr>
                <w:rFonts w:eastAsia="Batang" w:cs="Times New Roman"/>
                <w:sz w:val="24"/>
                <w:szCs w:val="24"/>
                <w:lang w:val="en-US" w:eastAsia="ko-KR"/>
              </w:rPr>
              <w:t>Engineer, Radiative</w:t>
            </w:r>
            <w:r w:rsidRPr="00A85AA3">
              <w:rPr>
                <w:rFonts w:eastAsia="Batang" w:cs="Times New Roman"/>
                <w:sz w:val="24"/>
                <w:szCs w:val="24"/>
                <w:lang w:val="en-US" w:eastAsia="ko-KR"/>
              </w:rPr>
              <w:t xml:space="preserve"> </w:t>
            </w:r>
            <w:r>
              <w:rPr>
                <w:rFonts w:eastAsia="Batang" w:cs="Times New Roman"/>
                <w:sz w:val="24"/>
                <w:szCs w:val="24"/>
                <w:lang w:val="en-US" w:eastAsia="ko-KR"/>
              </w:rPr>
              <w:t>Material</w:t>
            </w:r>
            <w:r w:rsidRPr="00A85AA3">
              <w:rPr>
                <w:rFonts w:eastAsia="Batang" w:cs="Times New Roman"/>
                <w:sz w:val="24"/>
                <w:szCs w:val="24"/>
                <w:lang w:val="en-US" w:eastAsia="ko-KR"/>
              </w:rPr>
              <w:t xml:space="preserve"> </w:t>
            </w:r>
            <w:r>
              <w:rPr>
                <w:rFonts w:eastAsia="Batang" w:cs="Times New Roman"/>
                <w:sz w:val="24"/>
                <w:szCs w:val="24"/>
                <w:lang w:val="en-US" w:eastAsia="ko-KR"/>
              </w:rPr>
              <w:t>Testing Laboratory</w:t>
            </w:r>
          </w:p>
        </w:tc>
        <w:tc>
          <w:tcPr>
            <w:tcW w:w="1984" w:type="dxa"/>
          </w:tcPr>
          <w:p w14:paraId="4E206F9E" w14:textId="185E477C" w:rsidR="003D14A2" w:rsidRPr="00EF2E63" w:rsidRDefault="003D14A2" w:rsidP="002F0BEE">
            <w:pPr>
              <w:spacing w:before="120"/>
              <w:ind w:left="-74"/>
              <w:jc w:val="center"/>
              <w:rPr>
                <w:rFonts w:cs="Times New Roman"/>
                <w:sz w:val="24"/>
                <w:szCs w:val="24"/>
              </w:rPr>
            </w:pPr>
            <w:r w:rsidRPr="00EF2E63">
              <w:rPr>
                <w:rFonts w:cs="Times New Roman"/>
                <w:sz w:val="24"/>
                <w:szCs w:val="24"/>
              </w:rPr>
              <w:t>______________</w:t>
            </w:r>
          </w:p>
          <w:p w14:paraId="4274CC11" w14:textId="12E2EFE0" w:rsidR="003D14A2" w:rsidRPr="00EF2E63" w:rsidRDefault="003D14A2" w:rsidP="002F0BEE">
            <w:pPr>
              <w:ind w:left="-74"/>
              <w:jc w:val="center"/>
              <w:rPr>
                <w:rFonts w:cs="Times New Roman"/>
                <w:sz w:val="24"/>
                <w:szCs w:val="24"/>
              </w:rPr>
            </w:pPr>
            <w:r w:rsidRPr="003D14A2">
              <w:rPr>
                <w:rFonts w:cs="Times New Roman"/>
                <w:sz w:val="18"/>
                <w:szCs w:val="24"/>
                <w:lang w:val="en-US"/>
              </w:rPr>
              <w:t>signature</w:t>
            </w:r>
            <w:r w:rsidRPr="003D14A2">
              <w:rPr>
                <w:rFonts w:cs="Times New Roman"/>
                <w:sz w:val="18"/>
                <w:szCs w:val="24"/>
              </w:rPr>
              <w:t xml:space="preserve">, </w:t>
            </w:r>
            <w:r w:rsidRPr="003D14A2">
              <w:rPr>
                <w:rFonts w:cs="Times New Roman"/>
                <w:sz w:val="18"/>
                <w:szCs w:val="24"/>
                <w:lang w:val="en-US"/>
              </w:rPr>
              <w:t>date</w:t>
            </w:r>
          </w:p>
        </w:tc>
        <w:tc>
          <w:tcPr>
            <w:tcW w:w="3969" w:type="dxa"/>
          </w:tcPr>
          <w:p w14:paraId="5028F497" w14:textId="77777777" w:rsidR="00C07772" w:rsidRDefault="003D14A2" w:rsidP="002F0BEE">
            <w:pPr>
              <w:ind w:left="-74" w:right="-108"/>
              <w:rPr>
                <w:rFonts w:eastAsia="Times New Roman" w:cs="Times New Roman"/>
                <w:sz w:val="24"/>
                <w:szCs w:val="24"/>
                <w:lang w:val="en-US" w:eastAsia="ru-RU"/>
              </w:rPr>
            </w:pPr>
            <w:r>
              <w:rPr>
                <w:rFonts w:eastAsia="Times New Roman" w:cs="Times New Roman"/>
                <w:sz w:val="24"/>
                <w:szCs w:val="24"/>
                <w:lang w:val="en-US" w:eastAsia="ru-RU"/>
              </w:rPr>
              <w:t>Ye</w:t>
            </w:r>
            <w:r w:rsidRPr="001D73D2">
              <w:rPr>
                <w:rFonts w:eastAsia="Times New Roman" w:cs="Times New Roman"/>
                <w:sz w:val="24"/>
                <w:szCs w:val="24"/>
                <w:lang w:val="en-US" w:eastAsia="ru-RU"/>
              </w:rPr>
              <w:t xml:space="preserve">. D. </w:t>
            </w:r>
            <w:proofErr w:type="spellStart"/>
            <w:r>
              <w:rPr>
                <w:rFonts w:eastAsia="Times New Roman" w:cs="Times New Roman"/>
                <w:sz w:val="24"/>
                <w:szCs w:val="24"/>
                <w:lang w:val="en-US" w:eastAsia="ru-RU"/>
              </w:rPr>
              <w:t>Dauletkhanov</w:t>
            </w:r>
            <w:proofErr w:type="spellEnd"/>
            <w:r>
              <w:rPr>
                <w:rFonts w:eastAsia="Times New Roman" w:cs="Times New Roman"/>
                <w:sz w:val="24"/>
                <w:szCs w:val="24"/>
                <w:lang w:val="en-US" w:eastAsia="ru-RU"/>
              </w:rPr>
              <w:t xml:space="preserve"> </w:t>
            </w:r>
          </w:p>
          <w:p w14:paraId="15C56EFC" w14:textId="7B2EDEDE" w:rsidR="003D14A2" w:rsidRPr="001D73D2" w:rsidRDefault="003D14A2" w:rsidP="002F0BEE">
            <w:pPr>
              <w:ind w:left="-74" w:right="-108"/>
              <w:rPr>
                <w:rFonts w:eastAsia="Times New Roman" w:cs="Times New Roman"/>
                <w:sz w:val="24"/>
                <w:szCs w:val="24"/>
                <w:lang w:val="en-US" w:eastAsia="ru-RU"/>
              </w:rPr>
            </w:pPr>
            <w:r w:rsidRPr="001D73D2">
              <w:rPr>
                <w:rFonts w:eastAsia="Times New Roman" w:cs="Times New Roman"/>
                <w:sz w:val="24"/>
                <w:szCs w:val="24"/>
                <w:lang w:val="en-US" w:eastAsia="ru-RU"/>
              </w:rPr>
              <w:t>(</w:t>
            </w:r>
            <w:proofErr w:type="spellStart"/>
            <w:r w:rsidR="001A6852">
              <w:rPr>
                <w:rFonts w:eastAsia="Times New Roman" w:cs="Times New Roman"/>
                <w:sz w:val="24"/>
                <w:szCs w:val="24"/>
                <w:lang w:val="en-US" w:eastAsia="ru-RU"/>
              </w:rPr>
              <w:t>с</w:t>
            </w:r>
            <w:r>
              <w:rPr>
                <w:rFonts w:eastAsia="Times New Roman" w:cs="Times New Roman"/>
                <w:sz w:val="24"/>
                <w:szCs w:val="24"/>
                <w:lang w:val="en-US" w:eastAsia="ru-RU"/>
              </w:rPr>
              <w:t>hapter</w:t>
            </w:r>
            <w:proofErr w:type="spellEnd"/>
            <w:r w:rsidRPr="001D73D2">
              <w:rPr>
                <w:rFonts w:eastAsia="Times New Roman" w:cs="Times New Roman"/>
                <w:sz w:val="24"/>
                <w:szCs w:val="24"/>
                <w:lang w:val="en-US" w:eastAsia="ru-RU"/>
              </w:rPr>
              <w:t xml:space="preserve"> 2)</w:t>
            </w:r>
          </w:p>
        </w:tc>
      </w:tr>
      <w:tr w:rsidR="003D14A2" w:rsidRPr="00EF2E63" w14:paraId="28A18519" w14:textId="77777777" w:rsidTr="00B53402">
        <w:trPr>
          <w:trHeight w:val="1134"/>
        </w:trPr>
        <w:tc>
          <w:tcPr>
            <w:tcW w:w="3798" w:type="dxa"/>
            <w:vAlign w:val="center"/>
          </w:tcPr>
          <w:p w14:paraId="62CC572E" w14:textId="77777777" w:rsidR="003D14A2" w:rsidRDefault="003D14A2" w:rsidP="002F0BEE">
            <w:pPr>
              <w:ind w:left="-103"/>
              <w:rPr>
                <w:rFonts w:cs="Times New Roman"/>
                <w:sz w:val="24"/>
                <w:szCs w:val="24"/>
                <w:lang w:val="en-US"/>
              </w:rPr>
            </w:pPr>
            <w:r>
              <w:rPr>
                <w:rFonts w:cs="Times New Roman"/>
                <w:sz w:val="24"/>
                <w:szCs w:val="24"/>
                <w:lang w:val="en-US"/>
              </w:rPr>
              <w:t>Junior</w:t>
            </w:r>
            <w:r w:rsidRPr="00294FA1">
              <w:rPr>
                <w:rFonts w:cs="Times New Roman"/>
                <w:sz w:val="24"/>
                <w:szCs w:val="24"/>
                <w:lang w:val="en-US"/>
              </w:rPr>
              <w:t xml:space="preserve"> </w:t>
            </w:r>
            <w:r>
              <w:rPr>
                <w:rFonts w:cs="Times New Roman"/>
                <w:sz w:val="24"/>
                <w:szCs w:val="24"/>
                <w:lang w:val="en-US"/>
              </w:rPr>
              <w:t>Researcher</w:t>
            </w:r>
            <w:r w:rsidRPr="00294FA1">
              <w:rPr>
                <w:rFonts w:cs="Times New Roman"/>
                <w:sz w:val="24"/>
                <w:szCs w:val="24"/>
                <w:lang w:val="en-US"/>
              </w:rPr>
              <w:t xml:space="preserve">, </w:t>
            </w:r>
            <w:r>
              <w:rPr>
                <w:rFonts w:cs="Times New Roman"/>
                <w:sz w:val="24"/>
                <w:szCs w:val="24"/>
                <w:lang w:val="en-US"/>
              </w:rPr>
              <w:t xml:space="preserve">Laboratory for Structural and Fuel Material Testing </w:t>
            </w:r>
          </w:p>
          <w:p w14:paraId="7BCBB140" w14:textId="78C96FA0" w:rsidR="00C07772" w:rsidRPr="00294FA1" w:rsidRDefault="00C07772" w:rsidP="002F0BEE">
            <w:pPr>
              <w:ind w:left="-103"/>
              <w:rPr>
                <w:rFonts w:cs="Times New Roman"/>
                <w:sz w:val="24"/>
                <w:szCs w:val="24"/>
                <w:lang w:val="en-US"/>
              </w:rPr>
            </w:pPr>
          </w:p>
        </w:tc>
        <w:tc>
          <w:tcPr>
            <w:tcW w:w="1984" w:type="dxa"/>
            <w:hideMark/>
          </w:tcPr>
          <w:p w14:paraId="09CDEFA8" w14:textId="01D38A8F" w:rsidR="00B53402" w:rsidRDefault="00B53402" w:rsidP="00B53402">
            <w:pPr>
              <w:ind w:left="-74"/>
              <w:rPr>
                <w:rFonts w:cs="Times New Roman"/>
                <w:sz w:val="24"/>
                <w:szCs w:val="24"/>
                <w:lang w:val="en-US"/>
              </w:rPr>
            </w:pPr>
          </w:p>
          <w:p w14:paraId="505BF16A" w14:textId="3C6FA439" w:rsidR="003D14A2" w:rsidRPr="001D73D2" w:rsidRDefault="003D14A2" w:rsidP="002F0BEE">
            <w:pPr>
              <w:spacing w:before="120"/>
              <w:ind w:left="-74"/>
              <w:jc w:val="center"/>
              <w:rPr>
                <w:rFonts w:cs="Times New Roman"/>
                <w:sz w:val="24"/>
                <w:szCs w:val="24"/>
                <w:lang w:val="en-US"/>
              </w:rPr>
            </w:pPr>
            <w:r w:rsidRPr="001D73D2">
              <w:rPr>
                <w:rFonts w:cs="Times New Roman"/>
                <w:sz w:val="24"/>
                <w:szCs w:val="24"/>
                <w:lang w:val="en-US"/>
              </w:rPr>
              <w:t>___________</w:t>
            </w:r>
          </w:p>
          <w:p w14:paraId="72495170" w14:textId="0AA9015E" w:rsidR="003D14A2" w:rsidRPr="001D73D2" w:rsidRDefault="003D14A2" w:rsidP="002F0BEE">
            <w:pPr>
              <w:ind w:left="-74"/>
              <w:jc w:val="center"/>
              <w:rPr>
                <w:rFonts w:eastAsia="Times New Roman" w:cs="Times New Roman"/>
                <w:sz w:val="24"/>
                <w:szCs w:val="24"/>
                <w:lang w:val="en-US" w:eastAsia="ru-RU"/>
              </w:rPr>
            </w:pPr>
            <w:r w:rsidRPr="003D14A2">
              <w:rPr>
                <w:rFonts w:cs="Times New Roman"/>
                <w:sz w:val="18"/>
                <w:szCs w:val="24"/>
                <w:lang w:val="en-US"/>
              </w:rPr>
              <w:t>signature, date</w:t>
            </w:r>
          </w:p>
        </w:tc>
        <w:tc>
          <w:tcPr>
            <w:tcW w:w="3969" w:type="dxa"/>
          </w:tcPr>
          <w:p w14:paraId="2B774B72" w14:textId="77777777" w:rsidR="00B53402" w:rsidRDefault="00B53402" w:rsidP="00B53402">
            <w:pPr>
              <w:rPr>
                <w:rFonts w:cs="Times New Roman"/>
                <w:sz w:val="24"/>
                <w:szCs w:val="24"/>
                <w:lang w:val="en-US"/>
              </w:rPr>
            </w:pPr>
          </w:p>
          <w:p w14:paraId="75C289B1" w14:textId="77777777" w:rsidR="00C07772" w:rsidRDefault="003D14A2" w:rsidP="002F0BEE">
            <w:pPr>
              <w:ind w:left="-74"/>
              <w:rPr>
                <w:rFonts w:cs="Times New Roman"/>
                <w:sz w:val="24"/>
                <w:szCs w:val="24"/>
                <w:lang w:val="en-US"/>
              </w:rPr>
            </w:pPr>
            <w:r w:rsidRPr="001D73D2">
              <w:rPr>
                <w:rFonts w:cs="Times New Roman"/>
                <w:sz w:val="24"/>
                <w:szCs w:val="24"/>
                <w:lang w:val="en-US"/>
              </w:rPr>
              <w:t>N.</w:t>
            </w:r>
            <w:r w:rsidRPr="00EF2E63">
              <w:rPr>
                <w:rFonts w:cs="Times New Roman"/>
                <w:sz w:val="24"/>
                <w:szCs w:val="24"/>
              </w:rPr>
              <w:t>М</w:t>
            </w:r>
            <w:r w:rsidRPr="001D73D2">
              <w:rPr>
                <w:rFonts w:cs="Times New Roman"/>
                <w:sz w:val="24"/>
                <w:szCs w:val="24"/>
                <w:lang w:val="en-US"/>
              </w:rPr>
              <w:t xml:space="preserve">. </w:t>
            </w:r>
            <w:proofErr w:type="spellStart"/>
            <w:r>
              <w:rPr>
                <w:rFonts w:cs="Times New Roman"/>
                <w:sz w:val="24"/>
                <w:szCs w:val="24"/>
                <w:lang w:val="en-US"/>
              </w:rPr>
              <w:t>Mukhamedova</w:t>
            </w:r>
            <w:proofErr w:type="spellEnd"/>
          </w:p>
          <w:p w14:paraId="1A959D8A" w14:textId="77777777" w:rsidR="003D14A2" w:rsidRDefault="003D14A2" w:rsidP="002F0BEE">
            <w:pPr>
              <w:ind w:left="-74"/>
              <w:rPr>
                <w:rFonts w:eastAsia="Times New Roman" w:cs="Times New Roman"/>
                <w:sz w:val="24"/>
                <w:szCs w:val="24"/>
                <w:lang w:eastAsia="ru-RU"/>
              </w:rPr>
            </w:pPr>
            <w:r>
              <w:rPr>
                <w:rFonts w:cs="Times New Roman"/>
                <w:sz w:val="24"/>
                <w:szCs w:val="24"/>
                <w:lang w:val="en-US"/>
              </w:rPr>
              <w:t xml:space="preserve"> </w:t>
            </w:r>
            <w:r w:rsidRPr="001D73D2">
              <w:rPr>
                <w:rFonts w:eastAsia="Times New Roman" w:cs="Times New Roman"/>
                <w:sz w:val="24"/>
                <w:szCs w:val="24"/>
                <w:lang w:val="en-US" w:eastAsia="ru-RU"/>
              </w:rPr>
              <w:t>(</w:t>
            </w:r>
            <w:proofErr w:type="spellStart"/>
            <w:r w:rsidR="001A6852">
              <w:rPr>
                <w:rFonts w:eastAsia="Times New Roman" w:cs="Times New Roman"/>
                <w:sz w:val="24"/>
                <w:szCs w:val="24"/>
                <w:lang w:val="en-US" w:eastAsia="ru-RU"/>
              </w:rPr>
              <w:t>с</w:t>
            </w:r>
            <w:r>
              <w:rPr>
                <w:rFonts w:eastAsia="Times New Roman" w:cs="Times New Roman"/>
                <w:sz w:val="24"/>
                <w:szCs w:val="24"/>
                <w:lang w:val="en-US" w:eastAsia="ru-RU"/>
              </w:rPr>
              <w:t>hapter</w:t>
            </w:r>
            <w:proofErr w:type="spellEnd"/>
            <w:r w:rsidRPr="00EF2E63">
              <w:rPr>
                <w:rFonts w:eastAsia="Times New Roman" w:cs="Times New Roman"/>
                <w:sz w:val="24"/>
                <w:szCs w:val="24"/>
                <w:lang w:eastAsia="ru-RU"/>
              </w:rPr>
              <w:t xml:space="preserve"> 1)</w:t>
            </w:r>
          </w:p>
          <w:p w14:paraId="01C61F0A" w14:textId="011B97A7" w:rsidR="00C07772" w:rsidRPr="00EF2E63" w:rsidRDefault="00C07772" w:rsidP="002F0BEE">
            <w:pPr>
              <w:ind w:left="-74"/>
              <w:rPr>
                <w:rFonts w:cs="Times New Roman"/>
                <w:sz w:val="24"/>
                <w:szCs w:val="24"/>
              </w:rPr>
            </w:pPr>
          </w:p>
        </w:tc>
      </w:tr>
      <w:tr w:rsidR="003D14A2" w:rsidRPr="00EF2E63" w14:paraId="75035076" w14:textId="77777777" w:rsidTr="00B53402">
        <w:trPr>
          <w:trHeight w:val="624"/>
        </w:trPr>
        <w:tc>
          <w:tcPr>
            <w:tcW w:w="3798" w:type="dxa"/>
            <w:hideMark/>
          </w:tcPr>
          <w:p w14:paraId="577BC7FB" w14:textId="74CD9E8D" w:rsidR="003D14A2" w:rsidRPr="00EF2E63" w:rsidRDefault="003D14A2" w:rsidP="002F0BEE">
            <w:pPr>
              <w:ind w:left="-103"/>
              <w:rPr>
                <w:rFonts w:eastAsia="Times New Roman" w:cs="Times New Roman"/>
                <w:sz w:val="24"/>
                <w:szCs w:val="24"/>
                <w:lang w:eastAsia="ru-RU"/>
              </w:rPr>
            </w:pPr>
            <w:r w:rsidRPr="00E505D3">
              <w:rPr>
                <w:sz w:val="24"/>
                <w:szCs w:val="24"/>
                <w:lang w:val="en-US"/>
              </w:rPr>
              <w:t>N</w:t>
            </w:r>
            <w:proofErr w:type="spellStart"/>
            <w:r w:rsidRPr="00E505D3">
              <w:rPr>
                <w:sz w:val="24"/>
                <w:szCs w:val="24"/>
              </w:rPr>
              <w:t>ormative</w:t>
            </w:r>
            <w:proofErr w:type="spellEnd"/>
            <w:r w:rsidRPr="00E505D3">
              <w:rPr>
                <w:sz w:val="24"/>
                <w:szCs w:val="24"/>
              </w:rPr>
              <w:t xml:space="preserve"> </w:t>
            </w:r>
            <w:r w:rsidRPr="00E505D3">
              <w:rPr>
                <w:sz w:val="24"/>
                <w:szCs w:val="24"/>
                <w:lang w:val="en-US"/>
              </w:rPr>
              <w:t>S</w:t>
            </w:r>
            <w:proofErr w:type="spellStart"/>
            <w:r w:rsidRPr="00E505D3">
              <w:rPr>
                <w:sz w:val="24"/>
                <w:szCs w:val="24"/>
              </w:rPr>
              <w:t>upervisor</w:t>
            </w:r>
            <w:proofErr w:type="spellEnd"/>
          </w:p>
        </w:tc>
        <w:tc>
          <w:tcPr>
            <w:tcW w:w="1984" w:type="dxa"/>
            <w:vAlign w:val="center"/>
          </w:tcPr>
          <w:p w14:paraId="42B3C5FE" w14:textId="485647DF" w:rsidR="003D14A2" w:rsidRPr="00EF2E63" w:rsidRDefault="003D14A2" w:rsidP="002F0BEE">
            <w:pPr>
              <w:ind w:left="-74"/>
              <w:jc w:val="center"/>
              <w:rPr>
                <w:rFonts w:cs="Times New Roman"/>
                <w:sz w:val="24"/>
                <w:szCs w:val="24"/>
              </w:rPr>
            </w:pPr>
            <w:r w:rsidRPr="00EF2E63">
              <w:rPr>
                <w:rFonts w:cs="Times New Roman"/>
                <w:sz w:val="24"/>
                <w:szCs w:val="24"/>
              </w:rPr>
              <w:t>______________</w:t>
            </w:r>
          </w:p>
          <w:p w14:paraId="05BF8B00" w14:textId="52D98623" w:rsidR="003D14A2" w:rsidRPr="00EF2E63" w:rsidRDefault="003D14A2" w:rsidP="002F0BEE">
            <w:pPr>
              <w:ind w:left="-74"/>
              <w:jc w:val="center"/>
              <w:rPr>
                <w:rFonts w:eastAsia="Times New Roman" w:cs="Times New Roman"/>
                <w:sz w:val="24"/>
                <w:szCs w:val="24"/>
                <w:lang w:eastAsia="ru-RU"/>
              </w:rPr>
            </w:pPr>
            <w:r w:rsidRPr="003D14A2">
              <w:rPr>
                <w:rFonts w:cs="Times New Roman"/>
                <w:sz w:val="18"/>
                <w:szCs w:val="24"/>
                <w:lang w:val="en-US"/>
              </w:rPr>
              <w:t>signature</w:t>
            </w:r>
            <w:r w:rsidRPr="003D14A2">
              <w:rPr>
                <w:rFonts w:cs="Times New Roman"/>
                <w:sz w:val="18"/>
                <w:szCs w:val="24"/>
              </w:rPr>
              <w:t xml:space="preserve">, </w:t>
            </w:r>
            <w:r w:rsidRPr="003D14A2">
              <w:rPr>
                <w:rFonts w:cs="Times New Roman"/>
                <w:sz w:val="18"/>
                <w:szCs w:val="24"/>
                <w:lang w:val="en-US"/>
              </w:rPr>
              <w:t>date</w:t>
            </w:r>
          </w:p>
        </w:tc>
        <w:tc>
          <w:tcPr>
            <w:tcW w:w="3969" w:type="dxa"/>
            <w:hideMark/>
          </w:tcPr>
          <w:p w14:paraId="20443DCB" w14:textId="06D3D6D8" w:rsidR="003D14A2" w:rsidRPr="00A85AA3" w:rsidRDefault="003D14A2" w:rsidP="002F0BEE">
            <w:pPr>
              <w:spacing w:after="120"/>
              <w:ind w:left="-74" w:right="-108"/>
              <w:rPr>
                <w:rFonts w:eastAsia="Times New Roman" w:cs="Times New Roman"/>
                <w:sz w:val="24"/>
                <w:szCs w:val="24"/>
                <w:lang w:val="en-US" w:eastAsia="ru-RU"/>
              </w:rPr>
            </w:pPr>
            <w:r>
              <w:rPr>
                <w:rFonts w:eastAsia="Times New Roman" w:cs="Times New Roman"/>
                <w:sz w:val="24"/>
                <w:szCs w:val="24"/>
                <w:lang w:val="en-US" w:eastAsia="ru-RU"/>
              </w:rPr>
              <w:t>G</w:t>
            </w:r>
            <w:r>
              <w:rPr>
                <w:rFonts w:eastAsia="Times New Roman" w:cs="Times New Roman"/>
                <w:sz w:val="24"/>
                <w:szCs w:val="24"/>
                <w:lang w:eastAsia="ru-RU"/>
              </w:rPr>
              <w:t>.V</w:t>
            </w:r>
            <w:r w:rsidRPr="00EF2E63">
              <w:rPr>
                <w:rFonts w:eastAsia="Times New Roman" w:cs="Times New Roman"/>
                <w:sz w:val="24"/>
                <w:szCs w:val="24"/>
                <w:lang w:eastAsia="ru-RU"/>
              </w:rPr>
              <w:t xml:space="preserve">. </w:t>
            </w:r>
            <w:proofErr w:type="spellStart"/>
            <w:r>
              <w:rPr>
                <w:rFonts w:eastAsia="Times New Roman" w:cs="Times New Roman"/>
                <w:sz w:val="24"/>
                <w:szCs w:val="24"/>
                <w:lang w:val="en-US" w:eastAsia="ru-RU"/>
              </w:rPr>
              <w:t>Surgutanova</w:t>
            </w:r>
            <w:proofErr w:type="spellEnd"/>
          </w:p>
        </w:tc>
      </w:tr>
    </w:tbl>
    <w:p w14:paraId="0382D69B" w14:textId="77777777" w:rsidR="00D62137" w:rsidRPr="00EF2E63" w:rsidRDefault="00D62137" w:rsidP="00D62137">
      <w:pPr>
        <w:rPr>
          <w:rFonts w:eastAsia="Times New Roman" w:cs="Times New Roman"/>
          <w:sz w:val="24"/>
          <w:szCs w:val="24"/>
          <w:lang w:eastAsia="ru-RU"/>
        </w:rPr>
      </w:pPr>
      <w:r w:rsidRPr="00EF2E63">
        <w:rPr>
          <w:rFonts w:eastAsia="Times New Roman" w:cs="Times New Roman"/>
          <w:sz w:val="24"/>
          <w:szCs w:val="24"/>
          <w:lang w:eastAsia="ru-RU"/>
        </w:rPr>
        <w:br w:type="page"/>
      </w:r>
    </w:p>
    <w:p w14:paraId="4D6FA304" w14:textId="51E5E1D2" w:rsidR="00C417AC" w:rsidRPr="002F0BEE" w:rsidRDefault="001D73D2" w:rsidP="002F0BEE">
      <w:pPr>
        <w:ind w:firstLine="709"/>
        <w:jc w:val="center"/>
        <w:rPr>
          <w:rFonts w:cs="Times New Roman"/>
          <w:b/>
          <w:caps/>
          <w:sz w:val="24"/>
          <w:szCs w:val="24"/>
          <w:lang w:val="en-US"/>
        </w:rPr>
      </w:pPr>
      <w:r w:rsidRPr="002F0BEE">
        <w:rPr>
          <w:rFonts w:cs="Times New Roman"/>
          <w:b/>
          <w:caps/>
          <w:sz w:val="24"/>
          <w:szCs w:val="24"/>
          <w:lang w:val="en-US"/>
        </w:rPr>
        <w:lastRenderedPageBreak/>
        <w:t>ABSTRACT</w:t>
      </w:r>
    </w:p>
    <w:p w14:paraId="4ECDBED2" w14:textId="77777777" w:rsidR="00C417AC" w:rsidRPr="006F4DCD" w:rsidRDefault="00C417AC" w:rsidP="002F0BEE">
      <w:pPr>
        <w:spacing w:line="360" w:lineRule="auto"/>
        <w:ind w:firstLine="709"/>
        <w:jc w:val="center"/>
        <w:rPr>
          <w:rFonts w:cs="Times New Roman"/>
          <w:sz w:val="24"/>
          <w:szCs w:val="24"/>
          <w:lang w:val="en-US"/>
        </w:rPr>
      </w:pPr>
    </w:p>
    <w:p w14:paraId="461E6D7C" w14:textId="6CCB5C83" w:rsidR="00C417AC" w:rsidRPr="001D73D2" w:rsidRDefault="001D73D2" w:rsidP="002F0BEE">
      <w:pPr>
        <w:tabs>
          <w:tab w:val="left" w:pos="1843"/>
        </w:tabs>
        <w:spacing w:line="360" w:lineRule="auto"/>
        <w:ind w:firstLine="709"/>
        <w:rPr>
          <w:rFonts w:cs="Times New Roman"/>
          <w:sz w:val="24"/>
          <w:szCs w:val="24"/>
          <w:lang w:val="en-US"/>
        </w:rPr>
      </w:pPr>
      <w:r w:rsidRPr="00CE5545">
        <w:rPr>
          <w:rFonts w:cs="Times New Roman"/>
          <w:sz w:val="24"/>
          <w:szCs w:val="24"/>
          <w:lang w:val="en-US"/>
        </w:rPr>
        <w:t>Report contains</w:t>
      </w:r>
      <w:r w:rsidR="00C417AC" w:rsidRPr="00CE5545">
        <w:rPr>
          <w:rFonts w:cs="Times New Roman"/>
          <w:sz w:val="24"/>
          <w:szCs w:val="24"/>
          <w:lang w:val="en-US"/>
        </w:rPr>
        <w:t xml:space="preserve"> </w:t>
      </w:r>
      <w:r w:rsidR="00CE5545" w:rsidRPr="00CE5545">
        <w:rPr>
          <w:rFonts w:cs="Times New Roman"/>
          <w:sz w:val="24"/>
          <w:szCs w:val="24"/>
          <w:lang w:val="kk-KZ"/>
        </w:rPr>
        <w:t>49</w:t>
      </w:r>
      <w:r w:rsidRPr="00CE5545">
        <w:rPr>
          <w:rFonts w:cs="Times New Roman"/>
          <w:sz w:val="24"/>
          <w:szCs w:val="24"/>
          <w:lang w:val="en-US"/>
        </w:rPr>
        <w:t xml:space="preserve"> pages</w:t>
      </w:r>
      <w:r w:rsidR="00C417AC" w:rsidRPr="001D73D2">
        <w:rPr>
          <w:rFonts w:cs="Times New Roman"/>
          <w:sz w:val="24"/>
          <w:szCs w:val="24"/>
          <w:lang w:val="en-US"/>
        </w:rPr>
        <w:t xml:space="preserve">, </w:t>
      </w:r>
      <w:r w:rsidR="00E402CB" w:rsidRPr="001D73D2">
        <w:rPr>
          <w:rFonts w:cs="Times New Roman"/>
          <w:sz w:val="24"/>
          <w:szCs w:val="24"/>
          <w:lang w:val="en-US"/>
        </w:rPr>
        <w:t>12</w:t>
      </w:r>
      <w:r w:rsidRPr="001D73D2">
        <w:rPr>
          <w:rFonts w:cs="Times New Roman"/>
          <w:sz w:val="24"/>
          <w:szCs w:val="24"/>
          <w:lang w:val="en-US"/>
        </w:rPr>
        <w:t xml:space="preserve"> </w:t>
      </w:r>
      <w:r>
        <w:rPr>
          <w:rFonts w:cs="Times New Roman"/>
          <w:sz w:val="24"/>
          <w:szCs w:val="24"/>
          <w:lang w:val="en-US"/>
        </w:rPr>
        <w:t>figures</w:t>
      </w:r>
      <w:r w:rsidR="00C417AC" w:rsidRPr="001D73D2">
        <w:rPr>
          <w:rFonts w:cs="Times New Roman"/>
          <w:sz w:val="24"/>
          <w:szCs w:val="24"/>
          <w:lang w:val="en-US"/>
        </w:rPr>
        <w:t xml:space="preserve">, </w:t>
      </w:r>
      <w:r w:rsidR="00E402CB" w:rsidRPr="001D73D2">
        <w:rPr>
          <w:rFonts w:cs="Times New Roman"/>
          <w:sz w:val="24"/>
          <w:szCs w:val="24"/>
          <w:lang w:val="en-US"/>
        </w:rPr>
        <w:t>8</w:t>
      </w:r>
      <w:r w:rsidR="00C417AC" w:rsidRPr="001D73D2">
        <w:rPr>
          <w:rFonts w:cs="Times New Roman"/>
          <w:sz w:val="24"/>
          <w:szCs w:val="24"/>
          <w:lang w:val="en-US"/>
        </w:rPr>
        <w:t xml:space="preserve"> </w:t>
      </w:r>
      <w:r>
        <w:rPr>
          <w:rFonts w:cs="Times New Roman"/>
          <w:sz w:val="24"/>
          <w:szCs w:val="24"/>
          <w:lang w:val="en-US"/>
        </w:rPr>
        <w:t>tables</w:t>
      </w:r>
      <w:r w:rsidR="00C417AC" w:rsidRPr="001D73D2">
        <w:rPr>
          <w:rFonts w:cs="Times New Roman"/>
          <w:sz w:val="24"/>
          <w:szCs w:val="24"/>
          <w:lang w:val="en-US"/>
        </w:rPr>
        <w:t xml:space="preserve">, </w:t>
      </w:r>
      <w:r w:rsidR="00365A63" w:rsidRPr="001D73D2">
        <w:rPr>
          <w:rFonts w:cs="Times New Roman"/>
          <w:sz w:val="24"/>
          <w:szCs w:val="24"/>
          <w:lang w:val="en-US"/>
        </w:rPr>
        <w:t>1</w:t>
      </w:r>
      <w:r w:rsidR="00E402CB" w:rsidRPr="001D73D2">
        <w:rPr>
          <w:rFonts w:cs="Times New Roman"/>
          <w:sz w:val="24"/>
          <w:szCs w:val="24"/>
          <w:lang w:val="en-US"/>
        </w:rPr>
        <w:t>1</w:t>
      </w:r>
      <w:r w:rsidR="00C417AC" w:rsidRPr="001D73D2">
        <w:rPr>
          <w:rFonts w:cs="Times New Roman"/>
          <w:sz w:val="24"/>
          <w:szCs w:val="24"/>
          <w:lang w:val="en-US"/>
        </w:rPr>
        <w:t xml:space="preserve"> </w:t>
      </w:r>
      <w:r>
        <w:rPr>
          <w:rFonts w:cs="Times New Roman"/>
          <w:sz w:val="24"/>
          <w:szCs w:val="24"/>
          <w:lang w:val="en-US"/>
        </w:rPr>
        <w:t>references</w:t>
      </w:r>
      <w:r w:rsidR="006838DB" w:rsidRPr="001D73D2">
        <w:rPr>
          <w:rFonts w:cs="Times New Roman"/>
          <w:sz w:val="24"/>
          <w:szCs w:val="24"/>
          <w:lang w:val="en-US"/>
        </w:rPr>
        <w:t xml:space="preserve">, </w:t>
      </w:r>
      <w:r w:rsidR="00E402CB" w:rsidRPr="001D73D2">
        <w:rPr>
          <w:rFonts w:cs="Times New Roman"/>
          <w:sz w:val="24"/>
          <w:szCs w:val="24"/>
          <w:lang w:val="en-US"/>
        </w:rPr>
        <w:t>4</w:t>
      </w:r>
      <w:r w:rsidR="006838DB" w:rsidRPr="001D73D2">
        <w:rPr>
          <w:rFonts w:cs="Times New Roman"/>
          <w:sz w:val="24"/>
          <w:szCs w:val="24"/>
          <w:lang w:val="en-US"/>
        </w:rPr>
        <w:t xml:space="preserve"> </w:t>
      </w:r>
      <w:r>
        <w:rPr>
          <w:rFonts w:cs="Times New Roman"/>
          <w:sz w:val="24"/>
          <w:szCs w:val="24"/>
          <w:lang w:val="en-US"/>
        </w:rPr>
        <w:t>appendixes</w:t>
      </w:r>
      <w:r w:rsidR="006838DB" w:rsidRPr="001D73D2">
        <w:rPr>
          <w:rFonts w:cs="Times New Roman"/>
          <w:sz w:val="24"/>
          <w:szCs w:val="24"/>
          <w:lang w:val="en-US"/>
        </w:rPr>
        <w:t>.</w:t>
      </w:r>
    </w:p>
    <w:p w14:paraId="185AF6CE" w14:textId="2B3C52A7" w:rsidR="00C417AC" w:rsidRPr="001D73D2" w:rsidRDefault="001D73D2" w:rsidP="003B4A28">
      <w:pPr>
        <w:spacing w:line="360" w:lineRule="auto"/>
        <w:jc w:val="both"/>
        <w:rPr>
          <w:rFonts w:cs="Times New Roman"/>
          <w:sz w:val="24"/>
          <w:szCs w:val="24"/>
          <w:lang w:val="en-US"/>
        </w:rPr>
      </w:pPr>
      <w:r>
        <w:rPr>
          <w:rFonts w:cs="Times New Roman"/>
          <w:sz w:val="24"/>
          <w:szCs w:val="24"/>
          <w:lang w:val="en-US"/>
        </w:rPr>
        <w:t>REACTOR</w:t>
      </w:r>
      <w:r w:rsidRPr="001D73D2">
        <w:rPr>
          <w:rFonts w:cs="Times New Roman"/>
          <w:sz w:val="24"/>
          <w:szCs w:val="24"/>
          <w:lang w:val="en-US"/>
        </w:rPr>
        <w:t xml:space="preserve"> </w:t>
      </w:r>
      <w:r>
        <w:rPr>
          <w:rFonts w:cs="Times New Roman"/>
          <w:sz w:val="24"/>
          <w:szCs w:val="24"/>
          <w:lang w:val="en-US"/>
        </w:rPr>
        <w:t xml:space="preserve">SAFETY, SEVERE ACCIDENTS, CORIUM, REACTOR </w:t>
      </w:r>
    </w:p>
    <w:p w14:paraId="6C04D96B" w14:textId="107B20FA" w:rsidR="00475A5D" w:rsidRPr="00475A5D" w:rsidRDefault="00475A5D" w:rsidP="002F0BEE">
      <w:pPr>
        <w:spacing w:line="360" w:lineRule="auto"/>
        <w:ind w:firstLine="709"/>
        <w:jc w:val="both"/>
        <w:rPr>
          <w:rFonts w:cs="Times New Roman"/>
          <w:sz w:val="24"/>
          <w:szCs w:val="24"/>
          <w:lang w:val="en-US"/>
        </w:rPr>
      </w:pPr>
      <w:r>
        <w:rPr>
          <w:rFonts w:cs="Times New Roman"/>
          <w:sz w:val="24"/>
          <w:szCs w:val="24"/>
          <w:lang w:val="en-US"/>
        </w:rPr>
        <w:t xml:space="preserve">Research object is a solidified melt of structural and fuel materials of a core of nuclear power reactor. </w:t>
      </w:r>
    </w:p>
    <w:p w14:paraId="44C70608" w14:textId="1FE672DF" w:rsidR="003D5915" w:rsidRPr="00475A5D" w:rsidRDefault="00475A5D" w:rsidP="002F0BEE">
      <w:pPr>
        <w:spacing w:line="360" w:lineRule="auto"/>
        <w:ind w:firstLine="709"/>
        <w:jc w:val="both"/>
        <w:rPr>
          <w:rFonts w:cs="Times New Roman"/>
          <w:sz w:val="24"/>
          <w:szCs w:val="24"/>
          <w:lang w:val="en-US"/>
        </w:rPr>
      </w:pPr>
      <w:r>
        <w:rPr>
          <w:rFonts w:cs="Times New Roman"/>
          <w:sz w:val="24"/>
          <w:szCs w:val="24"/>
          <w:lang w:val="en-US"/>
        </w:rPr>
        <w:t>Objective of work is to establish basic structural and phase conditions, physical and mechanical properties</w:t>
      </w:r>
      <w:r w:rsidR="0032444F">
        <w:rPr>
          <w:rFonts w:cs="Times New Roman"/>
          <w:sz w:val="24"/>
          <w:szCs w:val="24"/>
          <w:lang w:val="en-US"/>
        </w:rPr>
        <w:t xml:space="preserve">, </w:t>
      </w:r>
      <w:r w:rsidR="0032444F" w:rsidRPr="0032444F">
        <w:rPr>
          <w:rFonts w:cs="Times New Roman"/>
          <w:sz w:val="24"/>
          <w:szCs w:val="24"/>
          <w:lang w:val="en-US"/>
        </w:rPr>
        <w:t>regularity</w:t>
      </w:r>
      <w:r w:rsidR="0032444F">
        <w:rPr>
          <w:rFonts w:cs="Times New Roman"/>
          <w:sz w:val="24"/>
          <w:szCs w:val="24"/>
          <w:lang w:val="en-US"/>
        </w:rPr>
        <w:t xml:space="preserve"> </w:t>
      </w:r>
      <w:r w:rsidR="00513BAB">
        <w:rPr>
          <w:rFonts w:cs="Times New Roman"/>
          <w:sz w:val="24"/>
          <w:szCs w:val="24"/>
          <w:lang w:val="en-US"/>
        </w:rPr>
        <w:t>of microstructure structures</w:t>
      </w:r>
      <w:r w:rsidR="0032444F">
        <w:rPr>
          <w:rFonts w:cs="Times New Roman"/>
          <w:sz w:val="24"/>
          <w:szCs w:val="24"/>
          <w:lang w:val="en-US"/>
        </w:rPr>
        <w:t xml:space="preserve"> of melt of structural and fuel materials of </w:t>
      </w:r>
      <w:r w:rsidR="00743BD3">
        <w:rPr>
          <w:rFonts w:cs="Times New Roman"/>
          <w:sz w:val="24"/>
          <w:szCs w:val="24"/>
          <w:lang w:val="en-US"/>
        </w:rPr>
        <w:t xml:space="preserve">a </w:t>
      </w:r>
      <w:r w:rsidR="0032444F">
        <w:rPr>
          <w:rFonts w:cs="Times New Roman"/>
          <w:sz w:val="24"/>
          <w:szCs w:val="24"/>
          <w:lang w:val="en-US"/>
        </w:rPr>
        <w:t>nuclear reactor</w:t>
      </w:r>
      <w:r w:rsidR="0032444F" w:rsidRPr="00475A5D">
        <w:rPr>
          <w:rFonts w:cs="Times New Roman"/>
          <w:sz w:val="24"/>
          <w:szCs w:val="24"/>
          <w:lang w:val="en-US"/>
        </w:rPr>
        <w:t xml:space="preserve"> </w:t>
      </w:r>
      <w:r w:rsidR="00743BD3">
        <w:rPr>
          <w:rFonts w:cs="Times New Roman"/>
          <w:sz w:val="24"/>
          <w:szCs w:val="24"/>
          <w:lang w:val="en-US"/>
        </w:rPr>
        <w:t>core</w:t>
      </w:r>
      <w:r w:rsidR="003D5915" w:rsidRPr="00475A5D">
        <w:rPr>
          <w:rFonts w:cs="Times New Roman"/>
          <w:sz w:val="24"/>
          <w:szCs w:val="24"/>
          <w:lang w:val="en-US"/>
        </w:rPr>
        <w:t>.</w:t>
      </w:r>
    </w:p>
    <w:p w14:paraId="66D1A7E1" w14:textId="7DFBF3B7" w:rsidR="00513BAB" w:rsidRPr="00513BAB" w:rsidRDefault="00513BAB" w:rsidP="002F0BEE">
      <w:pPr>
        <w:spacing w:line="360" w:lineRule="auto"/>
        <w:ind w:firstLine="709"/>
        <w:jc w:val="both"/>
        <w:rPr>
          <w:sz w:val="24"/>
          <w:szCs w:val="24"/>
          <w:lang w:val="en-US"/>
        </w:rPr>
      </w:pPr>
      <w:r>
        <w:rPr>
          <w:sz w:val="24"/>
          <w:szCs w:val="24"/>
          <w:lang w:val="en-US"/>
        </w:rPr>
        <w:t xml:space="preserve">Research methods: optical metallography, electro microstructure, X-ray phase analysis, </w:t>
      </w:r>
      <w:r w:rsidR="00055E33">
        <w:rPr>
          <w:sz w:val="24"/>
          <w:szCs w:val="24"/>
          <w:lang w:val="en-US"/>
        </w:rPr>
        <w:t>element analysis, compression test, processing and analysis of experimental data.</w:t>
      </w:r>
    </w:p>
    <w:p w14:paraId="4866233E" w14:textId="68B55F4E" w:rsidR="00904ED5" w:rsidRPr="00055E33" w:rsidRDefault="00055E33" w:rsidP="002F0BEE">
      <w:pPr>
        <w:spacing w:line="360" w:lineRule="auto"/>
        <w:ind w:firstLine="709"/>
        <w:jc w:val="both"/>
        <w:rPr>
          <w:sz w:val="24"/>
          <w:szCs w:val="24"/>
          <w:lang w:val="en-US"/>
        </w:rPr>
      </w:pPr>
      <w:r>
        <w:rPr>
          <w:sz w:val="24"/>
          <w:szCs w:val="24"/>
          <w:lang w:val="en-US"/>
        </w:rPr>
        <w:t>As a result of the research work, structural and phase conditions have been studied, and mechanical tests a melt prototype of structural and fuel materials of nuclear power reactor core have been carried out.</w:t>
      </w:r>
    </w:p>
    <w:p w14:paraId="13B58CCE" w14:textId="77777777" w:rsidR="005D6074" w:rsidRPr="005D6074" w:rsidRDefault="005D6074" w:rsidP="005D6074">
      <w:pPr>
        <w:spacing w:line="360" w:lineRule="auto"/>
        <w:ind w:firstLine="709"/>
        <w:rPr>
          <w:rFonts w:eastAsia="Times New Roman" w:cs="Times New Roman"/>
          <w:sz w:val="24"/>
          <w:szCs w:val="24"/>
          <w:lang w:val="en-US" w:eastAsia="ru-RU"/>
        </w:rPr>
      </w:pPr>
      <w:r w:rsidRPr="005D6074">
        <w:rPr>
          <w:rFonts w:eastAsia="Times New Roman" w:cs="Times New Roman"/>
          <w:sz w:val="24"/>
          <w:szCs w:val="24"/>
          <w:lang w:val="en-US" w:eastAsia="ru-RU"/>
        </w:rPr>
        <w:t>The novelty of the work lies in the fact that for the first time the basic structural-phase states and physical and mechanical properties of the melt of structural and fuel materials of the nuclear reactor core are established.</w:t>
      </w:r>
    </w:p>
    <w:p w14:paraId="63B3183A" w14:textId="46746B4A" w:rsidR="005D6074" w:rsidRDefault="005D6074" w:rsidP="005D6074">
      <w:pPr>
        <w:spacing w:line="360" w:lineRule="auto"/>
        <w:ind w:firstLine="709"/>
        <w:rPr>
          <w:rFonts w:eastAsia="Times New Roman" w:cs="Times New Roman"/>
          <w:sz w:val="24"/>
          <w:szCs w:val="24"/>
          <w:lang w:val="en-US" w:eastAsia="ru-RU"/>
        </w:rPr>
      </w:pPr>
      <w:r w:rsidRPr="005D6074">
        <w:rPr>
          <w:rFonts w:eastAsia="Times New Roman" w:cs="Times New Roman"/>
          <w:sz w:val="24"/>
          <w:szCs w:val="24"/>
          <w:lang w:val="en-US" w:eastAsia="ru-RU"/>
        </w:rPr>
        <w:t xml:space="preserve">The scope of the results </w:t>
      </w:r>
      <w:r w:rsidR="003B4A28" w:rsidRPr="003B4A28">
        <w:rPr>
          <w:rFonts w:eastAsia="Times New Roman" w:cs="Times New Roman"/>
          <w:sz w:val="24"/>
          <w:szCs w:val="24"/>
          <w:lang w:val="en-US" w:eastAsia="ru-RU"/>
        </w:rPr>
        <w:t>–</w:t>
      </w:r>
      <w:r w:rsidRPr="005D6074">
        <w:rPr>
          <w:rFonts w:eastAsia="Times New Roman" w:cs="Times New Roman"/>
          <w:sz w:val="24"/>
          <w:szCs w:val="24"/>
          <w:lang w:val="en-US" w:eastAsia="ru-RU"/>
        </w:rPr>
        <w:t xml:space="preserve"> the applicability of the research lies in the possibility of using the information obtained in the project for the design, construction and safe operation of power reactors.</w:t>
      </w:r>
    </w:p>
    <w:p w14:paraId="64DF6A79" w14:textId="00EB734E" w:rsidR="00C417AC" w:rsidRPr="00A12371" w:rsidRDefault="00C417AC" w:rsidP="007D05AA">
      <w:pPr>
        <w:spacing w:line="360" w:lineRule="auto"/>
        <w:rPr>
          <w:rFonts w:eastAsia="Times New Roman" w:cs="Times New Roman"/>
          <w:sz w:val="24"/>
          <w:szCs w:val="24"/>
          <w:lang w:val="en-US" w:eastAsia="ru-RU"/>
        </w:rPr>
      </w:pPr>
      <w:r w:rsidRPr="00A12371">
        <w:rPr>
          <w:rFonts w:eastAsia="Times New Roman" w:cs="Times New Roman"/>
          <w:sz w:val="24"/>
          <w:szCs w:val="24"/>
          <w:lang w:val="en-US" w:eastAsia="ru-RU"/>
        </w:rPr>
        <w:br w:type="page"/>
      </w:r>
    </w:p>
    <w:p w14:paraId="6A0494CC" w14:textId="1437753F" w:rsidR="00E75AFB" w:rsidRPr="00375412" w:rsidRDefault="001A3401" w:rsidP="00E75AFB">
      <w:pPr>
        <w:jc w:val="center"/>
        <w:rPr>
          <w:rFonts w:cs="Times New Roman"/>
          <w:b/>
          <w:sz w:val="24"/>
          <w:szCs w:val="24"/>
          <w:lang w:val="en-US"/>
        </w:rPr>
      </w:pPr>
      <w:r w:rsidRPr="00375412">
        <w:rPr>
          <w:rFonts w:cs="Times New Roman"/>
          <w:b/>
          <w:sz w:val="24"/>
          <w:szCs w:val="24"/>
          <w:lang w:val="en-US"/>
        </w:rPr>
        <w:lastRenderedPageBreak/>
        <w:t>CONTENT</w:t>
      </w:r>
    </w:p>
    <w:p w14:paraId="4CCD4514" w14:textId="77777777" w:rsidR="00E75AFB" w:rsidRPr="00375412" w:rsidRDefault="00E75AFB" w:rsidP="000621AB">
      <w:pPr>
        <w:spacing w:line="360" w:lineRule="auto"/>
        <w:jc w:val="center"/>
        <w:rPr>
          <w:rFonts w:cs="Times New Roman"/>
          <w:color w:val="000000" w:themeColor="text1"/>
          <w:sz w:val="24"/>
          <w:szCs w:val="24"/>
        </w:rPr>
      </w:pPr>
    </w:p>
    <w:p w14:paraId="0B176B67" w14:textId="2A35E890" w:rsidR="00C478AD" w:rsidRPr="00375412" w:rsidRDefault="00E75AFB" w:rsidP="00375412">
      <w:pPr>
        <w:pStyle w:val="11"/>
        <w:rPr>
          <w:rFonts w:asciiTheme="minorHAnsi" w:eastAsiaTheme="minorEastAsia" w:hAnsiTheme="minorHAnsi" w:cstheme="minorBidi"/>
          <w:noProof/>
          <w:color w:val="000000" w:themeColor="text1"/>
          <w:kern w:val="0"/>
          <w:sz w:val="22"/>
          <w:szCs w:val="22"/>
          <w:lang w:val="ru-RU" w:eastAsia="ru-RU"/>
        </w:rPr>
      </w:pPr>
      <w:r w:rsidRPr="00375412">
        <w:rPr>
          <w:color w:val="000000" w:themeColor="text1"/>
        </w:rPr>
        <w:fldChar w:fldCharType="begin"/>
      </w:r>
      <w:r w:rsidRPr="00375412">
        <w:rPr>
          <w:color w:val="000000" w:themeColor="text1"/>
        </w:rPr>
        <w:instrText xml:space="preserve"> TOC \o "1-3" \h \z \u </w:instrText>
      </w:r>
      <w:r w:rsidRPr="00375412">
        <w:rPr>
          <w:color w:val="000000" w:themeColor="text1"/>
        </w:rPr>
        <w:fldChar w:fldCharType="separate"/>
      </w:r>
      <w:hyperlink w:anchor="_Toc52437271" w:history="1">
        <w:r w:rsidR="00C478AD" w:rsidRPr="00375412">
          <w:rPr>
            <w:rStyle w:val="a7"/>
            <w:color w:val="000000" w:themeColor="text1"/>
            <w:lang w:val="en-US"/>
          </w:rPr>
          <w:t>INTRODUCTION</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_Toc52437271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5</w:t>
        </w:r>
        <w:r w:rsidR="00C478AD" w:rsidRPr="00375412">
          <w:rPr>
            <w:noProof/>
            <w:webHidden/>
            <w:color w:val="000000" w:themeColor="text1"/>
          </w:rPr>
          <w:fldChar w:fldCharType="end"/>
        </w:r>
      </w:hyperlink>
    </w:p>
    <w:p w14:paraId="1C7FF276" w14:textId="3D3916D0"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72" w:history="1">
        <w:r w:rsidR="00C478AD" w:rsidRPr="00375412">
          <w:rPr>
            <w:rStyle w:val="a7"/>
            <w:color w:val="000000" w:themeColor="text1"/>
            <w:lang w:val="en-US"/>
          </w:rPr>
          <w:t>MAIN PART</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_Toc52437272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8</w:t>
        </w:r>
        <w:r w:rsidR="00C478AD" w:rsidRPr="00375412">
          <w:rPr>
            <w:noProof/>
            <w:webHidden/>
            <w:color w:val="000000" w:themeColor="text1"/>
          </w:rPr>
          <w:fldChar w:fldCharType="end"/>
        </w:r>
      </w:hyperlink>
    </w:p>
    <w:p w14:paraId="73855A80" w14:textId="20FCF9B7"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73" w:history="1">
        <w:r w:rsidR="00C478AD" w:rsidRPr="00375412">
          <w:rPr>
            <w:rStyle w:val="a7"/>
            <w:color w:val="000000" w:themeColor="text1"/>
            <w:lang w:val="en-US" w:eastAsia="x-none"/>
          </w:rPr>
          <w:t>1 Study of structural and phase conditions of core material melt</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_Toc52437273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8</w:t>
        </w:r>
        <w:r w:rsidR="00C478AD" w:rsidRPr="00375412">
          <w:rPr>
            <w:noProof/>
            <w:webHidden/>
            <w:color w:val="000000" w:themeColor="text1"/>
          </w:rPr>
          <w:fldChar w:fldCharType="end"/>
        </w:r>
      </w:hyperlink>
    </w:p>
    <w:p w14:paraId="5DEDE532" w14:textId="641A4FE4" w:rsidR="00C478AD" w:rsidRPr="00375412" w:rsidRDefault="00DA125D" w:rsidP="00375412">
      <w:pPr>
        <w:pStyle w:val="11"/>
        <w:ind w:left="142"/>
        <w:rPr>
          <w:rFonts w:asciiTheme="minorHAnsi" w:eastAsiaTheme="minorEastAsia" w:hAnsiTheme="minorHAnsi" w:cstheme="minorBidi"/>
          <w:noProof/>
          <w:color w:val="000000" w:themeColor="text1"/>
          <w:kern w:val="0"/>
          <w:sz w:val="22"/>
          <w:szCs w:val="22"/>
          <w:lang w:val="ru-RU" w:eastAsia="ru-RU"/>
        </w:rPr>
      </w:pPr>
      <w:hyperlink w:anchor="_Toc52437274" w:history="1">
        <w:r w:rsidR="00C478AD" w:rsidRPr="00375412">
          <w:rPr>
            <w:rStyle w:val="a7"/>
            <w:color w:val="000000" w:themeColor="text1"/>
            <w:lang w:val="en-US" w:eastAsia="x-none"/>
          </w:rPr>
          <w:t>1.1 Preparation of samples from solidified melt of core material</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_Toc52437274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8</w:t>
        </w:r>
        <w:r w:rsidR="00C478AD" w:rsidRPr="00375412">
          <w:rPr>
            <w:noProof/>
            <w:webHidden/>
            <w:color w:val="000000" w:themeColor="text1"/>
          </w:rPr>
          <w:fldChar w:fldCharType="end"/>
        </w:r>
      </w:hyperlink>
    </w:p>
    <w:p w14:paraId="0A7EA362" w14:textId="6EADCBAF" w:rsidR="00C478AD" w:rsidRPr="00375412" w:rsidRDefault="00DA125D" w:rsidP="00375412">
      <w:pPr>
        <w:pStyle w:val="11"/>
        <w:ind w:firstLine="142"/>
        <w:rPr>
          <w:rFonts w:asciiTheme="minorHAnsi" w:eastAsiaTheme="minorEastAsia" w:hAnsiTheme="minorHAnsi" w:cstheme="minorBidi"/>
          <w:noProof/>
          <w:color w:val="000000" w:themeColor="text1"/>
          <w:kern w:val="0"/>
          <w:sz w:val="22"/>
          <w:szCs w:val="22"/>
          <w:lang w:val="ru-RU" w:eastAsia="ru-RU"/>
        </w:rPr>
      </w:pPr>
      <w:hyperlink w:anchor="_Toc52437275" w:history="1">
        <w:r w:rsidR="00C478AD" w:rsidRPr="00375412">
          <w:rPr>
            <w:rStyle w:val="a7"/>
            <w:color w:val="000000" w:themeColor="text1"/>
            <w:lang w:val="en-US" w:eastAsia="x-none"/>
          </w:rPr>
          <w:t>1.2 Structural and phase condition of solidified melt samples of core materials</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_Toc52437275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9</w:t>
        </w:r>
        <w:r w:rsidR="00C478AD" w:rsidRPr="00375412">
          <w:rPr>
            <w:noProof/>
            <w:webHidden/>
            <w:color w:val="000000" w:themeColor="text1"/>
          </w:rPr>
          <w:fldChar w:fldCharType="end"/>
        </w:r>
      </w:hyperlink>
    </w:p>
    <w:p w14:paraId="374E8F83" w14:textId="72429DEC" w:rsidR="00C478AD" w:rsidRPr="00375412" w:rsidRDefault="00DA125D" w:rsidP="00375412">
      <w:pPr>
        <w:pStyle w:val="11"/>
        <w:ind w:firstLine="142"/>
        <w:rPr>
          <w:rFonts w:asciiTheme="minorHAnsi" w:eastAsiaTheme="minorEastAsia" w:hAnsiTheme="minorHAnsi" w:cstheme="minorBidi"/>
          <w:noProof/>
          <w:color w:val="000000" w:themeColor="text1"/>
          <w:kern w:val="0"/>
          <w:sz w:val="22"/>
          <w:szCs w:val="22"/>
          <w:lang w:val="ru-RU" w:eastAsia="ru-RU"/>
        </w:rPr>
      </w:pPr>
      <w:hyperlink w:anchor="_Toc52437276" w:history="1">
        <w:r w:rsidR="00C478AD" w:rsidRPr="00375412">
          <w:rPr>
            <w:rStyle w:val="a7"/>
            <w:color w:val="000000" w:themeColor="text1"/>
            <w:lang w:val="en-US" w:eastAsia="x-none"/>
          </w:rPr>
          <w:t>1.3 X-ray structural studies of solidified melt samples of core materials</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_Toc52437276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18</w:t>
        </w:r>
        <w:r w:rsidR="00C478AD" w:rsidRPr="00375412">
          <w:rPr>
            <w:noProof/>
            <w:webHidden/>
            <w:color w:val="000000" w:themeColor="text1"/>
          </w:rPr>
          <w:fldChar w:fldCharType="end"/>
        </w:r>
      </w:hyperlink>
    </w:p>
    <w:p w14:paraId="5BE4752C" w14:textId="2CD5E441"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77" w:history="1">
        <w:r w:rsidR="00C478AD" w:rsidRPr="00375412">
          <w:rPr>
            <w:rStyle w:val="a7"/>
            <w:color w:val="000000" w:themeColor="text1"/>
            <w:lang w:val="en-US" w:eastAsia="x-none"/>
          </w:rPr>
          <w:t>2 Physical and mechanical research of core material melt</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_Toc52437277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23</w:t>
        </w:r>
        <w:r w:rsidR="00C478AD" w:rsidRPr="00375412">
          <w:rPr>
            <w:noProof/>
            <w:webHidden/>
            <w:color w:val="000000" w:themeColor="text1"/>
          </w:rPr>
          <w:fldChar w:fldCharType="end"/>
        </w:r>
      </w:hyperlink>
    </w:p>
    <w:p w14:paraId="666FF7FE" w14:textId="043DD29F"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78" w:history="1">
        <w:r w:rsidR="00C478AD" w:rsidRPr="00375412">
          <w:rPr>
            <w:rStyle w:val="a7"/>
            <w:color w:val="000000" w:themeColor="text1"/>
            <w:lang w:val="en-US" w:eastAsia="x-none"/>
          </w:rPr>
          <w:t>3 Recommendations on the structure condition, physical and mechanical properties of structural and fuel melt material of nuclear power reactor core</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_Toc52437278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28</w:t>
        </w:r>
        <w:r w:rsidR="00C478AD" w:rsidRPr="00375412">
          <w:rPr>
            <w:noProof/>
            <w:webHidden/>
            <w:color w:val="000000" w:themeColor="text1"/>
          </w:rPr>
          <w:fldChar w:fldCharType="end"/>
        </w:r>
      </w:hyperlink>
    </w:p>
    <w:p w14:paraId="7089B166" w14:textId="0B534340"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79" w:history="1">
        <w:r w:rsidR="00C478AD" w:rsidRPr="00375412">
          <w:rPr>
            <w:rStyle w:val="a7"/>
            <w:color w:val="000000" w:themeColor="text1"/>
            <w:lang w:val="en-US"/>
          </w:rPr>
          <w:t>CONCLUSION</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_Toc52437279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29</w:t>
        </w:r>
        <w:r w:rsidR="00C478AD" w:rsidRPr="00375412">
          <w:rPr>
            <w:noProof/>
            <w:webHidden/>
            <w:color w:val="000000" w:themeColor="text1"/>
          </w:rPr>
          <w:fldChar w:fldCharType="end"/>
        </w:r>
      </w:hyperlink>
    </w:p>
    <w:p w14:paraId="6D6785FF" w14:textId="1E362A2A"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80" w:history="1">
        <w:r w:rsidR="00C478AD" w:rsidRPr="00375412">
          <w:rPr>
            <w:rStyle w:val="a7"/>
            <w:color w:val="000000" w:themeColor="text1"/>
            <w:lang w:val="en-US"/>
          </w:rPr>
          <w:t>LIST OF REFERENCES</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_Toc52437280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31</w:t>
        </w:r>
        <w:r w:rsidR="00C478AD" w:rsidRPr="00375412">
          <w:rPr>
            <w:noProof/>
            <w:webHidden/>
            <w:color w:val="000000" w:themeColor="text1"/>
          </w:rPr>
          <w:fldChar w:fldCharType="end"/>
        </w:r>
      </w:hyperlink>
    </w:p>
    <w:p w14:paraId="378C6FDD" w14:textId="4E661CCE"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81" w:history="1">
        <w:r w:rsidR="00C478AD" w:rsidRPr="00375412">
          <w:rPr>
            <w:rStyle w:val="a7"/>
            <w:color w:val="000000" w:themeColor="text1"/>
            <w:lang w:val="en-US"/>
          </w:rPr>
          <w:t xml:space="preserve">APPENDIX </w:t>
        </w:r>
        <w:r w:rsidR="00C478AD" w:rsidRPr="00375412">
          <w:rPr>
            <w:rStyle w:val="a7"/>
            <w:color w:val="000000" w:themeColor="text1"/>
          </w:rPr>
          <w:t>А</w:t>
        </w:r>
        <w:r w:rsidR="003D7D31">
          <w:rPr>
            <w:rStyle w:val="a7"/>
            <w:color w:val="000000" w:themeColor="text1"/>
            <w:lang w:val="en-US"/>
          </w:rPr>
          <w:t xml:space="preserve"> </w:t>
        </w:r>
        <w:r w:rsidR="003D7D31" w:rsidRPr="003D7D31">
          <w:rPr>
            <w:rStyle w:val="a7"/>
            <w:color w:val="000000" w:themeColor="text1"/>
            <w:lang w:val="en-US"/>
          </w:rPr>
          <w:t>List of publications</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_Toc52437281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32</w:t>
        </w:r>
        <w:r w:rsidR="00C478AD" w:rsidRPr="00375412">
          <w:rPr>
            <w:noProof/>
            <w:webHidden/>
            <w:color w:val="000000" w:themeColor="text1"/>
          </w:rPr>
          <w:fldChar w:fldCharType="end"/>
        </w:r>
      </w:hyperlink>
    </w:p>
    <w:p w14:paraId="21AC3E3D" w14:textId="4C503119" w:rsidR="00C478AD" w:rsidRPr="00375412" w:rsidRDefault="00DA125D" w:rsidP="00375412">
      <w:pPr>
        <w:pStyle w:val="11"/>
        <w:rPr>
          <w:rFonts w:asciiTheme="minorHAnsi" w:eastAsiaTheme="minorEastAsia" w:hAnsiTheme="minorHAnsi" w:cstheme="minorBidi"/>
          <w:noProof/>
          <w:color w:val="000000" w:themeColor="text1"/>
          <w:kern w:val="0"/>
          <w:sz w:val="22"/>
          <w:szCs w:val="22"/>
          <w:lang w:val="ru-RU" w:eastAsia="ru-RU"/>
        </w:rPr>
      </w:pPr>
      <w:hyperlink w:anchor="_Toc52437282" w:history="1">
        <w:r w:rsidR="00C478AD" w:rsidRPr="00375412">
          <w:rPr>
            <w:rStyle w:val="a7"/>
            <w:color w:val="000000" w:themeColor="text1"/>
            <w:lang w:val="en-US"/>
          </w:rPr>
          <w:t>APPENDIX B</w:t>
        </w:r>
        <w:r w:rsidR="003D7D31">
          <w:rPr>
            <w:rStyle w:val="a7"/>
            <w:color w:val="000000" w:themeColor="text1"/>
            <w:lang w:val="en-US"/>
          </w:rPr>
          <w:t xml:space="preserve"> </w:t>
        </w:r>
        <w:r w:rsidR="003D7D31" w:rsidRPr="003D7D31">
          <w:rPr>
            <w:rStyle w:val="a7"/>
            <w:color w:val="000000" w:themeColor="text1"/>
            <w:lang w:val="en-US"/>
          </w:rPr>
          <w:t>Work schedule</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_Toc52437282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35</w:t>
        </w:r>
        <w:r w:rsidR="00C478AD" w:rsidRPr="00375412">
          <w:rPr>
            <w:noProof/>
            <w:webHidden/>
            <w:color w:val="000000" w:themeColor="text1"/>
          </w:rPr>
          <w:fldChar w:fldCharType="end"/>
        </w:r>
      </w:hyperlink>
    </w:p>
    <w:p w14:paraId="67DC728A" w14:textId="13CE4D36" w:rsidR="00C478AD" w:rsidRPr="00375412" w:rsidRDefault="00DA125D" w:rsidP="009442FC">
      <w:pPr>
        <w:pStyle w:val="11"/>
        <w:rPr>
          <w:rFonts w:asciiTheme="minorHAnsi" w:eastAsiaTheme="minorEastAsia" w:hAnsiTheme="minorHAnsi" w:cstheme="minorBidi"/>
          <w:noProof/>
          <w:color w:val="000000" w:themeColor="text1"/>
          <w:kern w:val="0"/>
          <w:sz w:val="22"/>
          <w:szCs w:val="22"/>
          <w:lang w:val="ru-RU" w:eastAsia="ru-RU"/>
        </w:rPr>
      </w:pPr>
      <w:hyperlink w:anchor="_Toc52437283" w:history="1">
        <w:r w:rsidR="00C478AD" w:rsidRPr="00375412">
          <w:rPr>
            <w:rStyle w:val="a7"/>
            <w:color w:val="000000" w:themeColor="text1"/>
            <w:lang w:val="en-US"/>
          </w:rPr>
          <w:t>APPENDIX</w:t>
        </w:r>
        <w:r w:rsidR="00C478AD" w:rsidRPr="00375412">
          <w:rPr>
            <w:rStyle w:val="a7"/>
            <w:color w:val="000000" w:themeColor="text1"/>
          </w:rPr>
          <w:t xml:space="preserve"> </w:t>
        </w:r>
        <w:r w:rsidR="00C478AD" w:rsidRPr="00375412">
          <w:rPr>
            <w:rStyle w:val="a7"/>
            <w:color w:val="000000" w:themeColor="text1"/>
            <w:lang w:val="en-US"/>
          </w:rPr>
          <w:t>C</w:t>
        </w:r>
        <w:r w:rsidR="003D7D31">
          <w:rPr>
            <w:rStyle w:val="a7"/>
            <w:color w:val="000000" w:themeColor="text1"/>
            <w:lang w:val="en-US"/>
          </w:rPr>
          <w:t xml:space="preserve"> </w:t>
        </w:r>
        <w:r w:rsidR="003D7D31" w:rsidRPr="003D7D31">
          <w:rPr>
            <w:noProof/>
            <w:color w:val="000000" w:themeColor="text1"/>
            <w:lang w:val="en-US" w:eastAsia="ko-KR"/>
          </w:rPr>
          <w:t xml:space="preserve">RK Patent for Invention No. 33105 </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_Toc52437283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42</w:t>
        </w:r>
        <w:r w:rsidR="00C478AD" w:rsidRPr="00375412">
          <w:rPr>
            <w:noProof/>
            <w:webHidden/>
            <w:color w:val="000000" w:themeColor="text1"/>
          </w:rPr>
          <w:fldChar w:fldCharType="end"/>
        </w:r>
      </w:hyperlink>
    </w:p>
    <w:p w14:paraId="0F2303CF" w14:textId="5A289522" w:rsidR="00C478AD" w:rsidRPr="00375412" w:rsidRDefault="00DA125D" w:rsidP="009442FC">
      <w:pPr>
        <w:pStyle w:val="11"/>
        <w:rPr>
          <w:rFonts w:asciiTheme="minorHAnsi" w:eastAsiaTheme="minorEastAsia" w:hAnsiTheme="minorHAnsi" w:cstheme="minorBidi"/>
          <w:noProof/>
          <w:color w:val="000000" w:themeColor="text1"/>
          <w:kern w:val="0"/>
          <w:sz w:val="22"/>
          <w:szCs w:val="22"/>
          <w:lang w:val="ru-RU" w:eastAsia="ru-RU"/>
        </w:rPr>
      </w:pPr>
      <w:hyperlink w:anchor="_Toc52437284" w:history="1">
        <w:r w:rsidR="00C478AD" w:rsidRPr="00375412">
          <w:rPr>
            <w:rStyle w:val="a7"/>
            <w:color w:val="000000" w:themeColor="text1"/>
            <w:lang w:val="en-US"/>
          </w:rPr>
          <w:t>APPENDIX</w:t>
        </w:r>
        <w:r w:rsidR="00C478AD" w:rsidRPr="00375412">
          <w:rPr>
            <w:rStyle w:val="a7"/>
            <w:color w:val="000000" w:themeColor="text1"/>
          </w:rPr>
          <w:t xml:space="preserve"> </w:t>
        </w:r>
        <w:r w:rsidR="00C478AD" w:rsidRPr="00375412">
          <w:rPr>
            <w:rStyle w:val="a7"/>
            <w:color w:val="000000" w:themeColor="text1"/>
            <w:lang w:val="en-US"/>
          </w:rPr>
          <w:t>D</w:t>
        </w:r>
        <w:r w:rsidR="003D7D31">
          <w:rPr>
            <w:rStyle w:val="a7"/>
            <w:color w:val="000000" w:themeColor="text1"/>
            <w:lang w:val="en-US"/>
          </w:rPr>
          <w:t xml:space="preserve"> </w:t>
        </w:r>
        <w:r w:rsidR="003D7D31" w:rsidRPr="003D7D31">
          <w:rPr>
            <w:rStyle w:val="a7"/>
            <w:color w:val="000000" w:themeColor="text1"/>
            <w:lang w:val="en-US"/>
          </w:rPr>
          <w:t>RK Patent for Invention No. 34494</w:t>
        </w:r>
        <w:r w:rsidR="00C478AD" w:rsidRPr="00375412">
          <w:rPr>
            <w:noProof/>
            <w:webHidden/>
            <w:color w:val="000000" w:themeColor="text1"/>
          </w:rPr>
          <w:tab/>
        </w:r>
        <w:r w:rsidR="00C478AD" w:rsidRPr="00375412">
          <w:rPr>
            <w:noProof/>
            <w:webHidden/>
            <w:color w:val="000000" w:themeColor="text1"/>
          </w:rPr>
          <w:fldChar w:fldCharType="begin"/>
        </w:r>
        <w:r w:rsidR="00C478AD" w:rsidRPr="00375412">
          <w:rPr>
            <w:noProof/>
            <w:webHidden/>
            <w:color w:val="000000" w:themeColor="text1"/>
          </w:rPr>
          <w:instrText xml:space="preserve"> PAGEREF _Toc52437284 \h </w:instrText>
        </w:r>
        <w:r w:rsidR="00C478AD" w:rsidRPr="00375412">
          <w:rPr>
            <w:noProof/>
            <w:webHidden/>
            <w:color w:val="000000" w:themeColor="text1"/>
          </w:rPr>
        </w:r>
        <w:r w:rsidR="00C478AD" w:rsidRPr="00375412">
          <w:rPr>
            <w:noProof/>
            <w:webHidden/>
            <w:color w:val="000000" w:themeColor="text1"/>
          </w:rPr>
          <w:fldChar w:fldCharType="separate"/>
        </w:r>
        <w:r w:rsidR="003143C5">
          <w:rPr>
            <w:noProof/>
            <w:webHidden/>
            <w:color w:val="000000" w:themeColor="text1"/>
          </w:rPr>
          <w:t>48</w:t>
        </w:r>
        <w:r w:rsidR="00C478AD" w:rsidRPr="00375412">
          <w:rPr>
            <w:noProof/>
            <w:webHidden/>
            <w:color w:val="000000" w:themeColor="text1"/>
          </w:rPr>
          <w:fldChar w:fldCharType="end"/>
        </w:r>
      </w:hyperlink>
    </w:p>
    <w:p w14:paraId="4B8C9F58" w14:textId="32B7BFF4" w:rsidR="00E75AFB" w:rsidRPr="00912D37" w:rsidRDefault="00E75AFB" w:rsidP="000621AB">
      <w:pPr>
        <w:tabs>
          <w:tab w:val="right" w:leader="dot" w:pos="9498"/>
        </w:tabs>
        <w:spacing w:line="360" w:lineRule="auto"/>
        <w:rPr>
          <w:rFonts w:cs="Times New Roman"/>
          <w:color w:val="000000" w:themeColor="text1"/>
          <w:sz w:val="24"/>
          <w:szCs w:val="24"/>
        </w:rPr>
      </w:pPr>
      <w:r w:rsidRPr="00375412">
        <w:rPr>
          <w:rFonts w:cs="Times New Roman"/>
          <w:b/>
          <w:bCs/>
          <w:color w:val="000000" w:themeColor="text1"/>
          <w:sz w:val="24"/>
          <w:szCs w:val="24"/>
        </w:rPr>
        <w:fldChar w:fldCharType="end"/>
      </w:r>
      <w:r w:rsidRPr="00912D37">
        <w:rPr>
          <w:rFonts w:cs="Times New Roman"/>
          <w:color w:val="000000" w:themeColor="text1"/>
          <w:sz w:val="24"/>
          <w:szCs w:val="24"/>
        </w:rPr>
        <w:br w:type="page"/>
      </w:r>
    </w:p>
    <w:p w14:paraId="1FDEF151" w14:textId="4D9E53E9" w:rsidR="00830ABB" w:rsidRPr="008D5664" w:rsidRDefault="001A3401" w:rsidP="006C5643">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0" w:name="_Toc52437271"/>
      <w:r w:rsidRPr="008D5664">
        <w:rPr>
          <w:rFonts w:ascii="Times New Roman" w:eastAsia="Times New Roman" w:hAnsi="Times New Roman" w:cs="Times New Roman"/>
          <w:color w:val="auto"/>
          <w:kern w:val="32"/>
          <w:sz w:val="24"/>
          <w:szCs w:val="24"/>
          <w:lang w:val="en-US"/>
        </w:rPr>
        <w:lastRenderedPageBreak/>
        <w:t>INTRODUCTION</w:t>
      </w:r>
      <w:bookmarkEnd w:id="0"/>
    </w:p>
    <w:p w14:paraId="0C0EE269" w14:textId="77777777" w:rsidR="008D5664" w:rsidRPr="008D5664" w:rsidRDefault="008D5664" w:rsidP="00542834">
      <w:pPr>
        <w:spacing w:line="360" w:lineRule="auto"/>
        <w:ind w:firstLine="709"/>
        <w:rPr>
          <w:lang w:val="en-US"/>
        </w:rPr>
      </w:pPr>
    </w:p>
    <w:p w14:paraId="0F281253" w14:textId="2AEE3C29" w:rsidR="004B67CA" w:rsidRPr="004B67CA" w:rsidRDefault="004B67CA" w:rsidP="00542834">
      <w:pPr>
        <w:spacing w:line="360" w:lineRule="auto"/>
        <w:ind w:firstLine="709"/>
        <w:jc w:val="both"/>
        <w:rPr>
          <w:sz w:val="24"/>
          <w:szCs w:val="24"/>
          <w:lang w:val="en-US"/>
        </w:rPr>
      </w:pPr>
      <w:r w:rsidRPr="004B67CA">
        <w:rPr>
          <w:sz w:val="24"/>
          <w:szCs w:val="24"/>
          <w:lang w:val="en-US"/>
        </w:rPr>
        <w:t xml:space="preserve">As </w:t>
      </w:r>
      <w:r>
        <w:rPr>
          <w:sz w:val="24"/>
          <w:szCs w:val="24"/>
          <w:lang w:val="en-US"/>
        </w:rPr>
        <w:t>it is</w:t>
      </w:r>
      <w:r w:rsidRPr="004B67CA">
        <w:rPr>
          <w:sz w:val="24"/>
          <w:szCs w:val="24"/>
          <w:lang w:val="en-US"/>
        </w:rPr>
        <w:t xml:space="preserve"> know</w:t>
      </w:r>
      <w:r>
        <w:rPr>
          <w:sz w:val="24"/>
          <w:szCs w:val="24"/>
          <w:lang w:val="en-US"/>
        </w:rPr>
        <w:t>n</w:t>
      </w:r>
      <w:r w:rsidRPr="004B67CA">
        <w:rPr>
          <w:sz w:val="24"/>
          <w:szCs w:val="24"/>
          <w:lang w:val="en-US"/>
        </w:rPr>
        <w:t>, despite a number of</w:t>
      </w:r>
      <w:r>
        <w:rPr>
          <w:sz w:val="24"/>
          <w:szCs w:val="24"/>
          <w:lang w:val="en-US"/>
        </w:rPr>
        <w:t xml:space="preserve"> NNP’s</w:t>
      </w:r>
      <w:r w:rsidRPr="004B67CA">
        <w:rPr>
          <w:sz w:val="24"/>
          <w:szCs w:val="24"/>
          <w:lang w:val="en-US"/>
        </w:rPr>
        <w:t xml:space="preserve"> advantages compared to thermal plants operating on fossil fuel </w:t>
      </w:r>
      <w:r w:rsidR="003F7F77">
        <w:rPr>
          <w:sz w:val="24"/>
          <w:szCs w:val="24"/>
          <w:lang w:val="en-US"/>
        </w:rPr>
        <w:t>–</w:t>
      </w:r>
      <w:r w:rsidRPr="004B67CA">
        <w:rPr>
          <w:sz w:val="24"/>
          <w:szCs w:val="24"/>
          <w:lang w:val="en-US"/>
        </w:rPr>
        <w:t xml:space="preserve"> in economic efficiency, environmental friendliness during normal operation, the volume of fuel reserves and others </w:t>
      </w:r>
      <w:r w:rsidR="003F7F77">
        <w:rPr>
          <w:sz w:val="24"/>
          <w:szCs w:val="24"/>
          <w:lang w:val="en-US"/>
        </w:rPr>
        <w:t>–</w:t>
      </w:r>
      <w:r w:rsidRPr="004B67CA">
        <w:rPr>
          <w:sz w:val="24"/>
          <w:szCs w:val="24"/>
          <w:lang w:val="en-US"/>
        </w:rPr>
        <w:t xml:space="preserve"> atomic energy is potentially the most dangerous of all types of energy known to mankind.</w:t>
      </w:r>
    </w:p>
    <w:p w14:paraId="1FE4DA4D" w14:textId="57B20250" w:rsidR="004B67CA" w:rsidRDefault="004B67CA" w:rsidP="00542834">
      <w:pPr>
        <w:spacing w:line="360" w:lineRule="auto"/>
        <w:ind w:firstLine="709"/>
        <w:jc w:val="both"/>
        <w:rPr>
          <w:sz w:val="24"/>
          <w:szCs w:val="24"/>
          <w:lang w:val="en-US"/>
        </w:rPr>
      </w:pPr>
      <w:r w:rsidRPr="004B67CA">
        <w:rPr>
          <w:sz w:val="24"/>
          <w:szCs w:val="24"/>
          <w:lang w:val="en-US"/>
        </w:rPr>
        <w:t xml:space="preserve">Therefore, ensuring and </w:t>
      </w:r>
      <w:r>
        <w:rPr>
          <w:sz w:val="24"/>
          <w:szCs w:val="24"/>
          <w:lang w:val="en-US"/>
        </w:rPr>
        <w:t>substantiation of</w:t>
      </w:r>
      <w:r w:rsidRPr="004B67CA">
        <w:rPr>
          <w:sz w:val="24"/>
          <w:szCs w:val="24"/>
          <w:lang w:val="en-US"/>
        </w:rPr>
        <w:t xml:space="preserve"> the</w:t>
      </w:r>
      <w:r>
        <w:rPr>
          <w:sz w:val="24"/>
          <w:szCs w:val="24"/>
          <w:lang w:val="en-US"/>
        </w:rPr>
        <w:t xml:space="preserve"> NNP</w:t>
      </w:r>
      <w:r w:rsidRPr="004B67CA">
        <w:rPr>
          <w:sz w:val="24"/>
          <w:szCs w:val="24"/>
          <w:lang w:val="en-US"/>
        </w:rPr>
        <w:t xml:space="preserve"> safety is a priority task in the operation of existing and design of new </w:t>
      </w:r>
      <w:r>
        <w:rPr>
          <w:sz w:val="24"/>
          <w:szCs w:val="24"/>
          <w:lang w:val="en-US"/>
        </w:rPr>
        <w:t>NNP</w:t>
      </w:r>
      <w:r w:rsidRPr="004B67CA">
        <w:rPr>
          <w:sz w:val="24"/>
          <w:szCs w:val="24"/>
          <w:lang w:val="en-US"/>
        </w:rPr>
        <w:t xml:space="preserve">, which are subject to increased safety requirements. In-depth and versatile studies, as well as the adopted design solutions based on these studies, made it possible to reduce the </w:t>
      </w:r>
      <w:r>
        <w:rPr>
          <w:sz w:val="24"/>
          <w:szCs w:val="24"/>
          <w:lang w:val="en-US"/>
        </w:rPr>
        <w:t>risk</w:t>
      </w:r>
      <w:r w:rsidRPr="004B67CA">
        <w:rPr>
          <w:sz w:val="24"/>
          <w:szCs w:val="24"/>
          <w:lang w:val="en-US"/>
        </w:rPr>
        <w:t xml:space="preserve"> of accidents with the release of radioactive products outside the containment of reactor vessel. A significant increase in safety became possible due to introduction of new organizational, scientific, technical and technological solutions, for example, such as the use of new materials, new circuit solutions, properties of self-regulation and self-protection, equipment of improved quality, passive principles of </w:t>
      </w:r>
      <w:r>
        <w:rPr>
          <w:sz w:val="24"/>
          <w:szCs w:val="24"/>
          <w:lang w:val="en-US"/>
        </w:rPr>
        <w:t>safety</w:t>
      </w:r>
      <w:r w:rsidRPr="004B67CA">
        <w:rPr>
          <w:sz w:val="24"/>
          <w:szCs w:val="24"/>
          <w:lang w:val="en-US"/>
        </w:rPr>
        <w:t xml:space="preserve"> system </w:t>
      </w:r>
      <w:r>
        <w:rPr>
          <w:sz w:val="24"/>
          <w:szCs w:val="24"/>
          <w:lang w:val="en-US"/>
        </w:rPr>
        <w:t xml:space="preserve">operation. </w:t>
      </w:r>
    </w:p>
    <w:p w14:paraId="4B39B6DA" w14:textId="63BFF08A" w:rsidR="004B62FE" w:rsidRPr="0025162A" w:rsidRDefault="0025162A" w:rsidP="00542834">
      <w:pPr>
        <w:spacing w:line="360" w:lineRule="auto"/>
        <w:ind w:firstLine="709"/>
        <w:jc w:val="both"/>
        <w:rPr>
          <w:sz w:val="24"/>
          <w:szCs w:val="24"/>
          <w:lang w:val="en-US"/>
        </w:rPr>
      </w:pPr>
      <w:r w:rsidRPr="0025162A">
        <w:rPr>
          <w:sz w:val="24"/>
          <w:szCs w:val="24"/>
          <w:lang w:val="en-US"/>
        </w:rPr>
        <w:t xml:space="preserve">Experts </w:t>
      </w:r>
      <w:r>
        <w:rPr>
          <w:sz w:val="24"/>
          <w:szCs w:val="24"/>
          <w:lang w:val="en-US"/>
        </w:rPr>
        <w:t>consider</w:t>
      </w:r>
      <w:r w:rsidRPr="0025162A">
        <w:rPr>
          <w:sz w:val="24"/>
          <w:szCs w:val="24"/>
          <w:lang w:val="en-US"/>
        </w:rPr>
        <w:t xml:space="preserve"> that modern </w:t>
      </w:r>
      <w:r>
        <w:rPr>
          <w:sz w:val="24"/>
          <w:szCs w:val="24"/>
          <w:lang w:val="en-US"/>
        </w:rPr>
        <w:t>substantiation</w:t>
      </w:r>
      <w:r w:rsidRPr="0025162A">
        <w:rPr>
          <w:sz w:val="24"/>
          <w:szCs w:val="24"/>
          <w:lang w:val="en-US"/>
        </w:rPr>
        <w:t xml:space="preserve"> of NPP safety, even within the framework of a conservative approach, is difficult for the following reasons</w:t>
      </w:r>
      <w:r w:rsidR="003F7F77">
        <w:rPr>
          <w:sz w:val="24"/>
          <w:szCs w:val="24"/>
          <w:lang w:val="en-US"/>
        </w:rPr>
        <w:t>:</w:t>
      </w:r>
    </w:p>
    <w:p w14:paraId="002898C6" w14:textId="1091D01E" w:rsidR="004B62FE" w:rsidRPr="00490C6F" w:rsidRDefault="008D5664" w:rsidP="00542834">
      <w:pPr>
        <w:spacing w:line="360" w:lineRule="auto"/>
        <w:ind w:firstLine="709"/>
        <w:jc w:val="both"/>
        <w:rPr>
          <w:sz w:val="24"/>
          <w:szCs w:val="24"/>
          <w:lang w:val="en-US"/>
        </w:rPr>
      </w:pPr>
      <w:r>
        <w:rPr>
          <w:sz w:val="24"/>
          <w:szCs w:val="24"/>
          <w:lang w:val="en-US"/>
        </w:rPr>
        <w:t>1)</w:t>
      </w:r>
      <w:r w:rsidR="004B62FE" w:rsidRPr="0025162A">
        <w:rPr>
          <w:sz w:val="24"/>
          <w:szCs w:val="24"/>
          <w:lang w:val="en-US"/>
        </w:rPr>
        <w:t xml:space="preserve"> </w:t>
      </w:r>
      <w:r>
        <w:rPr>
          <w:sz w:val="24"/>
          <w:szCs w:val="24"/>
          <w:lang w:val="en-US"/>
        </w:rPr>
        <w:t>p</w:t>
      </w:r>
      <w:r w:rsidR="0025162A">
        <w:rPr>
          <w:sz w:val="24"/>
          <w:szCs w:val="24"/>
          <w:lang w:val="en-US"/>
        </w:rPr>
        <w:t>hysical</w:t>
      </w:r>
      <w:r w:rsidR="0025162A" w:rsidRPr="0025162A">
        <w:rPr>
          <w:sz w:val="24"/>
          <w:szCs w:val="24"/>
          <w:lang w:val="en-US"/>
        </w:rPr>
        <w:t xml:space="preserve"> </w:t>
      </w:r>
      <w:r w:rsidR="0025162A">
        <w:rPr>
          <w:sz w:val="24"/>
          <w:szCs w:val="24"/>
          <w:lang w:val="en-US"/>
        </w:rPr>
        <w:t>and</w:t>
      </w:r>
      <w:r w:rsidR="0025162A" w:rsidRPr="0025162A">
        <w:rPr>
          <w:sz w:val="24"/>
          <w:szCs w:val="24"/>
          <w:lang w:val="en-US"/>
        </w:rPr>
        <w:t xml:space="preserve"> </w:t>
      </w:r>
      <w:r w:rsidR="0025162A">
        <w:rPr>
          <w:sz w:val="24"/>
          <w:szCs w:val="24"/>
          <w:lang w:val="en-US"/>
        </w:rPr>
        <w:t>mechanical</w:t>
      </w:r>
      <w:r w:rsidR="0025162A" w:rsidRPr="0025162A">
        <w:rPr>
          <w:sz w:val="24"/>
          <w:szCs w:val="24"/>
          <w:lang w:val="en-US"/>
        </w:rPr>
        <w:t xml:space="preserve"> </w:t>
      </w:r>
      <w:r w:rsidR="0025162A">
        <w:rPr>
          <w:sz w:val="24"/>
          <w:szCs w:val="24"/>
          <w:lang w:val="en-US"/>
        </w:rPr>
        <w:t>processes</w:t>
      </w:r>
      <w:r w:rsidR="0025162A" w:rsidRPr="0025162A">
        <w:rPr>
          <w:sz w:val="24"/>
          <w:szCs w:val="24"/>
          <w:lang w:val="en-US"/>
        </w:rPr>
        <w:t xml:space="preserve"> </w:t>
      </w:r>
      <w:r w:rsidR="0025162A">
        <w:rPr>
          <w:sz w:val="24"/>
          <w:szCs w:val="24"/>
          <w:lang w:val="en-US"/>
        </w:rPr>
        <w:t>of</w:t>
      </w:r>
      <w:r w:rsidR="0025162A" w:rsidRPr="0025162A">
        <w:rPr>
          <w:sz w:val="24"/>
          <w:szCs w:val="24"/>
          <w:lang w:val="en-US"/>
        </w:rPr>
        <w:t xml:space="preserve"> </w:t>
      </w:r>
      <w:r w:rsidR="0025162A">
        <w:rPr>
          <w:sz w:val="24"/>
          <w:szCs w:val="24"/>
          <w:lang w:val="en-US"/>
        </w:rPr>
        <w:t>interaction</w:t>
      </w:r>
      <w:r w:rsidR="0025162A" w:rsidRPr="0025162A">
        <w:rPr>
          <w:sz w:val="24"/>
          <w:szCs w:val="24"/>
          <w:lang w:val="en-US"/>
        </w:rPr>
        <w:t xml:space="preserve"> </w:t>
      </w:r>
      <w:r w:rsidR="0025162A">
        <w:rPr>
          <w:sz w:val="24"/>
          <w:szCs w:val="24"/>
          <w:lang w:val="en-US"/>
        </w:rPr>
        <w:t>between corium melt and structural materials of the reactor and materials of underreactor engineering structures</w:t>
      </w:r>
      <w:r w:rsidR="00600EC2">
        <w:rPr>
          <w:sz w:val="24"/>
          <w:szCs w:val="24"/>
          <w:lang w:val="en-US"/>
        </w:rPr>
        <w:t xml:space="preserve"> were not studied</w:t>
      </w:r>
      <w:r w:rsidR="004B62FE" w:rsidRPr="0025162A">
        <w:rPr>
          <w:sz w:val="24"/>
          <w:szCs w:val="24"/>
          <w:lang w:val="en-US"/>
        </w:rPr>
        <w:t xml:space="preserve">. </w:t>
      </w:r>
      <w:r w:rsidR="0025162A">
        <w:rPr>
          <w:sz w:val="24"/>
          <w:szCs w:val="24"/>
          <w:lang w:val="en-US"/>
        </w:rPr>
        <w:t>There</w:t>
      </w:r>
      <w:r w:rsidR="0025162A" w:rsidRPr="00490C6F">
        <w:rPr>
          <w:sz w:val="24"/>
          <w:szCs w:val="24"/>
          <w:lang w:val="en-US"/>
        </w:rPr>
        <w:t xml:space="preserve"> </w:t>
      </w:r>
      <w:r w:rsidR="0025162A">
        <w:rPr>
          <w:sz w:val="24"/>
          <w:szCs w:val="24"/>
          <w:lang w:val="en-US"/>
        </w:rPr>
        <w:t>is</w:t>
      </w:r>
      <w:r w:rsidR="0025162A" w:rsidRPr="00490C6F">
        <w:rPr>
          <w:sz w:val="24"/>
          <w:szCs w:val="24"/>
          <w:lang w:val="en-US"/>
        </w:rPr>
        <w:t xml:space="preserve"> </w:t>
      </w:r>
      <w:r w:rsidR="0025162A">
        <w:rPr>
          <w:sz w:val="24"/>
          <w:szCs w:val="24"/>
          <w:lang w:val="en-US"/>
        </w:rPr>
        <w:t>no</w:t>
      </w:r>
      <w:r w:rsidR="0025162A" w:rsidRPr="00490C6F">
        <w:rPr>
          <w:sz w:val="24"/>
          <w:szCs w:val="24"/>
          <w:lang w:val="en-US"/>
        </w:rPr>
        <w:t xml:space="preserve"> </w:t>
      </w:r>
      <w:r w:rsidR="0025162A">
        <w:rPr>
          <w:sz w:val="24"/>
          <w:szCs w:val="24"/>
          <w:lang w:val="en-US"/>
        </w:rPr>
        <w:t>mathematical</w:t>
      </w:r>
      <w:r w:rsidR="0025162A" w:rsidRPr="00490C6F">
        <w:rPr>
          <w:sz w:val="24"/>
          <w:szCs w:val="24"/>
          <w:lang w:val="en-US"/>
        </w:rPr>
        <w:t xml:space="preserve"> </w:t>
      </w:r>
      <w:r w:rsidR="0025162A">
        <w:rPr>
          <w:sz w:val="24"/>
          <w:szCs w:val="24"/>
          <w:lang w:val="en-US"/>
        </w:rPr>
        <w:t>model</w:t>
      </w:r>
      <w:r w:rsidR="0025162A" w:rsidRPr="00490C6F">
        <w:rPr>
          <w:sz w:val="24"/>
          <w:szCs w:val="24"/>
          <w:lang w:val="en-US"/>
        </w:rPr>
        <w:t xml:space="preserve"> </w:t>
      </w:r>
      <w:r w:rsidR="0025162A">
        <w:rPr>
          <w:sz w:val="24"/>
          <w:szCs w:val="24"/>
          <w:lang w:val="en-US"/>
        </w:rPr>
        <w:t>describing</w:t>
      </w:r>
      <w:r w:rsidR="0025162A" w:rsidRPr="00490C6F">
        <w:rPr>
          <w:sz w:val="24"/>
          <w:szCs w:val="24"/>
          <w:lang w:val="en-US"/>
        </w:rPr>
        <w:t xml:space="preserve"> </w:t>
      </w:r>
      <w:r w:rsidR="0025162A">
        <w:rPr>
          <w:sz w:val="24"/>
          <w:szCs w:val="24"/>
          <w:lang w:val="en-US"/>
        </w:rPr>
        <w:t>similar</w:t>
      </w:r>
      <w:r w:rsidR="0025162A" w:rsidRPr="00490C6F">
        <w:rPr>
          <w:sz w:val="24"/>
          <w:szCs w:val="24"/>
          <w:lang w:val="en-US"/>
        </w:rPr>
        <w:t xml:space="preserve"> </w:t>
      </w:r>
      <w:r w:rsidR="0025162A">
        <w:rPr>
          <w:sz w:val="24"/>
          <w:szCs w:val="24"/>
          <w:lang w:val="en-US"/>
        </w:rPr>
        <w:t>processes</w:t>
      </w:r>
      <w:r w:rsidR="003F7F77">
        <w:rPr>
          <w:sz w:val="24"/>
          <w:szCs w:val="24"/>
          <w:lang w:val="en-US"/>
        </w:rPr>
        <w:t>,</w:t>
      </w:r>
    </w:p>
    <w:p w14:paraId="307993A9" w14:textId="571A8B50" w:rsidR="004B62FE" w:rsidRPr="00490C6F" w:rsidRDefault="008D5664" w:rsidP="00542834">
      <w:pPr>
        <w:spacing w:line="360" w:lineRule="auto"/>
        <w:ind w:firstLine="709"/>
        <w:jc w:val="both"/>
        <w:rPr>
          <w:sz w:val="24"/>
          <w:szCs w:val="24"/>
          <w:lang w:val="en-US"/>
        </w:rPr>
      </w:pPr>
      <w:r>
        <w:rPr>
          <w:sz w:val="24"/>
          <w:szCs w:val="24"/>
          <w:lang w:val="en-US"/>
        </w:rPr>
        <w:t>2)</w:t>
      </w:r>
      <w:r w:rsidR="004B62FE" w:rsidRPr="00490C6F">
        <w:rPr>
          <w:sz w:val="24"/>
          <w:szCs w:val="24"/>
          <w:lang w:val="en-US"/>
        </w:rPr>
        <w:t xml:space="preserve"> </w:t>
      </w:r>
      <w:r>
        <w:rPr>
          <w:sz w:val="24"/>
          <w:szCs w:val="24"/>
          <w:lang w:val="en-US"/>
        </w:rPr>
        <w:t>t</w:t>
      </w:r>
      <w:r w:rsidR="00490C6F" w:rsidRPr="00490C6F">
        <w:rPr>
          <w:sz w:val="24"/>
          <w:szCs w:val="24"/>
          <w:lang w:val="en-US"/>
        </w:rPr>
        <w:t xml:space="preserve">he high temperature, radioactivity and chemical aggressiveness of the corium melt </w:t>
      </w:r>
      <w:r w:rsidR="00490C6F">
        <w:rPr>
          <w:sz w:val="24"/>
          <w:szCs w:val="24"/>
          <w:lang w:val="en-US"/>
        </w:rPr>
        <w:t>complicate</w:t>
      </w:r>
      <w:r w:rsidR="00490C6F" w:rsidRPr="00490C6F">
        <w:rPr>
          <w:sz w:val="24"/>
          <w:szCs w:val="24"/>
          <w:lang w:val="en-US"/>
        </w:rPr>
        <w:t xml:space="preserve"> experimental studies in the physical modeling of probable processes accompanying a severe accident</w:t>
      </w:r>
      <w:r w:rsidR="003F7F77">
        <w:rPr>
          <w:sz w:val="24"/>
          <w:szCs w:val="24"/>
          <w:lang w:val="en-US"/>
        </w:rPr>
        <w:t>,</w:t>
      </w:r>
    </w:p>
    <w:p w14:paraId="432288EC" w14:textId="08A0A25D" w:rsidR="004B62FE" w:rsidRPr="00490C6F" w:rsidRDefault="008D5664" w:rsidP="00542834">
      <w:pPr>
        <w:spacing w:line="360" w:lineRule="auto"/>
        <w:ind w:firstLine="709"/>
        <w:jc w:val="both"/>
        <w:rPr>
          <w:sz w:val="24"/>
          <w:szCs w:val="24"/>
          <w:lang w:val="en-US"/>
        </w:rPr>
      </w:pPr>
      <w:r>
        <w:rPr>
          <w:sz w:val="24"/>
          <w:szCs w:val="24"/>
          <w:lang w:val="en-US"/>
        </w:rPr>
        <w:t>3)</w:t>
      </w:r>
      <w:r w:rsidR="004B62FE" w:rsidRPr="00490C6F">
        <w:rPr>
          <w:sz w:val="24"/>
          <w:szCs w:val="24"/>
          <w:lang w:val="en-US"/>
        </w:rPr>
        <w:t xml:space="preserve"> </w:t>
      </w:r>
      <w:r>
        <w:rPr>
          <w:sz w:val="24"/>
          <w:szCs w:val="24"/>
          <w:lang w:val="en-US"/>
        </w:rPr>
        <w:t>t</w:t>
      </w:r>
      <w:r w:rsidR="00490C6F" w:rsidRPr="00490C6F">
        <w:rPr>
          <w:sz w:val="24"/>
          <w:szCs w:val="24"/>
          <w:lang w:val="en-US"/>
        </w:rPr>
        <w:t>here is no reliable data on the thermophysical properties of solid and liquid corium, as well as on the properties of structural materials at high temperatures</w:t>
      </w:r>
      <w:r w:rsidR="003F7F77">
        <w:rPr>
          <w:sz w:val="24"/>
          <w:szCs w:val="24"/>
          <w:lang w:val="en-US"/>
        </w:rPr>
        <w:t>,</w:t>
      </w:r>
    </w:p>
    <w:p w14:paraId="1EEB9563" w14:textId="1683A0D8" w:rsidR="004B62FE" w:rsidRPr="00490C6F" w:rsidRDefault="008D5664" w:rsidP="00542834">
      <w:pPr>
        <w:spacing w:line="360" w:lineRule="auto"/>
        <w:ind w:firstLine="709"/>
        <w:jc w:val="both"/>
        <w:rPr>
          <w:sz w:val="24"/>
          <w:szCs w:val="24"/>
          <w:lang w:val="en-US"/>
        </w:rPr>
      </w:pPr>
      <w:r>
        <w:rPr>
          <w:sz w:val="24"/>
          <w:szCs w:val="24"/>
          <w:lang w:val="en-US"/>
        </w:rPr>
        <w:t>4)</w:t>
      </w:r>
      <w:r w:rsidR="004B62FE" w:rsidRPr="00490C6F">
        <w:rPr>
          <w:sz w:val="24"/>
          <w:szCs w:val="24"/>
          <w:lang w:val="en-US"/>
        </w:rPr>
        <w:t xml:space="preserve"> </w:t>
      </w:r>
      <w:r>
        <w:rPr>
          <w:sz w:val="24"/>
          <w:szCs w:val="24"/>
          <w:lang w:val="en-US"/>
        </w:rPr>
        <w:t>e</w:t>
      </w:r>
      <w:r w:rsidR="00490C6F">
        <w:rPr>
          <w:sz w:val="24"/>
          <w:szCs w:val="24"/>
          <w:lang w:val="en-US"/>
        </w:rPr>
        <w:t>ffect</w:t>
      </w:r>
      <w:r w:rsidR="00490C6F" w:rsidRPr="00490C6F">
        <w:rPr>
          <w:sz w:val="24"/>
          <w:szCs w:val="24"/>
          <w:lang w:val="en-US"/>
        </w:rPr>
        <w:t xml:space="preserve"> of chemic</w:t>
      </w:r>
      <w:r w:rsidR="00490C6F">
        <w:rPr>
          <w:sz w:val="24"/>
          <w:szCs w:val="24"/>
          <w:lang w:val="en-US"/>
        </w:rPr>
        <w:t xml:space="preserve">al composition of corium on melt </w:t>
      </w:r>
      <w:r w:rsidR="00490C6F" w:rsidRPr="00490C6F">
        <w:rPr>
          <w:sz w:val="24"/>
          <w:szCs w:val="24"/>
          <w:lang w:val="en-US"/>
        </w:rPr>
        <w:t xml:space="preserve">properties </w:t>
      </w:r>
      <w:r w:rsidR="00490C6F">
        <w:rPr>
          <w:sz w:val="24"/>
          <w:szCs w:val="24"/>
          <w:lang w:val="en-US"/>
        </w:rPr>
        <w:t>and</w:t>
      </w:r>
      <w:r w:rsidR="00490C6F" w:rsidRPr="00490C6F">
        <w:rPr>
          <w:sz w:val="24"/>
          <w:szCs w:val="24"/>
          <w:lang w:val="en-US"/>
        </w:rPr>
        <w:t xml:space="preserve"> development of severe accident compli</w:t>
      </w:r>
      <w:r w:rsidR="00490C6F">
        <w:rPr>
          <w:sz w:val="24"/>
          <w:szCs w:val="24"/>
          <w:lang w:val="en-US"/>
        </w:rPr>
        <w:t>cates</w:t>
      </w:r>
      <w:r w:rsidR="00490C6F" w:rsidRPr="00490C6F">
        <w:rPr>
          <w:sz w:val="24"/>
          <w:szCs w:val="24"/>
          <w:lang w:val="en-US"/>
        </w:rPr>
        <w:t xml:space="preserve"> use of the results obtained in experiments that differ in conditions of their setting.</w:t>
      </w:r>
    </w:p>
    <w:p w14:paraId="006DBC5B" w14:textId="0B587261" w:rsidR="00490C6F" w:rsidRPr="00490C6F" w:rsidRDefault="00490C6F" w:rsidP="00542834">
      <w:pPr>
        <w:pStyle w:val="affff"/>
        <w:widowControl w:val="0"/>
        <w:suppressAutoHyphens w:val="0"/>
        <w:spacing w:after="0" w:line="360" w:lineRule="auto"/>
        <w:ind w:firstLine="709"/>
        <w:rPr>
          <w:lang w:val="en-US"/>
        </w:rPr>
      </w:pPr>
      <w:r w:rsidRPr="00490C6F">
        <w:rPr>
          <w:lang w:val="en-US"/>
        </w:rPr>
        <w:t>The complexity and lack of study of many physical and chemical processes in severe accidents, as well as a w</w:t>
      </w:r>
      <w:r w:rsidR="00756CCE">
        <w:rPr>
          <w:lang w:val="en-US"/>
        </w:rPr>
        <w:t>ide variety of scenarios for</w:t>
      </w:r>
      <w:r w:rsidRPr="00490C6F">
        <w:rPr>
          <w:lang w:val="en-US"/>
        </w:rPr>
        <w:t xml:space="preserve"> </w:t>
      </w:r>
      <w:r w:rsidR="00756CCE" w:rsidRPr="00490C6F">
        <w:rPr>
          <w:lang w:val="en-US"/>
        </w:rPr>
        <w:t>severe accident</w:t>
      </w:r>
      <w:r w:rsidR="00756CCE">
        <w:rPr>
          <w:lang w:val="en-US"/>
        </w:rPr>
        <w:t xml:space="preserve"> </w:t>
      </w:r>
      <w:r w:rsidRPr="00490C6F">
        <w:rPr>
          <w:lang w:val="en-US"/>
        </w:rPr>
        <w:t xml:space="preserve">development, many of which cannot be formulated in advance, lead to the fact that </w:t>
      </w:r>
      <w:r w:rsidR="00756CCE">
        <w:rPr>
          <w:lang w:val="en-US"/>
        </w:rPr>
        <w:t xml:space="preserve">a </w:t>
      </w:r>
      <w:r w:rsidRPr="00490C6F">
        <w:rPr>
          <w:lang w:val="en-US"/>
        </w:rPr>
        <w:t xml:space="preserve">conservative approach is often used in their analysis. In accordance with this approach, destruction of the dried core with </w:t>
      </w:r>
      <w:r w:rsidR="00756CCE" w:rsidRPr="00490C6F">
        <w:rPr>
          <w:lang w:val="en-US"/>
        </w:rPr>
        <w:t xml:space="preserve">molten corium </w:t>
      </w:r>
      <w:r w:rsidRPr="00490C6F">
        <w:rPr>
          <w:lang w:val="en-US"/>
        </w:rPr>
        <w:t xml:space="preserve">flow at the bottom of reactor vessel and subsequent thermal and physicochemical interaction </w:t>
      </w:r>
      <w:r w:rsidR="00756CCE">
        <w:rPr>
          <w:lang w:val="en-US"/>
        </w:rPr>
        <w:t>between the melt and</w:t>
      </w:r>
      <w:r w:rsidRPr="00490C6F">
        <w:rPr>
          <w:lang w:val="en-US"/>
        </w:rPr>
        <w:t xml:space="preserve"> </w:t>
      </w:r>
      <w:r w:rsidR="00756CCE">
        <w:rPr>
          <w:lang w:val="en-US"/>
        </w:rPr>
        <w:t xml:space="preserve">the </w:t>
      </w:r>
      <w:r w:rsidRPr="00490C6F">
        <w:rPr>
          <w:lang w:val="en-US"/>
        </w:rPr>
        <w:t xml:space="preserve">vessel is considered. The influence of </w:t>
      </w:r>
      <w:r w:rsidR="00756CCE">
        <w:rPr>
          <w:lang w:val="en-US"/>
        </w:rPr>
        <w:t>a real scenario of core</w:t>
      </w:r>
      <w:r w:rsidRPr="00490C6F">
        <w:rPr>
          <w:lang w:val="en-US"/>
        </w:rPr>
        <w:t xml:space="preserve"> destruction and </w:t>
      </w:r>
      <w:r w:rsidR="00756CCE">
        <w:rPr>
          <w:lang w:val="en-US"/>
        </w:rPr>
        <w:t>f</w:t>
      </w:r>
      <w:r w:rsidRPr="00490C6F">
        <w:rPr>
          <w:lang w:val="en-US"/>
        </w:rPr>
        <w:t xml:space="preserve">ormation of </w:t>
      </w:r>
      <w:r w:rsidR="00756CCE">
        <w:rPr>
          <w:lang w:val="en-US"/>
        </w:rPr>
        <w:t>a</w:t>
      </w:r>
      <w:r w:rsidRPr="00490C6F">
        <w:rPr>
          <w:lang w:val="en-US"/>
        </w:rPr>
        <w:t xml:space="preserve"> molten pool affects the characteristics of the melt, primarily through the time of </w:t>
      </w:r>
      <w:r w:rsidR="00756CCE" w:rsidRPr="00490C6F">
        <w:rPr>
          <w:lang w:val="en-US"/>
        </w:rPr>
        <w:t xml:space="preserve">the pool </w:t>
      </w:r>
      <w:r w:rsidRPr="00490C6F">
        <w:rPr>
          <w:lang w:val="en-US"/>
        </w:rPr>
        <w:t>formation</w:t>
      </w:r>
      <w:r w:rsidR="00756CCE">
        <w:rPr>
          <w:lang w:val="en-US"/>
        </w:rPr>
        <w:t xml:space="preserve"> that</w:t>
      </w:r>
      <w:r w:rsidRPr="00490C6F">
        <w:rPr>
          <w:lang w:val="en-US"/>
        </w:rPr>
        <w:t xml:space="preserve"> determines level of residual energy release in the melt, and through the </w:t>
      </w:r>
      <w:r w:rsidR="00756CCE" w:rsidRPr="00490C6F">
        <w:rPr>
          <w:lang w:val="en-US"/>
        </w:rPr>
        <w:t xml:space="preserve">corium </w:t>
      </w:r>
      <w:r w:rsidR="00756CCE">
        <w:rPr>
          <w:lang w:val="en-US"/>
        </w:rPr>
        <w:lastRenderedPageBreak/>
        <w:t xml:space="preserve">composition, which determines its physical and </w:t>
      </w:r>
      <w:r w:rsidRPr="00490C6F">
        <w:rPr>
          <w:lang w:val="en-US"/>
        </w:rPr>
        <w:t xml:space="preserve">chemical properties. Therefore, in the conservative </w:t>
      </w:r>
      <w:r w:rsidR="00756CCE">
        <w:rPr>
          <w:lang w:val="en-US"/>
        </w:rPr>
        <w:t xml:space="preserve">approach </w:t>
      </w:r>
      <w:r w:rsidRPr="00490C6F">
        <w:rPr>
          <w:lang w:val="en-US"/>
        </w:rPr>
        <w:t xml:space="preserve">of </w:t>
      </w:r>
      <w:r w:rsidR="00756CCE">
        <w:rPr>
          <w:lang w:val="en-US"/>
        </w:rPr>
        <w:t xml:space="preserve">a </w:t>
      </w:r>
      <w:r w:rsidR="00756CCE" w:rsidRPr="00490C6F">
        <w:rPr>
          <w:lang w:val="en-US"/>
        </w:rPr>
        <w:t xml:space="preserve">severe accident </w:t>
      </w:r>
      <w:r w:rsidR="00756CCE">
        <w:rPr>
          <w:lang w:val="en-US"/>
        </w:rPr>
        <w:t xml:space="preserve">analysis, </w:t>
      </w:r>
      <w:r w:rsidRPr="00490C6F">
        <w:rPr>
          <w:lang w:val="en-US"/>
        </w:rPr>
        <w:t xml:space="preserve">a parametric problem is considered with varying the energy release and </w:t>
      </w:r>
      <w:r w:rsidR="00756CCE">
        <w:rPr>
          <w:lang w:val="en-US"/>
        </w:rPr>
        <w:t>corium melt composition.</w:t>
      </w:r>
    </w:p>
    <w:p w14:paraId="189C3825" w14:textId="65110382" w:rsidR="003D73CA" w:rsidRPr="00824246" w:rsidRDefault="00293EA4" w:rsidP="00542834">
      <w:pPr>
        <w:pStyle w:val="affff"/>
        <w:widowControl w:val="0"/>
        <w:suppressAutoHyphens w:val="0"/>
        <w:spacing w:after="0" w:line="360" w:lineRule="auto"/>
        <w:ind w:firstLine="709"/>
        <w:rPr>
          <w:lang w:val="en-US"/>
        </w:rPr>
      </w:pPr>
      <w:r w:rsidRPr="00293EA4">
        <w:rPr>
          <w:lang w:val="en-US"/>
        </w:rPr>
        <w:t xml:space="preserve">As </w:t>
      </w:r>
      <w:r>
        <w:rPr>
          <w:lang w:val="en-US"/>
        </w:rPr>
        <w:t>it is</w:t>
      </w:r>
      <w:r w:rsidRPr="00293EA4">
        <w:rPr>
          <w:lang w:val="en-US"/>
        </w:rPr>
        <w:t xml:space="preserve"> </w:t>
      </w:r>
      <w:r w:rsidR="005C3725" w:rsidRPr="00293EA4">
        <w:rPr>
          <w:lang w:val="en-US"/>
        </w:rPr>
        <w:t>known</w:t>
      </w:r>
      <w:r w:rsidRPr="00293EA4">
        <w:rPr>
          <w:lang w:val="en-US"/>
        </w:rPr>
        <w:t xml:space="preserve">, for several decades, experimental studies have been carried out </w:t>
      </w:r>
      <w:r>
        <w:rPr>
          <w:lang w:val="en-US"/>
        </w:rPr>
        <w:t xml:space="preserve">to demonstrate </w:t>
      </w:r>
      <w:r w:rsidRPr="00293EA4">
        <w:rPr>
          <w:lang w:val="en-US"/>
        </w:rPr>
        <w:t>possibility of controll</w:t>
      </w:r>
      <w:r>
        <w:rPr>
          <w:lang w:val="en-US"/>
        </w:rPr>
        <w:t>ed removal of molten fuel from</w:t>
      </w:r>
      <w:r w:rsidRPr="00293EA4">
        <w:rPr>
          <w:lang w:val="en-US"/>
        </w:rPr>
        <w:t xml:space="preserve"> reactor core using fast neutrons in order to eliminate the occurrence of repeated criticality, as well as to determine conditions that ensure </w:t>
      </w:r>
      <w:r w:rsidR="005C3725" w:rsidRPr="00293EA4">
        <w:rPr>
          <w:lang w:val="en-US"/>
        </w:rPr>
        <w:t xml:space="preserve">melt </w:t>
      </w:r>
      <w:r w:rsidRPr="00293EA4">
        <w:rPr>
          <w:lang w:val="en-US"/>
        </w:rPr>
        <w:t>retention inside the reactor vessel without destroying it [</w:t>
      </w:r>
      <w:r w:rsidR="00542834">
        <w:rPr>
          <w:lang w:val="en-US"/>
        </w:rPr>
        <w:t>1–</w:t>
      </w:r>
      <w:r w:rsidR="005C3725" w:rsidRPr="005C3725">
        <w:rPr>
          <w:lang w:val="en-US"/>
        </w:rPr>
        <w:t>6</w:t>
      </w:r>
      <w:r w:rsidRPr="00293EA4">
        <w:rPr>
          <w:lang w:val="en-US"/>
        </w:rPr>
        <w:t xml:space="preserve">]. Such studies, including those carried out at the NNC RK, are designed, on the one hand, to provide direct </w:t>
      </w:r>
      <w:r w:rsidR="005C3725">
        <w:rPr>
          <w:lang w:val="en-US"/>
        </w:rPr>
        <w:t>simulation</w:t>
      </w:r>
      <w:r w:rsidRPr="00293EA4">
        <w:rPr>
          <w:lang w:val="en-US"/>
        </w:rPr>
        <w:t xml:space="preserve"> of som</w:t>
      </w:r>
      <w:r w:rsidR="005C3725">
        <w:rPr>
          <w:lang w:val="en-US"/>
        </w:rPr>
        <w:t>e processes occurring during</w:t>
      </w:r>
      <w:r w:rsidRPr="00293EA4">
        <w:rPr>
          <w:lang w:val="en-US"/>
        </w:rPr>
        <w:t xml:space="preserve"> </w:t>
      </w:r>
      <w:r w:rsidR="005C3725" w:rsidRPr="00293EA4">
        <w:rPr>
          <w:lang w:val="en-US"/>
        </w:rPr>
        <w:t xml:space="preserve">severe accident </w:t>
      </w:r>
      <w:r w:rsidRPr="00293EA4">
        <w:rPr>
          <w:lang w:val="en-US"/>
        </w:rPr>
        <w:t xml:space="preserve">development </w:t>
      </w:r>
      <w:r w:rsidR="005C3725">
        <w:rPr>
          <w:lang w:val="en-US"/>
        </w:rPr>
        <w:t>accompanied by core material melting</w:t>
      </w:r>
      <w:r w:rsidRPr="00293EA4">
        <w:rPr>
          <w:lang w:val="en-US"/>
        </w:rPr>
        <w:t xml:space="preserve">, and, on the other hand, to contribute to the formation of a database of experimental data required for the development and verification of </w:t>
      </w:r>
      <w:r w:rsidR="005C3725">
        <w:rPr>
          <w:lang w:val="en-US"/>
        </w:rPr>
        <w:t>calculation</w:t>
      </w:r>
      <w:r w:rsidRPr="00293EA4">
        <w:rPr>
          <w:lang w:val="en-US"/>
        </w:rPr>
        <w:t xml:space="preserve"> codes used </w:t>
      </w:r>
      <w:r w:rsidR="005C3725">
        <w:rPr>
          <w:lang w:val="en-US"/>
        </w:rPr>
        <w:t>for</w:t>
      </w:r>
      <w:r w:rsidRPr="00293EA4">
        <w:rPr>
          <w:lang w:val="en-US"/>
        </w:rPr>
        <w:t xml:space="preserve"> safety analysis of nuclear reactors</w:t>
      </w:r>
      <w:r w:rsidR="003D73CA" w:rsidRPr="00860F73">
        <w:rPr>
          <w:lang w:val="kk-KZ"/>
        </w:rPr>
        <w:t xml:space="preserve"> </w:t>
      </w:r>
      <w:r w:rsidR="003D73CA" w:rsidRPr="00824246">
        <w:rPr>
          <w:lang w:val="en-US"/>
        </w:rPr>
        <w:t>[</w:t>
      </w:r>
      <w:r w:rsidR="00542834">
        <w:rPr>
          <w:lang w:val="en-US"/>
        </w:rPr>
        <w:t>7–</w:t>
      </w:r>
      <w:r w:rsidR="00487CC3" w:rsidRPr="00824246">
        <w:rPr>
          <w:lang w:val="en-US"/>
        </w:rPr>
        <w:t>9</w:t>
      </w:r>
      <w:r w:rsidR="003D73CA" w:rsidRPr="00824246">
        <w:rPr>
          <w:lang w:val="en-US"/>
        </w:rPr>
        <w:t>].</w:t>
      </w:r>
    </w:p>
    <w:p w14:paraId="6D1178CC" w14:textId="3D8927CE" w:rsidR="00916B3E" w:rsidRPr="00916B3E" w:rsidRDefault="00916B3E" w:rsidP="00542834">
      <w:pPr>
        <w:pStyle w:val="af5"/>
        <w:spacing w:line="360" w:lineRule="auto"/>
        <w:ind w:firstLine="709"/>
        <w:rPr>
          <w:sz w:val="24"/>
          <w:szCs w:val="24"/>
          <w:lang w:val="en-US"/>
        </w:rPr>
      </w:pPr>
      <w:r w:rsidRPr="00916B3E">
        <w:rPr>
          <w:sz w:val="24"/>
          <w:szCs w:val="24"/>
          <w:lang w:val="en-US"/>
        </w:rPr>
        <w:t xml:space="preserve">The </w:t>
      </w:r>
      <w:r>
        <w:rPr>
          <w:sz w:val="24"/>
          <w:szCs w:val="24"/>
          <w:lang w:val="en-US"/>
        </w:rPr>
        <w:t>current studies are</w:t>
      </w:r>
      <w:r w:rsidRPr="00916B3E">
        <w:rPr>
          <w:sz w:val="24"/>
          <w:szCs w:val="24"/>
          <w:lang w:val="en-US"/>
        </w:rPr>
        <w:t xml:space="preserve"> primarily aimed at determining rational ways to mitigate the consequences of severe accidents of nuclear power reactors, at eliminating the possibility of destruction of protective barriers of reactors (power vessel, concrete base of the reactor), preventing the release of melt and fission products into the environment.</w:t>
      </w:r>
    </w:p>
    <w:p w14:paraId="13022604" w14:textId="1588225E" w:rsidR="003D3340" w:rsidRPr="003D3340" w:rsidRDefault="003D3340" w:rsidP="00542834">
      <w:pPr>
        <w:tabs>
          <w:tab w:val="left" w:pos="-2694"/>
        </w:tabs>
        <w:spacing w:line="360" w:lineRule="auto"/>
        <w:ind w:firstLine="709"/>
        <w:jc w:val="both"/>
        <w:rPr>
          <w:rFonts w:cs="Times New Roman"/>
          <w:sz w:val="24"/>
          <w:szCs w:val="24"/>
          <w:lang w:val="en-US"/>
        </w:rPr>
      </w:pPr>
      <w:r>
        <w:rPr>
          <w:rFonts w:cs="Times New Roman"/>
          <w:sz w:val="24"/>
          <w:szCs w:val="24"/>
          <w:lang w:val="en-US"/>
        </w:rPr>
        <w:t>Due to the</w:t>
      </w:r>
      <w:r w:rsidRPr="003D3340">
        <w:rPr>
          <w:rFonts w:cs="Times New Roman"/>
          <w:sz w:val="24"/>
          <w:szCs w:val="24"/>
          <w:lang w:val="en-US"/>
        </w:rPr>
        <w:t xml:space="preserve"> above</w:t>
      </w:r>
      <w:r>
        <w:rPr>
          <w:rFonts w:cs="Times New Roman"/>
          <w:sz w:val="24"/>
          <w:szCs w:val="24"/>
          <w:lang w:val="en-US"/>
        </w:rPr>
        <w:t>mentioned</w:t>
      </w:r>
      <w:r w:rsidRPr="003D3340">
        <w:rPr>
          <w:rFonts w:cs="Times New Roman"/>
          <w:sz w:val="24"/>
          <w:szCs w:val="24"/>
          <w:lang w:val="en-US"/>
        </w:rPr>
        <w:t>, the purpose of th</w:t>
      </w:r>
      <w:r>
        <w:rPr>
          <w:rFonts w:cs="Times New Roman"/>
          <w:sz w:val="24"/>
          <w:szCs w:val="24"/>
          <w:lang w:val="en-US"/>
        </w:rPr>
        <w:t>e</w:t>
      </w:r>
      <w:r w:rsidRPr="003D3340">
        <w:rPr>
          <w:rFonts w:cs="Times New Roman"/>
          <w:sz w:val="24"/>
          <w:szCs w:val="24"/>
          <w:lang w:val="en-US"/>
        </w:rPr>
        <w:t xml:space="preserve"> Project for a three-year period, is: to establish </w:t>
      </w:r>
      <w:r>
        <w:rPr>
          <w:rFonts w:cs="Times New Roman"/>
          <w:sz w:val="24"/>
          <w:szCs w:val="24"/>
          <w:lang w:val="en-US"/>
        </w:rPr>
        <w:t>basic</w:t>
      </w:r>
      <w:r w:rsidRPr="003D3340">
        <w:rPr>
          <w:rFonts w:cs="Times New Roman"/>
          <w:sz w:val="24"/>
          <w:szCs w:val="24"/>
          <w:lang w:val="en-US"/>
        </w:rPr>
        <w:t xml:space="preserve"> structural</w:t>
      </w:r>
      <w:r>
        <w:rPr>
          <w:rFonts w:cs="Times New Roman"/>
          <w:sz w:val="24"/>
          <w:szCs w:val="24"/>
          <w:lang w:val="en-US"/>
        </w:rPr>
        <w:t xml:space="preserve"> and </w:t>
      </w:r>
      <w:r w:rsidRPr="003D3340">
        <w:rPr>
          <w:rFonts w:cs="Times New Roman"/>
          <w:sz w:val="24"/>
          <w:szCs w:val="24"/>
          <w:lang w:val="en-US"/>
        </w:rPr>
        <w:t xml:space="preserve">phase </w:t>
      </w:r>
      <w:r>
        <w:rPr>
          <w:rFonts w:cs="Times New Roman"/>
          <w:sz w:val="24"/>
          <w:szCs w:val="24"/>
          <w:lang w:val="en-US"/>
        </w:rPr>
        <w:t>conditions</w:t>
      </w:r>
      <w:r w:rsidRPr="003D3340">
        <w:rPr>
          <w:rFonts w:cs="Times New Roman"/>
          <w:sz w:val="24"/>
          <w:szCs w:val="24"/>
          <w:lang w:val="en-US"/>
        </w:rPr>
        <w:t>, physical and mechanical pro</w:t>
      </w:r>
      <w:r>
        <w:rPr>
          <w:rFonts w:cs="Times New Roman"/>
          <w:sz w:val="24"/>
          <w:szCs w:val="24"/>
          <w:lang w:val="en-US"/>
        </w:rPr>
        <w:t xml:space="preserve">perties and regularities in </w:t>
      </w:r>
      <w:r w:rsidRPr="003D3340">
        <w:rPr>
          <w:rFonts w:cs="Times New Roman"/>
          <w:sz w:val="24"/>
          <w:szCs w:val="24"/>
          <w:lang w:val="en-US"/>
        </w:rPr>
        <w:t xml:space="preserve">the melt structure of structural and fuel materials of </w:t>
      </w:r>
      <w:r>
        <w:rPr>
          <w:rFonts w:cs="Times New Roman"/>
          <w:sz w:val="24"/>
          <w:szCs w:val="24"/>
          <w:lang w:val="en-US"/>
        </w:rPr>
        <w:t>a</w:t>
      </w:r>
      <w:r w:rsidRPr="003D3340">
        <w:rPr>
          <w:rFonts w:cs="Times New Roman"/>
          <w:sz w:val="24"/>
          <w:szCs w:val="24"/>
          <w:lang w:val="en-US"/>
        </w:rPr>
        <w:t xml:space="preserve"> nuclear reactor core</w:t>
      </w:r>
      <w:r>
        <w:rPr>
          <w:rFonts w:cs="Times New Roman"/>
          <w:sz w:val="24"/>
          <w:szCs w:val="24"/>
          <w:lang w:val="en-US"/>
        </w:rPr>
        <w:t xml:space="preserve">. </w:t>
      </w:r>
    </w:p>
    <w:p w14:paraId="2269BBCC" w14:textId="588D5EA7" w:rsidR="00601276" w:rsidRPr="00601276" w:rsidRDefault="00601276" w:rsidP="00601276">
      <w:pPr>
        <w:tabs>
          <w:tab w:val="left" w:pos="-2694"/>
        </w:tabs>
        <w:spacing w:line="360" w:lineRule="auto"/>
        <w:ind w:firstLine="709"/>
        <w:jc w:val="both"/>
        <w:rPr>
          <w:rFonts w:cs="Times New Roman"/>
          <w:sz w:val="24"/>
          <w:szCs w:val="24"/>
          <w:lang w:val="en-US"/>
        </w:rPr>
      </w:pPr>
      <w:r w:rsidRPr="00601276">
        <w:rPr>
          <w:rFonts w:cs="Times New Roman"/>
          <w:sz w:val="24"/>
          <w:szCs w:val="24"/>
          <w:lang w:val="en-US"/>
        </w:rPr>
        <w:t>The main results obtained during the implementation of the project were published in scientific journals and reported at international scientific conferences (</w:t>
      </w:r>
      <w:r w:rsidR="006C5643" w:rsidRPr="00601276">
        <w:rPr>
          <w:rFonts w:cs="Times New Roman"/>
          <w:sz w:val="24"/>
          <w:szCs w:val="24"/>
          <w:lang w:val="en-US"/>
        </w:rPr>
        <w:t xml:space="preserve">APPENDIX </w:t>
      </w:r>
      <w:r w:rsidRPr="00601276">
        <w:rPr>
          <w:rFonts w:cs="Times New Roman"/>
          <w:sz w:val="24"/>
          <w:szCs w:val="24"/>
          <w:lang w:val="en-US"/>
        </w:rPr>
        <w:t>A).</w:t>
      </w:r>
    </w:p>
    <w:p w14:paraId="4D5657E0" w14:textId="202E07E4" w:rsidR="00601276" w:rsidRPr="00601276" w:rsidRDefault="00601276" w:rsidP="00601276">
      <w:pPr>
        <w:tabs>
          <w:tab w:val="left" w:pos="-2694"/>
        </w:tabs>
        <w:spacing w:line="360" w:lineRule="auto"/>
        <w:ind w:firstLine="709"/>
        <w:jc w:val="both"/>
        <w:rPr>
          <w:rFonts w:cs="Times New Roman"/>
          <w:sz w:val="24"/>
          <w:szCs w:val="24"/>
          <w:lang w:val="en-US"/>
        </w:rPr>
      </w:pPr>
      <w:r w:rsidRPr="00601276">
        <w:rPr>
          <w:rFonts w:cs="Times New Roman"/>
          <w:sz w:val="24"/>
          <w:szCs w:val="24"/>
          <w:lang w:val="en-US"/>
        </w:rPr>
        <w:t>In 2018, within the framework of this project, in accordance with the schedule (</w:t>
      </w:r>
      <w:r w:rsidR="006C5643" w:rsidRPr="00601276">
        <w:rPr>
          <w:rFonts w:cs="Times New Roman"/>
          <w:sz w:val="24"/>
          <w:szCs w:val="24"/>
          <w:lang w:val="en-US"/>
        </w:rPr>
        <w:t>APPENDIX</w:t>
      </w:r>
      <w:r w:rsidRPr="00601276">
        <w:rPr>
          <w:rFonts w:cs="Times New Roman"/>
          <w:sz w:val="24"/>
          <w:szCs w:val="24"/>
          <w:lang w:val="en-US"/>
        </w:rPr>
        <w:t xml:space="preserve"> B), the following tasks were solved:</w:t>
      </w:r>
    </w:p>
    <w:p w14:paraId="04761341" w14:textId="77777777" w:rsidR="00601276" w:rsidRPr="00601276" w:rsidRDefault="00601276" w:rsidP="00601276">
      <w:pPr>
        <w:pStyle w:val="ad"/>
        <w:numPr>
          <w:ilvl w:val="0"/>
          <w:numId w:val="8"/>
        </w:numPr>
        <w:tabs>
          <w:tab w:val="left" w:pos="-2694"/>
          <w:tab w:val="left" w:pos="993"/>
        </w:tabs>
        <w:spacing w:after="0" w:line="360" w:lineRule="auto"/>
        <w:ind w:left="0" w:firstLine="709"/>
        <w:jc w:val="both"/>
        <w:rPr>
          <w:bCs/>
          <w:sz w:val="24"/>
          <w:szCs w:val="24"/>
          <w:lang w:val="en-US"/>
        </w:rPr>
      </w:pPr>
      <w:r w:rsidRPr="00601276">
        <w:rPr>
          <w:rFonts w:ascii="Times New Roman" w:hAnsi="Times New Roman"/>
          <w:bCs/>
          <w:sz w:val="24"/>
          <w:szCs w:val="24"/>
          <w:lang w:val="en-US"/>
        </w:rPr>
        <w:t>analysis of the results of studies of the properties and specifications of the melt of the materials of the nuclear reactor core obtained un-der out-of-pile conditions,</w:t>
      </w:r>
    </w:p>
    <w:p w14:paraId="40CD6726" w14:textId="77777777" w:rsidR="00601276" w:rsidRPr="00601276" w:rsidRDefault="00601276" w:rsidP="00601276">
      <w:pPr>
        <w:pStyle w:val="ad"/>
        <w:numPr>
          <w:ilvl w:val="0"/>
          <w:numId w:val="8"/>
        </w:numPr>
        <w:tabs>
          <w:tab w:val="left" w:pos="-2694"/>
          <w:tab w:val="left" w:pos="993"/>
        </w:tabs>
        <w:spacing w:after="0" w:line="360" w:lineRule="auto"/>
        <w:ind w:left="0" w:firstLine="709"/>
        <w:jc w:val="both"/>
        <w:rPr>
          <w:bCs/>
          <w:sz w:val="24"/>
          <w:szCs w:val="24"/>
          <w:lang w:val="en-US"/>
        </w:rPr>
      </w:pPr>
      <w:r w:rsidRPr="00601276">
        <w:rPr>
          <w:rFonts w:ascii="Times New Roman" w:hAnsi="Times New Roman"/>
          <w:bCs/>
          <w:sz w:val="24"/>
          <w:szCs w:val="24"/>
          <w:lang w:val="en-US"/>
        </w:rPr>
        <w:t>theoretical calculation of the feasibility to carry out in-pile experiment on the IGR research reactor for irradiating ampoule experimental device,</w:t>
      </w:r>
    </w:p>
    <w:p w14:paraId="22FB0209" w14:textId="77777777" w:rsidR="00601276" w:rsidRPr="00601276" w:rsidRDefault="00601276" w:rsidP="00601276">
      <w:pPr>
        <w:pStyle w:val="aa"/>
        <w:numPr>
          <w:ilvl w:val="0"/>
          <w:numId w:val="8"/>
        </w:numPr>
        <w:tabs>
          <w:tab w:val="left" w:pos="993"/>
        </w:tabs>
        <w:autoSpaceDE w:val="0"/>
        <w:autoSpaceDN w:val="0"/>
        <w:adjustRightInd w:val="0"/>
        <w:spacing w:line="360" w:lineRule="auto"/>
        <w:ind w:left="0" w:firstLine="709"/>
        <w:jc w:val="both"/>
        <w:rPr>
          <w:rFonts w:ascii="Times New Roman" w:hAnsi="Times New Roman"/>
          <w:bCs/>
          <w:sz w:val="24"/>
          <w:szCs w:val="24"/>
          <w:lang w:val="en-US"/>
        </w:rPr>
      </w:pPr>
      <w:r w:rsidRPr="00601276">
        <w:rPr>
          <w:rFonts w:ascii="Times New Roman" w:hAnsi="Times New Roman"/>
          <w:bCs/>
          <w:sz w:val="24"/>
          <w:szCs w:val="24"/>
          <w:lang w:val="en-US"/>
        </w:rPr>
        <w:t>conduct an analysis of the component-element composition of the nuclear power reactor cores,</w:t>
      </w:r>
    </w:p>
    <w:p w14:paraId="1289D5F5" w14:textId="77777777" w:rsidR="00601276" w:rsidRPr="00601276" w:rsidRDefault="00601276" w:rsidP="00601276">
      <w:pPr>
        <w:pStyle w:val="aa"/>
        <w:numPr>
          <w:ilvl w:val="0"/>
          <w:numId w:val="8"/>
        </w:numPr>
        <w:tabs>
          <w:tab w:val="left" w:pos="993"/>
        </w:tabs>
        <w:autoSpaceDE w:val="0"/>
        <w:autoSpaceDN w:val="0"/>
        <w:adjustRightInd w:val="0"/>
        <w:spacing w:line="360" w:lineRule="auto"/>
        <w:ind w:left="0" w:firstLine="709"/>
        <w:jc w:val="both"/>
        <w:rPr>
          <w:rFonts w:ascii="Times New Roman" w:hAnsi="Times New Roman"/>
          <w:bCs/>
          <w:sz w:val="24"/>
          <w:szCs w:val="24"/>
          <w:lang w:val="en-US"/>
        </w:rPr>
      </w:pPr>
      <w:r w:rsidRPr="00601276">
        <w:rPr>
          <w:rFonts w:ascii="Times New Roman" w:hAnsi="Times New Roman"/>
          <w:bCs/>
          <w:sz w:val="24"/>
          <w:szCs w:val="24"/>
          <w:lang w:val="en-US"/>
        </w:rPr>
        <w:t>development of the design of the experimental ampoule device.</w:t>
      </w:r>
    </w:p>
    <w:p w14:paraId="4CE1E4CE" w14:textId="77777777" w:rsidR="00601276" w:rsidRPr="00601276" w:rsidRDefault="00601276" w:rsidP="00601276">
      <w:pPr>
        <w:shd w:val="clear" w:color="auto" w:fill="FFFFFF"/>
        <w:suppressAutoHyphens/>
        <w:spacing w:line="360" w:lineRule="auto"/>
        <w:ind w:firstLine="709"/>
        <w:jc w:val="both"/>
        <w:rPr>
          <w:sz w:val="24"/>
          <w:szCs w:val="24"/>
          <w:lang w:val="en-US"/>
        </w:rPr>
      </w:pPr>
      <w:r w:rsidRPr="00601276">
        <w:rPr>
          <w:sz w:val="24"/>
          <w:szCs w:val="24"/>
          <w:lang w:val="en-US"/>
        </w:rPr>
        <w:t>The r</w:t>
      </w:r>
      <w:r w:rsidRPr="00601276">
        <w:rPr>
          <w:sz w:val="24"/>
          <w:szCs w:val="24"/>
          <w:lang w:val="kk-KZ"/>
        </w:rPr>
        <w:t>esults of conducted in 201</w:t>
      </w:r>
      <w:r w:rsidRPr="00601276">
        <w:rPr>
          <w:sz w:val="24"/>
          <w:szCs w:val="24"/>
          <w:lang w:val="en-US"/>
        </w:rPr>
        <w:t>8</w:t>
      </w:r>
      <w:r w:rsidRPr="00601276">
        <w:rPr>
          <w:sz w:val="24"/>
          <w:szCs w:val="24"/>
          <w:lang w:val="kk-KZ"/>
        </w:rPr>
        <w:t xml:space="preserve"> works are described in details in intermediate report on R&amp;D: </w:t>
      </w:r>
      <w:r w:rsidRPr="00601276">
        <w:rPr>
          <w:sz w:val="24"/>
          <w:lang w:val="en-US"/>
        </w:rPr>
        <w:t>Properties and specifications of molten materials of a nuclear reactor core obtained at the IGR research reactor</w:t>
      </w:r>
      <w:r w:rsidRPr="00601276">
        <w:rPr>
          <w:sz w:val="24"/>
          <w:szCs w:val="24"/>
          <w:lang w:val="kk-KZ"/>
        </w:rPr>
        <w:t xml:space="preserve">: </w:t>
      </w:r>
      <w:r w:rsidRPr="00601276">
        <w:rPr>
          <w:sz w:val="24"/>
          <w:szCs w:val="24"/>
          <w:lang w:val="en-US"/>
        </w:rPr>
        <w:t xml:space="preserve">report on R&amp;D (intermediate) </w:t>
      </w:r>
      <w:r w:rsidRPr="00601276">
        <w:rPr>
          <w:sz w:val="24"/>
          <w:szCs w:val="24"/>
          <w:lang w:val="kk-KZ"/>
        </w:rPr>
        <w:t xml:space="preserve">/ </w:t>
      </w:r>
      <w:r w:rsidRPr="00601276">
        <w:rPr>
          <w:sz w:val="24"/>
          <w:szCs w:val="24"/>
          <w:lang w:val="en-US"/>
        </w:rPr>
        <w:t>branch IAE RSE NNC RK</w:t>
      </w:r>
      <w:r w:rsidRPr="00601276">
        <w:rPr>
          <w:spacing w:val="2"/>
          <w:sz w:val="24"/>
          <w:szCs w:val="24"/>
          <w:lang w:val="kk-KZ"/>
        </w:rPr>
        <w:t xml:space="preserve">; sup. </w:t>
      </w:r>
      <w:r w:rsidRPr="00601276">
        <w:rPr>
          <w:spacing w:val="2"/>
          <w:sz w:val="24"/>
          <w:szCs w:val="24"/>
          <w:lang w:val="kk-KZ"/>
        </w:rPr>
        <w:br/>
      </w:r>
      <w:r w:rsidRPr="00601276">
        <w:rPr>
          <w:spacing w:val="2"/>
          <w:sz w:val="24"/>
          <w:szCs w:val="24"/>
          <w:lang w:val="en-US"/>
        </w:rPr>
        <w:t xml:space="preserve">M.K. </w:t>
      </w:r>
      <w:proofErr w:type="spellStart"/>
      <w:proofErr w:type="gramStart"/>
      <w:r w:rsidRPr="00601276">
        <w:rPr>
          <w:spacing w:val="2"/>
          <w:sz w:val="24"/>
          <w:szCs w:val="24"/>
          <w:lang w:val="en-US"/>
        </w:rPr>
        <w:t>Skakov</w:t>
      </w:r>
      <w:proofErr w:type="spellEnd"/>
      <w:r w:rsidRPr="00601276">
        <w:rPr>
          <w:spacing w:val="2"/>
          <w:sz w:val="24"/>
          <w:szCs w:val="24"/>
          <w:lang w:val="en-US"/>
        </w:rPr>
        <w:t>.–</w:t>
      </w:r>
      <w:proofErr w:type="gramEnd"/>
      <w:r w:rsidRPr="00601276">
        <w:rPr>
          <w:spacing w:val="2"/>
          <w:sz w:val="24"/>
          <w:szCs w:val="24"/>
          <w:lang w:val="en-US"/>
        </w:rPr>
        <w:t xml:space="preserve"> </w:t>
      </w:r>
      <w:proofErr w:type="spellStart"/>
      <w:r w:rsidRPr="00601276">
        <w:rPr>
          <w:spacing w:val="2"/>
          <w:sz w:val="24"/>
          <w:szCs w:val="24"/>
          <w:lang w:val="en-US"/>
        </w:rPr>
        <w:t>Kurchatov</w:t>
      </w:r>
      <w:proofErr w:type="spellEnd"/>
      <w:r w:rsidRPr="00601276">
        <w:rPr>
          <w:spacing w:val="2"/>
          <w:sz w:val="24"/>
          <w:szCs w:val="24"/>
          <w:lang w:val="en-US"/>
        </w:rPr>
        <w:t>, 2018.– 63 p.− State</w:t>
      </w:r>
      <w:r w:rsidRPr="00601276">
        <w:rPr>
          <w:spacing w:val="2"/>
          <w:sz w:val="24"/>
          <w:szCs w:val="24"/>
          <w:lang w:val="kk-KZ"/>
        </w:rPr>
        <w:t xml:space="preserve"> </w:t>
      </w:r>
      <w:r w:rsidRPr="00601276">
        <w:rPr>
          <w:spacing w:val="2"/>
          <w:sz w:val="24"/>
          <w:szCs w:val="24"/>
          <w:lang w:val="en-US"/>
        </w:rPr>
        <w:t xml:space="preserve">inv. No. </w:t>
      </w:r>
      <w:r w:rsidRPr="00601276">
        <w:rPr>
          <w:rFonts w:eastAsia="Times New Roman" w:cs="Times New Roman"/>
          <w:sz w:val="24"/>
          <w:szCs w:val="24"/>
          <w:lang w:val="en-US" w:eastAsia="ru-RU"/>
        </w:rPr>
        <w:t>0218</w:t>
      </w:r>
      <w:r w:rsidRPr="00601276">
        <w:rPr>
          <w:rFonts w:eastAsia="Times New Roman" w:cs="Times New Roman"/>
          <w:sz w:val="24"/>
          <w:szCs w:val="24"/>
          <w:lang w:eastAsia="ru-RU"/>
        </w:rPr>
        <w:t>РК</w:t>
      </w:r>
      <w:r w:rsidRPr="00601276">
        <w:rPr>
          <w:rFonts w:eastAsia="Times New Roman" w:cs="Times New Roman"/>
          <w:sz w:val="24"/>
          <w:szCs w:val="24"/>
          <w:lang w:val="en-US" w:eastAsia="ru-RU"/>
        </w:rPr>
        <w:t xml:space="preserve">00084 </w:t>
      </w:r>
      <w:r w:rsidRPr="00601276">
        <w:rPr>
          <w:spacing w:val="2"/>
          <w:sz w:val="24"/>
          <w:szCs w:val="24"/>
          <w:lang w:val="en-US"/>
        </w:rPr>
        <w:t>[10]</w:t>
      </w:r>
      <w:r w:rsidRPr="00601276">
        <w:rPr>
          <w:sz w:val="24"/>
          <w:szCs w:val="24"/>
          <w:lang w:val="en-US"/>
        </w:rPr>
        <w:t>.</w:t>
      </w:r>
    </w:p>
    <w:p w14:paraId="111393A5" w14:textId="77777777" w:rsidR="00601276" w:rsidRPr="00601276" w:rsidRDefault="00601276" w:rsidP="00601276">
      <w:pPr>
        <w:tabs>
          <w:tab w:val="left" w:pos="-2694"/>
        </w:tabs>
        <w:spacing w:line="360" w:lineRule="auto"/>
        <w:ind w:firstLine="709"/>
        <w:jc w:val="both"/>
        <w:rPr>
          <w:rFonts w:cs="Times New Roman"/>
          <w:sz w:val="24"/>
          <w:szCs w:val="24"/>
          <w:lang w:val="en-US"/>
        </w:rPr>
      </w:pPr>
      <w:r w:rsidRPr="00601276">
        <w:rPr>
          <w:rFonts w:cs="Times New Roman"/>
          <w:sz w:val="24"/>
          <w:szCs w:val="24"/>
          <w:lang w:val="en-US"/>
        </w:rPr>
        <w:t>In 2019, within the framework of this project, the following tasks were solved:</w:t>
      </w:r>
    </w:p>
    <w:p w14:paraId="3713EE7E" w14:textId="77777777" w:rsidR="00601276" w:rsidRPr="00601276" w:rsidRDefault="00601276" w:rsidP="00601276">
      <w:pPr>
        <w:pStyle w:val="ad"/>
        <w:numPr>
          <w:ilvl w:val="0"/>
          <w:numId w:val="8"/>
        </w:numPr>
        <w:tabs>
          <w:tab w:val="left" w:pos="-2694"/>
          <w:tab w:val="left" w:pos="993"/>
        </w:tabs>
        <w:spacing w:line="360" w:lineRule="auto"/>
        <w:ind w:left="0" w:firstLine="709"/>
        <w:jc w:val="both"/>
        <w:rPr>
          <w:bCs/>
          <w:sz w:val="24"/>
          <w:szCs w:val="24"/>
          <w:lang w:val="en-US"/>
        </w:rPr>
      </w:pPr>
      <w:r w:rsidRPr="00601276">
        <w:rPr>
          <w:rFonts w:ascii="Times New Roman" w:hAnsi="Times New Roman"/>
          <w:bCs/>
          <w:sz w:val="24"/>
          <w:szCs w:val="24"/>
          <w:lang w:val="en-US"/>
        </w:rPr>
        <w:lastRenderedPageBreak/>
        <w:t>to develop program-methodological documentation of IGR reactor start-up with ampoule experimental device,</w:t>
      </w:r>
    </w:p>
    <w:p w14:paraId="12B1318A" w14:textId="77777777" w:rsidR="00601276" w:rsidRPr="00601276" w:rsidRDefault="00601276" w:rsidP="00601276">
      <w:pPr>
        <w:pStyle w:val="ad"/>
        <w:numPr>
          <w:ilvl w:val="0"/>
          <w:numId w:val="8"/>
        </w:numPr>
        <w:tabs>
          <w:tab w:val="left" w:pos="-2694"/>
          <w:tab w:val="left" w:pos="993"/>
        </w:tabs>
        <w:spacing w:after="0" w:line="360" w:lineRule="auto"/>
        <w:ind w:left="0" w:firstLine="709"/>
        <w:jc w:val="both"/>
        <w:rPr>
          <w:rFonts w:ascii="Times New Roman" w:hAnsi="Times New Roman"/>
          <w:sz w:val="24"/>
          <w:szCs w:val="24"/>
          <w:lang w:val="en-US"/>
        </w:rPr>
      </w:pPr>
      <w:r w:rsidRPr="00601276">
        <w:rPr>
          <w:rFonts w:ascii="Times New Roman" w:hAnsi="Times New Roman"/>
          <w:bCs/>
          <w:sz w:val="24"/>
          <w:szCs w:val="24"/>
          <w:lang w:val="en-US"/>
        </w:rPr>
        <w:t>to perform irradiation in-pile start-up with ampoule experimental device at the IGR reactor.</w:t>
      </w:r>
    </w:p>
    <w:p w14:paraId="32C645D6" w14:textId="77777777" w:rsidR="00601276" w:rsidRPr="00601276" w:rsidRDefault="00601276" w:rsidP="00601276">
      <w:pPr>
        <w:shd w:val="clear" w:color="auto" w:fill="FFFFFF"/>
        <w:suppressAutoHyphens/>
        <w:spacing w:line="360" w:lineRule="auto"/>
        <w:ind w:firstLine="709"/>
        <w:jc w:val="both"/>
        <w:rPr>
          <w:sz w:val="24"/>
          <w:szCs w:val="24"/>
          <w:lang w:val="en-US"/>
        </w:rPr>
      </w:pPr>
      <w:r w:rsidRPr="00601276">
        <w:rPr>
          <w:sz w:val="24"/>
          <w:szCs w:val="24"/>
          <w:lang w:val="en-US"/>
        </w:rPr>
        <w:t>The r</w:t>
      </w:r>
      <w:r w:rsidRPr="00601276">
        <w:rPr>
          <w:sz w:val="24"/>
          <w:szCs w:val="24"/>
          <w:lang w:val="kk-KZ"/>
        </w:rPr>
        <w:t>esults of conducted in 201</w:t>
      </w:r>
      <w:r w:rsidRPr="00601276">
        <w:rPr>
          <w:sz w:val="24"/>
          <w:szCs w:val="24"/>
          <w:lang w:val="en-US"/>
        </w:rPr>
        <w:t>9</w:t>
      </w:r>
      <w:r w:rsidRPr="00601276">
        <w:rPr>
          <w:sz w:val="24"/>
          <w:szCs w:val="24"/>
          <w:lang w:val="kk-KZ"/>
        </w:rPr>
        <w:t xml:space="preserve"> works are described in details in intermediate report on R&amp;D: </w:t>
      </w:r>
      <w:r w:rsidRPr="00601276">
        <w:rPr>
          <w:sz w:val="24"/>
          <w:lang w:val="en-US"/>
        </w:rPr>
        <w:t>Properties and specifications of molten materials of a nuclear reactor core obtained at the IGR research reactor</w:t>
      </w:r>
      <w:r w:rsidRPr="00601276">
        <w:rPr>
          <w:sz w:val="24"/>
          <w:szCs w:val="24"/>
          <w:lang w:val="kk-KZ"/>
        </w:rPr>
        <w:t xml:space="preserve">: </w:t>
      </w:r>
      <w:r w:rsidRPr="00601276">
        <w:rPr>
          <w:sz w:val="24"/>
          <w:szCs w:val="24"/>
          <w:lang w:val="en-US"/>
        </w:rPr>
        <w:t xml:space="preserve">report on R&amp;D (intermediate) </w:t>
      </w:r>
      <w:r w:rsidRPr="00601276">
        <w:rPr>
          <w:sz w:val="24"/>
          <w:szCs w:val="24"/>
          <w:lang w:val="kk-KZ"/>
        </w:rPr>
        <w:t xml:space="preserve">/ </w:t>
      </w:r>
      <w:r w:rsidRPr="00601276">
        <w:rPr>
          <w:sz w:val="24"/>
          <w:szCs w:val="24"/>
          <w:lang w:val="en-US"/>
        </w:rPr>
        <w:t>branch IAE RSE NNC RK</w:t>
      </w:r>
      <w:r w:rsidRPr="00601276">
        <w:rPr>
          <w:spacing w:val="2"/>
          <w:sz w:val="24"/>
          <w:szCs w:val="24"/>
          <w:lang w:val="kk-KZ"/>
        </w:rPr>
        <w:t xml:space="preserve">; sup. </w:t>
      </w:r>
      <w:r w:rsidRPr="00601276">
        <w:rPr>
          <w:spacing w:val="2"/>
          <w:sz w:val="24"/>
          <w:szCs w:val="24"/>
          <w:lang w:val="kk-KZ"/>
        </w:rPr>
        <w:br/>
      </w:r>
      <w:r w:rsidRPr="00601276">
        <w:rPr>
          <w:spacing w:val="2"/>
          <w:sz w:val="24"/>
          <w:szCs w:val="24"/>
          <w:lang w:val="en-US"/>
        </w:rPr>
        <w:t xml:space="preserve">M.K. </w:t>
      </w:r>
      <w:proofErr w:type="spellStart"/>
      <w:proofErr w:type="gramStart"/>
      <w:r w:rsidRPr="00601276">
        <w:rPr>
          <w:spacing w:val="2"/>
          <w:sz w:val="24"/>
          <w:szCs w:val="24"/>
          <w:lang w:val="en-US"/>
        </w:rPr>
        <w:t>Skakov</w:t>
      </w:r>
      <w:proofErr w:type="spellEnd"/>
      <w:r w:rsidRPr="00601276">
        <w:rPr>
          <w:spacing w:val="2"/>
          <w:sz w:val="24"/>
          <w:szCs w:val="24"/>
          <w:lang w:val="en-US"/>
        </w:rPr>
        <w:t>.–</w:t>
      </w:r>
      <w:proofErr w:type="gramEnd"/>
      <w:r w:rsidRPr="00601276">
        <w:rPr>
          <w:spacing w:val="2"/>
          <w:sz w:val="24"/>
          <w:szCs w:val="24"/>
          <w:lang w:val="en-US"/>
        </w:rPr>
        <w:t xml:space="preserve"> </w:t>
      </w:r>
      <w:proofErr w:type="spellStart"/>
      <w:r w:rsidRPr="00601276">
        <w:rPr>
          <w:spacing w:val="2"/>
          <w:sz w:val="24"/>
          <w:szCs w:val="24"/>
          <w:lang w:val="en-US"/>
        </w:rPr>
        <w:t>Kurchatov</w:t>
      </w:r>
      <w:proofErr w:type="spellEnd"/>
      <w:r w:rsidRPr="00601276">
        <w:rPr>
          <w:spacing w:val="2"/>
          <w:sz w:val="24"/>
          <w:szCs w:val="24"/>
          <w:lang w:val="en-US"/>
        </w:rPr>
        <w:t>, 2019.– 47 p.− State</w:t>
      </w:r>
      <w:r w:rsidRPr="00601276">
        <w:rPr>
          <w:spacing w:val="2"/>
          <w:sz w:val="24"/>
          <w:szCs w:val="24"/>
          <w:lang w:val="kk-KZ"/>
        </w:rPr>
        <w:t xml:space="preserve"> </w:t>
      </w:r>
      <w:r w:rsidRPr="00601276">
        <w:rPr>
          <w:spacing w:val="2"/>
          <w:sz w:val="24"/>
          <w:szCs w:val="24"/>
          <w:lang w:val="en-US"/>
        </w:rPr>
        <w:t xml:space="preserve">inv. No. </w:t>
      </w:r>
      <w:r w:rsidRPr="00601276">
        <w:rPr>
          <w:rFonts w:eastAsia="Times New Roman" w:cs="Times New Roman"/>
          <w:sz w:val="24"/>
          <w:szCs w:val="24"/>
          <w:lang w:val="en-US" w:eastAsia="ru-RU"/>
        </w:rPr>
        <w:t>0219</w:t>
      </w:r>
      <w:r w:rsidRPr="00601276">
        <w:rPr>
          <w:rFonts w:eastAsia="Times New Roman" w:cs="Times New Roman"/>
          <w:sz w:val="24"/>
          <w:szCs w:val="24"/>
          <w:lang w:eastAsia="ru-RU"/>
        </w:rPr>
        <w:t>РК</w:t>
      </w:r>
      <w:r w:rsidRPr="00601276">
        <w:rPr>
          <w:rFonts w:eastAsia="Times New Roman" w:cs="Times New Roman"/>
          <w:sz w:val="24"/>
          <w:szCs w:val="24"/>
          <w:lang w:val="en-US" w:eastAsia="ru-RU"/>
        </w:rPr>
        <w:t xml:space="preserve">00280 </w:t>
      </w:r>
      <w:r w:rsidRPr="00601276">
        <w:rPr>
          <w:spacing w:val="2"/>
          <w:sz w:val="24"/>
          <w:szCs w:val="24"/>
          <w:lang w:val="en-US"/>
        </w:rPr>
        <w:t>[11]</w:t>
      </w:r>
      <w:r w:rsidRPr="00601276">
        <w:rPr>
          <w:sz w:val="24"/>
          <w:szCs w:val="24"/>
          <w:lang w:val="en-US"/>
        </w:rPr>
        <w:t>.</w:t>
      </w:r>
    </w:p>
    <w:p w14:paraId="7B720040" w14:textId="77777777" w:rsidR="00601276" w:rsidRPr="00601276" w:rsidRDefault="00601276" w:rsidP="00601276">
      <w:pPr>
        <w:tabs>
          <w:tab w:val="left" w:pos="-2694"/>
        </w:tabs>
        <w:spacing w:line="360" w:lineRule="auto"/>
        <w:ind w:firstLine="709"/>
        <w:jc w:val="both"/>
        <w:rPr>
          <w:sz w:val="24"/>
          <w:szCs w:val="24"/>
          <w:lang w:val="en-US"/>
        </w:rPr>
      </w:pPr>
      <w:r w:rsidRPr="00601276">
        <w:rPr>
          <w:sz w:val="24"/>
          <w:szCs w:val="24"/>
          <w:lang w:val="en-US"/>
        </w:rPr>
        <w:t>In 2020, within the framework of this project, the following tasks were solved:</w:t>
      </w:r>
    </w:p>
    <w:p w14:paraId="5F808B76" w14:textId="77777777" w:rsidR="00601276" w:rsidRPr="00601276" w:rsidRDefault="00601276" w:rsidP="00601276">
      <w:pPr>
        <w:widowControl w:val="0"/>
        <w:tabs>
          <w:tab w:val="left" w:pos="993"/>
        </w:tabs>
        <w:spacing w:line="360" w:lineRule="auto"/>
        <w:ind w:firstLine="709"/>
        <w:jc w:val="both"/>
        <w:rPr>
          <w:rFonts w:cs="Times New Roman"/>
          <w:sz w:val="24"/>
          <w:szCs w:val="24"/>
          <w:lang w:val="en-US" w:eastAsia="ru-RU"/>
        </w:rPr>
      </w:pPr>
      <w:r w:rsidRPr="00601276">
        <w:rPr>
          <w:rFonts w:cs="Times New Roman"/>
          <w:sz w:val="24"/>
          <w:szCs w:val="24"/>
          <w:lang w:val="en-US"/>
        </w:rPr>
        <w:t>–</w:t>
      </w:r>
      <w:r w:rsidRPr="00601276">
        <w:rPr>
          <w:rFonts w:cs="Times New Roman"/>
          <w:sz w:val="24"/>
          <w:szCs w:val="24"/>
          <w:lang w:val="en-US"/>
        </w:rPr>
        <w:tab/>
        <w:t>macro- and microstructure studies of core melt materials</w:t>
      </w:r>
      <w:r w:rsidRPr="00601276">
        <w:rPr>
          <w:rFonts w:cs="Times New Roman"/>
          <w:sz w:val="24"/>
          <w:szCs w:val="24"/>
          <w:lang w:val="en-US" w:eastAsia="ru-RU"/>
        </w:rPr>
        <w:t>,</w:t>
      </w:r>
    </w:p>
    <w:p w14:paraId="61732394" w14:textId="77777777" w:rsidR="00601276" w:rsidRPr="00601276" w:rsidRDefault="00601276" w:rsidP="00601276">
      <w:pPr>
        <w:widowControl w:val="0"/>
        <w:tabs>
          <w:tab w:val="left" w:pos="993"/>
        </w:tabs>
        <w:spacing w:line="360" w:lineRule="auto"/>
        <w:ind w:firstLine="709"/>
        <w:jc w:val="both"/>
        <w:rPr>
          <w:rFonts w:cs="Times New Roman"/>
          <w:sz w:val="24"/>
          <w:szCs w:val="24"/>
          <w:lang w:val="en-US"/>
        </w:rPr>
      </w:pPr>
      <w:r w:rsidRPr="00601276">
        <w:rPr>
          <w:rFonts w:cs="Times New Roman"/>
          <w:sz w:val="24"/>
          <w:szCs w:val="24"/>
          <w:lang w:val="en-US"/>
        </w:rPr>
        <w:t>–</w:t>
      </w:r>
      <w:r w:rsidRPr="00601276">
        <w:rPr>
          <w:rFonts w:cs="Times New Roman"/>
          <w:sz w:val="24"/>
          <w:szCs w:val="24"/>
          <w:lang w:val="en-US"/>
        </w:rPr>
        <w:tab/>
        <w:t>physical and mechanical studies of core material melt,</w:t>
      </w:r>
    </w:p>
    <w:p w14:paraId="1928CC52" w14:textId="77777777" w:rsidR="00601276" w:rsidRPr="00601276" w:rsidRDefault="00601276" w:rsidP="00601276">
      <w:pPr>
        <w:widowControl w:val="0"/>
        <w:tabs>
          <w:tab w:val="left" w:pos="993"/>
        </w:tabs>
        <w:spacing w:line="360" w:lineRule="auto"/>
        <w:ind w:firstLine="709"/>
        <w:jc w:val="both"/>
        <w:rPr>
          <w:rFonts w:cs="Times New Roman"/>
          <w:sz w:val="24"/>
          <w:szCs w:val="24"/>
          <w:lang w:val="en-US"/>
        </w:rPr>
      </w:pPr>
      <w:r w:rsidRPr="00601276">
        <w:rPr>
          <w:rFonts w:cs="Times New Roman"/>
          <w:sz w:val="24"/>
          <w:szCs w:val="24"/>
          <w:lang w:val="en-US"/>
        </w:rPr>
        <w:t>–</w:t>
      </w:r>
      <w:r w:rsidRPr="00601276">
        <w:rPr>
          <w:rFonts w:cs="Times New Roman"/>
          <w:sz w:val="24"/>
          <w:szCs w:val="24"/>
          <w:lang w:val="en-US"/>
        </w:rPr>
        <w:tab/>
        <w:t>issue scientifically based recommendations on the structure state, physical and mechanical properties of the melt of structural and fuel materials of a nuclear power reactor core.</w:t>
      </w:r>
    </w:p>
    <w:p w14:paraId="3F223438" w14:textId="558EDE9A" w:rsidR="00665ACD" w:rsidRPr="00A0278D" w:rsidRDefault="00601276" w:rsidP="00601276">
      <w:pPr>
        <w:widowControl w:val="0"/>
        <w:spacing w:line="360" w:lineRule="auto"/>
        <w:ind w:firstLine="709"/>
        <w:jc w:val="both"/>
        <w:rPr>
          <w:rFonts w:cs="Times New Roman"/>
          <w:sz w:val="24"/>
          <w:szCs w:val="24"/>
          <w:lang w:val="en-US"/>
        </w:rPr>
      </w:pPr>
      <w:r w:rsidRPr="00601276">
        <w:rPr>
          <w:rFonts w:eastAsia="Times New Roman" w:cs="Times New Roman"/>
          <w:sz w:val="24"/>
          <w:szCs w:val="24"/>
          <w:lang w:val="en-US" w:eastAsia="ko-KR"/>
        </w:rPr>
        <w:t>This annual research report for 2020 on this Project shows the results of fully completed work on the specified tasks. Also, on the topic of the grant, two patents for invention were obtained (</w:t>
      </w:r>
      <w:r w:rsidR="006C5643" w:rsidRPr="00601276">
        <w:rPr>
          <w:rFonts w:eastAsia="Times New Roman" w:cs="Times New Roman"/>
          <w:sz w:val="24"/>
          <w:szCs w:val="24"/>
          <w:lang w:val="en-US" w:eastAsia="ko-KR"/>
        </w:rPr>
        <w:t>APPENDICES</w:t>
      </w:r>
      <w:r w:rsidRPr="00601276">
        <w:rPr>
          <w:rFonts w:eastAsia="Times New Roman" w:cs="Times New Roman"/>
          <w:sz w:val="24"/>
          <w:szCs w:val="24"/>
          <w:lang w:val="en-US" w:eastAsia="ko-KR"/>
        </w:rPr>
        <w:t xml:space="preserve"> C and D). </w:t>
      </w:r>
      <w:r w:rsidRPr="00601276">
        <w:rPr>
          <w:rFonts w:cs="Times New Roman"/>
          <w:sz w:val="24"/>
          <w:szCs w:val="24"/>
          <w:lang w:val="en-US"/>
        </w:rPr>
        <w:t>The total number of executors involved in the research work is 15.</w:t>
      </w:r>
      <w:r w:rsidR="00665ACD" w:rsidRPr="00A0278D">
        <w:rPr>
          <w:rFonts w:cs="Times New Roman"/>
          <w:sz w:val="24"/>
          <w:szCs w:val="24"/>
          <w:lang w:val="en-US"/>
        </w:rPr>
        <w:br w:type="page"/>
      </w:r>
    </w:p>
    <w:p w14:paraId="1E3A1ED0" w14:textId="2B14E78C" w:rsidR="00665ACD" w:rsidRPr="00464129" w:rsidRDefault="00241D02" w:rsidP="006C5643">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1" w:name="_Toc52437272"/>
      <w:r w:rsidRPr="00464129">
        <w:rPr>
          <w:rFonts w:ascii="Times New Roman" w:eastAsia="Times New Roman" w:hAnsi="Times New Roman" w:cs="Times New Roman"/>
          <w:color w:val="auto"/>
          <w:kern w:val="32"/>
          <w:sz w:val="24"/>
          <w:szCs w:val="24"/>
          <w:lang w:val="en-US"/>
        </w:rPr>
        <w:lastRenderedPageBreak/>
        <w:t>MAIN PART</w:t>
      </w:r>
      <w:bookmarkEnd w:id="1"/>
    </w:p>
    <w:p w14:paraId="36BCDC91" w14:textId="77777777" w:rsidR="009A76F6" w:rsidRPr="00464129" w:rsidRDefault="009A76F6" w:rsidP="006C5643">
      <w:pPr>
        <w:pStyle w:val="af5"/>
        <w:ind w:firstLine="709"/>
        <w:rPr>
          <w:rFonts w:eastAsiaTheme="minorHAnsi"/>
          <w:b/>
          <w:sz w:val="24"/>
          <w:szCs w:val="24"/>
          <w:lang w:val="en-US" w:eastAsia="en-US"/>
        </w:rPr>
      </w:pPr>
    </w:p>
    <w:p w14:paraId="0D92ABE8" w14:textId="3ABC4D05" w:rsidR="00BE5714" w:rsidRDefault="007A5DFA" w:rsidP="00464129">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2" w:name="_Toc52437273"/>
      <w:r w:rsidRPr="00464129">
        <w:rPr>
          <w:rFonts w:ascii="Times New Roman" w:eastAsia="Times New Roman" w:hAnsi="Times New Roman" w:cs="Times New Roman"/>
          <w:color w:val="auto"/>
          <w:kern w:val="32"/>
          <w:sz w:val="24"/>
          <w:szCs w:val="24"/>
          <w:lang w:val="en-US" w:eastAsia="x-none"/>
        </w:rPr>
        <w:t>1</w:t>
      </w:r>
      <w:r w:rsidR="008012A5" w:rsidRPr="00464129">
        <w:rPr>
          <w:rFonts w:ascii="Times New Roman" w:eastAsia="Times New Roman" w:hAnsi="Times New Roman" w:cs="Times New Roman"/>
          <w:color w:val="auto"/>
          <w:kern w:val="32"/>
          <w:sz w:val="24"/>
          <w:szCs w:val="24"/>
          <w:lang w:val="en-US" w:eastAsia="x-none"/>
        </w:rPr>
        <w:t> </w:t>
      </w:r>
      <w:r w:rsidR="00241D02" w:rsidRPr="00464129">
        <w:rPr>
          <w:rFonts w:ascii="Times New Roman" w:eastAsia="Times New Roman" w:hAnsi="Times New Roman" w:cs="Times New Roman"/>
          <w:color w:val="auto"/>
          <w:kern w:val="32"/>
          <w:sz w:val="24"/>
          <w:szCs w:val="24"/>
          <w:lang w:val="en-US" w:eastAsia="x-none"/>
        </w:rPr>
        <w:t>Study of structural and phase conditions of core material melt</w:t>
      </w:r>
      <w:bookmarkEnd w:id="2"/>
    </w:p>
    <w:p w14:paraId="48706827" w14:textId="07C4820E" w:rsidR="00BE5714" w:rsidRDefault="00BE5714" w:rsidP="00464129">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3" w:name="_Toc52437274"/>
      <w:r w:rsidRPr="00464129">
        <w:rPr>
          <w:rFonts w:ascii="Times New Roman" w:eastAsia="Times New Roman" w:hAnsi="Times New Roman" w:cs="Times New Roman"/>
          <w:color w:val="auto"/>
          <w:kern w:val="32"/>
          <w:sz w:val="24"/>
          <w:szCs w:val="24"/>
          <w:lang w:val="en-US" w:eastAsia="x-none"/>
        </w:rPr>
        <w:t>1.1 </w:t>
      </w:r>
      <w:r w:rsidR="00241D02" w:rsidRPr="00464129">
        <w:rPr>
          <w:rFonts w:ascii="Times New Roman" w:eastAsia="Times New Roman" w:hAnsi="Times New Roman" w:cs="Times New Roman"/>
          <w:color w:val="auto"/>
          <w:kern w:val="32"/>
          <w:sz w:val="24"/>
          <w:szCs w:val="24"/>
          <w:lang w:val="en-US" w:eastAsia="x-none"/>
        </w:rPr>
        <w:t>Preparation of samples from solidified melt of core material</w:t>
      </w:r>
      <w:bookmarkEnd w:id="3"/>
      <w:r w:rsidR="00241D02" w:rsidRPr="00464129">
        <w:rPr>
          <w:rFonts w:ascii="Times New Roman" w:eastAsia="Times New Roman" w:hAnsi="Times New Roman" w:cs="Times New Roman"/>
          <w:color w:val="auto"/>
          <w:kern w:val="32"/>
          <w:sz w:val="24"/>
          <w:szCs w:val="24"/>
          <w:lang w:val="en-US" w:eastAsia="x-none"/>
        </w:rPr>
        <w:t xml:space="preserve"> </w:t>
      </w:r>
    </w:p>
    <w:p w14:paraId="3055B263" w14:textId="74E1CEAA" w:rsidR="00BE5714" w:rsidRPr="0014482D" w:rsidRDefault="00241D02" w:rsidP="00464129">
      <w:pPr>
        <w:spacing w:line="360" w:lineRule="auto"/>
        <w:ind w:firstLine="709"/>
        <w:contextualSpacing/>
        <w:jc w:val="both"/>
        <w:rPr>
          <w:rFonts w:cs="Times New Roman"/>
          <w:sz w:val="24"/>
          <w:szCs w:val="24"/>
          <w:lang w:val="en-US"/>
        </w:rPr>
      </w:pPr>
      <w:r w:rsidRPr="00241D02">
        <w:rPr>
          <w:rFonts w:cs="Times New Roman"/>
          <w:sz w:val="24"/>
          <w:szCs w:val="24"/>
          <w:lang w:val="en-US"/>
        </w:rPr>
        <w:t xml:space="preserve">To study </w:t>
      </w:r>
      <w:r>
        <w:rPr>
          <w:rFonts w:cs="Times New Roman"/>
          <w:sz w:val="24"/>
          <w:szCs w:val="24"/>
          <w:lang w:val="en-US"/>
        </w:rPr>
        <w:t xml:space="preserve">structural and </w:t>
      </w:r>
      <w:r w:rsidRPr="00241D02">
        <w:rPr>
          <w:rFonts w:cs="Times New Roman"/>
          <w:sz w:val="24"/>
          <w:szCs w:val="24"/>
          <w:lang w:val="en-US"/>
        </w:rPr>
        <w:t xml:space="preserve">phase state of the core material melt, the following was carried out. From the available ingots of the solidified melt of the core materials obtained </w:t>
      </w:r>
      <w:r>
        <w:rPr>
          <w:rFonts w:cs="Times New Roman"/>
          <w:sz w:val="24"/>
          <w:szCs w:val="24"/>
          <w:lang w:val="en-US"/>
        </w:rPr>
        <w:t>based on</w:t>
      </w:r>
      <w:r w:rsidRPr="00241D02">
        <w:rPr>
          <w:rFonts w:cs="Times New Roman"/>
          <w:sz w:val="24"/>
          <w:szCs w:val="24"/>
          <w:lang w:val="en-US"/>
        </w:rPr>
        <w:t xml:space="preserve"> high-temperature experiments, cube-shaped cori</w:t>
      </w:r>
      <w:r>
        <w:rPr>
          <w:rFonts w:cs="Times New Roman"/>
          <w:sz w:val="24"/>
          <w:szCs w:val="24"/>
          <w:lang w:val="en-US"/>
        </w:rPr>
        <w:t>um samples with dimensions of 4</w:t>
      </w:r>
      <w:r w:rsidRPr="00241D02">
        <w:rPr>
          <w:rFonts w:cs="Times New Roman"/>
          <w:sz w:val="24"/>
          <w:szCs w:val="24"/>
          <w:lang w:val="en-US"/>
        </w:rPr>
        <w:t>×4</w:t>
      </w:r>
      <w:r>
        <w:rPr>
          <w:rFonts w:cs="Times New Roman"/>
          <w:sz w:val="24"/>
          <w:szCs w:val="24"/>
          <w:lang w:val="en-US"/>
        </w:rPr>
        <w:t>×</w:t>
      </w:r>
      <w:r w:rsidRPr="00241D02">
        <w:rPr>
          <w:rFonts w:cs="Times New Roman"/>
          <w:sz w:val="24"/>
          <w:szCs w:val="24"/>
          <w:lang w:val="en-US"/>
        </w:rPr>
        <w:t xml:space="preserve">4 mm were made (Figure </w:t>
      </w:r>
      <w:r>
        <w:rPr>
          <w:rFonts w:cs="Times New Roman"/>
          <w:sz w:val="24"/>
          <w:szCs w:val="24"/>
        </w:rPr>
        <w:fldChar w:fldCharType="begin"/>
      </w:r>
      <w:r w:rsidRPr="00241D02">
        <w:rPr>
          <w:rFonts w:cs="Times New Roman"/>
          <w:sz w:val="24"/>
          <w:szCs w:val="24"/>
          <w:lang w:val="en-US"/>
        </w:rPr>
        <w:instrText xml:space="preserve"> REF _Ref49935512 \h\#\0 </w:instrText>
      </w:r>
      <w:r>
        <w:rPr>
          <w:rFonts w:cs="Times New Roman"/>
          <w:sz w:val="24"/>
          <w:szCs w:val="24"/>
        </w:rPr>
      </w:r>
      <w:r>
        <w:rPr>
          <w:rFonts w:cs="Times New Roman"/>
          <w:sz w:val="24"/>
          <w:szCs w:val="24"/>
        </w:rPr>
        <w:fldChar w:fldCharType="separate"/>
      </w:r>
      <w:r w:rsidR="003143C5">
        <w:rPr>
          <w:rFonts w:cs="Times New Roman"/>
          <w:sz w:val="24"/>
          <w:szCs w:val="24"/>
          <w:lang w:val="en-US"/>
        </w:rPr>
        <w:t>1</w:t>
      </w:r>
      <w:r>
        <w:rPr>
          <w:rFonts w:cs="Times New Roman"/>
          <w:sz w:val="24"/>
          <w:szCs w:val="24"/>
        </w:rPr>
        <w:fldChar w:fldCharType="end"/>
      </w:r>
      <w:r w:rsidRPr="00241D02">
        <w:rPr>
          <w:rFonts w:cs="Times New Roman"/>
          <w:sz w:val="24"/>
          <w:szCs w:val="24"/>
          <w:lang w:val="en-US"/>
        </w:rPr>
        <w:t xml:space="preserve">). The surface the test samples was </w:t>
      </w:r>
      <w:r>
        <w:rPr>
          <w:rFonts w:cs="Times New Roman"/>
          <w:sz w:val="24"/>
          <w:szCs w:val="24"/>
          <w:lang w:val="en-US"/>
        </w:rPr>
        <w:t>prepared</w:t>
      </w:r>
      <w:r w:rsidRPr="00241D02">
        <w:rPr>
          <w:rFonts w:cs="Times New Roman"/>
          <w:sz w:val="24"/>
          <w:szCs w:val="24"/>
          <w:lang w:val="en-US"/>
        </w:rPr>
        <w:t xml:space="preserve"> on a DualPrep-3 grinding and polishing machine using abrasive paper of various grain sizes and polishing cloth (Figure </w:t>
      </w:r>
      <w:r>
        <w:rPr>
          <w:rFonts w:cs="Times New Roman"/>
          <w:sz w:val="24"/>
          <w:szCs w:val="24"/>
        </w:rPr>
        <w:fldChar w:fldCharType="begin"/>
      </w:r>
      <w:r w:rsidRPr="00241D02">
        <w:rPr>
          <w:rFonts w:cs="Times New Roman"/>
          <w:sz w:val="24"/>
          <w:szCs w:val="24"/>
          <w:lang w:val="en-US"/>
        </w:rPr>
        <w:instrText xml:space="preserve"> REF _Ref49934995 \h\#\0 </w:instrText>
      </w:r>
      <w:r>
        <w:rPr>
          <w:rFonts w:cs="Times New Roman"/>
          <w:sz w:val="24"/>
          <w:szCs w:val="24"/>
        </w:rPr>
      </w:r>
      <w:r>
        <w:rPr>
          <w:rFonts w:cs="Times New Roman"/>
          <w:sz w:val="24"/>
          <w:szCs w:val="24"/>
        </w:rPr>
        <w:fldChar w:fldCharType="separate"/>
      </w:r>
      <w:r w:rsidR="003143C5">
        <w:rPr>
          <w:rFonts w:cs="Times New Roman"/>
          <w:sz w:val="24"/>
          <w:szCs w:val="24"/>
          <w:lang w:val="en-US"/>
        </w:rPr>
        <w:t>2</w:t>
      </w:r>
      <w:r>
        <w:rPr>
          <w:rFonts w:cs="Times New Roman"/>
          <w:sz w:val="24"/>
          <w:szCs w:val="24"/>
        </w:rPr>
        <w:fldChar w:fldCharType="end"/>
      </w:r>
      <w:r w:rsidRPr="00241D02">
        <w:rPr>
          <w:rFonts w:cs="Times New Roman"/>
          <w:sz w:val="24"/>
          <w:szCs w:val="24"/>
          <w:lang w:val="en-US"/>
        </w:rPr>
        <w:t xml:space="preserve">). </w:t>
      </w:r>
      <w:r>
        <w:rPr>
          <w:rFonts w:cs="Times New Roman"/>
          <w:sz w:val="24"/>
          <w:szCs w:val="24"/>
          <w:lang w:val="en-US"/>
        </w:rPr>
        <w:t xml:space="preserve">Flowing </w:t>
      </w:r>
      <w:r w:rsidRPr="00241D02">
        <w:rPr>
          <w:rFonts w:cs="Times New Roman"/>
          <w:sz w:val="24"/>
          <w:szCs w:val="24"/>
          <w:lang w:val="en-US"/>
        </w:rPr>
        <w:t xml:space="preserve">water was used as a cooling liquid for grinding. During wet grinding, a softer mode of surface treatment of the samples is provided, </w:t>
      </w:r>
      <w:r>
        <w:rPr>
          <w:rFonts w:cs="Times New Roman"/>
          <w:sz w:val="24"/>
          <w:szCs w:val="24"/>
          <w:lang w:val="en-US"/>
        </w:rPr>
        <w:t>the</w:t>
      </w:r>
      <w:r w:rsidRPr="00241D02">
        <w:rPr>
          <w:rFonts w:cs="Times New Roman"/>
          <w:sz w:val="24"/>
          <w:szCs w:val="24"/>
          <w:lang w:val="en-US"/>
        </w:rPr>
        <w:t xml:space="preserve"> results</w:t>
      </w:r>
      <w:r>
        <w:rPr>
          <w:rFonts w:cs="Times New Roman"/>
          <w:sz w:val="24"/>
          <w:szCs w:val="24"/>
          <w:lang w:val="en-US"/>
        </w:rPr>
        <w:t xml:space="preserve"> of which are</w:t>
      </w:r>
      <w:r w:rsidRPr="00241D02">
        <w:rPr>
          <w:rFonts w:cs="Times New Roman"/>
          <w:sz w:val="24"/>
          <w:szCs w:val="24"/>
          <w:lang w:val="en-US"/>
        </w:rPr>
        <w:t xml:space="preserve"> better sur</w:t>
      </w:r>
      <w:r>
        <w:rPr>
          <w:rFonts w:cs="Times New Roman"/>
          <w:sz w:val="24"/>
          <w:szCs w:val="24"/>
          <w:lang w:val="en-US"/>
        </w:rPr>
        <w:t>face quality, fewer chips, and</w:t>
      </w:r>
      <w:r w:rsidRPr="00241D02">
        <w:rPr>
          <w:rFonts w:cs="Times New Roman"/>
          <w:sz w:val="24"/>
          <w:szCs w:val="24"/>
          <w:lang w:val="en-US"/>
        </w:rPr>
        <w:t xml:space="preserve"> dust content of </w:t>
      </w:r>
      <w:r>
        <w:rPr>
          <w:rFonts w:cs="Times New Roman"/>
          <w:sz w:val="24"/>
          <w:szCs w:val="24"/>
          <w:lang w:val="en-US"/>
        </w:rPr>
        <w:t>pellets</w:t>
      </w:r>
      <w:r w:rsidRPr="00241D02">
        <w:rPr>
          <w:rFonts w:cs="Times New Roman"/>
          <w:sz w:val="24"/>
          <w:szCs w:val="24"/>
          <w:lang w:val="en-US"/>
        </w:rPr>
        <w:t xml:space="preserve"> is negligible. Information on the materials loaded into the crucible during the experiment and heating te</w:t>
      </w:r>
      <w:r>
        <w:rPr>
          <w:rFonts w:cs="Times New Roman"/>
          <w:sz w:val="24"/>
          <w:szCs w:val="24"/>
          <w:lang w:val="en-US"/>
        </w:rPr>
        <w:t>mperatures is presented in the T</w:t>
      </w:r>
      <w:r w:rsidRPr="00241D02">
        <w:rPr>
          <w:rFonts w:cs="Times New Roman"/>
          <w:sz w:val="24"/>
          <w:szCs w:val="24"/>
          <w:lang w:val="en-US"/>
        </w:rPr>
        <w:t>able</w:t>
      </w:r>
      <w:r w:rsidR="00BE5714" w:rsidRPr="0014482D">
        <w:rPr>
          <w:rFonts w:cs="Times New Roman"/>
          <w:sz w:val="24"/>
          <w:szCs w:val="24"/>
          <w:lang w:val="en-US"/>
        </w:rPr>
        <w:t xml:space="preserve"> </w:t>
      </w:r>
      <w:r w:rsidR="00A90462">
        <w:rPr>
          <w:rFonts w:cs="Times New Roman"/>
          <w:sz w:val="24"/>
          <w:szCs w:val="24"/>
        </w:rPr>
        <w:fldChar w:fldCharType="begin"/>
      </w:r>
      <w:r w:rsidR="00A90462" w:rsidRPr="0014482D">
        <w:rPr>
          <w:rFonts w:cs="Times New Roman"/>
          <w:sz w:val="24"/>
          <w:szCs w:val="24"/>
          <w:lang w:val="en-US"/>
        </w:rPr>
        <w:instrText xml:space="preserve"> REF _Ref49935392 \h\#\0 </w:instrText>
      </w:r>
      <w:r w:rsidR="00A90462">
        <w:rPr>
          <w:rFonts w:cs="Times New Roman"/>
          <w:sz w:val="24"/>
          <w:szCs w:val="24"/>
        </w:rPr>
      </w:r>
      <w:r w:rsidR="00A90462">
        <w:rPr>
          <w:rFonts w:cs="Times New Roman"/>
          <w:sz w:val="24"/>
          <w:szCs w:val="24"/>
        </w:rPr>
        <w:fldChar w:fldCharType="separate"/>
      </w:r>
      <w:r w:rsidR="003143C5">
        <w:rPr>
          <w:rFonts w:cs="Times New Roman"/>
          <w:sz w:val="24"/>
          <w:szCs w:val="24"/>
          <w:lang w:val="en-US"/>
        </w:rPr>
        <w:t>1</w:t>
      </w:r>
      <w:r w:rsidR="00A90462">
        <w:rPr>
          <w:rFonts w:cs="Times New Roman"/>
          <w:sz w:val="24"/>
          <w:szCs w:val="24"/>
        </w:rPr>
        <w:fldChar w:fldCharType="end"/>
      </w:r>
      <w:r w:rsidR="00BE5714" w:rsidRPr="0014482D">
        <w:rPr>
          <w:rFonts w:cs="Times New Roman"/>
          <w:sz w:val="24"/>
          <w:szCs w:val="24"/>
          <w:lang w:val="en-US"/>
        </w:rPr>
        <w:t>.</w:t>
      </w:r>
    </w:p>
    <w:p w14:paraId="53523D17" w14:textId="77777777" w:rsidR="00C811C2" w:rsidRPr="0014482D" w:rsidRDefault="00C811C2" w:rsidP="00401C4D">
      <w:pPr>
        <w:spacing w:line="360" w:lineRule="auto"/>
        <w:contextualSpacing/>
        <w:jc w:val="both"/>
        <w:rPr>
          <w:rFonts w:cs="Times New Roman"/>
          <w:sz w:val="24"/>
          <w:szCs w:val="24"/>
          <w:lang w:val="en-US"/>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7"/>
        <w:gridCol w:w="2407"/>
        <w:gridCol w:w="2407"/>
        <w:gridCol w:w="2407"/>
      </w:tblGrid>
      <w:tr w:rsidR="00C811C2" w:rsidRPr="00EF2E63" w14:paraId="1B093D2B" w14:textId="77777777" w:rsidTr="00D904D8">
        <w:tc>
          <w:tcPr>
            <w:tcW w:w="2407" w:type="dxa"/>
            <w:vAlign w:val="center"/>
          </w:tcPr>
          <w:p w14:paraId="09FEFE54"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449E1209" wp14:editId="09B47485">
                  <wp:extent cx="1360906" cy="1584000"/>
                  <wp:effectExtent l="0" t="0" r="0" b="0"/>
                  <wp:docPr id="2" name="Рисунок 2" descr="H:\Ержан Сапатаев\2020\Грант_Кориум\Фото образцов\TAC\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Ержан Сапатаев\2020\Грант_Кориум\Фото образцов\TAC\IMG_000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1360906"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66F8AAD"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09F2C6B6" wp14:editId="1E1C17B5">
                  <wp:extent cx="1322179" cy="1584000"/>
                  <wp:effectExtent l="0" t="0" r="0" b="0"/>
                  <wp:docPr id="3" name="Рисунок 3" descr="H:\Ержан Сапатаев\2020\Грант_Кориум\Фото образцов\TAC\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Ержан Сапатаев\2020\Грант_Кориум\Фото образцов\TAC\IMG_000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322179"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5027BE20"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027E456" wp14:editId="172BFBBB">
                  <wp:extent cx="1115136" cy="1584000"/>
                  <wp:effectExtent l="0" t="0" r="8890" b="0"/>
                  <wp:docPr id="4" name="Рисунок 4" descr="H:\Ержан Сапатаев\2020\Грант_Кориум\Фото образцов\TAC\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Ержан Сапатаев\2020\Грант_Кориум\Фото образцов\TAC\IMG_0010.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115136"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FB5C312" w14:textId="77777777" w:rsidR="00C811C2" w:rsidRPr="00EF2E63" w:rsidRDefault="00C811C2" w:rsidP="00D904D8">
            <w:pPr>
              <w:pStyle w:val="ad"/>
              <w:tabs>
                <w:tab w:val="left" w:pos="1134"/>
              </w:tabs>
              <w:spacing w:after="0"/>
              <w:ind w:left="0"/>
              <w:jc w:val="center"/>
              <w:rPr>
                <w:rFonts w:ascii="Times New Roman" w:hAnsi="Times New Roman"/>
                <w:noProof/>
                <w:sz w:val="24"/>
                <w:szCs w:val="24"/>
              </w:rPr>
            </w:pPr>
            <w:r w:rsidRPr="00EF2E63">
              <w:rPr>
                <w:rFonts w:ascii="Times New Roman" w:hAnsi="Times New Roman"/>
                <w:noProof/>
                <w:sz w:val="24"/>
                <w:szCs w:val="24"/>
                <w:lang w:eastAsia="ru-RU"/>
              </w:rPr>
              <w:drawing>
                <wp:inline distT="0" distB="0" distL="0" distR="0" wp14:anchorId="22D5F30C" wp14:editId="4FF50FCF">
                  <wp:extent cx="1110694" cy="1584000"/>
                  <wp:effectExtent l="0" t="0" r="0" b="0"/>
                  <wp:docPr id="38" name="Рисунок 38" descr="H:\Ержан Сапатаев\2020\Грант_Кориум\Фото образцов\TAC\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Ержан Сапатаев\2020\Грант_Кориум\Фото образцов\TAC\IMG_002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1110694" cy="158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1C2" w:rsidRPr="00EF2E63" w14:paraId="3B3CE785" w14:textId="77777777" w:rsidTr="00D904D8">
        <w:tc>
          <w:tcPr>
            <w:tcW w:w="2407" w:type="dxa"/>
            <w:vAlign w:val="center"/>
          </w:tcPr>
          <w:p w14:paraId="4C7C53DE"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ТаС-5(А)</w:t>
            </w:r>
          </w:p>
        </w:tc>
        <w:tc>
          <w:tcPr>
            <w:tcW w:w="2407" w:type="dxa"/>
            <w:vAlign w:val="center"/>
          </w:tcPr>
          <w:p w14:paraId="58AA3CCB"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ТаС-8(В-1)</w:t>
            </w:r>
          </w:p>
        </w:tc>
        <w:tc>
          <w:tcPr>
            <w:tcW w:w="2407" w:type="dxa"/>
            <w:vAlign w:val="center"/>
          </w:tcPr>
          <w:p w14:paraId="15EB2D16"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ТаС-8(В-2)</w:t>
            </w:r>
          </w:p>
        </w:tc>
        <w:tc>
          <w:tcPr>
            <w:tcW w:w="2407" w:type="dxa"/>
            <w:vAlign w:val="center"/>
          </w:tcPr>
          <w:p w14:paraId="7A2D69B3"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ТаС-22(Е)</w:t>
            </w:r>
          </w:p>
        </w:tc>
      </w:tr>
      <w:tr w:rsidR="00C811C2" w:rsidRPr="00EF2E63" w14:paraId="1D1ECF7E" w14:textId="77777777" w:rsidTr="00D904D8">
        <w:tc>
          <w:tcPr>
            <w:tcW w:w="2407" w:type="dxa"/>
            <w:vAlign w:val="center"/>
          </w:tcPr>
          <w:p w14:paraId="2A8ABDF2"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306C1E5" wp14:editId="7FC23B90">
                  <wp:extent cx="1389046" cy="1584000"/>
                  <wp:effectExtent l="0" t="0" r="1905" b="0"/>
                  <wp:docPr id="39" name="Рисунок 39" descr="H:\Ержан Сапатаев\2020\Грант_Кориум\Фото образцов\TAC\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Ержан Сапатаев\2020\Грант_Кориум\Фото образцов\TAC\IMG_001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389046"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27A5C495"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07ECE61E" wp14:editId="40AFCB4C">
                  <wp:extent cx="1393153" cy="1584000"/>
                  <wp:effectExtent l="0" t="0" r="0" b="0"/>
                  <wp:docPr id="40" name="Рисунок 40" descr="H:\Ержан Сапатаев\2020\Грант_Кориум\Фото образцов\TAC\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Ержан Сапатаев\2020\Грант_Кориум\Фото образцов\TAC\IMG_001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1393153"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1D734F8A"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noProof/>
                <w:sz w:val="24"/>
                <w:szCs w:val="24"/>
                <w:lang w:eastAsia="ru-RU"/>
              </w:rPr>
              <w:drawing>
                <wp:inline distT="0" distB="0" distL="0" distR="0" wp14:anchorId="34618DE5" wp14:editId="1E5E986B">
                  <wp:extent cx="1180197" cy="1584000"/>
                  <wp:effectExtent l="0" t="0" r="1270" b="0"/>
                  <wp:docPr id="41" name="Рисунок 41" descr="H:\Ержан Сапатаев\2020\Грант_Кориум\Фото образцов\TAC\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Ержан Сапатаев\2020\Грант_Кориум\Фото образцов\TAC\IMG_002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1180197"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vAlign w:val="center"/>
          </w:tcPr>
          <w:p w14:paraId="6BBF1894" w14:textId="77777777" w:rsidR="00C811C2" w:rsidRPr="00EF2E63" w:rsidRDefault="00C811C2" w:rsidP="00D904D8">
            <w:pPr>
              <w:pStyle w:val="ad"/>
              <w:tabs>
                <w:tab w:val="left" w:pos="1134"/>
              </w:tabs>
              <w:spacing w:after="0"/>
              <w:ind w:left="0"/>
              <w:jc w:val="center"/>
              <w:rPr>
                <w:rFonts w:ascii="Times New Roman" w:hAnsi="Times New Roman"/>
                <w:noProof/>
                <w:sz w:val="24"/>
                <w:szCs w:val="24"/>
              </w:rPr>
            </w:pPr>
          </w:p>
        </w:tc>
      </w:tr>
      <w:tr w:rsidR="00C811C2" w:rsidRPr="00EF2E63" w14:paraId="79336B08" w14:textId="77777777" w:rsidTr="00D904D8">
        <w:tc>
          <w:tcPr>
            <w:tcW w:w="2407" w:type="dxa"/>
            <w:vAlign w:val="center"/>
          </w:tcPr>
          <w:p w14:paraId="420AD3A3"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ТаС-8(А-1)</w:t>
            </w:r>
          </w:p>
        </w:tc>
        <w:tc>
          <w:tcPr>
            <w:tcW w:w="2407" w:type="dxa"/>
            <w:vAlign w:val="center"/>
          </w:tcPr>
          <w:p w14:paraId="3465FD44"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ТаС-12(В)</w:t>
            </w:r>
          </w:p>
        </w:tc>
        <w:tc>
          <w:tcPr>
            <w:tcW w:w="2407" w:type="dxa"/>
            <w:vAlign w:val="center"/>
          </w:tcPr>
          <w:p w14:paraId="47B1E681" w14:textId="77777777" w:rsidR="00C811C2" w:rsidRPr="00EF2E63" w:rsidRDefault="00C811C2" w:rsidP="00D904D8">
            <w:pPr>
              <w:pStyle w:val="ad"/>
              <w:tabs>
                <w:tab w:val="left" w:pos="1134"/>
              </w:tabs>
              <w:spacing w:after="0"/>
              <w:ind w:left="0"/>
              <w:jc w:val="center"/>
              <w:rPr>
                <w:rFonts w:ascii="Times New Roman" w:hAnsi="Times New Roman"/>
                <w:sz w:val="24"/>
                <w:szCs w:val="24"/>
              </w:rPr>
            </w:pPr>
            <w:r w:rsidRPr="00EF2E63">
              <w:rPr>
                <w:rFonts w:ascii="Times New Roman" w:hAnsi="Times New Roman"/>
                <w:sz w:val="24"/>
                <w:szCs w:val="24"/>
              </w:rPr>
              <w:t>ТаС-20(А)</w:t>
            </w:r>
          </w:p>
        </w:tc>
        <w:tc>
          <w:tcPr>
            <w:tcW w:w="2407" w:type="dxa"/>
            <w:vAlign w:val="center"/>
          </w:tcPr>
          <w:p w14:paraId="0EE4C3AD" w14:textId="77777777" w:rsidR="00C811C2" w:rsidRPr="00EF2E63" w:rsidRDefault="00C811C2" w:rsidP="001870DA">
            <w:pPr>
              <w:pStyle w:val="ad"/>
              <w:keepNext/>
              <w:tabs>
                <w:tab w:val="left" w:pos="1134"/>
              </w:tabs>
              <w:spacing w:after="0"/>
              <w:ind w:left="0"/>
              <w:jc w:val="center"/>
              <w:rPr>
                <w:rFonts w:ascii="Times New Roman" w:hAnsi="Times New Roman"/>
                <w:sz w:val="24"/>
                <w:szCs w:val="24"/>
              </w:rPr>
            </w:pPr>
          </w:p>
        </w:tc>
      </w:tr>
    </w:tbl>
    <w:p w14:paraId="3FBE827D" w14:textId="488BCD0C" w:rsidR="001870DA" w:rsidRPr="0014482D" w:rsidRDefault="0014482D" w:rsidP="00464129">
      <w:pPr>
        <w:spacing w:before="120" w:line="360" w:lineRule="auto"/>
        <w:contextualSpacing/>
        <w:jc w:val="center"/>
        <w:rPr>
          <w:rFonts w:cs="Times New Roman"/>
          <w:bCs/>
          <w:sz w:val="24"/>
          <w:szCs w:val="24"/>
          <w:lang w:val="en-US"/>
        </w:rPr>
      </w:pPr>
      <w:bookmarkStart w:id="4" w:name="_Ref49935512"/>
      <w:r w:rsidRPr="0014482D">
        <w:rPr>
          <w:rFonts w:cs="Times New Roman"/>
          <w:sz w:val="24"/>
          <w:szCs w:val="24"/>
          <w:lang w:val="en-US"/>
        </w:rPr>
        <w:t>Figure</w:t>
      </w:r>
      <w:r w:rsidR="001870DA" w:rsidRPr="0014482D">
        <w:rPr>
          <w:rFonts w:cs="Times New Roman"/>
          <w:sz w:val="24"/>
          <w:szCs w:val="24"/>
          <w:lang w:val="en-US"/>
        </w:rPr>
        <w:t xml:space="preserve"> </w:t>
      </w:r>
      <w:r w:rsidR="001870DA" w:rsidRPr="00EF2E63">
        <w:rPr>
          <w:rFonts w:cs="Times New Roman"/>
          <w:sz w:val="24"/>
          <w:szCs w:val="24"/>
        </w:rPr>
        <w:fldChar w:fldCharType="begin"/>
      </w:r>
      <w:r w:rsidR="001870DA" w:rsidRPr="0014482D">
        <w:rPr>
          <w:rFonts w:cs="Times New Roman"/>
          <w:sz w:val="24"/>
          <w:szCs w:val="24"/>
          <w:lang w:val="en-US"/>
        </w:rPr>
        <w:instrText xml:space="preserve"> SEQ </w:instrText>
      </w:r>
      <w:r w:rsidR="001870DA" w:rsidRPr="00EF2E63">
        <w:rPr>
          <w:rFonts w:cs="Times New Roman"/>
          <w:sz w:val="24"/>
          <w:szCs w:val="24"/>
        </w:rPr>
        <w:instrText>Рисунок</w:instrText>
      </w:r>
      <w:r w:rsidR="001870DA" w:rsidRPr="0014482D">
        <w:rPr>
          <w:rFonts w:cs="Times New Roman"/>
          <w:sz w:val="24"/>
          <w:szCs w:val="24"/>
          <w:lang w:val="en-US"/>
        </w:rPr>
        <w:instrText xml:space="preserve"> \* ARABIC </w:instrText>
      </w:r>
      <w:r w:rsidR="001870DA" w:rsidRPr="00EF2E63">
        <w:rPr>
          <w:rFonts w:cs="Times New Roman"/>
          <w:sz w:val="24"/>
          <w:szCs w:val="24"/>
        </w:rPr>
        <w:fldChar w:fldCharType="separate"/>
      </w:r>
      <w:r w:rsidR="003143C5">
        <w:rPr>
          <w:rFonts w:cs="Times New Roman"/>
          <w:noProof/>
          <w:sz w:val="24"/>
          <w:szCs w:val="24"/>
          <w:lang w:val="en-US"/>
        </w:rPr>
        <w:t>1</w:t>
      </w:r>
      <w:r w:rsidR="001870DA" w:rsidRPr="00EF2E63">
        <w:rPr>
          <w:rFonts w:cs="Times New Roman"/>
          <w:sz w:val="24"/>
          <w:szCs w:val="24"/>
        </w:rPr>
        <w:fldChar w:fldCharType="end"/>
      </w:r>
      <w:bookmarkEnd w:id="4"/>
      <w:r w:rsidR="001870DA" w:rsidRPr="0014482D">
        <w:rPr>
          <w:rFonts w:cs="Times New Roman"/>
          <w:sz w:val="24"/>
          <w:szCs w:val="24"/>
          <w:lang w:val="en-US"/>
        </w:rPr>
        <w:t xml:space="preserve"> – </w:t>
      </w:r>
      <w:r>
        <w:rPr>
          <w:rFonts w:cs="Times New Roman"/>
          <w:sz w:val="24"/>
          <w:szCs w:val="24"/>
          <w:lang w:val="en-US"/>
        </w:rPr>
        <w:t>Outer</w:t>
      </w:r>
      <w:r w:rsidRPr="0014482D">
        <w:rPr>
          <w:rFonts w:cs="Times New Roman"/>
          <w:sz w:val="24"/>
          <w:szCs w:val="24"/>
          <w:lang w:val="en-US"/>
        </w:rPr>
        <w:t xml:space="preserve"> </w:t>
      </w:r>
      <w:r>
        <w:rPr>
          <w:rFonts w:cs="Times New Roman"/>
          <w:sz w:val="24"/>
          <w:szCs w:val="24"/>
          <w:lang w:val="en-US"/>
        </w:rPr>
        <w:t xml:space="preserve">view of samples of corium prototype resulted from </w:t>
      </w:r>
      <w:r w:rsidR="00A460B0">
        <w:rPr>
          <w:rFonts w:cs="Times New Roman"/>
          <w:sz w:val="24"/>
          <w:szCs w:val="24"/>
          <w:lang w:val="en-US"/>
        </w:rPr>
        <w:t>the</w:t>
      </w:r>
      <w:r>
        <w:rPr>
          <w:rFonts w:cs="Times New Roman"/>
          <w:sz w:val="24"/>
          <w:szCs w:val="24"/>
          <w:lang w:val="en-US"/>
        </w:rPr>
        <w:t xml:space="preserve"> </w:t>
      </w:r>
      <w:r w:rsidR="001870DA" w:rsidRPr="00EF2E63">
        <w:rPr>
          <w:rFonts w:cs="Times New Roman"/>
          <w:sz w:val="24"/>
          <w:szCs w:val="24"/>
          <w:lang w:val="kk-KZ"/>
        </w:rPr>
        <w:t>ТаС</w:t>
      </w:r>
      <w:r>
        <w:rPr>
          <w:rFonts w:cs="Times New Roman"/>
          <w:sz w:val="24"/>
          <w:szCs w:val="24"/>
          <w:lang w:val="en-US"/>
        </w:rPr>
        <w:t xml:space="preserve"> experiments</w:t>
      </w:r>
    </w:p>
    <w:p w14:paraId="74DCF111" w14:textId="77777777" w:rsidR="00A90462" w:rsidRDefault="00A90462" w:rsidP="00A90462">
      <w:pPr>
        <w:keepNext/>
        <w:spacing w:line="360" w:lineRule="auto"/>
        <w:contextualSpacing/>
        <w:jc w:val="center"/>
      </w:pPr>
      <w:r>
        <w:rPr>
          <w:noProof/>
          <w:lang w:eastAsia="ru-RU"/>
        </w:rPr>
        <w:lastRenderedPageBreak/>
        <w:drawing>
          <wp:inline distT="0" distB="0" distL="0" distR="0" wp14:anchorId="6D96287B" wp14:editId="349BF490">
            <wp:extent cx="3187873" cy="3240000"/>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18787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B191DB9" w14:textId="511E9450" w:rsidR="00A90462" w:rsidRPr="00A460B0" w:rsidRDefault="00A460B0" w:rsidP="00A90462">
      <w:pPr>
        <w:spacing w:line="360" w:lineRule="auto"/>
        <w:contextualSpacing/>
        <w:jc w:val="center"/>
        <w:rPr>
          <w:rFonts w:cs="Times New Roman"/>
          <w:sz w:val="24"/>
          <w:szCs w:val="24"/>
          <w:lang w:val="en-US"/>
        </w:rPr>
      </w:pPr>
      <w:bookmarkStart w:id="5" w:name="_Ref49934995"/>
      <w:r>
        <w:rPr>
          <w:lang w:val="en-US"/>
        </w:rPr>
        <w:t>Figure</w:t>
      </w:r>
      <w:r w:rsidR="00A90462" w:rsidRPr="00A460B0">
        <w:rPr>
          <w:sz w:val="24"/>
          <w:szCs w:val="24"/>
          <w:lang w:val="en-US"/>
        </w:rPr>
        <w:t xml:space="preserve"> </w:t>
      </w:r>
      <w:r w:rsidR="00A90462" w:rsidRPr="00363DD7">
        <w:rPr>
          <w:sz w:val="24"/>
          <w:szCs w:val="24"/>
        </w:rPr>
        <w:fldChar w:fldCharType="begin"/>
      </w:r>
      <w:r w:rsidR="00A90462" w:rsidRPr="00A460B0">
        <w:rPr>
          <w:sz w:val="24"/>
          <w:szCs w:val="24"/>
          <w:lang w:val="en-US"/>
        </w:rPr>
        <w:instrText xml:space="preserve"> SEQ </w:instrText>
      </w:r>
      <w:r w:rsidR="00A90462" w:rsidRPr="00363DD7">
        <w:rPr>
          <w:sz w:val="24"/>
          <w:szCs w:val="24"/>
        </w:rPr>
        <w:instrText>Рисунок</w:instrText>
      </w:r>
      <w:r w:rsidR="00A90462" w:rsidRPr="00A460B0">
        <w:rPr>
          <w:sz w:val="24"/>
          <w:szCs w:val="24"/>
          <w:lang w:val="en-US"/>
        </w:rPr>
        <w:instrText xml:space="preserve"> \* ARABIC </w:instrText>
      </w:r>
      <w:r w:rsidR="00A90462" w:rsidRPr="00363DD7">
        <w:rPr>
          <w:sz w:val="24"/>
          <w:szCs w:val="24"/>
        </w:rPr>
        <w:fldChar w:fldCharType="separate"/>
      </w:r>
      <w:r w:rsidR="003143C5">
        <w:rPr>
          <w:noProof/>
          <w:sz w:val="24"/>
          <w:szCs w:val="24"/>
          <w:lang w:val="en-US"/>
        </w:rPr>
        <w:t>2</w:t>
      </w:r>
      <w:r w:rsidR="00A90462" w:rsidRPr="00363DD7">
        <w:rPr>
          <w:sz w:val="24"/>
          <w:szCs w:val="24"/>
        </w:rPr>
        <w:fldChar w:fldCharType="end"/>
      </w:r>
      <w:bookmarkEnd w:id="5"/>
      <w:r w:rsidR="00A90462" w:rsidRPr="00A460B0">
        <w:rPr>
          <w:sz w:val="24"/>
          <w:szCs w:val="24"/>
          <w:lang w:val="en-US"/>
        </w:rPr>
        <w:t xml:space="preserve"> – </w:t>
      </w:r>
      <w:r w:rsidRPr="00A460B0">
        <w:rPr>
          <w:rFonts w:cs="Times New Roman"/>
          <w:sz w:val="24"/>
          <w:szCs w:val="24"/>
          <w:lang w:val="en-US"/>
        </w:rPr>
        <w:t xml:space="preserve">Automatic Grinding and Polishing Machine </w:t>
      </w:r>
      <w:proofErr w:type="spellStart"/>
      <w:r w:rsidR="00A90462" w:rsidRPr="00A460B0">
        <w:rPr>
          <w:rFonts w:cs="Times New Roman"/>
          <w:sz w:val="24"/>
          <w:szCs w:val="24"/>
          <w:lang w:val="en-US"/>
        </w:rPr>
        <w:t>DualPrep</w:t>
      </w:r>
      <w:proofErr w:type="spellEnd"/>
      <w:r w:rsidR="00A90462" w:rsidRPr="00A460B0">
        <w:rPr>
          <w:rFonts w:cs="Times New Roman"/>
          <w:sz w:val="24"/>
          <w:szCs w:val="24"/>
          <w:lang w:val="en-US"/>
        </w:rPr>
        <w:t xml:space="preserve"> 3</w:t>
      </w:r>
      <w:r w:rsidR="00A90462" w:rsidRPr="00363DD7">
        <w:rPr>
          <w:rFonts w:cs="Times New Roman"/>
          <w:sz w:val="24"/>
          <w:szCs w:val="24"/>
        </w:rPr>
        <w:t>РН</w:t>
      </w:r>
    </w:p>
    <w:p w14:paraId="120AA594" w14:textId="0AA0C0DE" w:rsidR="001870DA" w:rsidRPr="00A460B0" w:rsidRDefault="001870DA" w:rsidP="006D2485">
      <w:pPr>
        <w:pStyle w:val="afc"/>
        <w:ind w:firstLine="0"/>
        <w:rPr>
          <w:rFonts w:ascii="Times New Roman" w:hAnsi="Times New Roman" w:cs="Times New Roman"/>
          <w:sz w:val="24"/>
          <w:szCs w:val="24"/>
          <w:lang w:val="en-US"/>
        </w:rPr>
      </w:pPr>
    </w:p>
    <w:p w14:paraId="5E1F5BA6" w14:textId="2671AFC8" w:rsidR="00BE5714" w:rsidRPr="00A460B0" w:rsidRDefault="00A460B0" w:rsidP="00464129">
      <w:pPr>
        <w:pStyle w:val="afc"/>
        <w:keepNext/>
        <w:spacing w:before="0" w:after="120" w:line="240" w:lineRule="auto"/>
        <w:ind w:firstLine="0"/>
        <w:rPr>
          <w:rFonts w:ascii="Times New Roman" w:hAnsi="Times New Roman" w:cs="Times New Roman"/>
          <w:b w:val="0"/>
          <w:bCs w:val="0"/>
          <w:sz w:val="24"/>
          <w:szCs w:val="24"/>
          <w:lang w:val="en-US"/>
        </w:rPr>
      </w:pPr>
      <w:bookmarkStart w:id="6" w:name="_Ref49935392"/>
      <w:r>
        <w:rPr>
          <w:rFonts w:ascii="Times New Roman" w:hAnsi="Times New Roman" w:cs="Times New Roman"/>
          <w:b w:val="0"/>
          <w:bCs w:val="0"/>
          <w:sz w:val="24"/>
          <w:szCs w:val="24"/>
          <w:lang w:val="en-US"/>
        </w:rPr>
        <w:t>Table</w:t>
      </w:r>
      <w:r w:rsidR="00BE5714" w:rsidRPr="00A460B0">
        <w:rPr>
          <w:rFonts w:ascii="Times New Roman" w:hAnsi="Times New Roman" w:cs="Times New Roman"/>
          <w:b w:val="0"/>
          <w:bCs w:val="0"/>
          <w:sz w:val="24"/>
          <w:szCs w:val="24"/>
          <w:lang w:val="en-US"/>
        </w:rPr>
        <w:t xml:space="preserve"> </w:t>
      </w:r>
      <w:r w:rsidR="00BE5714" w:rsidRPr="00EF2E63">
        <w:rPr>
          <w:rFonts w:ascii="Times New Roman" w:hAnsi="Times New Roman" w:cs="Times New Roman"/>
          <w:b w:val="0"/>
          <w:bCs w:val="0"/>
          <w:sz w:val="24"/>
          <w:szCs w:val="24"/>
        </w:rPr>
        <w:fldChar w:fldCharType="begin"/>
      </w:r>
      <w:r w:rsidR="00BE5714" w:rsidRPr="00A460B0">
        <w:rPr>
          <w:rFonts w:ascii="Times New Roman" w:hAnsi="Times New Roman" w:cs="Times New Roman"/>
          <w:b w:val="0"/>
          <w:bCs w:val="0"/>
          <w:sz w:val="24"/>
          <w:szCs w:val="24"/>
          <w:lang w:val="en-US"/>
        </w:rPr>
        <w:instrText xml:space="preserve"> SEQ </w:instrText>
      </w:r>
      <w:r w:rsidR="00BE5714" w:rsidRPr="00EF2E63">
        <w:rPr>
          <w:rFonts w:ascii="Times New Roman" w:hAnsi="Times New Roman" w:cs="Times New Roman"/>
          <w:b w:val="0"/>
          <w:bCs w:val="0"/>
          <w:sz w:val="24"/>
          <w:szCs w:val="24"/>
        </w:rPr>
        <w:instrText>Таблица</w:instrText>
      </w:r>
      <w:r w:rsidR="00BE5714" w:rsidRPr="00A460B0">
        <w:rPr>
          <w:rFonts w:ascii="Times New Roman" w:hAnsi="Times New Roman" w:cs="Times New Roman"/>
          <w:b w:val="0"/>
          <w:bCs w:val="0"/>
          <w:sz w:val="24"/>
          <w:szCs w:val="24"/>
          <w:lang w:val="en-US"/>
        </w:rPr>
        <w:instrText xml:space="preserve"> \* ARABIC </w:instrText>
      </w:r>
      <w:r w:rsidR="00BE5714"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1</w:t>
      </w:r>
      <w:r w:rsidR="00BE5714" w:rsidRPr="00EF2E63">
        <w:rPr>
          <w:rFonts w:ascii="Times New Roman" w:hAnsi="Times New Roman" w:cs="Times New Roman"/>
          <w:b w:val="0"/>
          <w:bCs w:val="0"/>
          <w:sz w:val="24"/>
          <w:szCs w:val="24"/>
        </w:rPr>
        <w:fldChar w:fldCharType="end"/>
      </w:r>
      <w:bookmarkEnd w:id="6"/>
      <w:r w:rsidR="00BE5714" w:rsidRPr="00A460B0">
        <w:rPr>
          <w:rFonts w:ascii="Times New Roman" w:hAnsi="Times New Roman" w:cs="Times New Roman"/>
          <w:b w:val="0"/>
          <w:bCs w:val="0"/>
          <w:sz w:val="24"/>
          <w:szCs w:val="24"/>
          <w:lang w:val="en-US"/>
        </w:rPr>
        <w:t xml:space="preserve"> – </w:t>
      </w:r>
      <w:r>
        <w:rPr>
          <w:rFonts w:ascii="Times New Roman" w:hAnsi="Times New Roman" w:cs="Times New Roman"/>
          <w:b w:val="0"/>
          <w:bCs w:val="0"/>
          <w:sz w:val="24"/>
          <w:szCs w:val="24"/>
          <w:lang w:val="en-US"/>
        </w:rPr>
        <w:t xml:space="preserve">Loading of materials in a crucible for the </w:t>
      </w:r>
      <w:r w:rsidR="00BE5714" w:rsidRPr="00EF2E63">
        <w:rPr>
          <w:rFonts w:ascii="Times New Roman" w:hAnsi="Times New Roman" w:cs="Times New Roman"/>
          <w:b w:val="0"/>
          <w:bCs w:val="0"/>
          <w:sz w:val="24"/>
          <w:szCs w:val="24"/>
          <w:lang w:val="en-US"/>
        </w:rPr>
        <w:t>TC</w:t>
      </w:r>
      <w:r>
        <w:rPr>
          <w:rFonts w:ascii="Times New Roman" w:hAnsi="Times New Roman" w:cs="Times New Roman"/>
          <w:b w:val="0"/>
          <w:bCs w:val="0"/>
          <w:sz w:val="24"/>
          <w:szCs w:val="24"/>
          <w:lang w:val="en-US"/>
        </w:rPr>
        <w:t xml:space="preserve"> experiments</w:t>
      </w:r>
    </w:p>
    <w:tbl>
      <w:tblPr>
        <w:tblStyle w:val="affff0"/>
        <w:tblW w:w="5000" w:type="pct"/>
        <w:tblLook w:val="04A0" w:firstRow="1" w:lastRow="0" w:firstColumn="1" w:lastColumn="0" w:noHBand="0" w:noVBand="1"/>
      </w:tblPr>
      <w:tblGrid>
        <w:gridCol w:w="1631"/>
        <w:gridCol w:w="1908"/>
        <w:gridCol w:w="1985"/>
        <w:gridCol w:w="1947"/>
        <w:gridCol w:w="1873"/>
      </w:tblGrid>
      <w:tr w:rsidR="00BE5714" w:rsidRPr="00EF2E63" w14:paraId="62116ABE" w14:textId="77777777" w:rsidTr="00A1728B">
        <w:tc>
          <w:tcPr>
            <w:tcW w:w="873" w:type="pct"/>
            <w:vAlign w:val="center"/>
          </w:tcPr>
          <w:p w14:paraId="62A94EDD" w14:textId="4ACC501E" w:rsidR="00BE5714" w:rsidRPr="00A460B0" w:rsidRDefault="00A460B0" w:rsidP="00A1728B">
            <w:pPr>
              <w:spacing w:before="60" w:after="60"/>
              <w:jc w:val="center"/>
              <w:rPr>
                <w:rFonts w:cs="Times New Roman"/>
                <w:sz w:val="24"/>
                <w:szCs w:val="24"/>
                <w:lang w:val="en-US"/>
              </w:rPr>
            </w:pPr>
            <w:r>
              <w:rPr>
                <w:rFonts w:cs="Times New Roman"/>
                <w:sz w:val="24"/>
                <w:szCs w:val="24"/>
                <w:lang w:val="en-US"/>
              </w:rPr>
              <w:t>Experiment #</w:t>
            </w:r>
          </w:p>
        </w:tc>
        <w:tc>
          <w:tcPr>
            <w:tcW w:w="1021" w:type="pct"/>
            <w:vAlign w:val="center"/>
          </w:tcPr>
          <w:p w14:paraId="14435864" w14:textId="212A3EAB" w:rsidR="00BE5714" w:rsidRPr="00EF2E63" w:rsidRDefault="00BE5714" w:rsidP="00A1728B">
            <w:pPr>
              <w:spacing w:before="60" w:after="60"/>
              <w:jc w:val="center"/>
              <w:rPr>
                <w:rFonts w:cs="Times New Roman"/>
                <w:sz w:val="24"/>
                <w:szCs w:val="24"/>
              </w:rPr>
            </w:pPr>
            <w:r w:rsidRPr="00EF2E63">
              <w:rPr>
                <w:rFonts w:cs="Times New Roman"/>
                <w:sz w:val="24"/>
                <w:szCs w:val="24"/>
                <w:lang w:val="en-US"/>
              </w:rPr>
              <w:t>UO</w:t>
            </w:r>
            <w:r w:rsidRPr="00EF2E63">
              <w:rPr>
                <w:rFonts w:cs="Times New Roman"/>
                <w:sz w:val="24"/>
                <w:szCs w:val="24"/>
                <w:vertAlign w:val="subscript"/>
                <w:lang w:val="en-US"/>
              </w:rPr>
              <w:t>2</w:t>
            </w:r>
            <w:r w:rsidR="00A460B0">
              <w:rPr>
                <w:rFonts w:cs="Times New Roman"/>
                <w:sz w:val="24"/>
                <w:szCs w:val="24"/>
                <w:vertAlign w:val="subscript"/>
                <w:lang w:val="en-US"/>
              </w:rPr>
              <w:t xml:space="preserve"> </w:t>
            </w:r>
            <w:r w:rsidR="00A460B0" w:rsidRPr="00A460B0">
              <w:rPr>
                <w:rFonts w:cs="Times New Roman"/>
                <w:sz w:val="24"/>
                <w:szCs w:val="24"/>
                <w:lang w:val="en-US"/>
              </w:rPr>
              <w:t>mass</w:t>
            </w:r>
            <w:r w:rsidRPr="00EF2E63">
              <w:rPr>
                <w:rFonts w:cs="Times New Roman"/>
                <w:sz w:val="24"/>
                <w:szCs w:val="24"/>
              </w:rPr>
              <w:t xml:space="preserve">, </w:t>
            </w:r>
            <w:r w:rsidR="00A460B0">
              <w:rPr>
                <w:rFonts w:cs="Times New Roman"/>
                <w:sz w:val="24"/>
                <w:szCs w:val="24"/>
                <w:lang w:val="en-US"/>
              </w:rPr>
              <w:t>gr</w:t>
            </w:r>
            <w:r w:rsidRPr="00EF2E63">
              <w:rPr>
                <w:rFonts w:cs="Times New Roman"/>
                <w:sz w:val="24"/>
                <w:szCs w:val="24"/>
              </w:rPr>
              <w:t>.</w:t>
            </w:r>
          </w:p>
        </w:tc>
        <w:tc>
          <w:tcPr>
            <w:tcW w:w="1062" w:type="pct"/>
            <w:vAlign w:val="center"/>
          </w:tcPr>
          <w:p w14:paraId="76A2C194" w14:textId="5DE05832" w:rsidR="00BE5714" w:rsidRPr="00A460B0" w:rsidRDefault="00A460B0" w:rsidP="00A1728B">
            <w:pPr>
              <w:spacing w:before="60" w:after="60"/>
              <w:jc w:val="center"/>
              <w:rPr>
                <w:rFonts w:cs="Times New Roman"/>
                <w:sz w:val="24"/>
                <w:szCs w:val="24"/>
                <w:lang w:val="en-US"/>
              </w:rPr>
            </w:pPr>
            <w:r>
              <w:rPr>
                <w:rFonts w:cs="Times New Roman"/>
                <w:sz w:val="24"/>
                <w:szCs w:val="24"/>
                <w:lang w:val="en-US"/>
              </w:rPr>
              <w:t>Mass of steel</w:t>
            </w:r>
            <w:r w:rsidR="00BE5714" w:rsidRPr="00EF2E63">
              <w:rPr>
                <w:rFonts w:cs="Times New Roman"/>
                <w:sz w:val="24"/>
                <w:szCs w:val="24"/>
                <w:lang w:val="en-US"/>
              </w:rPr>
              <w:t xml:space="preserve"> </w:t>
            </w:r>
            <w:r w:rsidRPr="00A460B0">
              <w:rPr>
                <w:rFonts w:cs="Times New Roman"/>
                <w:sz w:val="24"/>
                <w:szCs w:val="24"/>
                <w:lang w:val="en-US"/>
              </w:rPr>
              <w:t>12</w:t>
            </w:r>
            <w:r>
              <w:rPr>
                <w:rFonts w:cs="Times New Roman"/>
                <w:sz w:val="24"/>
                <w:szCs w:val="24"/>
              </w:rPr>
              <w:t>Х</w:t>
            </w:r>
            <w:r w:rsidRPr="00A460B0">
              <w:rPr>
                <w:rFonts w:cs="Times New Roman"/>
                <w:sz w:val="24"/>
                <w:szCs w:val="24"/>
                <w:lang w:val="en-US"/>
              </w:rPr>
              <w:t>18</w:t>
            </w:r>
            <w:r>
              <w:rPr>
                <w:rFonts w:cs="Times New Roman"/>
                <w:sz w:val="24"/>
                <w:szCs w:val="24"/>
              </w:rPr>
              <w:t>Н</w:t>
            </w:r>
            <w:r w:rsidRPr="00A460B0">
              <w:rPr>
                <w:rFonts w:cs="Times New Roman"/>
                <w:sz w:val="24"/>
                <w:szCs w:val="24"/>
                <w:lang w:val="en-US"/>
              </w:rPr>
              <w:t>10</w:t>
            </w:r>
            <w:r>
              <w:rPr>
                <w:rFonts w:cs="Times New Roman"/>
                <w:sz w:val="24"/>
                <w:szCs w:val="24"/>
              </w:rPr>
              <w:t>Т</w:t>
            </w:r>
            <w:r w:rsidRPr="00A460B0">
              <w:rPr>
                <w:rFonts w:cs="Times New Roman"/>
                <w:sz w:val="24"/>
                <w:szCs w:val="24"/>
                <w:lang w:val="en-US"/>
              </w:rPr>
              <w:t xml:space="preserve">, </w:t>
            </w:r>
            <w:r>
              <w:rPr>
                <w:rFonts w:cs="Times New Roman"/>
                <w:sz w:val="24"/>
                <w:szCs w:val="24"/>
                <w:lang w:val="en-US"/>
              </w:rPr>
              <w:t>gr</w:t>
            </w:r>
            <w:r w:rsidR="00BE5714" w:rsidRPr="00A460B0">
              <w:rPr>
                <w:rFonts w:cs="Times New Roman"/>
                <w:sz w:val="24"/>
                <w:szCs w:val="24"/>
                <w:lang w:val="en-US"/>
              </w:rPr>
              <w:t>.</w:t>
            </w:r>
          </w:p>
        </w:tc>
        <w:tc>
          <w:tcPr>
            <w:tcW w:w="1042" w:type="pct"/>
            <w:vAlign w:val="center"/>
          </w:tcPr>
          <w:p w14:paraId="5CE92F05" w14:textId="7533814F" w:rsidR="00BE5714" w:rsidRPr="00A460B0" w:rsidRDefault="00A460B0" w:rsidP="00A1728B">
            <w:pPr>
              <w:spacing w:before="60" w:after="60"/>
              <w:jc w:val="center"/>
              <w:rPr>
                <w:rFonts w:cs="Times New Roman"/>
                <w:sz w:val="24"/>
                <w:szCs w:val="24"/>
                <w:lang w:val="en-US"/>
              </w:rPr>
            </w:pPr>
            <w:r>
              <w:rPr>
                <w:rFonts w:cs="Times New Roman"/>
                <w:sz w:val="24"/>
                <w:szCs w:val="24"/>
                <w:lang w:val="en-US"/>
              </w:rPr>
              <w:t>Mass of steel</w:t>
            </w:r>
          </w:p>
          <w:p w14:paraId="78BDAE27" w14:textId="6A36F52A" w:rsidR="00BE5714" w:rsidRPr="00A460B0" w:rsidRDefault="00A460B0" w:rsidP="00A1728B">
            <w:pPr>
              <w:spacing w:before="60" w:after="60"/>
              <w:jc w:val="center"/>
              <w:rPr>
                <w:rFonts w:cs="Times New Roman"/>
                <w:sz w:val="24"/>
                <w:szCs w:val="24"/>
                <w:lang w:val="en-US"/>
              </w:rPr>
            </w:pPr>
            <w:r>
              <w:rPr>
                <w:rFonts w:cs="Times New Roman"/>
                <w:sz w:val="24"/>
                <w:szCs w:val="24"/>
              </w:rPr>
              <w:t>Х</w:t>
            </w:r>
            <w:r w:rsidRPr="00A460B0">
              <w:rPr>
                <w:rFonts w:cs="Times New Roman"/>
                <w:sz w:val="24"/>
                <w:szCs w:val="24"/>
                <w:lang w:val="en-US"/>
              </w:rPr>
              <w:t>16</w:t>
            </w:r>
            <w:r>
              <w:rPr>
                <w:rFonts w:cs="Times New Roman"/>
                <w:sz w:val="24"/>
                <w:szCs w:val="24"/>
              </w:rPr>
              <w:t>Н</w:t>
            </w:r>
            <w:r w:rsidRPr="00A460B0">
              <w:rPr>
                <w:rFonts w:cs="Times New Roman"/>
                <w:sz w:val="24"/>
                <w:szCs w:val="24"/>
                <w:lang w:val="en-US"/>
              </w:rPr>
              <w:t>15</w:t>
            </w:r>
            <w:r>
              <w:rPr>
                <w:rFonts w:cs="Times New Roman"/>
                <w:sz w:val="24"/>
                <w:szCs w:val="24"/>
              </w:rPr>
              <w:t>М</w:t>
            </w:r>
            <w:r w:rsidRPr="00A460B0">
              <w:rPr>
                <w:rFonts w:cs="Times New Roman"/>
                <w:sz w:val="24"/>
                <w:szCs w:val="24"/>
                <w:lang w:val="en-US"/>
              </w:rPr>
              <w:t>3</w:t>
            </w:r>
            <w:r>
              <w:rPr>
                <w:rFonts w:cs="Times New Roman"/>
                <w:sz w:val="24"/>
                <w:szCs w:val="24"/>
              </w:rPr>
              <w:t>Б</w:t>
            </w:r>
            <w:r w:rsidRPr="00A460B0">
              <w:rPr>
                <w:rFonts w:cs="Times New Roman"/>
                <w:sz w:val="24"/>
                <w:szCs w:val="24"/>
                <w:lang w:val="en-US"/>
              </w:rPr>
              <w:t>, gr</w:t>
            </w:r>
            <w:r w:rsidR="00BE5714" w:rsidRPr="00A460B0">
              <w:rPr>
                <w:rFonts w:cs="Times New Roman"/>
                <w:sz w:val="24"/>
                <w:szCs w:val="24"/>
                <w:lang w:val="en-US"/>
              </w:rPr>
              <w:t>.</w:t>
            </w:r>
          </w:p>
        </w:tc>
        <w:tc>
          <w:tcPr>
            <w:tcW w:w="1002" w:type="pct"/>
            <w:vAlign w:val="center"/>
          </w:tcPr>
          <w:p w14:paraId="1FCEF81E" w14:textId="77777777" w:rsidR="00BE5714" w:rsidRPr="00EF2E63" w:rsidRDefault="00BE5714" w:rsidP="00A1728B">
            <w:pPr>
              <w:spacing w:before="60" w:after="60"/>
              <w:jc w:val="center"/>
              <w:rPr>
                <w:rFonts w:cs="Times New Roman"/>
                <w:sz w:val="24"/>
                <w:szCs w:val="24"/>
              </w:rPr>
            </w:pPr>
            <w:proofErr w:type="spellStart"/>
            <w:r w:rsidRPr="00EF2E63">
              <w:rPr>
                <w:rFonts w:cs="Times New Roman"/>
                <w:sz w:val="24"/>
                <w:szCs w:val="24"/>
                <w:lang w:val="en-US"/>
              </w:rPr>
              <w:t>t</w:t>
            </w:r>
            <w:r w:rsidRPr="00EF2E63">
              <w:rPr>
                <w:rFonts w:cs="Times New Roman"/>
                <w:sz w:val="24"/>
                <w:szCs w:val="24"/>
                <w:vertAlign w:val="subscript"/>
                <w:lang w:val="en-US"/>
              </w:rPr>
              <w:t>Max</w:t>
            </w:r>
            <w:proofErr w:type="spellEnd"/>
            <w:r w:rsidRPr="00EF2E63">
              <w:rPr>
                <w:rFonts w:cs="Times New Roman"/>
                <w:sz w:val="24"/>
                <w:szCs w:val="24"/>
                <w:vertAlign w:val="subscript"/>
              </w:rPr>
              <w:t xml:space="preserve">, </w:t>
            </w:r>
            <w:r w:rsidRPr="00EF2E63">
              <w:rPr>
                <w:rFonts w:cs="Times New Roman"/>
                <w:sz w:val="24"/>
                <w:szCs w:val="24"/>
              </w:rPr>
              <w:t>°С</w:t>
            </w:r>
          </w:p>
        </w:tc>
      </w:tr>
      <w:tr w:rsidR="00BE5714" w:rsidRPr="00EF2E63" w14:paraId="22D58E59" w14:textId="77777777" w:rsidTr="00A1728B">
        <w:trPr>
          <w:trHeight w:val="340"/>
        </w:trPr>
        <w:tc>
          <w:tcPr>
            <w:tcW w:w="873" w:type="pct"/>
            <w:vAlign w:val="center"/>
          </w:tcPr>
          <w:p w14:paraId="5138DEAD" w14:textId="77777777" w:rsidR="00BE5714" w:rsidRPr="00EF2E63" w:rsidRDefault="00BE5714" w:rsidP="006C5643">
            <w:pPr>
              <w:spacing w:before="60" w:after="60"/>
              <w:ind w:firstLine="164"/>
              <w:rPr>
                <w:rFonts w:cs="Times New Roman"/>
                <w:sz w:val="24"/>
                <w:szCs w:val="24"/>
                <w:lang w:val="en-US"/>
              </w:rPr>
            </w:pPr>
            <w:r w:rsidRPr="00EF2E63">
              <w:rPr>
                <w:rFonts w:cs="Times New Roman"/>
                <w:sz w:val="24"/>
                <w:szCs w:val="24"/>
                <w:lang w:val="en-US"/>
              </w:rPr>
              <w:t>TaC-5</w:t>
            </w:r>
          </w:p>
        </w:tc>
        <w:tc>
          <w:tcPr>
            <w:tcW w:w="1021" w:type="pct"/>
            <w:vAlign w:val="center"/>
          </w:tcPr>
          <w:p w14:paraId="0DC38305" w14:textId="0F1F5581"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135</w:t>
            </w:r>
            <w:r w:rsidR="00A460B0">
              <w:rPr>
                <w:rFonts w:cs="Times New Roman"/>
                <w:sz w:val="24"/>
                <w:szCs w:val="24"/>
              </w:rPr>
              <w:t>.</w:t>
            </w:r>
            <w:r w:rsidRPr="00EF2E63">
              <w:rPr>
                <w:rFonts w:cs="Times New Roman"/>
                <w:sz w:val="24"/>
                <w:szCs w:val="24"/>
                <w:lang w:val="en-US"/>
              </w:rPr>
              <w:t>0</w:t>
            </w:r>
          </w:p>
        </w:tc>
        <w:tc>
          <w:tcPr>
            <w:tcW w:w="1062" w:type="pct"/>
            <w:vAlign w:val="center"/>
          </w:tcPr>
          <w:p w14:paraId="20860713" w14:textId="77777777" w:rsidR="00BE5714" w:rsidRPr="00EF2E63" w:rsidRDefault="00BE5714" w:rsidP="00A1728B">
            <w:pPr>
              <w:spacing w:before="60" w:after="60"/>
              <w:jc w:val="center"/>
              <w:rPr>
                <w:rFonts w:cs="Times New Roman"/>
                <w:sz w:val="24"/>
                <w:szCs w:val="24"/>
              </w:rPr>
            </w:pPr>
            <w:r w:rsidRPr="00EF2E63">
              <w:rPr>
                <w:rFonts w:cs="Times New Roman"/>
                <w:sz w:val="24"/>
                <w:szCs w:val="24"/>
              </w:rPr>
              <w:t>-</w:t>
            </w:r>
          </w:p>
        </w:tc>
        <w:tc>
          <w:tcPr>
            <w:tcW w:w="1042" w:type="pct"/>
            <w:vAlign w:val="center"/>
          </w:tcPr>
          <w:p w14:paraId="50CA167A" w14:textId="21AC72C6"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8</w:t>
            </w:r>
            <w:r w:rsidR="00A460B0">
              <w:rPr>
                <w:rFonts w:cs="Times New Roman"/>
                <w:sz w:val="24"/>
                <w:szCs w:val="24"/>
              </w:rPr>
              <w:t>.</w:t>
            </w:r>
            <w:r w:rsidRPr="00EF2E63">
              <w:rPr>
                <w:rFonts w:cs="Times New Roman"/>
                <w:sz w:val="24"/>
                <w:szCs w:val="24"/>
                <w:lang w:val="en-US"/>
              </w:rPr>
              <w:t>42</w:t>
            </w:r>
          </w:p>
        </w:tc>
        <w:tc>
          <w:tcPr>
            <w:tcW w:w="1002" w:type="pct"/>
            <w:vAlign w:val="center"/>
          </w:tcPr>
          <w:p w14:paraId="73CD3776" w14:textId="77777777"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2500</w:t>
            </w:r>
          </w:p>
        </w:tc>
      </w:tr>
      <w:tr w:rsidR="00BE5714" w:rsidRPr="00EF2E63" w14:paraId="44A1CDD6" w14:textId="77777777" w:rsidTr="00A1728B">
        <w:tc>
          <w:tcPr>
            <w:tcW w:w="873" w:type="pct"/>
            <w:vAlign w:val="center"/>
          </w:tcPr>
          <w:p w14:paraId="75C2B622" w14:textId="77777777" w:rsidR="00BE5714" w:rsidRPr="00EF2E63" w:rsidRDefault="00BE5714" w:rsidP="006C5643">
            <w:pPr>
              <w:spacing w:before="60" w:after="60"/>
              <w:ind w:firstLine="164"/>
              <w:rPr>
                <w:rFonts w:cs="Times New Roman"/>
                <w:sz w:val="24"/>
                <w:szCs w:val="24"/>
                <w:lang w:val="en-US"/>
              </w:rPr>
            </w:pPr>
            <w:r w:rsidRPr="00EF2E63">
              <w:rPr>
                <w:rFonts w:cs="Times New Roman"/>
                <w:sz w:val="24"/>
                <w:szCs w:val="24"/>
                <w:lang w:val="en-US"/>
              </w:rPr>
              <w:t>TaC-8</w:t>
            </w:r>
          </w:p>
        </w:tc>
        <w:tc>
          <w:tcPr>
            <w:tcW w:w="1021" w:type="pct"/>
            <w:vAlign w:val="center"/>
          </w:tcPr>
          <w:p w14:paraId="49D23355" w14:textId="142CF54F" w:rsidR="00BE5714" w:rsidRPr="00EF2E63" w:rsidRDefault="00BE5714" w:rsidP="00A1728B">
            <w:pPr>
              <w:spacing w:before="60" w:after="60"/>
              <w:jc w:val="center"/>
              <w:rPr>
                <w:rFonts w:cs="Times New Roman"/>
                <w:sz w:val="24"/>
                <w:szCs w:val="24"/>
              </w:rPr>
            </w:pPr>
            <w:r w:rsidRPr="00EF2E63">
              <w:rPr>
                <w:rFonts w:cs="Times New Roman"/>
                <w:sz w:val="24"/>
                <w:szCs w:val="24"/>
              </w:rPr>
              <w:t>135</w:t>
            </w:r>
            <w:r w:rsidR="00A460B0">
              <w:rPr>
                <w:rFonts w:cs="Times New Roman"/>
                <w:sz w:val="24"/>
                <w:szCs w:val="24"/>
              </w:rPr>
              <w:t>.</w:t>
            </w:r>
            <w:r w:rsidRPr="00EF2E63">
              <w:rPr>
                <w:rFonts w:cs="Times New Roman"/>
                <w:sz w:val="24"/>
                <w:szCs w:val="24"/>
              </w:rPr>
              <w:t>0</w:t>
            </w:r>
          </w:p>
        </w:tc>
        <w:tc>
          <w:tcPr>
            <w:tcW w:w="1062" w:type="pct"/>
            <w:vAlign w:val="center"/>
          </w:tcPr>
          <w:p w14:paraId="20081CD2" w14:textId="69485ECC" w:rsidR="00BE5714" w:rsidRPr="00EF2E63" w:rsidRDefault="00BE5714" w:rsidP="00A1728B">
            <w:pPr>
              <w:spacing w:before="60" w:after="60"/>
              <w:jc w:val="center"/>
              <w:rPr>
                <w:rFonts w:cs="Times New Roman"/>
                <w:sz w:val="24"/>
                <w:szCs w:val="24"/>
              </w:rPr>
            </w:pPr>
            <w:r w:rsidRPr="00EF2E63">
              <w:rPr>
                <w:rFonts w:cs="Times New Roman"/>
                <w:sz w:val="24"/>
                <w:szCs w:val="24"/>
              </w:rPr>
              <w:t>1</w:t>
            </w:r>
            <w:r w:rsidR="00A460B0">
              <w:rPr>
                <w:rFonts w:cs="Times New Roman"/>
                <w:sz w:val="24"/>
                <w:szCs w:val="24"/>
              </w:rPr>
              <w:t>.</w:t>
            </w:r>
            <w:r w:rsidRPr="00EF2E63">
              <w:rPr>
                <w:rFonts w:cs="Times New Roman"/>
                <w:sz w:val="24"/>
                <w:szCs w:val="24"/>
              </w:rPr>
              <w:t>51</w:t>
            </w:r>
          </w:p>
        </w:tc>
        <w:tc>
          <w:tcPr>
            <w:tcW w:w="1042" w:type="pct"/>
            <w:vAlign w:val="center"/>
          </w:tcPr>
          <w:p w14:paraId="72466F11" w14:textId="259AE2BE" w:rsidR="00BE5714" w:rsidRPr="00EF2E63" w:rsidRDefault="00BE5714" w:rsidP="00A1728B">
            <w:pPr>
              <w:spacing w:before="60" w:after="60"/>
              <w:jc w:val="center"/>
              <w:rPr>
                <w:rFonts w:cs="Times New Roman"/>
                <w:sz w:val="24"/>
                <w:szCs w:val="24"/>
              </w:rPr>
            </w:pPr>
            <w:r w:rsidRPr="00EF2E63">
              <w:rPr>
                <w:rFonts w:cs="Times New Roman"/>
                <w:sz w:val="24"/>
                <w:szCs w:val="24"/>
              </w:rPr>
              <w:t>8</w:t>
            </w:r>
            <w:r w:rsidR="00A460B0">
              <w:rPr>
                <w:rFonts w:cs="Times New Roman"/>
                <w:sz w:val="24"/>
                <w:szCs w:val="24"/>
              </w:rPr>
              <w:t>.</w:t>
            </w:r>
            <w:r w:rsidRPr="00EF2E63">
              <w:rPr>
                <w:rFonts w:cs="Times New Roman"/>
                <w:sz w:val="24"/>
                <w:szCs w:val="24"/>
              </w:rPr>
              <w:t>51</w:t>
            </w:r>
          </w:p>
        </w:tc>
        <w:tc>
          <w:tcPr>
            <w:tcW w:w="1002" w:type="pct"/>
            <w:vAlign w:val="center"/>
          </w:tcPr>
          <w:p w14:paraId="131FC3A8" w14:textId="77777777"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2600</w:t>
            </w:r>
          </w:p>
        </w:tc>
      </w:tr>
      <w:tr w:rsidR="00BE5714" w:rsidRPr="00EF2E63" w14:paraId="55F615C0" w14:textId="77777777" w:rsidTr="00A1728B">
        <w:tc>
          <w:tcPr>
            <w:tcW w:w="873" w:type="pct"/>
            <w:vAlign w:val="center"/>
          </w:tcPr>
          <w:p w14:paraId="0E62615D" w14:textId="77777777" w:rsidR="00BE5714" w:rsidRPr="00EF2E63" w:rsidRDefault="00BE5714" w:rsidP="006C5643">
            <w:pPr>
              <w:spacing w:before="60" w:after="60"/>
              <w:ind w:firstLine="164"/>
              <w:rPr>
                <w:rFonts w:cs="Times New Roman"/>
                <w:sz w:val="24"/>
                <w:szCs w:val="24"/>
                <w:lang w:val="en-US"/>
              </w:rPr>
            </w:pPr>
            <w:r w:rsidRPr="00EF2E63">
              <w:rPr>
                <w:rFonts w:cs="Times New Roman"/>
                <w:sz w:val="24"/>
                <w:szCs w:val="24"/>
                <w:lang w:val="en-US"/>
              </w:rPr>
              <w:t>TaC-12</w:t>
            </w:r>
          </w:p>
        </w:tc>
        <w:tc>
          <w:tcPr>
            <w:tcW w:w="1021" w:type="pct"/>
            <w:vAlign w:val="center"/>
          </w:tcPr>
          <w:p w14:paraId="6F3DDF5C" w14:textId="17DAF715" w:rsidR="00BE5714" w:rsidRPr="00EF2E63" w:rsidRDefault="00BE5714" w:rsidP="00A1728B">
            <w:pPr>
              <w:spacing w:before="60" w:after="60"/>
              <w:jc w:val="center"/>
              <w:rPr>
                <w:rFonts w:cs="Times New Roman"/>
                <w:sz w:val="24"/>
                <w:szCs w:val="24"/>
              </w:rPr>
            </w:pPr>
            <w:r w:rsidRPr="00EF2E63">
              <w:rPr>
                <w:rFonts w:cs="Times New Roman"/>
                <w:sz w:val="24"/>
                <w:szCs w:val="24"/>
              </w:rPr>
              <w:t>135</w:t>
            </w:r>
            <w:r w:rsidR="00A460B0">
              <w:rPr>
                <w:rFonts w:cs="Times New Roman"/>
                <w:sz w:val="24"/>
                <w:szCs w:val="24"/>
              </w:rPr>
              <w:t>.</w:t>
            </w:r>
            <w:r w:rsidRPr="00EF2E63">
              <w:rPr>
                <w:rFonts w:cs="Times New Roman"/>
                <w:sz w:val="24"/>
                <w:szCs w:val="24"/>
              </w:rPr>
              <w:t>0</w:t>
            </w:r>
          </w:p>
        </w:tc>
        <w:tc>
          <w:tcPr>
            <w:tcW w:w="1062" w:type="pct"/>
            <w:vAlign w:val="center"/>
          </w:tcPr>
          <w:p w14:paraId="33AEBD91" w14:textId="77777777" w:rsidR="00BE5714" w:rsidRPr="00EF2E63" w:rsidRDefault="00BE5714" w:rsidP="00A1728B">
            <w:pPr>
              <w:spacing w:before="60" w:after="60"/>
              <w:jc w:val="center"/>
              <w:rPr>
                <w:rFonts w:cs="Times New Roman"/>
                <w:sz w:val="24"/>
                <w:szCs w:val="24"/>
              </w:rPr>
            </w:pPr>
            <w:r w:rsidRPr="00EF2E63">
              <w:rPr>
                <w:rFonts w:cs="Times New Roman"/>
                <w:sz w:val="24"/>
                <w:szCs w:val="24"/>
              </w:rPr>
              <w:t>-</w:t>
            </w:r>
          </w:p>
        </w:tc>
        <w:tc>
          <w:tcPr>
            <w:tcW w:w="1042" w:type="pct"/>
            <w:vAlign w:val="center"/>
          </w:tcPr>
          <w:p w14:paraId="51AB21F1" w14:textId="779D127A" w:rsidR="00BE5714" w:rsidRPr="00EF2E63" w:rsidRDefault="00BE5714" w:rsidP="00A1728B">
            <w:pPr>
              <w:spacing w:before="60" w:after="60"/>
              <w:jc w:val="center"/>
              <w:rPr>
                <w:rFonts w:cs="Times New Roman"/>
                <w:sz w:val="24"/>
                <w:szCs w:val="24"/>
              </w:rPr>
            </w:pPr>
            <w:r w:rsidRPr="00EF2E63">
              <w:rPr>
                <w:rFonts w:cs="Times New Roman"/>
                <w:sz w:val="24"/>
                <w:szCs w:val="24"/>
              </w:rPr>
              <w:t>8</w:t>
            </w:r>
            <w:r w:rsidR="00A460B0">
              <w:rPr>
                <w:rFonts w:cs="Times New Roman"/>
                <w:sz w:val="24"/>
                <w:szCs w:val="24"/>
              </w:rPr>
              <w:t>.</w:t>
            </w:r>
            <w:r w:rsidRPr="00EF2E63">
              <w:rPr>
                <w:rFonts w:cs="Times New Roman"/>
                <w:sz w:val="24"/>
                <w:szCs w:val="24"/>
              </w:rPr>
              <w:t>5</w:t>
            </w:r>
          </w:p>
        </w:tc>
        <w:tc>
          <w:tcPr>
            <w:tcW w:w="1002" w:type="pct"/>
            <w:vAlign w:val="center"/>
          </w:tcPr>
          <w:p w14:paraId="2D41F238" w14:textId="77777777"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2600</w:t>
            </w:r>
          </w:p>
        </w:tc>
      </w:tr>
      <w:tr w:rsidR="00BE5714" w:rsidRPr="00EF2E63" w14:paraId="19D0BF2F" w14:textId="77777777" w:rsidTr="00A1728B">
        <w:tc>
          <w:tcPr>
            <w:tcW w:w="873" w:type="pct"/>
            <w:vAlign w:val="center"/>
          </w:tcPr>
          <w:p w14:paraId="4FD9B958" w14:textId="77777777" w:rsidR="00BE5714" w:rsidRPr="00EF2E63" w:rsidRDefault="00BE5714" w:rsidP="006C5643">
            <w:pPr>
              <w:spacing w:before="60" w:after="60"/>
              <w:ind w:firstLine="164"/>
              <w:rPr>
                <w:rFonts w:cs="Times New Roman"/>
                <w:sz w:val="24"/>
                <w:szCs w:val="24"/>
                <w:lang w:val="en-US"/>
              </w:rPr>
            </w:pPr>
            <w:r w:rsidRPr="00EF2E63">
              <w:rPr>
                <w:rFonts w:cs="Times New Roman"/>
                <w:sz w:val="24"/>
                <w:szCs w:val="24"/>
                <w:lang w:val="en-US"/>
              </w:rPr>
              <w:t>TaC-20</w:t>
            </w:r>
          </w:p>
        </w:tc>
        <w:tc>
          <w:tcPr>
            <w:tcW w:w="1021" w:type="pct"/>
            <w:vAlign w:val="center"/>
          </w:tcPr>
          <w:p w14:paraId="6EA848B2" w14:textId="66138FB9" w:rsidR="00BE5714" w:rsidRPr="00EF2E63" w:rsidRDefault="00BE5714" w:rsidP="00A1728B">
            <w:pPr>
              <w:spacing w:before="60" w:after="60"/>
              <w:jc w:val="center"/>
              <w:rPr>
                <w:rFonts w:cs="Times New Roman"/>
                <w:sz w:val="24"/>
                <w:szCs w:val="24"/>
              </w:rPr>
            </w:pPr>
            <w:r w:rsidRPr="00EF2E63">
              <w:rPr>
                <w:rFonts w:cs="Times New Roman"/>
                <w:sz w:val="24"/>
                <w:szCs w:val="24"/>
              </w:rPr>
              <w:t>135</w:t>
            </w:r>
            <w:r w:rsidR="00A460B0">
              <w:rPr>
                <w:rFonts w:cs="Times New Roman"/>
                <w:sz w:val="24"/>
                <w:szCs w:val="24"/>
              </w:rPr>
              <w:t>.</w:t>
            </w:r>
            <w:r w:rsidRPr="00EF2E63">
              <w:rPr>
                <w:rFonts w:cs="Times New Roman"/>
                <w:sz w:val="24"/>
                <w:szCs w:val="24"/>
              </w:rPr>
              <w:t>0</w:t>
            </w:r>
          </w:p>
        </w:tc>
        <w:tc>
          <w:tcPr>
            <w:tcW w:w="1062" w:type="pct"/>
            <w:vAlign w:val="center"/>
          </w:tcPr>
          <w:p w14:paraId="48F9CBCD" w14:textId="77777777" w:rsidR="00BE5714" w:rsidRPr="00EF2E63" w:rsidRDefault="00BE5714" w:rsidP="00A1728B">
            <w:pPr>
              <w:spacing w:before="60" w:after="60"/>
              <w:jc w:val="center"/>
              <w:rPr>
                <w:rFonts w:cs="Times New Roman"/>
                <w:sz w:val="24"/>
                <w:szCs w:val="24"/>
              </w:rPr>
            </w:pPr>
            <w:r w:rsidRPr="00EF2E63">
              <w:rPr>
                <w:rFonts w:cs="Times New Roman"/>
                <w:sz w:val="24"/>
                <w:szCs w:val="24"/>
              </w:rPr>
              <w:t>-</w:t>
            </w:r>
          </w:p>
        </w:tc>
        <w:tc>
          <w:tcPr>
            <w:tcW w:w="1042" w:type="pct"/>
            <w:vAlign w:val="center"/>
          </w:tcPr>
          <w:p w14:paraId="320C4A1F" w14:textId="77777777" w:rsidR="00BE5714" w:rsidRPr="00EF2E63" w:rsidRDefault="00BE5714" w:rsidP="00A1728B">
            <w:pPr>
              <w:spacing w:before="60" w:after="60"/>
              <w:jc w:val="center"/>
              <w:rPr>
                <w:rFonts w:cs="Times New Roman"/>
                <w:sz w:val="24"/>
                <w:szCs w:val="24"/>
              </w:rPr>
            </w:pPr>
            <w:r w:rsidRPr="00EF2E63">
              <w:rPr>
                <w:rFonts w:cs="Times New Roman"/>
                <w:sz w:val="24"/>
                <w:szCs w:val="24"/>
              </w:rPr>
              <w:t>-</w:t>
            </w:r>
          </w:p>
        </w:tc>
        <w:tc>
          <w:tcPr>
            <w:tcW w:w="1002" w:type="pct"/>
            <w:vAlign w:val="center"/>
          </w:tcPr>
          <w:p w14:paraId="1C844827" w14:textId="77B1A4D1" w:rsidR="00BE5714" w:rsidRPr="00EF2E63" w:rsidRDefault="00BE5714" w:rsidP="00A1728B">
            <w:pPr>
              <w:spacing w:before="60" w:after="60"/>
              <w:jc w:val="center"/>
              <w:rPr>
                <w:rFonts w:cs="Times New Roman"/>
                <w:sz w:val="24"/>
                <w:szCs w:val="24"/>
              </w:rPr>
            </w:pPr>
            <w:r w:rsidRPr="00EF2E63">
              <w:rPr>
                <w:rFonts w:cs="Times New Roman"/>
                <w:sz w:val="24"/>
                <w:szCs w:val="24"/>
              </w:rPr>
              <w:t>2850</w:t>
            </w:r>
            <w:r w:rsidR="00A1728B">
              <w:rPr>
                <w:rFonts w:cs="Times New Roman"/>
                <w:sz w:val="24"/>
                <w:szCs w:val="24"/>
                <w:lang w:val="en-US"/>
              </w:rPr>
              <w:t>–</w:t>
            </w:r>
            <w:r w:rsidRPr="00EF2E63">
              <w:rPr>
                <w:rFonts w:cs="Times New Roman"/>
                <w:sz w:val="24"/>
                <w:szCs w:val="24"/>
              </w:rPr>
              <w:t>2950</w:t>
            </w:r>
          </w:p>
        </w:tc>
      </w:tr>
      <w:tr w:rsidR="00BE5714" w:rsidRPr="00EF2E63" w14:paraId="21AB8B5A" w14:textId="77777777" w:rsidTr="00A1728B">
        <w:tc>
          <w:tcPr>
            <w:tcW w:w="873" w:type="pct"/>
            <w:vAlign w:val="center"/>
          </w:tcPr>
          <w:p w14:paraId="78433EB2" w14:textId="77777777" w:rsidR="00BE5714" w:rsidRPr="00EF2E63" w:rsidRDefault="00BE5714" w:rsidP="006C5643">
            <w:pPr>
              <w:spacing w:before="60" w:after="60"/>
              <w:ind w:firstLine="164"/>
              <w:rPr>
                <w:rFonts w:cs="Times New Roman"/>
                <w:sz w:val="24"/>
                <w:szCs w:val="24"/>
                <w:lang w:val="en-US"/>
              </w:rPr>
            </w:pPr>
            <w:r w:rsidRPr="00EF2E63">
              <w:rPr>
                <w:rFonts w:cs="Times New Roman"/>
                <w:sz w:val="24"/>
                <w:szCs w:val="24"/>
                <w:lang w:val="en-US"/>
              </w:rPr>
              <w:t>TaC-22</w:t>
            </w:r>
          </w:p>
        </w:tc>
        <w:tc>
          <w:tcPr>
            <w:tcW w:w="1021" w:type="pct"/>
            <w:vAlign w:val="center"/>
          </w:tcPr>
          <w:p w14:paraId="46C91D96" w14:textId="4680A10A" w:rsidR="00BE5714" w:rsidRPr="00EF2E63" w:rsidRDefault="00BE5714" w:rsidP="00A1728B">
            <w:pPr>
              <w:spacing w:before="60" w:after="60"/>
              <w:jc w:val="center"/>
              <w:rPr>
                <w:rFonts w:cs="Times New Roman"/>
                <w:sz w:val="24"/>
                <w:szCs w:val="24"/>
              </w:rPr>
            </w:pPr>
            <w:r w:rsidRPr="00EF2E63">
              <w:rPr>
                <w:rFonts w:cs="Times New Roman"/>
                <w:sz w:val="24"/>
                <w:szCs w:val="24"/>
              </w:rPr>
              <w:t>135</w:t>
            </w:r>
            <w:r w:rsidR="00A460B0">
              <w:rPr>
                <w:rFonts w:cs="Times New Roman"/>
                <w:sz w:val="24"/>
                <w:szCs w:val="24"/>
              </w:rPr>
              <w:t>.</w:t>
            </w:r>
            <w:r w:rsidRPr="00EF2E63">
              <w:rPr>
                <w:rFonts w:cs="Times New Roman"/>
                <w:sz w:val="24"/>
                <w:szCs w:val="24"/>
              </w:rPr>
              <w:t>0</w:t>
            </w:r>
          </w:p>
        </w:tc>
        <w:tc>
          <w:tcPr>
            <w:tcW w:w="1062" w:type="pct"/>
            <w:vAlign w:val="center"/>
          </w:tcPr>
          <w:p w14:paraId="2C80E520" w14:textId="77777777" w:rsidR="00BE5714" w:rsidRPr="00EF2E63" w:rsidRDefault="00BE5714" w:rsidP="00A1728B">
            <w:pPr>
              <w:spacing w:before="60" w:after="60"/>
              <w:jc w:val="center"/>
              <w:rPr>
                <w:rFonts w:cs="Times New Roman"/>
                <w:sz w:val="24"/>
                <w:szCs w:val="24"/>
              </w:rPr>
            </w:pPr>
            <w:r w:rsidRPr="00EF2E63">
              <w:rPr>
                <w:rFonts w:cs="Times New Roman"/>
                <w:sz w:val="24"/>
                <w:szCs w:val="24"/>
              </w:rPr>
              <w:t>-</w:t>
            </w:r>
          </w:p>
        </w:tc>
        <w:tc>
          <w:tcPr>
            <w:tcW w:w="1042" w:type="pct"/>
            <w:vAlign w:val="center"/>
          </w:tcPr>
          <w:p w14:paraId="67E2CA19" w14:textId="0094DB13" w:rsidR="00BE5714" w:rsidRPr="00EF2E63" w:rsidRDefault="00BE5714" w:rsidP="00A1728B">
            <w:pPr>
              <w:spacing w:before="60" w:after="60"/>
              <w:jc w:val="center"/>
              <w:rPr>
                <w:rFonts w:cs="Times New Roman"/>
                <w:sz w:val="24"/>
                <w:szCs w:val="24"/>
              </w:rPr>
            </w:pPr>
            <w:r w:rsidRPr="00EF2E63">
              <w:rPr>
                <w:rFonts w:cs="Times New Roman"/>
                <w:sz w:val="24"/>
                <w:szCs w:val="24"/>
              </w:rPr>
              <w:t>1</w:t>
            </w:r>
            <w:r w:rsidR="00A460B0">
              <w:rPr>
                <w:rFonts w:cs="Times New Roman"/>
                <w:sz w:val="24"/>
                <w:szCs w:val="24"/>
              </w:rPr>
              <w:t>.</w:t>
            </w:r>
            <w:r w:rsidRPr="00EF2E63">
              <w:rPr>
                <w:rFonts w:cs="Times New Roman"/>
                <w:sz w:val="24"/>
                <w:szCs w:val="24"/>
              </w:rPr>
              <w:t>39</w:t>
            </w:r>
          </w:p>
        </w:tc>
        <w:tc>
          <w:tcPr>
            <w:tcW w:w="1002" w:type="pct"/>
            <w:vAlign w:val="center"/>
          </w:tcPr>
          <w:p w14:paraId="02701A3F" w14:textId="77777777" w:rsidR="00BE5714" w:rsidRPr="00EF2E63" w:rsidRDefault="00BE5714" w:rsidP="00A1728B">
            <w:pPr>
              <w:spacing w:before="60" w:after="60"/>
              <w:jc w:val="center"/>
              <w:rPr>
                <w:rFonts w:cs="Times New Roman"/>
                <w:sz w:val="24"/>
                <w:szCs w:val="24"/>
                <w:lang w:val="en-US"/>
              </w:rPr>
            </w:pPr>
            <w:r w:rsidRPr="00EF2E63">
              <w:rPr>
                <w:rFonts w:cs="Times New Roman"/>
                <w:sz w:val="24"/>
                <w:szCs w:val="24"/>
                <w:lang w:val="en-US"/>
              </w:rPr>
              <w:t>2780</w:t>
            </w:r>
          </w:p>
        </w:tc>
      </w:tr>
    </w:tbl>
    <w:p w14:paraId="2A33E896" w14:textId="6522EAF9" w:rsidR="00BE5714" w:rsidRPr="00EF2E63" w:rsidRDefault="00BE5714" w:rsidP="000811D1">
      <w:pPr>
        <w:spacing w:line="360" w:lineRule="auto"/>
        <w:rPr>
          <w:rFonts w:cs="Times New Roman"/>
          <w:sz w:val="24"/>
          <w:szCs w:val="24"/>
          <w:lang w:val="x-none"/>
        </w:rPr>
      </w:pPr>
    </w:p>
    <w:p w14:paraId="465A331D" w14:textId="693F530E" w:rsidR="00BE5714" w:rsidRDefault="001870DA" w:rsidP="00464129">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7" w:name="_Toc52437275"/>
      <w:r w:rsidRPr="00464129">
        <w:rPr>
          <w:rFonts w:ascii="Times New Roman" w:eastAsia="Times New Roman" w:hAnsi="Times New Roman" w:cs="Times New Roman"/>
          <w:color w:val="auto"/>
          <w:kern w:val="32"/>
          <w:sz w:val="24"/>
          <w:szCs w:val="24"/>
          <w:lang w:val="en-US" w:eastAsia="x-none"/>
        </w:rPr>
        <w:t xml:space="preserve">1.2 </w:t>
      </w:r>
      <w:r w:rsidR="00DF1581" w:rsidRPr="00464129">
        <w:rPr>
          <w:rFonts w:ascii="Times New Roman" w:eastAsia="Times New Roman" w:hAnsi="Times New Roman" w:cs="Times New Roman"/>
          <w:color w:val="auto"/>
          <w:kern w:val="32"/>
          <w:sz w:val="24"/>
          <w:szCs w:val="24"/>
          <w:lang w:val="en-US" w:eastAsia="x-none"/>
        </w:rPr>
        <w:t xml:space="preserve">Structural and phase condition of </w:t>
      </w:r>
      <w:r w:rsidR="00625681" w:rsidRPr="00464129">
        <w:rPr>
          <w:rFonts w:ascii="Times New Roman" w:eastAsia="Times New Roman" w:hAnsi="Times New Roman" w:cs="Times New Roman"/>
          <w:color w:val="auto"/>
          <w:kern w:val="32"/>
          <w:sz w:val="24"/>
          <w:szCs w:val="24"/>
          <w:lang w:val="en-US" w:eastAsia="x-none"/>
        </w:rPr>
        <w:t>solidified melt samples</w:t>
      </w:r>
      <w:r w:rsidR="00DF1581" w:rsidRPr="00464129">
        <w:rPr>
          <w:rFonts w:ascii="Times New Roman" w:eastAsia="Times New Roman" w:hAnsi="Times New Roman" w:cs="Times New Roman"/>
          <w:color w:val="auto"/>
          <w:kern w:val="32"/>
          <w:sz w:val="24"/>
          <w:szCs w:val="24"/>
          <w:lang w:val="en-US" w:eastAsia="x-none"/>
        </w:rPr>
        <w:t xml:space="preserve"> of core materials</w:t>
      </w:r>
      <w:bookmarkEnd w:id="7"/>
      <w:r w:rsidR="00DF1581" w:rsidRPr="00464129">
        <w:rPr>
          <w:rFonts w:ascii="Times New Roman" w:eastAsia="Times New Roman" w:hAnsi="Times New Roman" w:cs="Times New Roman"/>
          <w:color w:val="auto"/>
          <w:kern w:val="32"/>
          <w:sz w:val="24"/>
          <w:szCs w:val="24"/>
          <w:lang w:val="en-US" w:eastAsia="x-none"/>
        </w:rPr>
        <w:t xml:space="preserve"> </w:t>
      </w:r>
    </w:p>
    <w:p w14:paraId="3BB7D223" w14:textId="2D2D2D77" w:rsidR="001870DA" w:rsidRPr="00A12371" w:rsidRDefault="003A3487" w:rsidP="00464129">
      <w:pPr>
        <w:spacing w:line="360" w:lineRule="auto"/>
        <w:ind w:firstLine="709"/>
        <w:jc w:val="both"/>
        <w:rPr>
          <w:rFonts w:cs="Times New Roman"/>
          <w:sz w:val="24"/>
          <w:szCs w:val="24"/>
          <w:lang w:val="en-US" w:eastAsia="x-none"/>
        </w:rPr>
      </w:pPr>
      <w:r w:rsidRPr="003A3487">
        <w:rPr>
          <w:rFonts w:cs="Times New Roman"/>
          <w:sz w:val="24"/>
          <w:szCs w:val="24"/>
          <w:lang w:val="en-US" w:eastAsia="x-none"/>
        </w:rPr>
        <w:t xml:space="preserve">Electron microscopic studies were carried out using a </w:t>
      </w:r>
      <w:proofErr w:type="spellStart"/>
      <w:r w:rsidRPr="003A3487">
        <w:rPr>
          <w:rFonts w:cs="Times New Roman"/>
          <w:sz w:val="24"/>
          <w:szCs w:val="24"/>
          <w:lang w:val="en-US" w:eastAsia="x-none"/>
        </w:rPr>
        <w:t>Tescan</w:t>
      </w:r>
      <w:proofErr w:type="spellEnd"/>
      <w:r w:rsidRPr="003A3487">
        <w:rPr>
          <w:rFonts w:cs="Times New Roman"/>
          <w:sz w:val="24"/>
          <w:szCs w:val="24"/>
          <w:lang w:val="en-US" w:eastAsia="x-none"/>
        </w:rPr>
        <w:t xml:space="preserve"> V</w:t>
      </w:r>
      <w:r w:rsidR="009B2E35" w:rsidRPr="003A3487">
        <w:rPr>
          <w:rFonts w:cs="Times New Roman"/>
          <w:sz w:val="24"/>
          <w:szCs w:val="24"/>
          <w:lang w:val="en-US" w:eastAsia="x-none"/>
        </w:rPr>
        <w:t>EGA</w:t>
      </w:r>
      <w:r w:rsidRPr="003A3487">
        <w:rPr>
          <w:rFonts w:cs="Times New Roman"/>
          <w:sz w:val="24"/>
          <w:szCs w:val="24"/>
          <w:lang w:val="en-US" w:eastAsia="x-none"/>
        </w:rPr>
        <w:t>3 scanning microscope with an Oxford X-Act energy dispe</w:t>
      </w:r>
      <w:r w:rsidR="00464129">
        <w:rPr>
          <w:rFonts w:cs="Times New Roman"/>
          <w:sz w:val="24"/>
          <w:szCs w:val="24"/>
          <w:lang w:val="en-US" w:eastAsia="x-none"/>
        </w:rPr>
        <w:t>rsive microanalysis system (Figure</w:t>
      </w:r>
      <w:r w:rsidR="00A90462" w:rsidRPr="003A3487">
        <w:rPr>
          <w:rFonts w:cs="Times New Roman"/>
          <w:sz w:val="24"/>
          <w:szCs w:val="24"/>
          <w:lang w:val="en-US" w:eastAsia="x-none"/>
        </w:rPr>
        <w:t xml:space="preserve"> </w:t>
      </w:r>
      <w:r w:rsidR="00A90462">
        <w:rPr>
          <w:rFonts w:cs="Times New Roman"/>
          <w:sz w:val="24"/>
          <w:szCs w:val="24"/>
          <w:lang w:eastAsia="x-none"/>
        </w:rPr>
        <w:fldChar w:fldCharType="begin"/>
      </w:r>
      <w:r w:rsidR="00A90462" w:rsidRPr="003A3487">
        <w:rPr>
          <w:rFonts w:cs="Times New Roman"/>
          <w:sz w:val="24"/>
          <w:szCs w:val="24"/>
          <w:lang w:val="en-US" w:eastAsia="x-none"/>
        </w:rPr>
        <w:instrText xml:space="preserve"> REF _Ref49935557 \h\#\0 </w:instrText>
      </w:r>
      <w:r w:rsidR="00A90462">
        <w:rPr>
          <w:rFonts w:cs="Times New Roman"/>
          <w:sz w:val="24"/>
          <w:szCs w:val="24"/>
          <w:lang w:eastAsia="x-none"/>
        </w:rPr>
      </w:r>
      <w:r w:rsidR="00A90462">
        <w:rPr>
          <w:rFonts w:cs="Times New Roman"/>
          <w:sz w:val="24"/>
          <w:szCs w:val="24"/>
          <w:lang w:eastAsia="x-none"/>
        </w:rPr>
        <w:fldChar w:fldCharType="separate"/>
      </w:r>
      <w:r w:rsidR="003143C5">
        <w:rPr>
          <w:rFonts w:cs="Times New Roman"/>
          <w:sz w:val="24"/>
          <w:szCs w:val="24"/>
          <w:lang w:val="en-US" w:eastAsia="x-none"/>
        </w:rPr>
        <w:t>3</w:t>
      </w:r>
      <w:r w:rsidR="00A90462">
        <w:rPr>
          <w:rFonts w:cs="Times New Roman"/>
          <w:sz w:val="24"/>
          <w:szCs w:val="24"/>
          <w:lang w:eastAsia="x-none"/>
        </w:rPr>
        <w:fldChar w:fldCharType="end"/>
      </w:r>
      <w:r w:rsidR="00A90462" w:rsidRPr="00A12371">
        <w:rPr>
          <w:rFonts w:cs="Times New Roman"/>
          <w:sz w:val="24"/>
          <w:szCs w:val="24"/>
          <w:lang w:val="en-US" w:eastAsia="x-none"/>
        </w:rPr>
        <w:t>)</w:t>
      </w:r>
      <w:r w:rsidR="001870DA" w:rsidRPr="00A12371">
        <w:rPr>
          <w:rFonts w:cs="Times New Roman"/>
          <w:sz w:val="24"/>
          <w:szCs w:val="24"/>
          <w:lang w:val="en-US" w:eastAsia="x-none"/>
        </w:rPr>
        <w:t>.</w:t>
      </w:r>
    </w:p>
    <w:p w14:paraId="160569C0" w14:textId="56941ED7" w:rsidR="001870DA" w:rsidRPr="00E00C8B" w:rsidRDefault="00E00C8B" w:rsidP="00464129">
      <w:pPr>
        <w:spacing w:line="360" w:lineRule="auto"/>
        <w:ind w:firstLine="709"/>
        <w:jc w:val="both"/>
        <w:rPr>
          <w:rFonts w:cs="Times New Roman"/>
          <w:sz w:val="24"/>
          <w:szCs w:val="24"/>
          <w:lang w:val="en-US" w:eastAsia="x-none"/>
        </w:rPr>
      </w:pPr>
      <w:r>
        <w:rPr>
          <w:rFonts w:cs="Times New Roman"/>
          <w:sz w:val="24"/>
          <w:szCs w:val="24"/>
          <w:lang w:val="en-US" w:eastAsia="x-none"/>
        </w:rPr>
        <w:t>The images of surface of corium prototype samples were obtained in a backscattered electron mode</w:t>
      </w:r>
      <w:r w:rsidRPr="00E00C8B">
        <w:rPr>
          <w:rFonts w:cs="Times New Roman"/>
          <w:sz w:val="24"/>
          <w:szCs w:val="24"/>
          <w:lang w:val="en-US" w:eastAsia="x-none"/>
        </w:rPr>
        <w:t xml:space="preserve"> </w:t>
      </w:r>
      <w:r w:rsidR="001870DA" w:rsidRPr="00E00C8B">
        <w:rPr>
          <w:rFonts w:cs="Times New Roman"/>
          <w:sz w:val="24"/>
          <w:szCs w:val="24"/>
          <w:lang w:val="en-US" w:eastAsia="x-none"/>
        </w:rPr>
        <w:t xml:space="preserve">(BSE) </w:t>
      </w:r>
      <w:r w:rsidRPr="00E00C8B">
        <w:rPr>
          <w:rFonts w:cs="Times New Roman"/>
          <w:sz w:val="24"/>
          <w:szCs w:val="24"/>
          <w:lang w:val="en-US" w:eastAsia="x-none"/>
        </w:rPr>
        <w:t>at an accelerating voltage of 20 kV.</w:t>
      </w:r>
    </w:p>
    <w:p w14:paraId="6BD4B90D" w14:textId="0B7005BC" w:rsidR="001870DA" w:rsidRDefault="00E00C8B" w:rsidP="00464129">
      <w:pPr>
        <w:spacing w:line="360" w:lineRule="auto"/>
        <w:ind w:firstLine="709"/>
        <w:jc w:val="both"/>
        <w:rPr>
          <w:rFonts w:cs="Times New Roman"/>
          <w:sz w:val="24"/>
          <w:szCs w:val="24"/>
          <w:lang w:val="en-US" w:eastAsia="x-none"/>
        </w:rPr>
      </w:pPr>
      <w:r w:rsidRPr="00E00C8B">
        <w:rPr>
          <w:rFonts w:cs="Times New Roman"/>
          <w:sz w:val="24"/>
          <w:szCs w:val="24"/>
          <w:lang w:val="en-US" w:eastAsia="x-none"/>
        </w:rPr>
        <w:t>The quantitative assessment of the detected pores and inclusions was carried out using a se</w:t>
      </w:r>
      <w:r>
        <w:rPr>
          <w:rFonts w:cs="Times New Roman"/>
          <w:sz w:val="24"/>
          <w:szCs w:val="24"/>
          <w:lang w:val="en-US" w:eastAsia="x-none"/>
        </w:rPr>
        <w:t>t of images with an area of 1×</w:t>
      </w:r>
      <w:r w:rsidRPr="00E00C8B">
        <w:rPr>
          <w:rFonts w:cs="Times New Roman"/>
          <w:sz w:val="24"/>
          <w:szCs w:val="24"/>
          <w:lang w:val="en-US" w:eastAsia="x-none"/>
        </w:rPr>
        <w:t xml:space="preserve">1 mm in the backscattered electron mode. The distance between regions from which the images were obtained was ~ 500 </w:t>
      </w:r>
      <w:r w:rsidRPr="00E00C8B">
        <w:rPr>
          <w:rFonts w:cs="Times New Roman"/>
          <w:sz w:val="24"/>
          <w:szCs w:val="24"/>
          <w:lang w:eastAsia="x-none"/>
        </w:rPr>
        <w:t>μ</w:t>
      </w:r>
      <w:r w:rsidRPr="00E00C8B">
        <w:rPr>
          <w:rFonts w:cs="Times New Roman"/>
          <w:sz w:val="24"/>
          <w:szCs w:val="24"/>
          <w:lang w:val="en-US" w:eastAsia="x-none"/>
        </w:rPr>
        <w:t xml:space="preserve">m. Image processing was carried out using a special </w:t>
      </w:r>
      <w:proofErr w:type="spellStart"/>
      <w:r w:rsidRPr="00E00C8B">
        <w:rPr>
          <w:rFonts w:cs="Times New Roman"/>
          <w:sz w:val="24"/>
          <w:szCs w:val="24"/>
          <w:lang w:val="en-US" w:eastAsia="x-none"/>
        </w:rPr>
        <w:t>AZtecFeature</w:t>
      </w:r>
      <w:proofErr w:type="spellEnd"/>
      <w:r w:rsidRPr="00E00C8B">
        <w:rPr>
          <w:rFonts w:cs="Times New Roman"/>
          <w:sz w:val="24"/>
          <w:szCs w:val="24"/>
          <w:lang w:val="en-US" w:eastAsia="x-none"/>
        </w:rPr>
        <w:t xml:space="preserve"> application and </w:t>
      </w:r>
      <w:proofErr w:type="spellStart"/>
      <w:r w:rsidRPr="00E00C8B">
        <w:rPr>
          <w:rFonts w:cs="Times New Roman"/>
          <w:sz w:val="24"/>
          <w:szCs w:val="24"/>
          <w:lang w:val="en-US" w:eastAsia="x-none"/>
        </w:rPr>
        <w:t>Altami</w:t>
      </w:r>
      <w:proofErr w:type="spellEnd"/>
      <w:r w:rsidRPr="00E00C8B">
        <w:rPr>
          <w:rFonts w:cs="Times New Roman"/>
          <w:sz w:val="24"/>
          <w:szCs w:val="24"/>
          <w:lang w:val="en-US" w:eastAsia="x-none"/>
        </w:rPr>
        <w:t xml:space="preserve"> Studio software.</w:t>
      </w:r>
    </w:p>
    <w:p w14:paraId="25F1CF55" w14:textId="77777777" w:rsidR="00464129" w:rsidRPr="00E00C8B" w:rsidRDefault="00464129" w:rsidP="00464129">
      <w:pPr>
        <w:spacing w:line="360" w:lineRule="auto"/>
        <w:ind w:firstLine="709"/>
        <w:jc w:val="both"/>
        <w:rPr>
          <w:rFonts w:cs="Times New Roman"/>
          <w:sz w:val="24"/>
          <w:szCs w:val="24"/>
          <w:lang w:val="en-US" w:eastAsia="x-none"/>
        </w:rPr>
      </w:pPr>
    </w:p>
    <w:p w14:paraId="6CD98659" w14:textId="77777777" w:rsidR="00363DD7" w:rsidRDefault="00363DD7" w:rsidP="009442FC">
      <w:pPr>
        <w:keepNext/>
        <w:spacing w:line="360" w:lineRule="auto"/>
        <w:jc w:val="center"/>
      </w:pPr>
      <w:r>
        <w:rPr>
          <w:noProof/>
          <w:lang w:eastAsia="ru-RU"/>
        </w:rPr>
        <w:lastRenderedPageBreak/>
        <w:drawing>
          <wp:inline distT="0" distB="0" distL="0" distR="0" wp14:anchorId="344BF351" wp14:editId="60C2410B">
            <wp:extent cx="4535170" cy="2633345"/>
            <wp:effectExtent l="0" t="0" r="0" b="0"/>
            <wp:docPr id="9" name="Рисунок 8" descr="D:\Документация отдела\Оборудование\СЭМ VEGA\DSCN0336.jpg"/>
            <wp:cNvGraphicFramePr/>
            <a:graphic xmlns:a="http://schemas.openxmlformats.org/drawingml/2006/main">
              <a:graphicData uri="http://schemas.openxmlformats.org/drawingml/2006/picture">
                <pic:pic xmlns:pic="http://schemas.openxmlformats.org/drawingml/2006/picture">
                  <pic:nvPicPr>
                    <pic:cNvPr id="9" name="Рисунок 8" descr="D:\Документация отдела\Оборудование\СЭМ VEGA\DSCN0336.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535170" cy="2633345"/>
                    </a:xfrm>
                    <a:prstGeom prst="rect">
                      <a:avLst/>
                    </a:prstGeom>
                    <a:noFill/>
                    <a:ln>
                      <a:noFill/>
                    </a:ln>
                    <a:extLst>
                      <a:ext uri="{53640926-AAD7-44D8-BBD7-CCE9431645EC}">
                        <a14:shadowObscured xmlns:a14="http://schemas.microsoft.com/office/drawing/2010/main"/>
                      </a:ext>
                    </a:extLst>
                  </pic:spPr>
                </pic:pic>
              </a:graphicData>
            </a:graphic>
          </wp:inline>
        </w:drawing>
      </w:r>
    </w:p>
    <w:p w14:paraId="33BB1546" w14:textId="4014B8E3" w:rsidR="00363DD7" w:rsidRPr="00363DD7" w:rsidRDefault="006E5B2B" w:rsidP="006C5643">
      <w:pPr>
        <w:spacing w:line="360" w:lineRule="auto"/>
        <w:jc w:val="center"/>
        <w:rPr>
          <w:rFonts w:cs="Times New Roman"/>
          <w:sz w:val="24"/>
          <w:szCs w:val="24"/>
          <w:lang w:val="kk-KZ"/>
        </w:rPr>
      </w:pPr>
      <w:bookmarkStart w:id="8" w:name="_Ref49935557"/>
      <w:r>
        <w:rPr>
          <w:rFonts w:cs="Times New Roman"/>
          <w:sz w:val="24"/>
          <w:szCs w:val="24"/>
          <w:lang w:val="en-US"/>
        </w:rPr>
        <w:t>Figure</w:t>
      </w:r>
      <w:r w:rsidR="00363DD7" w:rsidRPr="006E5B2B">
        <w:rPr>
          <w:rFonts w:cs="Times New Roman"/>
          <w:sz w:val="24"/>
          <w:szCs w:val="24"/>
          <w:lang w:val="en-US"/>
        </w:rPr>
        <w:t xml:space="preserve"> </w:t>
      </w:r>
      <w:r w:rsidR="00363DD7" w:rsidRPr="00363DD7">
        <w:rPr>
          <w:rFonts w:cs="Times New Roman"/>
          <w:sz w:val="24"/>
          <w:szCs w:val="24"/>
        </w:rPr>
        <w:fldChar w:fldCharType="begin"/>
      </w:r>
      <w:r w:rsidR="00363DD7" w:rsidRPr="006E5B2B">
        <w:rPr>
          <w:rFonts w:cs="Times New Roman"/>
          <w:sz w:val="24"/>
          <w:szCs w:val="24"/>
          <w:lang w:val="en-US"/>
        </w:rPr>
        <w:instrText xml:space="preserve"> SEQ </w:instrText>
      </w:r>
      <w:r w:rsidR="00363DD7" w:rsidRPr="00363DD7">
        <w:rPr>
          <w:rFonts w:cs="Times New Roman"/>
          <w:sz w:val="24"/>
          <w:szCs w:val="24"/>
        </w:rPr>
        <w:instrText>Рисунок</w:instrText>
      </w:r>
      <w:r w:rsidR="00363DD7" w:rsidRPr="006E5B2B">
        <w:rPr>
          <w:rFonts w:cs="Times New Roman"/>
          <w:sz w:val="24"/>
          <w:szCs w:val="24"/>
          <w:lang w:val="en-US"/>
        </w:rPr>
        <w:instrText xml:space="preserve"> \* ARABIC </w:instrText>
      </w:r>
      <w:r w:rsidR="00363DD7" w:rsidRPr="00363DD7">
        <w:rPr>
          <w:rFonts w:cs="Times New Roman"/>
          <w:sz w:val="24"/>
          <w:szCs w:val="24"/>
        </w:rPr>
        <w:fldChar w:fldCharType="separate"/>
      </w:r>
      <w:r w:rsidR="003143C5">
        <w:rPr>
          <w:rFonts w:cs="Times New Roman"/>
          <w:noProof/>
          <w:sz w:val="24"/>
          <w:szCs w:val="24"/>
          <w:lang w:val="en-US"/>
        </w:rPr>
        <w:t>3</w:t>
      </w:r>
      <w:r w:rsidR="00363DD7" w:rsidRPr="00363DD7">
        <w:rPr>
          <w:rFonts w:cs="Times New Roman"/>
          <w:sz w:val="24"/>
          <w:szCs w:val="24"/>
        </w:rPr>
        <w:fldChar w:fldCharType="end"/>
      </w:r>
      <w:bookmarkEnd w:id="8"/>
      <w:r w:rsidR="00363DD7" w:rsidRPr="006E5B2B">
        <w:rPr>
          <w:rFonts w:cs="Times New Roman"/>
          <w:sz w:val="24"/>
          <w:szCs w:val="24"/>
          <w:lang w:val="en-US"/>
        </w:rPr>
        <w:t xml:space="preserve"> – </w:t>
      </w:r>
      <w:r>
        <w:rPr>
          <w:rFonts w:cs="Times New Roman"/>
          <w:sz w:val="24"/>
          <w:szCs w:val="24"/>
          <w:lang w:val="en-US"/>
        </w:rPr>
        <w:t>Scanning Electron Microscope</w:t>
      </w:r>
      <w:r w:rsidRPr="00363DD7">
        <w:rPr>
          <w:rFonts w:cs="Times New Roman"/>
          <w:sz w:val="24"/>
          <w:szCs w:val="24"/>
          <w:lang w:val="kk-KZ"/>
        </w:rPr>
        <w:t xml:space="preserve"> </w:t>
      </w:r>
      <w:r w:rsidR="009B2E35">
        <w:rPr>
          <w:rFonts w:cs="Times New Roman"/>
          <w:sz w:val="24"/>
          <w:szCs w:val="24"/>
          <w:lang w:val="kk-KZ"/>
        </w:rPr>
        <w:t>VEGA</w:t>
      </w:r>
      <w:r w:rsidR="00363DD7" w:rsidRPr="00363DD7">
        <w:rPr>
          <w:rFonts w:cs="Times New Roman"/>
          <w:sz w:val="24"/>
          <w:szCs w:val="24"/>
          <w:lang w:val="kk-KZ"/>
        </w:rPr>
        <w:t>3</w:t>
      </w:r>
    </w:p>
    <w:p w14:paraId="6BF2556D" w14:textId="2B2BF3D9" w:rsidR="00363DD7" w:rsidRPr="006E5B2B" w:rsidRDefault="00363DD7" w:rsidP="00904ED5">
      <w:pPr>
        <w:pStyle w:val="afc"/>
        <w:spacing w:before="0"/>
        <w:ind w:firstLine="0"/>
        <w:rPr>
          <w:rFonts w:ascii="Times New Roman" w:hAnsi="Times New Roman" w:cs="Times New Roman"/>
          <w:sz w:val="24"/>
          <w:szCs w:val="24"/>
          <w:lang w:val="en-US"/>
        </w:rPr>
      </w:pPr>
    </w:p>
    <w:p w14:paraId="7E03F225" w14:textId="60D2A93D" w:rsidR="00BF17D9" w:rsidRDefault="00BF17D9" w:rsidP="0050505A">
      <w:pPr>
        <w:spacing w:line="360" w:lineRule="auto"/>
        <w:ind w:firstLine="709"/>
        <w:jc w:val="both"/>
        <w:rPr>
          <w:rFonts w:cs="Times New Roman"/>
          <w:sz w:val="24"/>
          <w:szCs w:val="24"/>
          <w:lang w:val="kk-KZ"/>
        </w:rPr>
      </w:pPr>
      <w:r w:rsidRPr="00BF17D9">
        <w:rPr>
          <w:rFonts w:cs="Times New Roman"/>
          <w:sz w:val="24"/>
          <w:szCs w:val="24"/>
          <w:lang w:val="kk-KZ"/>
        </w:rPr>
        <w:t xml:space="preserve">The structure of the </w:t>
      </w:r>
      <w:r>
        <w:rPr>
          <w:rFonts w:cs="Times New Roman"/>
          <w:sz w:val="24"/>
          <w:szCs w:val="24"/>
          <w:lang w:val="en-US"/>
        </w:rPr>
        <w:t xml:space="preserve">sample </w:t>
      </w:r>
      <w:r w:rsidRPr="00BF17D9">
        <w:rPr>
          <w:rFonts w:cs="Times New Roman"/>
          <w:sz w:val="24"/>
          <w:szCs w:val="24"/>
          <w:lang w:val="kk-KZ"/>
        </w:rPr>
        <w:t xml:space="preserve">surface after high-temperature experiments is shown in </w:t>
      </w:r>
      <w:r w:rsidR="00464129">
        <w:rPr>
          <w:rFonts w:cs="Times New Roman"/>
          <w:sz w:val="24"/>
          <w:szCs w:val="24"/>
          <w:lang w:val="kk-KZ"/>
        </w:rPr>
        <w:br/>
      </w:r>
      <w:r w:rsidRPr="00BF17D9">
        <w:rPr>
          <w:rFonts w:cs="Times New Roman"/>
          <w:sz w:val="24"/>
          <w:szCs w:val="24"/>
          <w:lang w:val="kk-KZ"/>
        </w:rPr>
        <w:t>Figure</w:t>
      </w:r>
      <w:r>
        <w:rPr>
          <w:rFonts w:cs="Times New Roman"/>
          <w:sz w:val="24"/>
          <w:szCs w:val="24"/>
          <w:lang w:val="en-US"/>
        </w:rPr>
        <w:t xml:space="preserve"> </w:t>
      </w:r>
      <w:r>
        <w:rPr>
          <w:rFonts w:cs="Times New Roman"/>
          <w:sz w:val="24"/>
          <w:szCs w:val="24"/>
        </w:rPr>
        <w:fldChar w:fldCharType="begin"/>
      </w:r>
      <w:r w:rsidRPr="00BF17D9">
        <w:rPr>
          <w:rFonts w:cs="Times New Roman"/>
          <w:sz w:val="24"/>
          <w:szCs w:val="24"/>
          <w:lang w:val="en-US"/>
        </w:rPr>
        <w:instrText xml:space="preserve"> REF _Ref49875010 \h\#\0 </w:instrText>
      </w:r>
      <w:r>
        <w:rPr>
          <w:rFonts w:cs="Times New Roman"/>
          <w:sz w:val="24"/>
          <w:szCs w:val="24"/>
        </w:rPr>
      </w:r>
      <w:r>
        <w:rPr>
          <w:rFonts w:cs="Times New Roman"/>
          <w:sz w:val="24"/>
          <w:szCs w:val="24"/>
        </w:rPr>
        <w:fldChar w:fldCharType="separate"/>
      </w:r>
      <w:r w:rsidR="003143C5">
        <w:rPr>
          <w:rFonts w:cs="Times New Roman"/>
          <w:sz w:val="24"/>
          <w:szCs w:val="24"/>
          <w:lang w:val="en-US"/>
        </w:rPr>
        <w:t>4</w:t>
      </w:r>
      <w:r>
        <w:rPr>
          <w:rFonts w:cs="Times New Roman"/>
          <w:sz w:val="24"/>
          <w:szCs w:val="24"/>
        </w:rPr>
        <w:fldChar w:fldCharType="end"/>
      </w:r>
      <w:r w:rsidRPr="00BF17D9">
        <w:rPr>
          <w:rFonts w:cs="Times New Roman"/>
          <w:sz w:val="24"/>
          <w:szCs w:val="24"/>
          <w:lang w:val="kk-KZ"/>
        </w:rPr>
        <w:t xml:space="preserve">. The surface of the samples is characterized by presence of a significant number of pores and inclusions of a white tint on the main matrix, while in </w:t>
      </w:r>
      <w:r>
        <w:rPr>
          <w:rFonts w:cs="Times New Roman"/>
          <w:sz w:val="24"/>
          <w:szCs w:val="24"/>
          <w:lang w:val="kk-KZ"/>
        </w:rPr>
        <w:t>the samples TaC-5(A) and TaC-8</w:t>
      </w:r>
      <w:r w:rsidRPr="00BF17D9">
        <w:rPr>
          <w:rFonts w:cs="Times New Roman"/>
          <w:sz w:val="24"/>
          <w:szCs w:val="24"/>
          <w:lang w:val="kk-KZ"/>
        </w:rPr>
        <w:t xml:space="preserve">(A) there were a large number of cracks forming between a network of cracks (Figure </w:t>
      </w:r>
      <w:r>
        <w:rPr>
          <w:rFonts w:cs="Times New Roman"/>
          <w:sz w:val="24"/>
          <w:szCs w:val="24"/>
        </w:rPr>
        <w:fldChar w:fldCharType="begin"/>
      </w:r>
      <w:r>
        <w:rPr>
          <w:rFonts w:cs="Times New Roman"/>
          <w:sz w:val="24"/>
          <w:szCs w:val="24"/>
          <w:lang w:val="kk-KZ"/>
        </w:rPr>
        <w:instrText xml:space="preserve"> REF _Ref49875010 \h</w:instrText>
      </w:r>
      <w:r w:rsidRPr="00BF17D9">
        <w:rPr>
          <w:rFonts w:cs="Times New Roman"/>
          <w:sz w:val="24"/>
          <w:szCs w:val="24"/>
          <w:lang w:val="en-US"/>
        </w:rPr>
        <w:instrText>\#\0</w:instrText>
      </w:r>
      <w:r>
        <w:rPr>
          <w:rFonts w:cs="Times New Roman"/>
          <w:sz w:val="24"/>
          <w:szCs w:val="24"/>
          <w:lang w:val="kk-KZ"/>
        </w:rPr>
        <w:instrText xml:space="preserve"> </w:instrText>
      </w:r>
      <w:r>
        <w:rPr>
          <w:rFonts w:cs="Times New Roman"/>
          <w:sz w:val="24"/>
          <w:szCs w:val="24"/>
        </w:rPr>
      </w:r>
      <w:r>
        <w:rPr>
          <w:rFonts w:cs="Times New Roman"/>
          <w:sz w:val="24"/>
          <w:szCs w:val="24"/>
        </w:rPr>
        <w:fldChar w:fldCharType="separate"/>
      </w:r>
      <w:r w:rsidR="003143C5">
        <w:rPr>
          <w:rFonts w:cs="Times New Roman"/>
          <w:sz w:val="24"/>
          <w:szCs w:val="24"/>
          <w:lang w:val="en-US"/>
        </w:rPr>
        <w:t>4</w:t>
      </w:r>
      <w:r>
        <w:rPr>
          <w:rFonts w:cs="Times New Roman"/>
          <w:sz w:val="24"/>
          <w:szCs w:val="24"/>
        </w:rPr>
        <w:fldChar w:fldCharType="end"/>
      </w:r>
      <w:r w:rsidR="00761D55">
        <w:rPr>
          <w:rFonts w:cs="Times New Roman"/>
          <w:sz w:val="24"/>
          <w:szCs w:val="24"/>
          <w:lang w:val="kk-KZ"/>
        </w:rPr>
        <w:t>a, b).</w:t>
      </w:r>
      <w:r w:rsidR="00761D55">
        <w:rPr>
          <w:rFonts w:cs="Times New Roman"/>
          <w:sz w:val="24"/>
          <w:szCs w:val="24"/>
          <w:lang w:val="kk-KZ"/>
        </w:rPr>
        <w:br/>
      </w:r>
      <w:r w:rsidRPr="00BF17D9">
        <w:rPr>
          <w:rFonts w:cs="Times New Roman"/>
          <w:sz w:val="24"/>
          <w:szCs w:val="24"/>
          <w:lang w:val="kk-KZ"/>
        </w:rPr>
        <w:t>A d</w:t>
      </w:r>
      <w:r>
        <w:rPr>
          <w:rFonts w:cs="Times New Roman"/>
          <w:sz w:val="24"/>
          <w:szCs w:val="24"/>
          <w:lang w:val="kk-KZ"/>
        </w:rPr>
        <w:t>istinctive feature of the TaS-8</w:t>
      </w:r>
      <w:r w:rsidRPr="00BF17D9">
        <w:rPr>
          <w:rFonts w:cs="Times New Roman"/>
          <w:sz w:val="24"/>
          <w:szCs w:val="24"/>
          <w:lang w:val="kk-KZ"/>
        </w:rPr>
        <w:t xml:space="preserve">(A) </w:t>
      </w:r>
      <w:r>
        <w:rPr>
          <w:rFonts w:cs="Times New Roman"/>
          <w:sz w:val="24"/>
          <w:szCs w:val="24"/>
          <w:lang w:val="en-US"/>
        </w:rPr>
        <w:t>sample</w:t>
      </w:r>
      <w:r>
        <w:rPr>
          <w:rFonts w:cs="Times New Roman"/>
          <w:sz w:val="24"/>
          <w:szCs w:val="24"/>
          <w:lang w:val="kk-KZ"/>
        </w:rPr>
        <w:t xml:space="preserve"> is</w:t>
      </w:r>
      <w:r w:rsidRPr="00BF17D9">
        <w:rPr>
          <w:rFonts w:cs="Times New Roman"/>
          <w:sz w:val="24"/>
          <w:szCs w:val="24"/>
          <w:lang w:val="kk-KZ"/>
        </w:rPr>
        <w:t xml:space="preserve"> distribution of cracks along grain boundaries in local areas.</w:t>
      </w:r>
    </w:p>
    <w:p w14:paraId="53FD4BFD" w14:textId="113008CC" w:rsidR="001870DA" w:rsidRPr="00EF2E63" w:rsidRDefault="00BF17D9" w:rsidP="0050505A">
      <w:pPr>
        <w:spacing w:line="360" w:lineRule="auto"/>
        <w:ind w:firstLine="709"/>
        <w:jc w:val="both"/>
        <w:rPr>
          <w:rFonts w:cs="Times New Roman"/>
          <w:sz w:val="24"/>
          <w:szCs w:val="24"/>
          <w:lang w:val="kk-KZ"/>
        </w:rPr>
      </w:pPr>
      <w:r>
        <w:rPr>
          <w:rFonts w:cs="Times New Roman"/>
          <w:sz w:val="24"/>
          <w:szCs w:val="24"/>
          <w:lang w:val="en-US"/>
        </w:rPr>
        <w:t>As it is seen in Figure</w:t>
      </w:r>
      <w:r w:rsidR="00A814AE">
        <w:rPr>
          <w:rFonts w:cs="Times New Roman"/>
          <w:sz w:val="24"/>
          <w:szCs w:val="24"/>
          <w:lang w:val="en-US"/>
        </w:rPr>
        <w:t xml:space="preserve"> 4</w:t>
      </w:r>
      <w:r>
        <w:rPr>
          <w:rFonts w:cs="Times New Roman"/>
          <w:sz w:val="24"/>
          <w:szCs w:val="24"/>
          <w:lang w:val="en-US"/>
        </w:rPr>
        <w:t xml:space="preserve">, the main concentration of pores and white inclusions are on grain boundaries of uranium dioxide </w:t>
      </w:r>
      <w:r w:rsidR="001870DA" w:rsidRPr="00BF17D9">
        <w:rPr>
          <w:rFonts w:cs="Times New Roman"/>
          <w:sz w:val="24"/>
          <w:szCs w:val="24"/>
          <w:lang w:val="en-US"/>
        </w:rPr>
        <w:t>(UO</w:t>
      </w:r>
      <w:r w:rsidR="001870DA" w:rsidRPr="00BF17D9">
        <w:rPr>
          <w:rFonts w:cs="Times New Roman"/>
          <w:sz w:val="24"/>
          <w:szCs w:val="24"/>
          <w:vertAlign w:val="subscript"/>
          <w:lang w:val="en-US"/>
        </w:rPr>
        <w:t>2</w:t>
      </w:r>
      <w:r w:rsidR="001870DA" w:rsidRPr="00BF17D9">
        <w:rPr>
          <w:rFonts w:cs="Times New Roman"/>
          <w:sz w:val="24"/>
          <w:szCs w:val="24"/>
          <w:lang w:val="en-US"/>
        </w:rPr>
        <w:t>).</w:t>
      </w:r>
      <w:r w:rsidR="001870DA" w:rsidRPr="00EF2E63">
        <w:rPr>
          <w:rFonts w:cs="Times New Roman"/>
          <w:sz w:val="24"/>
          <w:szCs w:val="24"/>
          <w:lang w:val="kk-KZ"/>
        </w:rPr>
        <w:t xml:space="preserve"> </w:t>
      </w:r>
      <w:r>
        <w:rPr>
          <w:rFonts w:cs="Times New Roman"/>
          <w:sz w:val="24"/>
          <w:szCs w:val="24"/>
          <w:lang w:val="en-US"/>
        </w:rPr>
        <w:t>The</w:t>
      </w:r>
      <w:r w:rsidRPr="00A12371">
        <w:rPr>
          <w:rFonts w:cs="Times New Roman"/>
          <w:sz w:val="24"/>
          <w:szCs w:val="24"/>
          <w:lang w:val="en-US"/>
        </w:rPr>
        <w:t xml:space="preserve"> </w:t>
      </w:r>
      <w:r>
        <w:rPr>
          <w:rFonts w:cs="Times New Roman"/>
          <w:sz w:val="24"/>
          <w:szCs w:val="24"/>
          <w:lang w:val="en-US"/>
        </w:rPr>
        <w:t>average</w:t>
      </w:r>
      <w:r w:rsidRPr="00A12371">
        <w:rPr>
          <w:rFonts w:cs="Times New Roman"/>
          <w:sz w:val="24"/>
          <w:szCs w:val="24"/>
          <w:lang w:val="en-US"/>
        </w:rPr>
        <w:t xml:space="preserve"> </w:t>
      </w:r>
      <w:r>
        <w:rPr>
          <w:rFonts w:cs="Times New Roman"/>
          <w:sz w:val="24"/>
          <w:szCs w:val="24"/>
          <w:lang w:val="en-US"/>
        </w:rPr>
        <w:t>size</w:t>
      </w:r>
      <w:r w:rsidRPr="00A12371">
        <w:rPr>
          <w:rFonts w:cs="Times New Roman"/>
          <w:sz w:val="24"/>
          <w:szCs w:val="24"/>
          <w:lang w:val="en-US"/>
        </w:rPr>
        <w:t xml:space="preserve"> </w:t>
      </w:r>
      <w:r>
        <w:rPr>
          <w:rFonts w:cs="Times New Roman"/>
          <w:sz w:val="24"/>
          <w:szCs w:val="24"/>
          <w:lang w:val="en-US"/>
        </w:rPr>
        <w:t>of</w:t>
      </w:r>
      <w:r w:rsidRPr="00A12371">
        <w:rPr>
          <w:rFonts w:cs="Times New Roman"/>
          <w:sz w:val="24"/>
          <w:szCs w:val="24"/>
          <w:lang w:val="en-US"/>
        </w:rPr>
        <w:t xml:space="preserve"> </w:t>
      </w:r>
      <w:r>
        <w:rPr>
          <w:rFonts w:cs="Times New Roman"/>
          <w:sz w:val="24"/>
          <w:szCs w:val="24"/>
          <w:lang w:val="en-US"/>
        </w:rPr>
        <w:t>pores</w:t>
      </w:r>
      <w:r w:rsidRPr="00A12371">
        <w:rPr>
          <w:rFonts w:cs="Times New Roman"/>
          <w:sz w:val="24"/>
          <w:szCs w:val="24"/>
          <w:lang w:val="en-US"/>
        </w:rPr>
        <w:t xml:space="preserve"> </w:t>
      </w:r>
      <w:r>
        <w:rPr>
          <w:rFonts w:cs="Times New Roman"/>
          <w:sz w:val="24"/>
          <w:szCs w:val="24"/>
          <w:lang w:val="en-US"/>
        </w:rPr>
        <w:t>is</w:t>
      </w:r>
      <w:r w:rsidRPr="00A12371">
        <w:rPr>
          <w:rFonts w:cs="Times New Roman"/>
          <w:sz w:val="24"/>
          <w:szCs w:val="24"/>
          <w:lang w:val="en-US"/>
        </w:rPr>
        <w:t xml:space="preserve"> </w:t>
      </w:r>
      <w:r w:rsidR="001870DA" w:rsidRPr="00EF2E63">
        <w:rPr>
          <w:rFonts w:cs="Times New Roman"/>
          <w:sz w:val="24"/>
          <w:szCs w:val="24"/>
          <w:lang w:val="kk-KZ"/>
        </w:rPr>
        <w:t>9</w:t>
      </w:r>
      <w:r w:rsidR="00716AFF">
        <w:rPr>
          <w:rFonts w:cs="Times New Roman"/>
          <w:sz w:val="24"/>
          <w:szCs w:val="24"/>
          <w:lang w:val="kk-KZ"/>
        </w:rPr>
        <w:t>.</w:t>
      </w:r>
      <w:r w:rsidR="001870DA" w:rsidRPr="00EF2E63">
        <w:rPr>
          <w:rFonts w:cs="Times New Roman"/>
          <w:sz w:val="24"/>
          <w:szCs w:val="24"/>
          <w:lang w:val="kk-KZ"/>
        </w:rPr>
        <w:t>88 </w:t>
      </w:r>
      <w:r w:rsidRPr="00BF17D9">
        <w:rPr>
          <w:rFonts w:cs="Times New Roman"/>
          <w:sz w:val="24"/>
          <w:szCs w:val="24"/>
          <w:lang w:val="kk-KZ"/>
        </w:rPr>
        <w:t>μm</w:t>
      </w:r>
      <w:r w:rsidR="001870DA" w:rsidRPr="00EF2E63">
        <w:rPr>
          <w:rFonts w:cs="Times New Roman"/>
          <w:sz w:val="24"/>
          <w:szCs w:val="24"/>
          <w:lang w:val="kk-KZ"/>
        </w:rPr>
        <w:t xml:space="preserve">. </w:t>
      </w:r>
      <w:r>
        <w:rPr>
          <w:rFonts w:cs="Times New Roman"/>
          <w:sz w:val="24"/>
          <w:szCs w:val="24"/>
          <w:lang w:val="en-US"/>
        </w:rPr>
        <w:t>At</w:t>
      </w:r>
      <w:r w:rsidRPr="00BF17D9">
        <w:rPr>
          <w:rFonts w:cs="Times New Roman"/>
          <w:sz w:val="24"/>
          <w:szCs w:val="24"/>
          <w:lang w:val="en-US"/>
        </w:rPr>
        <w:t xml:space="preserve"> </w:t>
      </w:r>
      <w:r>
        <w:rPr>
          <w:rFonts w:cs="Times New Roman"/>
          <w:sz w:val="24"/>
          <w:szCs w:val="24"/>
          <w:lang w:val="en-US"/>
        </w:rPr>
        <w:t>the</w:t>
      </w:r>
      <w:r w:rsidRPr="00BF17D9">
        <w:rPr>
          <w:rFonts w:cs="Times New Roman"/>
          <w:sz w:val="24"/>
          <w:szCs w:val="24"/>
          <w:lang w:val="en-US"/>
        </w:rPr>
        <w:t xml:space="preserve"> </w:t>
      </w:r>
      <w:r>
        <w:rPr>
          <w:rFonts w:cs="Times New Roman"/>
          <w:sz w:val="24"/>
          <w:szCs w:val="24"/>
          <w:lang w:val="en-US"/>
        </w:rPr>
        <w:t>same</w:t>
      </w:r>
      <w:r w:rsidRPr="00BF17D9">
        <w:rPr>
          <w:rFonts w:cs="Times New Roman"/>
          <w:sz w:val="24"/>
          <w:szCs w:val="24"/>
          <w:lang w:val="en-US"/>
        </w:rPr>
        <w:t xml:space="preserve"> </w:t>
      </w:r>
      <w:r>
        <w:rPr>
          <w:rFonts w:cs="Times New Roman"/>
          <w:sz w:val="24"/>
          <w:szCs w:val="24"/>
          <w:lang w:val="en-US"/>
        </w:rPr>
        <w:t>time</w:t>
      </w:r>
      <w:r w:rsidRPr="00BF17D9">
        <w:rPr>
          <w:rFonts w:cs="Times New Roman"/>
          <w:sz w:val="24"/>
          <w:szCs w:val="24"/>
          <w:lang w:val="en-US"/>
        </w:rPr>
        <w:t>, at the triple joints of UO</w:t>
      </w:r>
      <w:r w:rsidRPr="00BF17D9">
        <w:rPr>
          <w:rFonts w:cs="Times New Roman"/>
          <w:sz w:val="24"/>
          <w:szCs w:val="24"/>
          <w:vertAlign w:val="subscript"/>
          <w:lang w:val="en-US"/>
        </w:rPr>
        <w:t>2</w:t>
      </w:r>
      <w:r w:rsidRPr="00BF17D9">
        <w:rPr>
          <w:rFonts w:cs="Times New Roman"/>
          <w:sz w:val="24"/>
          <w:szCs w:val="24"/>
          <w:lang w:val="en-US"/>
        </w:rPr>
        <w:t xml:space="preserve"> grains, there are pores with a size of up to 30 </w:t>
      </w:r>
      <w:r w:rsidRPr="00BF17D9">
        <w:rPr>
          <w:rFonts w:cs="Times New Roman"/>
          <w:sz w:val="24"/>
          <w:szCs w:val="24"/>
        </w:rPr>
        <w:t>μ</w:t>
      </w:r>
      <w:r w:rsidRPr="00BF17D9">
        <w:rPr>
          <w:rFonts w:cs="Times New Roman"/>
          <w:sz w:val="24"/>
          <w:szCs w:val="24"/>
          <w:lang w:val="en-US"/>
        </w:rPr>
        <w:t xml:space="preserve">m. </w:t>
      </w:r>
      <w:r>
        <w:rPr>
          <w:rFonts w:cs="Times New Roman"/>
          <w:sz w:val="24"/>
          <w:szCs w:val="24"/>
          <w:lang w:val="en-US"/>
        </w:rPr>
        <w:t>Probably</w:t>
      </w:r>
      <w:r w:rsidRPr="00003FFA">
        <w:rPr>
          <w:rFonts w:cs="Times New Roman"/>
          <w:sz w:val="24"/>
          <w:szCs w:val="24"/>
          <w:lang w:val="en-US"/>
        </w:rPr>
        <w:t xml:space="preserve"> this is due to the merging of adjacent small pores</w:t>
      </w:r>
      <w:r w:rsidR="001870DA" w:rsidRPr="00EF2E63">
        <w:rPr>
          <w:rFonts w:cs="Times New Roman"/>
          <w:sz w:val="24"/>
          <w:szCs w:val="24"/>
          <w:lang w:val="kk-KZ"/>
        </w:rPr>
        <w:t xml:space="preserve">. </w:t>
      </w:r>
    </w:p>
    <w:p w14:paraId="3759176E" w14:textId="4E132270" w:rsidR="001870DA" w:rsidRDefault="00003FFA" w:rsidP="0050505A">
      <w:pPr>
        <w:spacing w:after="120" w:line="360" w:lineRule="auto"/>
        <w:ind w:firstLine="709"/>
        <w:jc w:val="both"/>
        <w:rPr>
          <w:rFonts w:cs="Times New Roman"/>
          <w:sz w:val="24"/>
          <w:szCs w:val="24"/>
          <w:lang w:val="kk-KZ"/>
        </w:rPr>
      </w:pPr>
      <w:r w:rsidRPr="00003FFA">
        <w:rPr>
          <w:rFonts w:cs="Times New Roman"/>
          <w:sz w:val="24"/>
          <w:szCs w:val="24"/>
          <w:lang w:val="kk-KZ"/>
        </w:rPr>
        <w:t xml:space="preserve">The structure of </w:t>
      </w:r>
      <w:r w:rsidR="001870DA" w:rsidRPr="00003FFA">
        <w:rPr>
          <w:rFonts w:cs="Times New Roman"/>
          <w:sz w:val="24"/>
          <w:szCs w:val="24"/>
          <w:lang w:val="kk-KZ"/>
        </w:rPr>
        <w:t>UO</w:t>
      </w:r>
      <w:r w:rsidR="001870DA" w:rsidRPr="00003FFA">
        <w:rPr>
          <w:rFonts w:cs="Times New Roman"/>
          <w:sz w:val="24"/>
          <w:szCs w:val="24"/>
          <w:vertAlign w:val="subscript"/>
          <w:lang w:val="kk-KZ"/>
        </w:rPr>
        <w:t>2</w:t>
      </w:r>
      <w:r w:rsidR="001870DA" w:rsidRPr="00003FFA">
        <w:rPr>
          <w:rFonts w:cs="Times New Roman"/>
          <w:sz w:val="24"/>
          <w:szCs w:val="24"/>
          <w:lang w:val="kk-KZ"/>
        </w:rPr>
        <w:t xml:space="preserve"> </w:t>
      </w:r>
      <w:r w:rsidRPr="00003FFA">
        <w:rPr>
          <w:rFonts w:cs="Times New Roman"/>
          <w:sz w:val="24"/>
          <w:szCs w:val="24"/>
          <w:lang w:val="kk-KZ"/>
        </w:rPr>
        <w:t>is large round</w:t>
      </w:r>
      <w:r w:rsidR="00A427E3" w:rsidRPr="00A427E3">
        <w:rPr>
          <w:rFonts w:cs="Times New Roman"/>
          <w:sz w:val="24"/>
          <w:szCs w:val="24"/>
          <w:lang w:val="kk-KZ"/>
        </w:rPr>
        <w:t>ish</w:t>
      </w:r>
      <w:r w:rsidRPr="00003FFA">
        <w:rPr>
          <w:rFonts w:cs="Times New Roman"/>
          <w:sz w:val="24"/>
          <w:szCs w:val="24"/>
          <w:lang w:val="kk-KZ"/>
        </w:rPr>
        <w:t xml:space="preserve"> grains with size of </w:t>
      </w:r>
      <w:r w:rsidR="001870DA" w:rsidRPr="00003FFA">
        <w:rPr>
          <w:rFonts w:cs="Times New Roman"/>
          <w:sz w:val="24"/>
          <w:szCs w:val="24"/>
          <w:lang w:val="kk-KZ"/>
        </w:rPr>
        <w:t>50</w:t>
      </w:r>
      <w:r w:rsidR="00716AFF" w:rsidRPr="00716AFF">
        <w:rPr>
          <w:rFonts w:cs="Times New Roman"/>
          <w:sz w:val="24"/>
          <w:szCs w:val="24"/>
          <w:lang w:val="en-US"/>
        </w:rPr>
        <w:t>-</w:t>
      </w:r>
      <w:r w:rsidR="001870DA" w:rsidRPr="00003FFA">
        <w:rPr>
          <w:rFonts w:cs="Times New Roman"/>
          <w:sz w:val="24"/>
          <w:szCs w:val="24"/>
          <w:lang w:val="kk-KZ"/>
        </w:rPr>
        <w:t xml:space="preserve">200 </w:t>
      </w:r>
      <w:r w:rsidR="00A427E3" w:rsidRPr="00BF17D9">
        <w:rPr>
          <w:rFonts w:cs="Times New Roman"/>
          <w:sz w:val="24"/>
          <w:szCs w:val="24"/>
          <w:lang w:val="kk-KZ"/>
        </w:rPr>
        <w:t>μm</w:t>
      </w:r>
      <w:r w:rsidR="001870DA" w:rsidRPr="00003FFA">
        <w:rPr>
          <w:rFonts w:cs="Times New Roman"/>
          <w:sz w:val="24"/>
          <w:szCs w:val="24"/>
          <w:lang w:val="kk-KZ"/>
        </w:rPr>
        <w:t xml:space="preserve">, </w:t>
      </w:r>
      <w:r w:rsidR="00A427E3">
        <w:rPr>
          <w:rFonts w:cs="Times New Roman"/>
          <w:sz w:val="24"/>
          <w:szCs w:val="24"/>
          <w:lang w:val="en-US"/>
        </w:rPr>
        <w:t>surrounded by white inclusions.</w:t>
      </w:r>
      <w:r w:rsidR="001870DA" w:rsidRPr="00003FFA">
        <w:rPr>
          <w:rFonts w:cs="Times New Roman"/>
          <w:sz w:val="24"/>
          <w:szCs w:val="24"/>
          <w:lang w:val="kk-KZ"/>
        </w:rPr>
        <w:t xml:space="preserve"> </w:t>
      </w:r>
      <w:r w:rsidR="00A427E3" w:rsidRPr="00A427E3">
        <w:rPr>
          <w:rFonts w:cs="Times New Roman"/>
          <w:sz w:val="24"/>
          <w:szCs w:val="24"/>
          <w:lang w:val="kk-KZ"/>
        </w:rPr>
        <w:t>The cavities on the surface of the samples are remnants of grinding and polishings, and not a microstructural element</w:t>
      </w:r>
      <w:r w:rsidR="001870DA" w:rsidRPr="00EF2E63">
        <w:rPr>
          <w:rFonts w:cs="Times New Roman"/>
          <w:sz w:val="24"/>
          <w:szCs w:val="24"/>
          <w:lang w:val="kk-KZ"/>
        </w:rPr>
        <w:t>.</w:t>
      </w:r>
    </w:p>
    <w:p w14:paraId="774C2A06" w14:textId="77777777" w:rsidR="000811D1" w:rsidRDefault="000811D1" w:rsidP="0050505A">
      <w:pPr>
        <w:spacing w:after="120" w:line="360" w:lineRule="auto"/>
        <w:ind w:firstLine="709"/>
        <w:jc w:val="both"/>
        <w:rPr>
          <w:rFonts w:cs="Times New Roman"/>
          <w:sz w:val="24"/>
          <w:szCs w:val="24"/>
          <w:lang w:val="kk-KZ"/>
        </w:rPr>
      </w:pPr>
    </w:p>
    <w:p w14:paraId="3FF532F2" w14:textId="77777777" w:rsidR="000811D1" w:rsidRPr="00EF2E63" w:rsidRDefault="000811D1" w:rsidP="0050505A">
      <w:pPr>
        <w:spacing w:after="120" w:line="360" w:lineRule="auto"/>
        <w:ind w:firstLine="709"/>
        <w:jc w:val="both"/>
        <w:rPr>
          <w:rFonts w:cs="Times New Roman"/>
          <w:sz w:val="24"/>
          <w:szCs w:val="24"/>
          <w:lang w:val="kk-KZ"/>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636"/>
      </w:tblGrid>
      <w:tr w:rsidR="009727CE" w:rsidRPr="00EF2E63" w14:paraId="7D85DF28" w14:textId="77777777" w:rsidTr="009727CE">
        <w:trPr>
          <w:jc w:val="center"/>
        </w:trPr>
        <w:tc>
          <w:tcPr>
            <w:tcW w:w="3636" w:type="dxa"/>
            <w:vAlign w:val="center"/>
          </w:tcPr>
          <w:p w14:paraId="6FE4ADBA"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lastRenderedPageBreak/>
              <w:drawing>
                <wp:inline distT="0" distB="0" distL="0" distR="0" wp14:anchorId="7D41226F" wp14:editId="46D2FDCD">
                  <wp:extent cx="2170259" cy="2160000"/>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70259" cy="2160000"/>
                          </a:xfrm>
                          <a:prstGeom prst="rect">
                            <a:avLst/>
                          </a:prstGeom>
                          <a:noFill/>
                        </pic:spPr>
                      </pic:pic>
                    </a:graphicData>
                  </a:graphic>
                </wp:inline>
              </w:drawing>
            </w:r>
          </w:p>
        </w:tc>
        <w:tc>
          <w:tcPr>
            <w:tcW w:w="3636" w:type="dxa"/>
            <w:vAlign w:val="center"/>
          </w:tcPr>
          <w:p w14:paraId="32E99F7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75F7685" wp14:editId="14528604">
                  <wp:extent cx="2166721" cy="2160000"/>
                  <wp:effectExtent l="0" t="0" r="508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r>
      <w:tr w:rsidR="009727CE" w:rsidRPr="00EF2E63" w14:paraId="06EBEC2D" w14:textId="77777777" w:rsidTr="009727CE">
        <w:trPr>
          <w:jc w:val="center"/>
        </w:trPr>
        <w:tc>
          <w:tcPr>
            <w:tcW w:w="3636" w:type="dxa"/>
            <w:vAlign w:val="center"/>
          </w:tcPr>
          <w:p w14:paraId="13CF0CD3" w14:textId="77777777" w:rsidR="009727CE" w:rsidRPr="0050505A" w:rsidRDefault="009727CE" w:rsidP="0003003F">
            <w:pPr>
              <w:jc w:val="center"/>
              <w:rPr>
                <w:rFonts w:cs="Times New Roman"/>
                <w:lang w:val="kk-KZ"/>
              </w:rPr>
            </w:pPr>
            <w:r w:rsidRPr="0050505A">
              <w:rPr>
                <w:rFonts w:cs="Times New Roman"/>
                <w:lang w:val="kk-KZ"/>
              </w:rPr>
              <w:t>а) TaC-5(А)</w:t>
            </w:r>
          </w:p>
        </w:tc>
        <w:tc>
          <w:tcPr>
            <w:tcW w:w="3636" w:type="dxa"/>
            <w:vAlign w:val="center"/>
          </w:tcPr>
          <w:p w14:paraId="092BC7E8" w14:textId="2C2821EE" w:rsidR="009727CE" w:rsidRPr="00EF2E63" w:rsidRDefault="00A427E3" w:rsidP="0003003F">
            <w:pPr>
              <w:jc w:val="center"/>
              <w:rPr>
                <w:rFonts w:cs="Times New Roman"/>
                <w:sz w:val="24"/>
                <w:szCs w:val="24"/>
                <w:lang w:val="kk-KZ"/>
              </w:rPr>
            </w:pPr>
            <w:r w:rsidRPr="0050505A">
              <w:rPr>
                <w:rFonts w:cs="Times New Roman"/>
                <w:szCs w:val="24"/>
                <w:lang w:val="en-US"/>
              </w:rPr>
              <w:t>b</w:t>
            </w:r>
            <w:r w:rsidR="009727CE" w:rsidRPr="0050505A">
              <w:rPr>
                <w:rFonts w:cs="Times New Roman"/>
                <w:szCs w:val="24"/>
                <w:lang w:val="kk-KZ"/>
              </w:rPr>
              <w:t>) TaC-8(А)</w:t>
            </w:r>
          </w:p>
        </w:tc>
      </w:tr>
      <w:tr w:rsidR="009727CE" w:rsidRPr="00EF2E63" w14:paraId="38E55ECE" w14:textId="77777777" w:rsidTr="009727CE">
        <w:trPr>
          <w:jc w:val="center"/>
        </w:trPr>
        <w:tc>
          <w:tcPr>
            <w:tcW w:w="3636" w:type="dxa"/>
            <w:vAlign w:val="center"/>
          </w:tcPr>
          <w:p w14:paraId="23D0301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19AF5366" wp14:editId="761F240D">
                  <wp:extent cx="2166721" cy="2160000"/>
                  <wp:effectExtent l="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c>
          <w:tcPr>
            <w:tcW w:w="3636" w:type="dxa"/>
            <w:vAlign w:val="center"/>
          </w:tcPr>
          <w:p w14:paraId="04D10573" w14:textId="77777777"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3B7092D" wp14:editId="3FE7BFF7">
                  <wp:extent cx="2160000" cy="21600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pic:spPr>
                      </pic:pic>
                    </a:graphicData>
                  </a:graphic>
                </wp:inline>
              </w:drawing>
            </w:r>
          </w:p>
        </w:tc>
      </w:tr>
      <w:tr w:rsidR="009727CE" w:rsidRPr="00EF2E63" w14:paraId="087E5069" w14:textId="77777777" w:rsidTr="009727CE">
        <w:trPr>
          <w:jc w:val="center"/>
        </w:trPr>
        <w:tc>
          <w:tcPr>
            <w:tcW w:w="3636" w:type="dxa"/>
            <w:vAlign w:val="center"/>
          </w:tcPr>
          <w:p w14:paraId="5272DA07" w14:textId="180191BD" w:rsidR="009727CE" w:rsidRPr="00EF2E63" w:rsidRDefault="00A427E3" w:rsidP="0003003F">
            <w:pPr>
              <w:jc w:val="center"/>
              <w:rPr>
                <w:rFonts w:cs="Times New Roman"/>
                <w:sz w:val="24"/>
                <w:szCs w:val="24"/>
                <w:lang w:val="kk-KZ"/>
              </w:rPr>
            </w:pPr>
            <w:r w:rsidRPr="0050505A">
              <w:rPr>
                <w:rFonts w:cs="Times New Roman"/>
                <w:szCs w:val="24"/>
                <w:lang w:val="en-US"/>
              </w:rPr>
              <w:t>c</w:t>
            </w:r>
            <w:r w:rsidR="009727CE" w:rsidRPr="0050505A">
              <w:rPr>
                <w:rFonts w:cs="Times New Roman"/>
                <w:szCs w:val="24"/>
                <w:lang w:val="kk-KZ"/>
              </w:rPr>
              <w:t>) TaC-12(В)</w:t>
            </w:r>
          </w:p>
        </w:tc>
        <w:tc>
          <w:tcPr>
            <w:tcW w:w="3636" w:type="dxa"/>
            <w:vAlign w:val="center"/>
          </w:tcPr>
          <w:p w14:paraId="1B232C8A" w14:textId="3F2822C5" w:rsidR="009727CE" w:rsidRPr="00EF2E63" w:rsidRDefault="00A427E3" w:rsidP="0003003F">
            <w:pPr>
              <w:jc w:val="center"/>
              <w:rPr>
                <w:rFonts w:cs="Times New Roman"/>
                <w:sz w:val="24"/>
                <w:szCs w:val="24"/>
                <w:lang w:val="kk-KZ"/>
              </w:rPr>
            </w:pPr>
            <w:r w:rsidRPr="0050505A">
              <w:rPr>
                <w:rFonts w:cs="Times New Roman"/>
                <w:szCs w:val="24"/>
                <w:lang w:val="en-US"/>
              </w:rPr>
              <w:t>d</w:t>
            </w:r>
            <w:r w:rsidR="009727CE" w:rsidRPr="0050505A">
              <w:rPr>
                <w:rFonts w:cs="Times New Roman"/>
                <w:szCs w:val="24"/>
                <w:lang w:val="kk-KZ"/>
              </w:rPr>
              <w:t>) TaC-22(Е)</w:t>
            </w:r>
          </w:p>
        </w:tc>
      </w:tr>
      <w:tr w:rsidR="009727CE" w:rsidRPr="00EF2E63" w14:paraId="2AB9EFF7" w14:textId="77777777" w:rsidTr="009727CE">
        <w:trPr>
          <w:jc w:val="center"/>
        </w:trPr>
        <w:tc>
          <w:tcPr>
            <w:tcW w:w="3636" w:type="dxa"/>
            <w:vAlign w:val="center"/>
          </w:tcPr>
          <w:p w14:paraId="477E9452" w14:textId="743EE979"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C8FAEA9" wp14:editId="1F2C4BDC">
                  <wp:extent cx="2166721" cy="2160000"/>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6721" cy="2160000"/>
                          </a:xfrm>
                          <a:prstGeom prst="rect">
                            <a:avLst/>
                          </a:prstGeom>
                          <a:noFill/>
                        </pic:spPr>
                      </pic:pic>
                    </a:graphicData>
                  </a:graphic>
                </wp:inline>
              </w:drawing>
            </w:r>
          </w:p>
        </w:tc>
        <w:tc>
          <w:tcPr>
            <w:tcW w:w="3636" w:type="dxa"/>
            <w:vAlign w:val="center"/>
          </w:tcPr>
          <w:p w14:paraId="5E0CF63D" w14:textId="519A1F09" w:rsidR="009727CE" w:rsidRPr="00EF2E63" w:rsidRDefault="009727CE" w:rsidP="0003003F">
            <w:pPr>
              <w:jc w:val="center"/>
              <w:rPr>
                <w:rFonts w:cs="Times New Roman"/>
                <w:sz w:val="24"/>
                <w:szCs w:val="24"/>
                <w:lang w:val="kk-KZ"/>
              </w:rPr>
            </w:pPr>
            <w:r w:rsidRPr="00EF2E63">
              <w:rPr>
                <w:rFonts w:cs="Times New Roman"/>
                <w:noProof/>
                <w:sz w:val="24"/>
                <w:szCs w:val="24"/>
                <w:lang w:eastAsia="ru-RU"/>
              </w:rPr>
              <w:drawing>
                <wp:inline distT="0" distB="0" distL="0" distR="0" wp14:anchorId="20A5761C" wp14:editId="06B0E1D9">
                  <wp:extent cx="2167200" cy="2160000"/>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7200" cy="2160000"/>
                          </a:xfrm>
                          <a:prstGeom prst="rect">
                            <a:avLst/>
                          </a:prstGeom>
                          <a:noFill/>
                        </pic:spPr>
                      </pic:pic>
                    </a:graphicData>
                  </a:graphic>
                </wp:inline>
              </w:drawing>
            </w:r>
          </w:p>
        </w:tc>
      </w:tr>
      <w:tr w:rsidR="009727CE" w:rsidRPr="00EF2E63" w14:paraId="587BC36D" w14:textId="77777777" w:rsidTr="009727CE">
        <w:trPr>
          <w:jc w:val="center"/>
        </w:trPr>
        <w:tc>
          <w:tcPr>
            <w:tcW w:w="3636" w:type="dxa"/>
            <w:vAlign w:val="center"/>
          </w:tcPr>
          <w:p w14:paraId="3ABBD517" w14:textId="56018170" w:rsidR="009727CE" w:rsidRPr="00EF2E63" w:rsidRDefault="00A427E3" w:rsidP="0003003F">
            <w:pPr>
              <w:jc w:val="center"/>
              <w:rPr>
                <w:rFonts w:cs="Times New Roman"/>
                <w:sz w:val="24"/>
                <w:szCs w:val="24"/>
                <w:lang w:val="kk-KZ"/>
              </w:rPr>
            </w:pPr>
            <w:r w:rsidRPr="0050505A">
              <w:rPr>
                <w:rFonts w:cs="Times New Roman"/>
                <w:szCs w:val="24"/>
                <w:lang w:val="en-US"/>
              </w:rPr>
              <w:t>e</w:t>
            </w:r>
            <w:r w:rsidR="009727CE" w:rsidRPr="0050505A">
              <w:rPr>
                <w:rFonts w:cs="Times New Roman"/>
                <w:szCs w:val="24"/>
                <w:lang w:val="kk-KZ"/>
              </w:rPr>
              <w:t>) TaC-8(В)</w:t>
            </w:r>
          </w:p>
        </w:tc>
        <w:tc>
          <w:tcPr>
            <w:tcW w:w="3636" w:type="dxa"/>
            <w:vAlign w:val="center"/>
          </w:tcPr>
          <w:p w14:paraId="52EAAB9F" w14:textId="417297A5" w:rsidR="009727CE" w:rsidRPr="00EF2E63" w:rsidRDefault="00A427E3" w:rsidP="0003003F">
            <w:pPr>
              <w:jc w:val="center"/>
              <w:rPr>
                <w:rFonts w:cs="Times New Roman"/>
                <w:sz w:val="24"/>
                <w:szCs w:val="24"/>
                <w:lang w:val="kk-KZ"/>
              </w:rPr>
            </w:pPr>
            <w:r w:rsidRPr="0050505A">
              <w:rPr>
                <w:rFonts w:cs="Times New Roman"/>
                <w:szCs w:val="24"/>
                <w:lang w:val="en-US"/>
              </w:rPr>
              <w:t>f</w:t>
            </w:r>
            <w:r w:rsidR="009727CE" w:rsidRPr="0050505A">
              <w:rPr>
                <w:rFonts w:cs="Times New Roman"/>
                <w:szCs w:val="24"/>
                <w:lang w:val="kk-KZ"/>
              </w:rPr>
              <w:t>) TaC-20(А)</w:t>
            </w:r>
          </w:p>
        </w:tc>
      </w:tr>
    </w:tbl>
    <w:p w14:paraId="36E13E98" w14:textId="2F150F06" w:rsidR="001870DA" w:rsidRPr="00A427E3" w:rsidRDefault="00A427E3" w:rsidP="006C5643">
      <w:pPr>
        <w:pStyle w:val="afc"/>
        <w:ind w:firstLine="0"/>
        <w:jc w:val="center"/>
        <w:rPr>
          <w:rFonts w:ascii="Times New Roman" w:hAnsi="Times New Roman" w:cs="Times New Roman"/>
          <w:b w:val="0"/>
          <w:bCs w:val="0"/>
          <w:sz w:val="24"/>
          <w:szCs w:val="24"/>
          <w:lang w:val="en-US"/>
        </w:rPr>
      </w:pPr>
      <w:bookmarkStart w:id="9" w:name="_Ref49875010"/>
      <w:r>
        <w:rPr>
          <w:rFonts w:ascii="Times New Roman" w:hAnsi="Times New Roman" w:cs="Times New Roman"/>
          <w:b w:val="0"/>
          <w:bCs w:val="0"/>
          <w:sz w:val="24"/>
          <w:szCs w:val="24"/>
          <w:lang w:val="en-US"/>
        </w:rPr>
        <w:t>Figure</w:t>
      </w:r>
      <w:r w:rsidR="001870DA" w:rsidRPr="00A427E3">
        <w:rPr>
          <w:rFonts w:ascii="Times New Roman" w:hAnsi="Times New Roman" w:cs="Times New Roman"/>
          <w:b w:val="0"/>
          <w:bCs w:val="0"/>
          <w:sz w:val="24"/>
          <w:szCs w:val="24"/>
          <w:lang w:val="en-US"/>
        </w:rPr>
        <w:t xml:space="preserve"> </w:t>
      </w:r>
      <w:r w:rsidR="001870DA" w:rsidRPr="00EF2E63">
        <w:rPr>
          <w:rFonts w:ascii="Times New Roman" w:hAnsi="Times New Roman" w:cs="Times New Roman"/>
          <w:b w:val="0"/>
          <w:bCs w:val="0"/>
          <w:sz w:val="24"/>
          <w:szCs w:val="24"/>
        </w:rPr>
        <w:fldChar w:fldCharType="begin"/>
      </w:r>
      <w:r w:rsidR="001870DA" w:rsidRPr="00A427E3">
        <w:rPr>
          <w:rFonts w:ascii="Times New Roman" w:hAnsi="Times New Roman" w:cs="Times New Roman"/>
          <w:b w:val="0"/>
          <w:bCs w:val="0"/>
          <w:sz w:val="24"/>
          <w:szCs w:val="24"/>
          <w:lang w:val="en-US"/>
        </w:rPr>
        <w:instrText xml:space="preserve"> SEQ </w:instrText>
      </w:r>
      <w:r w:rsidR="001870DA" w:rsidRPr="00EF2E63">
        <w:rPr>
          <w:rFonts w:ascii="Times New Roman" w:hAnsi="Times New Roman" w:cs="Times New Roman"/>
          <w:b w:val="0"/>
          <w:bCs w:val="0"/>
          <w:sz w:val="24"/>
          <w:szCs w:val="24"/>
        </w:rPr>
        <w:instrText>Рисунок</w:instrText>
      </w:r>
      <w:r w:rsidR="001870DA" w:rsidRPr="00A427E3">
        <w:rPr>
          <w:rFonts w:ascii="Times New Roman" w:hAnsi="Times New Roman" w:cs="Times New Roman"/>
          <w:b w:val="0"/>
          <w:bCs w:val="0"/>
          <w:sz w:val="24"/>
          <w:szCs w:val="24"/>
          <w:lang w:val="en-US"/>
        </w:rPr>
        <w:instrText xml:space="preserve"> \* ARABIC </w:instrText>
      </w:r>
      <w:r w:rsidR="001870DA"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4</w:t>
      </w:r>
      <w:r w:rsidR="001870DA" w:rsidRPr="00EF2E63">
        <w:rPr>
          <w:rFonts w:ascii="Times New Roman" w:hAnsi="Times New Roman" w:cs="Times New Roman"/>
          <w:b w:val="0"/>
          <w:bCs w:val="0"/>
          <w:sz w:val="24"/>
          <w:szCs w:val="24"/>
        </w:rPr>
        <w:fldChar w:fldCharType="end"/>
      </w:r>
      <w:bookmarkEnd w:id="9"/>
      <w:r w:rsidR="001870DA" w:rsidRPr="00A427E3">
        <w:rPr>
          <w:rFonts w:ascii="Times New Roman" w:hAnsi="Times New Roman" w:cs="Times New Roman"/>
          <w:b w:val="0"/>
          <w:bCs w:val="0"/>
          <w:sz w:val="24"/>
          <w:szCs w:val="24"/>
          <w:lang w:val="en-US"/>
        </w:rPr>
        <w:t xml:space="preserve"> </w:t>
      </w:r>
      <w:r w:rsidR="001870DA" w:rsidRPr="00EF2E63">
        <w:rPr>
          <w:rFonts w:ascii="Times New Roman" w:hAnsi="Times New Roman" w:cs="Times New Roman"/>
          <w:b w:val="0"/>
          <w:bCs w:val="0"/>
          <w:sz w:val="24"/>
          <w:szCs w:val="24"/>
          <w:lang w:val="kk-KZ"/>
        </w:rPr>
        <w:t xml:space="preserve">– </w:t>
      </w:r>
      <w:r>
        <w:rPr>
          <w:rFonts w:ascii="Times New Roman" w:hAnsi="Times New Roman" w:cs="Times New Roman"/>
          <w:b w:val="0"/>
          <w:bCs w:val="0"/>
          <w:sz w:val="24"/>
          <w:szCs w:val="24"/>
          <w:lang w:val="en-US"/>
        </w:rPr>
        <w:t>Microstructure</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of</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corium</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prototype</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samples</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resulted</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from</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high</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temperature</w:t>
      </w:r>
      <w:r w:rsidRPr="00A427E3">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experiments</w:t>
      </w:r>
      <w:r w:rsidRPr="00A427E3">
        <w:rPr>
          <w:rFonts w:ascii="Times New Roman" w:hAnsi="Times New Roman" w:cs="Times New Roman"/>
          <w:b w:val="0"/>
          <w:bCs w:val="0"/>
          <w:sz w:val="24"/>
          <w:szCs w:val="24"/>
          <w:lang w:val="en-US"/>
        </w:rPr>
        <w:t xml:space="preserve"> </w:t>
      </w:r>
    </w:p>
    <w:p w14:paraId="0B8A387A" w14:textId="77777777" w:rsidR="00534B69" w:rsidRPr="00A427E3" w:rsidRDefault="00534B69" w:rsidP="0050505A">
      <w:pPr>
        <w:spacing w:line="360" w:lineRule="auto"/>
        <w:ind w:firstLine="709"/>
        <w:jc w:val="both"/>
        <w:rPr>
          <w:rFonts w:cs="Times New Roman"/>
          <w:sz w:val="24"/>
          <w:szCs w:val="24"/>
          <w:lang w:val="en-US"/>
        </w:rPr>
      </w:pPr>
    </w:p>
    <w:p w14:paraId="4B0CF2F7" w14:textId="3FAD4E51" w:rsidR="001870DA" w:rsidRPr="005A1BFF" w:rsidRDefault="00B417EC" w:rsidP="0050505A">
      <w:pPr>
        <w:spacing w:line="360" w:lineRule="auto"/>
        <w:ind w:firstLine="709"/>
        <w:jc w:val="both"/>
        <w:rPr>
          <w:rFonts w:cs="Times New Roman"/>
          <w:sz w:val="24"/>
          <w:szCs w:val="24"/>
          <w:lang w:val="en-US"/>
        </w:rPr>
      </w:pPr>
      <w:r>
        <w:rPr>
          <w:rFonts w:cs="Times New Roman"/>
          <w:sz w:val="24"/>
          <w:szCs w:val="24"/>
          <w:lang w:val="en-US"/>
        </w:rPr>
        <w:t>The</w:t>
      </w:r>
      <w:r w:rsidRPr="00B417EC">
        <w:rPr>
          <w:rFonts w:cs="Times New Roman"/>
          <w:sz w:val="24"/>
          <w:szCs w:val="24"/>
          <w:lang w:val="en-US"/>
        </w:rPr>
        <w:t xml:space="preserve"> nature and shape of distribution of </w:t>
      </w:r>
      <w:r>
        <w:rPr>
          <w:rFonts w:cs="Times New Roman"/>
          <w:sz w:val="24"/>
          <w:szCs w:val="24"/>
          <w:lang w:val="en-US"/>
        </w:rPr>
        <w:t xml:space="preserve">white </w:t>
      </w:r>
      <w:r w:rsidRPr="00B417EC">
        <w:rPr>
          <w:rFonts w:cs="Times New Roman"/>
          <w:sz w:val="24"/>
          <w:szCs w:val="24"/>
          <w:lang w:val="en-US"/>
        </w:rPr>
        <w:t xml:space="preserve">inclusions </w:t>
      </w:r>
      <w:r>
        <w:rPr>
          <w:rFonts w:cs="Times New Roman"/>
          <w:sz w:val="24"/>
          <w:szCs w:val="24"/>
          <w:lang w:val="en-US"/>
        </w:rPr>
        <w:t>allows dividing them</w:t>
      </w:r>
      <w:r w:rsidRPr="00B417EC">
        <w:rPr>
          <w:rFonts w:cs="Times New Roman"/>
          <w:sz w:val="24"/>
          <w:szCs w:val="24"/>
          <w:lang w:val="en-US"/>
        </w:rPr>
        <w:t xml:space="preserve"> into 2 types: inclusions of a multifaceted </w:t>
      </w:r>
      <w:r>
        <w:rPr>
          <w:rFonts w:cs="Times New Roman"/>
          <w:sz w:val="24"/>
          <w:szCs w:val="24"/>
          <w:lang w:val="en-US"/>
        </w:rPr>
        <w:t>shape with a size of 10</w:t>
      </w:r>
      <w:r w:rsidR="0042432B" w:rsidRPr="00B42BE2">
        <w:rPr>
          <w:rFonts w:cs="Times New Roman"/>
          <w:sz w:val="24"/>
          <w:szCs w:val="24"/>
          <w:lang w:val="en-US"/>
        </w:rPr>
        <w:t>-</w:t>
      </w:r>
      <w:r>
        <w:rPr>
          <w:rFonts w:cs="Times New Roman"/>
          <w:sz w:val="24"/>
          <w:szCs w:val="24"/>
          <w:lang w:val="en-US"/>
        </w:rPr>
        <w:t>25 µm,</w:t>
      </w:r>
      <w:r w:rsidRPr="00B417EC">
        <w:rPr>
          <w:rFonts w:cs="Times New Roman"/>
          <w:sz w:val="24"/>
          <w:szCs w:val="24"/>
          <w:lang w:val="en-US"/>
        </w:rPr>
        <w:t xml:space="preserve"> distributions of which at different </w:t>
      </w:r>
      <w:r>
        <w:rPr>
          <w:rFonts w:cs="Times New Roman"/>
          <w:sz w:val="24"/>
          <w:szCs w:val="24"/>
          <w:lang w:val="en-US"/>
        </w:rPr>
        <w:t>points</w:t>
      </w:r>
      <w:r w:rsidRPr="00B417EC">
        <w:rPr>
          <w:rFonts w:cs="Times New Roman"/>
          <w:sz w:val="24"/>
          <w:szCs w:val="24"/>
          <w:lang w:val="en-US"/>
        </w:rPr>
        <w:t xml:space="preserve"> of solidified melt differ </w:t>
      </w:r>
      <w:r>
        <w:rPr>
          <w:rFonts w:cs="Times New Roman"/>
          <w:sz w:val="24"/>
          <w:szCs w:val="24"/>
          <w:lang w:val="en-US"/>
        </w:rPr>
        <w:t>significantly; continuous</w:t>
      </w:r>
      <w:r w:rsidRPr="00B417EC">
        <w:rPr>
          <w:rFonts w:cs="Times New Roman"/>
          <w:sz w:val="24"/>
          <w:szCs w:val="24"/>
          <w:lang w:val="en-US"/>
        </w:rPr>
        <w:t>, line inclusions, which are distributed mainly at the boundaries of UO</w:t>
      </w:r>
      <w:r w:rsidRPr="00B417EC">
        <w:rPr>
          <w:rFonts w:cs="Times New Roman"/>
          <w:sz w:val="24"/>
          <w:szCs w:val="24"/>
          <w:vertAlign w:val="subscript"/>
          <w:lang w:val="en-US"/>
        </w:rPr>
        <w:t>2</w:t>
      </w:r>
      <w:r w:rsidRPr="00B417EC">
        <w:rPr>
          <w:rFonts w:cs="Times New Roman"/>
          <w:sz w:val="24"/>
          <w:szCs w:val="24"/>
          <w:lang w:val="en-US"/>
        </w:rPr>
        <w:t xml:space="preserve"> grains, enveloping them and forming a network structure on the </w:t>
      </w:r>
      <w:r>
        <w:rPr>
          <w:rFonts w:cs="Times New Roman"/>
          <w:sz w:val="24"/>
          <w:szCs w:val="24"/>
          <w:lang w:val="en-US"/>
        </w:rPr>
        <w:t xml:space="preserve">sample </w:t>
      </w:r>
      <w:r w:rsidRPr="00B417EC">
        <w:rPr>
          <w:rFonts w:cs="Times New Roman"/>
          <w:sz w:val="24"/>
          <w:szCs w:val="24"/>
          <w:lang w:val="en-US"/>
        </w:rPr>
        <w:t>surface (Figure</w:t>
      </w:r>
      <w:r>
        <w:rPr>
          <w:rFonts w:cs="Times New Roman"/>
          <w:sz w:val="24"/>
          <w:szCs w:val="24"/>
          <w:lang w:val="en-US"/>
        </w:rPr>
        <w:t xml:space="preserve"> </w:t>
      </w:r>
      <w:r>
        <w:rPr>
          <w:rFonts w:cs="Times New Roman"/>
          <w:sz w:val="24"/>
          <w:szCs w:val="24"/>
        </w:rPr>
        <w:fldChar w:fldCharType="begin"/>
      </w:r>
      <w:r w:rsidRPr="00B417EC">
        <w:rPr>
          <w:rFonts w:cs="Times New Roman"/>
          <w:sz w:val="24"/>
          <w:szCs w:val="24"/>
          <w:lang w:val="en-US"/>
        </w:rPr>
        <w:instrText xml:space="preserve"> REF _Ref49931343 \h\#\0 </w:instrText>
      </w:r>
      <w:r>
        <w:rPr>
          <w:rFonts w:cs="Times New Roman"/>
          <w:sz w:val="24"/>
          <w:szCs w:val="24"/>
        </w:rPr>
      </w:r>
      <w:r>
        <w:rPr>
          <w:rFonts w:cs="Times New Roman"/>
          <w:sz w:val="24"/>
          <w:szCs w:val="24"/>
        </w:rPr>
        <w:fldChar w:fldCharType="separate"/>
      </w:r>
      <w:r w:rsidR="003143C5">
        <w:rPr>
          <w:rFonts w:cs="Times New Roman"/>
          <w:sz w:val="24"/>
          <w:szCs w:val="24"/>
          <w:lang w:val="en-US"/>
        </w:rPr>
        <w:t>5</w:t>
      </w:r>
      <w:r>
        <w:rPr>
          <w:rFonts w:cs="Times New Roman"/>
          <w:sz w:val="24"/>
          <w:szCs w:val="24"/>
        </w:rPr>
        <w:fldChar w:fldCharType="end"/>
      </w:r>
      <w:r w:rsidR="005A1BFF">
        <w:rPr>
          <w:rFonts w:cs="Times New Roman"/>
          <w:sz w:val="24"/>
          <w:szCs w:val="24"/>
          <w:lang w:val="en-US"/>
        </w:rPr>
        <w:t>).</w:t>
      </w: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9727CE" w14:paraId="2F7E401D" w14:textId="77777777" w:rsidTr="009727CE">
        <w:tc>
          <w:tcPr>
            <w:tcW w:w="4814" w:type="dxa"/>
            <w:vAlign w:val="center"/>
          </w:tcPr>
          <w:p w14:paraId="2140D3DD" w14:textId="0E0D2136" w:rsidR="009727CE" w:rsidRDefault="006D2750" w:rsidP="0050505A">
            <w:pPr>
              <w:jc w:val="center"/>
              <w:rPr>
                <w:noProof/>
                <w:lang w:eastAsia="ru-RU"/>
              </w:rPr>
            </w:pPr>
            <w:bookmarkStart w:id="10" w:name="_Hlk49954899"/>
            <w:r>
              <w:rPr>
                <w:noProof/>
                <w:lang w:eastAsia="ru-RU"/>
              </w:rPr>
              <w:lastRenderedPageBreak/>
              <w:drawing>
                <wp:inline distT="0" distB="0" distL="0" distR="0" wp14:anchorId="28BFDFFF" wp14:editId="37DA7560">
                  <wp:extent cx="2625725" cy="2755631"/>
                  <wp:effectExtent l="0" t="0" r="317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4F0C8CB1" w14:textId="0F2136BD" w:rsidR="009727CE" w:rsidRDefault="006D2750" w:rsidP="0050505A">
            <w:pPr>
              <w:jc w:val="center"/>
              <w:rPr>
                <w:noProof/>
                <w:lang w:eastAsia="ru-RU"/>
              </w:rPr>
            </w:pPr>
            <w:r>
              <w:rPr>
                <w:noProof/>
                <w:lang w:eastAsia="ru-RU"/>
              </w:rPr>
              <w:drawing>
                <wp:inline distT="0" distB="0" distL="0" distR="0" wp14:anchorId="083D9741" wp14:editId="6B26FACF">
                  <wp:extent cx="2625725" cy="2746106"/>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4E44C700" w14:textId="77777777" w:rsidTr="00860F73">
        <w:tc>
          <w:tcPr>
            <w:tcW w:w="9628" w:type="dxa"/>
            <w:gridSpan w:val="2"/>
            <w:vAlign w:val="center"/>
          </w:tcPr>
          <w:p w14:paraId="7A19E3CA" w14:textId="1003DBB4" w:rsidR="00F45A4D" w:rsidRDefault="00B94ABB" w:rsidP="009727CE">
            <w:pPr>
              <w:jc w:val="center"/>
              <w:rPr>
                <w:noProof/>
                <w:lang w:eastAsia="ru-RU"/>
              </w:rPr>
            </w:pPr>
            <w:r>
              <w:rPr>
                <w:noProof/>
                <w:lang w:val="en-US" w:eastAsia="ru-RU"/>
              </w:rPr>
              <w:t>TaC-5(А)</w:t>
            </w:r>
          </w:p>
        </w:tc>
      </w:tr>
      <w:tr w:rsidR="006D2750" w14:paraId="5CEA3AF8" w14:textId="77777777" w:rsidTr="009727CE">
        <w:tc>
          <w:tcPr>
            <w:tcW w:w="4814" w:type="dxa"/>
            <w:vAlign w:val="center"/>
          </w:tcPr>
          <w:p w14:paraId="7066150A" w14:textId="14922F55" w:rsidR="006D2750" w:rsidRDefault="00F45A4D" w:rsidP="009727CE">
            <w:pPr>
              <w:jc w:val="center"/>
              <w:rPr>
                <w:noProof/>
                <w:lang w:eastAsia="ru-RU"/>
              </w:rPr>
            </w:pPr>
            <w:r>
              <w:rPr>
                <w:noProof/>
                <w:lang w:eastAsia="ru-RU"/>
              </w:rPr>
              <w:drawing>
                <wp:inline distT="0" distB="0" distL="0" distR="0" wp14:anchorId="472E8FA5" wp14:editId="2AC374F5">
                  <wp:extent cx="2625725" cy="2755631"/>
                  <wp:effectExtent l="0" t="0" r="3175"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17421347" w14:textId="0920F83B" w:rsidR="006D2750" w:rsidRDefault="006D2750" w:rsidP="009727CE">
            <w:pPr>
              <w:jc w:val="center"/>
              <w:rPr>
                <w:noProof/>
                <w:lang w:eastAsia="ru-RU"/>
              </w:rPr>
            </w:pPr>
            <w:r>
              <w:rPr>
                <w:noProof/>
                <w:lang w:eastAsia="ru-RU"/>
              </w:rPr>
              <w:drawing>
                <wp:inline distT="0" distB="0" distL="0" distR="0" wp14:anchorId="50DF9AE4" wp14:editId="435817C3">
                  <wp:extent cx="2625725" cy="2746106"/>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3C465F80" w14:textId="77777777" w:rsidTr="00860F73">
        <w:tc>
          <w:tcPr>
            <w:tcW w:w="9628" w:type="dxa"/>
            <w:gridSpan w:val="2"/>
            <w:vAlign w:val="center"/>
          </w:tcPr>
          <w:p w14:paraId="61D4D042" w14:textId="00161EF5" w:rsidR="00F45A4D" w:rsidRDefault="00B94ABB" w:rsidP="009727CE">
            <w:pPr>
              <w:jc w:val="center"/>
              <w:rPr>
                <w:noProof/>
                <w:lang w:eastAsia="ru-RU"/>
              </w:rPr>
            </w:pPr>
            <w:r w:rsidRPr="00291ACF">
              <w:rPr>
                <w:rFonts w:cs="Times New Roman"/>
                <w:szCs w:val="24"/>
                <w:lang w:val="kk-KZ"/>
              </w:rPr>
              <w:t>TaC-8(А)</w:t>
            </w:r>
          </w:p>
        </w:tc>
      </w:tr>
      <w:tr w:rsidR="006D2750" w14:paraId="493489AE" w14:textId="77777777" w:rsidTr="009727CE">
        <w:tc>
          <w:tcPr>
            <w:tcW w:w="4814" w:type="dxa"/>
            <w:vAlign w:val="center"/>
          </w:tcPr>
          <w:p w14:paraId="16F500F8" w14:textId="413FAC70" w:rsidR="006D2750" w:rsidRDefault="00F45A4D" w:rsidP="009727CE">
            <w:pPr>
              <w:jc w:val="center"/>
              <w:rPr>
                <w:noProof/>
                <w:lang w:eastAsia="ru-RU"/>
              </w:rPr>
            </w:pPr>
            <w:r>
              <w:rPr>
                <w:noProof/>
                <w:lang w:eastAsia="ru-RU"/>
              </w:rPr>
              <w:drawing>
                <wp:inline distT="0" distB="0" distL="0" distR="0" wp14:anchorId="42C71F20" wp14:editId="4A9D4CB6">
                  <wp:extent cx="2625725" cy="2736581"/>
                  <wp:effectExtent l="0" t="0" r="317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t="4961"/>
                          <a:stretch/>
                        </pic:blipFill>
                        <pic:spPr bwMode="auto">
                          <a:xfrm>
                            <a:off x="0" y="0"/>
                            <a:ext cx="2626221" cy="2737098"/>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5032D57A" w14:textId="785F9B20" w:rsidR="006D2750" w:rsidRDefault="00F45A4D" w:rsidP="009727CE">
            <w:pPr>
              <w:jc w:val="center"/>
              <w:rPr>
                <w:noProof/>
                <w:lang w:eastAsia="ru-RU"/>
              </w:rPr>
            </w:pPr>
            <w:r>
              <w:rPr>
                <w:noProof/>
                <w:lang w:eastAsia="ru-RU"/>
              </w:rPr>
              <w:drawing>
                <wp:inline distT="0" distB="0" distL="0" distR="0" wp14:anchorId="06CF25B2" wp14:editId="56212D03">
                  <wp:extent cx="2625725" cy="2746106"/>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6223C9B4" w14:textId="77777777" w:rsidTr="00860F73">
        <w:tc>
          <w:tcPr>
            <w:tcW w:w="9628" w:type="dxa"/>
            <w:gridSpan w:val="2"/>
            <w:vAlign w:val="center"/>
          </w:tcPr>
          <w:p w14:paraId="00CA0B65" w14:textId="1E05C63E" w:rsidR="00F45A4D" w:rsidRDefault="00B94ABB" w:rsidP="009727CE">
            <w:pPr>
              <w:jc w:val="center"/>
              <w:rPr>
                <w:noProof/>
                <w:lang w:eastAsia="ru-RU"/>
              </w:rPr>
            </w:pPr>
            <w:r w:rsidRPr="00291ACF">
              <w:rPr>
                <w:rFonts w:cs="Times New Roman"/>
                <w:lang w:val="kk-KZ"/>
              </w:rPr>
              <w:t>TaC-12(В)</w:t>
            </w:r>
          </w:p>
        </w:tc>
      </w:tr>
      <w:tr w:rsidR="00DE0A80" w14:paraId="0A1FF0E3" w14:textId="77777777" w:rsidTr="00860F73">
        <w:tc>
          <w:tcPr>
            <w:tcW w:w="9628" w:type="dxa"/>
            <w:gridSpan w:val="2"/>
            <w:vAlign w:val="center"/>
          </w:tcPr>
          <w:p w14:paraId="432B206F" w14:textId="3B215420" w:rsidR="00DE0A80" w:rsidRPr="0050505A" w:rsidRDefault="0050505A" w:rsidP="00B94ABB">
            <w:pPr>
              <w:spacing w:before="120"/>
              <w:jc w:val="center"/>
              <w:rPr>
                <w:noProof/>
                <w:lang w:eastAsia="ru-RU"/>
              </w:rPr>
            </w:pPr>
            <w:r w:rsidRPr="0050505A">
              <w:rPr>
                <w:noProof/>
                <w:lang w:val="en-US" w:eastAsia="ru-RU"/>
              </w:rPr>
              <w:t xml:space="preserve">Figure </w:t>
            </w:r>
            <w:r>
              <w:rPr>
                <w:noProof/>
                <w:lang w:val="en-US" w:eastAsia="ru-RU"/>
              </w:rPr>
              <w:t xml:space="preserve">5 – </w:t>
            </w:r>
            <w:r w:rsidRPr="0050505A">
              <w:rPr>
                <w:noProof/>
                <w:lang w:val="en-US" w:eastAsia="ru-RU"/>
              </w:rPr>
              <w:t>Corium microstructure</w:t>
            </w:r>
            <w:r>
              <w:rPr>
                <w:noProof/>
                <w:lang w:val="en-US" w:eastAsia="ru-RU"/>
              </w:rPr>
              <w:t xml:space="preserve">, </w:t>
            </w:r>
            <w:r w:rsidRPr="0050505A">
              <w:rPr>
                <w:noProof/>
                <w:lang w:val="en-US" w:eastAsia="ru-RU"/>
              </w:rPr>
              <w:t>sheet</w:t>
            </w:r>
            <w:r>
              <w:rPr>
                <w:noProof/>
                <w:lang w:val="en-US" w:eastAsia="ru-RU"/>
              </w:rPr>
              <w:t xml:space="preserve"> 1</w:t>
            </w:r>
          </w:p>
          <w:p w14:paraId="464BE459" w14:textId="77777777" w:rsidR="00DE0A80" w:rsidRDefault="00DE0A80" w:rsidP="009727CE">
            <w:pPr>
              <w:jc w:val="center"/>
              <w:rPr>
                <w:noProof/>
                <w:lang w:val="en-US" w:eastAsia="ru-RU"/>
              </w:rPr>
            </w:pPr>
          </w:p>
          <w:p w14:paraId="0F9CB6DD" w14:textId="68880C47" w:rsidR="00DE0A80" w:rsidRDefault="00DE0A80" w:rsidP="009727CE">
            <w:pPr>
              <w:jc w:val="center"/>
              <w:rPr>
                <w:noProof/>
                <w:lang w:val="en-US" w:eastAsia="ru-RU"/>
              </w:rPr>
            </w:pPr>
          </w:p>
        </w:tc>
      </w:tr>
      <w:tr w:rsidR="003F715A" w14:paraId="039DF20A" w14:textId="77777777" w:rsidTr="009727CE">
        <w:tc>
          <w:tcPr>
            <w:tcW w:w="4814" w:type="dxa"/>
            <w:vAlign w:val="center"/>
          </w:tcPr>
          <w:p w14:paraId="2A719430" w14:textId="57FBE1D7" w:rsidR="003F715A" w:rsidRDefault="00F45A4D" w:rsidP="009727CE">
            <w:pPr>
              <w:jc w:val="center"/>
              <w:rPr>
                <w:rFonts w:cs="Times New Roman"/>
                <w:sz w:val="24"/>
                <w:szCs w:val="24"/>
              </w:rPr>
            </w:pPr>
            <w:r>
              <w:rPr>
                <w:noProof/>
                <w:lang w:eastAsia="ru-RU"/>
              </w:rPr>
              <w:lastRenderedPageBreak/>
              <w:drawing>
                <wp:inline distT="0" distB="0" distL="0" distR="0" wp14:anchorId="7513DA7B" wp14:editId="1DAB9DEE">
                  <wp:extent cx="2625725" cy="2746106"/>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4631"/>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624EC9BB" w14:textId="37734CED" w:rsidR="003F715A" w:rsidRDefault="00F45A4D" w:rsidP="009727CE">
            <w:pPr>
              <w:jc w:val="center"/>
              <w:rPr>
                <w:rFonts w:cs="Times New Roman"/>
                <w:sz w:val="24"/>
                <w:szCs w:val="24"/>
              </w:rPr>
            </w:pPr>
            <w:r>
              <w:rPr>
                <w:noProof/>
                <w:lang w:eastAsia="ru-RU"/>
              </w:rPr>
              <w:drawing>
                <wp:inline distT="0" distB="0" distL="0" distR="0" wp14:anchorId="5D5AEA33" wp14:editId="71B93369">
                  <wp:extent cx="2625090" cy="2754966"/>
                  <wp:effectExtent l="0" t="0" r="381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626221" cy="2756153"/>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0C561AED" w14:textId="77777777" w:rsidTr="00860F73">
        <w:tc>
          <w:tcPr>
            <w:tcW w:w="9628" w:type="dxa"/>
            <w:gridSpan w:val="2"/>
            <w:vAlign w:val="center"/>
          </w:tcPr>
          <w:p w14:paraId="7DD26ABF" w14:textId="596DE33D" w:rsidR="00F45A4D" w:rsidRDefault="00B94ABB" w:rsidP="009727CE">
            <w:pPr>
              <w:jc w:val="center"/>
              <w:rPr>
                <w:rFonts w:cs="Times New Roman"/>
                <w:sz w:val="24"/>
                <w:szCs w:val="24"/>
              </w:rPr>
            </w:pPr>
            <w:r w:rsidRPr="008C155E">
              <w:rPr>
                <w:rFonts w:cs="Times New Roman"/>
                <w:szCs w:val="24"/>
                <w:lang w:val="kk-KZ"/>
              </w:rPr>
              <w:t>TaC-22(Е)</w:t>
            </w:r>
          </w:p>
        </w:tc>
      </w:tr>
      <w:tr w:rsidR="00F45A4D" w14:paraId="01284F0B" w14:textId="77777777" w:rsidTr="009727CE">
        <w:tc>
          <w:tcPr>
            <w:tcW w:w="4814" w:type="dxa"/>
            <w:vAlign w:val="center"/>
          </w:tcPr>
          <w:p w14:paraId="4F66BD57" w14:textId="49AA7210" w:rsidR="00F45A4D" w:rsidRDefault="00F45A4D" w:rsidP="009727CE">
            <w:pPr>
              <w:jc w:val="center"/>
              <w:rPr>
                <w:rFonts w:cs="Times New Roman"/>
                <w:sz w:val="24"/>
                <w:szCs w:val="24"/>
              </w:rPr>
            </w:pPr>
            <w:r>
              <w:rPr>
                <w:noProof/>
                <w:lang w:eastAsia="ru-RU"/>
              </w:rPr>
              <w:drawing>
                <wp:inline distT="0" distB="0" distL="0" distR="0" wp14:anchorId="2AE6A7DB" wp14:editId="52D6CC77">
                  <wp:extent cx="2625725" cy="2755631"/>
                  <wp:effectExtent l="0" t="0" r="317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t="4301"/>
                          <a:stretch/>
                        </pic:blipFill>
                        <pic:spPr bwMode="auto">
                          <a:xfrm>
                            <a:off x="0" y="0"/>
                            <a:ext cx="2626221" cy="2756152"/>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337A980F" w14:textId="4FC13C33" w:rsidR="00F45A4D" w:rsidRDefault="00F45A4D" w:rsidP="009727CE">
            <w:pPr>
              <w:jc w:val="center"/>
              <w:rPr>
                <w:rFonts w:cs="Times New Roman"/>
                <w:sz w:val="24"/>
                <w:szCs w:val="24"/>
              </w:rPr>
            </w:pPr>
            <w:r>
              <w:rPr>
                <w:noProof/>
                <w:lang w:eastAsia="ru-RU"/>
              </w:rPr>
              <w:drawing>
                <wp:inline distT="0" distB="0" distL="0" distR="0" wp14:anchorId="432F498B" wp14:editId="57FDF15D">
                  <wp:extent cx="2625725" cy="2746106"/>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3577BD47" w14:textId="77777777" w:rsidTr="00860F73">
        <w:tc>
          <w:tcPr>
            <w:tcW w:w="9628" w:type="dxa"/>
            <w:gridSpan w:val="2"/>
            <w:vAlign w:val="center"/>
          </w:tcPr>
          <w:p w14:paraId="44135A30" w14:textId="6A9D371F" w:rsidR="00F45A4D" w:rsidRDefault="00B94ABB" w:rsidP="009727CE">
            <w:pPr>
              <w:jc w:val="center"/>
              <w:rPr>
                <w:rFonts w:cs="Times New Roman"/>
                <w:sz w:val="24"/>
                <w:szCs w:val="24"/>
              </w:rPr>
            </w:pPr>
            <w:r w:rsidRPr="008C155E">
              <w:rPr>
                <w:rFonts w:cs="Times New Roman"/>
                <w:szCs w:val="24"/>
                <w:lang w:val="kk-KZ"/>
              </w:rPr>
              <w:t>TaC-8(В)</w:t>
            </w:r>
          </w:p>
        </w:tc>
      </w:tr>
      <w:tr w:rsidR="00F45A4D" w14:paraId="3B65D3FA" w14:textId="77777777" w:rsidTr="009727CE">
        <w:tc>
          <w:tcPr>
            <w:tcW w:w="4814" w:type="dxa"/>
            <w:vAlign w:val="center"/>
          </w:tcPr>
          <w:p w14:paraId="10F62401" w14:textId="3B83D090" w:rsidR="00F45A4D" w:rsidRDefault="00F45A4D" w:rsidP="009727CE">
            <w:pPr>
              <w:jc w:val="center"/>
              <w:rPr>
                <w:rFonts w:cs="Times New Roman"/>
                <w:sz w:val="24"/>
                <w:szCs w:val="24"/>
              </w:rPr>
            </w:pPr>
            <w:r>
              <w:rPr>
                <w:noProof/>
                <w:lang w:eastAsia="ru-RU"/>
              </w:rPr>
              <w:drawing>
                <wp:inline distT="0" distB="0" distL="0" distR="0" wp14:anchorId="4AE4EFC4" wp14:editId="61706F50">
                  <wp:extent cx="2624435" cy="2755900"/>
                  <wp:effectExtent l="0" t="0" r="508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4300"/>
                          <a:stretch/>
                        </pic:blipFill>
                        <pic:spPr bwMode="auto">
                          <a:xfrm>
                            <a:off x="0" y="0"/>
                            <a:ext cx="2624686" cy="275616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4DCFE3DF" w14:textId="45984C95" w:rsidR="00F45A4D" w:rsidRDefault="00F45A4D" w:rsidP="009727CE">
            <w:pPr>
              <w:jc w:val="center"/>
              <w:rPr>
                <w:rFonts w:cs="Times New Roman"/>
                <w:sz w:val="24"/>
                <w:szCs w:val="24"/>
              </w:rPr>
            </w:pPr>
            <w:r>
              <w:rPr>
                <w:noProof/>
                <w:lang w:eastAsia="ru-RU"/>
              </w:rPr>
              <w:drawing>
                <wp:inline distT="0" distB="0" distL="0" distR="0" wp14:anchorId="7EBEDAF9" wp14:editId="7A2D1251">
                  <wp:extent cx="2625725" cy="2746106"/>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626221" cy="2746625"/>
                          </a:xfrm>
                          <a:prstGeom prst="rect">
                            <a:avLst/>
                          </a:prstGeom>
                          <a:ln>
                            <a:noFill/>
                          </a:ln>
                          <a:extLst>
                            <a:ext uri="{53640926-AAD7-44D8-BBD7-CCE9431645EC}">
                              <a14:shadowObscured xmlns:a14="http://schemas.microsoft.com/office/drawing/2010/main"/>
                            </a:ext>
                          </a:extLst>
                        </pic:spPr>
                      </pic:pic>
                    </a:graphicData>
                  </a:graphic>
                </wp:inline>
              </w:drawing>
            </w:r>
          </w:p>
        </w:tc>
      </w:tr>
      <w:tr w:rsidR="00F45A4D" w14:paraId="69EEFD8C" w14:textId="77777777" w:rsidTr="00860F73">
        <w:tc>
          <w:tcPr>
            <w:tcW w:w="9628" w:type="dxa"/>
            <w:gridSpan w:val="2"/>
            <w:vAlign w:val="center"/>
          </w:tcPr>
          <w:p w14:paraId="2FEB1E1D" w14:textId="160CDB8D" w:rsidR="00F45A4D" w:rsidRDefault="00B94ABB" w:rsidP="009727CE">
            <w:pPr>
              <w:jc w:val="center"/>
              <w:rPr>
                <w:noProof/>
                <w:lang w:eastAsia="ru-RU"/>
              </w:rPr>
            </w:pPr>
            <w:r w:rsidRPr="008C155E">
              <w:rPr>
                <w:rFonts w:cs="Times New Roman"/>
                <w:szCs w:val="24"/>
                <w:lang w:val="kk-KZ"/>
              </w:rPr>
              <w:t>TaC-20(А)</w:t>
            </w:r>
          </w:p>
        </w:tc>
      </w:tr>
    </w:tbl>
    <w:p w14:paraId="5EBA0F11" w14:textId="14A79D07" w:rsidR="009D7012" w:rsidRPr="0050505A" w:rsidRDefault="001C0CC0" w:rsidP="009D7012">
      <w:pPr>
        <w:pStyle w:val="afc"/>
        <w:ind w:firstLine="0"/>
        <w:jc w:val="center"/>
        <w:rPr>
          <w:rFonts w:ascii="Times New Roman" w:hAnsi="Times New Roman" w:cs="Times New Roman"/>
          <w:b w:val="0"/>
          <w:bCs w:val="0"/>
          <w:sz w:val="24"/>
          <w:szCs w:val="24"/>
          <w:lang w:val="en-US"/>
        </w:rPr>
      </w:pPr>
      <w:bookmarkStart w:id="11" w:name="_Ref49931343"/>
      <w:bookmarkStart w:id="12" w:name="_Hlk49954909"/>
      <w:bookmarkEnd w:id="10"/>
      <w:r>
        <w:rPr>
          <w:rFonts w:ascii="Times New Roman" w:hAnsi="Times New Roman" w:cs="Times New Roman"/>
          <w:b w:val="0"/>
          <w:bCs w:val="0"/>
          <w:sz w:val="24"/>
          <w:szCs w:val="24"/>
          <w:lang w:val="en-US"/>
        </w:rPr>
        <w:t>Figure</w:t>
      </w:r>
      <w:r w:rsidR="009D7012" w:rsidRPr="00EF2E63">
        <w:rPr>
          <w:rFonts w:ascii="Times New Roman" w:hAnsi="Times New Roman" w:cs="Times New Roman"/>
          <w:b w:val="0"/>
          <w:bCs w:val="0"/>
          <w:sz w:val="24"/>
          <w:szCs w:val="24"/>
        </w:rPr>
        <w:t xml:space="preserve"> </w:t>
      </w:r>
      <w:r w:rsidR="009D7012" w:rsidRPr="00EF2E63">
        <w:rPr>
          <w:rFonts w:ascii="Times New Roman" w:hAnsi="Times New Roman" w:cs="Times New Roman"/>
          <w:b w:val="0"/>
          <w:bCs w:val="0"/>
          <w:sz w:val="24"/>
          <w:szCs w:val="24"/>
        </w:rPr>
        <w:fldChar w:fldCharType="begin"/>
      </w:r>
      <w:r w:rsidR="009D7012" w:rsidRPr="00EF2E63">
        <w:rPr>
          <w:rFonts w:ascii="Times New Roman" w:hAnsi="Times New Roman" w:cs="Times New Roman"/>
          <w:b w:val="0"/>
          <w:bCs w:val="0"/>
          <w:sz w:val="24"/>
          <w:szCs w:val="24"/>
        </w:rPr>
        <w:instrText xml:space="preserve"> SEQ Рисунок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rPr>
        <w:t>5</w:t>
      </w:r>
      <w:r w:rsidR="009D7012" w:rsidRPr="00EF2E63">
        <w:rPr>
          <w:rFonts w:ascii="Times New Roman" w:hAnsi="Times New Roman" w:cs="Times New Roman"/>
          <w:b w:val="0"/>
          <w:bCs w:val="0"/>
          <w:sz w:val="24"/>
          <w:szCs w:val="24"/>
        </w:rPr>
        <w:fldChar w:fldCharType="end"/>
      </w:r>
      <w:bookmarkEnd w:id="11"/>
      <w:r w:rsidR="0050505A">
        <w:rPr>
          <w:rFonts w:ascii="Times New Roman" w:hAnsi="Times New Roman" w:cs="Times New Roman"/>
          <w:b w:val="0"/>
          <w:bCs w:val="0"/>
          <w:sz w:val="24"/>
          <w:szCs w:val="24"/>
        </w:rPr>
        <w:t>,</w:t>
      </w:r>
      <w:r w:rsidR="00E15BE9">
        <w:rPr>
          <w:rFonts w:ascii="Times New Roman" w:hAnsi="Times New Roman" w:cs="Times New Roman"/>
          <w:b w:val="0"/>
          <w:bCs w:val="0"/>
          <w:sz w:val="24"/>
          <w:szCs w:val="24"/>
          <w:lang w:val="en-US"/>
        </w:rPr>
        <w:t xml:space="preserve"> s</w:t>
      </w:r>
      <w:r w:rsidR="0050505A" w:rsidRPr="0050505A">
        <w:rPr>
          <w:rFonts w:ascii="Times New Roman" w:hAnsi="Times New Roman" w:cs="Times New Roman"/>
          <w:b w:val="0"/>
          <w:bCs w:val="0"/>
          <w:sz w:val="24"/>
          <w:szCs w:val="24"/>
          <w:lang w:val="en-US"/>
        </w:rPr>
        <w:t>heet</w:t>
      </w:r>
      <w:r w:rsidR="0050505A">
        <w:rPr>
          <w:rFonts w:ascii="Times New Roman" w:hAnsi="Times New Roman" w:cs="Times New Roman"/>
          <w:b w:val="0"/>
          <w:bCs w:val="0"/>
          <w:sz w:val="24"/>
          <w:szCs w:val="24"/>
          <w:lang w:val="en-US"/>
        </w:rPr>
        <w:t xml:space="preserve"> 2</w:t>
      </w:r>
    </w:p>
    <w:bookmarkEnd w:id="12"/>
    <w:p w14:paraId="1425D0CF" w14:textId="34E4ABA2" w:rsidR="001870DA" w:rsidRPr="00702A11" w:rsidRDefault="00A10226" w:rsidP="00B94ABB">
      <w:pPr>
        <w:spacing w:line="360" w:lineRule="auto"/>
        <w:ind w:firstLine="709"/>
        <w:jc w:val="both"/>
        <w:rPr>
          <w:rFonts w:cs="Times New Roman"/>
          <w:sz w:val="24"/>
          <w:szCs w:val="24"/>
          <w:lang w:val="en-US"/>
        </w:rPr>
      </w:pPr>
      <w:r>
        <w:rPr>
          <w:rFonts w:cs="Times New Roman"/>
          <w:sz w:val="24"/>
          <w:szCs w:val="24"/>
          <w:lang w:val="en-US"/>
        </w:rPr>
        <w:lastRenderedPageBreak/>
        <w:t>According</w:t>
      </w:r>
      <w:r w:rsidRPr="00702A11">
        <w:rPr>
          <w:rFonts w:cs="Times New Roman"/>
          <w:sz w:val="24"/>
          <w:szCs w:val="24"/>
          <w:lang w:val="en-US"/>
        </w:rPr>
        <w:t xml:space="preserve"> </w:t>
      </w:r>
      <w:r>
        <w:rPr>
          <w:rFonts w:cs="Times New Roman"/>
          <w:sz w:val="24"/>
          <w:szCs w:val="24"/>
          <w:lang w:val="en-US"/>
        </w:rPr>
        <w:t>to</w:t>
      </w:r>
      <w:r w:rsidRPr="00702A11">
        <w:rPr>
          <w:rFonts w:cs="Times New Roman"/>
          <w:sz w:val="24"/>
          <w:szCs w:val="24"/>
          <w:lang w:val="en-US"/>
        </w:rPr>
        <w:t xml:space="preserve"> </w:t>
      </w:r>
      <w:r>
        <w:rPr>
          <w:rFonts w:cs="Times New Roman"/>
          <w:sz w:val="24"/>
          <w:szCs w:val="24"/>
          <w:lang w:val="en-US"/>
        </w:rPr>
        <w:t>the</w:t>
      </w:r>
      <w:r w:rsidRPr="00702A11">
        <w:rPr>
          <w:rFonts w:cs="Times New Roman"/>
          <w:sz w:val="24"/>
          <w:szCs w:val="24"/>
          <w:lang w:val="en-US"/>
        </w:rPr>
        <w:t xml:space="preserve"> </w:t>
      </w:r>
      <w:r>
        <w:rPr>
          <w:rFonts w:cs="Times New Roman"/>
          <w:sz w:val="24"/>
          <w:szCs w:val="24"/>
          <w:lang w:val="en-US"/>
        </w:rPr>
        <w:t>results</w:t>
      </w:r>
      <w:r w:rsidRPr="00702A11">
        <w:rPr>
          <w:rFonts w:cs="Times New Roman"/>
          <w:sz w:val="24"/>
          <w:szCs w:val="24"/>
          <w:lang w:val="en-US"/>
        </w:rPr>
        <w:t xml:space="preserve"> </w:t>
      </w:r>
      <w:r>
        <w:rPr>
          <w:rFonts w:cs="Times New Roman"/>
          <w:sz w:val="24"/>
          <w:szCs w:val="24"/>
          <w:lang w:val="en-US"/>
        </w:rPr>
        <w:t>of</w:t>
      </w:r>
      <w:r w:rsidRPr="00702A11">
        <w:rPr>
          <w:rFonts w:cs="Times New Roman"/>
          <w:sz w:val="24"/>
          <w:szCs w:val="24"/>
          <w:lang w:val="en-US"/>
        </w:rPr>
        <w:t xml:space="preserve"> </w:t>
      </w:r>
      <w:r>
        <w:rPr>
          <w:rFonts w:cs="Times New Roman"/>
          <w:sz w:val="24"/>
          <w:szCs w:val="24"/>
          <w:lang w:val="en-US"/>
        </w:rPr>
        <w:t>SEM</w:t>
      </w:r>
      <w:r w:rsidRPr="00702A11">
        <w:rPr>
          <w:rFonts w:cs="Times New Roman"/>
          <w:sz w:val="24"/>
          <w:szCs w:val="24"/>
          <w:lang w:val="en-US"/>
        </w:rPr>
        <w:t>/</w:t>
      </w:r>
      <w:r>
        <w:rPr>
          <w:rFonts w:cs="Times New Roman"/>
          <w:sz w:val="24"/>
          <w:szCs w:val="24"/>
          <w:lang w:val="en-US"/>
        </w:rPr>
        <w:t>EDS</w:t>
      </w:r>
      <w:r w:rsidRPr="00702A11">
        <w:rPr>
          <w:rFonts w:cs="Times New Roman"/>
          <w:sz w:val="24"/>
          <w:szCs w:val="24"/>
          <w:lang w:val="en-US"/>
        </w:rPr>
        <w:t xml:space="preserve"> </w:t>
      </w:r>
      <w:r>
        <w:rPr>
          <w:rFonts w:cs="Times New Roman"/>
          <w:sz w:val="24"/>
          <w:szCs w:val="24"/>
          <w:lang w:val="en-US"/>
        </w:rPr>
        <w:t>analysis</w:t>
      </w:r>
      <w:r w:rsidRPr="00702A11">
        <w:rPr>
          <w:rFonts w:cs="Times New Roman"/>
          <w:sz w:val="24"/>
          <w:szCs w:val="24"/>
          <w:lang w:val="en-US"/>
        </w:rPr>
        <w:t xml:space="preserve"> </w:t>
      </w:r>
      <w:r>
        <w:rPr>
          <w:rFonts w:cs="Times New Roman"/>
          <w:sz w:val="24"/>
          <w:szCs w:val="24"/>
          <w:lang w:val="en-US"/>
        </w:rPr>
        <w:t>of</w:t>
      </w:r>
      <w:r w:rsidRPr="00702A11">
        <w:rPr>
          <w:rFonts w:cs="Times New Roman"/>
          <w:sz w:val="24"/>
          <w:szCs w:val="24"/>
          <w:lang w:val="en-US"/>
        </w:rPr>
        <w:t xml:space="preserve"> </w:t>
      </w:r>
      <w:r>
        <w:rPr>
          <w:rFonts w:cs="Times New Roman"/>
          <w:sz w:val="24"/>
          <w:szCs w:val="24"/>
          <w:lang w:val="en-US"/>
        </w:rPr>
        <w:t>surface</w:t>
      </w:r>
      <w:r w:rsidRPr="00702A11">
        <w:rPr>
          <w:rFonts w:cs="Times New Roman"/>
          <w:sz w:val="24"/>
          <w:szCs w:val="24"/>
          <w:lang w:val="en-US"/>
        </w:rPr>
        <w:t xml:space="preserve"> </w:t>
      </w:r>
      <w:r>
        <w:rPr>
          <w:rFonts w:cs="Times New Roman"/>
          <w:sz w:val="24"/>
          <w:szCs w:val="24"/>
          <w:lang w:val="en-US"/>
        </w:rPr>
        <w:t>depending</w:t>
      </w:r>
      <w:r w:rsidRPr="00702A11">
        <w:rPr>
          <w:rFonts w:cs="Times New Roman"/>
          <w:sz w:val="24"/>
          <w:szCs w:val="24"/>
          <w:lang w:val="en-US"/>
        </w:rPr>
        <w:t xml:space="preserve"> </w:t>
      </w:r>
      <w:r>
        <w:rPr>
          <w:rFonts w:cs="Times New Roman"/>
          <w:sz w:val="24"/>
          <w:szCs w:val="24"/>
          <w:lang w:val="en-US"/>
        </w:rPr>
        <w:t>on</w:t>
      </w:r>
      <w:r w:rsidRPr="00702A11">
        <w:rPr>
          <w:rFonts w:cs="Times New Roman"/>
          <w:sz w:val="24"/>
          <w:szCs w:val="24"/>
          <w:lang w:val="en-US"/>
        </w:rPr>
        <w:t xml:space="preserve"> </w:t>
      </w:r>
      <w:r>
        <w:rPr>
          <w:rFonts w:cs="Times New Roman"/>
          <w:sz w:val="24"/>
          <w:szCs w:val="24"/>
          <w:lang w:val="en-US"/>
        </w:rPr>
        <w:t>the</w:t>
      </w:r>
      <w:r w:rsidRPr="00702A11">
        <w:rPr>
          <w:rFonts w:cs="Times New Roman"/>
          <w:sz w:val="24"/>
          <w:szCs w:val="24"/>
          <w:lang w:val="en-US"/>
        </w:rPr>
        <w:t xml:space="preserve"> </w:t>
      </w:r>
      <w:r>
        <w:rPr>
          <w:rFonts w:cs="Times New Roman"/>
          <w:sz w:val="24"/>
          <w:szCs w:val="24"/>
          <w:lang w:val="en-US"/>
        </w:rPr>
        <w:t>nature</w:t>
      </w:r>
      <w:r w:rsidRPr="00702A11">
        <w:rPr>
          <w:rFonts w:cs="Times New Roman"/>
          <w:sz w:val="24"/>
          <w:szCs w:val="24"/>
          <w:lang w:val="en-US"/>
        </w:rPr>
        <w:t xml:space="preserve"> </w:t>
      </w:r>
      <w:r>
        <w:rPr>
          <w:rFonts w:cs="Times New Roman"/>
          <w:sz w:val="24"/>
          <w:szCs w:val="24"/>
          <w:lang w:val="en-US"/>
        </w:rPr>
        <w:t>of</w:t>
      </w:r>
      <w:r w:rsidRPr="00702A11">
        <w:rPr>
          <w:rFonts w:cs="Times New Roman"/>
          <w:sz w:val="24"/>
          <w:szCs w:val="24"/>
          <w:lang w:val="en-US"/>
        </w:rPr>
        <w:t xml:space="preserve"> </w:t>
      </w:r>
      <w:r>
        <w:rPr>
          <w:rFonts w:cs="Times New Roman"/>
          <w:sz w:val="24"/>
          <w:szCs w:val="24"/>
          <w:lang w:val="en-US"/>
        </w:rPr>
        <w:t>distribution</w:t>
      </w:r>
      <w:r w:rsidRPr="00702A11">
        <w:rPr>
          <w:rFonts w:cs="Times New Roman"/>
          <w:sz w:val="24"/>
          <w:szCs w:val="24"/>
          <w:lang w:val="en-US"/>
        </w:rPr>
        <w:t xml:space="preserve"> </w:t>
      </w:r>
      <w:r>
        <w:rPr>
          <w:rFonts w:cs="Times New Roman"/>
          <w:sz w:val="24"/>
          <w:szCs w:val="24"/>
          <w:lang w:val="en-US"/>
        </w:rPr>
        <w:t>and</w:t>
      </w:r>
      <w:r w:rsidRPr="00702A11">
        <w:rPr>
          <w:rFonts w:cs="Times New Roman"/>
          <w:sz w:val="24"/>
          <w:szCs w:val="24"/>
          <w:lang w:val="en-US"/>
        </w:rPr>
        <w:t xml:space="preserve"> </w:t>
      </w:r>
      <w:r>
        <w:rPr>
          <w:rFonts w:cs="Times New Roman"/>
          <w:sz w:val="24"/>
          <w:szCs w:val="24"/>
          <w:lang w:val="en-US"/>
        </w:rPr>
        <w:t>phase</w:t>
      </w:r>
      <w:r w:rsidRPr="00702A11">
        <w:rPr>
          <w:rFonts w:cs="Times New Roman"/>
          <w:sz w:val="24"/>
          <w:szCs w:val="24"/>
          <w:lang w:val="en-US"/>
        </w:rPr>
        <w:t xml:space="preserve"> </w:t>
      </w:r>
      <w:r>
        <w:rPr>
          <w:rFonts w:cs="Times New Roman"/>
          <w:sz w:val="24"/>
          <w:szCs w:val="24"/>
          <w:lang w:val="en-US"/>
        </w:rPr>
        <w:t>composition</w:t>
      </w:r>
      <w:r w:rsidRPr="00702A11">
        <w:rPr>
          <w:rFonts w:cs="Times New Roman"/>
          <w:sz w:val="24"/>
          <w:szCs w:val="24"/>
          <w:lang w:val="en-US"/>
        </w:rPr>
        <w:t xml:space="preserve">, </w:t>
      </w:r>
      <w:r>
        <w:rPr>
          <w:rFonts w:cs="Times New Roman"/>
          <w:sz w:val="24"/>
          <w:szCs w:val="24"/>
          <w:lang w:val="en-US"/>
        </w:rPr>
        <w:t>samples</w:t>
      </w:r>
      <w:r w:rsidRPr="00702A11">
        <w:rPr>
          <w:rFonts w:cs="Times New Roman"/>
          <w:sz w:val="24"/>
          <w:szCs w:val="24"/>
          <w:lang w:val="en-US"/>
        </w:rPr>
        <w:t xml:space="preserve"> </w:t>
      </w:r>
      <w:r>
        <w:rPr>
          <w:rFonts w:cs="Times New Roman"/>
          <w:sz w:val="24"/>
          <w:szCs w:val="24"/>
          <w:lang w:val="en-US"/>
        </w:rPr>
        <w:t>of</w:t>
      </w:r>
      <w:r w:rsidRPr="00702A11">
        <w:rPr>
          <w:rFonts w:cs="Times New Roman"/>
          <w:sz w:val="24"/>
          <w:szCs w:val="24"/>
          <w:lang w:val="en-US"/>
        </w:rPr>
        <w:t xml:space="preserve"> </w:t>
      </w:r>
      <w:r>
        <w:rPr>
          <w:rFonts w:cs="Times New Roman"/>
          <w:sz w:val="24"/>
          <w:szCs w:val="24"/>
          <w:lang w:val="en-US"/>
        </w:rPr>
        <w:t>corium</w:t>
      </w:r>
      <w:r w:rsidRPr="00702A11">
        <w:rPr>
          <w:rFonts w:cs="Times New Roman"/>
          <w:sz w:val="24"/>
          <w:szCs w:val="24"/>
          <w:lang w:val="en-US"/>
        </w:rPr>
        <w:t xml:space="preserve"> </w:t>
      </w:r>
      <w:r>
        <w:rPr>
          <w:rFonts w:cs="Times New Roman"/>
          <w:sz w:val="24"/>
          <w:szCs w:val="24"/>
          <w:lang w:val="en-US"/>
        </w:rPr>
        <w:t>prototype</w:t>
      </w:r>
      <w:r w:rsidRPr="00702A11">
        <w:rPr>
          <w:rFonts w:cs="Times New Roman"/>
          <w:sz w:val="24"/>
          <w:szCs w:val="24"/>
          <w:lang w:val="en-US"/>
        </w:rPr>
        <w:t xml:space="preserve"> </w:t>
      </w:r>
      <w:r>
        <w:rPr>
          <w:rFonts w:cs="Times New Roman"/>
          <w:sz w:val="24"/>
          <w:szCs w:val="24"/>
          <w:lang w:val="en-US"/>
        </w:rPr>
        <w:t>were</w:t>
      </w:r>
      <w:r w:rsidRPr="00702A11">
        <w:rPr>
          <w:rFonts w:cs="Times New Roman"/>
          <w:sz w:val="24"/>
          <w:szCs w:val="24"/>
          <w:lang w:val="en-US"/>
        </w:rPr>
        <w:t xml:space="preserve"> </w:t>
      </w:r>
      <w:r w:rsidR="0070321E">
        <w:rPr>
          <w:rFonts w:cs="Times New Roman"/>
          <w:sz w:val="24"/>
          <w:szCs w:val="24"/>
          <w:lang w:val="en-US"/>
        </w:rPr>
        <w:t>identified into two groups</w:t>
      </w:r>
      <w:r w:rsidR="001870DA" w:rsidRPr="00702A11">
        <w:rPr>
          <w:rFonts w:cs="Times New Roman"/>
          <w:sz w:val="24"/>
          <w:szCs w:val="24"/>
          <w:lang w:val="en-US"/>
        </w:rPr>
        <w:t>:</w:t>
      </w:r>
    </w:p>
    <w:p w14:paraId="09C84395" w14:textId="2ACDB713" w:rsidR="001870DA" w:rsidRPr="00702A11" w:rsidRDefault="001870DA" w:rsidP="00B94ABB">
      <w:pPr>
        <w:spacing w:line="360" w:lineRule="auto"/>
        <w:ind w:firstLine="709"/>
        <w:jc w:val="both"/>
        <w:rPr>
          <w:rFonts w:cs="Times New Roman"/>
          <w:sz w:val="24"/>
          <w:szCs w:val="24"/>
          <w:lang w:val="en-US"/>
        </w:rPr>
      </w:pPr>
      <w:r w:rsidRPr="00702A11">
        <w:rPr>
          <w:rFonts w:cs="Times New Roman"/>
          <w:sz w:val="24"/>
          <w:szCs w:val="24"/>
          <w:lang w:val="en-US"/>
        </w:rPr>
        <w:t>1</w:t>
      </w:r>
      <w:r w:rsidR="007A7337" w:rsidRPr="007A7337">
        <w:rPr>
          <w:rFonts w:cs="Times New Roman"/>
          <w:sz w:val="24"/>
          <w:szCs w:val="24"/>
          <w:lang w:val="en-US"/>
        </w:rPr>
        <w:t>)</w:t>
      </w:r>
      <w:r w:rsidRPr="00702A11">
        <w:rPr>
          <w:rFonts w:cs="Times New Roman"/>
          <w:sz w:val="24"/>
          <w:szCs w:val="24"/>
          <w:lang w:val="en-US"/>
        </w:rPr>
        <w:t xml:space="preserve"> </w:t>
      </w:r>
      <w:r w:rsidR="007A7337">
        <w:rPr>
          <w:rFonts w:cs="Times New Roman"/>
          <w:sz w:val="24"/>
          <w:szCs w:val="24"/>
          <w:lang w:val="en-US"/>
        </w:rPr>
        <w:t>g</w:t>
      </w:r>
      <w:r w:rsidR="00702A11">
        <w:rPr>
          <w:rFonts w:cs="Times New Roman"/>
          <w:sz w:val="24"/>
          <w:szCs w:val="24"/>
          <w:lang w:val="en-US"/>
        </w:rPr>
        <w:t>roup</w:t>
      </w:r>
      <w:r w:rsidRPr="00702A11">
        <w:rPr>
          <w:rFonts w:cs="Times New Roman"/>
          <w:sz w:val="24"/>
          <w:szCs w:val="24"/>
          <w:lang w:val="en-US"/>
        </w:rPr>
        <w:t xml:space="preserve"> –</w:t>
      </w:r>
      <w:r w:rsidR="00B94ABB">
        <w:rPr>
          <w:rFonts w:cs="Times New Roman"/>
          <w:sz w:val="24"/>
          <w:szCs w:val="24"/>
          <w:lang w:val="kk-KZ"/>
        </w:rPr>
        <w:t xml:space="preserve"> TaC-20(А), TaC-22(Е),</w:t>
      </w:r>
    </w:p>
    <w:p w14:paraId="62D56F50" w14:textId="45EC0619" w:rsidR="001870DA" w:rsidRPr="00F00E23" w:rsidRDefault="001870DA" w:rsidP="00B94ABB">
      <w:pPr>
        <w:spacing w:line="360" w:lineRule="auto"/>
        <w:ind w:firstLine="709"/>
        <w:rPr>
          <w:rFonts w:cs="Times New Roman"/>
          <w:sz w:val="24"/>
          <w:szCs w:val="24"/>
        </w:rPr>
      </w:pPr>
      <w:r w:rsidRPr="00EF2E63">
        <w:rPr>
          <w:rFonts w:cs="Times New Roman"/>
          <w:sz w:val="24"/>
          <w:szCs w:val="24"/>
        </w:rPr>
        <w:t>2</w:t>
      </w:r>
      <w:r w:rsidR="007A7337">
        <w:rPr>
          <w:rFonts w:cs="Times New Roman"/>
          <w:sz w:val="24"/>
          <w:szCs w:val="24"/>
        </w:rPr>
        <w:t>)</w:t>
      </w:r>
      <w:r w:rsidRPr="00EF2E63">
        <w:rPr>
          <w:rFonts w:cs="Times New Roman"/>
          <w:sz w:val="24"/>
          <w:szCs w:val="24"/>
        </w:rPr>
        <w:t xml:space="preserve"> </w:t>
      </w:r>
      <w:r w:rsidR="007A7337">
        <w:rPr>
          <w:rFonts w:cs="Times New Roman"/>
          <w:sz w:val="24"/>
          <w:szCs w:val="24"/>
          <w:lang w:val="en-US"/>
        </w:rPr>
        <w:t>g</w:t>
      </w:r>
      <w:r w:rsidR="00702A11">
        <w:rPr>
          <w:rFonts w:cs="Times New Roman"/>
          <w:sz w:val="24"/>
          <w:szCs w:val="24"/>
          <w:lang w:val="en-US"/>
        </w:rPr>
        <w:t>roup</w:t>
      </w:r>
      <w:r w:rsidRPr="00EF2E63">
        <w:rPr>
          <w:rFonts w:cs="Times New Roman"/>
          <w:sz w:val="24"/>
          <w:szCs w:val="24"/>
        </w:rPr>
        <w:t xml:space="preserve"> –</w:t>
      </w:r>
      <w:r w:rsidRPr="00EF2E63">
        <w:rPr>
          <w:rFonts w:cs="Times New Roman"/>
          <w:sz w:val="24"/>
          <w:szCs w:val="24"/>
          <w:lang w:val="kk-KZ"/>
        </w:rPr>
        <w:t xml:space="preserve"> TaC-5(А), TaC-8(А), TaC-8(В), TaC-12(В)</w:t>
      </w:r>
      <w:r w:rsidR="0003568F" w:rsidRPr="00EF2E63">
        <w:rPr>
          <w:rFonts w:cs="Times New Roman"/>
          <w:sz w:val="24"/>
          <w:szCs w:val="24"/>
          <w:lang w:val="kk-KZ"/>
        </w:rPr>
        <w:t>.</w:t>
      </w:r>
      <w:r w:rsidR="00F00E23" w:rsidRPr="00F00E23">
        <w:rPr>
          <w:rFonts w:cs="Times New Roman"/>
          <w:sz w:val="24"/>
          <w:szCs w:val="24"/>
        </w:rPr>
        <w:t xml:space="preserve"> </w:t>
      </w:r>
    </w:p>
    <w:p w14:paraId="6D1ED62F" w14:textId="0BE3AAF8" w:rsidR="00F00E23" w:rsidRPr="00F00E23" w:rsidRDefault="00F00E23" w:rsidP="00B94ABB">
      <w:pPr>
        <w:spacing w:line="360" w:lineRule="auto"/>
        <w:ind w:firstLine="709"/>
        <w:jc w:val="both"/>
        <w:rPr>
          <w:rFonts w:cs="Times New Roman"/>
          <w:sz w:val="24"/>
          <w:szCs w:val="24"/>
          <w:lang w:val="en-US"/>
        </w:rPr>
      </w:pPr>
      <w:r w:rsidRPr="00F00E23">
        <w:rPr>
          <w:rFonts w:cs="Times New Roman"/>
          <w:sz w:val="24"/>
          <w:szCs w:val="24"/>
          <w:lang w:val="en-US"/>
        </w:rPr>
        <w:t>The microstructur</w:t>
      </w:r>
      <w:r>
        <w:rPr>
          <w:rFonts w:cs="Times New Roman"/>
          <w:sz w:val="24"/>
          <w:szCs w:val="24"/>
          <w:lang w:val="en-US"/>
        </w:rPr>
        <w:t>e of the corium from the TaS-20</w:t>
      </w:r>
      <w:r w:rsidRPr="00F00E23">
        <w:rPr>
          <w:rFonts w:cs="Times New Roman"/>
          <w:sz w:val="24"/>
          <w:szCs w:val="24"/>
          <w:lang w:val="en-US"/>
        </w:rPr>
        <w:t xml:space="preserve">(A) experiment is a heterogeneous system consisting of metallic and non-metallic phases and their mixtures (Figure </w:t>
      </w:r>
      <w:r>
        <w:rPr>
          <w:rFonts w:cs="Times New Roman"/>
          <w:sz w:val="24"/>
          <w:szCs w:val="24"/>
        </w:rPr>
        <w:fldChar w:fldCharType="begin"/>
      </w:r>
      <w:r w:rsidRPr="00F00E23">
        <w:rPr>
          <w:rFonts w:cs="Times New Roman"/>
          <w:sz w:val="24"/>
          <w:szCs w:val="24"/>
          <w:lang w:val="en-US"/>
        </w:rPr>
        <w:instrText xml:space="preserve"> REF _Ref49954159 \h\#\0 </w:instrText>
      </w:r>
      <w:r>
        <w:rPr>
          <w:rFonts w:cs="Times New Roman"/>
          <w:sz w:val="24"/>
          <w:szCs w:val="24"/>
        </w:rPr>
      </w:r>
      <w:r>
        <w:rPr>
          <w:rFonts w:cs="Times New Roman"/>
          <w:sz w:val="24"/>
          <w:szCs w:val="24"/>
        </w:rPr>
        <w:fldChar w:fldCharType="separate"/>
      </w:r>
      <w:r w:rsidR="003143C5">
        <w:rPr>
          <w:rFonts w:cs="Times New Roman"/>
          <w:sz w:val="24"/>
          <w:szCs w:val="24"/>
          <w:lang w:val="en-US"/>
        </w:rPr>
        <w:t>6</w:t>
      </w:r>
      <w:r>
        <w:rPr>
          <w:rFonts w:cs="Times New Roman"/>
          <w:sz w:val="24"/>
          <w:szCs w:val="24"/>
        </w:rPr>
        <w:fldChar w:fldCharType="end"/>
      </w:r>
      <w:r w:rsidRPr="00F00E23">
        <w:rPr>
          <w:rFonts w:cs="Times New Roman"/>
          <w:sz w:val="24"/>
          <w:szCs w:val="24"/>
          <w:lang w:val="en-US"/>
        </w:rPr>
        <w:t xml:space="preserve">, Table </w:t>
      </w:r>
      <w:r>
        <w:rPr>
          <w:rFonts w:cs="Times New Roman"/>
          <w:sz w:val="24"/>
          <w:szCs w:val="24"/>
        </w:rPr>
        <w:fldChar w:fldCharType="begin"/>
      </w:r>
      <w:r w:rsidRPr="00F00E23">
        <w:rPr>
          <w:rFonts w:cs="Times New Roman"/>
          <w:sz w:val="24"/>
          <w:szCs w:val="24"/>
          <w:lang w:val="en-US"/>
        </w:rPr>
        <w:instrText xml:space="preserve"> REF _Ref49954269 \h\#\0 </w:instrText>
      </w:r>
      <w:r>
        <w:rPr>
          <w:rFonts w:cs="Times New Roman"/>
          <w:sz w:val="24"/>
          <w:szCs w:val="24"/>
        </w:rPr>
      </w:r>
      <w:r>
        <w:rPr>
          <w:rFonts w:cs="Times New Roman"/>
          <w:sz w:val="24"/>
          <w:szCs w:val="24"/>
        </w:rPr>
        <w:fldChar w:fldCharType="separate"/>
      </w:r>
      <w:r w:rsidR="003143C5">
        <w:rPr>
          <w:rFonts w:cs="Times New Roman"/>
          <w:sz w:val="24"/>
          <w:szCs w:val="24"/>
          <w:lang w:val="en-US"/>
        </w:rPr>
        <w:t>2</w:t>
      </w:r>
      <w:r>
        <w:rPr>
          <w:rFonts w:cs="Times New Roman"/>
          <w:sz w:val="24"/>
          <w:szCs w:val="24"/>
        </w:rPr>
        <w:fldChar w:fldCharType="end"/>
      </w:r>
      <w:r w:rsidRPr="00F00E23">
        <w:rPr>
          <w:rFonts w:cs="Times New Roman"/>
          <w:sz w:val="24"/>
          <w:szCs w:val="24"/>
          <w:lang w:val="en-US"/>
        </w:rPr>
        <w:t xml:space="preserve">). The study of the microstructure </w:t>
      </w:r>
      <w:r>
        <w:rPr>
          <w:rFonts w:cs="Times New Roman"/>
          <w:sz w:val="24"/>
          <w:szCs w:val="24"/>
          <w:lang w:val="en-US"/>
        </w:rPr>
        <w:t>allows</w:t>
      </w:r>
      <w:r w:rsidRPr="00F00E23">
        <w:rPr>
          <w:rFonts w:cs="Times New Roman"/>
          <w:sz w:val="24"/>
          <w:szCs w:val="24"/>
          <w:lang w:val="en-US"/>
        </w:rPr>
        <w:t xml:space="preserve"> distinguish</w:t>
      </w:r>
      <w:r>
        <w:rPr>
          <w:rFonts w:cs="Times New Roman"/>
          <w:sz w:val="24"/>
          <w:szCs w:val="24"/>
          <w:lang w:val="en-US"/>
        </w:rPr>
        <w:t>ing</w:t>
      </w:r>
      <w:r w:rsidRPr="00F00E23">
        <w:rPr>
          <w:rFonts w:cs="Times New Roman"/>
          <w:sz w:val="24"/>
          <w:szCs w:val="24"/>
          <w:lang w:val="en-US"/>
        </w:rPr>
        <w:t xml:space="preserve"> the following components</w:t>
      </w:r>
      <w:r>
        <w:rPr>
          <w:rFonts w:cs="Times New Roman"/>
          <w:sz w:val="24"/>
          <w:szCs w:val="24"/>
          <w:lang w:val="en-US"/>
        </w:rPr>
        <w:t>:</w:t>
      </w:r>
    </w:p>
    <w:p w14:paraId="18928388" w14:textId="3D2D5C71" w:rsidR="001870DA" w:rsidRPr="0025023F" w:rsidRDefault="001870DA" w:rsidP="00B94ABB">
      <w:pPr>
        <w:pStyle w:val="ad"/>
        <w:numPr>
          <w:ilvl w:val="0"/>
          <w:numId w:val="6"/>
        </w:numPr>
        <w:tabs>
          <w:tab w:val="left" w:pos="993"/>
        </w:tabs>
        <w:spacing w:after="0" w:line="360" w:lineRule="auto"/>
        <w:ind w:left="0" w:firstLine="709"/>
        <w:jc w:val="both"/>
        <w:rPr>
          <w:rFonts w:ascii="Times New Roman" w:hAnsi="Times New Roman"/>
          <w:sz w:val="24"/>
          <w:szCs w:val="24"/>
          <w:lang w:val="en-US"/>
        </w:rPr>
      </w:pPr>
      <w:r w:rsidRPr="00EF2E63">
        <w:rPr>
          <w:rFonts w:ascii="Times New Roman" w:hAnsi="Times New Roman"/>
          <w:sz w:val="24"/>
          <w:szCs w:val="24"/>
          <w:lang w:val="en-US"/>
        </w:rPr>
        <w:t>UO</w:t>
      </w:r>
      <w:r w:rsidRPr="0025023F">
        <w:rPr>
          <w:rFonts w:ascii="Times New Roman" w:hAnsi="Times New Roman"/>
          <w:sz w:val="24"/>
          <w:szCs w:val="24"/>
          <w:vertAlign w:val="subscript"/>
          <w:lang w:val="en-US"/>
        </w:rPr>
        <w:t>2</w:t>
      </w:r>
      <w:r w:rsidR="0025023F">
        <w:rPr>
          <w:rFonts w:ascii="Times New Roman" w:hAnsi="Times New Roman"/>
          <w:sz w:val="24"/>
          <w:szCs w:val="24"/>
          <w:vertAlign w:val="subscript"/>
          <w:lang w:val="en-US"/>
        </w:rPr>
        <w:t xml:space="preserve"> </w:t>
      </w:r>
      <w:r w:rsidR="0025023F">
        <w:rPr>
          <w:rFonts w:ascii="Times New Roman" w:hAnsi="Times New Roman"/>
          <w:sz w:val="24"/>
          <w:szCs w:val="24"/>
          <w:lang w:val="en-US"/>
        </w:rPr>
        <w:t>grain</w:t>
      </w:r>
      <w:r w:rsidRPr="0025023F">
        <w:rPr>
          <w:rFonts w:ascii="Times New Roman" w:hAnsi="Times New Roman"/>
          <w:sz w:val="24"/>
          <w:szCs w:val="24"/>
          <w:lang w:val="en-US"/>
        </w:rPr>
        <w:t xml:space="preserve">. </w:t>
      </w:r>
      <w:r w:rsidR="0025023F">
        <w:rPr>
          <w:rFonts w:ascii="Times New Roman" w:hAnsi="Times New Roman"/>
          <w:sz w:val="24"/>
          <w:szCs w:val="24"/>
          <w:lang w:val="en-US"/>
        </w:rPr>
        <w:t xml:space="preserve">Many </w:t>
      </w:r>
      <w:r w:rsidR="0025023F" w:rsidRPr="0025023F">
        <w:rPr>
          <w:rFonts w:ascii="Times New Roman" w:hAnsi="Times New Roman"/>
          <w:sz w:val="24"/>
          <w:szCs w:val="24"/>
          <w:lang w:val="en-US"/>
        </w:rPr>
        <w:t>UO</w:t>
      </w:r>
      <w:r w:rsidR="0025023F" w:rsidRPr="0025023F">
        <w:rPr>
          <w:rFonts w:ascii="Times New Roman" w:hAnsi="Times New Roman"/>
          <w:sz w:val="24"/>
          <w:szCs w:val="24"/>
          <w:vertAlign w:val="subscript"/>
          <w:lang w:val="en-US"/>
        </w:rPr>
        <w:t>2</w:t>
      </w:r>
      <w:r w:rsidR="0025023F" w:rsidRPr="0025023F">
        <w:rPr>
          <w:rFonts w:ascii="Times New Roman" w:hAnsi="Times New Roman"/>
          <w:sz w:val="24"/>
          <w:szCs w:val="24"/>
          <w:lang w:val="en-US"/>
        </w:rPr>
        <w:t xml:space="preserve"> grains form a dendritic structure. The shape of the grains is round and elongated</w:t>
      </w:r>
      <w:r w:rsidR="00B94ABB">
        <w:rPr>
          <w:rFonts w:ascii="Times New Roman" w:hAnsi="Times New Roman"/>
          <w:sz w:val="24"/>
          <w:szCs w:val="24"/>
          <w:lang w:val="en-US"/>
        </w:rPr>
        <w:t>,</w:t>
      </w:r>
    </w:p>
    <w:p w14:paraId="47CCA6A3" w14:textId="06A209E3" w:rsidR="001870DA" w:rsidRPr="0025023F" w:rsidRDefault="0025023F" w:rsidP="00B94ABB">
      <w:pPr>
        <w:pStyle w:val="ad"/>
        <w:numPr>
          <w:ilvl w:val="0"/>
          <w:numId w:val="6"/>
        </w:numPr>
        <w:tabs>
          <w:tab w:val="left" w:pos="993"/>
        </w:tabs>
        <w:spacing w:after="0" w:line="360" w:lineRule="auto"/>
        <w:ind w:left="0" w:firstLine="709"/>
        <w:jc w:val="both"/>
        <w:rPr>
          <w:rFonts w:ascii="Times New Roman" w:hAnsi="Times New Roman"/>
          <w:sz w:val="24"/>
          <w:szCs w:val="24"/>
          <w:lang w:val="en-US"/>
        </w:rPr>
      </w:pPr>
      <w:r w:rsidRPr="0025023F">
        <w:rPr>
          <w:rFonts w:ascii="Times New Roman" w:hAnsi="Times New Roman"/>
          <w:sz w:val="24"/>
          <w:szCs w:val="24"/>
          <w:lang w:val="en-US"/>
        </w:rPr>
        <w:t>mechanical UO</w:t>
      </w:r>
      <w:r w:rsidRPr="0025023F">
        <w:rPr>
          <w:rFonts w:ascii="Times New Roman" w:hAnsi="Times New Roman"/>
          <w:sz w:val="24"/>
          <w:szCs w:val="24"/>
          <w:vertAlign w:val="subscript"/>
          <w:lang w:val="en-US"/>
        </w:rPr>
        <w:t>2</w:t>
      </w:r>
      <w:r>
        <w:rPr>
          <w:rFonts w:ascii="Times New Roman" w:hAnsi="Times New Roman"/>
          <w:sz w:val="24"/>
          <w:szCs w:val="24"/>
          <w:lang w:val="en-US"/>
        </w:rPr>
        <w:t xml:space="preserve"> </w:t>
      </w:r>
      <w:r w:rsidRPr="0025023F">
        <w:rPr>
          <w:rFonts w:ascii="Times New Roman" w:hAnsi="Times New Roman"/>
          <w:sz w:val="24"/>
          <w:szCs w:val="24"/>
          <w:lang w:val="en-US"/>
        </w:rPr>
        <w:t>mixture with different sizes of Ta particles (micron and submicron). This mixture forms a network around the UO</w:t>
      </w:r>
      <w:r w:rsidRPr="0025023F">
        <w:rPr>
          <w:rFonts w:ascii="Times New Roman" w:hAnsi="Times New Roman"/>
          <w:sz w:val="24"/>
          <w:szCs w:val="24"/>
          <w:vertAlign w:val="subscript"/>
          <w:lang w:val="en-US"/>
        </w:rPr>
        <w:t>2</w:t>
      </w:r>
      <w:r>
        <w:rPr>
          <w:rFonts w:ascii="Times New Roman" w:hAnsi="Times New Roman"/>
          <w:sz w:val="24"/>
          <w:szCs w:val="24"/>
          <w:lang w:val="en-US"/>
        </w:rPr>
        <w:t xml:space="preserve"> grains</w:t>
      </w:r>
      <w:r w:rsidR="00B94ABB">
        <w:rPr>
          <w:rFonts w:ascii="Times New Roman" w:hAnsi="Times New Roman"/>
          <w:sz w:val="24"/>
          <w:szCs w:val="24"/>
          <w:lang w:val="en-US"/>
        </w:rPr>
        <w:t>,</w:t>
      </w:r>
    </w:p>
    <w:p w14:paraId="50CA66F9" w14:textId="7948232A" w:rsidR="001870DA" w:rsidRPr="00A879A0" w:rsidRDefault="0025023F" w:rsidP="00B94ABB">
      <w:pPr>
        <w:pStyle w:val="ad"/>
        <w:numPr>
          <w:ilvl w:val="0"/>
          <w:numId w:val="6"/>
        </w:numPr>
        <w:tabs>
          <w:tab w:val="left" w:pos="993"/>
        </w:tabs>
        <w:spacing w:after="0" w:line="360" w:lineRule="auto"/>
        <w:ind w:left="0" w:firstLine="709"/>
        <w:jc w:val="both"/>
        <w:rPr>
          <w:rFonts w:ascii="Times New Roman" w:hAnsi="Times New Roman"/>
          <w:sz w:val="24"/>
          <w:szCs w:val="24"/>
          <w:lang w:val="en-US"/>
        </w:rPr>
      </w:pPr>
      <w:r w:rsidRPr="0025023F">
        <w:rPr>
          <w:rFonts w:ascii="Times New Roman" w:hAnsi="Times New Roman"/>
          <w:sz w:val="24"/>
          <w:szCs w:val="24"/>
          <w:lang w:val="en-US"/>
        </w:rPr>
        <w:t>mechanical</w:t>
      </w:r>
      <w:r w:rsidRPr="00A879A0">
        <w:rPr>
          <w:rFonts w:ascii="Times New Roman" w:hAnsi="Times New Roman"/>
          <w:sz w:val="24"/>
          <w:szCs w:val="24"/>
          <w:lang w:val="en-US"/>
        </w:rPr>
        <w:t xml:space="preserve"> </w:t>
      </w:r>
      <w:r w:rsidRPr="0025023F">
        <w:rPr>
          <w:rFonts w:ascii="Times New Roman" w:hAnsi="Times New Roman"/>
          <w:sz w:val="24"/>
          <w:szCs w:val="24"/>
          <w:lang w:val="en-US"/>
        </w:rPr>
        <w:t>UO</w:t>
      </w:r>
      <w:r w:rsidRPr="00A879A0">
        <w:rPr>
          <w:rFonts w:ascii="Times New Roman" w:hAnsi="Times New Roman"/>
          <w:sz w:val="24"/>
          <w:szCs w:val="24"/>
          <w:vertAlign w:val="subscript"/>
          <w:lang w:val="en-US"/>
        </w:rPr>
        <w:t>2</w:t>
      </w:r>
      <w:r w:rsidRPr="00A879A0">
        <w:rPr>
          <w:rFonts w:ascii="Times New Roman" w:hAnsi="Times New Roman"/>
          <w:sz w:val="24"/>
          <w:szCs w:val="24"/>
          <w:lang w:val="en-US"/>
        </w:rPr>
        <w:t xml:space="preserve"> </w:t>
      </w:r>
      <w:r w:rsidRPr="0025023F">
        <w:rPr>
          <w:rFonts w:ascii="Times New Roman" w:hAnsi="Times New Roman"/>
          <w:sz w:val="24"/>
          <w:szCs w:val="24"/>
          <w:lang w:val="en-US"/>
        </w:rPr>
        <w:t>mixture</w:t>
      </w:r>
      <w:r w:rsidRPr="00A879A0">
        <w:rPr>
          <w:rFonts w:ascii="Times New Roman" w:hAnsi="Times New Roman"/>
          <w:sz w:val="24"/>
          <w:szCs w:val="24"/>
          <w:lang w:val="en-US"/>
        </w:rPr>
        <w:t xml:space="preserve"> with micron Ta particles</w:t>
      </w:r>
      <w:r w:rsidR="00B94ABB">
        <w:rPr>
          <w:rFonts w:ascii="Times New Roman" w:hAnsi="Times New Roman"/>
          <w:sz w:val="24"/>
          <w:szCs w:val="24"/>
          <w:lang w:val="en-US"/>
        </w:rPr>
        <w:t>,</w:t>
      </w:r>
    </w:p>
    <w:p w14:paraId="7FDD38D1" w14:textId="66C8BA18" w:rsidR="001870DA" w:rsidRPr="00EF2E63" w:rsidRDefault="00A879A0" w:rsidP="00B94ABB">
      <w:pPr>
        <w:pStyle w:val="ad"/>
        <w:numPr>
          <w:ilvl w:val="0"/>
          <w:numId w:val="6"/>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lang w:val="en-US"/>
        </w:rPr>
        <w:t>metal</w:t>
      </w:r>
      <w:r w:rsidR="0003568F" w:rsidRPr="00EF2E63">
        <w:rPr>
          <w:rFonts w:ascii="Times New Roman" w:hAnsi="Times New Roman"/>
          <w:sz w:val="24"/>
          <w:szCs w:val="24"/>
        </w:rPr>
        <w:t xml:space="preserve"> </w:t>
      </w:r>
      <w:r w:rsidR="001870DA" w:rsidRPr="00EF2E63">
        <w:rPr>
          <w:rFonts w:ascii="Times New Roman" w:hAnsi="Times New Roman"/>
          <w:sz w:val="24"/>
          <w:szCs w:val="24"/>
          <w:lang w:val="en-US"/>
        </w:rPr>
        <w:t>U</w:t>
      </w:r>
      <w:r w:rsidR="00B94ABB">
        <w:rPr>
          <w:rFonts w:ascii="Times New Roman" w:hAnsi="Times New Roman"/>
          <w:sz w:val="24"/>
          <w:szCs w:val="24"/>
        </w:rPr>
        <w:t>,</w:t>
      </w:r>
    </w:p>
    <w:p w14:paraId="64D9AC60" w14:textId="5A5BB980" w:rsidR="001870DA" w:rsidRDefault="00A879A0" w:rsidP="00B94ABB">
      <w:pPr>
        <w:pStyle w:val="ad"/>
        <w:numPr>
          <w:ilvl w:val="0"/>
          <w:numId w:val="6"/>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lang w:val="en-US"/>
        </w:rPr>
        <w:t>metal</w:t>
      </w:r>
      <w:r w:rsidR="0003568F" w:rsidRPr="00EF2E63">
        <w:rPr>
          <w:rFonts w:ascii="Times New Roman" w:hAnsi="Times New Roman"/>
          <w:sz w:val="24"/>
          <w:szCs w:val="24"/>
        </w:rPr>
        <w:t xml:space="preserve"> </w:t>
      </w:r>
      <w:r w:rsidR="001870DA" w:rsidRPr="00EF2E63">
        <w:rPr>
          <w:rFonts w:ascii="Times New Roman" w:hAnsi="Times New Roman"/>
          <w:sz w:val="24"/>
          <w:szCs w:val="24"/>
          <w:lang w:val="en-US"/>
        </w:rPr>
        <w:t>Ta</w:t>
      </w:r>
      <w:r w:rsidR="0003568F" w:rsidRPr="00EF2E63">
        <w:rPr>
          <w:rFonts w:ascii="Times New Roman" w:hAnsi="Times New Roman"/>
          <w:sz w:val="24"/>
          <w:szCs w:val="24"/>
        </w:rPr>
        <w:t>.</w:t>
      </w:r>
    </w:p>
    <w:p w14:paraId="3D9820F5" w14:textId="77777777" w:rsidR="00B94ABB" w:rsidRPr="00EF2E63" w:rsidRDefault="00B94ABB" w:rsidP="00B94ABB">
      <w:pPr>
        <w:pStyle w:val="ad"/>
        <w:tabs>
          <w:tab w:val="left" w:pos="993"/>
        </w:tabs>
        <w:spacing w:after="0" w:line="360" w:lineRule="auto"/>
        <w:ind w:left="709"/>
        <w:jc w:val="both"/>
        <w:rPr>
          <w:rFonts w:ascii="Times New Roman" w:hAnsi="Times New Roman"/>
          <w:sz w:val="24"/>
          <w:szCs w:val="24"/>
        </w:rPr>
      </w:pPr>
    </w:p>
    <w:p w14:paraId="3CCD744B" w14:textId="77777777" w:rsidR="009D7012" w:rsidRPr="00EF2E63" w:rsidRDefault="001870DA" w:rsidP="00904ED5">
      <w:pPr>
        <w:keepNext/>
        <w:spacing w:line="360" w:lineRule="auto"/>
        <w:ind w:firstLine="567"/>
        <w:jc w:val="center"/>
      </w:pPr>
      <w:r w:rsidRPr="00EF2E63">
        <w:rPr>
          <w:rFonts w:cs="Times New Roman"/>
          <w:noProof/>
          <w:sz w:val="24"/>
          <w:szCs w:val="24"/>
          <w:lang w:eastAsia="ru-RU"/>
        </w:rPr>
        <w:drawing>
          <wp:inline distT="0" distB="0" distL="0" distR="0" wp14:anchorId="1355B256" wp14:editId="59A74A9B">
            <wp:extent cx="2990182" cy="3123591"/>
            <wp:effectExtent l="0" t="0" r="127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5280" cy="3128916"/>
                    </a:xfrm>
                    <a:prstGeom prst="rect">
                      <a:avLst/>
                    </a:prstGeom>
                    <a:noFill/>
                  </pic:spPr>
                </pic:pic>
              </a:graphicData>
            </a:graphic>
          </wp:inline>
        </w:drawing>
      </w:r>
    </w:p>
    <w:p w14:paraId="0DB6C1DC" w14:textId="2BDC549E" w:rsidR="001870DA" w:rsidRPr="00C37498" w:rsidRDefault="00C37498" w:rsidP="006C5643">
      <w:pPr>
        <w:pStyle w:val="afc"/>
        <w:spacing w:before="0"/>
        <w:ind w:firstLine="0"/>
        <w:jc w:val="center"/>
        <w:rPr>
          <w:rFonts w:ascii="Times New Roman" w:hAnsi="Times New Roman" w:cs="Times New Roman"/>
          <w:b w:val="0"/>
          <w:bCs w:val="0"/>
          <w:sz w:val="24"/>
          <w:szCs w:val="24"/>
          <w:lang w:val="en-US"/>
        </w:rPr>
      </w:pPr>
      <w:bookmarkStart w:id="13" w:name="_Ref49954159"/>
      <w:bookmarkStart w:id="14" w:name="_Ref49954112"/>
      <w:r>
        <w:rPr>
          <w:rFonts w:ascii="Times New Roman" w:hAnsi="Times New Roman" w:cs="Times New Roman"/>
          <w:b w:val="0"/>
          <w:bCs w:val="0"/>
          <w:sz w:val="24"/>
          <w:szCs w:val="24"/>
          <w:lang w:val="en-US"/>
        </w:rPr>
        <w:t>Figure</w:t>
      </w:r>
      <w:r w:rsidR="009D7012" w:rsidRPr="00C37498">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C37498">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Рисунок</w:instrText>
      </w:r>
      <w:r w:rsidR="009D7012" w:rsidRPr="00C37498">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6</w:t>
      </w:r>
      <w:r w:rsidR="009D7012" w:rsidRPr="00EF2E63">
        <w:rPr>
          <w:rFonts w:ascii="Times New Roman" w:hAnsi="Times New Roman" w:cs="Times New Roman"/>
          <w:b w:val="0"/>
          <w:bCs w:val="0"/>
          <w:sz w:val="24"/>
          <w:szCs w:val="24"/>
        </w:rPr>
        <w:fldChar w:fldCharType="end"/>
      </w:r>
      <w:bookmarkEnd w:id="13"/>
      <w:r w:rsidR="009D7012" w:rsidRPr="00EF2E63">
        <w:rPr>
          <w:rFonts w:ascii="Times New Roman" w:hAnsi="Times New Roman" w:cs="Times New Roman"/>
          <w:b w:val="0"/>
          <w:bCs w:val="0"/>
          <w:sz w:val="24"/>
          <w:szCs w:val="24"/>
          <w:lang w:val="kk-KZ"/>
        </w:rPr>
        <w:t xml:space="preserve"> – </w:t>
      </w:r>
      <w:r>
        <w:rPr>
          <w:rFonts w:ascii="Times New Roman" w:hAnsi="Times New Roman" w:cs="Times New Roman"/>
          <w:b w:val="0"/>
          <w:bCs w:val="0"/>
          <w:sz w:val="24"/>
          <w:szCs w:val="24"/>
          <w:lang w:val="en-US"/>
        </w:rPr>
        <w:t xml:space="preserve">Microstructure of corium from </w:t>
      </w:r>
      <w:r w:rsidR="009D7012" w:rsidRPr="00EF2E63">
        <w:rPr>
          <w:rFonts w:ascii="Times New Roman" w:hAnsi="Times New Roman" w:cs="Times New Roman"/>
          <w:b w:val="0"/>
          <w:bCs w:val="0"/>
          <w:sz w:val="24"/>
          <w:szCs w:val="24"/>
          <w:lang w:val="kk-KZ"/>
        </w:rPr>
        <w:t>ТаС-20(А)</w:t>
      </w:r>
      <w:bookmarkEnd w:id="14"/>
      <w:r>
        <w:rPr>
          <w:rFonts w:ascii="Times New Roman" w:hAnsi="Times New Roman" w:cs="Times New Roman"/>
          <w:b w:val="0"/>
          <w:bCs w:val="0"/>
          <w:sz w:val="24"/>
          <w:szCs w:val="24"/>
          <w:lang w:val="en-US"/>
        </w:rPr>
        <w:t xml:space="preserve"> experiment</w:t>
      </w:r>
    </w:p>
    <w:p w14:paraId="74D7BFC0" w14:textId="77777777" w:rsidR="00DE0A80" w:rsidRDefault="00DE0A80" w:rsidP="00904ED5">
      <w:pPr>
        <w:spacing w:line="360" w:lineRule="auto"/>
        <w:rPr>
          <w:lang w:val="kk-KZ" w:eastAsia="ru-RU"/>
        </w:rPr>
      </w:pPr>
    </w:p>
    <w:p w14:paraId="7C07C1A0" w14:textId="77777777" w:rsidR="00567D9C" w:rsidRDefault="00567D9C" w:rsidP="00904ED5">
      <w:pPr>
        <w:spacing w:line="360" w:lineRule="auto"/>
        <w:rPr>
          <w:lang w:val="kk-KZ" w:eastAsia="ru-RU"/>
        </w:rPr>
      </w:pPr>
    </w:p>
    <w:p w14:paraId="509C0066" w14:textId="77777777" w:rsidR="00567D9C" w:rsidRDefault="00567D9C" w:rsidP="00904ED5">
      <w:pPr>
        <w:spacing w:line="360" w:lineRule="auto"/>
        <w:rPr>
          <w:lang w:val="kk-KZ" w:eastAsia="ru-RU"/>
        </w:rPr>
      </w:pPr>
    </w:p>
    <w:p w14:paraId="0BC82AD7" w14:textId="77777777" w:rsidR="00567D9C" w:rsidRDefault="00567D9C" w:rsidP="00904ED5">
      <w:pPr>
        <w:spacing w:line="360" w:lineRule="auto"/>
        <w:rPr>
          <w:lang w:val="kk-KZ" w:eastAsia="ru-RU"/>
        </w:rPr>
      </w:pPr>
    </w:p>
    <w:p w14:paraId="19202F28" w14:textId="77777777" w:rsidR="00567D9C" w:rsidRDefault="00567D9C" w:rsidP="00904ED5">
      <w:pPr>
        <w:spacing w:line="360" w:lineRule="auto"/>
        <w:rPr>
          <w:lang w:val="kk-KZ" w:eastAsia="ru-RU"/>
        </w:rPr>
      </w:pPr>
    </w:p>
    <w:p w14:paraId="02BDDC17" w14:textId="77777777" w:rsidR="00567D9C" w:rsidRPr="00DE0A80" w:rsidRDefault="00567D9C" w:rsidP="00904ED5">
      <w:pPr>
        <w:spacing w:line="360" w:lineRule="auto"/>
        <w:rPr>
          <w:lang w:val="kk-KZ" w:eastAsia="ru-RU"/>
        </w:rPr>
      </w:pPr>
    </w:p>
    <w:p w14:paraId="08ED0010" w14:textId="16AD7160" w:rsidR="009D7012" w:rsidRPr="00B90D9D" w:rsidRDefault="00C37498" w:rsidP="00567D9C">
      <w:pPr>
        <w:pStyle w:val="afc"/>
        <w:keepNext/>
        <w:spacing w:before="0" w:after="120" w:line="240" w:lineRule="auto"/>
        <w:ind w:firstLine="0"/>
        <w:rPr>
          <w:rFonts w:ascii="Times New Roman" w:hAnsi="Times New Roman" w:cs="Times New Roman"/>
          <w:b w:val="0"/>
          <w:bCs w:val="0"/>
          <w:sz w:val="24"/>
          <w:szCs w:val="24"/>
          <w:lang w:val="en-US"/>
        </w:rPr>
      </w:pPr>
      <w:bookmarkStart w:id="15" w:name="_Ref49954269"/>
      <w:r>
        <w:rPr>
          <w:rFonts w:ascii="Times New Roman" w:hAnsi="Times New Roman" w:cs="Times New Roman"/>
          <w:b w:val="0"/>
          <w:bCs w:val="0"/>
          <w:sz w:val="24"/>
          <w:szCs w:val="24"/>
          <w:lang w:val="en-US"/>
        </w:rPr>
        <w:lastRenderedPageBreak/>
        <w:t>Table</w:t>
      </w:r>
      <w:r w:rsidR="009D7012" w:rsidRPr="00C37498">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C37498">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Таблица</w:instrText>
      </w:r>
      <w:r w:rsidR="009D7012" w:rsidRPr="00C37498">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2</w:t>
      </w:r>
      <w:r w:rsidR="009D7012" w:rsidRPr="00EF2E63">
        <w:rPr>
          <w:rFonts w:ascii="Times New Roman" w:hAnsi="Times New Roman" w:cs="Times New Roman"/>
          <w:b w:val="0"/>
          <w:bCs w:val="0"/>
          <w:sz w:val="24"/>
          <w:szCs w:val="24"/>
        </w:rPr>
        <w:fldChar w:fldCharType="end"/>
      </w:r>
      <w:bookmarkEnd w:id="15"/>
      <w:r w:rsidR="00567D9C">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lang w:val="kk-KZ"/>
        </w:rPr>
        <w:t xml:space="preserve">– </w:t>
      </w:r>
      <w:r w:rsidR="00DA62B7">
        <w:rPr>
          <w:rFonts w:ascii="Times New Roman" w:hAnsi="Times New Roman" w:cs="Times New Roman"/>
          <w:b w:val="0"/>
          <w:bCs w:val="0"/>
          <w:sz w:val="24"/>
          <w:szCs w:val="24"/>
          <w:lang w:val="en-US"/>
        </w:rPr>
        <w:t>R</w:t>
      </w:r>
      <w:r>
        <w:rPr>
          <w:rFonts w:ascii="Times New Roman" w:hAnsi="Times New Roman" w:cs="Times New Roman"/>
          <w:b w:val="0"/>
          <w:bCs w:val="0"/>
          <w:sz w:val="24"/>
          <w:szCs w:val="24"/>
          <w:lang w:val="en-US"/>
        </w:rPr>
        <w:t>esults of a local elemental analysis of the surface of test sample in gauge atmosphere (</w:t>
      </w:r>
      <w:proofErr w:type="spellStart"/>
      <w:r>
        <w:rPr>
          <w:rFonts w:ascii="Times New Roman" w:hAnsi="Times New Roman" w:cs="Times New Roman"/>
          <w:b w:val="0"/>
          <w:bCs w:val="0"/>
          <w:sz w:val="24"/>
          <w:szCs w:val="24"/>
          <w:lang w:val="en-US"/>
        </w:rPr>
        <w:t>ga</w:t>
      </w:r>
      <w:proofErr w:type="spellEnd"/>
      <w:r>
        <w:rPr>
          <w:rFonts w:ascii="Times New Roman" w:hAnsi="Times New Roman" w:cs="Times New Roman"/>
          <w:b w:val="0"/>
          <w:bCs w:val="0"/>
          <w:sz w:val="24"/>
          <w:szCs w:val="24"/>
          <w:lang w:val="en-US"/>
        </w:rPr>
        <w:t>)</w:t>
      </w:r>
      <w:r w:rsidR="00567D9C">
        <w:rPr>
          <w:rFonts w:ascii="Times New Roman" w:hAnsi="Times New Roman" w:cs="Times New Roman"/>
          <w:b w:val="0"/>
          <w:bCs w:val="0"/>
          <w:sz w:val="24"/>
          <w:szCs w:val="24"/>
          <w:lang w:val="kk-KZ"/>
        </w:rPr>
        <w:t xml:space="preserve"> %</w:t>
      </w:r>
    </w:p>
    <w:tbl>
      <w:tblPr>
        <w:tblStyle w:val="affff0"/>
        <w:tblW w:w="9351" w:type="dxa"/>
        <w:tblLook w:val="04A0" w:firstRow="1" w:lastRow="0" w:firstColumn="1" w:lastColumn="0" w:noHBand="0" w:noVBand="1"/>
      </w:tblPr>
      <w:tblGrid>
        <w:gridCol w:w="1696"/>
        <w:gridCol w:w="2551"/>
        <w:gridCol w:w="2552"/>
        <w:gridCol w:w="2552"/>
      </w:tblGrid>
      <w:tr w:rsidR="00E07AD1" w:rsidRPr="00EF2E63" w14:paraId="484328BE" w14:textId="77777777" w:rsidTr="006C5643">
        <w:trPr>
          <w:trHeight w:val="414"/>
        </w:trPr>
        <w:tc>
          <w:tcPr>
            <w:tcW w:w="1696" w:type="dxa"/>
            <w:vMerge w:val="restart"/>
            <w:vAlign w:val="center"/>
          </w:tcPr>
          <w:p w14:paraId="19D96045" w14:textId="7A8E0410" w:rsidR="001870DA" w:rsidRPr="00D131FB" w:rsidRDefault="00B90D9D" w:rsidP="00D131FB">
            <w:pPr>
              <w:jc w:val="center"/>
              <w:rPr>
                <w:sz w:val="24"/>
              </w:rPr>
            </w:pPr>
            <w:proofErr w:type="spellStart"/>
            <w:r w:rsidRPr="00D131FB">
              <w:rPr>
                <w:sz w:val="24"/>
              </w:rPr>
              <w:t>Analysis</w:t>
            </w:r>
            <w:proofErr w:type="spellEnd"/>
            <w:r w:rsidRPr="00D131FB">
              <w:rPr>
                <w:sz w:val="24"/>
              </w:rPr>
              <w:t xml:space="preserve"> </w:t>
            </w:r>
            <w:proofErr w:type="spellStart"/>
            <w:r w:rsidRPr="00D131FB">
              <w:rPr>
                <w:sz w:val="24"/>
              </w:rPr>
              <w:t>area</w:t>
            </w:r>
            <w:proofErr w:type="spellEnd"/>
          </w:p>
        </w:tc>
        <w:tc>
          <w:tcPr>
            <w:tcW w:w="7655" w:type="dxa"/>
            <w:gridSpan w:val="3"/>
            <w:vAlign w:val="center"/>
          </w:tcPr>
          <w:p w14:paraId="434EFCC0" w14:textId="25F051CA" w:rsidR="001870DA" w:rsidRPr="00D131FB" w:rsidRDefault="00B90D9D" w:rsidP="00D131FB">
            <w:pPr>
              <w:jc w:val="center"/>
              <w:rPr>
                <w:sz w:val="24"/>
              </w:rPr>
            </w:pPr>
            <w:proofErr w:type="spellStart"/>
            <w:r w:rsidRPr="00D131FB">
              <w:rPr>
                <w:sz w:val="24"/>
              </w:rPr>
              <w:t>Chemical</w:t>
            </w:r>
            <w:proofErr w:type="spellEnd"/>
            <w:r w:rsidRPr="00D131FB">
              <w:rPr>
                <w:sz w:val="24"/>
              </w:rPr>
              <w:t xml:space="preserve"> </w:t>
            </w:r>
            <w:proofErr w:type="spellStart"/>
            <w:r w:rsidRPr="00D131FB">
              <w:rPr>
                <w:sz w:val="24"/>
              </w:rPr>
              <w:t>composition</w:t>
            </w:r>
            <w:proofErr w:type="spellEnd"/>
          </w:p>
        </w:tc>
      </w:tr>
      <w:tr w:rsidR="00E07AD1" w:rsidRPr="00EF2E63" w14:paraId="5002455A" w14:textId="77777777" w:rsidTr="006C5643">
        <w:trPr>
          <w:trHeight w:val="414"/>
        </w:trPr>
        <w:tc>
          <w:tcPr>
            <w:tcW w:w="1696" w:type="dxa"/>
            <w:vMerge/>
            <w:vAlign w:val="center"/>
          </w:tcPr>
          <w:p w14:paraId="537ED671" w14:textId="77777777" w:rsidR="001870DA" w:rsidRPr="00D131FB" w:rsidRDefault="001870DA" w:rsidP="00D131FB">
            <w:pPr>
              <w:jc w:val="center"/>
              <w:rPr>
                <w:sz w:val="24"/>
              </w:rPr>
            </w:pPr>
          </w:p>
        </w:tc>
        <w:tc>
          <w:tcPr>
            <w:tcW w:w="2551" w:type="dxa"/>
            <w:vAlign w:val="center"/>
          </w:tcPr>
          <w:p w14:paraId="43F58996" w14:textId="77777777" w:rsidR="001870DA" w:rsidRPr="00D131FB" w:rsidRDefault="001870DA" w:rsidP="00D131FB">
            <w:pPr>
              <w:jc w:val="center"/>
              <w:rPr>
                <w:sz w:val="24"/>
              </w:rPr>
            </w:pPr>
            <w:r w:rsidRPr="00D131FB">
              <w:rPr>
                <w:sz w:val="24"/>
              </w:rPr>
              <w:t>O</w:t>
            </w:r>
          </w:p>
        </w:tc>
        <w:tc>
          <w:tcPr>
            <w:tcW w:w="2552" w:type="dxa"/>
            <w:vAlign w:val="center"/>
          </w:tcPr>
          <w:p w14:paraId="3DAC25D8" w14:textId="77777777" w:rsidR="001870DA" w:rsidRPr="00D131FB" w:rsidRDefault="001870DA" w:rsidP="00D131FB">
            <w:pPr>
              <w:jc w:val="center"/>
              <w:rPr>
                <w:sz w:val="24"/>
              </w:rPr>
            </w:pPr>
            <w:proofErr w:type="spellStart"/>
            <w:r w:rsidRPr="00D131FB">
              <w:rPr>
                <w:sz w:val="24"/>
              </w:rPr>
              <w:t>Ta</w:t>
            </w:r>
            <w:proofErr w:type="spellEnd"/>
          </w:p>
        </w:tc>
        <w:tc>
          <w:tcPr>
            <w:tcW w:w="2552" w:type="dxa"/>
            <w:vAlign w:val="center"/>
          </w:tcPr>
          <w:p w14:paraId="1034ADF5" w14:textId="77777777" w:rsidR="001870DA" w:rsidRPr="00D131FB" w:rsidRDefault="001870DA" w:rsidP="00D131FB">
            <w:pPr>
              <w:jc w:val="center"/>
              <w:rPr>
                <w:sz w:val="24"/>
              </w:rPr>
            </w:pPr>
            <w:r w:rsidRPr="00D131FB">
              <w:rPr>
                <w:sz w:val="24"/>
              </w:rPr>
              <w:t>U</w:t>
            </w:r>
          </w:p>
        </w:tc>
      </w:tr>
      <w:tr w:rsidR="00E07AD1" w:rsidRPr="00EF2E63" w14:paraId="470BC2D5" w14:textId="77777777" w:rsidTr="006C5643">
        <w:trPr>
          <w:trHeight w:val="414"/>
        </w:trPr>
        <w:tc>
          <w:tcPr>
            <w:tcW w:w="1696" w:type="dxa"/>
            <w:vAlign w:val="center"/>
          </w:tcPr>
          <w:p w14:paraId="022B7420" w14:textId="77777777" w:rsidR="001870DA" w:rsidRPr="00D131FB" w:rsidRDefault="001870DA" w:rsidP="006C5643">
            <w:pPr>
              <w:ind w:firstLine="164"/>
              <w:rPr>
                <w:sz w:val="24"/>
              </w:rPr>
            </w:pPr>
            <w:r w:rsidRPr="00D131FB">
              <w:rPr>
                <w:sz w:val="24"/>
              </w:rPr>
              <w:t>1</w:t>
            </w:r>
          </w:p>
        </w:tc>
        <w:tc>
          <w:tcPr>
            <w:tcW w:w="2551" w:type="dxa"/>
            <w:vAlign w:val="center"/>
          </w:tcPr>
          <w:p w14:paraId="5812AEB7" w14:textId="77777777" w:rsidR="001870DA" w:rsidRPr="00D131FB" w:rsidRDefault="001870DA" w:rsidP="00D131FB">
            <w:pPr>
              <w:jc w:val="center"/>
              <w:rPr>
                <w:sz w:val="24"/>
              </w:rPr>
            </w:pPr>
            <w:r w:rsidRPr="00D131FB">
              <w:rPr>
                <w:sz w:val="24"/>
              </w:rPr>
              <w:t>73.04</w:t>
            </w:r>
          </w:p>
        </w:tc>
        <w:tc>
          <w:tcPr>
            <w:tcW w:w="2552" w:type="dxa"/>
            <w:vAlign w:val="center"/>
          </w:tcPr>
          <w:p w14:paraId="5FC57A13" w14:textId="77777777" w:rsidR="001870DA" w:rsidRPr="00D131FB" w:rsidRDefault="001870DA" w:rsidP="00D131FB">
            <w:pPr>
              <w:jc w:val="center"/>
              <w:rPr>
                <w:sz w:val="24"/>
              </w:rPr>
            </w:pPr>
            <w:r w:rsidRPr="00D131FB">
              <w:rPr>
                <w:sz w:val="24"/>
              </w:rPr>
              <w:t>-</w:t>
            </w:r>
          </w:p>
        </w:tc>
        <w:tc>
          <w:tcPr>
            <w:tcW w:w="2552" w:type="dxa"/>
            <w:vAlign w:val="center"/>
          </w:tcPr>
          <w:p w14:paraId="35E90258" w14:textId="77777777" w:rsidR="001870DA" w:rsidRPr="00D131FB" w:rsidRDefault="001870DA" w:rsidP="00D131FB">
            <w:pPr>
              <w:jc w:val="center"/>
              <w:rPr>
                <w:sz w:val="24"/>
              </w:rPr>
            </w:pPr>
            <w:r w:rsidRPr="00D131FB">
              <w:rPr>
                <w:sz w:val="24"/>
              </w:rPr>
              <w:t>26.96</w:t>
            </w:r>
          </w:p>
        </w:tc>
      </w:tr>
      <w:tr w:rsidR="00E07AD1" w:rsidRPr="00EF2E63" w14:paraId="3F8CD9DC" w14:textId="77777777" w:rsidTr="006C5643">
        <w:trPr>
          <w:trHeight w:val="414"/>
        </w:trPr>
        <w:tc>
          <w:tcPr>
            <w:tcW w:w="1696" w:type="dxa"/>
            <w:vAlign w:val="center"/>
          </w:tcPr>
          <w:p w14:paraId="293E4F8E" w14:textId="77777777" w:rsidR="001870DA" w:rsidRPr="00D131FB" w:rsidRDefault="001870DA" w:rsidP="006C5643">
            <w:pPr>
              <w:ind w:firstLine="164"/>
              <w:rPr>
                <w:sz w:val="24"/>
              </w:rPr>
            </w:pPr>
            <w:r w:rsidRPr="00D131FB">
              <w:rPr>
                <w:sz w:val="24"/>
              </w:rPr>
              <w:t>2</w:t>
            </w:r>
          </w:p>
        </w:tc>
        <w:tc>
          <w:tcPr>
            <w:tcW w:w="2551" w:type="dxa"/>
            <w:vAlign w:val="center"/>
          </w:tcPr>
          <w:p w14:paraId="567EBCD2" w14:textId="77777777" w:rsidR="001870DA" w:rsidRPr="00D131FB" w:rsidRDefault="001870DA" w:rsidP="00D131FB">
            <w:pPr>
              <w:jc w:val="center"/>
              <w:rPr>
                <w:sz w:val="24"/>
              </w:rPr>
            </w:pPr>
            <w:r w:rsidRPr="00D131FB">
              <w:rPr>
                <w:sz w:val="24"/>
              </w:rPr>
              <w:t>70.18</w:t>
            </w:r>
          </w:p>
        </w:tc>
        <w:tc>
          <w:tcPr>
            <w:tcW w:w="2552" w:type="dxa"/>
            <w:vAlign w:val="center"/>
          </w:tcPr>
          <w:p w14:paraId="571EB402" w14:textId="77777777" w:rsidR="001870DA" w:rsidRPr="00D131FB" w:rsidRDefault="001870DA" w:rsidP="00D131FB">
            <w:pPr>
              <w:jc w:val="center"/>
              <w:rPr>
                <w:sz w:val="24"/>
              </w:rPr>
            </w:pPr>
            <w:r w:rsidRPr="00D131FB">
              <w:rPr>
                <w:sz w:val="24"/>
              </w:rPr>
              <w:t>2.63</w:t>
            </w:r>
          </w:p>
        </w:tc>
        <w:tc>
          <w:tcPr>
            <w:tcW w:w="2552" w:type="dxa"/>
            <w:vAlign w:val="center"/>
          </w:tcPr>
          <w:p w14:paraId="4FEC83E5" w14:textId="77777777" w:rsidR="001870DA" w:rsidRPr="00D131FB" w:rsidRDefault="001870DA" w:rsidP="00D131FB">
            <w:pPr>
              <w:jc w:val="center"/>
              <w:rPr>
                <w:sz w:val="24"/>
              </w:rPr>
            </w:pPr>
            <w:r w:rsidRPr="00D131FB">
              <w:rPr>
                <w:sz w:val="24"/>
              </w:rPr>
              <w:t>27.18</w:t>
            </w:r>
          </w:p>
        </w:tc>
      </w:tr>
      <w:tr w:rsidR="00E07AD1" w:rsidRPr="00EF2E63" w14:paraId="69A092BB" w14:textId="77777777" w:rsidTr="006C5643">
        <w:trPr>
          <w:trHeight w:val="414"/>
        </w:trPr>
        <w:tc>
          <w:tcPr>
            <w:tcW w:w="1696" w:type="dxa"/>
            <w:vAlign w:val="center"/>
          </w:tcPr>
          <w:p w14:paraId="198E9575" w14:textId="77777777" w:rsidR="001870DA" w:rsidRPr="00D131FB" w:rsidRDefault="001870DA" w:rsidP="006C5643">
            <w:pPr>
              <w:ind w:firstLine="164"/>
              <w:rPr>
                <w:sz w:val="24"/>
              </w:rPr>
            </w:pPr>
            <w:r w:rsidRPr="00D131FB">
              <w:rPr>
                <w:sz w:val="24"/>
              </w:rPr>
              <w:t>3</w:t>
            </w:r>
          </w:p>
        </w:tc>
        <w:tc>
          <w:tcPr>
            <w:tcW w:w="2551" w:type="dxa"/>
            <w:vAlign w:val="center"/>
          </w:tcPr>
          <w:p w14:paraId="0E085664" w14:textId="77777777" w:rsidR="001870DA" w:rsidRPr="00D131FB" w:rsidRDefault="001870DA" w:rsidP="00D131FB">
            <w:pPr>
              <w:jc w:val="center"/>
              <w:rPr>
                <w:sz w:val="24"/>
              </w:rPr>
            </w:pPr>
            <w:r w:rsidRPr="00D131FB">
              <w:rPr>
                <w:sz w:val="24"/>
              </w:rPr>
              <w:t>73.19</w:t>
            </w:r>
          </w:p>
        </w:tc>
        <w:tc>
          <w:tcPr>
            <w:tcW w:w="2552" w:type="dxa"/>
            <w:vAlign w:val="center"/>
          </w:tcPr>
          <w:p w14:paraId="70E6E63C" w14:textId="77777777" w:rsidR="001870DA" w:rsidRPr="00D131FB" w:rsidRDefault="001870DA" w:rsidP="00D131FB">
            <w:pPr>
              <w:jc w:val="center"/>
              <w:rPr>
                <w:sz w:val="24"/>
              </w:rPr>
            </w:pPr>
            <w:r w:rsidRPr="00D131FB">
              <w:rPr>
                <w:sz w:val="24"/>
              </w:rPr>
              <w:t>1.55</w:t>
            </w:r>
          </w:p>
        </w:tc>
        <w:tc>
          <w:tcPr>
            <w:tcW w:w="2552" w:type="dxa"/>
            <w:vAlign w:val="center"/>
          </w:tcPr>
          <w:p w14:paraId="651B7691" w14:textId="77777777" w:rsidR="001870DA" w:rsidRPr="00D131FB" w:rsidRDefault="001870DA" w:rsidP="00D131FB">
            <w:pPr>
              <w:jc w:val="center"/>
              <w:rPr>
                <w:sz w:val="24"/>
              </w:rPr>
            </w:pPr>
            <w:r w:rsidRPr="00D131FB">
              <w:rPr>
                <w:sz w:val="24"/>
              </w:rPr>
              <w:t>25.26</w:t>
            </w:r>
          </w:p>
        </w:tc>
      </w:tr>
      <w:tr w:rsidR="00E07AD1" w:rsidRPr="00EF2E63" w14:paraId="70810AB7" w14:textId="77777777" w:rsidTr="006C5643">
        <w:trPr>
          <w:trHeight w:val="414"/>
        </w:trPr>
        <w:tc>
          <w:tcPr>
            <w:tcW w:w="1696" w:type="dxa"/>
            <w:vAlign w:val="center"/>
          </w:tcPr>
          <w:p w14:paraId="502A0C04" w14:textId="77777777" w:rsidR="001870DA" w:rsidRPr="00D131FB" w:rsidRDefault="001870DA" w:rsidP="006C5643">
            <w:pPr>
              <w:ind w:firstLine="164"/>
              <w:rPr>
                <w:sz w:val="24"/>
              </w:rPr>
            </w:pPr>
            <w:r w:rsidRPr="00D131FB">
              <w:rPr>
                <w:sz w:val="24"/>
              </w:rPr>
              <w:t>4</w:t>
            </w:r>
          </w:p>
        </w:tc>
        <w:tc>
          <w:tcPr>
            <w:tcW w:w="2551" w:type="dxa"/>
            <w:vAlign w:val="center"/>
          </w:tcPr>
          <w:p w14:paraId="781BC77F" w14:textId="77777777" w:rsidR="001870DA" w:rsidRPr="00D131FB" w:rsidRDefault="001870DA" w:rsidP="00D131FB">
            <w:pPr>
              <w:jc w:val="center"/>
              <w:rPr>
                <w:sz w:val="24"/>
              </w:rPr>
            </w:pPr>
            <w:r w:rsidRPr="00D131FB">
              <w:rPr>
                <w:sz w:val="24"/>
              </w:rPr>
              <w:t>69.56</w:t>
            </w:r>
          </w:p>
        </w:tc>
        <w:tc>
          <w:tcPr>
            <w:tcW w:w="2552" w:type="dxa"/>
            <w:vAlign w:val="center"/>
          </w:tcPr>
          <w:p w14:paraId="5CC14F5E" w14:textId="77777777" w:rsidR="001870DA" w:rsidRPr="00D131FB" w:rsidRDefault="001870DA" w:rsidP="00D131FB">
            <w:pPr>
              <w:jc w:val="center"/>
              <w:rPr>
                <w:sz w:val="24"/>
              </w:rPr>
            </w:pPr>
            <w:r w:rsidRPr="00D131FB">
              <w:rPr>
                <w:sz w:val="24"/>
              </w:rPr>
              <w:t>4.06</w:t>
            </w:r>
          </w:p>
        </w:tc>
        <w:tc>
          <w:tcPr>
            <w:tcW w:w="2552" w:type="dxa"/>
            <w:vAlign w:val="center"/>
          </w:tcPr>
          <w:p w14:paraId="7F0EA947" w14:textId="77777777" w:rsidR="001870DA" w:rsidRPr="00D131FB" w:rsidRDefault="001870DA" w:rsidP="00D131FB">
            <w:pPr>
              <w:jc w:val="center"/>
              <w:rPr>
                <w:sz w:val="24"/>
              </w:rPr>
            </w:pPr>
            <w:r w:rsidRPr="00D131FB">
              <w:rPr>
                <w:sz w:val="24"/>
              </w:rPr>
              <w:t>26.38</w:t>
            </w:r>
          </w:p>
        </w:tc>
      </w:tr>
      <w:tr w:rsidR="00E07AD1" w:rsidRPr="00EF2E63" w14:paraId="357C8EDE" w14:textId="77777777" w:rsidTr="006C5643">
        <w:trPr>
          <w:trHeight w:val="414"/>
        </w:trPr>
        <w:tc>
          <w:tcPr>
            <w:tcW w:w="1696" w:type="dxa"/>
            <w:vAlign w:val="center"/>
          </w:tcPr>
          <w:p w14:paraId="21850D7C" w14:textId="77777777" w:rsidR="001870DA" w:rsidRPr="00D131FB" w:rsidRDefault="001870DA" w:rsidP="006C5643">
            <w:pPr>
              <w:ind w:firstLine="164"/>
              <w:rPr>
                <w:sz w:val="24"/>
              </w:rPr>
            </w:pPr>
            <w:r w:rsidRPr="00D131FB">
              <w:rPr>
                <w:sz w:val="24"/>
              </w:rPr>
              <w:t>5</w:t>
            </w:r>
          </w:p>
        </w:tc>
        <w:tc>
          <w:tcPr>
            <w:tcW w:w="2551" w:type="dxa"/>
            <w:vAlign w:val="center"/>
          </w:tcPr>
          <w:p w14:paraId="08632365" w14:textId="77777777" w:rsidR="001870DA" w:rsidRPr="00D131FB" w:rsidRDefault="001870DA" w:rsidP="00D131FB">
            <w:pPr>
              <w:jc w:val="center"/>
              <w:rPr>
                <w:sz w:val="24"/>
              </w:rPr>
            </w:pPr>
            <w:r w:rsidRPr="00D131FB">
              <w:rPr>
                <w:sz w:val="24"/>
              </w:rPr>
              <w:t>15.92</w:t>
            </w:r>
          </w:p>
        </w:tc>
        <w:tc>
          <w:tcPr>
            <w:tcW w:w="2552" w:type="dxa"/>
            <w:vAlign w:val="center"/>
          </w:tcPr>
          <w:p w14:paraId="5E5188E5" w14:textId="77777777" w:rsidR="001870DA" w:rsidRPr="00D131FB" w:rsidRDefault="001870DA" w:rsidP="00D131FB">
            <w:pPr>
              <w:jc w:val="center"/>
              <w:rPr>
                <w:sz w:val="24"/>
              </w:rPr>
            </w:pPr>
            <w:r w:rsidRPr="00D131FB">
              <w:rPr>
                <w:sz w:val="24"/>
              </w:rPr>
              <w:t>-</w:t>
            </w:r>
          </w:p>
        </w:tc>
        <w:tc>
          <w:tcPr>
            <w:tcW w:w="2552" w:type="dxa"/>
            <w:vAlign w:val="center"/>
          </w:tcPr>
          <w:p w14:paraId="78FDA3A9" w14:textId="77777777" w:rsidR="001870DA" w:rsidRPr="00D131FB" w:rsidRDefault="001870DA" w:rsidP="00D131FB">
            <w:pPr>
              <w:jc w:val="center"/>
              <w:rPr>
                <w:sz w:val="24"/>
              </w:rPr>
            </w:pPr>
            <w:r w:rsidRPr="00D131FB">
              <w:rPr>
                <w:sz w:val="24"/>
              </w:rPr>
              <w:t>84.08</w:t>
            </w:r>
          </w:p>
        </w:tc>
      </w:tr>
      <w:tr w:rsidR="00E07AD1" w:rsidRPr="00EF2E63" w14:paraId="03338652" w14:textId="77777777" w:rsidTr="006C5643">
        <w:trPr>
          <w:trHeight w:val="414"/>
        </w:trPr>
        <w:tc>
          <w:tcPr>
            <w:tcW w:w="1696" w:type="dxa"/>
            <w:vAlign w:val="center"/>
          </w:tcPr>
          <w:p w14:paraId="0681B9E3" w14:textId="77777777" w:rsidR="001870DA" w:rsidRPr="00D131FB" w:rsidRDefault="001870DA" w:rsidP="006C5643">
            <w:pPr>
              <w:ind w:firstLine="164"/>
              <w:rPr>
                <w:sz w:val="24"/>
              </w:rPr>
            </w:pPr>
            <w:r w:rsidRPr="00D131FB">
              <w:rPr>
                <w:sz w:val="24"/>
              </w:rPr>
              <w:t>6</w:t>
            </w:r>
          </w:p>
        </w:tc>
        <w:tc>
          <w:tcPr>
            <w:tcW w:w="2551" w:type="dxa"/>
            <w:vAlign w:val="center"/>
          </w:tcPr>
          <w:p w14:paraId="39C4E7C5" w14:textId="77777777" w:rsidR="001870DA" w:rsidRPr="00D131FB" w:rsidRDefault="001870DA" w:rsidP="00D131FB">
            <w:pPr>
              <w:jc w:val="center"/>
              <w:rPr>
                <w:sz w:val="24"/>
              </w:rPr>
            </w:pPr>
            <w:r w:rsidRPr="00D131FB">
              <w:rPr>
                <w:sz w:val="24"/>
              </w:rPr>
              <w:t>1.68</w:t>
            </w:r>
          </w:p>
        </w:tc>
        <w:tc>
          <w:tcPr>
            <w:tcW w:w="2552" w:type="dxa"/>
            <w:vAlign w:val="center"/>
          </w:tcPr>
          <w:p w14:paraId="51FC5425" w14:textId="77777777" w:rsidR="001870DA" w:rsidRPr="00D131FB" w:rsidRDefault="001870DA" w:rsidP="00D131FB">
            <w:pPr>
              <w:jc w:val="center"/>
              <w:rPr>
                <w:sz w:val="24"/>
              </w:rPr>
            </w:pPr>
            <w:r w:rsidRPr="00D131FB">
              <w:rPr>
                <w:sz w:val="24"/>
              </w:rPr>
              <w:t>98.32</w:t>
            </w:r>
          </w:p>
        </w:tc>
        <w:tc>
          <w:tcPr>
            <w:tcW w:w="2552" w:type="dxa"/>
            <w:vAlign w:val="center"/>
          </w:tcPr>
          <w:p w14:paraId="5834F8A4" w14:textId="77777777" w:rsidR="001870DA" w:rsidRPr="00D131FB" w:rsidRDefault="001870DA" w:rsidP="00D131FB">
            <w:pPr>
              <w:jc w:val="center"/>
              <w:rPr>
                <w:sz w:val="24"/>
              </w:rPr>
            </w:pPr>
            <w:r w:rsidRPr="00D131FB">
              <w:rPr>
                <w:sz w:val="24"/>
              </w:rPr>
              <w:t>-</w:t>
            </w:r>
          </w:p>
        </w:tc>
      </w:tr>
    </w:tbl>
    <w:p w14:paraId="6AB4A9FD" w14:textId="77777777" w:rsidR="001870DA" w:rsidRPr="00EF2E63" w:rsidRDefault="001870DA" w:rsidP="00904ED5">
      <w:pPr>
        <w:spacing w:line="360" w:lineRule="auto"/>
        <w:jc w:val="both"/>
        <w:rPr>
          <w:rFonts w:cs="Times New Roman"/>
          <w:bCs/>
          <w:iCs/>
          <w:sz w:val="24"/>
          <w:szCs w:val="24"/>
        </w:rPr>
      </w:pPr>
    </w:p>
    <w:p w14:paraId="2EB047A4" w14:textId="45C917C0" w:rsidR="0069128A" w:rsidRPr="00FE30E5" w:rsidRDefault="0069128A" w:rsidP="0007650C">
      <w:pPr>
        <w:spacing w:line="360" w:lineRule="auto"/>
        <w:ind w:firstLine="709"/>
        <w:jc w:val="both"/>
        <w:rPr>
          <w:rFonts w:cs="Times New Roman"/>
          <w:sz w:val="24"/>
          <w:szCs w:val="24"/>
          <w:lang w:val="en-US"/>
        </w:rPr>
      </w:pPr>
      <w:r w:rsidRPr="0069128A">
        <w:rPr>
          <w:rFonts w:cs="Times New Roman"/>
          <w:sz w:val="24"/>
          <w:szCs w:val="24"/>
          <w:lang w:val="kk-KZ"/>
        </w:rPr>
        <w:t xml:space="preserve">The main difference in the microstructure of the second group corium prototype samples is presence of phases with a high content of steel components (Figure </w:t>
      </w:r>
      <w:r>
        <w:rPr>
          <w:rFonts w:cs="Times New Roman"/>
          <w:sz w:val="24"/>
          <w:szCs w:val="24"/>
        </w:rPr>
        <w:fldChar w:fldCharType="begin"/>
      </w:r>
      <w:r w:rsidRPr="0069128A">
        <w:rPr>
          <w:rFonts w:cs="Times New Roman"/>
          <w:sz w:val="24"/>
          <w:szCs w:val="24"/>
          <w:lang w:val="en-US"/>
        </w:rPr>
        <w:instrText xml:space="preserve"> REF _Ref49954425 \h\#\0 </w:instrText>
      </w:r>
      <w:r>
        <w:rPr>
          <w:rFonts w:cs="Times New Roman"/>
          <w:sz w:val="24"/>
          <w:szCs w:val="24"/>
        </w:rPr>
      </w:r>
      <w:r>
        <w:rPr>
          <w:rFonts w:cs="Times New Roman"/>
          <w:sz w:val="24"/>
          <w:szCs w:val="24"/>
        </w:rPr>
        <w:fldChar w:fldCharType="separate"/>
      </w:r>
      <w:r w:rsidR="003143C5">
        <w:rPr>
          <w:rFonts w:cs="Times New Roman"/>
          <w:sz w:val="24"/>
          <w:szCs w:val="24"/>
          <w:lang w:val="en-US"/>
        </w:rPr>
        <w:t>7</w:t>
      </w:r>
      <w:r>
        <w:rPr>
          <w:rFonts w:cs="Times New Roman"/>
          <w:sz w:val="24"/>
          <w:szCs w:val="24"/>
        </w:rPr>
        <w:fldChar w:fldCharType="end"/>
      </w:r>
      <w:r w:rsidRPr="0069128A">
        <w:rPr>
          <w:rFonts w:cs="Times New Roman"/>
          <w:sz w:val="24"/>
          <w:szCs w:val="24"/>
          <w:lang w:val="kk-KZ"/>
        </w:rPr>
        <w:t>, Table</w:t>
      </w:r>
      <w:r>
        <w:rPr>
          <w:rFonts w:cs="Times New Roman"/>
          <w:sz w:val="24"/>
          <w:szCs w:val="24"/>
          <w:lang w:val="en-US"/>
        </w:rPr>
        <w:t xml:space="preserve"> </w:t>
      </w:r>
      <w:r>
        <w:rPr>
          <w:rFonts w:cs="Times New Roman"/>
          <w:sz w:val="24"/>
          <w:szCs w:val="24"/>
        </w:rPr>
        <w:fldChar w:fldCharType="begin"/>
      </w:r>
      <w:r w:rsidRPr="0069128A">
        <w:rPr>
          <w:rFonts w:cs="Times New Roman"/>
          <w:sz w:val="24"/>
          <w:szCs w:val="24"/>
          <w:lang w:val="en-US"/>
        </w:rPr>
        <w:instrText xml:space="preserve"> REF _Ref49954460 \h\#\0 </w:instrText>
      </w:r>
      <w:r>
        <w:rPr>
          <w:rFonts w:cs="Times New Roman"/>
          <w:sz w:val="24"/>
          <w:szCs w:val="24"/>
        </w:rPr>
      </w:r>
      <w:r>
        <w:rPr>
          <w:rFonts w:cs="Times New Roman"/>
          <w:sz w:val="24"/>
          <w:szCs w:val="24"/>
        </w:rPr>
        <w:fldChar w:fldCharType="separate"/>
      </w:r>
      <w:r w:rsidR="003143C5">
        <w:rPr>
          <w:rFonts w:cs="Times New Roman"/>
          <w:sz w:val="24"/>
          <w:szCs w:val="24"/>
          <w:lang w:val="en-US"/>
        </w:rPr>
        <w:t>3</w:t>
      </w:r>
      <w:r>
        <w:rPr>
          <w:rFonts w:cs="Times New Roman"/>
          <w:sz w:val="24"/>
          <w:szCs w:val="24"/>
        </w:rPr>
        <w:fldChar w:fldCharType="end"/>
      </w:r>
      <w:r w:rsidRPr="0069128A">
        <w:rPr>
          <w:rFonts w:cs="Times New Roman"/>
          <w:sz w:val="24"/>
          <w:szCs w:val="24"/>
          <w:lang w:val="kk-KZ"/>
        </w:rPr>
        <w:t xml:space="preserve">). In addition, in these samples, white inclusions observed at low </w:t>
      </w:r>
      <w:r>
        <w:rPr>
          <w:rFonts w:cs="Times New Roman"/>
          <w:sz w:val="24"/>
          <w:szCs w:val="24"/>
          <w:lang w:val="en-US"/>
        </w:rPr>
        <w:t>zooming</w:t>
      </w:r>
      <w:r w:rsidRPr="0069128A">
        <w:rPr>
          <w:rFonts w:cs="Times New Roman"/>
          <w:sz w:val="24"/>
          <w:szCs w:val="24"/>
          <w:lang w:val="kk-KZ"/>
        </w:rPr>
        <w:t xml:space="preserve"> are eutectic of metallic uranium U with micron and submicron particles of the </w:t>
      </w:r>
      <w:proofErr w:type="spellStart"/>
      <w:r w:rsidRPr="00FE30E5">
        <w:rPr>
          <w:rFonts w:cs="Times New Roman"/>
          <w:sz w:val="24"/>
          <w:szCs w:val="24"/>
          <w:lang w:val="en-US"/>
        </w:rPr>
        <w:t>U</w:t>
      </w:r>
      <w:r w:rsidRPr="00FE30E5">
        <w:rPr>
          <w:rFonts w:cs="Times New Roman"/>
          <w:sz w:val="24"/>
          <w:szCs w:val="24"/>
          <w:vertAlign w:val="subscript"/>
          <w:lang w:val="en-US"/>
        </w:rPr>
        <w:t>x</w:t>
      </w:r>
      <w:r w:rsidRPr="00FE30E5">
        <w:rPr>
          <w:rFonts w:cs="Times New Roman"/>
          <w:sz w:val="24"/>
          <w:szCs w:val="24"/>
          <w:lang w:val="en-US"/>
        </w:rPr>
        <w:t>Fe</w:t>
      </w:r>
      <w:r w:rsidRPr="00FE30E5">
        <w:rPr>
          <w:rFonts w:cs="Times New Roman"/>
          <w:sz w:val="24"/>
          <w:szCs w:val="24"/>
          <w:vertAlign w:val="subscript"/>
          <w:lang w:val="en-US"/>
        </w:rPr>
        <w:t>y</w:t>
      </w:r>
      <w:r w:rsidRPr="00FE30E5">
        <w:rPr>
          <w:rFonts w:cs="Times New Roman"/>
          <w:sz w:val="24"/>
          <w:szCs w:val="24"/>
          <w:lang w:val="en-US"/>
        </w:rPr>
        <w:t>Ni</w:t>
      </w:r>
      <w:r w:rsidRPr="00FE30E5">
        <w:rPr>
          <w:rFonts w:cs="Times New Roman"/>
          <w:sz w:val="24"/>
          <w:szCs w:val="24"/>
          <w:vertAlign w:val="subscript"/>
          <w:lang w:val="en-US"/>
        </w:rPr>
        <w:t>z</w:t>
      </w:r>
      <w:proofErr w:type="spellEnd"/>
      <w:r w:rsidR="00FE30E5">
        <w:rPr>
          <w:rFonts w:cs="Times New Roman"/>
          <w:sz w:val="24"/>
          <w:szCs w:val="24"/>
          <w:lang w:val="kk-KZ"/>
        </w:rPr>
        <w:t xml:space="preserve"> mixture. By the nature of</w:t>
      </w:r>
      <w:r w:rsidRPr="0069128A">
        <w:rPr>
          <w:rFonts w:cs="Times New Roman"/>
          <w:sz w:val="24"/>
          <w:szCs w:val="24"/>
          <w:lang w:val="kk-KZ"/>
        </w:rPr>
        <w:t xml:space="preserve"> </w:t>
      </w:r>
      <w:r w:rsidR="00FE30E5" w:rsidRPr="0069128A">
        <w:rPr>
          <w:rFonts w:cs="Times New Roman"/>
          <w:sz w:val="24"/>
          <w:szCs w:val="24"/>
          <w:lang w:val="kk-KZ"/>
        </w:rPr>
        <w:t xml:space="preserve">main phase </w:t>
      </w:r>
      <w:r w:rsidRPr="0069128A">
        <w:rPr>
          <w:rFonts w:cs="Times New Roman"/>
          <w:sz w:val="24"/>
          <w:szCs w:val="24"/>
          <w:lang w:val="kk-KZ"/>
        </w:rPr>
        <w:t>distribution, the microstructure of the prototype corium samples can be divided into the following components</w:t>
      </w:r>
      <w:r w:rsidR="00FE30E5">
        <w:rPr>
          <w:rFonts w:cs="Times New Roman"/>
          <w:sz w:val="24"/>
          <w:szCs w:val="24"/>
          <w:lang w:val="en-US"/>
        </w:rPr>
        <w:t>:</w:t>
      </w:r>
    </w:p>
    <w:p w14:paraId="35EED8C7" w14:textId="58FD6EBC" w:rsidR="001870DA" w:rsidRPr="00AE7FCC" w:rsidRDefault="00FE30E5" w:rsidP="0007650C">
      <w:pPr>
        <w:pStyle w:val="ad"/>
        <w:numPr>
          <w:ilvl w:val="0"/>
          <w:numId w:val="5"/>
        </w:numPr>
        <w:tabs>
          <w:tab w:val="left" w:pos="993"/>
        </w:tabs>
        <w:spacing w:after="0" w:line="360" w:lineRule="auto"/>
        <w:ind w:left="0" w:firstLine="709"/>
        <w:jc w:val="both"/>
        <w:rPr>
          <w:rFonts w:ascii="Times New Roman" w:hAnsi="Times New Roman"/>
          <w:sz w:val="24"/>
          <w:szCs w:val="24"/>
          <w:lang w:val="en-US"/>
        </w:rPr>
      </w:pPr>
      <w:r w:rsidRPr="0025023F">
        <w:rPr>
          <w:rFonts w:ascii="Times New Roman" w:hAnsi="Times New Roman"/>
          <w:sz w:val="24"/>
          <w:szCs w:val="24"/>
          <w:lang w:val="en-US"/>
        </w:rPr>
        <w:t>mechanical</w:t>
      </w:r>
      <w:r w:rsidRPr="00A879A0">
        <w:rPr>
          <w:rFonts w:ascii="Times New Roman" w:hAnsi="Times New Roman"/>
          <w:sz w:val="24"/>
          <w:szCs w:val="24"/>
          <w:lang w:val="en-US"/>
        </w:rPr>
        <w:t xml:space="preserve"> </w:t>
      </w:r>
      <w:r w:rsidRPr="0025023F">
        <w:rPr>
          <w:rFonts w:ascii="Times New Roman" w:hAnsi="Times New Roman"/>
          <w:sz w:val="24"/>
          <w:szCs w:val="24"/>
          <w:lang w:val="en-US"/>
        </w:rPr>
        <w:t>UO</w:t>
      </w:r>
      <w:r w:rsidRPr="00A879A0">
        <w:rPr>
          <w:rFonts w:ascii="Times New Roman" w:hAnsi="Times New Roman"/>
          <w:sz w:val="24"/>
          <w:szCs w:val="24"/>
          <w:vertAlign w:val="subscript"/>
          <w:lang w:val="en-US"/>
        </w:rPr>
        <w:t>2</w:t>
      </w:r>
      <w:r w:rsidRPr="00A879A0">
        <w:rPr>
          <w:rFonts w:ascii="Times New Roman" w:hAnsi="Times New Roman"/>
          <w:sz w:val="24"/>
          <w:szCs w:val="24"/>
          <w:lang w:val="en-US"/>
        </w:rPr>
        <w:t xml:space="preserve"> </w:t>
      </w:r>
      <w:r w:rsidRPr="0025023F">
        <w:rPr>
          <w:rFonts w:ascii="Times New Roman" w:hAnsi="Times New Roman"/>
          <w:sz w:val="24"/>
          <w:szCs w:val="24"/>
          <w:lang w:val="en-US"/>
        </w:rPr>
        <w:t>mixture</w:t>
      </w:r>
      <w:r w:rsidRPr="00A879A0">
        <w:rPr>
          <w:rFonts w:ascii="Times New Roman" w:hAnsi="Times New Roman"/>
          <w:sz w:val="24"/>
          <w:szCs w:val="24"/>
          <w:lang w:val="en-US"/>
        </w:rPr>
        <w:t xml:space="preserve"> </w:t>
      </w:r>
      <w:r>
        <w:rPr>
          <w:rFonts w:ascii="Times New Roman" w:hAnsi="Times New Roman"/>
          <w:sz w:val="24"/>
          <w:szCs w:val="24"/>
          <w:lang w:val="en-US"/>
        </w:rPr>
        <w:t xml:space="preserve">with presence of particles with different sizes </w:t>
      </w:r>
      <w:r w:rsidR="001870DA" w:rsidRPr="00AE7FCC">
        <w:rPr>
          <w:rFonts w:ascii="Times New Roman" w:hAnsi="Times New Roman"/>
          <w:sz w:val="24"/>
          <w:szCs w:val="24"/>
          <w:lang w:val="en-US"/>
        </w:rPr>
        <w:t>(</w:t>
      </w:r>
      <w:r w:rsidRPr="00AE7FCC">
        <w:rPr>
          <w:rFonts w:ascii="Times New Roman" w:hAnsi="Times New Roman"/>
          <w:sz w:val="24"/>
          <w:szCs w:val="24"/>
          <w:lang w:val="kk-KZ"/>
        </w:rPr>
        <w:t>micron and submicron</w:t>
      </w:r>
      <w:r w:rsidR="001870DA" w:rsidRPr="00AE7FCC">
        <w:rPr>
          <w:rFonts w:ascii="Times New Roman" w:hAnsi="Times New Roman"/>
          <w:sz w:val="24"/>
          <w:szCs w:val="24"/>
          <w:lang w:val="en-US"/>
        </w:rPr>
        <w:t>) U</w:t>
      </w:r>
      <w:r w:rsidR="001870DA" w:rsidRPr="00AE7FCC">
        <w:rPr>
          <w:rFonts w:ascii="Times New Roman" w:hAnsi="Times New Roman"/>
          <w:sz w:val="24"/>
          <w:szCs w:val="24"/>
        </w:rPr>
        <w:t>С</w:t>
      </w:r>
      <w:r w:rsidR="001870DA" w:rsidRPr="00AE7FCC">
        <w:rPr>
          <w:rFonts w:ascii="Times New Roman" w:hAnsi="Times New Roman"/>
          <w:sz w:val="24"/>
          <w:szCs w:val="24"/>
          <w:vertAlign w:val="subscript"/>
          <w:lang w:val="en-US"/>
        </w:rPr>
        <w:t>2</w:t>
      </w:r>
      <w:r w:rsidR="001870DA" w:rsidRPr="00AE7FCC">
        <w:rPr>
          <w:rFonts w:ascii="Times New Roman" w:hAnsi="Times New Roman"/>
          <w:sz w:val="24"/>
          <w:szCs w:val="24"/>
          <w:lang w:val="en-US"/>
        </w:rPr>
        <w:t xml:space="preserve"> </w:t>
      </w:r>
      <w:r w:rsidRPr="00AE7FCC">
        <w:rPr>
          <w:rFonts w:ascii="Times New Roman" w:hAnsi="Times New Roman"/>
          <w:sz w:val="24"/>
          <w:szCs w:val="24"/>
          <w:lang w:val="en-US"/>
        </w:rPr>
        <w:t>and steel components</w:t>
      </w:r>
      <w:r w:rsidR="001870DA" w:rsidRPr="00AE7FCC">
        <w:rPr>
          <w:rFonts w:ascii="Times New Roman" w:hAnsi="Times New Roman"/>
          <w:sz w:val="24"/>
          <w:szCs w:val="24"/>
          <w:lang w:val="en-US"/>
        </w:rPr>
        <w:t xml:space="preserve"> (Fe, Cr)</w:t>
      </w:r>
      <w:r w:rsidR="0007650C" w:rsidRPr="0007650C">
        <w:rPr>
          <w:rFonts w:ascii="Times New Roman" w:hAnsi="Times New Roman"/>
          <w:sz w:val="24"/>
          <w:szCs w:val="24"/>
          <w:lang w:val="en-US"/>
        </w:rPr>
        <w:t>,</w:t>
      </w:r>
    </w:p>
    <w:p w14:paraId="26FF2C60" w14:textId="6CA8A946" w:rsidR="001870DA" w:rsidRPr="001665A4" w:rsidRDefault="001665A4" w:rsidP="0007650C">
      <w:pPr>
        <w:pStyle w:val="ad"/>
        <w:numPr>
          <w:ilvl w:val="0"/>
          <w:numId w:val="5"/>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 xml:space="preserve">intermetallic compounds </w:t>
      </w:r>
      <w:proofErr w:type="spellStart"/>
      <w:r w:rsidR="001870DA" w:rsidRPr="001665A4">
        <w:rPr>
          <w:rFonts w:ascii="Times New Roman" w:hAnsi="Times New Roman"/>
          <w:sz w:val="24"/>
          <w:szCs w:val="24"/>
          <w:lang w:val="en-US"/>
        </w:rPr>
        <w:t>U</w:t>
      </w:r>
      <w:r w:rsidR="001870DA" w:rsidRPr="001665A4">
        <w:rPr>
          <w:rFonts w:ascii="Times New Roman" w:hAnsi="Times New Roman"/>
          <w:sz w:val="24"/>
          <w:szCs w:val="24"/>
          <w:vertAlign w:val="subscript"/>
          <w:lang w:val="en-US"/>
        </w:rPr>
        <w:t>x</w:t>
      </w:r>
      <w:r w:rsidR="001870DA" w:rsidRPr="001665A4">
        <w:rPr>
          <w:rFonts w:ascii="Times New Roman" w:hAnsi="Times New Roman"/>
          <w:sz w:val="24"/>
          <w:szCs w:val="24"/>
          <w:lang w:val="en-US"/>
        </w:rPr>
        <w:t>Fe</w:t>
      </w:r>
      <w:r w:rsidR="001870DA" w:rsidRPr="001665A4">
        <w:rPr>
          <w:rFonts w:ascii="Times New Roman" w:hAnsi="Times New Roman"/>
          <w:sz w:val="24"/>
          <w:szCs w:val="24"/>
          <w:vertAlign w:val="subscript"/>
          <w:lang w:val="en-US"/>
        </w:rPr>
        <w:t>y</w:t>
      </w:r>
      <w:r w:rsidR="001870DA" w:rsidRPr="00EF2E63">
        <w:rPr>
          <w:rFonts w:ascii="Times New Roman" w:hAnsi="Times New Roman"/>
          <w:sz w:val="24"/>
          <w:szCs w:val="24"/>
          <w:lang w:val="en-US"/>
        </w:rPr>
        <w:t>Cr</w:t>
      </w:r>
      <w:r w:rsidR="001870DA" w:rsidRPr="001665A4">
        <w:rPr>
          <w:rFonts w:ascii="Times New Roman" w:hAnsi="Times New Roman"/>
          <w:sz w:val="24"/>
          <w:szCs w:val="24"/>
          <w:vertAlign w:val="subscript"/>
          <w:lang w:val="en-US"/>
        </w:rPr>
        <w:t>z</w:t>
      </w:r>
      <w:proofErr w:type="spellEnd"/>
      <w:r w:rsidR="0007650C">
        <w:rPr>
          <w:rFonts w:ascii="Times New Roman" w:hAnsi="Times New Roman"/>
          <w:sz w:val="24"/>
          <w:szCs w:val="24"/>
          <w:lang w:val="en-US"/>
        </w:rPr>
        <w:t>,</w:t>
      </w:r>
    </w:p>
    <w:p w14:paraId="26562FCD" w14:textId="1EDD108C" w:rsidR="001870DA" w:rsidRPr="00EF2E63" w:rsidRDefault="001665A4" w:rsidP="0007650C">
      <w:pPr>
        <w:pStyle w:val="ad"/>
        <w:numPr>
          <w:ilvl w:val="0"/>
          <w:numId w:val="5"/>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lang w:val="en-US"/>
        </w:rPr>
        <w:t>intermetallic compounds</w:t>
      </w:r>
      <w:r w:rsidRPr="001665A4">
        <w:rPr>
          <w:rFonts w:ascii="Times New Roman" w:hAnsi="Times New Roman"/>
          <w:sz w:val="24"/>
          <w:szCs w:val="24"/>
        </w:rPr>
        <w:t xml:space="preserve"> </w:t>
      </w:r>
      <w:r w:rsidR="001870DA" w:rsidRPr="00EF2E63">
        <w:rPr>
          <w:rFonts w:ascii="Times New Roman" w:hAnsi="Times New Roman"/>
          <w:sz w:val="24"/>
          <w:szCs w:val="24"/>
          <w:lang w:val="en-US"/>
        </w:rPr>
        <w:t>Ta</w:t>
      </w:r>
      <w:proofErr w:type="spellStart"/>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proofErr w:type="spellEnd"/>
      <w:r w:rsidR="001870DA" w:rsidRPr="00EF2E63">
        <w:rPr>
          <w:rFonts w:ascii="Times New Roman" w:hAnsi="Times New Roman"/>
          <w:sz w:val="24"/>
          <w:szCs w:val="24"/>
          <w:lang w:val="en-US"/>
        </w:rPr>
        <w:t>Cr</w:t>
      </w:r>
      <w:r w:rsidR="001870DA" w:rsidRPr="00EF2E63">
        <w:rPr>
          <w:rFonts w:ascii="Times New Roman" w:hAnsi="Times New Roman"/>
          <w:sz w:val="24"/>
          <w:szCs w:val="24"/>
          <w:vertAlign w:val="subscript"/>
        </w:rPr>
        <w:t>z</w:t>
      </w:r>
      <w:r w:rsidR="0007650C">
        <w:rPr>
          <w:rFonts w:ascii="Times New Roman" w:hAnsi="Times New Roman"/>
          <w:sz w:val="24"/>
          <w:szCs w:val="24"/>
        </w:rPr>
        <w:t>,</w:t>
      </w:r>
    </w:p>
    <w:p w14:paraId="3833F692" w14:textId="59D5B505" w:rsidR="001870DA" w:rsidRPr="00EF2E63" w:rsidRDefault="001665A4" w:rsidP="0007650C">
      <w:pPr>
        <w:pStyle w:val="ad"/>
        <w:numPr>
          <w:ilvl w:val="0"/>
          <w:numId w:val="5"/>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lang w:val="en-US"/>
        </w:rPr>
        <w:t>intermetallic compounds</w:t>
      </w:r>
      <w:r w:rsidRPr="001665A4">
        <w:rPr>
          <w:rFonts w:ascii="Times New Roman" w:hAnsi="Times New Roman"/>
          <w:sz w:val="24"/>
          <w:szCs w:val="24"/>
        </w:rPr>
        <w:t xml:space="preserve"> </w:t>
      </w:r>
      <w:proofErr w:type="spellStart"/>
      <w:r w:rsidR="001870DA" w:rsidRPr="00EF2E63">
        <w:rPr>
          <w:rFonts w:ascii="Times New Roman" w:hAnsi="Times New Roman"/>
          <w:sz w:val="24"/>
          <w:szCs w:val="24"/>
        </w:rPr>
        <w:t>U</w:t>
      </w:r>
      <w:r w:rsidR="001870DA" w:rsidRPr="00EF2E63">
        <w:rPr>
          <w:rFonts w:ascii="Times New Roman" w:hAnsi="Times New Roman"/>
          <w:sz w:val="24"/>
          <w:szCs w:val="24"/>
          <w:vertAlign w:val="subscript"/>
        </w:rPr>
        <w:t>x</w:t>
      </w:r>
      <w:r w:rsidR="001870DA" w:rsidRPr="00EF2E63">
        <w:rPr>
          <w:rFonts w:ascii="Times New Roman" w:hAnsi="Times New Roman"/>
          <w:sz w:val="24"/>
          <w:szCs w:val="24"/>
        </w:rPr>
        <w:t>Fe</w:t>
      </w:r>
      <w:r w:rsidR="001870DA" w:rsidRPr="00EF2E63">
        <w:rPr>
          <w:rFonts w:ascii="Times New Roman" w:hAnsi="Times New Roman"/>
          <w:sz w:val="24"/>
          <w:szCs w:val="24"/>
          <w:vertAlign w:val="subscript"/>
        </w:rPr>
        <w:t>y</w:t>
      </w:r>
      <w:r w:rsidR="001870DA" w:rsidRPr="00EF2E63">
        <w:rPr>
          <w:rFonts w:ascii="Times New Roman" w:hAnsi="Times New Roman"/>
          <w:sz w:val="24"/>
          <w:szCs w:val="24"/>
        </w:rPr>
        <w:t>Ni</w:t>
      </w:r>
      <w:r w:rsidR="001870DA" w:rsidRPr="00EF2E63">
        <w:rPr>
          <w:rFonts w:ascii="Times New Roman" w:hAnsi="Times New Roman"/>
          <w:sz w:val="24"/>
          <w:szCs w:val="24"/>
          <w:vertAlign w:val="subscript"/>
        </w:rPr>
        <w:t>z</w:t>
      </w:r>
      <w:proofErr w:type="spellEnd"/>
      <w:r w:rsidR="0007650C">
        <w:rPr>
          <w:rFonts w:ascii="Times New Roman" w:hAnsi="Times New Roman"/>
          <w:sz w:val="24"/>
          <w:szCs w:val="24"/>
        </w:rPr>
        <w:t>,</w:t>
      </w:r>
    </w:p>
    <w:p w14:paraId="3C87070C" w14:textId="512CAEB1" w:rsidR="001870DA" w:rsidRPr="00835C62" w:rsidRDefault="001665A4" w:rsidP="0007650C">
      <w:pPr>
        <w:pStyle w:val="ad"/>
        <w:numPr>
          <w:ilvl w:val="0"/>
          <w:numId w:val="5"/>
        </w:numPr>
        <w:tabs>
          <w:tab w:val="left" w:pos="993"/>
        </w:tabs>
        <w:spacing w:after="0" w:line="360" w:lineRule="auto"/>
        <w:ind w:left="0" w:firstLine="709"/>
        <w:jc w:val="both"/>
        <w:rPr>
          <w:rFonts w:ascii="Times New Roman" w:hAnsi="Times New Roman"/>
          <w:sz w:val="24"/>
          <w:szCs w:val="24"/>
          <w:lang w:val="en-US"/>
        </w:rPr>
      </w:pPr>
      <w:r w:rsidRPr="00835C62">
        <w:rPr>
          <w:rFonts w:ascii="Times New Roman" w:hAnsi="Times New Roman"/>
          <w:sz w:val="24"/>
          <w:szCs w:val="24"/>
          <w:lang w:val="en-US"/>
        </w:rPr>
        <w:t>metal</w:t>
      </w:r>
      <w:r w:rsidR="0003568F" w:rsidRPr="00835C62">
        <w:rPr>
          <w:rFonts w:ascii="Times New Roman" w:hAnsi="Times New Roman"/>
          <w:sz w:val="24"/>
          <w:szCs w:val="24"/>
          <w:lang w:val="en-US"/>
        </w:rPr>
        <w:t xml:space="preserve"> </w:t>
      </w:r>
      <w:r w:rsidR="001870DA" w:rsidRPr="00EF2E63">
        <w:rPr>
          <w:rFonts w:ascii="Times New Roman" w:hAnsi="Times New Roman"/>
          <w:sz w:val="24"/>
          <w:szCs w:val="24"/>
          <w:lang w:val="en-US"/>
        </w:rPr>
        <w:t>U</w:t>
      </w:r>
      <w:r w:rsidR="001870DA" w:rsidRPr="00835C62">
        <w:rPr>
          <w:rFonts w:ascii="Times New Roman" w:hAnsi="Times New Roman"/>
          <w:sz w:val="24"/>
          <w:szCs w:val="24"/>
          <w:lang w:val="en-US"/>
        </w:rPr>
        <w:t>,</w:t>
      </w:r>
      <w:r>
        <w:rPr>
          <w:rFonts w:ascii="Times New Roman" w:hAnsi="Times New Roman"/>
          <w:sz w:val="24"/>
          <w:szCs w:val="24"/>
          <w:lang w:val="en-US"/>
        </w:rPr>
        <w:t xml:space="preserve"> is </w:t>
      </w:r>
      <w:r w:rsidR="00835C62">
        <w:rPr>
          <w:rFonts w:ascii="Times New Roman" w:hAnsi="Times New Roman"/>
          <w:sz w:val="24"/>
          <w:szCs w:val="24"/>
          <w:lang w:val="en-US"/>
        </w:rPr>
        <w:t>the main matrix of the mixture</w:t>
      </w:r>
      <w:r w:rsidR="0007650C" w:rsidRPr="0007650C">
        <w:rPr>
          <w:rFonts w:ascii="Times New Roman" w:hAnsi="Times New Roman"/>
          <w:sz w:val="24"/>
          <w:szCs w:val="24"/>
          <w:lang w:val="en-US"/>
        </w:rPr>
        <w:t>,</w:t>
      </w:r>
    </w:p>
    <w:p w14:paraId="23262031" w14:textId="59A98614" w:rsidR="001870DA" w:rsidRPr="00AE7FCC" w:rsidRDefault="00AE7FCC" w:rsidP="0007650C">
      <w:pPr>
        <w:pStyle w:val="ad"/>
        <w:numPr>
          <w:ilvl w:val="0"/>
          <w:numId w:val="5"/>
        </w:numPr>
        <w:tabs>
          <w:tab w:val="left" w:pos="993"/>
        </w:tabs>
        <w:spacing w:after="0" w:line="360" w:lineRule="auto"/>
        <w:ind w:left="0" w:firstLine="709"/>
        <w:jc w:val="both"/>
        <w:rPr>
          <w:rFonts w:ascii="Times New Roman" w:hAnsi="Times New Roman"/>
          <w:sz w:val="24"/>
          <w:szCs w:val="24"/>
          <w:lang w:val="en-US"/>
        </w:rPr>
      </w:pPr>
      <w:r w:rsidRPr="00AE7FCC">
        <w:rPr>
          <w:rFonts w:ascii="Times New Roman" w:hAnsi="Times New Roman"/>
          <w:sz w:val="24"/>
          <w:szCs w:val="24"/>
          <w:lang w:val="kk-KZ"/>
        </w:rPr>
        <w:t>micron and submicron</w:t>
      </w:r>
      <w:r w:rsidRPr="00AE7FCC">
        <w:rPr>
          <w:rFonts w:ascii="Times New Roman" w:hAnsi="Times New Roman"/>
          <w:sz w:val="24"/>
          <w:szCs w:val="24"/>
          <w:lang w:val="en-US"/>
        </w:rPr>
        <w:t xml:space="preserve"> </w:t>
      </w:r>
      <w:r>
        <w:rPr>
          <w:rFonts w:ascii="Times New Roman" w:hAnsi="Times New Roman"/>
          <w:sz w:val="24"/>
          <w:szCs w:val="24"/>
          <w:lang w:val="en-US"/>
        </w:rPr>
        <w:t xml:space="preserve">particles of </w:t>
      </w:r>
      <w:proofErr w:type="spellStart"/>
      <w:r w:rsidR="001870DA" w:rsidRPr="00AE7FCC">
        <w:rPr>
          <w:rFonts w:ascii="Times New Roman" w:hAnsi="Times New Roman"/>
          <w:sz w:val="24"/>
          <w:szCs w:val="24"/>
          <w:lang w:val="en-US"/>
        </w:rPr>
        <w:t>U</w:t>
      </w:r>
      <w:r w:rsidR="001870DA" w:rsidRPr="00AE7FCC">
        <w:rPr>
          <w:rFonts w:ascii="Times New Roman" w:hAnsi="Times New Roman"/>
          <w:sz w:val="24"/>
          <w:szCs w:val="24"/>
          <w:vertAlign w:val="subscript"/>
          <w:lang w:val="en-US"/>
        </w:rPr>
        <w:t>x</w:t>
      </w:r>
      <w:r w:rsidR="001870DA" w:rsidRPr="00AE7FCC">
        <w:rPr>
          <w:rFonts w:ascii="Times New Roman" w:hAnsi="Times New Roman"/>
          <w:sz w:val="24"/>
          <w:szCs w:val="24"/>
          <w:lang w:val="en-US"/>
        </w:rPr>
        <w:t>Fe</w:t>
      </w:r>
      <w:r w:rsidR="001870DA" w:rsidRPr="00AE7FCC">
        <w:rPr>
          <w:rFonts w:ascii="Times New Roman" w:hAnsi="Times New Roman"/>
          <w:sz w:val="24"/>
          <w:szCs w:val="24"/>
          <w:vertAlign w:val="subscript"/>
          <w:lang w:val="en-US"/>
        </w:rPr>
        <w:t>y</w:t>
      </w:r>
      <w:r w:rsidR="001870DA" w:rsidRPr="00AE7FCC">
        <w:rPr>
          <w:rFonts w:ascii="Times New Roman" w:hAnsi="Times New Roman"/>
          <w:sz w:val="24"/>
          <w:szCs w:val="24"/>
          <w:lang w:val="en-US"/>
        </w:rPr>
        <w:t>Ni</w:t>
      </w:r>
      <w:r w:rsidR="001870DA" w:rsidRPr="00AE7FCC">
        <w:rPr>
          <w:rFonts w:ascii="Times New Roman" w:hAnsi="Times New Roman"/>
          <w:sz w:val="24"/>
          <w:szCs w:val="24"/>
          <w:vertAlign w:val="subscript"/>
          <w:lang w:val="en-US"/>
        </w:rPr>
        <w:t>z</w:t>
      </w:r>
      <w:proofErr w:type="spellEnd"/>
      <w:r>
        <w:rPr>
          <w:rFonts w:ascii="Times New Roman" w:hAnsi="Times New Roman"/>
          <w:sz w:val="24"/>
          <w:szCs w:val="24"/>
          <w:vertAlign w:val="subscript"/>
          <w:lang w:val="en-US"/>
        </w:rPr>
        <w:t xml:space="preserve"> </w:t>
      </w:r>
      <w:r>
        <w:rPr>
          <w:rFonts w:ascii="Times New Roman" w:hAnsi="Times New Roman"/>
          <w:sz w:val="24"/>
          <w:szCs w:val="24"/>
          <w:lang w:val="en-US"/>
        </w:rPr>
        <w:t>mixture</w:t>
      </w:r>
      <w:r w:rsidR="0007650C" w:rsidRPr="0007650C">
        <w:rPr>
          <w:rFonts w:ascii="Times New Roman" w:hAnsi="Times New Roman"/>
          <w:sz w:val="24"/>
          <w:szCs w:val="24"/>
          <w:lang w:val="en-US"/>
        </w:rPr>
        <w:t>,</w:t>
      </w:r>
    </w:p>
    <w:p w14:paraId="08ADC08F" w14:textId="513AA440" w:rsidR="001870DA" w:rsidRDefault="00AE7FCC" w:rsidP="0007650C">
      <w:pPr>
        <w:pStyle w:val="ad"/>
        <w:numPr>
          <w:ilvl w:val="0"/>
          <w:numId w:val="5"/>
        </w:numPr>
        <w:tabs>
          <w:tab w:val="left" w:pos="993"/>
        </w:tabs>
        <w:spacing w:after="0" w:line="360" w:lineRule="auto"/>
        <w:ind w:left="0" w:firstLine="709"/>
        <w:jc w:val="both"/>
        <w:rPr>
          <w:rFonts w:ascii="Times New Roman" w:hAnsi="Times New Roman"/>
          <w:sz w:val="24"/>
          <w:szCs w:val="24"/>
        </w:rPr>
      </w:pPr>
      <w:r>
        <w:rPr>
          <w:rFonts w:ascii="Times New Roman" w:hAnsi="Times New Roman"/>
          <w:sz w:val="24"/>
          <w:szCs w:val="24"/>
          <w:lang w:val="en-US"/>
        </w:rPr>
        <w:t>metal</w:t>
      </w:r>
      <w:r w:rsidR="0003568F" w:rsidRPr="00EF2E63">
        <w:rPr>
          <w:rFonts w:ascii="Times New Roman" w:hAnsi="Times New Roman"/>
          <w:sz w:val="24"/>
          <w:szCs w:val="24"/>
        </w:rPr>
        <w:t xml:space="preserve"> </w:t>
      </w:r>
      <w:r w:rsidR="001870DA" w:rsidRPr="00EF2E63">
        <w:rPr>
          <w:rFonts w:ascii="Times New Roman" w:hAnsi="Times New Roman"/>
          <w:sz w:val="24"/>
          <w:szCs w:val="24"/>
          <w:lang w:val="en-US"/>
        </w:rPr>
        <w:t>Ta</w:t>
      </w:r>
      <w:r w:rsidR="0003568F" w:rsidRPr="00EF2E63">
        <w:rPr>
          <w:rFonts w:ascii="Times New Roman" w:hAnsi="Times New Roman"/>
          <w:sz w:val="24"/>
          <w:szCs w:val="24"/>
        </w:rPr>
        <w:t>.</w:t>
      </w:r>
    </w:p>
    <w:p w14:paraId="28811EE4" w14:textId="77777777" w:rsidR="00912D37" w:rsidRPr="00912D37" w:rsidRDefault="00912D37" w:rsidP="00912D37">
      <w:pPr>
        <w:tabs>
          <w:tab w:val="left" w:pos="993"/>
        </w:tabs>
        <w:spacing w:line="360" w:lineRule="auto"/>
        <w:jc w:val="both"/>
        <w:rPr>
          <w:sz w:val="24"/>
          <w:szCs w:val="24"/>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1870DA" w:rsidRPr="00EF2E63" w14:paraId="578F0592" w14:textId="77777777" w:rsidTr="0003003F">
        <w:trPr>
          <w:jc w:val="center"/>
        </w:trPr>
        <w:tc>
          <w:tcPr>
            <w:tcW w:w="0" w:type="auto"/>
            <w:vAlign w:val="center"/>
          </w:tcPr>
          <w:p w14:paraId="0CC0EFBD" w14:textId="77777777" w:rsidR="001870DA" w:rsidRPr="00EF2E63" w:rsidRDefault="001870DA" w:rsidP="00904ED5">
            <w:pPr>
              <w:spacing w:line="360" w:lineRule="auto"/>
              <w:jc w:val="center"/>
              <w:rPr>
                <w:rFonts w:cs="Times New Roman"/>
                <w:sz w:val="24"/>
                <w:szCs w:val="24"/>
                <w:lang w:val="kk-KZ"/>
              </w:rPr>
            </w:pPr>
            <w:r w:rsidRPr="00EF2E63">
              <w:rPr>
                <w:rFonts w:cs="Times New Roman"/>
                <w:noProof/>
                <w:sz w:val="24"/>
                <w:szCs w:val="24"/>
                <w:lang w:eastAsia="ru-RU"/>
              </w:rPr>
              <w:lastRenderedPageBreak/>
              <w:drawing>
                <wp:inline distT="0" distB="0" distL="0" distR="0" wp14:anchorId="01E61373" wp14:editId="7284CEE8">
                  <wp:extent cx="2931211" cy="2880000"/>
                  <wp:effectExtent l="0" t="0" r="254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31211" cy="2880000"/>
                          </a:xfrm>
                          <a:prstGeom prst="rect">
                            <a:avLst/>
                          </a:prstGeom>
                          <a:noFill/>
                        </pic:spPr>
                      </pic:pic>
                    </a:graphicData>
                  </a:graphic>
                </wp:inline>
              </w:drawing>
            </w:r>
          </w:p>
        </w:tc>
        <w:tc>
          <w:tcPr>
            <w:tcW w:w="0" w:type="auto"/>
            <w:vAlign w:val="center"/>
          </w:tcPr>
          <w:p w14:paraId="60B9EB91" w14:textId="77777777" w:rsidR="001870DA" w:rsidRPr="00EF2E63" w:rsidRDefault="001870DA" w:rsidP="00904ED5">
            <w:pPr>
              <w:spacing w:line="360" w:lineRule="auto"/>
              <w:jc w:val="center"/>
              <w:rPr>
                <w:rFonts w:cs="Times New Roman"/>
                <w:sz w:val="24"/>
                <w:szCs w:val="24"/>
                <w:lang w:val="kk-KZ"/>
              </w:rPr>
            </w:pPr>
            <w:r w:rsidRPr="00EF2E63">
              <w:rPr>
                <w:rFonts w:cs="Times New Roman"/>
                <w:noProof/>
                <w:sz w:val="24"/>
                <w:szCs w:val="24"/>
                <w:lang w:eastAsia="ru-RU"/>
              </w:rPr>
              <w:drawing>
                <wp:inline distT="0" distB="0" distL="0" distR="0" wp14:anchorId="6C0299F6" wp14:editId="3AD950B4">
                  <wp:extent cx="2934730" cy="28797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93501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70DA" w:rsidRPr="00EF2E63" w14:paraId="3ADA9E0C" w14:textId="77777777" w:rsidTr="0003003F">
        <w:trPr>
          <w:jc w:val="center"/>
        </w:trPr>
        <w:tc>
          <w:tcPr>
            <w:tcW w:w="0" w:type="auto"/>
            <w:vAlign w:val="center"/>
          </w:tcPr>
          <w:p w14:paraId="24D5A176" w14:textId="77777777" w:rsidR="001870DA" w:rsidRPr="00EF2E63" w:rsidRDefault="001870DA" w:rsidP="00904ED5">
            <w:pPr>
              <w:spacing w:line="360" w:lineRule="auto"/>
              <w:jc w:val="center"/>
              <w:rPr>
                <w:rFonts w:cs="Times New Roman"/>
                <w:sz w:val="24"/>
                <w:szCs w:val="24"/>
                <w:lang w:val="kk-KZ"/>
              </w:rPr>
            </w:pPr>
            <w:r w:rsidRPr="009E6866">
              <w:rPr>
                <w:rFonts w:cs="Times New Roman"/>
                <w:szCs w:val="24"/>
                <w:lang w:val="kk-KZ"/>
              </w:rPr>
              <w:t>ТаС-8(В)</w:t>
            </w:r>
          </w:p>
        </w:tc>
        <w:tc>
          <w:tcPr>
            <w:tcW w:w="0" w:type="auto"/>
            <w:vAlign w:val="center"/>
          </w:tcPr>
          <w:p w14:paraId="329FE32A" w14:textId="77777777" w:rsidR="001870DA" w:rsidRPr="00EF2E63" w:rsidRDefault="001870DA" w:rsidP="00904ED5">
            <w:pPr>
              <w:keepNext/>
              <w:spacing w:line="360" w:lineRule="auto"/>
              <w:jc w:val="center"/>
              <w:rPr>
                <w:rFonts w:cs="Times New Roman"/>
                <w:sz w:val="24"/>
                <w:szCs w:val="24"/>
                <w:lang w:val="kk-KZ"/>
              </w:rPr>
            </w:pPr>
            <w:r w:rsidRPr="009E6866">
              <w:rPr>
                <w:rFonts w:cs="Times New Roman"/>
                <w:szCs w:val="24"/>
                <w:lang w:val="kk-KZ"/>
              </w:rPr>
              <w:t>ТаС-12(В)</w:t>
            </w:r>
          </w:p>
        </w:tc>
      </w:tr>
    </w:tbl>
    <w:p w14:paraId="2DD9E0C7" w14:textId="336346B1" w:rsidR="009D7012" w:rsidRPr="00E951BE" w:rsidRDefault="00E951BE" w:rsidP="00904ED5">
      <w:pPr>
        <w:pStyle w:val="afc"/>
        <w:spacing w:before="0"/>
        <w:ind w:firstLine="0"/>
        <w:jc w:val="center"/>
        <w:rPr>
          <w:rFonts w:ascii="Times New Roman" w:hAnsi="Times New Roman" w:cs="Times New Roman"/>
          <w:b w:val="0"/>
          <w:bCs w:val="0"/>
          <w:sz w:val="24"/>
          <w:szCs w:val="24"/>
          <w:lang w:val="en-US"/>
        </w:rPr>
      </w:pPr>
      <w:bookmarkStart w:id="16" w:name="_Ref49954425"/>
      <w:r>
        <w:rPr>
          <w:rFonts w:ascii="Times New Roman" w:hAnsi="Times New Roman" w:cs="Times New Roman"/>
          <w:b w:val="0"/>
          <w:bCs w:val="0"/>
          <w:sz w:val="24"/>
          <w:szCs w:val="24"/>
          <w:lang w:val="en-US"/>
        </w:rPr>
        <w:t>Figure</w:t>
      </w:r>
      <w:r w:rsidR="009D7012" w:rsidRPr="00E951BE">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E951BE">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Рисунок</w:instrText>
      </w:r>
      <w:r w:rsidR="009D7012" w:rsidRPr="00E951BE">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7</w:t>
      </w:r>
      <w:r w:rsidR="009D7012" w:rsidRPr="00EF2E63">
        <w:rPr>
          <w:rFonts w:ascii="Times New Roman" w:hAnsi="Times New Roman" w:cs="Times New Roman"/>
          <w:b w:val="0"/>
          <w:bCs w:val="0"/>
          <w:sz w:val="24"/>
          <w:szCs w:val="24"/>
        </w:rPr>
        <w:fldChar w:fldCharType="end"/>
      </w:r>
      <w:bookmarkEnd w:id="16"/>
      <w:r w:rsidR="009D7012" w:rsidRPr="00EF2E63">
        <w:rPr>
          <w:rFonts w:ascii="Times New Roman" w:hAnsi="Times New Roman" w:cs="Times New Roman"/>
          <w:b w:val="0"/>
          <w:bCs w:val="0"/>
          <w:sz w:val="24"/>
          <w:szCs w:val="24"/>
          <w:lang w:val="kk-KZ"/>
        </w:rPr>
        <w:t xml:space="preserve"> – </w:t>
      </w:r>
      <w:r>
        <w:rPr>
          <w:rFonts w:ascii="Times New Roman" w:hAnsi="Times New Roman" w:cs="Times New Roman"/>
          <w:b w:val="0"/>
          <w:bCs w:val="0"/>
          <w:sz w:val="24"/>
          <w:szCs w:val="24"/>
          <w:lang w:val="en-US"/>
        </w:rPr>
        <w:t>Microstructure</w:t>
      </w:r>
      <w:r w:rsidRPr="00E951BE">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of</w:t>
      </w:r>
      <w:r w:rsidRPr="00E951BE">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corium</w:t>
      </w:r>
      <w:r w:rsidRPr="00E951BE">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prototype</w:t>
      </w:r>
      <w:r w:rsidRPr="00E951BE">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samples</w:t>
      </w:r>
      <w:r w:rsidRPr="00E951BE">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 xml:space="preserve">of the Group 2 </w:t>
      </w:r>
    </w:p>
    <w:p w14:paraId="178552AA" w14:textId="5FBFA0CA" w:rsidR="001870DA" w:rsidRDefault="001870DA" w:rsidP="00904ED5">
      <w:pPr>
        <w:spacing w:line="360" w:lineRule="auto"/>
        <w:jc w:val="both"/>
        <w:rPr>
          <w:rFonts w:cs="Times New Roman"/>
          <w:sz w:val="24"/>
          <w:szCs w:val="24"/>
          <w:lang w:val="kk-KZ"/>
        </w:rPr>
      </w:pPr>
    </w:p>
    <w:p w14:paraId="1A5CE0BA" w14:textId="792FB390" w:rsidR="009D7012" w:rsidRPr="007A7337" w:rsidRDefault="00DA62B7" w:rsidP="007A7337">
      <w:pPr>
        <w:pStyle w:val="afc"/>
        <w:keepNext/>
        <w:spacing w:before="0" w:after="120" w:line="240" w:lineRule="auto"/>
        <w:ind w:firstLine="0"/>
        <w:rPr>
          <w:rFonts w:ascii="Times New Roman" w:hAnsi="Times New Roman" w:cs="Times New Roman"/>
          <w:b w:val="0"/>
          <w:bCs w:val="0"/>
          <w:sz w:val="24"/>
          <w:szCs w:val="24"/>
          <w:lang w:val="en-US"/>
        </w:rPr>
      </w:pPr>
      <w:bookmarkStart w:id="17" w:name="_Ref49954460"/>
      <w:r>
        <w:rPr>
          <w:rFonts w:ascii="Times New Roman" w:hAnsi="Times New Roman" w:cs="Times New Roman"/>
          <w:b w:val="0"/>
          <w:bCs w:val="0"/>
          <w:sz w:val="24"/>
          <w:szCs w:val="24"/>
          <w:lang w:val="en-US"/>
        </w:rPr>
        <w:t>Table</w:t>
      </w:r>
      <w:r w:rsidR="009D7012" w:rsidRPr="00DA62B7">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DA62B7">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Таблица</w:instrText>
      </w:r>
      <w:r w:rsidR="009D7012" w:rsidRPr="00DA62B7">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3</w:t>
      </w:r>
      <w:r w:rsidR="009D7012" w:rsidRPr="00EF2E63">
        <w:rPr>
          <w:rFonts w:ascii="Times New Roman" w:hAnsi="Times New Roman" w:cs="Times New Roman"/>
          <w:b w:val="0"/>
          <w:bCs w:val="0"/>
          <w:sz w:val="24"/>
          <w:szCs w:val="24"/>
        </w:rPr>
        <w:fldChar w:fldCharType="end"/>
      </w:r>
      <w:bookmarkEnd w:id="17"/>
      <w:r w:rsidR="009D7012" w:rsidRPr="00DA62B7">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lang w:val="kk-KZ"/>
        </w:rPr>
        <w:t xml:space="preserve">– </w:t>
      </w:r>
      <w:r>
        <w:rPr>
          <w:rFonts w:ascii="Times New Roman" w:hAnsi="Times New Roman" w:cs="Times New Roman"/>
          <w:b w:val="0"/>
          <w:bCs w:val="0"/>
          <w:sz w:val="24"/>
          <w:szCs w:val="24"/>
          <w:lang w:val="en-US"/>
        </w:rPr>
        <w:t>Results of a local elemental analysis of the surface of test sample in gauge atmosphere (</w:t>
      </w:r>
      <w:proofErr w:type="spellStart"/>
      <w:r>
        <w:rPr>
          <w:rFonts w:ascii="Times New Roman" w:hAnsi="Times New Roman" w:cs="Times New Roman"/>
          <w:b w:val="0"/>
          <w:bCs w:val="0"/>
          <w:sz w:val="24"/>
          <w:szCs w:val="24"/>
          <w:lang w:val="en-US"/>
        </w:rPr>
        <w:t>ga</w:t>
      </w:r>
      <w:proofErr w:type="spellEnd"/>
      <w:r>
        <w:rPr>
          <w:rFonts w:ascii="Times New Roman" w:hAnsi="Times New Roman" w:cs="Times New Roman"/>
          <w:b w:val="0"/>
          <w:bCs w:val="0"/>
          <w:sz w:val="24"/>
          <w:szCs w:val="24"/>
          <w:lang w:val="en-US"/>
        </w:rPr>
        <w:t>)</w:t>
      </w:r>
      <w:r w:rsidR="007A7337">
        <w:rPr>
          <w:rFonts w:ascii="Times New Roman" w:hAnsi="Times New Roman" w:cs="Times New Roman"/>
          <w:b w:val="0"/>
          <w:bCs w:val="0"/>
          <w:sz w:val="24"/>
          <w:szCs w:val="24"/>
          <w:lang w:val="kk-KZ"/>
        </w:rPr>
        <w:t>. %</w:t>
      </w:r>
    </w:p>
    <w:tbl>
      <w:tblPr>
        <w:tblStyle w:val="affff0"/>
        <w:tblW w:w="0" w:type="auto"/>
        <w:tblLook w:val="04A0" w:firstRow="1" w:lastRow="0" w:firstColumn="1" w:lastColumn="0" w:noHBand="0" w:noVBand="1"/>
      </w:tblPr>
      <w:tblGrid>
        <w:gridCol w:w="1808"/>
        <w:gridCol w:w="1256"/>
        <w:gridCol w:w="1257"/>
        <w:gridCol w:w="1257"/>
        <w:gridCol w:w="1257"/>
        <w:gridCol w:w="1252"/>
        <w:gridCol w:w="1257"/>
      </w:tblGrid>
      <w:tr w:rsidR="00DA62B7" w:rsidRPr="00EF2E63" w14:paraId="126B2AA6" w14:textId="77777777" w:rsidTr="007A7337">
        <w:tc>
          <w:tcPr>
            <w:tcW w:w="1838" w:type="dxa"/>
            <w:vMerge w:val="restart"/>
            <w:vAlign w:val="center"/>
          </w:tcPr>
          <w:p w14:paraId="35948D93" w14:textId="108BB273" w:rsidR="00DA62B7" w:rsidRPr="00EF2E63" w:rsidRDefault="00DA62B7" w:rsidP="007A7337">
            <w:pPr>
              <w:spacing w:line="360" w:lineRule="auto"/>
              <w:jc w:val="center"/>
              <w:rPr>
                <w:rFonts w:cs="Times New Roman"/>
                <w:sz w:val="24"/>
                <w:szCs w:val="24"/>
                <w:lang w:val="kk-KZ"/>
              </w:rPr>
            </w:pPr>
            <w:r>
              <w:rPr>
                <w:rFonts w:cs="Times New Roman"/>
                <w:sz w:val="24"/>
                <w:szCs w:val="24"/>
                <w:lang w:val="en-US"/>
              </w:rPr>
              <w:t>Analysis area</w:t>
            </w:r>
          </w:p>
        </w:tc>
        <w:tc>
          <w:tcPr>
            <w:tcW w:w="7655" w:type="dxa"/>
            <w:gridSpan w:val="6"/>
            <w:vAlign w:val="center"/>
          </w:tcPr>
          <w:p w14:paraId="1F0809C2" w14:textId="54DF6068" w:rsidR="00DA62B7" w:rsidRPr="00EF2E63" w:rsidRDefault="00DA62B7" w:rsidP="007A7337">
            <w:pPr>
              <w:spacing w:line="360" w:lineRule="auto"/>
              <w:jc w:val="center"/>
              <w:rPr>
                <w:rFonts w:cs="Times New Roman"/>
                <w:sz w:val="24"/>
                <w:szCs w:val="24"/>
              </w:rPr>
            </w:pPr>
            <w:r>
              <w:rPr>
                <w:rFonts w:cs="Times New Roman"/>
                <w:sz w:val="24"/>
                <w:szCs w:val="24"/>
                <w:lang w:val="en-US"/>
              </w:rPr>
              <w:t>Chemical composition</w:t>
            </w:r>
          </w:p>
        </w:tc>
      </w:tr>
      <w:tr w:rsidR="00E07AD1" w:rsidRPr="00EF2E63" w14:paraId="778F13BA" w14:textId="77777777" w:rsidTr="007A7337">
        <w:tc>
          <w:tcPr>
            <w:tcW w:w="1838" w:type="dxa"/>
            <w:vMerge/>
            <w:vAlign w:val="center"/>
          </w:tcPr>
          <w:p w14:paraId="344FED9C" w14:textId="77777777" w:rsidR="001870DA" w:rsidRPr="00EF2E63" w:rsidRDefault="001870DA" w:rsidP="007A7337">
            <w:pPr>
              <w:spacing w:line="360" w:lineRule="auto"/>
              <w:jc w:val="center"/>
              <w:rPr>
                <w:rFonts w:cs="Times New Roman"/>
                <w:sz w:val="24"/>
                <w:szCs w:val="24"/>
                <w:lang w:val="kk-KZ"/>
              </w:rPr>
            </w:pPr>
          </w:p>
        </w:tc>
        <w:tc>
          <w:tcPr>
            <w:tcW w:w="1275" w:type="dxa"/>
            <w:vAlign w:val="center"/>
          </w:tcPr>
          <w:p w14:paraId="795B4233"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O</w:t>
            </w:r>
          </w:p>
        </w:tc>
        <w:tc>
          <w:tcPr>
            <w:tcW w:w="1276" w:type="dxa"/>
            <w:vAlign w:val="center"/>
          </w:tcPr>
          <w:p w14:paraId="3D079823"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U</w:t>
            </w:r>
          </w:p>
        </w:tc>
        <w:tc>
          <w:tcPr>
            <w:tcW w:w="1276" w:type="dxa"/>
            <w:vAlign w:val="center"/>
          </w:tcPr>
          <w:p w14:paraId="6764490F" w14:textId="77777777" w:rsidR="001870DA" w:rsidRPr="00EF2E63" w:rsidRDefault="001870DA" w:rsidP="007A7337">
            <w:pPr>
              <w:spacing w:line="360" w:lineRule="auto"/>
              <w:jc w:val="center"/>
              <w:rPr>
                <w:rFonts w:cs="Times New Roman"/>
                <w:sz w:val="24"/>
                <w:szCs w:val="24"/>
              </w:rPr>
            </w:pPr>
            <w:proofErr w:type="spellStart"/>
            <w:r w:rsidRPr="00EF2E63">
              <w:rPr>
                <w:rFonts w:cs="Times New Roman"/>
                <w:sz w:val="24"/>
                <w:szCs w:val="24"/>
              </w:rPr>
              <w:t>Cr</w:t>
            </w:r>
            <w:proofErr w:type="spellEnd"/>
          </w:p>
        </w:tc>
        <w:tc>
          <w:tcPr>
            <w:tcW w:w="1276" w:type="dxa"/>
            <w:vAlign w:val="center"/>
          </w:tcPr>
          <w:p w14:paraId="0D53B632" w14:textId="77777777" w:rsidR="001870DA" w:rsidRPr="00EF2E63" w:rsidRDefault="001870DA" w:rsidP="007A7337">
            <w:pPr>
              <w:spacing w:line="360" w:lineRule="auto"/>
              <w:jc w:val="center"/>
              <w:rPr>
                <w:rFonts w:cs="Times New Roman"/>
                <w:sz w:val="24"/>
                <w:szCs w:val="24"/>
              </w:rPr>
            </w:pPr>
            <w:proofErr w:type="spellStart"/>
            <w:r w:rsidRPr="00EF2E63">
              <w:rPr>
                <w:rFonts w:cs="Times New Roman"/>
                <w:sz w:val="24"/>
                <w:szCs w:val="24"/>
              </w:rPr>
              <w:t>Fe</w:t>
            </w:r>
            <w:proofErr w:type="spellEnd"/>
          </w:p>
        </w:tc>
        <w:tc>
          <w:tcPr>
            <w:tcW w:w="1276" w:type="dxa"/>
            <w:vAlign w:val="center"/>
          </w:tcPr>
          <w:p w14:paraId="5F81454C"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Ni</w:t>
            </w:r>
          </w:p>
        </w:tc>
        <w:tc>
          <w:tcPr>
            <w:tcW w:w="1276" w:type="dxa"/>
            <w:vAlign w:val="center"/>
          </w:tcPr>
          <w:p w14:paraId="7D4C6A18"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Ta</w:t>
            </w:r>
          </w:p>
        </w:tc>
      </w:tr>
      <w:tr w:rsidR="00E07AD1" w:rsidRPr="00EF2E63" w14:paraId="74686388" w14:textId="77777777" w:rsidTr="007A7337">
        <w:tc>
          <w:tcPr>
            <w:tcW w:w="1838" w:type="dxa"/>
            <w:vAlign w:val="center"/>
          </w:tcPr>
          <w:p w14:paraId="46F4ADE5" w14:textId="77777777" w:rsidR="001870DA" w:rsidRPr="00EF2E63" w:rsidRDefault="001870DA" w:rsidP="007A7337">
            <w:pPr>
              <w:spacing w:line="360" w:lineRule="auto"/>
              <w:jc w:val="center"/>
              <w:rPr>
                <w:rFonts w:cs="Times New Roman"/>
                <w:sz w:val="24"/>
                <w:szCs w:val="24"/>
                <w:lang w:val="kk-KZ"/>
              </w:rPr>
            </w:pPr>
            <w:r w:rsidRPr="00EF2E63">
              <w:rPr>
                <w:rFonts w:cs="Times New Roman"/>
                <w:sz w:val="24"/>
                <w:szCs w:val="24"/>
                <w:lang w:val="kk-KZ"/>
              </w:rPr>
              <w:t>1</w:t>
            </w:r>
          </w:p>
        </w:tc>
        <w:tc>
          <w:tcPr>
            <w:tcW w:w="1275" w:type="dxa"/>
            <w:vAlign w:val="center"/>
          </w:tcPr>
          <w:p w14:paraId="33C0169D"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73.10</w:t>
            </w:r>
          </w:p>
        </w:tc>
        <w:tc>
          <w:tcPr>
            <w:tcW w:w="1276" w:type="dxa"/>
            <w:vAlign w:val="center"/>
          </w:tcPr>
          <w:p w14:paraId="6B305881"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26.90</w:t>
            </w:r>
          </w:p>
        </w:tc>
        <w:tc>
          <w:tcPr>
            <w:tcW w:w="1276" w:type="dxa"/>
            <w:vAlign w:val="center"/>
          </w:tcPr>
          <w:p w14:paraId="38C0340A"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4099421E"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528A549C"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1FDCCB1A"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0E3912AB" w14:textId="77777777" w:rsidTr="007A7337">
        <w:tc>
          <w:tcPr>
            <w:tcW w:w="1838" w:type="dxa"/>
            <w:vAlign w:val="center"/>
          </w:tcPr>
          <w:p w14:paraId="63BF565C" w14:textId="77777777" w:rsidR="001870DA" w:rsidRPr="00EF2E63" w:rsidRDefault="001870DA" w:rsidP="007A7337">
            <w:pPr>
              <w:spacing w:line="360" w:lineRule="auto"/>
              <w:jc w:val="center"/>
              <w:rPr>
                <w:rFonts w:cs="Times New Roman"/>
                <w:sz w:val="24"/>
                <w:szCs w:val="24"/>
                <w:lang w:val="kk-KZ"/>
              </w:rPr>
            </w:pPr>
            <w:r w:rsidRPr="00EF2E63">
              <w:rPr>
                <w:rFonts w:cs="Times New Roman"/>
                <w:sz w:val="24"/>
                <w:szCs w:val="24"/>
                <w:lang w:val="kk-KZ"/>
              </w:rPr>
              <w:t>2</w:t>
            </w:r>
          </w:p>
        </w:tc>
        <w:tc>
          <w:tcPr>
            <w:tcW w:w="1275" w:type="dxa"/>
            <w:vAlign w:val="center"/>
          </w:tcPr>
          <w:p w14:paraId="3E60EE4D"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27A2C283"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38.33</w:t>
            </w:r>
          </w:p>
        </w:tc>
        <w:tc>
          <w:tcPr>
            <w:tcW w:w="1276" w:type="dxa"/>
            <w:vAlign w:val="center"/>
          </w:tcPr>
          <w:p w14:paraId="2A0CDA75"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12.86</w:t>
            </w:r>
          </w:p>
        </w:tc>
        <w:tc>
          <w:tcPr>
            <w:tcW w:w="1276" w:type="dxa"/>
            <w:vAlign w:val="center"/>
          </w:tcPr>
          <w:p w14:paraId="4A257D31"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48.81</w:t>
            </w:r>
          </w:p>
        </w:tc>
        <w:tc>
          <w:tcPr>
            <w:tcW w:w="1276" w:type="dxa"/>
            <w:vAlign w:val="center"/>
          </w:tcPr>
          <w:p w14:paraId="1B408D9B"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16852DC1"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4565E509" w14:textId="77777777" w:rsidTr="007A7337">
        <w:tc>
          <w:tcPr>
            <w:tcW w:w="1838" w:type="dxa"/>
            <w:vAlign w:val="center"/>
          </w:tcPr>
          <w:p w14:paraId="3E8DDD86"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3</w:t>
            </w:r>
          </w:p>
        </w:tc>
        <w:tc>
          <w:tcPr>
            <w:tcW w:w="1275" w:type="dxa"/>
            <w:vAlign w:val="center"/>
          </w:tcPr>
          <w:p w14:paraId="63782862"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13B2151D"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31E0C763"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25.96</w:t>
            </w:r>
          </w:p>
        </w:tc>
        <w:tc>
          <w:tcPr>
            <w:tcW w:w="1276" w:type="dxa"/>
            <w:vAlign w:val="center"/>
          </w:tcPr>
          <w:p w14:paraId="174DF03E"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40.42</w:t>
            </w:r>
          </w:p>
        </w:tc>
        <w:tc>
          <w:tcPr>
            <w:tcW w:w="1276" w:type="dxa"/>
            <w:vAlign w:val="center"/>
          </w:tcPr>
          <w:p w14:paraId="240634BF"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1D223C09"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rPr>
              <w:t>33.62</w:t>
            </w:r>
          </w:p>
        </w:tc>
      </w:tr>
      <w:tr w:rsidR="00E07AD1" w:rsidRPr="00EF2E63" w14:paraId="6149B64B" w14:textId="77777777" w:rsidTr="007A7337">
        <w:tc>
          <w:tcPr>
            <w:tcW w:w="1838" w:type="dxa"/>
            <w:vAlign w:val="center"/>
          </w:tcPr>
          <w:p w14:paraId="711053D9"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4</w:t>
            </w:r>
          </w:p>
        </w:tc>
        <w:tc>
          <w:tcPr>
            <w:tcW w:w="1275" w:type="dxa"/>
            <w:vAlign w:val="center"/>
          </w:tcPr>
          <w:p w14:paraId="1A6D93E9"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5.14</w:t>
            </w:r>
          </w:p>
        </w:tc>
        <w:tc>
          <w:tcPr>
            <w:tcW w:w="1276" w:type="dxa"/>
            <w:vAlign w:val="center"/>
          </w:tcPr>
          <w:p w14:paraId="78D010A8"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85.22</w:t>
            </w:r>
          </w:p>
        </w:tc>
        <w:tc>
          <w:tcPr>
            <w:tcW w:w="1276" w:type="dxa"/>
            <w:vAlign w:val="center"/>
          </w:tcPr>
          <w:p w14:paraId="611BF404"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086D2861"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9.64</w:t>
            </w:r>
          </w:p>
        </w:tc>
        <w:tc>
          <w:tcPr>
            <w:tcW w:w="1276" w:type="dxa"/>
            <w:vAlign w:val="center"/>
          </w:tcPr>
          <w:p w14:paraId="5EB2CC6E"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0C5984D6"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48007E87" w14:textId="77777777" w:rsidTr="007A7337">
        <w:tc>
          <w:tcPr>
            <w:tcW w:w="1838" w:type="dxa"/>
            <w:vAlign w:val="center"/>
          </w:tcPr>
          <w:p w14:paraId="63E3500F"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5</w:t>
            </w:r>
          </w:p>
        </w:tc>
        <w:tc>
          <w:tcPr>
            <w:tcW w:w="1275" w:type="dxa"/>
            <w:vAlign w:val="center"/>
          </w:tcPr>
          <w:p w14:paraId="2283301C"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6.37</w:t>
            </w:r>
          </w:p>
        </w:tc>
        <w:tc>
          <w:tcPr>
            <w:tcW w:w="1276" w:type="dxa"/>
            <w:vAlign w:val="center"/>
          </w:tcPr>
          <w:p w14:paraId="1DD961CA"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73.59</w:t>
            </w:r>
          </w:p>
        </w:tc>
        <w:tc>
          <w:tcPr>
            <w:tcW w:w="1276" w:type="dxa"/>
            <w:vAlign w:val="center"/>
          </w:tcPr>
          <w:p w14:paraId="37893E07"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271D5C80"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15.82</w:t>
            </w:r>
          </w:p>
        </w:tc>
        <w:tc>
          <w:tcPr>
            <w:tcW w:w="1276" w:type="dxa"/>
            <w:vAlign w:val="center"/>
          </w:tcPr>
          <w:p w14:paraId="2C7258B1"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4.98</w:t>
            </w:r>
          </w:p>
        </w:tc>
        <w:tc>
          <w:tcPr>
            <w:tcW w:w="1276" w:type="dxa"/>
            <w:vAlign w:val="center"/>
          </w:tcPr>
          <w:p w14:paraId="39C14F00"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r>
      <w:tr w:rsidR="00E07AD1" w:rsidRPr="00EF2E63" w14:paraId="7FA84C40" w14:textId="77777777" w:rsidTr="007A7337">
        <w:tc>
          <w:tcPr>
            <w:tcW w:w="1838" w:type="dxa"/>
            <w:vAlign w:val="center"/>
          </w:tcPr>
          <w:p w14:paraId="5602DE7A"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6</w:t>
            </w:r>
          </w:p>
        </w:tc>
        <w:tc>
          <w:tcPr>
            <w:tcW w:w="1275" w:type="dxa"/>
            <w:vAlign w:val="center"/>
          </w:tcPr>
          <w:p w14:paraId="471DDB91"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0.89</w:t>
            </w:r>
          </w:p>
        </w:tc>
        <w:tc>
          <w:tcPr>
            <w:tcW w:w="1276" w:type="dxa"/>
            <w:vAlign w:val="center"/>
          </w:tcPr>
          <w:p w14:paraId="5F7D1D12"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5DD11BBF"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3A2250EB"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51871BBD"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c>
          <w:tcPr>
            <w:tcW w:w="1276" w:type="dxa"/>
            <w:vAlign w:val="center"/>
          </w:tcPr>
          <w:p w14:paraId="47400FBB"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rPr>
              <w:t>99</w:t>
            </w:r>
            <w:r w:rsidRPr="00EF2E63">
              <w:rPr>
                <w:rFonts w:cs="Times New Roman"/>
                <w:sz w:val="24"/>
                <w:szCs w:val="24"/>
                <w:lang w:val="en-US"/>
              </w:rPr>
              <w:t>.11</w:t>
            </w:r>
          </w:p>
        </w:tc>
      </w:tr>
      <w:tr w:rsidR="00E07AD1" w:rsidRPr="00EF2E63" w14:paraId="001DA4F9" w14:textId="77777777" w:rsidTr="007A7337">
        <w:tc>
          <w:tcPr>
            <w:tcW w:w="1838" w:type="dxa"/>
            <w:vAlign w:val="center"/>
          </w:tcPr>
          <w:p w14:paraId="768232DA"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7</w:t>
            </w:r>
          </w:p>
        </w:tc>
        <w:tc>
          <w:tcPr>
            <w:tcW w:w="1275" w:type="dxa"/>
            <w:vAlign w:val="center"/>
          </w:tcPr>
          <w:p w14:paraId="7BE5BBEB"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376727C6"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70.01</w:t>
            </w:r>
          </w:p>
        </w:tc>
        <w:tc>
          <w:tcPr>
            <w:tcW w:w="1276" w:type="dxa"/>
            <w:vAlign w:val="center"/>
          </w:tcPr>
          <w:p w14:paraId="0B6DA515"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w:t>
            </w:r>
          </w:p>
        </w:tc>
        <w:tc>
          <w:tcPr>
            <w:tcW w:w="1276" w:type="dxa"/>
            <w:vAlign w:val="center"/>
          </w:tcPr>
          <w:p w14:paraId="0862DB6B"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20.71</w:t>
            </w:r>
          </w:p>
        </w:tc>
        <w:tc>
          <w:tcPr>
            <w:tcW w:w="1276" w:type="dxa"/>
            <w:vAlign w:val="center"/>
          </w:tcPr>
          <w:p w14:paraId="5388419B" w14:textId="77777777" w:rsidR="001870DA" w:rsidRPr="00EF2E63" w:rsidRDefault="001870DA" w:rsidP="007A7337">
            <w:pPr>
              <w:spacing w:line="360" w:lineRule="auto"/>
              <w:jc w:val="center"/>
              <w:rPr>
                <w:rFonts w:cs="Times New Roman"/>
                <w:sz w:val="24"/>
                <w:szCs w:val="24"/>
              </w:rPr>
            </w:pPr>
            <w:r w:rsidRPr="00EF2E63">
              <w:rPr>
                <w:rFonts w:cs="Times New Roman"/>
                <w:sz w:val="24"/>
                <w:szCs w:val="24"/>
              </w:rPr>
              <w:t>9.27</w:t>
            </w:r>
          </w:p>
        </w:tc>
        <w:tc>
          <w:tcPr>
            <w:tcW w:w="1276" w:type="dxa"/>
            <w:vAlign w:val="center"/>
          </w:tcPr>
          <w:p w14:paraId="2D49B7D1" w14:textId="77777777" w:rsidR="001870DA" w:rsidRPr="00EF2E63" w:rsidRDefault="001870DA" w:rsidP="007A7337">
            <w:pPr>
              <w:spacing w:line="360" w:lineRule="auto"/>
              <w:jc w:val="center"/>
              <w:rPr>
                <w:rFonts w:cs="Times New Roman"/>
                <w:sz w:val="24"/>
                <w:szCs w:val="24"/>
                <w:lang w:val="en-US"/>
              </w:rPr>
            </w:pPr>
            <w:r w:rsidRPr="00EF2E63">
              <w:rPr>
                <w:rFonts w:cs="Times New Roman"/>
                <w:sz w:val="24"/>
                <w:szCs w:val="24"/>
                <w:lang w:val="en-US"/>
              </w:rPr>
              <w:t>-</w:t>
            </w:r>
          </w:p>
        </w:tc>
      </w:tr>
    </w:tbl>
    <w:p w14:paraId="0C4E81FB" w14:textId="77777777" w:rsidR="001870DA" w:rsidRPr="00EF2E63" w:rsidRDefault="001870DA" w:rsidP="00904ED5">
      <w:pPr>
        <w:spacing w:line="360" w:lineRule="auto"/>
        <w:ind w:firstLine="567"/>
        <w:jc w:val="center"/>
        <w:rPr>
          <w:rFonts w:cs="Times New Roman"/>
          <w:sz w:val="24"/>
          <w:szCs w:val="24"/>
          <w:lang w:val="kk-KZ"/>
        </w:rPr>
      </w:pPr>
    </w:p>
    <w:p w14:paraId="3ADD4364" w14:textId="2D61FDEB" w:rsidR="001870DA" w:rsidRPr="00C20610" w:rsidRDefault="00C20610" w:rsidP="00157701">
      <w:pPr>
        <w:spacing w:line="360" w:lineRule="auto"/>
        <w:ind w:firstLine="709"/>
        <w:jc w:val="both"/>
        <w:rPr>
          <w:rFonts w:cs="Times New Roman"/>
          <w:sz w:val="24"/>
          <w:szCs w:val="24"/>
          <w:lang w:val="en-US"/>
        </w:rPr>
      </w:pPr>
      <w:r>
        <w:rPr>
          <w:rFonts w:cs="Times New Roman"/>
          <w:sz w:val="24"/>
          <w:szCs w:val="24"/>
          <w:lang w:val="en-US"/>
        </w:rPr>
        <w:t>The</w:t>
      </w:r>
      <w:r w:rsidRPr="00C20610">
        <w:rPr>
          <w:rFonts w:cs="Times New Roman"/>
          <w:sz w:val="24"/>
          <w:szCs w:val="24"/>
          <w:lang w:val="en-US"/>
        </w:rPr>
        <w:t xml:space="preserve"> sample from the TaC-22 (E) experiment</w:t>
      </w:r>
      <w:r>
        <w:rPr>
          <w:rFonts w:cs="Times New Roman"/>
          <w:sz w:val="24"/>
          <w:szCs w:val="24"/>
          <w:lang w:val="en-US"/>
        </w:rPr>
        <w:t xml:space="preserve"> should be emphasized separately,</w:t>
      </w:r>
      <w:r w:rsidRPr="00C20610">
        <w:rPr>
          <w:rFonts w:cs="Times New Roman"/>
          <w:sz w:val="24"/>
          <w:szCs w:val="24"/>
          <w:lang w:val="en-US"/>
        </w:rPr>
        <w:t xml:space="preserve"> </w:t>
      </w:r>
      <w:r>
        <w:rPr>
          <w:rFonts w:cs="Times New Roman"/>
          <w:sz w:val="24"/>
          <w:szCs w:val="24"/>
          <w:lang w:val="en-US"/>
        </w:rPr>
        <w:t>where</w:t>
      </w:r>
      <w:r w:rsidRPr="00C20610">
        <w:rPr>
          <w:rFonts w:cs="Times New Roman"/>
          <w:sz w:val="24"/>
          <w:szCs w:val="24"/>
          <w:lang w:val="en-US"/>
        </w:rPr>
        <w:t xml:space="preserve">, unlike other </w:t>
      </w:r>
      <w:proofErr w:type="spellStart"/>
      <w:r w:rsidRPr="00C20610">
        <w:rPr>
          <w:rFonts w:cs="Times New Roman"/>
          <w:sz w:val="24"/>
          <w:szCs w:val="24"/>
          <w:lang w:val="en-US"/>
        </w:rPr>
        <w:t>TaC</w:t>
      </w:r>
      <w:proofErr w:type="spellEnd"/>
      <w:r w:rsidRPr="00C20610">
        <w:rPr>
          <w:rFonts w:cs="Times New Roman"/>
          <w:sz w:val="24"/>
          <w:szCs w:val="24"/>
          <w:lang w:val="en-US"/>
        </w:rPr>
        <w:t xml:space="preserve"> </w:t>
      </w:r>
      <w:r>
        <w:rPr>
          <w:rFonts w:cs="Times New Roman"/>
          <w:sz w:val="24"/>
          <w:szCs w:val="24"/>
          <w:lang w:val="en-US"/>
        </w:rPr>
        <w:t>experiments</w:t>
      </w:r>
      <w:r w:rsidRPr="00C20610">
        <w:rPr>
          <w:rFonts w:cs="Times New Roman"/>
          <w:sz w:val="24"/>
          <w:szCs w:val="24"/>
          <w:lang w:val="en-US"/>
        </w:rPr>
        <w:t xml:space="preserve">, </w:t>
      </w:r>
      <w:r>
        <w:rPr>
          <w:rFonts w:cs="Times New Roman"/>
          <w:sz w:val="24"/>
          <w:szCs w:val="24"/>
          <w:lang w:val="en-US"/>
        </w:rPr>
        <w:t>any</w:t>
      </w:r>
      <w:r w:rsidRPr="00C20610">
        <w:rPr>
          <w:rFonts w:cs="Times New Roman"/>
          <w:sz w:val="24"/>
          <w:szCs w:val="24"/>
          <w:lang w:val="en-US"/>
        </w:rPr>
        <w:t xml:space="preserve"> visual presence of uranium metal was</w:t>
      </w:r>
      <w:r>
        <w:rPr>
          <w:rFonts w:cs="Times New Roman"/>
          <w:sz w:val="24"/>
          <w:szCs w:val="24"/>
          <w:lang w:val="en-US"/>
        </w:rPr>
        <w:t xml:space="preserve"> not</w:t>
      </w:r>
      <w:r w:rsidRPr="00C20610">
        <w:rPr>
          <w:rFonts w:cs="Times New Roman"/>
          <w:sz w:val="24"/>
          <w:szCs w:val="24"/>
          <w:lang w:val="en-US"/>
        </w:rPr>
        <w:t xml:space="preserve"> detected. The microstructure of the corium prototype sample itself is characterized by the presence of three</w:t>
      </w:r>
      <w:r>
        <w:rPr>
          <w:rFonts w:cs="Times New Roman"/>
          <w:sz w:val="24"/>
          <w:szCs w:val="24"/>
          <w:lang w:val="en-US"/>
        </w:rPr>
        <w:t xml:space="preserve"> main phases </w:t>
      </w:r>
      <w:r w:rsidR="00DE0A80" w:rsidRPr="00C20610">
        <w:rPr>
          <w:rFonts w:cs="Times New Roman"/>
          <w:sz w:val="24"/>
          <w:szCs w:val="24"/>
          <w:lang w:val="en-US"/>
        </w:rPr>
        <w:t>(</w:t>
      </w:r>
      <w:r>
        <w:rPr>
          <w:rFonts w:cs="Times New Roman"/>
          <w:sz w:val="24"/>
          <w:szCs w:val="24"/>
          <w:lang w:val="en-US"/>
        </w:rPr>
        <w:t>Figure</w:t>
      </w:r>
      <w:r w:rsidR="00DE0A80" w:rsidRPr="00C20610">
        <w:rPr>
          <w:rFonts w:cs="Times New Roman"/>
          <w:sz w:val="24"/>
          <w:szCs w:val="24"/>
          <w:lang w:val="en-US"/>
        </w:rPr>
        <w:t xml:space="preserve"> </w:t>
      </w:r>
      <w:r w:rsidR="00DE0A80">
        <w:rPr>
          <w:rFonts w:cs="Times New Roman"/>
          <w:sz w:val="24"/>
          <w:szCs w:val="24"/>
        </w:rPr>
        <w:fldChar w:fldCharType="begin"/>
      </w:r>
      <w:r w:rsidR="00DE0A80" w:rsidRPr="00C20610">
        <w:rPr>
          <w:rFonts w:cs="Times New Roman"/>
          <w:sz w:val="24"/>
          <w:szCs w:val="24"/>
          <w:lang w:val="en-US"/>
        </w:rPr>
        <w:instrText xml:space="preserve"> REF _Ref49954565 \h\#\0 </w:instrText>
      </w:r>
      <w:r w:rsidR="00DE0A80">
        <w:rPr>
          <w:rFonts w:cs="Times New Roman"/>
          <w:sz w:val="24"/>
          <w:szCs w:val="24"/>
        </w:rPr>
      </w:r>
      <w:r w:rsidR="00DE0A80">
        <w:rPr>
          <w:rFonts w:cs="Times New Roman"/>
          <w:sz w:val="24"/>
          <w:szCs w:val="24"/>
        </w:rPr>
        <w:fldChar w:fldCharType="separate"/>
      </w:r>
      <w:r w:rsidR="003143C5">
        <w:rPr>
          <w:rFonts w:cs="Times New Roman"/>
          <w:sz w:val="24"/>
          <w:szCs w:val="24"/>
          <w:lang w:val="en-US"/>
        </w:rPr>
        <w:t>8</w:t>
      </w:r>
      <w:r w:rsidR="00DE0A80">
        <w:rPr>
          <w:rFonts w:cs="Times New Roman"/>
          <w:sz w:val="24"/>
          <w:szCs w:val="24"/>
        </w:rPr>
        <w:fldChar w:fldCharType="end"/>
      </w:r>
      <w:r w:rsidR="00DE0A80" w:rsidRPr="00C20610">
        <w:rPr>
          <w:rFonts w:cs="Times New Roman"/>
          <w:sz w:val="24"/>
          <w:szCs w:val="24"/>
          <w:lang w:val="en-US"/>
        </w:rPr>
        <w:t xml:space="preserve">, </w:t>
      </w:r>
      <w:r>
        <w:rPr>
          <w:rFonts w:cs="Times New Roman"/>
          <w:sz w:val="24"/>
          <w:szCs w:val="24"/>
          <w:lang w:val="en-US"/>
        </w:rPr>
        <w:t>Table</w:t>
      </w:r>
      <w:r w:rsidR="00DE0A80" w:rsidRPr="00C20610">
        <w:rPr>
          <w:rFonts w:cs="Times New Roman"/>
          <w:sz w:val="24"/>
          <w:szCs w:val="24"/>
          <w:lang w:val="en-US"/>
        </w:rPr>
        <w:t xml:space="preserve"> </w:t>
      </w:r>
      <w:r w:rsidR="00DE0A80">
        <w:rPr>
          <w:rFonts w:cs="Times New Roman"/>
          <w:sz w:val="24"/>
          <w:szCs w:val="24"/>
        </w:rPr>
        <w:fldChar w:fldCharType="begin"/>
      </w:r>
      <w:r w:rsidR="00DE0A80" w:rsidRPr="00C20610">
        <w:rPr>
          <w:rFonts w:cs="Times New Roman"/>
          <w:sz w:val="24"/>
          <w:szCs w:val="24"/>
          <w:lang w:val="en-US"/>
        </w:rPr>
        <w:instrText xml:space="preserve"> REF _Ref49954549 \h\#\0 </w:instrText>
      </w:r>
      <w:r w:rsidR="00DE0A80">
        <w:rPr>
          <w:rFonts w:cs="Times New Roman"/>
          <w:sz w:val="24"/>
          <w:szCs w:val="24"/>
        </w:rPr>
      </w:r>
      <w:r w:rsidR="00DE0A80">
        <w:rPr>
          <w:rFonts w:cs="Times New Roman"/>
          <w:sz w:val="24"/>
          <w:szCs w:val="24"/>
        </w:rPr>
        <w:fldChar w:fldCharType="separate"/>
      </w:r>
      <w:r w:rsidR="003143C5">
        <w:rPr>
          <w:rFonts w:cs="Times New Roman"/>
          <w:sz w:val="24"/>
          <w:szCs w:val="24"/>
          <w:lang w:val="en-US"/>
        </w:rPr>
        <w:t>4</w:t>
      </w:r>
      <w:r w:rsidR="00DE0A80">
        <w:rPr>
          <w:rFonts w:cs="Times New Roman"/>
          <w:sz w:val="24"/>
          <w:szCs w:val="24"/>
        </w:rPr>
        <w:fldChar w:fldCharType="end"/>
      </w:r>
      <w:r w:rsidR="00DE0A80" w:rsidRPr="00C20610">
        <w:rPr>
          <w:rFonts w:cs="Times New Roman"/>
          <w:sz w:val="24"/>
          <w:szCs w:val="24"/>
          <w:lang w:val="en-US"/>
        </w:rPr>
        <w:t>)</w:t>
      </w:r>
      <w:r w:rsidR="001870DA" w:rsidRPr="00C20610">
        <w:rPr>
          <w:rFonts w:cs="Times New Roman"/>
          <w:sz w:val="24"/>
          <w:szCs w:val="24"/>
          <w:lang w:val="en-US"/>
        </w:rPr>
        <w:t xml:space="preserve">: </w:t>
      </w:r>
    </w:p>
    <w:p w14:paraId="556F26F0" w14:textId="3C5CF519" w:rsidR="001870DA" w:rsidRPr="00A356E4" w:rsidRDefault="00157701" w:rsidP="00157701">
      <w:pPr>
        <w:pStyle w:val="ad"/>
        <w:numPr>
          <w:ilvl w:val="0"/>
          <w:numId w:val="7"/>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r</w:t>
      </w:r>
      <w:r w:rsidR="00A356E4" w:rsidRPr="00A356E4">
        <w:rPr>
          <w:rFonts w:ascii="Times New Roman" w:hAnsi="Times New Roman"/>
          <w:sz w:val="24"/>
          <w:szCs w:val="24"/>
          <w:lang w:val="en-US"/>
        </w:rPr>
        <w:t xml:space="preserve">ound-shaped uranium dioxide is the main matrix of the sample structure, sizes vary in a wide range of values from 20 </w:t>
      </w:r>
      <w:r w:rsidR="00A356E4" w:rsidRPr="00A356E4">
        <w:rPr>
          <w:rFonts w:ascii="Times New Roman" w:hAnsi="Times New Roman"/>
          <w:sz w:val="24"/>
          <w:szCs w:val="24"/>
        </w:rPr>
        <w:t>μ</w:t>
      </w:r>
      <w:r w:rsidR="00A356E4" w:rsidRPr="00A356E4">
        <w:rPr>
          <w:rFonts w:ascii="Times New Roman" w:hAnsi="Times New Roman"/>
          <w:sz w:val="24"/>
          <w:szCs w:val="24"/>
          <w:lang w:val="en-US"/>
        </w:rPr>
        <w:t xml:space="preserve">m to 200 </w:t>
      </w:r>
      <w:r w:rsidR="00A356E4" w:rsidRPr="00A356E4">
        <w:rPr>
          <w:rFonts w:ascii="Times New Roman" w:hAnsi="Times New Roman"/>
          <w:sz w:val="24"/>
          <w:szCs w:val="24"/>
        </w:rPr>
        <w:t>μ</w:t>
      </w:r>
      <w:r w:rsidR="00A356E4" w:rsidRPr="00A356E4">
        <w:rPr>
          <w:rFonts w:ascii="Times New Roman" w:hAnsi="Times New Roman"/>
          <w:sz w:val="24"/>
          <w:szCs w:val="24"/>
          <w:lang w:val="en-US"/>
        </w:rPr>
        <w:t xml:space="preserve">m, however, the size of individual large grains reaches 500 </w:t>
      </w:r>
      <w:r w:rsidR="00A356E4" w:rsidRPr="00A356E4">
        <w:rPr>
          <w:rFonts w:ascii="Times New Roman" w:hAnsi="Times New Roman"/>
          <w:sz w:val="24"/>
          <w:szCs w:val="24"/>
        </w:rPr>
        <w:t>μ</w:t>
      </w:r>
      <w:r w:rsidR="00A356E4" w:rsidRPr="00A356E4">
        <w:rPr>
          <w:rFonts w:ascii="Times New Roman" w:hAnsi="Times New Roman"/>
          <w:sz w:val="24"/>
          <w:szCs w:val="24"/>
          <w:lang w:val="en-US"/>
        </w:rPr>
        <w:t>m</w:t>
      </w:r>
      <w:r w:rsidR="001870DA" w:rsidRPr="00A356E4">
        <w:rPr>
          <w:rFonts w:ascii="Times New Roman" w:hAnsi="Times New Roman"/>
          <w:sz w:val="24"/>
          <w:szCs w:val="24"/>
          <w:lang w:val="en-US"/>
        </w:rPr>
        <w:t>.</w:t>
      </w:r>
    </w:p>
    <w:p w14:paraId="2435AB04" w14:textId="6AEEC3CD" w:rsidR="001870DA" w:rsidRPr="00A356E4" w:rsidRDefault="00157701" w:rsidP="00157701">
      <w:pPr>
        <w:pStyle w:val="ad"/>
        <w:numPr>
          <w:ilvl w:val="0"/>
          <w:numId w:val="7"/>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lastRenderedPageBreak/>
        <w:t>i</w:t>
      </w:r>
      <w:r w:rsidR="00A356E4" w:rsidRPr="00A356E4">
        <w:rPr>
          <w:rFonts w:ascii="Times New Roman" w:hAnsi="Times New Roman"/>
          <w:sz w:val="24"/>
          <w:szCs w:val="24"/>
          <w:lang w:val="en-US"/>
        </w:rPr>
        <w:t xml:space="preserve">nclusions of </w:t>
      </w:r>
      <w:r w:rsidR="00A356E4">
        <w:rPr>
          <w:rFonts w:ascii="Times New Roman" w:hAnsi="Times New Roman"/>
          <w:sz w:val="24"/>
          <w:szCs w:val="24"/>
          <w:lang w:val="en-US"/>
        </w:rPr>
        <w:t xml:space="preserve">a round-shaped </w:t>
      </w:r>
      <w:r w:rsidR="00A356E4" w:rsidRPr="00A356E4">
        <w:rPr>
          <w:rFonts w:ascii="Times New Roman" w:hAnsi="Times New Roman"/>
          <w:sz w:val="24"/>
          <w:szCs w:val="24"/>
          <w:lang w:val="en-US"/>
        </w:rPr>
        <w:t>metallic tantalum, located mainly at the UO</w:t>
      </w:r>
      <w:r w:rsidR="00A356E4" w:rsidRPr="00A356E4">
        <w:rPr>
          <w:rFonts w:ascii="Times New Roman" w:hAnsi="Times New Roman"/>
          <w:sz w:val="24"/>
          <w:szCs w:val="24"/>
          <w:vertAlign w:val="subscript"/>
          <w:lang w:val="en-US"/>
        </w:rPr>
        <w:t>2</w:t>
      </w:r>
      <w:r w:rsidR="00A356E4">
        <w:rPr>
          <w:rFonts w:ascii="Times New Roman" w:hAnsi="Times New Roman"/>
          <w:sz w:val="24"/>
          <w:szCs w:val="24"/>
          <w:vertAlign w:val="subscript"/>
          <w:lang w:val="en-US"/>
        </w:rPr>
        <w:t xml:space="preserve"> </w:t>
      </w:r>
      <w:r w:rsidR="00A356E4">
        <w:rPr>
          <w:rFonts w:ascii="Times New Roman" w:hAnsi="Times New Roman"/>
          <w:sz w:val="24"/>
          <w:szCs w:val="24"/>
          <w:lang w:val="en-US"/>
        </w:rPr>
        <w:t>grain boundaries</w:t>
      </w:r>
      <w:r w:rsidR="00A356E4" w:rsidRPr="00A356E4">
        <w:rPr>
          <w:rFonts w:ascii="Times New Roman" w:hAnsi="Times New Roman"/>
          <w:sz w:val="24"/>
          <w:szCs w:val="24"/>
          <w:lang w:val="en-US"/>
        </w:rPr>
        <w:t>. Detailed analysis noted a trend towards a bimodal size distribution of metallic tantalum, mainly in two groups from 10</w:t>
      </w:r>
      <w:r>
        <w:rPr>
          <w:rFonts w:ascii="Times New Roman" w:hAnsi="Times New Roman"/>
          <w:sz w:val="24"/>
          <w:szCs w:val="24"/>
          <w:lang w:val="en-US"/>
        </w:rPr>
        <w:t xml:space="preserve"> </w:t>
      </w:r>
      <w:r w:rsidRPr="00A356E4">
        <w:rPr>
          <w:rFonts w:ascii="Times New Roman" w:hAnsi="Times New Roman"/>
          <w:sz w:val="24"/>
          <w:szCs w:val="24"/>
        </w:rPr>
        <w:t>μ</w:t>
      </w:r>
      <w:r w:rsidRPr="00A356E4">
        <w:rPr>
          <w:rFonts w:ascii="Times New Roman" w:hAnsi="Times New Roman"/>
          <w:sz w:val="24"/>
          <w:szCs w:val="24"/>
          <w:lang w:val="en-US"/>
        </w:rPr>
        <w:t>m</w:t>
      </w:r>
      <w:r w:rsidR="00A356E4" w:rsidRPr="00A356E4">
        <w:rPr>
          <w:rFonts w:ascii="Times New Roman" w:hAnsi="Times New Roman"/>
          <w:sz w:val="24"/>
          <w:szCs w:val="24"/>
          <w:lang w:val="en-US"/>
        </w:rPr>
        <w:t xml:space="preserve"> to 20 </w:t>
      </w:r>
      <w:r w:rsidR="00A356E4" w:rsidRPr="00A356E4">
        <w:rPr>
          <w:rFonts w:ascii="Times New Roman" w:hAnsi="Times New Roman"/>
          <w:sz w:val="24"/>
          <w:szCs w:val="24"/>
        </w:rPr>
        <w:t>μ</w:t>
      </w:r>
      <w:r w:rsidR="00A356E4" w:rsidRPr="00A356E4">
        <w:rPr>
          <w:rFonts w:ascii="Times New Roman" w:hAnsi="Times New Roman"/>
          <w:sz w:val="24"/>
          <w:szCs w:val="24"/>
          <w:lang w:val="en-US"/>
        </w:rPr>
        <w:t xml:space="preserve">m and from 2 </w:t>
      </w:r>
      <w:r w:rsidRPr="00A356E4">
        <w:rPr>
          <w:rFonts w:ascii="Times New Roman" w:hAnsi="Times New Roman"/>
          <w:sz w:val="24"/>
          <w:szCs w:val="24"/>
        </w:rPr>
        <w:t>μ</w:t>
      </w:r>
      <w:r w:rsidRPr="00A356E4">
        <w:rPr>
          <w:rFonts w:ascii="Times New Roman" w:hAnsi="Times New Roman"/>
          <w:sz w:val="24"/>
          <w:szCs w:val="24"/>
          <w:lang w:val="en-US"/>
        </w:rPr>
        <w:t xml:space="preserve">m </w:t>
      </w:r>
      <w:r w:rsidR="00A356E4" w:rsidRPr="00A356E4">
        <w:rPr>
          <w:rFonts w:ascii="Times New Roman" w:hAnsi="Times New Roman"/>
          <w:sz w:val="24"/>
          <w:szCs w:val="24"/>
          <w:lang w:val="en-US"/>
        </w:rPr>
        <w:t xml:space="preserve">to 10 </w:t>
      </w:r>
      <w:r w:rsidR="00A356E4" w:rsidRPr="00A356E4">
        <w:rPr>
          <w:rFonts w:ascii="Times New Roman" w:hAnsi="Times New Roman"/>
          <w:sz w:val="24"/>
          <w:szCs w:val="24"/>
        </w:rPr>
        <w:t>μ</w:t>
      </w:r>
      <w:r w:rsidR="00A356E4">
        <w:rPr>
          <w:rFonts w:ascii="Times New Roman" w:hAnsi="Times New Roman"/>
          <w:sz w:val="24"/>
          <w:szCs w:val="24"/>
          <w:lang w:val="en-US"/>
        </w:rPr>
        <w:t>m</w:t>
      </w:r>
      <w:r w:rsidR="001870DA" w:rsidRPr="00A356E4">
        <w:rPr>
          <w:rFonts w:ascii="Times New Roman" w:hAnsi="Times New Roman"/>
          <w:sz w:val="24"/>
          <w:szCs w:val="24"/>
          <w:lang w:val="en-US"/>
        </w:rPr>
        <w:t>.</w:t>
      </w:r>
    </w:p>
    <w:p w14:paraId="39EE8C86" w14:textId="1A5EBCB3" w:rsidR="001870DA" w:rsidRPr="00F35B1C" w:rsidRDefault="00157701" w:rsidP="00157701">
      <w:pPr>
        <w:pStyle w:val="ad"/>
        <w:numPr>
          <w:ilvl w:val="0"/>
          <w:numId w:val="7"/>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f</w:t>
      </w:r>
      <w:r w:rsidR="00F35B1C">
        <w:rPr>
          <w:rFonts w:ascii="Times New Roman" w:hAnsi="Times New Roman"/>
          <w:sz w:val="24"/>
          <w:szCs w:val="24"/>
          <w:lang w:val="en-US"/>
        </w:rPr>
        <w:t xml:space="preserve">ragmented particles with high content of steel components concentrated mainly around large particles of metal tantalum </w:t>
      </w:r>
      <w:r w:rsidR="001870DA" w:rsidRPr="00F35B1C">
        <w:rPr>
          <w:rFonts w:ascii="Times New Roman" w:hAnsi="Times New Roman"/>
          <w:sz w:val="24"/>
          <w:szCs w:val="24"/>
          <w:lang w:val="en-US"/>
        </w:rPr>
        <w:t>(10</w:t>
      </w:r>
      <w:r>
        <w:rPr>
          <w:rFonts w:ascii="Times New Roman" w:hAnsi="Times New Roman"/>
          <w:sz w:val="24"/>
          <w:szCs w:val="24"/>
          <w:lang w:val="en-US"/>
        </w:rPr>
        <w:t>–</w:t>
      </w:r>
      <w:r w:rsidR="001870DA" w:rsidRPr="00F35B1C">
        <w:rPr>
          <w:rFonts w:ascii="Times New Roman" w:hAnsi="Times New Roman"/>
          <w:sz w:val="24"/>
          <w:szCs w:val="24"/>
          <w:lang w:val="en-US"/>
        </w:rPr>
        <w:t xml:space="preserve">20 </w:t>
      </w:r>
      <w:r w:rsidR="00F35B1C" w:rsidRPr="00A356E4">
        <w:rPr>
          <w:rFonts w:ascii="Times New Roman" w:hAnsi="Times New Roman"/>
          <w:sz w:val="24"/>
          <w:szCs w:val="24"/>
        </w:rPr>
        <w:t>μ</w:t>
      </w:r>
      <w:r w:rsidR="00F35B1C">
        <w:rPr>
          <w:rFonts w:ascii="Times New Roman" w:hAnsi="Times New Roman"/>
          <w:sz w:val="24"/>
          <w:szCs w:val="24"/>
          <w:lang w:val="en-US"/>
        </w:rPr>
        <w:t>m</w:t>
      </w:r>
      <w:r w:rsidR="001870DA" w:rsidRPr="00F35B1C">
        <w:rPr>
          <w:rFonts w:ascii="Times New Roman" w:hAnsi="Times New Roman"/>
          <w:sz w:val="24"/>
          <w:szCs w:val="24"/>
          <w:lang w:val="en-US"/>
        </w:rPr>
        <w:t>).</w:t>
      </w:r>
    </w:p>
    <w:p w14:paraId="0F91C2E1" w14:textId="77777777" w:rsidR="001870DA" w:rsidRPr="00F35B1C" w:rsidRDefault="001870DA" w:rsidP="00904ED5">
      <w:pPr>
        <w:spacing w:line="360" w:lineRule="auto"/>
        <w:jc w:val="both"/>
        <w:rPr>
          <w:rFonts w:cs="Times New Roman"/>
          <w:bCs/>
          <w:iCs/>
          <w:sz w:val="24"/>
          <w:szCs w:val="24"/>
          <w:lang w:val="en-US"/>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86"/>
      </w:tblGrid>
      <w:tr w:rsidR="001870DA" w:rsidRPr="00EF2E63" w14:paraId="61752384" w14:textId="77777777" w:rsidTr="0003003F">
        <w:trPr>
          <w:jc w:val="center"/>
        </w:trPr>
        <w:tc>
          <w:tcPr>
            <w:tcW w:w="0" w:type="auto"/>
          </w:tcPr>
          <w:p w14:paraId="65EDEF2D" w14:textId="77777777" w:rsidR="001870DA" w:rsidRPr="00EF2E63" w:rsidRDefault="001870DA" w:rsidP="00904ED5">
            <w:pPr>
              <w:spacing w:line="360" w:lineRule="auto"/>
              <w:jc w:val="center"/>
              <w:rPr>
                <w:rFonts w:cs="Times New Roman"/>
                <w:b/>
                <w:i/>
                <w:sz w:val="24"/>
                <w:szCs w:val="24"/>
                <w:lang w:val="en-US"/>
              </w:rPr>
            </w:pPr>
            <w:r w:rsidRPr="00EF2E63">
              <w:rPr>
                <w:rFonts w:cs="Times New Roman"/>
                <w:b/>
                <w:i/>
                <w:noProof/>
                <w:sz w:val="24"/>
                <w:szCs w:val="24"/>
                <w:lang w:eastAsia="ru-RU"/>
              </w:rPr>
              <w:drawing>
                <wp:inline distT="0" distB="0" distL="0" distR="0" wp14:anchorId="3DF9D73E" wp14:editId="2149F91A">
                  <wp:extent cx="2821845" cy="27720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1845" cy="2772000"/>
                          </a:xfrm>
                          <a:prstGeom prst="rect">
                            <a:avLst/>
                          </a:prstGeom>
                          <a:noFill/>
                        </pic:spPr>
                      </pic:pic>
                    </a:graphicData>
                  </a:graphic>
                </wp:inline>
              </w:drawing>
            </w:r>
          </w:p>
        </w:tc>
        <w:tc>
          <w:tcPr>
            <w:tcW w:w="0" w:type="auto"/>
          </w:tcPr>
          <w:p w14:paraId="73FD8F73" w14:textId="77777777" w:rsidR="001870DA" w:rsidRPr="00EF2E63" w:rsidRDefault="001870DA" w:rsidP="00904ED5">
            <w:pPr>
              <w:keepNext/>
              <w:spacing w:line="360" w:lineRule="auto"/>
              <w:jc w:val="center"/>
              <w:rPr>
                <w:rFonts w:cs="Times New Roman"/>
                <w:b/>
                <w:i/>
                <w:sz w:val="24"/>
                <w:szCs w:val="24"/>
                <w:lang w:val="en-US"/>
              </w:rPr>
            </w:pPr>
            <w:r w:rsidRPr="00EF2E63">
              <w:rPr>
                <w:rFonts w:cs="Times New Roman"/>
                <w:b/>
                <w:i/>
                <w:noProof/>
                <w:sz w:val="24"/>
                <w:szCs w:val="24"/>
                <w:lang w:eastAsia="ru-RU"/>
              </w:rPr>
              <w:drawing>
                <wp:inline distT="0" distB="0" distL="0" distR="0" wp14:anchorId="3FCD56B1" wp14:editId="7FB3CE12">
                  <wp:extent cx="2832997" cy="2772000"/>
                  <wp:effectExtent l="0" t="0" r="571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2858"/>
                          <a:stretch/>
                        </pic:blipFill>
                        <pic:spPr bwMode="auto">
                          <a:xfrm>
                            <a:off x="0" y="0"/>
                            <a:ext cx="2832997" cy="2772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7549138" w14:textId="3999740E" w:rsidR="009D7012" w:rsidRDefault="00C2496A" w:rsidP="00904ED5">
      <w:pPr>
        <w:pStyle w:val="afc"/>
        <w:spacing w:before="0"/>
        <w:ind w:firstLine="0"/>
        <w:jc w:val="center"/>
        <w:rPr>
          <w:rFonts w:ascii="Times New Roman" w:hAnsi="Times New Roman" w:cs="Times New Roman"/>
          <w:b w:val="0"/>
          <w:bCs w:val="0"/>
          <w:sz w:val="24"/>
          <w:szCs w:val="24"/>
          <w:lang w:val="en-US"/>
        </w:rPr>
      </w:pPr>
      <w:bookmarkStart w:id="18" w:name="_Ref49954565"/>
      <w:r>
        <w:rPr>
          <w:rFonts w:ascii="Times New Roman" w:hAnsi="Times New Roman" w:cs="Times New Roman"/>
          <w:b w:val="0"/>
          <w:bCs w:val="0"/>
          <w:sz w:val="24"/>
          <w:szCs w:val="24"/>
          <w:lang w:val="en-US"/>
        </w:rPr>
        <w:t>Figure</w:t>
      </w:r>
      <w:r w:rsidR="009D7012" w:rsidRPr="00C2496A">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C2496A">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Рисунок</w:instrText>
      </w:r>
      <w:r w:rsidR="009D7012" w:rsidRPr="00C2496A">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8</w:t>
      </w:r>
      <w:r w:rsidR="009D7012" w:rsidRPr="00EF2E63">
        <w:rPr>
          <w:rFonts w:ascii="Times New Roman" w:hAnsi="Times New Roman" w:cs="Times New Roman"/>
          <w:b w:val="0"/>
          <w:bCs w:val="0"/>
          <w:sz w:val="24"/>
          <w:szCs w:val="24"/>
        </w:rPr>
        <w:fldChar w:fldCharType="end"/>
      </w:r>
      <w:bookmarkEnd w:id="18"/>
      <w:r w:rsidR="009D7012" w:rsidRPr="00EF2E63">
        <w:rPr>
          <w:rFonts w:ascii="Times New Roman" w:hAnsi="Times New Roman" w:cs="Times New Roman"/>
          <w:b w:val="0"/>
          <w:bCs w:val="0"/>
          <w:sz w:val="24"/>
          <w:szCs w:val="24"/>
          <w:lang w:val="kk-KZ"/>
        </w:rPr>
        <w:t xml:space="preserve"> – </w:t>
      </w:r>
      <w:r>
        <w:rPr>
          <w:rFonts w:ascii="Times New Roman" w:hAnsi="Times New Roman" w:cs="Times New Roman"/>
          <w:b w:val="0"/>
          <w:bCs w:val="0"/>
          <w:sz w:val="24"/>
          <w:szCs w:val="24"/>
          <w:lang w:val="en-US"/>
        </w:rPr>
        <w:t>Corium</w:t>
      </w:r>
      <w:r w:rsidRPr="00C2496A">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microstructure</w:t>
      </w:r>
      <w:r w:rsidRPr="00C2496A">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from</w:t>
      </w:r>
      <w:r w:rsidRPr="00C2496A">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lang w:val="kk-KZ"/>
        </w:rPr>
        <w:t>ТаС-2</w:t>
      </w:r>
      <w:r w:rsidR="009D7012" w:rsidRPr="00C2496A">
        <w:rPr>
          <w:rFonts w:ascii="Times New Roman" w:hAnsi="Times New Roman" w:cs="Times New Roman"/>
          <w:b w:val="0"/>
          <w:bCs w:val="0"/>
          <w:sz w:val="24"/>
          <w:szCs w:val="24"/>
          <w:lang w:val="en-US"/>
        </w:rPr>
        <w:t>2 (</w:t>
      </w:r>
      <w:r w:rsidR="009D7012" w:rsidRPr="00EF2E63">
        <w:rPr>
          <w:rFonts w:ascii="Times New Roman" w:hAnsi="Times New Roman" w:cs="Times New Roman"/>
          <w:b w:val="0"/>
          <w:bCs w:val="0"/>
          <w:sz w:val="24"/>
          <w:szCs w:val="24"/>
          <w:lang w:val="en-US"/>
        </w:rPr>
        <w:t>E</w:t>
      </w:r>
      <w:r w:rsidR="009D7012" w:rsidRPr="00C2496A">
        <w:rPr>
          <w:rFonts w:ascii="Times New Roman" w:hAnsi="Times New Roman" w:cs="Times New Roman"/>
          <w:b w:val="0"/>
          <w:bCs w:val="0"/>
          <w:sz w:val="24"/>
          <w:szCs w:val="24"/>
          <w:lang w:val="en-US"/>
        </w:rPr>
        <w:t>)</w:t>
      </w:r>
      <w:r>
        <w:rPr>
          <w:rFonts w:ascii="Times New Roman" w:hAnsi="Times New Roman" w:cs="Times New Roman"/>
          <w:b w:val="0"/>
          <w:bCs w:val="0"/>
          <w:sz w:val="24"/>
          <w:szCs w:val="24"/>
          <w:lang w:val="en-US"/>
        </w:rPr>
        <w:t xml:space="preserve"> experiment</w:t>
      </w:r>
    </w:p>
    <w:p w14:paraId="16129001" w14:textId="77777777" w:rsidR="00FC6D30" w:rsidRPr="00FC6D30" w:rsidRDefault="00FC6D30" w:rsidP="00FC6D30">
      <w:pPr>
        <w:spacing w:line="360" w:lineRule="auto"/>
        <w:rPr>
          <w:lang w:val="en-US" w:eastAsia="ru-RU"/>
        </w:rPr>
      </w:pPr>
    </w:p>
    <w:p w14:paraId="7F175B0E" w14:textId="7D22FB8D" w:rsidR="009D7012" w:rsidRPr="00722417" w:rsidRDefault="004745E7" w:rsidP="005B45E9">
      <w:pPr>
        <w:pStyle w:val="afc"/>
        <w:keepNext/>
        <w:spacing w:before="0" w:after="120" w:line="240" w:lineRule="auto"/>
        <w:ind w:firstLine="0"/>
        <w:rPr>
          <w:rFonts w:ascii="Times New Roman" w:hAnsi="Times New Roman" w:cs="Times New Roman"/>
          <w:b w:val="0"/>
          <w:bCs w:val="0"/>
          <w:sz w:val="24"/>
          <w:szCs w:val="24"/>
          <w:lang w:val="en-US"/>
        </w:rPr>
      </w:pPr>
      <w:bookmarkStart w:id="19" w:name="_Ref49954549"/>
      <w:r>
        <w:rPr>
          <w:rFonts w:ascii="Times New Roman" w:hAnsi="Times New Roman" w:cs="Times New Roman"/>
          <w:b w:val="0"/>
          <w:bCs w:val="0"/>
          <w:sz w:val="24"/>
          <w:szCs w:val="24"/>
          <w:lang w:val="en-US"/>
        </w:rPr>
        <w:t>Table</w:t>
      </w:r>
      <w:r w:rsidR="009D7012" w:rsidRPr="00722417">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722417">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Таблица</w:instrText>
      </w:r>
      <w:r w:rsidR="009D7012" w:rsidRPr="00722417">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4</w:t>
      </w:r>
      <w:r w:rsidR="009D7012" w:rsidRPr="00EF2E63">
        <w:rPr>
          <w:rFonts w:ascii="Times New Roman" w:hAnsi="Times New Roman" w:cs="Times New Roman"/>
          <w:b w:val="0"/>
          <w:bCs w:val="0"/>
          <w:sz w:val="24"/>
          <w:szCs w:val="24"/>
        </w:rPr>
        <w:fldChar w:fldCharType="end"/>
      </w:r>
      <w:bookmarkEnd w:id="19"/>
      <w:r w:rsidR="009D7012" w:rsidRPr="00722417">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lang w:val="kk-KZ"/>
        </w:rPr>
        <w:t xml:space="preserve">– </w:t>
      </w:r>
      <w:r>
        <w:rPr>
          <w:rFonts w:ascii="Times New Roman" w:hAnsi="Times New Roman" w:cs="Times New Roman"/>
          <w:b w:val="0"/>
          <w:bCs w:val="0"/>
          <w:sz w:val="24"/>
          <w:szCs w:val="24"/>
          <w:lang w:val="en-US"/>
        </w:rPr>
        <w:t>Results</w:t>
      </w:r>
      <w:r w:rsidRPr="00722417">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of</w:t>
      </w:r>
      <w:r w:rsidRPr="00722417">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local</w:t>
      </w:r>
      <w:r w:rsidRPr="00722417">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element</w:t>
      </w:r>
      <w:r w:rsidRPr="00722417">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analysis</w:t>
      </w:r>
      <w:r w:rsidRPr="00722417">
        <w:rPr>
          <w:rFonts w:ascii="Times New Roman" w:hAnsi="Times New Roman" w:cs="Times New Roman"/>
          <w:b w:val="0"/>
          <w:bCs w:val="0"/>
          <w:sz w:val="24"/>
          <w:szCs w:val="24"/>
          <w:lang w:val="en-US"/>
        </w:rPr>
        <w:t xml:space="preserve"> </w:t>
      </w:r>
      <w:r w:rsidR="00722417">
        <w:rPr>
          <w:rFonts w:ascii="Times New Roman" w:hAnsi="Times New Roman" w:cs="Times New Roman"/>
          <w:b w:val="0"/>
          <w:bCs w:val="0"/>
          <w:sz w:val="24"/>
          <w:szCs w:val="24"/>
          <w:lang w:val="en-US"/>
        </w:rPr>
        <w:t>of the test sample surface in gauge atmosphere (</w:t>
      </w:r>
      <w:proofErr w:type="spellStart"/>
      <w:r w:rsidR="00722417">
        <w:rPr>
          <w:rFonts w:ascii="Times New Roman" w:hAnsi="Times New Roman" w:cs="Times New Roman"/>
          <w:b w:val="0"/>
          <w:bCs w:val="0"/>
          <w:sz w:val="24"/>
          <w:szCs w:val="24"/>
          <w:lang w:val="en-US"/>
        </w:rPr>
        <w:t>ga</w:t>
      </w:r>
      <w:proofErr w:type="spellEnd"/>
      <w:r w:rsidR="00722417">
        <w:rPr>
          <w:rFonts w:ascii="Times New Roman" w:hAnsi="Times New Roman" w:cs="Times New Roman"/>
          <w:b w:val="0"/>
          <w:bCs w:val="0"/>
          <w:sz w:val="24"/>
          <w:szCs w:val="24"/>
          <w:lang w:val="en-US"/>
        </w:rPr>
        <w:t>)</w:t>
      </w:r>
      <w:r w:rsidR="005B45E9">
        <w:rPr>
          <w:rFonts w:ascii="Times New Roman" w:hAnsi="Times New Roman" w:cs="Times New Roman"/>
          <w:b w:val="0"/>
          <w:bCs w:val="0"/>
          <w:sz w:val="24"/>
          <w:szCs w:val="24"/>
          <w:lang w:val="kk-KZ"/>
        </w:rPr>
        <w:t xml:space="preserve"> %</w:t>
      </w:r>
    </w:p>
    <w:tbl>
      <w:tblPr>
        <w:tblStyle w:val="affff0"/>
        <w:tblW w:w="9351" w:type="dxa"/>
        <w:tblLook w:val="04A0" w:firstRow="1" w:lastRow="0" w:firstColumn="1" w:lastColumn="0" w:noHBand="0" w:noVBand="1"/>
      </w:tblPr>
      <w:tblGrid>
        <w:gridCol w:w="1980"/>
        <w:gridCol w:w="1842"/>
        <w:gridCol w:w="1843"/>
        <w:gridCol w:w="1843"/>
        <w:gridCol w:w="1843"/>
      </w:tblGrid>
      <w:tr w:rsidR="00722417" w:rsidRPr="00EF2E63" w14:paraId="543D3CF0" w14:textId="77777777" w:rsidTr="006C5643">
        <w:tc>
          <w:tcPr>
            <w:tcW w:w="1980" w:type="dxa"/>
            <w:vMerge w:val="restart"/>
            <w:vAlign w:val="center"/>
          </w:tcPr>
          <w:p w14:paraId="4C3E8F91" w14:textId="6EFB3632" w:rsidR="00722417" w:rsidRPr="00EF2E63" w:rsidRDefault="00722417" w:rsidP="005B45E9">
            <w:pPr>
              <w:spacing w:line="360" w:lineRule="auto"/>
              <w:jc w:val="center"/>
              <w:rPr>
                <w:rFonts w:cs="Times New Roman"/>
                <w:sz w:val="24"/>
                <w:szCs w:val="24"/>
              </w:rPr>
            </w:pPr>
            <w:r>
              <w:rPr>
                <w:rFonts w:cs="Times New Roman"/>
                <w:sz w:val="24"/>
                <w:szCs w:val="24"/>
                <w:lang w:val="en-US"/>
              </w:rPr>
              <w:t>Analysis area</w:t>
            </w:r>
          </w:p>
        </w:tc>
        <w:tc>
          <w:tcPr>
            <w:tcW w:w="7371" w:type="dxa"/>
            <w:gridSpan w:val="4"/>
            <w:vAlign w:val="center"/>
          </w:tcPr>
          <w:p w14:paraId="1716796E" w14:textId="6116F9CC" w:rsidR="00722417" w:rsidRPr="00EF2E63" w:rsidRDefault="00722417" w:rsidP="005B45E9">
            <w:pPr>
              <w:spacing w:line="360" w:lineRule="auto"/>
              <w:jc w:val="center"/>
              <w:rPr>
                <w:rFonts w:cs="Times New Roman"/>
                <w:sz w:val="24"/>
                <w:szCs w:val="24"/>
              </w:rPr>
            </w:pPr>
            <w:r>
              <w:rPr>
                <w:rFonts w:cs="Times New Roman"/>
                <w:sz w:val="24"/>
                <w:szCs w:val="24"/>
                <w:lang w:val="en-US"/>
              </w:rPr>
              <w:t>Chemical composition</w:t>
            </w:r>
          </w:p>
        </w:tc>
      </w:tr>
      <w:tr w:rsidR="001870DA" w:rsidRPr="00EF2E63" w14:paraId="791809B0" w14:textId="77777777" w:rsidTr="006C5643">
        <w:tc>
          <w:tcPr>
            <w:tcW w:w="1980" w:type="dxa"/>
            <w:vMerge/>
            <w:vAlign w:val="center"/>
          </w:tcPr>
          <w:p w14:paraId="4C57A412" w14:textId="77777777" w:rsidR="001870DA" w:rsidRPr="00EF2E63" w:rsidRDefault="001870DA" w:rsidP="005B45E9">
            <w:pPr>
              <w:spacing w:line="360" w:lineRule="auto"/>
              <w:jc w:val="center"/>
              <w:rPr>
                <w:rFonts w:cs="Times New Roman"/>
                <w:sz w:val="24"/>
                <w:szCs w:val="24"/>
              </w:rPr>
            </w:pPr>
          </w:p>
        </w:tc>
        <w:tc>
          <w:tcPr>
            <w:tcW w:w="1842" w:type="dxa"/>
            <w:vAlign w:val="center"/>
          </w:tcPr>
          <w:p w14:paraId="593E1B0F"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O</w:t>
            </w:r>
          </w:p>
        </w:tc>
        <w:tc>
          <w:tcPr>
            <w:tcW w:w="1843" w:type="dxa"/>
            <w:vAlign w:val="center"/>
          </w:tcPr>
          <w:p w14:paraId="3EA0E418" w14:textId="77777777" w:rsidR="001870DA" w:rsidRPr="00EF2E63" w:rsidRDefault="001870DA" w:rsidP="005B45E9">
            <w:pPr>
              <w:spacing w:line="360" w:lineRule="auto"/>
              <w:jc w:val="center"/>
              <w:rPr>
                <w:rFonts w:cs="Times New Roman"/>
                <w:sz w:val="24"/>
                <w:szCs w:val="24"/>
              </w:rPr>
            </w:pPr>
            <w:proofErr w:type="spellStart"/>
            <w:r w:rsidRPr="00EF2E63">
              <w:rPr>
                <w:rFonts w:cs="Times New Roman"/>
                <w:sz w:val="24"/>
                <w:szCs w:val="24"/>
              </w:rPr>
              <w:t>Ta</w:t>
            </w:r>
            <w:proofErr w:type="spellEnd"/>
          </w:p>
        </w:tc>
        <w:tc>
          <w:tcPr>
            <w:tcW w:w="1843" w:type="dxa"/>
            <w:vAlign w:val="center"/>
          </w:tcPr>
          <w:p w14:paraId="3D5B37CC"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U</w:t>
            </w:r>
          </w:p>
        </w:tc>
        <w:tc>
          <w:tcPr>
            <w:tcW w:w="1843" w:type="dxa"/>
            <w:vAlign w:val="center"/>
          </w:tcPr>
          <w:p w14:paraId="6F786718"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Fe</w:t>
            </w:r>
          </w:p>
        </w:tc>
      </w:tr>
      <w:tr w:rsidR="001870DA" w:rsidRPr="00EF2E63" w14:paraId="27D5CD8E" w14:textId="77777777" w:rsidTr="006C5643">
        <w:tc>
          <w:tcPr>
            <w:tcW w:w="1980" w:type="dxa"/>
            <w:vAlign w:val="center"/>
          </w:tcPr>
          <w:p w14:paraId="2A389C73" w14:textId="77777777" w:rsidR="001870DA" w:rsidRPr="00EF2E63" w:rsidRDefault="001870DA" w:rsidP="006C5643">
            <w:pPr>
              <w:spacing w:line="360" w:lineRule="auto"/>
              <w:ind w:firstLine="306"/>
              <w:rPr>
                <w:rFonts w:cs="Times New Roman"/>
                <w:sz w:val="24"/>
                <w:szCs w:val="24"/>
              </w:rPr>
            </w:pPr>
            <w:r w:rsidRPr="00EF2E63">
              <w:rPr>
                <w:rFonts w:cs="Times New Roman"/>
                <w:sz w:val="24"/>
                <w:szCs w:val="24"/>
              </w:rPr>
              <w:t>1</w:t>
            </w:r>
          </w:p>
        </w:tc>
        <w:tc>
          <w:tcPr>
            <w:tcW w:w="1842" w:type="dxa"/>
            <w:vAlign w:val="center"/>
          </w:tcPr>
          <w:p w14:paraId="58D6B6D3"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lang w:val="en-US"/>
              </w:rPr>
              <w:t>73</w:t>
            </w:r>
            <w:r w:rsidRPr="00EF2E63">
              <w:rPr>
                <w:rFonts w:cs="Times New Roman"/>
                <w:sz w:val="24"/>
                <w:szCs w:val="24"/>
              </w:rPr>
              <w:t>.</w:t>
            </w:r>
            <w:r w:rsidRPr="00EF2E63">
              <w:rPr>
                <w:rFonts w:cs="Times New Roman"/>
                <w:sz w:val="24"/>
                <w:szCs w:val="24"/>
                <w:lang w:val="en-US"/>
              </w:rPr>
              <w:t>07</w:t>
            </w:r>
          </w:p>
        </w:tc>
        <w:tc>
          <w:tcPr>
            <w:tcW w:w="1843" w:type="dxa"/>
            <w:vAlign w:val="center"/>
          </w:tcPr>
          <w:p w14:paraId="4030AEB2"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w:t>
            </w:r>
          </w:p>
        </w:tc>
        <w:tc>
          <w:tcPr>
            <w:tcW w:w="1843" w:type="dxa"/>
            <w:vAlign w:val="center"/>
          </w:tcPr>
          <w:p w14:paraId="26AAA7AD"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rPr>
              <w:t>2</w:t>
            </w:r>
            <w:r w:rsidRPr="00EF2E63">
              <w:rPr>
                <w:rFonts w:cs="Times New Roman"/>
                <w:sz w:val="24"/>
                <w:szCs w:val="24"/>
                <w:lang w:val="en-US"/>
              </w:rPr>
              <w:t>6</w:t>
            </w:r>
            <w:r w:rsidRPr="00EF2E63">
              <w:rPr>
                <w:rFonts w:cs="Times New Roman"/>
                <w:sz w:val="24"/>
                <w:szCs w:val="24"/>
              </w:rPr>
              <w:t>.9</w:t>
            </w:r>
            <w:r w:rsidRPr="00EF2E63">
              <w:rPr>
                <w:rFonts w:cs="Times New Roman"/>
                <w:sz w:val="24"/>
                <w:szCs w:val="24"/>
                <w:lang w:val="en-US"/>
              </w:rPr>
              <w:t>3</w:t>
            </w:r>
          </w:p>
        </w:tc>
        <w:tc>
          <w:tcPr>
            <w:tcW w:w="1843" w:type="dxa"/>
            <w:vAlign w:val="center"/>
          </w:tcPr>
          <w:p w14:paraId="7BEF567C"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w:t>
            </w:r>
          </w:p>
        </w:tc>
      </w:tr>
      <w:tr w:rsidR="001870DA" w:rsidRPr="00EF2E63" w14:paraId="49D5E0AA" w14:textId="77777777" w:rsidTr="006C5643">
        <w:tc>
          <w:tcPr>
            <w:tcW w:w="1980" w:type="dxa"/>
            <w:vAlign w:val="center"/>
          </w:tcPr>
          <w:p w14:paraId="503B99D3" w14:textId="77777777" w:rsidR="001870DA" w:rsidRPr="00EF2E63" w:rsidRDefault="001870DA" w:rsidP="006C5643">
            <w:pPr>
              <w:spacing w:line="360" w:lineRule="auto"/>
              <w:ind w:firstLine="306"/>
              <w:rPr>
                <w:rFonts w:cs="Times New Roman"/>
                <w:sz w:val="24"/>
                <w:szCs w:val="24"/>
              </w:rPr>
            </w:pPr>
            <w:r w:rsidRPr="00EF2E63">
              <w:rPr>
                <w:rFonts w:cs="Times New Roman"/>
                <w:sz w:val="24"/>
                <w:szCs w:val="24"/>
              </w:rPr>
              <w:t>2</w:t>
            </w:r>
          </w:p>
        </w:tc>
        <w:tc>
          <w:tcPr>
            <w:tcW w:w="1842" w:type="dxa"/>
            <w:vAlign w:val="center"/>
          </w:tcPr>
          <w:p w14:paraId="19891A4F"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rPr>
              <w:t>1.</w:t>
            </w:r>
            <w:r w:rsidRPr="00EF2E63">
              <w:rPr>
                <w:rFonts w:cs="Times New Roman"/>
                <w:sz w:val="24"/>
                <w:szCs w:val="24"/>
                <w:lang w:val="en-US"/>
              </w:rPr>
              <w:t>87</w:t>
            </w:r>
          </w:p>
        </w:tc>
        <w:tc>
          <w:tcPr>
            <w:tcW w:w="1843" w:type="dxa"/>
            <w:vAlign w:val="center"/>
          </w:tcPr>
          <w:p w14:paraId="3BC2F655"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9</w:t>
            </w:r>
            <w:r w:rsidRPr="00EF2E63">
              <w:rPr>
                <w:rFonts w:cs="Times New Roman"/>
                <w:sz w:val="24"/>
                <w:szCs w:val="24"/>
                <w:lang w:val="en-US"/>
              </w:rPr>
              <w:t>8</w:t>
            </w:r>
            <w:r w:rsidRPr="00EF2E63">
              <w:rPr>
                <w:rFonts w:cs="Times New Roman"/>
                <w:sz w:val="24"/>
                <w:szCs w:val="24"/>
              </w:rPr>
              <w:t>.13</w:t>
            </w:r>
          </w:p>
        </w:tc>
        <w:tc>
          <w:tcPr>
            <w:tcW w:w="1843" w:type="dxa"/>
            <w:vAlign w:val="center"/>
          </w:tcPr>
          <w:p w14:paraId="4170E61B"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233881BC"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w:t>
            </w:r>
          </w:p>
        </w:tc>
      </w:tr>
      <w:tr w:rsidR="001870DA" w:rsidRPr="00EF2E63" w14:paraId="31C4E191" w14:textId="77777777" w:rsidTr="006C5643">
        <w:tc>
          <w:tcPr>
            <w:tcW w:w="1980" w:type="dxa"/>
            <w:vAlign w:val="center"/>
          </w:tcPr>
          <w:p w14:paraId="2D18ABA8" w14:textId="77777777" w:rsidR="001870DA" w:rsidRPr="00EF2E63" w:rsidRDefault="001870DA" w:rsidP="006C5643">
            <w:pPr>
              <w:spacing w:line="360" w:lineRule="auto"/>
              <w:ind w:firstLine="306"/>
              <w:rPr>
                <w:rFonts w:cs="Times New Roman"/>
                <w:sz w:val="24"/>
                <w:szCs w:val="24"/>
              </w:rPr>
            </w:pPr>
            <w:r w:rsidRPr="00EF2E63">
              <w:rPr>
                <w:rFonts w:cs="Times New Roman"/>
                <w:sz w:val="24"/>
                <w:szCs w:val="24"/>
              </w:rPr>
              <w:t>3</w:t>
            </w:r>
          </w:p>
        </w:tc>
        <w:tc>
          <w:tcPr>
            <w:tcW w:w="1842" w:type="dxa"/>
            <w:vAlign w:val="center"/>
          </w:tcPr>
          <w:p w14:paraId="267E13F7"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4DD0AC98"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62.79</w:t>
            </w:r>
          </w:p>
        </w:tc>
        <w:tc>
          <w:tcPr>
            <w:tcW w:w="1843" w:type="dxa"/>
            <w:vAlign w:val="center"/>
          </w:tcPr>
          <w:p w14:paraId="597A1018" w14:textId="77777777" w:rsidR="001870DA" w:rsidRPr="00EF2E63" w:rsidRDefault="001870DA" w:rsidP="005B45E9">
            <w:pPr>
              <w:spacing w:line="360" w:lineRule="auto"/>
              <w:jc w:val="center"/>
              <w:rPr>
                <w:rFonts w:cs="Times New Roman"/>
                <w:sz w:val="24"/>
                <w:szCs w:val="24"/>
                <w:lang w:val="en-US"/>
              </w:rPr>
            </w:pPr>
            <w:r w:rsidRPr="00EF2E63">
              <w:rPr>
                <w:rFonts w:cs="Times New Roman"/>
                <w:sz w:val="24"/>
                <w:szCs w:val="24"/>
                <w:lang w:val="en-US"/>
              </w:rPr>
              <w:t>-</w:t>
            </w:r>
          </w:p>
        </w:tc>
        <w:tc>
          <w:tcPr>
            <w:tcW w:w="1843" w:type="dxa"/>
            <w:vAlign w:val="center"/>
          </w:tcPr>
          <w:p w14:paraId="3AC8507F" w14:textId="77777777" w:rsidR="001870DA" w:rsidRPr="00EF2E63" w:rsidRDefault="001870DA" w:rsidP="005B45E9">
            <w:pPr>
              <w:spacing w:line="360" w:lineRule="auto"/>
              <w:jc w:val="center"/>
              <w:rPr>
                <w:rFonts w:cs="Times New Roman"/>
                <w:sz w:val="24"/>
                <w:szCs w:val="24"/>
              </w:rPr>
            </w:pPr>
            <w:r w:rsidRPr="00EF2E63">
              <w:rPr>
                <w:rFonts w:cs="Times New Roman"/>
                <w:sz w:val="24"/>
                <w:szCs w:val="24"/>
              </w:rPr>
              <w:t>37.21</w:t>
            </w:r>
          </w:p>
        </w:tc>
      </w:tr>
    </w:tbl>
    <w:p w14:paraId="690E51D0" w14:textId="77777777" w:rsidR="001870DA" w:rsidRPr="00EF2E63" w:rsidRDefault="001870DA" w:rsidP="00904ED5">
      <w:pPr>
        <w:spacing w:line="360" w:lineRule="auto"/>
        <w:jc w:val="both"/>
        <w:rPr>
          <w:rFonts w:cs="Times New Roman"/>
          <w:sz w:val="24"/>
          <w:szCs w:val="24"/>
        </w:rPr>
      </w:pPr>
    </w:p>
    <w:p w14:paraId="283A5D7B" w14:textId="594A1E49" w:rsidR="00255AAE" w:rsidRDefault="00255AAE" w:rsidP="00FC6D30">
      <w:pPr>
        <w:spacing w:line="360" w:lineRule="auto"/>
        <w:ind w:firstLine="709"/>
        <w:jc w:val="both"/>
        <w:rPr>
          <w:rFonts w:cs="Times New Roman"/>
          <w:sz w:val="24"/>
          <w:szCs w:val="24"/>
          <w:lang w:val="en-US"/>
        </w:rPr>
      </w:pPr>
      <w:r w:rsidRPr="00255AAE">
        <w:rPr>
          <w:rFonts w:cs="Times New Roman"/>
          <w:sz w:val="24"/>
          <w:szCs w:val="24"/>
          <w:lang w:val="en-US"/>
        </w:rPr>
        <w:t xml:space="preserve">The results of a quantitative analysis of the volume fraction and pore sizes and metallic U for all samples after a series of </w:t>
      </w:r>
      <w:proofErr w:type="spellStart"/>
      <w:r w:rsidRPr="00255AAE">
        <w:rPr>
          <w:rFonts w:cs="Times New Roman"/>
          <w:sz w:val="24"/>
          <w:szCs w:val="24"/>
          <w:lang w:val="en-US"/>
        </w:rPr>
        <w:t>TaC</w:t>
      </w:r>
      <w:proofErr w:type="spellEnd"/>
      <w:r w:rsidRPr="00255AAE">
        <w:rPr>
          <w:rFonts w:cs="Times New Roman"/>
          <w:sz w:val="24"/>
          <w:szCs w:val="24"/>
          <w:lang w:val="en-US"/>
        </w:rPr>
        <w:t xml:space="preserve"> experiments are given in Table </w:t>
      </w:r>
      <w:r>
        <w:rPr>
          <w:rFonts w:cs="Times New Roman"/>
          <w:sz w:val="24"/>
          <w:szCs w:val="24"/>
        </w:rPr>
        <w:fldChar w:fldCharType="begin"/>
      </w:r>
      <w:r w:rsidRPr="00255AAE">
        <w:rPr>
          <w:rFonts w:cs="Times New Roman"/>
          <w:sz w:val="24"/>
          <w:szCs w:val="24"/>
          <w:lang w:val="en-US"/>
        </w:rPr>
        <w:instrText xml:space="preserve"> REF _Ref49954674 \h\#\0 </w:instrText>
      </w:r>
      <w:r>
        <w:rPr>
          <w:rFonts w:cs="Times New Roman"/>
          <w:sz w:val="24"/>
          <w:szCs w:val="24"/>
        </w:rPr>
      </w:r>
      <w:r>
        <w:rPr>
          <w:rFonts w:cs="Times New Roman"/>
          <w:sz w:val="24"/>
          <w:szCs w:val="24"/>
        </w:rPr>
        <w:fldChar w:fldCharType="separate"/>
      </w:r>
      <w:r w:rsidR="003143C5">
        <w:rPr>
          <w:rFonts w:cs="Times New Roman"/>
          <w:sz w:val="24"/>
          <w:szCs w:val="24"/>
          <w:lang w:val="en-US"/>
        </w:rPr>
        <w:t>5</w:t>
      </w:r>
      <w:r>
        <w:rPr>
          <w:rFonts w:cs="Times New Roman"/>
          <w:sz w:val="24"/>
          <w:szCs w:val="24"/>
        </w:rPr>
        <w:fldChar w:fldCharType="end"/>
      </w:r>
      <w:r w:rsidRPr="00255AAE">
        <w:rPr>
          <w:rFonts w:cs="Times New Roman"/>
          <w:sz w:val="24"/>
          <w:szCs w:val="24"/>
          <w:lang w:val="en-US"/>
        </w:rPr>
        <w:t xml:space="preserve">. However, it should be </w:t>
      </w:r>
      <w:r>
        <w:rPr>
          <w:rFonts w:cs="Times New Roman"/>
          <w:sz w:val="24"/>
          <w:szCs w:val="24"/>
          <w:lang w:val="en-US"/>
        </w:rPr>
        <w:t>taken into account</w:t>
      </w:r>
      <w:r w:rsidRPr="00255AAE">
        <w:rPr>
          <w:rFonts w:cs="Times New Roman"/>
          <w:sz w:val="24"/>
          <w:szCs w:val="24"/>
          <w:lang w:val="en-US"/>
        </w:rPr>
        <w:t xml:space="preserve"> that results of quantitative analysis are estimates, since for the samples of </w:t>
      </w:r>
      <w:r>
        <w:rPr>
          <w:rFonts w:cs="Times New Roman"/>
          <w:sz w:val="24"/>
          <w:szCs w:val="24"/>
          <w:lang w:val="en-US"/>
        </w:rPr>
        <w:t>G</w:t>
      </w:r>
      <w:r w:rsidRPr="00255AAE">
        <w:rPr>
          <w:rFonts w:cs="Times New Roman"/>
          <w:sz w:val="24"/>
          <w:szCs w:val="24"/>
          <w:lang w:val="en-US"/>
        </w:rPr>
        <w:t>roup 2, sizes and fractions of no</w:t>
      </w:r>
      <w:r>
        <w:rPr>
          <w:rFonts w:cs="Times New Roman"/>
          <w:sz w:val="24"/>
          <w:szCs w:val="24"/>
          <w:lang w:val="en-US"/>
        </w:rPr>
        <w:t>n-</w:t>
      </w:r>
      <w:r w:rsidRPr="00255AAE">
        <w:rPr>
          <w:rFonts w:cs="Times New Roman"/>
          <w:sz w:val="24"/>
          <w:szCs w:val="24"/>
          <w:lang w:val="en-US"/>
        </w:rPr>
        <w:t>metallic U were calculated, but a mechanical mixture</w:t>
      </w:r>
      <w:r>
        <w:rPr>
          <w:rFonts w:cs="Times New Roman"/>
          <w:sz w:val="24"/>
          <w:szCs w:val="24"/>
          <w:lang w:val="en-US"/>
        </w:rPr>
        <w:t xml:space="preserve"> – </w:t>
      </w:r>
      <w:r w:rsidRPr="00255AAE">
        <w:rPr>
          <w:rFonts w:cs="Times New Roman"/>
          <w:sz w:val="24"/>
          <w:szCs w:val="24"/>
          <w:lang w:val="en-US"/>
        </w:rPr>
        <w:t xml:space="preserve">based on </w:t>
      </w:r>
      <w:r w:rsidR="00481C9E">
        <w:rPr>
          <w:rFonts w:cs="Times New Roman"/>
          <w:sz w:val="24"/>
          <w:szCs w:val="24"/>
          <w:lang w:val="en-US"/>
        </w:rPr>
        <w:br/>
      </w:r>
      <w:r w:rsidRPr="00255AAE">
        <w:rPr>
          <w:rFonts w:cs="Times New Roman"/>
          <w:sz w:val="24"/>
          <w:szCs w:val="24"/>
          <w:lang w:val="en-US"/>
        </w:rPr>
        <w:t>metallic U. A similar assessment was carried out for the TaC-20(A) sample, where metallic Ta formed in the form of islands in the body of a grain of metallic U</w:t>
      </w:r>
      <w:r>
        <w:rPr>
          <w:rFonts w:cs="Times New Roman"/>
          <w:sz w:val="24"/>
          <w:szCs w:val="24"/>
          <w:lang w:val="en-US"/>
        </w:rPr>
        <w:t>.</w:t>
      </w:r>
    </w:p>
    <w:p w14:paraId="2077CD21" w14:textId="77777777" w:rsidR="00FC6D30" w:rsidRDefault="00FC6D30" w:rsidP="00255AAE">
      <w:pPr>
        <w:spacing w:line="360" w:lineRule="auto"/>
        <w:ind w:firstLine="567"/>
        <w:jc w:val="both"/>
        <w:rPr>
          <w:rFonts w:cs="Times New Roman"/>
          <w:sz w:val="24"/>
          <w:szCs w:val="24"/>
          <w:lang w:val="en-US"/>
        </w:rPr>
      </w:pPr>
    </w:p>
    <w:p w14:paraId="741DB980" w14:textId="77777777" w:rsidR="00FC6D30" w:rsidRPr="00255AAE" w:rsidRDefault="00FC6D30" w:rsidP="00255AAE">
      <w:pPr>
        <w:spacing w:line="360" w:lineRule="auto"/>
        <w:ind w:firstLine="567"/>
        <w:jc w:val="both"/>
        <w:rPr>
          <w:rFonts w:cs="Times New Roman"/>
          <w:sz w:val="24"/>
          <w:szCs w:val="24"/>
          <w:lang w:val="en-US"/>
        </w:rPr>
      </w:pPr>
    </w:p>
    <w:p w14:paraId="0A6D7226" w14:textId="44BB7FAC" w:rsidR="009D7012" w:rsidRPr="00255AAE" w:rsidRDefault="00255AAE" w:rsidP="00FC6D30">
      <w:pPr>
        <w:pStyle w:val="afc"/>
        <w:keepNext/>
        <w:spacing w:before="0" w:after="120" w:line="240" w:lineRule="auto"/>
        <w:ind w:firstLine="0"/>
        <w:jc w:val="left"/>
        <w:rPr>
          <w:rFonts w:ascii="Times New Roman" w:hAnsi="Times New Roman" w:cs="Times New Roman"/>
          <w:b w:val="0"/>
          <w:bCs w:val="0"/>
          <w:sz w:val="24"/>
          <w:szCs w:val="24"/>
          <w:lang w:val="en-US"/>
        </w:rPr>
      </w:pPr>
      <w:bookmarkStart w:id="20" w:name="_Ref49954674"/>
      <w:r>
        <w:rPr>
          <w:rFonts w:ascii="Times New Roman" w:hAnsi="Times New Roman" w:cs="Times New Roman"/>
          <w:b w:val="0"/>
          <w:bCs w:val="0"/>
          <w:sz w:val="24"/>
          <w:szCs w:val="24"/>
          <w:lang w:val="en-US"/>
        </w:rPr>
        <w:lastRenderedPageBreak/>
        <w:t>Table</w:t>
      </w:r>
      <w:r w:rsidR="009D7012" w:rsidRPr="00255AAE">
        <w:rPr>
          <w:rFonts w:ascii="Times New Roman" w:hAnsi="Times New Roman" w:cs="Times New Roman"/>
          <w:b w:val="0"/>
          <w:bCs w:val="0"/>
          <w:sz w:val="24"/>
          <w:szCs w:val="24"/>
          <w:lang w:val="en-US"/>
        </w:rPr>
        <w:t xml:space="preserve"> </w:t>
      </w:r>
      <w:r w:rsidR="009D7012" w:rsidRPr="00EF2E63">
        <w:rPr>
          <w:rFonts w:ascii="Times New Roman" w:hAnsi="Times New Roman" w:cs="Times New Roman"/>
          <w:b w:val="0"/>
          <w:bCs w:val="0"/>
          <w:sz w:val="24"/>
          <w:szCs w:val="24"/>
        </w:rPr>
        <w:fldChar w:fldCharType="begin"/>
      </w:r>
      <w:r w:rsidR="009D7012" w:rsidRPr="00255AAE">
        <w:rPr>
          <w:rFonts w:ascii="Times New Roman" w:hAnsi="Times New Roman" w:cs="Times New Roman"/>
          <w:b w:val="0"/>
          <w:bCs w:val="0"/>
          <w:sz w:val="24"/>
          <w:szCs w:val="24"/>
          <w:lang w:val="en-US"/>
        </w:rPr>
        <w:instrText xml:space="preserve"> SEQ </w:instrText>
      </w:r>
      <w:r w:rsidR="009D7012" w:rsidRPr="00EF2E63">
        <w:rPr>
          <w:rFonts w:ascii="Times New Roman" w:hAnsi="Times New Roman" w:cs="Times New Roman"/>
          <w:b w:val="0"/>
          <w:bCs w:val="0"/>
          <w:sz w:val="24"/>
          <w:szCs w:val="24"/>
        </w:rPr>
        <w:instrText>Таблица</w:instrText>
      </w:r>
      <w:r w:rsidR="009D7012" w:rsidRPr="00255AAE">
        <w:rPr>
          <w:rFonts w:ascii="Times New Roman" w:hAnsi="Times New Roman" w:cs="Times New Roman"/>
          <w:b w:val="0"/>
          <w:bCs w:val="0"/>
          <w:sz w:val="24"/>
          <w:szCs w:val="24"/>
          <w:lang w:val="en-US"/>
        </w:rPr>
        <w:instrText xml:space="preserve"> \* ARABIC </w:instrText>
      </w:r>
      <w:r w:rsidR="009D7012" w:rsidRPr="00EF2E63">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5</w:t>
      </w:r>
      <w:r w:rsidR="009D7012" w:rsidRPr="00EF2E63">
        <w:rPr>
          <w:rFonts w:ascii="Times New Roman" w:hAnsi="Times New Roman" w:cs="Times New Roman"/>
          <w:b w:val="0"/>
          <w:bCs w:val="0"/>
          <w:sz w:val="24"/>
          <w:szCs w:val="24"/>
        </w:rPr>
        <w:fldChar w:fldCharType="end"/>
      </w:r>
      <w:bookmarkEnd w:id="20"/>
      <w:r w:rsidR="0018621F" w:rsidRPr="00EF2E63">
        <w:rPr>
          <w:rFonts w:ascii="Times New Roman" w:hAnsi="Times New Roman" w:cs="Times New Roman"/>
          <w:b w:val="0"/>
          <w:bCs w:val="0"/>
          <w:sz w:val="24"/>
          <w:szCs w:val="24"/>
          <w:lang w:val="kk-KZ"/>
        </w:rPr>
        <w:t xml:space="preserve"> – </w:t>
      </w:r>
      <w:r w:rsidRPr="00255AAE">
        <w:rPr>
          <w:rFonts w:ascii="Times New Roman" w:hAnsi="Times New Roman" w:cs="Times New Roman"/>
          <w:b w:val="0"/>
          <w:bCs w:val="0"/>
          <w:sz w:val="24"/>
          <w:szCs w:val="24"/>
          <w:lang w:val="en-US"/>
        </w:rPr>
        <w:t>Results of quantitative assessment of pores and metallic U</w:t>
      </w:r>
    </w:p>
    <w:tbl>
      <w:tblPr>
        <w:tblStyle w:val="affff0"/>
        <w:tblW w:w="0" w:type="auto"/>
        <w:tblLook w:val="04A0" w:firstRow="1" w:lastRow="0" w:firstColumn="1" w:lastColumn="0" w:noHBand="0" w:noVBand="1"/>
      </w:tblPr>
      <w:tblGrid>
        <w:gridCol w:w="2616"/>
        <w:gridCol w:w="1711"/>
        <w:gridCol w:w="1653"/>
        <w:gridCol w:w="1711"/>
        <w:gridCol w:w="1653"/>
      </w:tblGrid>
      <w:tr w:rsidR="006C5643" w:rsidRPr="00EF2E63" w14:paraId="2BC4C7A4" w14:textId="77777777" w:rsidTr="006C5643">
        <w:trPr>
          <w:trHeight w:val="676"/>
        </w:trPr>
        <w:tc>
          <w:tcPr>
            <w:tcW w:w="2616" w:type="dxa"/>
            <w:vMerge w:val="restart"/>
            <w:vAlign w:val="center"/>
          </w:tcPr>
          <w:p w14:paraId="14D454F2" w14:textId="4177E75F" w:rsidR="006C5643" w:rsidRPr="00CC57C0" w:rsidRDefault="006C5643" w:rsidP="00481C9E">
            <w:pPr>
              <w:spacing w:line="360" w:lineRule="auto"/>
              <w:jc w:val="center"/>
              <w:rPr>
                <w:rFonts w:cs="Times New Roman"/>
                <w:sz w:val="24"/>
                <w:szCs w:val="24"/>
                <w:lang w:val="en-US"/>
              </w:rPr>
            </w:pPr>
            <w:r>
              <w:rPr>
                <w:rFonts w:cs="Times New Roman"/>
                <w:sz w:val="24"/>
                <w:szCs w:val="24"/>
                <w:lang w:val="en-US"/>
              </w:rPr>
              <w:t>Name</w:t>
            </w:r>
          </w:p>
        </w:tc>
        <w:tc>
          <w:tcPr>
            <w:tcW w:w="3364" w:type="dxa"/>
            <w:gridSpan w:val="2"/>
            <w:vAlign w:val="center"/>
          </w:tcPr>
          <w:p w14:paraId="30CB7ED5" w14:textId="27984092" w:rsidR="006C5643" w:rsidRPr="00CC57C0" w:rsidRDefault="006C5643" w:rsidP="00481C9E">
            <w:pPr>
              <w:spacing w:line="360" w:lineRule="auto"/>
              <w:jc w:val="center"/>
              <w:rPr>
                <w:rFonts w:cs="Times New Roman"/>
                <w:sz w:val="24"/>
                <w:szCs w:val="24"/>
                <w:lang w:val="en-US"/>
              </w:rPr>
            </w:pPr>
            <w:proofErr w:type="spellStart"/>
            <w:r>
              <w:rPr>
                <w:rFonts w:cs="Times New Roman"/>
                <w:sz w:val="24"/>
                <w:szCs w:val="24"/>
              </w:rPr>
              <w:t>Pore</w:t>
            </w:r>
            <w:proofErr w:type="spellEnd"/>
            <w:r>
              <w:rPr>
                <w:rFonts w:cs="Times New Roman"/>
                <w:sz w:val="24"/>
                <w:szCs w:val="24"/>
                <w:lang w:val="en-US"/>
              </w:rPr>
              <w:t>s</w:t>
            </w:r>
          </w:p>
        </w:tc>
        <w:tc>
          <w:tcPr>
            <w:tcW w:w="3364" w:type="dxa"/>
            <w:gridSpan w:val="2"/>
            <w:vAlign w:val="center"/>
          </w:tcPr>
          <w:p w14:paraId="09CD806F" w14:textId="5BF03E62" w:rsidR="006C5643" w:rsidRPr="00EF2E63" w:rsidRDefault="006C5643" w:rsidP="00481C9E">
            <w:pPr>
              <w:spacing w:line="360" w:lineRule="auto"/>
              <w:jc w:val="center"/>
              <w:rPr>
                <w:rFonts w:cs="Times New Roman"/>
                <w:sz w:val="24"/>
                <w:szCs w:val="24"/>
                <w:lang w:val="en-US"/>
              </w:rPr>
            </w:pPr>
            <w:r>
              <w:rPr>
                <w:rFonts w:cs="Times New Roman"/>
                <w:sz w:val="24"/>
                <w:szCs w:val="24"/>
                <w:lang w:val="en-US"/>
              </w:rPr>
              <w:t>Metal</w:t>
            </w:r>
            <w:r w:rsidRPr="00EF2E63">
              <w:rPr>
                <w:rFonts w:cs="Times New Roman"/>
                <w:sz w:val="24"/>
                <w:szCs w:val="24"/>
              </w:rPr>
              <w:t xml:space="preserve"> </w:t>
            </w:r>
            <w:r w:rsidRPr="00EF2E63">
              <w:rPr>
                <w:rFonts w:cs="Times New Roman"/>
                <w:sz w:val="24"/>
                <w:szCs w:val="24"/>
                <w:lang w:val="en-US"/>
              </w:rPr>
              <w:t>U</w:t>
            </w:r>
          </w:p>
        </w:tc>
      </w:tr>
      <w:tr w:rsidR="006C5643" w:rsidRPr="00EF2E63" w14:paraId="70F19C12" w14:textId="77777777" w:rsidTr="006C5643">
        <w:tc>
          <w:tcPr>
            <w:tcW w:w="2616" w:type="dxa"/>
            <w:vMerge/>
            <w:vAlign w:val="center"/>
          </w:tcPr>
          <w:p w14:paraId="372BA397" w14:textId="77777777" w:rsidR="006C5643" w:rsidRPr="00EF2E63" w:rsidRDefault="006C5643" w:rsidP="00481C9E">
            <w:pPr>
              <w:spacing w:line="360" w:lineRule="auto"/>
              <w:jc w:val="center"/>
              <w:rPr>
                <w:rFonts w:cs="Times New Roman"/>
                <w:sz w:val="24"/>
                <w:szCs w:val="24"/>
                <w:lang w:val="en-US"/>
              </w:rPr>
            </w:pPr>
          </w:p>
        </w:tc>
        <w:tc>
          <w:tcPr>
            <w:tcW w:w="1711" w:type="dxa"/>
            <w:vAlign w:val="center"/>
          </w:tcPr>
          <w:p w14:paraId="202F967F" w14:textId="5C7EB554" w:rsidR="006C5643" w:rsidRPr="00EF2E63" w:rsidRDefault="006C5643" w:rsidP="00481C9E">
            <w:pPr>
              <w:spacing w:line="360" w:lineRule="auto"/>
              <w:jc w:val="center"/>
              <w:rPr>
                <w:rFonts w:cs="Times New Roman"/>
                <w:sz w:val="24"/>
                <w:szCs w:val="24"/>
              </w:rPr>
            </w:pPr>
            <w:r>
              <w:rPr>
                <w:rFonts w:cs="Times New Roman"/>
                <w:sz w:val="24"/>
                <w:szCs w:val="24"/>
                <w:lang w:val="en-US"/>
              </w:rPr>
              <w:t>Volume fraction</w:t>
            </w:r>
            <w:r w:rsidRPr="00EF2E63">
              <w:rPr>
                <w:rFonts w:cs="Times New Roman"/>
                <w:sz w:val="24"/>
                <w:szCs w:val="24"/>
              </w:rPr>
              <w:t>, %</w:t>
            </w:r>
          </w:p>
        </w:tc>
        <w:tc>
          <w:tcPr>
            <w:tcW w:w="1653" w:type="dxa"/>
            <w:vAlign w:val="center"/>
          </w:tcPr>
          <w:p w14:paraId="5CAD5A48" w14:textId="3C73E163" w:rsidR="006C5643" w:rsidRPr="00EF2E63" w:rsidRDefault="006C5643" w:rsidP="00481C9E">
            <w:pPr>
              <w:spacing w:line="360" w:lineRule="auto"/>
              <w:jc w:val="center"/>
              <w:rPr>
                <w:rFonts w:cs="Times New Roman"/>
                <w:sz w:val="24"/>
                <w:szCs w:val="24"/>
              </w:rPr>
            </w:pPr>
            <w:r>
              <w:rPr>
                <w:rFonts w:cs="Times New Roman"/>
                <w:sz w:val="24"/>
                <w:szCs w:val="24"/>
                <w:lang w:val="en-US"/>
              </w:rPr>
              <w:t>Average size</w:t>
            </w:r>
            <w:r w:rsidRPr="00EF2E63">
              <w:rPr>
                <w:rFonts w:cs="Times New Roman"/>
                <w:sz w:val="24"/>
                <w:szCs w:val="24"/>
              </w:rPr>
              <w:t xml:space="preserve">, </w:t>
            </w:r>
            <w:r w:rsidRPr="00A356E4">
              <w:rPr>
                <w:sz w:val="24"/>
                <w:szCs w:val="24"/>
              </w:rPr>
              <w:t>μ</w:t>
            </w:r>
            <w:r>
              <w:rPr>
                <w:sz w:val="24"/>
                <w:szCs w:val="24"/>
                <w:lang w:val="en-US"/>
              </w:rPr>
              <w:t>m</w:t>
            </w:r>
          </w:p>
        </w:tc>
        <w:tc>
          <w:tcPr>
            <w:tcW w:w="1711" w:type="dxa"/>
            <w:vAlign w:val="center"/>
          </w:tcPr>
          <w:p w14:paraId="016D5553" w14:textId="4D1BCD75" w:rsidR="006C5643" w:rsidRPr="00EF2E63" w:rsidRDefault="006C5643" w:rsidP="00481C9E">
            <w:pPr>
              <w:spacing w:line="360" w:lineRule="auto"/>
              <w:jc w:val="center"/>
              <w:rPr>
                <w:rFonts w:cs="Times New Roman"/>
                <w:sz w:val="24"/>
                <w:szCs w:val="24"/>
              </w:rPr>
            </w:pPr>
            <w:r>
              <w:rPr>
                <w:rFonts w:cs="Times New Roman"/>
                <w:sz w:val="24"/>
                <w:szCs w:val="24"/>
                <w:lang w:val="en-US"/>
              </w:rPr>
              <w:t>Volume fraction</w:t>
            </w:r>
            <w:r w:rsidRPr="00EF2E63">
              <w:rPr>
                <w:rFonts w:cs="Times New Roman"/>
                <w:sz w:val="24"/>
                <w:szCs w:val="24"/>
              </w:rPr>
              <w:t>, %</w:t>
            </w:r>
          </w:p>
        </w:tc>
        <w:tc>
          <w:tcPr>
            <w:tcW w:w="1653" w:type="dxa"/>
            <w:vAlign w:val="center"/>
          </w:tcPr>
          <w:p w14:paraId="5A6F0A79" w14:textId="7CA2E7B7" w:rsidR="006C5643" w:rsidRPr="00EF2E63" w:rsidRDefault="006C5643" w:rsidP="00481C9E">
            <w:pPr>
              <w:spacing w:line="360" w:lineRule="auto"/>
              <w:jc w:val="center"/>
              <w:rPr>
                <w:rFonts w:cs="Times New Roman"/>
                <w:sz w:val="24"/>
                <w:szCs w:val="24"/>
              </w:rPr>
            </w:pPr>
            <w:r>
              <w:rPr>
                <w:rFonts w:cs="Times New Roman"/>
                <w:sz w:val="24"/>
                <w:szCs w:val="24"/>
                <w:lang w:val="en-US"/>
              </w:rPr>
              <w:t>Average size</w:t>
            </w:r>
            <w:r w:rsidRPr="00EF2E63">
              <w:rPr>
                <w:rFonts w:cs="Times New Roman"/>
                <w:sz w:val="24"/>
                <w:szCs w:val="24"/>
              </w:rPr>
              <w:t xml:space="preserve">, </w:t>
            </w:r>
            <w:r w:rsidRPr="00A356E4">
              <w:rPr>
                <w:sz w:val="24"/>
                <w:szCs w:val="24"/>
              </w:rPr>
              <w:t>μ</w:t>
            </w:r>
            <w:r>
              <w:rPr>
                <w:sz w:val="24"/>
                <w:szCs w:val="24"/>
                <w:lang w:val="en-US"/>
              </w:rPr>
              <w:t>m</w:t>
            </w:r>
          </w:p>
        </w:tc>
      </w:tr>
      <w:tr w:rsidR="001870DA" w:rsidRPr="00EF2E63" w14:paraId="482A3A81" w14:textId="77777777" w:rsidTr="006C5643">
        <w:tc>
          <w:tcPr>
            <w:tcW w:w="2616" w:type="dxa"/>
            <w:vAlign w:val="center"/>
          </w:tcPr>
          <w:p w14:paraId="7FFD5B37" w14:textId="77777777" w:rsidR="001870DA" w:rsidRPr="00EF2E63" w:rsidRDefault="001870DA" w:rsidP="006C5643">
            <w:pPr>
              <w:spacing w:line="360" w:lineRule="auto"/>
              <w:rPr>
                <w:rFonts w:cs="Times New Roman"/>
                <w:sz w:val="24"/>
                <w:szCs w:val="24"/>
              </w:rPr>
            </w:pPr>
            <w:r w:rsidRPr="00EF2E63">
              <w:rPr>
                <w:rFonts w:cs="Times New Roman"/>
                <w:sz w:val="24"/>
                <w:szCs w:val="24"/>
                <w:lang w:val="en-US"/>
              </w:rPr>
              <w:t>TaC-20(A)</w:t>
            </w:r>
          </w:p>
        </w:tc>
        <w:tc>
          <w:tcPr>
            <w:tcW w:w="1711" w:type="dxa"/>
            <w:vAlign w:val="center"/>
          </w:tcPr>
          <w:p w14:paraId="35A156C6"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2.7</w:t>
            </w:r>
          </w:p>
        </w:tc>
        <w:tc>
          <w:tcPr>
            <w:tcW w:w="1653" w:type="dxa"/>
            <w:vMerge w:val="restart"/>
            <w:vAlign w:val="center"/>
          </w:tcPr>
          <w:p w14:paraId="098AC545" w14:textId="5C6A0580" w:rsidR="001870DA" w:rsidRPr="00EF2E63" w:rsidRDefault="001870DA" w:rsidP="00557FA7">
            <w:pPr>
              <w:spacing w:line="360" w:lineRule="auto"/>
              <w:jc w:val="center"/>
              <w:rPr>
                <w:rFonts w:cs="Times New Roman"/>
                <w:sz w:val="24"/>
                <w:szCs w:val="24"/>
              </w:rPr>
            </w:pPr>
            <w:r w:rsidRPr="00EF2E63">
              <w:rPr>
                <w:rFonts w:cs="Times New Roman"/>
                <w:sz w:val="24"/>
                <w:szCs w:val="24"/>
              </w:rPr>
              <w:t>10</w:t>
            </w:r>
            <w:r w:rsidR="00557FA7">
              <w:rPr>
                <w:rFonts w:cs="Times New Roman"/>
                <w:sz w:val="24"/>
                <w:szCs w:val="24"/>
                <w:lang w:val="kk-KZ"/>
              </w:rPr>
              <w:t>–</w:t>
            </w:r>
            <w:r w:rsidRPr="00EF2E63">
              <w:rPr>
                <w:rFonts w:cs="Times New Roman"/>
                <w:sz w:val="24"/>
                <w:szCs w:val="24"/>
              </w:rPr>
              <w:t>20</w:t>
            </w:r>
          </w:p>
        </w:tc>
        <w:tc>
          <w:tcPr>
            <w:tcW w:w="1711" w:type="dxa"/>
            <w:vAlign w:val="center"/>
          </w:tcPr>
          <w:p w14:paraId="2BBEABA7" w14:textId="77777777" w:rsidR="001870DA" w:rsidRPr="00EF2E63" w:rsidRDefault="001870DA" w:rsidP="00481C9E">
            <w:pPr>
              <w:spacing w:line="360" w:lineRule="auto"/>
              <w:jc w:val="center"/>
              <w:rPr>
                <w:rFonts w:cs="Times New Roman"/>
                <w:sz w:val="24"/>
                <w:szCs w:val="24"/>
                <w:lang w:val="en-US"/>
              </w:rPr>
            </w:pPr>
            <w:r w:rsidRPr="00EF2E63">
              <w:rPr>
                <w:rFonts w:cs="Times New Roman"/>
                <w:sz w:val="24"/>
                <w:szCs w:val="24"/>
                <w:lang w:val="en-US"/>
              </w:rPr>
              <w:t>1.9</w:t>
            </w:r>
          </w:p>
        </w:tc>
        <w:tc>
          <w:tcPr>
            <w:tcW w:w="1653" w:type="dxa"/>
            <w:vAlign w:val="center"/>
          </w:tcPr>
          <w:p w14:paraId="4CCBF95D" w14:textId="51D89CC4" w:rsidR="001870DA" w:rsidRPr="00EF2E63" w:rsidRDefault="001870DA" w:rsidP="003C0FBF">
            <w:pPr>
              <w:spacing w:line="360" w:lineRule="auto"/>
              <w:jc w:val="center"/>
              <w:rPr>
                <w:rFonts w:cs="Times New Roman"/>
                <w:sz w:val="24"/>
                <w:szCs w:val="24"/>
              </w:rPr>
            </w:pPr>
            <w:r w:rsidRPr="00EF2E63">
              <w:rPr>
                <w:rFonts w:cs="Times New Roman"/>
                <w:sz w:val="24"/>
                <w:szCs w:val="24"/>
              </w:rPr>
              <w:t>10</w:t>
            </w:r>
            <w:r w:rsidR="003C0FBF">
              <w:rPr>
                <w:rFonts w:cs="Times New Roman"/>
                <w:sz w:val="24"/>
                <w:szCs w:val="24"/>
                <w:lang w:val="en-US"/>
              </w:rPr>
              <w:t>–</w:t>
            </w:r>
            <w:r w:rsidRPr="00EF2E63">
              <w:rPr>
                <w:rFonts w:cs="Times New Roman"/>
                <w:sz w:val="24"/>
                <w:szCs w:val="24"/>
              </w:rPr>
              <w:t>15</w:t>
            </w:r>
          </w:p>
        </w:tc>
      </w:tr>
      <w:tr w:rsidR="001870DA" w:rsidRPr="00EF2E63" w14:paraId="227FDD61" w14:textId="77777777" w:rsidTr="006C5643">
        <w:tc>
          <w:tcPr>
            <w:tcW w:w="2616" w:type="dxa"/>
            <w:vAlign w:val="center"/>
          </w:tcPr>
          <w:p w14:paraId="171338EA" w14:textId="77777777" w:rsidR="001870DA" w:rsidRPr="00EF2E63" w:rsidRDefault="001870DA" w:rsidP="006C5643">
            <w:pPr>
              <w:spacing w:line="360" w:lineRule="auto"/>
              <w:rPr>
                <w:rFonts w:cs="Times New Roman"/>
                <w:sz w:val="24"/>
                <w:szCs w:val="24"/>
              </w:rPr>
            </w:pPr>
            <w:r w:rsidRPr="00EF2E63">
              <w:rPr>
                <w:rFonts w:cs="Times New Roman"/>
                <w:sz w:val="24"/>
                <w:szCs w:val="24"/>
                <w:lang w:val="kk-KZ"/>
              </w:rPr>
              <w:t>TaC-22(Е)</w:t>
            </w:r>
          </w:p>
        </w:tc>
        <w:tc>
          <w:tcPr>
            <w:tcW w:w="1711" w:type="dxa"/>
            <w:vAlign w:val="center"/>
          </w:tcPr>
          <w:p w14:paraId="577B1883" w14:textId="3E73D174" w:rsidR="001870DA" w:rsidRPr="00EF2E63" w:rsidRDefault="001870DA" w:rsidP="00481C9E">
            <w:pPr>
              <w:spacing w:line="360" w:lineRule="auto"/>
              <w:jc w:val="center"/>
              <w:rPr>
                <w:rFonts w:cs="Times New Roman"/>
                <w:sz w:val="24"/>
                <w:szCs w:val="24"/>
              </w:rPr>
            </w:pPr>
            <w:r w:rsidRPr="00EF2E63">
              <w:rPr>
                <w:rFonts w:cs="Times New Roman"/>
                <w:sz w:val="24"/>
                <w:szCs w:val="24"/>
              </w:rPr>
              <w:t>2</w:t>
            </w:r>
            <w:r w:rsidR="00C74549">
              <w:rPr>
                <w:rFonts w:cs="Times New Roman"/>
                <w:sz w:val="24"/>
                <w:szCs w:val="24"/>
              </w:rPr>
              <w:t>.</w:t>
            </w:r>
            <w:r w:rsidRPr="00EF2E63">
              <w:rPr>
                <w:rFonts w:cs="Times New Roman"/>
                <w:sz w:val="24"/>
                <w:szCs w:val="24"/>
              </w:rPr>
              <w:t>79</w:t>
            </w:r>
          </w:p>
        </w:tc>
        <w:tc>
          <w:tcPr>
            <w:tcW w:w="1653" w:type="dxa"/>
            <w:vMerge/>
            <w:vAlign w:val="center"/>
          </w:tcPr>
          <w:p w14:paraId="28683993" w14:textId="77777777" w:rsidR="001870DA" w:rsidRPr="00EF2E63" w:rsidRDefault="001870DA" w:rsidP="00481C9E">
            <w:pPr>
              <w:spacing w:line="360" w:lineRule="auto"/>
              <w:jc w:val="center"/>
              <w:rPr>
                <w:rFonts w:cs="Times New Roman"/>
                <w:sz w:val="24"/>
                <w:szCs w:val="24"/>
              </w:rPr>
            </w:pPr>
          </w:p>
        </w:tc>
        <w:tc>
          <w:tcPr>
            <w:tcW w:w="1711" w:type="dxa"/>
            <w:vAlign w:val="center"/>
          </w:tcPr>
          <w:p w14:paraId="41758A07"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w:t>
            </w:r>
          </w:p>
        </w:tc>
        <w:tc>
          <w:tcPr>
            <w:tcW w:w="1653" w:type="dxa"/>
            <w:vAlign w:val="center"/>
          </w:tcPr>
          <w:p w14:paraId="553D0F46"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w:t>
            </w:r>
          </w:p>
        </w:tc>
      </w:tr>
      <w:tr w:rsidR="001870DA" w:rsidRPr="00EF2E63" w14:paraId="0A2A4060" w14:textId="77777777" w:rsidTr="006C5643">
        <w:tc>
          <w:tcPr>
            <w:tcW w:w="2616" w:type="dxa"/>
            <w:vAlign w:val="center"/>
          </w:tcPr>
          <w:p w14:paraId="1E5C89C3" w14:textId="77777777" w:rsidR="001870DA" w:rsidRPr="00EF2E63" w:rsidRDefault="001870DA" w:rsidP="006C5643">
            <w:pPr>
              <w:spacing w:line="360" w:lineRule="auto"/>
              <w:rPr>
                <w:rFonts w:cs="Times New Roman"/>
                <w:sz w:val="24"/>
                <w:szCs w:val="24"/>
                <w:lang w:val="kk-KZ"/>
              </w:rPr>
            </w:pPr>
            <w:r w:rsidRPr="00EF2E63">
              <w:rPr>
                <w:rFonts w:cs="Times New Roman"/>
                <w:sz w:val="24"/>
                <w:szCs w:val="24"/>
                <w:lang w:val="kk-KZ"/>
              </w:rPr>
              <w:t>TaC-5(А)</w:t>
            </w:r>
          </w:p>
        </w:tc>
        <w:tc>
          <w:tcPr>
            <w:tcW w:w="1711" w:type="dxa"/>
            <w:vAlign w:val="center"/>
          </w:tcPr>
          <w:p w14:paraId="5F1DC82B"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1.49</w:t>
            </w:r>
          </w:p>
        </w:tc>
        <w:tc>
          <w:tcPr>
            <w:tcW w:w="1653" w:type="dxa"/>
            <w:vMerge/>
            <w:vAlign w:val="center"/>
          </w:tcPr>
          <w:p w14:paraId="1494FAA8" w14:textId="77777777" w:rsidR="001870DA" w:rsidRPr="00EF2E63" w:rsidRDefault="001870DA" w:rsidP="00481C9E">
            <w:pPr>
              <w:spacing w:line="360" w:lineRule="auto"/>
              <w:jc w:val="center"/>
              <w:rPr>
                <w:rFonts w:cs="Times New Roman"/>
                <w:sz w:val="24"/>
                <w:szCs w:val="24"/>
              </w:rPr>
            </w:pPr>
          </w:p>
        </w:tc>
        <w:tc>
          <w:tcPr>
            <w:tcW w:w="1711" w:type="dxa"/>
            <w:vAlign w:val="center"/>
          </w:tcPr>
          <w:p w14:paraId="3260BB20"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1.05</w:t>
            </w:r>
          </w:p>
        </w:tc>
        <w:tc>
          <w:tcPr>
            <w:tcW w:w="1653" w:type="dxa"/>
            <w:vMerge w:val="restart"/>
            <w:vAlign w:val="center"/>
          </w:tcPr>
          <w:p w14:paraId="43F78807" w14:textId="51027E31" w:rsidR="001870DA" w:rsidRPr="00EF2E63" w:rsidRDefault="001870DA" w:rsidP="003C0FBF">
            <w:pPr>
              <w:spacing w:line="360" w:lineRule="auto"/>
              <w:jc w:val="center"/>
              <w:rPr>
                <w:rFonts w:cs="Times New Roman"/>
                <w:sz w:val="24"/>
                <w:szCs w:val="24"/>
              </w:rPr>
            </w:pPr>
            <w:r w:rsidRPr="00EF2E63">
              <w:rPr>
                <w:rFonts w:cs="Times New Roman"/>
                <w:sz w:val="24"/>
                <w:szCs w:val="24"/>
              </w:rPr>
              <w:t>10</w:t>
            </w:r>
            <w:r w:rsidR="003C0FBF">
              <w:rPr>
                <w:rFonts w:cs="Times New Roman"/>
                <w:sz w:val="24"/>
                <w:szCs w:val="24"/>
                <w:lang w:val="en-US"/>
              </w:rPr>
              <w:t>–</w:t>
            </w:r>
            <w:r w:rsidRPr="00EF2E63">
              <w:rPr>
                <w:rFonts w:cs="Times New Roman"/>
                <w:sz w:val="24"/>
                <w:szCs w:val="24"/>
              </w:rPr>
              <w:t>20</w:t>
            </w:r>
          </w:p>
        </w:tc>
      </w:tr>
      <w:tr w:rsidR="001870DA" w:rsidRPr="00EF2E63" w14:paraId="7265F2EE" w14:textId="77777777" w:rsidTr="006C5643">
        <w:tc>
          <w:tcPr>
            <w:tcW w:w="2616" w:type="dxa"/>
            <w:vAlign w:val="center"/>
          </w:tcPr>
          <w:p w14:paraId="11F44F76" w14:textId="77777777" w:rsidR="001870DA" w:rsidRPr="00EF2E63" w:rsidRDefault="001870DA" w:rsidP="006C5643">
            <w:pPr>
              <w:spacing w:line="360" w:lineRule="auto"/>
              <w:rPr>
                <w:rFonts w:cs="Times New Roman"/>
                <w:sz w:val="24"/>
                <w:szCs w:val="24"/>
                <w:lang w:val="kk-KZ"/>
              </w:rPr>
            </w:pPr>
            <w:r w:rsidRPr="00EF2E63">
              <w:rPr>
                <w:rFonts w:cs="Times New Roman"/>
                <w:sz w:val="24"/>
                <w:szCs w:val="24"/>
                <w:lang w:val="kk-KZ"/>
              </w:rPr>
              <w:t>TaC-8(А)</w:t>
            </w:r>
          </w:p>
        </w:tc>
        <w:tc>
          <w:tcPr>
            <w:tcW w:w="1711" w:type="dxa"/>
            <w:vAlign w:val="center"/>
          </w:tcPr>
          <w:p w14:paraId="64991843"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1.73</w:t>
            </w:r>
          </w:p>
        </w:tc>
        <w:tc>
          <w:tcPr>
            <w:tcW w:w="1653" w:type="dxa"/>
            <w:vMerge/>
            <w:vAlign w:val="center"/>
          </w:tcPr>
          <w:p w14:paraId="6044BD98" w14:textId="77777777" w:rsidR="001870DA" w:rsidRPr="00EF2E63" w:rsidRDefault="001870DA" w:rsidP="00481C9E">
            <w:pPr>
              <w:spacing w:line="360" w:lineRule="auto"/>
              <w:jc w:val="center"/>
              <w:rPr>
                <w:rFonts w:cs="Times New Roman"/>
                <w:sz w:val="24"/>
                <w:szCs w:val="24"/>
              </w:rPr>
            </w:pPr>
          </w:p>
        </w:tc>
        <w:tc>
          <w:tcPr>
            <w:tcW w:w="1711" w:type="dxa"/>
            <w:vAlign w:val="center"/>
          </w:tcPr>
          <w:p w14:paraId="482A68B4"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1.21</w:t>
            </w:r>
          </w:p>
        </w:tc>
        <w:tc>
          <w:tcPr>
            <w:tcW w:w="1653" w:type="dxa"/>
            <w:vMerge/>
            <w:vAlign w:val="center"/>
          </w:tcPr>
          <w:p w14:paraId="1DFF9E3B" w14:textId="77777777" w:rsidR="001870DA" w:rsidRPr="00EF2E63" w:rsidRDefault="001870DA" w:rsidP="00481C9E">
            <w:pPr>
              <w:spacing w:line="360" w:lineRule="auto"/>
              <w:jc w:val="center"/>
              <w:rPr>
                <w:rFonts w:cs="Times New Roman"/>
                <w:sz w:val="24"/>
                <w:szCs w:val="24"/>
              </w:rPr>
            </w:pPr>
          </w:p>
        </w:tc>
      </w:tr>
      <w:tr w:rsidR="001870DA" w:rsidRPr="00EF2E63" w14:paraId="0262FA8B" w14:textId="77777777" w:rsidTr="006C5643">
        <w:tc>
          <w:tcPr>
            <w:tcW w:w="2616" w:type="dxa"/>
            <w:vAlign w:val="center"/>
          </w:tcPr>
          <w:p w14:paraId="4C2588D3" w14:textId="77777777" w:rsidR="001870DA" w:rsidRPr="00EF2E63" w:rsidRDefault="001870DA" w:rsidP="006C5643">
            <w:pPr>
              <w:spacing w:line="360" w:lineRule="auto"/>
              <w:rPr>
                <w:rFonts w:cs="Times New Roman"/>
                <w:sz w:val="24"/>
                <w:szCs w:val="24"/>
                <w:lang w:val="kk-KZ"/>
              </w:rPr>
            </w:pPr>
            <w:r w:rsidRPr="00EF2E63">
              <w:rPr>
                <w:rFonts w:cs="Times New Roman"/>
                <w:sz w:val="24"/>
                <w:szCs w:val="24"/>
                <w:lang w:val="kk-KZ"/>
              </w:rPr>
              <w:t>TaC-8(В)</w:t>
            </w:r>
          </w:p>
        </w:tc>
        <w:tc>
          <w:tcPr>
            <w:tcW w:w="1711" w:type="dxa"/>
            <w:vAlign w:val="center"/>
          </w:tcPr>
          <w:p w14:paraId="56FEE3F0"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1.84</w:t>
            </w:r>
          </w:p>
        </w:tc>
        <w:tc>
          <w:tcPr>
            <w:tcW w:w="1653" w:type="dxa"/>
            <w:vMerge/>
            <w:vAlign w:val="center"/>
          </w:tcPr>
          <w:p w14:paraId="0B7B4D80" w14:textId="77777777" w:rsidR="001870DA" w:rsidRPr="00EF2E63" w:rsidRDefault="001870DA" w:rsidP="00481C9E">
            <w:pPr>
              <w:spacing w:line="360" w:lineRule="auto"/>
              <w:jc w:val="center"/>
              <w:rPr>
                <w:rFonts w:cs="Times New Roman"/>
                <w:sz w:val="24"/>
                <w:szCs w:val="24"/>
              </w:rPr>
            </w:pPr>
          </w:p>
        </w:tc>
        <w:tc>
          <w:tcPr>
            <w:tcW w:w="1711" w:type="dxa"/>
            <w:vAlign w:val="center"/>
          </w:tcPr>
          <w:p w14:paraId="1458DCC7" w14:textId="77777777" w:rsidR="001870DA" w:rsidRPr="00EF2E63" w:rsidRDefault="001870DA" w:rsidP="00481C9E">
            <w:pPr>
              <w:spacing w:line="360" w:lineRule="auto"/>
              <w:jc w:val="center"/>
              <w:rPr>
                <w:rFonts w:cs="Times New Roman"/>
                <w:sz w:val="24"/>
                <w:szCs w:val="24"/>
              </w:rPr>
            </w:pPr>
            <w:r w:rsidRPr="00EF2E63">
              <w:rPr>
                <w:rFonts w:cs="Times New Roman"/>
                <w:sz w:val="24"/>
                <w:szCs w:val="24"/>
              </w:rPr>
              <w:t>1.32</w:t>
            </w:r>
          </w:p>
        </w:tc>
        <w:tc>
          <w:tcPr>
            <w:tcW w:w="1653" w:type="dxa"/>
            <w:vMerge/>
            <w:vAlign w:val="center"/>
          </w:tcPr>
          <w:p w14:paraId="301A7764" w14:textId="77777777" w:rsidR="001870DA" w:rsidRPr="00EF2E63" w:rsidRDefault="001870DA" w:rsidP="00481C9E">
            <w:pPr>
              <w:spacing w:line="360" w:lineRule="auto"/>
              <w:jc w:val="center"/>
              <w:rPr>
                <w:rFonts w:cs="Times New Roman"/>
                <w:sz w:val="24"/>
                <w:szCs w:val="24"/>
              </w:rPr>
            </w:pPr>
          </w:p>
        </w:tc>
      </w:tr>
      <w:tr w:rsidR="001870DA" w:rsidRPr="00EF2E63" w14:paraId="56D3250C" w14:textId="77777777" w:rsidTr="006C5643">
        <w:tc>
          <w:tcPr>
            <w:tcW w:w="2616" w:type="dxa"/>
            <w:vAlign w:val="center"/>
          </w:tcPr>
          <w:p w14:paraId="2A32575A" w14:textId="77777777" w:rsidR="001870DA" w:rsidRPr="00EF2E63" w:rsidRDefault="001870DA" w:rsidP="006C5643">
            <w:pPr>
              <w:spacing w:line="360" w:lineRule="auto"/>
              <w:rPr>
                <w:rFonts w:cs="Times New Roman"/>
                <w:sz w:val="24"/>
                <w:szCs w:val="24"/>
                <w:lang w:val="kk-KZ"/>
              </w:rPr>
            </w:pPr>
            <w:r w:rsidRPr="00EF2E63">
              <w:rPr>
                <w:rFonts w:cs="Times New Roman"/>
                <w:sz w:val="24"/>
                <w:szCs w:val="24"/>
                <w:lang w:val="kk-KZ"/>
              </w:rPr>
              <w:t>TaC-12(В)</w:t>
            </w:r>
          </w:p>
        </w:tc>
        <w:tc>
          <w:tcPr>
            <w:tcW w:w="1711" w:type="dxa"/>
            <w:vAlign w:val="center"/>
          </w:tcPr>
          <w:p w14:paraId="684DDBA8" w14:textId="696B8B07" w:rsidR="001870DA" w:rsidRPr="00EF2E63" w:rsidRDefault="001870DA" w:rsidP="00481C9E">
            <w:pPr>
              <w:spacing w:line="360" w:lineRule="auto"/>
              <w:jc w:val="center"/>
              <w:rPr>
                <w:rFonts w:cs="Times New Roman"/>
                <w:sz w:val="24"/>
                <w:szCs w:val="24"/>
              </w:rPr>
            </w:pPr>
            <w:r w:rsidRPr="00EF2E63">
              <w:rPr>
                <w:rFonts w:cs="Times New Roman"/>
                <w:sz w:val="24"/>
                <w:szCs w:val="24"/>
              </w:rPr>
              <w:t>1</w:t>
            </w:r>
            <w:r w:rsidR="00C74549">
              <w:rPr>
                <w:rFonts w:cs="Times New Roman"/>
                <w:sz w:val="24"/>
                <w:szCs w:val="24"/>
              </w:rPr>
              <w:t>.</w:t>
            </w:r>
            <w:r w:rsidRPr="00EF2E63">
              <w:rPr>
                <w:rFonts w:cs="Times New Roman"/>
                <w:sz w:val="24"/>
                <w:szCs w:val="24"/>
              </w:rPr>
              <w:t>47</w:t>
            </w:r>
          </w:p>
        </w:tc>
        <w:tc>
          <w:tcPr>
            <w:tcW w:w="1653" w:type="dxa"/>
            <w:vMerge/>
            <w:vAlign w:val="center"/>
          </w:tcPr>
          <w:p w14:paraId="0DF0A336" w14:textId="77777777" w:rsidR="001870DA" w:rsidRPr="00EF2E63" w:rsidRDefault="001870DA" w:rsidP="00481C9E">
            <w:pPr>
              <w:spacing w:line="360" w:lineRule="auto"/>
              <w:jc w:val="center"/>
              <w:rPr>
                <w:rFonts w:cs="Times New Roman"/>
                <w:sz w:val="24"/>
                <w:szCs w:val="24"/>
              </w:rPr>
            </w:pPr>
          </w:p>
        </w:tc>
        <w:tc>
          <w:tcPr>
            <w:tcW w:w="1711" w:type="dxa"/>
            <w:vAlign w:val="center"/>
          </w:tcPr>
          <w:p w14:paraId="63B206A9" w14:textId="63AB009C" w:rsidR="001870DA" w:rsidRPr="00EF2E63" w:rsidRDefault="001870DA" w:rsidP="00481C9E">
            <w:pPr>
              <w:spacing w:line="360" w:lineRule="auto"/>
              <w:jc w:val="center"/>
              <w:rPr>
                <w:rFonts w:cs="Times New Roman"/>
                <w:sz w:val="24"/>
                <w:szCs w:val="24"/>
              </w:rPr>
            </w:pPr>
            <w:r w:rsidRPr="00EF2E63">
              <w:rPr>
                <w:rFonts w:cs="Times New Roman"/>
                <w:sz w:val="24"/>
                <w:szCs w:val="24"/>
              </w:rPr>
              <w:t>1</w:t>
            </w:r>
            <w:r w:rsidR="00C74549">
              <w:rPr>
                <w:rFonts w:cs="Times New Roman"/>
                <w:sz w:val="24"/>
                <w:szCs w:val="24"/>
              </w:rPr>
              <w:t>.</w:t>
            </w:r>
            <w:r w:rsidRPr="00EF2E63">
              <w:rPr>
                <w:rFonts w:cs="Times New Roman"/>
                <w:sz w:val="24"/>
                <w:szCs w:val="24"/>
              </w:rPr>
              <w:t>04</w:t>
            </w:r>
          </w:p>
        </w:tc>
        <w:tc>
          <w:tcPr>
            <w:tcW w:w="1653" w:type="dxa"/>
            <w:vMerge/>
            <w:vAlign w:val="center"/>
          </w:tcPr>
          <w:p w14:paraId="3FB67C81" w14:textId="77777777" w:rsidR="001870DA" w:rsidRPr="00EF2E63" w:rsidRDefault="001870DA" w:rsidP="00481C9E">
            <w:pPr>
              <w:spacing w:line="360" w:lineRule="auto"/>
              <w:jc w:val="center"/>
              <w:rPr>
                <w:rFonts w:cs="Times New Roman"/>
                <w:sz w:val="24"/>
                <w:szCs w:val="24"/>
              </w:rPr>
            </w:pPr>
          </w:p>
        </w:tc>
      </w:tr>
    </w:tbl>
    <w:p w14:paraId="5038D3CB" w14:textId="77777777" w:rsidR="00185729" w:rsidRDefault="00185729" w:rsidP="00981A05">
      <w:pPr>
        <w:spacing w:line="360" w:lineRule="auto"/>
        <w:rPr>
          <w:rFonts w:cs="Times New Roman"/>
          <w:sz w:val="24"/>
          <w:szCs w:val="24"/>
          <w:lang w:val="en-US"/>
        </w:rPr>
      </w:pPr>
    </w:p>
    <w:p w14:paraId="609B2D02" w14:textId="77777777" w:rsidR="00481C9E" w:rsidRPr="00481C9E" w:rsidRDefault="00481C9E" w:rsidP="00710575">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21" w:name="_Toc52437276"/>
      <w:r w:rsidRPr="00481C9E">
        <w:rPr>
          <w:rFonts w:ascii="Times New Roman" w:eastAsia="Times New Roman" w:hAnsi="Times New Roman" w:cs="Times New Roman"/>
          <w:color w:val="auto"/>
          <w:kern w:val="32"/>
          <w:sz w:val="24"/>
          <w:szCs w:val="24"/>
          <w:lang w:val="en-US" w:eastAsia="x-none"/>
        </w:rPr>
        <w:t>1.3 X-ray structural studies of solidified melt samples of core materials</w:t>
      </w:r>
      <w:bookmarkEnd w:id="21"/>
    </w:p>
    <w:p w14:paraId="4DF4EABE" w14:textId="51973478" w:rsidR="00B47A03" w:rsidRPr="00B47A03" w:rsidRDefault="00B47A03" w:rsidP="00710575">
      <w:pPr>
        <w:pStyle w:val="af8"/>
        <w:spacing w:line="360" w:lineRule="auto"/>
        <w:ind w:firstLine="709"/>
        <w:rPr>
          <w:rFonts w:ascii="Times New Roman" w:hAnsi="Times New Roman" w:cs="Times New Roman"/>
          <w:noProof/>
          <w:sz w:val="24"/>
          <w:szCs w:val="24"/>
          <w:lang w:val="en-US"/>
        </w:rPr>
      </w:pPr>
      <w:r w:rsidRPr="00B47A03">
        <w:rPr>
          <w:rFonts w:ascii="Times New Roman" w:hAnsi="Times New Roman" w:cs="Times New Roman"/>
          <w:noProof/>
          <w:sz w:val="24"/>
          <w:szCs w:val="24"/>
          <w:lang w:val="en-US"/>
        </w:rPr>
        <w:t xml:space="preserve">For X-ray diffraction studies, fragments of the prototypes of corium were ground into powder in a corundum mortar until the complete passage of the ground material through a sieve with a mesh size of 50 </w:t>
      </w:r>
      <w:r w:rsidRPr="00B47A03">
        <w:rPr>
          <w:rFonts w:ascii="Times New Roman" w:hAnsi="Times New Roman" w:cs="Times New Roman"/>
          <w:noProof/>
          <w:sz w:val="24"/>
          <w:szCs w:val="24"/>
        </w:rPr>
        <w:t>μ</w:t>
      </w:r>
      <w:r w:rsidRPr="00B47A03">
        <w:rPr>
          <w:rFonts w:ascii="Times New Roman" w:hAnsi="Times New Roman" w:cs="Times New Roman"/>
          <w:noProof/>
          <w:sz w:val="24"/>
          <w:szCs w:val="24"/>
          <w:lang w:val="en-US"/>
        </w:rPr>
        <w:t>m. The resulting powders were pressed into standard cuvettes for powder samples.</w:t>
      </w:r>
    </w:p>
    <w:p w14:paraId="738AF8F8" w14:textId="24B0F57E" w:rsidR="0003003F" w:rsidRPr="00B47A03" w:rsidRDefault="00B47A03" w:rsidP="00710575">
      <w:pPr>
        <w:pStyle w:val="af8"/>
        <w:spacing w:line="360" w:lineRule="auto"/>
        <w:ind w:firstLine="709"/>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The diffraction patterns </w:t>
      </w:r>
      <w:r w:rsidRPr="00B47A03">
        <w:rPr>
          <w:rFonts w:ascii="Times New Roman" w:hAnsi="Times New Roman" w:cs="Times New Roman"/>
          <w:noProof/>
          <w:sz w:val="24"/>
          <w:szCs w:val="24"/>
          <w:lang w:val="en-US"/>
        </w:rPr>
        <w:t>of the samples</w:t>
      </w:r>
      <w:r>
        <w:rPr>
          <w:rFonts w:ascii="Times New Roman" w:hAnsi="Times New Roman" w:cs="Times New Roman"/>
          <w:noProof/>
          <w:sz w:val="24"/>
          <w:szCs w:val="24"/>
          <w:lang w:val="en-US"/>
        </w:rPr>
        <w:t xml:space="preserve"> were taken using</w:t>
      </w:r>
      <w:r w:rsidRPr="00B47A03">
        <w:rPr>
          <w:rFonts w:ascii="Times New Roman" w:hAnsi="Times New Roman" w:cs="Times New Roman"/>
          <w:noProof/>
          <w:sz w:val="24"/>
          <w:szCs w:val="24"/>
          <w:lang w:val="en-US"/>
        </w:rPr>
        <w:t xml:space="preserve"> an Empyrean diffractometer manufactured by Panalytical (Figure </w:t>
      </w:r>
      <w:r>
        <w:rPr>
          <w:rFonts w:ascii="Times New Roman" w:hAnsi="Times New Roman" w:cs="Times New Roman"/>
          <w:noProof/>
          <w:sz w:val="24"/>
          <w:szCs w:val="24"/>
        </w:rPr>
        <w:fldChar w:fldCharType="begin"/>
      </w:r>
      <w:r w:rsidRPr="00B47A03">
        <w:rPr>
          <w:rFonts w:ascii="Times New Roman" w:hAnsi="Times New Roman" w:cs="Times New Roman"/>
          <w:noProof/>
          <w:sz w:val="24"/>
          <w:szCs w:val="24"/>
          <w:lang w:val="en-US"/>
        </w:rPr>
        <w:instrText xml:space="preserve"> REF _Ref50013341 \h\#\0 </w:instrText>
      </w:r>
      <w:r>
        <w:rPr>
          <w:rFonts w:ascii="Times New Roman" w:hAnsi="Times New Roman" w:cs="Times New Roman"/>
          <w:noProof/>
          <w:sz w:val="24"/>
          <w:szCs w:val="24"/>
        </w:rPr>
      </w:r>
      <w:r>
        <w:rPr>
          <w:rFonts w:ascii="Times New Roman" w:hAnsi="Times New Roman" w:cs="Times New Roman"/>
          <w:noProof/>
          <w:sz w:val="24"/>
          <w:szCs w:val="24"/>
        </w:rPr>
        <w:fldChar w:fldCharType="separate"/>
      </w:r>
      <w:r w:rsidR="003143C5">
        <w:rPr>
          <w:rFonts w:ascii="Times New Roman" w:hAnsi="Times New Roman" w:cs="Times New Roman"/>
          <w:noProof/>
          <w:sz w:val="24"/>
          <w:szCs w:val="24"/>
          <w:lang w:val="en-US"/>
        </w:rPr>
        <w:t>9</w:t>
      </w:r>
      <w:r>
        <w:rPr>
          <w:rFonts w:ascii="Times New Roman" w:hAnsi="Times New Roman" w:cs="Times New Roman"/>
          <w:noProof/>
          <w:sz w:val="24"/>
          <w:szCs w:val="24"/>
        </w:rPr>
        <w:fldChar w:fldCharType="end"/>
      </w:r>
      <w:r w:rsidRPr="00B47A03">
        <w:rPr>
          <w:rFonts w:ascii="Times New Roman" w:hAnsi="Times New Roman" w:cs="Times New Roman"/>
          <w:noProof/>
          <w:sz w:val="24"/>
          <w:szCs w:val="24"/>
          <w:lang w:val="en-US"/>
        </w:rPr>
        <w:t xml:space="preserve">). The PIXcel1D detector mode is a scanning line detector. Radiation: Cu </w:t>
      </w:r>
      <w:r w:rsidRPr="00EF2E63">
        <w:rPr>
          <w:rFonts w:ascii="Times New Roman" w:hAnsi="Times New Roman" w:cs="Times New Roman"/>
          <w:noProof/>
          <w:sz w:val="24"/>
          <w:szCs w:val="24"/>
          <w:lang w:val="en-US"/>
        </w:rPr>
        <w:t>K</w:t>
      </w:r>
      <w:r w:rsidRPr="00EF2E63">
        <w:rPr>
          <w:rFonts w:ascii="Times New Roman" w:hAnsi="Times New Roman" w:cs="Times New Roman"/>
          <w:noProof/>
          <w:sz w:val="24"/>
          <w:szCs w:val="24"/>
          <w:lang w:val="en-US"/>
        </w:rPr>
        <w:sym w:font="Symbol" w:char="F061"/>
      </w:r>
      <w:r w:rsidRPr="00B47A03">
        <w:rPr>
          <w:rFonts w:ascii="Times New Roman" w:hAnsi="Times New Roman" w:cs="Times New Roman"/>
          <w:noProof/>
          <w:sz w:val="24"/>
          <w:szCs w:val="24"/>
          <w:lang w:val="en-US"/>
        </w:rPr>
        <w:t xml:space="preserve">; voltage and current: 45 kV, 40 mA. </w:t>
      </w:r>
      <w:r>
        <w:rPr>
          <w:rFonts w:ascii="Times New Roman" w:hAnsi="Times New Roman" w:cs="Times New Roman"/>
          <w:noProof/>
          <w:sz w:val="24"/>
          <w:szCs w:val="24"/>
          <w:lang w:val="en-US"/>
        </w:rPr>
        <w:t>A</w:t>
      </w:r>
      <w:r w:rsidRPr="00B47A03">
        <w:rPr>
          <w:rFonts w:ascii="Times New Roman" w:hAnsi="Times New Roman" w:cs="Times New Roman"/>
          <w:noProof/>
          <w:sz w:val="24"/>
          <w:szCs w:val="24"/>
          <w:lang w:val="en-US"/>
        </w:rPr>
        <w:t xml:space="preserve"> fixed divergence slit </w:t>
      </w:r>
      <w:r w:rsidR="00710575">
        <w:rPr>
          <w:rFonts w:ascii="Times New Roman" w:hAnsi="Times New Roman" w:cs="Times New Roman"/>
          <w:noProof/>
          <w:sz w:val="24"/>
          <w:szCs w:val="24"/>
          <w:lang w:val="en-US"/>
        </w:rPr>
        <w:t>with an angular divergence of 1°, an anti-scattering slit of 2</w:t>
      </w:r>
      <w:r w:rsidRPr="00B47A03">
        <w:rPr>
          <w:rFonts w:ascii="Times New Roman" w:hAnsi="Times New Roman" w:cs="Times New Roman"/>
          <w:noProof/>
          <w:sz w:val="24"/>
          <w:szCs w:val="24"/>
          <w:lang w:val="en-US"/>
        </w:rPr>
        <w:t>°, an incident beam mask with marking 20 providing an incident beam width of 19.9 mm</w:t>
      </w:r>
      <w:r>
        <w:rPr>
          <w:rFonts w:ascii="Times New Roman" w:hAnsi="Times New Roman" w:cs="Times New Roman"/>
          <w:noProof/>
          <w:sz w:val="24"/>
          <w:szCs w:val="24"/>
          <w:lang w:val="en-US"/>
        </w:rPr>
        <w:t xml:space="preserve"> was used</w:t>
      </w:r>
      <w:r w:rsidRPr="00B47A03">
        <w:rPr>
          <w:rFonts w:ascii="Times New Roman" w:hAnsi="Times New Roman" w:cs="Times New Roman"/>
          <w:noProof/>
          <w:sz w:val="24"/>
          <w:szCs w:val="24"/>
          <w:lang w:val="en-US"/>
        </w:rPr>
        <w:t>. Air te</w:t>
      </w:r>
      <w:r>
        <w:rPr>
          <w:rFonts w:ascii="Times New Roman" w:hAnsi="Times New Roman" w:cs="Times New Roman"/>
          <w:noProof/>
          <w:sz w:val="24"/>
          <w:szCs w:val="24"/>
          <w:lang w:val="en-US"/>
        </w:rPr>
        <w:t>mperature during shooting is 22</w:t>
      </w:r>
      <w:r w:rsidR="00710575">
        <w:rPr>
          <w:rFonts w:ascii="Times New Roman" w:hAnsi="Times New Roman" w:cs="Times New Roman"/>
          <w:noProof/>
          <w:sz w:val="24"/>
          <w:szCs w:val="24"/>
          <w:lang w:val="en-US"/>
        </w:rPr>
        <w:t xml:space="preserve"> °</w:t>
      </w:r>
      <w:r w:rsidRPr="00B47A03">
        <w:rPr>
          <w:rFonts w:ascii="Times New Roman" w:hAnsi="Times New Roman" w:cs="Times New Roman"/>
          <w:noProof/>
          <w:sz w:val="24"/>
          <w:szCs w:val="24"/>
          <w:lang w:val="en-US"/>
        </w:rPr>
        <w:t xml:space="preserve">C. The exposure time (time per </w:t>
      </w:r>
      <w:r>
        <w:rPr>
          <w:rFonts w:ascii="Times New Roman" w:hAnsi="Times New Roman" w:cs="Times New Roman"/>
          <w:noProof/>
          <w:sz w:val="24"/>
          <w:szCs w:val="24"/>
          <w:lang w:val="en-US"/>
        </w:rPr>
        <w:t>pitch</w:t>
      </w:r>
      <w:r w:rsidRPr="00B47A03">
        <w:rPr>
          <w:rFonts w:ascii="Times New Roman" w:hAnsi="Times New Roman" w:cs="Times New Roman"/>
          <w:noProof/>
          <w:sz w:val="24"/>
          <w:szCs w:val="24"/>
          <w:lang w:val="en-US"/>
        </w:rPr>
        <w:t xml:space="preserve">) during </w:t>
      </w:r>
      <w:r>
        <w:rPr>
          <w:rFonts w:ascii="Times New Roman" w:hAnsi="Times New Roman" w:cs="Times New Roman"/>
          <w:noProof/>
          <w:sz w:val="24"/>
          <w:szCs w:val="24"/>
          <w:lang w:val="en-US"/>
        </w:rPr>
        <w:t>shooting</w:t>
      </w:r>
      <w:r w:rsidRPr="00B47A03">
        <w:rPr>
          <w:rFonts w:ascii="Times New Roman" w:hAnsi="Times New Roman" w:cs="Times New Roman"/>
          <w:noProof/>
          <w:sz w:val="24"/>
          <w:szCs w:val="24"/>
          <w:lang w:val="en-US"/>
        </w:rPr>
        <w:t xml:space="preserve"> was 91.8 s, the scanning </w:t>
      </w:r>
      <w:r>
        <w:rPr>
          <w:rFonts w:ascii="Times New Roman" w:hAnsi="Times New Roman" w:cs="Times New Roman"/>
          <w:noProof/>
          <w:sz w:val="24"/>
          <w:szCs w:val="24"/>
          <w:lang w:val="en-US"/>
        </w:rPr>
        <w:t>pitch</w:t>
      </w:r>
      <w:r w:rsidRPr="00B47A03">
        <w:rPr>
          <w:rFonts w:ascii="Times New Roman" w:hAnsi="Times New Roman" w:cs="Times New Roman"/>
          <w:noProof/>
          <w:sz w:val="24"/>
          <w:szCs w:val="24"/>
          <w:lang w:val="en-US"/>
        </w:rPr>
        <w:t xml:space="preserve"> si</w:t>
      </w:r>
      <w:r>
        <w:rPr>
          <w:rFonts w:ascii="Times New Roman" w:hAnsi="Times New Roman" w:cs="Times New Roman"/>
          <w:noProof/>
          <w:sz w:val="24"/>
          <w:szCs w:val="24"/>
          <w:lang w:val="en-US"/>
        </w:rPr>
        <w:t>ze for diffractograms was 0.026</w:t>
      </w:r>
      <w:r w:rsidRPr="00B47A03">
        <w:rPr>
          <w:rFonts w:ascii="Times New Roman" w:hAnsi="Times New Roman" w:cs="Times New Roman"/>
          <w:noProof/>
          <w:sz w:val="24"/>
          <w:szCs w:val="24"/>
          <w:lang w:val="en-US"/>
        </w:rPr>
        <w:t>º2</w:t>
      </w:r>
      <w:r w:rsidRPr="00B47A03">
        <w:rPr>
          <w:rFonts w:ascii="Times New Roman" w:hAnsi="Times New Roman" w:cs="Times New Roman"/>
          <w:noProof/>
          <w:sz w:val="24"/>
          <w:szCs w:val="24"/>
        </w:rPr>
        <w:t>θ</w:t>
      </w:r>
      <w:r w:rsidRPr="00B47A03">
        <w:rPr>
          <w:rFonts w:ascii="Times New Roman" w:hAnsi="Times New Roman" w:cs="Times New Roman"/>
          <w:noProof/>
          <w:sz w:val="24"/>
          <w:szCs w:val="24"/>
          <w:lang w:val="en-US"/>
        </w:rPr>
        <w:t>, the investi</w:t>
      </w:r>
      <w:r w:rsidR="00710575">
        <w:rPr>
          <w:rFonts w:ascii="Times New Roman" w:hAnsi="Times New Roman" w:cs="Times New Roman"/>
          <w:noProof/>
          <w:sz w:val="24"/>
          <w:szCs w:val="24"/>
          <w:lang w:val="en-US"/>
        </w:rPr>
        <w:t>gated angular range was 5</w:t>
      </w:r>
      <w:r w:rsidR="0042432B" w:rsidRPr="00B42BE2">
        <w:rPr>
          <w:rFonts w:ascii="Times New Roman" w:hAnsi="Times New Roman" w:cs="Times New Roman"/>
          <w:noProof/>
          <w:sz w:val="24"/>
          <w:szCs w:val="24"/>
          <w:lang w:val="en-US"/>
        </w:rPr>
        <w:t>-</w:t>
      </w:r>
      <w:r>
        <w:rPr>
          <w:rFonts w:ascii="Times New Roman" w:hAnsi="Times New Roman" w:cs="Times New Roman"/>
          <w:noProof/>
          <w:sz w:val="24"/>
          <w:szCs w:val="24"/>
          <w:lang w:val="en-US"/>
        </w:rPr>
        <w:t>153</w:t>
      </w:r>
      <w:r w:rsidR="00710575">
        <w:rPr>
          <w:rFonts w:ascii="Times New Roman" w:hAnsi="Times New Roman" w:cs="Times New Roman"/>
          <w:noProof/>
          <w:sz w:val="24"/>
          <w:szCs w:val="24"/>
          <w:lang w:val="en-US"/>
        </w:rPr>
        <w:t>º</w:t>
      </w:r>
      <w:r w:rsidRPr="00B47A03">
        <w:rPr>
          <w:rFonts w:ascii="Times New Roman" w:hAnsi="Times New Roman" w:cs="Times New Roman"/>
          <w:noProof/>
          <w:sz w:val="24"/>
          <w:szCs w:val="24"/>
          <w:lang w:val="en-US"/>
        </w:rPr>
        <w:t>2</w:t>
      </w:r>
      <w:r w:rsidRPr="00B47A03">
        <w:rPr>
          <w:rFonts w:ascii="Times New Roman" w:hAnsi="Times New Roman" w:cs="Times New Roman"/>
          <w:noProof/>
          <w:sz w:val="24"/>
          <w:szCs w:val="24"/>
        </w:rPr>
        <w:t>θ</w:t>
      </w:r>
      <w:r>
        <w:rPr>
          <w:rFonts w:ascii="Times New Roman" w:hAnsi="Times New Roman" w:cs="Times New Roman"/>
          <w:noProof/>
          <w:sz w:val="24"/>
          <w:szCs w:val="24"/>
          <w:lang w:val="en-US"/>
        </w:rPr>
        <w:t>.</w:t>
      </w:r>
    </w:p>
    <w:p w14:paraId="0F383F2C" w14:textId="46566E7D" w:rsidR="0003003F" w:rsidRPr="00401546" w:rsidRDefault="00B47A03" w:rsidP="00710575">
      <w:pPr>
        <w:pStyle w:val="af8"/>
        <w:spacing w:line="360" w:lineRule="auto"/>
        <w:ind w:firstLine="709"/>
        <w:rPr>
          <w:rFonts w:ascii="Times New Roman" w:hAnsi="Times New Roman" w:cs="Times New Roman"/>
          <w:sz w:val="24"/>
          <w:szCs w:val="24"/>
          <w:lang w:val="en-US"/>
        </w:rPr>
      </w:pPr>
      <w:r w:rsidRPr="00B47A03">
        <w:rPr>
          <w:rFonts w:ascii="Times New Roman" w:hAnsi="Times New Roman" w:cs="Times New Roman"/>
          <w:sz w:val="24"/>
          <w:szCs w:val="24"/>
          <w:lang w:val="en-US"/>
        </w:rPr>
        <w:t xml:space="preserve">To identify and mitigate the effect of coarse crystallinity, the diffraction patterns of the materials of all samples were recorded three times with repressing of the powder material in the cuvette. The initial data from three diffraction patterns of each sample were averaged in the </w:t>
      </w:r>
      <w:r w:rsidR="00710575">
        <w:rPr>
          <w:rFonts w:ascii="Times New Roman" w:hAnsi="Times New Roman" w:cs="Times New Roman"/>
          <w:sz w:val="24"/>
          <w:szCs w:val="24"/>
          <w:lang w:val="en-US"/>
        </w:rPr>
        <w:t>“</w:t>
      </w:r>
      <w:proofErr w:type="spellStart"/>
      <w:r w:rsidR="00710575">
        <w:rPr>
          <w:rFonts w:ascii="Times New Roman" w:hAnsi="Times New Roman" w:cs="Times New Roman"/>
          <w:sz w:val="24"/>
          <w:szCs w:val="24"/>
          <w:lang w:val="en-US"/>
        </w:rPr>
        <w:t>HighScore</w:t>
      </w:r>
      <w:proofErr w:type="spellEnd"/>
      <w:r w:rsidR="00710575">
        <w:rPr>
          <w:rFonts w:ascii="Times New Roman" w:hAnsi="Times New Roman" w:cs="Times New Roman"/>
          <w:sz w:val="24"/>
          <w:szCs w:val="24"/>
          <w:lang w:val="en-US"/>
        </w:rPr>
        <w:t>”</w:t>
      </w:r>
      <w:r w:rsidRPr="00B47A03">
        <w:rPr>
          <w:rFonts w:ascii="Times New Roman" w:hAnsi="Times New Roman" w:cs="Times New Roman"/>
          <w:sz w:val="24"/>
          <w:szCs w:val="24"/>
          <w:lang w:val="en-US"/>
        </w:rPr>
        <w:t xml:space="preserve"> software, followed by processing and phase analysis of the averaged diffract</w:t>
      </w:r>
      <w:r w:rsidR="00E458AF">
        <w:rPr>
          <w:rFonts w:ascii="Times New Roman" w:hAnsi="Times New Roman" w:cs="Times New Roman"/>
          <w:sz w:val="24"/>
          <w:szCs w:val="24"/>
          <w:lang w:val="en-US"/>
        </w:rPr>
        <w:t>ion patterns</w:t>
      </w:r>
      <w:r w:rsidRPr="00B47A03">
        <w:rPr>
          <w:rFonts w:ascii="Times New Roman" w:hAnsi="Times New Roman" w:cs="Times New Roman"/>
          <w:sz w:val="24"/>
          <w:szCs w:val="24"/>
          <w:lang w:val="en-US"/>
        </w:rPr>
        <w:t>.</w:t>
      </w:r>
    </w:p>
    <w:p w14:paraId="6C940F75" w14:textId="2B2E9EAB" w:rsidR="0003003F" w:rsidRPr="00401546" w:rsidRDefault="00401546" w:rsidP="00710575">
      <w:pPr>
        <w:tabs>
          <w:tab w:val="left" w:pos="993"/>
          <w:tab w:val="left" w:pos="1134"/>
        </w:tabs>
        <w:autoSpaceDE w:val="0"/>
        <w:autoSpaceDN w:val="0"/>
        <w:adjustRightInd w:val="0"/>
        <w:spacing w:line="360" w:lineRule="auto"/>
        <w:ind w:firstLine="709"/>
        <w:jc w:val="both"/>
        <w:rPr>
          <w:rFonts w:cs="Times New Roman"/>
          <w:noProof/>
          <w:sz w:val="24"/>
          <w:szCs w:val="24"/>
          <w:lang w:val="en-US"/>
        </w:rPr>
      </w:pPr>
      <w:r w:rsidRPr="00401546">
        <w:rPr>
          <w:rFonts w:cs="Times New Roman"/>
          <w:noProof/>
          <w:sz w:val="24"/>
          <w:szCs w:val="24"/>
          <w:lang w:val="en-US"/>
        </w:rPr>
        <w:t>Diffraction patterns were processed using the</w:t>
      </w:r>
      <w:r w:rsidR="00710575">
        <w:rPr>
          <w:rFonts w:cs="Times New Roman"/>
          <w:noProof/>
          <w:sz w:val="24"/>
          <w:szCs w:val="24"/>
          <w:lang w:val="en-US"/>
        </w:rPr>
        <w:t xml:space="preserve"> </w:t>
      </w:r>
      <w:r w:rsidR="00710575" w:rsidRPr="00710575">
        <w:rPr>
          <w:rFonts w:cs="Times New Roman"/>
          <w:noProof/>
          <w:sz w:val="24"/>
          <w:szCs w:val="24"/>
          <w:lang w:val="en-US"/>
        </w:rPr>
        <w:t>“Hi</w:t>
      </w:r>
      <w:r w:rsidR="00710575">
        <w:rPr>
          <w:rFonts w:cs="Times New Roman"/>
          <w:noProof/>
          <w:sz w:val="24"/>
          <w:szCs w:val="24"/>
          <w:lang w:val="en-US"/>
        </w:rPr>
        <w:t xml:space="preserve">ghScore” processing and search program. </w:t>
      </w:r>
      <w:r w:rsidRPr="00401546">
        <w:rPr>
          <w:rFonts w:cs="Times New Roman"/>
          <w:noProof/>
          <w:sz w:val="24"/>
          <w:szCs w:val="24"/>
          <w:lang w:val="en-US"/>
        </w:rPr>
        <w:t>The processing procedures for the initial diff</w:t>
      </w:r>
      <w:r>
        <w:rPr>
          <w:rFonts w:cs="Times New Roman"/>
          <w:noProof/>
          <w:sz w:val="24"/>
          <w:szCs w:val="24"/>
          <w:lang w:val="en-US"/>
        </w:rPr>
        <w:t>raction patterns are as follows</w:t>
      </w:r>
      <w:r w:rsidR="0003003F" w:rsidRPr="00401546">
        <w:rPr>
          <w:rFonts w:cs="Times New Roman"/>
          <w:noProof/>
          <w:sz w:val="24"/>
          <w:szCs w:val="24"/>
          <w:lang w:val="en-US"/>
        </w:rPr>
        <w:t>:</w:t>
      </w:r>
    </w:p>
    <w:p w14:paraId="0721FA49" w14:textId="2D06F207" w:rsidR="0003003F" w:rsidRPr="004C1187" w:rsidRDefault="0003003F" w:rsidP="00710575">
      <w:pPr>
        <w:tabs>
          <w:tab w:val="left" w:pos="993"/>
        </w:tabs>
        <w:autoSpaceDE w:val="0"/>
        <w:autoSpaceDN w:val="0"/>
        <w:adjustRightInd w:val="0"/>
        <w:spacing w:line="360" w:lineRule="auto"/>
        <w:ind w:firstLine="709"/>
        <w:jc w:val="both"/>
        <w:rPr>
          <w:rFonts w:cs="Times New Roman"/>
          <w:noProof/>
          <w:sz w:val="24"/>
          <w:szCs w:val="24"/>
          <w:lang w:val="en-US"/>
        </w:rPr>
      </w:pPr>
      <w:r w:rsidRPr="004C1187">
        <w:rPr>
          <w:rFonts w:cs="Times New Roman"/>
          <w:noProof/>
          <w:sz w:val="24"/>
          <w:szCs w:val="24"/>
          <w:lang w:val="en-US"/>
        </w:rPr>
        <w:t xml:space="preserve">1) </w:t>
      </w:r>
      <w:r w:rsidR="004C1187">
        <w:rPr>
          <w:rFonts w:cs="Times New Roman"/>
          <w:noProof/>
          <w:sz w:val="24"/>
          <w:szCs w:val="24"/>
          <w:lang w:val="en-US"/>
        </w:rPr>
        <w:t xml:space="preserve">separatopn and remoal of lines corresponding to </w:t>
      </w:r>
      <w:r w:rsidRPr="00EF2E63">
        <w:rPr>
          <w:rFonts w:cs="Times New Roman"/>
          <w:noProof/>
          <w:sz w:val="24"/>
          <w:szCs w:val="24"/>
        </w:rPr>
        <w:t>Кα</w:t>
      </w:r>
      <w:r w:rsidRPr="004C1187">
        <w:rPr>
          <w:rFonts w:cs="Times New Roman"/>
          <w:noProof/>
          <w:sz w:val="24"/>
          <w:szCs w:val="24"/>
          <w:vertAlign w:val="subscript"/>
          <w:lang w:val="en-US"/>
        </w:rPr>
        <w:t>2</w:t>
      </w:r>
      <w:r w:rsidR="004C1187" w:rsidRPr="004C1187">
        <w:rPr>
          <w:rFonts w:cs="Times New Roman"/>
          <w:noProof/>
          <w:sz w:val="24"/>
          <w:szCs w:val="24"/>
          <w:lang w:val="en-US"/>
        </w:rPr>
        <w:t xml:space="preserve"> </w:t>
      </w:r>
      <w:r w:rsidR="004C1187">
        <w:rPr>
          <w:rFonts w:cs="Times New Roman"/>
          <w:noProof/>
          <w:sz w:val="24"/>
          <w:szCs w:val="24"/>
          <w:lang w:val="en-US"/>
        </w:rPr>
        <w:t>irradiation</w:t>
      </w:r>
      <w:r w:rsidR="00710575">
        <w:rPr>
          <w:rFonts w:cs="Times New Roman"/>
          <w:noProof/>
          <w:sz w:val="24"/>
          <w:szCs w:val="24"/>
          <w:lang w:val="en-US"/>
        </w:rPr>
        <w:t>,</w:t>
      </w:r>
    </w:p>
    <w:p w14:paraId="3D8B82E2" w14:textId="07A69A12" w:rsidR="0003003F" w:rsidRPr="008C3E87" w:rsidRDefault="0003003F" w:rsidP="00710575">
      <w:pPr>
        <w:tabs>
          <w:tab w:val="left" w:pos="993"/>
        </w:tabs>
        <w:autoSpaceDE w:val="0"/>
        <w:autoSpaceDN w:val="0"/>
        <w:adjustRightInd w:val="0"/>
        <w:spacing w:line="360" w:lineRule="auto"/>
        <w:ind w:firstLine="709"/>
        <w:jc w:val="both"/>
        <w:rPr>
          <w:rFonts w:cs="Times New Roman"/>
          <w:noProof/>
          <w:sz w:val="24"/>
          <w:szCs w:val="24"/>
          <w:lang w:val="en-US"/>
        </w:rPr>
      </w:pPr>
      <w:r w:rsidRPr="008C3E87">
        <w:rPr>
          <w:rFonts w:cs="Times New Roman"/>
          <w:noProof/>
          <w:sz w:val="24"/>
          <w:szCs w:val="24"/>
          <w:lang w:val="en-US"/>
        </w:rPr>
        <w:t xml:space="preserve">2) </w:t>
      </w:r>
      <w:r w:rsidR="008C3E87">
        <w:rPr>
          <w:rFonts w:cs="Times New Roman"/>
          <w:noProof/>
          <w:sz w:val="24"/>
          <w:szCs w:val="24"/>
          <w:lang w:val="en-US"/>
        </w:rPr>
        <w:t>background determination</w:t>
      </w:r>
      <w:r w:rsidR="00710575">
        <w:rPr>
          <w:rFonts w:cs="Times New Roman"/>
          <w:noProof/>
          <w:sz w:val="24"/>
          <w:szCs w:val="24"/>
          <w:lang w:val="en-US"/>
        </w:rPr>
        <w:t>,</w:t>
      </w:r>
    </w:p>
    <w:p w14:paraId="2C28F311" w14:textId="21FF4F78" w:rsidR="0003003F" w:rsidRPr="008C3E87" w:rsidRDefault="0003003F" w:rsidP="00710575">
      <w:pPr>
        <w:tabs>
          <w:tab w:val="left" w:pos="993"/>
        </w:tabs>
        <w:autoSpaceDE w:val="0"/>
        <w:autoSpaceDN w:val="0"/>
        <w:adjustRightInd w:val="0"/>
        <w:spacing w:line="360" w:lineRule="auto"/>
        <w:ind w:firstLine="709"/>
        <w:jc w:val="both"/>
        <w:rPr>
          <w:rFonts w:cs="Times New Roman"/>
          <w:noProof/>
          <w:sz w:val="24"/>
          <w:szCs w:val="24"/>
          <w:lang w:val="en-US"/>
        </w:rPr>
      </w:pPr>
      <w:r w:rsidRPr="008C3E87">
        <w:rPr>
          <w:rFonts w:cs="Times New Roman"/>
          <w:noProof/>
          <w:sz w:val="24"/>
          <w:szCs w:val="24"/>
          <w:lang w:val="en-US"/>
        </w:rPr>
        <w:t xml:space="preserve">3) </w:t>
      </w:r>
      <w:r w:rsidR="008C3E87">
        <w:rPr>
          <w:rFonts w:cs="Times New Roman"/>
          <w:noProof/>
          <w:sz w:val="24"/>
          <w:szCs w:val="24"/>
          <w:lang w:val="en-US"/>
        </w:rPr>
        <w:t>serach for peaks</w:t>
      </w:r>
      <w:r w:rsidR="00710575">
        <w:rPr>
          <w:rFonts w:cs="Times New Roman"/>
          <w:noProof/>
          <w:sz w:val="24"/>
          <w:szCs w:val="24"/>
          <w:lang w:val="en-US"/>
        </w:rPr>
        <w:t>,</w:t>
      </w:r>
    </w:p>
    <w:p w14:paraId="65ADA34F" w14:textId="2F5D1A7D" w:rsidR="008C3E87" w:rsidRDefault="0003003F" w:rsidP="00710575">
      <w:pPr>
        <w:tabs>
          <w:tab w:val="left" w:pos="993"/>
        </w:tabs>
        <w:autoSpaceDE w:val="0"/>
        <w:autoSpaceDN w:val="0"/>
        <w:adjustRightInd w:val="0"/>
        <w:spacing w:line="360" w:lineRule="auto"/>
        <w:ind w:firstLine="709"/>
        <w:jc w:val="both"/>
        <w:rPr>
          <w:rFonts w:cs="Times New Roman"/>
          <w:noProof/>
          <w:sz w:val="24"/>
          <w:szCs w:val="24"/>
          <w:lang w:val="en-US"/>
        </w:rPr>
      </w:pPr>
      <w:r w:rsidRPr="008C3E87">
        <w:rPr>
          <w:rFonts w:cs="Times New Roman"/>
          <w:noProof/>
          <w:sz w:val="24"/>
          <w:szCs w:val="24"/>
          <w:lang w:val="en-US"/>
        </w:rPr>
        <w:lastRenderedPageBreak/>
        <w:t xml:space="preserve">4) </w:t>
      </w:r>
      <w:r w:rsidR="008C3E87" w:rsidRPr="008C3E87">
        <w:rPr>
          <w:rFonts w:cs="Times New Roman"/>
          <w:noProof/>
          <w:sz w:val="24"/>
          <w:szCs w:val="24"/>
          <w:lang w:val="en-US"/>
        </w:rPr>
        <w:t>itting the calculated profile over the entire range of angles of the diffract</w:t>
      </w:r>
      <w:r w:rsidR="008C3E87">
        <w:rPr>
          <w:rFonts w:cs="Times New Roman"/>
          <w:noProof/>
          <w:sz w:val="24"/>
          <w:szCs w:val="24"/>
          <w:lang w:val="en-US"/>
        </w:rPr>
        <w:t>ion patterns</w:t>
      </w:r>
      <w:r w:rsidR="008C3E87" w:rsidRPr="008C3E87">
        <w:rPr>
          <w:rFonts w:cs="Times New Roman"/>
          <w:noProof/>
          <w:sz w:val="24"/>
          <w:szCs w:val="24"/>
          <w:lang w:val="en-US"/>
        </w:rPr>
        <w:t xml:space="preserve"> with a </w:t>
      </w:r>
      <w:r w:rsidR="008C3E87">
        <w:rPr>
          <w:rFonts w:cs="Times New Roman"/>
          <w:noProof/>
          <w:sz w:val="24"/>
          <w:szCs w:val="24"/>
          <w:lang w:val="en-US"/>
        </w:rPr>
        <w:t>pitch of ~ 30</w:t>
      </w:r>
      <w:r w:rsidR="00710575">
        <w:rPr>
          <w:rFonts w:cs="Times New Roman"/>
          <w:noProof/>
          <w:sz w:val="24"/>
          <w:szCs w:val="24"/>
          <w:lang w:val="en-US"/>
        </w:rPr>
        <w:t>°</w:t>
      </w:r>
      <w:r w:rsidR="008C3E87" w:rsidRPr="008C3E87">
        <w:rPr>
          <w:rFonts w:cs="Times New Roman"/>
          <w:noProof/>
          <w:sz w:val="24"/>
          <w:szCs w:val="24"/>
          <w:lang w:val="en-US"/>
        </w:rPr>
        <w:t>2</w:t>
      </w:r>
      <w:r w:rsidR="008C3E87" w:rsidRPr="008C3E87">
        <w:rPr>
          <w:rFonts w:cs="Times New Roman"/>
          <w:noProof/>
          <w:sz w:val="24"/>
          <w:szCs w:val="24"/>
        </w:rPr>
        <w:t>θ</w:t>
      </w:r>
      <w:r w:rsidR="008C3E87" w:rsidRPr="008C3E87">
        <w:rPr>
          <w:rFonts w:cs="Times New Roman"/>
          <w:noProof/>
          <w:sz w:val="24"/>
          <w:szCs w:val="24"/>
          <w:lang w:val="en-US"/>
        </w:rPr>
        <w:t>, without limiting the range of intensities (according to the maximum intensity of selected range</w:t>
      </w:r>
      <w:r w:rsidR="008C3E87">
        <w:rPr>
          <w:rFonts w:cs="Times New Roman"/>
          <w:noProof/>
          <w:sz w:val="24"/>
          <w:szCs w:val="24"/>
          <w:lang w:val="en-US"/>
        </w:rPr>
        <w:t>)</w:t>
      </w:r>
      <w:r w:rsidR="00710575">
        <w:rPr>
          <w:rFonts w:cs="Times New Roman"/>
          <w:noProof/>
          <w:sz w:val="24"/>
          <w:szCs w:val="24"/>
          <w:lang w:val="en-US"/>
        </w:rPr>
        <w:t>,</w:t>
      </w:r>
    </w:p>
    <w:p w14:paraId="6A88A474" w14:textId="24AB05B6" w:rsidR="0003003F" w:rsidRPr="008C3E87" w:rsidRDefault="0003003F" w:rsidP="00710575">
      <w:pPr>
        <w:tabs>
          <w:tab w:val="left" w:pos="993"/>
        </w:tabs>
        <w:autoSpaceDE w:val="0"/>
        <w:autoSpaceDN w:val="0"/>
        <w:adjustRightInd w:val="0"/>
        <w:spacing w:line="360" w:lineRule="auto"/>
        <w:ind w:firstLine="709"/>
        <w:jc w:val="both"/>
        <w:rPr>
          <w:rFonts w:cs="Times New Roman"/>
          <w:noProof/>
          <w:sz w:val="24"/>
          <w:szCs w:val="24"/>
          <w:lang w:val="en-US"/>
        </w:rPr>
      </w:pPr>
      <w:r w:rsidRPr="008C3E87">
        <w:rPr>
          <w:rFonts w:cs="Times New Roman"/>
          <w:noProof/>
          <w:sz w:val="24"/>
          <w:szCs w:val="24"/>
          <w:lang w:val="en-US"/>
        </w:rPr>
        <w:t xml:space="preserve">5) </w:t>
      </w:r>
      <w:r w:rsidR="008C3E87" w:rsidRPr="008C3E87">
        <w:rPr>
          <w:rFonts w:cs="Times New Roman"/>
          <w:noProof/>
          <w:sz w:val="24"/>
          <w:szCs w:val="24"/>
          <w:lang w:val="en-US"/>
        </w:rPr>
        <w:t>analysis and comparison of diffractogram peaks with reference cards of available databases</w:t>
      </w:r>
      <w:r w:rsidRPr="008C3E87">
        <w:rPr>
          <w:rFonts w:cs="Times New Roman"/>
          <w:noProof/>
          <w:sz w:val="24"/>
          <w:szCs w:val="24"/>
          <w:lang w:val="en-US"/>
        </w:rPr>
        <w:t xml:space="preserve">. </w:t>
      </w:r>
    </w:p>
    <w:p w14:paraId="1719F05A" w14:textId="0E2B7833" w:rsidR="0003003F" w:rsidRPr="008C3E87" w:rsidRDefault="008C3E87" w:rsidP="00710575">
      <w:pPr>
        <w:pStyle w:val="af8"/>
        <w:tabs>
          <w:tab w:val="left" w:pos="851"/>
          <w:tab w:val="left" w:pos="1134"/>
        </w:tabs>
        <w:spacing w:line="360" w:lineRule="auto"/>
        <w:ind w:firstLine="709"/>
        <w:rPr>
          <w:rFonts w:ascii="Times New Roman" w:hAnsi="Times New Roman" w:cs="Times New Roman"/>
          <w:sz w:val="24"/>
          <w:szCs w:val="24"/>
          <w:lang w:val="en-US"/>
        </w:rPr>
      </w:pPr>
      <w:r w:rsidRPr="008C3E87">
        <w:rPr>
          <w:rFonts w:ascii="Times New Roman" w:hAnsi="Times New Roman" w:cs="Times New Roman"/>
          <w:sz w:val="24"/>
          <w:szCs w:val="24"/>
          <w:lang w:val="en-US"/>
        </w:rPr>
        <w:t xml:space="preserve">Fitting the profile leads to the formation of refined numerical values of the peak parameters necessary for determining the phase composition and analyzing the structural state (so-called calculated parameters). When fitting profiles of the </w:t>
      </w:r>
      <w:proofErr w:type="spellStart"/>
      <w:r w:rsidRPr="008C3E87">
        <w:rPr>
          <w:rFonts w:ascii="Times New Roman" w:hAnsi="Times New Roman" w:cs="Times New Roman"/>
          <w:sz w:val="24"/>
          <w:szCs w:val="24"/>
          <w:lang w:val="en-US"/>
        </w:rPr>
        <w:t>TaC</w:t>
      </w:r>
      <w:proofErr w:type="spellEnd"/>
      <w:r w:rsidRPr="008C3E87">
        <w:rPr>
          <w:rFonts w:ascii="Times New Roman" w:hAnsi="Times New Roman" w:cs="Times New Roman"/>
          <w:sz w:val="24"/>
          <w:szCs w:val="24"/>
          <w:lang w:val="en-US"/>
        </w:rPr>
        <w:t xml:space="preserve"> diffraction patterns, an asymmetric function was used (separation of the width and shape of the peak</w:t>
      </w:r>
      <w:r w:rsidR="0003003F" w:rsidRPr="008C3E87">
        <w:rPr>
          <w:rFonts w:ascii="Times New Roman" w:hAnsi="Times New Roman" w:cs="Times New Roman"/>
          <w:sz w:val="24"/>
          <w:szCs w:val="24"/>
          <w:lang w:val="en-US"/>
        </w:rPr>
        <w:t>).</w:t>
      </w:r>
    </w:p>
    <w:p w14:paraId="592669FC" w14:textId="21CDF81E" w:rsidR="0003003F" w:rsidRPr="00D0099D" w:rsidRDefault="00D0099D" w:rsidP="00710575">
      <w:pPr>
        <w:pStyle w:val="af8"/>
        <w:tabs>
          <w:tab w:val="left" w:pos="851"/>
          <w:tab w:val="left" w:pos="1134"/>
        </w:tabs>
        <w:spacing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t xml:space="preserve">To identify phase composition the </w:t>
      </w:r>
      <w:r w:rsidRPr="00D0099D">
        <w:rPr>
          <w:rFonts w:ascii="Times New Roman" w:hAnsi="Times New Roman" w:cs="Times New Roman"/>
          <w:sz w:val="24"/>
          <w:szCs w:val="24"/>
          <w:lang w:val="en-US"/>
        </w:rPr>
        <w:t xml:space="preserve">Crystallography Open Database </w:t>
      </w:r>
      <w:r w:rsidR="0003003F" w:rsidRPr="00D0099D">
        <w:rPr>
          <w:rFonts w:ascii="Times New Roman" w:hAnsi="Times New Roman" w:cs="Times New Roman"/>
          <w:sz w:val="24"/>
          <w:szCs w:val="24"/>
          <w:lang w:val="en-US"/>
        </w:rPr>
        <w:t>[</w:t>
      </w:r>
      <w:r w:rsidR="00487CC3" w:rsidRPr="00D0099D">
        <w:rPr>
          <w:rFonts w:ascii="Times New Roman" w:hAnsi="Times New Roman"/>
          <w:sz w:val="24"/>
          <w:szCs w:val="24"/>
          <w:lang w:val="en-US"/>
        </w:rPr>
        <w:t>10</w:t>
      </w:r>
      <w:r w:rsidR="0003003F" w:rsidRPr="00D0099D">
        <w:rPr>
          <w:rFonts w:ascii="Times New Roman" w:hAnsi="Times New Roman" w:cs="Times New Roman"/>
          <w:sz w:val="24"/>
          <w:szCs w:val="24"/>
          <w:lang w:val="en-US"/>
        </w:rPr>
        <w:t xml:space="preserve">] </w:t>
      </w:r>
      <w:r>
        <w:rPr>
          <w:rFonts w:ascii="Times New Roman" w:hAnsi="Times New Roman" w:cs="Times New Roman"/>
          <w:sz w:val="24"/>
          <w:szCs w:val="24"/>
          <w:lang w:val="en-US"/>
        </w:rPr>
        <w:t>was used</w:t>
      </w:r>
      <w:r w:rsidRPr="00D0099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r w:rsidR="00710575">
        <w:rPr>
          <w:rFonts w:ascii="Times New Roman" w:hAnsi="Times New Roman" w:cs="Times New Roman"/>
          <w:sz w:val="24"/>
          <w:szCs w:val="24"/>
          <w:lang w:val="en-US"/>
        </w:rPr>
        <w:br/>
      </w:r>
      <w:r w:rsidR="0003003F" w:rsidRPr="00D0099D">
        <w:rPr>
          <w:rFonts w:ascii="Times New Roman" w:hAnsi="Times New Roman" w:cs="Times New Roman"/>
          <w:sz w:val="24"/>
          <w:szCs w:val="24"/>
          <w:lang w:val="en-US"/>
        </w:rPr>
        <w:t>PDF-2 [</w:t>
      </w:r>
      <w:r w:rsidR="008D389B" w:rsidRPr="00D0099D">
        <w:rPr>
          <w:rStyle w:val="ac"/>
          <w:rFonts w:ascii="Times New Roman" w:hAnsi="Times New Roman" w:cs="Times New Roman"/>
          <w:sz w:val="24"/>
          <w:szCs w:val="24"/>
          <w:vertAlign w:val="baseline"/>
          <w:lang w:val="en-US"/>
        </w:rPr>
        <w:t>1</w:t>
      </w:r>
      <w:r w:rsidR="008D389B" w:rsidRPr="00D0099D">
        <w:rPr>
          <w:rFonts w:ascii="Times New Roman" w:hAnsi="Times New Roman" w:cs="Times New Roman"/>
          <w:sz w:val="24"/>
          <w:szCs w:val="24"/>
          <w:lang w:val="en-US"/>
        </w:rPr>
        <w:t>1</w:t>
      </w:r>
      <w:r w:rsidR="0003003F" w:rsidRPr="00D0099D">
        <w:rPr>
          <w:rFonts w:ascii="Times New Roman" w:hAnsi="Times New Roman" w:cs="Times New Roman"/>
          <w:sz w:val="24"/>
          <w:szCs w:val="24"/>
          <w:lang w:val="en-US"/>
        </w:rPr>
        <w:t>]</w:t>
      </w:r>
      <w:r>
        <w:rPr>
          <w:rFonts w:ascii="Times New Roman" w:hAnsi="Times New Roman" w:cs="Times New Roman"/>
          <w:sz w:val="24"/>
          <w:szCs w:val="24"/>
          <w:lang w:val="en-US"/>
        </w:rPr>
        <w:t xml:space="preserve"> database</w:t>
      </w:r>
      <w:r w:rsidR="0003003F" w:rsidRPr="00D0099D">
        <w:rPr>
          <w:rFonts w:ascii="Times New Roman" w:hAnsi="Times New Roman" w:cs="Times New Roman"/>
          <w:sz w:val="24"/>
          <w:szCs w:val="24"/>
          <w:lang w:val="en-US"/>
        </w:rPr>
        <w:t>.</w:t>
      </w:r>
    </w:p>
    <w:p w14:paraId="31BCD8B7" w14:textId="623899B7" w:rsidR="0003003F" w:rsidRPr="00FE1CE5" w:rsidRDefault="00FE1CE5" w:rsidP="00710575">
      <w:pPr>
        <w:pStyle w:val="af8"/>
        <w:tabs>
          <w:tab w:val="left" w:pos="851"/>
          <w:tab w:val="left" w:pos="1134"/>
        </w:tabs>
        <w:spacing w:line="360" w:lineRule="auto"/>
        <w:ind w:firstLine="709"/>
        <w:rPr>
          <w:rFonts w:ascii="Times New Roman" w:hAnsi="Times New Roman" w:cs="Times New Roman"/>
          <w:sz w:val="24"/>
          <w:szCs w:val="24"/>
          <w:lang w:val="en-US"/>
        </w:rPr>
      </w:pPr>
      <w:r w:rsidRPr="00FE1CE5">
        <w:rPr>
          <w:rFonts w:ascii="Times New Roman" w:hAnsi="Times New Roman" w:cs="Times New Roman"/>
          <w:noProof/>
          <w:sz w:val="24"/>
          <w:szCs w:val="24"/>
          <w:lang w:val="en-US"/>
        </w:rPr>
        <w:t xml:space="preserve">At the initial stage of analysis and comparison of the peaks to the reference cards, cards with a limited chemical composition was </w:t>
      </w:r>
      <w:r>
        <w:rPr>
          <w:rFonts w:ascii="Times New Roman" w:hAnsi="Times New Roman" w:cs="Times New Roman"/>
          <w:noProof/>
          <w:sz w:val="24"/>
          <w:szCs w:val="24"/>
          <w:lang w:val="en-US"/>
        </w:rPr>
        <w:t>selected</w:t>
      </w:r>
      <w:r w:rsidRPr="00FE1CE5">
        <w:rPr>
          <w:rFonts w:ascii="Times New Roman" w:hAnsi="Times New Roman" w:cs="Times New Roman"/>
          <w:noProof/>
          <w:sz w:val="24"/>
          <w:szCs w:val="24"/>
          <w:lang w:val="en-US"/>
        </w:rPr>
        <w:t xml:space="preserve">. The limitation of the chemical composition was introduced on the basis of information on </w:t>
      </w:r>
      <w:r>
        <w:rPr>
          <w:rFonts w:ascii="Times New Roman" w:hAnsi="Times New Roman" w:cs="Times New Roman"/>
          <w:noProof/>
          <w:sz w:val="24"/>
          <w:szCs w:val="24"/>
          <w:lang w:val="en-US"/>
        </w:rPr>
        <w:t>charge</w:t>
      </w:r>
      <w:r w:rsidRPr="00FE1CE5">
        <w:rPr>
          <w:rFonts w:ascii="Times New Roman" w:hAnsi="Times New Roman" w:cs="Times New Roman"/>
          <w:noProof/>
          <w:sz w:val="24"/>
          <w:szCs w:val="24"/>
          <w:lang w:val="en-US"/>
        </w:rPr>
        <w:t xml:space="preserve"> composition of </w:t>
      </w:r>
      <w:r>
        <w:rPr>
          <w:rFonts w:ascii="Times New Roman" w:hAnsi="Times New Roman" w:cs="Times New Roman"/>
          <w:noProof/>
          <w:sz w:val="24"/>
          <w:szCs w:val="24"/>
          <w:lang w:val="en-US"/>
        </w:rPr>
        <w:t>burden</w:t>
      </w:r>
      <w:r w:rsidR="0003003F" w:rsidRPr="00FE1CE5">
        <w:rPr>
          <w:rFonts w:ascii="Times New Roman" w:hAnsi="Times New Roman" w:cs="Times New Roman"/>
          <w:sz w:val="24"/>
          <w:szCs w:val="24"/>
          <w:lang w:val="en-US"/>
        </w:rPr>
        <w:t>.</w:t>
      </w:r>
    </w:p>
    <w:p w14:paraId="6267CC8C" w14:textId="613C3B96" w:rsidR="00A800A8" w:rsidRPr="00A800A8" w:rsidRDefault="00A800A8" w:rsidP="00710575">
      <w:pPr>
        <w:pStyle w:val="ad"/>
        <w:tabs>
          <w:tab w:val="left" w:pos="993"/>
          <w:tab w:val="left" w:pos="1134"/>
        </w:tabs>
        <w:autoSpaceDE w:val="0"/>
        <w:autoSpaceDN w:val="0"/>
        <w:adjustRightInd w:val="0"/>
        <w:spacing w:after="0" w:line="360" w:lineRule="auto"/>
        <w:ind w:left="0" w:firstLine="709"/>
        <w:jc w:val="both"/>
        <w:rPr>
          <w:rFonts w:ascii="Times New Roman" w:hAnsi="Times New Roman"/>
          <w:noProof/>
          <w:sz w:val="24"/>
          <w:szCs w:val="24"/>
          <w:lang w:val="en-US"/>
        </w:rPr>
      </w:pPr>
      <w:r w:rsidRPr="00A800A8">
        <w:rPr>
          <w:rFonts w:ascii="Times New Roman" w:hAnsi="Times New Roman"/>
          <w:noProof/>
          <w:sz w:val="24"/>
          <w:szCs w:val="24"/>
          <w:lang w:val="en-US"/>
        </w:rPr>
        <w:t>Procedures (2</w:t>
      </w:r>
      <w:r w:rsidR="009E4C6F">
        <w:rPr>
          <w:rFonts w:ascii="Times New Roman" w:hAnsi="Times New Roman"/>
          <w:noProof/>
          <w:sz w:val="24"/>
          <w:szCs w:val="24"/>
          <w:lang w:val="en-US"/>
        </w:rPr>
        <w:t>–</w:t>
      </w:r>
      <w:r w:rsidRPr="00A800A8">
        <w:rPr>
          <w:rFonts w:ascii="Times New Roman" w:hAnsi="Times New Roman"/>
          <w:noProof/>
          <w:sz w:val="24"/>
          <w:szCs w:val="24"/>
          <w:lang w:val="en-US"/>
        </w:rPr>
        <w:t>5) are performed using the “IdeAll” automated procedure</w:t>
      </w:r>
      <w:r>
        <w:rPr>
          <w:rFonts w:ascii="Times New Roman" w:hAnsi="Times New Roman"/>
          <w:noProof/>
          <w:sz w:val="24"/>
          <w:szCs w:val="24"/>
          <w:lang w:val="en-US"/>
        </w:rPr>
        <w:t xml:space="preserve"> (</w:t>
      </w:r>
      <w:r w:rsidRPr="00A800A8">
        <w:rPr>
          <w:rFonts w:ascii="Times New Roman" w:hAnsi="Times New Roman"/>
          <w:noProof/>
          <w:sz w:val="24"/>
          <w:szCs w:val="24"/>
          <w:lang w:val="en-US"/>
        </w:rPr>
        <w:t>“batch operation”</w:t>
      </w:r>
      <w:r>
        <w:rPr>
          <w:rFonts w:ascii="Times New Roman" w:hAnsi="Times New Roman"/>
          <w:noProof/>
          <w:sz w:val="24"/>
          <w:szCs w:val="24"/>
          <w:lang w:val="en-US"/>
        </w:rPr>
        <w:t>)</w:t>
      </w:r>
      <w:r w:rsidRPr="00A800A8">
        <w:rPr>
          <w:rFonts w:ascii="Times New Roman" w:hAnsi="Times New Roman"/>
          <w:noProof/>
          <w:sz w:val="24"/>
          <w:szCs w:val="24"/>
          <w:lang w:val="en-US"/>
        </w:rPr>
        <w:t xml:space="preserve"> of the “HighScore” software. This ensures the same procedures for </w:t>
      </w:r>
      <w:r>
        <w:rPr>
          <w:rFonts w:ascii="Times New Roman" w:hAnsi="Times New Roman"/>
          <w:noProof/>
          <w:sz w:val="24"/>
          <w:szCs w:val="24"/>
          <w:lang w:val="en-US"/>
        </w:rPr>
        <w:t xml:space="preserve">seraching for </w:t>
      </w:r>
      <w:r w:rsidRPr="00A800A8">
        <w:rPr>
          <w:rFonts w:ascii="Times New Roman" w:hAnsi="Times New Roman"/>
          <w:noProof/>
          <w:sz w:val="24"/>
          <w:szCs w:val="24"/>
          <w:lang w:val="en-US"/>
        </w:rPr>
        <w:t>peaks and matching them with reference cards.</w:t>
      </w:r>
    </w:p>
    <w:p w14:paraId="13608706" w14:textId="53B99AA5" w:rsidR="0003003F" w:rsidRPr="00A12371" w:rsidRDefault="0003003F" w:rsidP="00981A05">
      <w:pPr>
        <w:pStyle w:val="ad"/>
        <w:tabs>
          <w:tab w:val="left" w:pos="993"/>
          <w:tab w:val="left" w:pos="1134"/>
        </w:tabs>
        <w:autoSpaceDE w:val="0"/>
        <w:autoSpaceDN w:val="0"/>
        <w:adjustRightInd w:val="0"/>
        <w:spacing w:after="0" w:line="360" w:lineRule="auto"/>
        <w:ind w:left="0" w:firstLine="567"/>
        <w:jc w:val="both"/>
        <w:rPr>
          <w:rFonts w:ascii="Times New Roman" w:hAnsi="Times New Roman"/>
          <w:noProof/>
          <w:sz w:val="24"/>
          <w:szCs w:val="24"/>
          <w:lang w:val="en-US"/>
        </w:rPr>
      </w:pPr>
    </w:p>
    <w:p w14:paraId="65B70115" w14:textId="77777777" w:rsidR="00363DD7" w:rsidRDefault="00172B60" w:rsidP="00363DD7">
      <w:pPr>
        <w:keepNext/>
        <w:spacing w:line="360" w:lineRule="auto"/>
        <w:jc w:val="center"/>
      </w:pPr>
      <w:r w:rsidRPr="005A0A74">
        <w:rPr>
          <w:rFonts w:eastAsia="Times New Roman" w:cs="Times New Roman"/>
          <w:noProof/>
          <w:sz w:val="20"/>
          <w:szCs w:val="20"/>
          <w:lang w:eastAsia="ru-RU"/>
        </w:rPr>
        <w:drawing>
          <wp:inline distT="0" distB="0" distL="0" distR="0" wp14:anchorId="59C1E878" wp14:editId="7F0028D1">
            <wp:extent cx="3541525" cy="2656234"/>
            <wp:effectExtent l="4445" t="0" r="6350" b="6350"/>
            <wp:docPr id="24397" name="Рисунок 2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077.JPG"/>
                    <pic:cNvPicPr/>
                  </pic:nvPicPr>
                  <pic:blipFill>
                    <a:blip r:embed="rId47" cstate="screen">
                      <a:extLst>
                        <a:ext uri="{28A0092B-C50C-407E-A947-70E740481C1C}">
                          <a14:useLocalDpi xmlns:a14="http://schemas.microsoft.com/office/drawing/2010/main" val="0"/>
                        </a:ext>
                      </a:extLst>
                    </a:blip>
                    <a:stretch>
                      <a:fillRect/>
                    </a:stretch>
                  </pic:blipFill>
                  <pic:spPr>
                    <a:xfrm rot="5400000">
                      <a:off x="0" y="0"/>
                      <a:ext cx="3556722" cy="2667632"/>
                    </a:xfrm>
                    <a:prstGeom prst="rect">
                      <a:avLst/>
                    </a:prstGeom>
                  </pic:spPr>
                </pic:pic>
              </a:graphicData>
            </a:graphic>
          </wp:inline>
        </w:drawing>
      </w:r>
    </w:p>
    <w:p w14:paraId="0B635A79" w14:textId="58679407" w:rsidR="00363DD7" w:rsidRDefault="00D308E5" w:rsidP="00363DD7">
      <w:pPr>
        <w:spacing w:line="360" w:lineRule="auto"/>
        <w:jc w:val="center"/>
        <w:rPr>
          <w:rFonts w:cs="Times New Roman"/>
          <w:sz w:val="24"/>
          <w:szCs w:val="24"/>
          <w:lang w:val="en-US"/>
        </w:rPr>
      </w:pPr>
      <w:bookmarkStart w:id="22" w:name="_Ref50013341"/>
      <w:r>
        <w:rPr>
          <w:rFonts w:cs="Times New Roman"/>
          <w:sz w:val="24"/>
          <w:szCs w:val="24"/>
          <w:lang w:val="en-US"/>
        </w:rPr>
        <w:t>Figure</w:t>
      </w:r>
      <w:r w:rsidR="00363DD7" w:rsidRPr="00D308E5">
        <w:rPr>
          <w:rFonts w:cs="Times New Roman"/>
          <w:sz w:val="24"/>
          <w:szCs w:val="24"/>
          <w:lang w:val="en-US"/>
        </w:rPr>
        <w:t xml:space="preserve"> </w:t>
      </w:r>
      <w:r w:rsidR="00363DD7" w:rsidRPr="00363DD7">
        <w:rPr>
          <w:rFonts w:cs="Times New Roman"/>
          <w:sz w:val="24"/>
          <w:szCs w:val="24"/>
        </w:rPr>
        <w:fldChar w:fldCharType="begin"/>
      </w:r>
      <w:r w:rsidR="00363DD7" w:rsidRPr="00D308E5">
        <w:rPr>
          <w:rFonts w:cs="Times New Roman"/>
          <w:sz w:val="24"/>
          <w:szCs w:val="24"/>
          <w:lang w:val="en-US"/>
        </w:rPr>
        <w:instrText xml:space="preserve"> SEQ </w:instrText>
      </w:r>
      <w:r w:rsidR="00363DD7" w:rsidRPr="00363DD7">
        <w:rPr>
          <w:rFonts w:cs="Times New Roman"/>
          <w:sz w:val="24"/>
          <w:szCs w:val="24"/>
        </w:rPr>
        <w:instrText>Рисунок</w:instrText>
      </w:r>
      <w:r w:rsidR="00363DD7" w:rsidRPr="00D308E5">
        <w:rPr>
          <w:rFonts w:cs="Times New Roman"/>
          <w:sz w:val="24"/>
          <w:szCs w:val="24"/>
          <w:lang w:val="en-US"/>
        </w:rPr>
        <w:instrText xml:space="preserve"> \* ARABIC </w:instrText>
      </w:r>
      <w:r w:rsidR="00363DD7" w:rsidRPr="00363DD7">
        <w:rPr>
          <w:rFonts w:cs="Times New Roman"/>
          <w:sz w:val="24"/>
          <w:szCs w:val="24"/>
        </w:rPr>
        <w:fldChar w:fldCharType="separate"/>
      </w:r>
      <w:r w:rsidR="003143C5">
        <w:rPr>
          <w:rFonts w:cs="Times New Roman"/>
          <w:noProof/>
          <w:sz w:val="24"/>
          <w:szCs w:val="24"/>
          <w:lang w:val="en-US"/>
        </w:rPr>
        <w:t>9</w:t>
      </w:r>
      <w:r w:rsidR="00363DD7" w:rsidRPr="00363DD7">
        <w:rPr>
          <w:rFonts w:cs="Times New Roman"/>
          <w:sz w:val="24"/>
          <w:szCs w:val="24"/>
        </w:rPr>
        <w:fldChar w:fldCharType="end"/>
      </w:r>
      <w:bookmarkEnd w:id="22"/>
      <w:r w:rsidR="00363DD7" w:rsidRPr="00D308E5">
        <w:rPr>
          <w:rFonts w:cs="Times New Roman"/>
          <w:sz w:val="24"/>
          <w:szCs w:val="24"/>
          <w:lang w:val="en-US"/>
        </w:rPr>
        <w:t xml:space="preserve"> – </w:t>
      </w:r>
      <w:r w:rsidRPr="00D308E5">
        <w:rPr>
          <w:rFonts w:cs="Times New Roman"/>
          <w:sz w:val="24"/>
          <w:szCs w:val="24"/>
          <w:lang w:val="en-US"/>
        </w:rPr>
        <w:t>Empyrean X-ray Diffractometer</w:t>
      </w:r>
    </w:p>
    <w:p w14:paraId="546616F7" w14:textId="77777777" w:rsidR="00710575" w:rsidRPr="00D308E5" w:rsidRDefault="00710575" w:rsidP="00363DD7">
      <w:pPr>
        <w:spacing w:line="360" w:lineRule="auto"/>
        <w:jc w:val="center"/>
        <w:rPr>
          <w:rFonts w:cs="Times New Roman"/>
          <w:sz w:val="24"/>
          <w:szCs w:val="24"/>
          <w:lang w:val="en-US"/>
        </w:rPr>
      </w:pPr>
    </w:p>
    <w:p w14:paraId="1402B3AD" w14:textId="1543C958" w:rsidR="00172B60" w:rsidRPr="00D308E5" w:rsidRDefault="00D308E5" w:rsidP="00710575">
      <w:pPr>
        <w:spacing w:line="360" w:lineRule="auto"/>
        <w:ind w:firstLine="709"/>
        <w:jc w:val="both"/>
        <w:rPr>
          <w:rFonts w:cs="Times New Roman"/>
          <w:sz w:val="24"/>
          <w:szCs w:val="24"/>
          <w:lang w:val="en-US"/>
        </w:rPr>
      </w:pPr>
      <w:r w:rsidRPr="00D308E5">
        <w:rPr>
          <w:rFonts w:cs="Times New Roman"/>
          <w:sz w:val="24"/>
          <w:szCs w:val="24"/>
          <w:lang w:val="en-US"/>
        </w:rPr>
        <w:lastRenderedPageBreak/>
        <w:t xml:space="preserve">Diffraction patterns of </w:t>
      </w:r>
      <w:proofErr w:type="spellStart"/>
      <w:r w:rsidRPr="00D308E5">
        <w:rPr>
          <w:rFonts w:cs="Times New Roman"/>
          <w:sz w:val="24"/>
          <w:szCs w:val="24"/>
          <w:lang w:val="en-US"/>
        </w:rPr>
        <w:t>TaC</w:t>
      </w:r>
      <w:proofErr w:type="spellEnd"/>
      <w:r w:rsidRPr="00D308E5">
        <w:rPr>
          <w:rFonts w:cs="Times New Roman"/>
          <w:sz w:val="24"/>
          <w:szCs w:val="24"/>
          <w:lang w:val="en-US"/>
        </w:rPr>
        <w:t xml:space="preserve"> samples were considered together. </w:t>
      </w:r>
      <w:r>
        <w:rPr>
          <w:rFonts w:cs="Times New Roman"/>
          <w:sz w:val="24"/>
          <w:szCs w:val="24"/>
          <w:lang w:val="en-US"/>
        </w:rPr>
        <w:t xml:space="preserve">Figure </w:t>
      </w:r>
      <w:r>
        <w:rPr>
          <w:rFonts w:cs="Times New Roman"/>
          <w:sz w:val="24"/>
          <w:szCs w:val="24"/>
        </w:rPr>
        <w:fldChar w:fldCharType="begin"/>
      </w:r>
      <w:r w:rsidRPr="00D308E5">
        <w:rPr>
          <w:rFonts w:cs="Times New Roman"/>
          <w:sz w:val="24"/>
          <w:szCs w:val="24"/>
          <w:lang w:val="en-US"/>
        </w:rPr>
        <w:instrText xml:space="preserve"> REF _Ref50013376 \h\#\0 </w:instrText>
      </w:r>
      <w:r>
        <w:rPr>
          <w:rFonts w:cs="Times New Roman"/>
          <w:sz w:val="24"/>
          <w:szCs w:val="24"/>
        </w:rPr>
      </w:r>
      <w:r>
        <w:rPr>
          <w:rFonts w:cs="Times New Roman"/>
          <w:sz w:val="24"/>
          <w:szCs w:val="24"/>
        </w:rPr>
        <w:fldChar w:fldCharType="separate"/>
      </w:r>
      <w:r w:rsidR="003143C5">
        <w:rPr>
          <w:rFonts w:cs="Times New Roman"/>
          <w:sz w:val="24"/>
          <w:szCs w:val="24"/>
          <w:lang w:val="en-US"/>
        </w:rPr>
        <w:t>10</w:t>
      </w:r>
      <w:r>
        <w:rPr>
          <w:rFonts w:cs="Times New Roman"/>
          <w:sz w:val="24"/>
          <w:szCs w:val="24"/>
        </w:rPr>
        <w:fldChar w:fldCharType="end"/>
      </w:r>
      <w:r>
        <w:rPr>
          <w:rFonts w:cs="Times New Roman"/>
          <w:sz w:val="24"/>
          <w:szCs w:val="24"/>
          <w:lang w:val="en-US"/>
        </w:rPr>
        <w:t xml:space="preserve"> provides </w:t>
      </w:r>
      <w:r w:rsidRPr="00D308E5">
        <w:rPr>
          <w:rFonts w:cs="Times New Roman"/>
          <w:sz w:val="24"/>
          <w:szCs w:val="24"/>
          <w:lang w:val="en-US"/>
        </w:rPr>
        <w:t xml:space="preserve">overlay of diffraction patterns. The diffraction patterns differ from each other in the intensity levels of diffraction peaks. In the diffractometry of polycrystals, the </w:t>
      </w:r>
      <w:r>
        <w:rPr>
          <w:rFonts w:cs="Times New Roman"/>
          <w:sz w:val="24"/>
          <w:szCs w:val="24"/>
          <w:lang w:val="en-US"/>
        </w:rPr>
        <w:t xml:space="preserve">peak </w:t>
      </w:r>
      <w:r w:rsidRPr="00D308E5">
        <w:rPr>
          <w:rFonts w:cs="Times New Roman"/>
          <w:sz w:val="24"/>
          <w:szCs w:val="24"/>
          <w:lang w:val="en-US"/>
        </w:rPr>
        <w:t xml:space="preserve">intensities of a certain phase depend on a number of factors, among which the main ones are structure of the crystal lattice and the amount of phase in the sample. The structure of the crystal lattice determines relative </w:t>
      </w:r>
      <w:r>
        <w:rPr>
          <w:rFonts w:cs="Times New Roman"/>
          <w:sz w:val="24"/>
          <w:szCs w:val="24"/>
          <w:lang w:val="en-US"/>
        </w:rPr>
        <w:t xml:space="preserve">intensity </w:t>
      </w:r>
      <w:r w:rsidRPr="00D308E5">
        <w:rPr>
          <w:rFonts w:cs="Times New Roman"/>
          <w:sz w:val="24"/>
          <w:szCs w:val="24"/>
          <w:lang w:val="en-US"/>
        </w:rPr>
        <w:t>ratio of lines of one phase, amount of the phase determines overall intensity level of the phase peaks in diffract</w:t>
      </w:r>
      <w:r>
        <w:rPr>
          <w:rFonts w:cs="Times New Roman"/>
          <w:sz w:val="24"/>
          <w:szCs w:val="24"/>
          <w:lang w:val="en-US"/>
        </w:rPr>
        <w:t>ion pattern</w:t>
      </w:r>
      <w:r w:rsidRPr="00D308E5">
        <w:rPr>
          <w:rFonts w:cs="Times New Roman"/>
          <w:sz w:val="24"/>
          <w:szCs w:val="24"/>
          <w:lang w:val="en-US"/>
        </w:rPr>
        <w:t>. In general, the higher intensity level of the peaks of a particular phase, the more that phase present</w:t>
      </w:r>
      <w:r>
        <w:rPr>
          <w:rFonts w:cs="Times New Roman"/>
          <w:sz w:val="24"/>
          <w:szCs w:val="24"/>
          <w:lang w:val="en-US"/>
        </w:rPr>
        <w:t>s</w:t>
      </w:r>
      <w:r w:rsidRPr="00D308E5">
        <w:rPr>
          <w:rFonts w:cs="Times New Roman"/>
          <w:sz w:val="24"/>
          <w:szCs w:val="24"/>
          <w:lang w:val="en-US"/>
        </w:rPr>
        <w:t xml:space="preserve"> in the sample. However, influence of factors that distort both peak intensity ratio and overall intensity level is possible. These factors include large crystallites in the imaging area and a pronounced texture in their arrangement. Since powder samples with relatively</w:t>
      </w:r>
      <w:r>
        <w:rPr>
          <w:rFonts w:cs="Times New Roman"/>
          <w:sz w:val="24"/>
          <w:szCs w:val="24"/>
          <w:lang w:val="en-US"/>
        </w:rPr>
        <w:t xml:space="preserve"> large particles were studied,</w:t>
      </w:r>
      <w:r w:rsidRPr="00D308E5">
        <w:rPr>
          <w:rFonts w:cs="Times New Roman"/>
          <w:sz w:val="24"/>
          <w:szCs w:val="24"/>
          <w:lang w:val="en-US"/>
        </w:rPr>
        <w:t xml:space="preserve"> appearance of texture due to large crystallites cannot be </w:t>
      </w:r>
      <w:r>
        <w:rPr>
          <w:rFonts w:cs="Times New Roman"/>
          <w:sz w:val="24"/>
          <w:szCs w:val="24"/>
          <w:lang w:val="en-US"/>
        </w:rPr>
        <w:t>excluded</w:t>
      </w:r>
      <w:r w:rsidRPr="00D308E5">
        <w:rPr>
          <w:rFonts w:cs="Times New Roman"/>
          <w:sz w:val="24"/>
          <w:szCs w:val="24"/>
          <w:lang w:val="en-US"/>
        </w:rPr>
        <w:t>.</w:t>
      </w:r>
    </w:p>
    <w:p w14:paraId="0CCC01D1" w14:textId="284788D4" w:rsidR="0003003F" w:rsidRPr="00A12371" w:rsidRDefault="0003003F" w:rsidP="00981A05">
      <w:pPr>
        <w:spacing w:line="360" w:lineRule="auto"/>
        <w:ind w:firstLine="567"/>
        <w:jc w:val="both"/>
        <w:rPr>
          <w:rFonts w:cs="Times New Roman"/>
          <w:sz w:val="24"/>
          <w:szCs w:val="24"/>
          <w:lang w:val="en-US"/>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03003F" w:rsidRPr="00EF2E63" w14:paraId="6A9F5CA4" w14:textId="77777777" w:rsidTr="00EF2E63">
        <w:trPr>
          <w:trHeight w:val="4678"/>
        </w:trPr>
        <w:tc>
          <w:tcPr>
            <w:tcW w:w="10421" w:type="dxa"/>
          </w:tcPr>
          <w:p w14:paraId="096E6182" w14:textId="77777777" w:rsidR="0003003F" w:rsidRPr="00EF2E63" w:rsidRDefault="0003003F" w:rsidP="00EF2E63">
            <w:pPr>
              <w:spacing w:line="360" w:lineRule="auto"/>
              <w:jc w:val="both"/>
              <w:rPr>
                <w:rFonts w:cs="Times New Roman"/>
                <w:sz w:val="24"/>
                <w:szCs w:val="24"/>
              </w:rPr>
            </w:pPr>
            <w:r w:rsidRPr="00EF2E63">
              <w:rPr>
                <w:rFonts w:cs="Times New Roman"/>
                <w:noProof/>
                <w:sz w:val="24"/>
                <w:szCs w:val="24"/>
                <w:lang w:eastAsia="ru-RU"/>
              </w:rPr>
              <mc:AlternateContent>
                <mc:Choice Requires="wpc">
                  <w:drawing>
                    <wp:inline distT="0" distB="0" distL="0" distR="0" wp14:anchorId="6D83B213" wp14:editId="4B237C5E">
                      <wp:extent cx="5715000" cy="3086100"/>
                      <wp:effectExtent l="0" t="0" r="0" b="0"/>
                      <wp:docPr id="10799" name="Полотно 625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62" name="Group 1102"/>
                              <wpg:cNvGrpSpPr>
                                <a:grpSpLocks/>
                              </wpg:cNvGrpSpPr>
                              <wpg:grpSpPr bwMode="auto">
                                <a:xfrm>
                                  <a:off x="0" y="18748"/>
                                  <a:ext cx="5632673" cy="2952950"/>
                                  <a:chOff x="581" y="154"/>
                                  <a:chExt cx="9391" cy="4253"/>
                                </a:xfrm>
                              </wpg:grpSpPr>
                              <wpg:grpSp>
                                <wpg:cNvPr id="10563" name="Group 1066"/>
                                <wpg:cNvGrpSpPr>
                                  <a:grpSpLocks/>
                                </wpg:cNvGrpSpPr>
                                <wpg:grpSpPr bwMode="auto">
                                  <a:xfrm>
                                    <a:off x="581" y="154"/>
                                    <a:ext cx="9391" cy="4253"/>
                                    <a:chOff x="581" y="154"/>
                                    <a:chExt cx="9391" cy="4253"/>
                                  </a:xfrm>
                                </wpg:grpSpPr>
                                <wps:wsp>
                                  <wps:cNvPr id="10564" name="Rectangle 866"/>
                                  <wps:cNvSpPr>
                                    <a:spLocks noChangeArrowheads="1"/>
                                  </wps:cNvSpPr>
                                  <wps:spPr bwMode="auto">
                                    <a:xfrm>
                                      <a:off x="1148" y="478"/>
                                      <a:ext cx="8824" cy="3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5" name="Rectangle 867"/>
                                  <wps:cNvSpPr>
                                    <a:spLocks noChangeArrowheads="1"/>
                                  </wps:cNvSpPr>
                                  <wps:spPr bwMode="auto">
                                    <a:xfrm>
                                      <a:off x="4548" y="4221"/>
                                      <a:ext cx="1959"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16829" w14:textId="77777777" w:rsidR="009442FC" w:rsidRPr="004D373C" w:rsidRDefault="009442FC" w:rsidP="0003003F">
                                        <w:pPr>
                                          <w:rPr>
                                            <w:sz w:val="14"/>
                                            <w:szCs w:val="14"/>
                                          </w:rPr>
                                        </w:pPr>
                                        <w:r w:rsidRPr="004D373C">
                                          <w:rPr>
                                            <w:rFonts w:ascii="Segoe UI" w:hAnsi="Segoe UI" w:cs="Segoe UI"/>
                                            <w:color w:val="000000"/>
                                            <w:sz w:val="14"/>
                                            <w:szCs w:val="14"/>
                                            <w:lang w:val="en-US"/>
                                          </w:rPr>
                                          <w:t>Position [°2Theta] (Copper (Cu))</w:t>
                                        </w:r>
                                      </w:p>
                                    </w:txbxContent>
                                  </wps:txbx>
                                  <wps:bodyPr rot="0" vert="horz" wrap="square" lIns="0" tIns="0" rIns="0" bIns="0" anchor="t" anchorCtr="0" upright="1">
                                    <a:noAutofit/>
                                  </wps:bodyPr>
                                </wps:wsp>
                                <wps:wsp>
                                  <wps:cNvPr id="10566" name="Line 868"/>
                                  <wps:cNvCnPr>
                                    <a:cxnSpLocks noChangeShapeType="1"/>
                                  </wps:cNvCnPr>
                                  <wps:spPr bwMode="auto">
                                    <a:xfrm>
                                      <a:off x="12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7" name="Line 869"/>
                                  <wps:cNvCnPr>
                                    <a:cxnSpLocks noChangeShapeType="1"/>
                                  </wps:cNvCnPr>
                                  <wps:spPr bwMode="auto">
                                    <a:xfrm>
                                      <a:off x="12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8" name="Line 870"/>
                                  <wps:cNvCnPr>
                                    <a:cxnSpLocks noChangeShapeType="1"/>
                                  </wps:cNvCnPr>
                                  <wps:spPr bwMode="auto">
                                    <a:xfrm>
                                      <a:off x="13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69" name="Line 871"/>
                                  <wps:cNvCnPr>
                                    <a:cxnSpLocks noChangeShapeType="1"/>
                                  </wps:cNvCnPr>
                                  <wps:spPr bwMode="auto">
                                    <a:xfrm>
                                      <a:off x="13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0" name="Line 872"/>
                                  <wps:cNvCnPr>
                                    <a:cxnSpLocks noChangeShapeType="1"/>
                                  </wps:cNvCnPr>
                                  <wps:spPr bwMode="auto">
                                    <a:xfrm>
                                      <a:off x="14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1" name="Line 873"/>
                                  <wps:cNvCnPr>
                                    <a:cxnSpLocks noChangeShapeType="1"/>
                                  </wps:cNvCnPr>
                                  <wps:spPr bwMode="auto">
                                    <a:xfrm>
                                      <a:off x="144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2" name="Rectangle 874"/>
                                  <wps:cNvSpPr>
                                    <a:spLocks noChangeArrowheads="1"/>
                                  </wps:cNvSpPr>
                                  <wps:spPr bwMode="auto">
                                    <a:xfrm>
                                      <a:off x="138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5F7A9" w14:textId="77777777" w:rsidR="009442FC" w:rsidRPr="004D373C" w:rsidRDefault="009442FC" w:rsidP="0003003F">
                                        <w:pPr>
                                          <w:rPr>
                                            <w:sz w:val="14"/>
                                            <w:szCs w:val="14"/>
                                          </w:rPr>
                                        </w:pPr>
                                        <w:r w:rsidRPr="004D373C">
                                          <w:rPr>
                                            <w:rFonts w:ascii="Segoe UI" w:hAnsi="Segoe UI" w:cs="Segoe UI"/>
                                            <w:color w:val="000000"/>
                                            <w:sz w:val="14"/>
                                            <w:szCs w:val="14"/>
                                            <w:lang w:val="en-US"/>
                                          </w:rPr>
                                          <w:t>10</w:t>
                                        </w:r>
                                      </w:p>
                                    </w:txbxContent>
                                  </wps:txbx>
                                  <wps:bodyPr rot="0" vert="horz" wrap="square" lIns="0" tIns="0" rIns="0" bIns="0" anchor="t" anchorCtr="0" upright="1">
                                    <a:noAutofit/>
                                  </wps:bodyPr>
                                </wps:wsp>
                                <wps:wsp>
                                  <wps:cNvPr id="10573" name="Line 875"/>
                                  <wps:cNvCnPr>
                                    <a:cxnSpLocks noChangeShapeType="1"/>
                                  </wps:cNvCnPr>
                                  <wps:spPr bwMode="auto">
                                    <a:xfrm>
                                      <a:off x="15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4" name="Line 876"/>
                                  <wps:cNvCnPr>
                                    <a:cxnSpLocks noChangeShapeType="1"/>
                                  </wps:cNvCnPr>
                                  <wps:spPr bwMode="auto">
                                    <a:xfrm>
                                      <a:off x="15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5" name="Line 877"/>
                                  <wps:cNvCnPr>
                                    <a:cxnSpLocks noChangeShapeType="1"/>
                                  </wps:cNvCnPr>
                                  <wps:spPr bwMode="auto">
                                    <a:xfrm>
                                      <a:off x="16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6" name="Line 878"/>
                                  <wps:cNvCnPr>
                                    <a:cxnSpLocks noChangeShapeType="1"/>
                                  </wps:cNvCnPr>
                                  <wps:spPr bwMode="auto">
                                    <a:xfrm>
                                      <a:off x="16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7" name="Line 879"/>
                                  <wps:cNvCnPr>
                                    <a:cxnSpLocks noChangeShapeType="1"/>
                                  </wps:cNvCnPr>
                                  <wps:spPr bwMode="auto">
                                    <a:xfrm>
                                      <a:off x="17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8" name="Line 880"/>
                                  <wps:cNvCnPr>
                                    <a:cxnSpLocks noChangeShapeType="1"/>
                                  </wps:cNvCnPr>
                                  <wps:spPr bwMode="auto">
                                    <a:xfrm>
                                      <a:off x="18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79" name="Line 881"/>
                                  <wps:cNvCnPr>
                                    <a:cxnSpLocks noChangeShapeType="1"/>
                                  </wps:cNvCnPr>
                                  <wps:spPr bwMode="auto">
                                    <a:xfrm>
                                      <a:off x="18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0" name="Line 882"/>
                                  <wps:cNvCnPr>
                                    <a:cxnSpLocks noChangeShapeType="1"/>
                                  </wps:cNvCnPr>
                                  <wps:spPr bwMode="auto">
                                    <a:xfrm>
                                      <a:off x="19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1" name="Line 883"/>
                                  <wps:cNvCnPr>
                                    <a:cxnSpLocks noChangeShapeType="1"/>
                                  </wps:cNvCnPr>
                                  <wps:spPr bwMode="auto">
                                    <a:xfrm>
                                      <a:off x="19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2" name="Line 884"/>
                                  <wps:cNvCnPr>
                                    <a:cxnSpLocks noChangeShapeType="1"/>
                                  </wps:cNvCnPr>
                                  <wps:spPr bwMode="auto">
                                    <a:xfrm>
                                      <a:off x="20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3" name="Line 885"/>
                                  <wps:cNvCnPr>
                                    <a:cxnSpLocks noChangeShapeType="1"/>
                                  </wps:cNvCnPr>
                                  <wps:spPr bwMode="auto">
                                    <a:xfrm>
                                      <a:off x="204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4" name="Rectangle 886"/>
                                  <wps:cNvSpPr>
                                    <a:spLocks noChangeArrowheads="1"/>
                                  </wps:cNvSpPr>
                                  <wps:spPr bwMode="auto">
                                    <a:xfrm>
                                      <a:off x="198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AF786" w14:textId="77777777" w:rsidR="009442FC" w:rsidRPr="004D373C" w:rsidRDefault="009442FC" w:rsidP="0003003F">
                                        <w:pPr>
                                          <w:rPr>
                                            <w:sz w:val="14"/>
                                            <w:szCs w:val="14"/>
                                          </w:rPr>
                                        </w:pPr>
                                        <w:r w:rsidRPr="004D373C">
                                          <w:rPr>
                                            <w:rFonts w:ascii="Segoe UI" w:hAnsi="Segoe UI" w:cs="Segoe UI"/>
                                            <w:color w:val="000000"/>
                                            <w:sz w:val="14"/>
                                            <w:szCs w:val="14"/>
                                            <w:lang w:val="en-US"/>
                                          </w:rPr>
                                          <w:t>20</w:t>
                                        </w:r>
                                      </w:p>
                                    </w:txbxContent>
                                  </wps:txbx>
                                  <wps:bodyPr rot="0" vert="horz" wrap="square" lIns="0" tIns="0" rIns="0" bIns="0" anchor="t" anchorCtr="0" upright="1">
                                    <a:noAutofit/>
                                  </wps:bodyPr>
                                </wps:wsp>
                                <wps:wsp>
                                  <wps:cNvPr id="10585" name="Line 887"/>
                                  <wps:cNvCnPr>
                                    <a:cxnSpLocks noChangeShapeType="1"/>
                                  </wps:cNvCnPr>
                                  <wps:spPr bwMode="auto">
                                    <a:xfrm>
                                      <a:off x="21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6" name="Line 888"/>
                                  <wps:cNvCnPr>
                                    <a:cxnSpLocks noChangeShapeType="1"/>
                                  </wps:cNvCnPr>
                                  <wps:spPr bwMode="auto">
                                    <a:xfrm>
                                      <a:off x="21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7" name="Line 889"/>
                                  <wps:cNvCnPr>
                                    <a:cxnSpLocks noChangeShapeType="1"/>
                                  </wps:cNvCnPr>
                                  <wps:spPr bwMode="auto">
                                    <a:xfrm>
                                      <a:off x="22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8" name="Line 890"/>
                                  <wps:cNvCnPr>
                                    <a:cxnSpLocks noChangeShapeType="1"/>
                                  </wps:cNvCnPr>
                                  <wps:spPr bwMode="auto">
                                    <a:xfrm>
                                      <a:off x="22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89" name="Line 891"/>
                                  <wps:cNvCnPr>
                                    <a:cxnSpLocks noChangeShapeType="1"/>
                                  </wps:cNvCnPr>
                                  <wps:spPr bwMode="auto">
                                    <a:xfrm>
                                      <a:off x="23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0" name="Line 892"/>
                                  <wps:cNvCnPr>
                                    <a:cxnSpLocks noChangeShapeType="1"/>
                                  </wps:cNvCnPr>
                                  <wps:spPr bwMode="auto">
                                    <a:xfrm>
                                      <a:off x="24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1" name="Line 893"/>
                                  <wps:cNvCnPr>
                                    <a:cxnSpLocks noChangeShapeType="1"/>
                                  </wps:cNvCnPr>
                                  <wps:spPr bwMode="auto">
                                    <a:xfrm>
                                      <a:off x="24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2" name="Line 894"/>
                                  <wps:cNvCnPr>
                                    <a:cxnSpLocks noChangeShapeType="1"/>
                                  </wps:cNvCnPr>
                                  <wps:spPr bwMode="auto">
                                    <a:xfrm>
                                      <a:off x="25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3" name="Line 895"/>
                                  <wps:cNvCnPr>
                                    <a:cxnSpLocks noChangeShapeType="1"/>
                                  </wps:cNvCnPr>
                                  <wps:spPr bwMode="auto">
                                    <a:xfrm>
                                      <a:off x="25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4" name="Line 896"/>
                                  <wps:cNvCnPr>
                                    <a:cxnSpLocks noChangeShapeType="1"/>
                                  </wps:cNvCnPr>
                                  <wps:spPr bwMode="auto">
                                    <a:xfrm>
                                      <a:off x="26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5" name="Line 897"/>
                                  <wps:cNvCnPr>
                                    <a:cxnSpLocks noChangeShapeType="1"/>
                                  </wps:cNvCnPr>
                                  <wps:spPr bwMode="auto">
                                    <a:xfrm>
                                      <a:off x="2640"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6" name="Rectangle 898"/>
                                  <wps:cNvSpPr>
                                    <a:spLocks noChangeArrowheads="1"/>
                                  </wps:cNvSpPr>
                                  <wps:spPr bwMode="auto">
                                    <a:xfrm>
                                      <a:off x="258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67D16" w14:textId="77777777" w:rsidR="009442FC" w:rsidRPr="004D373C" w:rsidRDefault="009442FC" w:rsidP="0003003F">
                                        <w:pPr>
                                          <w:rPr>
                                            <w:sz w:val="14"/>
                                            <w:szCs w:val="14"/>
                                          </w:rPr>
                                        </w:pPr>
                                        <w:r w:rsidRPr="004D373C">
                                          <w:rPr>
                                            <w:rFonts w:ascii="Segoe UI" w:hAnsi="Segoe UI" w:cs="Segoe UI"/>
                                            <w:color w:val="000000"/>
                                            <w:sz w:val="14"/>
                                            <w:szCs w:val="14"/>
                                            <w:lang w:val="en-US"/>
                                          </w:rPr>
                                          <w:t>30</w:t>
                                        </w:r>
                                      </w:p>
                                    </w:txbxContent>
                                  </wps:txbx>
                                  <wps:bodyPr rot="0" vert="horz" wrap="square" lIns="0" tIns="0" rIns="0" bIns="0" anchor="t" anchorCtr="0" upright="1">
                                    <a:noAutofit/>
                                  </wps:bodyPr>
                                </wps:wsp>
                                <wps:wsp>
                                  <wps:cNvPr id="10597" name="Line 899"/>
                                  <wps:cNvCnPr>
                                    <a:cxnSpLocks noChangeShapeType="1"/>
                                  </wps:cNvCnPr>
                                  <wps:spPr bwMode="auto">
                                    <a:xfrm>
                                      <a:off x="26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8" name="Line 900"/>
                                  <wps:cNvCnPr>
                                    <a:cxnSpLocks noChangeShapeType="1"/>
                                  </wps:cNvCnPr>
                                  <wps:spPr bwMode="auto">
                                    <a:xfrm>
                                      <a:off x="275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599" name="Line 901"/>
                                  <wps:cNvCnPr>
                                    <a:cxnSpLocks noChangeShapeType="1"/>
                                  </wps:cNvCnPr>
                                  <wps:spPr bwMode="auto">
                                    <a:xfrm>
                                      <a:off x="28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0" name="Line 902"/>
                                  <wps:cNvCnPr>
                                    <a:cxnSpLocks noChangeShapeType="1"/>
                                  </wps:cNvCnPr>
                                  <wps:spPr bwMode="auto">
                                    <a:xfrm>
                                      <a:off x="28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1" name="Line 903"/>
                                  <wps:cNvCnPr>
                                    <a:cxnSpLocks noChangeShapeType="1"/>
                                  </wps:cNvCnPr>
                                  <wps:spPr bwMode="auto">
                                    <a:xfrm>
                                      <a:off x="29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2" name="Line 904"/>
                                  <wps:cNvCnPr>
                                    <a:cxnSpLocks noChangeShapeType="1"/>
                                  </wps:cNvCnPr>
                                  <wps:spPr bwMode="auto">
                                    <a:xfrm>
                                      <a:off x="299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3" name="Line 905"/>
                                  <wps:cNvCnPr>
                                    <a:cxnSpLocks noChangeShapeType="1"/>
                                  </wps:cNvCnPr>
                                  <wps:spPr bwMode="auto">
                                    <a:xfrm>
                                      <a:off x="30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4" name="Line 906"/>
                                  <wps:cNvCnPr>
                                    <a:cxnSpLocks noChangeShapeType="1"/>
                                  </wps:cNvCnPr>
                                  <wps:spPr bwMode="auto">
                                    <a:xfrm>
                                      <a:off x="31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5" name="Line 907"/>
                                  <wps:cNvCnPr>
                                    <a:cxnSpLocks noChangeShapeType="1"/>
                                  </wps:cNvCnPr>
                                  <wps:spPr bwMode="auto">
                                    <a:xfrm>
                                      <a:off x="317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6" name="Line 908"/>
                                  <wps:cNvCnPr>
                                    <a:cxnSpLocks noChangeShapeType="1"/>
                                  </wps:cNvCnPr>
                                  <wps:spPr bwMode="auto">
                                    <a:xfrm>
                                      <a:off x="323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7" name="Line 909"/>
                                  <wps:cNvCnPr>
                                    <a:cxnSpLocks noChangeShapeType="1"/>
                                  </wps:cNvCnPr>
                                  <wps:spPr bwMode="auto">
                                    <a:xfrm>
                                      <a:off x="3235"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08" name="Rectangle 910"/>
                                  <wps:cNvSpPr>
                                    <a:spLocks noChangeArrowheads="1"/>
                                  </wps:cNvSpPr>
                                  <wps:spPr bwMode="auto">
                                    <a:xfrm>
                                      <a:off x="317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991AE" w14:textId="77777777" w:rsidR="009442FC" w:rsidRPr="004D373C" w:rsidRDefault="009442FC" w:rsidP="0003003F">
                                        <w:pPr>
                                          <w:rPr>
                                            <w:sz w:val="14"/>
                                            <w:szCs w:val="14"/>
                                          </w:rPr>
                                        </w:pPr>
                                        <w:r w:rsidRPr="004D373C">
                                          <w:rPr>
                                            <w:rFonts w:ascii="Segoe UI" w:hAnsi="Segoe UI" w:cs="Segoe UI"/>
                                            <w:color w:val="000000"/>
                                            <w:sz w:val="14"/>
                                            <w:szCs w:val="14"/>
                                            <w:lang w:val="en-US"/>
                                          </w:rPr>
                                          <w:t>40</w:t>
                                        </w:r>
                                      </w:p>
                                    </w:txbxContent>
                                  </wps:txbx>
                                  <wps:bodyPr rot="0" vert="horz" wrap="square" lIns="0" tIns="0" rIns="0" bIns="0" anchor="t" anchorCtr="0" upright="1">
                                    <a:noAutofit/>
                                  </wps:bodyPr>
                                </wps:wsp>
                                <wps:wsp>
                                  <wps:cNvPr id="10609" name="Line 911"/>
                                  <wps:cNvCnPr>
                                    <a:cxnSpLocks noChangeShapeType="1"/>
                                  </wps:cNvCnPr>
                                  <wps:spPr bwMode="auto">
                                    <a:xfrm>
                                      <a:off x="32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0" name="Line 912"/>
                                  <wps:cNvCnPr>
                                    <a:cxnSpLocks noChangeShapeType="1"/>
                                  </wps:cNvCnPr>
                                  <wps:spPr bwMode="auto">
                                    <a:xfrm>
                                      <a:off x="335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1" name="Line 913"/>
                                  <wps:cNvCnPr>
                                    <a:cxnSpLocks noChangeShapeType="1"/>
                                  </wps:cNvCnPr>
                                  <wps:spPr bwMode="auto">
                                    <a:xfrm>
                                      <a:off x="341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2" name="Line 914"/>
                                  <wps:cNvCnPr>
                                    <a:cxnSpLocks noChangeShapeType="1"/>
                                  </wps:cNvCnPr>
                                  <wps:spPr bwMode="auto">
                                    <a:xfrm>
                                      <a:off x="347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3" name="Line 915"/>
                                  <wps:cNvCnPr>
                                    <a:cxnSpLocks noChangeShapeType="1"/>
                                  </wps:cNvCnPr>
                                  <wps:spPr bwMode="auto">
                                    <a:xfrm>
                                      <a:off x="35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4" name="Line 916"/>
                                  <wps:cNvCnPr>
                                    <a:cxnSpLocks noChangeShapeType="1"/>
                                  </wps:cNvCnPr>
                                  <wps:spPr bwMode="auto">
                                    <a:xfrm>
                                      <a:off x="359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5" name="Line 917"/>
                                  <wps:cNvCnPr>
                                    <a:cxnSpLocks noChangeShapeType="1"/>
                                  </wps:cNvCnPr>
                                  <wps:spPr bwMode="auto">
                                    <a:xfrm>
                                      <a:off x="365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6" name="Line 918"/>
                                  <wps:cNvCnPr>
                                    <a:cxnSpLocks noChangeShapeType="1"/>
                                  </wps:cNvCnPr>
                                  <wps:spPr bwMode="auto">
                                    <a:xfrm>
                                      <a:off x="371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7" name="Line 919"/>
                                  <wps:cNvCnPr>
                                    <a:cxnSpLocks noChangeShapeType="1"/>
                                  </wps:cNvCnPr>
                                  <wps:spPr bwMode="auto">
                                    <a:xfrm>
                                      <a:off x="37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8" name="Line 920"/>
                                  <wps:cNvCnPr>
                                    <a:cxnSpLocks noChangeShapeType="1"/>
                                  </wps:cNvCnPr>
                                  <wps:spPr bwMode="auto">
                                    <a:xfrm>
                                      <a:off x="383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19" name="Line 921"/>
                                  <wps:cNvCnPr>
                                    <a:cxnSpLocks noChangeShapeType="1"/>
                                  </wps:cNvCnPr>
                                  <wps:spPr bwMode="auto">
                                    <a:xfrm>
                                      <a:off x="383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0" name="Rectangle 922"/>
                                  <wps:cNvSpPr>
                                    <a:spLocks noChangeArrowheads="1"/>
                                  </wps:cNvSpPr>
                                  <wps:spPr bwMode="auto">
                                    <a:xfrm>
                                      <a:off x="377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68E23" w14:textId="77777777" w:rsidR="009442FC" w:rsidRPr="004D373C" w:rsidRDefault="009442FC" w:rsidP="0003003F">
                                        <w:pPr>
                                          <w:rPr>
                                            <w:sz w:val="14"/>
                                            <w:szCs w:val="14"/>
                                          </w:rPr>
                                        </w:pPr>
                                        <w:r w:rsidRPr="004D373C">
                                          <w:rPr>
                                            <w:rFonts w:ascii="Segoe UI" w:hAnsi="Segoe UI" w:cs="Segoe UI"/>
                                            <w:color w:val="000000"/>
                                            <w:sz w:val="14"/>
                                            <w:szCs w:val="14"/>
                                            <w:lang w:val="en-US"/>
                                          </w:rPr>
                                          <w:t>50</w:t>
                                        </w:r>
                                      </w:p>
                                    </w:txbxContent>
                                  </wps:txbx>
                                  <wps:bodyPr rot="0" vert="horz" wrap="square" lIns="0" tIns="0" rIns="0" bIns="0" anchor="t" anchorCtr="0" upright="1">
                                    <a:noAutofit/>
                                  </wps:bodyPr>
                                </wps:wsp>
                                <wps:wsp>
                                  <wps:cNvPr id="10621" name="Line 923"/>
                                  <wps:cNvCnPr>
                                    <a:cxnSpLocks noChangeShapeType="1"/>
                                  </wps:cNvCnPr>
                                  <wps:spPr bwMode="auto">
                                    <a:xfrm>
                                      <a:off x="38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2" name="Line 924"/>
                                  <wps:cNvCnPr>
                                    <a:cxnSpLocks noChangeShapeType="1"/>
                                  </wps:cNvCnPr>
                                  <wps:spPr bwMode="auto">
                                    <a:xfrm>
                                      <a:off x="395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3" name="Line 925"/>
                                  <wps:cNvCnPr>
                                    <a:cxnSpLocks noChangeShapeType="1"/>
                                  </wps:cNvCnPr>
                                  <wps:spPr bwMode="auto">
                                    <a:xfrm>
                                      <a:off x="40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4" name="Line 926"/>
                                  <wps:cNvCnPr>
                                    <a:cxnSpLocks noChangeShapeType="1"/>
                                  </wps:cNvCnPr>
                                  <wps:spPr bwMode="auto">
                                    <a:xfrm>
                                      <a:off x="406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5" name="Line 927"/>
                                  <wps:cNvCnPr>
                                    <a:cxnSpLocks noChangeShapeType="1"/>
                                  </wps:cNvCnPr>
                                  <wps:spPr bwMode="auto">
                                    <a:xfrm>
                                      <a:off x="41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6" name="Line 928"/>
                                  <wps:cNvCnPr>
                                    <a:cxnSpLocks noChangeShapeType="1"/>
                                  </wps:cNvCnPr>
                                  <wps:spPr bwMode="auto">
                                    <a:xfrm>
                                      <a:off x="419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7" name="Line 929"/>
                                  <wps:cNvCnPr>
                                    <a:cxnSpLocks noChangeShapeType="1"/>
                                  </wps:cNvCnPr>
                                  <wps:spPr bwMode="auto">
                                    <a:xfrm>
                                      <a:off x="42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8" name="Line 930"/>
                                  <wps:cNvCnPr>
                                    <a:cxnSpLocks noChangeShapeType="1"/>
                                  </wps:cNvCnPr>
                                  <wps:spPr bwMode="auto">
                                    <a:xfrm>
                                      <a:off x="430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29" name="Line 931"/>
                                  <wps:cNvCnPr>
                                    <a:cxnSpLocks noChangeShapeType="1"/>
                                  </wps:cNvCnPr>
                                  <wps:spPr bwMode="auto">
                                    <a:xfrm>
                                      <a:off x="43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0" name="Line 932"/>
                                  <wps:cNvCnPr>
                                    <a:cxnSpLocks noChangeShapeType="1"/>
                                  </wps:cNvCnPr>
                                  <wps:spPr bwMode="auto">
                                    <a:xfrm>
                                      <a:off x="443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1" name="Line 933"/>
                                  <wps:cNvCnPr>
                                    <a:cxnSpLocks noChangeShapeType="1"/>
                                  </wps:cNvCnPr>
                                  <wps:spPr bwMode="auto">
                                    <a:xfrm>
                                      <a:off x="443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2" name="Rectangle 934"/>
                                  <wps:cNvSpPr>
                                    <a:spLocks noChangeArrowheads="1"/>
                                  </wps:cNvSpPr>
                                  <wps:spPr bwMode="auto">
                                    <a:xfrm>
                                      <a:off x="437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7AAF5" w14:textId="77777777" w:rsidR="009442FC" w:rsidRPr="004D373C" w:rsidRDefault="009442FC" w:rsidP="0003003F">
                                        <w:pPr>
                                          <w:rPr>
                                            <w:sz w:val="14"/>
                                            <w:szCs w:val="14"/>
                                          </w:rPr>
                                        </w:pPr>
                                        <w:r w:rsidRPr="004D373C">
                                          <w:rPr>
                                            <w:rFonts w:ascii="Segoe UI" w:hAnsi="Segoe UI" w:cs="Segoe UI"/>
                                            <w:color w:val="000000"/>
                                            <w:sz w:val="14"/>
                                            <w:szCs w:val="14"/>
                                            <w:lang w:val="en-US"/>
                                          </w:rPr>
                                          <w:t>60</w:t>
                                        </w:r>
                                      </w:p>
                                    </w:txbxContent>
                                  </wps:txbx>
                                  <wps:bodyPr rot="0" vert="horz" wrap="square" lIns="0" tIns="0" rIns="0" bIns="0" anchor="t" anchorCtr="0" upright="1">
                                    <a:noAutofit/>
                                  </wps:bodyPr>
                                </wps:wsp>
                                <wps:wsp>
                                  <wps:cNvPr id="10633" name="Line 935"/>
                                  <wps:cNvCnPr>
                                    <a:cxnSpLocks noChangeShapeType="1"/>
                                  </wps:cNvCnPr>
                                  <wps:spPr bwMode="auto">
                                    <a:xfrm>
                                      <a:off x="448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4" name="Line 936"/>
                                  <wps:cNvCnPr>
                                    <a:cxnSpLocks noChangeShapeType="1"/>
                                  </wps:cNvCnPr>
                                  <wps:spPr bwMode="auto">
                                    <a:xfrm>
                                      <a:off x="45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5" name="Line 937"/>
                                  <wps:cNvCnPr>
                                    <a:cxnSpLocks noChangeShapeType="1"/>
                                  </wps:cNvCnPr>
                                  <wps:spPr bwMode="auto">
                                    <a:xfrm>
                                      <a:off x="46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6" name="Line 938"/>
                                  <wps:cNvCnPr>
                                    <a:cxnSpLocks noChangeShapeType="1"/>
                                  </wps:cNvCnPr>
                                  <wps:spPr bwMode="auto">
                                    <a:xfrm>
                                      <a:off x="46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7" name="Line 939"/>
                                  <wps:cNvCnPr>
                                    <a:cxnSpLocks noChangeShapeType="1"/>
                                  </wps:cNvCnPr>
                                  <wps:spPr bwMode="auto">
                                    <a:xfrm>
                                      <a:off x="47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8" name="Line 940"/>
                                  <wps:cNvCnPr>
                                    <a:cxnSpLocks noChangeShapeType="1"/>
                                  </wps:cNvCnPr>
                                  <wps:spPr bwMode="auto">
                                    <a:xfrm>
                                      <a:off x="47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39" name="Line 941"/>
                                  <wps:cNvCnPr>
                                    <a:cxnSpLocks noChangeShapeType="1"/>
                                  </wps:cNvCnPr>
                                  <wps:spPr bwMode="auto">
                                    <a:xfrm>
                                      <a:off x="48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0" name="Line 942"/>
                                  <wps:cNvCnPr>
                                    <a:cxnSpLocks noChangeShapeType="1"/>
                                  </wps:cNvCnPr>
                                  <wps:spPr bwMode="auto">
                                    <a:xfrm>
                                      <a:off x="49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1" name="Line 943"/>
                                  <wps:cNvCnPr>
                                    <a:cxnSpLocks noChangeShapeType="1"/>
                                  </wps:cNvCnPr>
                                  <wps:spPr bwMode="auto">
                                    <a:xfrm>
                                      <a:off x="49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2" name="Line 944"/>
                                  <wps:cNvCnPr>
                                    <a:cxnSpLocks noChangeShapeType="1"/>
                                  </wps:cNvCnPr>
                                  <wps:spPr bwMode="auto">
                                    <a:xfrm>
                                      <a:off x="50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3" name="Line 945"/>
                                  <wps:cNvCnPr>
                                    <a:cxnSpLocks noChangeShapeType="1"/>
                                  </wps:cNvCnPr>
                                  <wps:spPr bwMode="auto">
                                    <a:xfrm>
                                      <a:off x="502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4" name="Rectangle 946"/>
                                  <wps:cNvSpPr>
                                    <a:spLocks noChangeArrowheads="1"/>
                                  </wps:cNvSpPr>
                                  <wps:spPr bwMode="auto">
                                    <a:xfrm>
                                      <a:off x="4967"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65578" w14:textId="77777777" w:rsidR="009442FC" w:rsidRPr="004D373C" w:rsidRDefault="009442FC" w:rsidP="0003003F">
                                        <w:pPr>
                                          <w:rPr>
                                            <w:sz w:val="14"/>
                                            <w:szCs w:val="14"/>
                                          </w:rPr>
                                        </w:pPr>
                                        <w:r w:rsidRPr="004D373C">
                                          <w:rPr>
                                            <w:rFonts w:ascii="Segoe UI" w:hAnsi="Segoe UI" w:cs="Segoe UI"/>
                                            <w:color w:val="000000"/>
                                            <w:sz w:val="14"/>
                                            <w:szCs w:val="14"/>
                                            <w:lang w:val="en-US"/>
                                          </w:rPr>
                                          <w:t>70</w:t>
                                        </w:r>
                                      </w:p>
                                    </w:txbxContent>
                                  </wps:txbx>
                                  <wps:bodyPr rot="0" vert="horz" wrap="square" lIns="0" tIns="0" rIns="0" bIns="0" anchor="t" anchorCtr="0" upright="1">
                                    <a:noAutofit/>
                                  </wps:bodyPr>
                                </wps:wsp>
                                <wps:wsp>
                                  <wps:cNvPr id="10645" name="Line 947"/>
                                  <wps:cNvCnPr>
                                    <a:cxnSpLocks noChangeShapeType="1"/>
                                  </wps:cNvCnPr>
                                  <wps:spPr bwMode="auto">
                                    <a:xfrm>
                                      <a:off x="50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6" name="Line 948"/>
                                  <wps:cNvCnPr>
                                    <a:cxnSpLocks noChangeShapeType="1"/>
                                  </wps:cNvCnPr>
                                  <wps:spPr bwMode="auto">
                                    <a:xfrm>
                                      <a:off x="51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7" name="Line 949"/>
                                  <wps:cNvCnPr>
                                    <a:cxnSpLocks noChangeShapeType="1"/>
                                  </wps:cNvCnPr>
                                  <wps:spPr bwMode="auto">
                                    <a:xfrm>
                                      <a:off x="52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8" name="Line 950"/>
                                  <wps:cNvCnPr>
                                    <a:cxnSpLocks noChangeShapeType="1"/>
                                  </wps:cNvCnPr>
                                  <wps:spPr bwMode="auto">
                                    <a:xfrm>
                                      <a:off x="52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49" name="Line 951"/>
                                  <wps:cNvCnPr>
                                    <a:cxnSpLocks noChangeShapeType="1"/>
                                  </wps:cNvCnPr>
                                  <wps:spPr bwMode="auto">
                                    <a:xfrm>
                                      <a:off x="53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0" name="Line 952"/>
                                  <wps:cNvCnPr>
                                    <a:cxnSpLocks noChangeShapeType="1"/>
                                  </wps:cNvCnPr>
                                  <wps:spPr bwMode="auto">
                                    <a:xfrm>
                                      <a:off x="53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1" name="Line 953"/>
                                  <wps:cNvCnPr>
                                    <a:cxnSpLocks noChangeShapeType="1"/>
                                  </wps:cNvCnPr>
                                  <wps:spPr bwMode="auto">
                                    <a:xfrm>
                                      <a:off x="54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2" name="Line 954"/>
                                  <wps:cNvCnPr>
                                    <a:cxnSpLocks noChangeShapeType="1"/>
                                  </wps:cNvCnPr>
                                  <wps:spPr bwMode="auto">
                                    <a:xfrm>
                                      <a:off x="55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3" name="Line 955"/>
                                  <wps:cNvCnPr>
                                    <a:cxnSpLocks noChangeShapeType="1"/>
                                  </wps:cNvCnPr>
                                  <wps:spPr bwMode="auto">
                                    <a:xfrm>
                                      <a:off x="55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4" name="Line 956"/>
                                  <wps:cNvCnPr>
                                    <a:cxnSpLocks noChangeShapeType="1"/>
                                  </wps:cNvCnPr>
                                  <wps:spPr bwMode="auto">
                                    <a:xfrm>
                                      <a:off x="56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5" name="Line 957"/>
                                  <wps:cNvCnPr>
                                    <a:cxnSpLocks noChangeShapeType="1"/>
                                  </wps:cNvCnPr>
                                  <wps:spPr bwMode="auto">
                                    <a:xfrm>
                                      <a:off x="562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6" name="Rectangle 958"/>
                                  <wps:cNvSpPr>
                                    <a:spLocks noChangeArrowheads="1"/>
                                  </wps:cNvSpPr>
                                  <wps:spPr bwMode="auto">
                                    <a:xfrm>
                                      <a:off x="5562"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9959D" w14:textId="77777777" w:rsidR="009442FC" w:rsidRPr="004D373C" w:rsidRDefault="009442FC" w:rsidP="0003003F">
                                        <w:pPr>
                                          <w:rPr>
                                            <w:sz w:val="14"/>
                                            <w:szCs w:val="14"/>
                                          </w:rPr>
                                        </w:pPr>
                                        <w:r w:rsidRPr="004D373C">
                                          <w:rPr>
                                            <w:rFonts w:ascii="Segoe UI" w:hAnsi="Segoe UI" w:cs="Segoe UI"/>
                                            <w:color w:val="000000"/>
                                            <w:sz w:val="14"/>
                                            <w:szCs w:val="14"/>
                                            <w:lang w:val="en-US"/>
                                          </w:rPr>
                                          <w:t>80</w:t>
                                        </w:r>
                                      </w:p>
                                    </w:txbxContent>
                                  </wps:txbx>
                                  <wps:bodyPr rot="0" vert="horz" wrap="square" lIns="0" tIns="0" rIns="0" bIns="0" anchor="t" anchorCtr="0" upright="1">
                                    <a:noAutofit/>
                                  </wps:bodyPr>
                                </wps:wsp>
                                <wps:wsp>
                                  <wps:cNvPr id="10657" name="Line 959"/>
                                  <wps:cNvCnPr>
                                    <a:cxnSpLocks noChangeShapeType="1"/>
                                  </wps:cNvCnPr>
                                  <wps:spPr bwMode="auto">
                                    <a:xfrm>
                                      <a:off x="56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8" name="Line 960"/>
                                  <wps:cNvCnPr>
                                    <a:cxnSpLocks noChangeShapeType="1"/>
                                  </wps:cNvCnPr>
                                  <wps:spPr bwMode="auto">
                                    <a:xfrm>
                                      <a:off x="57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59" name="Line 961"/>
                                  <wps:cNvCnPr>
                                    <a:cxnSpLocks noChangeShapeType="1"/>
                                  </wps:cNvCnPr>
                                  <wps:spPr bwMode="auto">
                                    <a:xfrm>
                                      <a:off x="58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0" name="Line 962"/>
                                  <wps:cNvCnPr>
                                    <a:cxnSpLocks noChangeShapeType="1"/>
                                  </wps:cNvCnPr>
                                  <wps:spPr bwMode="auto">
                                    <a:xfrm>
                                      <a:off x="58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1" name="Line 963"/>
                                  <wps:cNvCnPr>
                                    <a:cxnSpLocks noChangeShapeType="1"/>
                                  </wps:cNvCnPr>
                                  <wps:spPr bwMode="auto">
                                    <a:xfrm>
                                      <a:off x="59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2" name="Line 964"/>
                                  <wps:cNvCnPr>
                                    <a:cxnSpLocks noChangeShapeType="1"/>
                                  </wps:cNvCnPr>
                                  <wps:spPr bwMode="auto">
                                    <a:xfrm>
                                      <a:off x="59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3" name="Line 965"/>
                                  <wps:cNvCnPr>
                                    <a:cxnSpLocks noChangeShapeType="1"/>
                                  </wps:cNvCnPr>
                                  <wps:spPr bwMode="auto">
                                    <a:xfrm>
                                      <a:off x="60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4" name="Line 966"/>
                                  <wps:cNvCnPr>
                                    <a:cxnSpLocks noChangeShapeType="1"/>
                                  </wps:cNvCnPr>
                                  <wps:spPr bwMode="auto">
                                    <a:xfrm>
                                      <a:off x="60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5" name="Line 967"/>
                                  <wps:cNvCnPr>
                                    <a:cxnSpLocks noChangeShapeType="1"/>
                                  </wps:cNvCnPr>
                                  <wps:spPr bwMode="auto">
                                    <a:xfrm>
                                      <a:off x="616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6" name="Line 968"/>
                                  <wps:cNvCnPr>
                                    <a:cxnSpLocks noChangeShapeType="1"/>
                                  </wps:cNvCnPr>
                                  <wps:spPr bwMode="auto">
                                    <a:xfrm>
                                      <a:off x="62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7" name="Line 969"/>
                                  <wps:cNvCnPr>
                                    <a:cxnSpLocks noChangeShapeType="1"/>
                                  </wps:cNvCnPr>
                                  <wps:spPr bwMode="auto">
                                    <a:xfrm>
                                      <a:off x="622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68" name="Rectangle 970"/>
                                  <wps:cNvSpPr>
                                    <a:spLocks noChangeArrowheads="1"/>
                                  </wps:cNvSpPr>
                                  <wps:spPr bwMode="auto">
                                    <a:xfrm>
                                      <a:off x="6163" y="4022"/>
                                      <a:ext cx="151"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D8AA3" w14:textId="77777777" w:rsidR="009442FC" w:rsidRPr="004D373C" w:rsidRDefault="009442FC" w:rsidP="0003003F">
                                        <w:pPr>
                                          <w:rPr>
                                            <w:sz w:val="14"/>
                                            <w:szCs w:val="14"/>
                                          </w:rPr>
                                        </w:pPr>
                                        <w:r w:rsidRPr="004D373C">
                                          <w:rPr>
                                            <w:rFonts w:ascii="Segoe UI" w:hAnsi="Segoe UI" w:cs="Segoe UI"/>
                                            <w:color w:val="000000"/>
                                            <w:sz w:val="14"/>
                                            <w:szCs w:val="14"/>
                                            <w:lang w:val="en-US"/>
                                          </w:rPr>
                                          <w:t>90</w:t>
                                        </w:r>
                                      </w:p>
                                    </w:txbxContent>
                                  </wps:txbx>
                                  <wps:bodyPr rot="0" vert="horz" wrap="square" lIns="0" tIns="0" rIns="0" bIns="0" anchor="t" anchorCtr="0" upright="1">
                                    <a:noAutofit/>
                                  </wps:bodyPr>
                                </wps:wsp>
                                <wps:wsp>
                                  <wps:cNvPr id="10669" name="Line 971"/>
                                  <wps:cNvCnPr>
                                    <a:cxnSpLocks noChangeShapeType="1"/>
                                  </wps:cNvCnPr>
                                  <wps:spPr bwMode="auto">
                                    <a:xfrm>
                                      <a:off x="62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0" name="Line 972"/>
                                  <wps:cNvCnPr>
                                    <a:cxnSpLocks noChangeShapeType="1"/>
                                  </wps:cNvCnPr>
                                  <wps:spPr bwMode="auto">
                                    <a:xfrm>
                                      <a:off x="63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1" name="Line 973"/>
                                  <wps:cNvCnPr>
                                    <a:cxnSpLocks noChangeShapeType="1"/>
                                  </wps:cNvCnPr>
                                  <wps:spPr bwMode="auto">
                                    <a:xfrm>
                                      <a:off x="639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2" name="Line 974"/>
                                  <wps:cNvCnPr>
                                    <a:cxnSpLocks noChangeShapeType="1"/>
                                  </wps:cNvCnPr>
                                  <wps:spPr bwMode="auto">
                                    <a:xfrm>
                                      <a:off x="64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3" name="Line 975"/>
                                  <wps:cNvCnPr>
                                    <a:cxnSpLocks noChangeShapeType="1"/>
                                  </wps:cNvCnPr>
                                  <wps:spPr bwMode="auto">
                                    <a:xfrm>
                                      <a:off x="65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4" name="Line 976"/>
                                  <wps:cNvCnPr>
                                    <a:cxnSpLocks noChangeShapeType="1"/>
                                  </wps:cNvCnPr>
                                  <wps:spPr bwMode="auto">
                                    <a:xfrm>
                                      <a:off x="657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5" name="Line 977"/>
                                  <wps:cNvCnPr>
                                    <a:cxnSpLocks noChangeShapeType="1"/>
                                  </wps:cNvCnPr>
                                  <wps:spPr bwMode="auto">
                                    <a:xfrm>
                                      <a:off x="663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6" name="Line 978"/>
                                  <wps:cNvCnPr>
                                    <a:cxnSpLocks noChangeShapeType="1"/>
                                  </wps:cNvCnPr>
                                  <wps:spPr bwMode="auto">
                                    <a:xfrm>
                                      <a:off x="66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7" name="Line 979"/>
                                  <wps:cNvCnPr>
                                    <a:cxnSpLocks noChangeShapeType="1"/>
                                  </wps:cNvCnPr>
                                  <wps:spPr bwMode="auto">
                                    <a:xfrm>
                                      <a:off x="675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8" name="Line 980"/>
                                  <wps:cNvCnPr>
                                    <a:cxnSpLocks noChangeShapeType="1"/>
                                  </wps:cNvCnPr>
                                  <wps:spPr bwMode="auto">
                                    <a:xfrm>
                                      <a:off x="681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79" name="Line 981"/>
                                  <wps:cNvCnPr>
                                    <a:cxnSpLocks noChangeShapeType="1"/>
                                  </wps:cNvCnPr>
                                  <wps:spPr bwMode="auto">
                                    <a:xfrm>
                                      <a:off x="681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0" name="Rectangle 982"/>
                                  <wps:cNvSpPr>
                                    <a:spLocks noChangeArrowheads="1"/>
                                  </wps:cNvSpPr>
                                  <wps:spPr bwMode="auto">
                                    <a:xfrm>
                                      <a:off x="6731"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C90EB" w14:textId="77777777" w:rsidR="009442FC" w:rsidRPr="004D373C" w:rsidRDefault="009442FC" w:rsidP="0003003F">
                                        <w:pPr>
                                          <w:rPr>
                                            <w:sz w:val="14"/>
                                            <w:szCs w:val="14"/>
                                          </w:rPr>
                                        </w:pPr>
                                        <w:r w:rsidRPr="004D373C">
                                          <w:rPr>
                                            <w:rFonts w:ascii="Segoe UI" w:hAnsi="Segoe UI" w:cs="Segoe UI"/>
                                            <w:color w:val="000000"/>
                                            <w:sz w:val="14"/>
                                            <w:szCs w:val="14"/>
                                            <w:lang w:val="en-US"/>
                                          </w:rPr>
                                          <w:t>100</w:t>
                                        </w:r>
                                      </w:p>
                                    </w:txbxContent>
                                  </wps:txbx>
                                  <wps:bodyPr rot="0" vert="horz" wrap="square" lIns="0" tIns="0" rIns="0" bIns="0" anchor="t" anchorCtr="0" upright="1">
                                    <a:noAutofit/>
                                  </wps:bodyPr>
                                </wps:wsp>
                                <wps:wsp>
                                  <wps:cNvPr id="10681" name="Line 983"/>
                                  <wps:cNvCnPr>
                                    <a:cxnSpLocks noChangeShapeType="1"/>
                                  </wps:cNvCnPr>
                                  <wps:spPr bwMode="auto">
                                    <a:xfrm>
                                      <a:off x="687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2" name="Line 984"/>
                                  <wps:cNvCnPr>
                                    <a:cxnSpLocks noChangeShapeType="1"/>
                                  </wps:cNvCnPr>
                                  <wps:spPr bwMode="auto">
                                    <a:xfrm>
                                      <a:off x="69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3" name="Line 985"/>
                                  <wps:cNvCnPr>
                                    <a:cxnSpLocks noChangeShapeType="1"/>
                                  </wps:cNvCnPr>
                                  <wps:spPr bwMode="auto">
                                    <a:xfrm>
                                      <a:off x="699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4" name="Line 986"/>
                                  <wps:cNvCnPr>
                                    <a:cxnSpLocks noChangeShapeType="1"/>
                                  </wps:cNvCnPr>
                                  <wps:spPr bwMode="auto">
                                    <a:xfrm>
                                      <a:off x="705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5" name="Line 987"/>
                                  <wps:cNvCnPr>
                                    <a:cxnSpLocks noChangeShapeType="1"/>
                                  </wps:cNvCnPr>
                                  <wps:spPr bwMode="auto">
                                    <a:xfrm>
                                      <a:off x="711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6" name="Line 988"/>
                                  <wps:cNvCnPr>
                                    <a:cxnSpLocks noChangeShapeType="1"/>
                                  </wps:cNvCnPr>
                                  <wps:spPr bwMode="auto">
                                    <a:xfrm>
                                      <a:off x="71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7" name="Line 989"/>
                                  <wps:cNvCnPr>
                                    <a:cxnSpLocks noChangeShapeType="1"/>
                                  </wps:cNvCnPr>
                                  <wps:spPr bwMode="auto">
                                    <a:xfrm>
                                      <a:off x="723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8" name="Line 990"/>
                                  <wps:cNvCnPr>
                                    <a:cxnSpLocks noChangeShapeType="1"/>
                                  </wps:cNvCnPr>
                                  <wps:spPr bwMode="auto">
                                    <a:xfrm>
                                      <a:off x="729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89" name="Line 991"/>
                                  <wps:cNvCnPr>
                                    <a:cxnSpLocks noChangeShapeType="1"/>
                                  </wps:cNvCnPr>
                                  <wps:spPr bwMode="auto">
                                    <a:xfrm>
                                      <a:off x="735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0" name="Line 992"/>
                                  <wps:cNvCnPr>
                                    <a:cxnSpLocks noChangeShapeType="1"/>
                                  </wps:cNvCnPr>
                                  <wps:spPr bwMode="auto">
                                    <a:xfrm>
                                      <a:off x="74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1" name="Line 993"/>
                                  <wps:cNvCnPr>
                                    <a:cxnSpLocks noChangeShapeType="1"/>
                                  </wps:cNvCnPr>
                                  <wps:spPr bwMode="auto">
                                    <a:xfrm>
                                      <a:off x="741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2" name="Rectangle 994"/>
                                  <wps:cNvSpPr>
                                    <a:spLocks noChangeArrowheads="1"/>
                                  </wps:cNvSpPr>
                                  <wps:spPr bwMode="auto">
                                    <a:xfrm>
                                      <a:off x="732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4B08" w14:textId="77777777" w:rsidR="009442FC" w:rsidRPr="004D373C" w:rsidRDefault="009442FC" w:rsidP="0003003F">
                                        <w:pPr>
                                          <w:rPr>
                                            <w:sz w:val="14"/>
                                            <w:szCs w:val="14"/>
                                          </w:rPr>
                                        </w:pPr>
                                        <w:r w:rsidRPr="004D373C">
                                          <w:rPr>
                                            <w:rFonts w:ascii="Segoe UI" w:hAnsi="Segoe UI" w:cs="Segoe UI"/>
                                            <w:color w:val="000000"/>
                                            <w:sz w:val="14"/>
                                            <w:szCs w:val="14"/>
                                            <w:lang w:val="en-US"/>
                                          </w:rPr>
                                          <w:t>110</w:t>
                                        </w:r>
                                      </w:p>
                                    </w:txbxContent>
                                  </wps:txbx>
                                  <wps:bodyPr rot="0" vert="horz" wrap="square" lIns="0" tIns="0" rIns="0" bIns="0" anchor="t" anchorCtr="0" upright="1">
                                    <a:noAutofit/>
                                  </wps:bodyPr>
                                </wps:wsp>
                                <wps:wsp>
                                  <wps:cNvPr id="10693" name="Line 995"/>
                                  <wps:cNvCnPr>
                                    <a:cxnSpLocks noChangeShapeType="1"/>
                                  </wps:cNvCnPr>
                                  <wps:spPr bwMode="auto">
                                    <a:xfrm>
                                      <a:off x="747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4" name="Line 996"/>
                                  <wps:cNvCnPr>
                                    <a:cxnSpLocks noChangeShapeType="1"/>
                                  </wps:cNvCnPr>
                                  <wps:spPr bwMode="auto">
                                    <a:xfrm>
                                      <a:off x="753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5" name="Line 997"/>
                                  <wps:cNvCnPr>
                                    <a:cxnSpLocks noChangeShapeType="1"/>
                                  </wps:cNvCnPr>
                                  <wps:spPr bwMode="auto">
                                    <a:xfrm>
                                      <a:off x="759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6" name="Line 998"/>
                                  <wps:cNvCnPr>
                                    <a:cxnSpLocks noChangeShapeType="1"/>
                                  </wps:cNvCnPr>
                                  <wps:spPr bwMode="auto">
                                    <a:xfrm>
                                      <a:off x="76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7" name="Line 999"/>
                                  <wps:cNvCnPr>
                                    <a:cxnSpLocks noChangeShapeType="1"/>
                                  </wps:cNvCnPr>
                                  <wps:spPr bwMode="auto">
                                    <a:xfrm>
                                      <a:off x="770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8" name="Line 1000"/>
                                  <wps:cNvCnPr>
                                    <a:cxnSpLocks noChangeShapeType="1"/>
                                  </wps:cNvCnPr>
                                  <wps:spPr bwMode="auto">
                                    <a:xfrm>
                                      <a:off x="777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699" name="Line 1001"/>
                                  <wps:cNvCnPr>
                                    <a:cxnSpLocks noChangeShapeType="1"/>
                                  </wps:cNvCnPr>
                                  <wps:spPr bwMode="auto">
                                    <a:xfrm>
                                      <a:off x="783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0" name="Line 1002"/>
                                  <wps:cNvCnPr>
                                    <a:cxnSpLocks noChangeShapeType="1"/>
                                  </wps:cNvCnPr>
                                  <wps:spPr bwMode="auto">
                                    <a:xfrm>
                                      <a:off x="788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1" name="Line 1003"/>
                                  <wps:cNvCnPr>
                                    <a:cxnSpLocks noChangeShapeType="1"/>
                                  </wps:cNvCnPr>
                                  <wps:spPr bwMode="auto">
                                    <a:xfrm>
                                      <a:off x="79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2" name="Line 1004"/>
                                  <wps:cNvCnPr>
                                    <a:cxnSpLocks noChangeShapeType="1"/>
                                  </wps:cNvCnPr>
                                  <wps:spPr bwMode="auto">
                                    <a:xfrm>
                                      <a:off x="801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3" name="Line 1005"/>
                                  <wps:cNvCnPr>
                                    <a:cxnSpLocks noChangeShapeType="1"/>
                                  </wps:cNvCnPr>
                                  <wps:spPr bwMode="auto">
                                    <a:xfrm>
                                      <a:off x="801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4" name="Rectangle 1006"/>
                                  <wps:cNvSpPr>
                                    <a:spLocks noChangeArrowheads="1"/>
                                  </wps:cNvSpPr>
                                  <wps:spPr bwMode="auto">
                                    <a:xfrm>
                                      <a:off x="792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B4C92" w14:textId="77777777" w:rsidR="009442FC" w:rsidRPr="004D373C" w:rsidRDefault="009442FC" w:rsidP="0003003F">
                                        <w:pPr>
                                          <w:rPr>
                                            <w:sz w:val="14"/>
                                            <w:szCs w:val="14"/>
                                          </w:rPr>
                                        </w:pPr>
                                        <w:r w:rsidRPr="004D373C">
                                          <w:rPr>
                                            <w:rFonts w:ascii="Segoe UI" w:hAnsi="Segoe UI" w:cs="Segoe UI"/>
                                            <w:color w:val="000000"/>
                                            <w:sz w:val="14"/>
                                            <w:szCs w:val="14"/>
                                            <w:lang w:val="en-US"/>
                                          </w:rPr>
                                          <w:t>120</w:t>
                                        </w:r>
                                      </w:p>
                                    </w:txbxContent>
                                  </wps:txbx>
                                  <wps:bodyPr rot="0" vert="horz" wrap="square" lIns="0" tIns="0" rIns="0" bIns="0" anchor="t" anchorCtr="0" upright="1">
                                    <a:noAutofit/>
                                  </wps:bodyPr>
                                </wps:wsp>
                                <wps:wsp>
                                  <wps:cNvPr id="10705" name="Line 1007"/>
                                  <wps:cNvCnPr>
                                    <a:cxnSpLocks noChangeShapeType="1"/>
                                  </wps:cNvCnPr>
                                  <wps:spPr bwMode="auto">
                                    <a:xfrm>
                                      <a:off x="807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6" name="Line 1008"/>
                                  <wps:cNvCnPr>
                                    <a:cxnSpLocks noChangeShapeType="1"/>
                                  </wps:cNvCnPr>
                                  <wps:spPr bwMode="auto">
                                    <a:xfrm>
                                      <a:off x="812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7" name="Line 1009"/>
                                  <wps:cNvCnPr>
                                    <a:cxnSpLocks noChangeShapeType="1"/>
                                  </wps:cNvCnPr>
                                  <wps:spPr bwMode="auto">
                                    <a:xfrm>
                                      <a:off x="81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8" name="Line 1010"/>
                                  <wps:cNvCnPr>
                                    <a:cxnSpLocks noChangeShapeType="1"/>
                                  </wps:cNvCnPr>
                                  <wps:spPr bwMode="auto">
                                    <a:xfrm>
                                      <a:off x="825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09" name="Line 1011"/>
                                  <wps:cNvCnPr>
                                    <a:cxnSpLocks noChangeShapeType="1"/>
                                  </wps:cNvCnPr>
                                  <wps:spPr bwMode="auto">
                                    <a:xfrm>
                                      <a:off x="830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0" name="Line 1012"/>
                                  <wps:cNvCnPr>
                                    <a:cxnSpLocks noChangeShapeType="1"/>
                                  </wps:cNvCnPr>
                                  <wps:spPr bwMode="auto">
                                    <a:xfrm>
                                      <a:off x="836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1" name="Line 1013"/>
                                  <wps:cNvCnPr>
                                    <a:cxnSpLocks noChangeShapeType="1"/>
                                  </wps:cNvCnPr>
                                  <wps:spPr bwMode="auto">
                                    <a:xfrm>
                                      <a:off x="84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2" name="Line 1014"/>
                                  <wps:cNvCnPr>
                                    <a:cxnSpLocks noChangeShapeType="1"/>
                                  </wps:cNvCnPr>
                                  <wps:spPr bwMode="auto">
                                    <a:xfrm>
                                      <a:off x="84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3" name="Line 1015"/>
                                  <wps:cNvCnPr>
                                    <a:cxnSpLocks noChangeShapeType="1"/>
                                  </wps:cNvCnPr>
                                  <wps:spPr bwMode="auto">
                                    <a:xfrm>
                                      <a:off x="854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4" name="Line 1016"/>
                                  <wps:cNvCnPr>
                                    <a:cxnSpLocks noChangeShapeType="1"/>
                                  </wps:cNvCnPr>
                                  <wps:spPr bwMode="auto">
                                    <a:xfrm>
                                      <a:off x="860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5" name="Line 1017"/>
                                  <wps:cNvCnPr>
                                    <a:cxnSpLocks noChangeShapeType="1"/>
                                  </wps:cNvCnPr>
                                  <wps:spPr bwMode="auto">
                                    <a:xfrm>
                                      <a:off x="8606"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6" name="Rectangle 1018"/>
                                  <wps:cNvSpPr>
                                    <a:spLocks noChangeArrowheads="1"/>
                                  </wps:cNvSpPr>
                                  <wps:spPr bwMode="auto">
                                    <a:xfrm>
                                      <a:off x="8521"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54EA3" w14:textId="77777777" w:rsidR="009442FC" w:rsidRPr="004D373C" w:rsidRDefault="009442FC" w:rsidP="0003003F">
                                        <w:pPr>
                                          <w:rPr>
                                            <w:sz w:val="14"/>
                                            <w:szCs w:val="14"/>
                                          </w:rPr>
                                        </w:pPr>
                                        <w:r w:rsidRPr="004D373C">
                                          <w:rPr>
                                            <w:rFonts w:ascii="Segoe UI" w:hAnsi="Segoe UI" w:cs="Segoe UI"/>
                                            <w:color w:val="000000"/>
                                            <w:sz w:val="14"/>
                                            <w:szCs w:val="14"/>
                                            <w:lang w:val="en-US"/>
                                          </w:rPr>
                                          <w:t>130</w:t>
                                        </w:r>
                                      </w:p>
                                    </w:txbxContent>
                                  </wps:txbx>
                                  <wps:bodyPr rot="0" vert="horz" wrap="square" lIns="0" tIns="0" rIns="0" bIns="0" anchor="t" anchorCtr="0" upright="1">
                                    <a:noAutofit/>
                                  </wps:bodyPr>
                                </wps:wsp>
                                <wps:wsp>
                                  <wps:cNvPr id="10717" name="Line 1019"/>
                                  <wps:cNvCnPr>
                                    <a:cxnSpLocks noChangeShapeType="1"/>
                                  </wps:cNvCnPr>
                                  <wps:spPr bwMode="auto">
                                    <a:xfrm>
                                      <a:off x="866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8" name="Line 1020"/>
                                  <wps:cNvCnPr>
                                    <a:cxnSpLocks noChangeShapeType="1"/>
                                  </wps:cNvCnPr>
                                  <wps:spPr bwMode="auto">
                                    <a:xfrm>
                                      <a:off x="87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19" name="Line 1021"/>
                                  <wps:cNvCnPr>
                                    <a:cxnSpLocks noChangeShapeType="1"/>
                                  </wps:cNvCnPr>
                                  <wps:spPr bwMode="auto">
                                    <a:xfrm>
                                      <a:off x="8787"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0" name="Line 1022"/>
                                  <wps:cNvCnPr>
                                    <a:cxnSpLocks noChangeShapeType="1"/>
                                  </wps:cNvCnPr>
                                  <wps:spPr bwMode="auto">
                                    <a:xfrm>
                                      <a:off x="8845"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1" name="Line 1023"/>
                                  <wps:cNvCnPr>
                                    <a:cxnSpLocks noChangeShapeType="1"/>
                                  </wps:cNvCnPr>
                                  <wps:spPr bwMode="auto">
                                    <a:xfrm>
                                      <a:off x="890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2" name="Line 1024"/>
                                  <wps:cNvCnPr>
                                    <a:cxnSpLocks noChangeShapeType="1"/>
                                  </wps:cNvCnPr>
                                  <wps:spPr bwMode="auto">
                                    <a:xfrm>
                                      <a:off x="896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3" name="Line 1025"/>
                                  <wps:cNvCnPr>
                                    <a:cxnSpLocks noChangeShapeType="1"/>
                                  </wps:cNvCnPr>
                                  <wps:spPr bwMode="auto">
                                    <a:xfrm>
                                      <a:off x="9026"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4" name="Line 1026"/>
                                  <wps:cNvCnPr>
                                    <a:cxnSpLocks noChangeShapeType="1"/>
                                  </wps:cNvCnPr>
                                  <wps:spPr bwMode="auto">
                                    <a:xfrm>
                                      <a:off x="9084"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5" name="Line 1027"/>
                                  <wps:cNvCnPr>
                                    <a:cxnSpLocks noChangeShapeType="1"/>
                                  </wps:cNvCnPr>
                                  <wps:spPr bwMode="auto">
                                    <a:xfrm>
                                      <a:off x="914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6" name="Line 1028"/>
                                  <wps:cNvCnPr>
                                    <a:cxnSpLocks noChangeShapeType="1"/>
                                  </wps:cNvCnPr>
                                  <wps:spPr bwMode="auto">
                                    <a:xfrm>
                                      <a:off x="920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7" name="Line 1029"/>
                                  <wps:cNvCnPr>
                                    <a:cxnSpLocks noChangeShapeType="1"/>
                                  </wps:cNvCnPr>
                                  <wps:spPr bwMode="auto">
                                    <a:xfrm>
                                      <a:off x="9201"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28" name="Rectangle 1030"/>
                                  <wps:cNvSpPr>
                                    <a:spLocks noChangeArrowheads="1"/>
                                  </wps:cNvSpPr>
                                  <wps:spPr bwMode="auto">
                                    <a:xfrm>
                                      <a:off x="9116"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695A3" w14:textId="77777777" w:rsidR="009442FC" w:rsidRPr="004D373C" w:rsidRDefault="009442FC" w:rsidP="0003003F">
                                        <w:pPr>
                                          <w:rPr>
                                            <w:sz w:val="14"/>
                                            <w:szCs w:val="14"/>
                                          </w:rPr>
                                        </w:pPr>
                                        <w:r w:rsidRPr="004D373C">
                                          <w:rPr>
                                            <w:rFonts w:ascii="Segoe UI" w:hAnsi="Segoe UI" w:cs="Segoe UI"/>
                                            <w:color w:val="000000"/>
                                            <w:sz w:val="14"/>
                                            <w:szCs w:val="14"/>
                                            <w:lang w:val="en-US"/>
                                          </w:rPr>
                                          <w:t>140</w:t>
                                        </w:r>
                                      </w:p>
                                    </w:txbxContent>
                                  </wps:txbx>
                                  <wps:bodyPr rot="0" vert="horz" wrap="square" lIns="0" tIns="0" rIns="0" bIns="0" anchor="t" anchorCtr="0" upright="1">
                                    <a:noAutofit/>
                                  </wps:bodyPr>
                                </wps:wsp>
                                <wps:wsp>
                                  <wps:cNvPr id="10729" name="Line 1031"/>
                                  <wps:cNvCnPr>
                                    <a:cxnSpLocks noChangeShapeType="1"/>
                                  </wps:cNvCnPr>
                                  <wps:spPr bwMode="auto">
                                    <a:xfrm>
                                      <a:off x="92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0" name="Line 1032"/>
                                  <wps:cNvCnPr>
                                    <a:cxnSpLocks noChangeShapeType="1"/>
                                  </wps:cNvCnPr>
                                  <wps:spPr bwMode="auto">
                                    <a:xfrm>
                                      <a:off x="932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1" name="Line 1033"/>
                                  <wps:cNvCnPr>
                                    <a:cxnSpLocks noChangeShapeType="1"/>
                                  </wps:cNvCnPr>
                                  <wps:spPr bwMode="auto">
                                    <a:xfrm>
                                      <a:off x="938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2" name="Line 1034"/>
                                  <wps:cNvCnPr>
                                    <a:cxnSpLocks noChangeShapeType="1"/>
                                  </wps:cNvCnPr>
                                  <wps:spPr bwMode="auto">
                                    <a:xfrm>
                                      <a:off x="944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3" name="Line 1035"/>
                                  <wps:cNvCnPr>
                                    <a:cxnSpLocks noChangeShapeType="1"/>
                                  </wps:cNvCnPr>
                                  <wps:spPr bwMode="auto">
                                    <a:xfrm>
                                      <a:off x="949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4" name="Line 1036"/>
                                  <wps:cNvCnPr>
                                    <a:cxnSpLocks noChangeShapeType="1"/>
                                  </wps:cNvCnPr>
                                  <wps:spPr bwMode="auto">
                                    <a:xfrm>
                                      <a:off x="9563"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5" name="Line 1037"/>
                                  <wps:cNvCnPr>
                                    <a:cxnSpLocks noChangeShapeType="1"/>
                                  </wps:cNvCnPr>
                                  <wps:spPr bwMode="auto">
                                    <a:xfrm>
                                      <a:off x="9621"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6" name="Line 1038"/>
                                  <wps:cNvCnPr>
                                    <a:cxnSpLocks noChangeShapeType="1"/>
                                  </wps:cNvCnPr>
                                  <wps:spPr bwMode="auto">
                                    <a:xfrm>
                                      <a:off x="9679"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7" name="Line 1039"/>
                                  <wps:cNvCnPr>
                                    <a:cxnSpLocks noChangeShapeType="1"/>
                                  </wps:cNvCnPr>
                                  <wps:spPr bwMode="auto">
                                    <a:xfrm>
                                      <a:off x="973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8" name="Line 1040"/>
                                  <wps:cNvCnPr>
                                    <a:cxnSpLocks noChangeShapeType="1"/>
                                  </wps:cNvCnPr>
                                  <wps:spPr bwMode="auto">
                                    <a:xfrm>
                                      <a:off x="9802"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39" name="Line 1041"/>
                                  <wps:cNvCnPr>
                                    <a:cxnSpLocks noChangeShapeType="1"/>
                                  </wps:cNvCnPr>
                                  <wps:spPr bwMode="auto">
                                    <a:xfrm>
                                      <a:off x="9802" y="3926"/>
                                      <a:ext cx="0" cy="96"/>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0" name="Rectangle 1042"/>
                                  <wps:cNvSpPr>
                                    <a:spLocks noChangeArrowheads="1"/>
                                  </wps:cNvSpPr>
                                  <wps:spPr bwMode="auto">
                                    <a:xfrm>
                                      <a:off x="9717" y="4022"/>
                                      <a:ext cx="22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7608F" w14:textId="77777777" w:rsidR="009442FC" w:rsidRPr="004D373C" w:rsidRDefault="009442FC" w:rsidP="0003003F">
                                        <w:pPr>
                                          <w:rPr>
                                            <w:sz w:val="14"/>
                                            <w:szCs w:val="14"/>
                                          </w:rPr>
                                        </w:pPr>
                                        <w:r w:rsidRPr="004D373C">
                                          <w:rPr>
                                            <w:rFonts w:ascii="Segoe UI" w:hAnsi="Segoe UI" w:cs="Segoe UI"/>
                                            <w:color w:val="000000"/>
                                            <w:sz w:val="14"/>
                                            <w:szCs w:val="14"/>
                                            <w:lang w:val="en-US"/>
                                          </w:rPr>
                                          <w:t>150</w:t>
                                        </w:r>
                                      </w:p>
                                    </w:txbxContent>
                                  </wps:txbx>
                                  <wps:bodyPr rot="0" vert="horz" wrap="square" lIns="0" tIns="0" rIns="0" bIns="0" anchor="t" anchorCtr="0" upright="1">
                                    <a:noAutofit/>
                                  </wps:bodyPr>
                                </wps:wsp>
                                <wps:wsp>
                                  <wps:cNvPr id="10741" name="Line 1043"/>
                                  <wps:cNvCnPr>
                                    <a:cxnSpLocks noChangeShapeType="1"/>
                                  </wps:cNvCnPr>
                                  <wps:spPr bwMode="auto">
                                    <a:xfrm>
                                      <a:off x="9860"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2" name="Line 1044"/>
                                  <wps:cNvCnPr>
                                    <a:cxnSpLocks noChangeShapeType="1"/>
                                  </wps:cNvCnPr>
                                  <wps:spPr bwMode="auto">
                                    <a:xfrm>
                                      <a:off x="9918" y="3926"/>
                                      <a:ext cx="0" cy="37"/>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3" name="Rectangle 1045"/>
                                  <wps:cNvSpPr>
                                    <a:spLocks noChangeArrowheads="1"/>
                                  </wps:cNvSpPr>
                                  <wps:spPr bwMode="auto">
                                    <a:xfrm>
                                      <a:off x="661" y="154"/>
                                      <a:ext cx="435"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03FB0" w14:textId="77777777" w:rsidR="009442FC" w:rsidRPr="004D373C" w:rsidRDefault="009442FC" w:rsidP="0003003F">
                                        <w:pPr>
                                          <w:rPr>
                                            <w:sz w:val="14"/>
                                            <w:szCs w:val="14"/>
                                          </w:rPr>
                                        </w:pPr>
                                        <w:r w:rsidRPr="004D373C">
                                          <w:rPr>
                                            <w:rFonts w:ascii="Segoe UI" w:hAnsi="Segoe UI" w:cs="Segoe UI"/>
                                            <w:color w:val="000000"/>
                                            <w:sz w:val="14"/>
                                            <w:szCs w:val="14"/>
                                            <w:lang w:val="en-US"/>
                                          </w:rPr>
                                          <w:t>Counts</w:t>
                                        </w:r>
                                      </w:p>
                                    </w:txbxContent>
                                  </wps:txbx>
                                  <wps:bodyPr rot="0" vert="horz" wrap="square" lIns="0" tIns="0" rIns="0" bIns="0" anchor="t" anchorCtr="0" upright="1">
                                    <a:noAutofit/>
                                  </wps:bodyPr>
                                </wps:wsp>
                                <wps:wsp>
                                  <wps:cNvPr id="10744" name="Line 1046"/>
                                  <wps:cNvCnPr>
                                    <a:cxnSpLocks noChangeShapeType="1"/>
                                  </wps:cNvCnPr>
                                  <wps:spPr bwMode="auto">
                                    <a:xfrm>
                                      <a:off x="1047" y="1045"/>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5" name="Rectangle 1047"/>
                                  <wps:cNvSpPr>
                                    <a:spLocks noChangeArrowheads="1"/>
                                  </wps:cNvSpPr>
                                  <wps:spPr bwMode="auto">
                                    <a:xfrm>
                                      <a:off x="940" y="953"/>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838CD"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46" name="Line 1048"/>
                                  <wps:cNvCnPr>
                                    <a:cxnSpLocks noChangeShapeType="1"/>
                                  </wps:cNvCnPr>
                                  <wps:spPr bwMode="auto">
                                    <a:xfrm>
                                      <a:off x="1047" y="80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7" name="Rectangle 1049"/>
                                  <wps:cNvSpPr>
                                    <a:spLocks noChangeArrowheads="1"/>
                                  </wps:cNvSpPr>
                                  <wps:spPr bwMode="auto">
                                    <a:xfrm>
                                      <a:off x="647" y="714"/>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7DF99"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48" name="Line 1050"/>
                                  <wps:cNvCnPr>
                                    <a:cxnSpLocks noChangeShapeType="1"/>
                                  </wps:cNvCnPr>
                                  <wps:spPr bwMode="auto">
                                    <a:xfrm>
                                      <a:off x="1047" y="562"/>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49" name="Rectangle 1051"/>
                                  <wps:cNvSpPr>
                                    <a:spLocks noChangeArrowheads="1"/>
                                  </wps:cNvSpPr>
                                  <wps:spPr bwMode="auto">
                                    <a:xfrm>
                                      <a:off x="581" y="470"/>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9C33A"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50" name="Line 1052"/>
                                  <wps:cNvCnPr>
                                    <a:cxnSpLocks noChangeShapeType="1"/>
                                  </wps:cNvCnPr>
                                  <wps:spPr bwMode="auto">
                                    <a:xfrm>
                                      <a:off x="1047" y="1624"/>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1" name="Rectangle 1053"/>
                                  <wps:cNvSpPr>
                                    <a:spLocks noChangeArrowheads="1"/>
                                  </wps:cNvSpPr>
                                  <wps:spPr bwMode="auto">
                                    <a:xfrm>
                                      <a:off x="940" y="1549"/>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36F52"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52" name="Line 1054"/>
                                  <wps:cNvCnPr>
                                    <a:cxnSpLocks noChangeShapeType="1"/>
                                  </wps:cNvCnPr>
                                  <wps:spPr bwMode="auto">
                                    <a:xfrm>
                                      <a:off x="1047" y="1438"/>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3" name="Rectangle 1055"/>
                                  <wps:cNvSpPr>
                                    <a:spLocks noChangeArrowheads="1"/>
                                  </wps:cNvSpPr>
                                  <wps:spPr bwMode="auto">
                                    <a:xfrm>
                                      <a:off x="647" y="1346"/>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2822B"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54" name="Line 1056"/>
                                  <wps:cNvCnPr>
                                    <a:cxnSpLocks noChangeShapeType="1"/>
                                  </wps:cNvCnPr>
                                  <wps:spPr bwMode="auto">
                                    <a:xfrm>
                                      <a:off x="1047" y="124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5" name="Rectangle 1057"/>
                                  <wps:cNvSpPr>
                                    <a:spLocks noChangeArrowheads="1"/>
                                  </wps:cNvSpPr>
                                  <wps:spPr bwMode="auto">
                                    <a:xfrm>
                                      <a:off x="581" y="1146"/>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87C3F"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56" name="Line 1058"/>
                                  <wps:cNvCnPr>
                                    <a:cxnSpLocks noChangeShapeType="1"/>
                                  </wps:cNvCnPr>
                                  <wps:spPr bwMode="auto">
                                    <a:xfrm>
                                      <a:off x="1047" y="105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7" name="Line 1059"/>
                                  <wps:cNvCnPr>
                                    <a:cxnSpLocks noChangeShapeType="1"/>
                                  </wps:cNvCnPr>
                                  <wps:spPr bwMode="auto">
                                    <a:xfrm>
                                      <a:off x="1047" y="219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58" name="Rectangle 1060"/>
                                  <wps:cNvSpPr>
                                    <a:spLocks noChangeArrowheads="1"/>
                                  </wps:cNvSpPr>
                                  <wps:spPr bwMode="auto">
                                    <a:xfrm>
                                      <a:off x="940" y="2122"/>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34172"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59" name="Line 1061"/>
                                  <wps:cNvCnPr>
                                    <a:cxnSpLocks noChangeShapeType="1"/>
                                  </wps:cNvCnPr>
                                  <wps:spPr bwMode="auto">
                                    <a:xfrm>
                                      <a:off x="1047" y="1995"/>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0" name="Rectangle 1062"/>
                                  <wps:cNvSpPr>
                                    <a:spLocks noChangeArrowheads="1"/>
                                  </wps:cNvSpPr>
                                  <wps:spPr bwMode="auto">
                                    <a:xfrm>
                                      <a:off x="643" y="1921"/>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293F9"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61" name="Line 1063"/>
                                  <wps:cNvCnPr>
                                    <a:cxnSpLocks noChangeShapeType="1"/>
                                  </wps:cNvCnPr>
                                  <wps:spPr bwMode="auto">
                                    <a:xfrm>
                                      <a:off x="1047" y="1793"/>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2" name="Rectangle 1064"/>
                                  <wps:cNvSpPr>
                                    <a:spLocks noChangeArrowheads="1"/>
                                  </wps:cNvSpPr>
                                  <wps:spPr bwMode="auto">
                                    <a:xfrm>
                                      <a:off x="581" y="1701"/>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37DF7"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63" name="Line 1065"/>
                                  <wps:cNvCnPr>
                                    <a:cxnSpLocks noChangeShapeType="1"/>
                                  </wps:cNvCnPr>
                                  <wps:spPr bwMode="auto">
                                    <a:xfrm>
                                      <a:off x="1047" y="2770"/>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g:grpSp>
                              <wps:wsp>
                                <wps:cNvPr id="10764" name="Rectangle 1067"/>
                                <wps:cNvSpPr>
                                  <a:spLocks noChangeArrowheads="1"/>
                                </wps:cNvSpPr>
                                <wps:spPr bwMode="auto">
                                  <a:xfrm>
                                    <a:off x="940" y="2695"/>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443A5"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65" name="Line 1068"/>
                                <wps:cNvCnPr>
                                  <a:cxnSpLocks noChangeShapeType="1"/>
                                </wps:cNvCnPr>
                                <wps:spPr bwMode="auto">
                                  <a:xfrm>
                                    <a:off x="1047" y="2536"/>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6" name="Rectangle 1069"/>
                                <wps:cNvSpPr>
                                  <a:spLocks noChangeArrowheads="1"/>
                                </wps:cNvSpPr>
                                <wps:spPr bwMode="auto">
                                  <a:xfrm>
                                    <a:off x="659" y="2462"/>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405C1"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67" name="Line 1070"/>
                                <wps:cNvCnPr>
                                  <a:cxnSpLocks noChangeShapeType="1"/>
                                </wps:cNvCnPr>
                                <wps:spPr bwMode="auto">
                                  <a:xfrm>
                                    <a:off x="1047" y="2297"/>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68" name="Rectangle 1071"/>
                                <wps:cNvSpPr>
                                  <a:spLocks noChangeArrowheads="1"/>
                                </wps:cNvSpPr>
                                <wps:spPr bwMode="auto">
                                  <a:xfrm>
                                    <a:off x="581" y="2223"/>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D9DC4"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69" name="Line 1072"/>
                                <wps:cNvCnPr>
                                  <a:cxnSpLocks noChangeShapeType="1"/>
                                </wps:cNvCnPr>
                                <wps:spPr bwMode="auto">
                                  <a:xfrm>
                                    <a:off x="1047" y="3343"/>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0" name="Rectangle 1073"/>
                                <wps:cNvSpPr>
                                  <a:spLocks noChangeArrowheads="1"/>
                                </wps:cNvSpPr>
                                <wps:spPr bwMode="auto">
                                  <a:xfrm>
                                    <a:off x="940" y="3268"/>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A748B"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71" name="Line 1074"/>
                                <wps:cNvCnPr>
                                  <a:cxnSpLocks noChangeShapeType="1"/>
                                </wps:cNvCnPr>
                                <wps:spPr bwMode="auto">
                                  <a:xfrm>
                                    <a:off x="1047" y="3141"/>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2" name="Rectangle 1075"/>
                                <wps:cNvSpPr>
                                  <a:spLocks noChangeArrowheads="1"/>
                                </wps:cNvSpPr>
                                <wps:spPr bwMode="auto">
                                  <a:xfrm>
                                    <a:off x="651" y="3067"/>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5DA93"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73" name="Line 1076"/>
                                <wps:cNvCnPr>
                                  <a:cxnSpLocks noChangeShapeType="1"/>
                                </wps:cNvCnPr>
                                <wps:spPr bwMode="auto">
                                  <a:xfrm>
                                    <a:off x="1047" y="2934"/>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4" name="Rectangle 1077"/>
                                <wps:cNvSpPr>
                                  <a:spLocks noChangeArrowheads="1"/>
                                </wps:cNvSpPr>
                                <wps:spPr bwMode="auto">
                                  <a:xfrm>
                                    <a:off x="592" y="2860"/>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F30B0"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75" name="Line 1078"/>
                                <wps:cNvCnPr>
                                  <a:cxnSpLocks noChangeShapeType="1"/>
                                </wps:cNvCnPr>
                                <wps:spPr bwMode="auto">
                                  <a:xfrm>
                                    <a:off x="1047" y="3921"/>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6" name="Rectangle 1079"/>
                                <wps:cNvSpPr>
                                  <a:spLocks noChangeArrowheads="1"/>
                                </wps:cNvSpPr>
                                <wps:spPr bwMode="auto">
                                  <a:xfrm>
                                    <a:off x="940" y="3847"/>
                                    <a:ext cx="7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BB05E"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wps:txbx>
                                <wps:bodyPr rot="0" vert="horz" wrap="square" lIns="0" tIns="0" rIns="0" bIns="0" anchor="t" anchorCtr="0" upright="1">
                                  <a:noAutofit/>
                                </wps:bodyPr>
                              </wps:wsp>
                              <wps:wsp>
                                <wps:cNvPr id="10777" name="Line 1080"/>
                                <wps:cNvCnPr>
                                  <a:cxnSpLocks noChangeShapeType="1"/>
                                </wps:cNvCnPr>
                                <wps:spPr bwMode="auto">
                                  <a:xfrm>
                                    <a:off x="1047" y="3730"/>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78" name="Rectangle 1081"/>
                                <wps:cNvSpPr>
                                  <a:spLocks noChangeArrowheads="1"/>
                                </wps:cNvSpPr>
                                <wps:spPr bwMode="auto">
                                  <a:xfrm>
                                    <a:off x="635" y="3663"/>
                                    <a:ext cx="378"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9FD96"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wps:txbx>
                                <wps:bodyPr rot="0" vert="horz" wrap="square" lIns="0" tIns="0" rIns="0" bIns="0" anchor="t" anchorCtr="0" upright="1">
                                  <a:noAutofit/>
                                </wps:bodyPr>
                              </wps:wsp>
                              <wps:wsp>
                                <wps:cNvPr id="10779" name="Line 1082"/>
                                <wps:cNvCnPr>
                                  <a:cxnSpLocks noChangeShapeType="1"/>
                                </wps:cNvCnPr>
                                <wps:spPr bwMode="auto">
                                  <a:xfrm>
                                    <a:off x="1047" y="3539"/>
                                    <a:ext cx="101"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0" name="Rectangle 1083"/>
                                <wps:cNvSpPr>
                                  <a:spLocks noChangeArrowheads="1"/>
                                </wps:cNvSpPr>
                                <wps:spPr bwMode="auto">
                                  <a:xfrm>
                                    <a:off x="584" y="3465"/>
                                    <a:ext cx="45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22B7F"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wps:txbx>
                                <wps:bodyPr rot="0" vert="horz" wrap="square" lIns="0" tIns="0" rIns="0" bIns="0" anchor="t" anchorCtr="0" upright="1">
                                  <a:noAutofit/>
                                </wps:bodyPr>
                              </wps:wsp>
                              <wps:wsp>
                                <wps:cNvPr id="10781" name="Line 1084"/>
                                <wps:cNvCnPr>
                                  <a:cxnSpLocks noChangeShapeType="1"/>
                                </wps:cNvCnPr>
                                <wps:spPr bwMode="auto">
                                  <a:xfrm>
                                    <a:off x="1148" y="3343"/>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2" name="Line 1085"/>
                                <wps:cNvCnPr>
                                  <a:cxnSpLocks noChangeShapeType="1"/>
                                </wps:cNvCnPr>
                                <wps:spPr bwMode="auto">
                                  <a:xfrm>
                                    <a:off x="1148" y="2770"/>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3" name="Line 1086"/>
                                <wps:cNvCnPr>
                                  <a:cxnSpLocks noChangeShapeType="1"/>
                                </wps:cNvCnPr>
                                <wps:spPr bwMode="auto">
                                  <a:xfrm>
                                    <a:off x="1148" y="2197"/>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4" name="Line 1087"/>
                                <wps:cNvCnPr>
                                  <a:cxnSpLocks noChangeShapeType="1"/>
                                </wps:cNvCnPr>
                                <wps:spPr bwMode="auto">
                                  <a:xfrm>
                                    <a:off x="1148" y="1618"/>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5" name="Line 1088"/>
                                <wps:cNvCnPr>
                                  <a:cxnSpLocks noChangeShapeType="1"/>
                                </wps:cNvCnPr>
                                <wps:spPr bwMode="auto">
                                  <a:xfrm>
                                    <a:off x="1148" y="1045"/>
                                    <a:ext cx="8824" cy="0"/>
                                  </a:xfrm>
                                  <a:prstGeom prst="line">
                                    <a:avLst/>
                                  </a:prstGeom>
                                  <a:noFill/>
                                  <a:ln w="6985">
                                    <a:solidFill>
                                      <a:srgbClr val="000000"/>
                                    </a:solidFill>
                                    <a:round/>
                                    <a:headEnd/>
                                    <a:tailEnd/>
                                  </a:ln>
                                  <a:extLst>
                                    <a:ext uri="{909E8E84-426E-40DD-AFC4-6F175D3DCCD1}">
                                      <a14:hiddenFill xmlns:a14="http://schemas.microsoft.com/office/drawing/2010/main">
                                        <a:noFill/>
                                      </a14:hiddenFill>
                                    </a:ext>
                                  </a:extLst>
                                </wps:spPr>
                                <wps:bodyPr/>
                              </wps:wsp>
                              <wps:wsp>
                                <wps:cNvPr id="10786" name="Rectangle 1089"/>
                                <wps:cNvSpPr>
                                  <a:spLocks noChangeArrowheads="1"/>
                                </wps:cNvSpPr>
                                <wps:spPr bwMode="auto">
                                  <a:xfrm>
                                    <a:off x="1158" y="472"/>
                                    <a:ext cx="54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B9654"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TaC-5_p</w:t>
                                      </w:r>
                                    </w:p>
                                  </w:txbxContent>
                                </wps:txbx>
                                <wps:bodyPr rot="0" vert="horz" wrap="square" lIns="0" tIns="0" rIns="0" bIns="0" anchor="t" anchorCtr="0" upright="1">
                                  <a:noAutofit/>
                                </wps:bodyPr>
                              </wps:wsp>
                              <wps:wsp>
                                <wps:cNvPr id="10787" name="Freeform 1090"/>
                                <wps:cNvSpPr>
                                  <a:spLocks/>
                                </wps:cNvSpPr>
                                <wps:spPr bwMode="auto">
                                  <a:xfrm>
                                    <a:off x="1148" y="472"/>
                                    <a:ext cx="8824" cy="573"/>
                                  </a:xfrm>
                                  <a:custGeom>
                                    <a:avLst/>
                                    <a:gdLst>
                                      <a:gd name="T0" fmla="*/ 733 w 1661"/>
                                      <a:gd name="T1" fmla="*/ 2897 h 108"/>
                                      <a:gd name="T2" fmla="*/ 1525 w 1661"/>
                                      <a:gd name="T3" fmla="*/ 2897 h 108"/>
                                      <a:gd name="T4" fmla="*/ 2199 w 1661"/>
                                      <a:gd name="T5" fmla="*/ 2897 h 108"/>
                                      <a:gd name="T6" fmla="*/ 3076 w 1661"/>
                                      <a:gd name="T7" fmla="*/ 2897 h 108"/>
                                      <a:gd name="T8" fmla="*/ 3809 w 1661"/>
                                      <a:gd name="T9" fmla="*/ 2929 h 108"/>
                                      <a:gd name="T10" fmla="*/ 4627 w 1661"/>
                                      <a:gd name="T11" fmla="*/ 2955 h 108"/>
                                      <a:gd name="T12" fmla="*/ 5504 w 1661"/>
                                      <a:gd name="T13" fmla="*/ 2955 h 108"/>
                                      <a:gd name="T14" fmla="*/ 6152 w 1661"/>
                                      <a:gd name="T15" fmla="*/ 2982 h 108"/>
                                      <a:gd name="T16" fmla="*/ 7028 w 1661"/>
                                      <a:gd name="T17" fmla="*/ 2982 h 108"/>
                                      <a:gd name="T18" fmla="*/ 7422 w 1661"/>
                                      <a:gd name="T19" fmla="*/ 2897 h 108"/>
                                      <a:gd name="T20" fmla="*/ 8102 w 1661"/>
                                      <a:gd name="T21" fmla="*/ 2982 h 108"/>
                                      <a:gd name="T22" fmla="*/ 8750 w 1661"/>
                                      <a:gd name="T23" fmla="*/ 2844 h 108"/>
                                      <a:gd name="T24" fmla="*/ 9424 w 1661"/>
                                      <a:gd name="T25" fmla="*/ 3014 h 108"/>
                                      <a:gd name="T26" fmla="*/ 10019 w 1661"/>
                                      <a:gd name="T27" fmla="*/ 3014 h 108"/>
                                      <a:gd name="T28" fmla="*/ 10896 w 1661"/>
                                      <a:gd name="T29" fmla="*/ 3014 h 108"/>
                                      <a:gd name="T30" fmla="*/ 11767 w 1661"/>
                                      <a:gd name="T31" fmla="*/ 3014 h 108"/>
                                      <a:gd name="T32" fmla="*/ 12644 w 1661"/>
                                      <a:gd name="T33" fmla="*/ 3014 h 108"/>
                                      <a:gd name="T34" fmla="*/ 13292 w 1661"/>
                                      <a:gd name="T35" fmla="*/ 2536 h 108"/>
                                      <a:gd name="T36" fmla="*/ 13998 w 1661"/>
                                      <a:gd name="T37" fmla="*/ 3014 h 108"/>
                                      <a:gd name="T38" fmla="*/ 14875 w 1661"/>
                                      <a:gd name="T39" fmla="*/ 3014 h 108"/>
                                      <a:gd name="T40" fmla="*/ 15693 w 1661"/>
                                      <a:gd name="T41" fmla="*/ 3014 h 108"/>
                                      <a:gd name="T42" fmla="*/ 16256 w 1661"/>
                                      <a:gd name="T43" fmla="*/ 3014 h 108"/>
                                      <a:gd name="T44" fmla="*/ 16931 w 1661"/>
                                      <a:gd name="T45" fmla="*/ 2982 h 108"/>
                                      <a:gd name="T46" fmla="*/ 17552 w 1661"/>
                                      <a:gd name="T47" fmla="*/ 3040 h 108"/>
                                      <a:gd name="T48" fmla="*/ 18259 w 1661"/>
                                      <a:gd name="T49" fmla="*/ 3014 h 108"/>
                                      <a:gd name="T50" fmla="*/ 19077 w 1661"/>
                                      <a:gd name="T51" fmla="*/ 3040 h 108"/>
                                      <a:gd name="T52" fmla="*/ 19895 w 1661"/>
                                      <a:gd name="T53" fmla="*/ 3040 h 108"/>
                                      <a:gd name="T54" fmla="*/ 20543 w 1661"/>
                                      <a:gd name="T55" fmla="*/ 3040 h 108"/>
                                      <a:gd name="T56" fmla="*/ 21393 w 1661"/>
                                      <a:gd name="T57" fmla="*/ 3040 h 108"/>
                                      <a:gd name="T58" fmla="*/ 22270 w 1661"/>
                                      <a:gd name="T59" fmla="*/ 3014 h 108"/>
                                      <a:gd name="T60" fmla="*/ 22886 w 1661"/>
                                      <a:gd name="T61" fmla="*/ 3014 h 108"/>
                                      <a:gd name="T62" fmla="*/ 23455 w 1661"/>
                                      <a:gd name="T63" fmla="*/ 3014 h 108"/>
                                      <a:gd name="T64" fmla="*/ 24326 w 1661"/>
                                      <a:gd name="T65" fmla="*/ 3040 h 108"/>
                                      <a:gd name="T66" fmla="*/ 25202 w 1661"/>
                                      <a:gd name="T67" fmla="*/ 3040 h 108"/>
                                      <a:gd name="T68" fmla="*/ 25994 w 1661"/>
                                      <a:gd name="T69" fmla="*/ 2982 h 108"/>
                                      <a:gd name="T70" fmla="*/ 26472 w 1661"/>
                                      <a:gd name="T71" fmla="*/ 3040 h 108"/>
                                      <a:gd name="T72" fmla="*/ 27349 w 1661"/>
                                      <a:gd name="T73" fmla="*/ 3040 h 108"/>
                                      <a:gd name="T74" fmla="*/ 28167 w 1661"/>
                                      <a:gd name="T75" fmla="*/ 2982 h 108"/>
                                      <a:gd name="T76" fmla="*/ 28815 w 1661"/>
                                      <a:gd name="T77" fmla="*/ 3040 h 108"/>
                                      <a:gd name="T78" fmla="*/ 29691 w 1661"/>
                                      <a:gd name="T79" fmla="*/ 3040 h 108"/>
                                      <a:gd name="T80" fmla="*/ 30563 w 1661"/>
                                      <a:gd name="T81" fmla="*/ 3040 h 108"/>
                                      <a:gd name="T82" fmla="*/ 31439 w 1661"/>
                                      <a:gd name="T83" fmla="*/ 3040 h 108"/>
                                      <a:gd name="T84" fmla="*/ 32087 w 1661"/>
                                      <a:gd name="T85" fmla="*/ 3040 h 108"/>
                                      <a:gd name="T86" fmla="*/ 32964 w 1661"/>
                                      <a:gd name="T87" fmla="*/ 3040 h 108"/>
                                      <a:gd name="T88" fmla="*/ 33840 w 1661"/>
                                      <a:gd name="T89" fmla="*/ 3014 h 108"/>
                                      <a:gd name="T90" fmla="*/ 34489 w 1661"/>
                                      <a:gd name="T91" fmla="*/ 3014 h 108"/>
                                      <a:gd name="T92" fmla="*/ 35195 w 1661"/>
                                      <a:gd name="T93" fmla="*/ 3014 h 108"/>
                                      <a:gd name="T94" fmla="*/ 36040 w 1661"/>
                                      <a:gd name="T95" fmla="*/ 3040 h 108"/>
                                      <a:gd name="T96" fmla="*/ 36916 w 1661"/>
                                      <a:gd name="T97" fmla="*/ 3040 h 108"/>
                                      <a:gd name="T98" fmla="*/ 37788 w 1661"/>
                                      <a:gd name="T99" fmla="*/ 3040 h 108"/>
                                      <a:gd name="T100" fmla="*/ 38468 w 1661"/>
                                      <a:gd name="T101" fmla="*/ 3014 h 108"/>
                                      <a:gd name="T102" fmla="*/ 39031 w 1661"/>
                                      <a:gd name="T103" fmla="*/ 3014 h 108"/>
                                      <a:gd name="T104" fmla="*/ 39822 w 1661"/>
                                      <a:gd name="T105" fmla="*/ 3040 h 108"/>
                                      <a:gd name="T106" fmla="*/ 40640 w 1661"/>
                                      <a:gd name="T107" fmla="*/ 3040 h 108"/>
                                      <a:gd name="T108" fmla="*/ 41177 w 1661"/>
                                      <a:gd name="T109" fmla="*/ 2982 h 108"/>
                                      <a:gd name="T110" fmla="*/ 42022 w 1661"/>
                                      <a:gd name="T111" fmla="*/ 3014 h 108"/>
                                      <a:gd name="T112" fmla="*/ 42787 w 1661"/>
                                      <a:gd name="T113" fmla="*/ 3014 h 108"/>
                                      <a:gd name="T114" fmla="*/ 43435 w 1661"/>
                                      <a:gd name="T115" fmla="*/ 3040 h 108"/>
                                      <a:gd name="T116" fmla="*/ 44279 w 1661"/>
                                      <a:gd name="T117" fmla="*/ 3040 h 108"/>
                                      <a:gd name="T118" fmla="*/ 45156 w 1661"/>
                                      <a:gd name="T119" fmla="*/ 3040 h 108"/>
                                      <a:gd name="T120" fmla="*/ 45974 w 1661"/>
                                      <a:gd name="T121" fmla="*/ 3040 h 108"/>
                                      <a:gd name="T122" fmla="*/ 46452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98"/>
                                        </a:moveTo>
                                        <a:lnTo>
                                          <a:pt x="1" y="98"/>
                                        </a:lnTo>
                                        <a:lnTo>
                                          <a:pt x="1" y="99"/>
                                        </a:lnTo>
                                        <a:lnTo>
                                          <a:pt x="2" y="99"/>
                                        </a:lnTo>
                                        <a:lnTo>
                                          <a:pt x="3" y="99"/>
                                        </a:lnTo>
                                        <a:lnTo>
                                          <a:pt x="4" y="99"/>
                                        </a:lnTo>
                                        <a:lnTo>
                                          <a:pt x="5" y="99"/>
                                        </a:lnTo>
                                        <a:lnTo>
                                          <a:pt x="5" y="100"/>
                                        </a:lnTo>
                                        <a:lnTo>
                                          <a:pt x="6" y="100"/>
                                        </a:lnTo>
                                        <a:lnTo>
                                          <a:pt x="7" y="100"/>
                                        </a:lnTo>
                                        <a:lnTo>
                                          <a:pt x="8" y="100"/>
                                        </a:lnTo>
                                        <a:lnTo>
                                          <a:pt x="8" y="101"/>
                                        </a:lnTo>
                                        <a:lnTo>
                                          <a:pt x="9" y="101"/>
                                        </a:lnTo>
                                        <a:lnTo>
                                          <a:pt x="10" y="101"/>
                                        </a:lnTo>
                                        <a:lnTo>
                                          <a:pt x="11" y="101"/>
                                        </a:lnTo>
                                        <a:lnTo>
                                          <a:pt x="12" y="101"/>
                                        </a:lnTo>
                                        <a:lnTo>
                                          <a:pt x="13" y="102"/>
                                        </a:lnTo>
                                        <a:lnTo>
                                          <a:pt x="14" y="102"/>
                                        </a:lnTo>
                                        <a:lnTo>
                                          <a:pt x="15" y="102"/>
                                        </a:lnTo>
                                        <a:lnTo>
                                          <a:pt x="16" y="102"/>
                                        </a:lnTo>
                                        <a:lnTo>
                                          <a:pt x="17" y="102"/>
                                        </a:lnTo>
                                        <a:lnTo>
                                          <a:pt x="18" y="102"/>
                                        </a:lnTo>
                                        <a:lnTo>
                                          <a:pt x="19" y="102"/>
                                        </a:lnTo>
                                        <a:lnTo>
                                          <a:pt x="20" y="102"/>
                                        </a:lnTo>
                                        <a:lnTo>
                                          <a:pt x="21" y="102"/>
                                        </a:lnTo>
                                        <a:lnTo>
                                          <a:pt x="22" y="102"/>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2"/>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4" y="102"/>
                                        </a:lnTo>
                                        <a:lnTo>
                                          <a:pt x="54" y="103"/>
                                        </a:lnTo>
                                        <a:lnTo>
                                          <a:pt x="55" y="103"/>
                                        </a:lnTo>
                                        <a:lnTo>
                                          <a:pt x="55" y="102"/>
                                        </a:lnTo>
                                        <a:lnTo>
                                          <a:pt x="55" y="103"/>
                                        </a:lnTo>
                                        <a:lnTo>
                                          <a:pt x="56" y="103"/>
                                        </a:lnTo>
                                        <a:lnTo>
                                          <a:pt x="57" y="103"/>
                                        </a:lnTo>
                                        <a:lnTo>
                                          <a:pt x="58" y="103"/>
                                        </a:lnTo>
                                        <a:lnTo>
                                          <a:pt x="58" y="102"/>
                                        </a:lnTo>
                                        <a:lnTo>
                                          <a:pt x="58" y="103"/>
                                        </a:lnTo>
                                        <a:lnTo>
                                          <a:pt x="59" y="103"/>
                                        </a:lnTo>
                                        <a:lnTo>
                                          <a:pt x="60" y="103"/>
                                        </a:lnTo>
                                        <a:lnTo>
                                          <a:pt x="60" y="102"/>
                                        </a:lnTo>
                                        <a:lnTo>
                                          <a:pt x="61" y="103"/>
                                        </a:lnTo>
                                        <a:lnTo>
                                          <a:pt x="62" y="103"/>
                                        </a:lnTo>
                                        <a:lnTo>
                                          <a:pt x="63" y="103"/>
                                        </a:lnTo>
                                        <a:lnTo>
                                          <a:pt x="64" y="103"/>
                                        </a:lnTo>
                                        <a:lnTo>
                                          <a:pt x="65" y="103"/>
                                        </a:lnTo>
                                        <a:lnTo>
                                          <a:pt x="66" y="103"/>
                                        </a:lnTo>
                                        <a:lnTo>
                                          <a:pt x="67" y="103"/>
                                        </a:lnTo>
                                        <a:lnTo>
                                          <a:pt x="68" y="103"/>
                                        </a:lnTo>
                                        <a:lnTo>
                                          <a:pt x="69" y="103"/>
                                        </a:lnTo>
                                        <a:lnTo>
                                          <a:pt x="69" y="102"/>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7" y="103"/>
                                        </a:lnTo>
                                        <a:lnTo>
                                          <a:pt x="88" y="103"/>
                                        </a:lnTo>
                                        <a:lnTo>
                                          <a:pt x="89" y="103"/>
                                        </a:lnTo>
                                        <a:lnTo>
                                          <a:pt x="90" y="103"/>
                                        </a:lnTo>
                                        <a:lnTo>
                                          <a:pt x="91" y="103"/>
                                        </a:lnTo>
                                        <a:lnTo>
                                          <a:pt x="92" y="103"/>
                                        </a:lnTo>
                                        <a:lnTo>
                                          <a:pt x="93" y="103"/>
                                        </a:lnTo>
                                        <a:lnTo>
                                          <a:pt x="94" y="103"/>
                                        </a:lnTo>
                                        <a:lnTo>
                                          <a:pt x="95" y="103"/>
                                        </a:lnTo>
                                        <a:lnTo>
                                          <a:pt x="96" y="103"/>
                                        </a:lnTo>
                                        <a:lnTo>
                                          <a:pt x="97" y="103"/>
                                        </a:lnTo>
                                        <a:lnTo>
                                          <a:pt x="98" y="103"/>
                                        </a:lnTo>
                                        <a:lnTo>
                                          <a:pt x="99" y="103"/>
                                        </a:lnTo>
                                        <a:lnTo>
                                          <a:pt x="100" y="103"/>
                                        </a:lnTo>
                                        <a:lnTo>
                                          <a:pt x="101" y="103"/>
                                        </a:lnTo>
                                        <a:lnTo>
                                          <a:pt x="102" y="103"/>
                                        </a:lnTo>
                                        <a:lnTo>
                                          <a:pt x="103" y="103"/>
                                        </a:lnTo>
                                        <a:lnTo>
                                          <a:pt x="104" y="103"/>
                                        </a:lnTo>
                                        <a:lnTo>
                                          <a:pt x="105" y="103"/>
                                        </a:lnTo>
                                        <a:lnTo>
                                          <a:pt x="106" y="103"/>
                                        </a:lnTo>
                                        <a:lnTo>
                                          <a:pt x="107" y="103"/>
                                        </a:lnTo>
                                        <a:lnTo>
                                          <a:pt x="108" y="103"/>
                                        </a:lnTo>
                                        <a:lnTo>
                                          <a:pt x="109" y="103"/>
                                        </a:lnTo>
                                        <a:lnTo>
                                          <a:pt x="110" y="103"/>
                                        </a:lnTo>
                                        <a:lnTo>
                                          <a:pt x="111" y="103"/>
                                        </a:lnTo>
                                        <a:lnTo>
                                          <a:pt x="111" y="104"/>
                                        </a:lnTo>
                                        <a:lnTo>
                                          <a:pt x="112" y="104"/>
                                        </a:lnTo>
                                        <a:lnTo>
                                          <a:pt x="113" y="104"/>
                                        </a:lnTo>
                                        <a:lnTo>
                                          <a:pt x="114" y="104"/>
                                        </a:lnTo>
                                        <a:lnTo>
                                          <a:pt x="114" y="103"/>
                                        </a:lnTo>
                                        <a:lnTo>
                                          <a:pt x="114" y="104"/>
                                        </a:lnTo>
                                        <a:lnTo>
                                          <a:pt x="114" y="103"/>
                                        </a:lnTo>
                                        <a:lnTo>
                                          <a:pt x="115" y="104"/>
                                        </a:lnTo>
                                        <a:lnTo>
                                          <a:pt x="116" y="104"/>
                                        </a:lnTo>
                                        <a:lnTo>
                                          <a:pt x="116" y="103"/>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6" y="104"/>
                                        </a:lnTo>
                                        <a:lnTo>
                                          <a:pt x="147" y="104"/>
                                        </a:lnTo>
                                        <a:lnTo>
                                          <a:pt x="148" y="104"/>
                                        </a:lnTo>
                                        <a:lnTo>
                                          <a:pt x="149" y="104"/>
                                        </a:lnTo>
                                        <a:lnTo>
                                          <a:pt x="150" y="104"/>
                                        </a:lnTo>
                                        <a:lnTo>
                                          <a:pt x="151" y="104"/>
                                        </a:lnTo>
                                        <a:lnTo>
                                          <a:pt x="152" y="104"/>
                                        </a:lnTo>
                                        <a:lnTo>
                                          <a:pt x="153" y="104"/>
                                        </a:lnTo>
                                        <a:lnTo>
                                          <a:pt x="154" y="104"/>
                                        </a:lnTo>
                                        <a:lnTo>
                                          <a:pt x="155" y="104"/>
                                        </a:lnTo>
                                        <a:lnTo>
                                          <a:pt x="156" y="105"/>
                                        </a:lnTo>
                                        <a:lnTo>
                                          <a:pt x="156" y="104"/>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6"/>
                                        </a:lnTo>
                                        <a:lnTo>
                                          <a:pt x="202" y="105"/>
                                        </a:lnTo>
                                        <a:lnTo>
                                          <a:pt x="203" y="105"/>
                                        </a:lnTo>
                                        <a:lnTo>
                                          <a:pt x="204" y="105"/>
                                        </a:lnTo>
                                        <a:lnTo>
                                          <a:pt x="204" y="106"/>
                                        </a:lnTo>
                                        <a:lnTo>
                                          <a:pt x="204" y="105"/>
                                        </a:lnTo>
                                        <a:lnTo>
                                          <a:pt x="205" y="105"/>
                                        </a:lnTo>
                                        <a:lnTo>
                                          <a:pt x="205" y="106"/>
                                        </a:lnTo>
                                        <a:lnTo>
                                          <a:pt x="205" y="105"/>
                                        </a:lnTo>
                                        <a:lnTo>
                                          <a:pt x="206" y="105"/>
                                        </a:lnTo>
                                        <a:lnTo>
                                          <a:pt x="206" y="106"/>
                                        </a:lnTo>
                                        <a:lnTo>
                                          <a:pt x="207" y="106"/>
                                        </a:lnTo>
                                        <a:lnTo>
                                          <a:pt x="207" y="105"/>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4" y="105"/>
                                        </a:lnTo>
                                        <a:lnTo>
                                          <a:pt x="255" y="105"/>
                                        </a:lnTo>
                                        <a:lnTo>
                                          <a:pt x="256" y="105"/>
                                        </a:lnTo>
                                        <a:lnTo>
                                          <a:pt x="256" y="104"/>
                                        </a:lnTo>
                                        <a:lnTo>
                                          <a:pt x="257" y="104"/>
                                        </a:lnTo>
                                        <a:lnTo>
                                          <a:pt x="257" y="103"/>
                                        </a:lnTo>
                                        <a:lnTo>
                                          <a:pt x="258" y="102"/>
                                        </a:lnTo>
                                        <a:lnTo>
                                          <a:pt x="258" y="101"/>
                                        </a:lnTo>
                                        <a:lnTo>
                                          <a:pt x="258" y="100"/>
                                        </a:lnTo>
                                        <a:lnTo>
                                          <a:pt x="258" y="98"/>
                                        </a:lnTo>
                                        <a:lnTo>
                                          <a:pt x="259" y="96"/>
                                        </a:lnTo>
                                        <a:lnTo>
                                          <a:pt x="259" y="92"/>
                                        </a:lnTo>
                                        <a:lnTo>
                                          <a:pt x="259" y="85"/>
                                        </a:lnTo>
                                        <a:lnTo>
                                          <a:pt x="260" y="73"/>
                                        </a:lnTo>
                                        <a:lnTo>
                                          <a:pt x="260" y="50"/>
                                        </a:lnTo>
                                        <a:lnTo>
                                          <a:pt x="260" y="18"/>
                                        </a:lnTo>
                                        <a:lnTo>
                                          <a:pt x="260" y="0"/>
                                        </a:lnTo>
                                        <a:lnTo>
                                          <a:pt x="261" y="28"/>
                                        </a:lnTo>
                                        <a:lnTo>
                                          <a:pt x="261" y="71"/>
                                        </a:lnTo>
                                        <a:lnTo>
                                          <a:pt x="261" y="86"/>
                                        </a:lnTo>
                                        <a:lnTo>
                                          <a:pt x="262" y="96"/>
                                        </a:lnTo>
                                        <a:lnTo>
                                          <a:pt x="262" y="99"/>
                                        </a:lnTo>
                                        <a:lnTo>
                                          <a:pt x="262" y="101"/>
                                        </a:lnTo>
                                        <a:lnTo>
                                          <a:pt x="262" y="100"/>
                                        </a:lnTo>
                                        <a:lnTo>
                                          <a:pt x="263" y="101"/>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1" y="107"/>
                                        </a:lnTo>
                                        <a:lnTo>
                                          <a:pt x="282" y="106"/>
                                        </a:lnTo>
                                        <a:lnTo>
                                          <a:pt x="283" y="106"/>
                                        </a:lnTo>
                                        <a:lnTo>
                                          <a:pt x="283" y="107"/>
                                        </a:lnTo>
                                        <a:lnTo>
                                          <a:pt x="283" y="106"/>
                                        </a:lnTo>
                                        <a:lnTo>
                                          <a:pt x="284" y="106"/>
                                        </a:lnTo>
                                        <a:lnTo>
                                          <a:pt x="284" y="107"/>
                                        </a:lnTo>
                                        <a:lnTo>
                                          <a:pt x="285" y="107"/>
                                        </a:lnTo>
                                        <a:lnTo>
                                          <a:pt x="286" y="107"/>
                                        </a:lnTo>
                                        <a:lnTo>
                                          <a:pt x="287" y="107"/>
                                        </a:lnTo>
                                        <a:lnTo>
                                          <a:pt x="287" y="106"/>
                                        </a:lnTo>
                                        <a:lnTo>
                                          <a:pt x="287" y="107"/>
                                        </a:lnTo>
                                        <a:lnTo>
                                          <a:pt x="288" y="107"/>
                                        </a:lnTo>
                                        <a:lnTo>
                                          <a:pt x="289" y="107"/>
                                        </a:lnTo>
                                        <a:lnTo>
                                          <a:pt x="289" y="106"/>
                                        </a:lnTo>
                                        <a:lnTo>
                                          <a:pt x="290" y="107"/>
                                        </a:lnTo>
                                        <a:lnTo>
                                          <a:pt x="291" y="107"/>
                                        </a:lnTo>
                                        <a:lnTo>
                                          <a:pt x="292" y="107"/>
                                        </a:lnTo>
                                        <a:lnTo>
                                          <a:pt x="293" y="107"/>
                                        </a:lnTo>
                                        <a:lnTo>
                                          <a:pt x="294" y="107"/>
                                        </a:lnTo>
                                        <a:lnTo>
                                          <a:pt x="295" y="107"/>
                                        </a:lnTo>
                                        <a:lnTo>
                                          <a:pt x="296" y="106"/>
                                        </a:lnTo>
                                        <a:lnTo>
                                          <a:pt x="296" y="107"/>
                                        </a:lnTo>
                                        <a:lnTo>
                                          <a:pt x="297" y="106"/>
                                        </a:lnTo>
                                        <a:lnTo>
                                          <a:pt x="297" y="107"/>
                                        </a:lnTo>
                                        <a:lnTo>
                                          <a:pt x="297" y="106"/>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7" y="106"/>
                                        </a:lnTo>
                                        <a:lnTo>
                                          <a:pt x="308" y="106"/>
                                        </a:lnTo>
                                        <a:lnTo>
                                          <a:pt x="309" y="105"/>
                                        </a:lnTo>
                                        <a:lnTo>
                                          <a:pt x="309" y="104"/>
                                        </a:lnTo>
                                        <a:lnTo>
                                          <a:pt x="309" y="103"/>
                                        </a:lnTo>
                                        <a:lnTo>
                                          <a:pt x="310" y="101"/>
                                        </a:lnTo>
                                        <a:lnTo>
                                          <a:pt x="310" y="97"/>
                                        </a:lnTo>
                                        <a:lnTo>
                                          <a:pt x="310" y="92"/>
                                        </a:lnTo>
                                        <a:lnTo>
                                          <a:pt x="311" y="88"/>
                                        </a:lnTo>
                                        <a:lnTo>
                                          <a:pt x="311" y="92"/>
                                        </a:lnTo>
                                        <a:lnTo>
                                          <a:pt x="311" y="98"/>
                                        </a:lnTo>
                                        <a:lnTo>
                                          <a:pt x="312" y="102"/>
                                        </a:lnTo>
                                        <a:lnTo>
                                          <a:pt x="312" y="103"/>
                                        </a:lnTo>
                                        <a:lnTo>
                                          <a:pt x="312" y="105"/>
                                        </a:lnTo>
                                        <a:lnTo>
                                          <a:pt x="313" y="106"/>
                                        </a:lnTo>
                                        <a:lnTo>
                                          <a:pt x="314" y="106"/>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8" y="106"/>
                                        </a:lnTo>
                                        <a:lnTo>
                                          <a:pt x="339" y="107"/>
                                        </a:lnTo>
                                        <a:lnTo>
                                          <a:pt x="340" y="107"/>
                                        </a:lnTo>
                                        <a:lnTo>
                                          <a:pt x="341" y="107"/>
                                        </a:lnTo>
                                        <a:lnTo>
                                          <a:pt x="342" y="107"/>
                                        </a:lnTo>
                                        <a:lnTo>
                                          <a:pt x="343" y="107"/>
                                        </a:lnTo>
                                        <a:lnTo>
                                          <a:pt x="344" y="107"/>
                                        </a:lnTo>
                                        <a:lnTo>
                                          <a:pt x="345" y="107"/>
                                        </a:lnTo>
                                        <a:lnTo>
                                          <a:pt x="345" y="106"/>
                                        </a:lnTo>
                                        <a:lnTo>
                                          <a:pt x="346" y="106"/>
                                        </a:lnTo>
                                        <a:lnTo>
                                          <a:pt x="347" y="106"/>
                                        </a:lnTo>
                                        <a:lnTo>
                                          <a:pt x="347" y="107"/>
                                        </a:lnTo>
                                        <a:lnTo>
                                          <a:pt x="348" y="107"/>
                                        </a:lnTo>
                                        <a:lnTo>
                                          <a:pt x="349" y="107"/>
                                        </a:lnTo>
                                        <a:lnTo>
                                          <a:pt x="350" y="107"/>
                                        </a:lnTo>
                                        <a:lnTo>
                                          <a:pt x="350" y="106"/>
                                        </a:lnTo>
                                        <a:lnTo>
                                          <a:pt x="351" y="105"/>
                                        </a:lnTo>
                                        <a:lnTo>
                                          <a:pt x="351" y="104"/>
                                        </a:lnTo>
                                        <a:lnTo>
                                          <a:pt x="351" y="103"/>
                                        </a:lnTo>
                                        <a:lnTo>
                                          <a:pt x="352" y="101"/>
                                        </a:lnTo>
                                        <a:lnTo>
                                          <a:pt x="352" y="102"/>
                                        </a:lnTo>
                                        <a:lnTo>
                                          <a:pt x="352" y="104"/>
                                        </a:lnTo>
                                        <a:lnTo>
                                          <a:pt x="352" y="106"/>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6" y="106"/>
                                        </a:lnTo>
                                        <a:lnTo>
                                          <a:pt x="467" y="106"/>
                                        </a:lnTo>
                                        <a:lnTo>
                                          <a:pt x="467" y="105"/>
                                        </a:lnTo>
                                        <a:lnTo>
                                          <a:pt x="468" y="105"/>
                                        </a:lnTo>
                                        <a:lnTo>
                                          <a:pt x="468" y="104"/>
                                        </a:lnTo>
                                        <a:lnTo>
                                          <a:pt x="469" y="103"/>
                                        </a:lnTo>
                                        <a:lnTo>
                                          <a:pt x="469" y="101"/>
                                        </a:lnTo>
                                        <a:lnTo>
                                          <a:pt x="469" y="99"/>
                                        </a:lnTo>
                                        <a:lnTo>
                                          <a:pt x="470" y="94"/>
                                        </a:lnTo>
                                        <a:lnTo>
                                          <a:pt x="470" y="85"/>
                                        </a:lnTo>
                                        <a:lnTo>
                                          <a:pt x="470" y="74"/>
                                        </a:lnTo>
                                        <a:lnTo>
                                          <a:pt x="471" y="76"/>
                                        </a:lnTo>
                                        <a:lnTo>
                                          <a:pt x="471" y="90"/>
                                        </a:lnTo>
                                        <a:lnTo>
                                          <a:pt x="471" y="98"/>
                                        </a:lnTo>
                                        <a:lnTo>
                                          <a:pt x="472" y="101"/>
                                        </a:lnTo>
                                        <a:lnTo>
                                          <a:pt x="472" y="102"/>
                                        </a:lnTo>
                                        <a:lnTo>
                                          <a:pt x="472" y="103"/>
                                        </a:lnTo>
                                        <a:lnTo>
                                          <a:pt x="472" y="104"/>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5" y="108"/>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4"/>
                                        </a:lnTo>
                                        <a:lnTo>
                                          <a:pt x="567" y="103"/>
                                        </a:lnTo>
                                        <a:lnTo>
                                          <a:pt x="568" y="101"/>
                                        </a:lnTo>
                                        <a:lnTo>
                                          <a:pt x="568" y="98"/>
                                        </a:lnTo>
                                        <a:lnTo>
                                          <a:pt x="568" y="91"/>
                                        </a:lnTo>
                                        <a:lnTo>
                                          <a:pt x="568" y="84"/>
                                        </a:lnTo>
                                        <a:lnTo>
                                          <a:pt x="569" y="84"/>
                                        </a:lnTo>
                                        <a:lnTo>
                                          <a:pt x="569" y="91"/>
                                        </a:lnTo>
                                        <a:lnTo>
                                          <a:pt x="569" y="98"/>
                                        </a:lnTo>
                                        <a:lnTo>
                                          <a:pt x="570" y="101"/>
                                        </a:lnTo>
                                        <a:lnTo>
                                          <a:pt x="570" y="103"/>
                                        </a:lnTo>
                                        <a:lnTo>
                                          <a:pt x="570" y="104"/>
                                        </a:lnTo>
                                        <a:lnTo>
                                          <a:pt x="571" y="105"/>
                                        </a:lnTo>
                                        <a:lnTo>
                                          <a:pt x="571" y="106"/>
                                        </a:lnTo>
                                        <a:lnTo>
                                          <a:pt x="572" y="106"/>
                                        </a:lnTo>
                                        <a:lnTo>
                                          <a:pt x="573" y="106"/>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7" y="106"/>
                                        </a:lnTo>
                                        <a:lnTo>
                                          <a:pt x="598" y="106"/>
                                        </a:lnTo>
                                        <a:lnTo>
                                          <a:pt x="598" y="105"/>
                                        </a:lnTo>
                                        <a:lnTo>
                                          <a:pt x="598" y="103"/>
                                        </a:lnTo>
                                        <a:lnTo>
                                          <a:pt x="599" y="100"/>
                                        </a:lnTo>
                                        <a:lnTo>
                                          <a:pt x="599" y="95"/>
                                        </a:lnTo>
                                        <a:lnTo>
                                          <a:pt x="599" y="94"/>
                                        </a:lnTo>
                                        <a:lnTo>
                                          <a:pt x="599" y="99"/>
                                        </a:lnTo>
                                        <a:lnTo>
                                          <a:pt x="600" y="103"/>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1" y="108"/>
                                        </a:lnTo>
                                        <a:lnTo>
                                          <a:pt x="611" y="107"/>
                                        </a:lnTo>
                                        <a:lnTo>
                                          <a:pt x="612" y="107"/>
                                        </a:lnTo>
                                        <a:lnTo>
                                          <a:pt x="612" y="108"/>
                                        </a:lnTo>
                                        <a:lnTo>
                                          <a:pt x="613" y="108"/>
                                        </a:lnTo>
                                        <a:lnTo>
                                          <a:pt x="614" y="107"/>
                                        </a:lnTo>
                                        <a:lnTo>
                                          <a:pt x="614" y="108"/>
                                        </a:lnTo>
                                        <a:lnTo>
                                          <a:pt x="614" y="107"/>
                                        </a:lnTo>
                                        <a:lnTo>
                                          <a:pt x="615" y="108"/>
                                        </a:lnTo>
                                        <a:lnTo>
                                          <a:pt x="615" y="107"/>
                                        </a:lnTo>
                                        <a:lnTo>
                                          <a:pt x="615" y="108"/>
                                        </a:lnTo>
                                        <a:lnTo>
                                          <a:pt x="616" y="108"/>
                                        </a:lnTo>
                                        <a:lnTo>
                                          <a:pt x="617" y="107"/>
                                        </a:lnTo>
                                        <a:lnTo>
                                          <a:pt x="617" y="108"/>
                                        </a:lnTo>
                                        <a:lnTo>
                                          <a:pt x="618" y="108"/>
                                        </a:lnTo>
                                        <a:lnTo>
                                          <a:pt x="619" y="108"/>
                                        </a:lnTo>
                                        <a:lnTo>
                                          <a:pt x="620" y="108"/>
                                        </a:lnTo>
                                        <a:lnTo>
                                          <a:pt x="621" y="108"/>
                                        </a:lnTo>
                                        <a:lnTo>
                                          <a:pt x="622" y="108"/>
                                        </a:lnTo>
                                        <a:lnTo>
                                          <a:pt x="623" y="108"/>
                                        </a:lnTo>
                                        <a:lnTo>
                                          <a:pt x="624" y="108"/>
                                        </a:lnTo>
                                        <a:lnTo>
                                          <a:pt x="624" y="107"/>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4" y="107"/>
                                        </a:lnTo>
                                        <a:lnTo>
                                          <a:pt x="645" y="108"/>
                                        </a:lnTo>
                                        <a:lnTo>
                                          <a:pt x="645" y="107"/>
                                        </a:lnTo>
                                        <a:lnTo>
                                          <a:pt x="646" y="108"/>
                                        </a:lnTo>
                                        <a:lnTo>
                                          <a:pt x="646" y="107"/>
                                        </a:lnTo>
                                        <a:lnTo>
                                          <a:pt x="646" y="108"/>
                                        </a:lnTo>
                                        <a:lnTo>
                                          <a:pt x="647" y="108"/>
                                        </a:lnTo>
                                        <a:lnTo>
                                          <a:pt x="647" y="107"/>
                                        </a:lnTo>
                                        <a:lnTo>
                                          <a:pt x="648" y="107"/>
                                        </a:lnTo>
                                        <a:lnTo>
                                          <a:pt x="648" y="108"/>
                                        </a:lnTo>
                                        <a:lnTo>
                                          <a:pt x="649" y="107"/>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0" y="107"/>
                                        </a:lnTo>
                                        <a:lnTo>
                                          <a:pt x="691" y="107"/>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7"/>
                                        </a:lnTo>
                                        <a:lnTo>
                                          <a:pt x="708" y="108"/>
                                        </a:lnTo>
                                        <a:lnTo>
                                          <a:pt x="709" y="107"/>
                                        </a:lnTo>
                                        <a:lnTo>
                                          <a:pt x="710" y="107"/>
                                        </a:lnTo>
                                        <a:lnTo>
                                          <a:pt x="711" y="107"/>
                                        </a:lnTo>
                                        <a:lnTo>
                                          <a:pt x="712" y="107"/>
                                        </a:lnTo>
                                        <a:lnTo>
                                          <a:pt x="712" y="106"/>
                                        </a:lnTo>
                                        <a:lnTo>
                                          <a:pt x="713" y="106"/>
                                        </a:lnTo>
                                        <a:lnTo>
                                          <a:pt x="713" y="104"/>
                                        </a:lnTo>
                                        <a:lnTo>
                                          <a:pt x="714" y="105"/>
                                        </a:lnTo>
                                        <a:lnTo>
                                          <a:pt x="714" y="106"/>
                                        </a:lnTo>
                                        <a:lnTo>
                                          <a:pt x="714" y="107"/>
                                        </a:lnTo>
                                        <a:lnTo>
                                          <a:pt x="715" y="107"/>
                                        </a:lnTo>
                                        <a:lnTo>
                                          <a:pt x="716" y="107"/>
                                        </a:lnTo>
                                        <a:lnTo>
                                          <a:pt x="717" y="107"/>
                                        </a:lnTo>
                                        <a:lnTo>
                                          <a:pt x="718" y="107"/>
                                        </a:lnTo>
                                        <a:lnTo>
                                          <a:pt x="719" y="107"/>
                                        </a:lnTo>
                                        <a:lnTo>
                                          <a:pt x="719" y="108"/>
                                        </a:lnTo>
                                        <a:lnTo>
                                          <a:pt x="719" y="107"/>
                                        </a:lnTo>
                                        <a:lnTo>
                                          <a:pt x="720" y="107"/>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6" y="107"/>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2"/>
                                        </a:lnTo>
                                        <a:lnTo>
                                          <a:pt x="793" y="99"/>
                                        </a:lnTo>
                                        <a:lnTo>
                                          <a:pt x="794" y="96"/>
                                        </a:lnTo>
                                        <a:lnTo>
                                          <a:pt x="794" y="100"/>
                                        </a:lnTo>
                                        <a:lnTo>
                                          <a:pt x="794" y="103"/>
                                        </a:lnTo>
                                        <a:lnTo>
                                          <a:pt x="795" y="104"/>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2"/>
                                        </a:lnTo>
                                        <a:lnTo>
                                          <a:pt x="820" y="101"/>
                                        </a:lnTo>
                                        <a:lnTo>
                                          <a:pt x="820" y="102"/>
                                        </a:lnTo>
                                        <a:lnTo>
                                          <a:pt x="820" y="104"/>
                                        </a:lnTo>
                                        <a:lnTo>
                                          <a:pt x="821" y="105"/>
                                        </a:lnTo>
                                        <a:lnTo>
                                          <a:pt x="821" y="106"/>
                                        </a:lnTo>
                                        <a:lnTo>
                                          <a:pt x="822" y="107"/>
                                        </a:lnTo>
                                        <a:lnTo>
                                          <a:pt x="823" y="107"/>
                                        </a:lnTo>
                                        <a:lnTo>
                                          <a:pt x="824" y="107"/>
                                        </a:lnTo>
                                        <a:lnTo>
                                          <a:pt x="825" y="107"/>
                                        </a:lnTo>
                                        <a:lnTo>
                                          <a:pt x="826" y="107"/>
                                        </a:lnTo>
                                        <a:lnTo>
                                          <a:pt x="827" y="107"/>
                                        </a:lnTo>
                                        <a:lnTo>
                                          <a:pt x="827" y="108"/>
                                        </a:lnTo>
                                        <a:lnTo>
                                          <a:pt x="828" y="107"/>
                                        </a:lnTo>
                                        <a:lnTo>
                                          <a:pt x="829" y="107"/>
                                        </a:lnTo>
                                        <a:lnTo>
                                          <a:pt x="829" y="108"/>
                                        </a:lnTo>
                                        <a:lnTo>
                                          <a:pt x="830" y="108"/>
                                        </a:lnTo>
                                        <a:lnTo>
                                          <a:pt x="830" y="107"/>
                                        </a:lnTo>
                                        <a:lnTo>
                                          <a:pt x="831" y="108"/>
                                        </a:lnTo>
                                        <a:lnTo>
                                          <a:pt x="831" y="107"/>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7"/>
                                        </a:lnTo>
                                        <a:lnTo>
                                          <a:pt x="914" y="108"/>
                                        </a:lnTo>
                                        <a:lnTo>
                                          <a:pt x="915" y="107"/>
                                        </a:lnTo>
                                        <a:lnTo>
                                          <a:pt x="916" y="108"/>
                                        </a:lnTo>
                                        <a:lnTo>
                                          <a:pt x="916" y="107"/>
                                        </a:lnTo>
                                        <a:lnTo>
                                          <a:pt x="917" y="107"/>
                                        </a:lnTo>
                                        <a:lnTo>
                                          <a:pt x="918" y="107"/>
                                        </a:lnTo>
                                        <a:lnTo>
                                          <a:pt x="919" y="107"/>
                                        </a:lnTo>
                                        <a:lnTo>
                                          <a:pt x="920" y="107"/>
                                        </a:lnTo>
                                        <a:lnTo>
                                          <a:pt x="921" y="107"/>
                                        </a:lnTo>
                                        <a:lnTo>
                                          <a:pt x="921" y="106"/>
                                        </a:lnTo>
                                        <a:lnTo>
                                          <a:pt x="922" y="105"/>
                                        </a:lnTo>
                                        <a:lnTo>
                                          <a:pt x="922" y="104"/>
                                        </a:lnTo>
                                        <a:lnTo>
                                          <a:pt x="922" y="103"/>
                                        </a:lnTo>
                                        <a:lnTo>
                                          <a:pt x="923" y="101"/>
                                        </a:lnTo>
                                        <a:lnTo>
                                          <a:pt x="923" y="100"/>
                                        </a:lnTo>
                                        <a:lnTo>
                                          <a:pt x="923" y="101"/>
                                        </a:lnTo>
                                        <a:lnTo>
                                          <a:pt x="924" y="103"/>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1" y="108"/>
                                        </a:lnTo>
                                        <a:lnTo>
                                          <a:pt x="931" y="107"/>
                                        </a:lnTo>
                                        <a:lnTo>
                                          <a:pt x="932" y="108"/>
                                        </a:lnTo>
                                        <a:lnTo>
                                          <a:pt x="932" y="107"/>
                                        </a:lnTo>
                                        <a:lnTo>
                                          <a:pt x="933" y="108"/>
                                        </a:lnTo>
                                        <a:lnTo>
                                          <a:pt x="933" y="107"/>
                                        </a:lnTo>
                                        <a:lnTo>
                                          <a:pt x="933" y="108"/>
                                        </a:lnTo>
                                        <a:lnTo>
                                          <a:pt x="933" y="107"/>
                                        </a:lnTo>
                                        <a:lnTo>
                                          <a:pt x="934" y="107"/>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1"/>
                                        </a:lnTo>
                                        <a:lnTo>
                                          <a:pt x="999" y="99"/>
                                        </a:lnTo>
                                        <a:lnTo>
                                          <a:pt x="1000" y="100"/>
                                        </a:lnTo>
                                        <a:lnTo>
                                          <a:pt x="1000" y="102"/>
                                        </a:lnTo>
                                        <a:lnTo>
                                          <a:pt x="1000" y="104"/>
                                        </a:lnTo>
                                        <a:lnTo>
                                          <a:pt x="1001" y="105"/>
                                        </a:lnTo>
                                        <a:lnTo>
                                          <a:pt x="1001" y="106"/>
                                        </a:lnTo>
                                        <a:lnTo>
                                          <a:pt x="1002" y="107"/>
                                        </a:lnTo>
                                        <a:lnTo>
                                          <a:pt x="1003" y="107"/>
                                        </a:lnTo>
                                        <a:lnTo>
                                          <a:pt x="1004" y="107"/>
                                        </a:lnTo>
                                        <a:lnTo>
                                          <a:pt x="1005" y="107"/>
                                        </a:lnTo>
                                        <a:lnTo>
                                          <a:pt x="1006" y="107"/>
                                        </a:lnTo>
                                        <a:lnTo>
                                          <a:pt x="1007" y="107"/>
                                        </a:lnTo>
                                        <a:lnTo>
                                          <a:pt x="1008" y="107"/>
                                        </a:lnTo>
                                        <a:lnTo>
                                          <a:pt x="1009" y="108"/>
                                        </a:lnTo>
                                        <a:lnTo>
                                          <a:pt x="1010" y="108"/>
                                        </a:lnTo>
                                        <a:lnTo>
                                          <a:pt x="1011" y="108"/>
                                        </a:lnTo>
                                        <a:lnTo>
                                          <a:pt x="1012" y="107"/>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1" y="107"/>
                                        </a:lnTo>
                                        <a:lnTo>
                                          <a:pt x="1122" y="107"/>
                                        </a:lnTo>
                                        <a:lnTo>
                                          <a:pt x="1122" y="108"/>
                                        </a:lnTo>
                                        <a:lnTo>
                                          <a:pt x="1123" y="107"/>
                                        </a:lnTo>
                                        <a:lnTo>
                                          <a:pt x="1123" y="108"/>
                                        </a:lnTo>
                                        <a:lnTo>
                                          <a:pt x="1124" y="107"/>
                                        </a:lnTo>
                                        <a:lnTo>
                                          <a:pt x="1125" y="107"/>
                                        </a:lnTo>
                                        <a:lnTo>
                                          <a:pt x="1126" y="107"/>
                                        </a:lnTo>
                                        <a:lnTo>
                                          <a:pt x="1127" y="107"/>
                                        </a:lnTo>
                                        <a:lnTo>
                                          <a:pt x="1128" y="107"/>
                                        </a:lnTo>
                                        <a:lnTo>
                                          <a:pt x="1128" y="106"/>
                                        </a:lnTo>
                                        <a:lnTo>
                                          <a:pt x="1129" y="105"/>
                                        </a:lnTo>
                                        <a:lnTo>
                                          <a:pt x="1130" y="106"/>
                                        </a:lnTo>
                                        <a:lnTo>
                                          <a:pt x="1131" y="107"/>
                                        </a:lnTo>
                                        <a:lnTo>
                                          <a:pt x="1132" y="107"/>
                                        </a:lnTo>
                                        <a:lnTo>
                                          <a:pt x="1133" y="107"/>
                                        </a:lnTo>
                                        <a:lnTo>
                                          <a:pt x="1134" y="107"/>
                                        </a:lnTo>
                                        <a:lnTo>
                                          <a:pt x="1134" y="108"/>
                                        </a:lnTo>
                                        <a:lnTo>
                                          <a:pt x="1135" y="108"/>
                                        </a:lnTo>
                                        <a:lnTo>
                                          <a:pt x="1135" y="107"/>
                                        </a:lnTo>
                                        <a:lnTo>
                                          <a:pt x="1136" y="108"/>
                                        </a:lnTo>
                                        <a:lnTo>
                                          <a:pt x="1137" y="108"/>
                                        </a:lnTo>
                                        <a:lnTo>
                                          <a:pt x="1137" y="107"/>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9" y="105"/>
                                        </a:lnTo>
                                        <a:lnTo>
                                          <a:pt x="1209" y="104"/>
                                        </a:lnTo>
                                        <a:lnTo>
                                          <a:pt x="1210" y="103"/>
                                        </a:lnTo>
                                        <a:lnTo>
                                          <a:pt x="1210" y="101"/>
                                        </a:lnTo>
                                        <a:lnTo>
                                          <a:pt x="1211" y="101"/>
                                        </a:lnTo>
                                        <a:lnTo>
                                          <a:pt x="1211" y="102"/>
                                        </a:lnTo>
                                        <a:lnTo>
                                          <a:pt x="1211" y="104"/>
                                        </a:lnTo>
                                        <a:lnTo>
                                          <a:pt x="1211" y="105"/>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8" y="104"/>
                                        </a:lnTo>
                                        <a:lnTo>
                                          <a:pt x="1238" y="103"/>
                                        </a:lnTo>
                                        <a:lnTo>
                                          <a:pt x="1239" y="104"/>
                                        </a:lnTo>
                                        <a:lnTo>
                                          <a:pt x="1239" y="105"/>
                                        </a:lnTo>
                                        <a:lnTo>
                                          <a:pt x="1239" y="106"/>
                                        </a:lnTo>
                                        <a:lnTo>
                                          <a:pt x="1240" y="106"/>
                                        </a:lnTo>
                                        <a:lnTo>
                                          <a:pt x="1240" y="107"/>
                                        </a:lnTo>
                                        <a:lnTo>
                                          <a:pt x="1241" y="107"/>
                                        </a:lnTo>
                                        <a:lnTo>
                                          <a:pt x="1242" y="107"/>
                                        </a:lnTo>
                                        <a:lnTo>
                                          <a:pt x="1243" y="107"/>
                                        </a:lnTo>
                                        <a:lnTo>
                                          <a:pt x="1244" y="107"/>
                                        </a:lnTo>
                                        <a:lnTo>
                                          <a:pt x="1245" y="107"/>
                                        </a:lnTo>
                                        <a:lnTo>
                                          <a:pt x="1246" y="107"/>
                                        </a:lnTo>
                                        <a:lnTo>
                                          <a:pt x="1247" y="107"/>
                                        </a:lnTo>
                                        <a:lnTo>
                                          <a:pt x="1248" y="107"/>
                                        </a:lnTo>
                                        <a:lnTo>
                                          <a:pt x="1249" y="107"/>
                                        </a:lnTo>
                                        <a:lnTo>
                                          <a:pt x="1250" y="108"/>
                                        </a:lnTo>
                                        <a:lnTo>
                                          <a:pt x="1250" y="107"/>
                                        </a:lnTo>
                                        <a:lnTo>
                                          <a:pt x="1251" y="107"/>
                                        </a:lnTo>
                                        <a:lnTo>
                                          <a:pt x="1252" y="107"/>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5" y="107"/>
                                        </a:lnTo>
                                        <a:lnTo>
                                          <a:pt x="1346" y="108"/>
                                        </a:lnTo>
                                        <a:lnTo>
                                          <a:pt x="1347" y="107"/>
                                        </a:lnTo>
                                        <a:lnTo>
                                          <a:pt x="1348" y="107"/>
                                        </a:lnTo>
                                        <a:lnTo>
                                          <a:pt x="1349" y="107"/>
                                        </a:lnTo>
                                        <a:lnTo>
                                          <a:pt x="1350" y="107"/>
                                        </a:lnTo>
                                        <a:lnTo>
                                          <a:pt x="1351" y="107"/>
                                        </a:lnTo>
                                        <a:lnTo>
                                          <a:pt x="1352" y="107"/>
                                        </a:lnTo>
                                        <a:lnTo>
                                          <a:pt x="1353" y="107"/>
                                        </a:lnTo>
                                        <a:lnTo>
                                          <a:pt x="1354" y="107"/>
                                        </a:lnTo>
                                        <a:lnTo>
                                          <a:pt x="1355" y="107"/>
                                        </a:lnTo>
                                        <a:lnTo>
                                          <a:pt x="1355" y="106"/>
                                        </a:lnTo>
                                        <a:lnTo>
                                          <a:pt x="1356" y="106"/>
                                        </a:lnTo>
                                        <a:lnTo>
                                          <a:pt x="1356" y="105"/>
                                        </a:lnTo>
                                        <a:lnTo>
                                          <a:pt x="1356" y="104"/>
                                        </a:lnTo>
                                        <a:lnTo>
                                          <a:pt x="1357" y="104"/>
                                        </a:lnTo>
                                        <a:lnTo>
                                          <a:pt x="1357" y="105"/>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8"/>
                                        </a:lnTo>
                                        <a:lnTo>
                                          <a:pt x="1368" y="107"/>
                                        </a:lnTo>
                                        <a:lnTo>
                                          <a:pt x="1369" y="107"/>
                                        </a:lnTo>
                                        <a:lnTo>
                                          <a:pt x="1370" y="107"/>
                                        </a:lnTo>
                                        <a:lnTo>
                                          <a:pt x="1370" y="108"/>
                                        </a:lnTo>
                                        <a:lnTo>
                                          <a:pt x="1371" y="108"/>
                                        </a:lnTo>
                                        <a:lnTo>
                                          <a:pt x="1371" y="107"/>
                                        </a:lnTo>
                                        <a:lnTo>
                                          <a:pt x="1371" y="108"/>
                                        </a:lnTo>
                                        <a:lnTo>
                                          <a:pt x="1372" y="108"/>
                                        </a:lnTo>
                                        <a:lnTo>
                                          <a:pt x="1373" y="108"/>
                                        </a:lnTo>
                                        <a:lnTo>
                                          <a:pt x="1374" y="108"/>
                                        </a:lnTo>
                                        <a:lnTo>
                                          <a:pt x="1374" y="107"/>
                                        </a:lnTo>
                                        <a:lnTo>
                                          <a:pt x="1374" y="108"/>
                                        </a:lnTo>
                                        <a:lnTo>
                                          <a:pt x="1375" y="108"/>
                                        </a:lnTo>
                                        <a:lnTo>
                                          <a:pt x="1376" y="108"/>
                                        </a:lnTo>
                                        <a:lnTo>
                                          <a:pt x="1377" y="108"/>
                                        </a:lnTo>
                                        <a:lnTo>
                                          <a:pt x="1378" y="108"/>
                                        </a:lnTo>
                                        <a:lnTo>
                                          <a:pt x="1379" y="108"/>
                                        </a:lnTo>
                                        <a:lnTo>
                                          <a:pt x="1379" y="107"/>
                                        </a:lnTo>
                                        <a:lnTo>
                                          <a:pt x="1379" y="108"/>
                                        </a:lnTo>
                                        <a:lnTo>
                                          <a:pt x="1380" y="108"/>
                                        </a:lnTo>
                                        <a:lnTo>
                                          <a:pt x="1381" y="108"/>
                                        </a:lnTo>
                                        <a:lnTo>
                                          <a:pt x="1382" y="108"/>
                                        </a:lnTo>
                                        <a:lnTo>
                                          <a:pt x="1382" y="107"/>
                                        </a:lnTo>
                                        <a:lnTo>
                                          <a:pt x="1382" y="108"/>
                                        </a:lnTo>
                                        <a:lnTo>
                                          <a:pt x="1383" y="108"/>
                                        </a:lnTo>
                                        <a:lnTo>
                                          <a:pt x="1383" y="107"/>
                                        </a:lnTo>
                                        <a:lnTo>
                                          <a:pt x="1383" y="108"/>
                                        </a:lnTo>
                                        <a:lnTo>
                                          <a:pt x="1384" y="108"/>
                                        </a:lnTo>
                                        <a:lnTo>
                                          <a:pt x="1385" y="108"/>
                                        </a:lnTo>
                                        <a:lnTo>
                                          <a:pt x="1386" y="108"/>
                                        </a:lnTo>
                                        <a:lnTo>
                                          <a:pt x="1387" y="108"/>
                                        </a:lnTo>
                                        <a:lnTo>
                                          <a:pt x="1388" y="108"/>
                                        </a:lnTo>
                                        <a:lnTo>
                                          <a:pt x="1388" y="107"/>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7"/>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2" y="107"/>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0" y="107"/>
                                        </a:lnTo>
                                        <a:lnTo>
                                          <a:pt x="1440" y="108"/>
                                        </a:lnTo>
                                        <a:lnTo>
                                          <a:pt x="1441" y="108"/>
                                        </a:lnTo>
                                        <a:lnTo>
                                          <a:pt x="1441" y="107"/>
                                        </a:lnTo>
                                        <a:lnTo>
                                          <a:pt x="1442" y="107"/>
                                        </a:lnTo>
                                        <a:lnTo>
                                          <a:pt x="1443" y="107"/>
                                        </a:lnTo>
                                        <a:lnTo>
                                          <a:pt x="1443" y="108"/>
                                        </a:lnTo>
                                        <a:lnTo>
                                          <a:pt x="1443" y="107"/>
                                        </a:lnTo>
                                        <a:lnTo>
                                          <a:pt x="1444" y="107"/>
                                        </a:lnTo>
                                        <a:lnTo>
                                          <a:pt x="1444" y="108"/>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0" y="107"/>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3" y="106"/>
                                        </a:lnTo>
                                        <a:lnTo>
                                          <a:pt x="1494" y="105"/>
                                        </a:lnTo>
                                        <a:lnTo>
                                          <a:pt x="1494" y="104"/>
                                        </a:lnTo>
                                        <a:lnTo>
                                          <a:pt x="1495" y="105"/>
                                        </a:lnTo>
                                        <a:lnTo>
                                          <a:pt x="1495" y="106"/>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8"/>
                                        </a:lnTo>
                                        <a:lnTo>
                                          <a:pt x="1510" y="107"/>
                                        </a:lnTo>
                                        <a:lnTo>
                                          <a:pt x="1511" y="107"/>
                                        </a:lnTo>
                                        <a:lnTo>
                                          <a:pt x="1512" y="107"/>
                                        </a:lnTo>
                                        <a:lnTo>
                                          <a:pt x="1513" y="107"/>
                                        </a:lnTo>
                                        <a:lnTo>
                                          <a:pt x="1514" y="107"/>
                                        </a:lnTo>
                                        <a:lnTo>
                                          <a:pt x="1515" y="107"/>
                                        </a:lnTo>
                                        <a:lnTo>
                                          <a:pt x="1516" y="107"/>
                                        </a:lnTo>
                                        <a:lnTo>
                                          <a:pt x="1517" y="108"/>
                                        </a:lnTo>
                                        <a:lnTo>
                                          <a:pt x="1517" y="107"/>
                                        </a:lnTo>
                                        <a:lnTo>
                                          <a:pt x="1518" y="107"/>
                                        </a:lnTo>
                                        <a:lnTo>
                                          <a:pt x="1519" y="107"/>
                                        </a:lnTo>
                                        <a:lnTo>
                                          <a:pt x="1520" y="107"/>
                                        </a:lnTo>
                                        <a:lnTo>
                                          <a:pt x="1520" y="108"/>
                                        </a:lnTo>
                                        <a:lnTo>
                                          <a:pt x="1520" y="107"/>
                                        </a:lnTo>
                                        <a:lnTo>
                                          <a:pt x="1521" y="107"/>
                                        </a:lnTo>
                                        <a:lnTo>
                                          <a:pt x="1521" y="108"/>
                                        </a:lnTo>
                                        <a:lnTo>
                                          <a:pt x="1522" y="107"/>
                                        </a:lnTo>
                                        <a:lnTo>
                                          <a:pt x="1522" y="108"/>
                                        </a:lnTo>
                                        <a:lnTo>
                                          <a:pt x="1523" y="108"/>
                                        </a:lnTo>
                                        <a:lnTo>
                                          <a:pt x="1524" y="108"/>
                                        </a:lnTo>
                                        <a:lnTo>
                                          <a:pt x="1525" y="108"/>
                                        </a:lnTo>
                                        <a:lnTo>
                                          <a:pt x="1526" y="108"/>
                                        </a:lnTo>
                                        <a:lnTo>
                                          <a:pt x="1527" y="108"/>
                                        </a:lnTo>
                                        <a:lnTo>
                                          <a:pt x="1527" y="107"/>
                                        </a:lnTo>
                                        <a:lnTo>
                                          <a:pt x="1527" y="108"/>
                                        </a:lnTo>
                                        <a:lnTo>
                                          <a:pt x="1528" y="108"/>
                                        </a:lnTo>
                                        <a:lnTo>
                                          <a:pt x="1529" y="108"/>
                                        </a:lnTo>
                                        <a:lnTo>
                                          <a:pt x="1529" y="107"/>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2" y="107"/>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7"/>
                                        </a:lnTo>
                                        <a:lnTo>
                                          <a:pt x="1620" y="108"/>
                                        </a:lnTo>
                                        <a:lnTo>
                                          <a:pt x="1621" y="108"/>
                                        </a:lnTo>
                                        <a:lnTo>
                                          <a:pt x="1621" y="107"/>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7" y="107"/>
                                        </a:lnTo>
                                        <a:lnTo>
                                          <a:pt x="1638" y="108"/>
                                        </a:lnTo>
                                        <a:lnTo>
                                          <a:pt x="1639" y="108"/>
                                        </a:lnTo>
                                        <a:lnTo>
                                          <a:pt x="1639" y="107"/>
                                        </a:lnTo>
                                        <a:lnTo>
                                          <a:pt x="1639" y="108"/>
                                        </a:lnTo>
                                        <a:lnTo>
                                          <a:pt x="1640" y="107"/>
                                        </a:lnTo>
                                        <a:lnTo>
                                          <a:pt x="1640" y="108"/>
                                        </a:lnTo>
                                        <a:lnTo>
                                          <a:pt x="1640" y="107"/>
                                        </a:lnTo>
                                        <a:lnTo>
                                          <a:pt x="1641" y="107"/>
                                        </a:lnTo>
                                        <a:lnTo>
                                          <a:pt x="1641" y="108"/>
                                        </a:lnTo>
                                        <a:lnTo>
                                          <a:pt x="1641" y="107"/>
                                        </a:lnTo>
                                        <a:lnTo>
                                          <a:pt x="1641" y="108"/>
                                        </a:lnTo>
                                        <a:lnTo>
                                          <a:pt x="1642" y="108"/>
                                        </a:lnTo>
                                        <a:lnTo>
                                          <a:pt x="1642" y="107"/>
                                        </a:lnTo>
                                        <a:lnTo>
                                          <a:pt x="1642" y="108"/>
                                        </a:lnTo>
                                        <a:lnTo>
                                          <a:pt x="1643" y="107"/>
                                        </a:lnTo>
                                        <a:lnTo>
                                          <a:pt x="1643" y="108"/>
                                        </a:lnTo>
                                        <a:lnTo>
                                          <a:pt x="1644" y="108"/>
                                        </a:lnTo>
                                        <a:lnTo>
                                          <a:pt x="1644" y="107"/>
                                        </a:lnTo>
                                        <a:lnTo>
                                          <a:pt x="1645" y="107"/>
                                        </a:lnTo>
                                        <a:lnTo>
                                          <a:pt x="1645" y="108"/>
                                        </a:lnTo>
                                        <a:lnTo>
                                          <a:pt x="1645" y="107"/>
                                        </a:lnTo>
                                        <a:lnTo>
                                          <a:pt x="1646" y="108"/>
                                        </a:lnTo>
                                        <a:lnTo>
                                          <a:pt x="1646" y="107"/>
                                        </a:lnTo>
                                        <a:lnTo>
                                          <a:pt x="1646" y="108"/>
                                        </a:lnTo>
                                        <a:lnTo>
                                          <a:pt x="1646" y="107"/>
                                        </a:lnTo>
                                        <a:lnTo>
                                          <a:pt x="1647" y="107"/>
                                        </a:lnTo>
                                        <a:lnTo>
                                          <a:pt x="1647" y="108"/>
                                        </a:lnTo>
                                        <a:lnTo>
                                          <a:pt x="1648" y="107"/>
                                        </a:lnTo>
                                        <a:lnTo>
                                          <a:pt x="1648" y="108"/>
                                        </a:lnTo>
                                        <a:lnTo>
                                          <a:pt x="1648" y="107"/>
                                        </a:lnTo>
                                        <a:lnTo>
                                          <a:pt x="1649" y="107"/>
                                        </a:lnTo>
                                        <a:lnTo>
                                          <a:pt x="1649" y="108"/>
                                        </a:lnTo>
                                        <a:lnTo>
                                          <a:pt x="1649" y="107"/>
                                        </a:lnTo>
                                        <a:lnTo>
                                          <a:pt x="1650" y="107"/>
                                        </a:lnTo>
                                        <a:lnTo>
                                          <a:pt x="1650" y="108"/>
                                        </a:lnTo>
                                        <a:lnTo>
                                          <a:pt x="1650" y="107"/>
                                        </a:lnTo>
                                        <a:lnTo>
                                          <a:pt x="1651" y="108"/>
                                        </a:lnTo>
                                        <a:lnTo>
                                          <a:pt x="1651" y="107"/>
                                        </a:lnTo>
                                        <a:lnTo>
                                          <a:pt x="1652" y="107"/>
                                        </a:lnTo>
                                        <a:lnTo>
                                          <a:pt x="1653" y="107"/>
                                        </a:lnTo>
                                        <a:lnTo>
                                          <a:pt x="1654" y="107"/>
                                        </a:lnTo>
                                        <a:lnTo>
                                          <a:pt x="1654" y="108"/>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8" name="Rectangle 1091"/>
                                <wps:cNvSpPr>
                                  <a:spLocks noChangeArrowheads="1"/>
                                </wps:cNvSpPr>
                                <wps:spPr bwMode="auto">
                                  <a:xfrm>
                                    <a:off x="1158" y="1045"/>
                                    <a:ext cx="4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303A3"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TaC-8</w:t>
                                      </w:r>
                                    </w:p>
                                  </w:txbxContent>
                                </wps:txbx>
                                <wps:bodyPr rot="0" vert="horz" wrap="square" lIns="0" tIns="0" rIns="0" bIns="0" anchor="t" anchorCtr="0" upright="1">
                                  <a:noAutofit/>
                                </wps:bodyPr>
                              </wps:wsp>
                              <wps:wsp>
                                <wps:cNvPr id="10789" name="Freeform 1092"/>
                                <wps:cNvSpPr>
                                  <a:spLocks/>
                                </wps:cNvSpPr>
                                <wps:spPr bwMode="auto">
                                  <a:xfrm>
                                    <a:off x="1148" y="1045"/>
                                    <a:ext cx="8824" cy="573"/>
                                  </a:xfrm>
                                  <a:custGeom>
                                    <a:avLst/>
                                    <a:gdLst>
                                      <a:gd name="T0" fmla="*/ 733 w 1661"/>
                                      <a:gd name="T1" fmla="*/ 2929 h 108"/>
                                      <a:gd name="T2" fmla="*/ 1551 w 1661"/>
                                      <a:gd name="T3" fmla="*/ 2929 h 108"/>
                                      <a:gd name="T4" fmla="*/ 2369 w 1661"/>
                                      <a:gd name="T5" fmla="*/ 2929 h 108"/>
                                      <a:gd name="T6" fmla="*/ 2991 w 1661"/>
                                      <a:gd name="T7" fmla="*/ 2955 h 108"/>
                                      <a:gd name="T8" fmla="*/ 3809 w 1661"/>
                                      <a:gd name="T9" fmla="*/ 2955 h 108"/>
                                      <a:gd name="T10" fmla="*/ 4601 w 1661"/>
                                      <a:gd name="T11" fmla="*/ 2982 h 108"/>
                                      <a:gd name="T12" fmla="*/ 5419 w 1661"/>
                                      <a:gd name="T13" fmla="*/ 2982 h 108"/>
                                      <a:gd name="T14" fmla="*/ 6152 w 1661"/>
                                      <a:gd name="T15" fmla="*/ 3014 h 108"/>
                                      <a:gd name="T16" fmla="*/ 6943 w 1661"/>
                                      <a:gd name="T17" fmla="*/ 3014 h 108"/>
                                      <a:gd name="T18" fmla="*/ 7395 w 1661"/>
                                      <a:gd name="T19" fmla="*/ 2929 h 108"/>
                                      <a:gd name="T20" fmla="*/ 8102 w 1661"/>
                                      <a:gd name="T21" fmla="*/ 3014 h 108"/>
                                      <a:gd name="T22" fmla="*/ 8776 w 1661"/>
                                      <a:gd name="T23" fmla="*/ 2674 h 108"/>
                                      <a:gd name="T24" fmla="*/ 9339 w 1661"/>
                                      <a:gd name="T25" fmla="*/ 3014 h 108"/>
                                      <a:gd name="T26" fmla="*/ 9934 w 1661"/>
                                      <a:gd name="T27" fmla="*/ 2982 h 108"/>
                                      <a:gd name="T28" fmla="*/ 10726 w 1661"/>
                                      <a:gd name="T29" fmla="*/ 3040 h 108"/>
                                      <a:gd name="T30" fmla="*/ 11544 w 1661"/>
                                      <a:gd name="T31" fmla="*/ 3040 h 108"/>
                                      <a:gd name="T32" fmla="*/ 12304 w 1661"/>
                                      <a:gd name="T33" fmla="*/ 3040 h 108"/>
                                      <a:gd name="T34" fmla="*/ 13122 w 1661"/>
                                      <a:gd name="T35" fmla="*/ 3014 h 108"/>
                                      <a:gd name="T36" fmla="*/ 13690 w 1661"/>
                                      <a:gd name="T37" fmla="*/ 3040 h 108"/>
                                      <a:gd name="T38" fmla="*/ 14508 w 1661"/>
                                      <a:gd name="T39" fmla="*/ 3040 h 108"/>
                                      <a:gd name="T40" fmla="*/ 15326 w 1661"/>
                                      <a:gd name="T41" fmla="*/ 3040 h 108"/>
                                      <a:gd name="T42" fmla="*/ 16028 w 1661"/>
                                      <a:gd name="T43" fmla="*/ 2844 h 108"/>
                                      <a:gd name="T44" fmla="*/ 16623 w 1661"/>
                                      <a:gd name="T45" fmla="*/ 3040 h 108"/>
                                      <a:gd name="T46" fmla="*/ 17271 w 1661"/>
                                      <a:gd name="T47" fmla="*/ 3040 h 108"/>
                                      <a:gd name="T48" fmla="*/ 18089 w 1661"/>
                                      <a:gd name="T49" fmla="*/ 3040 h 108"/>
                                      <a:gd name="T50" fmla="*/ 18907 w 1661"/>
                                      <a:gd name="T51" fmla="*/ 3040 h 108"/>
                                      <a:gd name="T52" fmla="*/ 19725 w 1661"/>
                                      <a:gd name="T53" fmla="*/ 3040 h 108"/>
                                      <a:gd name="T54" fmla="*/ 20464 w 1661"/>
                                      <a:gd name="T55" fmla="*/ 3040 h 108"/>
                                      <a:gd name="T56" fmla="*/ 21282 w 1661"/>
                                      <a:gd name="T57" fmla="*/ 3040 h 108"/>
                                      <a:gd name="T58" fmla="*/ 22100 w 1661"/>
                                      <a:gd name="T59" fmla="*/ 3040 h 108"/>
                                      <a:gd name="T60" fmla="*/ 22690 w 1661"/>
                                      <a:gd name="T61" fmla="*/ 3040 h 108"/>
                                      <a:gd name="T62" fmla="*/ 23285 w 1661"/>
                                      <a:gd name="T63" fmla="*/ 3040 h 108"/>
                                      <a:gd name="T64" fmla="*/ 24103 w 1661"/>
                                      <a:gd name="T65" fmla="*/ 3040 h 108"/>
                                      <a:gd name="T66" fmla="*/ 24921 w 1661"/>
                                      <a:gd name="T67" fmla="*/ 3040 h 108"/>
                                      <a:gd name="T68" fmla="*/ 25739 w 1661"/>
                                      <a:gd name="T69" fmla="*/ 3040 h 108"/>
                                      <a:gd name="T70" fmla="*/ 26360 w 1661"/>
                                      <a:gd name="T71" fmla="*/ 3040 h 108"/>
                                      <a:gd name="T72" fmla="*/ 27179 w 1661"/>
                                      <a:gd name="T73" fmla="*/ 3040 h 108"/>
                                      <a:gd name="T74" fmla="*/ 27997 w 1661"/>
                                      <a:gd name="T75" fmla="*/ 3040 h 108"/>
                                      <a:gd name="T76" fmla="*/ 28592 w 1661"/>
                                      <a:gd name="T77" fmla="*/ 3040 h 108"/>
                                      <a:gd name="T78" fmla="*/ 29410 w 1661"/>
                                      <a:gd name="T79" fmla="*/ 3040 h 108"/>
                                      <a:gd name="T80" fmla="*/ 30228 w 1661"/>
                                      <a:gd name="T81" fmla="*/ 3040 h 108"/>
                                      <a:gd name="T82" fmla="*/ 31046 w 1661"/>
                                      <a:gd name="T83" fmla="*/ 3040 h 108"/>
                                      <a:gd name="T84" fmla="*/ 31864 w 1661"/>
                                      <a:gd name="T85" fmla="*/ 2982 h 108"/>
                                      <a:gd name="T86" fmla="*/ 32624 w 1661"/>
                                      <a:gd name="T87" fmla="*/ 3040 h 108"/>
                                      <a:gd name="T88" fmla="*/ 33442 w 1661"/>
                                      <a:gd name="T89" fmla="*/ 3040 h 108"/>
                                      <a:gd name="T90" fmla="*/ 34175 w 1661"/>
                                      <a:gd name="T91" fmla="*/ 2870 h 108"/>
                                      <a:gd name="T92" fmla="*/ 34855 w 1661"/>
                                      <a:gd name="T93" fmla="*/ 3040 h 108"/>
                                      <a:gd name="T94" fmla="*/ 35503 w 1661"/>
                                      <a:gd name="T95" fmla="*/ 3040 h 108"/>
                                      <a:gd name="T96" fmla="*/ 36321 w 1661"/>
                                      <a:gd name="T97" fmla="*/ 3040 h 108"/>
                                      <a:gd name="T98" fmla="*/ 37139 w 1661"/>
                                      <a:gd name="T99" fmla="*/ 3040 h 108"/>
                                      <a:gd name="T100" fmla="*/ 37958 w 1661"/>
                                      <a:gd name="T101" fmla="*/ 3040 h 108"/>
                                      <a:gd name="T102" fmla="*/ 38638 w 1661"/>
                                      <a:gd name="T103" fmla="*/ 3040 h 108"/>
                                      <a:gd name="T104" fmla="*/ 39456 w 1661"/>
                                      <a:gd name="T105" fmla="*/ 3040 h 108"/>
                                      <a:gd name="T106" fmla="*/ 40274 w 1661"/>
                                      <a:gd name="T107" fmla="*/ 3040 h 108"/>
                                      <a:gd name="T108" fmla="*/ 41065 w 1661"/>
                                      <a:gd name="T109" fmla="*/ 3014 h 108"/>
                                      <a:gd name="T110" fmla="*/ 41740 w 1661"/>
                                      <a:gd name="T111" fmla="*/ 3040 h 108"/>
                                      <a:gd name="T112" fmla="*/ 42447 w 1661"/>
                                      <a:gd name="T113" fmla="*/ 3040 h 108"/>
                                      <a:gd name="T114" fmla="*/ 43265 w 1661"/>
                                      <a:gd name="T115" fmla="*/ 3040 h 108"/>
                                      <a:gd name="T116" fmla="*/ 44083 w 1661"/>
                                      <a:gd name="T117" fmla="*/ 3040 h 108"/>
                                      <a:gd name="T118" fmla="*/ 44901 w 1661"/>
                                      <a:gd name="T119" fmla="*/ 3040 h 108"/>
                                      <a:gd name="T120" fmla="*/ 45719 w 1661"/>
                                      <a:gd name="T121" fmla="*/ 3040 h 108"/>
                                      <a:gd name="T122" fmla="*/ 46537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101"/>
                                        </a:moveTo>
                                        <a:lnTo>
                                          <a:pt x="1" y="101"/>
                                        </a:lnTo>
                                        <a:lnTo>
                                          <a:pt x="2" y="101"/>
                                        </a:lnTo>
                                        <a:lnTo>
                                          <a:pt x="3" y="102"/>
                                        </a:lnTo>
                                        <a:lnTo>
                                          <a:pt x="4" y="102"/>
                                        </a:lnTo>
                                        <a:lnTo>
                                          <a:pt x="5" y="102"/>
                                        </a:lnTo>
                                        <a:lnTo>
                                          <a:pt x="6" y="102"/>
                                        </a:lnTo>
                                        <a:lnTo>
                                          <a:pt x="7" y="102"/>
                                        </a:lnTo>
                                        <a:lnTo>
                                          <a:pt x="8" y="102"/>
                                        </a:lnTo>
                                        <a:lnTo>
                                          <a:pt x="8" y="103"/>
                                        </a:lnTo>
                                        <a:lnTo>
                                          <a:pt x="9" y="103"/>
                                        </a:lnTo>
                                        <a:lnTo>
                                          <a:pt x="10" y="103"/>
                                        </a:lnTo>
                                        <a:lnTo>
                                          <a:pt x="11" y="103"/>
                                        </a:lnTo>
                                        <a:lnTo>
                                          <a:pt x="12" y="103"/>
                                        </a:lnTo>
                                        <a:lnTo>
                                          <a:pt x="13" y="103"/>
                                        </a:lnTo>
                                        <a:lnTo>
                                          <a:pt x="14" y="103"/>
                                        </a:lnTo>
                                        <a:lnTo>
                                          <a:pt x="14" y="104"/>
                                        </a:lnTo>
                                        <a:lnTo>
                                          <a:pt x="15" y="104"/>
                                        </a:lnTo>
                                        <a:lnTo>
                                          <a:pt x="16" y="104"/>
                                        </a:lnTo>
                                        <a:lnTo>
                                          <a:pt x="17" y="104"/>
                                        </a:lnTo>
                                        <a:lnTo>
                                          <a:pt x="18" y="104"/>
                                        </a:lnTo>
                                        <a:lnTo>
                                          <a:pt x="19" y="104"/>
                                        </a:lnTo>
                                        <a:lnTo>
                                          <a:pt x="20" y="104"/>
                                        </a:lnTo>
                                        <a:lnTo>
                                          <a:pt x="21" y="104"/>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50" y="104"/>
                                        </a:lnTo>
                                        <a:lnTo>
                                          <a:pt x="51" y="104"/>
                                        </a:lnTo>
                                        <a:lnTo>
                                          <a:pt x="52" y="104"/>
                                        </a:lnTo>
                                        <a:lnTo>
                                          <a:pt x="53" y="104"/>
                                        </a:lnTo>
                                        <a:lnTo>
                                          <a:pt x="54" y="104"/>
                                        </a:lnTo>
                                        <a:lnTo>
                                          <a:pt x="55" y="104"/>
                                        </a:lnTo>
                                        <a:lnTo>
                                          <a:pt x="56" y="104"/>
                                        </a:lnTo>
                                        <a:lnTo>
                                          <a:pt x="57" y="104"/>
                                        </a:lnTo>
                                        <a:lnTo>
                                          <a:pt x="58" y="104"/>
                                        </a:lnTo>
                                        <a:lnTo>
                                          <a:pt x="59" y="104"/>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4" y="104"/>
                                        </a:lnTo>
                                        <a:lnTo>
                                          <a:pt x="85" y="105"/>
                                        </a:lnTo>
                                        <a:lnTo>
                                          <a:pt x="85" y="104"/>
                                        </a:lnTo>
                                        <a:lnTo>
                                          <a:pt x="85" y="105"/>
                                        </a:lnTo>
                                        <a:lnTo>
                                          <a:pt x="86" y="104"/>
                                        </a:lnTo>
                                        <a:lnTo>
                                          <a:pt x="86" y="105"/>
                                        </a:lnTo>
                                        <a:lnTo>
                                          <a:pt x="87" y="105"/>
                                        </a:lnTo>
                                        <a:lnTo>
                                          <a:pt x="88" y="105"/>
                                        </a:lnTo>
                                        <a:lnTo>
                                          <a:pt x="89" y="105"/>
                                        </a:lnTo>
                                        <a:lnTo>
                                          <a:pt x="90" y="105"/>
                                        </a:lnTo>
                                        <a:lnTo>
                                          <a:pt x="91" y="105"/>
                                        </a:lnTo>
                                        <a:lnTo>
                                          <a:pt x="91" y="104"/>
                                        </a:lnTo>
                                        <a:lnTo>
                                          <a:pt x="91" y="105"/>
                                        </a:lnTo>
                                        <a:lnTo>
                                          <a:pt x="92" y="105"/>
                                        </a:lnTo>
                                        <a:lnTo>
                                          <a:pt x="93" y="105"/>
                                        </a:lnTo>
                                        <a:lnTo>
                                          <a:pt x="94" y="105"/>
                                        </a:lnTo>
                                        <a:lnTo>
                                          <a:pt x="94" y="104"/>
                                        </a:lnTo>
                                        <a:lnTo>
                                          <a:pt x="94" y="105"/>
                                        </a:lnTo>
                                        <a:lnTo>
                                          <a:pt x="95" y="105"/>
                                        </a:lnTo>
                                        <a:lnTo>
                                          <a:pt x="96" y="105"/>
                                        </a:lnTo>
                                        <a:lnTo>
                                          <a:pt x="97" y="105"/>
                                        </a:lnTo>
                                        <a:lnTo>
                                          <a:pt x="98" y="105"/>
                                        </a:lnTo>
                                        <a:lnTo>
                                          <a:pt x="99" y="105"/>
                                        </a:lnTo>
                                        <a:lnTo>
                                          <a:pt x="100" y="105"/>
                                        </a:lnTo>
                                        <a:lnTo>
                                          <a:pt x="101" y="105"/>
                                        </a:lnTo>
                                        <a:lnTo>
                                          <a:pt x="102" y="105"/>
                                        </a:lnTo>
                                        <a:lnTo>
                                          <a:pt x="103" y="105"/>
                                        </a:lnTo>
                                        <a:lnTo>
                                          <a:pt x="104" y="105"/>
                                        </a:lnTo>
                                        <a:lnTo>
                                          <a:pt x="105" y="105"/>
                                        </a:lnTo>
                                        <a:lnTo>
                                          <a:pt x="106" y="105"/>
                                        </a:lnTo>
                                        <a:lnTo>
                                          <a:pt x="107" y="105"/>
                                        </a:lnTo>
                                        <a:lnTo>
                                          <a:pt x="108" y="105"/>
                                        </a:lnTo>
                                        <a:lnTo>
                                          <a:pt x="109" y="105"/>
                                        </a:lnTo>
                                        <a:lnTo>
                                          <a:pt x="110" y="105"/>
                                        </a:lnTo>
                                        <a:lnTo>
                                          <a:pt x="111" y="105"/>
                                        </a:lnTo>
                                        <a:lnTo>
                                          <a:pt x="112" y="105"/>
                                        </a:lnTo>
                                        <a:lnTo>
                                          <a:pt x="113" y="105"/>
                                        </a:lnTo>
                                        <a:lnTo>
                                          <a:pt x="114" y="105"/>
                                        </a:lnTo>
                                        <a:lnTo>
                                          <a:pt x="115" y="105"/>
                                        </a:lnTo>
                                        <a:lnTo>
                                          <a:pt x="116" y="105"/>
                                        </a:lnTo>
                                        <a:lnTo>
                                          <a:pt x="117" y="105"/>
                                        </a:lnTo>
                                        <a:lnTo>
                                          <a:pt x="118" y="105"/>
                                        </a:lnTo>
                                        <a:lnTo>
                                          <a:pt x="119" y="105"/>
                                        </a:lnTo>
                                        <a:lnTo>
                                          <a:pt x="120" y="105"/>
                                        </a:lnTo>
                                        <a:lnTo>
                                          <a:pt x="121" y="105"/>
                                        </a:lnTo>
                                        <a:lnTo>
                                          <a:pt x="122" y="105"/>
                                        </a:lnTo>
                                        <a:lnTo>
                                          <a:pt x="123" y="105"/>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3" y="105"/>
                                        </a:lnTo>
                                        <a:lnTo>
                                          <a:pt x="144" y="105"/>
                                        </a:lnTo>
                                        <a:lnTo>
                                          <a:pt x="145" y="105"/>
                                        </a:lnTo>
                                        <a:lnTo>
                                          <a:pt x="146" y="105"/>
                                        </a:lnTo>
                                        <a:lnTo>
                                          <a:pt x="147" y="105"/>
                                        </a:lnTo>
                                        <a:lnTo>
                                          <a:pt x="147" y="106"/>
                                        </a:lnTo>
                                        <a:lnTo>
                                          <a:pt x="148" y="106"/>
                                        </a:lnTo>
                                        <a:lnTo>
                                          <a:pt x="149" y="106"/>
                                        </a:lnTo>
                                        <a:lnTo>
                                          <a:pt x="150" y="106"/>
                                        </a:lnTo>
                                        <a:lnTo>
                                          <a:pt x="151" y="106"/>
                                        </a:lnTo>
                                        <a:lnTo>
                                          <a:pt x="152" y="106"/>
                                        </a:lnTo>
                                        <a:lnTo>
                                          <a:pt x="153" y="106"/>
                                        </a:lnTo>
                                        <a:lnTo>
                                          <a:pt x="154" y="106"/>
                                        </a:lnTo>
                                        <a:lnTo>
                                          <a:pt x="155" y="106"/>
                                        </a:lnTo>
                                        <a:lnTo>
                                          <a:pt x="156" y="106"/>
                                        </a:lnTo>
                                        <a:lnTo>
                                          <a:pt x="157" y="106"/>
                                        </a:lnTo>
                                        <a:lnTo>
                                          <a:pt x="158" y="106"/>
                                        </a:lnTo>
                                        <a:lnTo>
                                          <a:pt x="159" y="106"/>
                                        </a:lnTo>
                                        <a:lnTo>
                                          <a:pt x="160" y="106"/>
                                        </a:lnTo>
                                        <a:lnTo>
                                          <a:pt x="161" y="106"/>
                                        </a:lnTo>
                                        <a:lnTo>
                                          <a:pt x="162" y="106"/>
                                        </a:lnTo>
                                        <a:lnTo>
                                          <a:pt x="163" y="106"/>
                                        </a:lnTo>
                                        <a:lnTo>
                                          <a:pt x="164" y="106"/>
                                        </a:lnTo>
                                        <a:lnTo>
                                          <a:pt x="165" y="106"/>
                                        </a:lnTo>
                                        <a:lnTo>
                                          <a:pt x="166" y="106"/>
                                        </a:lnTo>
                                        <a:lnTo>
                                          <a:pt x="167" y="106"/>
                                        </a:lnTo>
                                        <a:lnTo>
                                          <a:pt x="168" y="106"/>
                                        </a:lnTo>
                                        <a:lnTo>
                                          <a:pt x="169" y="106"/>
                                        </a:lnTo>
                                        <a:lnTo>
                                          <a:pt x="170" y="106"/>
                                        </a:lnTo>
                                        <a:lnTo>
                                          <a:pt x="171" y="106"/>
                                        </a:lnTo>
                                        <a:lnTo>
                                          <a:pt x="172" y="106"/>
                                        </a:lnTo>
                                        <a:lnTo>
                                          <a:pt x="173" y="106"/>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5" y="106"/>
                                        </a:lnTo>
                                        <a:lnTo>
                                          <a:pt x="206" y="106"/>
                                        </a:lnTo>
                                        <a:lnTo>
                                          <a:pt x="207" y="106"/>
                                        </a:lnTo>
                                        <a:lnTo>
                                          <a:pt x="208" y="106"/>
                                        </a:lnTo>
                                        <a:lnTo>
                                          <a:pt x="209" y="106"/>
                                        </a:lnTo>
                                        <a:lnTo>
                                          <a:pt x="210" y="106"/>
                                        </a:lnTo>
                                        <a:lnTo>
                                          <a:pt x="211" y="106"/>
                                        </a:lnTo>
                                        <a:lnTo>
                                          <a:pt x="211" y="107"/>
                                        </a:lnTo>
                                        <a:lnTo>
                                          <a:pt x="212" y="106"/>
                                        </a:lnTo>
                                        <a:lnTo>
                                          <a:pt x="212" y="107"/>
                                        </a:lnTo>
                                        <a:lnTo>
                                          <a:pt x="213" y="106"/>
                                        </a:lnTo>
                                        <a:lnTo>
                                          <a:pt x="213" y="107"/>
                                        </a:lnTo>
                                        <a:lnTo>
                                          <a:pt x="214" y="107"/>
                                        </a:lnTo>
                                        <a:lnTo>
                                          <a:pt x="215" y="107"/>
                                        </a:lnTo>
                                        <a:lnTo>
                                          <a:pt x="216" y="107"/>
                                        </a:lnTo>
                                        <a:lnTo>
                                          <a:pt x="217" y="107"/>
                                        </a:lnTo>
                                        <a:lnTo>
                                          <a:pt x="218" y="107"/>
                                        </a:lnTo>
                                        <a:lnTo>
                                          <a:pt x="219" y="107"/>
                                        </a:lnTo>
                                        <a:lnTo>
                                          <a:pt x="220" y="107"/>
                                        </a:lnTo>
                                        <a:lnTo>
                                          <a:pt x="221" y="107"/>
                                        </a:lnTo>
                                        <a:lnTo>
                                          <a:pt x="222" y="107"/>
                                        </a:lnTo>
                                        <a:lnTo>
                                          <a:pt x="223" y="107"/>
                                        </a:lnTo>
                                        <a:lnTo>
                                          <a:pt x="224" y="107"/>
                                        </a:lnTo>
                                        <a:lnTo>
                                          <a:pt x="225" y="107"/>
                                        </a:lnTo>
                                        <a:lnTo>
                                          <a:pt x="226" y="107"/>
                                        </a:lnTo>
                                        <a:lnTo>
                                          <a:pt x="227" y="107"/>
                                        </a:lnTo>
                                        <a:lnTo>
                                          <a:pt x="228" y="107"/>
                                        </a:lnTo>
                                        <a:lnTo>
                                          <a:pt x="229" y="107"/>
                                        </a:lnTo>
                                        <a:lnTo>
                                          <a:pt x="229" y="106"/>
                                        </a:lnTo>
                                        <a:lnTo>
                                          <a:pt x="230" y="107"/>
                                        </a:lnTo>
                                        <a:lnTo>
                                          <a:pt x="231" y="107"/>
                                        </a:lnTo>
                                        <a:lnTo>
                                          <a:pt x="232" y="107"/>
                                        </a:lnTo>
                                        <a:lnTo>
                                          <a:pt x="233" y="107"/>
                                        </a:lnTo>
                                        <a:lnTo>
                                          <a:pt x="234" y="107"/>
                                        </a:lnTo>
                                        <a:lnTo>
                                          <a:pt x="235" y="107"/>
                                        </a:lnTo>
                                        <a:lnTo>
                                          <a:pt x="236" y="107"/>
                                        </a:lnTo>
                                        <a:lnTo>
                                          <a:pt x="237" y="107"/>
                                        </a:lnTo>
                                        <a:lnTo>
                                          <a:pt x="238" y="107"/>
                                        </a:lnTo>
                                        <a:lnTo>
                                          <a:pt x="239" y="107"/>
                                        </a:lnTo>
                                        <a:lnTo>
                                          <a:pt x="240" y="107"/>
                                        </a:lnTo>
                                        <a:lnTo>
                                          <a:pt x="241" y="107"/>
                                        </a:lnTo>
                                        <a:lnTo>
                                          <a:pt x="242" y="107"/>
                                        </a:lnTo>
                                        <a:lnTo>
                                          <a:pt x="243" y="107"/>
                                        </a:lnTo>
                                        <a:lnTo>
                                          <a:pt x="244" y="107"/>
                                        </a:lnTo>
                                        <a:lnTo>
                                          <a:pt x="245" y="107"/>
                                        </a:lnTo>
                                        <a:lnTo>
                                          <a:pt x="246" y="107"/>
                                        </a:lnTo>
                                        <a:lnTo>
                                          <a:pt x="247" y="107"/>
                                        </a:lnTo>
                                        <a:lnTo>
                                          <a:pt x="248" y="107"/>
                                        </a:lnTo>
                                        <a:lnTo>
                                          <a:pt x="249" y="107"/>
                                        </a:lnTo>
                                        <a:lnTo>
                                          <a:pt x="250" y="107"/>
                                        </a:lnTo>
                                        <a:lnTo>
                                          <a:pt x="251" y="107"/>
                                        </a:lnTo>
                                        <a:lnTo>
                                          <a:pt x="252" y="107"/>
                                        </a:lnTo>
                                        <a:lnTo>
                                          <a:pt x="253" y="107"/>
                                        </a:lnTo>
                                        <a:lnTo>
                                          <a:pt x="254" y="107"/>
                                        </a:lnTo>
                                        <a:lnTo>
                                          <a:pt x="254" y="106"/>
                                        </a:lnTo>
                                        <a:lnTo>
                                          <a:pt x="255" y="106"/>
                                        </a:lnTo>
                                        <a:lnTo>
                                          <a:pt x="256" y="106"/>
                                        </a:lnTo>
                                        <a:lnTo>
                                          <a:pt x="257" y="106"/>
                                        </a:lnTo>
                                        <a:lnTo>
                                          <a:pt x="257" y="105"/>
                                        </a:lnTo>
                                        <a:lnTo>
                                          <a:pt x="258" y="104"/>
                                        </a:lnTo>
                                        <a:lnTo>
                                          <a:pt x="258" y="103"/>
                                        </a:lnTo>
                                        <a:lnTo>
                                          <a:pt x="258" y="102"/>
                                        </a:lnTo>
                                        <a:lnTo>
                                          <a:pt x="259" y="100"/>
                                        </a:lnTo>
                                        <a:lnTo>
                                          <a:pt x="259" y="97"/>
                                        </a:lnTo>
                                        <a:lnTo>
                                          <a:pt x="259" y="92"/>
                                        </a:lnTo>
                                        <a:lnTo>
                                          <a:pt x="260" y="81"/>
                                        </a:lnTo>
                                        <a:lnTo>
                                          <a:pt x="260" y="60"/>
                                        </a:lnTo>
                                        <a:lnTo>
                                          <a:pt x="260" y="26"/>
                                        </a:lnTo>
                                        <a:lnTo>
                                          <a:pt x="260" y="0"/>
                                        </a:lnTo>
                                        <a:lnTo>
                                          <a:pt x="261" y="27"/>
                                        </a:lnTo>
                                        <a:lnTo>
                                          <a:pt x="261" y="73"/>
                                        </a:lnTo>
                                        <a:lnTo>
                                          <a:pt x="261" y="89"/>
                                        </a:lnTo>
                                        <a:lnTo>
                                          <a:pt x="262" y="99"/>
                                        </a:lnTo>
                                        <a:lnTo>
                                          <a:pt x="262" y="103"/>
                                        </a:lnTo>
                                        <a:lnTo>
                                          <a:pt x="262" y="104"/>
                                        </a:lnTo>
                                        <a:lnTo>
                                          <a:pt x="262" y="103"/>
                                        </a:lnTo>
                                        <a:lnTo>
                                          <a:pt x="263" y="103"/>
                                        </a:lnTo>
                                        <a:lnTo>
                                          <a:pt x="263" y="104"/>
                                        </a:lnTo>
                                        <a:lnTo>
                                          <a:pt x="263" y="106"/>
                                        </a:lnTo>
                                        <a:lnTo>
                                          <a:pt x="264" y="106"/>
                                        </a:lnTo>
                                        <a:lnTo>
                                          <a:pt x="265" y="106"/>
                                        </a:lnTo>
                                        <a:lnTo>
                                          <a:pt x="265" y="107"/>
                                        </a:lnTo>
                                        <a:lnTo>
                                          <a:pt x="266" y="107"/>
                                        </a:lnTo>
                                        <a:lnTo>
                                          <a:pt x="267" y="107"/>
                                        </a:lnTo>
                                        <a:lnTo>
                                          <a:pt x="268" y="107"/>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9" y="107"/>
                                        </a:lnTo>
                                        <a:lnTo>
                                          <a:pt x="309" y="106"/>
                                        </a:lnTo>
                                        <a:lnTo>
                                          <a:pt x="309" y="105"/>
                                        </a:lnTo>
                                        <a:lnTo>
                                          <a:pt x="310" y="104"/>
                                        </a:lnTo>
                                        <a:lnTo>
                                          <a:pt x="310" y="101"/>
                                        </a:lnTo>
                                        <a:lnTo>
                                          <a:pt x="310" y="96"/>
                                        </a:lnTo>
                                        <a:lnTo>
                                          <a:pt x="311" y="93"/>
                                        </a:lnTo>
                                        <a:lnTo>
                                          <a:pt x="311" y="95"/>
                                        </a:lnTo>
                                        <a:lnTo>
                                          <a:pt x="311" y="101"/>
                                        </a:lnTo>
                                        <a:lnTo>
                                          <a:pt x="312" y="104"/>
                                        </a:lnTo>
                                        <a:lnTo>
                                          <a:pt x="312" y="105"/>
                                        </a:lnTo>
                                        <a:lnTo>
                                          <a:pt x="312" y="106"/>
                                        </a:lnTo>
                                        <a:lnTo>
                                          <a:pt x="312" y="107"/>
                                        </a:lnTo>
                                        <a:lnTo>
                                          <a:pt x="313" y="107"/>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4" y="108"/>
                                        </a:lnTo>
                                        <a:lnTo>
                                          <a:pt x="324" y="107"/>
                                        </a:lnTo>
                                        <a:lnTo>
                                          <a:pt x="325" y="108"/>
                                        </a:lnTo>
                                        <a:lnTo>
                                          <a:pt x="325" y="107"/>
                                        </a:lnTo>
                                        <a:lnTo>
                                          <a:pt x="326" y="108"/>
                                        </a:lnTo>
                                        <a:lnTo>
                                          <a:pt x="327" y="108"/>
                                        </a:lnTo>
                                        <a:lnTo>
                                          <a:pt x="328" y="108"/>
                                        </a:lnTo>
                                        <a:lnTo>
                                          <a:pt x="328" y="107"/>
                                        </a:lnTo>
                                        <a:lnTo>
                                          <a:pt x="329" y="108"/>
                                        </a:lnTo>
                                        <a:lnTo>
                                          <a:pt x="329" y="107"/>
                                        </a:lnTo>
                                        <a:lnTo>
                                          <a:pt x="330" y="107"/>
                                        </a:lnTo>
                                        <a:lnTo>
                                          <a:pt x="331" y="107"/>
                                        </a:lnTo>
                                        <a:lnTo>
                                          <a:pt x="331" y="108"/>
                                        </a:lnTo>
                                        <a:lnTo>
                                          <a:pt x="332" y="108"/>
                                        </a:lnTo>
                                        <a:lnTo>
                                          <a:pt x="333" y="108"/>
                                        </a:lnTo>
                                        <a:lnTo>
                                          <a:pt x="334" y="108"/>
                                        </a:lnTo>
                                        <a:lnTo>
                                          <a:pt x="335" y="108"/>
                                        </a:lnTo>
                                        <a:lnTo>
                                          <a:pt x="335" y="107"/>
                                        </a:lnTo>
                                        <a:lnTo>
                                          <a:pt x="336" y="107"/>
                                        </a:lnTo>
                                        <a:lnTo>
                                          <a:pt x="337" y="107"/>
                                        </a:lnTo>
                                        <a:lnTo>
                                          <a:pt x="338" y="107"/>
                                        </a:lnTo>
                                        <a:lnTo>
                                          <a:pt x="339" y="107"/>
                                        </a:lnTo>
                                        <a:lnTo>
                                          <a:pt x="339" y="108"/>
                                        </a:lnTo>
                                        <a:lnTo>
                                          <a:pt x="340" y="107"/>
                                        </a:lnTo>
                                        <a:lnTo>
                                          <a:pt x="340" y="108"/>
                                        </a:lnTo>
                                        <a:lnTo>
                                          <a:pt x="340" y="107"/>
                                        </a:lnTo>
                                        <a:lnTo>
                                          <a:pt x="341" y="107"/>
                                        </a:lnTo>
                                        <a:lnTo>
                                          <a:pt x="342" y="107"/>
                                        </a:lnTo>
                                        <a:lnTo>
                                          <a:pt x="343" y="107"/>
                                        </a:lnTo>
                                        <a:lnTo>
                                          <a:pt x="344" y="107"/>
                                        </a:lnTo>
                                        <a:lnTo>
                                          <a:pt x="345" y="107"/>
                                        </a:lnTo>
                                        <a:lnTo>
                                          <a:pt x="345" y="106"/>
                                        </a:lnTo>
                                        <a:lnTo>
                                          <a:pt x="346" y="106"/>
                                        </a:lnTo>
                                        <a:lnTo>
                                          <a:pt x="347" y="107"/>
                                        </a:lnTo>
                                        <a:lnTo>
                                          <a:pt x="348" y="107"/>
                                        </a:lnTo>
                                        <a:lnTo>
                                          <a:pt x="349" y="107"/>
                                        </a:lnTo>
                                        <a:lnTo>
                                          <a:pt x="350" y="107"/>
                                        </a:lnTo>
                                        <a:lnTo>
                                          <a:pt x="351" y="107"/>
                                        </a:lnTo>
                                        <a:lnTo>
                                          <a:pt x="351" y="106"/>
                                        </a:lnTo>
                                        <a:lnTo>
                                          <a:pt x="352" y="105"/>
                                        </a:lnTo>
                                        <a:lnTo>
                                          <a:pt x="352" y="106"/>
                                        </a:lnTo>
                                        <a:lnTo>
                                          <a:pt x="352" y="107"/>
                                        </a:lnTo>
                                        <a:lnTo>
                                          <a:pt x="353" y="107"/>
                                        </a:lnTo>
                                        <a:lnTo>
                                          <a:pt x="354" y="108"/>
                                        </a:lnTo>
                                        <a:lnTo>
                                          <a:pt x="355" y="108"/>
                                        </a:lnTo>
                                        <a:lnTo>
                                          <a:pt x="356" y="108"/>
                                        </a:lnTo>
                                        <a:lnTo>
                                          <a:pt x="357" y="108"/>
                                        </a:lnTo>
                                        <a:lnTo>
                                          <a:pt x="358" y="108"/>
                                        </a:lnTo>
                                        <a:lnTo>
                                          <a:pt x="359" y="108"/>
                                        </a:lnTo>
                                        <a:lnTo>
                                          <a:pt x="360" y="108"/>
                                        </a:lnTo>
                                        <a:lnTo>
                                          <a:pt x="361" y="108"/>
                                        </a:lnTo>
                                        <a:lnTo>
                                          <a:pt x="362" y="108"/>
                                        </a:lnTo>
                                        <a:lnTo>
                                          <a:pt x="363" y="108"/>
                                        </a:lnTo>
                                        <a:lnTo>
                                          <a:pt x="364" y="108"/>
                                        </a:lnTo>
                                        <a:lnTo>
                                          <a:pt x="365" y="108"/>
                                        </a:lnTo>
                                        <a:lnTo>
                                          <a:pt x="366" y="108"/>
                                        </a:lnTo>
                                        <a:lnTo>
                                          <a:pt x="367" y="108"/>
                                        </a:lnTo>
                                        <a:lnTo>
                                          <a:pt x="368" y="108"/>
                                        </a:lnTo>
                                        <a:lnTo>
                                          <a:pt x="369" y="108"/>
                                        </a:lnTo>
                                        <a:lnTo>
                                          <a:pt x="370" y="108"/>
                                        </a:lnTo>
                                        <a:lnTo>
                                          <a:pt x="371" y="108"/>
                                        </a:lnTo>
                                        <a:lnTo>
                                          <a:pt x="372" y="108"/>
                                        </a:lnTo>
                                        <a:lnTo>
                                          <a:pt x="373" y="108"/>
                                        </a:lnTo>
                                        <a:lnTo>
                                          <a:pt x="374" y="108"/>
                                        </a:lnTo>
                                        <a:lnTo>
                                          <a:pt x="375" y="108"/>
                                        </a:lnTo>
                                        <a:lnTo>
                                          <a:pt x="376" y="108"/>
                                        </a:lnTo>
                                        <a:lnTo>
                                          <a:pt x="377" y="108"/>
                                        </a:lnTo>
                                        <a:lnTo>
                                          <a:pt x="378" y="108"/>
                                        </a:lnTo>
                                        <a:lnTo>
                                          <a:pt x="379" y="108"/>
                                        </a:lnTo>
                                        <a:lnTo>
                                          <a:pt x="380" y="108"/>
                                        </a:lnTo>
                                        <a:lnTo>
                                          <a:pt x="381" y="108"/>
                                        </a:lnTo>
                                        <a:lnTo>
                                          <a:pt x="382" y="108"/>
                                        </a:lnTo>
                                        <a:lnTo>
                                          <a:pt x="383" y="108"/>
                                        </a:lnTo>
                                        <a:lnTo>
                                          <a:pt x="384" y="108"/>
                                        </a:lnTo>
                                        <a:lnTo>
                                          <a:pt x="385" y="108"/>
                                        </a:lnTo>
                                        <a:lnTo>
                                          <a:pt x="386" y="108"/>
                                        </a:lnTo>
                                        <a:lnTo>
                                          <a:pt x="387" y="108"/>
                                        </a:lnTo>
                                        <a:lnTo>
                                          <a:pt x="388" y="108"/>
                                        </a:lnTo>
                                        <a:lnTo>
                                          <a:pt x="389" y="108"/>
                                        </a:lnTo>
                                        <a:lnTo>
                                          <a:pt x="390" y="108"/>
                                        </a:lnTo>
                                        <a:lnTo>
                                          <a:pt x="391" y="108"/>
                                        </a:lnTo>
                                        <a:lnTo>
                                          <a:pt x="392" y="108"/>
                                        </a:lnTo>
                                        <a:lnTo>
                                          <a:pt x="393" y="108"/>
                                        </a:lnTo>
                                        <a:lnTo>
                                          <a:pt x="394" y="108"/>
                                        </a:lnTo>
                                        <a:lnTo>
                                          <a:pt x="395" y="108"/>
                                        </a:lnTo>
                                        <a:lnTo>
                                          <a:pt x="396" y="108"/>
                                        </a:lnTo>
                                        <a:lnTo>
                                          <a:pt x="397" y="108"/>
                                        </a:lnTo>
                                        <a:lnTo>
                                          <a:pt x="398" y="108"/>
                                        </a:lnTo>
                                        <a:lnTo>
                                          <a:pt x="399" y="108"/>
                                        </a:lnTo>
                                        <a:lnTo>
                                          <a:pt x="400" y="108"/>
                                        </a:lnTo>
                                        <a:lnTo>
                                          <a:pt x="401" y="108"/>
                                        </a:lnTo>
                                        <a:lnTo>
                                          <a:pt x="402" y="108"/>
                                        </a:lnTo>
                                        <a:lnTo>
                                          <a:pt x="403" y="108"/>
                                        </a:lnTo>
                                        <a:lnTo>
                                          <a:pt x="404" y="108"/>
                                        </a:lnTo>
                                        <a:lnTo>
                                          <a:pt x="405" y="108"/>
                                        </a:lnTo>
                                        <a:lnTo>
                                          <a:pt x="406" y="108"/>
                                        </a:lnTo>
                                        <a:lnTo>
                                          <a:pt x="407" y="108"/>
                                        </a:lnTo>
                                        <a:lnTo>
                                          <a:pt x="408" y="108"/>
                                        </a:lnTo>
                                        <a:lnTo>
                                          <a:pt x="409" y="108"/>
                                        </a:lnTo>
                                        <a:lnTo>
                                          <a:pt x="410" y="108"/>
                                        </a:lnTo>
                                        <a:lnTo>
                                          <a:pt x="411" y="108"/>
                                        </a:lnTo>
                                        <a:lnTo>
                                          <a:pt x="412" y="108"/>
                                        </a:lnTo>
                                        <a:lnTo>
                                          <a:pt x="413" y="108"/>
                                        </a:lnTo>
                                        <a:lnTo>
                                          <a:pt x="414" y="108"/>
                                        </a:lnTo>
                                        <a:lnTo>
                                          <a:pt x="415" y="108"/>
                                        </a:lnTo>
                                        <a:lnTo>
                                          <a:pt x="416" y="108"/>
                                        </a:lnTo>
                                        <a:lnTo>
                                          <a:pt x="417" y="107"/>
                                        </a:lnTo>
                                        <a:lnTo>
                                          <a:pt x="418" y="107"/>
                                        </a:lnTo>
                                        <a:lnTo>
                                          <a:pt x="418" y="108"/>
                                        </a:lnTo>
                                        <a:lnTo>
                                          <a:pt x="419" y="107"/>
                                        </a:lnTo>
                                        <a:lnTo>
                                          <a:pt x="419" y="108"/>
                                        </a:lnTo>
                                        <a:lnTo>
                                          <a:pt x="420" y="108"/>
                                        </a:lnTo>
                                        <a:lnTo>
                                          <a:pt x="421" y="108"/>
                                        </a:lnTo>
                                        <a:lnTo>
                                          <a:pt x="422" y="108"/>
                                        </a:lnTo>
                                        <a:lnTo>
                                          <a:pt x="423" y="108"/>
                                        </a:lnTo>
                                        <a:lnTo>
                                          <a:pt x="424" y="108"/>
                                        </a:lnTo>
                                        <a:lnTo>
                                          <a:pt x="425" y="108"/>
                                        </a:lnTo>
                                        <a:lnTo>
                                          <a:pt x="426" y="108"/>
                                        </a:lnTo>
                                        <a:lnTo>
                                          <a:pt x="427" y="108"/>
                                        </a:lnTo>
                                        <a:lnTo>
                                          <a:pt x="428" y="108"/>
                                        </a:lnTo>
                                        <a:lnTo>
                                          <a:pt x="429" y="108"/>
                                        </a:lnTo>
                                        <a:lnTo>
                                          <a:pt x="430" y="108"/>
                                        </a:lnTo>
                                        <a:lnTo>
                                          <a:pt x="431" y="108"/>
                                        </a:lnTo>
                                        <a:lnTo>
                                          <a:pt x="432" y="108"/>
                                        </a:lnTo>
                                        <a:lnTo>
                                          <a:pt x="433" y="108"/>
                                        </a:lnTo>
                                        <a:lnTo>
                                          <a:pt x="434" y="108"/>
                                        </a:lnTo>
                                        <a:lnTo>
                                          <a:pt x="435" y="108"/>
                                        </a:lnTo>
                                        <a:lnTo>
                                          <a:pt x="436" y="108"/>
                                        </a:lnTo>
                                        <a:lnTo>
                                          <a:pt x="437" y="108"/>
                                        </a:lnTo>
                                        <a:lnTo>
                                          <a:pt x="438" y="108"/>
                                        </a:lnTo>
                                        <a:lnTo>
                                          <a:pt x="439" y="108"/>
                                        </a:lnTo>
                                        <a:lnTo>
                                          <a:pt x="440" y="108"/>
                                        </a:lnTo>
                                        <a:lnTo>
                                          <a:pt x="441" y="108"/>
                                        </a:lnTo>
                                        <a:lnTo>
                                          <a:pt x="442" y="108"/>
                                        </a:lnTo>
                                        <a:lnTo>
                                          <a:pt x="443" y="108"/>
                                        </a:lnTo>
                                        <a:lnTo>
                                          <a:pt x="444" y="108"/>
                                        </a:lnTo>
                                        <a:lnTo>
                                          <a:pt x="445" y="108"/>
                                        </a:lnTo>
                                        <a:lnTo>
                                          <a:pt x="446" y="108"/>
                                        </a:lnTo>
                                        <a:lnTo>
                                          <a:pt x="447" y="108"/>
                                        </a:lnTo>
                                        <a:lnTo>
                                          <a:pt x="448" y="108"/>
                                        </a:lnTo>
                                        <a:lnTo>
                                          <a:pt x="449" y="108"/>
                                        </a:lnTo>
                                        <a:lnTo>
                                          <a:pt x="450" y="108"/>
                                        </a:lnTo>
                                        <a:lnTo>
                                          <a:pt x="451" y="108"/>
                                        </a:lnTo>
                                        <a:lnTo>
                                          <a:pt x="452" y="108"/>
                                        </a:lnTo>
                                        <a:lnTo>
                                          <a:pt x="453" y="108"/>
                                        </a:lnTo>
                                        <a:lnTo>
                                          <a:pt x="454" y="108"/>
                                        </a:lnTo>
                                        <a:lnTo>
                                          <a:pt x="455" y="108"/>
                                        </a:lnTo>
                                        <a:lnTo>
                                          <a:pt x="456" y="108"/>
                                        </a:lnTo>
                                        <a:lnTo>
                                          <a:pt x="457" y="108"/>
                                        </a:lnTo>
                                        <a:lnTo>
                                          <a:pt x="458" y="108"/>
                                        </a:lnTo>
                                        <a:lnTo>
                                          <a:pt x="459" y="108"/>
                                        </a:lnTo>
                                        <a:lnTo>
                                          <a:pt x="460" y="108"/>
                                        </a:lnTo>
                                        <a:lnTo>
                                          <a:pt x="461" y="108"/>
                                        </a:lnTo>
                                        <a:lnTo>
                                          <a:pt x="462" y="108"/>
                                        </a:lnTo>
                                        <a:lnTo>
                                          <a:pt x="463" y="108"/>
                                        </a:lnTo>
                                        <a:lnTo>
                                          <a:pt x="464" y="108"/>
                                        </a:lnTo>
                                        <a:lnTo>
                                          <a:pt x="465" y="107"/>
                                        </a:lnTo>
                                        <a:lnTo>
                                          <a:pt x="466" y="107"/>
                                        </a:lnTo>
                                        <a:lnTo>
                                          <a:pt x="467" y="107"/>
                                        </a:lnTo>
                                        <a:lnTo>
                                          <a:pt x="468" y="106"/>
                                        </a:lnTo>
                                        <a:lnTo>
                                          <a:pt x="469" y="106"/>
                                        </a:lnTo>
                                        <a:lnTo>
                                          <a:pt x="469" y="105"/>
                                        </a:lnTo>
                                        <a:lnTo>
                                          <a:pt x="469" y="104"/>
                                        </a:lnTo>
                                        <a:lnTo>
                                          <a:pt x="469" y="102"/>
                                        </a:lnTo>
                                        <a:lnTo>
                                          <a:pt x="470" y="98"/>
                                        </a:lnTo>
                                        <a:lnTo>
                                          <a:pt x="470" y="91"/>
                                        </a:lnTo>
                                        <a:lnTo>
                                          <a:pt x="470" y="80"/>
                                        </a:lnTo>
                                        <a:lnTo>
                                          <a:pt x="471" y="81"/>
                                        </a:lnTo>
                                        <a:lnTo>
                                          <a:pt x="471" y="94"/>
                                        </a:lnTo>
                                        <a:lnTo>
                                          <a:pt x="471" y="101"/>
                                        </a:lnTo>
                                        <a:lnTo>
                                          <a:pt x="472" y="104"/>
                                        </a:lnTo>
                                        <a:lnTo>
                                          <a:pt x="472" y="106"/>
                                        </a:lnTo>
                                        <a:lnTo>
                                          <a:pt x="473" y="106"/>
                                        </a:lnTo>
                                        <a:lnTo>
                                          <a:pt x="473" y="107"/>
                                        </a:lnTo>
                                        <a:lnTo>
                                          <a:pt x="474" y="107"/>
                                        </a:lnTo>
                                        <a:lnTo>
                                          <a:pt x="475" y="107"/>
                                        </a:lnTo>
                                        <a:lnTo>
                                          <a:pt x="476" y="108"/>
                                        </a:lnTo>
                                        <a:lnTo>
                                          <a:pt x="477" y="108"/>
                                        </a:lnTo>
                                        <a:lnTo>
                                          <a:pt x="478" y="108"/>
                                        </a:lnTo>
                                        <a:lnTo>
                                          <a:pt x="479" y="108"/>
                                        </a:lnTo>
                                        <a:lnTo>
                                          <a:pt x="480" y="108"/>
                                        </a:lnTo>
                                        <a:lnTo>
                                          <a:pt x="481" y="108"/>
                                        </a:lnTo>
                                        <a:lnTo>
                                          <a:pt x="482" y="108"/>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2" y="108"/>
                                        </a:lnTo>
                                        <a:lnTo>
                                          <a:pt x="563" y="108"/>
                                        </a:lnTo>
                                        <a:lnTo>
                                          <a:pt x="564" y="108"/>
                                        </a:lnTo>
                                        <a:lnTo>
                                          <a:pt x="564" y="107"/>
                                        </a:lnTo>
                                        <a:lnTo>
                                          <a:pt x="565" y="107"/>
                                        </a:lnTo>
                                        <a:lnTo>
                                          <a:pt x="566" y="107"/>
                                        </a:lnTo>
                                        <a:lnTo>
                                          <a:pt x="566" y="106"/>
                                        </a:lnTo>
                                        <a:lnTo>
                                          <a:pt x="567" y="106"/>
                                        </a:lnTo>
                                        <a:lnTo>
                                          <a:pt x="567" y="105"/>
                                        </a:lnTo>
                                        <a:lnTo>
                                          <a:pt x="568" y="104"/>
                                        </a:lnTo>
                                        <a:lnTo>
                                          <a:pt x="568" y="101"/>
                                        </a:lnTo>
                                        <a:lnTo>
                                          <a:pt x="568" y="95"/>
                                        </a:lnTo>
                                        <a:lnTo>
                                          <a:pt x="568" y="88"/>
                                        </a:lnTo>
                                        <a:lnTo>
                                          <a:pt x="569" y="88"/>
                                        </a:lnTo>
                                        <a:lnTo>
                                          <a:pt x="569" y="96"/>
                                        </a:lnTo>
                                        <a:lnTo>
                                          <a:pt x="569" y="102"/>
                                        </a:lnTo>
                                        <a:lnTo>
                                          <a:pt x="570" y="104"/>
                                        </a:lnTo>
                                        <a:lnTo>
                                          <a:pt x="570" y="105"/>
                                        </a:lnTo>
                                        <a:lnTo>
                                          <a:pt x="570" y="106"/>
                                        </a:lnTo>
                                        <a:lnTo>
                                          <a:pt x="571" y="106"/>
                                        </a:lnTo>
                                        <a:lnTo>
                                          <a:pt x="571" y="107"/>
                                        </a:lnTo>
                                        <a:lnTo>
                                          <a:pt x="572" y="107"/>
                                        </a:lnTo>
                                        <a:lnTo>
                                          <a:pt x="573" y="107"/>
                                        </a:lnTo>
                                        <a:lnTo>
                                          <a:pt x="573" y="108"/>
                                        </a:lnTo>
                                        <a:lnTo>
                                          <a:pt x="574" y="108"/>
                                        </a:lnTo>
                                        <a:lnTo>
                                          <a:pt x="575" y="108"/>
                                        </a:lnTo>
                                        <a:lnTo>
                                          <a:pt x="576" y="108"/>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5" y="108"/>
                                        </a:lnTo>
                                        <a:lnTo>
                                          <a:pt x="596" y="107"/>
                                        </a:lnTo>
                                        <a:lnTo>
                                          <a:pt x="597" y="107"/>
                                        </a:lnTo>
                                        <a:lnTo>
                                          <a:pt x="598" y="106"/>
                                        </a:lnTo>
                                        <a:lnTo>
                                          <a:pt x="598" y="104"/>
                                        </a:lnTo>
                                        <a:lnTo>
                                          <a:pt x="599" y="101"/>
                                        </a:lnTo>
                                        <a:lnTo>
                                          <a:pt x="599" y="95"/>
                                        </a:lnTo>
                                        <a:lnTo>
                                          <a:pt x="599" y="94"/>
                                        </a:lnTo>
                                        <a:lnTo>
                                          <a:pt x="599" y="98"/>
                                        </a:lnTo>
                                        <a:lnTo>
                                          <a:pt x="600" y="103"/>
                                        </a:lnTo>
                                        <a:lnTo>
                                          <a:pt x="600" y="105"/>
                                        </a:lnTo>
                                        <a:lnTo>
                                          <a:pt x="600" y="106"/>
                                        </a:lnTo>
                                        <a:lnTo>
                                          <a:pt x="601" y="107"/>
                                        </a:lnTo>
                                        <a:lnTo>
                                          <a:pt x="602" y="108"/>
                                        </a:lnTo>
                                        <a:lnTo>
                                          <a:pt x="603" y="108"/>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2" y="108"/>
                                        </a:lnTo>
                                        <a:lnTo>
                                          <a:pt x="712" y="107"/>
                                        </a:lnTo>
                                        <a:lnTo>
                                          <a:pt x="713" y="106"/>
                                        </a:lnTo>
                                        <a:lnTo>
                                          <a:pt x="713" y="105"/>
                                        </a:lnTo>
                                        <a:lnTo>
                                          <a:pt x="714" y="106"/>
                                        </a:lnTo>
                                        <a:lnTo>
                                          <a:pt x="714" y="107"/>
                                        </a:lnTo>
                                        <a:lnTo>
                                          <a:pt x="715" y="108"/>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8"/>
                                        </a:lnTo>
                                        <a:lnTo>
                                          <a:pt x="789" y="108"/>
                                        </a:lnTo>
                                        <a:lnTo>
                                          <a:pt x="790" y="108"/>
                                        </a:lnTo>
                                        <a:lnTo>
                                          <a:pt x="790" y="107"/>
                                        </a:lnTo>
                                        <a:lnTo>
                                          <a:pt x="791" y="107"/>
                                        </a:lnTo>
                                        <a:lnTo>
                                          <a:pt x="792" y="107"/>
                                        </a:lnTo>
                                        <a:lnTo>
                                          <a:pt x="792" y="106"/>
                                        </a:lnTo>
                                        <a:lnTo>
                                          <a:pt x="793" y="105"/>
                                        </a:lnTo>
                                        <a:lnTo>
                                          <a:pt x="793" y="104"/>
                                        </a:lnTo>
                                        <a:lnTo>
                                          <a:pt x="793" y="101"/>
                                        </a:lnTo>
                                        <a:lnTo>
                                          <a:pt x="794" y="98"/>
                                        </a:lnTo>
                                        <a:lnTo>
                                          <a:pt x="794" y="102"/>
                                        </a:lnTo>
                                        <a:lnTo>
                                          <a:pt x="794" y="104"/>
                                        </a:lnTo>
                                        <a:lnTo>
                                          <a:pt x="795" y="106"/>
                                        </a:lnTo>
                                        <a:lnTo>
                                          <a:pt x="795" y="107"/>
                                        </a:lnTo>
                                        <a:lnTo>
                                          <a:pt x="796" y="107"/>
                                        </a:lnTo>
                                        <a:lnTo>
                                          <a:pt x="797" y="107"/>
                                        </a:lnTo>
                                        <a:lnTo>
                                          <a:pt x="797" y="108"/>
                                        </a:lnTo>
                                        <a:lnTo>
                                          <a:pt x="798" y="108"/>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8"/>
                                        </a:lnTo>
                                        <a:lnTo>
                                          <a:pt x="817" y="108"/>
                                        </a:lnTo>
                                        <a:lnTo>
                                          <a:pt x="818" y="108"/>
                                        </a:lnTo>
                                        <a:lnTo>
                                          <a:pt x="818" y="107"/>
                                        </a:lnTo>
                                        <a:lnTo>
                                          <a:pt x="819" y="107"/>
                                        </a:lnTo>
                                        <a:lnTo>
                                          <a:pt x="819" y="106"/>
                                        </a:lnTo>
                                        <a:lnTo>
                                          <a:pt x="819" y="105"/>
                                        </a:lnTo>
                                        <a:lnTo>
                                          <a:pt x="820" y="104"/>
                                        </a:lnTo>
                                        <a:lnTo>
                                          <a:pt x="820" y="102"/>
                                        </a:lnTo>
                                        <a:lnTo>
                                          <a:pt x="820" y="103"/>
                                        </a:lnTo>
                                        <a:lnTo>
                                          <a:pt x="820" y="105"/>
                                        </a:lnTo>
                                        <a:lnTo>
                                          <a:pt x="821" y="106"/>
                                        </a:lnTo>
                                        <a:lnTo>
                                          <a:pt x="821" y="107"/>
                                        </a:lnTo>
                                        <a:lnTo>
                                          <a:pt x="822" y="107"/>
                                        </a:lnTo>
                                        <a:lnTo>
                                          <a:pt x="822" y="108"/>
                                        </a:lnTo>
                                        <a:lnTo>
                                          <a:pt x="823" y="108"/>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9" y="108"/>
                                        </a:lnTo>
                                        <a:lnTo>
                                          <a:pt x="920" y="108"/>
                                        </a:lnTo>
                                        <a:lnTo>
                                          <a:pt x="920" y="107"/>
                                        </a:lnTo>
                                        <a:lnTo>
                                          <a:pt x="921" y="107"/>
                                        </a:lnTo>
                                        <a:lnTo>
                                          <a:pt x="922" y="106"/>
                                        </a:lnTo>
                                        <a:lnTo>
                                          <a:pt x="922" y="105"/>
                                        </a:lnTo>
                                        <a:lnTo>
                                          <a:pt x="922" y="104"/>
                                        </a:lnTo>
                                        <a:lnTo>
                                          <a:pt x="923" y="102"/>
                                        </a:lnTo>
                                        <a:lnTo>
                                          <a:pt x="923" y="101"/>
                                        </a:lnTo>
                                        <a:lnTo>
                                          <a:pt x="923" y="103"/>
                                        </a:lnTo>
                                        <a:lnTo>
                                          <a:pt x="924" y="104"/>
                                        </a:lnTo>
                                        <a:lnTo>
                                          <a:pt x="924" y="106"/>
                                        </a:lnTo>
                                        <a:lnTo>
                                          <a:pt x="924" y="107"/>
                                        </a:lnTo>
                                        <a:lnTo>
                                          <a:pt x="925" y="107"/>
                                        </a:lnTo>
                                        <a:lnTo>
                                          <a:pt x="926" y="108"/>
                                        </a:lnTo>
                                        <a:lnTo>
                                          <a:pt x="927" y="108"/>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5" y="108"/>
                                        </a:lnTo>
                                        <a:lnTo>
                                          <a:pt x="996" y="108"/>
                                        </a:lnTo>
                                        <a:lnTo>
                                          <a:pt x="997" y="107"/>
                                        </a:lnTo>
                                        <a:lnTo>
                                          <a:pt x="998" y="107"/>
                                        </a:lnTo>
                                        <a:lnTo>
                                          <a:pt x="998" y="106"/>
                                        </a:lnTo>
                                        <a:lnTo>
                                          <a:pt x="999" y="105"/>
                                        </a:lnTo>
                                        <a:lnTo>
                                          <a:pt x="999" y="104"/>
                                        </a:lnTo>
                                        <a:lnTo>
                                          <a:pt x="999" y="102"/>
                                        </a:lnTo>
                                        <a:lnTo>
                                          <a:pt x="999" y="100"/>
                                        </a:lnTo>
                                        <a:lnTo>
                                          <a:pt x="1000" y="101"/>
                                        </a:lnTo>
                                        <a:lnTo>
                                          <a:pt x="1000" y="103"/>
                                        </a:lnTo>
                                        <a:lnTo>
                                          <a:pt x="1000" y="105"/>
                                        </a:lnTo>
                                        <a:lnTo>
                                          <a:pt x="1001" y="106"/>
                                        </a:lnTo>
                                        <a:lnTo>
                                          <a:pt x="1001" y="107"/>
                                        </a:lnTo>
                                        <a:lnTo>
                                          <a:pt x="1002" y="107"/>
                                        </a:lnTo>
                                        <a:lnTo>
                                          <a:pt x="1002" y="108"/>
                                        </a:lnTo>
                                        <a:lnTo>
                                          <a:pt x="1003" y="108"/>
                                        </a:lnTo>
                                        <a:lnTo>
                                          <a:pt x="1004" y="108"/>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8"/>
                                        </a:lnTo>
                                        <a:lnTo>
                                          <a:pt x="1128" y="107"/>
                                        </a:lnTo>
                                        <a:lnTo>
                                          <a:pt x="1129" y="106"/>
                                        </a:lnTo>
                                        <a:lnTo>
                                          <a:pt x="1130" y="106"/>
                                        </a:lnTo>
                                        <a:lnTo>
                                          <a:pt x="1130" y="107"/>
                                        </a:lnTo>
                                        <a:lnTo>
                                          <a:pt x="1131" y="107"/>
                                        </a:lnTo>
                                        <a:lnTo>
                                          <a:pt x="1131" y="108"/>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4" y="108"/>
                                        </a:lnTo>
                                        <a:lnTo>
                                          <a:pt x="1205" y="108"/>
                                        </a:lnTo>
                                        <a:lnTo>
                                          <a:pt x="1206" y="108"/>
                                        </a:lnTo>
                                        <a:lnTo>
                                          <a:pt x="1207" y="107"/>
                                        </a:lnTo>
                                        <a:lnTo>
                                          <a:pt x="1208" y="107"/>
                                        </a:lnTo>
                                        <a:lnTo>
                                          <a:pt x="1209" y="106"/>
                                        </a:lnTo>
                                        <a:lnTo>
                                          <a:pt x="1209" y="105"/>
                                        </a:lnTo>
                                        <a:lnTo>
                                          <a:pt x="1210" y="104"/>
                                        </a:lnTo>
                                        <a:lnTo>
                                          <a:pt x="1210" y="102"/>
                                        </a:lnTo>
                                        <a:lnTo>
                                          <a:pt x="1210" y="101"/>
                                        </a:lnTo>
                                        <a:lnTo>
                                          <a:pt x="1211" y="102"/>
                                        </a:lnTo>
                                        <a:lnTo>
                                          <a:pt x="1211" y="103"/>
                                        </a:lnTo>
                                        <a:lnTo>
                                          <a:pt x="1211" y="105"/>
                                        </a:lnTo>
                                        <a:lnTo>
                                          <a:pt x="1211" y="106"/>
                                        </a:lnTo>
                                        <a:lnTo>
                                          <a:pt x="1212" y="106"/>
                                        </a:lnTo>
                                        <a:lnTo>
                                          <a:pt x="1212" y="107"/>
                                        </a:lnTo>
                                        <a:lnTo>
                                          <a:pt x="1213" y="107"/>
                                        </a:lnTo>
                                        <a:lnTo>
                                          <a:pt x="1214" y="107"/>
                                        </a:lnTo>
                                        <a:lnTo>
                                          <a:pt x="1214" y="108"/>
                                        </a:lnTo>
                                        <a:lnTo>
                                          <a:pt x="1215" y="108"/>
                                        </a:lnTo>
                                        <a:lnTo>
                                          <a:pt x="1216" y="108"/>
                                        </a:lnTo>
                                        <a:lnTo>
                                          <a:pt x="1217" y="108"/>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4" y="108"/>
                                        </a:lnTo>
                                        <a:lnTo>
                                          <a:pt x="1235" y="108"/>
                                        </a:lnTo>
                                        <a:lnTo>
                                          <a:pt x="1235" y="107"/>
                                        </a:lnTo>
                                        <a:lnTo>
                                          <a:pt x="1236" y="107"/>
                                        </a:lnTo>
                                        <a:lnTo>
                                          <a:pt x="1237" y="107"/>
                                        </a:lnTo>
                                        <a:lnTo>
                                          <a:pt x="1237" y="106"/>
                                        </a:lnTo>
                                        <a:lnTo>
                                          <a:pt x="1238" y="105"/>
                                        </a:lnTo>
                                        <a:lnTo>
                                          <a:pt x="1238" y="104"/>
                                        </a:lnTo>
                                        <a:lnTo>
                                          <a:pt x="1239" y="104"/>
                                        </a:lnTo>
                                        <a:lnTo>
                                          <a:pt x="1239" y="105"/>
                                        </a:lnTo>
                                        <a:lnTo>
                                          <a:pt x="1239" y="106"/>
                                        </a:lnTo>
                                        <a:lnTo>
                                          <a:pt x="1240" y="107"/>
                                        </a:lnTo>
                                        <a:lnTo>
                                          <a:pt x="1241" y="107"/>
                                        </a:lnTo>
                                        <a:lnTo>
                                          <a:pt x="1241" y="108"/>
                                        </a:lnTo>
                                        <a:lnTo>
                                          <a:pt x="1242" y="108"/>
                                        </a:lnTo>
                                        <a:lnTo>
                                          <a:pt x="1243" y="108"/>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3" y="108"/>
                                        </a:lnTo>
                                        <a:lnTo>
                                          <a:pt x="1354" y="108"/>
                                        </a:lnTo>
                                        <a:lnTo>
                                          <a:pt x="1354" y="107"/>
                                        </a:lnTo>
                                        <a:lnTo>
                                          <a:pt x="1355" y="107"/>
                                        </a:lnTo>
                                        <a:lnTo>
                                          <a:pt x="1356" y="107"/>
                                        </a:lnTo>
                                        <a:lnTo>
                                          <a:pt x="1356" y="106"/>
                                        </a:lnTo>
                                        <a:lnTo>
                                          <a:pt x="1356" y="105"/>
                                        </a:lnTo>
                                        <a:lnTo>
                                          <a:pt x="1357" y="105"/>
                                        </a:lnTo>
                                        <a:lnTo>
                                          <a:pt x="1358" y="106"/>
                                        </a:lnTo>
                                        <a:lnTo>
                                          <a:pt x="1358" y="107"/>
                                        </a:lnTo>
                                        <a:lnTo>
                                          <a:pt x="1359" y="107"/>
                                        </a:lnTo>
                                        <a:lnTo>
                                          <a:pt x="1359" y="108"/>
                                        </a:lnTo>
                                        <a:lnTo>
                                          <a:pt x="1360" y="108"/>
                                        </a:lnTo>
                                        <a:lnTo>
                                          <a:pt x="1361" y="108"/>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2" y="108"/>
                                        </a:lnTo>
                                        <a:lnTo>
                                          <a:pt x="1453" y="108"/>
                                        </a:lnTo>
                                        <a:lnTo>
                                          <a:pt x="1453" y="107"/>
                                        </a:lnTo>
                                        <a:lnTo>
                                          <a:pt x="1454" y="107"/>
                                        </a:lnTo>
                                        <a:lnTo>
                                          <a:pt x="1455" y="107"/>
                                        </a:lnTo>
                                        <a:lnTo>
                                          <a:pt x="1456" y="106"/>
                                        </a:lnTo>
                                        <a:lnTo>
                                          <a:pt x="1457" y="105"/>
                                        </a:lnTo>
                                        <a:lnTo>
                                          <a:pt x="1457" y="104"/>
                                        </a:lnTo>
                                        <a:lnTo>
                                          <a:pt x="1458" y="104"/>
                                        </a:lnTo>
                                        <a:lnTo>
                                          <a:pt x="1458" y="105"/>
                                        </a:lnTo>
                                        <a:lnTo>
                                          <a:pt x="1458" y="106"/>
                                        </a:lnTo>
                                        <a:lnTo>
                                          <a:pt x="1459" y="106"/>
                                        </a:lnTo>
                                        <a:lnTo>
                                          <a:pt x="1459" y="107"/>
                                        </a:lnTo>
                                        <a:lnTo>
                                          <a:pt x="1460" y="107"/>
                                        </a:lnTo>
                                        <a:lnTo>
                                          <a:pt x="1461" y="107"/>
                                        </a:lnTo>
                                        <a:lnTo>
                                          <a:pt x="1461" y="108"/>
                                        </a:lnTo>
                                        <a:lnTo>
                                          <a:pt x="1462" y="108"/>
                                        </a:lnTo>
                                        <a:lnTo>
                                          <a:pt x="1463" y="108"/>
                                        </a:lnTo>
                                        <a:lnTo>
                                          <a:pt x="1464" y="108"/>
                                        </a:lnTo>
                                        <a:lnTo>
                                          <a:pt x="1465" y="108"/>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9" y="108"/>
                                        </a:lnTo>
                                        <a:lnTo>
                                          <a:pt x="1490" y="108"/>
                                        </a:lnTo>
                                        <a:lnTo>
                                          <a:pt x="1491" y="108"/>
                                        </a:lnTo>
                                        <a:lnTo>
                                          <a:pt x="1491" y="107"/>
                                        </a:lnTo>
                                        <a:lnTo>
                                          <a:pt x="1492" y="107"/>
                                        </a:lnTo>
                                        <a:lnTo>
                                          <a:pt x="1493" y="107"/>
                                        </a:lnTo>
                                        <a:lnTo>
                                          <a:pt x="1493" y="106"/>
                                        </a:lnTo>
                                        <a:lnTo>
                                          <a:pt x="1494" y="106"/>
                                        </a:lnTo>
                                        <a:lnTo>
                                          <a:pt x="1494" y="105"/>
                                        </a:lnTo>
                                        <a:lnTo>
                                          <a:pt x="1495" y="106"/>
                                        </a:lnTo>
                                        <a:lnTo>
                                          <a:pt x="1496" y="107"/>
                                        </a:lnTo>
                                        <a:lnTo>
                                          <a:pt x="1497" y="107"/>
                                        </a:lnTo>
                                        <a:lnTo>
                                          <a:pt x="1498" y="107"/>
                                        </a:lnTo>
                                        <a:lnTo>
                                          <a:pt x="1498" y="108"/>
                                        </a:lnTo>
                                        <a:lnTo>
                                          <a:pt x="1499" y="108"/>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0" name="Rectangle 1093"/>
                                <wps:cNvSpPr>
                                  <a:spLocks noChangeArrowheads="1"/>
                                </wps:cNvSpPr>
                                <wps:spPr bwMode="auto">
                                  <a:xfrm>
                                    <a:off x="1158" y="1624"/>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F4600"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TaC-12</w:t>
                                      </w:r>
                                    </w:p>
                                  </w:txbxContent>
                                </wps:txbx>
                                <wps:bodyPr rot="0" vert="horz" wrap="square" lIns="0" tIns="0" rIns="0" bIns="0" anchor="t" anchorCtr="0" upright="1">
                                  <a:noAutofit/>
                                </wps:bodyPr>
                              </wps:wsp>
                              <wps:wsp>
                                <wps:cNvPr id="10791" name="Freeform 1094"/>
                                <wps:cNvSpPr>
                                  <a:spLocks/>
                                </wps:cNvSpPr>
                                <wps:spPr bwMode="auto">
                                  <a:xfrm>
                                    <a:off x="1148" y="1624"/>
                                    <a:ext cx="8824" cy="567"/>
                                  </a:xfrm>
                                  <a:custGeom>
                                    <a:avLst/>
                                    <a:gdLst>
                                      <a:gd name="T0" fmla="*/ 733 w 1661"/>
                                      <a:gd name="T1" fmla="*/ 2893 h 107"/>
                                      <a:gd name="T2" fmla="*/ 1551 w 1661"/>
                                      <a:gd name="T3" fmla="*/ 2893 h 107"/>
                                      <a:gd name="T4" fmla="*/ 2369 w 1661"/>
                                      <a:gd name="T5" fmla="*/ 2893 h 107"/>
                                      <a:gd name="T6" fmla="*/ 2991 w 1661"/>
                                      <a:gd name="T7" fmla="*/ 2920 h 107"/>
                                      <a:gd name="T8" fmla="*/ 3809 w 1661"/>
                                      <a:gd name="T9" fmla="*/ 2920 h 107"/>
                                      <a:gd name="T10" fmla="*/ 4601 w 1661"/>
                                      <a:gd name="T11" fmla="*/ 2946 h 107"/>
                                      <a:gd name="T12" fmla="*/ 5419 w 1661"/>
                                      <a:gd name="T13" fmla="*/ 2946 h 107"/>
                                      <a:gd name="T14" fmla="*/ 6125 w 1661"/>
                                      <a:gd name="T15" fmla="*/ 2978 h 107"/>
                                      <a:gd name="T16" fmla="*/ 6943 w 1661"/>
                                      <a:gd name="T17" fmla="*/ 2978 h 107"/>
                                      <a:gd name="T18" fmla="*/ 7395 w 1661"/>
                                      <a:gd name="T19" fmla="*/ 2867 h 107"/>
                                      <a:gd name="T20" fmla="*/ 8128 w 1661"/>
                                      <a:gd name="T21" fmla="*/ 2978 h 107"/>
                                      <a:gd name="T22" fmla="*/ 8750 w 1661"/>
                                      <a:gd name="T23" fmla="*/ 2782 h 107"/>
                                      <a:gd name="T24" fmla="*/ 9371 w 1661"/>
                                      <a:gd name="T25" fmla="*/ 3005 h 107"/>
                                      <a:gd name="T26" fmla="*/ 10019 w 1661"/>
                                      <a:gd name="T27" fmla="*/ 3005 h 107"/>
                                      <a:gd name="T28" fmla="*/ 10837 w 1661"/>
                                      <a:gd name="T29" fmla="*/ 3005 h 107"/>
                                      <a:gd name="T30" fmla="*/ 11656 w 1661"/>
                                      <a:gd name="T31" fmla="*/ 3005 h 107"/>
                                      <a:gd name="T32" fmla="*/ 12474 w 1661"/>
                                      <a:gd name="T33" fmla="*/ 3005 h 107"/>
                                      <a:gd name="T34" fmla="*/ 13239 w 1661"/>
                                      <a:gd name="T35" fmla="*/ 2835 h 107"/>
                                      <a:gd name="T36" fmla="*/ 13802 w 1661"/>
                                      <a:gd name="T37" fmla="*/ 3005 h 107"/>
                                      <a:gd name="T38" fmla="*/ 14620 w 1661"/>
                                      <a:gd name="T39" fmla="*/ 3005 h 107"/>
                                      <a:gd name="T40" fmla="*/ 15438 w 1661"/>
                                      <a:gd name="T41" fmla="*/ 3005 h 107"/>
                                      <a:gd name="T42" fmla="*/ 16060 w 1661"/>
                                      <a:gd name="T43" fmla="*/ 2809 h 107"/>
                                      <a:gd name="T44" fmla="*/ 16793 w 1661"/>
                                      <a:gd name="T45" fmla="*/ 3005 h 107"/>
                                      <a:gd name="T46" fmla="*/ 17356 w 1661"/>
                                      <a:gd name="T47" fmla="*/ 3005 h 107"/>
                                      <a:gd name="T48" fmla="*/ 18174 w 1661"/>
                                      <a:gd name="T49" fmla="*/ 3005 h 107"/>
                                      <a:gd name="T50" fmla="*/ 18992 w 1661"/>
                                      <a:gd name="T51" fmla="*/ 3005 h 107"/>
                                      <a:gd name="T52" fmla="*/ 19810 w 1661"/>
                                      <a:gd name="T53" fmla="*/ 3005 h 107"/>
                                      <a:gd name="T54" fmla="*/ 20490 w 1661"/>
                                      <a:gd name="T55" fmla="*/ 3005 h 107"/>
                                      <a:gd name="T56" fmla="*/ 21308 w 1661"/>
                                      <a:gd name="T57" fmla="*/ 3005 h 107"/>
                                      <a:gd name="T58" fmla="*/ 22126 w 1661"/>
                                      <a:gd name="T59" fmla="*/ 3005 h 107"/>
                                      <a:gd name="T60" fmla="*/ 22721 w 1661"/>
                                      <a:gd name="T61" fmla="*/ 3005 h 107"/>
                                      <a:gd name="T62" fmla="*/ 23338 w 1661"/>
                                      <a:gd name="T63" fmla="*/ 3005 h 107"/>
                                      <a:gd name="T64" fmla="*/ 24156 w 1661"/>
                                      <a:gd name="T65" fmla="*/ 3005 h 107"/>
                                      <a:gd name="T66" fmla="*/ 24979 w 1661"/>
                                      <a:gd name="T67" fmla="*/ 3005 h 107"/>
                                      <a:gd name="T68" fmla="*/ 25797 w 1661"/>
                                      <a:gd name="T69" fmla="*/ 3005 h 107"/>
                                      <a:gd name="T70" fmla="*/ 26445 w 1661"/>
                                      <a:gd name="T71" fmla="*/ 3005 h 107"/>
                                      <a:gd name="T72" fmla="*/ 27264 w 1661"/>
                                      <a:gd name="T73" fmla="*/ 3005 h 107"/>
                                      <a:gd name="T74" fmla="*/ 28082 w 1661"/>
                                      <a:gd name="T75" fmla="*/ 3005 h 107"/>
                                      <a:gd name="T76" fmla="*/ 28645 w 1661"/>
                                      <a:gd name="T77" fmla="*/ 3005 h 107"/>
                                      <a:gd name="T78" fmla="*/ 29463 w 1661"/>
                                      <a:gd name="T79" fmla="*/ 3005 h 107"/>
                                      <a:gd name="T80" fmla="*/ 30281 w 1661"/>
                                      <a:gd name="T81" fmla="*/ 3005 h 107"/>
                                      <a:gd name="T82" fmla="*/ 31099 w 1661"/>
                                      <a:gd name="T83" fmla="*/ 3005 h 107"/>
                                      <a:gd name="T84" fmla="*/ 31891 w 1661"/>
                                      <a:gd name="T85" fmla="*/ 2946 h 107"/>
                                      <a:gd name="T86" fmla="*/ 32682 w 1661"/>
                                      <a:gd name="T87" fmla="*/ 3005 h 107"/>
                                      <a:gd name="T88" fmla="*/ 33500 w 1661"/>
                                      <a:gd name="T89" fmla="*/ 3005 h 107"/>
                                      <a:gd name="T90" fmla="*/ 34175 w 1661"/>
                                      <a:gd name="T91" fmla="*/ 2867 h 107"/>
                                      <a:gd name="T92" fmla="*/ 34882 w 1661"/>
                                      <a:gd name="T93" fmla="*/ 3005 h 107"/>
                                      <a:gd name="T94" fmla="*/ 35530 w 1661"/>
                                      <a:gd name="T95" fmla="*/ 3005 h 107"/>
                                      <a:gd name="T96" fmla="*/ 36348 w 1661"/>
                                      <a:gd name="T97" fmla="*/ 3005 h 107"/>
                                      <a:gd name="T98" fmla="*/ 37171 w 1661"/>
                                      <a:gd name="T99" fmla="*/ 3005 h 107"/>
                                      <a:gd name="T100" fmla="*/ 37989 w 1661"/>
                                      <a:gd name="T101" fmla="*/ 3005 h 107"/>
                                      <a:gd name="T102" fmla="*/ 38691 w 1661"/>
                                      <a:gd name="T103" fmla="*/ 3005 h 107"/>
                                      <a:gd name="T104" fmla="*/ 39509 w 1661"/>
                                      <a:gd name="T105" fmla="*/ 3005 h 107"/>
                                      <a:gd name="T106" fmla="*/ 40332 w 1661"/>
                                      <a:gd name="T107" fmla="*/ 3005 h 107"/>
                                      <a:gd name="T108" fmla="*/ 41092 w 1661"/>
                                      <a:gd name="T109" fmla="*/ 2946 h 107"/>
                                      <a:gd name="T110" fmla="*/ 41798 w 1661"/>
                                      <a:gd name="T111" fmla="*/ 3005 h 107"/>
                                      <a:gd name="T112" fmla="*/ 42473 w 1661"/>
                                      <a:gd name="T113" fmla="*/ 3005 h 107"/>
                                      <a:gd name="T114" fmla="*/ 43291 w 1661"/>
                                      <a:gd name="T115" fmla="*/ 3005 h 107"/>
                                      <a:gd name="T116" fmla="*/ 44109 w 1661"/>
                                      <a:gd name="T117" fmla="*/ 3005 h 107"/>
                                      <a:gd name="T118" fmla="*/ 44927 w 1661"/>
                                      <a:gd name="T119" fmla="*/ 3005 h 107"/>
                                      <a:gd name="T120" fmla="*/ 45751 w 1661"/>
                                      <a:gd name="T121" fmla="*/ 3005 h 107"/>
                                      <a:gd name="T122" fmla="*/ 46569 w 1661"/>
                                      <a:gd name="T123" fmla="*/ 3005 h 10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7">
                                        <a:moveTo>
                                          <a:pt x="0" y="99"/>
                                        </a:moveTo>
                                        <a:lnTo>
                                          <a:pt x="0" y="100"/>
                                        </a:lnTo>
                                        <a:lnTo>
                                          <a:pt x="1" y="100"/>
                                        </a:lnTo>
                                        <a:lnTo>
                                          <a:pt x="2" y="100"/>
                                        </a:lnTo>
                                        <a:lnTo>
                                          <a:pt x="3" y="100"/>
                                        </a:lnTo>
                                        <a:lnTo>
                                          <a:pt x="4" y="100"/>
                                        </a:lnTo>
                                        <a:lnTo>
                                          <a:pt x="5" y="101"/>
                                        </a:lnTo>
                                        <a:lnTo>
                                          <a:pt x="6" y="101"/>
                                        </a:lnTo>
                                        <a:lnTo>
                                          <a:pt x="7" y="101"/>
                                        </a:lnTo>
                                        <a:lnTo>
                                          <a:pt x="8" y="101"/>
                                        </a:lnTo>
                                        <a:lnTo>
                                          <a:pt x="9" y="102"/>
                                        </a:lnTo>
                                        <a:lnTo>
                                          <a:pt x="10" y="102"/>
                                        </a:lnTo>
                                        <a:lnTo>
                                          <a:pt x="11" y="102"/>
                                        </a:lnTo>
                                        <a:lnTo>
                                          <a:pt x="12" y="102"/>
                                        </a:lnTo>
                                        <a:lnTo>
                                          <a:pt x="13" y="102"/>
                                        </a:lnTo>
                                        <a:lnTo>
                                          <a:pt x="14" y="102"/>
                                        </a:lnTo>
                                        <a:lnTo>
                                          <a:pt x="15" y="102"/>
                                        </a:lnTo>
                                        <a:lnTo>
                                          <a:pt x="15" y="103"/>
                                        </a:lnTo>
                                        <a:lnTo>
                                          <a:pt x="16" y="103"/>
                                        </a:lnTo>
                                        <a:lnTo>
                                          <a:pt x="17" y="103"/>
                                        </a:lnTo>
                                        <a:lnTo>
                                          <a:pt x="18" y="103"/>
                                        </a:lnTo>
                                        <a:lnTo>
                                          <a:pt x="19" y="103"/>
                                        </a:lnTo>
                                        <a:lnTo>
                                          <a:pt x="20" y="103"/>
                                        </a:lnTo>
                                        <a:lnTo>
                                          <a:pt x="21" y="103"/>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5" y="103"/>
                                        </a:lnTo>
                                        <a:lnTo>
                                          <a:pt x="56" y="103"/>
                                        </a:lnTo>
                                        <a:lnTo>
                                          <a:pt x="57" y="103"/>
                                        </a:lnTo>
                                        <a:lnTo>
                                          <a:pt x="58" y="103"/>
                                        </a:lnTo>
                                        <a:lnTo>
                                          <a:pt x="59" y="103"/>
                                        </a:lnTo>
                                        <a:lnTo>
                                          <a:pt x="60" y="103"/>
                                        </a:lnTo>
                                        <a:lnTo>
                                          <a:pt x="61" y="103"/>
                                        </a:lnTo>
                                        <a:lnTo>
                                          <a:pt x="62" y="103"/>
                                        </a:lnTo>
                                        <a:lnTo>
                                          <a:pt x="63" y="103"/>
                                        </a:lnTo>
                                        <a:lnTo>
                                          <a:pt x="64" y="103"/>
                                        </a:lnTo>
                                        <a:lnTo>
                                          <a:pt x="65" y="103"/>
                                        </a:lnTo>
                                        <a:lnTo>
                                          <a:pt x="66" y="103"/>
                                        </a:lnTo>
                                        <a:lnTo>
                                          <a:pt x="67" y="103"/>
                                        </a:lnTo>
                                        <a:lnTo>
                                          <a:pt x="68" y="103"/>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6" y="104"/>
                                        </a:lnTo>
                                        <a:lnTo>
                                          <a:pt x="86" y="103"/>
                                        </a:lnTo>
                                        <a:lnTo>
                                          <a:pt x="87" y="103"/>
                                        </a:lnTo>
                                        <a:lnTo>
                                          <a:pt x="88" y="103"/>
                                        </a:lnTo>
                                        <a:lnTo>
                                          <a:pt x="88" y="104"/>
                                        </a:lnTo>
                                        <a:lnTo>
                                          <a:pt x="88" y="103"/>
                                        </a:lnTo>
                                        <a:lnTo>
                                          <a:pt x="89" y="104"/>
                                        </a:lnTo>
                                        <a:lnTo>
                                          <a:pt x="90" y="104"/>
                                        </a:lnTo>
                                        <a:lnTo>
                                          <a:pt x="91" y="104"/>
                                        </a:lnTo>
                                        <a:lnTo>
                                          <a:pt x="92" y="103"/>
                                        </a:lnTo>
                                        <a:lnTo>
                                          <a:pt x="92" y="104"/>
                                        </a:lnTo>
                                        <a:lnTo>
                                          <a:pt x="93" y="104"/>
                                        </a:lnTo>
                                        <a:lnTo>
                                          <a:pt x="93" y="103"/>
                                        </a:lnTo>
                                        <a:lnTo>
                                          <a:pt x="94" y="104"/>
                                        </a:lnTo>
                                        <a:lnTo>
                                          <a:pt x="95" y="103"/>
                                        </a:lnTo>
                                        <a:lnTo>
                                          <a:pt x="95" y="104"/>
                                        </a:lnTo>
                                        <a:lnTo>
                                          <a:pt x="96" y="104"/>
                                        </a:lnTo>
                                        <a:lnTo>
                                          <a:pt x="97" y="104"/>
                                        </a:lnTo>
                                        <a:lnTo>
                                          <a:pt x="98" y="104"/>
                                        </a:lnTo>
                                        <a:lnTo>
                                          <a:pt x="99" y="104"/>
                                        </a:lnTo>
                                        <a:lnTo>
                                          <a:pt x="100" y="104"/>
                                        </a:lnTo>
                                        <a:lnTo>
                                          <a:pt x="101" y="104"/>
                                        </a:lnTo>
                                        <a:lnTo>
                                          <a:pt x="102" y="104"/>
                                        </a:lnTo>
                                        <a:lnTo>
                                          <a:pt x="103" y="104"/>
                                        </a:lnTo>
                                        <a:lnTo>
                                          <a:pt x="104" y="104"/>
                                        </a:lnTo>
                                        <a:lnTo>
                                          <a:pt x="105" y="104"/>
                                        </a:lnTo>
                                        <a:lnTo>
                                          <a:pt x="106" y="104"/>
                                        </a:lnTo>
                                        <a:lnTo>
                                          <a:pt x="107" y="104"/>
                                        </a:lnTo>
                                        <a:lnTo>
                                          <a:pt x="108" y="104"/>
                                        </a:lnTo>
                                        <a:lnTo>
                                          <a:pt x="109" y="104"/>
                                        </a:lnTo>
                                        <a:lnTo>
                                          <a:pt x="110" y="104"/>
                                        </a:lnTo>
                                        <a:lnTo>
                                          <a:pt x="111" y="104"/>
                                        </a:lnTo>
                                        <a:lnTo>
                                          <a:pt x="112" y="104"/>
                                        </a:lnTo>
                                        <a:lnTo>
                                          <a:pt x="113" y="104"/>
                                        </a:lnTo>
                                        <a:lnTo>
                                          <a:pt x="114" y="104"/>
                                        </a:lnTo>
                                        <a:lnTo>
                                          <a:pt x="115" y="104"/>
                                        </a:lnTo>
                                        <a:lnTo>
                                          <a:pt x="116" y="104"/>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5" y="105"/>
                                        </a:lnTo>
                                        <a:lnTo>
                                          <a:pt x="146" y="105"/>
                                        </a:lnTo>
                                        <a:lnTo>
                                          <a:pt x="147" y="105"/>
                                        </a:lnTo>
                                        <a:lnTo>
                                          <a:pt x="148" y="105"/>
                                        </a:lnTo>
                                        <a:lnTo>
                                          <a:pt x="149" y="105"/>
                                        </a:lnTo>
                                        <a:lnTo>
                                          <a:pt x="150" y="105"/>
                                        </a:lnTo>
                                        <a:lnTo>
                                          <a:pt x="151" y="105"/>
                                        </a:lnTo>
                                        <a:lnTo>
                                          <a:pt x="152" y="105"/>
                                        </a:lnTo>
                                        <a:lnTo>
                                          <a:pt x="153" y="105"/>
                                        </a:lnTo>
                                        <a:lnTo>
                                          <a:pt x="154" y="105"/>
                                        </a:lnTo>
                                        <a:lnTo>
                                          <a:pt x="155" y="105"/>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5"/>
                                        </a:lnTo>
                                        <a:lnTo>
                                          <a:pt x="202" y="106"/>
                                        </a:lnTo>
                                        <a:lnTo>
                                          <a:pt x="203" y="105"/>
                                        </a:lnTo>
                                        <a:lnTo>
                                          <a:pt x="204" y="105"/>
                                        </a:lnTo>
                                        <a:lnTo>
                                          <a:pt x="204" y="106"/>
                                        </a:lnTo>
                                        <a:lnTo>
                                          <a:pt x="205" y="106"/>
                                        </a:lnTo>
                                        <a:lnTo>
                                          <a:pt x="205" y="105"/>
                                        </a:lnTo>
                                        <a:lnTo>
                                          <a:pt x="205" y="106"/>
                                        </a:lnTo>
                                        <a:lnTo>
                                          <a:pt x="206" y="106"/>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5" y="106"/>
                                        </a:lnTo>
                                        <a:lnTo>
                                          <a:pt x="255" y="105"/>
                                        </a:lnTo>
                                        <a:lnTo>
                                          <a:pt x="256" y="105"/>
                                        </a:lnTo>
                                        <a:lnTo>
                                          <a:pt x="257" y="105"/>
                                        </a:lnTo>
                                        <a:lnTo>
                                          <a:pt x="257" y="104"/>
                                        </a:lnTo>
                                        <a:lnTo>
                                          <a:pt x="258" y="103"/>
                                        </a:lnTo>
                                        <a:lnTo>
                                          <a:pt x="258" y="102"/>
                                        </a:lnTo>
                                        <a:lnTo>
                                          <a:pt x="258" y="100"/>
                                        </a:lnTo>
                                        <a:lnTo>
                                          <a:pt x="259" y="98"/>
                                        </a:lnTo>
                                        <a:lnTo>
                                          <a:pt x="259" y="95"/>
                                        </a:lnTo>
                                        <a:lnTo>
                                          <a:pt x="259" y="90"/>
                                        </a:lnTo>
                                        <a:lnTo>
                                          <a:pt x="260" y="79"/>
                                        </a:lnTo>
                                        <a:lnTo>
                                          <a:pt x="260" y="58"/>
                                        </a:lnTo>
                                        <a:lnTo>
                                          <a:pt x="260" y="24"/>
                                        </a:lnTo>
                                        <a:lnTo>
                                          <a:pt x="260" y="0"/>
                                        </a:lnTo>
                                        <a:lnTo>
                                          <a:pt x="261" y="24"/>
                                        </a:lnTo>
                                        <a:lnTo>
                                          <a:pt x="261" y="71"/>
                                        </a:lnTo>
                                        <a:lnTo>
                                          <a:pt x="261" y="87"/>
                                        </a:lnTo>
                                        <a:lnTo>
                                          <a:pt x="262" y="97"/>
                                        </a:lnTo>
                                        <a:lnTo>
                                          <a:pt x="262" y="101"/>
                                        </a:lnTo>
                                        <a:lnTo>
                                          <a:pt x="262" y="102"/>
                                        </a:lnTo>
                                        <a:lnTo>
                                          <a:pt x="263" y="102"/>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2" y="106"/>
                                        </a:lnTo>
                                        <a:lnTo>
                                          <a:pt x="283" y="106"/>
                                        </a:lnTo>
                                        <a:lnTo>
                                          <a:pt x="284" y="106"/>
                                        </a:lnTo>
                                        <a:lnTo>
                                          <a:pt x="285" y="106"/>
                                        </a:lnTo>
                                        <a:lnTo>
                                          <a:pt x="286" y="106"/>
                                        </a:lnTo>
                                        <a:lnTo>
                                          <a:pt x="287" y="106"/>
                                        </a:lnTo>
                                        <a:lnTo>
                                          <a:pt x="288" y="106"/>
                                        </a:lnTo>
                                        <a:lnTo>
                                          <a:pt x="289" y="106"/>
                                        </a:lnTo>
                                        <a:lnTo>
                                          <a:pt x="290" y="106"/>
                                        </a:lnTo>
                                        <a:lnTo>
                                          <a:pt x="291" y="106"/>
                                        </a:lnTo>
                                        <a:lnTo>
                                          <a:pt x="292" y="106"/>
                                        </a:lnTo>
                                        <a:lnTo>
                                          <a:pt x="293" y="106"/>
                                        </a:lnTo>
                                        <a:lnTo>
                                          <a:pt x="294" y="106"/>
                                        </a:lnTo>
                                        <a:lnTo>
                                          <a:pt x="295" y="106"/>
                                        </a:lnTo>
                                        <a:lnTo>
                                          <a:pt x="296" y="106"/>
                                        </a:lnTo>
                                        <a:lnTo>
                                          <a:pt x="297" y="106"/>
                                        </a:lnTo>
                                        <a:lnTo>
                                          <a:pt x="298" y="106"/>
                                        </a:lnTo>
                                        <a:lnTo>
                                          <a:pt x="299" y="106"/>
                                        </a:lnTo>
                                        <a:lnTo>
                                          <a:pt x="300" y="106"/>
                                        </a:lnTo>
                                        <a:lnTo>
                                          <a:pt x="300" y="107"/>
                                        </a:lnTo>
                                        <a:lnTo>
                                          <a:pt x="300" y="106"/>
                                        </a:lnTo>
                                        <a:lnTo>
                                          <a:pt x="301" y="106"/>
                                        </a:lnTo>
                                        <a:lnTo>
                                          <a:pt x="302" y="106"/>
                                        </a:lnTo>
                                        <a:lnTo>
                                          <a:pt x="302" y="107"/>
                                        </a:lnTo>
                                        <a:lnTo>
                                          <a:pt x="303" y="107"/>
                                        </a:lnTo>
                                        <a:lnTo>
                                          <a:pt x="304" y="107"/>
                                        </a:lnTo>
                                        <a:lnTo>
                                          <a:pt x="304" y="106"/>
                                        </a:lnTo>
                                        <a:lnTo>
                                          <a:pt x="305" y="106"/>
                                        </a:lnTo>
                                        <a:lnTo>
                                          <a:pt x="306" y="106"/>
                                        </a:lnTo>
                                        <a:lnTo>
                                          <a:pt x="307" y="106"/>
                                        </a:lnTo>
                                        <a:lnTo>
                                          <a:pt x="308" y="106"/>
                                        </a:lnTo>
                                        <a:lnTo>
                                          <a:pt x="309" y="106"/>
                                        </a:lnTo>
                                        <a:lnTo>
                                          <a:pt x="309" y="105"/>
                                        </a:lnTo>
                                        <a:lnTo>
                                          <a:pt x="309" y="104"/>
                                        </a:lnTo>
                                        <a:lnTo>
                                          <a:pt x="310" y="103"/>
                                        </a:lnTo>
                                        <a:lnTo>
                                          <a:pt x="310" y="99"/>
                                        </a:lnTo>
                                        <a:lnTo>
                                          <a:pt x="310" y="94"/>
                                        </a:lnTo>
                                        <a:lnTo>
                                          <a:pt x="311" y="90"/>
                                        </a:lnTo>
                                        <a:lnTo>
                                          <a:pt x="311" y="93"/>
                                        </a:lnTo>
                                        <a:lnTo>
                                          <a:pt x="311" y="100"/>
                                        </a:lnTo>
                                        <a:lnTo>
                                          <a:pt x="312" y="103"/>
                                        </a:lnTo>
                                        <a:lnTo>
                                          <a:pt x="312" y="104"/>
                                        </a:lnTo>
                                        <a:lnTo>
                                          <a:pt x="312" y="105"/>
                                        </a:lnTo>
                                        <a:lnTo>
                                          <a:pt x="312" y="106"/>
                                        </a:lnTo>
                                        <a:lnTo>
                                          <a:pt x="313" y="106"/>
                                        </a:lnTo>
                                        <a:lnTo>
                                          <a:pt x="314" y="106"/>
                                        </a:lnTo>
                                        <a:lnTo>
                                          <a:pt x="315" y="106"/>
                                        </a:lnTo>
                                        <a:lnTo>
                                          <a:pt x="316" y="106"/>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4" y="106"/>
                                        </a:lnTo>
                                        <a:lnTo>
                                          <a:pt x="345" y="107"/>
                                        </a:lnTo>
                                        <a:lnTo>
                                          <a:pt x="345" y="106"/>
                                        </a:lnTo>
                                        <a:lnTo>
                                          <a:pt x="345" y="107"/>
                                        </a:lnTo>
                                        <a:lnTo>
                                          <a:pt x="346" y="107"/>
                                        </a:lnTo>
                                        <a:lnTo>
                                          <a:pt x="347" y="107"/>
                                        </a:lnTo>
                                        <a:lnTo>
                                          <a:pt x="348" y="107"/>
                                        </a:lnTo>
                                        <a:lnTo>
                                          <a:pt x="349" y="107"/>
                                        </a:lnTo>
                                        <a:lnTo>
                                          <a:pt x="350" y="107"/>
                                        </a:lnTo>
                                        <a:lnTo>
                                          <a:pt x="351" y="107"/>
                                        </a:lnTo>
                                        <a:lnTo>
                                          <a:pt x="351" y="106"/>
                                        </a:lnTo>
                                        <a:lnTo>
                                          <a:pt x="352" y="105"/>
                                        </a:lnTo>
                                        <a:lnTo>
                                          <a:pt x="352" y="106"/>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6"/>
                                        </a:lnTo>
                                        <a:lnTo>
                                          <a:pt x="467" y="106"/>
                                        </a:lnTo>
                                        <a:lnTo>
                                          <a:pt x="468" y="105"/>
                                        </a:lnTo>
                                        <a:lnTo>
                                          <a:pt x="469" y="104"/>
                                        </a:lnTo>
                                        <a:lnTo>
                                          <a:pt x="469" y="103"/>
                                        </a:lnTo>
                                        <a:lnTo>
                                          <a:pt x="469" y="101"/>
                                        </a:lnTo>
                                        <a:lnTo>
                                          <a:pt x="470" y="97"/>
                                        </a:lnTo>
                                        <a:lnTo>
                                          <a:pt x="470" y="88"/>
                                        </a:lnTo>
                                        <a:lnTo>
                                          <a:pt x="470" y="78"/>
                                        </a:lnTo>
                                        <a:lnTo>
                                          <a:pt x="471" y="80"/>
                                        </a:lnTo>
                                        <a:lnTo>
                                          <a:pt x="471" y="93"/>
                                        </a:lnTo>
                                        <a:lnTo>
                                          <a:pt x="471" y="100"/>
                                        </a:lnTo>
                                        <a:lnTo>
                                          <a:pt x="472" y="102"/>
                                        </a:lnTo>
                                        <a:lnTo>
                                          <a:pt x="472" y="103"/>
                                        </a:lnTo>
                                        <a:lnTo>
                                          <a:pt x="472" y="104"/>
                                        </a:lnTo>
                                        <a:lnTo>
                                          <a:pt x="472" y="105"/>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5"/>
                                        </a:lnTo>
                                        <a:lnTo>
                                          <a:pt x="567" y="104"/>
                                        </a:lnTo>
                                        <a:lnTo>
                                          <a:pt x="568" y="102"/>
                                        </a:lnTo>
                                        <a:lnTo>
                                          <a:pt x="568" y="99"/>
                                        </a:lnTo>
                                        <a:lnTo>
                                          <a:pt x="568" y="93"/>
                                        </a:lnTo>
                                        <a:lnTo>
                                          <a:pt x="568" y="86"/>
                                        </a:lnTo>
                                        <a:lnTo>
                                          <a:pt x="569" y="86"/>
                                        </a:lnTo>
                                        <a:lnTo>
                                          <a:pt x="569" y="94"/>
                                        </a:lnTo>
                                        <a:lnTo>
                                          <a:pt x="569" y="100"/>
                                        </a:lnTo>
                                        <a:lnTo>
                                          <a:pt x="570" y="103"/>
                                        </a:lnTo>
                                        <a:lnTo>
                                          <a:pt x="570" y="104"/>
                                        </a:lnTo>
                                        <a:lnTo>
                                          <a:pt x="571" y="105"/>
                                        </a:lnTo>
                                        <a:lnTo>
                                          <a:pt x="571" y="106"/>
                                        </a:lnTo>
                                        <a:lnTo>
                                          <a:pt x="572" y="106"/>
                                        </a:lnTo>
                                        <a:lnTo>
                                          <a:pt x="573" y="106"/>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6" y="106"/>
                                        </a:lnTo>
                                        <a:lnTo>
                                          <a:pt x="597" y="106"/>
                                        </a:lnTo>
                                        <a:lnTo>
                                          <a:pt x="598" y="106"/>
                                        </a:lnTo>
                                        <a:lnTo>
                                          <a:pt x="598" y="105"/>
                                        </a:lnTo>
                                        <a:lnTo>
                                          <a:pt x="598" y="103"/>
                                        </a:lnTo>
                                        <a:lnTo>
                                          <a:pt x="599" y="100"/>
                                        </a:lnTo>
                                        <a:lnTo>
                                          <a:pt x="599" y="94"/>
                                        </a:lnTo>
                                        <a:lnTo>
                                          <a:pt x="599" y="92"/>
                                        </a:lnTo>
                                        <a:lnTo>
                                          <a:pt x="599" y="97"/>
                                        </a:lnTo>
                                        <a:lnTo>
                                          <a:pt x="600" y="102"/>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2" y="107"/>
                                        </a:lnTo>
                                        <a:lnTo>
                                          <a:pt x="613" y="107"/>
                                        </a:lnTo>
                                        <a:lnTo>
                                          <a:pt x="614" y="107"/>
                                        </a:lnTo>
                                        <a:lnTo>
                                          <a:pt x="615" y="107"/>
                                        </a:lnTo>
                                        <a:lnTo>
                                          <a:pt x="616" y="107"/>
                                        </a:lnTo>
                                        <a:lnTo>
                                          <a:pt x="617" y="107"/>
                                        </a:lnTo>
                                        <a:lnTo>
                                          <a:pt x="618" y="107"/>
                                        </a:lnTo>
                                        <a:lnTo>
                                          <a:pt x="619" y="107"/>
                                        </a:lnTo>
                                        <a:lnTo>
                                          <a:pt x="620" y="107"/>
                                        </a:lnTo>
                                        <a:lnTo>
                                          <a:pt x="621" y="107"/>
                                        </a:lnTo>
                                        <a:lnTo>
                                          <a:pt x="622" y="107"/>
                                        </a:lnTo>
                                        <a:lnTo>
                                          <a:pt x="623" y="107"/>
                                        </a:lnTo>
                                        <a:lnTo>
                                          <a:pt x="624" y="107"/>
                                        </a:lnTo>
                                        <a:lnTo>
                                          <a:pt x="625" y="107"/>
                                        </a:lnTo>
                                        <a:lnTo>
                                          <a:pt x="626" y="107"/>
                                        </a:lnTo>
                                        <a:lnTo>
                                          <a:pt x="627" y="107"/>
                                        </a:lnTo>
                                        <a:lnTo>
                                          <a:pt x="628" y="107"/>
                                        </a:lnTo>
                                        <a:lnTo>
                                          <a:pt x="629" y="107"/>
                                        </a:lnTo>
                                        <a:lnTo>
                                          <a:pt x="630" y="107"/>
                                        </a:lnTo>
                                        <a:lnTo>
                                          <a:pt x="631" y="107"/>
                                        </a:lnTo>
                                        <a:lnTo>
                                          <a:pt x="632" y="107"/>
                                        </a:lnTo>
                                        <a:lnTo>
                                          <a:pt x="633" y="107"/>
                                        </a:lnTo>
                                        <a:lnTo>
                                          <a:pt x="634" y="107"/>
                                        </a:lnTo>
                                        <a:lnTo>
                                          <a:pt x="635" y="107"/>
                                        </a:lnTo>
                                        <a:lnTo>
                                          <a:pt x="636" y="107"/>
                                        </a:lnTo>
                                        <a:lnTo>
                                          <a:pt x="637" y="107"/>
                                        </a:lnTo>
                                        <a:lnTo>
                                          <a:pt x="638" y="107"/>
                                        </a:lnTo>
                                        <a:lnTo>
                                          <a:pt x="639" y="107"/>
                                        </a:lnTo>
                                        <a:lnTo>
                                          <a:pt x="640" y="107"/>
                                        </a:lnTo>
                                        <a:lnTo>
                                          <a:pt x="641" y="107"/>
                                        </a:lnTo>
                                        <a:lnTo>
                                          <a:pt x="642" y="107"/>
                                        </a:lnTo>
                                        <a:lnTo>
                                          <a:pt x="643" y="107"/>
                                        </a:lnTo>
                                        <a:lnTo>
                                          <a:pt x="644" y="107"/>
                                        </a:lnTo>
                                        <a:lnTo>
                                          <a:pt x="645" y="107"/>
                                        </a:lnTo>
                                        <a:lnTo>
                                          <a:pt x="646" y="107"/>
                                        </a:lnTo>
                                        <a:lnTo>
                                          <a:pt x="647" y="107"/>
                                        </a:lnTo>
                                        <a:lnTo>
                                          <a:pt x="648" y="107"/>
                                        </a:lnTo>
                                        <a:lnTo>
                                          <a:pt x="649" y="107"/>
                                        </a:lnTo>
                                        <a:lnTo>
                                          <a:pt x="650" y="107"/>
                                        </a:lnTo>
                                        <a:lnTo>
                                          <a:pt x="651" y="107"/>
                                        </a:lnTo>
                                        <a:lnTo>
                                          <a:pt x="652" y="107"/>
                                        </a:lnTo>
                                        <a:lnTo>
                                          <a:pt x="653" y="107"/>
                                        </a:lnTo>
                                        <a:lnTo>
                                          <a:pt x="654" y="107"/>
                                        </a:lnTo>
                                        <a:lnTo>
                                          <a:pt x="655" y="107"/>
                                        </a:lnTo>
                                        <a:lnTo>
                                          <a:pt x="656" y="107"/>
                                        </a:lnTo>
                                        <a:lnTo>
                                          <a:pt x="657" y="107"/>
                                        </a:lnTo>
                                        <a:lnTo>
                                          <a:pt x="658" y="107"/>
                                        </a:lnTo>
                                        <a:lnTo>
                                          <a:pt x="659" y="107"/>
                                        </a:lnTo>
                                        <a:lnTo>
                                          <a:pt x="660" y="107"/>
                                        </a:lnTo>
                                        <a:lnTo>
                                          <a:pt x="661" y="107"/>
                                        </a:lnTo>
                                        <a:lnTo>
                                          <a:pt x="662" y="107"/>
                                        </a:lnTo>
                                        <a:lnTo>
                                          <a:pt x="663" y="107"/>
                                        </a:lnTo>
                                        <a:lnTo>
                                          <a:pt x="664" y="107"/>
                                        </a:lnTo>
                                        <a:lnTo>
                                          <a:pt x="665" y="107"/>
                                        </a:lnTo>
                                        <a:lnTo>
                                          <a:pt x="666" y="107"/>
                                        </a:lnTo>
                                        <a:lnTo>
                                          <a:pt x="667" y="107"/>
                                        </a:lnTo>
                                        <a:lnTo>
                                          <a:pt x="668" y="107"/>
                                        </a:lnTo>
                                        <a:lnTo>
                                          <a:pt x="669" y="107"/>
                                        </a:lnTo>
                                        <a:lnTo>
                                          <a:pt x="670" y="107"/>
                                        </a:lnTo>
                                        <a:lnTo>
                                          <a:pt x="671" y="107"/>
                                        </a:lnTo>
                                        <a:lnTo>
                                          <a:pt x="672" y="107"/>
                                        </a:lnTo>
                                        <a:lnTo>
                                          <a:pt x="673" y="107"/>
                                        </a:lnTo>
                                        <a:lnTo>
                                          <a:pt x="674" y="107"/>
                                        </a:lnTo>
                                        <a:lnTo>
                                          <a:pt x="675" y="107"/>
                                        </a:lnTo>
                                        <a:lnTo>
                                          <a:pt x="676" y="107"/>
                                        </a:lnTo>
                                        <a:lnTo>
                                          <a:pt x="677" y="107"/>
                                        </a:lnTo>
                                        <a:lnTo>
                                          <a:pt x="678" y="107"/>
                                        </a:lnTo>
                                        <a:lnTo>
                                          <a:pt x="679" y="107"/>
                                        </a:lnTo>
                                        <a:lnTo>
                                          <a:pt x="680" y="107"/>
                                        </a:lnTo>
                                        <a:lnTo>
                                          <a:pt x="681" y="107"/>
                                        </a:lnTo>
                                        <a:lnTo>
                                          <a:pt x="682" y="107"/>
                                        </a:lnTo>
                                        <a:lnTo>
                                          <a:pt x="683" y="107"/>
                                        </a:lnTo>
                                        <a:lnTo>
                                          <a:pt x="684" y="107"/>
                                        </a:lnTo>
                                        <a:lnTo>
                                          <a:pt x="685" y="107"/>
                                        </a:lnTo>
                                        <a:lnTo>
                                          <a:pt x="686" y="107"/>
                                        </a:lnTo>
                                        <a:lnTo>
                                          <a:pt x="687" y="107"/>
                                        </a:lnTo>
                                        <a:lnTo>
                                          <a:pt x="688" y="107"/>
                                        </a:lnTo>
                                        <a:lnTo>
                                          <a:pt x="689" y="107"/>
                                        </a:lnTo>
                                        <a:lnTo>
                                          <a:pt x="690" y="107"/>
                                        </a:lnTo>
                                        <a:lnTo>
                                          <a:pt x="691" y="107"/>
                                        </a:lnTo>
                                        <a:lnTo>
                                          <a:pt x="692" y="107"/>
                                        </a:lnTo>
                                        <a:lnTo>
                                          <a:pt x="693" y="107"/>
                                        </a:lnTo>
                                        <a:lnTo>
                                          <a:pt x="694" y="107"/>
                                        </a:lnTo>
                                        <a:lnTo>
                                          <a:pt x="695" y="107"/>
                                        </a:lnTo>
                                        <a:lnTo>
                                          <a:pt x="696" y="107"/>
                                        </a:lnTo>
                                        <a:lnTo>
                                          <a:pt x="697" y="107"/>
                                        </a:lnTo>
                                        <a:lnTo>
                                          <a:pt x="698" y="107"/>
                                        </a:lnTo>
                                        <a:lnTo>
                                          <a:pt x="699" y="107"/>
                                        </a:lnTo>
                                        <a:lnTo>
                                          <a:pt x="700" y="107"/>
                                        </a:lnTo>
                                        <a:lnTo>
                                          <a:pt x="701" y="107"/>
                                        </a:lnTo>
                                        <a:lnTo>
                                          <a:pt x="702" y="107"/>
                                        </a:lnTo>
                                        <a:lnTo>
                                          <a:pt x="703" y="107"/>
                                        </a:lnTo>
                                        <a:lnTo>
                                          <a:pt x="704" y="107"/>
                                        </a:lnTo>
                                        <a:lnTo>
                                          <a:pt x="705" y="107"/>
                                        </a:lnTo>
                                        <a:lnTo>
                                          <a:pt x="706" y="107"/>
                                        </a:lnTo>
                                        <a:lnTo>
                                          <a:pt x="707" y="107"/>
                                        </a:lnTo>
                                        <a:lnTo>
                                          <a:pt x="708" y="107"/>
                                        </a:lnTo>
                                        <a:lnTo>
                                          <a:pt x="709" y="107"/>
                                        </a:lnTo>
                                        <a:lnTo>
                                          <a:pt x="710" y="107"/>
                                        </a:lnTo>
                                        <a:lnTo>
                                          <a:pt x="711" y="107"/>
                                        </a:lnTo>
                                        <a:lnTo>
                                          <a:pt x="712" y="107"/>
                                        </a:lnTo>
                                        <a:lnTo>
                                          <a:pt x="712" y="106"/>
                                        </a:lnTo>
                                        <a:lnTo>
                                          <a:pt x="713" y="106"/>
                                        </a:lnTo>
                                        <a:lnTo>
                                          <a:pt x="713" y="105"/>
                                        </a:lnTo>
                                        <a:lnTo>
                                          <a:pt x="713" y="104"/>
                                        </a:lnTo>
                                        <a:lnTo>
                                          <a:pt x="714" y="105"/>
                                        </a:lnTo>
                                        <a:lnTo>
                                          <a:pt x="714" y="106"/>
                                        </a:lnTo>
                                        <a:lnTo>
                                          <a:pt x="714" y="107"/>
                                        </a:lnTo>
                                        <a:lnTo>
                                          <a:pt x="715" y="107"/>
                                        </a:lnTo>
                                        <a:lnTo>
                                          <a:pt x="716" y="107"/>
                                        </a:lnTo>
                                        <a:lnTo>
                                          <a:pt x="717" y="107"/>
                                        </a:lnTo>
                                        <a:lnTo>
                                          <a:pt x="718" y="107"/>
                                        </a:lnTo>
                                        <a:lnTo>
                                          <a:pt x="719" y="107"/>
                                        </a:lnTo>
                                        <a:lnTo>
                                          <a:pt x="720" y="107"/>
                                        </a:lnTo>
                                        <a:lnTo>
                                          <a:pt x="721" y="107"/>
                                        </a:lnTo>
                                        <a:lnTo>
                                          <a:pt x="722" y="107"/>
                                        </a:lnTo>
                                        <a:lnTo>
                                          <a:pt x="723" y="107"/>
                                        </a:lnTo>
                                        <a:lnTo>
                                          <a:pt x="724" y="107"/>
                                        </a:lnTo>
                                        <a:lnTo>
                                          <a:pt x="725" y="107"/>
                                        </a:lnTo>
                                        <a:lnTo>
                                          <a:pt x="726" y="107"/>
                                        </a:lnTo>
                                        <a:lnTo>
                                          <a:pt x="727" y="107"/>
                                        </a:lnTo>
                                        <a:lnTo>
                                          <a:pt x="728" y="107"/>
                                        </a:lnTo>
                                        <a:lnTo>
                                          <a:pt x="729" y="107"/>
                                        </a:lnTo>
                                        <a:lnTo>
                                          <a:pt x="730" y="107"/>
                                        </a:lnTo>
                                        <a:lnTo>
                                          <a:pt x="731" y="107"/>
                                        </a:lnTo>
                                        <a:lnTo>
                                          <a:pt x="732" y="107"/>
                                        </a:lnTo>
                                        <a:lnTo>
                                          <a:pt x="733" y="107"/>
                                        </a:lnTo>
                                        <a:lnTo>
                                          <a:pt x="734" y="107"/>
                                        </a:lnTo>
                                        <a:lnTo>
                                          <a:pt x="735" y="107"/>
                                        </a:lnTo>
                                        <a:lnTo>
                                          <a:pt x="736" y="107"/>
                                        </a:lnTo>
                                        <a:lnTo>
                                          <a:pt x="737" y="107"/>
                                        </a:lnTo>
                                        <a:lnTo>
                                          <a:pt x="738" y="107"/>
                                        </a:lnTo>
                                        <a:lnTo>
                                          <a:pt x="739" y="107"/>
                                        </a:lnTo>
                                        <a:lnTo>
                                          <a:pt x="740" y="107"/>
                                        </a:lnTo>
                                        <a:lnTo>
                                          <a:pt x="741" y="107"/>
                                        </a:lnTo>
                                        <a:lnTo>
                                          <a:pt x="742" y="107"/>
                                        </a:lnTo>
                                        <a:lnTo>
                                          <a:pt x="743" y="107"/>
                                        </a:lnTo>
                                        <a:lnTo>
                                          <a:pt x="744" y="107"/>
                                        </a:lnTo>
                                        <a:lnTo>
                                          <a:pt x="745" y="107"/>
                                        </a:lnTo>
                                        <a:lnTo>
                                          <a:pt x="746" y="107"/>
                                        </a:lnTo>
                                        <a:lnTo>
                                          <a:pt x="747" y="107"/>
                                        </a:lnTo>
                                        <a:lnTo>
                                          <a:pt x="748" y="107"/>
                                        </a:lnTo>
                                        <a:lnTo>
                                          <a:pt x="749" y="107"/>
                                        </a:lnTo>
                                        <a:lnTo>
                                          <a:pt x="750" y="107"/>
                                        </a:lnTo>
                                        <a:lnTo>
                                          <a:pt x="751" y="107"/>
                                        </a:lnTo>
                                        <a:lnTo>
                                          <a:pt x="752" y="107"/>
                                        </a:lnTo>
                                        <a:lnTo>
                                          <a:pt x="753" y="107"/>
                                        </a:lnTo>
                                        <a:lnTo>
                                          <a:pt x="754" y="107"/>
                                        </a:lnTo>
                                        <a:lnTo>
                                          <a:pt x="755" y="107"/>
                                        </a:lnTo>
                                        <a:lnTo>
                                          <a:pt x="756" y="107"/>
                                        </a:lnTo>
                                        <a:lnTo>
                                          <a:pt x="757" y="107"/>
                                        </a:lnTo>
                                        <a:lnTo>
                                          <a:pt x="758" y="107"/>
                                        </a:lnTo>
                                        <a:lnTo>
                                          <a:pt x="759" y="107"/>
                                        </a:lnTo>
                                        <a:lnTo>
                                          <a:pt x="760" y="107"/>
                                        </a:lnTo>
                                        <a:lnTo>
                                          <a:pt x="761" y="107"/>
                                        </a:lnTo>
                                        <a:lnTo>
                                          <a:pt x="762" y="107"/>
                                        </a:lnTo>
                                        <a:lnTo>
                                          <a:pt x="763" y="107"/>
                                        </a:lnTo>
                                        <a:lnTo>
                                          <a:pt x="764" y="107"/>
                                        </a:lnTo>
                                        <a:lnTo>
                                          <a:pt x="765" y="107"/>
                                        </a:lnTo>
                                        <a:lnTo>
                                          <a:pt x="766" y="107"/>
                                        </a:lnTo>
                                        <a:lnTo>
                                          <a:pt x="767" y="107"/>
                                        </a:lnTo>
                                        <a:lnTo>
                                          <a:pt x="768" y="107"/>
                                        </a:lnTo>
                                        <a:lnTo>
                                          <a:pt x="769" y="107"/>
                                        </a:lnTo>
                                        <a:lnTo>
                                          <a:pt x="770" y="107"/>
                                        </a:lnTo>
                                        <a:lnTo>
                                          <a:pt x="771" y="107"/>
                                        </a:lnTo>
                                        <a:lnTo>
                                          <a:pt x="772" y="107"/>
                                        </a:lnTo>
                                        <a:lnTo>
                                          <a:pt x="773" y="107"/>
                                        </a:lnTo>
                                        <a:lnTo>
                                          <a:pt x="774" y="107"/>
                                        </a:lnTo>
                                        <a:lnTo>
                                          <a:pt x="775" y="107"/>
                                        </a:lnTo>
                                        <a:lnTo>
                                          <a:pt x="776" y="107"/>
                                        </a:lnTo>
                                        <a:lnTo>
                                          <a:pt x="777" y="107"/>
                                        </a:lnTo>
                                        <a:lnTo>
                                          <a:pt x="778" y="107"/>
                                        </a:lnTo>
                                        <a:lnTo>
                                          <a:pt x="779" y="107"/>
                                        </a:lnTo>
                                        <a:lnTo>
                                          <a:pt x="780" y="107"/>
                                        </a:lnTo>
                                        <a:lnTo>
                                          <a:pt x="781" y="107"/>
                                        </a:lnTo>
                                        <a:lnTo>
                                          <a:pt x="782" y="107"/>
                                        </a:lnTo>
                                        <a:lnTo>
                                          <a:pt x="783" y="107"/>
                                        </a:lnTo>
                                        <a:lnTo>
                                          <a:pt x="784" y="107"/>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3"/>
                                        </a:lnTo>
                                        <a:lnTo>
                                          <a:pt x="793" y="100"/>
                                        </a:lnTo>
                                        <a:lnTo>
                                          <a:pt x="794" y="96"/>
                                        </a:lnTo>
                                        <a:lnTo>
                                          <a:pt x="794" y="101"/>
                                        </a:lnTo>
                                        <a:lnTo>
                                          <a:pt x="794" y="103"/>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3"/>
                                        </a:lnTo>
                                        <a:lnTo>
                                          <a:pt x="820" y="101"/>
                                        </a:lnTo>
                                        <a:lnTo>
                                          <a:pt x="820" y="102"/>
                                        </a:lnTo>
                                        <a:lnTo>
                                          <a:pt x="820" y="104"/>
                                        </a:lnTo>
                                        <a:lnTo>
                                          <a:pt x="821" y="105"/>
                                        </a:lnTo>
                                        <a:lnTo>
                                          <a:pt x="821" y="106"/>
                                        </a:lnTo>
                                        <a:lnTo>
                                          <a:pt x="822" y="107"/>
                                        </a:lnTo>
                                        <a:lnTo>
                                          <a:pt x="823" y="107"/>
                                        </a:lnTo>
                                        <a:lnTo>
                                          <a:pt x="824" y="107"/>
                                        </a:lnTo>
                                        <a:lnTo>
                                          <a:pt x="825" y="107"/>
                                        </a:lnTo>
                                        <a:lnTo>
                                          <a:pt x="826" y="107"/>
                                        </a:lnTo>
                                        <a:lnTo>
                                          <a:pt x="827" y="107"/>
                                        </a:lnTo>
                                        <a:lnTo>
                                          <a:pt x="828" y="107"/>
                                        </a:lnTo>
                                        <a:lnTo>
                                          <a:pt x="829" y="107"/>
                                        </a:lnTo>
                                        <a:lnTo>
                                          <a:pt x="830" y="107"/>
                                        </a:lnTo>
                                        <a:lnTo>
                                          <a:pt x="831" y="107"/>
                                        </a:lnTo>
                                        <a:lnTo>
                                          <a:pt x="832" y="107"/>
                                        </a:lnTo>
                                        <a:lnTo>
                                          <a:pt x="833" y="107"/>
                                        </a:lnTo>
                                        <a:lnTo>
                                          <a:pt x="834" y="107"/>
                                        </a:lnTo>
                                        <a:lnTo>
                                          <a:pt x="835" y="107"/>
                                        </a:lnTo>
                                        <a:lnTo>
                                          <a:pt x="836" y="107"/>
                                        </a:lnTo>
                                        <a:lnTo>
                                          <a:pt x="837" y="107"/>
                                        </a:lnTo>
                                        <a:lnTo>
                                          <a:pt x="838" y="107"/>
                                        </a:lnTo>
                                        <a:lnTo>
                                          <a:pt x="839" y="107"/>
                                        </a:lnTo>
                                        <a:lnTo>
                                          <a:pt x="840" y="107"/>
                                        </a:lnTo>
                                        <a:lnTo>
                                          <a:pt x="841" y="107"/>
                                        </a:lnTo>
                                        <a:lnTo>
                                          <a:pt x="842" y="107"/>
                                        </a:lnTo>
                                        <a:lnTo>
                                          <a:pt x="843" y="107"/>
                                        </a:lnTo>
                                        <a:lnTo>
                                          <a:pt x="844" y="107"/>
                                        </a:lnTo>
                                        <a:lnTo>
                                          <a:pt x="845" y="107"/>
                                        </a:lnTo>
                                        <a:lnTo>
                                          <a:pt x="846" y="107"/>
                                        </a:lnTo>
                                        <a:lnTo>
                                          <a:pt x="847" y="107"/>
                                        </a:lnTo>
                                        <a:lnTo>
                                          <a:pt x="848" y="107"/>
                                        </a:lnTo>
                                        <a:lnTo>
                                          <a:pt x="849" y="107"/>
                                        </a:lnTo>
                                        <a:lnTo>
                                          <a:pt x="850" y="107"/>
                                        </a:lnTo>
                                        <a:lnTo>
                                          <a:pt x="851" y="107"/>
                                        </a:lnTo>
                                        <a:lnTo>
                                          <a:pt x="852" y="107"/>
                                        </a:lnTo>
                                        <a:lnTo>
                                          <a:pt x="853" y="107"/>
                                        </a:lnTo>
                                        <a:lnTo>
                                          <a:pt x="854" y="107"/>
                                        </a:lnTo>
                                        <a:lnTo>
                                          <a:pt x="855" y="107"/>
                                        </a:lnTo>
                                        <a:lnTo>
                                          <a:pt x="856" y="107"/>
                                        </a:lnTo>
                                        <a:lnTo>
                                          <a:pt x="857" y="107"/>
                                        </a:lnTo>
                                        <a:lnTo>
                                          <a:pt x="858" y="107"/>
                                        </a:lnTo>
                                        <a:lnTo>
                                          <a:pt x="859" y="107"/>
                                        </a:lnTo>
                                        <a:lnTo>
                                          <a:pt x="860" y="107"/>
                                        </a:lnTo>
                                        <a:lnTo>
                                          <a:pt x="861" y="107"/>
                                        </a:lnTo>
                                        <a:lnTo>
                                          <a:pt x="862" y="107"/>
                                        </a:lnTo>
                                        <a:lnTo>
                                          <a:pt x="863" y="107"/>
                                        </a:lnTo>
                                        <a:lnTo>
                                          <a:pt x="864" y="107"/>
                                        </a:lnTo>
                                        <a:lnTo>
                                          <a:pt x="865" y="107"/>
                                        </a:lnTo>
                                        <a:lnTo>
                                          <a:pt x="866" y="107"/>
                                        </a:lnTo>
                                        <a:lnTo>
                                          <a:pt x="867" y="107"/>
                                        </a:lnTo>
                                        <a:lnTo>
                                          <a:pt x="868" y="107"/>
                                        </a:lnTo>
                                        <a:lnTo>
                                          <a:pt x="869" y="107"/>
                                        </a:lnTo>
                                        <a:lnTo>
                                          <a:pt x="870" y="107"/>
                                        </a:lnTo>
                                        <a:lnTo>
                                          <a:pt x="871" y="107"/>
                                        </a:lnTo>
                                        <a:lnTo>
                                          <a:pt x="872" y="107"/>
                                        </a:lnTo>
                                        <a:lnTo>
                                          <a:pt x="873" y="107"/>
                                        </a:lnTo>
                                        <a:lnTo>
                                          <a:pt x="874" y="107"/>
                                        </a:lnTo>
                                        <a:lnTo>
                                          <a:pt x="875" y="107"/>
                                        </a:lnTo>
                                        <a:lnTo>
                                          <a:pt x="876" y="107"/>
                                        </a:lnTo>
                                        <a:lnTo>
                                          <a:pt x="877" y="107"/>
                                        </a:lnTo>
                                        <a:lnTo>
                                          <a:pt x="878" y="107"/>
                                        </a:lnTo>
                                        <a:lnTo>
                                          <a:pt x="879" y="107"/>
                                        </a:lnTo>
                                        <a:lnTo>
                                          <a:pt x="880" y="107"/>
                                        </a:lnTo>
                                        <a:lnTo>
                                          <a:pt x="881" y="107"/>
                                        </a:lnTo>
                                        <a:lnTo>
                                          <a:pt x="882" y="107"/>
                                        </a:lnTo>
                                        <a:lnTo>
                                          <a:pt x="883" y="107"/>
                                        </a:lnTo>
                                        <a:lnTo>
                                          <a:pt x="884" y="107"/>
                                        </a:lnTo>
                                        <a:lnTo>
                                          <a:pt x="885" y="107"/>
                                        </a:lnTo>
                                        <a:lnTo>
                                          <a:pt x="886" y="107"/>
                                        </a:lnTo>
                                        <a:lnTo>
                                          <a:pt x="887" y="107"/>
                                        </a:lnTo>
                                        <a:lnTo>
                                          <a:pt x="888" y="107"/>
                                        </a:lnTo>
                                        <a:lnTo>
                                          <a:pt x="889" y="107"/>
                                        </a:lnTo>
                                        <a:lnTo>
                                          <a:pt x="890" y="107"/>
                                        </a:lnTo>
                                        <a:lnTo>
                                          <a:pt x="891" y="107"/>
                                        </a:lnTo>
                                        <a:lnTo>
                                          <a:pt x="892" y="107"/>
                                        </a:lnTo>
                                        <a:lnTo>
                                          <a:pt x="893" y="107"/>
                                        </a:lnTo>
                                        <a:lnTo>
                                          <a:pt x="894" y="107"/>
                                        </a:lnTo>
                                        <a:lnTo>
                                          <a:pt x="895" y="107"/>
                                        </a:lnTo>
                                        <a:lnTo>
                                          <a:pt x="896" y="107"/>
                                        </a:lnTo>
                                        <a:lnTo>
                                          <a:pt x="897" y="107"/>
                                        </a:lnTo>
                                        <a:lnTo>
                                          <a:pt x="898" y="107"/>
                                        </a:lnTo>
                                        <a:lnTo>
                                          <a:pt x="899" y="107"/>
                                        </a:lnTo>
                                        <a:lnTo>
                                          <a:pt x="900" y="107"/>
                                        </a:lnTo>
                                        <a:lnTo>
                                          <a:pt x="901" y="107"/>
                                        </a:lnTo>
                                        <a:lnTo>
                                          <a:pt x="902" y="107"/>
                                        </a:lnTo>
                                        <a:lnTo>
                                          <a:pt x="903" y="107"/>
                                        </a:lnTo>
                                        <a:lnTo>
                                          <a:pt x="904" y="107"/>
                                        </a:lnTo>
                                        <a:lnTo>
                                          <a:pt x="905" y="107"/>
                                        </a:lnTo>
                                        <a:lnTo>
                                          <a:pt x="906" y="107"/>
                                        </a:lnTo>
                                        <a:lnTo>
                                          <a:pt x="907" y="107"/>
                                        </a:lnTo>
                                        <a:lnTo>
                                          <a:pt x="908" y="107"/>
                                        </a:lnTo>
                                        <a:lnTo>
                                          <a:pt x="909" y="107"/>
                                        </a:lnTo>
                                        <a:lnTo>
                                          <a:pt x="910" y="107"/>
                                        </a:lnTo>
                                        <a:lnTo>
                                          <a:pt x="911" y="107"/>
                                        </a:lnTo>
                                        <a:lnTo>
                                          <a:pt x="912" y="107"/>
                                        </a:lnTo>
                                        <a:lnTo>
                                          <a:pt x="913" y="107"/>
                                        </a:lnTo>
                                        <a:lnTo>
                                          <a:pt x="914" y="107"/>
                                        </a:lnTo>
                                        <a:lnTo>
                                          <a:pt x="915" y="107"/>
                                        </a:lnTo>
                                        <a:lnTo>
                                          <a:pt x="916" y="107"/>
                                        </a:lnTo>
                                        <a:lnTo>
                                          <a:pt x="917" y="107"/>
                                        </a:lnTo>
                                        <a:lnTo>
                                          <a:pt x="918" y="107"/>
                                        </a:lnTo>
                                        <a:lnTo>
                                          <a:pt x="919" y="107"/>
                                        </a:lnTo>
                                        <a:lnTo>
                                          <a:pt x="920" y="107"/>
                                        </a:lnTo>
                                        <a:lnTo>
                                          <a:pt x="921" y="106"/>
                                        </a:lnTo>
                                        <a:lnTo>
                                          <a:pt x="922" y="105"/>
                                        </a:lnTo>
                                        <a:lnTo>
                                          <a:pt x="922" y="103"/>
                                        </a:lnTo>
                                        <a:lnTo>
                                          <a:pt x="923" y="101"/>
                                        </a:lnTo>
                                        <a:lnTo>
                                          <a:pt x="923" y="100"/>
                                        </a:lnTo>
                                        <a:lnTo>
                                          <a:pt x="923" y="102"/>
                                        </a:lnTo>
                                        <a:lnTo>
                                          <a:pt x="924" y="103"/>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2" y="107"/>
                                        </a:lnTo>
                                        <a:lnTo>
                                          <a:pt x="933" y="107"/>
                                        </a:lnTo>
                                        <a:lnTo>
                                          <a:pt x="934" y="107"/>
                                        </a:lnTo>
                                        <a:lnTo>
                                          <a:pt x="935" y="107"/>
                                        </a:lnTo>
                                        <a:lnTo>
                                          <a:pt x="936" y="107"/>
                                        </a:lnTo>
                                        <a:lnTo>
                                          <a:pt x="937" y="107"/>
                                        </a:lnTo>
                                        <a:lnTo>
                                          <a:pt x="938" y="107"/>
                                        </a:lnTo>
                                        <a:lnTo>
                                          <a:pt x="939" y="107"/>
                                        </a:lnTo>
                                        <a:lnTo>
                                          <a:pt x="940" y="107"/>
                                        </a:lnTo>
                                        <a:lnTo>
                                          <a:pt x="941" y="107"/>
                                        </a:lnTo>
                                        <a:lnTo>
                                          <a:pt x="942" y="107"/>
                                        </a:lnTo>
                                        <a:lnTo>
                                          <a:pt x="943" y="107"/>
                                        </a:lnTo>
                                        <a:lnTo>
                                          <a:pt x="944" y="107"/>
                                        </a:lnTo>
                                        <a:lnTo>
                                          <a:pt x="945" y="107"/>
                                        </a:lnTo>
                                        <a:lnTo>
                                          <a:pt x="946" y="107"/>
                                        </a:lnTo>
                                        <a:lnTo>
                                          <a:pt x="947" y="107"/>
                                        </a:lnTo>
                                        <a:lnTo>
                                          <a:pt x="948" y="107"/>
                                        </a:lnTo>
                                        <a:lnTo>
                                          <a:pt x="949" y="107"/>
                                        </a:lnTo>
                                        <a:lnTo>
                                          <a:pt x="950" y="107"/>
                                        </a:lnTo>
                                        <a:lnTo>
                                          <a:pt x="951" y="107"/>
                                        </a:lnTo>
                                        <a:lnTo>
                                          <a:pt x="952" y="107"/>
                                        </a:lnTo>
                                        <a:lnTo>
                                          <a:pt x="953" y="107"/>
                                        </a:lnTo>
                                        <a:lnTo>
                                          <a:pt x="954" y="107"/>
                                        </a:lnTo>
                                        <a:lnTo>
                                          <a:pt x="955" y="107"/>
                                        </a:lnTo>
                                        <a:lnTo>
                                          <a:pt x="956" y="107"/>
                                        </a:lnTo>
                                        <a:lnTo>
                                          <a:pt x="957" y="107"/>
                                        </a:lnTo>
                                        <a:lnTo>
                                          <a:pt x="958" y="107"/>
                                        </a:lnTo>
                                        <a:lnTo>
                                          <a:pt x="959" y="107"/>
                                        </a:lnTo>
                                        <a:lnTo>
                                          <a:pt x="960" y="107"/>
                                        </a:lnTo>
                                        <a:lnTo>
                                          <a:pt x="961" y="107"/>
                                        </a:lnTo>
                                        <a:lnTo>
                                          <a:pt x="962" y="107"/>
                                        </a:lnTo>
                                        <a:lnTo>
                                          <a:pt x="963" y="107"/>
                                        </a:lnTo>
                                        <a:lnTo>
                                          <a:pt x="964" y="107"/>
                                        </a:lnTo>
                                        <a:lnTo>
                                          <a:pt x="965" y="107"/>
                                        </a:lnTo>
                                        <a:lnTo>
                                          <a:pt x="966" y="107"/>
                                        </a:lnTo>
                                        <a:lnTo>
                                          <a:pt x="967" y="107"/>
                                        </a:lnTo>
                                        <a:lnTo>
                                          <a:pt x="968" y="107"/>
                                        </a:lnTo>
                                        <a:lnTo>
                                          <a:pt x="969" y="107"/>
                                        </a:lnTo>
                                        <a:lnTo>
                                          <a:pt x="970" y="107"/>
                                        </a:lnTo>
                                        <a:lnTo>
                                          <a:pt x="971" y="107"/>
                                        </a:lnTo>
                                        <a:lnTo>
                                          <a:pt x="972" y="107"/>
                                        </a:lnTo>
                                        <a:lnTo>
                                          <a:pt x="973" y="107"/>
                                        </a:lnTo>
                                        <a:lnTo>
                                          <a:pt x="974" y="107"/>
                                        </a:lnTo>
                                        <a:lnTo>
                                          <a:pt x="975" y="107"/>
                                        </a:lnTo>
                                        <a:lnTo>
                                          <a:pt x="976" y="107"/>
                                        </a:lnTo>
                                        <a:lnTo>
                                          <a:pt x="977" y="107"/>
                                        </a:lnTo>
                                        <a:lnTo>
                                          <a:pt x="978" y="107"/>
                                        </a:lnTo>
                                        <a:lnTo>
                                          <a:pt x="979" y="107"/>
                                        </a:lnTo>
                                        <a:lnTo>
                                          <a:pt x="980" y="107"/>
                                        </a:lnTo>
                                        <a:lnTo>
                                          <a:pt x="981" y="107"/>
                                        </a:lnTo>
                                        <a:lnTo>
                                          <a:pt x="982" y="107"/>
                                        </a:lnTo>
                                        <a:lnTo>
                                          <a:pt x="983" y="107"/>
                                        </a:lnTo>
                                        <a:lnTo>
                                          <a:pt x="984" y="107"/>
                                        </a:lnTo>
                                        <a:lnTo>
                                          <a:pt x="985" y="107"/>
                                        </a:lnTo>
                                        <a:lnTo>
                                          <a:pt x="986" y="107"/>
                                        </a:lnTo>
                                        <a:lnTo>
                                          <a:pt x="987" y="107"/>
                                        </a:lnTo>
                                        <a:lnTo>
                                          <a:pt x="988" y="107"/>
                                        </a:lnTo>
                                        <a:lnTo>
                                          <a:pt x="989" y="107"/>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0"/>
                                        </a:lnTo>
                                        <a:lnTo>
                                          <a:pt x="999" y="98"/>
                                        </a:lnTo>
                                        <a:lnTo>
                                          <a:pt x="1000" y="99"/>
                                        </a:lnTo>
                                        <a:lnTo>
                                          <a:pt x="1000" y="102"/>
                                        </a:lnTo>
                                        <a:lnTo>
                                          <a:pt x="1000" y="104"/>
                                        </a:lnTo>
                                        <a:lnTo>
                                          <a:pt x="1001" y="105"/>
                                        </a:lnTo>
                                        <a:lnTo>
                                          <a:pt x="1001" y="106"/>
                                        </a:lnTo>
                                        <a:lnTo>
                                          <a:pt x="1002" y="106"/>
                                        </a:lnTo>
                                        <a:lnTo>
                                          <a:pt x="1002" y="107"/>
                                        </a:lnTo>
                                        <a:lnTo>
                                          <a:pt x="1003" y="107"/>
                                        </a:lnTo>
                                        <a:lnTo>
                                          <a:pt x="1004" y="107"/>
                                        </a:lnTo>
                                        <a:lnTo>
                                          <a:pt x="1005" y="107"/>
                                        </a:lnTo>
                                        <a:lnTo>
                                          <a:pt x="1006" y="107"/>
                                        </a:lnTo>
                                        <a:lnTo>
                                          <a:pt x="1007" y="107"/>
                                        </a:lnTo>
                                        <a:lnTo>
                                          <a:pt x="1008" y="107"/>
                                        </a:lnTo>
                                        <a:lnTo>
                                          <a:pt x="1009" y="107"/>
                                        </a:lnTo>
                                        <a:lnTo>
                                          <a:pt x="1010" y="107"/>
                                        </a:lnTo>
                                        <a:lnTo>
                                          <a:pt x="1011" y="107"/>
                                        </a:lnTo>
                                        <a:lnTo>
                                          <a:pt x="1012" y="107"/>
                                        </a:lnTo>
                                        <a:lnTo>
                                          <a:pt x="1013" y="107"/>
                                        </a:lnTo>
                                        <a:lnTo>
                                          <a:pt x="1014" y="107"/>
                                        </a:lnTo>
                                        <a:lnTo>
                                          <a:pt x="1015" y="107"/>
                                        </a:lnTo>
                                        <a:lnTo>
                                          <a:pt x="1016" y="107"/>
                                        </a:lnTo>
                                        <a:lnTo>
                                          <a:pt x="1017" y="107"/>
                                        </a:lnTo>
                                        <a:lnTo>
                                          <a:pt x="1018" y="107"/>
                                        </a:lnTo>
                                        <a:lnTo>
                                          <a:pt x="1019" y="107"/>
                                        </a:lnTo>
                                        <a:lnTo>
                                          <a:pt x="1020" y="107"/>
                                        </a:lnTo>
                                        <a:lnTo>
                                          <a:pt x="1021" y="107"/>
                                        </a:lnTo>
                                        <a:lnTo>
                                          <a:pt x="1022" y="107"/>
                                        </a:lnTo>
                                        <a:lnTo>
                                          <a:pt x="1023" y="107"/>
                                        </a:lnTo>
                                        <a:lnTo>
                                          <a:pt x="1024" y="107"/>
                                        </a:lnTo>
                                        <a:lnTo>
                                          <a:pt x="1025" y="107"/>
                                        </a:lnTo>
                                        <a:lnTo>
                                          <a:pt x="1026" y="107"/>
                                        </a:lnTo>
                                        <a:lnTo>
                                          <a:pt x="1027" y="107"/>
                                        </a:lnTo>
                                        <a:lnTo>
                                          <a:pt x="1028" y="107"/>
                                        </a:lnTo>
                                        <a:lnTo>
                                          <a:pt x="1029" y="107"/>
                                        </a:lnTo>
                                        <a:lnTo>
                                          <a:pt x="1030" y="107"/>
                                        </a:lnTo>
                                        <a:lnTo>
                                          <a:pt x="1031" y="107"/>
                                        </a:lnTo>
                                        <a:lnTo>
                                          <a:pt x="1032" y="107"/>
                                        </a:lnTo>
                                        <a:lnTo>
                                          <a:pt x="1033" y="107"/>
                                        </a:lnTo>
                                        <a:lnTo>
                                          <a:pt x="1034" y="107"/>
                                        </a:lnTo>
                                        <a:lnTo>
                                          <a:pt x="1035" y="107"/>
                                        </a:lnTo>
                                        <a:lnTo>
                                          <a:pt x="1036" y="107"/>
                                        </a:lnTo>
                                        <a:lnTo>
                                          <a:pt x="1037" y="107"/>
                                        </a:lnTo>
                                        <a:lnTo>
                                          <a:pt x="1038" y="107"/>
                                        </a:lnTo>
                                        <a:lnTo>
                                          <a:pt x="1039" y="107"/>
                                        </a:lnTo>
                                        <a:lnTo>
                                          <a:pt x="1040" y="107"/>
                                        </a:lnTo>
                                        <a:lnTo>
                                          <a:pt x="1041" y="107"/>
                                        </a:lnTo>
                                        <a:lnTo>
                                          <a:pt x="1042" y="107"/>
                                        </a:lnTo>
                                        <a:lnTo>
                                          <a:pt x="1043" y="107"/>
                                        </a:lnTo>
                                        <a:lnTo>
                                          <a:pt x="1044" y="107"/>
                                        </a:lnTo>
                                        <a:lnTo>
                                          <a:pt x="1045" y="107"/>
                                        </a:lnTo>
                                        <a:lnTo>
                                          <a:pt x="1046" y="107"/>
                                        </a:lnTo>
                                        <a:lnTo>
                                          <a:pt x="1047" y="107"/>
                                        </a:lnTo>
                                        <a:lnTo>
                                          <a:pt x="1048" y="107"/>
                                        </a:lnTo>
                                        <a:lnTo>
                                          <a:pt x="1049" y="107"/>
                                        </a:lnTo>
                                        <a:lnTo>
                                          <a:pt x="1050" y="107"/>
                                        </a:lnTo>
                                        <a:lnTo>
                                          <a:pt x="1051" y="107"/>
                                        </a:lnTo>
                                        <a:lnTo>
                                          <a:pt x="1052" y="107"/>
                                        </a:lnTo>
                                        <a:lnTo>
                                          <a:pt x="1053" y="107"/>
                                        </a:lnTo>
                                        <a:lnTo>
                                          <a:pt x="1054" y="107"/>
                                        </a:lnTo>
                                        <a:lnTo>
                                          <a:pt x="1055" y="107"/>
                                        </a:lnTo>
                                        <a:lnTo>
                                          <a:pt x="1056" y="107"/>
                                        </a:lnTo>
                                        <a:lnTo>
                                          <a:pt x="1057" y="107"/>
                                        </a:lnTo>
                                        <a:lnTo>
                                          <a:pt x="1058" y="107"/>
                                        </a:lnTo>
                                        <a:lnTo>
                                          <a:pt x="1059" y="107"/>
                                        </a:lnTo>
                                        <a:lnTo>
                                          <a:pt x="1060" y="107"/>
                                        </a:lnTo>
                                        <a:lnTo>
                                          <a:pt x="1061" y="107"/>
                                        </a:lnTo>
                                        <a:lnTo>
                                          <a:pt x="1062" y="107"/>
                                        </a:lnTo>
                                        <a:lnTo>
                                          <a:pt x="1063" y="107"/>
                                        </a:lnTo>
                                        <a:lnTo>
                                          <a:pt x="1064" y="107"/>
                                        </a:lnTo>
                                        <a:lnTo>
                                          <a:pt x="1065" y="107"/>
                                        </a:lnTo>
                                        <a:lnTo>
                                          <a:pt x="1066" y="107"/>
                                        </a:lnTo>
                                        <a:lnTo>
                                          <a:pt x="1067" y="107"/>
                                        </a:lnTo>
                                        <a:lnTo>
                                          <a:pt x="1068" y="107"/>
                                        </a:lnTo>
                                        <a:lnTo>
                                          <a:pt x="1069" y="107"/>
                                        </a:lnTo>
                                        <a:lnTo>
                                          <a:pt x="1070" y="107"/>
                                        </a:lnTo>
                                        <a:lnTo>
                                          <a:pt x="1071" y="107"/>
                                        </a:lnTo>
                                        <a:lnTo>
                                          <a:pt x="1072" y="107"/>
                                        </a:lnTo>
                                        <a:lnTo>
                                          <a:pt x="1073" y="107"/>
                                        </a:lnTo>
                                        <a:lnTo>
                                          <a:pt x="1074" y="107"/>
                                        </a:lnTo>
                                        <a:lnTo>
                                          <a:pt x="1075" y="107"/>
                                        </a:lnTo>
                                        <a:lnTo>
                                          <a:pt x="1076" y="107"/>
                                        </a:lnTo>
                                        <a:lnTo>
                                          <a:pt x="1077" y="107"/>
                                        </a:lnTo>
                                        <a:lnTo>
                                          <a:pt x="1078" y="107"/>
                                        </a:lnTo>
                                        <a:lnTo>
                                          <a:pt x="1079" y="107"/>
                                        </a:lnTo>
                                        <a:lnTo>
                                          <a:pt x="1080" y="107"/>
                                        </a:lnTo>
                                        <a:lnTo>
                                          <a:pt x="1081" y="107"/>
                                        </a:lnTo>
                                        <a:lnTo>
                                          <a:pt x="1082" y="107"/>
                                        </a:lnTo>
                                        <a:lnTo>
                                          <a:pt x="1083" y="107"/>
                                        </a:lnTo>
                                        <a:lnTo>
                                          <a:pt x="1084" y="107"/>
                                        </a:lnTo>
                                        <a:lnTo>
                                          <a:pt x="1085" y="107"/>
                                        </a:lnTo>
                                        <a:lnTo>
                                          <a:pt x="1086" y="107"/>
                                        </a:lnTo>
                                        <a:lnTo>
                                          <a:pt x="1087" y="107"/>
                                        </a:lnTo>
                                        <a:lnTo>
                                          <a:pt x="1088" y="107"/>
                                        </a:lnTo>
                                        <a:lnTo>
                                          <a:pt x="1089" y="107"/>
                                        </a:lnTo>
                                        <a:lnTo>
                                          <a:pt x="1090" y="107"/>
                                        </a:lnTo>
                                        <a:lnTo>
                                          <a:pt x="1091" y="107"/>
                                        </a:lnTo>
                                        <a:lnTo>
                                          <a:pt x="1092" y="107"/>
                                        </a:lnTo>
                                        <a:lnTo>
                                          <a:pt x="1093" y="107"/>
                                        </a:lnTo>
                                        <a:lnTo>
                                          <a:pt x="1094" y="107"/>
                                        </a:lnTo>
                                        <a:lnTo>
                                          <a:pt x="1095" y="107"/>
                                        </a:lnTo>
                                        <a:lnTo>
                                          <a:pt x="1096" y="107"/>
                                        </a:lnTo>
                                        <a:lnTo>
                                          <a:pt x="1097" y="107"/>
                                        </a:lnTo>
                                        <a:lnTo>
                                          <a:pt x="1098" y="107"/>
                                        </a:lnTo>
                                        <a:lnTo>
                                          <a:pt x="1099" y="107"/>
                                        </a:lnTo>
                                        <a:lnTo>
                                          <a:pt x="1100" y="107"/>
                                        </a:lnTo>
                                        <a:lnTo>
                                          <a:pt x="1101" y="107"/>
                                        </a:lnTo>
                                        <a:lnTo>
                                          <a:pt x="1102" y="107"/>
                                        </a:lnTo>
                                        <a:lnTo>
                                          <a:pt x="1103" y="107"/>
                                        </a:lnTo>
                                        <a:lnTo>
                                          <a:pt x="1104" y="107"/>
                                        </a:lnTo>
                                        <a:lnTo>
                                          <a:pt x="1105" y="107"/>
                                        </a:lnTo>
                                        <a:lnTo>
                                          <a:pt x="1106" y="107"/>
                                        </a:lnTo>
                                        <a:lnTo>
                                          <a:pt x="1107" y="107"/>
                                        </a:lnTo>
                                        <a:lnTo>
                                          <a:pt x="1108" y="107"/>
                                        </a:lnTo>
                                        <a:lnTo>
                                          <a:pt x="1109" y="107"/>
                                        </a:lnTo>
                                        <a:lnTo>
                                          <a:pt x="1110" y="107"/>
                                        </a:lnTo>
                                        <a:lnTo>
                                          <a:pt x="1111" y="107"/>
                                        </a:lnTo>
                                        <a:lnTo>
                                          <a:pt x="1112" y="107"/>
                                        </a:lnTo>
                                        <a:lnTo>
                                          <a:pt x="1113" y="107"/>
                                        </a:lnTo>
                                        <a:lnTo>
                                          <a:pt x="1114" y="107"/>
                                        </a:lnTo>
                                        <a:lnTo>
                                          <a:pt x="1115" y="107"/>
                                        </a:lnTo>
                                        <a:lnTo>
                                          <a:pt x="1116" y="107"/>
                                        </a:lnTo>
                                        <a:lnTo>
                                          <a:pt x="1117" y="107"/>
                                        </a:lnTo>
                                        <a:lnTo>
                                          <a:pt x="1118" y="107"/>
                                        </a:lnTo>
                                        <a:lnTo>
                                          <a:pt x="1119" y="107"/>
                                        </a:lnTo>
                                        <a:lnTo>
                                          <a:pt x="1120" y="107"/>
                                        </a:lnTo>
                                        <a:lnTo>
                                          <a:pt x="1121" y="107"/>
                                        </a:lnTo>
                                        <a:lnTo>
                                          <a:pt x="1122" y="107"/>
                                        </a:lnTo>
                                        <a:lnTo>
                                          <a:pt x="1123" y="107"/>
                                        </a:lnTo>
                                        <a:lnTo>
                                          <a:pt x="1124" y="107"/>
                                        </a:lnTo>
                                        <a:lnTo>
                                          <a:pt x="1125" y="107"/>
                                        </a:lnTo>
                                        <a:lnTo>
                                          <a:pt x="1126" y="107"/>
                                        </a:lnTo>
                                        <a:lnTo>
                                          <a:pt x="1127" y="107"/>
                                        </a:lnTo>
                                        <a:lnTo>
                                          <a:pt x="1128" y="107"/>
                                        </a:lnTo>
                                        <a:lnTo>
                                          <a:pt x="1128" y="106"/>
                                        </a:lnTo>
                                        <a:lnTo>
                                          <a:pt x="1129" y="105"/>
                                        </a:lnTo>
                                        <a:lnTo>
                                          <a:pt x="1130" y="105"/>
                                        </a:lnTo>
                                        <a:lnTo>
                                          <a:pt x="1130" y="106"/>
                                        </a:lnTo>
                                        <a:lnTo>
                                          <a:pt x="1131" y="107"/>
                                        </a:lnTo>
                                        <a:lnTo>
                                          <a:pt x="1132" y="107"/>
                                        </a:lnTo>
                                        <a:lnTo>
                                          <a:pt x="1133" y="107"/>
                                        </a:lnTo>
                                        <a:lnTo>
                                          <a:pt x="1134" y="107"/>
                                        </a:lnTo>
                                        <a:lnTo>
                                          <a:pt x="1135" y="107"/>
                                        </a:lnTo>
                                        <a:lnTo>
                                          <a:pt x="1136" y="107"/>
                                        </a:lnTo>
                                        <a:lnTo>
                                          <a:pt x="1137" y="107"/>
                                        </a:lnTo>
                                        <a:lnTo>
                                          <a:pt x="1138" y="107"/>
                                        </a:lnTo>
                                        <a:lnTo>
                                          <a:pt x="1139" y="107"/>
                                        </a:lnTo>
                                        <a:lnTo>
                                          <a:pt x="1140" y="107"/>
                                        </a:lnTo>
                                        <a:lnTo>
                                          <a:pt x="1141" y="107"/>
                                        </a:lnTo>
                                        <a:lnTo>
                                          <a:pt x="1142" y="107"/>
                                        </a:lnTo>
                                        <a:lnTo>
                                          <a:pt x="1143" y="107"/>
                                        </a:lnTo>
                                        <a:lnTo>
                                          <a:pt x="1144" y="107"/>
                                        </a:lnTo>
                                        <a:lnTo>
                                          <a:pt x="1145" y="107"/>
                                        </a:lnTo>
                                        <a:lnTo>
                                          <a:pt x="1146" y="107"/>
                                        </a:lnTo>
                                        <a:lnTo>
                                          <a:pt x="1147" y="107"/>
                                        </a:lnTo>
                                        <a:lnTo>
                                          <a:pt x="1148" y="107"/>
                                        </a:lnTo>
                                        <a:lnTo>
                                          <a:pt x="1149" y="107"/>
                                        </a:lnTo>
                                        <a:lnTo>
                                          <a:pt x="1150" y="107"/>
                                        </a:lnTo>
                                        <a:lnTo>
                                          <a:pt x="1151" y="107"/>
                                        </a:lnTo>
                                        <a:lnTo>
                                          <a:pt x="1152" y="107"/>
                                        </a:lnTo>
                                        <a:lnTo>
                                          <a:pt x="1153" y="107"/>
                                        </a:lnTo>
                                        <a:lnTo>
                                          <a:pt x="1154" y="107"/>
                                        </a:lnTo>
                                        <a:lnTo>
                                          <a:pt x="1155" y="107"/>
                                        </a:lnTo>
                                        <a:lnTo>
                                          <a:pt x="1156" y="107"/>
                                        </a:lnTo>
                                        <a:lnTo>
                                          <a:pt x="1157" y="107"/>
                                        </a:lnTo>
                                        <a:lnTo>
                                          <a:pt x="1158" y="107"/>
                                        </a:lnTo>
                                        <a:lnTo>
                                          <a:pt x="1159" y="107"/>
                                        </a:lnTo>
                                        <a:lnTo>
                                          <a:pt x="1160" y="107"/>
                                        </a:lnTo>
                                        <a:lnTo>
                                          <a:pt x="1161" y="107"/>
                                        </a:lnTo>
                                        <a:lnTo>
                                          <a:pt x="1162" y="107"/>
                                        </a:lnTo>
                                        <a:lnTo>
                                          <a:pt x="1163" y="107"/>
                                        </a:lnTo>
                                        <a:lnTo>
                                          <a:pt x="1164" y="107"/>
                                        </a:lnTo>
                                        <a:lnTo>
                                          <a:pt x="1165" y="107"/>
                                        </a:lnTo>
                                        <a:lnTo>
                                          <a:pt x="1166" y="107"/>
                                        </a:lnTo>
                                        <a:lnTo>
                                          <a:pt x="1167" y="107"/>
                                        </a:lnTo>
                                        <a:lnTo>
                                          <a:pt x="1168" y="107"/>
                                        </a:lnTo>
                                        <a:lnTo>
                                          <a:pt x="1169" y="107"/>
                                        </a:lnTo>
                                        <a:lnTo>
                                          <a:pt x="1170" y="107"/>
                                        </a:lnTo>
                                        <a:lnTo>
                                          <a:pt x="1171" y="107"/>
                                        </a:lnTo>
                                        <a:lnTo>
                                          <a:pt x="1172" y="107"/>
                                        </a:lnTo>
                                        <a:lnTo>
                                          <a:pt x="1173" y="107"/>
                                        </a:lnTo>
                                        <a:lnTo>
                                          <a:pt x="1174" y="107"/>
                                        </a:lnTo>
                                        <a:lnTo>
                                          <a:pt x="1175" y="107"/>
                                        </a:lnTo>
                                        <a:lnTo>
                                          <a:pt x="1176" y="107"/>
                                        </a:lnTo>
                                        <a:lnTo>
                                          <a:pt x="1177" y="107"/>
                                        </a:lnTo>
                                        <a:lnTo>
                                          <a:pt x="1178" y="107"/>
                                        </a:lnTo>
                                        <a:lnTo>
                                          <a:pt x="1179" y="107"/>
                                        </a:lnTo>
                                        <a:lnTo>
                                          <a:pt x="1180" y="107"/>
                                        </a:lnTo>
                                        <a:lnTo>
                                          <a:pt x="1181" y="107"/>
                                        </a:lnTo>
                                        <a:lnTo>
                                          <a:pt x="1182" y="107"/>
                                        </a:lnTo>
                                        <a:lnTo>
                                          <a:pt x="1183" y="107"/>
                                        </a:lnTo>
                                        <a:lnTo>
                                          <a:pt x="1184" y="107"/>
                                        </a:lnTo>
                                        <a:lnTo>
                                          <a:pt x="1185" y="107"/>
                                        </a:lnTo>
                                        <a:lnTo>
                                          <a:pt x="1186" y="107"/>
                                        </a:lnTo>
                                        <a:lnTo>
                                          <a:pt x="1187" y="107"/>
                                        </a:lnTo>
                                        <a:lnTo>
                                          <a:pt x="1188" y="107"/>
                                        </a:lnTo>
                                        <a:lnTo>
                                          <a:pt x="1189" y="107"/>
                                        </a:lnTo>
                                        <a:lnTo>
                                          <a:pt x="1190" y="107"/>
                                        </a:lnTo>
                                        <a:lnTo>
                                          <a:pt x="1191" y="107"/>
                                        </a:lnTo>
                                        <a:lnTo>
                                          <a:pt x="1192" y="107"/>
                                        </a:lnTo>
                                        <a:lnTo>
                                          <a:pt x="1193" y="107"/>
                                        </a:lnTo>
                                        <a:lnTo>
                                          <a:pt x="1194" y="107"/>
                                        </a:lnTo>
                                        <a:lnTo>
                                          <a:pt x="1195" y="107"/>
                                        </a:lnTo>
                                        <a:lnTo>
                                          <a:pt x="1196" y="107"/>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9" y="105"/>
                                        </a:lnTo>
                                        <a:lnTo>
                                          <a:pt x="1209" y="104"/>
                                        </a:lnTo>
                                        <a:lnTo>
                                          <a:pt x="1210" y="103"/>
                                        </a:lnTo>
                                        <a:lnTo>
                                          <a:pt x="1210" y="101"/>
                                        </a:lnTo>
                                        <a:lnTo>
                                          <a:pt x="1210" y="100"/>
                                        </a:lnTo>
                                        <a:lnTo>
                                          <a:pt x="1211" y="101"/>
                                        </a:lnTo>
                                        <a:lnTo>
                                          <a:pt x="1211" y="102"/>
                                        </a:lnTo>
                                        <a:lnTo>
                                          <a:pt x="1211" y="104"/>
                                        </a:lnTo>
                                        <a:lnTo>
                                          <a:pt x="1211" y="105"/>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8" y="104"/>
                                        </a:lnTo>
                                        <a:lnTo>
                                          <a:pt x="1238" y="102"/>
                                        </a:lnTo>
                                        <a:lnTo>
                                          <a:pt x="1239" y="103"/>
                                        </a:lnTo>
                                        <a:lnTo>
                                          <a:pt x="1239" y="104"/>
                                        </a:lnTo>
                                        <a:lnTo>
                                          <a:pt x="1239" y="105"/>
                                        </a:lnTo>
                                        <a:lnTo>
                                          <a:pt x="1239" y="106"/>
                                        </a:lnTo>
                                        <a:lnTo>
                                          <a:pt x="1240" y="106"/>
                                        </a:lnTo>
                                        <a:lnTo>
                                          <a:pt x="1241" y="107"/>
                                        </a:lnTo>
                                        <a:lnTo>
                                          <a:pt x="1242" y="107"/>
                                        </a:lnTo>
                                        <a:lnTo>
                                          <a:pt x="1243" y="107"/>
                                        </a:lnTo>
                                        <a:lnTo>
                                          <a:pt x="1244" y="107"/>
                                        </a:lnTo>
                                        <a:lnTo>
                                          <a:pt x="1245" y="107"/>
                                        </a:lnTo>
                                        <a:lnTo>
                                          <a:pt x="1246" y="107"/>
                                        </a:lnTo>
                                        <a:lnTo>
                                          <a:pt x="1247" y="107"/>
                                        </a:lnTo>
                                        <a:lnTo>
                                          <a:pt x="1248" y="107"/>
                                        </a:lnTo>
                                        <a:lnTo>
                                          <a:pt x="1249" y="107"/>
                                        </a:lnTo>
                                        <a:lnTo>
                                          <a:pt x="1250" y="107"/>
                                        </a:lnTo>
                                        <a:lnTo>
                                          <a:pt x="1251" y="107"/>
                                        </a:lnTo>
                                        <a:lnTo>
                                          <a:pt x="1252" y="107"/>
                                        </a:lnTo>
                                        <a:lnTo>
                                          <a:pt x="1253" y="107"/>
                                        </a:lnTo>
                                        <a:lnTo>
                                          <a:pt x="1254" y="107"/>
                                        </a:lnTo>
                                        <a:lnTo>
                                          <a:pt x="1255" y="107"/>
                                        </a:lnTo>
                                        <a:lnTo>
                                          <a:pt x="1256" y="107"/>
                                        </a:lnTo>
                                        <a:lnTo>
                                          <a:pt x="1257" y="107"/>
                                        </a:lnTo>
                                        <a:lnTo>
                                          <a:pt x="1258" y="107"/>
                                        </a:lnTo>
                                        <a:lnTo>
                                          <a:pt x="1259" y="107"/>
                                        </a:lnTo>
                                        <a:lnTo>
                                          <a:pt x="1260" y="107"/>
                                        </a:lnTo>
                                        <a:lnTo>
                                          <a:pt x="1261" y="107"/>
                                        </a:lnTo>
                                        <a:lnTo>
                                          <a:pt x="1262" y="107"/>
                                        </a:lnTo>
                                        <a:lnTo>
                                          <a:pt x="1263" y="107"/>
                                        </a:lnTo>
                                        <a:lnTo>
                                          <a:pt x="1264" y="107"/>
                                        </a:lnTo>
                                        <a:lnTo>
                                          <a:pt x="1265" y="107"/>
                                        </a:lnTo>
                                        <a:lnTo>
                                          <a:pt x="1266" y="107"/>
                                        </a:lnTo>
                                        <a:lnTo>
                                          <a:pt x="1267" y="107"/>
                                        </a:lnTo>
                                        <a:lnTo>
                                          <a:pt x="1268" y="107"/>
                                        </a:lnTo>
                                        <a:lnTo>
                                          <a:pt x="1269" y="107"/>
                                        </a:lnTo>
                                        <a:lnTo>
                                          <a:pt x="1270" y="107"/>
                                        </a:lnTo>
                                        <a:lnTo>
                                          <a:pt x="1271" y="107"/>
                                        </a:lnTo>
                                        <a:lnTo>
                                          <a:pt x="1272" y="107"/>
                                        </a:lnTo>
                                        <a:lnTo>
                                          <a:pt x="1273" y="107"/>
                                        </a:lnTo>
                                        <a:lnTo>
                                          <a:pt x="1274" y="107"/>
                                        </a:lnTo>
                                        <a:lnTo>
                                          <a:pt x="1275" y="107"/>
                                        </a:lnTo>
                                        <a:lnTo>
                                          <a:pt x="1276" y="107"/>
                                        </a:lnTo>
                                        <a:lnTo>
                                          <a:pt x="1277" y="107"/>
                                        </a:lnTo>
                                        <a:lnTo>
                                          <a:pt x="1278" y="107"/>
                                        </a:lnTo>
                                        <a:lnTo>
                                          <a:pt x="1279" y="107"/>
                                        </a:lnTo>
                                        <a:lnTo>
                                          <a:pt x="1280" y="107"/>
                                        </a:lnTo>
                                        <a:lnTo>
                                          <a:pt x="1281" y="107"/>
                                        </a:lnTo>
                                        <a:lnTo>
                                          <a:pt x="1282" y="107"/>
                                        </a:lnTo>
                                        <a:lnTo>
                                          <a:pt x="1283" y="107"/>
                                        </a:lnTo>
                                        <a:lnTo>
                                          <a:pt x="1284" y="107"/>
                                        </a:lnTo>
                                        <a:lnTo>
                                          <a:pt x="1285" y="107"/>
                                        </a:lnTo>
                                        <a:lnTo>
                                          <a:pt x="1286" y="107"/>
                                        </a:lnTo>
                                        <a:lnTo>
                                          <a:pt x="1287" y="107"/>
                                        </a:lnTo>
                                        <a:lnTo>
                                          <a:pt x="1288" y="107"/>
                                        </a:lnTo>
                                        <a:lnTo>
                                          <a:pt x="1289" y="107"/>
                                        </a:lnTo>
                                        <a:lnTo>
                                          <a:pt x="1290" y="107"/>
                                        </a:lnTo>
                                        <a:lnTo>
                                          <a:pt x="1291" y="107"/>
                                        </a:lnTo>
                                        <a:lnTo>
                                          <a:pt x="1292" y="107"/>
                                        </a:lnTo>
                                        <a:lnTo>
                                          <a:pt x="1293" y="107"/>
                                        </a:lnTo>
                                        <a:lnTo>
                                          <a:pt x="1294" y="107"/>
                                        </a:lnTo>
                                        <a:lnTo>
                                          <a:pt x="1295" y="107"/>
                                        </a:lnTo>
                                        <a:lnTo>
                                          <a:pt x="1296" y="107"/>
                                        </a:lnTo>
                                        <a:lnTo>
                                          <a:pt x="1297" y="107"/>
                                        </a:lnTo>
                                        <a:lnTo>
                                          <a:pt x="1298" y="107"/>
                                        </a:lnTo>
                                        <a:lnTo>
                                          <a:pt x="1299" y="107"/>
                                        </a:lnTo>
                                        <a:lnTo>
                                          <a:pt x="1300" y="107"/>
                                        </a:lnTo>
                                        <a:lnTo>
                                          <a:pt x="1301" y="107"/>
                                        </a:lnTo>
                                        <a:lnTo>
                                          <a:pt x="1302" y="107"/>
                                        </a:lnTo>
                                        <a:lnTo>
                                          <a:pt x="1303" y="107"/>
                                        </a:lnTo>
                                        <a:lnTo>
                                          <a:pt x="1304" y="107"/>
                                        </a:lnTo>
                                        <a:lnTo>
                                          <a:pt x="1305" y="107"/>
                                        </a:lnTo>
                                        <a:lnTo>
                                          <a:pt x="1306" y="107"/>
                                        </a:lnTo>
                                        <a:lnTo>
                                          <a:pt x="1307" y="107"/>
                                        </a:lnTo>
                                        <a:lnTo>
                                          <a:pt x="1308" y="107"/>
                                        </a:lnTo>
                                        <a:lnTo>
                                          <a:pt x="1309" y="107"/>
                                        </a:lnTo>
                                        <a:lnTo>
                                          <a:pt x="1310" y="107"/>
                                        </a:lnTo>
                                        <a:lnTo>
                                          <a:pt x="1311" y="107"/>
                                        </a:lnTo>
                                        <a:lnTo>
                                          <a:pt x="1312" y="107"/>
                                        </a:lnTo>
                                        <a:lnTo>
                                          <a:pt x="1313" y="107"/>
                                        </a:lnTo>
                                        <a:lnTo>
                                          <a:pt x="1314" y="107"/>
                                        </a:lnTo>
                                        <a:lnTo>
                                          <a:pt x="1315" y="107"/>
                                        </a:lnTo>
                                        <a:lnTo>
                                          <a:pt x="1316" y="107"/>
                                        </a:lnTo>
                                        <a:lnTo>
                                          <a:pt x="1317" y="107"/>
                                        </a:lnTo>
                                        <a:lnTo>
                                          <a:pt x="1318" y="107"/>
                                        </a:lnTo>
                                        <a:lnTo>
                                          <a:pt x="1319" y="107"/>
                                        </a:lnTo>
                                        <a:lnTo>
                                          <a:pt x="1320" y="107"/>
                                        </a:lnTo>
                                        <a:lnTo>
                                          <a:pt x="1321" y="107"/>
                                        </a:lnTo>
                                        <a:lnTo>
                                          <a:pt x="1322" y="107"/>
                                        </a:lnTo>
                                        <a:lnTo>
                                          <a:pt x="1323" y="107"/>
                                        </a:lnTo>
                                        <a:lnTo>
                                          <a:pt x="1324" y="107"/>
                                        </a:lnTo>
                                        <a:lnTo>
                                          <a:pt x="1325" y="107"/>
                                        </a:lnTo>
                                        <a:lnTo>
                                          <a:pt x="1326" y="107"/>
                                        </a:lnTo>
                                        <a:lnTo>
                                          <a:pt x="1327" y="107"/>
                                        </a:lnTo>
                                        <a:lnTo>
                                          <a:pt x="1328" y="107"/>
                                        </a:lnTo>
                                        <a:lnTo>
                                          <a:pt x="1329" y="107"/>
                                        </a:lnTo>
                                        <a:lnTo>
                                          <a:pt x="1330" y="107"/>
                                        </a:lnTo>
                                        <a:lnTo>
                                          <a:pt x="1331" y="107"/>
                                        </a:lnTo>
                                        <a:lnTo>
                                          <a:pt x="1332" y="107"/>
                                        </a:lnTo>
                                        <a:lnTo>
                                          <a:pt x="1333" y="107"/>
                                        </a:lnTo>
                                        <a:lnTo>
                                          <a:pt x="1334" y="107"/>
                                        </a:lnTo>
                                        <a:lnTo>
                                          <a:pt x="1335" y="107"/>
                                        </a:lnTo>
                                        <a:lnTo>
                                          <a:pt x="1336" y="107"/>
                                        </a:lnTo>
                                        <a:lnTo>
                                          <a:pt x="1337" y="107"/>
                                        </a:lnTo>
                                        <a:lnTo>
                                          <a:pt x="1338" y="107"/>
                                        </a:lnTo>
                                        <a:lnTo>
                                          <a:pt x="1339" y="107"/>
                                        </a:lnTo>
                                        <a:lnTo>
                                          <a:pt x="1340" y="107"/>
                                        </a:lnTo>
                                        <a:lnTo>
                                          <a:pt x="1341" y="107"/>
                                        </a:lnTo>
                                        <a:lnTo>
                                          <a:pt x="1342" y="107"/>
                                        </a:lnTo>
                                        <a:lnTo>
                                          <a:pt x="1343" y="107"/>
                                        </a:lnTo>
                                        <a:lnTo>
                                          <a:pt x="1344" y="107"/>
                                        </a:lnTo>
                                        <a:lnTo>
                                          <a:pt x="1345" y="107"/>
                                        </a:lnTo>
                                        <a:lnTo>
                                          <a:pt x="1346" y="107"/>
                                        </a:lnTo>
                                        <a:lnTo>
                                          <a:pt x="1347" y="107"/>
                                        </a:lnTo>
                                        <a:lnTo>
                                          <a:pt x="1348" y="107"/>
                                        </a:lnTo>
                                        <a:lnTo>
                                          <a:pt x="1349" y="107"/>
                                        </a:lnTo>
                                        <a:lnTo>
                                          <a:pt x="1350" y="107"/>
                                        </a:lnTo>
                                        <a:lnTo>
                                          <a:pt x="1351" y="107"/>
                                        </a:lnTo>
                                        <a:lnTo>
                                          <a:pt x="1352" y="107"/>
                                        </a:lnTo>
                                        <a:lnTo>
                                          <a:pt x="1353" y="107"/>
                                        </a:lnTo>
                                        <a:lnTo>
                                          <a:pt x="1354" y="107"/>
                                        </a:lnTo>
                                        <a:lnTo>
                                          <a:pt x="1355" y="106"/>
                                        </a:lnTo>
                                        <a:lnTo>
                                          <a:pt x="1356" y="106"/>
                                        </a:lnTo>
                                        <a:lnTo>
                                          <a:pt x="1356" y="105"/>
                                        </a:lnTo>
                                        <a:lnTo>
                                          <a:pt x="1356" y="104"/>
                                        </a:lnTo>
                                        <a:lnTo>
                                          <a:pt x="1357" y="104"/>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7"/>
                                        </a:lnTo>
                                        <a:lnTo>
                                          <a:pt x="1369" y="107"/>
                                        </a:lnTo>
                                        <a:lnTo>
                                          <a:pt x="1370" y="107"/>
                                        </a:lnTo>
                                        <a:lnTo>
                                          <a:pt x="1371" y="107"/>
                                        </a:lnTo>
                                        <a:lnTo>
                                          <a:pt x="1372" y="107"/>
                                        </a:lnTo>
                                        <a:lnTo>
                                          <a:pt x="1373" y="107"/>
                                        </a:lnTo>
                                        <a:lnTo>
                                          <a:pt x="1374" y="107"/>
                                        </a:lnTo>
                                        <a:lnTo>
                                          <a:pt x="1375" y="107"/>
                                        </a:lnTo>
                                        <a:lnTo>
                                          <a:pt x="1376" y="107"/>
                                        </a:lnTo>
                                        <a:lnTo>
                                          <a:pt x="1377" y="107"/>
                                        </a:lnTo>
                                        <a:lnTo>
                                          <a:pt x="1378" y="107"/>
                                        </a:lnTo>
                                        <a:lnTo>
                                          <a:pt x="1379" y="107"/>
                                        </a:lnTo>
                                        <a:lnTo>
                                          <a:pt x="1380" y="107"/>
                                        </a:lnTo>
                                        <a:lnTo>
                                          <a:pt x="1381" y="107"/>
                                        </a:lnTo>
                                        <a:lnTo>
                                          <a:pt x="1382" y="107"/>
                                        </a:lnTo>
                                        <a:lnTo>
                                          <a:pt x="1383" y="107"/>
                                        </a:lnTo>
                                        <a:lnTo>
                                          <a:pt x="1384" y="107"/>
                                        </a:lnTo>
                                        <a:lnTo>
                                          <a:pt x="1385" y="107"/>
                                        </a:lnTo>
                                        <a:lnTo>
                                          <a:pt x="1386" y="107"/>
                                        </a:lnTo>
                                        <a:lnTo>
                                          <a:pt x="1387" y="107"/>
                                        </a:lnTo>
                                        <a:lnTo>
                                          <a:pt x="1388" y="107"/>
                                        </a:lnTo>
                                        <a:lnTo>
                                          <a:pt x="1389" y="107"/>
                                        </a:lnTo>
                                        <a:lnTo>
                                          <a:pt x="1390" y="107"/>
                                        </a:lnTo>
                                        <a:lnTo>
                                          <a:pt x="1391" y="107"/>
                                        </a:lnTo>
                                        <a:lnTo>
                                          <a:pt x="1392" y="107"/>
                                        </a:lnTo>
                                        <a:lnTo>
                                          <a:pt x="1393" y="107"/>
                                        </a:lnTo>
                                        <a:lnTo>
                                          <a:pt x="1394" y="107"/>
                                        </a:lnTo>
                                        <a:lnTo>
                                          <a:pt x="1395" y="107"/>
                                        </a:lnTo>
                                        <a:lnTo>
                                          <a:pt x="1396" y="107"/>
                                        </a:lnTo>
                                        <a:lnTo>
                                          <a:pt x="1397" y="107"/>
                                        </a:lnTo>
                                        <a:lnTo>
                                          <a:pt x="1398" y="107"/>
                                        </a:lnTo>
                                        <a:lnTo>
                                          <a:pt x="1399" y="107"/>
                                        </a:lnTo>
                                        <a:lnTo>
                                          <a:pt x="1400" y="107"/>
                                        </a:lnTo>
                                        <a:lnTo>
                                          <a:pt x="1401" y="107"/>
                                        </a:lnTo>
                                        <a:lnTo>
                                          <a:pt x="1402" y="107"/>
                                        </a:lnTo>
                                        <a:lnTo>
                                          <a:pt x="1403" y="107"/>
                                        </a:lnTo>
                                        <a:lnTo>
                                          <a:pt x="1404" y="107"/>
                                        </a:lnTo>
                                        <a:lnTo>
                                          <a:pt x="1405" y="107"/>
                                        </a:lnTo>
                                        <a:lnTo>
                                          <a:pt x="1406" y="107"/>
                                        </a:lnTo>
                                        <a:lnTo>
                                          <a:pt x="1407" y="107"/>
                                        </a:lnTo>
                                        <a:lnTo>
                                          <a:pt x="1408" y="107"/>
                                        </a:lnTo>
                                        <a:lnTo>
                                          <a:pt x="1409" y="107"/>
                                        </a:lnTo>
                                        <a:lnTo>
                                          <a:pt x="1410" y="107"/>
                                        </a:lnTo>
                                        <a:lnTo>
                                          <a:pt x="1411" y="107"/>
                                        </a:lnTo>
                                        <a:lnTo>
                                          <a:pt x="1412" y="107"/>
                                        </a:lnTo>
                                        <a:lnTo>
                                          <a:pt x="1413" y="107"/>
                                        </a:lnTo>
                                        <a:lnTo>
                                          <a:pt x="1414" y="107"/>
                                        </a:lnTo>
                                        <a:lnTo>
                                          <a:pt x="1415" y="107"/>
                                        </a:lnTo>
                                        <a:lnTo>
                                          <a:pt x="1416" y="107"/>
                                        </a:lnTo>
                                        <a:lnTo>
                                          <a:pt x="1417" y="107"/>
                                        </a:lnTo>
                                        <a:lnTo>
                                          <a:pt x="1418" y="107"/>
                                        </a:lnTo>
                                        <a:lnTo>
                                          <a:pt x="1419" y="107"/>
                                        </a:lnTo>
                                        <a:lnTo>
                                          <a:pt x="1420" y="107"/>
                                        </a:lnTo>
                                        <a:lnTo>
                                          <a:pt x="1421" y="107"/>
                                        </a:lnTo>
                                        <a:lnTo>
                                          <a:pt x="1422" y="107"/>
                                        </a:lnTo>
                                        <a:lnTo>
                                          <a:pt x="1423" y="107"/>
                                        </a:lnTo>
                                        <a:lnTo>
                                          <a:pt x="1424" y="107"/>
                                        </a:lnTo>
                                        <a:lnTo>
                                          <a:pt x="1425" y="107"/>
                                        </a:lnTo>
                                        <a:lnTo>
                                          <a:pt x="1426" y="107"/>
                                        </a:lnTo>
                                        <a:lnTo>
                                          <a:pt x="1427" y="107"/>
                                        </a:lnTo>
                                        <a:lnTo>
                                          <a:pt x="1428" y="107"/>
                                        </a:lnTo>
                                        <a:lnTo>
                                          <a:pt x="1429" y="107"/>
                                        </a:lnTo>
                                        <a:lnTo>
                                          <a:pt x="1430" y="107"/>
                                        </a:lnTo>
                                        <a:lnTo>
                                          <a:pt x="1431" y="107"/>
                                        </a:lnTo>
                                        <a:lnTo>
                                          <a:pt x="1432" y="107"/>
                                        </a:lnTo>
                                        <a:lnTo>
                                          <a:pt x="1433" y="107"/>
                                        </a:lnTo>
                                        <a:lnTo>
                                          <a:pt x="1434" y="107"/>
                                        </a:lnTo>
                                        <a:lnTo>
                                          <a:pt x="1435" y="107"/>
                                        </a:lnTo>
                                        <a:lnTo>
                                          <a:pt x="1436" y="107"/>
                                        </a:lnTo>
                                        <a:lnTo>
                                          <a:pt x="1437" y="107"/>
                                        </a:lnTo>
                                        <a:lnTo>
                                          <a:pt x="1438" y="107"/>
                                        </a:lnTo>
                                        <a:lnTo>
                                          <a:pt x="1439" y="107"/>
                                        </a:lnTo>
                                        <a:lnTo>
                                          <a:pt x="1440" y="107"/>
                                        </a:lnTo>
                                        <a:lnTo>
                                          <a:pt x="1441" y="107"/>
                                        </a:lnTo>
                                        <a:lnTo>
                                          <a:pt x="1442" y="107"/>
                                        </a:lnTo>
                                        <a:lnTo>
                                          <a:pt x="1443" y="107"/>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4" y="106"/>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2" y="106"/>
                                        </a:lnTo>
                                        <a:lnTo>
                                          <a:pt x="1493" y="106"/>
                                        </a:lnTo>
                                        <a:lnTo>
                                          <a:pt x="1494" y="105"/>
                                        </a:lnTo>
                                        <a:lnTo>
                                          <a:pt x="1494" y="104"/>
                                        </a:lnTo>
                                        <a:lnTo>
                                          <a:pt x="1495" y="104"/>
                                        </a:lnTo>
                                        <a:lnTo>
                                          <a:pt x="1495" y="105"/>
                                        </a:lnTo>
                                        <a:lnTo>
                                          <a:pt x="1495" y="106"/>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7"/>
                                        </a:lnTo>
                                        <a:lnTo>
                                          <a:pt x="1511" y="107"/>
                                        </a:lnTo>
                                        <a:lnTo>
                                          <a:pt x="1512" y="107"/>
                                        </a:lnTo>
                                        <a:lnTo>
                                          <a:pt x="1513" y="107"/>
                                        </a:lnTo>
                                        <a:lnTo>
                                          <a:pt x="1514" y="107"/>
                                        </a:lnTo>
                                        <a:lnTo>
                                          <a:pt x="1515" y="107"/>
                                        </a:lnTo>
                                        <a:lnTo>
                                          <a:pt x="1516" y="107"/>
                                        </a:lnTo>
                                        <a:lnTo>
                                          <a:pt x="1517" y="107"/>
                                        </a:lnTo>
                                        <a:lnTo>
                                          <a:pt x="1518" y="107"/>
                                        </a:lnTo>
                                        <a:lnTo>
                                          <a:pt x="1519" y="107"/>
                                        </a:lnTo>
                                        <a:lnTo>
                                          <a:pt x="1520" y="107"/>
                                        </a:lnTo>
                                        <a:lnTo>
                                          <a:pt x="1521" y="107"/>
                                        </a:lnTo>
                                        <a:lnTo>
                                          <a:pt x="1522" y="107"/>
                                        </a:lnTo>
                                        <a:lnTo>
                                          <a:pt x="1523" y="107"/>
                                        </a:lnTo>
                                        <a:lnTo>
                                          <a:pt x="1524" y="107"/>
                                        </a:lnTo>
                                        <a:lnTo>
                                          <a:pt x="1525" y="107"/>
                                        </a:lnTo>
                                        <a:lnTo>
                                          <a:pt x="1526" y="107"/>
                                        </a:lnTo>
                                        <a:lnTo>
                                          <a:pt x="1527" y="107"/>
                                        </a:lnTo>
                                        <a:lnTo>
                                          <a:pt x="1528" y="107"/>
                                        </a:lnTo>
                                        <a:lnTo>
                                          <a:pt x="1529" y="107"/>
                                        </a:lnTo>
                                        <a:lnTo>
                                          <a:pt x="1530" y="107"/>
                                        </a:lnTo>
                                        <a:lnTo>
                                          <a:pt x="1531" y="107"/>
                                        </a:lnTo>
                                        <a:lnTo>
                                          <a:pt x="1532" y="107"/>
                                        </a:lnTo>
                                        <a:lnTo>
                                          <a:pt x="1533" y="107"/>
                                        </a:lnTo>
                                        <a:lnTo>
                                          <a:pt x="1534" y="107"/>
                                        </a:lnTo>
                                        <a:lnTo>
                                          <a:pt x="1535" y="107"/>
                                        </a:lnTo>
                                        <a:lnTo>
                                          <a:pt x="1536" y="107"/>
                                        </a:lnTo>
                                        <a:lnTo>
                                          <a:pt x="1537" y="107"/>
                                        </a:lnTo>
                                        <a:lnTo>
                                          <a:pt x="1538" y="107"/>
                                        </a:lnTo>
                                        <a:lnTo>
                                          <a:pt x="1539" y="107"/>
                                        </a:lnTo>
                                        <a:lnTo>
                                          <a:pt x="1540" y="107"/>
                                        </a:lnTo>
                                        <a:lnTo>
                                          <a:pt x="1541" y="107"/>
                                        </a:lnTo>
                                        <a:lnTo>
                                          <a:pt x="1542" y="107"/>
                                        </a:lnTo>
                                        <a:lnTo>
                                          <a:pt x="1543" y="107"/>
                                        </a:lnTo>
                                        <a:lnTo>
                                          <a:pt x="1544" y="107"/>
                                        </a:lnTo>
                                        <a:lnTo>
                                          <a:pt x="1545" y="107"/>
                                        </a:lnTo>
                                        <a:lnTo>
                                          <a:pt x="1546" y="107"/>
                                        </a:lnTo>
                                        <a:lnTo>
                                          <a:pt x="1547" y="107"/>
                                        </a:lnTo>
                                        <a:lnTo>
                                          <a:pt x="1548" y="107"/>
                                        </a:lnTo>
                                        <a:lnTo>
                                          <a:pt x="1549" y="107"/>
                                        </a:lnTo>
                                        <a:lnTo>
                                          <a:pt x="1550" y="107"/>
                                        </a:lnTo>
                                        <a:lnTo>
                                          <a:pt x="1551" y="107"/>
                                        </a:lnTo>
                                        <a:lnTo>
                                          <a:pt x="1552" y="107"/>
                                        </a:lnTo>
                                        <a:lnTo>
                                          <a:pt x="1553" y="107"/>
                                        </a:lnTo>
                                        <a:lnTo>
                                          <a:pt x="1554" y="107"/>
                                        </a:lnTo>
                                        <a:lnTo>
                                          <a:pt x="1555" y="107"/>
                                        </a:lnTo>
                                        <a:lnTo>
                                          <a:pt x="1556" y="107"/>
                                        </a:lnTo>
                                        <a:lnTo>
                                          <a:pt x="1557" y="107"/>
                                        </a:lnTo>
                                        <a:lnTo>
                                          <a:pt x="1558" y="107"/>
                                        </a:lnTo>
                                        <a:lnTo>
                                          <a:pt x="1559" y="107"/>
                                        </a:lnTo>
                                        <a:lnTo>
                                          <a:pt x="1560" y="107"/>
                                        </a:lnTo>
                                        <a:lnTo>
                                          <a:pt x="1561" y="107"/>
                                        </a:lnTo>
                                        <a:lnTo>
                                          <a:pt x="1562" y="107"/>
                                        </a:lnTo>
                                        <a:lnTo>
                                          <a:pt x="1563" y="107"/>
                                        </a:lnTo>
                                        <a:lnTo>
                                          <a:pt x="1564" y="107"/>
                                        </a:lnTo>
                                        <a:lnTo>
                                          <a:pt x="1565" y="107"/>
                                        </a:lnTo>
                                        <a:lnTo>
                                          <a:pt x="1566" y="107"/>
                                        </a:lnTo>
                                        <a:lnTo>
                                          <a:pt x="1567" y="107"/>
                                        </a:lnTo>
                                        <a:lnTo>
                                          <a:pt x="1568" y="107"/>
                                        </a:lnTo>
                                        <a:lnTo>
                                          <a:pt x="1569" y="107"/>
                                        </a:lnTo>
                                        <a:lnTo>
                                          <a:pt x="1570" y="107"/>
                                        </a:lnTo>
                                        <a:lnTo>
                                          <a:pt x="1571" y="107"/>
                                        </a:lnTo>
                                        <a:lnTo>
                                          <a:pt x="1572" y="107"/>
                                        </a:lnTo>
                                        <a:lnTo>
                                          <a:pt x="1573" y="107"/>
                                        </a:lnTo>
                                        <a:lnTo>
                                          <a:pt x="1574" y="107"/>
                                        </a:lnTo>
                                        <a:lnTo>
                                          <a:pt x="1575" y="107"/>
                                        </a:lnTo>
                                        <a:lnTo>
                                          <a:pt x="1576" y="107"/>
                                        </a:lnTo>
                                        <a:lnTo>
                                          <a:pt x="1577" y="107"/>
                                        </a:lnTo>
                                        <a:lnTo>
                                          <a:pt x="1578" y="107"/>
                                        </a:lnTo>
                                        <a:lnTo>
                                          <a:pt x="1579" y="107"/>
                                        </a:lnTo>
                                        <a:lnTo>
                                          <a:pt x="1580" y="107"/>
                                        </a:lnTo>
                                        <a:lnTo>
                                          <a:pt x="1581" y="107"/>
                                        </a:lnTo>
                                        <a:lnTo>
                                          <a:pt x="1582" y="107"/>
                                        </a:lnTo>
                                        <a:lnTo>
                                          <a:pt x="1583" y="107"/>
                                        </a:lnTo>
                                        <a:lnTo>
                                          <a:pt x="1584" y="107"/>
                                        </a:lnTo>
                                        <a:lnTo>
                                          <a:pt x="1585" y="107"/>
                                        </a:lnTo>
                                        <a:lnTo>
                                          <a:pt x="1586" y="107"/>
                                        </a:lnTo>
                                        <a:lnTo>
                                          <a:pt x="1587" y="107"/>
                                        </a:lnTo>
                                        <a:lnTo>
                                          <a:pt x="1588" y="107"/>
                                        </a:lnTo>
                                        <a:lnTo>
                                          <a:pt x="1589" y="107"/>
                                        </a:lnTo>
                                        <a:lnTo>
                                          <a:pt x="1590" y="107"/>
                                        </a:lnTo>
                                        <a:lnTo>
                                          <a:pt x="1591" y="107"/>
                                        </a:lnTo>
                                        <a:lnTo>
                                          <a:pt x="1592" y="107"/>
                                        </a:lnTo>
                                        <a:lnTo>
                                          <a:pt x="1593" y="107"/>
                                        </a:lnTo>
                                        <a:lnTo>
                                          <a:pt x="1594" y="107"/>
                                        </a:lnTo>
                                        <a:lnTo>
                                          <a:pt x="1595" y="107"/>
                                        </a:lnTo>
                                        <a:lnTo>
                                          <a:pt x="1596" y="107"/>
                                        </a:lnTo>
                                        <a:lnTo>
                                          <a:pt x="1597" y="107"/>
                                        </a:lnTo>
                                        <a:lnTo>
                                          <a:pt x="1598" y="107"/>
                                        </a:lnTo>
                                        <a:lnTo>
                                          <a:pt x="1599" y="107"/>
                                        </a:lnTo>
                                        <a:lnTo>
                                          <a:pt x="1600" y="107"/>
                                        </a:lnTo>
                                        <a:lnTo>
                                          <a:pt x="1601" y="107"/>
                                        </a:lnTo>
                                        <a:lnTo>
                                          <a:pt x="1602" y="107"/>
                                        </a:lnTo>
                                        <a:lnTo>
                                          <a:pt x="1603" y="107"/>
                                        </a:lnTo>
                                        <a:lnTo>
                                          <a:pt x="1604" y="107"/>
                                        </a:lnTo>
                                        <a:lnTo>
                                          <a:pt x="1605" y="107"/>
                                        </a:lnTo>
                                        <a:lnTo>
                                          <a:pt x="1606" y="107"/>
                                        </a:lnTo>
                                        <a:lnTo>
                                          <a:pt x="1607" y="107"/>
                                        </a:lnTo>
                                        <a:lnTo>
                                          <a:pt x="1608" y="107"/>
                                        </a:lnTo>
                                        <a:lnTo>
                                          <a:pt x="1609" y="107"/>
                                        </a:lnTo>
                                        <a:lnTo>
                                          <a:pt x="1610" y="107"/>
                                        </a:lnTo>
                                        <a:lnTo>
                                          <a:pt x="1611" y="107"/>
                                        </a:lnTo>
                                        <a:lnTo>
                                          <a:pt x="1612" y="107"/>
                                        </a:lnTo>
                                        <a:lnTo>
                                          <a:pt x="1613" y="107"/>
                                        </a:lnTo>
                                        <a:lnTo>
                                          <a:pt x="1614" y="107"/>
                                        </a:lnTo>
                                        <a:lnTo>
                                          <a:pt x="1615" y="107"/>
                                        </a:lnTo>
                                        <a:lnTo>
                                          <a:pt x="1616" y="107"/>
                                        </a:lnTo>
                                        <a:lnTo>
                                          <a:pt x="1617" y="107"/>
                                        </a:lnTo>
                                        <a:lnTo>
                                          <a:pt x="1618" y="107"/>
                                        </a:lnTo>
                                        <a:lnTo>
                                          <a:pt x="1619" y="107"/>
                                        </a:lnTo>
                                        <a:lnTo>
                                          <a:pt x="1620" y="107"/>
                                        </a:lnTo>
                                        <a:lnTo>
                                          <a:pt x="1621" y="107"/>
                                        </a:lnTo>
                                        <a:lnTo>
                                          <a:pt x="1622" y="107"/>
                                        </a:lnTo>
                                        <a:lnTo>
                                          <a:pt x="1623" y="107"/>
                                        </a:lnTo>
                                        <a:lnTo>
                                          <a:pt x="1624" y="107"/>
                                        </a:lnTo>
                                        <a:lnTo>
                                          <a:pt x="1625" y="107"/>
                                        </a:lnTo>
                                        <a:lnTo>
                                          <a:pt x="1626" y="107"/>
                                        </a:lnTo>
                                        <a:lnTo>
                                          <a:pt x="1627" y="107"/>
                                        </a:lnTo>
                                        <a:lnTo>
                                          <a:pt x="1628" y="107"/>
                                        </a:lnTo>
                                        <a:lnTo>
                                          <a:pt x="1629" y="107"/>
                                        </a:lnTo>
                                        <a:lnTo>
                                          <a:pt x="1630" y="107"/>
                                        </a:lnTo>
                                        <a:lnTo>
                                          <a:pt x="1631" y="107"/>
                                        </a:lnTo>
                                        <a:lnTo>
                                          <a:pt x="1632" y="107"/>
                                        </a:lnTo>
                                        <a:lnTo>
                                          <a:pt x="1633" y="107"/>
                                        </a:lnTo>
                                        <a:lnTo>
                                          <a:pt x="1634" y="107"/>
                                        </a:lnTo>
                                        <a:lnTo>
                                          <a:pt x="1635" y="107"/>
                                        </a:lnTo>
                                        <a:lnTo>
                                          <a:pt x="1636" y="107"/>
                                        </a:lnTo>
                                        <a:lnTo>
                                          <a:pt x="1637" y="107"/>
                                        </a:lnTo>
                                        <a:lnTo>
                                          <a:pt x="1638" y="107"/>
                                        </a:lnTo>
                                        <a:lnTo>
                                          <a:pt x="1639" y="107"/>
                                        </a:lnTo>
                                        <a:lnTo>
                                          <a:pt x="1640" y="107"/>
                                        </a:lnTo>
                                        <a:lnTo>
                                          <a:pt x="1641" y="107"/>
                                        </a:lnTo>
                                        <a:lnTo>
                                          <a:pt x="1642" y="107"/>
                                        </a:lnTo>
                                        <a:lnTo>
                                          <a:pt x="1643" y="107"/>
                                        </a:lnTo>
                                        <a:lnTo>
                                          <a:pt x="1644" y="107"/>
                                        </a:lnTo>
                                        <a:lnTo>
                                          <a:pt x="1645" y="107"/>
                                        </a:lnTo>
                                        <a:lnTo>
                                          <a:pt x="1646" y="107"/>
                                        </a:lnTo>
                                        <a:lnTo>
                                          <a:pt x="1647" y="107"/>
                                        </a:lnTo>
                                        <a:lnTo>
                                          <a:pt x="1648" y="107"/>
                                        </a:lnTo>
                                        <a:lnTo>
                                          <a:pt x="1649" y="107"/>
                                        </a:lnTo>
                                        <a:lnTo>
                                          <a:pt x="1650" y="107"/>
                                        </a:lnTo>
                                        <a:lnTo>
                                          <a:pt x="1651" y="107"/>
                                        </a:lnTo>
                                        <a:lnTo>
                                          <a:pt x="1652" y="107"/>
                                        </a:lnTo>
                                        <a:lnTo>
                                          <a:pt x="1653" y="107"/>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2" name="Rectangle 1095"/>
                                <wps:cNvSpPr>
                                  <a:spLocks noChangeArrowheads="1"/>
                                </wps:cNvSpPr>
                                <wps:spPr bwMode="auto">
                                  <a:xfrm>
                                    <a:off x="1158" y="2197"/>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D5A47"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TaC-18</w:t>
                                      </w:r>
                                    </w:p>
                                  </w:txbxContent>
                                </wps:txbx>
                                <wps:bodyPr rot="0" vert="horz" wrap="square" lIns="0" tIns="0" rIns="0" bIns="0" anchor="t" anchorCtr="0" upright="1">
                                  <a:noAutofit/>
                                </wps:bodyPr>
                              </wps:wsp>
                              <wps:wsp>
                                <wps:cNvPr id="10793" name="Freeform 1096"/>
                                <wps:cNvSpPr>
                                  <a:spLocks/>
                                </wps:cNvSpPr>
                                <wps:spPr bwMode="auto">
                                  <a:xfrm>
                                    <a:off x="1148" y="2197"/>
                                    <a:ext cx="8824" cy="567"/>
                                  </a:xfrm>
                                  <a:custGeom>
                                    <a:avLst/>
                                    <a:gdLst>
                                      <a:gd name="T0" fmla="*/ 707 w 1661"/>
                                      <a:gd name="T1" fmla="*/ 2893 h 107"/>
                                      <a:gd name="T2" fmla="*/ 1525 w 1661"/>
                                      <a:gd name="T3" fmla="*/ 2893 h 107"/>
                                      <a:gd name="T4" fmla="*/ 2343 w 1661"/>
                                      <a:gd name="T5" fmla="*/ 2893 h 107"/>
                                      <a:gd name="T6" fmla="*/ 3161 w 1661"/>
                                      <a:gd name="T7" fmla="*/ 2893 h 107"/>
                                      <a:gd name="T8" fmla="*/ 3894 w 1661"/>
                                      <a:gd name="T9" fmla="*/ 2920 h 107"/>
                                      <a:gd name="T10" fmla="*/ 4686 w 1661"/>
                                      <a:gd name="T11" fmla="*/ 2946 h 107"/>
                                      <a:gd name="T12" fmla="*/ 5504 w 1661"/>
                                      <a:gd name="T13" fmla="*/ 2946 h 107"/>
                                      <a:gd name="T14" fmla="*/ 6263 w 1661"/>
                                      <a:gd name="T15" fmla="*/ 2978 h 107"/>
                                      <a:gd name="T16" fmla="*/ 7082 w 1661"/>
                                      <a:gd name="T17" fmla="*/ 2978 h 107"/>
                                      <a:gd name="T18" fmla="*/ 7448 w 1661"/>
                                      <a:gd name="T19" fmla="*/ 2946 h 107"/>
                                      <a:gd name="T20" fmla="*/ 8213 w 1661"/>
                                      <a:gd name="T21" fmla="*/ 3005 h 107"/>
                                      <a:gd name="T22" fmla="*/ 8803 w 1661"/>
                                      <a:gd name="T23" fmla="*/ 2946 h 107"/>
                                      <a:gd name="T24" fmla="*/ 9568 w 1661"/>
                                      <a:gd name="T25" fmla="*/ 3005 h 107"/>
                                      <a:gd name="T26" fmla="*/ 10189 w 1661"/>
                                      <a:gd name="T27" fmla="*/ 3005 h 107"/>
                                      <a:gd name="T28" fmla="*/ 11007 w 1661"/>
                                      <a:gd name="T29" fmla="*/ 3005 h 107"/>
                                      <a:gd name="T30" fmla="*/ 11826 w 1661"/>
                                      <a:gd name="T31" fmla="*/ 3005 h 107"/>
                                      <a:gd name="T32" fmla="*/ 12644 w 1661"/>
                                      <a:gd name="T33" fmla="*/ 3005 h 107"/>
                                      <a:gd name="T34" fmla="*/ 13292 w 1661"/>
                                      <a:gd name="T35" fmla="*/ 2189 h 107"/>
                                      <a:gd name="T36" fmla="*/ 13913 w 1661"/>
                                      <a:gd name="T37" fmla="*/ 3005 h 107"/>
                                      <a:gd name="T38" fmla="*/ 14731 w 1661"/>
                                      <a:gd name="T39" fmla="*/ 3005 h 107"/>
                                      <a:gd name="T40" fmla="*/ 15550 w 1661"/>
                                      <a:gd name="T41" fmla="*/ 3005 h 107"/>
                                      <a:gd name="T42" fmla="*/ 16113 w 1661"/>
                                      <a:gd name="T43" fmla="*/ 2946 h 107"/>
                                      <a:gd name="T44" fmla="*/ 16878 w 1661"/>
                                      <a:gd name="T45" fmla="*/ 2978 h 107"/>
                                      <a:gd name="T46" fmla="*/ 17467 w 1661"/>
                                      <a:gd name="T47" fmla="*/ 3005 h 107"/>
                                      <a:gd name="T48" fmla="*/ 18285 w 1661"/>
                                      <a:gd name="T49" fmla="*/ 3005 h 107"/>
                                      <a:gd name="T50" fmla="*/ 19109 w 1661"/>
                                      <a:gd name="T51" fmla="*/ 3005 h 107"/>
                                      <a:gd name="T52" fmla="*/ 19927 w 1661"/>
                                      <a:gd name="T53" fmla="*/ 3005 h 107"/>
                                      <a:gd name="T54" fmla="*/ 20628 w 1661"/>
                                      <a:gd name="T55" fmla="*/ 3005 h 107"/>
                                      <a:gd name="T56" fmla="*/ 21446 w 1661"/>
                                      <a:gd name="T57" fmla="*/ 3005 h 107"/>
                                      <a:gd name="T58" fmla="*/ 22270 w 1661"/>
                                      <a:gd name="T59" fmla="*/ 3005 h 107"/>
                                      <a:gd name="T60" fmla="*/ 22801 w 1661"/>
                                      <a:gd name="T61" fmla="*/ 3005 h 107"/>
                                      <a:gd name="T62" fmla="*/ 23396 w 1661"/>
                                      <a:gd name="T63" fmla="*/ 3005 h 107"/>
                                      <a:gd name="T64" fmla="*/ 24214 w 1661"/>
                                      <a:gd name="T65" fmla="*/ 3005 h 107"/>
                                      <a:gd name="T66" fmla="*/ 25032 w 1661"/>
                                      <a:gd name="T67" fmla="*/ 3005 h 107"/>
                                      <a:gd name="T68" fmla="*/ 25850 w 1661"/>
                                      <a:gd name="T69" fmla="*/ 3005 h 107"/>
                                      <a:gd name="T70" fmla="*/ 26414 w 1661"/>
                                      <a:gd name="T71" fmla="*/ 3005 h 107"/>
                                      <a:gd name="T72" fmla="*/ 27237 w 1661"/>
                                      <a:gd name="T73" fmla="*/ 3005 h 107"/>
                                      <a:gd name="T74" fmla="*/ 28055 w 1661"/>
                                      <a:gd name="T75" fmla="*/ 3005 h 107"/>
                                      <a:gd name="T76" fmla="*/ 28618 w 1661"/>
                                      <a:gd name="T77" fmla="*/ 3005 h 107"/>
                                      <a:gd name="T78" fmla="*/ 29436 w 1661"/>
                                      <a:gd name="T79" fmla="*/ 3005 h 107"/>
                                      <a:gd name="T80" fmla="*/ 30254 w 1661"/>
                                      <a:gd name="T81" fmla="*/ 3005 h 107"/>
                                      <a:gd name="T82" fmla="*/ 31073 w 1661"/>
                                      <a:gd name="T83" fmla="*/ 3005 h 107"/>
                                      <a:gd name="T84" fmla="*/ 31864 w 1661"/>
                                      <a:gd name="T85" fmla="*/ 2946 h 107"/>
                                      <a:gd name="T86" fmla="*/ 32656 w 1661"/>
                                      <a:gd name="T87" fmla="*/ 3005 h 107"/>
                                      <a:gd name="T88" fmla="*/ 33474 w 1661"/>
                                      <a:gd name="T89" fmla="*/ 3005 h 107"/>
                                      <a:gd name="T90" fmla="*/ 34149 w 1661"/>
                                      <a:gd name="T91" fmla="*/ 2809 h 107"/>
                                      <a:gd name="T92" fmla="*/ 34797 w 1661"/>
                                      <a:gd name="T93" fmla="*/ 3005 h 107"/>
                                      <a:gd name="T94" fmla="*/ 35418 w 1661"/>
                                      <a:gd name="T95" fmla="*/ 3005 h 107"/>
                                      <a:gd name="T96" fmla="*/ 36236 w 1661"/>
                                      <a:gd name="T97" fmla="*/ 3005 h 107"/>
                                      <a:gd name="T98" fmla="*/ 37054 w 1661"/>
                                      <a:gd name="T99" fmla="*/ 3005 h 107"/>
                                      <a:gd name="T100" fmla="*/ 37873 w 1661"/>
                                      <a:gd name="T101" fmla="*/ 3005 h 107"/>
                                      <a:gd name="T102" fmla="*/ 38526 w 1661"/>
                                      <a:gd name="T103" fmla="*/ 3005 h 107"/>
                                      <a:gd name="T104" fmla="*/ 39344 w 1661"/>
                                      <a:gd name="T105" fmla="*/ 3005 h 107"/>
                                      <a:gd name="T106" fmla="*/ 40162 w 1661"/>
                                      <a:gd name="T107" fmla="*/ 3005 h 107"/>
                                      <a:gd name="T108" fmla="*/ 40980 w 1661"/>
                                      <a:gd name="T109" fmla="*/ 3005 h 107"/>
                                      <a:gd name="T110" fmla="*/ 41628 w 1661"/>
                                      <a:gd name="T111" fmla="*/ 3005 h 107"/>
                                      <a:gd name="T112" fmla="*/ 42303 w 1661"/>
                                      <a:gd name="T113" fmla="*/ 3005 h 107"/>
                                      <a:gd name="T114" fmla="*/ 43121 w 1661"/>
                                      <a:gd name="T115" fmla="*/ 3005 h 107"/>
                                      <a:gd name="T116" fmla="*/ 43945 w 1661"/>
                                      <a:gd name="T117" fmla="*/ 3005 h 107"/>
                                      <a:gd name="T118" fmla="*/ 44763 w 1661"/>
                                      <a:gd name="T119" fmla="*/ 3005 h 107"/>
                                      <a:gd name="T120" fmla="*/ 45581 w 1661"/>
                                      <a:gd name="T121" fmla="*/ 3005 h 107"/>
                                      <a:gd name="T122" fmla="*/ 46399 w 1661"/>
                                      <a:gd name="T123" fmla="*/ 3005 h 10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7">
                                        <a:moveTo>
                                          <a:pt x="0" y="98"/>
                                        </a:moveTo>
                                        <a:lnTo>
                                          <a:pt x="1" y="99"/>
                                        </a:lnTo>
                                        <a:lnTo>
                                          <a:pt x="2" y="99"/>
                                        </a:lnTo>
                                        <a:lnTo>
                                          <a:pt x="3" y="99"/>
                                        </a:lnTo>
                                        <a:lnTo>
                                          <a:pt x="4" y="99"/>
                                        </a:lnTo>
                                        <a:lnTo>
                                          <a:pt x="4" y="100"/>
                                        </a:lnTo>
                                        <a:lnTo>
                                          <a:pt x="5" y="100"/>
                                        </a:lnTo>
                                        <a:lnTo>
                                          <a:pt x="6" y="100"/>
                                        </a:lnTo>
                                        <a:lnTo>
                                          <a:pt x="7" y="100"/>
                                        </a:lnTo>
                                        <a:lnTo>
                                          <a:pt x="8" y="100"/>
                                        </a:lnTo>
                                        <a:lnTo>
                                          <a:pt x="8" y="101"/>
                                        </a:lnTo>
                                        <a:lnTo>
                                          <a:pt x="9" y="101"/>
                                        </a:lnTo>
                                        <a:lnTo>
                                          <a:pt x="10" y="101"/>
                                        </a:lnTo>
                                        <a:lnTo>
                                          <a:pt x="11" y="101"/>
                                        </a:lnTo>
                                        <a:lnTo>
                                          <a:pt x="12" y="102"/>
                                        </a:lnTo>
                                        <a:lnTo>
                                          <a:pt x="13" y="102"/>
                                        </a:lnTo>
                                        <a:lnTo>
                                          <a:pt x="14" y="102"/>
                                        </a:lnTo>
                                        <a:lnTo>
                                          <a:pt x="15" y="102"/>
                                        </a:lnTo>
                                        <a:lnTo>
                                          <a:pt x="16" y="102"/>
                                        </a:lnTo>
                                        <a:lnTo>
                                          <a:pt x="17" y="102"/>
                                        </a:lnTo>
                                        <a:lnTo>
                                          <a:pt x="18" y="102"/>
                                        </a:lnTo>
                                        <a:lnTo>
                                          <a:pt x="19" y="102"/>
                                        </a:lnTo>
                                        <a:lnTo>
                                          <a:pt x="20" y="102"/>
                                        </a:lnTo>
                                        <a:lnTo>
                                          <a:pt x="21" y="102"/>
                                        </a:lnTo>
                                        <a:lnTo>
                                          <a:pt x="22" y="102"/>
                                        </a:lnTo>
                                        <a:lnTo>
                                          <a:pt x="22" y="103"/>
                                        </a:lnTo>
                                        <a:lnTo>
                                          <a:pt x="23" y="103"/>
                                        </a:lnTo>
                                        <a:lnTo>
                                          <a:pt x="24" y="103"/>
                                        </a:lnTo>
                                        <a:lnTo>
                                          <a:pt x="25" y="103"/>
                                        </a:lnTo>
                                        <a:lnTo>
                                          <a:pt x="26" y="103"/>
                                        </a:lnTo>
                                        <a:lnTo>
                                          <a:pt x="27" y="103"/>
                                        </a:lnTo>
                                        <a:lnTo>
                                          <a:pt x="28" y="103"/>
                                        </a:lnTo>
                                        <a:lnTo>
                                          <a:pt x="29" y="103"/>
                                        </a:lnTo>
                                        <a:lnTo>
                                          <a:pt x="30" y="103"/>
                                        </a:lnTo>
                                        <a:lnTo>
                                          <a:pt x="31" y="103"/>
                                        </a:lnTo>
                                        <a:lnTo>
                                          <a:pt x="32" y="103"/>
                                        </a:lnTo>
                                        <a:lnTo>
                                          <a:pt x="33" y="103"/>
                                        </a:lnTo>
                                        <a:lnTo>
                                          <a:pt x="34" y="103"/>
                                        </a:lnTo>
                                        <a:lnTo>
                                          <a:pt x="35" y="103"/>
                                        </a:lnTo>
                                        <a:lnTo>
                                          <a:pt x="36" y="103"/>
                                        </a:lnTo>
                                        <a:lnTo>
                                          <a:pt x="37" y="103"/>
                                        </a:lnTo>
                                        <a:lnTo>
                                          <a:pt x="38" y="103"/>
                                        </a:lnTo>
                                        <a:lnTo>
                                          <a:pt x="39" y="103"/>
                                        </a:lnTo>
                                        <a:lnTo>
                                          <a:pt x="40" y="103"/>
                                        </a:lnTo>
                                        <a:lnTo>
                                          <a:pt x="41" y="103"/>
                                        </a:lnTo>
                                        <a:lnTo>
                                          <a:pt x="42" y="103"/>
                                        </a:lnTo>
                                        <a:lnTo>
                                          <a:pt x="43" y="103"/>
                                        </a:lnTo>
                                        <a:lnTo>
                                          <a:pt x="44" y="103"/>
                                        </a:lnTo>
                                        <a:lnTo>
                                          <a:pt x="45" y="103"/>
                                        </a:lnTo>
                                        <a:lnTo>
                                          <a:pt x="46" y="103"/>
                                        </a:lnTo>
                                        <a:lnTo>
                                          <a:pt x="47" y="103"/>
                                        </a:lnTo>
                                        <a:lnTo>
                                          <a:pt x="48" y="103"/>
                                        </a:lnTo>
                                        <a:lnTo>
                                          <a:pt x="49" y="103"/>
                                        </a:lnTo>
                                        <a:lnTo>
                                          <a:pt x="50" y="103"/>
                                        </a:lnTo>
                                        <a:lnTo>
                                          <a:pt x="51" y="103"/>
                                        </a:lnTo>
                                        <a:lnTo>
                                          <a:pt x="52" y="103"/>
                                        </a:lnTo>
                                        <a:lnTo>
                                          <a:pt x="53" y="103"/>
                                        </a:lnTo>
                                        <a:lnTo>
                                          <a:pt x="54" y="103"/>
                                        </a:lnTo>
                                        <a:lnTo>
                                          <a:pt x="55" y="103"/>
                                        </a:lnTo>
                                        <a:lnTo>
                                          <a:pt x="56" y="103"/>
                                        </a:lnTo>
                                        <a:lnTo>
                                          <a:pt x="57" y="103"/>
                                        </a:lnTo>
                                        <a:lnTo>
                                          <a:pt x="58" y="103"/>
                                        </a:lnTo>
                                        <a:lnTo>
                                          <a:pt x="59" y="103"/>
                                        </a:lnTo>
                                        <a:lnTo>
                                          <a:pt x="60" y="103"/>
                                        </a:lnTo>
                                        <a:lnTo>
                                          <a:pt x="61" y="103"/>
                                        </a:lnTo>
                                        <a:lnTo>
                                          <a:pt x="62" y="103"/>
                                        </a:lnTo>
                                        <a:lnTo>
                                          <a:pt x="63" y="103"/>
                                        </a:lnTo>
                                        <a:lnTo>
                                          <a:pt x="64" y="103"/>
                                        </a:lnTo>
                                        <a:lnTo>
                                          <a:pt x="65" y="103"/>
                                        </a:lnTo>
                                        <a:lnTo>
                                          <a:pt x="66" y="103"/>
                                        </a:lnTo>
                                        <a:lnTo>
                                          <a:pt x="67" y="103"/>
                                        </a:lnTo>
                                        <a:lnTo>
                                          <a:pt x="68" y="103"/>
                                        </a:lnTo>
                                        <a:lnTo>
                                          <a:pt x="69" y="103"/>
                                        </a:lnTo>
                                        <a:lnTo>
                                          <a:pt x="70" y="103"/>
                                        </a:lnTo>
                                        <a:lnTo>
                                          <a:pt x="71" y="103"/>
                                        </a:lnTo>
                                        <a:lnTo>
                                          <a:pt x="72" y="103"/>
                                        </a:lnTo>
                                        <a:lnTo>
                                          <a:pt x="73" y="103"/>
                                        </a:lnTo>
                                        <a:lnTo>
                                          <a:pt x="74" y="103"/>
                                        </a:lnTo>
                                        <a:lnTo>
                                          <a:pt x="75" y="103"/>
                                        </a:lnTo>
                                        <a:lnTo>
                                          <a:pt x="76" y="103"/>
                                        </a:lnTo>
                                        <a:lnTo>
                                          <a:pt x="77" y="103"/>
                                        </a:lnTo>
                                        <a:lnTo>
                                          <a:pt x="78" y="103"/>
                                        </a:lnTo>
                                        <a:lnTo>
                                          <a:pt x="79" y="103"/>
                                        </a:lnTo>
                                        <a:lnTo>
                                          <a:pt x="80" y="103"/>
                                        </a:lnTo>
                                        <a:lnTo>
                                          <a:pt x="81" y="103"/>
                                        </a:lnTo>
                                        <a:lnTo>
                                          <a:pt x="82" y="103"/>
                                        </a:lnTo>
                                        <a:lnTo>
                                          <a:pt x="83" y="103"/>
                                        </a:lnTo>
                                        <a:lnTo>
                                          <a:pt x="84" y="103"/>
                                        </a:lnTo>
                                        <a:lnTo>
                                          <a:pt x="85" y="103"/>
                                        </a:lnTo>
                                        <a:lnTo>
                                          <a:pt x="86" y="103"/>
                                        </a:lnTo>
                                        <a:lnTo>
                                          <a:pt x="87" y="103"/>
                                        </a:lnTo>
                                        <a:lnTo>
                                          <a:pt x="88" y="103"/>
                                        </a:lnTo>
                                        <a:lnTo>
                                          <a:pt x="89" y="103"/>
                                        </a:lnTo>
                                        <a:lnTo>
                                          <a:pt x="90" y="103"/>
                                        </a:lnTo>
                                        <a:lnTo>
                                          <a:pt x="91" y="103"/>
                                        </a:lnTo>
                                        <a:lnTo>
                                          <a:pt x="92" y="103"/>
                                        </a:lnTo>
                                        <a:lnTo>
                                          <a:pt x="93" y="103"/>
                                        </a:lnTo>
                                        <a:lnTo>
                                          <a:pt x="94" y="103"/>
                                        </a:lnTo>
                                        <a:lnTo>
                                          <a:pt x="95" y="103"/>
                                        </a:lnTo>
                                        <a:lnTo>
                                          <a:pt x="96" y="103"/>
                                        </a:lnTo>
                                        <a:lnTo>
                                          <a:pt x="97" y="103"/>
                                        </a:lnTo>
                                        <a:lnTo>
                                          <a:pt x="98" y="103"/>
                                        </a:lnTo>
                                        <a:lnTo>
                                          <a:pt x="99" y="103"/>
                                        </a:lnTo>
                                        <a:lnTo>
                                          <a:pt x="100" y="103"/>
                                        </a:lnTo>
                                        <a:lnTo>
                                          <a:pt x="101" y="103"/>
                                        </a:lnTo>
                                        <a:lnTo>
                                          <a:pt x="102" y="103"/>
                                        </a:lnTo>
                                        <a:lnTo>
                                          <a:pt x="103" y="103"/>
                                        </a:lnTo>
                                        <a:lnTo>
                                          <a:pt x="104" y="103"/>
                                        </a:lnTo>
                                        <a:lnTo>
                                          <a:pt x="105" y="103"/>
                                        </a:lnTo>
                                        <a:lnTo>
                                          <a:pt x="106" y="103"/>
                                        </a:lnTo>
                                        <a:lnTo>
                                          <a:pt x="107" y="103"/>
                                        </a:lnTo>
                                        <a:lnTo>
                                          <a:pt x="108" y="103"/>
                                        </a:lnTo>
                                        <a:lnTo>
                                          <a:pt x="109" y="103"/>
                                        </a:lnTo>
                                        <a:lnTo>
                                          <a:pt x="110" y="103"/>
                                        </a:lnTo>
                                        <a:lnTo>
                                          <a:pt x="111" y="103"/>
                                        </a:lnTo>
                                        <a:lnTo>
                                          <a:pt x="112" y="103"/>
                                        </a:lnTo>
                                        <a:lnTo>
                                          <a:pt x="112" y="104"/>
                                        </a:lnTo>
                                        <a:lnTo>
                                          <a:pt x="113" y="103"/>
                                        </a:lnTo>
                                        <a:lnTo>
                                          <a:pt x="113" y="104"/>
                                        </a:lnTo>
                                        <a:lnTo>
                                          <a:pt x="113" y="103"/>
                                        </a:lnTo>
                                        <a:lnTo>
                                          <a:pt x="114" y="104"/>
                                        </a:lnTo>
                                        <a:lnTo>
                                          <a:pt x="115" y="104"/>
                                        </a:lnTo>
                                        <a:lnTo>
                                          <a:pt x="116" y="104"/>
                                        </a:lnTo>
                                        <a:lnTo>
                                          <a:pt x="117" y="104"/>
                                        </a:lnTo>
                                        <a:lnTo>
                                          <a:pt x="118" y="104"/>
                                        </a:lnTo>
                                        <a:lnTo>
                                          <a:pt x="119" y="104"/>
                                        </a:lnTo>
                                        <a:lnTo>
                                          <a:pt x="120" y="104"/>
                                        </a:lnTo>
                                        <a:lnTo>
                                          <a:pt x="121" y="104"/>
                                        </a:lnTo>
                                        <a:lnTo>
                                          <a:pt x="122" y="104"/>
                                        </a:lnTo>
                                        <a:lnTo>
                                          <a:pt x="123" y="104"/>
                                        </a:lnTo>
                                        <a:lnTo>
                                          <a:pt x="124" y="104"/>
                                        </a:lnTo>
                                        <a:lnTo>
                                          <a:pt x="125" y="104"/>
                                        </a:lnTo>
                                        <a:lnTo>
                                          <a:pt x="126" y="104"/>
                                        </a:lnTo>
                                        <a:lnTo>
                                          <a:pt x="127" y="104"/>
                                        </a:lnTo>
                                        <a:lnTo>
                                          <a:pt x="128" y="104"/>
                                        </a:lnTo>
                                        <a:lnTo>
                                          <a:pt x="129" y="104"/>
                                        </a:lnTo>
                                        <a:lnTo>
                                          <a:pt x="130" y="104"/>
                                        </a:lnTo>
                                        <a:lnTo>
                                          <a:pt x="131" y="104"/>
                                        </a:lnTo>
                                        <a:lnTo>
                                          <a:pt x="132" y="104"/>
                                        </a:lnTo>
                                        <a:lnTo>
                                          <a:pt x="133" y="104"/>
                                        </a:lnTo>
                                        <a:lnTo>
                                          <a:pt x="134" y="104"/>
                                        </a:lnTo>
                                        <a:lnTo>
                                          <a:pt x="135" y="104"/>
                                        </a:lnTo>
                                        <a:lnTo>
                                          <a:pt x="136" y="104"/>
                                        </a:lnTo>
                                        <a:lnTo>
                                          <a:pt x="137" y="104"/>
                                        </a:lnTo>
                                        <a:lnTo>
                                          <a:pt x="138" y="104"/>
                                        </a:lnTo>
                                        <a:lnTo>
                                          <a:pt x="139" y="104"/>
                                        </a:lnTo>
                                        <a:lnTo>
                                          <a:pt x="140" y="104"/>
                                        </a:lnTo>
                                        <a:lnTo>
                                          <a:pt x="141" y="104"/>
                                        </a:lnTo>
                                        <a:lnTo>
                                          <a:pt x="142" y="104"/>
                                        </a:lnTo>
                                        <a:lnTo>
                                          <a:pt x="143" y="104"/>
                                        </a:lnTo>
                                        <a:lnTo>
                                          <a:pt x="144" y="104"/>
                                        </a:lnTo>
                                        <a:lnTo>
                                          <a:pt x="145" y="104"/>
                                        </a:lnTo>
                                        <a:lnTo>
                                          <a:pt x="146" y="104"/>
                                        </a:lnTo>
                                        <a:lnTo>
                                          <a:pt x="147" y="104"/>
                                        </a:lnTo>
                                        <a:lnTo>
                                          <a:pt x="148" y="104"/>
                                        </a:lnTo>
                                        <a:lnTo>
                                          <a:pt x="149" y="104"/>
                                        </a:lnTo>
                                        <a:lnTo>
                                          <a:pt x="150" y="104"/>
                                        </a:lnTo>
                                        <a:lnTo>
                                          <a:pt x="151" y="104"/>
                                        </a:lnTo>
                                        <a:lnTo>
                                          <a:pt x="152" y="104"/>
                                        </a:lnTo>
                                        <a:lnTo>
                                          <a:pt x="153" y="104"/>
                                        </a:lnTo>
                                        <a:lnTo>
                                          <a:pt x="154" y="104"/>
                                        </a:lnTo>
                                        <a:lnTo>
                                          <a:pt x="155" y="104"/>
                                        </a:lnTo>
                                        <a:lnTo>
                                          <a:pt x="156" y="104"/>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3" y="105"/>
                                        </a:lnTo>
                                        <a:lnTo>
                                          <a:pt x="174" y="105"/>
                                        </a:lnTo>
                                        <a:lnTo>
                                          <a:pt x="175" y="105"/>
                                        </a:lnTo>
                                        <a:lnTo>
                                          <a:pt x="176" y="105"/>
                                        </a:lnTo>
                                        <a:lnTo>
                                          <a:pt x="177" y="105"/>
                                        </a:lnTo>
                                        <a:lnTo>
                                          <a:pt x="178" y="105"/>
                                        </a:lnTo>
                                        <a:lnTo>
                                          <a:pt x="179" y="105"/>
                                        </a:lnTo>
                                        <a:lnTo>
                                          <a:pt x="180" y="105"/>
                                        </a:lnTo>
                                        <a:lnTo>
                                          <a:pt x="181" y="105"/>
                                        </a:lnTo>
                                        <a:lnTo>
                                          <a:pt x="182" y="105"/>
                                        </a:lnTo>
                                        <a:lnTo>
                                          <a:pt x="183" y="105"/>
                                        </a:lnTo>
                                        <a:lnTo>
                                          <a:pt x="184" y="105"/>
                                        </a:lnTo>
                                        <a:lnTo>
                                          <a:pt x="185" y="105"/>
                                        </a:lnTo>
                                        <a:lnTo>
                                          <a:pt x="186" y="105"/>
                                        </a:lnTo>
                                        <a:lnTo>
                                          <a:pt x="187" y="105"/>
                                        </a:lnTo>
                                        <a:lnTo>
                                          <a:pt x="188" y="105"/>
                                        </a:lnTo>
                                        <a:lnTo>
                                          <a:pt x="189" y="105"/>
                                        </a:lnTo>
                                        <a:lnTo>
                                          <a:pt x="190" y="105"/>
                                        </a:lnTo>
                                        <a:lnTo>
                                          <a:pt x="191" y="105"/>
                                        </a:lnTo>
                                        <a:lnTo>
                                          <a:pt x="192" y="105"/>
                                        </a:lnTo>
                                        <a:lnTo>
                                          <a:pt x="193" y="105"/>
                                        </a:lnTo>
                                        <a:lnTo>
                                          <a:pt x="194" y="105"/>
                                        </a:lnTo>
                                        <a:lnTo>
                                          <a:pt x="195" y="105"/>
                                        </a:lnTo>
                                        <a:lnTo>
                                          <a:pt x="196" y="105"/>
                                        </a:lnTo>
                                        <a:lnTo>
                                          <a:pt x="197" y="105"/>
                                        </a:lnTo>
                                        <a:lnTo>
                                          <a:pt x="198" y="105"/>
                                        </a:lnTo>
                                        <a:lnTo>
                                          <a:pt x="199" y="105"/>
                                        </a:lnTo>
                                        <a:lnTo>
                                          <a:pt x="200" y="105"/>
                                        </a:lnTo>
                                        <a:lnTo>
                                          <a:pt x="201" y="105"/>
                                        </a:lnTo>
                                        <a:lnTo>
                                          <a:pt x="202" y="105"/>
                                        </a:lnTo>
                                        <a:lnTo>
                                          <a:pt x="203" y="105"/>
                                        </a:lnTo>
                                        <a:lnTo>
                                          <a:pt x="204" y="105"/>
                                        </a:lnTo>
                                        <a:lnTo>
                                          <a:pt x="205" y="105"/>
                                        </a:lnTo>
                                        <a:lnTo>
                                          <a:pt x="206" y="105"/>
                                        </a:lnTo>
                                        <a:lnTo>
                                          <a:pt x="207" y="105"/>
                                        </a:lnTo>
                                        <a:lnTo>
                                          <a:pt x="208" y="105"/>
                                        </a:lnTo>
                                        <a:lnTo>
                                          <a:pt x="208" y="106"/>
                                        </a:lnTo>
                                        <a:lnTo>
                                          <a:pt x="209" y="105"/>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6"/>
                                        </a:lnTo>
                                        <a:lnTo>
                                          <a:pt x="244" y="106"/>
                                        </a:lnTo>
                                        <a:lnTo>
                                          <a:pt x="245" y="106"/>
                                        </a:lnTo>
                                        <a:lnTo>
                                          <a:pt x="246" y="106"/>
                                        </a:lnTo>
                                        <a:lnTo>
                                          <a:pt x="247" y="106"/>
                                        </a:lnTo>
                                        <a:lnTo>
                                          <a:pt x="248" y="106"/>
                                        </a:lnTo>
                                        <a:lnTo>
                                          <a:pt x="249" y="106"/>
                                        </a:lnTo>
                                        <a:lnTo>
                                          <a:pt x="250" y="106"/>
                                        </a:lnTo>
                                        <a:lnTo>
                                          <a:pt x="251" y="106"/>
                                        </a:lnTo>
                                        <a:lnTo>
                                          <a:pt x="252" y="106"/>
                                        </a:lnTo>
                                        <a:lnTo>
                                          <a:pt x="253" y="106"/>
                                        </a:lnTo>
                                        <a:lnTo>
                                          <a:pt x="254" y="106"/>
                                        </a:lnTo>
                                        <a:lnTo>
                                          <a:pt x="255" y="105"/>
                                        </a:lnTo>
                                        <a:lnTo>
                                          <a:pt x="256" y="105"/>
                                        </a:lnTo>
                                        <a:lnTo>
                                          <a:pt x="257" y="104"/>
                                        </a:lnTo>
                                        <a:lnTo>
                                          <a:pt x="257" y="103"/>
                                        </a:lnTo>
                                        <a:lnTo>
                                          <a:pt x="258" y="103"/>
                                        </a:lnTo>
                                        <a:lnTo>
                                          <a:pt x="258" y="102"/>
                                        </a:lnTo>
                                        <a:lnTo>
                                          <a:pt x="258" y="101"/>
                                        </a:lnTo>
                                        <a:lnTo>
                                          <a:pt x="258" y="100"/>
                                        </a:lnTo>
                                        <a:lnTo>
                                          <a:pt x="259" y="98"/>
                                        </a:lnTo>
                                        <a:lnTo>
                                          <a:pt x="259" y="94"/>
                                        </a:lnTo>
                                        <a:lnTo>
                                          <a:pt x="259" y="88"/>
                                        </a:lnTo>
                                        <a:lnTo>
                                          <a:pt x="260" y="76"/>
                                        </a:lnTo>
                                        <a:lnTo>
                                          <a:pt x="260" y="53"/>
                                        </a:lnTo>
                                        <a:lnTo>
                                          <a:pt x="260" y="20"/>
                                        </a:lnTo>
                                        <a:lnTo>
                                          <a:pt x="260" y="0"/>
                                        </a:lnTo>
                                        <a:lnTo>
                                          <a:pt x="261" y="32"/>
                                        </a:lnTo>
                                        <a:lnTo>
                                          <a:pt x="261" y="75"/>
                                        </a:lnTo>
                                        <a:lnTo>
                                          <a:pt x="261" y="88"/>
                                        </a:lnTo>
                                        <a:lnTo>
                                          <a:pt x="262" y="97"/>
                                        </a:lnTo>
                                        <a:lnTo>
                                          <a:pt x="262" y="101"/>
                                        </a:lnTo>
                                        <a:lnTo>
                                          <a:pt x="262" y="102"/>
                                        </a:lnTo>
                                        <a:lnTo>
                                          <a:pt x="262" y="101"/>
                                        </a:lnTo>
                                        <a:lnTo>
                                          <a:pt x="263" y="102"/>
                                        </a:lnTo>
                                        <a:lnTo>
                                          <a:pt x="263" y="103"/>
                                        </a:lnTo>
                                        <a:lnTo>
                                          <a:pt x="263" y="104"/>
                                        </a:lnTo>
                                        <a:lnTo>
                                          <a:pt x="264" y="105"/>
                                        </a:lnTo>
                                        <a:lnTo>
                                          <a:pt x="265" y="105"/>
                                        </a:lnTo>
                                        <a:lnTo>
                                          <a:pt x="265" y="106"/>
                                        </a:lnTo>
                                        <a:lnTo>
                                          <a:pt x="266" y="106"/>
                                        </a:lnTo>
                                        <a:lnTo>
                                          <a:pt x="267" y="106"/>
                                        </a:lnTo>
                                        <a:lnTo>
                                          <a:pt x="268" y="106"/>
                                        </a:lnTo>
                                        <a:lnTo>
                                          <a:pt x="269" y="106"/>
                                        </a:lnTo>
                                        <a:lnTo>
                                          <a:pt x="270" y="106"/>
                                        </a:lnTo>
                                        <a:lnTo>
                                          <a:pt x="271" y="106"/>
                                        </a:lnTo>
                                        <a:lnTo>
                                          <a:pt x="272" y="106"/>
                                        </a:lnTo>
                                        <a:lnTo>
                                          <a:pt x="273" y="106"/>
                                        </a:lnTo>
                                        <a:lnTo>
                                          <a:pt x="274" y="106"/>
                                        </a:lnTo>
                                        <a:lnTo>
                                          <a:pt x="275" y="106"/>
                                        </a:lnTo>
                                        <a:lnTo>
                                          <a:pt x="276" y="106"/>
                                        </a:lnTo>
                                        <a:lnTo>
                                          <a:pt x="277" y="106"/>
                                        </a:lnTo>
                                        <a:lnTo>
                                          <a:pt x="278" y="106"/>
                                        </a:lnTo>
                                        <a:lnTo>
                                          <a:pt x="279" y="106"/>
                                        </a:lnTo>
                                        <a:lnTo>
                                          <a:pt x="280" y="106"/>
                                        </a:lnTo>
                                        <a:lnTo>
                                          <a:pt x="281" y="106"/>
                                        </a:lnTo>
                                        <a:lnTo>
                                          <a:pt x="282" y="106"/>
                                        </a:lnTo>
                                        <a:lnTo>
                                          <a:pt x="283" y="106"/>
                                        </a:lnTo>
                                        <a:lnTo>
                                          <a:pt x="284" y="106"/>
                                        </a:lnTo>
                                        <a:lnTo>
                                          <a:pt x="285" y="106"/>
                                        </a:lnTo>
                                        <a:lnTo>
                                          <a:pt x="286" y="106"/>
                                        </a:lnTo>
                                        <a:lnTo>
                                          <a:pt x="287" y="106"/>
                                        </a:lnTo>
                                        <a:lnTo>
                                          <a:pt x="288" y="106"/>
                                        </a:lnTo>
                                        <a:lnTo>
                                          <a:pt x="289" y="106"/>
                                        </a:lnTo>
                                        <a:lnTo>
                                          <a:pt x="290" y="106"/>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5" y="106"/>
                                        </a:lnTo>
                                        <a:lnTo>
                                          <a:pt x="306" y="106"/>
                                        </a:lnTo>
                                        <a:lnTo>
                                          <a:pt x="307" y="106"/>
                                        </a:lnTo>
                                        <a:lnTo>
                                          <a:pt x="308" y="106"/>
                                        </a:lnTo>
                                        <a:lnTo>
                                          <a:pt x="309" y="105"/>
                                        </a:lnTo>
                                        <a:lnTo>
                                          <a:pt x="309" y="104"/>
                                        </a:lnTo>
                                        <a:lnTo>
                                          <a:pt x="310" y="102"/>
                                        </a:lnTo>
                                        <a:lnTo>
                                          <a:pt x="310" y="98"/>
                                        </a:lnTo>
                                        <a:lnTo>
                                          <a:pt x="310" y="91"/>
                                        </a:lnTo>
                                        <a:lnTo>
                                          <a:pt x="311" y="87"/>
                                        </a:lnTo>
                                        <a:lnTo>
                                          <a:pt x="311" y="91"/>
                                        </a:lnTo>
                                        <a:lnTo>
                                          <a:pt x="311" y="99"/>
                                        </a:lnTo>
                                        <a:lnTo>
                                          <a:pt x="312" y="103"/>
                                        </a:lnTo>
                                        <a:lnTo>
                                          <a:pt x="312" y="104"/>
                                        </a:lnTo>
                                        <a:lnTo>
                                          <a:pt x="312" y="105"/>
                                        </a:lnTo>
                                        <a:lnTo>
                                          <a:pt x="312" y="106"/>
                                        </a:lnTo>
                                        <a:lnTo>
                                          <a:pt x="313" y="106"/>
                                        </a:lnTo>
                                        <a:lnTo>
                                          <a:pt x="314" y="106"/>
                                        </a:lnTo>
                                        <a:lnTo>
                                          <a:pt x="315" y="106"/>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5" y="107"/>
                                        </a:lnTo>
                                        <a:lnTo>
                                          <a:pt x="346" y="107"/>
                                        </a:lnTo>
                                        <a:lnTo>
                                          <a:pt x="347" y="107"/>
                                        </a:lnTo>
                                        <a:lnTo>
                                          <a:pt x="348" y="107"/>
                                        </a:lnTo>
                                        <a:lnTo>
                                          <a:pt x="349" y="107"/>
                                        </a:lnTo>
                                        <a:lnTo>
                                          <a:pt x="350" y="107"/>
                                        </a:lnTo>
                                        <a:lnTo>
                                          <a:pt x="350" y="106"/>
                                        </a:lnTo>
                                        <a:lnTo>
                                          <a:pt x="351" y="106"/>
                                        </a:lnTo>
                                        <a:lnTo>
                                          <a:pt x="351" y="105"/>
                                        </a:lnTo>
                                        <a:lnTo>
                                          <a:pt x="351" y="104"/>
                                        </a:lnTo>
                                        <a:lnTo>
                                          <a:pt x="352" y="102"/>
                                        </a:lnTo>
                                        <a:lnTo>
                                          <a:pt x="352" y="101"/>
                                        </a:lnTo>
                                        <a:lnTo>
                                          <a:pt x="352" y="103"/>
                                        </a:lnTo>
                                        <a:lnTo>
                                          <a:pt x="352" y="105"/>
                                        </a:lnTo>
                                        <a:lnTo>
                                          <a:pt x="353" y="106"/>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6" y="107"/>
                                        </a:lnTo>
                                        <a:lnTo>
                                          <a:pt x="397" y="107"/>
                                        </a:lnTo>
                                        <a:lnTo>
                                          <a:pt x="398" y="107"/>
                                        </a:lnTo>
                                        <a:lnTo>
                                          <a:pt x="399" y="107"/>
                                        </a:lnTo>
                                        <a:lnTo>
                                          <a:pt x="400" y="107"/>
                                        </a:lnTo>
                                        <a:lnTo>
                                          <a:pt x="401" y="107"/>
                                        </a:lnTo>
                                        <a:lnTo>
                                          <a:pt x="402" y="107"/>
                                        </a:lnTo>
                                        <a:lnTo>
                                          <a:pt x="403" y="107"/>
                                        </a:lnTo>
                                        <a:lnTo>
                                          <a:pt x="404" y="107"/>
                                        </a:lnTo>
                                        <a:lnTo>
                                          <a:pt x="405" y="107"/>
                                        </a:lnTo>
                                        <a:lnTo>
                                          <a:pt x="406" y="107"/>
                                        </a:lnTo>
                                        <a:lnTo>
                                          <a:pt x="407" y="107"/>
                                        </a:lnTo>
                                        <a:lnTo>
                                          <a:pt x="408" y="107"/>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1" y="107"/>
                                        </a:lnTo>
                                        <a:lnTo>
                                          <a:pt x="422" y="107"/>
                                        </a:lnTo>
                                        <a:lnTo>
                                          <a:pt x="423" y="107"/>
                                        </a:lnTo>
                                        <a:lnTo>
                                          <a:pt x="424" y="107"/>
                                        </a:lnTo>
                                        <a:lnTo>
                                          <a:pt x="425" y="107"/>
                                        </a:lnTo>
                                        <a:lnTo>
                                          <a:pt x="426" y="107"/>
                                        </a:lnTo>
                                        <a:lnTo>
                                          <a:pt x="427" y="107"/>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6" y="106"/>
                                        </a:lnTo>
                                        <a:lnTo>
                                          <a:pt x="467" y="106"/>
                                        </a:lnTo>
                                        <a:lnTo>
                                          <a:pt x="468" y="105"/>
                                        </a:lnTo>
                                        <a:lnTo>
                                          <a:pt x="469" y="104"/>
                                        </a:lnTo>
                                        <a:lnTo>
                                          <a:pt x="469" y="103"/>
                                        </a:lnTo>
                                        <a:lnTo>
                                          <a:pt x="469" y="102"/>
                                        </a:lnTo>
                                        <a:lnTo>
                                          <a:pt x="469" y="100"/>
                                        </a:lnTo>
                                        <a:lnTo>
                                          <a:pt x="470" y="95"/>
                                        </a:lnTo>
                                        <a:lnTo>
                                          <a:pt x="470" y="85"/>
                                        </a:lnTo>
                                        <a:lnTo>
                                          <a:pt x="470" y="74"/>
                                        </a:lnTo>
                                        <a:lnTo>
                                          <a:pt x="471" y="78"/>
                                        </a:lnTo>
                                        <a:lnTo>
                                          <a:pt x="471" y="92"/>
                                        </a:lnTo>
                                        <a:lnTo>
                                          <a:pt x="471" y="100"/>
                                        </a:lnTo>
                                        <a:lnTo>
                                          <a:pt x="472" y="102"/>
                                        </a:lnTo>
                                        <a:lnTo>
                                          <a:pt x="472" y="103"/>
                                        </a:lnTo>
                                        <a:lnTo>
                                          <a:pt x="472" y="104"/>
                                        </a:lnTo>
                                        <a:lnTo>
                                          <a:pt x="472" y="105"/>
                                        </a:lnTo>
                                        <a:lnTo>
                                          <a:pt x="473" y="105"/>
                                        </a:lnTo>
                                        <a:lnTo>
                                          <a:pt x="473" y="106"/>
                                        </a:lnTo>
                                        <a:lnTo>
                                          <a:pt x="474" y="106"/>
                                        </a:lnTo>
                                        <a:lnTo>
                                          <a:pt x="475" y="106"/>
                                        </a:lnTo>
                                        <a:lnTo>
                                          <a:pt x="475" y="107"/>
                                        </a:lnTo>
                                        <a:lnTo>
                                          <a:pt x="476" y="107"/>
                                        </a:lnTo>
                                        <a:lnTo>
                                          <a:pt x="477" y="107"/>
                                        </a:lnTo>
                                        <a:lnTo>
                                          <a:pt x="478" y="107"/>
                                        </a:lnTo>
                                        <a:lnTo>
                                          <a:pt x="479" y="107"/>
                                        </a:lnTo>
                                        <a:lnTo>
                                          <a:pt x="480" y="107"/>
                                        </a:lnTo>
                                        <a:lnTo>
                                          <a:pt x="481" y="107"/>
                                        </a:lnTo>
                                        <a:lnTo>
                                          <a:pt x="482" y="107"/>
                                        </a:lnTo>
                                        <a:lnTo>
                                          <a:pt x="483" y="107"/>
                                        </a:lnTo>
                                        <a:lnTo>
                                          <a:pt x="484" y="107"/>
                                        </a:lnTo>
                                        <a:lnTo>
                                          <a:pt x="485" y="107"/>
                                        </a:lnTo>
                                        <a:lnTo>
                                          <a:pt x="486" y="107"/>
                                        </a:lnTo>
                                        <a:lnTo>
                                          <a:pt x="487" y="107"/>
                                        </a:lnTo>
                                        <a:lnTo>
                                          <a:pt x="488" y="107"/>
                                        </a:lnTo>
                                        <a:lnTo>
                                          <a:pt x="489" y="107"/>
                                        </a:lnTo>
                                        <a:lnTo>
                                          <a:pt x="490" y="107"/>
                                        </a:lnTo>
                                        <a:lnTo>
                                          <a:pt x="491" y="107"/>
                                        </a:lnTo>
                                        <a:lnTo>
                                          <a:pt x="492" y="107"/>
                                        </a:lnTo>
                                        <a:lnTo>
                                          <a:pt x="493" y="107"/>
                                        </a:lnTo>
                                        <a:lnTo>
                                          <a:pt x="494" y="107"/>
                                        </a:lnTo>
                                        <a:lnTo>
                                          <a:pt x="495" y="107"/>
                                        </a:lnTo>
                                        <a:lnTo>
                                          <a:pt x="496" y="107"/>
                                        </a:lnTo>
                                        <a:lnTo>
                                          <a:pt x="497" y="107"/>
                                        </a:lnTo>
                                        <a:lnTo>
                                          <a:pt x="498" y="107"/>
                                        </a:lnTo>
                                        <a:lnTo>
                                          <a:pt x="499" y="107"/>
                                        </a:lnTo>
                                        <a:lnTo>
                                          <a:pt x="500" y="107"/>
                                        </a:lnTo>
                                        <a:lnTo>
                                          <a:pt x="501" y="107"/>
                                        </a:lnTo>
                                        <a:lnTo>
                                          <a:pt x="502" y="107"/>
                                        </a:lnTo>
                                        <a:lnTo>
                                          <a:pt x="503" y="107"/>
                                        </a:lnTo>
                                        <a:lnTo>
                                          <a:pt x="504" y="107"/>
                                        </a:lnTo>
                                        <a:lnTo>
                                          <a:pt x="505" y="107"/>
                                        </a:lnTo>
                                        <a:lnTo>
                                          <a:pt x="506" y="107"/>
                                        </a:lnTo>
                                        <a:lnTo>
                                          <a:pt x="507" y="107"/>
                                        </a:lnTo>
                                        <a:lnTo>
                                          <a:pt x="508" y="107"/>
                                        </a:lnTo>
                                        <a:lnTo>
                                          <a:pt x="509" y="107"/>
                                        </a:lnTo>
                                        <a:lnTo>
                                          <a:pt x="510" y="107"/>
                                        </a:lnTo>
                                        <a:lnTo>
                                          <a:pt x="511" y="107"/>
                                        </a:lnTo>
                                        <a:lnTo>
                                          <a:pt x="512" y="107"/>
                                        </a:lnTo>
                                        <a:lnTo>
                                          <a:pt x="513" y="107"/>
                                        </a:lnTo>
                                        <a:lnTo>
                                          <a:pt x="514" y="107"/>
                                        </a:lnTo>
                                        <a:lnTo>
                                          <a:pt x="515" y="107"/>
                                        </a:lnTo>
                                        <a:lnTo>
                                          <a:pt x="516" y="107"/>
                                        </a:lnTo>
                                        <a:lnTo>
                                          <a:pt x="517" y="107"/>
                                        </a:lnTo>
                                        <a:lnTo>
                                          <a:pt x="518" y="107"/>
                                        </a:lnTo>
                                        <a:lnTo>
                                          <a:pt x="519" y="107"/>
                                        </a:lnTo>
                                        <a:lnTo>
                                          <a:pt x="520" y="107"/>
                                        </a:lnTo>
                                        <a:lnTo>
                                          <a:pt x="521" y="107"/>
                                        </a:lnTo>
                                        <a:lnTo>
                                          <a:pt x="522" y="107"/>
                                        </a:lnTo>
                                        <a:lnTo>
                                          <a:pt x="523" y="107"/>
                                        </a:lnTo>
                                        <a:lnTo>
                                          <a:pt x="524" y="107"/>
                                        </a:lnTo>
                                        <a:lnTo>
                                          <a:pt x="525" y="107"/>
                                        </a:lnTo>
                                        <a:lnTo>
                                          <a:pt x="526" y="107"/>
                                        </a:lnTo>
                                        <a:lnTo>
                                          <a:pt x="527" y="107"/>
                                        </a:lnTo>
                                        <a:lnTo>
                                          <a:pt x="528" y="107"/>
                                        </a:lnTo>
                                        <a:lnTo>
                                          <a:pt x="529" y="107"/>
                                        </a:lnTo>
                                        <a:lnTo>
                                          <a:pt x="530" y="107"/>
                                        </a:lnTo>
                                        <a:lnTo>
                                          <a:pt x="531" y="107"/>
                                        </a:lnTo>
                                        <a:lnTo>
                                          <a:pt x="532" y="107"/>
                                        </a:lnTo>
                                        <a:lnTo>
                                          <a:pt x="533" y="107"/>
                                        </a:lnTo>
                                        <a:lnTo>
                                          <a:pt x="534" y="107"/>
                                        </a:lnTo>
                                        <a:lnTo>
                                          <a:pt x="535" y="107"/>
                                        </a:lnTo>
                                        <a:lnTo>
                                          <a:pt x="536" y="107"/>
                                        </a:lnTo>
                                        <a:lnTo>
                                          <a:pt x="537" y="107"/>
                                        </a:lnTo>
                                        <a:lnTo>
                                          <a:pt x="538" y="107"/>
                                        </a:lnTo>
                                        <a:lnTo>
                                          <a:pt x="539" y="107"/>
                                        </a:lnTo>
                                        <a:lnTo>
                                          <a:pt x="540" y="107"/>
                                        </a:lnTo>
                                        <a:lnTo>
                                          <a:pt x="541" y="107"/>
                                        </a:lnTo>
                                        <a:lnTo>
                                          <a:pt x="542" y="107"/>
                                        </a:lnTo>
                                        <a:lnTo>
                                          <a:pt x="543" y="107"/>
                                        </a:lnTo>
                                        <a:lnTo>
                                          <a:pt x="544" y="107"/>
                                        </a:lnTo>
                                        <a:lnTo>
                                          <a:pt x="545" y="107"/>
                                        </a:lnTo>
                                        <a:lnTo>
                                          <a:pt x="546" y="107"/>
                                        </a:lnTo>
                                        <a:lnTo>
                                          <a:pt x="547" y="107"/>
                                        </a:lnTo>
                                        <a:lnTo>
                                          <a:pt x="548" y="107"/>
                                        </a:lnTo>
                                        <a:lnTo>
                                          <a:pt x="549" y="107"/>
                                        </a:lnTo>
                                        <a:lnTo>
                                          <a:pt x="550" y="107"/>
                                        </a:lnTo>
                                        <a:lnTo>
                                          <a:pt x="551" y="107"/>
                                        </a:lnTo>
                                        <a:lnTo>
                                          <a:pt x="552" y="107"/>
                                        </a:lnTo>
                                        <a:lnTo>
                                          <a:pt x="553" y="107"/>
                                        </a:lnTo>
                                        <a:lnTo>
                                          <a:pt x="554" y="107"/>
                                        </a:lnTo>
                                        <a:lnTo>
                                          <a:pt x="555" y="107"/>
                                        </a:lnTo>
                                        <a:lnTo>
                                          <a:pt x="556" y="107"/>
                                        </a:lnTo>
                                        <a:lnTo>
                                          <a:pt x="557" y="107"/>
                                        </a:lnTo>
                                        <a:lnTo>
                                          <a:pt x="558" y="107"/>
                                        </a:lnTo>
                                        <a:lnTo>
                                          <a:pt x="559" y="107"/>
                                        </a:lnTo>
                                        <a:lnTo>
                                          <a:pt x="560" y="107"/>
                                        </a:lnTo>
                                        <a:lnTo>
                                          <a:pt x="561" y="107"/>
                                        </a:lnTo>
                                        <a:lnTo>
                                          <a:pt x="562" y="107"/>
                                        </a:lnTo>
                                        <a:lnTo>
                                          <a:pt x="563" y="107"/>
                                        </a:lnTo>
                                        <a:lnTo>
                                          <a:pt x="564" y="107"/>
                                        </a:lnTo>
                                        <a:lnTo>
                                          <a:pt x="565" y="106"/>
                                        </a:lnTo>
                                        <a:lnTo>
                                          <a:pt x="566" y="106"/>
                                        </a:lnTo>
                                        <a:lnTo>
                                          <a:pt x="566" y="105"/>
                                        </a:lnTo>
                                        <a:lnTo>
                                          <a:pt x="567" y="105"/>
                                        </a:lnTo>
                                        <a:lnTo>
                                          <a:pt x="567" y="104"/>
                                        </a:lnTo>
                                        <a:lnTo>
                                          <a:pt x="567" y="103"/>
                                        </a:lnTo>
                                        <a:lnTo>
                                          <a:pt x="568" y="102"/>
                                        </a:lnTo>
                                        <a:lnTo>
                                          <a:pt x="568" y="98"/>
                                        </a:lnTo>
                                        <a:lnTo>
                                          <a:pt x="568" y="90"/>
                                        </a:lnTo>
                                        <a:lnTo>
                                          <a:pt x="568" y="81"/>
                                        </a:lnTo>
                                        <a:lnTo>
                                          <a:pt x="569" y="82"/>
                                        </a:lnTo>
                                        <a:lnTo>
                                          <a:pt x="569" y="92"/>
                                        </a:lnTo>
                                        <a:lnTo>
                                          <a:pt x="569" y="99"/>
                                        </a:lnTo>
                                        <a:lnTo>
                                          <a:pt x="570" y="102"/>
                                        </a:lnTo>
                                        <a:lnTo>
                                          <a:pt x="570" y="104"/>
                                        </a:lnTo>
                                        <a:lnTo>
                                          <a:pt x="571" y="105"/>
                                        </a:lnTo>
                                        <a:lnTo>
                                          <a:pt x="571" y="106"/>
                                        </a:lnTo>
                                        <a:lnTo>
                                          <a:pt x="572" y="106"/>
                                        </a:lnTo>
                                        <a:lnTo>
                                          <a:pt x="572" y="107"/>
                                        </a:lnTo>
                                        <a:lnTo>
                                          <a:pt x="573" y="107"/>
                                        </a:lnTo>
                                        <a:lnTo>
                                          <a:pt x="574" y="107"/>
                                        </a:lnTo>
                                        <a:lnTo>
                                          <a:pt x="575" y="107"/>
                                        </a:lnTo>
                                        <a:lnTo>
                                          <a:pt x="576" y="107"/>
                                        </a:lnTo>
                                        <a:lnTo>
                                          <a:pt x="577" y="107"/>
                                        </a:lnTo>
                                        <a:lnTo>
                                          <a:pt x="578" y="107"/>
                                        </a:lnTo>
                                        <a:lnTo>
                                          <a:pt x="579" y="107"/>
                                        </a:lnTo>
                                        <a:lnTo>
                                          <a:pt x="580" y="107"/>
                                        </a:lnTo>
                                        <a:lnTo>
                                          <a:pt x="581" y="107"/>
                                        </a:lnTo>
                                        <a:lnTo>
                                          <a:pt x="582" y="107"/>
                                        </a:lnTo>
                                        <a:lnTo>
                                          <a:pt x="583" y="107"/>
                                        </a:lnTo>
                                        <a:lnTo>
                                          <a:pt x="584" y="107"/>
                                        </a:lnTo>
                                        <a:lnTo>
                                          <a:pt x="585" y="107"/>
                                        </a:lnTo>
                                        <a:lnTo>
                                          <a:pt x="586" y="107"/>
                                        </a:lnTo>
                                        <a:lnTo>
                                          <a:pt x="587" y="107"/>
                                        </a:lnTo>
                                        <a:lnTo>
                                          <a:pt x="588" y="107"/>
                                        </a:lnTo>
                                        <a:lnTo>
                                          <a:pt x="589" y="107"/>
                                        </a:lnTo>
                                        <a:lnTo>
                                          <a:pt x="590" y="107"/>
                                        </a:lnTo>
                                        <a:lnTo>
                                          <a:pt x="591" y="107"/>
                                        </a:lnTo>
                                        <a:lnTo>
                                          <a:pt x="592" y="107"/>
                                        </a:lnTo>
                                        <a:lnTo>
                                          <a:pt x="593" y="107"/>
                                        </a:lnTo>
                                        <a:lnTo>
                                          <a:pt x="594" y="107"/>
                                        </a:lnTo>
                                        <a:lnTo>
                                          <a:pt x="595" y="107"/>
                                        </a:lnTo>
                                        <a:lnTo>
                                          <a:pt x="596" y="107"/>
                                        </a:lnTo>
                                        <a:lnTo>
                                          <a:pt x="597" y="106"/>
                                        </a:lnTo>
                                        <a:lnTo>
                                          <a:pt x="598" y="106"/>
                                        </a:lnTo>
                                        <a:lnTo>
                                          <a:pt x="598" y="105"/>
                                        </a:lnTo>
                                        <a:lnTo>
                                          <a:pt x="598" y="103"/>
                                        </a:lnTo>
                                        <a:lnTo>
                                          <a:pt x="599" y="100"/>
                                        </a:lnTo>
                                        <a:lnTo>
                                          <a:pt x="599" y="94"/>
                                        </a:lnTo>
                                        <a:lnTo>
                                          <a:pt x="599" y="93"/>
                                        </a:lnTo>
                                        <a:lnTo>
                                          <a:pt x="599" y="98"/>
                                        </a:lnTo>
                                        <a:lnTo>
                                          <a:pt x="600" y="103"/>
                                        </a:lnTo>
                                        <a:lnTo>
                                          <a:pt x="600" y="105"/>
                                        </a:lnTo>
                                        <a:lnTo>
                                          <a:pt x="600" y="106"/>
                                        </a:lnTo>
                                        <a:lnTo>
                                          <a:pt x="601" y="106"/>
                                        </a:lnTo>
                                        <a:lnTo>
                                          <a:pt x="601" y="107"/>
                                        </a:lnTo>
                                        <a:lnTo>
                                          <a:pt x="602" y="107"/>
                                        </a:lnTo>
                                        <a:lnTo>
                                          <a:pt x="603" y="107"/>
                                        </a:lnTo>
                                        <a:lnTo>
                                          <a:pt x="604" y="107"/>
                                        </a:lnTo>
                                        <a:lnTo>
                                          <a:pt x="605" y="107"/>
                                        </a:lnTo>
                                        <a:lnTo>
                                          <a:pt x="606" y="107"/>
                                        </a:lnTo>
                                        <a:lnTo>
                                          <a:pt x="607" y="107"/>
                                        </a:lnTo>
                                        <a:lnTo>
                                          <a:pt x="608" y="107"/>
                                        </a:lnTo>
                                        <a:lnTo>
                                          <a:pt x="609" y="107"/>
                                        </a:lnTo>
                                        <a:lnTo>
                                          <a:pt x="610" y="107"/>
                                        </a:lnTo>
                                        <a:lnTo>
                                          <a:pt x="611" y="107"/>
                                        </a:lnTo>
                                        <a:lnTo>
                                          <a:pt x="612" y="107"/>
                                        </a:lnTo>
                                        <a:lnTo>
                                          <a:pt x="613" y="107"/>
                                        </a:lnTo>
                                        <a:lnTo>
                                          <a:pt x="614" y="107"/>
                                        </a:lnTo>
                                        <a:lnTo>
                                          <a:pt x="615" y="107"/>
                                        </a:lnTo>
                                        <a:lnTo>
                                          <a:pt x="616" y="107"/>
                                        </a:lnTo>
                                        <a:lnTo>
                                          <a:pt x="617" y="107"/>
                                        </a:lnTo>
                                        <a:lnTo>
                                          <a:pt x="618" y="107"/>
                                        </a:lnTo>
                                        <a:lnTo>
                                          <a:pt x="619" y="107"/>
                                        </a:lnTo>
                                        <a:lnTo>
                                          <a:pt x="620" y="107"/>
                                        </a:lnTo>
                                        <a:lnTo>
                                          <a:pt x="621" y="107"/>
                                        </a:lnTo>
                                        <a:lnTo>
                                          <a:pt x="622" y="107"/>
                                        </a:lnTo>
                                        <a:lnTo>
                                          <a:pt x="623" y="107"/>
                                        </a:lnTo>
                                        <a:lnTo>
                                          <a:pt x="624" y="107"/>
                                        </a:lnTo>
                                        <a:lnTo>
                                          <a:pt x="625" y="107"/>
                                        </a:lnTo>
                                        <a:lnTo>
                                          <a:pt x="626" y="107"/>
                                        </a:lnTo>
                                        <a:lnTo>
                                          <a:pt x="627" y="107"/>
                                        </a:lnTo>
                                        <a:lnTo>
                                          <a:pt x="628" y="107"/>
                                        </a:lnTo>
                                        <a:lnTo>
                                          <a:pt x="629" y="107"/>
                                        </a:lnTo>
                                        <a:lnTo>
                                          <a:pt x="630" y="107"/>
                                        </a:lnTo>
                                        <a:lnTo>
                                          <a:pt x="631" y="107"/>
                                        </a:lnTo>
                                        <a:lnTo>
                                          <a:pt x="632" y="107"/>
                                        </a:lnTo>
                                        <a:lnTo>
                                          <a:pt x="633" y="107"/>
                                        </a:lnTo>
                                        <a:lnTo>
                                          <a:pt x="634" y="107"/>
                                        </a:lnTo>
                                        <a:lnTo>
                                          <a:pt x="635" y="107"/>
                                        </a:lnTo>
                                        <a:lnTo>
                                          <a:pt x="636" y="107"/>
                                        </a:lnTo>
                                        <a:lnTo>
                                          <a:pt x="637" y="107"/>
                                        </a:lnTo>
                                        <a:lnTo>
                                          <a:pt x="638" y="107"/>
                                        </a:lnTo>
                                        <a:lnTo>
                                          <a:pt x="639" y="107"/>
                                        </a:lnTo>
                                        <a:lnTo>
                                          <a:pt x="640" y="107"/>
                                        </a:lnTo>
                                        <a:lnTo>
                                          <a:pt x="641" y="107"/>
                                        </a:lnTo>
                                        <a:lnTo>
                                          <a:pt x="642" y="107"/>
                                        </a:lnTo>
                                        <a:lnTo>
                                          <a:pt x="643" y="107"/>
                                        </a:lnTo>
                                        <a:lnTo>
                                          <a:pt x="644" y="107"/>
                                        </a:lnTo>
                                        <a:lnTo>
                                          <a:pt x="645" y="107"/>
                                        </a:lnTo>
                                        <a:lnTo>
                                          <a:pt x="646" y="107"/>
                                        </a:lnTo>
                                        <a:lnTo>
                                          <a:pt x="647" y="107"/>
                                        </a:lnTo>
                                        <a:lnTo>
                                          <a:pt x="648" y="107"/>
                                        </a:lnTo>
                                        <a:lnTo>
                                          <a:pt x="649" y="107"/>
                                        </a:lnTo>
                                        <a:lnTo>
                                          <a:pt x="650" y="107"/>
                                        </a:lnTo>
                                        <a:lnTo>
                                          <a:pt x="651" y="107"/>
                                        </a:lnTo>
                                        <a:lnTo>
                                          <a:pt x="652" y="107"/>
                                        </a:lnTo>
                                        <a:lnTo>
                                          <a:pt x="653" y="107"/>
                                        </a:lnTo>
                                        <a:lnTo>
                                          <a:pt x="654" y="107"/>
                                        </a:lnTo>
                                        <a:lnTo>
                                          <a:pt x="655" y="107"/>
                                        </a:lnTo>
                                        <a:lnTo>
                                          <a:pt x="656" y="107"/>
                                        </a:lnTo>
                                        <a:lnTo>
                                          <a:pt x="657" y="107"/>
                                        </a:lnTo>
                                        <a:lnTo>
                                          <a:pt x="658" y="107"/>
                                        </a:lnTo>
                                        <a:lnTo>
                                          <a:pt x="659" y="107"/>
                                        </a:lnTo>
                                        <a:lnTo>
                                          <a:pt x="660" y="107"/>
                                        </a:lnTo>
                                        <a:lnTo>
                                          <a:pt x="661" y="107"/>
                                        </a:lnTo>
                                        <a:lnTo>
                                          <a:pt x="662" y="107"/>
                                        </a:lnTo>
                                        <a:lnTo>
                                          <a:pt x="663" y="107"/>
                                        </a:lnTo>
                                        <a:lnTo>
                                          <a:pt x="664" y="107"/>
                                        </a:lnTo>
                                        <a:lnTo>
                                          <a:pt x="665" y="107"/>
                                        </a:lnTo>
                                        <a:lnTo>
                                          <a:pt x="666" y="107"/>
                                        </a:lnTo>
                                        <a:lnTo>
                                          <a:pt x="667" y="107"/>
                                        </a:lnTo>
                                        <a:lnTo>
                                          <a:pt x="668" y="107"/>
                                        </a:lnTo>
                                        <a:lnTo>
                                          <a:pt x="669" y="107"/>
                                        </a:lnTo>
                                        <a:lnTo>
                                          <a:pt x="670" y="107"/>
                                        </a:lnTo>
                                        <a:lnTo>
                                          <a:pt x="671" y="107"/>
                                        </a:lnTo>
                                        <a:lnTo>
                                          <a:pt x="672" y="107"/>
                                        </a:lnTo>
                                        <a:lnTo>
                                          <a:pt x="673" y="107"/>
                                        </a:lnTo>
                                        <a:lnTo>
                                          <a:pt x="674" y="107"/>
                                        </a:lnTo>
                                        <a:lnTo>
                                          <a:pt x="675" y="107"/>
                                        </a:lnTo>
                                        <a:lnTo>
                                          <a:pt x="676" y="107"/>
                                        </a:lnTo>
                                        <a:lnTo>
                                          <a:pt x="677" y="107"/>
                                        </a:lnTo>
                                        <a:lnTo>
                                          <a:pt x="678" y="107"/>
                                        </a:lnTo>
                                        <a:lnTo>
                                          <a:pt x="679" y="107"/>
                                        </a:lnTo>
                                        <a:lnTo>
                                          <a:pt x="680" y="107"/>
                                        </a:lnTo>
                                        <a:lnTo>
                                          <a:pt x="681" y="107"/>
                                        </a:lnTo>
                                        <a:lnTo>
                                          <a:pt x="682" y="107"/>
                                        </a:lnTo>
                                        <a:lnTo>
                                          <a:pt x="683" y="107"/>
                                        </a:lnTo>
                                        <a:lnTo>
                                          <a:pt x="684" y="107"/>
                                        </a:lnTo>
                                        <a:lnTo>
                                          <a:pt x="685" y="107"/>
                                        </a:lnTo>
                                        <a:lnTo>
                                          <a:pt x="686" y="107"/>
                                        </a:lnTo>
                                        <a:lnTo>
                                          <a:pt x="687" y="107"/>
                                        </a:lnTo>
                                        <a:lnTo>
                                          <a:pt x="688" y="107"/>
                                        </a:lnTo>
                                        <a:lnTo>
                                          <a:pt x="689" y="107"/>
                                        </a:lnTo>
                                        <a:lnTo>
                                          <a:pt x="690" y="107"/>
                                        </a:lnTo>
                                        <a:lnTo>
                                          <a:pt x="691" y="107"/>
                                        </a:lnTo>
                                        <a:lnTo>
                                          <a:pt x="692" y="107"/>
                                        </a:lnTo>
                                        <a:lnTo>
                                          <a:pt x="693" y="107"/>
                                        </a:lnTo>
                                        <a:lnTo>
                                          <a:pt x="694" y="107"/>
                                        </a:lnTo>
                                        <a:lnTo>
                                          <a:pt x="695" y="107"/>
                                        </a:lnTo>
                                        <a:lnTo>
                                          <a:pt x="696" y="107"/>
                                        </a:lnTo>
                                        <a:lnTo>
                                          <a:pt x="697" y="107"/>
                                        </a:lnTo>
                                        <a:lnTo>
                                          <a:pt x="698" y="107"/>
                                        </a:lnTo>
                                        <a:lnTo>
                                          <a:pt x="699" y="107"/>
                                        </a:lnTo>
                                        <a:lnTo>
                                          <a:pt x="700" y="107"/>
                                        </a:lnTo>
                                        <a:lnTo>
                                          <a:pt x="701" y="107"/>
                                        </a:lnTo>
                                        <a:lnTo>
                                          <a:pt x="702" y="107"/>
                                        </a:lnTo>
                                        <a:lnTo>
                                          <a:pt x="703" y="107"/>
                                        </a:lnTo>
                                        <a:lnTo>
                                          <a:pt x="704" y="107"/>
                                        </a:lnTo>
                                        <a:lnTo>
                                          <a:pt x="705" y="107"/>
                                        </a:lnTo>
                                        <a:lnTo>
                                          <a:pt x="706" y="107"/>
                                        </a:lnTo>
                                        <a:lnTo>
                                          <a:pt x="707" y="107"/>
                                        </a:lnTo>
                                        <a:lnTo>
                                          <a:pt x="708" y="107"/>
                                        </a:lnTo>
                                        <a:lnTo>
                                          <a:pt x="709" y="107"/>
                                        </a:lnTo>
                                        <a:lnTo>
                                          <a:pt x="710" y="107"/>
                                        </a:lnTo>
                                        <a:lnTo>
                                          <a:pt x="711" y="107"/>
                                        </a:lnTo>
                                        <a:lnTo>
                                          <a:pt x="712" y="107"/>
                                        </a:lnTo>
                                        <a:lnTo>
                                          <a:pt x="712" y="106"/>
                                        </a:lnTo>
                                        <a:lnTo>
                                          <a:pt x="713" y="105"/>
                                        </a:lnTo>
                                        <a:lnTo>
                                          <a:pt x="713" y="104"/>
                                        </a:lnTo>
                                        <a:lnTo>
                                          <a:pt x="714" y="105"/>
                                        </a:lnTo>
                                        <a:lnTo>
                                          <a:pt x="714" y="106"/>
                                        </a:lnTo>
                                        <a:lnTo>
                                          <a:pt x="714" y="107"/>
                                        </a:lnTo>
                                        <a:lnTo>
                                          <a:pt x="715" y="107"/>
                                        </a:lnTo>
                                        <a:lnTo>
                                          <a:pt x="716" y="107"/>
                                        </a:lnTo>
                                        <a:lnTo>
                                          <a:pt x="717" y="107"/>
                                        </a:lnTo>
                                        <a:lnTo>
                                          <a:pt x="718" y="107"/>
                                        </a:lnTo>
                                        <a:lnTo>
                                          <a:pt x="719" y="107"/>
                                        </a:lnTo>
                                        <a:lnTo>
                                          <a:pt x="720" y="107"/>
                                        </a:lnTo>
                                        <a:lnTo>
                                          <a:pt x="721" y="107"/>
                                        </a:lnTo>
                                        <a:lnTo>
                                          <a:pt x="722" y="107"/>
                                        </a:lnTo>
                                        <a:lnTo>
                                          <a:pt x="723" y="107"/>
                                        </a:lnTo>
                                        <a:lnTo>
                                          <a:pt x="724" y="107"/>
                                        </a:lnTo>
                                        <a:lnTo>
                                          <a:pt x="725" y="107"/>
                                        </a:lnTo>
                                        <a:lnTo>
                                          <a:pt x="726" y="107"/>
                                        </a:lnTo>
                                        <a:lnTo>
                                          <a:pt x="727" y="107"/>
                                        </a:lnTo>
                                        <a:lnTo>
                                          <a:pt x="728" y="107"/>
                                        </a:lnTo>
                                        <a:lnTo>
                                          <a:pt x="729" y="107"/>
                                        </a:lnTo>
                                        <a:lnTo>
                                          <a:pt x="730" y="107"/>
                                        </a:lnTo>
                                        <a:lnTo>
                                          <a:pt x="731" y="107"/>
                                        </a:lnTo>
                                        <a:lnTo>
                                          <a:pt x="732" y="107"/>
                                        </a:lnTo>
                                        <a:lnTo>
                                          <a:pt x="733" y="107"/>
                                        </a:lnTo>
                                        <a:lnTo>
                                          <a:pt x="734" y="107"/>
                                        </a:lnTo>
                                        <a:lnTo>
                                          <a:pt x="735" y="107"/>
                                        </a:lnTo>
                                        <a:lnTo>
                                          <a:pt x="736" y="107"/>
                                        </a:lnTo>
                                        <a:lnTo>
                                          <a:pt x="737" y="107"/>
                                        </a:lnTo>
                                        <a:lnTo>
                                          <a:pt x="738" y="107"/>
                                        </a:lnTo>
                                        <a:lnTo>
                                          <a:pt x="739" y="107"/>
                                        </a:lnTo>
                                        <a:lnTo>
                                          <a:pt x="740" y="107"/>
                                        </a:lnTo>
                                        <a:lnTo>
                                          <a:pt x="741" y="107"/>
                                        </a:lnTo>
                                        <a:lnTo>
                                          <a:pt x="742" y="107"/>
                                        </a:lnTo>
                                        <a:lnTo>
                                          <a:pt x="743" y="107"/>
                                        </a:lnTo>
                                        <a:lnTo>
                                          <a:pt x="744" y="107"/>
                                        </a:lnTo>
                                        <a:lnTo>
                                          <a:pt x="745" y="107"/>
                                        </a:lnTo>
                                        <a:lnTo>
                                          <a:pt x="746" y="107"/>
                                        </a:lnTo>
                                        <a:lnTo>
                                          <a:pt x="747" y="107"/>
                                        </a:lnTo>
                                        <a:lnTo>
                                          <a:pt x="748" y="107"/>
                                        </a:lnTo>
                                        <a:lnTo>
                                          <a:pt x="749" y="107"/>
                                        </a:lnTo>
                                        <a:lnTo>
                                          <a:pt x="750" y="107"/>
                                        </a:lnTo>
                                        <a:lnTo>
                                          <a:pt x="751" y="107"/>
                                        </a:lnTo>
                                        <a:lnTo>
                                          <a:pt x="752" y="107"/>
                                        </a:lnTo>
                                        <a:lnTo>
                                          <a:pt x="753" y="107"/>
                                        </a:lnTo>
                                        <a:lnTo>
                                          <a:pt x="754" y="107"/>
                                        </a:lnTo>
                                        <a:lnTo>
                                          <a:pt x="755" y="107"/>
                                        </a:lnTo>
                                        <a:lnTo>
                                          <a:pt x="756" y="107"/>
                                        </a:lnTo>
                                        <a:lnTo>
                                          <a:pt x="757" y="107"/>
                                        </a:lnTo>
                                        <a:lnTo>
                                          <a:pt x="758" y="107"/>
                                        </a:lnTo>
                                        <a:lnTo>
                                          <a:pt x="759" y="107"/>
                                        </a:lnTo>
                                        <a:lnTo>
                                          <a:pt x="760" y="107"/>
                                        </a:lnTo>
                                        <a:lnTo>
                                          <a:pt x="761" y="107"/>
                                        </a:lnTo>
                                        <a:lnTo>
                                          <a:pt x="762" y="107"/>
                                        </a:lnTo>
                                        <a:lnTo>
                                          <a:pt x="763" y="107"/>
                                        </a:lnTo>
                                        <a:lnTo>
                                          <a:pt x="764" y="107"/>
                                        </a:lnTo>
                                        <a:lnTo>
                                          <a:pt x="765" y="107"/>
                                        </a:lnTo>
                                        <a:lnTo>
                                          <a:pt x="766" y="107"/>
                                        </a:lnTo>
                                        <a:lnTo>
                                          <a:pt x="767" y="107"/>
                                        </a:lnTo>
                                        <a:lnTo>
                                          <a:pt x="768" y="107"/>
                                        </a:lnTo>
                                        <a:lnTo>
                                          <a:pt x="769" y="107"/>
                                        </a:lnTo>
                                        <a:lnTo>
                                          <a:pt x="770" y="107"/>
                                        </a:lnTo>
                                        <a:lnTo>
                                          <a:pt x="771" y="107"/>
                                        </a:lnTo>
                                        <a:lnTo>
                                          <a:pt x="772" y="107"/>
                                        </a:lnTo>
                                        <a:lnTo>
                                          <a:pt x="773" y="107"/>
                                        </a:lnTo>
                                        <a:lnTo>
                                          <a:pt x="774" y="107"/>
                                        </a:lnTo>
                                        <a:lnTo>
                                          <a:pt x="775" y="107"/>
                                        </a:lnTo>
                                        <a:lnTo>
                                          <a:pt x="776" y="107"/>
                                        </a:lnTo>
                                        <a:lnTo>
                                          <a:pt x="777" y="107"/>
                                        </a:lnTo>
                                        <a:lnTo>
                                          <a:pt x="778" y="107"/>
                                        </a:lnTo>
                                        <a:lnTo>
                                          <a:pt x="779" y="107"/>
                                        </a:lnTo>
                                        <a:lnTo>
                                          <a:pt x="780" y="107"/>
                                        </a:lnTo>
                                        <a:lnTo>
                                          <a:pt x="781" y="107"/>
                                        </a:lnTo>
                                        <a:lnTo>
                                          <a:pt x="782" y="107"/>
                                        </a:lnTo>
                                        <a:lnTo>
                                          <a:pt x="783" y="107"/>
                                        </a:lnTo>
                                        <a:lnTo>
                                          <a:pt x="784" y="107"/>
                                        </a:lnTo>
                                        <a:lnTo>
                                          <a:pt x="785" y="107"/>
                                        </a:lnTo>
                                        <a:lnTo>
                                          <a:pt x="786" y="107"/>
                                        </a:lnTo>
                                        <a:lnTo>
                                          <a:pt x="787" y="107"/>
                                        </a:lnTo>
                                        <a:lnTo>
                                          <a:pt x="788" y="107"/>
                                        </a:lnTo>
                                        <a:lnTo>
                                          <a:pt x="789" y="107"/>
                                        </a:lnTo>
                                        <a:lnTo>
                                          <a:pt x="790" y="107"/>
                                        </a:lnTo>
                                        <a:lnTo>
                                          <a:pt x="791" y="107"/>
                                        </a:lnTo>
                                        <a:lnTo>
                                          <a:pt x="791" y="106"/>
                                        </a:lnTo>
                                        <a:lnTo>
                                          <a:pt x="792" y="106"/>
                                        </a:lnTo>
                                        <a:lnTo>
                                          <a:pt x="792" y="105"/>
                                        </a:lnTo>
                                        <a:lnTo>
                                          <a:pt x="793" y="104"/>
                                        </a:lnTo>
                                        <a:lnTo>
                                          <a:pt x="793" y="102"/>
                                        </a:lnTo>
                                        <a:lnTo>
                                          <a:pt x="793" y="99"/>
                                        </a:lnTo>
                                        <a:lnTo>
                                          <a:pt x="794" y="94"/>
                                        </a:lnTo>
                                        <a:lnTo>
                                          <a:pt x="794" y="95"/>
                                        </a:lnTo>
                                        <a:lnTo>
                                          <a:pt x="794" y="100"/>
                                        </a:lnTo>
                                        <a:lnTo>
                                          <a:pt x="794" y="103"/>
                                        </a:lnTo>
                                        <a:lnTo>
                                          <a:pt x="795" y="104"/>
                                        </a:lnTo>
                                        <a:lnTo>
                                          <a:pt x="795" y="105"/>
                                        </a:lnTo>
                                        <a:lnTo>
                                          <a:pt x="795" y="106"/>
                                        </a:lnTo>
                                        <a:lnTo>
                                          <a:pt x="796" y="106"/>
                                        </a:lnTo>
                                        <a:lnTo>
                                          <a:pt x="796" y="107"/>
                                        </a:lnTo>
                                        <a:lnTo>
                                          <a:pt x="797" y="107"/>
                                        </a:lnTo>
                                        <a:lnTo>
                                          <a:pt x="798" y="107"/>
                                        </a:lnTo>
                                        <a:lnTo>
                                          <a:pt x="799" y="107"/>
                                        </a:lnTo>
                                        <a:lnTo>
                                          <a:pt x="800" y="107"/>
                                        </a:lnTo>
                                        <a:lnTo>
                                          <a:pt x="801" y="107"/>
                                        </a:lnTo>
                                        <a:lnTo>
                                          <a:pt x="802" y="107"/>
                                        </a:lnTo>
                                        <a:lnTo>
                                          <a:pt x="803" y="107"/>
                                        </a:lnTo>
                                        <a:lnTo>
                                          <a:pt x="804" y="107"/>
                                        </a:lnTo>
                                        <a:lnTo>
                                          <a:pt x="805" y="107"/>
                                        </a:lnTo>
                                        <a:lnTo>
                                          <a:pt x="806" y="107"/>
                                        </a:lnTo>
                                        <a:lnTo>
                                          <a:pt x="807" y="107"/>
                                        </a:lnTo>
                                        <a:lnTo>
                                          <a:pt x="808" y="107"/>
                                        </a:lnTo>
                                        <a:lnTo>
                                          <a:pt x="809" y="107"/>
                                        </a:lnTo>
                                        <a:lnTo>
                                          <a:pt x="810" y="107"/>
                                        </a:lnTo>
                                        <a:lnTo>
                                          <a:pt x="811" y="107"/>
                                        </a:lnTo>
                                        <a:lnTo>
                                          <a:pt x="812" y="107"/>
                                        </a:lnTo>
                                        <a:lnTo>
                                          <a:pt x="813" y="107"/>
                                        </a:lnTo>
                                        <a:lnTo>
                                          <a:pt x="814" y="107"/>
                                        </a:lnTo>
                                        <a:lnTo>
                                          <a:pt x="815" y="107"/>
                                        </a:lnTo>
                                        <a:lnTo>
                                          <a:pt x="816" y="107"/>
                                        </a:lnTo>
                                        <a:lnTo>
                                          <a:pt x="817" y="107"/>
                                        </a:lnTo>
                                        <a:lnTo>
                                          <a:pt x="818" y="107"/>
                                        </a:lnTo>
                                        <a:lnTo>
                                          <a:pt x="818" y="106"/>
                                        </a:lnTo>
                                        <a:lnTo>
                                          <a:pt x="819" y="106"/>
                                        </a:lnTo>
                                        <a:lnTo>
                                          <a:pt x="819" y="105"/>
                                        </a:lnTo>
                                        <a:lnTo>
                                          <a:pt x="819" y="104"/>
                                        </a:lnTo>
                                        <a:lnTo>
                                          <a:pt x="820" y="102"/>
                                        </a:lnTo>
                                        <a:lnTo>
                                          <a:pt x="820" y="100"/>
                                        </a:lnTo>
                                        <a:lnTo>
                                          <a:pt x="820" y="101"/>
                                        </a:lnTo>
                                        <a:lnTo>
                                          <a:pt x="820" y="104"/>
                                        </a:lnTo>
                                        <a:lnTo>
                                          <a:pt x="821" y="105"/>
                                        </a:lnTo>
                                        <a:lnTo>
                                          <a:pt x="821" y="106"/>
                                        </a:lnTo>
                                        <a:lnTo>
                                          <a:pt x="822" y="106"/>
                                        </a:lnTo>
                                        <a:lnTo>
                                          <a:pt x="822" y="107"/>
                                        </a:lnTo>
                                        <a:lnTo>
                                          <a:pt x="823" y="107"/>
                                        </a:lnTo>
                                        <a:lnTo>
                                          <a:pt x="824" y="107"/>
                                        </a:lnTo>
                                        <a:lnTo>
                                          <a:pt x="825" y="107"/>
                                        </a:lnTo>
                                        <a:lnTo>
                                          <a:pt x="826" y="107"/>
                                        </a:lnTo>
                                        <a:lnTo>
                                          <a:pt x="827" y="107"/>
                                        </a:lnTo>
                                        <a:lnTo>
                                          <a:pt x="828" y="107"/>
                                        </a:lnTo>
                                        <a:lnTo>
                                          <a:pt x="829" y="107"/>
                                        </a:lnTo>
                                        <a:lnTo>
                                          <a:pt x="830" y="107"/>
                                        </a:lnTo>
                                        <a:lnTo>
                                          <a:pt x="831" y="107"/>
                                        </a:lnTo>
                                        <a:lnTo>
                                          <a:pt x="832" y="107"/>
                                        </a:lnTo>
                                        <a:lnTo>
                                          <a:pt x="833" y="107"/>
                                        </a:lnTo>
                                        <a:lnTo>
                                          <a:pt x="834" y="107"/>
                                        </a:lnTo>
                                        <a:lnTo>
                                          <a:pt x="835" y="107"/>
                                        </a:lnTo>
                                        <a:lnTo>
                                          <a:pt x="836" y="107"/>
                                        </a:lnTo>
                                        <a:lnTo>
                                          <a:pt x="837" y="107"/>
                                        </a:lnTo>
                                        <a:lnTo>
                                          <a:pt x="838" y="107"/>
                                        </a:lnTo>
                                        <a:lnTo>
                                          <a:pt x="839" y="107"/>
                                        </a:lnTo>
                                        <a:lnTo>
                                          <a:pt x="840" y="107"/>
                                        </a:lnTo>
                                        <a:lnTo>
                                          <a:pt x="841" y="107"/>
                                        </a:lnTo>
                                        <a:lnTo>
                                          <a:pt x="842" y="107"/>
                                        </a:lnTo>
                                        <a:lnTo>
                                          <a:pt x="843" y="107"/>
                                        </a:lnTo>
                                        <a:lnTo>
                                          <a:pt x="844" y="107"/>
                                        </a:lnTo>
                                        <a:lnTo>
                                          <a:pt x="845" y="107"/>
                                        </a:lnTo>
                                        <a:lnTo>
                                          <a:pt x="846" y="107"/>
                                        </a:lnTo>
                                        <a:lnTo>
                                          <a:pt x="847" y="107"/>
                                        </a:lnTo>
                                        <a:lnTo>
                                          <a:pt x="848" y="107"/>
                                        </a:lnTo>
                                        <a:lnTo>
                                          <a:pt x="849" y="107"/>
                                        </a:lnTo>
                                        <a:lnTo>
                                          <a:pt x="850" y="107"/>
                                        </a:lnTo>
                                        <a:lnTo>
                                          <a:pt x="851" y="107"/>
                                        </a:lnTo>
                                        <a:lnTo>
                                          <a:pt x="852" y="107"/>
                                        </a:lnTo>
                                        <a:lnTo>
                                          <a:pt x="853" y="107"/>
                                        </a:lnTo>
                                        <a:lnTo>
                                          <a:pt x="854" y="107"/>
                                        </a:lnTo>
                                        <a:lnTo>
                                          <a:pt x="855" y="107"/>
                                        </a:lnTo>
                                        <a:lnTo>
                                          <a:pt x="856" y="107"/>
                                        </a:lnTo>
                                        <a:lnTo>
                                          <a:pt x="857" y="107"/>
                                        </a:lnTo>
                                        <a:lnTo>
                                          <a:pt x="858" y="107"/>
                                        </a:lnTo>
                                        <a:lnTo>
                                          <a:pt x="859" y="107"/>
                                        </a:lnTo>
                                        <a:lnTo>
                                          <a:pt x="860" y="107"/>
                                        </a:lnTo>
                                        <a:lnTo>
                                          <a:pt x="861" y="107"/>
                                        </a:lnTo>
                                        <a:lnTo>
                                          <a:pt x="862" y="107"/>
                                        </a:lnTo>
                                        <a:lnTo>
                                          <a:pt x="863" y="107"/>
                                        </a:lnTo>
                                        <a:lnTo>
                                          <a:pt x="864" y="107"/>
                                        </a:lnTo>
                                        <a:lnTo>
                                          <a:pt x="865" y="107"/>
                                        </a:lnTo>
                                        <a:lnTo>
                                          <a:pt x="866" y="107"/>
                                        </a:lnTo>
                                        <a:lnTo>
                                          <a:pt x="867" y="107"/>
                                        </a:lnTo>
                                        <a:lnTo>
                                          <a:pt x="868" y="107"/>
                                        </a:lnTo>
                                        <a:lnTo>
                                          <a:pt x="869" y="107"/>
                                        </a:lnTo>
                                        <a:lnTo>
                                          <a:pt x="870" y="107"/>
                                        </a:lnTo>
                                        <a:lnTo>
                                          <a:pt x="871" y="107"/>
                                        </a:lnTo>
                                        <a:lnTo>
                                          <a:pt x="872" y="107"/>
                                        </a:lnTo>
                                        <a:lnTo>
                                          <a:pt x="873" y="107"/>
                                        </a:lnTo>
                                        <a:lnTo>
                                          <a:pt x="874" y="107"/>
                                        </a:lnTo>
                                        <a:lnTo>
                                          <a:pt x="875" y="107"/>
                                        </a:lnTo>
                                        <a:lnTo>
                                          <a:pt x="876" y="107"/>
                                        </a:lnTo>
                                        <a:lnTo>
                                          <a:pt x="877" y="107"/>
                                        </a:lnTo>
                                        <a:lnTo>
                                          <a:pt x="878" y="107"/>
                                        </a:lnTo>
                                        <a:lnTo>
                                          <a:pt x="879" y="107"/>
                                        </a:lnTo>
                                        <a:lnTo>
                                          <a:pt x="880" y="107"/>
                                        </a:lnTo>
                                        <a:lnTo>
                                          <a:pt x="881" y="107"/>
                                        </a:lnTo>
                                        <a:lnTo>
                                          <a:pt x="882" y="107"/>
                                        </a:lnTo>
                                        <a:lnTo>
                                          <a:pt x="883" y="107"/>
                                        </a:lnTo>
                                        <a:lnTo>
                                          <a:pt x="884" y="107"/>
                                        </a:lnTo>
                                        <a:lnTo>
                                          <a:pt x="885" y="107"/>
                                        </a:lnTo>
                                        <a:lnTo>
                                          <a:pt x="886" y="107"/>
                                        </a:lnTo>
                                        <a:lnTo>
                                          <a:pt x="887" y="107"/>
                                        </a:lnTo>
                                        <a:lnTo>
                                          <a:pt x="888" y="107"/>
                                        </a:lnTo>
                                        <a:lnTo>
                                          <a:pt x="889" y="107"/>
                                        </a:lnTo>
                                        <a:lnTo>
                                          <a:pt x="890" y="107"/>
                                        </a:lnTo>
                                        <a:lnTo>
                                          <a:pt x="891" y="107"/>
                                        </a:lnTo>
                                        <a:lnTo>
                                          <a:pt x="892" y="107"/>
                                        </a:lnTo>
                                        <a:lnTo>
                                          <a:pt x="893" y="107"/>
                                        </a:lnTo>
                                        <a:lnTo>
                                          <a:pt x="894" y="107"/>
                                        </a:lnTo>
                                        <a:lnTo>
                                          <a:pt x="895" y="107"/>
                                        </a:lnTo>
                                        <a:lnTo>
                                          <a:pt x="896" y="107"/>
                                        </a:lnTo>
                                        <a:lnTo>
                                          <a:pt x="897" y="107"/>
                                        </a:lnTo>
                                        <a:lnTo>
                                          <a:pt x="898" y="107"/>
                                        </a:lnTo>
                                        <a:lnTo>
                                          <a:pt x="899" y="107"/>
                                        </a:lnTo>
                                        <a:lnTo>
                                          <a:pt x="900" y="107"/>
                                        </a:lnTo>
                                        <a:lnTo>
                                          <a:pt x="901" y="107"/>
                                        </a:lnTo>
                                        <a:lnTo>
                                          <a:pt x="902" y="107"/>
                                        </a:lnTo>
                                        <a:lnTo>
                                          <a:pt x="903" y="107"/>
                                        </a:lnTo>
                                        <a:lnTo>
                                          <a:pt x="904" y="107"/>
                                        </a:lnTo>
                                        <a:lnTo>
                                          <a:pt x="905" y="107"/>
                                        </a:lnTo>
                                        <a:lnTo>
                                          <a:pt x="906" y="107"/>
                                        </a:lnTo>
                                        <a:lnTo>
                                          <a:pt x="907" y="107"/>
                                        </a:lnTo>
                                        <a:lnTo>
                                          <a:pt x="908" y="107"/>
                                        </a:lnTo>
                                        <a:lnTo>
                                          <a:pt x="909" y="107"/>
                                        </a:lnTo>
                                        <a:lnTo>
                                          <a:pt x="910" y="107"/>
                                        </a:lnTo>
                                        <a:lnTo>
                                          <a:pt x="911" y="107"/>
                                        </a:lnTo>
                                        <a:lnTo>
                                          <a:pt x="912" y="107"/>
                                        </a:lnTo>
                                        <a:lnTo>
                                          <a:pt x="913" y="107"/>
                                        </a:lnTo>
                                        <a:lnTo>
                                          <a:pt x="914" y="107"/>
                                        </a:lnTo>
                                        <a:lnTo>
                                          <a:pt x="915" y="107"/>
                                        </a:lnTo>
                                        <a:lnTo>
                                          <a:pt x="916" y="107"/>
                                        </a:lnTo>
                                        <a:lnTo>
                                          <a:pt x="917" y="107"/>
                                        </a:lnTo>
                                        <a:lnTo>
                                          <a:pt x="918" y="107"/>
                                        </a:lnTo>
                                        <a:lnTo>
                                          <a:pt x="919" y="107"/>
                                        </a:lnTo>
                                        <a:lnTo>
                                          <a:pt x="920" y="107"/>
                                        </a:lnTo>
                                        <a:lnTo>
                                          <a:pt x="921" y="107"/>
                                        </a:lnTo>
                                        <a:lnTo>
                                          <a:pt x="921" y="106"/>
                                        </a:lnTo>
                                        <a:lnTo>
                                          <a:pt x="922" y="105"/>
                                        </a:lnTo>
                                        <a:lnTo>
                                          <a:pt x="922" y="104"/>
                                        </a:lnTo>
                                        <a:lnTo>
                                          <a:pt x="922" y="102"/>
                                        </a:lnTo>
                                        <a:lnTo>
                                          <a:pt x="923" y="100"/>
                                        </a:lnTo>
                                        <a:lnTo>
                                          <a:pt x="923" y="99"/>
                                        </a:lnTo>
                                        <a:lnTo>
                                          <a:pt x="923" y="101"/>
                                        </a:lnTo>
                                        <a:lnTo>
                                          <a:pt x="924" y="103"/>
                                        </a:lnTo>
                                        <a:lnTo>
                                          <a:pt x="924" y="104"/>
                                        </a:lnTo>
                                        <a:lnTo>
                                          <a:pt x="924" y="105"/>
                                        </a:lnTo>
                                        <a:lnTo>
                                          <a:pt x="924" y="106"/>
                                        </a:lnTo>
                                        <a:lnTo>
                                          <a:pt x="925" y="106"/>
                                        </a:lnTo>
                                        <a:lnTo>
                                          <a:pt x="925" y="107"/>
                                        </a:lnTo>
                                        <a:lnTo>
                                          <a:pt x="926" y="107"/>
                                        </a:lnTo>
                                        <a:lnTo>
                                          <a:pt x="927" y="107"/>
                                        </a:lnTo>
                                        <a:lnTo>
                                          <a:pt x="928" y="107"/>
                                        </a:lnTo>
                                        <a:lnTo>
                                          <a:pt x="929" y="107"/>
                                        </a:lnTo>
                                        <a:lnTo>
                                          <a:pt x="930" y="107"/>
                                        </a:lnTo>
                                        <a:lnTo>
                                          <a:pt x="931" y="107"/>
                                        </a:lnTo>
                                        <a:lnTo>
                                          <a:pt x="932" y="107"/>
                                        </a:lnTo>
                                        <a:lnTo>
                                          <a:pt x="933" y="107"/>
                                        </a:lnTo>
                                        <a:lnTo>
                                          <a:pt x="934" y="107"/>
                                        </a:lnTo>
                                        <a:lnTo>
                                          <a:pt x="935" y="107"/>
                                        </a:lnTo>
                                        <a:lnTo>
                                          <a:pt x="936" y="107"/>
                                        </a:lnTo>
                                        <a:lnTo>
                                          <a:pt x="937" y="107"/>
                                        </a:lnTo>
                                        <a:lnTo>
                                          <a:pt x="938" y="107"/>
                                        </a:lnTo>
                                        <a:lnTo>
                                          <a:pt x="939" y="107"/>
                                        </a:lnTo>
                                        <a:lnTo>
                                          <a:pt x="940" y="107"/>
                                        </a:lnTo>
                                        <a:lnTo>
                                          <a:pt x="941" y="107"/>
                                        </a:lnTo>
                                        <a:lnTo>
                                          <a:pt x="942" y="107"/>
                                        </a:lnTo>
                                        <a:lnTo>
                                          <a:pt x="943" y="107"/>
                                        </a:lnTo>
                                        <a:lnTo>
                                          <a:pt x="944" y="107"/>
                                        </a:lnTo>
                                        <a:lnTo>
                                          <a:pt x="945" y="107"/>
                                        </a:lnTo>
                                        <a:lnTo>
                                          <a:pt x="946" y="107"/>
                                        </a:lnTo>
                                        <a:lnTo>
                                          <a:pt x="947" y="107"/>
                                        </a:lnTo>
                                        <a:lnTo>
                                          <a:pt x="948" y="107"/>
                                        </a:lnTo>
                                        <a:lnTo>
                                          <a:pt x="949" y="107"/>
                                        </a:lnTo>
                                        <a:lnTo>
                                          <a:pt x="950" y="107"/>
                                        </a:lnTo>
                                        <a:lnTo>
                                          <a:pt x="951" y="107"/>
                                        </a:lnTo>
                                        <a:lnTo>
                                          <a:pt x="952" y="107"/>
                                        </a:lnTo>
                                        <a:lnTo>
                                          <a:pt x="953" y="107"/>
                                        </a:lnTo>
                                        <a:lnTo>
                                          <a:pt x="954" y="107"/>
                                        </a:lnTo>
                                        <a:lnTo>
                                          <a:pt x="955" y="107"/>
                                        </a:lnTo>
                                        <a:lnTo>
                                          <a:pt x="956" y="107"/>
                                        </a:lnTo>
                                        <a:lnTo>
                                          <a:pt x="957" y="107"/>
                                        </a:lnTo>
                                        <a:lnTo>
                                          <a:pt x="958" y="107"/>
                                        </a:lnTo>
                                        <a:lnTo>
                                          <a:pt x="959" y="107"/>
                                        </a:lnTo>
                                        <a:lnTo>
                                          <a:pt x="960" y="107"/>
                                        </a:lnTo>
                                        <a:lnTo>
                                          <a:pt x="961" y="107"/>
                                        </a:lnTo>
                                        <a:lnTo>
                                          <a:pt x="962" y="107"/>
                                        </a:lnTo>
                                        <a:lnTo>
                                          <a:pt x="963" y="107"/>
                                        </a:lnTo>
                                        <a:lnTo>
                                          <a:pt x="964" y="107"/>
                                        </a:lnTo>
                                        <a:lnTo>
                                          <a:pt x="965" y="107"/>
                                        </a:lnTo>
                                        <a:lnTo>
                                          <a:pt x="966" y="107"/>
                                        </a:lnTo>
                                        <a:lnTo>
                                          <a:pt x="967" y="107"/>
                                        </a:lnTo>
                                        <a:lnTo>
                                          <a:pt x="968" y="107"/>
                                        </a:lnTo>
                                        <a:lnTo>
                                          <a:pt x="969" y="107"/>
                                        </a:lnTo>
                                        <a:lnTo>
                                          <a:pt x="970" y="107"/>
                                        </a:lnTo>
                                        <a:lnTo>
                                          <a:pt x="971" y="107"/>
                                        </a:lnTo>
                                        <a:lnTo>
                                          <a:pt x="972" y="107"/>
                                        </a:lnTo>
                                        <a:lnTo>
                                          <a:pt x="973" y="107"/>
                                        </a:lnTo>
                                        <a:lnTo>
                                          <a:pt x="974" y="107"/>
                                        </a:lnTo>
                                        <a:lnTo>
                                          <a:pt x="975" y="107"/>
                                        </a:lnTo>
                                        <a:lnTo>
                                          <a:pt x="976" y="107"/>
                                        </a:lnTo>
                                        <a:lnTo>
                                          <a:pt x="977" y="107"/>
                                        </a:lnTo>
                                        <a:lnTo>
                                          <a:pt x="978" y="107"/>
                                        </a:lnTo>
                                        <a:lnTo>
                                          <a:pt x="979" y="107"/>
                                        </a:lnTo>
                                        <a:lnTo>
                                          <a:pt x="980" y="107"/>
                                        </a:lnTo>
                                        <a:lnTo>
                                          <a:pt x="981" y="107"/>
                                        </a:lnTo>
                                        <a:lnTo>
                                          <a:pt x="982" y="107"/>
                                        </a:lnTo>
                                        <a:lnTo>
                                          <a:pt x="983" y="107"/>
                                        </a:lnTo>
                                        <a:lnTo>
                                          <a:pt x="984" y="107"/>
                                        </a:lnTo>
                                        <a:lnTo>
                                          <a:pt x="985" y="107"/>
                                        </a:lnTo>
                                        <a:lnTo>
                                          <a:pt x="986" y="107"/>
                                        </a:lnTo>
                                        <a:lnTo>
                                          <a:pt x="987" y="107"/>
                                        </a:lnTo>
                                        <a:lnTo>
                                          <a:pt x="988" y="107"/>
                                        </a:lnTo>
                                        <a:lnTo>
                                          <a:pt x="989" y="107"/>
                                        </a:lnTo>
                                        <a:lnTo>
                                          <a:pt x="990" y="107"/>
                                        </a:lnTo>
                                        <a:lnTo>
                                          <a:pt x="991" y="107"/>
                                        </a:lnTo>
                                        <a:lnTo>
                                          <a:pt x="992" y="107"/>
                                        </a:lnTo>
                                        <a:lnTo>
                                          <a:pt x="993" y="107"/>
                                        </a:lnTo>
                                        <a:lnTo>
                                          <a:pt x="994" y="107"/>
                                        </a:lnTo>
                                        <a:lnTo>
                                          <a:pt x="995" y="107"/>
                                        </a:lnTo>
                                        <a:lnTo>
                                          <a:pt x="996" y="107"/>
                                        </a:lnTo>
                                        <a:lnTo>
                                          <a:pt x="997" y="107"/>
                                        </a:lnTo>
                                        <a:lnTo>
                                          <a:pt x="997" y="106"/>
                                        </a:lnTo>
                                        <a:lnTo>
                                          <a:pt x="998" y="106"/>
                                        </a:lnTo>
                                        <a:lnTo>
                                          <a:pt x="998" y="105"/>
                                        </a:lnTo>
                                        <a:lnTo>
                                          <a:pt x="999" y="104"/>
                                        </a:lnTo>
                                        <a:lnTo>
                                          <a:pt x="999" y="103"/>
                                        </a:lnTo>
                                        <a:lnTo>
                                          <a:pt x="999" y="100"/>
                                        </a:lnTo>
                                        <a:lnTo>
                                          <a:pt x="999" y="98"/>
                                        </a:lnTo>
                                        <a:lnTo>
                                          <a:pt x="1000" y="99"/>
                                        </a:lnTo>
                                        <a:lnTo>
                                          <a:pt x="1000" y="102"/>
                                        </a:lnTo>
                                        <a:lnTo>
                                          <a:pt x="1000" y="104"/>
                                        </a:lnTo>
                                        <a:lnTo>
                                          <a:pt x="1001" y="105"/>
                                        </a:lnTo>
                                        <a:lnTo>
                                          <a:pt x="1001" y="106"/>
                                        </a:lnTo>
                                        <a:lnTo>
                                          <a:pt x="1002" y="106"/>
                                        </a:lnTo>
                                        <a:lnTo>
                                          <a:pt x="1002" y="107"/>
                                        </a:lnTo>
                                        <a:lnTo>
                                          <a:pt x="1003" y="107"/>
                                        </a:lnTo>
                                        <a:lnTo>
                                          <a:pt x="1004" y="107"/>
                                        </a:lnTo>
                                        <a:lnTo>
                                          <a:pt x="1005" y="107"/>
                                        </a:lnTo>
                                        <a:lnTo>
                                          <a:pt x="1006" y="107"/>
                                        </a:lnTo>
                                        <a:lnTo>
                                          <a:pt x="1007" y="107"/>
                                        </a:lnTo>
                                        <a:lnTo>
                                          <a:pt x="1008" y="107"/>
                                        </a:lnTo>
                                        <a:lnTo>
                                          <a:pt x="1009" y="107"/>
                                        </a:lnTo>
                                        <a:lnTo>
                                          <a:pt x="1010" y="107"/>
                                        </a:lnTo>
                                        <a:lnTo>
                                          <a:pt x="1011" y="107"/>
                                        </a:lnTo>
                                        <a:lnTo>
                                          <a:pt x="1012" y="107"/>
                                        </a:lnTo>
                                        <a:lnTo>
                                          <a:pt x="1013" y="107"/>
                                        </a:lnTo>
                                        <a:lnTo>
                                          <a:pt x="1014" y="107"/>
                                        </a:lnTo>
                                        <a:lnTo>
                                          <a:pt x="1015" y="107"/>
                                        </a:lnTo>
                                        <a:lnTo>
                                          <a:pt x="1016" y="107"/>
                                        </a:lnTo>
                                        <a:lnTo>
                                          <a:pt x="1017" y="107"/>
                                        </a:lnTo>
                                        <a:lnTo>
                                          <a:pt x="1018" y="107"/>
                                        </a:lnTo>
                                        <a:lnTo>
                                          <a:pt x="1019" y="107"/>
                                        </a:lnTo>
                                        <a:lnTo>
                                          <a:pt x="1020" y="107"/>
                                        </a:lnTo>
                                        <a:lnTo>
                                          <a:pt x="1021" y="107"/>
                                        </a:lnTo>
                                        <a:lnTo>
                                          <a:pt x="1022" y="107"/>
                                        </a:lnTo>
                                        <a:lnTo>
                                          <a:pt x="1023" y="107"/>
                                        </a:lnTo>
                                        <a:lnTo>
                                          <a:pt x="1024" y="107"/>
                                        </a:lnTo>
                                        <a:lnTo>
                                          <a:pt x="1025" y="107"/>
                                        </a:lnTo>
                                        <a:lnTo>
                                          <a:pt x="1026" y="107"/>
                                        </a:lnTo>
                                        <a:lnTo>
                                          <a:pt x="1027" y="107"/>
                                        </a:lnTo>
                                        <a:lnTo>
                                          <a:pt x="1028" y="107"/>
                                        </a:lnTo>
                                        <a:lnTo>
                                          <a:pt x="1029" y="107"/>
                                        </a:lnTo>
                                        <a:lnTo>
                                          <a:pt x="1030" y="107"/>
                                        </a:lnTo>
                                        <a:lnTo>
                                          <a:pt x="1031" y="107"/>
                                        </a:lnTo>
                                        <a:lnTo>
                                          <a:pt x="1032" y="107"/>
                                        </a:lnTo>
                                        <a:lnTo>
                                          <a:pt x="1033" y="107"/>
                                        </a:lnTo>
                                        <a:lnTo>
                                          <a:pt x="1034" y="107"/>
                                        </a:lnTo>
                                        <a:lnTo>
                                          <a:pt x="1035" y="107"/>
                                        </a:lnTo>
                                        <a:lnTo>
                                          <a:pt x="1036" y="107"/>
                                        </a:lnTo>
                                        <a:lnTo>
                                          <a:pt x="1037" y="107"/>
                                        </a:lnTo>
                                        <a:lnTo>
                                          <a:pt x="1038" y="107"/>
                                        </a:lnTo>
                                        <a:lnTo>
                                          <a:pt x="1039" y="107"/>
                                        </a:lnTo>
                                        <a:lnTo>
                                          <a:pt x="1040" y="107"/>
                                        </a:lnTo>
                                        <a:lnTo>
                                          <a:pt x="1041" y="107"/>
                                        </a:lnTo>
                                        <a:lnTo>
                                          <a:pt x="1042" y="107"/>
                                        </a:lnTo>
                                        <a:lnTo>
                                          <a:pt x="1043" y="107"/>
                                        </a:lnTo>
                                        <a:lnTo>
                                          <a:pt x="1044" y="107"/>
                                        </a:lnTo>
                                        <a:lnTo>
                                          <a:pt x="1045" y="107"/>
                                        </a:lnTo>
                                        <a:lnTo>
                                          <a:pt x="1046" y="107"/>
                                        </a:lnTo>
                                        <a:lnTo>
                                          <a:pt x="1047" y="107"/>
                                        </a:lnTo>
                                        <a:lnTo>
                                          <a:pt x="1048" y="107"/>
                                        </a:lnTo>
                                        <a:lnTo>
                                          <a:pt x="1049" y="107"/>
                                        </a:lnTo>
                                        <a:lnTo>
                                          <a:pt x="1050" y="107"/>
                                        </a:lnTo>
                                        <a:lnTo>
                                          <a:pt x="1051" y="107"/>
                                        </a:lnTo>
                                        <a:lnTo>
                                          <a:pt x="1052" y="107"/>
                                        </a:lnTo>
                                        <a:lnTo>
                                          <a:pt x="1053" y="107"/>
                                        </a:lnTo>
                                        <a:lnTo>
                                          <a:pt x="1054" y="107"/>
                                        </a:lnTo>
                                        <a:lnTo>
                                          <a:pt x="1055" y="107"/>
                                        </a:lnTo>
                                        <a:lnTo>
                                          <a:pt x="1056" y="107"/>
                                        </a:lnTo>
                                        <a:lnTo>
                                          <a:pt x="1057" y="107"/>
                                        </a:lnTo>
                                        <a:lnTo>
                                          <a:pt x="1058" y="107"/>
                                        </a:lnTo>
                                        <a:lnTo>
                                          <a:pt x="1059" y="107"/>
                                        </a:lnTo>
                                        <a:lnTo>
                                          <a:pt x="1060" y="107"/>
                                        </a:lnTo>
                                        <a:lnTo>
                                          <a:pt x="1061" y="107"/>
                                        </a:lnTo>
                                        <a:lnTo>
                                          <a:pt x="1062" y="107"/>
                                        </a:lnTo>
                                        <a:lnTo>
                                          <a:pt x="1063" y="107"/>
                                        </a:lnTo>
                                        <a:lnTo>
                                          <a:pt x="1064" y="107"/>
                                        </a:lnTo>
                                        <a:lnTo>
                                          <a:pt x="1065" y="107"/>
                                        </a:lnTo>
                                        <a:lnTo>
                                          <a:pt x="1066" y="107"/>
                                        </a:lnTo>
                                        <a:lnTo>
                                          <a:pt x="1067" y="107"/>
                                        </a:lnTo>
                                        <a:lnTo>
                                          <a:pt x="1068" y="107"/>
                                        </a:lnTo>
                                        <a:lnTo>
                                          <a:pt x="1069" y="107"/>
                                        </a:lnTo>
                                        <a:lnTo>
                                          <a:pt x="1070" y="107"/>
                                        </a:lnTo>
                                        <a:lnTo>
                                          <a:pt x="1071" y="107"/>
                                        </a:lnTo>
                                        <a:lnTo>
                                          <a:pt x="1072" y="107"/>
                                        </a:lnTo>
                                        <a:lnTo>
                                          <a:pt x="1073" y="107"/>
                                        </a:lnTo>
                                        <a:lnTo>
                                          <a:pt x="1074" y="107"/>
                                        </a:lnTo>
                                        <a:lnTo>
                                          <a:pt x="1075" y="107"/>
                                        </a:lnTo>
                                        <a:lnTo>
                                          <a:pt x="1076" y="107"/>
                                        </a:lnTo>
                                        <a:lnTo>
                                          <a:pt x="1077" y="107"/>
                                        </a:lnTo>
                                        <a:lnTo>
                                          <a:pt x="1078" y="107"/>
                                        </a:lnTo>
                                        <a:lnTo>
                                          <a:pt x="1079" y="107"/>
                                        </a:lnTo>
                                        <a:lnTo>
                                          <a:pt x="1080" y="107"/>
                                        </a:lnTo>
                                        <a:lnTo>
                                          <a:pt x="1081" y="107"/>
                                        </a:lnTo>
                                        <a:lnTo>
                                          <a:pt x="1082" y="107"/>
                                        </a:lnTo>
                                        <a:lnTo>
                                          <a:pt x="1083" y="107"/>
                                        </a:lnTo>
                                        <a:lnTo>
                                          <a:pt x="1084" y="107"/>
                                        </a:lnTo>
                                        <a:lnTo>
                                          <a:pt x="1085" y="107"/>
                                        </a:lnTo>
                                        <a:lnTo>
                                          <a:pt x="1086" y="107"/>
                                        </a:lnTo>
                                        <a:lnTo>
                                          <a:pt x="1087" y="107"/>
                                        </a:lnTo>
                                        <a:lnTo>
                                          <a:pt x="1088" y="107"/>
                                        </a:lnTo>
                                        <a:lnTo>
                                          <a:pt x="1089" y="107"/>
                                        </a:lnTo>
                                        <a:lnTo>
                                          <a:pt x="1090" y="107"/>
                                        </a:lnTo>
                                        <a:lnTo>
                                          <a:pt x="1091" y="107"/>
                                        </a:lnTo>
                                        <a:lnTo>
                                          <a:pt x="1092" y="107"/>
                                        </a:lnTo>
                                        <a:lnTo>
                                          <a:pt x="1093" y="107"/>
                                        </a:lnTo>
                                        <a:lnTo>
                                          <a:pt x="1094" y="107"/>
                                        </a:lnTo>
                                        <a:lnTo>
                                          <a:pt x="1095" y="107"/>
                                        </a:lnTo>
                                        <a:lnTo>
                                          <a:pt x="1096" y="107"/>
                                        </a:lnTo>
                                        <a:lnTo>
                                          <a:pt x="1097" y="107"/>
                                        </a:lnTo>
                                        <a:lnTo>
                                          <a:pt x="1098" y="107"/>
                                        </a:lnTo>
                                        <a:lnTo>
                                          <a:pt x="1099" y="107"/>
                                        </a:lnTo>
                                        <a:lnTo>
                                          <a:pt x="1100" y="107"/>
                                        </a:lnTo>
                                        <a:lnTo>
                                          <a:pt x="1101" y="107"/>
                                        </a:lnTo>
                                        <a:lnTo>
                                          <a:pt x="1102" y="107"/>
                                        </a:lnTo>
                                        <a:lnTo>
                                          <a:pt x="1103" y="107"/>
                                        </a:lnTo>
                                        <a:lnTo>
                                          <a:pt x="1104" y="107"/>
                                        </a:lnTo>
                                        <a:lnTo>
                                          <a:pt x="1105" y="107"/>
                                        </a:lnTo>
                                        <a:lnTo>
                                          <a:pt x="1106" y="107"/>
                                        </a:lnTo>
                                        <a:lnTo>
                                          <a:pt x="1107" y="107"/>
                                        </a:lnTo>
                                        <a:lnTo>
                                          <a:pt x="1108" y="107"/>
                                        </a:lnTo>
                                        <a:lnTo>
                                          <a:pt x="1109" y="107"/>
                                        </a:lnTo>
                                        <a:lnTo>
                                          <a:pt x="1110" y="107"/>
                                        </a:lnTo>
                                        <a:lnTo>
                                          <a:pt x="1111" y="107"/>
                                        </a:lnTo>
                                        <a:lnTo>
                                          <a:pt x="1112" y="107"/>
                                        </a:lnTo>
                                        <a:lnTo>
                                          <a:pt x="1113" y="107"/>
                                        </a:lnTo>
                                        <a:lnTo>
                                          <a:pt x="1114" y="107"/>
                                        </a:lnTo>
                                        <a:lnTo>
                                          <a:pt x="1115" y="107"/>
                                        </a:lnTo>
                                        <a:lnTo>
                                          <a:pt x="1116" y="107"/>
                                        </a:lnTo>
                                        <a:lnTo>
                                          <a:pt x="1117" y="107"/>
                                        </a:lnTo>
                                        <a:lnTo>
                                          <a:pt x="1118" y="107"/>
                                        </a:lnTo>
                                        <a:lnTo>
                                          <a:pt x="1119" y="107"/>
                                        </a:lnTo>
                                        <a:lnTo>
                                          <a:pt x="1120" y="107"/>
                                        </a:lnTo>
                                        <a:lnTo>
                                          <a:pt x="1121" y="107"/>
                                        </a:lnTo>
                                        <a:lnTo>
                                          <a:pt x="1122" y="107"/>
                                        </a:lnTo>
                                        <a:lnTo>
                                          <a:pt x="1123" y="107"/>
                                        </a:lnTo>
                                        <a:lnTo>
                                          <a:pt x="1124" y="107"/>
                                        </a:lnTo>
                                        <a:lnTo>
                                          <a:pt x="1125" y="107"/>
                                        </a:lnTo>
                                        <a:lnTo>
                                          <a:pt x="1126" y="107"/>
                                        </a:lnTo>
                                        <a:lnTo>
                                          <a:pt x="1127" y="107"/>
                                        </a:lnTo>
                                        <a:lnTo>
                                          <a:pt x="1128" y="107"/>
                                        </a:lnTo>
                                        <a:lnTo>
                                          <a:pt x="1128" y="106"/>
                                        </a:lnTo>
                                        <a:lnTo>
                                          <a:pt x="1129" y="105"/>
                                        </a:lnTo>
                                        <a:lnTo>
                                          <a:pt x="1130" y="105"/>
                                        </a:lnTo>
                                        <a:lnTo>
                                          <a:pt x="1130" y="106"/>
                                        </a:lnTo>
                                        <a:lnTo>
                                          <a:pt x="1131" y="107"/>
                                        </a:lnTo>
                                        <a:lnTo>
                                          <a:pt x="1132" y="107"/>
                                        </a:lnTo>
                                        <a:lnTo>
                                          <a:pt x="1133" y="107"/>
                                        </a:lnTo>
                                        <a:lnTo>
                                          <a:pt x="1134" y="107"/>
                                        </a:lnTo>
                                        <a:lnTo>
                                          <a:pt x="1135" y="107"/>
                                        </a:lnTo>
                                        <a:lnTo>
                                          <a:pt x="1136" y="107"/>
                                        </a:lnTo>
                                        <a:lnTo>
                                          <a:pt x="1137" y="107"/>
                                        </a:lnTo>
                                        <a:lnTo>
                                          <a:pt x="1138" y="107"/>
                                        </a:lnTo>
                                        <a:lnTo>
                                          <a:pt x="1139" y="107"/>
                                        </a:lnTo>
                                        <a:lnTo>
                                          <a:pt x="1140" y="107"/>
                                        </a:lnTo>
                                        <a:lnTo>
                                          <a:pt x="1141" y="107"/>
                                        </a:lnTo>
                                        <a:lnTo>
                                          <a:pt x="1142" y="107"/>
                                        </a:lnTo>
                                        <a:lnTo>
                                          <a:pt x="1143" y="107"/>
                                        </a:lnTo>
                                        <a:lnTo>
                                          <a:pt x="1144" y="107"/>
                                        </a:lnTo>
                                        <a:lnTo>
                                          <a:pt x="1145" y="107"/>
                                        </a:lnTo>
                                        <a:lnTo>
                                          <a:pt x="1146" y="107"/>
                                        </a:lnTo>
                                        <a:lnTo>
                                          <a:pt x="1147" y="107"/>
                                        </a:lnTo>
                                        <a:lnTo>
                                          <a:pt x="1148" y="107"/>
                                        </a:lnTo>
                                        <a:lnTo>
                                          <a:pt x="1149" y="107"/>
                                        </a:lnTo>
                                        <a:lnTo>
                                          <a:pt x="1150" y="107"/>
                                        </a:lnTo>
                                        <a:lnTo>
                                          <a:pt x="1151" y="107"/>
                                        </a:lnTo>
                                        <a:lnTo>
                                          <a:pt x="1152" y="107"/>
                                        </a:lnTo>
                                        <a:lnTo>
                                          <a:pt x="1153" y="107"/>
                                        </a:lnTo>
                                        <a:lnTo>
                                          <a:pt x="1154" y="107"/>
                                        </a:lnTo>
                                        <a:lnTo>
                                          <a:pt x="1155" y="107"/>
                                        </a:lnTo>
                                        <a:lnTo>
                                          <a:pt x="1156" y="107"/>
                                        </a:lnTo>
                                        <a:lnTo>
                                          <a:pt x="1157" y="107"/>
                                        </a:lnTo>
                                        <a:lnTo>
                                          <a:pt x="1158" y="107"/>
                                        </a:lnTo>
                                        <a:lnTo>
                                          <a:pt x="1159" y="107"/>
                                        </a:lnTo>
                                        <a:lnTo>
                                          <a:pt x="1160" y="107"/>
                                        </a:lnTo>
                                        <a:lnTo>
                                          <a:pt x="1161" y="107"/>
                                        </a:lnTo>
                                        <a:lnTo>
                                          <a:pt x="1162" y="107"/>
                                        </a:lnTo>
                                        <a:lnTo>
                                          <a:pt x="1163" y="107"/>
                                        </a:lnTo>
                                        <a:lnTo>
                                          <a:pt x="1164" y="107"/>
                                        </a:lnTo>
                                        <a:lnTo>
                                          <a:pt x="1165" y="107"/>
                                        </a:lnTo>
                                        <a:lnTo>
                                          <a:pt x="1166" y="107"/>
                                        </a:lnTo>
                                        <a:lnTo>
                                          <a:pt x="1167" y="107"/>
                                        </a:lnTo>
                                        <a:lnTo>
                                          <a:pt x="1168" y="107"/>
                                        </a:lnTo>
                                        <a:lnTo>
                                          <a:pt x="1169" y="107"/>
                                        </a:lnTo>
                                        <a:lnTo>
                                          <a:pt x="1170" y="107"/>
                                        </a:lnTo>
                                        <a:lnTo>
                                          <a:pt x="1171" y="107"/>
                                        </a:lnTo>
                                        <a:lnTo>
                                          <a:pt x="1172" y="107"/>
                                        </a:lnTo>
                                        <a:lnTo>
                                          <a:pt x="1173" y="107"/>
                                        </a:lnTo>
                                        <a:lnTo>
                                          <a:pt x="1174" y="107"/>
                                        </a:lnTo>
                                        <a:lnTo>
                                          <a:pt x="1175" y="107"/>
                                        </a:lnTo>
                                        <a:lnTo>
                                          <a:pt x="1176" y="107"/>
                                        </a:lnTo>
                                        <a:lnTo>
                                          <a:pt x="1177" y="107"/>
                                        </a:lnTo>
                                        <a:lnTo>
                                          <a:pt x="1178" y="107"/>
                                        </a:lnTo>
                                        <a:lnTo>
                                          <a:pt x="1179" y="107"/>
                                        </a:lnTo>
                                        <a:lnTo>
                                          <a:pt x="1180" y="107"/>
                                        </a:lnTo>
                                        <a:lnTo>
                                          <a:pt x="1181" y="107"/>
                                        </a:lnTo>
                                        <a:lnTo>
                                          <a:pt x="1182" y="107"/>
                                        </a:lnTo>
                                        <a:lnTo>
                                          <a:pt x="1183" y="107"/>
                                        </a:lnTo>
                                        <a:lnTo>
                                          <a:pt x="1184" y="107"/>
                                        </a:lnTo>
                                        <a:lnTo>
                                          <a:pt x="1185" y="107"/>
                                        </a:lnTo>
                                        <a:lnTo>
                                          <a:pt x="1186" y="107"/>
                                        </a:lnTo>
                                        <a:lnTo>
                                          <a:pt x="1187" y="107"/>
                                        </a:lnTo>
                                        <a:lnTo>
                                          <a:pt x="1188" y="107"/>
                                        </a:lnTo>
                                        <a:lnTo>
                                          <a:pt x="1189" y="107"/>
                                        </a:lnTo>
                                        <a:lnTo>
                                          <a:pt x="1190" y="107"/>
                                        </a:lnTo>
                                        <a:lnTo>
                                          <a:pt x="1191" y="107"/>
                                        </a:lnTo>
                                        <a:lnTo>
                                          <a:pt x="1192" y="107"/>
                                        </a:lnTo>
                                        <a:lnTo>
                                          <a:pt x="1193" y="107"/>
                                        </a:lnTo>
                                        <a:lnTo>
                                          <a:pt x="1194" y="107"/>
                                        </a:lnTo>
                                        <a:lnTo>
                                          <a:pt x="1195" y="107"/>
                                        </a:lnTo>
                                        <a:lnTo>
                                          <a:pt x="1196" y="107"/>
                                        </a:lnTo>
                                        <a:lnTo>
                                          <a:pt x="1197" y="107"/>
                                        </a:lnTo>
                                        <a:lnTo>
                                          <a:pt x="1198" y="107"/>
                                        </a:lnTo>
                                        <a:lnTo>
                                          <a:pt x="1199" y="107"/>
                                        </a:lnTo>
                                        <a:lnTo>
                                          <a:pt x="1200" y="107"/>
                                        </a:lnTo>
                                        <a:lnTo>
                                          <a:pt x="1201" y="107"/>
                                        </a:lnTo>
                                        <a:lnTo>
                                          <a:pt x="1202" y="107"/>
                                        </a:lnTo>
                                        <a:lnTo>
                                          <a:pt x="1203" y="107"/>
                                        </a:lnTo>
                                        <a:lnTo>
                                          <a:pt x="1204" y="107"/>
                                        </a:lnTo>
                                        <a:lnTo>
                                          <a:pt x="1205" y="107"/>
                                        </a:lnTo>
                                        <a:lnTo>
                                          <a:pt x="1206" y="107"/>
                                        </a:lnTo>
                                        <a:lnTo>
                                          <a:pt x="1207" y="107"/>
                                        </a:lnTo>
                                        <a:lnTo>
                                          <a:pt x="1207" y="106"/>
                                        </a:lnTo>
                                        <a:lnTo>
                                          <a:pt x="1208" y="106"/>
                                        </a:lnTo>
                                        <a:lnTo>
                                          <a:pt x="1208" y="105"/>
                                        </a:lnTo>
                                        <a:lnTo>
                                          <a:pt x="1209" y="105"/>
                                        </a:lnTo>
                                        <a:lnTo>
                                          <a:pt x="1209" y="104"/>
                                        </a:lnTo>
                                        <a:lnTo>
                                          <a:pt x="1209" y="103"/>
                                        </a:lnTo>
                                        <a:lnTo>
                                          <a:pt x="1210" y="102"/>
                                        </a:lnTo>
                                        <a:lnTo>
                                          <a:pt x="1210" y="100"/>
                                        </a:lnTo>
                                        <a:lnTo>
                                          <a:pt x="1210" y="98"/>
                                        </a:lnTo>
                                        <a:lnTo>
                                          <a:pt x="1211" y="100"/>
                                        </a:lnTo>
                                        <a:lnTo>
                                          <a:pt x="1211" y="102"/>
                                        </a:lnTo>
                                        <a:lnTo>
                                          <a:pt x="1211" y="103"/>
                                        </a:lnTo>
                                        <a:lnTo>
                                          <a:pt x="1211" y="104"/>
                                        </a:lnTo>
                                        <a:lnTo>
                                          <a:pt x="1212" y="105"/>
                                        </a:lnTo>
                                        <a:lnTo>
                                          <a:pt x="1212" y="106"/>
                                        </a:lnTo>
                                        <a:lnTo>
                                          <a:pt x="1213" y="106"/>
                                        </a:lnTo>
                                        <a:lnTo>
                                          <a:pt x="1213" y="107"/>
                                        </a:lnTo>
                                        <a:lnTo>
                                          <a:pt x="1214" y="107"/>
                                        </a:lnTo>
                                        <a:lnTo>
                                          <a:pt x="1215" y="107"/>
                                        </a:lnTo>
                                        <a:lnTo>
                                          <a:pt x="1216" y="107"/>
                                        </a:lnTo>
                                        <a:lnTo>
                                          <a:pt x="1217" y="107"/>
                                        </a:lnTo>
                                        <a:lnTo>
                                          <a:pt x="1218" y="107"/>
                                        </a:lnTo>
                                        <a:lnTo>
                                          <a:pt x="1219" y="107"/>
                                        </a:lnTo>
                                        <a:lnTo>
                                          <a:pt x="1220" y="107"/>
                                        </a:lnTo>
                                        <a:lnTo>
                                          <a:pt x="1221" y="107"/>
                                        </a:lnTo>
                                        <a:lnTo>
                                          <a:pt x="1222" y="107"/>
                                        </a:lnTo>
                                        <a:lnTo>
                                          <a:pt x="1223" y="107"/>
                                        </a:lnTo>
                                        <a:lnTo>
                                          <a:pt x="1224" y="107"/>
                                        </a:lnTo>
                                        <a:lnTo>
                                          <a:pt x="1225" y="107"/>
                                        </a:lnTo>
                                        <a:lnTo>
                                          <a:pt x="1226" y="107"/>
                                        </a:lnTo>
                                        <a:lnTo>
                                          <a:pt x="1227" y="107"/>
                                        </a:lnTo>
                                        <a:lnTo>
                                          <a:pt x="1228" y="107"/>
                                        </a:lnTo>
                                        <a:lnTo>
                                          <a:pt x="1229" y="107"/>
                                        </a:lnTo>
                                        <a:lnTo>
                                          <a:pt x="1230" y="107"/>
                                        </a:lnTo>
                                        <a:lnTo>
                                          <a:pt x="1231" y="107"/>
                                        </a:lnTo>
                                        <a:lnTo>
                                          <a:pt x="1232" y="107"/>
                                        </a:lnTo>
                                        <a:lnTo>
                                          <a:pt x="1233" y="107"/>
                                        </a:lnTo>
                                        <a:lnTo>
                                          <a:pt x="1234" y="107"/>
                                        </a:lnTo>
                                        <a:lnTo>
                                          <a:pt x="1235" y="107"/>
                                        </a:lnTo>
                                        <a:lnTo>
                                          <a:pt x="1236" y="107"/>
                                        </a:lnTo>
                                        <a:lnTo>
                                          <a:pt x="1236" y="106"/>
                                        </a:lnTo>
                                        <a:lnTo>
                                          <a:pt x="1237" y="106"/>
                                        </a:lnTo>
                                        <a:lnTo>
                                          <a:pt x="1237" y="105"/>
                                        </a:lnTo>
                                        <a:lnTo>
                                          <a:pt x="1237" y="104"/>
                                        </a:lnTo>
                                        <a:lnTo>
                                          <a:pt x="1238" y="103"/>
                                        </a:lnTo>
                                        <a:lnTo>
                                          <a:pt x="1238" y="102"/>
                                        </a:lnTo>
                                        <a:lnTo>
                                          <a:pt x="1239" y="103"/>
                                        </a:lnTo>
                                        <a:lnTo>
                                          <a:pt x="1239" y="104"/>
                                        </a:lnTo>
                                        <a:lnTo>
                                          <a:pt x="1239" y="105"/>
                                        </a:lnTo>
                                        <a:lnTo>
                                          <a:pt x="1239" y="106"/>
                                        </a:lnTo>
                                        <a:lnTo>
                                          <a:pt x="1240" y="106"/>
                                        </a:lnTo>
                                        <a:lnTo>
                                          <a:pt x="1241" y="107"/>
                                        </a:lnTo>
                                        <a:lnTo>
                                          <a:pt x="1242" y="107"/>
                                        </a:lnTo>
                                        <a:lnTo>
                                          <a:pt x="1243" y="107"/>
                                        </a:lnTo>
                                        <a:lnTo>
                                          <a:pt x="1244" y="107"/>
                                        </a:lnTo>
                                        <a:lnTo>
                                          <a:pt x="1245" y="107"/>
                                        </a:lnTo>
                                        <a:lnTo>
                                          <a:pt x="1246" y="107"/>
                                        </a:lnTo>
                                        <a:lnTo>
                                          <a:pt x="1247" y="107"/>
                                        </a:lnTo>
                                        <a:lnTo>
                                          <a:pt x="1248" y="107"/>
                                        </a:lnTo>
                                        <a:lnTo>
                                          <a:pt x="1249" y="107"/>
                                        </a:lnTo>
                                        <a:lnTo>
                                          <a:pt x="1250" y="107"/>
                                        </a:lnTo>
                                        <a:lnTo>
                                          <a:pt x="1251" y="107"/>
                                        </a:lnTo>
                                        <a:lnTo>
                                          <a:pt x="1252" y="107"/>
                                        </a:lnTo>
                                        <a:lnTo>
                                          <a:pt x="1253" y="107"/>
                                        </a:lnTo>
                                        <a:lnTo>
                                          <a:pt x="1254" y="107"/>
                                        </a:lnTo>
                                        <a:lnTo>
                                          <a:pt x="1255" y="107"/>
                                        </a:lnTo>
                                        <a:lnTo>
                                          <a:pt x="1256" y="107"/>
                                        </a:lnTo>
                                        <a:lnTo>
                                          <a:pt x="1257" y="107"/>
                                        </a:lnTo>
                                        <a:lnTo>
                                          <a:pt x="1258" y="107"/>
                                        </a:lnTo>
                                        <a:lnTo>
                                          <a:pt x="1259" y="107"/>
                                        </a:lnTo>
                                        <a:lnTo>
                                          <a:pt x="1260" y="107"/>
                                        </a:lnTo>
                                        <a:lnTo>
                                          <a:pt x="1261" y="107"/>
                                        </a:lnTo>
                                        <a:lnTo>
                                          <a:pt x="1262" y="107"/>
                                        </a:lnTo>
                                        <a:lnTo>
                                          <a:pt x="1263" y="107"/>
                                        </a:lnTo>
                                        <a:lnTo>
                                          <a:pt x="1264" y="107"/>
                                        </a:lnTo>
                                        <a:lnTo>
                                          <a:pt x="1265" y="107"/>
                                        </a:lnTo>
                                        <a:lnTo>
                                          <a:pt x="1266" y="107"/>
                                        </a:lnTo>
                                        <a:lnTo>
                                          <a:pt x="1267" y="107"/>
                                        </a:lnTo>
                                        <a:lnTo>
                                          <a:pt x="1268" y="107"/>
                                        </a:lnTo>
                                        <a:lnTo>
                                          <a:pt x="1269" y="107"/>
                                        </a:lnTo>
                                        <a:lnTo>
                                          <a:pt x="1270" y="107"/>
                                        </a:lnTo>
                                        <a:lnTo>
                                          <a:pt x="1271" y="107"/>
                                        </a:lnTo>
                                        <a:lnTo>
                                          <a:pt x="1272" y="107"/>
                                        </a:lnTo>
                                        <a:lnTo>
                                          <a:pt x="1273" y="107"/>
                                        </a:lnTo>
                                        <a:lnTo>
                                          <a:pt x="1274" y="107"/>
                                        </a:lnTo>
                                        <a:lnTo>
                                          <a:pt x="1275" y="107"/>
                                        </a:lnTo>
                                        <a:lnTo>
                                          <a:pt x="1276" y="107"/>
                                        </a:lnTo>
                                        <a:lnTo>
                                          <a:pt x="1277" y="107"/>
                                        </a:lnTo>
                                        <a:lnTo>
                                          <a:pt x="1278" y="107"/>
                                        </a:lnTo>
                                        <a:lnTo>
                                          <a:pt x="1279" y="107"/>
                                        </a:lnTo>
                                        <a:lnTo>
                                          <a:pt x="1280" y="107"/>
                                        </a:lnTo>
                                        <a:lnTo>
                                          <a:pt x="1281" y="107"/>
                                        </a:lnTo>
                                        <a:lnTo>
                                          <a:pt x="1282" y="107"/>
                                        </a:lnTo>
                                        <a:lnTo>
                                          <a:pt x="1283" y="107"/>
                                        </a:lnTo>
                                        <a:lnTo>
                                          <a:pt x="1284" y="107"/>
                                        </a:lnTo>
                                        <a:lnTo>
                                          <a:pt x="1285" y="107"/>
                                        </a:lnTo>
                                        <a:lnTo>
                                          <a:pt x="1286" y="107"/>
                                        </a:lnTo>
                                        <a:lnTo>
                                          <a:pt x="1287" y="107"/>
                                        </a:lnTo>
                                        <a:lnTo>
                                          <a:pt x="1288" y="107"/>
                                        </a:lnTo>
                                        <a:lnTo>
                                          <a:pt x="1289" y="107"/>
                                        </a:lnTo>
                                        <a:lnTo>
                                          <a:pt x="1290" y="107"/>
                                        </a:lnTo>
                                        <a:lnTo>
                                          <a:pt x="1291" y="107"/>
                                        </a:lnTo>
                                        <a:lnTo>
                                          <a:pt x="1292" y="107"/>
                                        </a:lnTo>
                                        <a:lnTo>
                                          <a:pt x="1293" y="107"/>
                                        </a:lnTo>
                                        <a:lnTo>
                                          <a:pt x="1294" y="107"/>
                                        </a:lnTo>
                                        <a:lnTo>
                                          <a:pt x="1295" y="107"/>
                                        </a:lnTo>
                                        <a:lnTo>
                                          <a:pt x="1296" y="107"/>
                                        </a:lnTo>
                                        <a:lnTo>
                                          <a:pt x="1297" y="107"/>
                                        </a:lnTo>
                                        <a:lnTo>
                                          <a:pt x="1298" y="107"/>
                                        </a:lnTo>
                                        <a:lnTo>
                                          <a:pt x="1299" y="107"/>
                                        </a:lnTo>
                                        <a:lnTo>
                                          <a:pt x="1300" y="107"/>
                                        </a:lnTo>
                                        <a:lnTo>
                                          <a:pt x="1301" y="107"/>
                                        </a:lnTo>
                                        <a:lnTo>
                                          <a:pt x="1302" y="107"/>
                                        </a:lnTo>
                                        <a:lnTo>
                                          <a:pt x="1303" y="107"/>
                                        </a:lnTo>
                                        <a:lnTo>
                                          <a:pt x="1304" y="107"/>
                                        </a:lnTo>
                                        <a:lnTo>
                                          <a:pt x="1305" y="107"/>
                                        </a:lnTo>
                                        <a:lnTo>
                                          <a:pt x="1306" y="107"/>
                                        </a:lnTo>
                                        <a:lnTo>
                                          <a:pt x="1307" y="107"/>
                                        </a:lnTo>
                                        <a:lnTo>
                                          <a:pt x="1308" y="107"/>
                                        </a:lnTo>
                                        <a:lnTo>
                                          <a:pt x="1309" y="107"/>
                                        </a:lnTo>
                                        <a:lnTo>
                                          <a:pt x="1310" y="107"/>
                                        </a:lnTo>
                                        <a:lnTo>
                                          <a:pt x="1311" y="107"/>
                                        </a:lnTo>
                                        <a:lnTo>
                                          <a:pt x="1312" y="107"/>
                                        </a:lnTo>
                                        <a:lnTo>
                                          <a:pt x="1313" y="107"/>
                                        </a:lnTo>
                                        <a:lnTo>
                                          <a:pt x="1314" y="107"/>
                                        </a:lnTo>
                                        <a:lnTo>
                                          <a:pt x="1315" y="107"/>
                                        </a:lnTo>
                                        <a:lnTo>
                                          <a:pt x="1316" y="107"/>
                                        </a:lnTo>
                                        <a:lnTo>
                                          <a:pt x="1317" y="107"/>
                                        </a:lnTo>
                                        <a:lnTo>
                                          <a:pt x="1318" y="107"/>
                                        </a:lnTo>
                                        <a:lnTo>
                                          <a:pt x="1319" y="107"/>
                                        </a:lnTo>
                                        <a:lnTo>
                                          <a:pt x="1320" y="107"/>
                                        </a:lnTo>
                                        <a:lnTo>
                                          <a:pt x="1321" y="107"/>
                                        </a:lnTo>
                                        <a:lnTo>
                                          <a:pt x="1322" y="107"/>
                                        </a:lnTo>
                                        <a:lnTo>
                                          <a:pt x="1323" y="107"/>
                                        </a:lnTo>
                                        <a:lnTo>
                                          <a:pt x="1324" y="107"/>
                                        </a:lnTo>
                                        <a:lnTo>
                                          <a:pt x="1325" y="107"/>
                                        </a:lnTo>
                                        <a:lnTo>
                                          <a:pt x="1326" y="107"/>
                                        </a:lnTo>
                                        <a:lnTo>
                                          <a:pt x="1327" y="107"/>
                                        </a:lnTo>
                                        <a:lnTo>
                                          <a:pt x="1328" y="107"/>
                                        </a:lnTo>
                                        <a:lnTo>
                                          <a:pt x="1329" y="107"/>
                                        </a:lnTo>
                                        <a:lnTo>
                                          <a:pt x="1330" y="107"/>
                                        </a:lnTo>
                                        <a:lnTo>
                                          <a:pt x="1331" y="107"/>
                                        </a:lnTo>
                                        <a:lnTo>
                                          <a:pt x="1332" y="107"/>
                                        </a:lnTo>
                                        <a:lnTo>
                                          <a:pt x="1333" y="107"/>
                                        </a:lnTo>
                                        <a:lnTo>
                                          <a:pt x="1334" y="107"/>
                                        </a:lnTo>
                                        <a:lnTo>
                                          <a:pt x="1335" y="107"/>
                                        </a:lnTo>
                                        <a:lnTo>
                                          <a:pt x="1336" y="107"/>
                                        </a:lnTo>
                                        <a:lnTo>
                                          <a:pt x="1337" y="107"/>
                                        </a:lnTo>
                                        <a:lnTo>
                                          <a:pt x="1338" y="107"/>
                                        </a:lnTo>
                                        <a:lnTo>
                                          <a:pt x="1339" y="107"/>
                                        </a:lnTo>
                                        <a:lnTo>
                                          <a:pt x="1340" y="107"/>
                                        </a:lnTo>
                                        <a:lnTo>
                                          <a:pt x="1341" y="107"/>
                                        </a:lnTo>
                                        <a:lnTo>
                                          <a:pt x="1342" y="107"/>
                                        </a:lnTo>
                                        <a:lnTo>
                                          <a:pt x="1343" y="107"/>
                                        </a:lnTo>
                                        <a:lnTo>
                                          <a:pt x="1344" y="107"/>
                                        </a:lnTo>
                                        <a:lnTo>
                                          <a:pt x="1345" y="107"/>
                                        </a:lnTo>
                                        <a:lnTo>
                                          <a:pt x="1346" y="107"/>
                                        </a:lnTo>
                                        <a:lnTo>
                                          <a:pt x="1347" y="107"/>
                                        </a:lnTo>
                                        <a:lnTo>
                                          <a:pt x="1348" y="107"/>
                                        </a:lnTo>
                                        <a:lnTo>
                                          <a:pt x="1349" y="107"/>
                                        </a:lnTo>
                                        <a:lnTo>
                                          <a:pt x="1350" y="107"/>
                                        </a:lnTo>
                                        <a:lnTo>
                                          <a:pt x="1351" y="107"/>
                                        </a:lnTo>
                                        <a:lnTo>
                                          <a:pt x="1352" y="107"/>
                                        </a:lnTo>
                                        <a:lnTo>
                                          <a:pt x="1353" y="107"/>
                                        </a:lnTo>
                                        <a:lnTo>
                                          <a:pt x="1354" y="107"/>
                                        </a:lnTo>
                                        <a:lnTo>
                                          <a:pt x="1355" y="107"/>
                                        </a:lnTo>
                                        <a:lnTo>
                                          <a:pt x="1355" y="106"/>
                                        </a:lnTo>
                                        <a:lnTo>
                                          <a:pt x="1356" y="106"/>
                                        </a:lnTo>
                                        <a:lnTo>
                                          <a:pt x="1356" y="105"/>
                                        </a:lnTo>
                                        <a:lnTo>
                                          <a:pt x="1356" y="104"/>
                                        </a:lnTo>
                                        <a:lnTo>
                                          <a:pt x="1357" y="103"/>
                                        </a:lnTo>
                                        <a:lnTo>
                                          <a:pt x="1357" y="104"/>
                                        </a:lnTo>
                                        <a:lnTo>
                                          <a:pt x="1358" y="105"/>
                                        </a:lnTo>
                                        <a:lnTo>
                                          <a:pt x="1358" y="106"/>
                                        </a:lnTo>
                                        <a:lnTo>
                                          <a:pt x="1359" y="106"/>
                                        </a:lnTo>
                                        <a:lnTo>
                                          <a:pt x="1359" y="107"/>
                                        </a:lnTo>
                                        <a:lnTo>
                                          <a:pt x="1360" y="107"/>
                                        </a:lnTo>
                                        <a:lnTo>
                                          <a:pt x="1361" y="107"/>
                                        </a:lnTo>
                                        <a:lnTo>
                                          <a:pt x="1362" y="107"/>
                                        </a:lnTo>
                                        <a:lnTo>
                                          <a:pt x="1363" y="107"/>
                                        </a:lnTo>
                                        <a:lnTo>
                                          <a:pt x="1364" y="107"/>
                                        </a:lnTo>
                                        <a:lnTo>
                                          <a:pt x="1365" y="107"/>
                                        </a:lnTo>
                                        <a:lnTo>
                                          <a:pt x="1366" y="107"/>
                                        </a:lnTo>
                                        <a:lnTo>
                                          <a:pt x="1367" y="107"/>
                                        </a:lnTo>
                                        <a:lnTo>
                                          <a:pt x="1368" y="107"/>
                                        </a:lnTo>
                                        <a:lnTo>
                                          <a:pt x="1369" y="107"/>
                                        </a:lnTo>
                                        <a:lnTo>
                                          <a:pt x="1370" y="107"/>
                                        </a:lnTo>
                                        <a:lnTo>
                                          <a:pt x="1371" y="107"/>
                                        </a:lnTo>
                                        <a:lnTo>
                                          <a:pt x="1372" y="107"/>
                                        </a:lnTo>
                                        <a:lnTo>
                                          <a:pt x="1373" y="107"/>
                                        </a:lnTo>
                                        <a:lnTo>
                                          <a:pt x="1374" y="107"/>
                                        </a:lnTo>
                                        <a:lnTo>
                                          <a:pt x="1375" y="107"/>
                                        </a:lnTo>
                                        <a:lnTo>
                                          <a:pt x="1376" y="107"/>
                                        </a:lnTo>
                                        <a:lnTo>
                                          <a:pt x="1377" y="107"/>
                                        </a:lnTo>
                                        <a:lnTo>
                                          <a:pt x="1378" y="107"/>
                                        </a:lnTo>
                                        <a:lnTo>
                                          <a:pt x="1379" y="107"/>
                                        </a:lnTo>
                                        <a:lnTo>
                                          <a:pt x="1380" y="107"/>
                                        </a:lnTo>
                                        <a:lnTo>
                                          <a:pt x="1381" y="107"/>
                                        </a:lnTo>
                                        <a:lnTo>
                                          <a:pt x="1382" y="107"/>
                                        </a:lnTo>
                                        <a:lnTo>
                                          <a:pt x="1383" y="107"/>
                                        </a:lnTo>
                                        <a:lnTo>
                                          <a:pt x="1384" y="107"/>
                                        </a:lnTo>
                                        <a:lnTo>
                                          <a:pt x="1385" y="107"/>
                                        </a:lnTo>
                                        <a:lnTo>
                                          <a:pt x="1386" y="107"/>
                                        </a:lnTo>
                                        <a:lnTo>
                                          <a:pt x="1387" y="107"/>
                                        </a:lnTo>
                                        <a:lnTo>
                                          <a:pt x="1388" y="107"/>
                                        </a:lnTo>
                                        <a:lnTo>
                                          <a:pt x="1389" y="107"/>
                                        </a:lnTo>
                                        <a:lnTo>
                                          <a:pt x="1390" y="107"/>
                                        </a:lnTo>
                                        <a:lnTo>
                                          <a:pt x="1391" y="107"/>
                                        </a:lnTo>
                                        <a:lnTo>
                                          <a:pt x="1392" y="107"/>
                                        </a:lnTo>
                                        <a:lnTo>
                                          <a:pt x="1393" y="107"/>
                                        </a:lnTo>
                                        <a:lnTo>
                                          <a:pt x="1394" y="107"/>
                                        </a:lnTo>
                                        <a:lnTo>
                                          <a:pt x="1395" y="107"/>
                                        </a:lnTo>
                                        <a:lnTo>
                                          <a:pt x="1396" y="107"/>
                                        </a:lnTo>
                                        <a:lnTo>
                                          <a:pt x="1397" y="107"/>
                                        </a:lnTo>
                                        <a:lnTo>
                                          <a:pt x="1398" y="107"/>
                                        </a:lnTo>
                                        <a:lnTo>
                                          <a:pt x="1399" y="107"/>
                                        </a:lnTo>
                                        <a:lnTo>
                                          <a:pt x="1400" y="107"/>
                                        </a:lnTo>
                                        <a:lnTo>
                                          <a:pt x="1401" y="107"/>
                                        </a:lnTo>
                                        <a:lnTo>
                                          <a:pt x="1402" y="107"/>
                                        </a:lnTo>
                                        <a:lnTo>
                                          <a:pt x="1403" y="107"/>
                                        </a:lnTo>
                                        <a:lnTo>
                                          <a:pt x="1404" y="107"/>
                                        </a:lnTo>
                                        <a:lnTo>
                                          <a:pt x="1405" y="107"/>
                                        </a:lnTo>
                                        <a:lnTo>
                                          <a:pt x="1406" y="107"/>
                                        </a:lnTo>
                                        <a:lnTo>
                                          <a:pt x="1407" y="107"/>
                                        </a:lnTo>
                                        <a:lnTo>
                                          <a:pt x="1408" y="107"/>
                                        </a:lnTo>
                                        <a:lnTo>
                                          <a:pt x="1409" y="107"/>
                                        </a:lnTo>
                                        <a:lnTo>
                                          <a:pt x="1410" y="107"/>
                                        </a:lnTo>
                                        <a:lnTo>
                                          <a:pt x="1411" y="107"/>
                                        </a:lnTo>
                                        <a:lnTo>
                                          <a:pt x="1412" y="107"/>
                                        </a:lnTo>
                                        <a:lnTo>
                                          <a:pt x="1413" y="107"/>
                                        </a:lnTo>
                                        <a:lnTo>
                                          <a:pt x="1414" y="107"/>
                                        </a:lnTo>
                                        <a:lnTo>
                                          <a:pt x="1415" y="107"/>
                                        </a:lnTo>
                                        <a:lnTo>
                                          <a:pt x="1416" y="107"/>
                                        </a:lnTo>
                                        <a:lnTo>
                                          <a:pt x="1417" y="107"/>
                                        </a:lnTo>
                                        <a:lnTo>
                                          <a:pt x="1418" y="107"/>
                                        </a:lnTo>
                                        <a:lnTo>
                                          <a:pt x="1419" y="107"/>
                                        </a:lnTo>
                                        <a:lnTo>
                                          <a:pt x="1420" y="107"/>
                                        </a:lnTo>
                                        <a:lnTo>
                                          <a:pt x="1421" y="107"/>
                                        </a:lnTo>
                                        <a:lnTo>
                                          <a:pt x="1422" y="107"/>
                                        </a:lnTo>
                                        <a:lnTo>
                                          <a:pt x="1423" y="107"/>
                                        </a:lnTo>
                                        <a:lnTo>
                                          <a:pt x="1424" y="107"/>
                                        </a:lnTo>
                                        <a:lnTo>
                                          <a:pt x="1425" y="107"/>
                                        </a:lnTo>
                                        <a:lnTo>
                                          <a:pt x="1426" y="107"/>
                                        </a:lnTo>
                                        <a:lnTo>
                                          <a:pt x="1427" y="107"/>
                                        </a:lnTo>
                                        <a:lnTo>
                                          <a:pt x="1428" y="107"/>
                                        </a:lnTo>
                                        <a:lnTo>
                                          <a:pt x="1429" y="107"/>
                                        </a:lnTo>
                                        <a:lnTo>
                                          <a:pt x="1430" y="107"/>
                                        </a:lnTo>
                                        <a:lnTo>
                                          <a:pt x="1431" y="107"/>
                                        </a:lnTo>
                                        <a:lnTo>
                                          <a:pt x="1432" y="107"/>
                                        </a:lnTo>
                                        <a:lnTo>
                                          <a:pt x="1433" y="107"/>
                                        </a:lnTo>
                                        <a:lnTo>
                                          <a:pt x="1434" y="107"/>
                                        </a:lnTo>
                                        <a:lnTo>
                                          <a:pt x="1435" y="107"/>
                                        </a:lnTo>
                                        <a:lnTo>
                                          <a:pt x="1436" y="107"/>
                                        </a:lnTo>
                                        <a:lnTo>
                                          <a:pt x="1437" y="107"/>
                                        </a:lnTo>
                                        <a:lnTo>
                                          <a:pt x="1438" y="107"/>
                                        </a:lnTo>
                                        <a:lnTo>
                                          <a:pt x="1439" y="107"/>
                                        </a:lnTo>
                                        <a:lnTo>
                                          <a:pt x="1440" y="107"/>
                                        </a:lnTo>
                                        <a:lnTo>
                                          <a:pt x="1441" y="107"/>
                                        </a:lnTo>
                                        <a:lnTo>
                                          <a:pt x="1442" y="107"/>
                                        </a:lnTo>
                                        <a:lnTo>
                                          <a:pt x="1443" y="107"/>
                                        </a:lnTo>
                                        <a:lnTo>
                                          <a:pt x="1444" y="107"/>
                                        </a:lnTo>
                                        <a:lnTo>
                                          <a:pt x="1445" y="107"/>
                                        </a:lnTo>
                                        <a:lnTo>
                                          <a:pt x="1446" y="107"/>
                                        </a:lnTo>
                                        <a:lnTo>
                                          <a:pt x="1447" y="107"/>
                                        </a:lnTo>
                                        <a:lnTo>
                                          <a:pt x="1448" y="107"/>
                                        </a:lnTo>
                                        <a:lnTo>
                                          <a:pt x="1449" y="107"/>
                                        </a:lnTo>
                                        <a:lnTo>
                                          <a:pt x="1450" y="107"/>
                                        </a:lnTo>
                                        <a:lnTo>
                                          <a:pt x="1451" y="107"/>
                                        </a:lnTo>
                                        <a:lnTo>
                                          <a:pt x="1452" y="107"/>
                                        </a:lnTo>
                                        <a:lnTo>
                                          <a:pt x="1453" y="107"/>
                                        </a:lnTo>
                                        <a:lnTo>
                                          <a:pt x="1454" y="107"/>
                                        </a:lnTo>
                                        <a:lnTo>
                                          <a:pt x="1455" y="106"/>
                                        </a:lnTo>
                                        <a:lnTo>
                                          <a:pt x="1456" y="106"/>
                                        </a:lnTo>
                                        <a:lnTo>
                                          <a:pt x="1456" y="105"/>
                                        </a:lnTo>
                                        <a:lnTo>
                                          <a:pt x="1457" y="104"/>
                                        </a:lnTo>
                                        <a:lnTo>
                                          <a:pt x="1457" y="103"/>
                                        </a:lnTo>
                                        <a:lnTo>
                                          <a:pt x="1458" y="103"/>
                                        </a:lnTo>
                                        <a:lnTo>
                                          <a:pt x="1458" y="104"/>
                                        </a:lnTo>
                                        <a:lnTo>
                                          <a:pt x="1458" y="105"/>
                                        </a:lnTo>
                                        <a:lnTo>
                                          <a:pt x="1459" y="105"/>
                                        </a:lnTo>
                                        <a:lnTo>
                                          <a:pt x="1459" y="106"/>
                                        </a:lnTo>
                                        <a:lnTo>
                                          <a:pt x="1460" y="106"/>
                                        </a:lnTo>
                                        <a:lnTo>
                                          <a:pt x="1460" y="107"/>
                                        </a:lnTo>
                                        <a:lnTo>
                                          <a:pt x="1461" y="107"/>
                                        </a:lnTo>
                                        <a:lnTo>
                                          <a:pt x="1462" y="107"/>
                                        </a:lnTo>
                                        <a:lnTo>
                                          <a:pt x="1463" y="107"/>
                                        </a:lnTo>
                                        <a:lnTo>
                                          <a:pt x="1464" y="107"/>
                                        </a:lnTo>
                                        <a:lnTo>
                                          <a:pt x="1465" y="107"/>
                                        </a:lnTo>
                                        <a:lnTo>
                                          <a:pt x="1466" y="107"/>
                                        </a:lnTo>
                                        <a:lnTo>
                                          <a:pt x="1467" y="107"/>
                                        </a:lnTo>
                                        <a:lnTo>
                                          <a:pt x="1468" y="107"/>
                                        </a:lnTo>
                                        <a:lnTo>
                                          <a:pt x="1469" y="107"/>
                                        </a:lnTo>
                                        <a:lnTo>
                                          <a:pt x="1470" y="107"/>
                                        </a:lnTo>
                                        <a:lnTo>
                                          <a:pt x="1471" y="107"/>
                                        </a:lnTo>
                                        <a:lnTo>
                                          <a:pt x="1472" y="107"/>
                                        </a:lnTo>
                                        <a:lnTo>
                                          <a:pt x="1473" y="107"/>
                                        </a:lnTo>
                                        <a:lnTo>
                                          <a:pt x="1474" y="107"/>
                                        </a:lnTo>
                                        <a:lnTo>
                                          <a:pt x="1475" y="107"/>
                                        </a:lnTo>
                                        <a:lnTo>
                                          <a:pt x="1476" y="107"/>
                                        </a:lnTo>
                                        <a:lnTo>
                                          <a:pt x="1477" y="107"/>
                                        </a:lnTo>
                                        <a:lnTo>
                                          <a:pt x="1478" y="107"/>
                                        </a:lnTo>
                                        <a:lnTo>
                                          <a:pt x="1479" y="107"/>
                                        </a:lnTo>
                                        <a:lnTo>
                                          <a:pt x="1480" y="107"/>
                                        </a:lnTo>
                                        <a:lnTo>
                                          <a:pt x="1481" y="107"/>
                                        </a:lnTo>
                                        <a:lnTo>
                                          <a:pt x="1482" y="107"/>
                                        </a:lnTo>
                                        <a:lnTo>
                                          <a:pt x="1483" y="107"/>
                                        </a:lnTo>
                                        <a:lnTo>
                                          <a:pt x="1484" y="107"/>
                                        </a:lnTo>
                                        <a:lnTo>
                                          <a:pt x="1485" y="107"/>
                                        </a:lnTo>
                                        <a:lnTo>
                                          <a:pt x="1486" y="107"/>
                                        </a:lnTo>
                                        <a:lnTo>
                                          <a:pt x="1487" y="107"/>
                                        </a:lnTo>
                                        <a:lnTo>
                                          <a:pt x="1488" y="107"/>
                                        </a:lnTo>
                                        <a:lnTo>
                                          <a:pt x="1489" y="107"/>
                                        </a:lnTo>
                                        <a:lnTo>
                                          <a:pt x="1490" y="107"/>
                                        </a:lnTo>
                                        <a:lnTo>
                                          <a:pt x="1491" y="107"/>
                                        </a:lnTo>
                                        <a:lnTo>
                                          <a:pt x="1492" y="107"/>
                                        </a:lnTo>
                                        <a:lnTo>
                                          <a:pt x="1492" y="106"/>
                                        </a:lnTo>
                                        <a:lnTo>
                                          <a:pt x="1493" y="106"/>
                                        </a:lnTo>
                                        <a:lnTo>
                                          <a:pt x="1493" y="105"/>
                                        </a:lnTo>
                                        <a:lnTo>
                                          <a:pt x="1494" y="105"/>
                                        </a:lnTo>
                                        <a:lnTo>
                                          <a:pt x="1494" y="104"/>
                                        </a:lnTo>
                                        <a:lnTo>
                                          <a:pt x="1495" y="104"/>
                                        </a:lnTo>
                                        <a:lnTo>
                                          <a:pt x="1495" y="105"/>
                                        </a:lnTo>
                                        <a:lnTo>
                                          <a:pt x="1496" y="106"/>
                                        </a:lnTo>
                                        <a:lnTo>
                                          <a:pt x="1497" y="106"/>
                                        </a:lnTo>
                                        <a:lnTo>
                                          <a:pt x="1497" y="107"/>
                                        </a:lnTo>
                                        <a:lnTo>
                                          <a:pt x="1498" y="107"/>
                                        </a:lnTo>
                                        <a:lnTo>
                                          <a:pt x="1499" y="107"/>
                                        </a:lnTo>
                                        <a:lnTo>
                                          <a:pt x="1500" y="107"/>
                                        </a:lnTo>
                                        <a:lnTo>
                                          <a:pt x="1501" y="107"/>
                                        </a:lnTo>
                                        <a:lnTo>
                                          <a:pt x="1502" y="107"/>
                                        </a:lnTo>
                                        <a:lnTo>
                                          <a:pt x="1503" y="107"/>
                                        </a:lnTo>
                                        <a:lnTo>
                                          <a:pt x="1504" y="107"/>
                                        </a:lnTo>
                                        <a:lnTo>
                                          <a:pt x="1505" y="107"/>
                                        </a:lnTo>
                                        <a:lnTo>
                                          <a:pt x="1506" y="107"/>
                                        </a:lnTo>
                                        <a:lnTo>
                                          <a:pt x="1507" y="107"/>
                                        </a:lnTo>
                                        <a:lnTo>
                                          <a:pt x="1508" y="107"/>
                                        </a:lnTo>
                                        <a:lnTo>
                                          <a:pt x="1509" y="107"/>
                                        </a:lnTo>
                                        <a:lnTo>
                                          <a:pt x="1510" y="107"/>
                                        </a:lnTo>
                                        <a:lnTo>
                                          <a:pt x="1511" y="107"/>
                                        </a:lnTo>
                                        <a:lnTo>
                                          <a:pt x="1512" y="107"/>
                                        </a:lnTo>
                                        <a:lnTo>
                                          <a:pt x="1513" y="107"/>
                                        </a:lnTo>
                                        <a:lnTo>
                                          <a:pt x="1514" y="107"/>
                                        </a:lnTo>
                                        <a:lnTo>
                                          <a:pt x="1515" y="107"/>
                                        </a:lnTo>
                                        <a:lnTo>
                                          <a:pt x="1516" y="107"/>
                                        </a:lnTo>
                                        <a:lnTo>
                                          <a:pt x="1517" y="107"/>
                                        </a:lnTo>
                                        <a:lnTo>
                                          <a:pt x="1518" y="107"/>
                                        </a:lnTo>
                                        <a:lnTo>
                                          <a:pt x="1519" y="107"/>
                                        </a:lnTo>
                                        <a:lnTo>
                                          <a:pt x="1520" y="107"/>
                                        </a:lnTo>
                                        <a:lnTo>
                                          <a:pt x="1521" y="107"/>
                                        </a:lnTo>
                                        <a:lnTo>
                                          <a:pt x="1522" y="107"/>
                                        </a:lnTo>
                                        <a:lnTo>
                                          <a:pt x="1523" y="107"/>
                                        </a:lnTo>
                                        <a:lnTo>
                                          <a:pt x="1524" y="107"/>
                                        </a:lnTo>
                                        <a:lnTo>
                                          <a:pt x="1525" y="107"/>
                                        </a:lnTo>
                                        <a:lnTo>
                                          <a:pt x="1526" y="107"/>
                                        </a:lnTo>
                                        <a:lnTo>
                                          <a:pt x="1527" y="107"/>
                                        </a:lnTo>
                                        <a:lnTo>
                                          <a:pt x="1528" y="107"/>
                                        </a:lnTo>
                                        <a:lnTo>
                                          <a:pt x="1529" y="107"/>
                                        </a:lnTo>
                                        <a:lnTo>
                                          <a:pt x="1530" y="107"/>
                                        </a:lnTo>
                                        <a:lnTo>
                                          <a:pt x="1531" y="107"/>
                                        </a:lnTo>
                                        <a:lnTo>
                                          <a:pt x="1532" y="107"/>
                                        </a:lnTo>
                                        <a:lnTo>
                                          <a:pt x="1533" y="107"/>
                                        </a:lnTo>
                                        <a:lnTo>
                                          <a:pt x="1534" y="107"/>
                                        </a:lnTo>
                                        <a:lnTo>
                                          <a:pt x="1535" y="107"/>
                                        </a:lnTo>
                                        <a:lnTo>
                                          <a:pt x="1536" y="107"/>
                                        </a:lnTo>
                                        <a:lnTo>
                                          <a:pt x="1537" y="107"/>
                                        </a:lnTo>
                                        <a:lnTo>
                                          <a:pt x="1538" y="107"/>
                                        </a:lnTo>
                                        <a:lnTo>
                                          <a:pt x="1539" y="107"/>
                                        </a:lnTo>
                                        <a:lnTo>
                                          <a:pt x="1540" y="107"/>
                                        </a:lnTo>
                                        <a:lnTo>
                                          <a:pt x="1541" y="107"/>
                                        </a:lnTo>
                                        <a:lnTo>
                                          <a:pt x="1542" y="107"/>
                                        </a:lnTo>
                                        <a:lnTo>
                                          <a:pt x="1543" y="107"/>
                                        </a:lnTo>
                                        <a:lnTo>
                                          <a:pt x="1544" y="107"/>
                                        </a:lnTo>
                                        <a:lnTo>
                                          <a:pt x="1545" y="107"/>
                                        </a:lnTo>
                                        <a:lnTo>
                                          <a:pt x="1546" y="107"/>
                                        </a:lnTo>
                                        <a:lnTo>
                                          <a:pt x="1547" y="107"/>
                                        </a:lnTo>
                                        <a:lnTo>
                                          <a:pt x="1548" y="107"/>
                                        </a:lnTo>
                                        <a:lnTo>
                                          <a:pt x="1549" y="107"/>
                                        </a:lnTo>
                                        <a:lnTo>
                                          <a:pt x="1550" y="107"/>
                                        </a:lnTo>
                                        <a:lnTo>
                                          <a:pt x="1551" y="107"/>
                                        </a:lnTo>
                                        <a:lnTo>
                                          <a:pt x="1552" y="107"/>
                                        </a:lnTo>
                                        <a:lnTo>
                                          <a:pt x="1553" y="107"/>
                                        </a:lnTo>
                                        <a:lnTo>
                                          <a:pt x="1554" y="107"/>
                                        </a:lnTo>
                                        <a:lnTo>
                                          <a:pt x="1555" y="107"/>
                                        </a:lnTo>
                                        <a:lnTo>
                                          <a:pt x="1556" y="107"/>
                                        </a:lnTo>
                                        <a:lnTo>
                                          <a:pt x="1557" y="107"/>
                                        </a:lnTo>
                                        <a:lnTo>
                                          <a:pt x="1558" y="107"/>
                                        </a:lnTo>
                                        <a:lnTo>
                                          <a:pt x="1559" y="107"/>
                                        </a:lnTo>
                                        <a:lnTo>
                                          <a:pt x="1560" y="107"/>
                                        </a:lnTo>
                                        <a:lnTo>
                                          <a:pt x="1561" y="107"/>
                                        </a:lnTo>
                                        <a:lnTo>
                                          <a:pt x="1562" y="107"/>
                                        </a:lnTo>
                                        <a:lnTo>
                                          <a:pt x="1563" y="107"/>
                                        </a:lnTo>
                                        <a:lnTo>
                                          <a:pt x="1564" y="107"/>
                                        </a:lnTo>
                                        <a:lnTo>
                                          <a:pt x="1565" y="107"/>
                                        </a:lnTo>
                                        <a:lnTo>
                                          <a:pt x="1566" y="107"/>
                                        </a:lnTo>
                                        <a:lnTo>
                                          <a:pt x="1567" y="107"/>
                                        </a:lnTo>
                                        <a:lnTo>
                                          <a:pt x="1568" y="107"/>
                                        </a:lnTo>
                                        <a:lnTo>
                                          <a:pt x="1569" y="107"/>
                                        </a:lnTo>
                                        <a:lnTo>
                                          <a:pt x="1570" y="107"/>
                                        </a:lnTo>
                                        <a:lnTo>
                                          <a:pt x="1571" y="107"/>
                                        </a:lnTo>
                                        <a:lnTo>
                                          <a:pt x="1572" y="107"/>
                                        </a:lnTo>
                                        <a:lnTo>
                                          <a:pt x="1573" y="107"/>
                                        </a:lnTo>
                                        <a:lnTo>
                                          <a:pt x="1574" y="107"/>
                                        </a:lnTo>
                                        <a:lnTo>
                                          <a:pt x="1575" y="107"/>
                                        </a:lnTo>
                                        <a:lnTo>
                                          <a:pt x="1576" y="107"/>
                                        </a:lnTo>
                                        <a:lnTo>
                                          <a:pt x="1577" y="107"/>
                                        </a:lnTo>
                                        <a:lnTo>
                                          <a:pt x="1578" y="107"/>
                                        </a:lnTo>
                                        <a:lnTo>
                                          <a:pt x="1579" y="107"/>
                                        </a:lnTo>
                                        <a:lnTo>
                                          <a:pt x="1580" y="107"/>
                                        </a:lnTo>
                                        <a:lnTo>
                                          <a:pt x="1581" y="107"/>
                                        </a:lnTo>
                                        <a:lnTo>
                                          <a:pt x="1582" y="107"/>
                                        </a:lnTo>
                                        <a:lnTo>
                                          <a:pt x="1583" y="107"/>
                                        </a:lnTo>
                                        <a:lnTo>
                                          <a:pt x="1584" y="107"/>
                                        </a:lnTo>
                                        <a:lnTo>
                                          <a:pt x="1585" y="107"/>
                                        </a:lnTo>
                                        <a:lnTo>
                                          <a:pt x="1586" y="107"/>
                                        </a:lnTo>
                                        <a:lnTo>
                                          <a:pt x="1587" y="107"/>
                                        </a:lnTo>
                                        <a:lnTo>
                                          <a:pt x="1588" y="107"/>
                                        </a:lnTo>
                                        <a:lnTo>
                                          <a:pt x="1589" y="107"/>
                                        </a:lnTo>
                                        <a:lnTo>
                                          <a:pt x="1590" y="107"/>
                                        </a:lnTo>
                                        <a:lnTo>
                                          <a:pt x="1591" y="107"/>
                                        </a:lnTo>
                                        <a:lnTo>
                                          <a:pt x="1592" y="107"/>
                                        </a:lnTo>
                                        <a:lnTo>
                                          <a:pt x="1593" y="107"/>
                                        </a:lnTo>
                                        <a:lnTo>
                                          <a:pt x="1594" y="107"/>
                                        </a:lnTo>
                                        <a:lnTo>
                                          <a:pt x="1595" y="107"/>
                                        </a:lnTo>
                                        <a:lnTo>
                                          <a:pt x="1596" y="107"/>
                                        </a:lnTo>
                                        <a:lnTo>
                                          <a:pt x="1597" y="107"/>
                                        </a:lnTo>
                                        <a:lnTo>
                                          <a:pt x="1598" y="107"/>
                                        </a:lnTo>
                                        <a:lnTo>
                                          <a:pt x="1599" y="107"/>
                                        </a:lnTo>
                                        <a:lnTo>
                                          <a:pt x="1600" y="107"/>
                                        </a:lnTo>
                                        <a:lnTo>
                                          <a:pt x="1601" y="107"/>
                                        </a:lnTo>
                                        <a:lnTo>
                                          <a:pt x="1602" y="107"/>
                                        </a:lnTo>
                                        <a:lnTo>
                                          <a:pt x="1603" y="107"/>
                                        </a:lnTo>
                                        <a:lnTo>
                                          <a:pt x="1604" y="107"/>
                                        </a:lnTo>
                                        <a:lnTo>
                                          <a:pt x="1605" y="107"/>
                                        </a:lnTo>
                                        <a:lnTo>
                                          <a:pt x="1606" y="107"/>
                                        </a:lnTo>
                                        <a:lnTo>
                                          <a:pt x="1607" y="107"/>
                                        </a:lnTo>
                                        <a:lnTo>
                                          <a:pt x="1608" y="107"/>
                                        </a:lnTo>
                                        <a:lnTo>
                                          <a:pt x="1609" y="107"/>
                                        </a:lnTo>
                                        <a:lnTo>
                                          <a:pt x="1610" y="107"/>
                                        </a:lnTo>
                                        <a:lnTo>
                                          <a:pt x="1611" y="107"/>
                                        </a:lnTo>
                                        <a:lnTo>
                                          <a:pt x="1612" y="107"/>
                                        </a:lnTo>
                                        <a:lnTo>
                                          <a:pt x="1613" y="107"/>
                                        </a:lnTo>
                                        <a:lnTo>
                                          <a:pt x="1614" y="107"/>
                                        </a:lnTo>
                                        <a:lnTo>
                                          <a:pt x="1615" y="107"/>
                                        </a:lnTo>
                                        <a:lnTo>
                                          <a:pt x="1616" y="107"/>
                                        </a:lnTo>
                                        <a:lnTo>
                                          <a:pt x="1617" y="107"/>
                                        </a:lnTo>
                                        <a:lnTo>
                                          <a:pt x="1618" y="107"/>
                                        </a:lnTo>
                                        <a:lnTo>
                                          <a:pt x="1619" y="107"/>
                                        </a:lnTo>
                                        <a:lnTo>
                                          <a:pt x="1620" y="107"/>
                                        </a:lnTo>
                                        <a:lnTo>
                                          <a:pt x="1621" y="107"/>
                                        </a:lnTo>
                                        <a:lnTo>
                                          <a:pt x="1622" y="107"/>
                                        </a:lnTo>
                                        <a:lnTo>
                                          <a:pt x="1623" y="107"/>
                                        </a:lnTo>
                                        <a:lnTo>
                                          <a:pt x="1624" y="107"/>
                                        </a:lnTo>
                                        <a:lnTo>
                                          <a:pt x="1625" y="107"/>
                                        </a:lnTo>
                                        <a:lnTo>
                                          <a:pt x="1626" y="107"/>
                                        </a:lnTo>
                                        <a:lnTo>
                                          <a:pt x="1627" y="107"/>
                                        </a:lnTo>
                                        <a:lnTo>
                                          <a:pt x="1628" y="107"/>
                                        </a:lnTo>
                                        <a:lnTo>
                                          <a:pt x="1629" y="107"/>
                                        </a:lnTo>
                                        <a:lnTo>
                                          <a:pt x="1630" y="107"/>
                                        </a:lnTo>
                                        <a:lnTo>
                                          <a:pt x="1631" y="107"/>
                                        </a:lnTo>
                                        <a:lnTo>
                                          <a:pt x="1632" y="107"/>
                                        </a:lnTo>
                                        <a:lnTo>
                                          <a:pt x="1633" y="107"/>
                                        </a:lnTo>
                                        <a:lnTo>
                                          <a:pt x="1634" y="107"/>
                                        </a:lnTo>
                                        <a:lnTo>
                                          <a:pt x="1635" y="107"/>
                                        </a:lnTo>
                                        <a:lnTo>
                                          <a:pt x="1636" y="107"/>
                                        </a:lnTo>
                                        <a:lnTo>
                                          <a:pt x="1637" y="107"/>
                                        </a:lnTo>
                                        <a:lnTo>
                                          <a:pt x="1638" y="107"/>
                                        </a:lnTo>
                                        <a:lnTo>
                                          <a:pt x="1639" y="107"/>
                                        </a:lnTo>
                                        <a:lnTo>
                                          <a:pt x="1640" y="107"/>
                                        </a:lnTo>
                                        <a:lnTo>
                                          <a:pt x="1641" y="107"/>
                                        </a:lnTo>
                                        <a:lnTo>
                                          <a:pt x="1642" y="107"/>
                                        </a:lnTo>
                                        <a:lnTo>
                                          <a:pt x="1643" y="107"/>
                                        </a:lnTo>
                                        <a:lnTo>
                                          <a:pt x="1644" y="107"/>
                                        </a:lnTo>
                                        <a:lnTo>
                                          <a:pt x="1645" y="107"/>
                                        </a:lnTo>
                                        <a:lnTo>
                                          <a:pt x="1646" y="107"/>
                                        </a:lnTo>
                                        <a:lnTo>
                                          <a:pt x="1647" y="107"/>
                                        </a:lnTo>
                                        <a:lnTo>
                                          <a:pt x="1648" y="107"/>
                                        </a:lnTo>
                                        <a:lnTo>
                                          <a:pt x="1649" y="107"/>
                                        </a:lnTo>
                                        <a:lnTo>
                                          <a:pt x="1650" y="107"/>
                                        </a:lnTo>
                                        <a:lnTo>
                                          <a:pt x="1651" y="107"/>
                                        </a:lnTo>
                                        <a:lnTo>
                                          <a:pt x="1652" y="107"/>
                                        </a:lnTo>
                                        <a:lnTo>
                                          <a:pt x="1653" y="107"/>
                                        </a:lnTo>
                                        <a:lnTo>
                                          <a:pt x="1654" y="107"/>
                                        </a:lnTo>
                                        <a:lnTo>
                                          <a:pt x="1655" y="107"/>
                                        </a:lnTo>
                                        <a:lnTo>
                                          <a:pt x="1656" y="107"/>
                                        </a:lnTo>
                                        <a:lnTo>
                                          <a:pt x="1657" y="107"/>
                                        </a:lnTo>
                                        <a:lnTo>
                                          <a:pt x="1658" y="107"/>
                                        </a:lnTo>
                                        <a:lnTo>
                                          <a:pt x="1659" y="107"/>
                                        </a:lnTo>
                                        <a:lnTo>
                                          <a:pt x="1660" y="107"/>
                                        </a:lnTo>
                                        <a:lnTo>
                                          <a:pt x="1661" y="107"/>
                                        </a:lnTo>
                                      </a:path>
                                    </a:pathLst>
                                  </a:custGeom>
                                  <a:noFill/>
                                  <a:ln w="698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4" name="Rectangle 1097"/>
                                <wps:cNvSpPr>
                                  <a:spLocks noChangeArrowheads="1"/>
                                </wps:cNvSpPr>
                                <wps:spPr bwMode="auto">
                                  <a:xfrm>
                                    <a:off x="1158" y="2770"/>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CF4F7"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TaC-20</w:t>
                                      </w:r>
                                    </w:p>
                                  </w:txbxContent>
                                </wps:txbx>
                                <wps:bodyPr rot="0" vert="horz" wrap="square" lIns="0" tIns="0" rIns="0" bIns="0" anchor="t" anchorCtr="0" upright="1">
                                  <a:noAutofit/>
                                </wps:bodyPr>
                              </wps:wsp>
                              <wps:wsp>
                                <wps:cNvPr id="10795" name="Freeform 1098"/>
                                <wps:cNvSpPr>
                                  <a:spLocks/>
                                </wps:cNvSpPr>
                                <wps:spPr bwMode="auto">
                                  <a:xfrm>
                                    <a:off x="1148" y="2770"/>
                                    <a:ext cx="8824" cy="573"/>
                                  </a:xfrm>
                                  <a:custGeom>
                                    <a:avLst/>
                                    <a:gdLst>
                                      <a:gd name="T0" fmla="*/ 675 w 1661"/>
                                      <a:gd name="T1" fmla="*/ 2929 h 108"/>
                                      <a:gd name="T2" fmla="*/ 1440 w 1661"/>
                                      <a:gd name="T3" fmla="*/ 2929 h 108"/>
                                      <a:gd name="T4" fmla="*/ 2061 w 1661"/>
                                      <a:gd name="T5" fmla="*/ 2929 h 108"/>
                                      <a:gd name="T6" fmla="*/ 2879 w 1661"/>
                                      <a:gd name="T7" fmla="*/ 2929 h 108"/>
                                      <a:gd name="T8" fmla="*/ 3554 w 1661"/>
                                      <a:gd name="T9" fmla="*/ 2955 h 108"/>
                                      <a:gd name="T10" fmla="*/ 4372 w 1661"/>
                                      <a:gd name="T11" fmla="*/ 2955 h 108"/>
                                      <a:gd name="T12" fmla="*/ 5111 w 1661"/>
                                      <a:gd name="T13" fmla="*/ 2982 h 108"/>
                                      <a:gd name="T14" fmla="*/ 5929 w 1661"/>
                                      <a:gd name="T15" fmla="*/ 2982 h 108"/>
                                      <a:gd name="T16" fmla="*/ 6747 w 1661"/>
                                      <a:gd name="T17" fmla="*/ 2982 h 108"/>
                                      <a:gd name="T18" fmla="*/ 7283 w 1661"/>
                                      <a:gd name="T19" fmla="*/ 2817 h 108"/>
                                      <a:gd name="T20" fmla="*/ 7735 w 1661"/>
                                      <a:gd name="T21" fmla="*/ 3014 h 108"/>
                                      <a:gd name="T22" fmla="*/ 8553 w 1661"/>
                                      <a:gd name="T23" fmla="*/ 3014 h 108"/>
                                      <a:gd name="T24" fmla="*/ 9090 w 1661"/>
                                      <a:gd name="T25" fmla="*/ 3014 h 108"/>
                                      <a:gd name="T26" fmla="*/ 9908 w 1661"/>
                                      <a:gd name="T27" fmla="*/ 3014 h 108"/>
                                      <a:gd name="T28" fmla="*/ 10667 w 1661"/>
                                      <a:gd name="T29" fmla="*/ 3014 h 108"/>
                                      <a:gd name="T30" fmla="*/ 11401 w 1661"/>
                                      <a:gd name="T31" fmla="*/ 3014 h 108"/>
                                      <a:gd name="T32" fmla="*/ 11964 w 1661"/>
                                      <a:gd name="T33" fmla="*/ 3040 h 108"/>
                                      <a:gd name="T34" fmla="*/ 12755 w 1661"/>
                                      <a:gd name="T35" fmla="*/ 3014 h 108"/>
                                      <a:gd name="T36" fmla="*/ 13318 w 1661"/>
                                      <a:gd name="T37" fmla="*/ 2870 h 108"/>
                                      <a:gd name="T38" fmla="*/ 13998 w 1661"/>
                                      <a:gd name="T39" fmla="*/ 3040 h 108"/>
                                      <a:gd name="T40" fmla="*/ 14816 w 1661"/>
                                      <a:gd name="T41" fmla="*/ 3040 h 108"/>
                                      <a:gd name="T42" fmla="*/ 15635 w 1661"/>
                                      <a:gd name="T43" fmla="*/ 3040 h 108"/>
                                      <a:gd name="T44" fmla="*/ 16113 w 1661"/>
                                      <a:gd name="T45" fmla="*/ 2982 h 108"/>
                                      <a:gd name="T46" fmla="*/ 16878 w 1661"/>
                                      <a:gd name="T47" fmla="*/ 2982 h 108"/>
                                      <a:gd name="T48" fmla="*/ 17499 w 1661"/>
                                      <a:gd name="T49" fmla="*/ 3040 h 108"/>
                                      <a:gd name="T50" fmla="*/ 18317 w 1661"/>
                                      <a:gd name="T51" fmla="*/ 3040 h 108"/>
                                      <a:gd name="T52" fmla="*/ 19135 w 1661"/>
                                      <a:gd name="T53" fmla="*/ 3040 h 108"/>
                                      <a:gd name="T54" fmla="*/ 19954 w 1661"/>
                                      <a:gd name="T55" fmla="*/ 3040 h 108"/>
                                      <a:gd name="T56" fmla="*/ 20660 w 1661"/>
                                      <a:gd name="T57" fmla="*/ 3040 h 108"/>
                                      <a:gd name="T58" fmla="*/ 21478 w 1661"/>
                                      <a:gd name="T59" fmla="*/ 3040 h 108"/>
                                      <a:gd name="T60" fmla="*/ 22296 w 1661"/>
                                      <a:gd name="T61" fmla="*/ 3014 h 108"/>
                                      <a:gd name="T62" fmla="*/ 22886 w 1661"/>
                                      <a:gd name="T63" fmla="*/ 3040 h 108"/>
                                      <a:gd name="T64" fmla="*/ 23508 w 1661"/>
                                      <a:gd name="T65" fmla="*/ 3040 h 108"/>
                                      <a:gd name="T66" fmla="*/ 24326 w 1661"/>
                                      <a:gd name="T67" fmla="*/ 3040 h 108"/>
                                      <a:gd name="T68" fmla="*/ 25144 w 1661"/>
                                      <a:gd name="T69" fmla="*/ 3040 h 108"/>
                                      <a:gd name="T70" fmla="*/ 25935 w 1661"/>
                                      <a:gd name="T71" fmla="*/ 3014 h 108"/>
                                      <a:gd name="T72" fmla="*/ 26530 w 1661"/>
                                      <a:gd name="T73" fmla="*/ 3040 h 108"/>
                                      <a:gd name="T74" fmla="*/ 27349 w 1661"/>
                                      <a:gd name="T75" fmla="*/ 3040 h 108"/>
                                      <a:gd name="T76" fmla="*/ 28140 w 1661"/>
                                      <a:gd name="T77" fmla="*/ 3014 h 108"/>
                                      <a:gd name="T78" fmla="*/ 28671 w 1661"/>
                                      <a:gd name="T79" fmla="*/ 3040 h 108"/>
                                      <a:gd name="T80" fmla="*/ 29495 w 1661"/>
                                      <a:gd name="T81" fmla="*/ 3040 h 108"/>
                                      <a:gd name="T82" fmla="*/ 30313 w 1661"/>
                                      <a:gd name="T83" fmla="*/ 3040 h 108"/>
                                      <a:gd name="T84" fmla="*/ 31131 w 1661"/>
                                      <a:gd name="T85" fmla="*/ 3040 h 108"/>
                                      <a:gd name="T86" fmla="*/ 31864 w 1661"/>
                                      <a:gd name="T87" fmla="*/ 2982 h 108"/>
                                      <a:gd name="T88" fmla="*/ 32624 w 1661"/>
                                      <a:gd name="T89" fmla="*/ 3040 h 108"/>
                                      <a:gd name="T90" fmla="*/ 33442 w 1661"/>
                                      <a:gd name="T91" fmla="*/ 3040 h 108"/>
                                      <a:gd name="T92" fmla="*/ 34149 w 1661"/>
                                      <a:gd name="T93" fmla="*/ 2844 h 108"/>
                                      <a:gd name="T94" fmla="*/ 34797 w 1661"/>
                                      <a:gd name="T95" fmla="*/ 3014 h 108"/>
                                      <a:gd name="T96" fmla="*/ 35392 w 1661"/>
                                      <a:gd name="T97" fmla="*/ 3040 h 108"/>
                                      <a:gd name="T98" fmla="*/ 36210 w 1661"/>
                                      <a:gd name="T99" fmla="*/ 3040 h 108"/>
                                      <a:gd name="T100" fmla="*/ 37028 w 1661"/>
                                      <a:gd name="T101" fmla="*/ 3040 h 108"/>
                                      <a:gd name="T102" fmla="*/ 37846 w 1661"/>
                                      <a:gd name="T103" fmla="*/ 3040 h 108"/>
                                      <a:gd name="T104" fmla="*/ 38526 w 1661"/>
                                      <a:gd name="T105" fmla="*/ 3040 h 108"/>
                                      <a:gd name="T106" fmla="*/ 39344 w 1661"/>
                                      <a:gd name="T107" fmla="*/ 3040 h 108"/>
                                      <a:gd name="T108" fmla="*/ 40162 w 1661"/>
                                      <a:gd name="T109" fmla="*/ 3040 h 108"/>
                                      <a:gd name="T110" fmla="*/ 40948 w 1661"/>
                                      <a:gd name="T111" fmla="*/ 3014 h 108"/>
                                      <a:gd name="T112" fmla="*/ 41628 w 1661"/>
                                      <a:gd name="T113" fmla="*/ 3040 h 108"/>
                                      <a:gd name="T114" fmla="*/ 42335 w 1661"/>
                                      <a:gd name="T115" fmla="*/ 3014 h 108"/>
                                      <a:gd name="T116" fmla="*/ 43121 w 1661"/>
                                      <a:gd name="T117" fmla="*/ 3040 h 108"/>
                                      <a:gd name="T118" fmla="*/ 43945 w 1661"/>
                                      <a:gd name="T119" fmla="*/ 3040 h 108"/>
                                      <a:gd name="T120" fmla="*/ 44763 w 1661"/>
                                      <a:gd name="T121" fmla="*/ 3040 h 108"/>
                                      <a:gd name="T122" fmla="*/ 45581 w 1661"/>
                                      <a:gd name="T123" fmla="*/ 3040 h 108"/>
                                      <a:gd name="T124" fmla="*/ 46399 w 1661"/>
                                      <a:gd name="T125" fmla="*/ 3040 h 108"/>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61" h="108">
                                        <a:moveTo>
                                          <a:pt x="0" y="100"/>
                                        </a:moveTo>
                                        <a:lnTo>
                                          <a:pt x="1" y="100"/>
                                        </a:lnTo>
                                        <a:lnTo>
                                          <a:pt x="2" y="100"/>
                                        </a:lnTo>
                                        <a:lnTo>
                                          <a:pt x="2" y="101"/>
                                        </a:lnTo>
                                        <a:lnTo>
                                          <a:pt x="3" y="101"/>
                                        </a:lnTo>
                                        <a:lnTo>
                                          <a:pt x="4" y="101"/>
                                        </a:lnTo>
                                        <a:lnTo>
                                          <a:pt x="5" y="101"/>
                                        </a:lnTo>
                                        <a:lnTo>
                                          <a:pt x="6" y="101"/>
                                        </a:lnTo>
                                        <a:lnTo>
                                          <a:pt x="7" y="101"/>
                                        </a:lnTo>
                                        <a:lnTo>
                                          <a:pt x="7" y="102"/>
                                        </a:lnTo>
                                        <a:lnTo>
                                          <a:pt x="8" y="102"/>
                                        </a:lnTo>
                                        <a:lnTo>
                                          <a:pt x="9" y="102"/>
                                        </a:lnTo>
                                        <a:lnTo>
                                          <a:pt x="10" y="102"/>
                                        </a:lnTo>
                                        <a:lnTo>
                                          <a:pt x="11" y="102"/>
                                        </a:lnTo>
                                        <a:lnTo>
                                          <a:pt x="11" y="103"/>
                                        </a:lnTo>
                                        <a:lnTo>
                                          <a:pt x="12" y="103"/>
                                        </a:lnTo>
                                        <a:lnTo>
                                          <a:pt x="13" y="103"/>
                                        </a:lnTo>
                                        <a:lnTo>
                                          <a:pt x="14" y="103"/>
                                        </a:lnTo>
                                        <a:lnTo>
                                          <a:pt x="15" y="103"/>
                                        </a:lnTo>
                                        <a:lnTo>
                                          <a:pt x="16" y="103"/>
                                        </a:lnTo>
                                        <a:lnTo>
                                          <a:pt x="17" y="103"/>
                                        </a:lnTo>
                                        <a:lnTo>
                                          <a:pt x="18" y="103"/>
                                        </a:lnTo>
                                        <a:lnTo>
                                          <a:pt x="19" y="103"/>
                                        </a:lnTo>
                                        <a:lnTo>
                                          <a:pt x="20" y="103"/>
                                        </a:lnTo>
                                        <a:lnTo>
                                          <a:pt x="21" y="103"/>
                                        </a:lnTo>
                                        <a:lnTo>
                                          <a:pt x="22" y="103"/>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49" y="103"/>
                                        </a:lnTo>
                                        <a:lnTo>
                                          <a:pt x="49" y="104"/>
                                        </a:lnTo>
                                        <a:lnTo>
                                          <a:pt x="50" y="104"/>
                                        </a:lnTo>
                                        <a:lnTo>
                                          <a:pt x="51" y="104"/>
                                        </a:lnTo>
                                        <a:lnTo>
                                          <a:pt x="52" y="104"/>
                                        </a:lnTo>
                                        <a:lnTo>
                                          <a:pt x="53" y="104"/>
                                        </a:lnTo>
                                        <a:lnTo>
                                          <a:pt x="54" y="104"/>
                                        </a:lnTo>
                                        <a:lnTo>
                                          <a:pt x="55" y="103"/>
                                        </a:lnTo>
                                        <a:lnTo>
                                          <a:pt x="55" y="104"/>
                                        </a:lnTo>
                                        <a:lnTo>
                                          <a:pt x="56" y="104"/>
                                        </a:lnTo>
                                        <a:lnTo>
                                          <a:pt x="57" y="104"/>
                                        </a:lnTo>
                                        <a:lnTo>
                                          <a:pt x="58" y="104"/>
                                        </a:lnTo>
                                        <a:lnTo>
                                          <a:pt x="58" y="103"/>
                                        </a:lnTo>
                                        <a:lnTo>
                                          <a:pt x="58" y="104"/>
                                        </a:lnTo>
                                        <a:lnTo>
                                          <a:pt x="58" y="103"/>
                                        </a:lnTo>
                                        <a:lnTo>
                                          <a:pt x="59" y="104"/>
                                        </a:lnTo>
                                        <a:lnTo>
                                          <a:pt x="60" y="103"/>
                                        </a:lnTo>
                                        <a:lnTo>
                                          <a:pt x="60" y="104"/>
                                        </a:lnTo>
                                        <a:lnTo>
                                          <a:pt x="60" y="103"/>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4" y="104"/>
                                        </a:lnTo>
                                        <a:lnTo>
                                          <a:pt x="85" y="104"/>
                                        </a:lnTo>
                                        <a:lnTo>
                                          <a:pt x="86" y="104"/>
                                        </a:lnTo>
                                        <a:lnTo>
                                          <a:pt x="87" y="104"/>
                                        </a:lnTo>
                                        <a:lnTo>
                                          <a:pt x="88" y="104"/>
                                        </a:lnTo>
                                        <a:lnTo>
                                          <a:pt x="89" y="104"/>
                                        </a:lnTo>
                                        <a:lnTo>
                                          <a:pt x="90" y="104"/>
                                        </a:lnTo>
                                        <a:lnTo>
                                          <a:pt x="91" y="104"/>
                                        </a:lnTo>
                                        <a:lnTo>
                                          <a:pt x="92" y="104"/>
                                        </a:lnTo>
                                        <a:lnTo>
                                          <a:pt x="93" y="104"/>
                                        </a:lnTo>
                                        <a:lnTo>
                                          <a:pt x="94" y="104"/>
                                        </a:lnTo>
                                        <a:lnTo>
                                          <a:pt x="95" y="104"/>
                                        </a:lnTo>
                                        <a:lnTo>
                                          <a:pt x="96" y="104"/>
                                        </a:lnTo>
                                        <a:lnTo>
                                          <a:pt x="97" y="104"/>
                                        </a:lnTo>
                                        <a:lnTo>
                                          <a:pt x="98" y="104"/>
                                        </a:lnTo>
                                        <a:lnTo>
                                          <a:pt x="99" y="104"/>
                                        </a:lnTo>
                                        <a:lnTo>
                                          <a:pt x="100" y="104"/>
                                        </a:lnTo>
                                        <a:lnTo>
                                          <a:pt x="101" y="104"/>
                                        </a:lnTo>
                                        <a:lnTo>
                                          <a:pt x="102" y="104"/>
                                        </a:lnTo>
                                        <a:lnTo>
                                          <a:pt x="103" y="104"/>
                                        </a:lnTo>
                                        <a:lnTo>
                                          <a:pt x="104" y="104"/>
                                        </a:lnTo>
                                        <a:lnTo>
                                          <a:pt x="105" y="104"/>
                                        </a:lnTo>
                                        <a:lnTo>
                                          <a:pt x="106" y="104"/>
                                        </a:lnTo>
                                        <a:lnTo>
                                          <a:pt x="107" y="104"/>
                                        </a:lnTo>
                                        <a:lnTo>
                                          <a:pt x="108" y="104"/>
                                        </a:lnTo>
                                        <a:lnTo>
                                          <a:pt x="109" y="104"/>
                                        </a:lnTo>
                                        <a:lnTo>
                                          <a:pt x="110" y="104"/>
                                        </a:lnTo>
                                        <a:lnTo>
                                          <a:pt x="111" y="104"/>
                                        </a:lnTo>
                                        <a:lnTo>
                                          <a:pt x="112" y="104"/>
                                        </a:lnTo>
                                        <a:lnTo>
                                          <a:pt x="113" y="104"/>
                                        </a:lnTo>
                                        <a:lnTo>
                                          <a:pt x="114" y="104"/>
                                        </a:lnTo>
                                        <a:lnTo>
                                          <a:pt x="115" y="104"/>
                                        </a:lnTo>
                                        <a:lnTo>
                                          <a:pt x="116" y="104"/>
                                        </a:lnTo>
                                        <a:lnTo>
                                          <a:pt x="117" y="104"/>
                                        </a:lnTo>
                                        <a:lnTo>
                                          <a:pt x="118" y="104"/>
                                        </a:lnTo>
                                        <a:lnTo>
                                          <a:pt x="119" y="104"/>
                                        </a:lnTo>
                                        <a:lnTo>
                                          <a:pt x="120" y="104"/>
                                        </a:lnTo>
                                        <a:lnTo>
                                          <a:pt x="121" y="104"/>
                                        </a:lnTo>
                                        <a:lnTo>
                                          <a:pt x="122" y="104"/>
                                        </a:lnTo>
                                        <a:lnTo>
                                          <a:pt x="122" y="105"/>
                                        </a:lnTo>
                                        <a:lnTo>
                                          <a:pt x="122" y="104"/>
                                        </a:lnTo>
                                        <a:lnTo>
                                          <a:pt x="123" y="104"/>
                                        </a:lnTo>
                                        <a:lnTo>
                                          <a:pt x="123" y="105"/>
                                        </a:lnTo>
                                        <a:lnTo>
                                          <a:pt x="123" y="104"/>
                                        </a:lnTo>
                                        <a:lnTo>
                                          <a:pt x="124" y="104"/>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3" y="105"/>
                                        </a:lnTo>
                                        <a:lnTo>
                                          <a:pt x="144" y="105"/>
                                        </a:lnTo>
                                        <a:lnTo>
                                          <a:pt x="145" y="105"/>
                                        </a:lnTo>
                                        <a:lnTo>
                                          <a:pt x="146" y="105"/>
                                        </a:lnTo>
                                        <a:lnTo>
                                          <a:pt x="147" y="105"/>
                                        </a:lnTo>
                                        <a:lnTo>
                                          <a:pt x="148" y="105"/>
                                        </a:lnTo>
                                        <a:lnTo>
                                          <a:pt x="149" y="105"/>
                                        </a:lnTo>
                                        <a:lnTo>
                                          <a:pt x="150" y="105"/>
                                        </a:lnTo>
                                        <a:lnTo>
                                          <a:pt x="151" y="105"/>
                                        </a:lnTo>
                                        <a:lnTo>
                                          <a:pt x="152" y="105"/>
                                        </a:lnTo>
                                        <a:lnTo>
                                          <a:pt x="153" y="105"/>
                                        </a:lnTo>
                                        <a:lnTo>
                                          <a:pt x="154" y="105"/>
                                        </a:lnTo>
                                        <a:lnTo>
                                          <a:pt x="155" y="105"/>
                                        </a:lnTo>
                                        <a:lnTo>
                                          <a:pt x="156" y="105"/>
                                        </a:lnTo>
                                        <a:lnTo>
                                          <a:pt x="157" y="105"/>
                                        </a:lnTo>
                                        <a:lnTo>
                                          <a:pt x="158" y="105"/>
                                        </a:lnTo>
                                        <a:lnTo>
                                          <a:pt x="159" y="105"/>
                                        </a:lnTo>
                                        <a:lnTo>
                                          <a:pt x="160" y="105"/>
                                        </a:lnTo>
                                        <a:lnTo>
                                          <a:pt x="161" y="105"/>
                                        </a:lnTo>
                                        <a:lnTo>
                                          <a:pt x="162" y="105"/>
                                        </a:lnTo>
                                        <a:lnTo>
                                          <a:pt x="163" y="105"/>
                                        </a:lnTo>
                                        <a:lnTo>
                                          <a:pt x="164" y="105"/>
                                        </a:lnTo>
                                        <a:lnTo>
                                          <a:pt x="165" y="105"/>
                                        </a:lnTo>
                                        <a:lnTo>
                                          <a:pt x="166" y="105"/>
                                        </a:lnTo>
                                        <a:lnTo>
                                          <a:pt x="167" y="105"/>
                                        </a:lnTo>
                                        <a:lnTo>
                                          <a:pt x="168" y="105"/>
                                        </a:lnTo>
                                        <a:lnTo>
                                          <a:pt x="169" y="105"/>
                                        </a:lnTo>
                                        <a:lnTo>
                                          <a:pt x="170" y="105"/>
                                        </a:lnTo>
                                        <a:lnTo>
                                          <a:pt x="171" y="105"/>
                                        </a:lnTo>
                                        <a:lnTo>
                                          <a:pt x="172" y="105"/>
                                        </a:lnTo>
                                        <a:lnTo>
                                          <a:pt x="172" y="106"/>
                                        </a:lnTo>
                                        <a:lnTo>
                                          <a:pt x="173" y="105"/>
                                        </a:lnTo>
                                        <a:lnTo>
                                          <a:pt x="173" y="106"/>
                                        </a:lnTo>
                                        <a:lnTo>
                                          <a:pt x="173" y="105"/>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5" y="106"/>
                                        </a:lnTo>
                                        <a:lnTo>
                                          <a:pt x="206" y="106"/>
                                        </a:lnTo>
                                        <a:lnTo>
                                          <a:pt x="207" y="106"/>
                                        </a:lnTo>
                                        <a:lnTo>
                                          <a:pt x="208" y="106"/>
                                        </a:lnTo>
                                        <a:lnTo>
                                          <a:pt x="209" y="106"/>
                                        </a:lnTo>
                                        <a:lnTo>
                                          <a:pt x="210" y="106"/>
                                        </a:lnTo>
                                        <a:lnTo>
                                          <a:pt x="211" y="106"/>
                                        </a:lnTo>
                                        <a:lnTo>
                                          <a:pt x="212" y="106"/>
                                        </a:lnTo>
                                        <a:lnTo>
                                          <a:pt x="213" y="106"/>
                                        </a:lnTo>
                                        <a:lnTo>
                                          <a:pt x="214" y="106"/>
                                        </a:lnTo>
                                        <a:lnTo>
                                          <a:pt x="215" y="106"/>
                                        </a:lnTo>
                                        <a:lnTo>
                                          <a:pt x="216" y="106"/>
                                        </a:lnTo>
                                        <a:lnTo>
                                          <a:pt x="217" y="106"/>
                                        </a:lnTo>
                                        <a:lnTo>
                                          <a:pt x="218" y="106"/>
                                        </a:lnTo>
                                        <a:lnTo>
                                          <a:pt x="219" y="106"/>
                                        </a:lnTo>
                                        <a:lnTo>
                                          <a:pt x="220" y="106"/>
                                        </a:lnTo>
                                        <a:lnTo>
                                          <a:pt x="221" y="106"/>
                                        </a:lnTo>
                                        <a:lnTo>
                                          <a:pt x="222" y="106"/>
                                        </a:lnTo>
                                        <a:lnTo>
                                          <a:pt x="223" y="106"/>
                                        </a:lnTo>
                                        <a:lnTo>
                                          <a:pt x="224" y="106"/>
                                        </a:lnTo>
                                        <a:lnTo>
                                          <a:pt x="225" y="106"/>
                                        </a:lnTo>
                                        <a:lnTo>
                                          <a:pt x="226" y="106"/>
                                        </a:lnTo>
                                        <a:lnTo>
                                          <a:pt x="227" y="106"/>
                                        </a:lnTo>
                                        <a:lnTo>
                                          <a:pt x="228" y="106"/>
                                        </a:lnTo>
                                        <a:lnTo>
                                          <a:pt x="229" y="106"/>
                                        </a:lnTo>
                                        <a:lnTo>
                                          <a:pt x="230" y="106"/>
                                        </a:lnTo>
                                        <a:lnTo>
                                          <a:pt x="231" y="106"/>
                                        </a:lnTo>
                                        <a:lnTo>
                                          <a:pt x="232" y="106"/>
                                        </a:lnTo>
                                        <a:lnTo>
                                          <a:pt x="233" y="106"/>
                                        </a:lnTo>
                                        <a:lnTo>
                                          <a:pt x="234" y="106"/>
                                        </a:lnTo>
                                        <a:lnTo>
                                          <a:pt x="235" y="106"/>
                                        </a:lnTo>
                                        <a:lnTo>
                                          <a:pt x="236" y="106"/>
                                        </a:lnTo>
                                        <a:lnTo>
                                          <a:pt x="237" y="106"/>
                                        </a:lnTo>
                                        <a:lnTo>
                                          <a:pt x="238" y="106"/>
                                        </a:lnTo>
                                        <a:lnTo>
                                          <a:pt x="239" y="106"/>
                                        </a:lnTo>
                                        <a:lnTo>
                                          <a:pt x="240" y="106"/>
                                        </a:lnTo>
                                        <a:lnTo>
                                          <a:pt x="241" y="106"/>
                                        </a:lnTo>
                                        <a:lnTo>
                                          <a:pt x="242" y="106"/>
                                        </a:lnTo>
                                        <a:lnTo>
                                          <a:pt x="243" y="107"/>
                                        </a:lnTo>
                                        <a:lnTo>
                                          <a:pt x="243" y="106"/>
                                        </a:lnTo>
                                        <a:lnTo>
                                          <a:pt x="244" y="106"/>
                                        </a:lnTo>
                                        <a:lnTo>
                                          <a:pt x="244" y="107"/>
                                        </a:lnTo>
                                        <a:lnTo>
                                          <a:pt x="245" y="107"/>
                                        </a:lnTo>
                                        <a:lnTo>
                                          <a:pt x="246" y="107"/>
                                        </a:lnTo>
                                        <a:lnTo>
                                          <a:pt x="246" y="106"/>
                                        </a:lnTo>
                                        <a:lnTo>
                                          <a:pt x="246" y="107"/>
                                        </a:lnTo>
                                        <a:lnTo>
                                          <a:pt x="247" y="107"/>
                                        </a:lnTo>
                                        <a:lnTo>
                                          <a:pt x="248" y="107"/>
                                        </a:lnTo>
                                        <a:lnTo>
                                          <a:pt x="248" y="106"/>
                                        </a:lnTo>
                                        <a:lnTo>
                                          <a:pt x="249" y="106"/>
                                        </a:lnTo>
                                        <a:lnTo>
                                          <a:pt x="250" y="106"/>
                                        </a:lnTo>
                                        <a:lnTo>
                                          <a:pt x="251" y="106"/>
                                        </a:lnTo>
                                        <a:lnTo>
                                          <a:pt x="252" y="106"/>
                                        </a:lnTo>
                                        <a:lnTo>
                                          <a:pt x="253" y="106"/>
                                        </a:lnTo>
                                        <a:lnTo>
                                          <a:pt x="254" y="106"/>
                                        </a:lnTo>
                                        <a:lnTo>
                                          <a:pt x="255" y="106"/>
                                        </a:lnTo>
                                        <a:lnTo>
                                          <a:pt x="256" y="106"/>
                                        </a:lnTo>
                                        <a:lnTo>
                                          <a:pt x="256" y="105"/>
                                        </a:lnTo>
                                        <a:lnTo>
                                          <a:pt x="257" y="105"/>
                                        </a:lnTo>
                                        <a:lnTo>
                                          <a:pt x="257" y="104"/>
                                        </a:lnTo>
                                        <a:lnTo>
                                          <a:pt x="258" y="103"/>
                                        </a:lnTo>
                                        <a:lnTo>
                                          <a:pt x="258" y="102"/>
                                        </a:lnTo>
                                        <a:lnTo>
                                          <a:pt x="258" y="101"/>
                                        </a:lnTo>
                                        <a:lnTo>
                                          <a:pt x="258" y="100"/>
                                        </a:lnTo>
                                        <a:lnTo>
                                          <a:pt x="259" y="98"/>
                                        </a:lnTo>
                                        <a:lnTo>
                                          <a:pt x="259" y="94"/>
                                        </a:lnTo>
                                        <a:lnTo>
                                          <a:pt x="259" y="88"/>
                                        </a:lnTo>
                                        <a:lnTo>
                                          <a:pt x="260" y="76"/>
                                        </a:lnTo>
                                        <a:lnTo>
                                          <a:pt x="260" y="53"/>
                                        </a:lnTo>
                                        <a:lnTo>
                                          <a:pt x="260" y="21"/>
                                        </a:lnTo>
                                        <a:lnTo>
                                          <a:pt x="260" y="0"/>
                                        </a:lnTo>
                                        <a:lnTo>
                                          <a:pt x="261" y="27"/>
                                        </a:lnTo>
                                        <a:lnTo>
                                          <a:pt x="261" y="71"/>
                                        </a:lnTo>
                                        <a:lnTo>
                                          <a:pt x="261" y="88"/>
                                        </a:lnTo>
                                        <a:lnTo>
                                          <a:pt x="262" y="97"/>
                                        </a:lnTo>
                                        <a:lnTo>
                                          <a:pt x="262" y="101"/>
                                        </a:lnTo>
                                        <a:lnTo>
                                          <a:pt x="262" y="102"/>
                                        </a:lnTo>
                                        <a:lnTo>
                                          <a:pt x="263" y="102"/>
                                        </a:lnTo>
                                        <a:lnTo>
                                          <a:pt x="263" y="103"/>
                                        </a:lnTo>
                                        <a:lnTo>
                                          <a:pt x="263" y="105"/>
                                        </a:lnTo>
                                        <a:lnTo>
                                          <a:pt x="264" y="105"/>
                                        </a:lnTo>
                                        <a:lnTo>
                                          <a:pt x="265" y="105"/>
                                        </a:lnTo>
                                        <a:lnTo>
                                          <a:pt x="265" y="106"/>
                                        </a:lnTo>
                                        <a:lnTo>
                                          <a:pt x="266" y="106"/>
                                        </a:lnTo>
                                        <a:lnTo>
                                          <a:pt x="267" y="106"/>
                                        </a:lnTo>
                                        <a:lnTo>
                                          <a:pt x="268" y="106"/>
                                        </a:lnTo>
                                        <a:lnTo>
                                          <a:pt x="269" y="106"/>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8" y="106"/>
                                        </a:lnTo>
                                        <a:lnTo>
                                          <a:pt x="309" y="106"/>
                                        </a:lnTo>
                                        <a:lnTo>
                                          <a:pt x="309" y="105"/>
                                        </a:lnTo>
                                        <a:lnTo>
                                          <a:pt x="309" y="104"/>
                                        </a:lnTo>
                                        <a:lnTo>
                                          <a:pt x="310" y="102"/>
                                        </a:lnTo>
                                        <a:lnTo>
                                          <a:pt x="310" y="99"/>
                                        </a:lnTo>
                                        <a:lnTo>
                                          <a:pt x="310" y="93"/>
                                        </a:lnTo>
                                        <a:lnTo>
                                          <a:pt x="311" y="90"/>
                                        </a:lnTo>
                                        <a:lnTo>
                                          <a:pt x="311" y="93"/>
                                        </a:lnTo>
                                        <a:lnTo>
                                          <a:pt x="311" y="100"/>
                                        </a:lnTo>
                                        <a:lnTo>
                                          <a:pt x="312" y="103"/>
                                        </a:lnTo>
                                        <a:lnTo>
                                          <a:pt x="312" y="104"/>
                                        </a:lnTo>
                                        <a:lnTo>
                                          <a:pt x="312" y="105"/>
                                        </a:lnTo>
                                        <a:lnTo>
                                          <a:pt x="312" y="106"/>
                                        </a:lnTo>
                                        <a:lnTo>
                                          <a:pt x="313" y="106"/>
                                        </a:lnTo>
                                        <a:lnTo>
                                          <a:pt x="314" y="107"/>
                                        </a:lnTo>
                                        <a:lnTo>
                                          <a:pt x="315" y="107"/>
                                        </a:lnTo>
                                        <a:lnTo>
                                          <a:pt x="316" y="107"/>
                                        </a:lnTo>
                                        <a:lnTo>
                                          <a:pt x="317" y="107"/>
                                        </a:lnTo>
                                        <a:lnTo>
                                          <a:pt x="318" y="107"/>
                                        </a:lnTo>
                                        <a:lnTo>
                                          <a:pt x="319" y="107"/>
                                        </a:lnTo>
                                        <a:lnTo>
                                          <a:pt x="320" y="107"/>
                                        </a:lnTo>
                                        <a:lnTo>
                                          <a:pt x="321" y="107"/>
                                        </a:lnTo>
                                        <a:lnTo>
                                          <a:pt x="322" y="107"/>
                                        </a:lnTo>
                                        <a:lnTo>
                                          <a:pt x="323" y="107"/>
                                        </a:lnTo>
                                        <a:lnTo>
                                          <a:pt x="324" y="107"/>
                                        </a:lnTo>
                                        <a:lnTo>
                                          <a:pt x="325" y="107"/>
                                        </a:lnTo>
                                        <a:lnTo>
                                          <a:pt x="326" y="107"/>
                                        </a:lnTo>
                                        <a:lnTo>
                                          <a:pt x="327" y="107"/>
                                        </a:lnTo>
                                        <a:lnTo>
                                          <a:pt x="328" y="107"/>
                                        </a:lnTo>
                                        <a:lnTo>
                                          <a:pt x="329" y="107"/>
                                        </a:lnTo>
                                        <a:lnTo>
                                          <a:pt x="330" y="107"/>
                                        </a:lnTo>
                                        <a:lnTo>
                                          <a:pt x="331" y="107"/>
                                        </a:lnTo>
                                        <a:lnTo>
                                          <a:pt x="332" y="107"/>
                                        </a:lnTo>
                                        <a:lnTo>
                                          <a:pt x="333" y="107"/>
                                        </a:lnTo>
                                        <a:lnTo>
                                          <a:pt x="334" y="107"/>
                                        </a:lnTo>
                                        <a:lnTo>
                                          <a:pt x="335" y="107"/>
                                        </a:lnTo>
                                        <a:lnTo>
                                          <a:pt x="336" y="107"/>
                                        </a:lnTo>
                                        <a:lnTo>
                                          <a:pt x="337" y="107"/>
                                        </a:lnTo>
                                        <a:lnTo>
                                          <a:pt x="338" y="107"/>
                                        </a:lnTo>
                                        <a:lnTo>
                                          <a:pt x="339" y="107"/>
                                        </a:lnTo>
                                        <a:lnTo>
                                          <a:pt x="340" y="107"/>
                                        </a:lnTo>
                                        <a:lnTo>
                                          <a:pt x="341" y="107"/>
                                        </a:lnTo>
                                        <a:lnTo>
                                          <a:pt x="342" y="107"/>
                                        </a:lnTo>
                                        <a:lnTo>
                                          <a:pt x="343" y="107"/>
                                        </a:lnTo>
                                        <a:lnTo>
                                          <a:pt x="344" y="107"/>
                                        </a:lnTo>
                                        <a:lnTo>
                                          <a:pt x="345" y="107"/>
                                        </a:lnTo>
                                        <a:lnTo>
                                          <a:pt x="346" y="107"/>
                                        </a:lnTo>
                                        <a:lnTo>
                                          <a:pt x="347" y="107"/>
                                        </a:lnTo>
                                        <a:lnTo>
                                          <a:pt x="348" y="107"/>
                                        </a:lnTo>
                                        <a:lnTo>
                                          <a:pt x="349" y="107"/>
                                        </a:lnTo>
                                        <a:lnTo>
                                          <a:pt x="350" y="107"/>
                                        </a:lnTo>
                                        <a:lnTo>
                                          <a:pt x="351" y="107"/>
                                        </a:lnTo>
                                        <a:lnTo>
                                          <a:pt x="352" y="107"/>
                                        </a:lnTo>
                                        <a:lnTo>
                                          <a:pt x="353" y="107"/>
                                        </a:lnTo>
                                        <a:lnTo>
                                          <a:pt x="354" y="107"/>
                                        </a:lnTo>
                                        <a:lnTo>
                                          <a:pt x="355" y="107"/>
                                        </a:lnTo>
                                        <a:lnTo>
                                          <a:pt x="356" y="107"/>
                                        </a:lnTo>
                                        <a:lnTo>
                                          <a:pt x="357" y="107"/>
                                        </a:lnTo>
                                        <a:lnTo>
                                          <a:pt x="358" y="107"/>
                                        </a:lnTo>
                                        <a:lnTo>
                                          <a:pt x="359" y="107"/>
                                        </a:lnTo>
                                        <a:lnTo>
                                          <a:pt x="360" y="107"/>
                                        </a:lnTo>
                                        <a:lnTo>
                                          <a:pt x="361" y="107"/>
                                        </a:lnTo>
                                        <a:lnTo>
                                          <a:pt x="362" y="107"/>
                                        </a:lnTo>
                                        <a:lnTo>
                                          <a:pt x="363" y="107"/>
                                        </a:lnTo>
                                        <a:lnTo>
                                          <a:pt x="364" y="107"/>
                                        </a:lnTo>
                                        <a:lnTo>
                                          <a:pt x="365" y="107"/>
                                        </a:lnTo>
                                        <a:lnTo>
                                          <a:pt x="366" y="107"/>
                                        </a:lnTo>
                                        <a:lnTo>
                                          <a:pt x="367" y="107"/>
                                        </a:lnTo>
                                        <a:lnTo>
                                          <a:pt x="368" y="107"/>
                                        </a:lnTo>
                                        <a:lnTo>
                                          <a:pt x="369" y="107"/>
                                        </a:lnTo>
                                        <a:lnTo>
                                          <a:pt x="370" y="107"/>
                                        </a:lnTo>
                                        <a:lnTo>
                                          <a:pt x="371" y="107"/>
                                        </a:lnTo>
                                        <a:lnTo>
                                          <a:pt x="372" y="107"/>
                                        </a:lnTo>
                                        <a:lnTo>
                                          <a:pt x="373" y="107"/>
                                        </a:lnTo>
                                        <a:lnTo>
                                          <a:pt x="374" y="107"/>
                                        </a:lnTo>
                                        <a:lnTo>
                                          <a:pt x="375" y="107"/>
                                        </a:lnTo>
                                        <a:lnTo>
                                          <a:pt x="375" y="106"/>
                                        </a:lnTo>
                                        <a:lnTo>
                                          <a:pt x="376" y="106"/>
                                        </a:lnTo>
                                        <a:lnTo>
                                          <a:pt x="376" y="107"/>
                                        </a:lnTo>
                                        <a:lnTo>
                                          <a:pt x="377" y="107"/>
                                        </a:lnTo>
                                        <a:lnTo>
                                          <a:pt x="378" y="107"/>
                                        </a:lnTo>
                                        <a:lnTo>
                                          <a:pt x="379" y="107"/>
                                        </a:lnTo>
                                        <a:lnTo>
                                          <a:pt x="380" y="107"/>
                                        </a:lnTo>
                                        <a:lnTo>
                                          <a:pt x="381" y="107"/>
                                        </a:lnTo>
                                        <a:lnTo>
                                          <a:pt x="382" y="107"/>
                                        </a:lnTo>
                                        <a:lnTo>
                                          <a:pt x="383" y="107"/>
                                        </a:lnTo>
                                        <a:lnTo>
                                          <a:pt x="384" y="107"/>
                                        </a:lnTo>
                                        <a:lnTo>
                                          <a:pt x="385" y="107"/>
                                        </a:lnTo>
                                        <a:lnTo>
                                          <a:pt x="386" y="107"/>
                                        </a:lnTo>
                                        <a:lnTo>
                                          <a:pt x="387" y="107"/>
                                        </a:lnTo>
                                        <a:lnTo>
                                          <a:pt x="388" y="107"/>
                                        </a:lnTo>
                                        <a:lnTo>
                                          <a:pt x="389" y="107"/>
                                        </a:lnTo>
                                        <a:lnTo>
                                          <a:pt x="390" y="107"/>
                                        </a:lnTo>
                                        <a:lnTo>
                                          <a:pt x="391" y="107"/>
                                        </a:lnTo>
                                        <a:lnTo>
                                          <a:pt x="392" y="107"/>
                                        </a:lnTo>
                                        <a:lnTo>
                                          <a:pt x="393" y="107"/>
                                        </a:lnTo>
                                        <a:lnTo>
                                          <a:pt x="394" y="107"/>
                                        </a:lnTo>
                                        <a:lnTo>
                                          <a:pt x="395" y="107"/>
                                        </a:lnTo>
                                        <a:lnTo>
                                          <a:pt x="395" y="108"/>
                                        </a:lnTo>
                                        <a:lnTo>
                                          <a:pt x="396" y="108"/>
                                        </a:lnTo>
                                        <a:lnTo>
                                          <a:pt x="396" y="107"/>
                                        </a:lnTo>
                                        <a:lnTo>
                                          <a:pt x="397" y="107"/>
                                        </a:lnTo>
                                        <a:lnTo>
                                          <a:pt x="398" y="107"/>
                                        </a:lnTo>
                                        <a:lnTo>
                                          <a:pt x="399" y="107"/>
                                        </a:lnTo>
                                        <a:lnTo>
                                          <a:pt x="400" y="107"/>
                                        </a:lnTo>
                                        <a:lnTo>
                                          <a:pt x="401" y="107"/>
                                        </a:lnTo>
                                        <a:lnTo>
                                          <a:pt x="402" y="107"/>
                                        </a:lnTo>
                                        <a:lnTo>
                                          <a:pt x="403" y="107"/>
                                        </a:lnTo>
                                        <a:lnTo>
                                          <a:pt x="403" y="108"/>
                                        </a:lnTo>
                                        <a:lnTo>
                                          <a:pt x="404" y="107"/>
                                        </a:lnTo>
                                        <a:lnTo>
                                          <a:pt x="404" y="108"/>
                                        </a:lnTo>
                                        <a:lnTo>
                                          <a:pt x="405" y="108"/>
                                        </a:lnTo>
                                        <a:lnTo>
                                          <a:pt x="405" y="107"/>
                                        </a:lnTo>
                                        <a:lnTo>
                                          <a:pt x="406" y="107"/>
                                        </a:lnTo>
                                        <a:lnTo>
                                          <a:pt x="407" y="107"/>
                                        </a:lnTo>
                                        <a:lnTo>
                                          <a:pt x="408" y="107"/>
                                        </a:lnTo>
                                        <a:lnTo>
                                          <a:pt x="409" y="108"/>
                                        </a:lnTo>
                                        <a:lnTo>
                                          <a:pt x="409" y="107"/>
                                        </a:lnTo>
                                        <a:lnTo>
                                          <a:pt x="410" y="107"/>
                                        </a:lnTo>
                                        <a:lnTo>
                                          <a:pt x="411" y="107"/>
                                        </a:lnTo>
                                        <a:lnTo>
                                          <a:pt x="412" y="107"/>
                                        </a:lnTo>
                                        <a:lnTo>
                                          <a:pt x="413" y="107"/>
                                        </a:lnTo>
                                        <a:lnTo>
                                          <a:pt x="414" y="107"/>
                                        </a:lnTo>
                                        <a:lnTo>
                                          <a:pt x="415" y="107"/>
                                        </a:lnTo>
                                        <a:lnTo>
                                          <a:pt x="416" y="107"/>
                                        </a:lnTo>
                                        <a:lnTo>
                                          <a:pt x="417" y="107"/>
                                        </a:lnTo>
                                        <a:lnTo>
                                          <a:pt x="418" y="107"/>
                                        </a:lnTo>
                                        <a:lnTo>
                                          <a:pt x="419" y="107"/>
                                        </a:lnTo>
                                        <a:lnTo>
                                          <a:pt x="420" y="107"/>
                                        </a:lnTo>
                                        <a:lnTo>
                                          <a:pt x="420" y="108"/>
                                        </a:lnTo>
                                        <a:lnTo>
                                          <a:pt x="420" y="107"/>
                                        </a:lnTo>
                                        <a:lnTo>
                                          <a:pt x="421" y="107"/>
                                        </a:lnTo>
                                        <a:lnTo>
                                          <a:pt x="422" y="107"/>
                                        </a:lnTo>
                                        <a:lnTo>
                                          <a:pt x="422" y="108"/>
                                        </a:lnTo>
                                        <a:lnTo>
                                          <a:pt x="422" y="107"/>
                                        </a:lnTo>
                                        <a:lnTo>
                                          <a:pt x="423" y="108"/>
                                        </a:lnTo>
                                        <a:lnTo>
                                          <a:pt x="423" y="107"/>
                                        </a:lnTo>
                                        <a:lnTo>
                                          <a:pt x="424" y="107"/>
                                        </a:lnTo>
                                        <a:lnTo>
                                          <a:pt x="424" y="108"/>
                                        </a:lnTo>
                                        <a:lnTo>
                                          <a:pt x="425" y="108"/>
                                        </a:lnTo>
                                        <a:lnTo>
                                          <a:pt x="426" y="107"/>
                                        </a:lnTo>
                                        <a:lnTo>
                                          <a:pt x="427" y="107"/>
                                        </a:lnTo>
                                        <a:lnTo>
                                          <a:pt x="427" y="108"/>
                                        </a:lnTo>
                                        <a:lnTo>
                                          <a:pt x="428" y="107"/>
                                        </a:lnTo>
                                        <a:lnTo>
                                          <a:pt x="429" y="107"/>
                                        </a:lnTo>
                                        <a:lnTo>
                                          <a:pt x="430" y="107"/>
                                        </a:lnTo>
                                        <a:lnTo>
                                          <a:pt x="431" y="107"/>
                                        </a:lnTo>
                                        <a:lnTo>
                                          <a:pt x="432" y="107"/>
                                        </a:lnTo>
                                        <a:lnTo>
                                          <a:pt x="433" y="107"/>
                                        </a:lnTo>
                                        <a:lnTo>
                                          <a:pt x="434" y="107"/>
                                        </a:lnTo>
                                        <a:lnTo>
                                          <a:pt x="435" y="107"/>
                                        </a:lnTo>
                                        <a:lnTo>
                                          <a:pt x="436" y="107"/>
                                        </a:lnTo>
                                        <a:lnTo>
                                          <a:pt x="437" y="107"/>
                                        </a:lnTo>
                                        <a:lnTo>
                                          <a:pt x="438" y="107"/>
                                        </a:lnTo>
                                        <a:lnTo>
                                          <a:pt x="439" y="107"/>
                                        </a:lnTo>
                                        <a:lnTo>
                                          <a:pt x="440" y="107"/>
                                        </a:lnTo>
                                        <a:lnTo>
                                          <a:pt x="441" y="107"/>
                                        </a:lnTo>
                                        <a:lnTo>
                                          <a:pt x="442" y="107"/>
                                        </a:lnTo>
                                        <a:lnTo>
                                          <a:pt x="443" y="107"/>
                                        </a:lnTo>
                                        <a:lnTo>
                                          <a:pt x="444" y="107"/>
                                        </a:lnTo>
                                        <a:lnTo>
                                          <a:pt x="445" y="107"/>
                                        </a:lnTo>
                                        <a:lnTo>
                                          <a:pt x="446" y="107"/>
                                        </a:lnTo>
                                        <a:lnTo>
                                          <a:pt x="447" y="107"/>
                                        </a:lnTo>
                                        <a:lnTo>
                                          <a:pt x="448" y="107"/>
                                        </a:lnTo>
                                        <a:lnTo>
                                          <a:pt x="449" y="107"/>
                                        </a:lnTo>
                                        <a:lnTo>
                                          <a:pt x="450" y="107"/>
                                        </a:lnTo>
                                        <a:lnTo>
                                          <a:pt x="451" y="107"/>
                                        </a:lnTo>
                                        <a:lnTo>
                                          <a:pt x="452" y="107"/>
                                        </a:lnTo>
                                        <a:lnTo>
                                          <a:pt x="453" y="107"/>
                                        </a:lnTo>
                                        <a:lnTo>
                                          <a:pt x="454" y="107"/>
                                        </a:lnTo>
                                        <a:lnTo>
                                          <a:pt x="455" y="107"/>
                                        </a:lnTo>
                                        <a:lnTo>
                                          <a:pt x="456" y="107"/>
                                        </a:lnTo>
                                        <a:lnTo>
                                          <a:pt x="457" y="107"/>
                                        </a:lnTo>
                                        <a:lnTo>
                                          <a:pt x="458" y="107"/>
                                        </a:lnTo>
                                        <a:lnTo>
                                          <a:pt x="459" y="107"/>
                                        </a:lnTo>
                                        <a:lnTo>
                                          <a:pt x="460" y="107"/>
                                        </a:lnTo>
                                        <a:lnTo>
                                          <a:pt x="461" y="107"/>
                                        </a:lnTo>
                                        <a:lnTo>
                                          <a:pt x="462" y="107"/>
                                        </a:lnTo>
                                        <a:lnTo>
                                          <a:pt x="463" y="107"/>
                                        </a:lnTo>
                                        <a:lnTo>
                                          <a:pt x="464" y="107"/>
                                        </a:lnTo>
                                        <a:lnTo>
                                          <a:pt x="465" y="107"/>
                                        </a:lnTo>
                                        <a:lnTo>
                                          <a:pt x="466" y="107"/>
                                        </a:lnTo>
                                        <a:lnTo>
                                          <a:pt x="467" y="107"/>
                                        </a:lnTo>
                                        <a:lnTo>
                                          <a:pt x="467" y="106"/>
                                        </a:lnTo>
                                        <a:lnTo>
                                          <a:pt x="468" y="106"/>
                                        </a:lnTo>
                                        <a:lnTo>
                                          <a:pt x="468" y="105"/>
                                        </a:lnTo>
                                        <a:lnTo>
                                          <a:pt x="469" y="105"/>
                                        </a:lnTo>
                                        <a:lnTo>
                                          <a:pt x="469" y="104"/>
                                        </a:lnTo>
                                        <a:lnTo>
                                          <a:pt x="469" y="103"/>
                                        </a:lnTo>
                                        <a:lnTo>
                                          <a:pt x="469" y="100"/>
                                        </a:lnTo>
                                        <a:lnTo>
                                          <a:pt x="470" y="96"/>
                                        </a:lnTo>
                                        <a:lnTo>
                                          <a:pt x="470" y="87"/>
                                        </a:lnTo>
                                        <a:lnTo>
                                          <a:pt x="470" y="77"/>
                                        </a:lnTo>
                                        <a:lnTo>
                                          <a:pt x="471" y="81"/>
                                        </a:lnTo>
                                        <a:lnTo>
                                          <a:pt x="471" y="93"/>
                                        </a:lnTo>
                                        <a:lnTo>
                                          <a:pt x="471" y="100"/>
                                        </a:lnTo>
                                        <a:lnTo>
                                          <a:pt x="472" y="102"/>
                                        </a:lnTo>
                                        <a:lnTo>
                                          <a:pt x="472" y="103"/>
                                        </a:lnTo>
                                        <a:lnTo>
                                          <a:pt x="472" y="105"/>
                                        </a:lnTo>
                                        <a:lnTo>
                                          <a:pt x="473" y="105"/>
                                        </a:lnTo>
                                        <a:lnTo>
                                          <a:pt x="473" y="106"/>
                                        </a:lnTo>
                                        <a:lnTo>
                                          <a:pt x="474" y="106"/>
                                        </a:lnTo>
                                        <a:lnTo>
                                          <a:pt x="474" y="107"/>
                                        </a:lnTo>
                                        <a:lnTo>
                                          <a:pt x="475" y="107"/>
                                        </a:lnTo>
                                        <a:lnTo>
                                          <a:pt x="476" y="107"/>
                                        </a:lnTo>
                                        <a:lnTo>
                                          <a:pt x="477" y="107"/>
                                        </a:lnTo>
                                        <a:lnTo>
                                          <a:pt x="478" y="107"/>
                                        </a:lnTo>
                                        <a:lnTo>
                                          <a:pt x="479" y="107"/>
                                        </a:lnTo>
                                        <a:lnTo>
                                          <a:pt x="480" y="107"/>
                                        </a:lnTo>
                                        <a:lnTo>
                                          <a:pt x="481" y="107"/>
                                        </a:lnTo>
                                        <a:lnTo>
                                          <a:pt x="482" y="107"/>
                                        </a:lnTo>
                                        <a:lnTo>
                                          <a:pt x="483" y="107"/>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1" y="107"/>
                                        </a:lnTo>
                                        <a:lnTo>
                                          <a:pt x="562" y="107"/>
                                        </a:lnTo>
                                        <a:lnTo>
                                          <a:pt x="563" y="107"/>
                                        </a:lnTo>
                                        <a:lnTo>
                                          <a:pt x="564" y="107"/>
                                        </a:lnTo>
                                        <a:lnTo>
                                          <a:pt x="565" y="107"/>
                                        </a:lnTo>
                                        <a:lnTo>
                                          <a:pt x="565" y="106"/>
                                        </a:lnTo>
                                        <a:lnTo>
                                          <a:pt x="566" y="106"/>
                                        </a:lnTo>
                                        <a:lnTo>
                                          <a:pt x="566" y="105"/>
                                        </a:lnTo>
                                        <a:lnTo>
                                          <a:pt x="567" y="105"/>
                                        </a:lnTo>
                                        <a:lnTo>
                                          <a:pt x="567" y="104"/>
                                        </a:lnTo>
                                        <a:lnTo>
                                          <a:pt x="568" y="102"/>
                                        </a:lnTo>
                                        <a:lnTo>
                                          <a:pt x="568" y="99"/>
                                        </a:lnTo>
                                        <a:lnTo>
                                          <a:pt x="568" y="92"/>
                                        </a:lnTo>
                                        <a:lnTo>
                                          <a:pt x="568" y="85"/>
                                        </a:lnTo>
                                        <a:lnTo>
                                          <a:pt x="569" y="86"/>
                                        </a:lnTo>
                                        <a:lnTo>
                                          <a:pt x="569" y="94"/>
                                        </a:lnTo>
                                        <a:lnTo>
                                          <a:pt x="569" y="100"/>
                                        </a:lnTo>
                                        <a:lnTo>
                                          <a:pt x="570" y="103"/>
                                        </a:lnTo>
                                        <a:lnTo>
                                          <a:pt x="570" y="104"/>
                                        </a:lnTo>
                                        <a:lnTo>
                                          <a:pt x="570" y="105"/>
                                        </a:lnTo>
                                        <a:lnTo>
                                          <a:pt x="571" y="105"/>
                                        </a:lnTo>
                                        <a:lnTo>
                                          <a:pt x="571" y="106"/>
                                        </a:lnTo>
                                        <a:lnTo>
                                          <a:pt x="572" y="107"/>
                                        </a:lnTo>
                                        <a:lnTo>
                                          <a:pt x="573" y="107"/>
                                        </a:lnTo>
                                        <a:lnTo>
                                          <a:pt x="574" y="107"/>
                                        </a:lnTo>
                                        <a:lnTo>
                                          <a:pt x="575" y="107"/>
                                        </a:lnTo>
                                        <a:lnTo>
                                          <a:pt x="576" y="107"/>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4" y="107"/>
                                        </a:lnTo>
                                        <a:lnTo>
                                          <a:pt x="595" y="107"/>
                                        </a:lnTo>
                                        <a:lnTo>
                                          <a:pt x="596" y="107"/>
                                        </a:lnTo>
                                        <a:lnTo>
                                          <a:pt x="597" y="107"/>
                                        </a:lnTo>
                                        <a:lnTo>
                                          <a:pt x="597" y="106"/>
                                        </a:lnTo>
                                        <a:lnTo>
                                          <a:pt x="598" y="106"/>
                                        </a:lnTo>
                                        <a:lnTo>
                                          <a:pt x="598" y="105"/>
                                        </a:lnTo>
                                        <a:lnTo>
                                          <a:pt x="598" y="103"/>
                                        </a:lnTo>
                                        <a:lnTo>
                                          <a:pt x="599" y="100"/>
                                        </a:lnTo>
                                        <a:lnTo>
                                          <a:pt x="599" y="95"/>
                                        </a:lnTo>
                                        <a:lnTo>
                                          <a:pt x="599" y="94"/>
                                        </a:lnTo>
                                        <a:lnTo>
                                          <a:pt x="599" y="98"/>
                                        </a:lnTo>
                                        <a:lnTo>
                                          <a:pt x="600" y="103"/>
                                        </a:lnTo>
                                        <a:lnTo>
                                          <a:pt x="600" y="105"/>
                                        </a:lnTo>
                                        <a:lnTo>
                                          <a:pt x="600" y="106"/>
                                        </a:lnTo>
                                        <a:lnTo>
                                          <a:pt x="601" y="107"/>
                                        </a:lnTo>
                                        <a:lnTo>
                                          <a:pt x="602" y="107"/>
                                        </a:lnTo>
                                        <a:lnTo>
                                          <a:pt x="603" y="107"/>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1" y="107"/>
                                        </a:lnTo>
                                        <a:lnTo>
                                          <a:pt x="712" y="107"/>
                                        </a:lnTo>
                                        <a:lnTo>
                                          <a:pt x="713" y="106"/>
                                        </a:lnTo>
                                        <a:lnTo>
                                          <a:pt x="713" y="105"/>
                                        </a:lnTo>
                                        <a:lnTo>
                                          <a:pt x="714" y="105"/>
                                        </a:lnTo>
                                        <a:lnTo>
                                          <a:pt x="714" y="106"/>
                                        </a:lnTo>
                                        <a:lnTo>
                                          <a:pt x="714" y="107"/>
                                        </a:lnTo>
                                        <a:lnTo>
                                          <a:pt x="715" y="107"/>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7"/>
                                        </a:lnTo>
                                        <a:lnTo>
                                          <a:pt x="789" y="107"/>
                                        </a:lnTo>
                                        <a:lnTo>
                                          <a:pt x="790" y="107"/>
                                        </a:lnTo>
                                        <a:lnTo>
                                          <a:pt x="791" y="107"/>
                                        </a:lnTo>
                                        <a:lnTo>
                                          <a:pt x="792" y="107"/>
                                        </a:lnTo>
                                        <a:lnTo>
                                          <a:pt x="792" y="106"/>
                                        </a:lnTo>
                                        <a:lnTo>
                                          <a:pt x="793" y="105"/>
                                        </a:lnTo>
                                        <a:lnTo>
                                          <a:pt x="793" y="103"/>
                                        </a:lnTo>
                                        <a:lnTo>
                                          <a:pt x="793" y="100"/>
                                        </a:lnTo>
                                        <a:lnTo>
                                          <a:pt x="794" y="97"/>
                                        </a:lnTo>
                                        <a:lnTo>
                                          <a:pt x="794" y="98"/>
                                        </a:lnTo>
                                        <a:lnTo>
                                          <a:pt x="794" y="101"/>
                                        </a:lnTo>
                                        <a:lnTo>
                                          <a:pt x="794" y="104"/>
                                        </a:lnTo>
                                        <a:lnTo>
                                          <a:pt x="795" y="105"/>
                                        </a:lnTo>
                                        <a:lnTo>
                                          <a:pt x="795" y="106"/>
                                        </a:lnTo>
                                        <a:lnTo>
                                          <a:pt x="796" y="107"/>
                                        </a:lnTo>
                                        <a:lnTo>
                                          <a:pt x="797" y="107"/>
                                        </a:lnTo>
                                        <a:lnTo>
                                          <a:pt x="798" y="107"/>
                                        </a:lnTo>
                                        <a:lnTo>
                                          <a:pt x="799" y="107"/>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7"/>
                                        </a:lnTo>
                                        <a:lnTo>
                                          <a:pt x="817" y="107"/>
                                        </a:lnTo>
                                        <a:lnTo>
                                          <a:pt x="818" y="107"/>
                                        </a:lnTo>
                                        <a:lnTo>
                                          <a:pt x="819" y="106"/>
                                        </a:lnTo>
                                        <a:lnTo>
                                          <a:pt x="819" y="105"/>
                                        </a:lnTo>
                                        <a:lnTo>
                                          <a:pt x="820" y="103"/>
                                        </a:lnTo>
                                        <a:lnTo>
                                          <a:pt x="820" y="102"/>
                                        </a:lnTo>
                                        <a:lnTo>
                                          <a:pt x="820" y="103"/>
                                        </a:lnTo>
                                        <a:lnTo>
                                          <a:pt x="820" y="105"/>
                                        </a:lnTo>
                                        <a:lnTo>
                                          <a:pt x="821" y="106"/>
                                        </a:lnTo>
                                        <a:lnTo>
                                          <a:pt x="821" y="107"/>
                                        </a:lnTo>
                                        <a:lnTo>
                                          <a:pt x="822" y="107"/>
                                        </a:lnTo>
                                        <a:lnTo>
                                          <a:pt x="823" y="107"/>
                                        </a:lnTo>
                                        <a:lnTo>
                                          <a:pt x="824" y="108"/>
                                        </a:lnTo>
                                        <a:lnTo>
                                          <a:pt x="824" y="107"/>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8" y="107"/>
                                        </a:lnTo>
                                        <a:lnTo>
                                          <a:pt x="919" y="107"/>
                                        </a:lnTo>
                                        <a:lnTo>
                                          <a:pt x="920" y="107"/>
                                        </a:lnTo>
                                        <a:lnTo>
                                          <a:pt x="921" y="107"/>
                                        </a:lnTo>
                                        <a:lnTo>
                                          <a:pt x="921" y="106"/>
                                        </a:lnTo>
                                        <a:lnTo>
                                          <a:pt x="922" y="106"/>
                                        </a:lnTo>
                                        <a:lnTo>
                                          <a:pt x="922" y="105"/>
                                        </a:lnTo>
                                        <a:lnTo>
                                          <a:pt x="922" y="103"/>
                                        </a:lnTo>
                                        <a:lnTo>
                                          <a:pt x="923" y="101"/>
                                        </a:lnTo>
                                        <a:lnTo>
                                          <a:pt x="923" y="100"/>
                                        </a:lnTo>
                                        <a:lnTo>
                                          <a:pt x="923" y="102"/>
                                        </a:lnTo>
                                        <a:lnTo>
                                          <a:pt x="924" y="104"/>
                                        </a:lnTo>
                                        <a:lnTo>
                                          <a:pt x="924" y="105"/>
                                        </a:lnTo>
                                        <a:lnTo>
                                          <a:pt x="924" y="106"/>
                                        </a:lnTo>
                                        <a:lnTo>
                                          <a:pt x="925" y="107"/>
                                        </a:lnTo>
                                        <a:lnTo>
                                          <a:pt x="926" y="107"/>
                                        </a:lnTo>
                                        <a:lnTo>
                                          <a:pt x="927" y="107"/>
                                        </a:lnTo>
                                        <a:lnTo>
                                          <a:pt x="928" y="107"/>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4" y="107"/>
                                        </a:lnTo>
                                        <a:lnTo>
                                          <a:pt x="995" y="107"/>
                                        </a:lnTo>
                                        <a:lnTo>
                                          <a:pt x="996" y="107"/>
                                        </a:lnTo>
                                        <a:lnTo>
                                          <a:pt x="997" y="107"/>
                                        </a:lnTo>
                                        <a:lnTo>
                                          <a:pt x="998" y="107"/>
                                        </a:lnTo>
                                        <a:lnTo>
                                          <a:pt x="998" y="106"/>
                                        </a:lnTo>
                                        <a:lnTo>
                                          <a:pt x="999" y="105"/>
                                        </a:lnTo>
                                        <a:lnTo>
                                          <a:pt x="999" y="103"/>
                                        </a:lnTo>
                                        <a:lnTo>
                                          <a:pt x="999" y="101"/>
                                        </a:lnTo>
                                        <a:lnTo>
                                          <a:pt x="999" y="99"/>
                                        </a:lnTo>
                                        <a:lnTo>
                                          <a:pt x="1000" y="100"/>
                                        </a:lnTo>
                                        <a:lnTo>
                                          <a:pt x="1000" y="103"/>
                                        </a:lnTo>
                                        <a:lnTo>
                                          <a:pt x="1000" y="105"/>
                                        </a:lnTo>
                                        <a:lnTo>
                                          <a:pt x="1001" y="105"/>
                                        </a:lnTo>
                                        <a:lnTo>
                                          <a:pt x="1001" y="106"/>
                                        </a:lnTo>
                                        <a:lnTo>
                                          <a:pt x="1001" y="107"/>
                                        </a:lnTo>
                                        <a:lnTo>
                                          <a:pt x="1002" y="107"/>
                                        </a:lnTo>
                                        <a:lnTo>
                                          <a:pt x="1003" y="107"/>
                                        </a:lnTo>
                                        <a:lnTo>
                                          <a:pt x="1004" y="107"/>
                                        </a:lnTo>
                                        <a:lnTo>
                                          <a:pt x="1004" y="108"/>
                                        </a:lnTo>
                                        <a:lnTo>
                                          <a:pt x="1005" y="107"/>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7"/>
                                        </a:lnTo>
                                        <a:lnTo>
                                          <a:pt x="1128" y="107"/>
                                        </a:lnTo>
                                        <a:lnTo>
                                          <a:pt x="1128" y="106"/>
                                        </a:lnTo>
                                        <a:lnTo>
                                          <a:pt x="1129" y="106"/>
                                        </a:lnTo>
                                        <a:lnTo>
                                          <a:pt x="1129" y="105"/>
                                        </a:lnTo>
                                        <a:lnTo>
                                          <a:pt x="1129" y="106"/>
                                        </a:lnTo>
                                        <a:lnTo>
                                          <a:pt x="1130" y="106"/>
                                        </a:lnTo>
                                        <a:lnTo>
                                          <a:pt x="1130" y="107"/>
                                        </a:lnTo>
                                        <a:lnTo>
                                          <a:pt x="1131" y="107"/>
                                        </a:lnTo>
                                        <a:lnTo>
                                          <a:pt x="1132" y="107"/>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3" y="107"/>
                                        </a:lnTo>
                                        <a:lnTo>
                                          <a:pt x="1204" y="107"/>
                                        </a:lnTo>
                                        <a:lnTo>
                                          <a:pt x="1205" y="107"/>
                                        </a:lnTo>
                                        <a:lnTo>
                                          <a:pt x="1206" y="107"/>
                                        </a:lnTo>
                                        <a:lnTo>
                                          <a:pt x="1207" y="107"/>
                                        </a:lnTo>
                                        <a:lnTo>
                                          <a:pt x="1208" y="107"/>
                                        </a:lnTo>
                                        <a:lnTo>
                                          <a:pt x="1208" y="106"/>
                                        </a:lnTo>
                                        <a:lnTo>
                                          <a:pt x="1209" y="105"/>
                                        </a:lnTo>
                                        <a:lnTo>
                                          <a:pt x="1209" y="104"/>
                                        </a:lnTo>
                                        <a:lnTo>
                                          <a:pt x="1210" y="102"/>
                                        </a:lnTo>
                                        <a:lnTo>
                                          <a:pt x="1210" y="101"/>
                                        </a:lnTo>
                                        <a:lnTo>
                                          <a:pt x="1210" y="100"/>
                                        </a:lnTo>
                                        <a:lnTo>
                                          <a:pt x="1211" y="101"/>
                                        </a:lnTo>
                                        <a:lnTo>
                                          <a:pt x="1211" y="103"/>
                                        </a:lnTo>
                                        <a:lnTo>
                                          <a:pt x="1211" y="104"/>
                                        </a:lnTo>
                                        <a:lnTo>
                                          <a:pt x="1211" y="105"/>
                                        </a:lnTo>
                                        <a:lnTo>
                                          <a:pt x="1212" y="106"/>
                                        </a:lnTo>
                                        <a:lnTo>
                                          <a:pt x="1213" y="107"/>
                                        </a:lnTo>
                                        <a:lnTo>
                                          <a:pt x="1214" y="107"/>
                                        </a:lnTo>
                                        <a:lnTo>
                                          <a:pt x="1215" y="107"/>
                                        </a:lnTo>
                                        <a:lnTo>
                                          <a:pt x="1216" y="107"/>
                                        </a:lnTo>
                                        <a:lnTo>
                                          <a:pt x="1217" y="107"/>
                                        </a:lnTo>
                                        <a:lnTo>
                                          <a:pt x="1218" y="107"/>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3" y="107"/>
                                        </a:lnTo>
                                        <a:lnTo>
                                          <a:pt x="1234" y="107"/>
                                        </a:lnTo>
                                        <a:lnTo>
                                          <a:pt x="1235" y="107"/>
                                        </a:lnTo>
                                        <a:lnTo>
                                          <a:pt x="1236" y="107"/>
                                        </a:lnTo>
                                        <a:lnTo>
                                          <a:pt x="1236" y="106"/>
                                        </a:lnTo>
                                        <a:lnTo>
                                          <a:pt x="1237" y="106"/>
                                        </a:lnTo>
                                        <a:lnTo>
                                          <a:pt x="1237" y="105"/>
                                        </a:lnTo>
                                        <a:lnTo>
                                          <a:pt x="1238" y="104"/>
                                        </a:lnTo>
                                        <a:lnTo>
                                          <a:pt x="1238" y="103"/>
                                        </a:lnTo>
                                        <a:lnTo>
                                          <a:pt x="1239" y="104"/>
                                        </a:lnTo>
                                        <a:lnTo>
                                          <a:pt x="1239" y="105"/>
                                        </a:lnTo>
                                        <a:lnTo>
                                          <a:pt x="1239" y="106"/>
                                        </a:lnTo>
                                        <a:lnTo>
                                          <a:pt x="1240" y="106"/>
                                        </a:lnTo>
                                        <a:lnTo>
                                          <a:pt x="1240" y="107"/>
                                        </a:lnTo>
                                        <a:lnTo>
                                          <a:pt x="1241" y="107"/>
                                        </a:lnTo>
                                        <a:lnTo>
                                          <a:pt x="1242" y="107"/>
                                        </a:lnTo>
                                        <a:lnTo>
                                          <a:pt x="1243" y="108"/>
                                        </a:lnTo>
                                        <a:lnTo>
                                          <a:pt x="1244" y="108"/>
                                        </a:lnTo>
                                        <a:lnTo>
                                          <a:pt x="1244" y="107"/>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2" y="107"/>
                                        </a:lnTo>
                                        <a:lnTo>
                                          <a:pt x="1353" y="107"/>
                                        </a:lnTo>
                                        <a:lnTo>
                                          <a:pt x="1354" y="107"/>
                                        </a:lnTo>
                                        <a:lnTo>
                                          <a:pt x="1355" y="107"/>
                                        </a:lnTo>
                                        <a:lnTo>
                                          <a:pt x="1356" y="106"/>
                                        </a:lnTo>
                                        <a:lnTo>
                                          <a:pt x="1356" y="105"/>
                                        </a:lnTo>
                                        <a:lnTo>
                                          <a:pt x="1357" y="104"/>
                                        </a:lnTo>
                                        <a:lnTo>
                                          <a:pt x="1357" y="105"/>
                                        </a:lnTo>
                                        <a:lnTo>
                                          <a:pt x="1358" y="106"/>
                                        </a:lnTo>
                                        <a:lnTo>
                                          <a:pt x="1358" y="107"/>
                                        </a:lnTo>
                                        <a:lnTo>
                                          <a:pt x="1359" y="107"/>
                                        </a:lnTo>
                                        <a:lnTo>
                                          <a:pt x="1360" y="107"/>
                                        </a:lnTo>
                                        <a:lnTo>
                                          <a:pt x="1361" y="107"/>
                                        </a:lnTo>
                                        <a:lnTo>
                                          <a:pt x="1362" y="107"/>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1" y="107"/>
                                        </a:lnTo>
                                        <a:lnTo>
                                          <a:pt x="1452" y="107"/>
                                        </a:lnTo>
                                        <a:lnTo>
                                          <a:pt x="1453" y="107"/>
                                        </a:lnTo>
                                        <a:lnTo>
                                          <a:pt x="1454" y="107"/>
                                        </a:lnTo>
                                        <a:lnTo>
                                          <a:pt x="1455" y="107"/>
                                        </a:lnTo>
                                        <a:lnTo>
                                          <a:pt x="1455" y="106"/>
                                        </a:lnTo>
                                        <a:lnTo>
                                          <a:pt x="1456" y="106"/>
                                        </a:lnTo>
                                        <a:lnTo>
                                          <a:pt x="1456" y="105"/>
                                        </a:lnTo>
                                        <a:lnTo>
                                          <a:pt x="1457" y="105"/>
                                        </a:lnTo>
                                        <a:lnTo>
                                          <a:pt x="1457" y="104"/>
                                        </a:lnTo>
                                        <a:lnTo>
                                          <a:pt x="1458" y="104"/>
                                        </a:lnTo>
                                        <a:lnTo>
                                          <a:pt x="1458" y="105"/>
                                        </a:lnTo>
                                        <a:lnTo>
                                          <a:pt x="1459" y="106"/>
                                        </a:lnTo>
                                        <a:lnTo>
                                          <a:pt x="1460" y="107"/>
                                        </a:lnTo>
                                        <a:lnTo>
                                          <a:pt x="1461" y="107"/>
                                        </a:lnTo>
                                        <a:lnTo>
                                          <a:pt x="1462" y="107"/>
                                        </a:lnTo>
                                        <a:lnTo>
                                          <a:pt x="1463" y="107"/>
                                        </a:lnTo>
                                        <a:lnTo>
                                          <a:pt x="1464" y="107"/>
                                        </a:lnTo>
                                        <a:lnTo>
                                          <a:pt x="1465" y="108"/>
                                        </a:lnTo>
                                        <a:lnTo>
                                          <a:pt x="1465" y="107"/>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8" y="107"/>
                                        </a:lnTo>
                                        <a:lnTo>
                                          <a:pt x="1489" y="107"/>
                                        </a:lnTo>
                                        <a:lnTo>
                                          <a:pt x="1490" y="107"/>
                                        </a:lnTo>
                                        <a:lnTo>
                                          <a:pt x="1491" y="107"/>
                                        </a:lnTo>
                                        <a:lnTo>
                                          <a:pt x="1492" y="107"/>
                                        </a:lnTo>
                                        <a:lnTo>
                                          <a:pt x="1493" y="107"/>
                                        </a:lnTo>
                                        <a:lnTo>
                                          <a:pt x="1493" y="106"/>
                                        </a:lnTo>
                                        <a:lnTo>
                                          <a:pt x="1494" y="105"/>
                                        </a:lnTo>
                                        <a:lnTo>
                                          <a:pt x="1495" y="105"/>
                                        </a:lnTo>
                                        <a:lnTo>
                                          <a:pt x="1495" y="106"/>
                                        </a:lnTo>
                                        <a:lnTo>
                                          <a:pt x="1496" y="106"/>
                                        </a:lnTo>
                                        <a:lnTo>
                                          <a:pt x="1496" y="107"/>
                                        </a:lnTo>
                                        <a:lnTo>
                                          <a:pt x="1497" y="107"/>
                                        </a:lnTo>
                                        <a:lnTo>
                                          <a:pt x="1498" y="107"/>
                                        </a:lnTo>
                                        <a:lnTo>
                                          <a:pt x="1499" y="107"/>
                                        </a:lnTo>
                                        <a:lnTo>
                                          <a:pt x="1500" y="107"/>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6" name="Rectangle 1099"/>
                                <wps:cNvSpPr>
                                  <a:spLocks noChangeArrowheads="1"/>
                                </wps:cNvSpPr>
                                <wps:spPr bwMode="auto">
                                  <a:xfrm>
                                    <a:off x="1158" y="3337"/>
                                    <a:ext cx="47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E70CA"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TaC-22</w:t>
                                      </w:r>
                                    </w:p>
                                  </w:txbxContent>
                                </wps:txbx>
                                <wps:bodyPr rot="0" vert="horz" wrap="square" lIns="0" tIns="0" rIns="0" bIns="0" anchor="t" anchorCtr="0" upright="1">
                                  <a:noAutofit/>
                                </wps:bodyPr>
                              </wps:wsp>
                              <wps:wsp>
                                <wps:cNvPr id="10797" name="Freeform 1100"/>
                                <wps:cNvSpPr>
                                  <a:spLocks/>
                                </wps:cNvSpPr>
                                <wps:spPr bwMode="auto">
                                  <a:xfrm>
                                    <a:off x="1148" y="3337"/>
                                    <a:ext cx="8824" cy="573"/>
                                  </a:xfrm>
                                  <a:custGeom>
                                    <a:avLst/>
                                    <a:gdLst>
                                      <a:gd name="T0" fmla="*/ 675 w 1661"/>
                                      <a:gd name="T1" fmla="*/ 2929 h 108"/>
                                      <a:gd name="T2" fmla="*/ 1498 w 1661"/>
                                      <a:gd name="T3" fmla="*/ 2929 h 108"/>
                                      <a:gd name="T4" fmla="*/ 2316 w 1661"/>
                                      <a:gd name="T5" fmla="*/ 2929 h 108"/>
                                      <a:gd name="T6" fmla="*/ 2964 w 1661"/>
                                      <a:gd name="T7" fmla="*/ 2955 h 108"/>
                                      <a:gd name="T8" fmla="*/ 3782 w 1661"/>
                                      <a:gd name="T9" fmla="*/ 2955 h 108"/>
                                      <a:gd name="T10" fmla="*/ 4489 w 1661"/>
                                      <a:gd name="T11" fmla="*/ 2982 h 108"/>
                                      <a:gd name="T12" fmla="*/ 5307 w 1661"/>
                                      <a:gd name="T13" fmla="*/ 2982 h 108"/>
                                      <a:gd name="T14" fmla="*/ 5982 w 1661"/>
                                      <a:gd name="T15" fmla="*/ 3014 h 108"/>
                                      <a:gd name="T16" fmla="*/ 6800 w 1661"/>
                                      <a:gd name="T17" fmla="*/ 3014 h 108"/>
                                      <a:gd name="T18" fmla="*/ 7337 w 1661"/>
                                      <a:gd name="T19" fmla="*/ 0 h 108"/>
                                      <a:gd name="T20" fmla="*/ 7932 w 1661"/>
                                      <a:gd name="T21" fmla="*/ 3014 h 108"/>
                                      <a:gd name="T22" fmla="*/ 8723 w 1661"/>
                                      <a:gd name="T23" fmla="*/ 2982 h 108"/>
                                      <a:gd name="T24" fmla="*/ 9228 w 1661"/>
                                      <a:gd name="T25" fmla="*/ 3040 h 108"/>
                                      <a:gd name="T26" fmla="*/ 10046 w 1661"/>
                                      <a:gd name="T27" fmla="*/ 3040 h 108"/>
                                      <a:gd name="T28" fmla="*/ 10864 w 1661"/>
                                      <a:gd name="T29" fmla="*/ 3040 h 108"/>
                                      <a:gd name="T30" fmla="*/ 11682 w 1661"/>
                                      <a:gd name="T31" fmla="*/ 3040 h 108"/>
                                      <a:gd name="T32" fmla="*/ 12500 w 1661"/>
                                      <a:gd name="T33" fmla="*/ 3040 h 108"/>
                                      <a:gd name="T34" fmla="*/ 13239 w 1661"/>
                                      <a:gd name="T35" fmla="*/ 2955 h 108"/>
                                      <a:gd name="T36" fmla="*/ 13802 w 1661"/>
                                      <a:gd name="T37" fmla="*/ 3040 h 108"/>
                                      <a:gd name="T38" fmla="*/ 14620 w 1661"/>
                                      <a:gd name="T39" fmla="*/ 3040 h 108"/>
                                      <a:gd name="T40" fmla="*/ 15438 w 1661"/>
                                      <a:gd name="T41" fmla="*/ 3040 h 108"/>
                                      <a:gd name="T42" fmla="*/ 16060 w 1661"/>
                                      <a:gd name="T43" fmla="*/ 2817 h 108"/>
                                      <a:gd name="T44" fmla="*/ 16766 w 1661"/>
                                      <a:gd name="T45" fmla="*/ 3040 h 108"/>
                                      <a:gd name="T46" fmla="*/ 17356 w 1661"/>
                                      <a:gd name="T47" fmla="*/ 3040 h 108"/>
                                      <a:gd name="T48" fmla="*/ 18174 w 1661"/>
                                      <a:gd name="T49" fmla="*/ 3040 h 108"/>
                                      <a:gd name="T50" fmla="*/ 18992 w 1661"/>
                                      <a:gd name="T51" fmla="*/ 3040 h 108"/>
                                      <a:gd name="T52" fmla="*/ 19810 w 1661"/>
                                      <a:gd name="T53" fmla="*/ 3040 h 108"/>
                                      <a:gd name="T54" fmla="*/ 20543 w 1661"/>
                                      <a:gd name="T55" fmla="*/ 3040 h 108"/>
                                      <a:gd name="T56" fmla="*/ 21367 w 1661"/>
                                      <a:gd name="T57" fmla="*/ 3040 h 108"/>
                                      <a:gd name="T58" fmla="*/ 22185 w 1661"/>
                                      <a:gd name="T59" fmla="*/ 3040 h 108"/>
                                      <a:gd name="T60" fmla="*/ 22775 w 1661"/>
                                      <a:gd name="T61" fmla="*/ 3040 h 108"/>
                                      <a:gd name="T62" fmla="*/ 23423 w 1661"/>
                                      <a:gd name="T63" fmla="*/ 3040 h 108"/>
                                      <a:gd name="T64" fmla="*/ 24241 w 1661"/>
                                      <a:gd name="T65" fmla="*/ 3040 h 108"/>
                                      <a:gd name="T66" fmla="*/ 25059 w 1661"/>
                                      <a:gd name="T67" fmla="*/ 3040 h 108"/>
                                      <a:gd name="T68" fmla="*/ 25882 w 1661"/>
                                      <a:gd name="T69" fmla="*/ 3040 h 108"/>
                                      <a:gd name="T70" fmla="*/ 26472 w 1661"/>
                                      <a:gd name="T71" fmla="*/ 3040 h 108"/>
                                      <a:gd name="T72" fmla="*/ 27290 w 1661"/>
                                      <a:gd name="T73" fmla="*/ 3040 h 108"/>
                                      <a:gd name="T74" fmla="*/ 28108 w 1661"/>
                                      <a:gd name="T75" fmla="*/ 3040 h 108"/>
                                      <a:gd name="T76" fmla="*/ 28703 w 1661"/>
                                      <a:gd name="T77" fmla="*/ 3040 h 108"/>
                                      <a:gd name="T78" fmla="*/ 29521 w 1661"/>
                                      <a:gd name="T79" fmla="*/ 3040 h 108"/>
                                      <a:gd name="T80" fmla="*/ 30339 w 1661"/>
                                      <a:gd name="T81" fmla="*/ 3040 h 108"/>
                                      <a:gd name="T82" fmla="*/ 31158 w 1661"/>
                                      <a:gd name="T83" fmla="*/ 3040 h 108"/>
                                      <a:gd name="T84" fmla="*/ 31917 w 1661"/>
                                      <a:gd name="T85" fmla="*/ 3040 h 108"/>
                                      <a:gd name="T86" fmla="*/ 32735 w 1661"/>
                                      <a:gd name="T87" fmla="*/ 3040 h 108"/>
                                      <a:gd name="T88" fmla="*/ 33559 w 1661"/>
                                      <a:gd name="T89" fmla="*/ 3040 h 108"/>
                                      <a:gd name="T90" fmla="*/ 34175 w 1661"/>
                                      <a:gd name="T91" fmla="*/ 2955 h 108"/>
                                      <a:gd name="T92" fmla="*/ 34914 w 1661"/>
                                      <a:gd name="T93" fmla="*/ 2982 h 108"/>
                                      <a:gd name="T94" fmla="*/ 35647 w 1661"/>
                                      <a:gd name="T95" fmla="*/ 3040 h 108"/>
                                      <a:gd name="T96" fmla="*/ 36465 w 1661"/>
                                      <a:gd name="T97" fmla="*/ 3040 h 108"/>
                                      <a:gd name="T98" fmla="*/ 37283 w 1661"/>
                                      <a:gd name="T99" fmla="*/ 3040 h 108"/>
                                      <a:gd name="T100" fmla="*/ 38101 w 1661"/>
                                      <a:gd name="T101" fmla="*/ 3040 h 108"/>
                                      <a:gd name="T102" fmla="*/ 38776 w 1661"/>
                                      <a:gd name="T103" fmla="*/ 3040 h 108"/>
                                      <a:gd name="T104" fmla="*/ 39594 w 1661"/>
                                      <a:gd name="T105" fmla="*/ 3040 h 108"/>
                                      <a:gd name="T106" fmla="*/ 40412 w 1661"/>
                                      <a:gd name="T107" fmla="*/ 3040 h 108"/>
                                      <a:gd name="T108" fmla="*/ 41150 w 1661"/>
                                      <a:gd name="T109" fmla="*/ 2982 h 108"/>
                                      <a:gd name="T110" fmla="*/ 41937 w 1661"/>
                                      <a:gd name="T111" fmla="*/ 3040 h 108"/>
                                      <a:gd name="T112" fmla="*/ 42670 w 1661"/>
                                      <a:gd name="T113" fmla="*/ 3040 h 108"/>
                                      <a:gd name="T114" fmla="*/ 43493 w 1661"/>
                                      <a:gd name="T115" fmla="*/ 3040 h 108"/>
                                      <a:gd name="T116" fmla="*/ 44311 w 1661"/>
                                      <a:gd name="T117" fmla="*/ 3040 h 108"/>
                                      <a:gd name="T118" fmla="*/ 45129 w 1661"/>
                                      <a:gd name="T119" fmla="*/ 3040 h 108"/>
                                      <a:gd name="T120" fmla="*/ 45947 w 1661"/>
                                      <a:gd name="T121" fmla="*/ 3040 h 108"/>
                                      <a:gd name="T122" fmla="*/ 46766 w 1661"/>
                                      <a:gd name="T123" fmla="*/ 3040 h 108"/>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661" h="108">
                                        <a:moveTo>
                                          <a:pt x="0" y="101"/>
                                        </a:moveTo>
                                        <a:lnTo>
                                          <a:pt x="1" y="101"/>
                                        </a:lnTo>
                                        <a:lnTo>
                                          <a:pt x="2" y="101"/>
                                        </a:lnTo>
                                        <a:lnTo>
                                          <a:pt x="3" y="102"/>
                                        </a:lnTo>
                                        <a:lnTo>
                                          <a:pt x="3" y="101"/>
                                        </a:lnTo>
                                        <a:lnTo>
                                          <a:pt x="4" y="101"/>
                                        </a:lnTo>
                                        <a:lnTo>
                                          <a:pt x="4" y="102"/>
                                        </a:lnTo>
                                        <a:lnTo>
                                          <a:pt x="5" y="102"/>
                                        </a:lnTo>
                                        <a:lnTo>
                                          <a:pt x="6" y="102"/>
                                        </a:lnTo>
                                        <a:lnTo>
                                          <a:pt x="7" y="102"/>
                                        </a:lnTo>
                                        <a:lnTo>
                                          <a:pt x="8" y="102"/>
                                        </a:lnTo>
                                        <a:lnTo>
                                          <a:pt x="8" y="103"/>
                                        </a:lnTo>
                                        <a:lnTo>
                                          <a:pt x="9" y="103"/>
                                        </a:lnTo>
                                        <a:lnTo>
                                          <a:pt x="10" y="103"/>
                                        </a:lnTo>
                                        <a:lnTo>
                                          <a:pt x="11" y="103"/>
                                        </a:lnTo>
                                        <a:lnTo>
                                          <a:pt x="12" y="103"/>
                                        </a:lnTo>
                                        <a:lnTo>
                                          <a:pt x="13" y="103"/>
                                        </a:lnTo>
                                        <a:lnTo>
                                          <a:pt x="14" y="103"/>
                                        </a:lnTo>
                                        <a:lnTo>
                                          <a:pt x="14" y="104"/>
                                        </a:lnTo>
                                        <a:lnTo>
                                          <a:pt x="15" y="104"/>
                                        </a:lnTo>
                                        <a:lnTo>
                                          <a:pt x="16" y="104"/>
                                        </a:lnTo>
                                        <a:lnTo>
                                          <a:pt x="17" y="104"/>
                                        </a:lnTo>
                                        <a:lnTo>
                                          <a:pt x="18" y="104"/>
                                        </a:lnTo>
                                        <a:lnTo>
                                          <a:pt x="19" y="104"/>
                                        </a:lnTo>
                                        <a:lnTo>
                                          <a:pt x="20" y="104"/>
                                        </a:lnTo>
                                        <a:lnTo>
                                          <a:pt x="21" y="104"/>
                                        </a:lnTo>
                                        <a:lnTo>
                                          <a:pt x="22" y="104"/>
                                        </a:lnTo>
                                        <a:lnTo>
                                          <a:pt x="23" y="104"/>
                                        </a:lnTo>
                                        <a:lnTo>
                                          <a:pt x="24" y="104"/>
                                        </a:lnTo>
                                        <a:lnTo>
                                          <a:pt x="25" y="104"/>
                                        </a:lnTo>
                                        <a:lnTo>
                                          <a:pt x="26" y="104"/>
                                        </a:lnTo>
                                        <a:lnTo>
                                          <a:pt x="27" y="104"/>
                                        </a:lnTo>
                                        <a:lnTo>
                                          <a:pt x="28" y="104"/>
                                        </a:lnTo>
                                        <a:lnTo>
                                          <a:pt x="29" y="104"/>
                                        </a:lnTo>
                                        <a:lnTo>
                                          <a:pt x="30" y="104"/>
                                        </a:lnTo>
                                        <a:lnTo>
                                          <a:pt x="31" y="104"/>
                                        </a:lnTo>
                                        <a:lnTo>
                                          <a:pt x="32" y="104"/>
                                        </a:lnTo>
                                        <a:lnTo>
                                          <a:pt x="33" y="104"/>
                                        </a:lnTo>
                                        <a:lnTo>
                                          <a:pt x="34" y="104"/>
                                        </a:lnTo>
                                        <a:lnTo>
                                          <a:pt x="35" y="104"/>
                                        </a:lnTo>
                                        <a:lnTo>
                                          <a:pt x="36" y="104"/>
                                        </a:lnTo>
                                        <a:lnTo>
                                          <a:pt x="37" y="104"/>
                                        </a:lnTo>
                                        <a:lnTo>
                                          <a:pt x="38" y="104"/>
                                        </a:lnTo>
                                        <a:lnTo>
                                          <a:pt x="39" y="104"/>
                                        </a:lnTo>
                                        <a:lnTo>
                                          <a:pt x="40" y="104"/>
                                        </a:lnTo>
                                        <a:lnTo>
                                          <a:pt x="41" y="104"/>
                                        </a:lnTo>
                                        <a:lnTo>
                                          <a:pt x="42" y="104"/>
                                        </a:lnTo>
                                        <a:lnTo>
                                          <a:pt x="43" y="104"/>
                                        </a:lnTo>
                                        <a:lnTo>
                                          <a:pt x="44" y="104"/>
                                        </a:lnTo>
                                        <a:lnTo>
                                          <a:pt x="45" y="104"/>
                                        </a:lnTo>
                                        <a:lnTo>
                                          <a:pt x="46" y="104"/>
                                        </a:lnTo>
                                        <a:lnTo>
                                          <a:pt x="47" y="104"/>
                                        </a:lnTo>
                                        <a:lnTo>
                                          <a:pt x="48" y="104"/>
                                        </a:lnTo>
                                        <a:lnTo>
                                          <a:pt x="49" y="104"/>
                                        </a:lnTo>
                                        <a:lnTo>
                                          <a:pt x="50" y="104"/>
                                        </a:lnTo>
                                        <a:lnTo>
                                          <a:pt x="51" y="104"/>
                                        </a:lnTo>
                                        <a:lnTo>
                                          <a:pt x="52" y="104"/>
                                        </a:lnTo>
                                        <a:lnTo>
                                          <a:pt x="53" y="104"/>
                                        </a:lnTo>
                                        <a:lnTo>
                                          <a:pt x="54" y="104"/>
                                        </a:lnTo>
                                        <a:lnTo>
                                          <a:pt x="55" y="104"/>
                                        </a:lnTo>
                                        <a:lnTo>
                                          <a:pt x="56" y="104"/>
                                        </a:lnTo>
                                        <a:lnTo>
                                          <a:pt x="57" y="104"/>
                                        </a:lnTo>
                                        <a:lnTo>
                                          <a:pt x="58" y="104"/>
                                        </a:lnTo>
                                        <a:lnTo>
                                          <a:pt x="59" y="104"/>
                                        </a:lnTo>
                                        <a:lnTo>
                                          <a:pt x="60" y="104"/>
                                        </a:lnTo>
                                        <a:lnTo>
                                          <a:pt x="61" y="104"/>
                                        </a:lnTo>
                                        <a:lnTo>
                                          <a:pt x="62" y="104"/>
                                        </a:lnTo>
                                        <a:lnTo>
                                          <a:pt x="63" y="104"/>
                                        </a:lnTo>
                                        <a:lnTo>
                                          <a:pt x="64" y="104"/>
                                        </a:lnTo>
                                        <a:lnTo>
                                          <a:pt x="65" y="104"/>
                                        </a:lnTo>
                                        <a:lnTo>
                                          <a:pt x="66" y="104"/>
                                        </a:lnTo>
                                        <a:lnTo>
                                          <a:pt x="67" y="104"/>
                                        </a:lnTo>
                                        <a:lnTo>
                                          <a:pt x="68" y="104"/>
                                        </a:lnTo>
                                        <a:lnTo>
                                          <a:pt x="69" y="104"/>
                                        </a:lnTo>
                                        <a:lnTo>
                                          <a:pt x="70" y="104"/>
                                        </a:lnTo>
                                        <a:lnTo>
                                          <a:pt x="71" y="104"/>
                                        </a:lnTo>
                                        <a:lnTo>
                                          <a:pt x="72" y="104"/>
                                        </a:lnTo>
                                        <a:lnTo>
                                          <a:pt x="73" y="104"/>
                                        </a:lnTo>
                                        <a:lnTo>
                                          <a:pt x="74" y="104"/>
                                        </a:lnTo>
                                        <a:lnTo>
                                          <a:pt x="75" y="104"/>
                                        </a:lnTo>
                                        <a:lnTo>
                                          <a:pt x="76" y="104"/>
                                        </a:lnTo>
                                        <a:lnTo>
                                          <a:pt x="77" y="104"/>
                                        </a:lnTo>
                                        <a:lnTo>
                                          <a:pt x="78" y="104"/>
                                        </a:lnTo>
                                        <a:lnTo>
                                          <a:pt x="79" y="104"/>
                                        </a:lnTo>
                                        <a:lnTo>
                                          <a:pt x="80" y="104"/>
                                        </a:lnTo>
                                        <a:lnTo>
                                          <a:pt x="81" y="104"/>
                                        </a:lnTo>
                                        <a:lnTo>
                                          <a:pt x="82" y="104"/>
                                        </a:lnTo>
                                        <a:lnTo>
                                          <a:pt x="83" y="104"/>
                                        </a:lnTo>
                                        <a:lnTo>
                                          <a:pt x="83" y="105"/>
                                        </a:lnTo>
                                        <a:lnTo>
                                          <a:pt x="84" y="104"/>
                                        </a:lnTo>
                                        <a:lnTo>
                                          <a:pt x="85" y="104"/>
                                        </a:lnTo>
                                        <a:lnTo>
                                          <a:pt x="85" y="105"/>
                                        </a:lnTo>
                                        <a:lnTo>
                                          <a:pt x="86" y="105"/>
                                        </a:lnTo>
                                        <a:lnTo>
                                          <a:pt x="86" y="104"/>
                                        </a:lnTo>
                                        <a:lnTo>
                                          <a:pt x="86" y="105"/>
                                        </a:lnTo>
                                        <a:lnTo>
                                          <a:pt x="87" y="105"/>
                                        </a:lnTo>
                                        <a:lnTo>
                                          <a:pt x="88" y="105"/>
                                        </a:lnTo>
                                        <a:lnTo>
                                          <a:pt x="89" y="105"/>
                                        </a:lnTo>
                                        <a:lnTo>
                                          <a:pt x="90" y="105"/>
                                        </a:lnTo>
                                        <a:lnTo>
                                          <a:pt x="91" y="105"/>
                                        </a:lnTo>
                                        <a:lnTo>
                                          <a:pt x="92" y="105"/>
                                        </a:lnTo>
                                        <a:lnTo>
                                          <a:pt x="92" y="104"/>
                                        </a:lnTo>
                                        <a:lnTo>
                                          <a:pt x="92" y="105"/>
                                        </a:lnTo>
                                        <a:lnTo>
                                          <a:pt x="93" y="105"/>
                                        </a:lnTo>
                                        <a:lnTo>
                                          <a:pt x="94" y="105"/>
                                        </a:lnTo>
                                        <a:lnTo>
                                          <a:pt x="95" y="105"/>
                                        </a:lnTo>
                                        <a:lnTo>
                                          <a:pt x="96" y="105"/>
                                        </a:lnTo>
                                        <a:lnTo>
                                          <a:pt x="97" y="105"/>
                                        </a:lnTo>
                                        <a:lnTo>
                                          <a:pt x="98" y="105"/>
                                        </a:lnTo>
                                        <a:lnTo>
                                          <a:pt x="99" y="105"/>
                                        </a:lnTo>
                                        <a:lnTo>
                                          <a:pt x="100" y="105"/>
                                        </a:lnTo>
                                        <a:lnTo>
                                          <a:pt x="101" y="105"/>
                                        </a:lnTo>
                                        <a:lnTo>
                                          <a:pt x="102" y="105"/>
                                        </a:lnTo>
                                        <a:lnTo>
                                          <a:pt x="103" y="105"/>
                                        </a:lnTo>
                                        <a:lnTo>
                                          <a:pt x="104" y="105"/>
                                        </a:lnTo>
                                        <a:lnTo>
                                          <a:pt x="105" y="105"/>
                                        </a:lnTo>
                                        <a:lnTo>
                                          <a:pt x="106" y="105"/>
                                        </a:lnTo>
                                        <a:lnTo>
                                          <a:pt x="107" y="105"/>
                                        </a:lnTo>
                                        <a:lnTo>
                                          <a:pt x="108" y="105"/>
                                        </a:lnTo>
                                        <a:lnTo>
                                          <a:pt x="109" y="105"/>
                                        </a:lnTo>
                                        <a:lnTo>
                                          <a:pt x="110" y="105"/>
                                        </a:lnTo>
                                        <a:lnTo>
                                          <a:pt x="111" y="105"/>
                                        </a:lnTo>
                                        <a:lnTo>
                                          <a:pt x="112" y="105"/>
                                        </a:lnTo>
                                        <a:lnTo>
                                          <a:pt x="113" y="105"/>
                                        </a:lnTo>
                                        <a:lnTo>
                                          <a:pt x="114" y="105"/>
                                        </a:lnTo>
                                        <a:lnTo>
                                          <a:pt x="115" y="105"/>
                                        </a:lnTo>
                                        <a:lnTo>
                                          <a:pt x="116" y="105"/>
                                        </a:lnTo>
                                        <a:lnTo>
                                          <a:pt x="117" y="105"/>
                                        </a:lnTo>
                                        <a:lnTo>
                                          <a:pt x="118" y="105"/>
                                        </a:lnTo>
                                        <a:lnTo>
                                          <a:pt x="119" y="105"/>
                                        </a:lnTo>
                                        <a:lnTo>
                                          <a:pt x="120" y="105"/>
                                        </a:lnTo>
                                        <a:lnTo>
                                          <a:pt x="121" y="105"/>
                                        </a:lnTo>
                                        <a:lnTo>
                                          <a:pt x="122" y="105"/>
                                        </a:lnTo>
                                        <a:lnTo>
                                          <a:pt x="123" y="105"/>
                                        </a:lnTo>
                                        <a:lnTo>
                                          <a:pt x="124" y="105"/>
                                        </a:lnTo>
                                        <a:lnTo>
                                          <a:pt x="125" y="105"/>
                                        </a:lnTo>
                                        <a:lnTo>
                                          <a:pt x="126" y="105"/>
                                        </a:lnTo>
                                        <a:lnTo>
                                          <a:pt x="127" y="105"/>
                                        </a:lnTo>
                                        <a:lnTo>
                                          <a:pt x="128" y="105"/>
                                        </a:lnTo>
                                        <a:lnTo>
                                          <a:pt x="129" y="105"/>
                                        </a:lnTo>
                                        <a:lnTo>
                                          <a:pt x="130" y="105"/>
                                        </a:lnTo>
                                        <a:lnTo>
                                          <a:pt x="131" y="105"/>
                                        </a:lnTo>
                                        <a:lnTo>
                                          <a:pt x="132" y="105"/>
                                        </a:lnTo>
                                        <a:lnTo>
                                          <a:pt x="133" y="105"/>
                                        </a:lnTo>
                                        <a:lnTo>
                                          <a:pt x="134" y="105"/>
                                        </a:lnTo>
                                        <a:lnTo>
                                          <a:pt x="135" y="105"/>
                                        </a:lnTo>
                                        <a:lnTo>
                                          <a:pt x="136" y="105"/>
                                        </a:lnTo>
                                        <a:lnTo>
                                          <a:pt x="137" y="105"/>
                                        </a:lnTo>
                                        <a:lnTo>
                                          <a:pt x="138" y="105"/>
                                        </a:lnTo>
                                        <a:lnTo>
                                          <a:pt x="139" y="105"/>
                                        </a:lnTo>
                                        <a:lnTo>
                                          <a:pt x="140" y="105"/>
                                        </a:lnTo>
                                        <a:lnTo>
                                          <a:pt x="141" y="105"/>
                                        </a:lnTo>
                                        <a:lnTo>
                                          <a:pt x="142" y="105"/>
                                        </a:lnTo>
                                        <a:lnTo>
                                          <a:pt x="142" y="106"/>
                                        </a:lnTo>
                                        <a:lnTo>
                                          <a:pt x="142" y="105"/>
                                        </a:lnTo>
                                        <a:lnTo>
                                          <a:pt x="143" y="105"/>
                                        </a:lnTo>
                                        <a:lnTo>
                                          <a:pt x="144" y="105"/>
                                        </a:lnTo>
                                        <a:lnTo>
                                          <a:pt x="144" y="106"/>
                                        </a:lnTo>
                                        <a:lnTo>
                                          <a:pt x="145" y="106"/>
                                        </a:lnTo>
                                        <a:lnTo>
                                          <a:pt x="145" y="105"/>
                                        </a:lnTo>
                                        <a:lnTo>
                                          <a:pt x="146" y="106"/>
                                        </a:lnTo>
                                        <a:lnTo>
                                          <a:pt x="147" y="106"/>
                                        </a:lnTo>
                                        <a:lnTo>
                                          <a:pt x="148" y="106"/>
                                        </a:lnTo>
                                        <a:lnTo>
                                          <a:pt x="149" y="106"/>
                                        </a:lnTo>
                                        <a:lnTo>
                                          <a:pt x="150" y="106"/>
                                        </a:lnTo>
                                        <a:lnTo>
                                          <a:pt x="151" y="106"/>
                                        </a:lnTo>
                                        <a:lnTo>
                                          <a:pt x="152" y="106"/>
                                        </a:lnTo>
                                        <a:lnTo>
                                          <a:pt x="153" y="106"/>
                                        </a:lnTo>
                                        <a:lnTo>
                                          <a:pt x="154" y="106"/>
                                        </a:lnTo>
                                        <a:lnTo>
                                          <a:pt x="155" y="106"/>
                                        </a:lnTo>
                                        <a:lnTo>
                                          <a:pt x="156" y="106"/>
                                        </a:lnTo>
                                        <a:lnTo>
                                          <a:pt x="157" y="106"/>
                                        </a:lnTo>
                                        <a:lnTo>
                                          <a:pt x="158" y="106"/>
                                        </a:lnTo>
                                        <a:lnTo>
                                          <a:pt x="159" y="106"/>
                                        </a:lnTo>
                                        <a:lnTo>
                                          <a:pt x="160" y="106"/>
                                        </a:lnTo>
                                        <a:lnTo>
                                          <a:pt x="161" y="106"/>
                                        </a:lnTo>
                                        <a:lnTo>
                                          <a:pt x="162" y="106"/>
                                        </a:lnTo>
                                        <a:lnTo>
                                          <a:pt x="163" y="106"/>
                                        </a:lnTo>
                                        <a:lnTo>
                                          <a:pt x="164" y="106"/>
                                        </a:lnTo>
                                        <a:lnTo>
                                          <a:pt x="165" y="106"/>
                                        </a:lnTo>
                                        <a:lnTo>
                                          <a:pt x="166" y="106"/>
                                        </a:lnTo>
                                        <a:lnTo>
                                          <a:pt x="167" y="106"/>
                                        </a:lnTo>
                                        <a:lnTo>
                                          <a:pt x="168" y="106"/>
                                        </a:lnTo>
                                        <a:lnTo>
                                          <a:pt x="169" y="106"/>
                                        </a:lnTo>
                                        <a:lnTo>
                                          <a:pt x="170" y="106"/>
                                        </a:lnTo>
                                        <a:lnTo>
                                          <a:pt x="171" y="106"/>
                                        </a:lnTo>
                                        <a:lnTo>
                                          <a:pt x="172" y="106"/>
                                        </a:lnTo>
                                        <a:lnTo>
                                          <a:pt x="173" y="106"/>
                                        </a:lnTo>
                                        <a:lnTo>
                                          <a:pt x="174" y="106"/>
                                        </a:lnTo>
                                        <a:lnTo>
                                          <a:pt x="175" y="106"/>
                                        </a:lnTo>
                                        <a:lnTo>
                                          <a:pt x="176" y="106"/>
                                        </a:lnTo>
                                        <a:lnTo>
                                          <a:pt x="177" y="106"/>
                                        </a:lnTo>
                                        <a:lnTo>
                                          <a:pt x="178" y="106"/>
                                        </a:lnTo>
                                        <a:lnTo>
                                          <a:pt x="179" y="106"/>
                                        </a:lnTo>
                                        <a:lnTo>
                                          <a:pt x="180" y="106"/>
                                        </a:lnTo>
                                        <a:lnTo>
                                          <a:pt x="181" y="106"/>
                                        </a:lnTo>
                                        <a:lnTo>
                                          <a:pt x="182" y="106"/>
                                        </a:lnTo>
                                        <a:lnTo>
                                          <a:pt x="183" y="106"/>
                                        </a:lnTo>
                                        <a:lnTo>
                                          <a:pt x="184" y="106"/>
                                        </a:lnTo>
                                        <a:lnTo>
                                          <a:pt x="185" y="106"/>
                                        </a:lnTo>
                                        <a:lnTo>
                                          <a:pt x="186" y="106"/>
                                        </a:lnTo>
                                        <a:lnTo>
                                          <a:pt x="187" y="106"/>
                                        </a:lnTo>
                                        <a:lnTo>
                                          <a:pt x="188" y="106"/>
                                        </a:lnTo>
                                        <a:lnTo>
                                          <a:pt x="189" y="106"/>
                                        </a:lnTo>
                                        <a:lnTo>
                                          <a:pt x="190" y="106"/>
                                        </a:lnTo>
                                        <a:lnTo>
                                          <a:pt x="191" y="106"/>
                                        </a:lnTo>
                                        <a:lnTo>
                                          <a:pt x="192" y="106"/>
                                        </a:lnTo>
                                        <a:lnTo>
                                          <a:pt x="193" y="106"/>
                                        </a:lnTo>
                                        <a:lnTo>
                                          <a:pt x="194" y="106"/>
                                        </a:lnTo>
                                        <a:lnTo>
                                          <a:pt x="195" y="106"/>
                                        </a:lnTo>
                                        <a:lnTo>
                                          <a:pt x="196" y="106"/>
                                        </a:lnTo>
                                        <a:lnTo>
                                          <a:pt x="197" y="106"/>
                                        </a:lnTo>
                                        <a:lnTo>
                                          <a:pt x="198" y="106"/>
                                        </a:lnTo>
                                        <a:lnTo>
                                          <a:pt x="199" y="106"/>
                                        </a:lnTo>
                                        <a:lnTo>
                                          <a:pt x="200" y="106"/>
                                        </a:lnTo>
                                        <a:lnTo>
                                          <a:pt x="201" y="106"/>
                                        </a:lnTo>
                                        <a:lnTo>
                                          <a:pt x="202" y="106"/>
                                        </a:lnTo>
                                        <a:lnTo>
                                          <a:pt x="203" y="106"/>
                                        </a:lnTo>
                                        <a:lnTo>
                                          <a:pt x="204" y="106"/>
                                        </a:lnTo>
                                        <a:lnTo>
                                          <a:pt x="204" y="107"/>
                                        </a:lnTo>
                                        <a:lnTo>
                                          <a:pt x="204" y="106"/>
                                        </a:lnTo>
                                        <a:lnTo>
                                          <a:pt x="205" y="107"/>
                                        </a:lnTo>
                                        <a:lnTo>
                                          <a:pt x="205" y="106"/>
                                        </a:lnTo>
                                        <a:lnTo>
                                          <a:pt x="205" y="107"/>
                                        </a:lnTo>
                                        <a:lnTo>
                                          <a:pt x="206" y="107"/>
                                        </a:lnTo>
                                        <a:lnTo>
                                          <a:pt x="206" y="106"/>
                                        </a:lnTo>
                                        <a:lnTo>
                                          <a:pt x="207" y="107"/>
                                        </a:lnTo>
                                        <a:lnTo>
                                          <a:pt x="208" y="107"/>
                                        </a:lnTo>
                                        <a:lnTo>
                                          <a:pt x="209" y="107"/>
                                        </a:lnTo>
                                        <a:lnTo>
                                          <a:pt x="210" y="107"/>
                                        </a:lnTo>
                                        <a:lnTo>
                                          <a:pt x="211" y="107"/>
                                        </a:lnTo>
                                        <a:lnTo>
                                          <a:pt x="212" y="107"/>
                                        </a:lnTo>
                                        <a:lnTo>
                                          <a:pt x="213" y="107"/>
                                        </a:lnTo>
                                        <a:lnTo>
                                          <a:pt x="214" y="107"/>
                                        </a:lnTo>
                                        <a:lnTo>
                                          <a:pt x="215" y="107"/>
                                        </a:lnTo>
                                        <a:lnTo>
                                          <a:pt x="216" y="107"/>
                                        </a:lnTo>
                                        <a:lnTo>
                                          <a:pt x="217" y="107"/>
                                        </a:lnTo>
                                        <a:lnTo>
                                          <a:pt x="218" y="107"/>
                                        </a:lnTo>
                                        <a:lnTo>
                                          <a:pt x="219" y="107"/>
                                        </a:lnTo>
                                        <a:lnTo>
                                          <a:pt x="220" y="107"/>
                                        </a:lnTo>
                                        <a:lnTo>
                                          <a:pt x="221" y="107"/>
                                        </a:lnTo>
                                        <a:lnTo>
                                          <a:pt x="222" y="107"/>
                                        </a:lnTo>
                                        <a:lnTo>
                                          <a:pt x="223" y="107"/>
                                        </a:lnTo>
                                        <a:lnTo>
                                          <a:pt x="224" y="107"/>
                                        </a:lnTo>
                                        <a:lnTo>
                                          <a:pt x="225" y="107"/>
                                        </a:lnTo>
                                        <a:lnTo>
                                          <a:pt x="226" y="107"/>
                                        </a:lnTo>
                                        <a:lnTo>
                                          <a:pt x="227" y="107"/>
                                        </a:lnTo>
                                        <a:lnTo>
                                          <a:pt x="228" y="107"/>
                                        </a:lnTo>
                                        <a:lnTo>
                                          <a:pt x="229" y="107"/>
                                        </a:lnTo>
                                        <a:lnTo>
                                          <a:pt x="230" y="107"/>
                                        </a:lnTo>
                                        <a:lnTo>
                                          <a:pt x="231" y="107"/>
                                        </a:lnTo>
                                        <a:lnTo>
                                          <a:pt x="232" y="107"/>
                                        </a:lnTo>
                                        <a:lnTo>
                                          <a:pt x="233" y="107"/>
                                        </a:lnTo>
                                        <a:lnTo>
                                          <a:pt x="234" y="107"/>
                                        </a:lnTo>
                                        <a:lnTo>
                                          <a:pt x="235" y="107"/>
                                        </a:lnTo>
                                        <a:lnTo>
                                          <a:pt x="236" y="107"/>
                                        </a:lnTo>
                                        <a:lnTo>
                                          <a:pt x="237" y="107"/>
                                        </a:lnTo>
                                        <a:lnTo>
                                          <a:pt x="238" y="107"/>
                                        </a:lnTo>
                                        <a:lnTo>
                                          <a:pt x="239" y="107"/>
                                        </a:lnTo>
                                        <a:lnTo>
                                          <a:pt x="240" y="107"/>
                                        </a:lnTo>
                                        <a:lnTo>
                                          <a:pt x="241" y="107"/>
                                        </a:lnTo>
                                        <a:lnTo>
                                          <a:pt x="242" y="107"/>
                                        </a:lnTo>
                                        <a:lnTo>
                                          <a:pt x="243" y="107"/>
                                        </a:lnTo>
                                        <a:lnTo>
                                          <a:pt x="244" y="107"/>
                                        </a:lnTo>
                                        <a:lnTo>
                                          <a:pt x="245" y="107"/>
                                        </a:lnTo>
                                        <a:lnTo>
                                          <a:pt x="246" y="107"/>
                                        </a:lnTo>
                                        <a:lnTo>
                                          <a:pt x="247" y="107"/>
                                        </a:lnTo>
                                        <a:lnTo>
                                          <a:pt x="248" y="107"/>
                                        </a:lnTo>
                                        <a:lnTo>
                                          <a:pt x="249" y="107"/>
                                        </a:lnTo>
                                        <a:lnTo>
                                          <a:pt x="250" y="107"/>
                                        </a:lnTo>
                                        <a:lnTo>
                                          <a:pt x="251" y="107"/>
                                        </a:lnTo>
                                        <a:lnTo>
                                          <a:pt x="252" y="107"/>
                                        </a:lnTo>
                                        <a:lnTo>
                                          <a:pt x="253" y="107"/>
                                        </a:lnTo>
                                        <a:lnTo>
                                          <a:pt x="254" y="106"/>
                                        </a:lnTo>
                                        <a:lnTo>
                                          <a:pt x="255" y="106"/>
                                        </a:lnTo>
                                        <a:lnTo>
                                          <a:pt x="256" y="106"/>
                                        </a:lnTo>
                                        <a:lnTo>
                                          <a:pt x="256" y="105"/>
                                        </a:lnTo>
                                        <a:lnTo>
                                          <a:pt x="257" y="105"/>
                                        </a:lnTo>
                                        <a:lnTo>
                                          <a:pt x="257" y="104"/>
                                        </a:lnTo>
                                        <a:lnTo>
                                          <a:pt x="258" y="103"/>
                                        </a:lnTo>
                                        <a:lnTo>
                                          <a:pt x="258" y="102"/>
                                        </a:lnTo>
                                        <a:lnTo>
                                          <a:pt x="258" y="101"/>
                                        </a:lnTo>
                                        <a:lnTo>
                                          <a:pt x="258" y="99"/>
                                        </a:lnTo>
                                        <a:lnTo>
                                          <a:pt x="259" y="97"/>
                                        </a:lnTo>
                                        <a:lnTo>
                                          <a:pt x="259" y="93"/>
                                        </a:lnTo>
                                        <a:lnTo>
                                          <a:pt x="259" y="87"/>
                                        </a:lnTo>
                                        <a:lnTo>
                                          <a:pt x="260" y="75"/>
                                        </a:lnTo>
                                        <a:lnTo>
                                          <a:pt x="260" y="53"/>
                                        </a:lnTo>
                                        <a:lnTo>
                                          <a:pt x="260" y="20"/>
                                        </a:lnTo>
                                        <a:lnTo>
                                          <a:pt x="260" y="0"/>
                                        </a:lnTo>
                                        <a:lnTo>
                                          <a:pt x="261" y="28"/>
                                        </a:lnTo>
                                        <a:lnTo>
                                          <a:pt x="261" y="70"/>
                                        </a:lnTo>
                                        <a:lnTo>
                                          <a:pt x="261" y="86"/>
                                        </a:lnTo>
                                        <a:lnTo>
                                          <a:pt x="262" y="96"/>
                                        </a:lnTo>
                                        <a:lnTo>
                                          <a:pt x="262" y="100"/>
                                        </a:lnTo>
                                        <a:lnTo>
                                          <a:pt x="262" y="102"/>
                                        </a:lnTo>
                                        <a:lnTo>
                                          <a:pt x="262" y="101"/>
                                        </a:lnTo>
                                        <a:lnTo>
                                          <a:pt x="263" y="102"/>
                                        </a:lnTo>
                                        <a:lnTo>
                                          <a:pt x="263" y="103"/>
                                        </a:lnTo>
                                        <a:lnTo>
                                          <a:pt x="263" y="105"/>
                                        </a:lnTo>
                                        <a:lnTo>
                                          <a:pt x="264" y="105"/>
                                        </a:lnTo>
                                        <a:lnTo>
                                          <a:pt x="265" y="106"/>
                                        </a:lnTo>
                                        <a:lnTo>
                                          <a:pt x="266" y="106"/>
                                        </a:lnTo>
                                        <a:lnTo>
                                          <a:pt x="267" y="106"/>
                                        </a:lnTo>
                                        <a:lnTo>
                                          <a:pt x="267" y="107"/>
                                        </a:lnTo>
                                        <a:lnTo>
                                          <a:pt x="268" y="107"/>
                                        </a:lnTo>
                                        <a:lnTo>
                                          <a:pt x="269" y="107"/>
                                        </a:lnTo>
                                        <a:lnTo>
                                          <a:pt x="270" y="107"/>
                                        </a:lnTo>
                                        <a:lnTo>
                                          <a:pt x="271" y="107"/>
                                        </a:lnTo>
                                        <a:lnTo>
                                          <a:pt x="272" y="107"/>
                                        </a:lnTo>
                                        <a:lnTo>
                                          <a:pt x="273" y="107"/>
                                        </a:lnTo>
                                        <a:lnTo>
                                          <a:pt x="274" y="107"/>
                                        </a:lnTo>
                                        <a:lnTo>
                                          <a:pt x="275" y="107"/>
                                        </a:lnTo>
                                        <a:lnTo>
                                          <a:pt x="276" y="107"/>
                                        </a:lnTo>
                                        <a:lnTo>
                                          <a:pt x="277" y="107"/>
                                        </a:lnTo>
                                        <a:lnTo>
                                          <a:pt x="278" y="107"/>
                                        </a:lnTo>
                                        <a:lnTo>
                                          <a:pt x="279" y="107"/>
                                        </a:lnTo>
                                        <a:lnTo>
                                          <a:pt x="280" y="107"/>
                                        </a:lnTo>
                                        <a:lnTo>
                                          <a:pt x="281" y="107"/>
                                        </a:lnTo>
                                        <a:lnTo>
                                          <a:pt x="282" y="107"/>
                                        </a:lnTo>
                                        <a:lnTo>
                                          <a:pt x="283" y="107"/>
                                        </a:lnTo>
                                        <a:lnTo>
                                          <a:pt x="284" y="107"/>
                                        </a:lnTo>
                                        <a:lnTo>
                                          <a:pt x="285" y="107"/>
                                        </a:lnTo>
                                        <a:lnTo>
                                          <a:pt x="286" y="107"/>
                                        </a:lnTo>
                                        <a:lnTo>
                                          <a:pt x="287" y="107"/>
                                        </a:lnTo>
                                        <a:lnTo>
                                          <a:pt x="288" y="107"/>
                                        </a:lnTo>
                                        <a:lnTo>
                                          <a:pt x="289" y="107"/>
                                        </a:lnTo>
                                        <a:lnTo>
                                          <a:pt x="290" y="107"/>
                                        </a:lnTo>
                                        <a:lnTo>
                                          <a:pt x="291" y="107"/>
                                        </a:lnTo>
                                        <a:lnTo>
                                          <a:pt x="292" y="107"/>
                                        </a:lnTo>
                                        <a:lnTo>
                                          <a:pt x="293" y="107"/>
                                        </a:lnTo>
                                        <a:lnTo>
                                          <a:pt x="294" y="107"/>
                                        </a:lnTo>
                                        <a:lnTo>
                                          <a:pt x="295" y="107"/>
                                        </a:lnTo>
                                        <a:lnTo>
                                          <a:pt x="296" y="107"/>
                                        </a:lnTo>
                                        <a:lnTo>
                                          <a:pt x="297" y="107"/>
                                        </a:lnTo>
                                        <a:lnTo>
                                          <a:pt x="298" y="107"/>
                                        </a:lnTo>
                                        <a:lnTo>
                                          <a:pt x="299" y="107"/>
                                        </a:lnTo>
                                        <a:lnTo>
                                          <a:pt x="300" y="107"/>
                                        </a:lnTo>
                                        <a:lnTo>
                                          <a:pt x="301" y="107"/>
                                        </a:lnTo>
                                        <a:lnTo>
                                          <a:pt x="302" y="107"/>
                                        </a:lnTo>
                                        <a:lnTo>
                                          <a:pt x="303" y="107"/>
                                        </a:lnTo>
                                        <a:lnTo>
                                          <a:pt x="304" y="107"/>
                                        </a:lnTo>
                                        <a:lnTo>
                                          <a:pt x="305" y="107"/>
                                        </a:lnTo>
                                        <a:lnTo>
                                          <a:pt x="306" y="107"/>
                                        </a:lnTo>
                                        <a:lnTo>
                                          <a:pt x="307" y="107"/>
                                        </a:lnTo>
                                        <a:lnTo>
                                          <a:pt x="308" y="107"/>
                                        </a:lnTo>
                                        <a:lnTo>
                                          <a:pt x="308" y="106"/>
                                        </a:lnTo>
                                        <a:lnTo>
                                          <a:pt x="309" y="106"/>
                                        </a:lnTo>
                                        <a:lnTo>
                                          <a:pt x="309" y="105"/>
                                        </a:lnTo>
                                        <a:lnTo>
                                          <a:pt x="309" y="104"/>
                                        </a:lnTo>
                                        <a:lnTo>
                                          <a:pt x="310" y="102"/>
                                        </a:lnTo>
                                        <a:lnTo>
                                          <a:pt x="310" y="99"/>
                                        </a:lnTo>
                                        <a:lnTo>
                                          <a:pt x="310" y="94"/>
                                        </a:lnTo>
                                        <a:lnTo>
                                          <a:pt x="311" y="90"/>
                                        </a:lnTo>
                                        <a:lnTo>
                                          <a:pt x="311" y="93"/>
                                        </a:lnTo>
                                        <a:lnTo>
                                          <a:pt x="311" y="99"/>
                                        </a:lnTo>
                                        <a:lnTo>
                                          <a:pt x="312" y="103"/>
                                        </a:lnTo>
                                        <a:lnTo>
                                          <a:pt x="312" y="104"/>
                                        </a:lnTo>
                                        <a:lnTo>
                                          <a:pt x="312" y="105"/>
                                        </a:lnTo>
                                        <a:lnTo>
                                          <a:pt x="312" y="106"/>
                                        </a:lnTo>
                                        <a:lnTo>
                                          <a:pt x="313" y="106"/>
                                        </a:lnTo>
                                        <a:lnTo>
                                          <a:pt x="313" y="107"/>
                                        </a:lnTo>
                                        <a:lnTo>
                                          <a:pt x="314" y="107"/>
                                        </a:lnTo>
                                        <a:lnTo>
                                          <a:pt x="315" y="107"/>
                                        </a:lnTo>
                                        <a:lnTo>
                                          <a:pt x="316" y="107"/>
                                        </a:lnTo>
                                        <a:lnTo>
                                          <a:pt x="317" y="107"/>
                                        </a:lnTo>
                                        <a:lnTo>
                                          <a:pt x="318" y="107"/>
                                        </a:lnTo>
                                        <a:lnTo>
                                          <a:pt x="319" y="107"/>
                                        </a:lnTo>
                                        <a:lnTo>
                                          <a:pt x="320" y="107"/>
                                        </a:lnTo>
                                        <a:lnTo>
                                          <a:pt x="321" y="107"/>
                                        </a:lnTo>
                                        <a:lnTo>
                                          <a:pt x="321" y="108"/>
                                        </a:lnTo>
                                        <a:lnTo>
                                          <a:pt x="322" y="108"/>
                                        </a:lnTo>
                                        <a:lnTo>
                                          <a:pt x="323" y="108"/>
                                        </a:lnTo>
                                        <a:lnTo>
                                          <a:pt x="324" y="108"/>
                                        </a:lnTo>
                                        <a:lnTo>
                                          <a:pt x="325" y="108"/>
                                        </a:lnTo>
                                        <a:lnTo>
                                          <a:pt x="326" y="108"/>
                                        </a:lnTo>
                                        <a:lnTo>
                                          <a:pt x="327" y="108"/>
                                        </a:lnTo>
                                        <a:lnTo>
                                          <a:pt x="328" y="108"/>
                                        </a:lnTo>
                                        <a:lnTo>
                                          <a:pt x="329" y="108"/>
                                        </a:lnTo>
                                        <a:lnTo>
                                          <a:pt x="330" y="108"/>
                                        </a:lnTo>
                                        <a:lnTo>
                                          <a:pt x="331" y="108"/>
                                        </a:lnTo>
                                        <a:lnTo>
                                          <a:pt x="332" y="108"/>
                                        </a:lnTo>
                                        <a:lnTo>
                                          <a:pt x="333" y="108"/>
                                        </a:lnTo>
                                        <a:lnTo>
                                          <a:pt x="334" y="108"/>
                                        </a:lnTo>
                                        <a:lnTo>
                                          <a:pt x="335" y="108"/>
                                        </a:lnTo>
                                        <a:lnTo>
                                          <a:pt x="336" y="108"/>
                                        </a:lnTo>
                                        <a:lnTo>
                                          <a:pt x="337" y="108"/>
                                        </a:lnTo>
                                        <a:lnTo>
                                          <a:pt x="338" y="108"/>
                                        </a:lnTo>
                                        <a:lnTo>
                                          <a:pt x="339" y="108"/>
                                        </a:lnTo>
                                        <a:lnTo>
                                          <a:pt x="340" y="108"/>
                                        </a:lnTo>
                                        <a:lnTo>
                                          <a:pt x="341" y="108"/>
                                        </a:lnTo>
                                        <a:lnTo>
                                          <a:pt x="342" y="108"/>
                                        </a:lnTo>
                                        <a:lnTo>
                                          <a:pt x="343" y="108"/>
                                        </a:lnTo>
                                        <a:lnTo>
                                          <a:pt x="344" y="108"/>
                                        </a:lnTo>
                                        <a:lnTo>
                                          <a:pt x="345" y="108"/>
                                        </a:lnTo>
                                        <a:lnTo>
                                          <a:pt x="346" y="108"/>
                                        </a:lnTo>
                                        <a:lnTo>
                                          <a:pt x="347" y="108"/>
                                        </a:lnTo>
                                        <a:lnTo>
                                          <a:pt x="348" y="108"/>
                                        </a:lnTo>
                                        <a:lnTo>
                                          <a:pt x="349" y="108"/>
                                        </a:lnTo>
                                        <a:lnTo>
                                          <a:pt x="350" y="108"/>
                                        </a:lnTo>
                                        <a:lnTo>
                                          <a:pt x="351" y="108"/>
                                        </a:lnTo>
                                        <a:lnTo>
                                          <a:pt x="352" y="108"/>
                                        </a:lnTo>
                                        <a:lnTo>
                                          <a:pt x="353" y="108"/>
                                        </a:lnTo>
                                        <a:lnTo>
                                          <a:pt x="354" y="108"/>
                                        </a:lnTo>
                                        <a:lnTo>
                                          <a:pt x="355" y="108"/>
                                        </a:lnTo>
                                        <a:lnTo>
                                          <a:pt x="356" y="108"/>
                                        </a:lnTo>
                                        <a:lnTo>
                                          <a:pt x="357" y="108"/>
                                        </a:lnTo>
                                        <a:lnTo>
                                          <a:pt x="358" y="108"/>
                                        </a:lnTo>
                                        <a:lnTo>
                                          <a:pt x="359" y="108"/>
                                        </a:lnTo>
                                        <a:lnTo>
                                          <a:pt x="360" y="108"/>
                                        </a:lnTo>
                                        <a:lnTo>
                                          <a:pt x="361" y="108"/>
                                        </a:lnTo>
                                        <a:lnTo>
                                          <a:pt x="362" y="108"/>
                                        </a:lnTo>
                                        <a:lnTo>
                                          <a:pt x="363" y="108"/>
                                        </a:lnTo>
                                        <a:lnTo>
                                          <a:pt x="364" y="108"/>
                                        </a:lnTo>
                                        <a:lnTo>
                                          <a:pt x="365" y="108"/>
                                        </a:lnTo>
                                        <a:lnTo>
                                          <a:pt x="366" y="108"/>
                                        </a:lnTo>
                                        <a:lnTo>
                                          <a:pt x="367" y="108"/>
                                        </a:lnTo>
                                        <a:lnTo>
                                          <a:pt x="368" y="108"/>
                                        </a:lnTo>
                                        <a:lnTo>
                                          <a:pt x="369" y="108"/>
                                        </a:lnTo>
                                        <a:lnTo>
                                          <a:pt x="370" y="108"/>
                                        </a:lnTo>
                                        <a:lnTo>
                                          <a:pt x="371" y="108"/>
                                        </a:lnTo>
                                        <a:lnTo>
                                          <a:pt x="372" y="108"/>
                                        </a:lnTo>
                                        <a:lnTo>
                                          <a:pt x="373" y="108"/>
                                        </a:lnTo>
                                        <a:lnTo>
                                          <a:pt x="374" y="108"/>
                                        </a:lnTo>
                                        <a:lnTo>
                                          <a:pt x="375" y="108"/>
                                        </a:lnTo>
                                        <a:lnTo>
                                          <a:pt x="376" y="108"/>
                                        </a:lnTo>
                                        <a:lnTo>
                                          <a:pt x="377" y="108"/>
                                        </a:lnTo>
                                        <a:lnTo>
                                          <a:pt x="378" y="108"/>
                                        </a:lnTo>
                                        <a:lnTo>
                                          <a:pt x="379" y="108"/>
                                        </a:lnTo>
                                        <a:lnTo>
                                          <a:pt x="380" y="108"/>
                                        </a:lnTo>
                                        <a:lnTo>
                                          <a:pt x="381" y="108"/>
                                        </a:lnTo>
                                        <a:lnTo>
                                          <a:pt x="382" y="108"/>
                                        </a:lnTo>
                                        <a:lnTo>
                                          <a:pt x="383" y="108"/>
                                        </a:lnTo>
                                        <a:lnTo>
                                          <a:pt x="384" y="108"/>
                                        </a:lnTo>
                                        <a:lnTo>
                                          <a:pt x="385" y="108"/>
                                        </a:lnTo>
                                        <a:lnTo>
                                          <a:pt x="386" y="108"/>
                                        </a:lnTo>
                                        <a:lnTo>
                                          <a:pt x="387" y="108"/>
                                        </a:lnTo>
                                        <a:lnTo>
                                          <a:pt x="388" y="108"/>
                                        </a:lnTo>
                                        <a:lnTo>
                                          <a:pt x="389" y="108"/>
                                        </a:lnTo>
                                        <a:lnTo>
                                          <a:pt x="390" y="108"/>
                                        </a:lnTo>
                                        <a:lnTo>
                                          <a:pt x="391" y="108"/>
                                        </a:lnTo>
                                        <a:lnTo>
                                          <a:pt x="392" y="108"/>
                                        </a:lnTo>
                                        <a:lnTo>
                                          <a:pt x="393" y="108"/>
                                        </a:lnTo>
                                        <a:lnTo>
                                          <a:pt x="394" y="108"/>
                                        </a:lnTo>
                                        <a:lnTo>
                                          <a:pt x="395" y="108"/>
                                        </a:lnTo>
                                        <a:lnTo>
                                          <a:pt x="396" y="108"/>
                                        </a:lnTo>
                                        <a:lnTo>
                                          <a:pt x="397" y="108"/>
                                        </a:lnTo>
                                        <a:lnTo>
                                          <a:pt x="398" y="108"/>
                                        </a:lnTo>
                                        <a:lnTo>
                                          <a:pt x="399" y="108"/>
                                        </a:lnTo>
                                        <a:lnTo>
                                          <a:pt x="400" y="108"/>
                                        </a:lnTo>
                                        <a:lnTo>
                                          <a:pt x="401" y="108"/>
                                        </a:lnTo>
                                        <a:lnTo>
                                          <a:pt x="402" y="108"/>
                                        </a:lnTo>
                                        <a:lnTo>
                                          <a:pt x="403" y="108"/>
                                        </a:lnTo>
                                        <a:lnTo>
                                          <a:pt x="404" y="108"/>
                                        </a:lnTo>
                                        <a:lnTo>
                                          <a:pt x="405" y="108"/>
                                        </a:lnTo>
                                        <a:lnTo>
                                          <a:pt x="406" y="108"/>
                                        </a:lnTo>
                                        <a:lnTo>
                                          <a:pt x="407" y="108"/>
                                        </a:lnTo>
                                        <a:lnTo>
                                          <a:pt x="408" y="108"/>
                                        </a:lnTo>
                                        <a:lnTo>
                                          <a:pt x="409" y="108"/>
                                        </a:lnTo>
                                        <a:lnTo>
                                          <a:pt x="410" y="108"/>
                                        </a:lnTo>
                                        <a:lnTo>
                                          <a:pt x="411" y="108"/>
                                        </a:lnTo>
                                        <a:lnTo>
                                          <a:pt x="412" y="108"/>
                                        </a:lnTo>
                                        <a:lnTo>
                                          <a:pt x="413" y="108"/>
                                        </a:lnTo>
                                        <a:lnTo>
                                          <a:pt x="414" y="108"/>
                                        </a:lnTo>
                                        <a:lnTo>
                                          <a:pt x="415" y="108"/>
                                        </a:lnTo>
                                        <a:lnTo>
                                          <a:pt x="416" y="108"/>
                                        </a:lnTo>
                                        <a:lnTo>
                                          <a:pt x="417" y="108"/>
                                        </a:lnTo>
                                        <a:lnTo>
                                          <a:pt x="418" y="108"/>
                                        </a:lnTo>
                                        <a:lnTo>
                                          <a:pt x="419" y="108"/>
                                        </a:lnTo>
                                        <a:lnTo>
                                          <a:pt x="420" y="108"/>
                                        </a:lnTo>
                                        <a:lnTo>
                                          <a:pt x="421" y="108"/>
                                        </a:lnTo>
                                        <a:lnTo>
                                          <a:pt x="422" y="108"/>
                                        </a:lnTo>
                                        <a:lnTo>
                                          <a:pt x="423" y="108"/>
                                        </a:lnTo>
                                        <a:lnTo>
                                          <a:pt x="424" y="108"/>
                                        </a:lnTo>
                                        <a:lnTo>
                                          <a:pt x="425" y="108"/>
                                        </a:lnTo>
                                        <a:lnTo>
                                          <a:pt x="426" y="108"/>
                                        </a:lnTo>
                                        <a:lnTo>
                                          <a:pt x="427" y="108"/>
                                        </a:lnTo>
                                        <a:lnTo>
                                          <a:pt x="428" y="108"/>
                                        </a:lnTo>
                                        <a:lnTo>
                                          <a:pt x="429" y="108"/>
                                        </a:lnTo>
                                        <a:lnTo>
                                          <a:pt x="430" y="108"/>
                                        </a:lnTo>
                                        <a:lnTo>
                                          <a:pt x="431" y="108"/>
                                        </a:lnTo>
                                        <a:lnTo>
                                          <a:pt x="432" y="108"/>
                                        </a:lnTo>
                                        <a:lnTo>
                                          <a:pt x="433" y="108"/>
                                        </a:lnTo>
                                        <a:lnTo>
                                          <a:pt x="434" y="108"/>
                                        </a:lnTo>
                                        <a:lnTo>
                                          <a:pt x="435" y="108"/>
                                        </a:lnTo>
                                        <a:lnTo>
                                          <a:pt x="436" y="108"/>
                                        </a:lnTo>
                                        <a:lnTo>
                                          <a:pt x="437" y="108"/>
                                        </a:lnTo>
                                        <a:lnTo>
                                          <a:pt x="438" y="108"/>
                                        </a:lnTo>
                                        <a:lnTo>
                                          <a:pt x="439" y="108"/>
                                        </a:lnTo>
                                        <a:lnTo>
                                          <a:pt x="440" y="108"/>
                                        </a:lnTo>
                                        <a:lnTo>
                                          <a:pt x="441" y="108"/>
                                        </a:lnTo>
                                        <a:lnTo>
                                          <a:pt x="442" y="108"/>
                                        </a:lnTo>
                                        <a:lnTo>
                                          <a:pt x="443" y="108"/>
                                        </a:lnTo>
                                        <a:lnTo>
                                          <a:pt x="444" y="108"/>
                                        </a:lnTo>
                                        <a:lnTo>
                                          <a:pt x="445" y="108"/>
                                        </a:lnTo>
                                        <a:lnTo>
                                          <a:pt x="446" y="108"/>
                                        </a:lnTo>
                                        <a:lnTo>
                                          <a:pt x="447" y="108"/>
                                        </a:lnTo>
                                        <a:lnTo>
                                          <a:pt x="448" y="108"/>
                                        </a:lnTo>
                                        <a:lnTo>
                                          <a:pt x="449" y="108"/>
                                        </a:lnTo>
                                        <a:lnTo>
                                          <a:pt x="450" y="108"/>
                                        </a:lnTo>
                                        <a:lnTo>
                                          <a:pt x="451" y="108"/>
                                        </a:lnTo>
                                        <a:lnTo>
                                          <a:pt x="452" y="108"/>
                                        </a:lnTo>
                                        <a:lnTo>
                                          <a:pt x="453" y="108"/>
                                        </a:lnTo>
                                        <a:lnTo>
                                          <a:pt x="454" y="108"/>
                                        </a:lnTo>
                                        <a:lnTo>
                                          <a:pt x="455" y="108"/>
                                        </a:lnTo>
                                        <a:lnTo>
                                          <a:pt x="456" y="108"/>
                                        </a:lnTo>
                                        <a:lnTo>
                                          <a:pt x="457" y="108"/>
                                        </a:lnTo>
                                        <a:lnTo>
                                          <a:pt x="458" y="108"/>
                                        </a:lnTo>
                                        <a:lnTo>
                                          <a:pt x="459" y="108"/>
                                        </a:lnTo>
                                        <a:lnTo>
                                          <a:pt x="460" y="108"/>
                                        </a:lnTo>
                                        <a:lnTo>
                                          <a:pt x="461" y="108"/>
                                        </a:lnTo>
                                        <a:lnTo>
                                          <a:pt x="462" y="108"/>
                                        </a:lnTo>
                                        <a:lnTo>
                                          <a:pt x="463" y="108"/>
                                        </a:lnTo>
                                        <a:lnTo>
                                          <a:pt x="464" y="108"/>
                                        </a:lnTo>
                                        <a:lnTo>
                                          <a:pt x="464" y="107"/>
                                        </a:lnTo>
                                        <a:lnTo>
                                          <a:pt x="465" y="107"/>
                                        </a:lnTo>
                                        <a:lnTo>
                                          <a:pt x="466" y="107"/>
                                        </a:lnTo>
                                        <a:lnTo>
                                          <a:pt x="467" y="107"/>
                                        </a:lnTo>
                                        <a:lnTo>
                                          <a:pt x="467" y="106"/>
                                        </a:lnTo>
                                        <a:lnTo>
                                          <a:pt x="468" y="106"/>
                                        </a:lnTo>
                                        <a:lnTo>
                                          <a:pt x="468" y="105"/>
                                        </a:lnTo>
                                        <a:lnTo>
                                          <a:pt x="469" y="105"/>
                                        </a:lnTo>
                                        <a:lnTo>
                                          <a:pt x="469" y="104"/>
                                        </a:lnTo>
                                        <a:lnTo>
                                          <a:pt x="469" y="103"/>
                                        </a:lnTo>
                                        <a:lnTo>
                                          <a:pt x="469" y="100"/>
                                        </a:lnTo>
                                        <a:lnTo>
                                          <a:pt x="470" y="96"/>
                                        </a:lnTo>
                                        <a:lnTo>
                                          <a:pt x="470" y="89"/>
                                        </a:lnTo>
                                        <a:lnTo>
                                          <a:pt x="470" y="81"/>
                                        </a:lnTo>
                                        <a:lnTo>
                                          <a:pt x="471" y="82"/>
                                        </a:lnTo>
                                        <a:lnTo>
                                          <a:pt x="471" y="93"/>
                                        </a:lnTo>
                                        <a:lnTo>
                                          <a:pt x="471" y="99"/>
                                        </a:lnTo>
                                        <a:lnTo>
                                          <a:pt x="472" y="102"/>
                                        </a:lnTo>
                                        <a:lnTo>
                                          <a:pt x="472" y="103"/>
                                        </a:lnTo>
                                        <a:lnTo>
                                          <a:pt x="472" y="105"/>
                                        </a:lnTo>
                                        <a:lnTo>
                                          <a:pt x="473" y="106"/>
                                        </a:lnTo>
                                        <a:lnTo>
                                          <a:pt x="474" y="107"/>
                                        </a:lnTo>
                                        <a:lnTo>
                                          <a:pt x="475" y="107"/>
                                        </a:lnTo>
                                        <a:lnTo>
                                          <a:pt x="476" y="107"/>
                                        </a:lnTo>
                                        <a:lnTo>
                                          <a:pt x="477" y="108"/>
                                        </a:lnTo>
                                        <a:lnTo>
                                          <a:pt x="478" y="108"/>
                                        </a:lnTo>
                                        <a:lnTo>
                                          <a:pt x="479" y="108"/>
                                        </a:lnTo>
                                        <a:lnTo>
                                          <a:pt x="480" y="108"/>
                                        </a:lnTo>
                                        <a:lnTo>
                                          <a:pt x="481" y="108"/>
                                        </a:lnTo>
                                        <a:lnTo>
                                          <a:pt x="482" y="108"/>
                                        </a:lnTo>
                                        <a:lnTo>
                                          <a:pt x="483" y="108"/>
                                        </a:lnTo>
                                        <a:lnTo>
                                          <a:pt x="484" y="108"/>
                                        </a:lnTo>
                                        <a:lnTo>
                                          <a:pt x="485" y="108"/>
                                        </a:lnTo>
                                        <a:lnTo>
                                          <a:pt x="486" y="108"/>
                                        </a:lnTo>
                                        <a:lnTo>
                                          <a:pt x="487" y="108"/>
                                        </a:lnTo>
                                        <a:lnTo>
                                          <a:pt x="488" y="108"/>
                                        </a:lnTo>
                                        <a:lnTo>
                                          <a:pt x="489" y="108"/>
                                        </a:lnTo>
                                        <a:lnTo>
                                          <a:pt x="490" y="108"/>
                                        </a:lnTo>
                                        <a:lnTo>
                                          <a:pt x="491" y="108"/>
                                        </a:lnTo>
                                        <a:lnTo>
                                          <a:pt x="492" y="108"/>
                                        </a:lnTo>
                                        <a:lnTo>
                                          <a:pt x="493" y="108"/>
                                        </a:lnTo>
                                        <a:lnTo>
                                          <a:pt x="494" y="108"/>
                                        </a:lnTo>
                                        <a:lnTo>
                                          <a:pt x="495" y="108"/>
                                        </a:lnTo>
                                        <a:lnTo>
                                          <a:pt x="496" y="108"/>
                                        </a:lnTo>
                                        <a:lnTo>
                                          <a:pt x="497" y="108"/>
                                        </a:lnTo>
                                        <a:lnTo>
                                          <a:pt x="498" y="108"/>
                                        </a:lnTo>
                                        <a:lnTo>
                                          <a:pt x="499" y="108"/>
                                        </a:lnTo>
                                        <a:lnTo>
                                          <a:pt x="500" y="108"/>
                                        </a:lnTo>
                                        <a:lnTo>
                                          <a:pt x="501" y="108"/>
                                        </a:lnTo>
                                        <a:lnTo>
                                          <a:pt x="502" y="108"/>
                                        </a:lnTo>
                                        <a:lnTo>
                                          <a:pt x="503" y="108"/>
                                        </a:lnTo>
                                        <a:lnTo>
                                          <a:pt x="504" y="108"/>
                                        </a:lnTo>
                                        <a:lnTo>
                                          <a:pt x="505" y="108"/>
                                        </a:lnTo>
                                        <a:lnTo>
                                          <a:pt x="506" y="108"/>
                                        </a:lnTo>
                                        <a:lnTo>
                                          <a:pt x="507" y="108"/>
                                        </a:lnTo>
                                        <a:lnTo>
                                          <a:pt x="508" y="108"/>
                                        </a:lnTo>
                                        <a:lnTo>
                                          <a:pt x="509" y="108"/>
                                        </a:lnTo>
                                        <a:lnTo>
                                          <a:pt x="510" y="108"/>
                                        </a:lnTo>
                                        <a:lnTo>
                                          <a:pt x="511" y="108"/>
                                        </a:lnTo>
                                        <a:lnTo>
                                          <a:pt x="512" y="108"/>
                                        </a:lnTo>
                                        <a:lnTo>
                                          <a:pt x="513" y="108"/>
                                        </a:lnTo>
                                        <a:lnTo>
                                          <a:pt x="514" y="108"/>
                                        </a:lnTo>
                                        <a:lnTo>
                                          <a:pt x="515" y="108"/>
                                        </a:lnTo>
                                        <a:lnTo>
                                          <a:pt x="516" y="108"/>
                                        </a:lnTo>
                                        <a:lnTo>
                                          <a:pt x="517" y="108"/>
                                        </a:lnTo>
                                        <a:lnTo>
                                          <a:pt x="518" y="108"/>
                                        </a:lnTo>
                                        <a:lnTo>
                                          <a:pt x="519" y="108"/>
                                        </a:lnTo>
                                        <a:lnTo>
                                          <a:pt x="520" y="108"/>
                                        </a:lnTo>
                                        <a:lnTo>
                                          <a:pt x="521" y="108"/>
                                        </a:lnTo>
                                        <a:lnTo>
                                          <a:pt x="522" y="108"/>
                                        </a:lnTo>
                                        <a:lnTo>
                                          <a:pt x="523" y="108"/>
                                        </a:lnTo>
                                        <a:lnTo>
                                          <a:pt x="524" y="108"/>
                                        </a:lnTo>
                                        <a:lnTo>
                                          <a:pt x="525" y="108"/>
                                        </a:lnTo>
                                        <a:lnTo>
                                          <a:pt x="526" y="108"/>
                                        </a:lnTo>
                                        <a:lnTo>
                                          <a:pt x="527" y="108"/>
                                        </a:lnTo>
                                        <a:lnTo>
                                          <a:pt x="528" y="108"/>
                                        </a:lnTo>
                                        <a:lnTo>
                                          <a:pt x="529" y="108"/>
                                        </a:lnTo>
                                        <a:lnTo>
                                          <a:pt x="530" y="108"/>
                                        </a:lnTo>
                                        <a:lnTo>
                                          <a:pt x="531" y="108"/>
                                        </a:lnTo>
                                        <a:lnTo>
                                          <a:pt x="532" y="108"/>
                                        </a:lnTo>
                                        <a:lnTo>
                                          <a:pt x="533" y="108"/>
                                        </a:lnTo>
                                        <a:lnTo>
                                          <a:pt x="534" y="108"/>
                                        </a:lnTo>
                                        <a:lnTo>
                                          <a:pt x="535" y="108"/>
                                        </a:lnTo>
                                        <a:lnTo>
                                          <a:pt x="536" y="108"/>
                                        </a:lnTo>
                                        <a:lnTo>
                                          <a:pt x="537" y="108"/>
                                        </a:lnTo>
                                        <a:lnTo>
                                          <a:pt x="538" y="108"/>
                                        </a:lnTo>
                                        <a:lnTo>
                                          <a:pt x="539" y="108"/>
                                        </a:lnTo>
                                        <a:lnTo>
                                          <a:pt x="540" y="108"/>
                                        </a:lnTo>
                                        <a:lnTo>
                                          <a:pt x="541" y="108"/>
                                        </a:lnTo>
                                        <a:lnTo>
                                          <a:pt x="542" y="108"/>
                                        </a:lnTo>
                                        <a:lnTo>
                                          <a:pt x="543" y="108"/>
                                        </a:lnTo>
                                        <a:lnTo>
                                          <a:pt x="544" y="108"/>
                                        </a:lnTo>
                                        <a:lnTo>
                                          <a:pt x="545" y="108"/>
                                        </a:lnTo>
                                        <a:lnTo>
                                          <a:pt x="546" y="108"/>
                                        </a:lnTo>
                                        <a:lnTo>
                                          <a:pt x="547" y="108"/>
                                        </a:lnTo>
                                        <a:lnTo>
                                          <a:pt x="548" y="108"/>
                                        </a:lnTo>
                                        <a:lnTo>
                                          <a:pt x="549" y="108"/>
                                        </a:lnTo>
                                        <a:lnTo>
                                          <a:pt x="550" y="108"/>
                                        </a:lnTo>
                                        <a:lnTo>
                                          <a:pt x="551" y="108"/>
                                        </a:lnTo>
                                        <a:lnTo>
                                          <a:pt x="552" y="108"/>
                                        </a:lnTo>
                                        <a:lnTo>
                                          <a:pt x="553" y="108"/>
                                        </a:lnTo>
                                        <a:lnTo>
                                          <a:pt x="554" y="108"/>
                                        </a:lnTo>
                                        <a:lnTo>
                                          <a:pt x="555" y="108"/>
                                        </a:lnTo>
                                        <a:lnTo>
                                          <a:pt x="556" y="108"/>
                                        </a:lnTo>
                                        <a:lnTo>
                                          <a:pt x="557" y="108"/>
                                        </a:lnTo>
                                        <a:lnTo>
                                          <a:pt x="558" y="108"/>
                                        </a:lnTo>
                                        <a:lnTo>
                                          <a:pt x="559" y="108"/>
                                        </a:lnTo>
                                        <a:lnTo>
                                          <a:pt x="560" y="108"/>
                                        </a:lnTo>
                                        <a:lnTo>
                                          <a:pt x="561" y="108"/>
                                        </a:lnTo>
                                        <a:lnTo>
                                          <a:pt x="562" y="108"/>
                                        </a:lnTo>
                                        <a:lnTo>
                                          <a:pt x="563" y="108"/>
                                        </a:lnTo>
                                        <a:lnTo>
                                          <a:pt x="564" y="107"/>
                                        </a:lnTo>
                                        <a:lnTo>
                                          <a:pt x="565" y="107"/>
                                        </a:lnTo>
                                        <a:lnTo>
                                          <a:pt x="566" y="107"/>
                                        </a:lnTo>
                                        <a:lnTo>
                                          <a:pt x="566" y="106"/>
                                        </a:lnTo>
                                        <a:lnTo>
                                          <a:pt x="567" y="105"/>
                                        </a:lnTo>
                                        <a:lnTo>
                                          <a:pt x="567" y="104"/>
                                        </a:lnTo>
                                        <a:lnTo>
                                          <a:pt x="568" y="102"/>
                                        </a:lnTo>
                                        <a:lnTo>
                                          <a:pt x="568" y="99"/>
                                        </a:lnTo>
                                        <a:lnTo>
                                          <a:pt x="568" y="94"/>
                                        </a:lnTo>
                                        <a:lnTo>
                                          <a:pt x="568" y="88"/>
                                        </a:lnTo>
                                        <a:lnTo>
                                          <a:pt x="569" y="88"/>
                                        </a:lnTo>
                                        <a:lnTo>
                                          <a:pt x="569" y="95"/>
                                        </a:lnTo>
                                        <a:lnTo>
                                          <a:pt x="569" y="100"/>
                                        </a:lnTo>
                                        <a:lnTo>
                                          <a:pt x="570" y="103"/>
                                        </a:lnTo>
                                        <a:lnTo>
                                          <a:pt x="570" y="104"/>
                                        </a:lnTo>
                                        <a:lnTo>
                                          <a:pt x="570" y="105"/>
                                        </a:lnTo>
                                        <a:lnTo>
                                          <a:pt x="571" y="105"/>
                                        </a:lnTo>
                                        <a:lnTo>
                                          <a:pt x="571" y="106"/>
                                        </a:lnTo>
                                        <a:lnTo>
                                          <a:pt x="572" y="107"/>
                                        </a:lnTo>
                                        <a:lnTo>
                                          <a:pt x="573" y="107"/>
                                        </a:lnTo>
                                        <a:lnTo>
                                          <a:pt x="574" y="107"/>
                                        </a:lnTo>
                                        <a:lnTo>
                                          <a:pt x="574" y="108"/>
                                        </a:lnTo>
                                        <a:lnTo>
                                          <a:pt x="575" y="108"/>
                                        </a:lnTo>
                                        <a:lnTo>
                                          <a:pt x="576" y="108"/>
                                        </a:lnTo>
                                        <a:lnTo>
                                          <a:pt x="577" y="108"/>
                                        </a:lnTo>
                                        <a:lnTo>
                                          <a:pt x="578" y="108"/>
                                        </a:lnTo>
                                        <a:lnTo>
                                          <a:pt x="579" y="108"/>
                                        </a:lnTo>
                                        <a:lnTo>
                                          <a:pt x="580" y="108"/>
                                        </a:lnTo>
                                        <a:lnTo>
                                          <a:pt x="581" y="108"/>
                                        </a:lnTo>
                                        <a:lnTo>
                                          <a:pt x="582" y="108"/>
                                        </a:lnTo>
                                        <a:lnTo>
                                          <a:pt x="583" y="108"/>
                                        </a:lnTo>
                                        <a:lnTo>
                                          <a:pt x="584" y="108"/>
                                        </a:lnTo>
                                        <a:lnTo>
                                          <a:pt x="585" y="108"/>
                                        </a:lnTo>
                                        <a:lnTo>
                                          <a:pt x="586" y="108"/>
                                        </a:lnTo>
                                        <a:lnTo>
                                          <a:pt x="587" y="108"/>
                                        </a:lnTo>
                                        <a:lnTo>
                                          <a:pt x="588" y="108"/>
                                        </a:lnTo>
                                        <a:lnTo>
                                          <a:pt x="589" y="108"/>
                                        </a:lnTo>
                                        <a:lnTo>
                                          <a:pt x="590" y="108"/>
                                        </a:lnTo>
                                        <a:lnTo>
                                          <a:pt x="591" y="108"/>
                                        </a:lnTo>
                                        <a:lnTo>
                                          <a:pt x="592" y="108"/>
                                        </a:lnTo>
                                        <a:lnTo>
                                          <a:pt x="593" y="108"/>
                                        </a:lnTo>
                                        <a:lnTo>
                                          <a:pt x="594" y="108"/>
                                        </a:lnTo>
                                        <a:lnTo>
                                          <a:pt x="595" y="108"/>
                                        </a:lnTo>
                                        <a:lnTo>
                                          <a:pt x="596" y="107"/>
                                        </a:lnTo>
                                        <a:lnTo>
                                          <a:pt x="597" y="107"/>
                                        </a:lnTo>
                                        <a:lnTo>
                                          <a:pt x="598" y="106"/>
                                        </a:lnTo>
                                        <a:lnTo>
                                          <a:pt x="598" y="105"/>
                                        </a:lnTo>
                                        <a:lnTo>
                                          <a:pt x="598" y="104"/>
                                        </a:lnTo>
                                        <a:lnTo>
                                          <a:pt x="599" y="101"/>
                                        </a:lnTo>
                                        <a:lnTo>
                                          <a:pt x="599" y="97"/>
                                        </a:lnTo>
                                        <a:lnTo>
                                          <a:pt x="599" y="96"/>
                                        </a:lnTo>
                                        <a:lnTo>
                                          <a:pt x="599" y="99"/>
                                        </a:lnTo>
                                        <a:lnTo>
                                          <a:pt x="600" y="103"/>
                                        </a:lnTo>
                                        <a:lnTo>
                                          <a:pt x="600" y="105"/>
                                        </a:lnTo>
                                        <a:lnTo>
                                          <a:pt x="600" y="106"/>
                                        </a:lnTo>
                                        <a:lnTo>
                                          <a:pt x="601" y="107"/>
                                        </a:lnTo>
                                        <a:lnTo>
                                          <a:pt x="602" y="107"/>
                                        </a:lnTo>
                                        <a:lnTo>
                                          <a:pt x="602" y="108"/>
                                        </a:lnTo>
                                        <a:lnTo>
                                          <a:pt x="603" y="108"/>
                                        </a:lnTo>
                                        <a:lnTo>
                                          <a:pt x="604" y="108"/>
                                        </a:lnTo>
                                        <a:lnTo>
                                          <a:pt x="605" y="108"/>
                                        </a:lnTo>
                                        <a:lnTo>
                                          <a:pt x="606" y="108"/>
                                        </a:lnTo>
                                        <a:lnTo>
                                          <a:pt x="607" y="108"/>
                                        </a:lnTo>
                                        <a:lnTo>
                                          <a:pt x="608" y="108"/>
                                        </a:lnTo>
                                        <a:lnTo>
                                          <a:pt x="609" y="108"/>
                                        </a:lnTo>
                                        <a:lnTo>
                                          <a:pt x="610" y="108"/>
                                        </a:lnTo>
                                        <a:lnTo>
                                          <a:pt x="611" y="108"/>
                                        </a:lnTo>
                                        <a:lnTo>
                                          <a:pt x="612" y="108"/>
                                        </a:lnTo>
                                        <a:lnTo>
                                          <a:pt x="613" y="108"/>
                                        </a:lnTo>
                                        <a:lnTo>
                                          <a:pt x="614" y="108"/>
                                        </a:lnTo>
                                        <a:lnTo>
                                          <a:pt x="615" y="108"/>
                                        </a:lnTo>
                                        <a:lnTo>
                                          <a:pt x="616" y="108"/>
                                        </a:lnTo>
                                        <a:lnTo>
                                          <a:pt x="617" y="108"/>
                                        </a:lnTo>
                                        <a:lnTo>
                                          <a:pt x="618" y="108"/>
                                        </a:lnTo>
                                        <a:lnTo>
                                          <a:pt x="619" y="108"/>
                                        </a:lnTo>
                                        <a:lnTo>
                                          <a:pt x="620" y="108"/>
                                        </a:lnTo>
                                        <a:lnTo>
                                          <a:pt x="621" y="108"/>
                                        </a:lnTo>
                                        <a:lnTo>
                                          <a:pt x="622" y="108"/>
                                        </a:lnTo>
                                        <a:lnTo>
                                          <a:pt x="623" y="108"/>
                                        </a:lnTo>
                                        <a:lnTo>
                                          <a:pt x="624" y="108"/>
                                        </a:lnTo>
                                        <a:lnTo>
                                          <a:pt x="625" y="108"/>
                                        </a:lnTo>
                                        <a:lnTo>
                                          <a:pt x="626" y="108"/>
                                        </a:lnTo>
                                        <a:lnTo>
                                          <a:pt x="627" y="108"/>
                                        </a:lnTo>
                                        <a:lnTo>
                                          <a:pt x="628" y="108"/>
                                        </a:lnTo>
                                        <a:lnTo>
                                          <a:pt x="629" y="108"/>
                                        </a:lnTo>
                                        <a:lnTo>
                                          <a:pt x="630" y="108"/>
                                        </a:lnTo>
                                        <a:lnTo>
                                          <a:pt x="631" y="108"/>
                                        </a:lnTo>
                                        <a:lnTo>
                                          <a:pt x="632" y="108"/>
                                        </a:lnTo>
                                        <a:lnTo>
                                          <a:pt x="633" y="108"/>
                                        </a:lnTo>
                                        <a:lnTo>
                                          <a:pt x="634" y="108"/>
                                        </a:lnTo>
                                        <a:lnTo>
                                          <a:pt x="635" y="108"/>
                                        </a:lnTo>
                                        <a:lnTo>
                                          <a:pt x="636" y="108"/>
                                        </a:lnTo>
                                        <a:lnTo>
                                          <a:pt x="637" y="108"/>
                                        </a:lnTo>
                                        <a:lnTo>
                                          <a:pt x="638" y="108"/>
                                        </a:lnTo>
                                        <a:lnTo>
                                          <a:pt x="639" y="108"/>
                                        </a:lnTo>
                                        <a:lnTo>
                                          <a:pt x="640" y="108"/>
                                        </a:lnTo>
                                        <a:lnTo>
                                          <a:pt x="641" y="108"/>
                                        </a:lnTo>
                                        <a:lnTo>
                                          <a:pt x="642" y="108"/>
                                        </a:lnTo>
                                        <a:lnTo>
                                          <a:pt x="643" y="108"/>
                                        </a:lnTo>
                                        <a:lnTo>
                                          <a:pt x="644" y="108"/>
                                        </a:lnTo>
                                        <a:lnTo>
                                          <a:pt x="645" y="108"/>
                                        </a:lnTo>
                                        <a:lnTo>
                                          <a:pt x="646" y="108"/>
                                        </a:lnTo>
                                        <a:lnTo>
                                          <a:pt x="647" y="108"/>
                                        </a:lnTo>
                                        <a:lnTo>
                                          <a:pt x="648" y="108"/>
                                        </a:lnTo>
                                        <a:lnTo>
                                          <a:pt x="649" y="108"/>
                                        </a:lnTo>
                                        <a:lnTo>
                                          <a:pt x="650" y="108"/>
                                        </a:lnTo>
                                        <a:lnTo>
                                          <a:pt x="651" y="108"/>
                                        </a:lnTo>
                                        <a:lnTo>
                                          <a:pt x="652" y="108"/>
                                        </a:lnTo>
                                        <a:lnTo>
                                          <a:pt x="653" y="108"/>
                                        </a:lnTo>
                                        <a:lnTo>
                                          <a:pt x="654" y="108"/>
                                        </a:lnTo>
                                        <a:lnTo>
                                          <a:pt x="655" y="108"/>
                                        </a:lnTo>
                                        <a:lnTo>
                                          <a:pt x="656" y="108"/>
                                        </a:lnTo>
                                        <a:lnTo>
                                          <a:pt x="657" y="108"/>
                                        </a:lnTo>
                                        <a:lnTo>
                                          <a:pt x="658" y="108"/>
                                        </a:lnTo>
                                        <a:lnTo>
                                          <a:pt x="659" y="108"/>
                                        </a:lnTo>
                                        <a:lnTo>
                                          <a:pt x="660" y="108"/>
                                        </a:lnTo>
                                        <a:lnTo>
                                          <a:pt x="661" y="108"/>
                                        </a:lnTo>
                                        <a:lnTo>
                                          <a:pt x="662" y="108"/>
                                        </a:lnTo>
                                        <a:lnTo>
                                          <a:pt x="663" y="108"/>
                                        </a:lnTo>
                                        <a:lnTo>
                                          <a:pt x="664" y="108"/>
                                        </a:lnTo>
                                        <a:lnTo>
                                          <a:pt x="665" y="108"/>
                                        </a:lnTo>
                                        <a:lnTo>
                                          <a:pt x="666" y="108"/>
                                        </a:lnTo>
                                        <a:lnTo>
                                          <a:pt x="667" y="108"/>
                                        </a:lnTo>
                                        <a:lnTo>
                                          <a:pt x="668" y="108"/>
                                        </a:lnTo>
                                        <a:lnTo>
                                          <a:pt x="669" y="108"/>
                                        </a:lnTo>
                                        <a:lnTo>
                                          <a:pt x="670" y="108"/>
                                        </a:lnTo>
                                        <a:lnTo>
                                          <a:pt x="671" y="108"/>
                                        </a:lnTo>
                                        <a:lnTo>
                                          <a:pt x="672" y="108"/>
                                        </a:lnTo>
                                        <a:lnTo>
                                          <a:pt x="673" y="108"/>
                                        </a:lnTo>
                                        <a:lnTo>
                                          <a:pt x="674" y="108"/>
                                        </a:lnTo>
                                        <a:lnTo>
                                          <a:pt x="675" y="108"/>
                                        </a:lnTo>
                                        <a:lnTo>
                                          <a:pt x="676" y="108"/>
                                        </a:lnTo>
                                        <a:lnTo>
                                          <a:pt x="677" y="108"/>
                                        </a:lnTo>
                                        <a:lnTo>
                                          <a:pt x="678" y="108"/>
                                        </a:lnTo>
                                        <a:lnTo>
                                          <a:pt x="679" y="108"/>
                                        </a:lnTo>
                                        <a:lnTo>
                                          <a:pt x="680" y="108"/>
                                        </a:lnTo>
                                        <a:lnTo>
                                          <a:pt x="681" y="108"/>
                                        </a:lnTo>
                                        <a:lnTo>
                                          <a:pt x="682" y="108"/>
                                        </a:lnTo>
                                        <a:lnTo>
                                          <a:pt x="683" y="108"/>
                                        </a:lnTo>
                                        <a:lnTo>
                                          <a:pt x="684" y="108"/>
                                        </a:lnTo>
                                        <a:lnTo>
                                          <a:pt x="685" y="108"/>
                                        </a:lnTo>
                                        <a:lnTo>
                                          <a:pt x="686" y="108"/>
                                        </a:lnTo>
                                        <a:lnTo>
                                          <a:pt x="687" y="108"/>
                                        </a:lnTo>
                                        <a:lnTo>
                                          <a:pt x="688" y="108"/>
                                        </a:lnTo>
                                        <a:lnTo>
                                          <a:pt x="689" y="108"/>
                                        </a:lnTo>
                                        <a:lnTo>
                                          <a:pt x="690" y="108"/>
                                        </a:lnTo>
                                        <a:lnTo>
                                          <a:pt x="691" y="108"/>
                                        </a:lnTo>
                                        <a:lnTo>
                                          <a:pt x="692" y="108"/>
                                        </a:lnTo>
                                        <a:lnTo>
                                          <a:pt x="693" y="108"/>
                                        </a:lnTo>
                                        <a:lnTo>
                                          <a:pt x="694" y="108"/>
                                        </a:lnTo>
                                        <a:lnTo>
                                          <a:pt x="695" y="108"/>
                                        </a:lnTo>
                                        <a:lnTo>
                                          <a:pt x="696" y="108"/>
                                        </a:lnTo>
                                        <a:lnTo>
                                          <a:pt x="697" y="108"/>
                                        </a:lnTo>
                                        <a:lnTo>
                                          <a:pt x="698" y="108"/>
                                        </a:lnTo>
                                        <a:lnTo>
                                          <a:pt x="699" y="108"/>
                                        </a:lnTo>
                                        <a:lnTo>
                                          <a:pt x="700" y="108"/>
                                        </a:lnTo>
                                        <a:lnTo>
                                          <a:pt x="701" y="108"/>
                                        </a:lnTo>
                                        <a:lnTo>
                                          <a:pt x="702" y="108"/>
                                        </a:lnTo>
                                        <a:lnTo>
                                          <a:pt x="703" y="108"/>
                                        </a:lnTo>
                                        <a:lnTo>
                                          <a:pt x="704" y="108"/>
                                        </a:lnTo>
                                        <a:lnTo>
                                          <a:pt x="705" y="108"/>
                                        </a:lnTo>
                                        <a:lnTo>
                                          <a:pt x="706" y="108"/>
                                        </a:lnTo>
                                        <a:lnTo>
                                          <a:pt x="707" y="108"/>
                                        </a:lnTo>
                                        <a:lnTo>
                                          <a:pt x="708" y="108"/>
                                        </a:lnTo>
                                        <a:lnTo>
                                          <a:pt x="709" y="108"/>
                                        </a:lnTo>
                                        <a:lnTo>
                                          <a:pt x="710" y="108"/>
                                        </a:lnTo>
                                        <a:lnTo>
                                          <a:pt x="711" y="108"/>
                                        </a:lnTo>
                                        <a:lnTo>
                                          <a:pt x="712" y="108"/>
                                        </a:lnTo>
                                        <a:lnTo>
                                          <a:pt x="712" y="107"/>
                                        </a:lnTo>
                                        <a:lnTo>
                                          <a:pt x="713" y="106"/>
                                        </a:lnTo>
                                        <a:lnTo>
                                          <a:pt x="713" y="105"/>
                                        </a:lnTo>
                                        <a:lnTo>
                                          <a:pt x="714" y="106"/>
                                        </a:lnTo>
                                        <a:lnTo>
                                          <a:pt x="714" y="107"/>
                                        </a:lnTo>
                                        <a:lnTo>
                                          <a:pt x="715" y="108"/>
                                        </a:lnTo>
                                        <a:lnTo>
                                          <a:pt x="716" y="108"/>
                                        </a:lnTo>
                                        <a:lnTo>
                                          <a:pt x="717" y="108"/>
                                        </a:lnTo>
                                        <a:lnTo>
                                          <a:pt x="718" y="108"/>
                                        </a:lnTo>
                                        <a:lnTo>
                                          <a:pt x="719" y="108"/>
                                        </a:lnTo>
                                        <a:lnTo>
                                          <a:pt x="720" y="108"/>
                                        </a:lnTo>
                                        <a:lnTo>
                                          <a:pt x="721" y="108"/>
                                        </a:lnTo>
                                        <a:lnTo>
                                          <a:pt x="722" y="108"/>
                                        </a:lnTo>
                                        <a:lnTo>
                                          <a:pt x="723" y="108"/>
                                        </a:lnTo>
                                        <a:lnTo>
                                          <a:pt x="724" y="108"/>
                                        </a:lnTo>
                                        <a:lnTo>
                                          <a:pt x="725" y="108"/>
                                        </a:lnTo>
                                        <a:lnTo>
                                          <a:pt x="726" y="108"/>
                                        </a:lnTo>
                                        <a:lnTo>
                                          <a:pt x="727" y="108"/>
                                        </a:lnTo>
                                        <a:lnTo>
                                          <a:pt x="728" y="108"/>
                                        </a:lnTo>
                                        <a:lnTo>
                                          <a:pt x="729" y="108"/>
                                        </a:lnTo>
                                        <a:lnTo>
                                          <a:pt x="730" y="108"/>
                                        </a:lnTo>
                                        <a:lnTo>
                                          <a:pt x="731" y="108"/>
                                        </a:lnTo>
                                        <a:lnTo>
                                          <a:pt x="732" y="108"/>
                                        </a:lnTo>
                                        <a:lnTo>
                                          <a:pt x="733" y="108"/>
                                        </a:lnTo>
                                        <a:lnTo>
                                          <a:pt x="734" y="108"/>
                                        </a:lnTo>
                                        <a:lnTo>
                                          <a:pt x="735" y="108"/>
                                        </a:lnTo>
                                        <a:lnTo>
                                          <a:pt x="736" y="108"/>
                                        </a:lnTo>
                                        <a:lnTo>
                                          <a:pt x="737" y="108"/>
                                        </a:lnTo>
                                        <a:lnTo>
                                          <a:pt x="738" y="108"/>
                                        </a:lnTo>
                                        <a:lnTo>
                                          <a:pt x="739" y="108"/>
                                        </a:lnTo>
                                        <a:lnTo>
                                          <a:pt x="740" y="108"/>
                                        </a:lnTo>
                                        <a:lnTo>
                                          <a:pt x="741" y="108"/>
                                        </a:lnTo>
                                        <a:lnTo>
                                          <a:pt x="742" y="108"/>
                                        </a:lnTo>
                                        <a:lnTo>
                                          <a:pt x="743" y="108"/>
                                        </a:lnTo>
                                        <a:lnTo>
                                          <a:pt x="744" y="108"/>
                                        </a:lnTo>
                                        <a:lnTo>
                                          <a:pt x="745" y="108"/>
                                        </a:lnTo>
                                        <a:lnTo>
                                          <a:pt x="746" y="108"/>
                                        </a:lnTo>
                                        <a:lnTo>
                                          <a:pt x="747" y="108"/>
                                        </a:lnTo>
                                        <a:lnTo>
                                          <a:pt x="748" y="108"/>
                                        </a:lnTo>
                                        <a:lnTo>
                                          <a:pt x="749" y="108"/>
                                        </a:lnTo>
                                        <a:lnTo>
                                          <a:pt x="750" y="108"/>
                                        </a:lnTo>
                                        <a:lnTo>
                                          <a:pt x="751" y="108"/>
                                        </a:lnTo>
                                        <a:lnTo>
                                          <a:pt x="752" y="108"/>
                                        </a:lnTo>
                                        <a:lnTo>
                                          <a:pt x="753" y="108"/>
                                        </a:lnTo>
                                        <a:lnTo>
                                          <a:pt x="754" y="108"/>
                                        </a:lnTo>
                                        <a:lnTo>
                                          <a:pt x="755" y="108"/>
                                        </a:lnTo>
                                        <a:lnTo>
                                          <a:pt x="756" y="108"/>
                                        </a:lnTo>
                                        <a:lnTo>
                                          <a:pt x="757" y="108"/>
                                        </a:lnTo>
                                        <a:lnTo>
                                          <a:pt x="758" y="108"/>
                                        </a:lnTo>
                                        <a:lnTo>
                                          <a:pt x="759" y="108"/>
                                        </a:lnTo>
                                        <a:lnTo>
                                          <a:pt x="760" y="108"/>
                                        </a:lnTo>
                                        <a:lnTo>
                                          <a:pt x="761" y="108"/>
                                        </a:lnTo>
                                        <a:lnTo>
                                          <a:pt x="762" y="108"/>
                                        </a:lnTo>
                                        <a:lnTo>
                                          <a:pt x="763" y="108"/>
                                        </a:lnTo>
                                        <a:lnTo>
                                          <a:pt x="764" y="108"/>
                                        </a:lnTo>
                                        <a:lnTo>
                                          <a:pt x="765" y="108"/>
                                        </a:lnTo>
                                        <a:lnTo>
                                          <a:pt x="766" y="108"/>
                                        </a:lnTo>
                                        <a:lnTo>
                                          <a:pt x="767" y="108"/>
                                        </a:lnTo>
                                        <a:lnTo>
                                          <a:pt x="768" y="108"/>
                                        </a:lnTo>
                                        <a:lnTo>
                                          <a:pt x="769" y="108"/>
                                        </a:lnTo>
                                        <a:lnTo>
                                          <a:pt x="770" y="108"/>
                                        </a:lnTo>
                                        <a:lnTo>
                                          <a:pt x="771" y="108"/>
                                        </a:lnTo>
                                        <a:lnTo>
                                          <a:pt x="772" y="108"/>
                                        </a:lnTo>
                                        <a:lnTo>
                                          <a:pt x="773" y="108"/>
                                        </a:lnTo>
                                        <a:lnTo>
                                          <a:pt x="774" y="108"/>
                                        </a:lnTo>
                                        <a:lnTo>
                                          <a:pt x="775" y="108"/>
                                        </a:lnTo>
                                        <a:lnTo>
                                          <a:pt x="776" y="108"/>
                                        </a:lnTo>
                                        <a:lnTo>
                                          <a:pt x="777" y="108"/>
                                        </a:lnTo>
                                        <a:lnTo>
                                          <a:pt x="778" y="108"/>
                                        </a:lnTo>
                                        <a:lnTo>
                                          <a:pt x="779" y="108"/>
                                        </a:lnTo>
                                        <a:lnTo>
                                          <a:pt x="780" y="108"/>
                                        </a:lnTo>
                                        <a:lnTo>
                                          <a:pt x="781" y="108"/>
                                        </a:lnTo>
                                        <a:lnTo>
                                          <a:pt x="782" y="108"/>
                                        </a:lnTo>
                                        <a:lnTo>
                                          <a:pt x="783" y="108"/>
                                        </a:lnTo>
                                        <a:lnTo>
                                          <a:pt x="784" y="108"/>
                                        </a:lnTo>
                                        <a:lnTo>
                                          <a:pt x="785" y="108"/>
                                        </a:lnTo>
                                        <a:lnTo>
                                          <a:pt x="786" y="108"/>
                                        </a:lnTo>
                                        <a:lnTo>
                                          <a:pt x="787" y="108"/>
                                        </a:lnTo>
                                        <a:lnTo>
                                          <a:pt x="788" y="108"/>
                                        </a:lnTo>
                                        <a:lnTo>
                                          <a:pt x="789" y="108"/>
                                        </a:lnTo>
                                        <a:lnTo>
                                          <a:pt x="790" y="108"/>
                                        </a:lnTo>
                                        <a:lnTo>
                                          <a:pt x="790" y="107"/>
                                        </a:lnTo>
                                        <a:lnTo>
                                          <a:pt x="791" y="107"/>
                                        </a:lnTo>
                                        <a:lnTo>
                                          <a:pt x="792" y="107"/>
                                        </a:lnTo>
                                        <a:lnTo>
                                          <a:pt x="792" y="106"/>
                                        </a:lnTo>
                                        <a:lnTo>
                                          <a:pt x="793" y="105"/>
                                        </a:lnTo>
                                        <a:lnTo>
                                          <a:pt x="793" y="104"/>
                                        </a:lnTo>
                                        <a:lnTo>
                                          <a:pt x="793" y="102"/>
                                        </a:lnTo>
                                        <a:lnTo>
                                          <a:pt x="794" y="99"/>
                                        </a:lnTo>
                                        <a:lnTo>
                                          <a:pt x="794" y="102"/>
                                        </a:lnTo>
                                        <a:lnTo>
                                          <a:pt x="794" y="104"/>
                                        </a:lnTo>
                                        <a:lnTo>
                                          <a:pt x="795" y="105"/>
                                        </a:lnTo>
                                        <a:lnTo>
                                          <a:pt x="795" y="106"/>
                                        </a:lnTo>
                                        <a:lnTo>
                                          <a:pt x="795" y="107"/>
                                        </a:lnTo>
                                        <a:lnTo>
                                          <a:pt x="796" y="107"/>
                                        </a:lnTo>
                                        <a:lnTo>
                                          <a:pt x="797" y="107"/>
                                        </a:lnTo>
                                        <a:lnTo>
                                          <a:pt x="798" y="108"/>
                                        </a:lnTo>
                                        <a:lnTo>
                                          <a:pt x="799" y="108"/>
                                        </a:lnTo>
                                        <a:lnTo>
                                          <a:pt x="800" y="108"/>
                                        </a:lnTo>
                                        <a:lnTo>
                                          <a:pt x="801" y="108"/>
                                        </a:lnTo>
                                        <a:lnTo>
                                          <a:pt x="802" y="108"/>
                                        </a:lnTo>
                                        <a:lnTo>
                                          <a:pt x="803" y="108"/>
                                        </a:lnTo>
                                        <a:lnTo>
                                          <a:pt x="804" y="108"/>
                                        </a:lnTo>
                                        <a:lnTo>
                                          <a:pt x="805" y="108"/>
                                        </a:lnTo>
                                        <a:lnTo>
                                          <a:pt x="806" y="108"/>
                                        </a:lnTo>
                                        <a:lnTo>
                                          <a:pt x="807" y="108"/>
                                        </a:lnTo>
                                        <a:lnTo>
                                          <a:pt x="808" y="108"/>
                                        </a:lnTo>
                                        <a:lnTo>
                                          <a:pt x="809" y="108"/>
                                        </a:lnTo>
                                        <a:lnTo>
                                          <a:pt x="810" y="108"/>
                                        </a:lnTo>
                                        <a:lnTo>
                                          <a:pt x="811" y="108"/>
                                        </a:lnTo>
                                        <a:lnTo>
                                          <a:pt x="812" y="108"/>
                                        </a:lnTo>
                                        <a:lnTo>
                                          <a:pt x="813" y="108"/>
                                        </a:lnTo>
                                        <a:lnTo>
                                          <a:pt x="814" y="108"/>
                                        </a:lnTo>
                                        <a:lnTo>
                                          <a:pt x="815" y="108"/>
                                        </a:lnTo>
                                        <a:lnTo>
                                          <a:pt x="816" y="108"/>
                                        </a:lnTo>
                                        <a:lnTo>
                                          <a:pt x="817" y="108"/>
                                        </a:lnTo>
                                        <a:lnTo>
                                          <a:pt x="818" y="107"/>
                                        </a:lnTo>
                                        <a:lnTo>
                                          <a:pt x="819" y="107"/>
                                        </a:lnTo>
                                        <a:lnTo>
                                          <a:pt x="819" y="106"/>
                                        </a:lnTo>
                                        <a:lnTo>
                                          <a:pt x="819" y="105"/>
                                        </a:lnTo>
                                        <a:lnTo>
                                          <a:pt x="820" y="104"/>
                                        </a:lnTo>
                                        <a:lnTo>
                                          <a:pt x="820" y="103"/>
                                        </a:lnTo>
                                        <a:lnTo>
                                          <a:pt x="820" y="105"/>
                                        </a:lnTo>
                                        <a:lnTo>
                                          <a:pt x="821" y="106"/>
                                        </a:lnTo>
                                        <a:lnTo>
                                          <a:pt x="821" y="107"/>
                                        </a:lnTo>
                                        <a:lnTo>
                                          <a:pt x="822" y="107"/>
                                        </a:lnTo>
                                        <a:lnTo>
                                          <a:pt x="822" y="108"/>
                                        </a:lnTo>
                                        <a:lnTo>
                                          <a:pt x="823" y="108"/>
                                        </a:lnTo>
                                        <a:lnTo>
                                          <a:pt x="824" y="108"/>
                                        </a:lnTo>
                                        <a:lnTo>
                                          <a:pt x="825" y="108"/>
                                        </a:lnTo>
                                        <a:lnTo>
                                          <a:pt x="826" y="108"/>
                                        </a:lnTo>
                                        <a:lnTo>
                                          <a:pt x="827" y="108"/>
                                        </a:lnTo>
                                        <a:lnTo>
                                          <a:pt x="828" y="108"/>
                                        </a:lnTo>
                                        <a:lnTo>
                                          <a:pt x="829" y="108"/>
                                        </a:lnTo>
                                        <a:lnTo>
                                          <a:pt x="830" y="108"/>
                                        </a:lnTo>
                                        <a:lnTo>
                                          <a:pt x="831" y="108"/>
                                        </a:lnTo>
                                        <a:lnTo>
                                          <a:pt x="832" y="108"/>
                                        </a:lnTo>
                                        <a:lnTo>
                                          <a:pt x="833" y="108"/>
                                        </a:lnTo>
                                        <a:lnTo>
                                          <a:pt x="834" y="108"/>
                                        </a:lnTo>
                                        <a:lnTo>
                                          <a:pt x="835" y="108"/>
                                        </a:lnTo>
                                        <a:lnTo>
                                          <a:pt x="836" y="108"/>
                                        </a:lnTo>
                                        <a:lnTo>
                                          <a:pt x="837" y="108"/>
                                        </a:lnTo>
                                        <a:lnTo>
                                          <a:pt x="838" y="108"/>
                                        </a:lnTo>
                                        <a:lnTo>
                                          <a:pt x="839" y="108"/>
                                        </a:lnTo>
                                        <a:lnTo>
                                          <a:pt x="840" y="108"/>
                                        </a:lnTo>
                                        <a:lnTo>
                                          <a:pt x="841" y="108"/>
                                        </a:lnTo>
                                        <a:lnTo>
                                          <a:pt x="842" y="108"/>
                                        </a:lnTo>
                                        <a:lnTo>
                                          <a:pt x="843" y="108"/>
                                        </a:lnTo>
                                        <a:lnTo>
                                          <a:pt x="844" y="108"/>
                                        </a:lnTo>
                                        <a:lnTo>
                                          <a:pt x="845" y="108"/>
                                        </a:lnTo>
                                        <a:lnTo>
                                          <a:pt x="846" y="108"/>
                                        </a:lnTo>
                                        <a:lnTo>
                                          <a:pt x="847" y="108"/>
                                        </a:lnTo>
                                        <a:lnTo>
                                          <a:pt x="848" y="108"/>
                                        </a:lnTo>
                                        <a:lnTo>
                                          <a:pt x="849" y="108"/>
                                        </a:lnTo>
                                        <a:lnTo>
                                          <a:pt x="850" y="108"/>
                                        </a:lnTo>
                                        <a:lnTo>
                                          <a:pt x="851" y="108"/>
                                        </a:lnTo>
                                        <a:lnTo>
                                          <a:pt x="852" y="108"/>
                                        </a:lnTo>
                                        <a:lnTo>
                                          <a:pt x="853" y="108"/>
                                        </a:lnTo>
                                        <a:lnTo>
                                          <a:pt x="854" y="108"/>
                                        </a:lnTo>
                                        <a:lnTo>
                                          <a:pt x="855" y="108"/>
                                        </a:lnTo>
                                        <a:lnTo>
                                          <a:pt x="856" y="108"/>
                                        </a:lnTo>
                                        <a:lnTo>
                                          <a:pt x="857" y="108"/>
                                        </a:lnTo>
                                        <a:lnTo>
                                          <a:pt x="858" y="108"/>
                                        </a:lnTo>
                                        <a:lnTo>
                                          <a:pt x="859" y="108"/>
                                        </a:lnTo>
                                        <a:lnTo>
                                          <a:pt x="860" y="108"/>
                                        </a:lnTo>
                                        <a:lnTo>
                                          <a:pt x="861" y="108"/>
                                        </a:lnTo>
                                        <a:lnTo>
                                          <a:pt x="862" y="108"/>
                                        </a:lnTo>
                                        <a:lnTo>
                                          <a:pt x="863" y="108"/>
                                        </a:lnTo>
                                        <a:lnTo>
                                          <a:pt x="864" y="108"/>
                                        </a:lnTo>
                                        <a:lnTo>
                                          <a:pt x="865" y="108"/>
                                        </a:lnTo>
                                        <a:lnTo>
                                          <a:pt x="866" y="108"/>
                                        </a:lnTo>
                                        <a:lnTo>
                                          <a:pt x="867" y="108"/>
                                        </a:lnTo>
                                        <a:lnTo>
                                          <a:pt x="868" y="108"/>
                                        </a:lnTo>
                                        <a:lnTo>
                                          <a:pt x="869" y="108"/>
                                        </a:lnTo>
                                        <a:lnTo>
                                          <a:pt x="870" y="108"/>
                                        </a:lnTo>
                                        <a:lnTo>
                                          <a:pt x="871" y="108"/>
                                        </a:lnTo>
                                        <a:lnTo>
                                          <a:pt x="872" y="108"/>
                                        </a:lnTo>
                                        <a:lnTo>
                                          <a:pt x="873" y="108"/>
                                        </a:lnTo>
                                        <a:lnTo>
                                          <a:pt x="874" y="108"/>
                                        </a:lnTo>
                                        <a:lnTo>
                                          <a:pt x="875" y="108"/>
                                        </a:lnTo>
                                        <a:lnTo>
                                          <a:pt x="876" y="108"/>
                                        </a:lnTo>
                                        <a:lnTo>
                                          <a:pt x="877" y="108"/>
                                        </a:lnTo>
                                        <a:lnTo>
                                          <a:pt x="878" y="108"/>
                                        </a:lnTo>
                                        <a:lnTo>
                                          <a:pt x="879" y="108"/>
                                        </a:lnTo>
                                        <a:lnTo>
                                          <a:pt x="880" y="108"/>
                                        </a:lnTo>
                                        <a:lnTo>
                                          <a:pt x="881" y="108"/>
                                        </a:lnTo>
                                        <a:lnTo>
                                          <a:pt x="882" y="108"/>
                                        </a:lnTo>
                                        <a:lnTo>
                                          <a:pt x="883" y="108"/>
                                        </a:lnTo>
                                        <a:lnTo>
                                          <a:pt x="884" y="108"/>
                                        </a:lnTo>
                                        <a:lnTo>
                                          <a:pt x="885" y="108"/>
                                        </a:lnTo>
                                        <a:lnTo>
                                          <a:pt x="886" y="108"/>
                                        </a:lnTo>
                                        <a:lnTo>
                                          <a:pt x="887" y="108"/>
                                        </a:lnTo>
                                        <a:lnTo>
                                          <a:pt x="888" y="108"/>
                                        </a:lnTo>
                                        <a:lnTo>
                                          <a:pt x="889" y="108"/>
                                        </a:lnTo>
                                        <a:lnTo>
                                          <a:pt x="890" y="108"/>
                                        </a:lnTo>
                                        <a:lnTo>
                                          <a:pt x="891" y="108"/>
                                        </a:lnTo>
                                        <a:lnTo>
                                          <a:pt x="892" y="108"/>
                                        </a:lnTo>
                                        <a:lnTo>
                                          <a:pt x="893" y="108"/>
                                        </a:lnTo>
                                        <a:lnTo>
                                          <a:pt x="894" y="108"/>
                                        </a:lnTo>
                                        <a:lnTo>
                                          <a:pt x="895" y="108"/>
                                        </a:lnTo>
                                        <a:lnTo>
                                          <a:pt x="896" y="108"/>
                                        </a:lnTo>
                                        <a:lnTo>
                                          <a:pt x="897" y="108"/>
                                        </a:lnTo>
                                        <a:lnTo>
                                          <a:pt x="898" y="108"/>
                                        </a:lnTo>
                                        <a:lnTo>
                                          <a:pt x="899" y="108"/>
                                        </a:lnTo>
                                        <a:lnTo>
                                          <a:pt x="900" y="108"/>
                                        </a:lnTo>
                                        <a:lnTo>
                                          <a:pt x="901" y="108"/>
                                        </a:lnTo>
                                        <a:lnTo>
                                          <a:pt x="902" y="108"/>
                                        </a:lnTo>
                                        <a:lnTo>
                                          <a:pt x="903" y="108"/>
                                        </a:lnTo>
                                        <a:lnTo>
                                          <a:pt x="904" y="108"/>
                                        </a:lnTo>
                                        <a:lnTo>
                                          <a:pt x="905" y="108"/>
                                        </a:lnTo>
                                        <a:lnTo>
                                          <a:pt x="906" y="108"/>
                                        </a:lnTo>
                                        <a:lnTo>
                                          <a:pt x="907" y="108"/>
                                        </a:lnTo>
                                        <a:lnTo>
                                          <a:pt x="908" y="108"/>
                                        </a:lnTo>
                                        <a:lnTo>
                                          <a:pt x="909" y="108"/>
                                        </a:lnTo>
                                        <a:lnTo>
                                          <a:pt x="910" y="108"/>
                                        </a:lnTo>
                                        <a:lnTo>
                                          <a:pt x="911" y="108"/>
                                        </a:lnTo>
                                        <a:lnTo>
                                          <a:pt x="912" y="108"/>
                                        </a:lnTo>
                                        <a:lnTo>
                                          <a:pt x="913" y="108"/>
                                        </a:lnTo>
                                        <a:lnTo>
                                          <a:pt x="914" y="108"/>
                                        </a:lnTo>
                                        <a:lnTo>
                                          <a:pt x="915" y="108"/>
                                        </a:lnTo>
                                        <a:lnTo>
                                          <a:pt x="916" y="108"/>
                                        </a:lnTo>
                                        <a:lnTo>
                                          <a:pt x="917" y="108"/>
                                        </a:lnTo>
                                        <a:lnTo>
                                          <a:pt x="918" y="108"/>
                                        </a:lnTo>
                                        <a:lnTo>
                                          <a:pt x="919" y="108"/>
                                        </a:lnTo>
                                        <a:lnTo>
                                          <a:pt x="920" y="107"/>
                                        </a:lnTo>
                                        <a:lnTo>
                                          <a:pt x="921" y="107"/>
                                        </a:lnTo>
                                        <a:lnTo>
                                          <a:pt x="922" y="106"/>
                                        </a:lnTo>
                                        <a:lnTo>
                                          <a:pt x="922" y="105"/>
                                        </a:lnTo>
                                        <a:lnTo>
                                          <a:pt x="922" y="104"/>
                                        </a:lnTo>
                                        <a:lnTo>
                                          <a:pt x="923" y="103"/>
                                        </a:lnTo>
                                        <a:lnTo>
                                          <a:pt x="923" y="102"/>
                                        </a:lnTo>
                                        <a:lnTo>
                                          <a:pt x="923" y="103"/>
                                        </a:lnTo>
                                        <a:lnTo>
                                          <a:pt x="924" y="104"/>
                                        </a:lnTo>
                                        <a:lnTo>
                                          <a:pt x="924" y="105"/>
                                        </a:lnTo>
                                        <a:lnTo>
                                          <a:pt x="924" y="106"/>
                                        </a:lnTo>
                                        <a:lnTo>
                                          <a:pt x="924" y="107"/>
                                        </a:lnTo>
                                        <a:lnTo>
                                          <a:pt x="925" y="107"/>
                                        </a:lnTo>
                                        <a:lnTo>
                                          <a:pt x="926" y="107"/>
                                        </a:lnTo>
                                        <a:lnTo>
                                          <a:pt x="926" y="108"/>
                                        </a:lnTo>
                                        <a:lnTo>
                                          <a:pt x="927" y="108"/>
                                        </a:lnTo>
                                        <a:lnTo>
                                          <a:pt x="928" y="108"/>
                                        </a:lnTo>
                                        <a:lnTo>
                                          <a:pt x="929" y="108"/>
                                        </a:lnTo>
                                        <a:lnTo>
                                          <a:pt x="930" y="108"/>
                                        </a:lnTo>
                                        <a:lnTo>
                                          <a:pt x="931" y="108"/>
                                        </a:lnTo>
                                        <a:lnTo>
                                          <a:pt x="932" y="108"/>
                                        </a:lnTo>
                                        <a:lnTo>
                                          <a:pt x="933" y="108"/>
                                        </a:lnTo>
                                        <a:lnTo>
                                          <a:pt x="934" y="108"/>
                                        </a:lnTo>
                                        <a:lnTo>
                                          <a:pt x="935" y="108"/>
                                        </a:lnTo>
                                        <a:lnTo>
                                          <a:pt x="936" y="108"/>
                                        </a:lnTo>
                                        <a:lnTo>
                                          <a:pt x="937" y="108"/>
                                        </a:lnTo>
                                        <a:lnTo>
                                          <a:pt x="938" y="108"/>
                                        </a:lnTo>
                                        <a:lnTo>
                                          <a:pt x="939" y="108"/>
                                        </a:lnTo>
                                        <a:lnTo>
                                          <a:pt x="940" y="108"/>
                                        </a:lnTo>
                                        <a:lnTo>
                                          <a:pt x="941" y="108"/>
                                        </a:lnTo>
                                        <a:lnTo>
                                          <a:pt x="942" y="108"/>
                                        </a:lnTo>
                                        <a:lnTo>
                                          <a:pt x="943" y="108"/>
                                        </a:lnTo>
                                        <a:lnTo>
                                          <a:pt x="944" y="108"/>
                                        </a:lnTo>
                                        <a:lnTo>
                                          <a:pt x="945" y="108"/>
                                        </a:lnTo>
                                        <a:lnTo>
                                          <a:pt x="946" y="108"/>
                                        </a:lnTo>
                                        <a:lnTo>
                                          <a:pt x="947" y="108"/>
                                        </a:lnTo>
                                        <a:lnTo>
                                          <a:pt x="948" y="108"/>
                                        </a:lnTo>
                                        <a:lnTo>
                                          <a:pt x="949" y="108"/>
                                        </a:lnTo>
                                        <a:lnTo>
                                          <a:pt x="950" y="108"/>
                                        </a:lnTo>
                                        <a:lnTo>
                                          <a:pt x="951" y="108"/>
                                        </a:lnTo>
                                        <a:lnTo>
                                          <a:pt x="952" y="108"/>
                                        </a:lnTo>
                                        <a:lnTo>
                                          <a:pt x="953" y="108"/>
                                        </a:lnTo>
                                        <a:lnTo>
                                          <a:pt x="954" y="108"/>
                                        </a:lnTo>
                                        <a:lnTo>
                                          <a:pt x="955" y="108"/>
                                        </a:lnTo>
                                        <a:lnTo>
                                          <a:pt x="956" y="108"/>
                                        </a:lnTo>
                                        <a:lnTo>
                                          <a:pt x="957" y="108"/>
                                        </a:lnTo>
                                        <a:lnTo>
                                          <a:pt x="958" y="108"/>
                                        </a:lnTo>
                                        <a:lnTo>
                                          <a:pt x="959" y="108"/>
                                        </a:lnTo>
                                        <a:lnTo>
                                          <a:pt x="960" y="108"/>
                                        </a:lnTo>
                                        <a:lnTo>
                                          <a:pt x="961" y="108"/>
                                        </a:lnTo>
                                        <a:lnTo>
                                          <a:pt x="962" y="108"/>
                                        </a:lnTo>
                                        <a:lnTo>
                                          <a:pt x="963" y="108"/>
                                        </a:lnTo>
                                        <a:lnTo>
                                          <a:pt x="964" y="108"/>
                                        </a:lnTo>
                                        <a:lnTo>
                                          <a:pt x="965" y="108"/>
                                        </a:lnTo>
                                        <a:lnTo>
                                          <a:pt x="966" y="108"/>
                                        </a:lnTo>
                                        <a:lnTo>
                                          <a:pt x="967" y="108"/>
                                        </a:lnTo>
                                        <a:lnTo>
                                          <a:pt x="968" y="108"/>
                                        </a:lnTo>
                                        <a:lnTo>
                                          <a:pt x="969" y="108"/>
                                        </a:lnTo>
                                        <a:lnTo>
                                          <a:pt x="970" y="108"/>
                                        </a:lnTo>
                                        <a:lnTo>
                                          <a:pt x="971" y="108"/>
                                        </a:lnTo>
                                        <a:lnTo>
                                          <a:pt x="972" y="108"/>
                                        </a:lnTo>
                                        <a:lnTo>
                                          <a:pt x="973" y="108"/>
                                        </a:lnTo>
                                        <a:lnTo>
                                          <a:pt x="974" y="108"/>
                                        </a:lnTo>
                                        <a:lnTo>
                                          <a:pt x="975" y="108"/>
                                        </a:lnTo>
                                        <a:lnTo>
                                          <a:pt x="976" y="108"/>
                                        </a:lnTo>
                                        <a:lnTo>
                                          <a:pt x="977" y="108"/>
                                        </a:lnTo>
                                        <a:lnTo>
                                          <a:pt x="978" y="108"/>
                                        </a:lnTo>
                                        <a:lnTo>
                                          <a:pt x="979" y="108"/>
                                        </a:lnTo>
                                        <a:lnTo>
                                          <a:pt x="980" y="108"/>
                                        </a:lnTo>
                                        <a:lnTo>
                                          <a:pt x="981" y="108"/>
                                        </a:lnTo>
                                        <a:lnTo>
                                          <a:pt x="982" y="108"/>
                                        </a:lnTo>
                                        <a:lnTo>
                                          <a:pt x="983" y="108"/>
                                        </a:lnTo>
                                        <a:lnTo>
                                          <a:pt x="984" y="108"/>
                                        </a:lnTo>
                                        <a:lnTo>
                                          <a:pt x="985" y="108"/>
                                        </a:lnTo>
                                        <a:lnTo>
                                          <a:pt x="986" y="108"/>
                                        </a:lnTo>
                                        <a:lnTo>
                                          <a:pt x="987" y="108"/>
                                        </a:lnTo>
                                        <a:lnTo>
                                          <a:pt x="988" y="108"/>
                                        </a:lnTo>
                                        <a:lnTo>
                                          <a:pt x="989" y="108"/>
                                        </a:lnTo>
                                        <a:lnTo>
                                          <a:pt x="990" y="108"/>
                                        </a:lnTo>
                                        <a:lnTo>
                                          <a:pt x="991" y="108"/>
                                        </a:lnTo>
                                        <a:lnTo>
                                          <a:pt x="992" y="108"/>
                                        </a:lnTo>
                                        <a:lnTo>
                                          <a:pt x="993" y="108"/>
                                        </a:lnTo>
                                        <a:lnTo>
                                          <a:pt x="994" y="108"/>
                                        </a:lnTo>
                                        <a:lnTo>
                                          <a:pt x="995" y="108"/>
                                        </a:lnTo>
                                        <a:lnTo>
                                          <a:pt x="996" y="108"/>
                                        </a:lnTo>
                                        <a:lnTo>
                                          <a:pt x="996" y="107"/>
                                        </a:lnTo>
                                        <a:lnTo>
                                          <a:pt x="997" y="107"/>
                                        </a:lnTo>
                                        <a:lnTo>
                                          <a:pt x="998" y="107"/>
                                        </a:lnTo>
                                        <a:lnTo>
                                          <a:pt x="998" y="106"/>
                                        </a:lnTo>
                                        <a:lnTo>
                                          <a:pt x="999" y="105"/>
                                        </a:lnTo>
                                        <a:lnTo>
                                          <a:pt x="999" y="104"/>
                                        </a:lnTo>
                                        <a:lnTo>
                                          <a:pt x="999" y="103"/>
                                        </a:lnTo>
                                        <a:lnTo>
                                          <a:pt x="999" y="101"/>
                                        </a:lnTo>
                                        <a:lnTo>
                                          <a:pt x="1000" y="102"/>
                                        </a:lnTo>
                                        <a:lnTo>
                                          <a:pt x="1000" y="103"/>
                                        </a:lnTo>
                                        <a:lnTo>
                                          <a:pt x="1000" y="105"/>
                                        </a:lnTo>
                                        <a:lnTo>
                                          <a:pt x="1001" y="106"/>
                                        </a:lnTo>
                                        <a:lnTo>
                                          <a:pt x="1001" y="107"/>
                                        </a:lnTo>
                                        <a:lnTo>
                                          <a:pt x="1002" y="107"/>
                                        </a:lnTo>
                                        <a:lnTo>
                                          <a:pt x="1003" y="108"/>
                                        </a:lnTo>
                                        <a:lnTo>
                                          <a:pt x="1004" y="108"/>
                                        </a:lnTo>
                                        <a:lnTo>
                                          <a:pt x="1005" y="108"/>
                                        </a:lnTo>
                                        <a:lnTo>
                                          <a:pt x="1006" y="108"/>
                                        </a:lnTo>
                                        <a:lnTo>
                                          <a:pt x="1007" y="108"/>
                                        </a:lnTo>
                                        <a:lnTo>
                                          <a:pt x="1008" y="108"/>
                                        </a:lnTo>
                                        <a:lnTo>
                                          <a:pt x="1009" y="108"/>
                                        </a:lnTo>
                                        <a:lnTo>
                                          <a:pt x="1010" y="108"/>
                                        </a:lnTo>
                                        <a:lnTo>
                                          <a:pt x="1011" y="108"/>
                                        </a:lnTo>
                                        <a:lnTo>
                                          <a:pt x="1012" y="108"/>
                                        </a:lnTo>
                                        <a:lnTo>
                                          <a:pt x="1013" y="108"/>
                                        </a:lnTo>
                                        <a:lnTo>
                                          <a:pt x="1014" y="108"/>
                                        </a:lnTo>
                                        <a:lnTo>
                                          <a:pt x="1015" y="108"/>
                                        </a:lnTo>
                                        <a:lnTo>
                                          <a:pt x="1016" y="108"/>
                                        </a:lnTo>
                                        <a:lnTo>
                                          <a:pt x="1017" y="108"/>
                                        </a:lnTo>
                                        <a:lnTo>
                                          <a:pt x="1018" y="108"/>
                                        </a:lnTo>
                                        <a:lnTo>
                                          <a:pt x="1019" y="108"/>
                                        </a:lnTo>
                                        <a:lnTo>
                                          <a:pt x="1020" y="108"/>
                                        </a:lnTo>
                                        <a:lnTo>
                                          <a:pt x="1021" y="108"/>
                                        </a:lnTo>
                                        <a:lnTo>
                                          <a:pt x="1022" y="108"/>
                                        </a:lnTo>
                                        <a:lnTo>
                                          <a:pt x="1023" y="108"/>
                                        </a:lnTo>
                                        <a:lnTo>
                                          <a:pt x="1024" y="108"/>
                                        </a:lnTo>
                                        <a:lnTo>
                                          <a:pt x="1025" y="108"/>
                                        </a:lnTo>
                                        <a:lnTo>
                                          <a:pt x="1026" y="108"/>
                                        </a:lnTo>
                                        <a:lnTo>
                                          <a:pt x="1027" y="108"/>
                                        </a:lnTo>
                                        <a:lnTo>
                                          <a:pt x="1028" y="108"/>
                                        </a:lnTo>
                                        <a:lnTo>
                                          <a:pt x="1029" y="108"/>
                                        </a:lnTo>
                                        <a:lnTo>
                                          <a:pt x="1030" y="108"/>
                                        </a:lnTo>
                                        <a:lnTo>
                                          <a:pt x="1031" y="108"/>
                                        </a:lnTo>
                                        <a:lnTo>
                                          <a:pt x="1032" y="108"/>
                                        </a:lnTo>
                                        <a:lnTo>
                                          <a:pt x="1033" y="108"/>
                                        </a:lnTo>
                                        <a:lnTo>
                                          <a:pt x="1034" y="108"/>
                                        </a:lnTo>
                                        <a:lnTo>
                                          <a:pt x="1035" y="108"/>
                                        </a:lnTo>
                                        <a:lnTo>
                                          <a:pt x="1036" y="108"/>
                                        </a:lnTo>
                                        <a:lnTo>
                                          <a:pt x="1037" y="108"/>
                                        </a:lnTo>
                                        <a:lnTo>
                                          <a:pt x="1038" y="108"/>
                                        </a:lnTo>
                                        <a:lnTo>
                                          <a:pt x="1039" y="108"/>
                                        </a:lnTo>
                                        <a:lnTo>
                                          <a:pt x="1040" y="108"/>
                                        </a:lnTo>
                                        <a:lnTo>
                                          <a:pt x="1041" y="108"/>
                                        </a:lnTo>
                                        <a:lnTo>
                                          <a:pt x="1042" y="108"/>
                                        </a:lnTo>
                                        <a:lnTo>
                                          <a:pt x="1043" y="108"/>
                                        </a:lnTo>
                                        <a:lnTo>
                                          <a:pt x="1044" y="108"/>
                                        </a:lnTo>
                                        <a:lnTo>
                                          <a:pt x="1045" y="108"/>
                                        </a:lnTo>
                                        <a:lnTo>
                                          <a:pt x="1046" y="108"/>
                                        </a:lnTo>
                                        <a:lnTo>
                                          <a:pt x="1047" y="108"/>
                                        </a:lnTo>
                                        <a:lnTo>
                                          <a:pt x="1048" y="108"/>
                                        </a:lnTo>
                                        <a:lnTo>
                                          <a:pt x="1049" y="108"/>
                                        </a:lnTo>
                                        <a:lnTo>
                                          <a:pt x="1050" y="108"/>
                                        </a:lnTo>
                                        <a:lnTo>
                                          <a:pt x="1051" y="108"/>
                                        </a:lnTo>
                                        <a:lnTo>
                                          <a:pt x="1052" y="108"/>
                                        </a:lnTo>
                                        <a:lnTo>
                                          <a:pt x="1053" y="108"/>
                                        </a:lnTo>
                                        <a:lnTo>
                                          <a:pt x="1054" y="108"/>
                                        </a:lnTo>
                                        <a:lnTo>
                                          <a:pt x="1055" y="108"/>
                                        </a:lnTo>
                                        <a:lnTo>
                                          <a:pt x="1056" y="108"/>
                                        </a:lnTo>
                                        <a:lnTo>
                                          <a:pt x="1057" y="108"/>
                                        </a:lnTo>
                                        <a:lnTo>
                                          <a:pt x="1058" y="108"/>
                                        </a:lnTo>
                                        <a:lnTo>
                                          <a:pt x="1059" y="108"/>
                                        </a:lnTo>
                                        <a:lnTo>
                                          <a:pt x="1060" y="108"/>
                                        </a:lnTo>
                                        <a:lnTo>
                                          <a:pt x="1061" y="108"/>
                                        </a:lnTo>
                                        <a:lnTo>
                                          <a:pt x="1062" y="108"/>
                                        </a:lnTo>
                                        <a:lnTo>
                                          <a:pt x="1063" y="108"/>
                                        </a:lnTo>
                                        <a:lnTo>
                                          <a:pt x="1064" y="108"/>
                                        </a:lnTo>
                                        <a:lnTo>
                                          <a:pt x="1065" y="108"/>
                                        </a:lnTo>
                                        <a:lnTo>
                                          <a:pt x="1066" y="108"/>
                                        </a:lnTo>
                                        <a:lnTo>
                                          <a:pt x="1067" y="108"/>
                                        </a:lnTo>
                                        <a:lnTo>
                                          <a:pt x="1068" y="108"/>
                                        </a:lnTo>
                                        <a:lnTo>
                                          <a:pt x="1069" y="108"/>
                                        </a:lnTo>
                                        <a:lnTo>
                                          <a:pt x="1070" y="108"/>
                                        </a:lnTo>
                                        <a:lnTo>
                                          <a:pt x="1071" y="108"/>
                                        </a:lnTo>
                                        <a:lnTo>
                                          <a:pt x="1072" y="108"/>
                                        </a:lnTo>
                                        <a:lnTo>
                                          <a:pt x="1073" y="108"/>
                                        </a:lnTo>
                                        <a:lnTo>
                                          <a:pt x="1074" y="108"/>
                                        </a:lnTo>
                                        <a:lnTo>
                                          <a:pt x="1075" y="108"/>
                                        </a:lnTo>
                                        <a:lnTo>
                                          <a:pt x="1076" y="108"/>
                                        </a:lnTo>
                                        <a:lnTo>
                                          <a:pt x="1077" y="108"/>
                                        </a:lnTo>
                                        <a:lnTo>
                                          <a:pt x="1078" y="108"/>
                                        </a:lnTo>
                                        <a:lnTo>
                                          <a:pt x="1079" y="108"/>
                                        </a:lnTo>
                                        <a:lnTo>
                                          <a:pt x="1080" y="108"/>
                                        </a:lnTo>
                                        <a:lnTo>
                                          <a:pt x="1081" y="108"/>
                                        </a:lnTo>
                                        <a:lnTo>
                                          <a:pt x="1082" y="108"/>
                                        </a:lnTo>
                                        <a:lnTo>
                                          <a:pt x="1083" y="108"/>
                                        </a:lnTo>
                                        <a:lnTo>
                                          <a:pt x="1084" y="108"/>
                                        </a:lnTo>
                                        <a:lnTo>
                                          <a:pt x="1085" y="108"/>
                                        </a:lnTo>
                                        <a:lnTo>
                                          <a:pt x="1086" y="108"/>
                                        </a:lnTo>
                                        <a:lnTo>
                                          <a:pt x="1087" y="108"/>
                                        </a:lnTo>
                                        <a:lnTo>
                                          <a:pt x="1088" y="108"/>
                                        </a:lnTo>
                                        <a:lnTo>
                                          <a:pt x="1089" y="108"/>
                                        </a:lnTo>
                                        <a:lnTo>
                                          <a:pt x="1090" y="108"/>
                                        </a:lnTo>
                                        <a:lnTo>
                                          <a:pt x="1091" y="108"/>
                                        </a:lnTo>
                                        <a:lnTo>
                                          <a:pt x="1092" y="108"/>
                                        </a:lnTo>
                                        <a:lnTo>
                                          <a:pt x="1093" y="108"/>
                                        </a:lnTo>
                                        <a:lnTo>
                                          <a:pt x="1094" y="108"/>
                                        </a:lnTo>
                                        <a:lnTo>
                                          <a:pt x="1095" y="108"/>
                                        </a:lnTo>
                                        <a:lnTo>
                                          <a:pt x="1096" y="108"/>
                                        </a:lnTo>
                                        <a:lnTo>
                                          <a:pt x="1097" y="108"/>
                                        </a:lnTo>
                                        <a:lnTo>
                                          <a:pt x="1098" y="108"/>
                                        </a:lnTo>
                                        <a:lnTo>
                                          <a:pt x="1099" y="108"/>
                                        </a:lnTo>
                                        <a:lnTo>
                                          <a:pt x="1100" y="108"/>
                                        </a:lnTo>
                                        <a:lnTo>
                                          <a:pt x="1101" y="108"/>
                                        </a:lnTo>
                                        <a:lnTo>
                                          <a:pt x="1102" y="108"/>
                                        </a:lnTo>
                                        <a:lnTo>
                                          <a:pt x="1103" y="108"/>
                                        </a:lnTo>
                                        <a:lnTo>
                                          <a:pt x="1104" y="108"/>
                                        </a:lnTo>
                                        <a:lnTo>
                                          <a:pt x="1105" y="108"/>
                                        </a:lnTo>
                                        <a:lnTo>
                                          <a:pt x="1106" y="108"/>
                                        </a:lnTo>
                                        <a:lnTo>
                                          <a:pt x="1107" y="108"/>
                                        </a:lnTo>
                                        <a:lnTo>
                                          <a:pt x="1108" y="108"/>
                                        </a:lnTo>
                                        <a:lnTo>
                                          <a:pt x="1109" y="108"/>
                                        </a:lnTo>
                                        <a:lnTo>
                                          <a:pt x="1110" y="108"/>
                                        </a:lnTo>
                                        <a:lnTo>
                                          <a:pt x="1111" y="108"/>
                                        </a:lnTo>
                                        <a:lnTo>
                                          <a:pt x="1112" y="108"/>
                                        </a:lnTo>
                                        <a:lnTo>
                                          <a:pt x="1113" y="108"/>
                                        </a:lnTo>
                                        <a:lnTo>
                                          <a:pt x="1114" y="108"/>
                                        </a:lnTo>
                                        <a:lnTo>
                                          <a:pt x="1115" y="108"/>
                                        </a:lnTo>
                                        <a:lnTo>
                                          <a:pt x="1116" y="108"/>
                                        </a:lnTo>
                                        <a:lnTo>
                                          <a:pt x="1117" y="108"/>
                                        </a:lnTo>
                                        <a:lnTo>
                                          <a:pt x="1118" y="108"/>
                                        </a:lnTo>
                                        <a:lnTo>
                                          <a:pt x="1119" y="108"/>
                                        </a:lnTo>
                                        <a:lnTo>
                                          <a:pt x="1120" y="108"/>
                                        </a:lnTo>
                                        <a:lnTo>
                                          <a:pt x="1121" y="108"/>
                                        </a:lnTo>
                                        <a:lnTo>
                                          <a:pt x="1122" y="108"/>
                                        </a:lnTo>
                                        <a:lnTo>
                                          <a:pt x="1123" y="108"/>
                                        </a:lnTo>
                                        <a:lnTo>
                                          <a:pt x="1124" y="108"/>
                                        </a:lnTo>
                                        <a:lnTo>
                                          <a:pt x="1125" y="108"/>
                                        </a:lnTo>
                                        <a:lnTo>
                                          <a:pt x="1126" y="108"/>
                                        </a:lnTo>
                                        <a:lnTo>
                                          <a:pt x="1127" y="108"/>
                                        </a:lnTo>
                                        <a:lnTo>
                                          <a:pt x="1128" y="107"/>
                                        </a:lnTo>
                                        <a:lnTo>
                                          <a:pt x="1129" y="107"/>
                                        </a:lnTo>
                                        <a:lnTo>
                                          <a:pt x="1129" y="106"/>
                                        </a:lnTo>
                                        <a:lnTo>
                                          <a:pt x="1130" y="107"/>
                                        </a:lnTo>
                                        <a:lnTo>
                                          <a:pt x="1131" y="107"/>
                                        </a:lnTo>
                                        <a:lnTo>
                                          <a:pt x="1131" y="108"/>
                                        </a:lnTo>
                                        <a:lnTo>
                                          <a:pt x="1132" y="108"/>
                                        </a:lnTo>
                                        <a:lnTo>
                                          <a:pt x="1133" y="108"/>
                                        </a:lnTo>
                                        <a:lnTo>
                                          <a:pt x="1134" y="108"/>
                                        </a:lnTo>
                                        <a:lnTo>
                                          <a:pt x="1135" y="108"/>
                                        </a:lnTo>
                                        <a:lnTo>
                                          <a:pt x="1136" y="108"/>
                                        </a:lnTo>
                                        <a:lnTo>
                                          <a:pt x="1137" y="108"/>
                                        </a:lnTo>
                                        <a:lnTo>
                                          <a:pt x="1138" y="108"/>
                                        </a:lnTo>
                                        <a:lnTo>
                                          <a:pt x="1139" y="108"/>
                                        </a:lnTo>
                                        <a:lnTo>
                                          <a:pt x="1140" y="108"/>
                                        </a:lnTo>
                                        <a:lnTo>
                                          <a:pt x="1141" y="108"/>
                                        </a:lnTo>
                                        <a:lnTo>
                                          <a:pt x="1142" y="108"/>
                                        </a:lnTo>
                                        <a:lnTo>
                                          <a:pt x="1143" y="108"/>
                                        </a:lnTo>
                                        <a:lnTo>
                                          <a:pt x="1144" y="108"/>
                                        </a:lnTo>
                                        <a:lnTo>
                                          <a:pt x="1145" y="108"/>
                                        </a:lnTo>
                                        <a:lnTo>
                                          <a:pt x="1146" y="108"/>
                                        </a:lnTo>
                                        <a:lnTo>
                                          <a:pt x="1147" y="108"/>
                                        </a:lnTo>
                                        <a:lnTo>
                                          <a:pt x="1148" y="108"/>
                                        </a:lnTo>
                                        <a:lnTo>
                                          <a:pt x="1149" y="108"/>
                                        </a:lnTo>
                                        <a:lnTo>
                                          <a:pt x="1150" y="108"/>
                                        </a:lnTo>
                                        <a:lnTo>
                                          <a:pt x="1151" y="108"/>
                                        </a:lnTo>
                                        <a:lnTo>
                                          <a:pt x="1152" y="108"/>
                                        </a:lnTo>
                                        <a:lnTo>
                                          <a:pt x="1153" y="108"/>
                                        </a:lnTo>
                                        <a:lnTo>
                                          <a:pt x="1154" y="108"/>
                                        </a:lnTo>
                                        <a:lnTo>
                                          <a:pt x="1155" y="108"/>
                                        </a:lnTo>
                                        <a:lnTo>
                                          <a:pt x="1156" y="108"/>
                                        </a:lnTo>
                                        <a:lnTo>
                                          <a:pt x="1157" y="108"/>
                                        </a:lnTo>
                                        <a:lnTo>
                                          <a:pt x="1158" y="108"/>
                                        </a:lnTo>
                                        <a:lnTo>
                                          <a:pt x="1159" y="108"/>
                                        </a:lnTo>
                                        <a:lnTo>
                                          <a:pt x="1160" y="108"/>
                                        </a:lnTo>
                                        <a:lnTo>
                                          <a:pt x="1161" y="108"/>
                                        </a:lnTo>
                                        <a:lnTo>
                                          <a:pt x="1162" y="108"/>
                                        </a:lnTo>
                                        <a:lnTo>
                                          <a:pt x="1163" y="108"/>
                                        </a:lnTo>
                                        <a:lnTo>
                                          <a:pt x="1164" y="108"/>
                                        </a:lnTo>
                                        <a:lnTo>
                                          <a:pt x="1165" y="108"/>
                                        </a:lnTo>
                                        <a:lnTo>
                                          <a:pt x="1166" y="108"/>
                                        </a:lnTo>
                                        <a:lnTo>
                                          <a:pt x="1167" y="108"/>
                                        </a:lnTo>
                                        <a:lnTo>
                                          <a:pt x="1168" y="108"/>
                                        </a:lnTo>
                                        <a:lnTo>
                                          <a:pt x="1169" y="108"/>
                                        </a:lnTo>
                                        <a:lnTo>
                                          <a:pt x="1170" y="108"/>
                                        </a:lnTo>
                                        <a:lnTo>
                                          <a:pt x="1171" y="108"/>
                                        </a:lnTo>
                                        <a:lnTo>
                                          <a:pt x="1172" y="108"/>
                                        </a:lnTo>
                                        <a:lnTo>
                                          <a:pt x="1173" y="108"/>
                                        </a:lnTo>
                                        <a:lnTo>
                                          <a:pt x="1174" y="108"/>
                                        </a:lnTo>
                                        <a:lnTo>
                                          <a:pt x="1175" y="108"/>
                                        </a:lnTo>
                                        <a:lnTo>
                                          <a:pt x="1176" y="108"/>
                                        </a:lnTo>
                                        <a:lnTo>
                                          <a:pt x="1177" y="108"/>
                                        </a:lnTo>
                                        <a:lnTo>
                                          <a:pt x="1178" y="108"/>
                                        </a:lnTo>
                                        <a:lnTo>
                                          <a:pt x="1179" y="108"/>
                                        </a:lnTo>
                                        <a:lnTo>
                                          <a:pt x="1180" y="108"/>
                                        </a:lnTo>
                                        <a:lnTo>
                                          <a:pt x="1181" y="108"/>
                                        </a:lnTo>
                                        <a:lnTo>
                                          <a:pt x="1182" y="108"/>
                                        </a:lnTo>
                                        <a:lnTo>
                                          <a:pt x="1183" y="108"/>
                                        </a:lnTo>
                                        <a:lnTo>
                                          <a:pt x="1184" y="108"/>
                                        </a:lnTo>
                                        <a:lnTo>
                                          <a:pt x="1185" y="108"/>
                                        </a:lnTo>
                                        <a:lnTo>
                                          <a:pt x="1186" y="108"/>
                                        </a:lnTo>
                                        <a:lnTo>
                                          <a:pt x="1187" y="108"/>
                                        </a:lnTo>
                                        <a:lnTo>
                                          <a:pt x="1188" y="108"/>
                                        </a:lnTo>
                                        <a:lnTo>
                                          <a:pt x="1189" y="108"/>
                                        </a:lnTo>
                                        <a:lnTo>
                                          <a:pt x="1190" y="108"/>
                                        </a:lnTo>
                                        <a:lnTo>
                                          <a:pt x="1191" y="108"/>
                                        </a:lnTo>
                                        <a:lnTo>
                                          <a:pt x="1192" y="108"/>
                                        </a:lnTo>
                                        <a:lnTo>
                                          <a:pt x="1193" y="108"/>
                                        </a:lnTo>
                                        <a:lnTo>
                                          <a:pt x="1194" y="108"/>
                                        </a:lnTo>
                                        <a:lnTo>
                                          <a:pt x="1195" y="108"/>
                                        </a:lnTo>
                                        <a:lnTo>
                                          <a:pt x="1196" y="108"/>
                                        </a:lnTo>
                                        <a:lnTo>
                                          <a:pt x="1197" y="108"/>
                                        </a:lnTo>
                                        <a:lnTo>
                                          <a:pt x="1198" y="108"/>
                                        </a:lnTo>
                                        <a:lnTo>
                                          <a:pt x="1199" y="108"/>
                                        </a:lnTo>
                                        <a:lnTo>
                                          <a:pt x="1200" y="108"/>
                                        </a:lnTo>
                                        <a:lnTo>
                                          <a:pt x="1201" y="108"/>
                                        </a:lnTo>
                                        <a:lnTo>
                                          <a:pt x="1202" y="108"/>
                                        </a:lnTo>
                                        <a:lnTo>
                                          <a:pt x="1203" y="108"/>
                                        </a:lnTo>
                                        <a:lnTo>
                                          <a:pt x="1204" y="108"/>
                                        </a:lnTo>
                                        <a:lnTo>
                                          <a:pt x="1205" y="108"/>
                                        </a:lnTo>
                                        <a:lnTo>
                                          <a:pt x="1206" y="108"/>
                                        </a:lnTo>
                                        <a:lnTo>
                                          <a:pt x="1206" y="107"/>
                                        </a:lnTo>
                                        <a:lnTo>
                                          <a:pt x="1207" y="107"/>
                                        </a:lnTo>
                                        <a:lnTo>
                                          <a:pt x="1208" y="107"/>
                                        </a:lnTo>
                                        <a:lnTo>
                                          <a:pt x="1208" y="106"/>
                                        </a:lnTo>
                                        <a:lnTo>
                                          <a:pt x="1209" y="106"/>
                                        </a:lnTo>
                                        <a:lnTo>
                                          <a:pt x="1209" y="105"/>
                                        </a:lnTo>
                                        <a:lnTo>
                                          <a:pt x="1210" y="104"/>
                                        </a:lnTo>
                                        <a:lnTo>
                                          <a:pt x="1210" y="103"/>
                                        </a:lnTo>
                                        <a:lnTo>
                                          <a:pt x="1210" y="102"/>
                                        </a:lnTo>
                                        <a:lnTo>
                                          <a:pt x="1211" y="103"/>
                                        </a:lnTo>
                                        <a:lnTo>
                                          <a:pt x="1211" y="104"/>
                                        </a:lnTo>
                                        <a:lnTo>
                                          <a:pt x="1211" y="105"/>
                                        </a:lnTo>
                                        <a:lnTo>
                                          <a:pt x="1212" y="106"/>
                                        </a:lnTo>
                                        <a:lnTo>
                                          <a:pt x="1212" y="107"/>
                                        </a:lnTo>
                                        <a:lnTo>
                                          <a:pt x="1213" y="107"/>
                                        </a:lnTo>
                                        <a:lnTo>
                                          <a:pt x="1214" y="107"/>
                                        </a:lnTo>
                                        <a:lnTo>
                                          <a:pt x="1215" y="108"/>
                                        </a:lnTo>
                                        <a:lnTo>
                                          <a:pt x="1216" y="108"/>
                                        </a:lnTo>
                                        <a:lnTo>
                                          <a:pt x="1217" y="108"/>
                                        </a:lnTo>
                                        <a:lnTo>
                                          <a:pt x="1218" y="108"/>
                                        </a:lnTo>
                                        <a:lnTo>
                                          <a:pt x="1219" y="108"/>
                                        </a:lnTo>
                                        <a:lnTo>
                                          <a:pt x="1220" y="108"/>
                                        </a:lnTo>
                                        <a:lnTo>
                                          <a:pt x="1221" y="108"/>
                                        </a:lnTo>
                                        <a:lnTo>
                                          <a:pt x="1222" y="108"/>
                                        </a:lnTo>
                                        <a:lnTo>
                                          <a:pt x="1223" y="108"/>
                                        </a:lnTo>
                                        <a:lnTo>
                                          <a:pt x="1224" y="108"/>
                                        </a:lnTo>
                                        <a:lnTo>
                                          <a:pt x="1225" y="108"/>
                                        </a:lnTo>
                                        <a:lnTo>
                                          <a:pt x="1226" y="108"/>
                                        </a:lnTo>
                                        <a:lnTo>
                                          <a:pt x="1227" y="108"/>
                                        </a:lnTo>
                                        <a:lnTo>
                                          <a:pt x="1228" y="108"/>
                                        </a:lnTo>
                                        <a:lnTo>
                                          <a:pt x="1229" y="108"/>
                                        </a:lnTo>
                                        <a:lnTo>
                                          <a:pt x="1230" y="108"/>
                                        </a:lnTo>
                                        <a:lnTo>
                                          <a:pt x="1231" y="108"/>
                                        </a:lnTo>
                                        <a:lnTo>
                                          <a:pt x="1232" y="108"/>
                                        </a:lnTo>
                                        <a:lnTo>
                                          <a:pt x="1233" y="108"/>
                                        </a:lnTo>
                                        <a:lnTo>
                                          <a:pt x="1234" y="108"/>
                                        </a:lnTo>
                                        <a:lnTo>
                                          <a:pt x="1235" y="108"/>
                                        </a:lnTo>
                                        <a:lnTo>
                                          <a:pt x="1235" y="107"/>
                                        </a:lnTo>
                                        <a:lnTo>
                                          <a:pt x="1236" y="107"/>
                                        </a:lnTo>
                                        <a:lnTo>
                                          <a:pt x="1237" y="107"/>
                                        </a:lnTo>
                                        <a:lnTo>
                                          <a:pt x="1237" y="106"/>
                                        </a:lnTo>
                                        <a:lnTo>
                                          <a:pt x="1238" y="105"/>
                                        </a:lnTo>
                                        <a:lnTo>
                                          <a:pt x="1238" y="104"/>
                                        </a:lnTo>
                                        <a:lnTo>
                                          <a:pt x="1239" y="105"/>
                                        </a:lnTo>
                                        <a:lnTo>
                                          <a:pt x="1239" y="106"/>
                                        </a:lnTo>
                                        <a:lnTo>
                                          <a:pt x="1240" y="107"/>
                                        </a:lnTo>
                                        <a:lnTo>
                                          <a:pt x="1241" y="107"/>
                                        </a:lnTo>
                                        <a:lnTo>
                                          <a:pt x="1241" y="108"/>
                                        </a:lnTo>
                                        <a:lnTo>
                                          <a:pt x="1242" y="108"/>
                                        </a:lnTo>
                                        <a:lnTo>
                                          <a:pt x="1243" y="108"/>
                                        </a:lnTo>
                                        <a:lnTo>
                                          <a:pt x="1244" y="108"/>
                                        </a:lnTo>
                                        <a:lnTo>
                                          <a:pt x="1245" y="108"/>
                                        </a:lnTo>
                                        <a:lnTo>
                                          <a:pt x="1246" y="108"/>
                                        </a:lnTo>
                                        <a:lnTo>
                                          <a:pt x="1247" y="108"/>
                                        </a:lnTo>
                                        <a:lnTo>
                                          <a:pt x="1248" y="108"/>
                                        </a:lnTo>
                                        <a:lnTo>
                                          <a:pt x="1249" y="108"/>
                                        </a:lnTo>
                                        <a:lnTo>
                                          <a:pt x="1250" y="108"/>
                                        </a:lnTo>
                                        <a:lnTo>
                                          <a:pt x="1251" y="108"/>
                                        </a:lnTo>
                                        <a:lnTo>
                                          <a:pt x="1252" y="108"/>
                                        </a:lnTo>
                                        <a:lnTo>
                                          <a:pt x="1253" y="108"/>
                                        </a:lnTo>
                                        <a:lnTo>
                                          <a:pt x="1254" y="108"/>
                                        </a:lnTo>
                                        <a:lnTo>
                                          <a:pt x="1255" y="108"/>
                                        </a:lnTo>
                                        <a:lnTo>
                                          <a:pt x="1256" y="108"/>
                                        </a:lnTo>
                                        <a:lnTo>
                                          <a:pt x="1257" y="108"/>
                                        </a:lnTo>
                                        <a:lnTo>
                                          <a:pt x="1258" y="108"/>
                                        </a:lnTo>
                                        <a:lnTo>
                                          <a:pt x="1259" y="108"/>
                                        </a:lnTo>
                                        <a:lnTo>
                                          <a:pt x="1260" y="108"/>
                                        </a:lnTo>
                                        <a:lnTo>
                                          <a:pt x="1261" y="108"/>
                                        </a:lnTo>
                                        <a:lnTo>
                                          <a:pt x="1262" y="108"/>
                                        </a:lnTo>
                                        <a:lnTo>
                                          <a:pt x="1263" y="108"/>
                                        </a:lnTo>
                                        <a:lnTo>
                                          <a:pt x="1264" y="108"/>
                                        </a:lnTo>
                                        <a:lnTo>
                                          <a:pt x="1265" y="108"/>
                                        </a:lnTo>
                                        <a:lnTo>
                                          <a:pt x="1266" y="108"/>
                                        </a:lnTo>
                                        <a:lnTo>
                                          <a:pt x="1267" y="108"/>
                                        </a:lnTo>
                                        <a:lnTo>
                                          <a:pt x="1268" y="108"/>
                                        </a:lnTo>
                                        <a:lnTo>
                                          <a:pt x="1269" y="108"/>
                                        </a:lnTo>
                                        <a:lnTo>
                                          <a:pt x="1270" y="108"/>
                                        </a:lnTo>
                                        <a:lnTo>
                                          <a:pt x="1271" y="108"/>
                                        </a:lnTo>
                                        <a:lnTo>
                                          <a:pt x="1272" y="108"/>
                                        </a:lnTo>
                                        <a:lnTo>
                                          <a:pt x="1273" y="108"/>
                                        </a:lnTo>
                                        <a:lnTo>
                                          <a:pt x="1274" y="108"/>
                                        </a:lnTo>
                                        <a:lnTo>
                                          <a:pt x="1275" y="108"/>
                                        </a:lnTo>
                                        <a:lnTo>
                                          <a:pt x="1276" y="108"/>
                                        </a:lnTo>
                                        <a:lnTo>
                                          <a:pt x="1277" y="108"/>
                                        </a:lnTo>
                                        <a:lnTo>
                                          <a:pt x="1278" y="108"/>
                                        </a:lnTo>
                                        <a:lnTo>
                                          <a:pt x="1279" y="108"/>
                                        </a:lnTo>
                                        <a:lnTo>
                                          <a:pt x="1280" y="108"/>
                                        </a:lnTo>
                                        <a:lnTo>
                                          <a:pt x="1281" y="108"/>
                                        </a:lnTo>
                                        <a:lnTo>
                                          <a:pt x="1282" y="108"/>
                                        </a:lnTo>
                                        <a:lnTo>
                                          <a:pt x="1283" y="108"/>
                                        </a:lnTo>
                                        <a:lnTo>
                                          <a:pt x="1284" y="108"/>
                                        </a:lnTo>
                                        <a:lnTo>
                                          <a:pt x="1285" y="108"/>
                                        </a:lnTo>
                                        <a:lnTo>
                                          <a:pt x="1286" y="108"/>
                                        </a:lnTo>
                                        <a:lnTo>
                                          <a:pt x="1287" y="108"/>
                                        </a:lnTo>
                                        <a:lnTo>
                                          <a:pt x="1288" y="108"/>
                                        </a:lnTo>
                                        <a:lnTo>
                                          <a:pt x="1289" y="108"/>
                                        </a:lnTo>
                                        <a:lnTo>
                                          <a:pt x="1290" y="108"/>
                                        </a:lnTo>
                                        <a:lnTo>
                                          <a:pt x="1291" y="108"/>
                                        </a:lnTo>
                                        <a:lnTo>
                                          <a:pt x="1292" y="108"/>
                                        </a:lnTo>
                                        <a:lnTo>
                                          <a:pt x="1293" y="108"/>
                                        </a:lnTo>
                                        <a:lnTo>
                                          <a:pt x="1294" y="108"/>
                                        </a:lnTo>
                                        <a:lnTo>
                                          <a:pt x="1295" y="108"/>
                                        </a:lnTo>
                                        <a:lnTo>
                                          <a:pt x="1296" y="108"/>
                                        </a:lnTo>
                                        <a:lnTo>
                                          <a:pt x="1297" y="108"/>
                                        </a:lnTo>
                                        <a:lnTo>
                                          <a:pt x="1298" y="108"/>
                                        </a:lnTo>
                                        <a:lnTo>
                                          <a:pt x="1299" y="108"/>
                                        </a:lnTo>
                                        <a:lnTo>
                                          <a:pt x="1300" y="108"/>
                                        </a:lnTo>
                                        <a:lnTo>
                                          <a:pt x="1301" y="108"/>
                                        </a:lnTo>
                                        <a:lnTo>
                                          <a:pt x="1302" y="108"/>
                                        </a:lnTo>
                                        <a:lnTo>
                                          <a:pt x="1303" y="108"/>
                                        </a:lnTo>
                                        <a:lnTo>
                                          <a:pt x="1304" y="108"/>
                                        </a:lnTo>
                                        <a:lnTo>
                                          <a:pt x="1305" y="108"/>
                                        </a:lnTo>
                                        <a:lnTo>
                                          <a:pt x="1306" y="108"/>
                                        </a:lnTo>
                                        <a:lnTo>
                                          <a:pt x="1307" y="108"/>
                                        </a:lnTo>
                                        <a:lnTo>
                                          <a:pt x="1308" y="108"/>
                                        </a:lnTo>
                                        <a:lnTo>
                                          <a:pt x="1309" y="108"/>
                                        </a:lnTo>
                                        <a:lnTo>
                                          <a:pt x="1310" y="108"/>
                                        </a:lnTo>
                                        <a:lnTo>
                                          <a:pt x="1311" y="108"/>
                                        </a:lnTo>
                                        <a:lnTo>
                                          <a:pt x="1312" y="108"/>
                                        </a:lnTo>
                                        <a:lnTo>
                                          <a:pt x="1313" y="108"/>
                                        </a:lnTo>
                                        <a:lnTo>
                                          <a:pt x="1314" y="108"/>
                                        </a:lnTo>
                                        <a:lnTo>
                                          <a:pt x="1315" y="108"/>
                                        </a:lnTo>
                                        <a:lnTo>
                                          <a:pt x="1316" y="108"/>
                                        </a:lnTo>
                                        <a:lnTo>
                                          <a:pt x="1317" y="108"/>
                                        </a:lnTo>
                                        <a:lnTo>
                                          <a:pt x="1318" y="108"/>
                                        </a:lnTo>
                                        <a:lnTo>
                                          <a:pt x="1319" y="108"/>
                                        </a:lnTo>
                                        <a:lnTo>
                                          <a:pt x="1320" y="108"/>
                                        </a:lnTo>
                                        <a:lnTo>
                                          <a:pt x="1321" y="108"/>
                                        </a:lnTo>
                                        <a:lnTo>
                                          <a:pt x="1322" y="108"/>
                                        </a:lnTo>
                                        <a:lnTo>
                                          <a:pt x="1323" y="108"/>
                                        </a:lnTo>
                                        <a:lnTo>
                                          <a:pt x="1324" y="108"/>
                                        </a:lnTo>
                                        <a:lnTo>
                                          <a:pt x="1325" y="108"/>
                                        </a:lnTo>
                                        <a:lnTo>
                                          <a:pt x="1326" y="108"/>
                                        </a:lnTo>
                                        <a:lnTo>
                                          <a:pt x="1327" y="108"/>
                                        </a:lnTo>
                                        <a:lnTo>
                                          <a:pt x="1328" y="108"/>
                                        </a:lnTo>
                                        <a:lnTo>
                                          <a:pt x="1329" y="108"/>
                                        </a:lnTo>
                                        <a:lnTo>
                                          <a:pt x="1330" y="108"/>
                                        </a:lnTo>
                                        <a:lnTo>
                                          <a:pt x="1331" y="108"/>
                                        </a:lnTo>
                                        <a:lnTo>
                                          <a:pt x="1332" y="108"/>
                                        </a:lnTo>
                                        <a:lnTo>
                                          <a:pt x="1333" y="108"/>
                                        </a:lnTo>
                                        <a:lnTo>
                                          <a:pt x="1334" y="108"/>
                                        </a:lnTo>
                                        <a:lnTo>
                                          <a:pt x="1335" y="108"/>
                                        </a:lnTo>
                                        <a:lnTo>
                                          <a:pt x="1336" y="108"/>
                                        </a:lnTo>
                                        <a:lnTo>
                                          <a:pt x="1337" y="108"/>
                                        </a:lnTo>
                                        <a:lnTo>
                                          <a:pt x="1338" y="108"/>
                                        </a:lnTo>
                                        <a:lnTo>
                                          <a:pt x="1339" y="108"/>
                                        </a:lnTo>
                                        <a:lnTo>
                                          <a:pt x="1340" y="108"/>
                                        </a:lnTo>
                                        <a:lnTo>
                                          <a:pt x="1341" y="108"/>
                                        </a:lnTo>
                                        <a:lnTo>
                                          <a:pt x="1342" y="108"/>
                                        </a:lnTo>
                                        <a:lnTo>
                                          <a:pt x="1343" y="108"/>
                                        </a:lnTo>
                                        <a:lnTo>
                                          <a:pt x="1344" y="108"/>
                                        </a:lnTo>
                                        <a:lnTo>
                                          <a:pt x="1345" y="108"/>
                                        </a:lnTo>
                                        <a:lnTo>
                                          <a:pt x="1346" y="108"/>
                                        </a:lnTo>
                                        <a:lnTo>
                                          <a:pt x="1347" y="108"/>
                                        </a:lnTo>
                                        <a:lnTo>
                                          <a:pt x="1348" y="108"/>
                                        </a:lnTo>
                                        <a:lnTo>
                                          <a:pt x="1349" y="108"/>
                                        </a:lnTo>
                                        <a:lnTo>
                                          <a:pt x="1350" y="108"/>
                                        </a:lnTo>
                                        <a:lnTo>
                                          <a:pt x="1351" y="108"/>
                                        </a:lnTo>
                                        <a:lnTo>
                                          <a:pt x="1352" y="108"/>
                                        </a:lnTo>
                                        <a:lnTo>
                                          <a:pt x="1353" y="108"/>
                                        </a:lnTo>
                                        <a:lnTo>
                                          <a:pt x="1354" y="108"/>
                                        </a:lnTo>
                                        <a:lnTo>
                                          <a:pt x="1354" y="107"/>
                                        </a:lnTo>
                                        <a:lnTo>
                                          <a:pt x="1355" y="107"/>
                                        </a:lnTo>
                                        <a:lnTo>
                                          <a:pt x="1356" y="107"/>
                                        </a:lnTo>
                                        <a:lnTo>
                                          <a:pt x="1356" y="106"/>
                                        </a:lnTo>
                                        <a:lnTo>
                                          <a:pt x="1357" y="105"/>
                                        </a:lnTo>
                                        <a:lnTo>
                                          <a:pt x="1357" y="106"/>
                                        </a:lnTo>
                                        <a:lnTo>
                                          <a:pt x="1358" y="106"/>
                                        </a:lnTo>
                                        <a:lnTo>
                                          <a:pt x="1358" y="107"/>
                                        </a:lnTo>
                                        <a:lnTo>
                                          <a:pt x="1359" y="107"/>
                                        </a:lnTo>
                                        <a:lnTo>
                                          <a:pt x="1360" y="107"/>
                                        </a:lnTo>
                                        <a:lnTo>
                                          <a:pt x="1360" y="108"/>
                                        </a:lnTo>
                                        <a:lnTo>
                                          <a:pt x="1361" y="108"/>
                                        </a:lnTo>
                                        <a:lnTo>
                                          <a:pt x="1362" y="108"/>
                                        </a:lnTo>
                                        <a:lnTo>
                                          <a:pt x="1363" y="108"/>
                                        </a:lnTo>
                                        <a:lnTo>
                                          <a:pt x="1364" y="108"/>
                                        </a:lnTo>
                                        <a:lnTo>
                                          <a:pt x="1365" y="108"/>
                                        </a:lnTo>
                                        <a:lnTo>
                                          <a:pt x="1366" y="108"/>
                                        </a:lnTo>
                                        <a:lnTo>
                                          <a:pt x="1367" y="108"/>
                                        </a:lnTo>
                                        <a:lnTo>
                                          <a:pt x="1368" y="108"/>
                                        </a:lnTo>
                                        <a:lnTo>
                                          <a:pt x="1369" y="108"/>
                                        </a:lnTo>
                                        <a:lnTo>
                                          <a:pt x="1370" y="108"/>
                                        </a:lnTo>
                                        <a:lnTo>
                                          <a:pt x="1371" y="108"/>
                                        </a:lnTo>
                                        <a:lnTo>
                                          <a:pt x="1372" y="108"/>
                                        </a:lnTo>
                                        <a:lnTo>
                                          <a:pt x="1373" y="108"/>
                                        </a:lnTo>
                                        <a:lnTo>
                                          <a:pt x="1374" y="108"/>
                                        </a:lnTo>
                                        <a:lnTo>
                                          <a:pt x="1375" y="108"/>
                                        </a:lnTo>
                                        <a:lnTo>
                                          <a:pt x="1376" y="108"/>
                                        </a:lnTo>
                                        <a:lnTo>
                                          <a:pt x="1377" y="108"/>
                                        </a:lnTo>
                                        <a:lnTo>
                                          <a:pt x="1378" y="108"/>
                                        </a:lnTo>
                                        <a:lnTo>
                                          <a:pt x="1379" y="108"/>
                                        </a:lnTo>
                                        <a:lnTo>
                                          <a:pt x="1380" y="108"/>
                                        </a:lnTo>
                                        <a:lnTo>
                                          <a:pt x="1381" y="108"/>
                                        </a:lnTo>
                                        <a:lnTo>
                                          <a:pt x="1382" y="108"/>
                                        </a:lnTo>
                                        <a:lnTo>
                                          <a:pt x="1383" y="108"/>
                                        </a:lnTo>
                                        <a:lnTo>
                                          <a:pt x="1384" y="108"/>
                                        </a:lnTo>
                                        <a:lnTo>
                                          <a:pt x="1385" y="108"/>
                                        </a:lnTo>
                                        <a:lnTo>
                                          <a:pt x="1386" y="108"/>
                                        </a:lnTo>
                                        <a:lnTo>
                                          <a:pt x="1387" y="108"/>
                                        </a:lnTo>
                                        <a:lnTo>
                                          <a:pt x="1388" y="108"/>
                                        </a:lnTo>
                                        <a:lnTo>
                                          <a:pt x="1389" y="108"/>
                                        </a:lnTo>
                                        <a:lnTo>
                                          <a:pt x="1390" y="108"/>
                                        </a:lnTo>
                                        <a:lnTo>
                                          <a:pt x="1391" y="108"/>
                                        </a:lnTo>
                                        <a:lnTo>
                                          <a:pt x="1392" y="108"/>
                                        </a:lnTo>
                                        <a:lnTo>
                                          <a:pt x="1393" y="108"/>
                                        </a:lnTo>
                                        <a:lnTo>
                                          <a:pt x="1394" y="108"/>
                                        </a:lnTo>
                                        <a:lnTo>
                                          <a:pt x="1395" y="108"/>
                                        </a:lnTo>
                                        <a:lnTo>
                                          <a:pt x="1396" y="108"/>
                                        </a:lnTo>
                                        <a:lnTo>
                                          <a:pt x="1397" y="108"/>
                                        </a:lnTo>
                                        <a:lnTo>
                                          <a:pt x="1398" y="108"/>
                                        </a:lnTo>
                                        <a:lnTo>
                                          <a:pt x="1399" y="108"/>
                                        </a:lnTo>
                                        <a:lnTo>
                                          <a:pt x="1400" y="108"/>
                                        </a:lnTo>
                                        <a:lnTo>
                                          <a:pt x="1401" y="108"/>
                                        </a:lnTo>
                                        <a:lnTo>
                                          <a:pt x="1402" y="108"/>
                                        </a:lnTo>
                                        <a:lnTo>
                                          <a:pt x="1403" y="108"/>
                                        </a:lnTo>
                                        <a:lnTo>
                                          <a:pt x="1404" y="108"/>
                                        </a:lnTo>
                                        <a:lnTo>
                                          <a:pt x="1405" y="108"/>
                                        </a:lnTo>
                                        <a:lnTo>
                                          <a:pt x="1406" y="108"/>
                                        </a:lnTo>
                                        <a:lnTo>
                                          <a:pt x="1407" y="108"/>
                                        </a:lnTo>
                                        <a:lnTo>
                                          <a:pt x="1408" y="108"/>
                                        </a:lnTo>
                                        <a:lnTo>
                                          <a:pt x="1409" y="108"/>
                                        </a:lnTo>
                                        <a:lnTo>
                                          <a:pt x="1410" y="108"/>
                                        </a:lnTo>
                                        <a:lnTo>
                                          <a:pt x="1411" y="108"/>
                                        </a:lnTo>
                                        <a:lnTo>
                                          <a:pt x="1412" y="108"/>
                                        </a:lnTo>
                                        <a:lnTo>
                                          <a:pt x="1413" y="108"/>
                                        </a:lnTo>
                                        <a:lnTo>
                                          <a:pt x="1414" y="108"/>
                                        </a:lnTo>
                                        <a:lnTo>
                                          <a:pt x="1415" y="108"/>
                                        </a:lnTo>
                                        <a:lnTo>
                                          <a:pt x="1416" y="108"/>
                                        </a:lnTo>
                                        <a:lnTo>
                                          <a:pt x="1417" y="108"/>
                                        </a:lnTo>
                                        <a:lnTo>
                                          <a:pt x="1418" y="108"/>
                                        </a:lnTo>
                                        <a:lnTo>
                                          <a:pt x="1419" y="108"/>
                                        </a:lnTo>
                                        <a:lnTo>
                                          <a:pt x="1420" y="108"/>
                                        </a:lnTo>
                                        <a:lnTo>
                                          <a:pt x="1421" y="108"/>
                                        </a:lnTo>
                                        <a:lnTo>
                                          <a:pt x="1422" y="108"/>
                                        </a:lnTo>
                                        <a:lnTo>
                                          <a:pt x="1423" y="108"/>
                                        </a:lnTo>
                                        <a:lnTo>
                                          <a:pt x="1424" y="108"/>
                                        </a:lnTo>
                                        <a:lnTo>
                                          <a:pt x="1425" y="108"/>
                                        </a:lnTo>
                                        <a:lnTo>
                                          <a:pt x="1426" y="108"/>
                                        </a:lnTo>
                                        <a:lnTo>
                                          <a:pt x="1427" y="108"/>
                                        </a:lnTo>
                                        <a:lnTo>
                                          <a:pt x="1428" y="108"/>
                                        </a:lnTo>
                                        <a:lnTo>
                                          <a:pt x="1429" y="108"/>
                                        </a:lnTo>
                                        <a:lnTo>
                                          <a:pt x="1430" y="108"/>
                                        </a:lnTo>
                                        <a:lnTo>
                                          <a:pt x="1431" y="108"/>
                                        </a:lnTo>
                                        <a:lnTo>
                                          <a:pt x="1432" y="108"/>
                                        </a:lnTo>
                                        <a:lnTo>
                                          <a:pt x="1433" y="108"/>
                                        </a:lnTo>
                                        <a:lnTo>
                                          <a:pt x="1434" y="108"/>
                                        </a:lnTo>
                                        <a:lnTo>
                                          <a:pt x="1435" y="108"/>
                                        </a:lnTo>
                                        <a:lnTo>
                                          <a:pt x="1436" y="108"/>
                                        </a:lnTo>
                                        <a:lnTo>
                                          <a:pt x="1437" y="108"/>
                                        </a:lnTo>
                                        <a:lnTo>
                                          <a:pt x="1438" y="108"/>
                                        </a:lnTo>
                                        <a:lnTo>
                                          <a:pt x="1439" y="108"/>
                                        </a:lnTo>
                                        <a:lnTo>
                                          <a:pt x="1440" y="108"/>
                                        </a:lnTo>
                                        <a:lnTo>
                                          <a:pt x="1441" y="108"/>
                                        </a:lnTo>
                                        <a:lnTo>
                                          <a:pt x="1442" y="108"/>
                                        </a:lnTo>
                                        <a:lnTo>
                                          <a:pt x="1443" y="108"/>
                                        </a:lnTo>
                                        <a:lnTo>
                                          <a:pt x="1444" y="108"/>
                                        </a:lnTo>
                                        <a:lnTo>
                                          <a:pt x="1445" y="108"/>
                                        </a:lnTo>
                                        <a:lnTo>
                                          <a:pt x="1446" y="108"/>
                                        </a:lnTo>
                                        <a:lnTo>
                                          <a:pt x="1447" y="108"/>
                                        </a:lnTo>
                                        <a:lnTo>
                                          <a:pt x="1448" y="108"/>
                                        </a:lnTo>
                                        <a:lnTo>
                                          <a:pt x="1449" y="108"/>
                                        </a:lnTo>
                                        <a:lnTo>
                                          <a:pt x="1450" y="108"/>
                                        </a:lnTo>
                                        <a:lnTo>
                                          <a:pt x="1451" y="108"/>
                                        </a:lnTo>
                                        <a:lnTo>
                                          <a:pt x="1452" y="108"/>
                                        </a:lnTo>
                                        <a:lnTo>
                                          <a:pt x="1453" y="108"/>
                                        </a:lnTo>
                                        <a:lnTo>
                                          <a:pt x="1454" y="107"/>
                                        </a:lnTo>
                                        <a:lnTo>
                                          <a:pt x="1455" y="107"/>
                                        </a:lnTo>
                                        <a:lnTo>
                                          <a:pt x="1456" y="107"/>
                                        </a:lnTo>
                                        <a:lnTo>
                                          <a:pt x="1456" y="106"/>
                                        </a:lnTo>
                                        <a:lnTo>
                                          <a:pt x="1457" y="106"/>
                                        </a:lnTo>
                                        <a:lnTo>
                                          <a:pt x="1457" y="105"/>
                                        </a:lnTo>
                                        <a:lnTo>
                                          <a:pt x="1458" y="105"/>
                                        </a:lnTo>
                                        <a:lnTo>
                                          <a:pt x="1458" y="106"/>
                                        </a:lnTo>
                                        <a:lnTo>
                                          <a:pt x="1459" y="106"/>
                                        </a:lnTo>
                                        <a:lnTo>
                                          <a:pt x="1459" y="107"/>
                                        </a:lnTo>
                                        <a:lnTo>
                                          <a:pt x="1460" y="107"/>
                                        </a:lnTo>
                                        <a:lnTo>
                                          <a:pt x="1461" y="107"/>
                                        </a:lnTo>
                                        <a:lnTo>
                                          <a:pt x="1462" y="108"/>
                                        </a:lnTo>
                                        <a:lnTo>
                                          <a:pt x="1463" y="108"/>
                                        </a:lnTo>
                                        <a:lnTo>
                                          <a:pt x="1464" y="108"/>
                                        </a:lnTo>
                                        <a:lnTo>
                                          <a:pt x="1465" y="108"/>
                                        </a:lnTo>
                                        <a:lnTo>
                                          <a:pt x="1466" y="108"/>
                                        </a:lnTo>
                                        <a:lnTo>
                                          <a:pt x="1467" y="108"/>
                                        </a:lnTo>
                                        <a:lnTo>
                                          <a:pt x="1468" y="108"/>
                                        </a:lnTo>
                                        <a:lnTo>
                                          <a:pt x="1469" y="108"/>
                                        </a:lnTo>
                                        <a:lnTo>
                                          <a:pt x="1470" y="108"/>
                                        </a:lnTo>
                                        <a:lnTo>
                                          <a:pt x="1471" y="108"/>
                                        </a:lnTo>
                                        <a:lnTo>
                                          <a:pt x="1472" y="108"/>
                                        </a:lnTo>
                                        <a:lnTo>
                                          <a:pt x="1473" y="108"/>
                                        </a:lnTo>
                                        <a:lnTo>
                                          <a:pt x="1474" y="108"/>
                                        </a:lnTo>
                                        <a:lnTo>
                                          <a:pt x="1475" y="108"/>
                                        </a:lnTo>
                                        <a:lnTo>
                                          <a:pt x="1476" y="108"/>
                                        </a:lnTo>
                                        <a:lnTo>
                                          <a:pt x="1477" y="108"/>
                                        </a:lnTo>
                                        <a:lnTo>
                                          <a:pt x="1478" y="108"/>
                                        </a:lnTo>
                                        <a:lnTo>
                                          <a:pt x="1479" y="108"/>
                                        </a:lnTo>
                                        <a:lnTo>
                                          <a:pt x="1480" y="108"/>
                                        </a:lnTo>
                                        <a:lnTo>
                                          <a:pt x="1481" y="108"/>
                                        </a:lnTo>
                                        <a:lnTo>
                                          <a:pt x="1482" y="108"/>
                                        </a:lnTo>
                                        <a:lnTo>
                                          <a:pt x="1483" y="108"/>
                                        </a:lnTo>
                                        <a:lnTo>
                                          <a:pt x="1484" y="108"/>
                                        </a:lnTo>
                                        <a:lnTo>
                                          <a:pt x="1485" y="108"/>
                                        </a:lnTo>
                                        <a:lnTo>
                                          <a:pt x="1486" y="108"/>
                                        </a:lnTo>
                                        <a:lnTo>
                                          <a:pt x="1487" y="108"/>
                                        </a:lnTo>
                                        <a:lnTo>
                                          <a:pt x="1488" y="108"/>
                                        </a:lnTo>
                                        <a:lnTo>
                                          <a:pt x="1489" y="108"/>
                                        </a:lnTo>
                                        <a:lnTo>
                                          <a:pt x="1490" y="108"/>
                                        </a:lnTo>
                                        <a:lnTo>
                                          <a:pt x="1491" y="108"/>
                                        </a:lnTo>
                                        <a:lnTo>
                                          <a:pt x="1491" y="107"/>
                                        </a:lnTo>
                                        <a:lnTo>
                                          <a:pt x="1492" y="107"/>
                                        </a:lnTo>
                                        <a:lnTo>
                                          <a:pt x="1493" y="107"/>
                                        </a:lnTo>
                                        <a:lnTo>
                                          <a:pt x="1494" y="106"/>
                                        </a:lnTo>
                                        <a:lnTo>
                                          <a:pt x="1495" y="106"/>
                                        </a:lnTo>
                                        <a:lnTo>
                                          <a:pt x="1495" y="107"/>
                                        </a:lnTo>
                                        <a:lnTo>
                                          <a:pt x="1496" y="107"/>
                                        </a:lnTo>
                                        <a:lnTo>
                                          <a:pt x="1497" y="107"/>
                                        </a:lnTo>
                                        <a:lnTo>
                                          <a:pt x="1498" y="107"/>
                                        </a:lnTo>
                                        <a:lnTo>
                                          <a:pt x="1498" y="108"/>
                                        </a:lnTo>
                                        <a:lnTo>
                                          <a:pt x="1499" y="108"/>
                                        </a:lnTo>
                                        <a:lnTo>
                                          <a:pt x="1500" y="108"/>
                                        </a:lnTo>
                                        <a:lnTo>
                                          <a:pt x="1501" y="108"/>
                                        </a:lnTo>
                                        <a:lnTo>
                                          <a:pt x="1502" y="108"/>
                                        </a:lnTo>
                                        <a:lnTo>
                                          <a:pt x="1503" y="108"/>
                                        </a:lnTo>
                                        <a:lnTo>
                                          <a:pt x="1504" y="108"/>
                                        </a:lnTo>
                                        <a:lnTo>
                                          <a:pt x="1505" y="108"/>
                                        </a:lnTo>
                                        <a:lnTo>
                                          <a:pt x="1506" y="108"/>
                                        </a:lnTo>
                                        <a:lnTo>
                                          <a:pt x="1507" y="108"/>
                                        </a:lnTo>
                                        <a:lnTo>
                                          <a:pt x="1508" y="108"/>
                                        </a:lnTo>
                                        <a:lnTo>
                                          <a:pt x="1509" y="108"/>
                                        </a:lnTo>
                                        <a:lnTo>
                                          <a:pt x="1510" y="108"/>
                                        </a:lnTo>
                                        <a:lnTo>
                                          <a:pt x="1511" y="108"/>
                                        </a:lnTo>
                                        <a:lnTo>
                                          <a:pt x="1512" y="108"/>
                                        </a:lnTo>
                                        <a:lnTo>
                                          <a:pt x="1513" y="108"/>
                                        </a:lnTo>
                                        <a:lnTo>
                                          <a:pt x="1514" y="108"/>
                                        </a:lnTo>
                                        <a:lnTo>
                                          <a:pt x="1515" y="108"/>
                                        </a:lnTo>
                                        <a:lnTo>
                                          <a:pt x="1516" y="108"/>
                                        </a:lnTo>
                                        <a:lnTo>
                                          <a:pt x="1517" y="108"/>
                                        </a:lnTo>
                                        <a:lnTo>
                                          <a:pt x="1518" y="108"/>
                                        </a:lnTo>
                                        <a:lnTo>
                                          <a:pt x="1519" y="108"/>
                                        </a:lnTo>
                                        <a:lnTo>
                                          <a:pt x="1520" y="108"/>
                                        </a:lnTo>
                                        <a:lnTo>
                                          <a:pt x="1521" y="108"/>
                                        </a:lnTo>
                                        <a:lnTo>
                                          <a:pt x="1522" y="108"/>
                                        </a:lnTo>
                                        <a:lnTo>
                                          <a:pt x="1523" y="108"/>
                                        </a:lnTo>
                                        <a:lnTo>
                                          <a:pt x="1524" y="108"/>
                                        </a:lnTo>
                                        <a:lnTo>
                                          <a:pt x="1525" y="108"/>
                                        </a:lnTo>
                                        <a:lnTo>
                                          <a:pt x="1526" y="108"/>
                                        </a:lnTo>
                                        <a:lnTo>
                                          <a:pt x="1527" y="108"/>
                                        </a:lnTo>
                                        <a:lnTo>
                                          <a:pt x="1528" y="108"/>
                                        </a:lnTo>
                                        <a:lnTo>
                                          <a:pt x="1529" y="108"/>
                                        </a:lnTo>
                                        <a:lnTo>
                                          <a:pt x="1530" y="108"/>
                                        </a:lnTo>
                                        <a:lnTo>
                                          <a:pt x="1531" y="108"/>
                                        </a:lnTo>
                                        <a:lnTo>
                                          <a:pt x="1532" y="108"/>
                                        </a:lnTo>
                                        <a:lnTo>
                                          <a:pt x="1533" y="108"/>
                                        </a:lnTo>
                                        <a:lnTo>
                                          <a:pt x="1534" y="108"/>
                                        </a:lnTo>
                                        <a:lnTo>
                                          <a:pt x="1535" y="108"/>
                                        </a:lnTo>
                                        <a:lnTo>
                                          <a:pt x="1536" y="108"/>
                                        </a:lnTo>
                                        <a:lnTo>
                                          <a:pt x="1537" y="108"/>
                                        </a:lnTo>
                                        <a:lnTo>
                                          <a:pt x="1538" y="108"/>
                                        </a:lnTo>
                                        <a:lnTo>
                                          <a:pt x="1539" y="108"/>
                                        </a:lnTo>
                                        <a:lnTo>
                                          <a:pt x="1540" y="108"/>
                                        </a:lnTo>
                                        <a:lnTo>
                                          <a:pt x="1541" y="108"/>
                                        </a:lnTo>
                                        <a:lnTo>
                                          <a:pt x="1542" y="108"/>
                                        </a:lnTo>
                                        <a:lnTo>
                                          <a:pt x="1543" y="108"/>
                                        </a:lnTo>
                                        <a:lnTo>
                                          <a:pt x="1544" y="108"/>
                                        </a:lnTo>
                                        <a:lnTo>
                                          <a:pt x="1545" y="108"/>
                                        </a:lnTo>
                                        <a:lnTo>
                                          <a:pt x="1546" y="108"/>
                                        </a:lnTo>
                                        <a:lnTo>
                                          <a:pt x="1547" y="108"/>
                                        </a:lnTo>
                                        <a:lnTo>
                                          <a:pt x="1548" y="108"/>
                                        </a:lnTo>
                                        <a:lnTo>
                                          <a:pt x="1549" y="108"/>
                                        </a:lnTo>
                                        <a:lnTo>
                                          <a:pt x="1550" y="108"/>
                                        </a:lnTo>
                                        <a:lnTo>
                                          <a:pt x="1551" y="108"/>
                                        </a:lnTo>
                                        <a:lnTo>
                                          <a:pt x="1552" y="108"/>
                                        </a:lnTo>
                                        <a:lnTo>
                                          <a:pt x="1553" y="108"/>
                                        </a:lnTo>
                                        <a:lnTo>
                                          <a:pt x="1554" y="108"/>
                                        </a:lnTo>
                                        <a:lnTo>
                                          <a:pt x="1555" y="108"/>
                                        </a:lnTo>
                                        <a:lnTo>
                                          <a:pt x="1556" y="108"/>
                                        </a:lnTo>
                                        <a:lnTo>
                                          <a:pt x="1557" y="108"/>
                                        </a:lnTo>
                                        <a:lnTo>
                                          <a:pt x="1558" y="108"/>
                                        </a:lnTo>
                                        <a:lnTo>
                                          <a:pt x="1559" y="108"/>
                                        </a:lnTo>
                                        <a:lnTo>
                                          <a:pt x="1560" y="108"/>
                                        </a:lnTo>
                                        <a:lnTo>
                                          <a:pt x="1561" y="108"/>
                                        </a:lnTo>
                                        <a:lnTo>
                                          <a:pt x="1562" y="108"/>
                                        </a:lnTo>
                                        <a:lnTo>
                                          <a:pt x="1563" y="108"/>
                                        </a:lnTo>
                                        <a:lnTo>
                                          <a:pt x="1564" y="108"/>
                                        </a:lnTo>
                                        <a:lnTo>
                                          <a:pt x="1565" y="108"/>
                                        </a:lnTo>
                                        <a:lnTo>
                                          <a:pt x="1566" y="108"/>
                                        </a:lnTo>
                                        <a:lnTo>
                                          <a:pt x="1567" y="108"/>
                                        </a:lnTo>
                                        <a:lnTo>
                                          <a:pt x="1568" y="108"/>
                                        </a:lnTo>
                                        <a:lnTo>
                                          <a:pt x="1569" y="108"/>
                                        </a:lnTo>
                                        <a:lnTo>
                                          <a:pt x="1570" y="108"/>
                                        </a:lnTo>
                                        <a:lnTo>
                                          <a:pt x="1571" y="108"/>
                                        </a:lnTo>
                                        <a:lnTo>
                                          <a:pt x="1572" y="108"/>
                                        </a:lnTo>
                                        <a:lnTo>
                                          <a:pt x="1573" y="108"/>
                                        </a:lnTo>
                                        <a:lnTo>
                                          <a:pt x="1574" y="108"/>
                                        </a:lnTo>
                                        <a:lnTo>
                                          <a:pt x="1575" y="108"/>
                                        </a:lnTo>
                                        <a:lnTo>
                                          <a:pt x="1576" y="108"/>
                                        </a:lnTo>
                                        <a:lnTo>
                                          <a:pt x="1577" y="108"/>
                                        </a:lnTo>
                                        <a:lnTo>
                                          <a:pt x="1578" y="108"/>
                                        </a:lnTo>
                                        <a:lnTo>
                                          <a:pt x="1579" y="108"/>
                                        </a:lnTo>
                                        <a:lnTo>
                                          <a:pt x="1580" y="108"/>
                                        </a:lnTo>
                                        <a:lnTo>
                                          <a:pt x="1581" y="108"/>
                                        </a:lnTo>
                                        <a:lnTo>
                                          <a:pt x="1582" y="108"/>
                                        </a:lnTo>
                                        <a:lnTo>
                                          <a:pt x="1583" y="108"/>
                                        </a:lnTo>
                                        <a:lnTo>
                                          <a:pt x="1584" y="108"/>
                                        </a:lnTo>
                                        <a:lnTo>
                                          <a:pt x="1585" y="108"/>
                                        </a:lnTo>
                                        <a:lnTo>
                                          <a:pt x="1586" y="108"/>
                                        </a:lnTo>
                                        <a:lnTo>
                                          <a:pt x="1587" y="108"/>
                                        </a:lnTo>
                                        <a:lnTo>
                                          <a:pt x="1588" y="108"/>
                                        </a:lnTo>
                                        <a:lnTo>
                                          <a:pt x="1589" y="108"/>
                                        </a:lnTo>
                                        <a:lnTo>
                                          <a:pt x="1590" y="108"/>
                                        </a:lnTo>
                                        <a:lnTo>
                                          <a:pt x="1591" y="108"/>
                                        </a:lnTo>
                                        <a:lnTo>
                                          <a:pt x="1592" y="108"/>
                                        </a:lnTo>
                                        <a:lnTo>
                                          <a:pt x="1593" y="108"/>
                                        </a:lnTo>
                                        <a:lnTo>
                                          <a:pt x="1594" y="108"/>
                                        </a:lnTo>
                                        <a:lnTo>
                                          <a:pt x="1595" y="108"/>
                                        </a:lnTo>
                                        <a:lnTo>
                                          <a:pt x="1596" y="108"/>
                                        </a:lnTo>
                                        <a:lnTo>
                                          <a:pt x="1597" y="108"/>
                                        </a:lnTo>
                                        <a:lnTo>
                                          <a:pt x="1598" y="108"/>
                                        </a:lnTo>
                                        <a:lnTo>
                                          <a:pt x="1599" y="108"/>
                                        </a:lnTo>
                                        <a:lnTo>
                                          <a:pt x="1600" y="108"/>
                                        </a:lnTo>
                                        <a:lnTo>
                                          <a:pt x="1601" y="108"/>
                                        </a:lnTo>
                                        <a:lnTo>
                                          <a:pt x="1602" y="108"/>
                                        </a:lnTo>
                                        <a:lnTo>
                                          <a:pt x="1603" y="108"/>
                                        </a:lnTo>
                                        <a:lnTo>
                                          <a:pt x="1604" y="108"/>
                                        </a:lnTo>
                                        <a:lnTo>
                                          <a:pt x="1605" y="108"/>
                                        </a:lnTo>
                                        <a:lnTo>
                                          <a:pt x="1606" y="108"/>
                                        </a:lnTo>
                                        <a:lnTo>
                                          <a:pt x="1607" y="108"/>
                                        </a:lnTo>
                                        <a:lnTo>
                                          <a:pt x="1608" y="108"/>
                                        </a:lnTo>
                                        <a:lnTo>
                                          <a:pt x="1609" y="108"/>
                                        </a:lnTo>
                                        <a:lnTo>
                                          <a:pt x="1610" y="108"/>
                                        </a:lnTo>
                                        <a:lnTo>
                                          <a:pt x="1611" y="108"/>
                                        </a:lnTo>
                                        <a:lnTo>
                                          <a:pt x="1612" y="108"/>
                                        </a:lnTo>
                                        <a:lnTo>
                                          <a:pt x="1613" y="108"/>
                                        </a:lnTo>
                                        <a:lnTo>
                                          <a:pt x="1614" y="108"/>
                                        </a:lnTo>
                                        <a:lnTo>
                                          <a:pt x="1615" y="108"/>
                                        </a:lnTo>
                                        <a:lnTo>
                                          <a:pt x="1616" y="108"/>
                                        </a:lnTo>
                                        <a:lnTo>
                                          <a:pt x="1617" y="108"/>
                                        </a:lnTo>
                                        <a:lnTo>
                                          <a:pt x="1618" y="108"/>
                                        </a:lnTo>
                                        <a:lnTo>
                                          <a:pt x="1619" y="108"/>
                                        </a:lnTo>
                                        <a:lnTo>
                                          <a:pt x="1620" y="108"/>
                                        </a:lnTo>
                                        <a:lnTo>
                                          <a:pt x="1621" y="108"/>
                                        </a:lnTo>
                                        <a:lnTo>
                                          <a:pt x="1622" y="108"/>
                                        </a:lnTo>
                                        <a:lnTo>
                                          <a:pt x="1623" y="108"/>
                                        </a:lnTo>
                                        <a:lnTo>
                                          <a:pt x="1624" y="108"/>
                                        </a:lnTo>
                                        <a:lnTo>
                                          <a:pt x="1625" y="108"/>
                                        </a:lnTo>
                                        <a:lnTo>
                                          <a:pt x="1626" y="108"/>
                                        </a:lnTo>
                                        <a:lnTo>
                                          <a:pt x="1627" y="108"/>
                                        </a:lnTo>
                                        <a:lnTo>
                                          <a:pt x="1628" y="108"/>
                                        </a:lnTo>
                                        <a:lnTo>
                                          <a:pt x="1629" y="108"/>
                                        </a:lnTo>
                                        <a:lnTo>
                                          <a:pt x="1630" y="108"/>
                                        </a:lnTo>
                                        <a:lnTo>
                                          <a:pt x="1631" y="108"/>
                                        </a:lnTo>
                                        <a:lnTo>
                                          <a:pt x="1632" y="108"/>
                                        </a:lnTo>
                                        <a:lnTo>
                                          <a:pt x="1633" y="108"/>
                                        </a:lnTo>
                                        <a:lnTo>
                                          <a:pt x="1634" y="108"/>
                                        </a:lnTo>
                                        <a:lnTo>
                                          <a:pt x="1635" y="108"/>
                                        </a:lnTo>
                                        <a:lnTo>
                                          <a:pt x="1636" y="108"/>
                                        </a:lnTo>
                                        <a:lnTo>
                                          <a:pt x="1637" y="108"/>
                                        </a:lnTo>
                                        <a:lnTo>
                                          <a:pt x="1638" y="108"/>
                                        </a:lnTo>
                                        <a:lnTo>
                                          <a:pt x="1639" y="108"/>
                                        </a:lnTo>
                                        <a:lnTo>
                                          <a:pt x="1640" y="108"/>
                                        </a:lnTo>
                                        <a:lnTo>
                                          <a:pt x="1641" y="108"/>
                                        </a:lnTo>
                                        <a:lnTo>
                                          <a:pt x="1642" y="108"/>
                                        </a:lnTo>
                                        <a:lnTo>
                                          <a:pt x="1643" y="108"/>
                                        </a:lnTo>
                                        <a:lnTo>
                                          <a:pt x="1644" y="108"/>
                                        </a:lnTo>
                                        <a:lnTo>
                                          <a:pt x="1645" y="108"/>
                                        </a:lnTo>
                                        <a:lnTo>
                                          <a:pt x="1646" y="108"/>
                                        </a:lnTo>
                                        <a:lnTo>
                                          <a:pt x="1647" y="108"/>
                                        </a:lnTo>
                                        <a:lnTo>
                                          <a:pt x="1648" y="108"/>
                                        </a:lnTo>
                                        <a:lnTo>
                                          <a:pt x="1649" y="108"/>
                                        </a:lnTo>
                                        <a:lnTo>
                                          <a:pt x="1650" y="108"/>
                                        </a:lnTo>
                                        <a:lnTo>
                                          <a:pt x="1651" y="108"/>
                                        </a:lnTo>
                                        <a:lnTo>
                                          <a:pt x="1652" y="108"/>
                                        </a:lnTo>
                                        <a:lnTo>
                                          <a:pt x="1653" y="108"/>
                                        </a:lnTo>
                                        <a:lnTo>
                                          <a:pt x="1654" y="108"/>
                                        </a:lnTo>
                                        <a:lnTo>
                                          <a:pt x="1655" y="108"/>
                                        </a:lnTo>
                                        <a:lnTo>
                                          <a:pt x="1656" y="108"/>
                                        </a:lnTo>
                                        <a:lnTo>
                                          <a:pt x="1657" y="108"/>
                                        </a:lnTo>
                                        <a:lnTo>
                                          <a:pt x="1658" y="108"/>
                                        </a:lnTo>
                                        <a:lnTo>
                                          <a:pt x="1659" y="108"/>
                                        </a:lnTo>
                                        <a:lnTo>
                                          <a:pt x="1660" y="108"/>
                                        </a:lnTo>
                                        <a:lnTo>
                                          <a:pt x="1661" y="108"/>
                                        </a:lnTo>
                                      </a:path>
                                    </a:pathLst>
                                  </a:custGeom>
                                  <a:noFill/>
                                  <a:ln w="698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8" name="Rectangle 1101"/>
                                <wps:cNvSpPr>
                                  <a:spLocks noChangeArrowheads="1"/>
                                </wps:cNvSpPr>
                                <wps:spPr bwMode="auto">
                                  <a:xfrm>
                                    <a:off x="1148" y="478"/>
                                    <a:ext cx="8824" cy="3448"/>
                                  </a:xfrm>
                                  <a:prstGeom prst="rect">
                                    <a:avLst/>
                                  </a:prstGeom>
                                  <a:noFill/>
                                  <a:ln w="1333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inline>
                  </w:drawing>
                </mc:Choice>
                <mc:Fallback>
                  <w:pict>
                    <v:group w14:anchorId="6D83B213" id="Полотно 6253" o:spid="_x0000_s1026" editas="canvas" style="width:450pt;height:243pt;mso-position-horizontal-relative:char;mso-position-vertical-relative:line" coordsize="57150,30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30861;visibility:visible;mso-wrap-style:square">
                        <v:fill o:detectmouseclick="t"/>
                        <v:path o:connecttype="none"/>
                      </v:shape>
                      <v:group id="Group 1102" o:spid="_x0000_s1028" style="position:absolute;top:187;width:56326;height:29529" coordorigin="581,154" coordsize="939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">
                        <v:group id="Group 1066" o:spid="_x0000_s1029" style="position:absolute;left:581;top:154;width:9391;height:4253" coordorigin="581,154" coordsize="9391,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">
                          <v:rect id="Rectangle 866" o:spid="_x0000_s1030" style="position:absolute;left:1148;top:478;width:882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" stroked="f"/>
                          <v:rect id="Rectangle 867" o:spid="_x0000_s1031" style="position:absolute;left:4548;top:4221;width:1959;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12RxQAAAN4AAAAPAAAAZHJzL2Rvd25yZXYueG1sRE9Na8JA&#10;EL0L/odlCt5000J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D0712RxQAAAN4AAAAP&#10;AAAAAAAAAAAAAAAAAAcCAABkcnMvZG93bnJldi54bWxQSwUGAAAAAAMAAwC3AAAA+QIAAAAA&#10;" filled="f" stroked="f">
                            <v:textbox inset="0,0,0,0">
                              <w:txbxContent>
                                <w:p w14:paraId="7C516829" w14:textId="77777777" w:rsidR="009442FC" w:rsidRPr="004D373C" w:rsidRDefault="009442FC" w:rsidP="0003003F">
                                  <w:pPr>
                                    <w:rPr>
                                      <w:sz w:val="14"/>
                                      <w:szCs w:val="14"/>
                                    </w:rPr>
                                  </w:pPr>
                                  <w:r w:rsidRPr="004D373C">
                                    <w:rPr>
                                      <w:rFonts w:ascii="Segoe UI" w:hAnsi="Segoe UI" w:cs="Segoe UI"/>
                                      <w:color w:val="000000"/>
                                      <w:sz w:val="14"/>
                                      <w:szCs w:val="14"/>
                                      <w:lang w:val="en-US"/>
                                    </w:rPr>
                                    <w:t>Position [°2Theta] (Copper (Cu))</w:t>
                                  </w:r>
                                </w:p>
                              </w:txbxContent>
                            </v:textbox>
                          </v:rect>
                          <v:line id="Line 868" o:spid="_x0000_s1032" style="position:absolute;visibility:visible;mso-wrap-style:square" from="1206,3926" to="12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" strokeweight=".55pt"/>
                          <v:line id="Line 869" o:spid="_x0000_s1033" style="position:absolute;visibility:visible;mso-wrap-style:square" from="1270,3926" to="12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" strokeweight=".55pt"/>
                          <v:line id="Line 870" o:spid="_x0000_s1034" style="position:absolute;visibility:visible;mso-wrap-style:square" from="1328,3926" to="13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" strokeweight=".55pt"/>
                          <v:line id="Line 871" o:spid="_x0000_s1035" style="position:absolute;visibility:visible;mso-wrap-style:square" from="1387,3926" to="13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" strokeweight=".55pt"/>
                          <v:line id="Line 872" o:spid="_x0000_s1036" style="position:absolute;visibility:visible;mso-wrap-style:square" from="1445,3926" to="14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" strokeweight=".55pt"/>
                          <v:line id="Line 873" o:spid="_x0000_s1037" style="position:absolute;visibility:visible;mso-wrap-style:square" from="1445,3926" to="144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" strokeweight=".55pt"/>
                          <v:rect id="Rectangle 874" o:spid="_x0000_s1038" style="position:absolute;left:138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" filled="f" stroked="f">
                            <v:textbox inset="0,0,0,0">
                              <w:txbxContent>
                                <w:p w14:paraId="5A15F7A9" w14:textId="77777777" w:rsidR="009442FC" w:rsidRPr="004D373C" w:rsidRDefault="009442FC" w:rsidP="0003003F">
                                  <w:pPr>
                                    <w:rPr>
                                      <w:sz w:val="14"/>
                                      <w:szCs w:val="14"/>
                                    </w:rPr>
                                  </w:pPr>
                                  <w:r w:rsidRPr="004D373C">
                                    <w:rPr>
                                      <w:rFonts w:ascii="Segoe UI" w:hAnsi="Segoe UI" w:cs="Segoe UI"/>
                                      <w:color w:val="000000"/>
                                      <w:sz w:val="14"/>
                                      <w:szCs w:val="14"/>
                                      <w:lang w:val="en-US"/>
                                    </w:rPr>
                                    <w:t>10</w:t>
                                  </w:r>
                                </w:p>
                              </w:txbxContent>
                            </v:textbox>
                          </v:rect>
                          <v:line id="Line 875" o:spid="_x0000_s1039" style="position:absolute;visibility:visible;mso-wrap-style:square" from="1509,3926" to="15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" strokeweight=".55pt"/>
                          <v:line id="Line 876" o:spid="_x0000_s1040" style="position:absolute;visibility:visible;mso-wrap-style:square" from="1567,3926" to="15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" strokeweight=".55pt"/>
                          <v:line id="Line 877" o:spid="_x0000_s1041" style="position:absolute;visibility:visible;mso-wrap-style:square" from="1626,3926" to="16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" strokeweight=".55pt"/>
                          <v:line id="Line 878" o:spid="_x0000_s1042" style="position:absolute;visibility:visible;mso-wrap-style:square" from="1684,3926" to="16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" strokeweight=".55pt"/>
                          <v:line id="Line 879" o:spid="_x0000_s1043" style="position:absolute;visibility:visible;mso-wrap-style:square" from="1748,3926" to="17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" strokeweight=".55pt"/>
                          <v:line id="Line 880" o:spid="_x0000_s1044" style="position:absolute;visibility:visible;mso-wrap-style:square" from="1806,3926" to="18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" strokeweight=".55pt"/>
                          <v:line id="Line 881" o:spid="_x0000_s1045" style="position:absolute;visibility:visible;mso-wrap-style:square" from="1865,3926" to="18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" strokeweight=".55pt"/>
                          <v:line id="Line 882" o:spid="_x0000_s1046" style="position:absolute;visibility:visible;mso-wrap-style:square" from="1923,3926" to="19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" strokeweight=".55pt"/>
                          <v:line id="Line 883" o:spid="_x0000_s1047" style="position:absolute;visibility:visible;mso-wrap-style:square" from="1982,3926" to="19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" strokeweight=".55pt"/>
                          <v:line id="Line 884" o:spid="_x0000_s1048" style="position:absolute;visibility:visible;mso-wrap-style:square" from="2045,3926" to="20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" strokeweight=".55pt"/>
                          <v:line id="Line 885" o:spid="_x0000_s1049" style="position:absolute;visibility:visible;mso-wrap-style:square" from="2045,3926" to="204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" strokeweight=".55pt"/>
                          <v:rect id="Rectangle 886" o:spid="_x0000_s1050" style="position:absolute;left:198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" filled="f" stroked="f">
                            <v:textbox inset="0,0,0,0">
                              <w:txbxContent>
                                <w:p w14:paraId="17CAF786" w14:textId="77777777" w:rsidR="009442FC" w:rsidRPr="004D373C" w:rsidRDefault="009442FC" w:rsidP="0003003F">
                                  <w:pPr>
                                    <w:rPr>
                                      <w:sz w:val="14"/>
                                      <w:szCs w:val="14"/>
                                    </w:rPr>
                                  </w:pPr>
                                  <w:r w:rsidRPr="004D373C">
                                    <w:rPr>
                                      <w:rFonts w:ascii="Segoe UI" w:hAnsi="Segoe UI" w:cs="Segoe UI"/>
                                      <w:color w:val="000000"/>
                                      <w:sz w:val="14"/>
                                      <w:szCs w:val="14"/>
                                      <w:lang w:val="en-US"/>
                                    </w:rPr>
                                    <w:t>20</w:t>
                                  </w:r>
                                </w:p>
                              </w:txbxContent>
                            </v:textbox>
                          </v:rect>
                          <v:line id="Line 887" o:spid="_x0000_s1051" style="position:absolute;visibility:visible;mso-wrap-style:square" from="2104,3926" to="21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" strokeweight=".55pt"/>
                          <v:line id="Line 888" o:spid="_x0000_s1052" style="position:absolute;visibility:visible;mso-wrap-style:square" from="2162,3926" to="21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" strokeweight=".55pt"/>
                          <v:line id="Line 889" o:spid="_x0000_s1053" style="position:absolute;visibility:visible;mso-wrap-style:square" from="2221,3926" to="22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" strokeweight=".55pt"/>
                          <v:line id="Line 890" o:spid="_x0000_s1054" style="position:absolute;visibility:visible;mso-wrap-style:square" from="2284,3926" to="22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" strokeweight=".55pt"/>
                          <v:line id="Line 891" o:spid="_x0000_s1055" style="position:absolute;visibility:visible;mso-wrap-style:square" from="2343,3926" to="23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" strokeweight=".55pt"/>
                          <v:line id="Line 892" o:spid="_x0000_s1056" style="position:absolute;visibility:visible;mso-wrap-style:square" from="2401,3926" to="24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" strokeweight=".55pt"/>
                          <v:line id="Line 893" o:spid="_x0000_s1057" style="position:absolute;visibility:visible;mso-wrap-style:square" from="2460,3926" to="24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" strokeweight=".55pt"/>
                          <v:line id="Line 894" o:spid="_x0000_s1058" style="position:absolute;visibility:visible;mso-wrap-style:square" from="2523,3926" to="25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" strokeweight=".55pt"/>
                          <v:line id="Line 895" o:spid="_x0000_s1059" style="position:absolute;visibility:visible;mso-wrap-style:square" from="2582,3926" to="25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" strokeweight=".55pt"/>
                          <v:line id="Line 896" o:spid="_x0000_s1060" style="position:absolute;visibility:visible;mso-wrap-style:square" from="2640,3926" to="26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" strokeweight=".55pt"/>
                          <v:line id="Line 897" o:spid="_x0000_s1061" style="position:absolute;visibility:visible;mso-wrap-style:square" from="2640,3926" to="2640,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" strokeweight=".55pt"/>
                          <v:rect id="Rectangle 898" o:spid="_x0000_s1062" style="position:absolute;left:258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" filled="f" stroked="f">
                            <v:textbox inset="0,0,0,0">
                              <w:txbxContent>
                                <w:p w14:paraId="60867D16" w14:textId="77777777" w:rsidR="009442FC" w:rsidRPr="004D373C" w:rsidRDefault="009442FC" w:rsidP="0003003F">
                                  <w:pPr>
                                    <w:rPr>
                                      <w:sz w:val="14"/>
                                      <w:szCs w:val="14"/>
                                    </w:rPr>
                                  </w:pPr>
                                  <w:r w:rsidRPr="004D373C">
                                    <w:rPr>
                                      <w:rFonts w:ascii="Segoe UI" w:hAnsi="Segoe UI" w:cs="Segoe UI"/>
                                      <w:color w:val="000000"/>
                                      <w:sz w:val="14"/>
                                      <w:szCs w:val="14"/>
                                      <w:lang w:val="en-US"/>
                                    </w:rPr>
                                    <w:t>30</w:t>
                                  </w:r>
                                </w:p>
                              </w:txbxContent>
                            </v:textbox>
                          </v:rect>
                          <v:line id="Line 899" o:spid="_x0000_s1063" style="position:absolute;visibility:visible;mso-wrap-style:square" from="2699,3926" to="26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" strokeweight=".55pt"/>
                          <v:line id="Line 900" o:spid="_x0000_s1064" style="position:absolute;visibility:visible;mso-wrap-style:square" from="2757,3926" to="275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" strokeweight=".55pt"/>
                          <v:line id="Line 901" o:spid="_x0000_s1065" style="position:absolute;visibility:visible;mso-wrap-style:square" from="2821,3926" to="28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" strokeweight=".55pt"/>
                          <v:line id="Line 902" o:spid="_x0000_s1066" style="position:absolute;visibility:visible;mso-wrap-style:square" from="2879,3926" to="28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" strokeweight=".55pt"/>
                          <v:line id="Line 903" o:spid="_x0000_s1067" style="position:absolute;visibility:visible;mso-wrap-style:square" from="2938,3926" to="29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" strokeweight=".55pt"/>
                          <v:line id="Line 904" o:spid="_x0000_s1068" style="position:absolute;visibility:visible;mso-wrap-style:square" from="2996,3926" to="299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" strokeweight=".55pt"/>
                          <v:line id="Line 905" o:spid="_x0000_s1069" style="position:absolute;visibility:visible;mso-wrap-style:square" from="3060,3926" to="30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2FgwgAAAN4AAAAPAAAAZHJzL2Rvd25yZXYueG1sRE/NisIw&#10;EL4LvkMYwZsm7kK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Bgi2FgwgAAAN4AAAAPAAAA&#10;AAAAAAAAAAAAAAcCAABkcnMvZG93bnJldi54bWxQSwUGAAAAAAMAAwC3AAAA9gIAAAAA&#10;" strokeweight=".55pt"/>
                          <v:line id="Line 906" o:spid="_x0000_s1070" style="position:absolute;visibility:visible;mso-wrap-style:square" from="3118,3926" to="31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vkUwgAAAN4AAAAPAAAAZHJzL2Rvd25yZXYueG1sRE/NisIw&#10;EL4LvkMYwZsmLku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DvYvkUwgAAAN4AAAAPAAAA&#10;AAAAAAAAAAAAAAcCAABkcnMvZG93bnJldi54bWxQSwUGAAAAAAMAAwC3AAAA9gIAAAAA&#10;" strokeweight=".55pt"/>
                          <v:line id="Line 907" o:spid="_x0000_s1071" style="position:absolute;visibility:visible;mso-wrap-style:square" from="3177,3926" to="317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" strokeweight=".55pt"/>
                          <v:line id="Line 908" o:spid="_x0000_s1072" style="position:absolute;visibility:visible;mso-wrap-style:square" from="3235,3926" to="323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" strokeweight=".55pt"/>
                          <v:line id="Line 909" o:spid="_x0000_s1073" style="position:absolute;visibility:visible;mso-wrap-style:square" from="3235,3926" to="3235,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" strokeweight=".55pt"/>
                          <v:rect id="Rectangle 910" o:spid="_x0000_s1074" style="position:absolute;left:317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" filled="f" stroked="f">
                            <v:textbox inset="0,0,0,0">
                              <w:txbxContent>
                                <w:p w14:paraId="227991AE" w14:textId="77777777" w:rsidR="009442FC" w:rsidRPr="004D373C" w:rsidRDefault="009442FC" w:rsidP="0003003F">
                                  <w:pPr>
                                    <w:rPr>
                                      <w:sz w:val="14"/>
                                      <w:szCs w:val="14"/>
                                    </w:rPr>
                                  </w:pPr>
                                  <w:r w:rsidRPr="004D373C">
                                    <w:rPr>
                                      <w:rFonts w:ascii="Segoe UI" w:hAnsi="Segoe UI" w:cs="Segoe UI"/>
                                      <w:color w:val="000000"/>
                                      <w:sz w:val="14"/>
                                      <w:szCs w:val="14"/>
                                      <w:lang w:val="en-US"/>
                                    </w:rPr>
                                    <w:t>40</w:t>
                                  </w:r>
                                </w:p>
                              </w:txbxContent>
                            </v:textbox>
                          </v:rect>
                          <v:line id="Line 911" o:spid="_x0000_s1075" style="position:absolute;visibility:visible;mso-wrap-style:square" from="3294,3926" to="32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" strokeweight=".55pt"/>
                          <v:line id="Line 912" o:spid="_x0000_s1076" style="position:absolute;visibility:visible;mso-wrap-style:square" from="3358,3926" to="335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" strokeweight=".55pt"/>
                          <v:line id="Line 913" o:spid="_x0000_s1077" style="position:absolute;visibility:visible;mso-wrap-style:square" from="3416,3926" to="341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" strokeweight=".55pt"/>
                          <v:line id="Line 914" o:spid="_x0000_s1078" style="position:absolute;visibility:visible;mso-wrap-style:square" from="3474,3926" to="347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" strokeweight=".55pt"/>
                          <v:line id="Line 915" o:spid="_x0000_s1079" style="position:absolute;visibility:visible;mso-wrap-style:square" from="3533,3926" to="35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ve9vwAAAN4AAAAPAAAAZHJzL2Rvd25yZXYueG1sRE/NDsFA&#10;EL5LvMNmJG5sk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DlUve9vwAAAN4AAAAPAAAAAAAA&#10;AAAAAAAAAAcCAABkcnMvZG93bnJldi54bWxQSwUGAAAAAAMAAwC3AAAA8wIAAAAA&#10;" strokeweight=".55pt"/>
                          <v:line id="Line 916" o:spid="_x0000_s1080" style="position:absolute;visibility:visible;mso-wrap-style:square" from="3597,3926" to="359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2/JvwAAAN4AAAAPAAAAZHJzL2Rvd25yZXYueG1sRE/NDsFA&#10;EL5LvMNmJG5si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Bqu2/JvwAAAN4AAAAPAAAAAAAA&#10;AAAAAAAAAAcCAABkcnMvZG93bnJldi54bWxQSwUGAAAAAAMAAwC3AAAA8wIAAAAA&#10;" strokeweight=".55pt"/>
                          <v:line id="Line 917" o:spid="_x0000_s1081" style="position:absolute;visibility:visible;mso-wrap-style:square" from="3655,3926" to="365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" strokeweight=".55pt"/>
                          <v:line id="Line 918" o:spid="_x0000_s1082" style="position:absolute;visibility:visible;mso-wrap-style:square" from="3713,3926" to="371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" strokeweight=".55pt"/>
                          <v:line id="Line 919" o:spid="_x0000_s1083" style="position:absolute;visibility:visible;mso-wrap-style:square" from="3772,3926" to="37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" strokeweight=".55pt"/>
                          <v:line id="Line 920" o:spid="_x0000_s1084" style="position:absolute;visibility:visible;mso-wrap-style:square" from="3836,3926" to="383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" strokeweight=".55pt"/>
                          <v:line id="Line 921" o:spid="_x0000_s1085" style="position:absolute;visibility:visible;mso-wrap-style:square" from="3836,3926" to="383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" strokeweight=".55pt"/>
                          <v:rect id="Rectangle 922" o:spid="_x0000_s1086" style="position:absolute;left:377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" filled="f" stroked="f">
                            <v:textbox inset="0,0,0,0">
                              <w:txbxContent>
                                <w:p w14:paraId="2CD68E23" w14:textId="77777777" w:rsidR="009442FC" w:rsidRPr="004D373C" w:rsidRDefault="009442FC" w:rsidP="0003003F">
                                  <w:pPr>
                                    <w:rPr>
                                      <w:sz w:val="14"/>
                                      <w:szCs w:val="14"/>
                                    </w:rPr>
                                  </w:pPr>
                                  <w:r w:rsidRPr="004D373C">
                                    <w:rPr>
                                      <w:rFonts w:ascii="Segoe UI" w:hAnsi="Segoe UI" w:cs="Segoe UI"/>
                                      <w:color w:val="000000"/>
                                      <w:sz w:val="14"/>
                                      <w:szCs w:val="14"/>
                                      <w:lang w:val="en-US"/>
                                    </w:rPr>
                                    <w:t>50</w:t>
                                  </w:r>
                                </w:p>
                              </w:txbxContent>
                            </v:textbox>
                          </v:rect>
                          <v:line id="Line 923" o:spid="_x0000_s1087" style="position:absolute;visibility:visible;mso-wrap-style:square" from="3894,3926" to="38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" strokeweight=".55pt"/>
                          <v:line id="Line 924" o:spid="_x0000_s1088" style="position:absolute;visibility:visible;mso-wrap-style:square" from="3953,3926" to="395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" strokeweight=".55pt"/>
                          <v:line id="Line 925" o:spid="_x0000_s1089" style="position:absolute;visibility:visible;mso-wrap-style:square" from="4011,3926" to="40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0AvwAAAN4AAAAPAAAAZHJzL2Rvd25yZXYueG1sRE/NDsFA&#10;EL5LvMNmJG5sk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ArPj0AvwAAAN4AAAAPAAAAAAAA&#10;AAAAAAAAAAcCAABkcnMvZG93bnJldi54bWxQSwUGAAAAAAMAAwC3AAAA8wIAAAAA&#10;" strokeweight=".55pt"/>
                          <v:line id="Line 926" o:spid="_x0000_s1090" style="position:absolute;visibility:visible;mso-wrap-style:square" from="4069,3926" to="406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6V0vwAAAN4AAAAPAAAAZHJzL2Rvd25yZXYueG1sRE/NDsFA&#10;EL5LvMNmJG5si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Ck16V0vwAAAN4AAAAPAAAAAAAA&#10;AAAAAAAAAAcCAABkcnMvZG93bnJldi54bWxQSwUGAAAAAAMAAwC3AAAA8wIAAAAA&#10;" strokeweight=".55pt"/>
                          <v:line id="Line 927" o:spid="_x0000_s1091" style="position:absolute;visibility:visible;mso-wrap-style:square" from="4133,3926" to="41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" strokeweight=".55pt"/>
                          <v:line id="Line 928" o:spid="_x0000_s1092" style="position:absolute;visibility:visible;mso-wrap-style:square" from="4192,3926" to="419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" strokeweight=".55pt"/>
                          <v:line id="Line 929" o:spid="_x0000_s1093" style="position:absolute;visibility:visible;mso-wrap-style:square" from="4250,3926" to="42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" strokeweight=".55pt"/>
                          <v:line id="Line 930" o:spid="_x0000_s1094" style="position:absolute;visibility:visible;mso-wrap-style:square" from="4308,3926" to="430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" strokeweight=".55pt"/>
                          <v:line id="Line 931" o:spid="_x0000_s1095" style="position:absolute;visibility:visible;mso-wrap-style:square" from="4372,3926" to="43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" strokeweight=".55pt"/>
                          <v:line id="Line 932" o:spid="_x0000_s1096" style="position:absolute;visibility:visible;mso-wrap-style:square" from="4431,3926" to="443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WqxQAAAN4AAAAPAAAAZHJzL2Rvd25yZXYueG1sRI9Ba8JA&#10;EIXvgv9hGaE33bSF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BeNTWqxQAAAN4AAAAP&#10;AAAAAAAAAAAAAAAAAAcCAABkcnMvZG93bnJldi54bWxQSwUGAAAAAAMAAwC3AAAA+QIAAAAA&#10;" strokeweight=".55pt"/>
                          <v:line id="Line 933" o:spid="_x0000_s1097" style="position:absolute;visibility:visible;mso-wrap-style:square" from="4431,3926" to="443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AxvwAAAN4AAAAPAAAAZHJzL2Rvd25yZXYueG1sRE/NDsFA&#10;EL5LvMNmJG5sk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AxeZAxvwAAAN4AAAAPAAAAAAAA&#10;AAAAAAAAAAcCAABkcnMvZG93bnJldi54bWxQSwUGAAAAAAMAAwC3AAAA8wIAAAAA&#10;" strokeweight=".55pt"/>
                          <v:rect id="Rectangle 934" o:spid="_x0000_s1098" style="position:absolute;left:437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" filled="f" stroked="f">
                            <v:textbox inset="0,0,0,0">
                              <w:txbxContent>
                                <w:p w14:paraId="3E17AAF5" w14:textId="77777777" w:rsidR="009442FC" w:rsidRPr="004D373C" w:rsidRDefault="009442FC" w:rsidP="0003003F">
                                  <w:pPr>
                                    <w:rPr>
                                      <w:sz w:val="14"/>
                                      <w:szCs w:val="14"/>
                                    </w:rPr>
                                  </w:pPr>
                                  <w:r w:rsidRPr="004D373C">
                                    <w:rPr>
                                      <w:rFonts w:ascii="Segoe UI" w:hAnsi="Segoe UI" w:cs="Segoe UI"/>
                                      <w:color w:val="000000"/>
                                      <w:sz w:val="14"/>
                                      <w:szCs w:val="14"/>
                                      <w:lang w:val="en-US"/>
                                    </w:rPr>
                                    <w:t>60</w:t>
                                  </w:r>
                                </w:p>
                              </w:txbxContent>
                            </v:textbox>
                          </v:rect>
                          <v:line id="Line 935" o:spid="_x0000_s1099" style="position:absolute;visibility:visible;mso-wrap-style:square" from="4489,3926" to="448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" strokeweight=".55pt"/>
                          <v:line id="Line 936" o:spid="_x0000_s1100" style="position:absolute;visibility:visible;mso-wrap-style:square" from="4548,3926" to="45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" strokeweight=".55pt"/>
                          <v:line id="Line 937" o:spid="_x0000_s1101" style="position:absolute;visibility:visible;mso-wrap-style:square" from="4611,3926" to="46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" strokeweight=".55pt"/>
                          <v:line id="Line 938" o:spid="_x0000_s1102" style="position:absolute;visibility:visible;mso-wrap-style:square" from="4670,3926" to="46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" strokeweight=".55pt"/>
                          <v:line id="Line 939" o:spid="_x0000_s1103" style="position:absolute;visibility:visible;mso-wrap-style:square" from="4728,3926" to="47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" strokeweight=".55pt"/>
                          <v:line id="Line 940" o:spid="_x0000_s1104" style="position:absolute;visibility:visible;mso-wrap-style:square" from="4787,3926" to="47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msxQAAAN4AAAAPAAAAZHJzL2Rvd25yZXYueG1sRI9Ba8JA&#10;EIXvgv9hGaE33bSF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CgQzmsxQAAAN4AAAAP&#10;AAAAAAAAAAAAAAAAAAcCAABkcnMvZG93bnJldi54bWxQSwUGAAAAAAMAAwC3AAAA+QIAAAAA&#10;" strokeweight=".55pt"/>
                          <v:line id="Line 941" o:spid="_x0000_s1105" style="position:absolute;visibility:visible;mso-wrap-style:square" from="4845,3926" to="48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5w3vwAAAN4AAAAPAAAAZHJzL2Rvd25yZXYueG1sRE9LCsIw&#10;EN0L3iGM4E5TFcR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DPD5w3vwAAAN4AAAAPAAAAAAAA&#10;AAAAAAAAAAcCAABkcnMvZG93bnJldi54bWxQSwUGAAAAAAMAAwC3AAAA8wIAAAAA&#10;" strokeweight=".55pt"/>
                          <v:line id="Line 942" o:spid="_x0000_s1106" style="position:absolute;visibility:visible;mso-wrap-style:square" from="4909,3926" to="49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0bXxQAAAN4AAAAPAAAAZHJzL2Rvd25yZXYueG1sRI9Ba8JA&#10;EIXvgv9hGaE33bSU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AGM0bXxQAAAN4AAAAP&#10;AAAAAAAAAAAAAAAAAAcCAABkcnMvZG93bnJldi54bWxQSwUGAAAAAAMAAwC3AAAA+QIAAAAA&#10;" strokeweight=".55pt"/>
                          <v:line id="Line 943" o:spid="_x0000_s1107" style="position:absolute;visibility:visible;mso-wrap-style:square" from="4967,3926" to="49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MvwAAAN4AAAAPAAAAZHJzL2Rvd25yZXYueG1sRE/NDsFA&#10;EL5LvMNmJG5si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Bpf+NMvwAAAN4AAAAPAAAAAAAA&#10;AAAAAAAAAAcCAABkcnMvZG93bnJldi54bWxQSwUGAAAAAAMAAwC3AAAA8wIAAAAA&#10;" strokeweight=".55pt"/>
                          <v:line id="Line 944" o:spid="_x0000_s1108" style="position:absolute;visibility:visible;mso-wrap-style:square" from="5026,3926" to="50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" strokeweight=".55pt"/>
                          <v:line id="Line 945" o:spid="_x0000_s1109" style="position:absolute;visibility:visible;mso-wrap-style:square" from="5026,3926" to="502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" strokeweight=".55pt"/>
                          <v:rect id="Rectangle 946" o:spid="_x0000_s1110" style="position:absolute;left:4967;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" filled="f" stroked="f">
                            <v:textbox inset="0,0,0,0">
                              <w:txbxContent>
                                <w:p w14:paraId="2D065578" w14:textId="77777777" w:rsidR="009442FC" w:rsidRPr="004D373C" w:rsidRDefault="009442FC" w:rsidP="0003003F">
                                  <w:pPr>
                                    <w:rPr>
                                      <w:sz w:val="14"/>
                                      <w:szCs w:val="14"/>
                                    </w:rPr>
                                  </w:pPr>
                                  <w:r w:rsidRPr="004D373C">
                                    <w:rPr>
                                      <w:rFonts w:ascii="Segoe UI" w:hAnsi="Segoe UI" w:cs="Segoe UI"/>
                                      <w:color w:val="000000"/>
                                      <w:sz w:val="14"/>
                                      <w:szCs w:val="14"/>
                                      <w:lang w:val="en-US"/>
                                    </w:rPr>
                                    <w:t>70</w:t>
                                  </w:r>
                                </w:p>
                              </w:txbxContent>
                            </v:textbox>
                          </v:rect>
                          <v:line id="Line 947" o:spid="_x0000_s1111" style="position:absolute;visibility:visible;mso-wrap-style:square" from="5084,3926" to="50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" strokeweight=".55pt"/>
                          <v:line id="Line 948" o:spid="_x0000_s1112" style="position:absolute;visibility:visible;mso-wrap-style:square" from="5148,3926" to="51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" strokeweight=".55pt"/>
                          <v:line id="Line 949" o:spid="_x0000_s1113" style="position:absolute;visibility:visible;mso-wrap-style:square" from="5206,3926" to="52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" strokeweight=".55pt"/>
                          <v:line id="Line 950" o:spid="_x0000_s1114" style="position:absolute;visibility:visible;mso-wrap-style:square" from="5265,3926" to="52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UrRxQAAAN4AAAAPAAAAZHJzL2Rvd25yZXYueG1sRI9Ba8JA&#10;EIXvgv9hGaE33bSU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D4RUrRxQAAAN4AAAAP&#10;AAAAAAAAAAAAAAAAAAcCAABkcnMvZG93bnJldi54bWxQSwUGAAAAAAMAAwC3AAAA+QIAAAAA&#10;" strokeweight=".55pt"/>
                          <v:line id="Line 951" o:spid="_x0000_s1115" style="position:absolute;visibility:visible;mso-wrap-style:square" from="5323,3926" to="53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e9KvwAAAN4AAAAPAAAAZHJzL2Rvd25yZXYueG1sRE9LCsIw&#10;EN0L3iGM4E5TRcR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CXCe9KvwAAAN4AAAAPAAAAAAAA&#10;AAAAAAAAAAcCAABkcnMvZG93bnJldi54bWxQSwUGAAAAAAMAAwC3AAAA8wIAAAAA&#10;" strokeweight=".55pt"/>
                          <v:line id="Line 952" o:spid="_x0000_s1116" style="position:absolute;visibility:visible;mso-wrap-style:square" from="5387,3926" to="53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" strokeweight=".55pt"/>
                          <v:line id="Line 953" o:spid="_x0000_s1117" style="position:absolute;visibility:visible;mso-wrap-style:square" from="5445,3926" to="54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" strokeweight=".55pt"/>
                          <v:line id="Line 954" o:spid="_x0000_s1118" style="position:absolute;visibility:visible;mso-wrap-style:square" from="5504,3926" to="55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" strokeweight=".55pt"/>
                          <v:line id="Line 955" o:spid="_x0000_s1119" style="position:absolute;visibility:visible;mso-wrap-style:square" from="5562,3926" to="55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" strokeweight=".55pt"/>
                          <v:line id="Line 956" o:spid="_x0000_s1120" style="position:absolute;visibility:visible;mso-wrap-style:square" from="5621,3926" to="56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" strokeweight=".55pt"/>
                          <v:line id="Line 957" o:spid="_x0000_s1121" style="position:absolute;visibility:visible;mso-wrap-style:square" from="5621,3926" to="562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" strokeweight=".55pt"/>
                          <v:rect id="Rectangle 958" o:spid="_x0000_s1122" style="position:absolute;left:5562;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" filled="f" stroked="f">
                            <v:textbox inset="0,0,0,0">
                              <w:txbxContent>
                                <w:p w14:paraId="6709959D" w14:textId="77777777" w:rsidR="009442FC" w:rsidRPr="004D373C" w:rsidRDefault="009442FC" w:rsidP="0003003F">
                                  <w:pPr>
                                    <w:rPr>
                                      <w:sz w:val="14"/>
                                      <w:szCs w:val="14"/>
                                    </w:rPr>
                                  </w:pPr>
                                  <w:r w:rsidRPr="004D373C">
                                    <w:rPr>
                                      <w:rFonts w:ascii="Segoe UI" w:hAnsi="Segoe UI" w:cs="Segoe UI"/>
                                      <w:color w:val="000000"/>
                                      <w:sz w:val="14"/>
                                      <w:szCs w:val="14"/>
                                      <w:lang w:val="en-US"/>
                                    </w:rPr>
                                    <w:t>80</w:t>
                                  </w:r>
                                </w:p>
                              </w:txbxContent>
                            </v:textbox>
                          </v:rect>
                          <v:line id="Line 959" o:spid="_x0000_s1123" style="position:absolute;visibility:visible;mso-wrap-style:square" from="5684,3926" to="56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" strokeweight=".55pt"/>
                          <v:line id="Line 960" o:spid="_x0000_s1124" style="position:absolute;visibility:visible;mso-wrap-style:square" from="5743,3926" to="57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" strokeweight=".55pt"/>
                          <v:line id="Line 961" o:spid="_x0000_s1125" style="position:absolute;visibility:visible;mso-wrap-style:square" from="5801,3926" to="58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" strokeweight=".55pt"/>
                          <v:line id="Line 962" o:spid="_x0000_s1126" style="position:absolute;visibility:visible;mso-wrap-style:square" from="5860,3926" to="58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" strokeweight=".55pt"/>
                          <v:line id="Line 963" o:spid="_x0000_s1127" style="position:absolute;visibility:visible;mso-wrap-style:square" from="5923,3926" to="59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" strokeweight=".55pt"/>
                          <v:line id="Line 964" o:spid="_x0000_s1128" style="position:absolute;visibility:visible;mso-wrap-style:square" from="5982,3926" to="59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" strokeweight=".55pt"/>
                          <v:line id="Line 965" o:spid="_x0000_s1129" style="position:absolute;visibility:visible;mso-wrap-style:square" from="6040,3926" to="60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ITAvwAAAN4AAAAPAAAAZHJzL2Rvd25yZXYueG1sRE9LCsIw&#10;EN0L3iGM4E5TFYp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C9VITAvwAAAN4AAAAPAAAAAAAA&#10;AAAAAAAAAAcCAABkcnMvZG93bnJldi54bWxQSwUGAAAAAAMAAwC3AAAA8wIAAAAA&#10;" strokeweight=".55pt"/>
                          <v:line id="Line 966" o:spid="_x0000_s1130" style="position:absolute;visibility:visible;mso-wrap-style:square" from="6099,3926" to="60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y0vwAAAN4AAAAPAAAAZHJzL2Rvd25yZXYueG1sRE9LCsIw&#10;EN0L3iGM4E5TRYp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AyvRy0vwAAAN4AAAAPAAAAAAAA&#10;AAAAAAAAAAcCAABkcnMvZG93bnJldi54bWxQSwUGAAAAAAMAAwC3AAAA8wIAAAAA&#10;" strokeweight=".55pt"/>
                          <v:line id="Line 967" o:spid="_x0000_s1131" style="position:absolute;visibility:visible;mso-wrap-style:square" from="6163,3926" to="616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" strokeweight=".55pt"/>
                          <v:line id="Line 968" o:spid="_x0000_s1132" style="position:absolute;visibility:visible;mso-wrap-style:square" from="6221,3926" to="62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" strokeweight=".55pt"/>
                          <v:line id="Line 969" o:spid="_x0000_s1133" style="position:absolute;visibility:visible;mso-wrap-style:square" from="6221,3926" to="622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" strokeweight=".55pt"/>
                          <v:rect id="Rectangle 970" o:spid="_x0000_s1134" style="position:absolute;left:6163;top:4022;width:151;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" filled="f" stroked="f">
                            <v:textbox inset="0,0,0,0">
                              <w:txbxContent>
                                <w:p w14:paraId="75BD8AA3" w14:textId="77777777" w:rsidR="009442FC" w:rsidRPr="004D373C" w:rsidRDefault="009442FC" w:rsidP="0003003F">
                                  <w:pPr>
                                    <w:rPr>
                                      <w:sz w:val="14"/>
                                      <w:szCs w:val="14"/>
                                    </w:rPr>
                                  </w:pPr>
                                  <w:r w:rsidRPr="004D373C">
                                    <w:rPr>
                                      <w:rFonts w:ascii="Segoe UI" w:hAnsi="Segoe UI" w:cs="Segoe UI"/>
                                      <w:color w:val="000000"/>
                                      <w:sz w:val="14"/>
                                      <w:szCs w:val="14"/>
                                      <w:lang w:val="en-US"/>
                                    </w:rPr>
                                    <w:t>90</w:t>
                                  </w:r>
                                </w:p>
                              </w:txbxContent>
                            </v:textbox>
                          </v:rect>
                          <v:line id="Line 971" o:spid="_x0000_s1135" style="position:absolute;visibility:visible;mso-wrap-style:square" from="6279,3926" to="62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" strokeweight=".55pt"/>
                          <v:line id="Line 972" o:spid="_x0000_s1136" style="position:absolute;visibility:visible;mso-wrap-style:square" from="6338,3926" to="63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" strokeweight=".55pt"/>
                          <v:line id="Line 973" o:spid="_x0000_s1137" style="position:absolute;visibility:visible;mso-wrap-style:square" from="6396,3926" to="639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" strokeweight=".55pt"/>
                          <v:line id="Line 974" o:spid="_x0000_s1138" style="position:absolute;visibility:visible;mso-wrap-style:square" from="6460,3926" to="64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" strokeweight=".55pt"/>
                          <v:line id="Line 975" o:spid="_x0000_s1139" style="position:absolute;visibility:visible;mso-wrap-style:square" from="6518,3926" to="65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" strokeweight=".55pt"/>
                          <v:line id="Line 976" o:spid="_x0000_s1140" style="position:absolute;visibility:visible;mso-wrap-style:square" from="6577,3926" to="657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" strokeweight=".55pt"/>
                          <v:line id="Line 977" o:spid="_x0000_s1141" style="position:absolute;visibility:visible;mso-wrap-style:square" from="6635,3926" to="663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" strokeweight=".55pt"/>
                          <v:line id="Line 978" o:spid="_x0000_s1142" style="position:absolute;visibility:visible;mso-wrap-style:square" from="6699,3926" to="66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" strokeweight=".55pt"/>
                          <v:line id="Line 979" o:spid="_x0000_s1143" style="position:absolute;visibility:visible;mso-wrap-style:square" from="6758,3926" to="675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" strokeweight=".55pt"/>
                          <v:line id="Line 980" o:spid="_x0000_s1144" style="position:absolute;visibility:visible;mso-wrap-style:square" from="6816,3926" to="681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" strokeweight=".55pt"/>
                          <v:line id="Line 981" o:spid="_x0000_s1145" style="position:absolute;visibility:visible;mso-wrap-style:square" from="6816,3926" to="681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" strokeweight=".55pt"/>
                          <v:rect id="Rectangle 982" o:spid="_x0000_s1146" style="position:absolute;left:6731;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" filled="f" stroked="f">
                            <v:textbox inset="0,0,0,0">
                              <w:txbxContent>
                                <w:p w14:paraId="037C90EB" w14:textId="77777777" w:rsidR="009442FC" w:rsidRPr="004D373C" w:rsidRDefault="009442FC" w:rsidP="0003003F">
                                  <w:pPr>
                                    <w:rPr>
                                      <w:sz w:val="14"/>
                                      <w:szCs w:val="14"/>
                                    </w:rPr>
                                  </w:pPr>
                                  <w:r w:rsidRPr="004D373C">
                                    <w:rPr>
                                      <w:rFonts w:ascii="Segoe UI" w:hAnsi="Segoe UI" w:cs="Segoe UI"/>
                                      <w:color w:val="000000"/>
                                      <w:sz w:val="14"/>
                                      <w:szCs w:val="14"/>
                                      <w:lang w:val="en-US"/>
                                    </w:rPr>
                                    <w:t>100</w:t>
                                  </w:r>
                                </w:p>
                              </w:txbxContent>
                            </v:textbox>
                          </v:rect>
                          <v:line id="Line 983" o:spid="_x0000_s1147" style="position:absolute;visibility:visible;mso-wrap-style:square" from="6874,3926" to="687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" strokeweight=".55pt"/>
                          <v:line id="Line 984" o:spid="_x0000_s1148" style="position:absolute;visibility:visible;mso-wrap-style:square" from="6938,3926" to="69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" strokeweight=".55pt"/>
                          <v:line id="Line 985" o:spid="_x0000_s1149" style="position:absolute;visibility:visible;mso-wrap-style:square" from="6997,3926" to="699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GI6vwAAAN4AAAAPAAAAZHJzL2Rvd25yZXYueG1sRE9LCsIw&#10;EN0L3iGM4E5TFaR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ANWGI6vwAAAN4AAAAPAAAAAAAA&#10;AAAAAAAAAAcCAABkcnMvZG93bnJldi54bWxQSwUGAAAAAAMAAwC3AAAA8wIAAAAA&#10;" strokeweight=".55pt"/>
                          <v:line id="Line 986" o:spid="_x0000_s1150" style="position:absolute;visibility:visible;mso-wrap-style:square" from="7055,3926" to="705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pOvwAAAN4AAAAPAAAAZHJzL2Rvd25yZXYueG1sRE9LCsIw&#10;EN0L3iGM4E5TRaR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CCsfpOvwAAAN4AAAAPAAAAAAAA&#10;AAAAAAAAAAcCAABkcnMvZG93bnJldi54bWxQSwUGAAAAAAMAAwC3AAAA8wIAAAAA&#10;" strokeweight=".55pt"/>
                          <v:line id="Line 987" o:spid="_x0000_s1151" style="position:absolute;visibility:visible;mso-wrap-style:square" from="7113,3926" to="711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" strokeweight=".55pt"/>
                          <v:line id="Line 988" o:spid="_x0000_s1152" style="position:absolute;visibility:visible;mso-wrap-style:square" from="7172,3926" to="71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" strokeweight=".55pt"/>
                          <v:line id="Line 989" o:spid="_x0000_s1153" style="position:absolute;visibility:visible;mso-wrap-style:square" from="7236,3926" to="723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" strokeweight=".55pt"/>
                          <v:line id="Line 990" o:spid="_x0000_s1154" style="position:absolute;visibility:visible;mso-wrap-style:square" from="7294,3926" to="729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" strokeweight=".55pt"/>
                          <v:line id="Line 991" o:spid="_x0000_s1155" style="position:absolute;visibility:visible;mso-wrap-style:square" from="7353,3926" to="735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" strokeweight=".55pt"/>
                          <v:line id="Line 992" o:spid="_x0000_s1156" style="position:absolute;visibility:visible;mso-wrap-style:square" from="7411,3926" to="74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" strokeweight=".55pt"/>
                          <v:line id="Line 993" o:spid="_x0000_s1157" style="position:absolute;visibility:visible;mso-wrap-style:square" from="7411,3926" to="741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" strokeweight=".55pt"/>
                          <v:rect id="Rectangle 994" o:spid="_x0000_s1158" style="position:absolute;left:732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" filled="f" stroked="f">
                            <v:textbox inset="0,0,0,0">
                              <w:txbxContent>
                                <w:p w14:paraId="5CD04B08" w14:textId="77777777" w:rsidR="009442FC" w:rsidRPr="004D373C" w:rsidRDefault="009442FC" w:rsidP="0003003F">
                                  <w:pPr>
                                    <w:rPr>
                                      <w:sz w:val="14"/>
                                      <w:szCs w:val="14"/>
                                    </w:rPr>
                                  </w:pPr>
                                  <w:r w:rsidRPr="004D373C">
                                    <w:rPr>
                                      <w:rFonts w:ascii="Segoe UI" w:hAnsi="Segoe UI" w:cs="Segoe UI"/>
                                      <w:color w:val="000000"/>
                                      <w:sz w:val="14"/>
                                      <w:szCs w:val="14"/>
                                      <w:lang w:val="en-US"/>
                                    </w:rPr>
                                    <w:t>110</w:t>
                                  </w:r>
                                </w:p>
                              </w:txbxContent>
                            </v:textbox>
                          </v:rect>
                          <v:line id="Line 995" o:spid="_x0000_s1159" style="position:absolute;visibility:visible;mso-wrap-style:square" from="7475,3926" to="747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fTnvwAAAN4AAAAPAAAAZHJzL2Rvd25yZXYueG1sRE9LCsIw&#10;EN0L3iGM4E5TFcR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CIgfTnvwAAAN4AAAAPAAAAAAAA&#10;AAAAAAAAAAcCAABkcnMvZG93bnJldi54bWxQSwUGAAAAAAMAAwC3AAAA8wIAAAAA&#10;" strokeweight=".55pt"/>
                          <v:line id="Line 996" o:spid="_x0000_s1160" style="position:absolute;visibility:visible;mso-wrap-style:square" from="7533,3926" to="753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yTvwAAAN4AAAAPAAAAZHJzL2Rvd25yZXYueG1sRE9LCsIw&#10;EN0L3iGM4E5TRcR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AHaGyTvwAAAN4AAAAPAAAAAAAA&#10;AAAAAAAAAAcCAABkcnMvZG93bnJldi54bWxQSwUGAAAAAAMAAwC3AAAA8wIAAAAA&#10;" strokeweight=".55pt"/>
                          <v:line id="Line 997" o:spid="_x0000_s1161" style="position:absolute;visibility:visible;mso-wrap-style:square" from="7592,3926" to="759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" strokeweight=".55pt"/>
                          <v:line id="Line 998" o:spid="_x0000_s1162" style="position:absolute;visibility:visible;mso-wrap-style:square" from="7650,3926" to="76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" strokeweight=".55pt"/>
                          <v:line id="Line 999" o:spid="_x0000_s1163" style="position:absolute;visibility:visible;mso-wrap-style:square" from="7708,3926" to="770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" strokeweight=".55pt"/>
                          <v:line id="Line 1000" o:spid="_x0000_s1164" style="position:absolute;visibility:visible;mso-wrap-style:square" from="7772,3926" to="777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" strokeweight=".55pt"/>
                          <v:line id="Line 1001" o:spid="_x0000_s1165" style="position:absolute;visibility:visible;mso-wrap-style:square" from="7831,3926" to="783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" strokeweight=".55pt"/>
                          <v:line id="Line 1002" o:spid="_x0000_s1166" style="position:absolute;visibility:visible;mso-wrap-style:square" from="7889,3926" to="788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" strokeweight=".55pt"/>
                          <v:line id="Line 1003" o:spid="_x0000_s1167" style="position:absolute;visibility:visible;mso-wrap-style:square" from="7948,3926" to="79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" strokeweight=".55pt"/>
                          <v:line id="Line 1004" o:spid="_x0000_s1168" style="position:absolute;visibility:visible;mso-wrap-style:square" from="8011,3926" to="801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" strokeweight=".55pt"/>
                          <v:line id="Line 1005" o:spid="_x0000_s1169" style="position:absolute;visibility:visible;mso-wrap-style:square" from="8011,3926" to="801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" strokeweight=".55pt"/>
                          <v:rect id="Rectangle 1006" o:spid="_x0000_s1170" style="position:absolute;left:792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" filled="f" stroked="f">
                            <v:textbox inset="0,0,0,0">
                              <w:txbxContent>
                                <w:p w14:paraId="3DDB4C92" w14:textId="77777777" w:rsidR="009442FC" w:rsidRPr="004D373C" w:rsidRDefault="009442FC" w:rsidP="0003003F">
                                  <w:pPr>
                                    <w:rPr>
                                      <w:sz w:val="14"/>
                                      <w:szCs w:val="14"/>
                                    </w:rPr>
                                  </w:pPr>
                                  <w:r w:rsidRPr="004D373C">
                                    <w:rPr>
                                      <w:rFonts w:ascii="Segoe UI" w:hAnsi="Segoe UI" w:cs="Segoe UI"/>
                                      <w:color w:val="000000"/>
                                      <w:sz w:val="14"/>
                                      <w:szCs w:val="14"/>
                                      <w:lang w:val="en-US"/>
                                    </w:rPr>
                                    <w:t>120</w:t>
                                  </w:r>
                                </w:p>
                              </w:txbxContent>
                            </v:textbox>
                          </v:rect>
                          <v:line id="Line 1007" o:spid="_x0000_s1171" style="position:absolute;visibility:visible;mso-wrap-style:square" from="8070,3926" to="807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" strokeweight=".55pt"/>
                          <v:line id="Line 1008" o:spid="_x0000_s1172" style="position:absolute;visibility:visible;mso-wrap-style:square" from="8128,3926" to="812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" strokeweight=".55pt"/>
                          <v:line id="Line 1009" o:spid="_x0000_s1173" style="position:absolute;visibility:visible;mso-wrap-style:square" from="8187,3926" to="81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" strokeweight=".55pt"/>
                          <v:line id="Line 1010" o:spid="_x0000_s1174" style="position:absolute;visibility:visible;mso-wrap-style:square" from="8250,3926" to="825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" strokeweight=".55pt"/>
                          <v:line id="Line 1011" o:spid="_x0000_s1175" style="position:absolute;visibility:visible;mso-wrap-style:square" from="8309,3926" to="830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" strokeweight=".55pt"/>
                          <v:line id="Line 1012" o:spid="_x0000_s1176" style="position:absolute;visibility:visible;mso-wrap-style:square" from="8367,3926" to="836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" strokeweight=".55pt"/>
                          <v:line id="Line 1013" o:spid="_x0000_s1177" style="position:absolute;visibility:visible;mso-wrap-style:square" from="8426,3926" to="84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" strokeweight=".55pt"/>
                          <v:line id="Line 1014" o:spid="_x0000_s1178" style="position:absolute;visibility:visible;mso-wrap-style:square" from="8484,3926" to="84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" strokeweight=".55pt"/>
                          <v:line id="Line 1015" o:spid="_x0000_s1179" style="position:absolute;visibility:visible;mso-wrap-style:square" from="8548,3926" to="854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" strokeweight=".55pt"/>
                          <v:line id="Line 1016" o:spid="_x0000_s1180" style="position:absolute;visibility:visible;mso-wrap-style:square" from="8606,3926" to="860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" strokeweight=".55pt"/>
                          <v:line id="Line 1017" o:spid="_x0000_s1181" style="position:absolute;visibility:visible;mso-wrap-style:square" from="8606,3926" to="8606,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" strokeweight=".55pt"/>
                          <v:rect id="Rectangle 1018" o:spid="_x0000_s1182" style="position:absolute;left:8521;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" filled="f" stroked="f">
                            <v:textbox inset="0,0,0,0">
                              <w:txbxContent>
                                <w:p w14:paraId="21154EA3" w14:textId="77777777" w:rsidR="009442FC" w:rsidRPr="004D373C" w:rsidRDefault="009442FC" w:rsidP="0003003F">
                                  <w:pPr>
                                    <w:rPr>
                                      <w:sz w:val="14"/>
                                      <w:szCs w:val="14"/>
                                    </w:rPr>
                                  </w:pPr>
                                  <w:r w:rsidRPr="004D373C">
                                    <w:rPr>
                                      <w:rFonts w:ascii="Segoe UI" w:hAnsi="Segoe UI" w:cs="Segoe UI"/>
                                      <w:color w:val="000000"/>
                                      <w:sz w:val="14"/>
                                      <w:szCs w:val="14"/>
                                      <w:lang w:val="en-US"/>
                                    </w:rPr>
                                    <w:t>130</w:t>
                                  </w:r>
                                </w:p>
                              </w:txbxContent>
                            </v:textbox>
                          </v:rect>
                          <v:line id="Line 1019" o:spid="_x0000_s1183" style="position:absolute;visibility:visible;mso-wrap-style:square" from="8665,3926" to="866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" strokeweight=".55pt"/>
                          <v:line id="Line 1020" o:spid="_x0000_s1184" style="position:absolute;visibility:visible;mso-wrap-style:square" from="8723,3926" to="87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" strokeweight=".55pt"/>
                          <v:line id="Line 1021" o:spid="_x0000_s1185" style="position:absolute;visibility:visible;mso-wrap-style:square" from="8787,3926" to="8787,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" strokeweight=".55pt"/>
                          <v:line id="Line 1022" o:spid="_x0000_s1186" style="position:absolute;visibility:visible;mso-wrap-style:square" from="8845,3926" to="8845,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" strokeweight=".55pt"/>
                          <v:line id="Line 1023" o:spid="_x0000_s1187" style="position:absolute;visibility:visible;mso-wrap-style:square" from="8904,3926" to="89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" strokeweight=".55pt"/>
                          <v:line id="Line 1024" o:spid="_x0000_s1188" style="position:absolute;visibility:visible;mso-wrap-style:square" from="8962,3926" to="896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" strokeweight=".55pt"/>
                          <v:line id="Line 1025" o:spid="_x0000_s1189" style="position:absolute;visibility:visible;mso-wrap-style:square" from="9026,3926" to="9026,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" strokeweight=".55pt"/>
                          <v:line id="Line 1026" o:spid="_x0000_s1190" style="position:absolute;visibility:visible;mso-wrap-style:square" from="9084,3926" to="908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" strokeweight=".55pt"/>
                          <v:line id="Line 1027" o:spid="_x0000_s1191" style="position:absolute;visibility:visible;mso-wrap-style:square" from="9143,3926" to="914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" strokeweight=".55pt"/>
                          <v:line id="Line 1028" o:spid="_x0000_s1192" style="position:absolute;visibility:visible;mso-wrap-style:square" from="9201,3926" to="920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" strokeweight=".55pt"/>
                          <v:line id="Line 1029" o:spid="_x0000_s1193" style="position:absolute;visibility:visible;mso-wrap-style:square" from="9201,3926" to="920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" strokeweight=".55pt"/>
                          <v:rect id="Rectangle 1030" o:spid="_x0000_s1194" style="position:absolute;left:9116;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" filled="f" stroked="f">
                            <v:textbox inset="0,0,0,0">
                              <w:txbxContent>
                                <w:p w14:paraId="497695A3" w14:textId="77777777" w:rsidR="009442FC" w:rsidRPr="004D373C" w:rsidRDefault="009442FC" w:rsidP="0003003F">
                                  <w:pPr>
                                    <w:rPr>
                                      <w:sz w:val="14"/>
                                      <w:szCs w:val="14"/>
                                    </w:rPr>
                                  </w:pPr>
                                  <w:r w:rsidRPr="004D373C">
                                    <w:rPr>
                                      <w:rFonts w:ascii="Segoe UI" w:hAnsi="Segoe UI" w:cs="Segoe UI"/>
                                      <w:color w:val="000000"/>
                                      <w:sz w:val="14"/>
                                      <w:szCs w:val="14"/>
                                      <w:lang w:val="en-US"/>
                                    </w:rPr>
                                    <w:t>140</w:t>
                                  </w:r>
                                </w:p>
                              </w:txbxContent>
                            </v:textbox>
                          </v:rect>
                          <v:line id="Line 1031" o:spid="_x0000_s1195" style="position:absolute;visibility:visible;mso-wrap-style:square" from="9260,3926" to="92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" strokeweight=".55pt"/>
                          <v:line id="Line 1032" o:spid="_x0000_s1196" style="position:absolute;visibility:visible;mso-wrap-style:square" from="9323,3926" to="932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" strokeweight=".55pt"/>
                          <v:line id="Line 1033" o:spid="_x0000_s1197" style="position:absolute;visibility:visible;mso-wrap-style:square" from="9382,3926" to="938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" strokeweight=".55pt"/>
                          <v:line id="Line 1034" o:spid="_x0000_s1198" style="position:absolute;visibility:visible;mso-wrap-style:square" from="9440,3926" to="944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" strokeweight=".55pt"/>
                          <v:line id="Line 1035" o:spid="_x0000_s1199" style="position:absolute;visibility:visible;mso-wrap-style:square" from="9499,3926" to="949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" strokeweight=".55pt"/>
                          <v:line id="Line 1036" o:spid="_x0000_s1200" style="position:absolute;visibility:visible;mso-wrap-style:square" from="9563,3926" to="9563,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" strokeweight=".55pt"/>
                          <v:line id="Line 1037" o:spid="_x0000_s1201" style="position:absolute;visibility:visible;mso-wrap-style:square" from="9621,3926" to="9621,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" strokeweight=".55pt"/>
                          <v:line id="Line 1038" o:spid="_x0000_s1202" style="position:absolute;visibility:visible;mso-wrap-style:square" from="9679,3926" to="9679,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" strokeweight=".55pt"/>
                          <v:line id="Line 1039" o:spid="_x0000_s1203" style="position:absolute;visibility:visible;mso-wrap-style:square" from="9738,3926" to="973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" strokeweight=".55pt"/>
                          <v:line id="Line 1040" o:spid="_x0000_s1204" style="position:absolute;visibility:visible;mso-wrap-style:square" from="9802,3926" to="9802,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" strokeweight=".55pt"/>
                          <v:line id="Line 1041" o:spid="_x0000_s1205" style="position:absolute;visibility:visible;mso-wrap-style:square" from="9802,3926" to="9802,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" strokeweight=".55pt"/>
                          <v:rect id="Rectangle 1042" o:spid="_x0000_s1206" style="position:absolute;left:9717;top:4022;width:22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" filled="f" stroked="f">
                            <v:textbox inset="0,0,0,0">
                              <w:txbxContent>
                                <w:p w14:paraId="6557608F" w14:textId="77777777" w:rsidR="009442FC" w:rsidRPr="004D373C" w:rsidRDefault="009442FC" w:rsidP="0003003F">
                                  <w:pPr>
                                    <w:rPr>
                                      <w:sz w:val="14"/>
                                      <w:szCs w:val="14"/>
                                    </w:rPr>
                                  </w:pPr>
                                  <w:r w:rsidRPr="004D373C">
                                    <w:rPr>
                                      <w:rFonts w:ascii="Segoe UI" w:hAnsi="Segoe UI" w:cs="Segoe UI"/>
                                      <w:color w:val="000000"/>
                                      <w:sz w:val="14"/>
                                      <w:szCs w:val="14"/>
                                      <w:lang w:val="en-US"/>
                                    </w:rPr>
                                    <w:t>150</w:t>
                                  </w:r>
                                </w:p>
                              </w:txbxContent>
                            </v:textbox>
                          </v:rect>
                          <v:line id="Line 1043" o:spid="_x0000_s1207" style="position:absolute;visibility:visible;mso-wrap-style:square" from="9860,3926" to="9860,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" strokeweight=".55pt"/>
                          <v:line id="Line 1044" o:spid="_x0000_s1208" style="position:absolute;visibility:visible;mso-wrap-style:square" from="9918,3926" to="9918,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" strokeweight=".55pt"/>
                          <v:rect id="Rectangle 1045" o:spid="_x0000_s1209" style="position:absolute;left:661;top:154;width:435;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L/xAAAAN4AAAAPAAAAZHJzL2Rvd25yZXYueG1sRE9Li8Iw&#10;EL4L/ocwgjdN1WX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PI7Uv/EAAAA3gAAAA8A&#10;AAAAAAAAAAAAAAAABwIAAGRycy9kb3ducmV2LnhtbFBLBQYAAAAAAwADALcAAAD4AgAAAAA=&#10;" filled="f" stroked="f">
                            <v:textbox inset="0,0,0,0">
                              <w:txbxContent>
                                <w:p w14:paraId="64203FB0" w14:textId="77777777" w:rsidR="009442FC" w:rsidRPr="004D373C" w:rsidRDefault="009442FC" w:rsidP="0003003F">
                                  <w:pPr>
                                    <w:rPr>
                                      <w:sz w:val="14"/>
                                      <w:szCs w:val="14"/>
                                    </w:rPr>
                                  </w:pPr>
                                  <w:r w:rsidRPr="004D373C">
                                    <w:rPr>
                                      <w:rFonts w:ascii="Segoe UI" w:hAnsi="Segoe UI" w:cs="Segoe UI"/>
                                      <w:color w:val="000000"/>
                                      <w:sz w:val="14"/>
                                      <w:szCs w:val="14"/>
                                      <w:lang w:val="en-US"/>
                                    </w:rPr>
                                    <w:t>Counts</w:t>
                                  </w:r>
                                </w:p>
                              </w:txbxContent>
                            </v:textbox>
                          </v:rect>
                          <v:line id="Line 1046" o:spid="_x0000_s1210" style="position:absolute;visibility:visible;mso-wrap-style:square" from="1047,1045" to="1148,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" strokeweight=".55pt"/>
                          <v:rect id="Rectangle 1047" o:spid="_x0000_s1211" style="position:absolute;left:940;top:953;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" filled="f" stroked="f">
                            <v:textbox inset="0,0,0,0">
                              <w:txbxContent>
                                <w:p w14:paraId="443838CD"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48" o:spid="_x0000_s1212" style="position:absolute;visibility:visible;mso-wrap-style:square" from="1047,806" to="114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" strokeweight=".55pt"/>
                          <v:rect id="Rectangle 1049" o:spid="_x0000_s1213" style="position:absolute;left:647;top:714;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" filled="f" stroked="f">
                            <v:textbox inset="0,0,0,0">
                              <w:txbxContent>
                                <w:p w14:paraId="3BE7DF99"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50" o:spid="_x0000_s1214" style="position:absolute;visibility:visible;mso-wrap-style:square" from="1047,562" to="1148,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" strokeweight=".55pt"/>
                          <v:rect id="Rectangle 1051" o:spid="_x0000_s1215" style="position:absolute;left:581;top:470;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" filled="f" stroked="f">
                            <v:textbox inset="0,0,0,0">
                              <w:txbxContent>
                                <w:p w14:paraId="4979C33A"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52" o:spid="_x0000_s1216" style="position:absolute;visibility:visible;mso-wrap-style:square" from="1047,1624" to="1148,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" strokeweight=".55pt"/>
                          <v:rect id="Rectangle 1053" o:spid="_x0000_s1217" style="position:absolute;left:940;top:1549;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" filled="f" stroked="f">
                            <v:textbox inset="0,0,0,0">
                              <w:txbxContent>
                                <w:p w14:paraId="5F436F52"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54" o:spid="_x0000_s1218" style="position:absolute;visibility:visible;mso-wrap-style:square" from="1047,1438" to="1148,1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" strokeweight=".55pt"/>
                          <v:rect id="Rectangle 1055" o:spid="_x0000_s1219" style="position:absolute;left:647;top:1346;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" filled="f" stroked="f">
                            <v:textbox inset="0,0,0,0">
                              <w:txbxContent>
                                <w:p w14:paraId="3912822B"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56" o:spid="_x0000_s1220" style="position:absolute;visibility:visible;mso-wrap-style:square" from="1047,1247" to="1148,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" strokeweight=".55pt"/>
                          <v:rect id="Rectangle 1057" o:spid="_x0000_s1221" style="position:absolute;left:581;top:1146;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" filled="f" stroked="f">
                            <v:textbox inset="0,0,0,0">
                              <w:txbxContent>
                                <w:p w14:paraId="16187C3F"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58" o:spid="_x0000_s1222" style="position:absolute;visibility:visible;mso-wrap-style:square" from="1047,1056" to="1148,1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" strokeweight=".55pt"/>
                          <v:line id="Line 1059" o:spid="_x0000_s1223" style="position:absolute;visibility:visible;mso-wrap-style:square" from="1047,2197" to="1148,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" strokeweight=".55pt"/>
                          <v:rect id="Rectangle 1060" o:spid="_x0000_s1224" style="position:absolute;left:940;top:2122;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" filled="f" stroked="f">
                            <v:textbox inset="0,0,0,0">
                              <w:txbxContent>
                                <w:p w14:paraId="44634172"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61" o:spid="_x0000_s1225" style="position:absolute;visibility:visible;mso-wrap-style:square" from="1047,1995" to="1148,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" strokeweight=".55pt"/>
                          <v:rect id="Rectangle 1062" o:spid="_x0000_s1226" style="position:absolute;left:643;top:1921;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" filled="f" stroked="f">
                            <v:textbox inset="0,0,0,0">
                              <w:txbxContent>
                                <w:p w14:paraId="2ED293F9"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63" o:spid="_x0000_s1227" style="position:absolute;visibility:visible;mso-wrap-style:square" from="1047,1793" to="1148,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" strokeweight=".55pt"/>
                          <v:rect id="Rectangle 1064" o:spid="_x0000_s1228" style="position:absolute;left:581;top:1701;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" filled="f" stroked="f">
                            <v:textbox inset="0,0,0,0">
                              <w:txbxContent>
                                <w:p w14:paraId="5F837DF7"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65" o:spid="_x0000_s1229" style="position:absolute;visibility:visible;mso-wrap-style:square" from="1047,2770" to="1148,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" strokeweight=".55pt"/>
                        </v:group>
                        <v:rect id="Rectangle 1067" o:spid="_x0000_s1230" style="position:absolute;left:940;top:2695;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" filled="f" stroked="f">
                          <v:textbox inset="0,0,0,0">
                            <w:txbxContent>
                              <w:p w14:paraId="528443A5"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68" o:spid="_x0000_s1231" style="position:absolute;visibility:visible;mso-wrap-style:square" from="1047,2536" to="1148,2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" strokeweight=".55pt"/>
                        <v:rect id="Rectangle 1069" o:spid="_x0000_s1232" style="position:absolute;left:659;top:2462;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" filled="f" stroked="f">
                          <v:textbox inset="0,0,0,0">
                            <w:txbxContent>
                              <w:p w14:paraId="372405C1"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70" o:spid="_x0000_s1233" style="position:absolute;visibility:visible;mso-wrap-style:square" from="1047,2297" to="1148,2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" strokeweight=".55pt"/>
                        <v:rect id="Rectangle 1071" o:spid="_x0000_s1234" style="position:absolute;left:581;top:2223;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" filled="f" stroked="f">
                          <v:textbox inset="0,0,0,0">
                            <w:txbxContent>
                              <w:p w14:paraId="7BFD9DC4"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72" o:spid="_x0000_s1235" style="position:absolute;visibility:visible;mso-wrap-style:square" from="1047,3343" to="1148,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" strokeweight=".55pt"/>
                        <v:rect id="Rectangle 1073" o:spid="_x0000_s1236" style="position:absolute;left:940;top:3268;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" filled="f" stroked="f">
                          <v:textbox inset="0,0,0,0">
                            <w:txbxContent>
                              <w:p w14:paraId="4B9A748B"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74" o:spid="_x0000_s1237" style="position:absolute;visibility:visible;mso-wrap-style:square" from="1047,3141" to="1148,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" strokeweight=".55pt"/>
                        <v:rect id="Rectangle 1075" o:spid="_x0000_s1238" style="position:absolute;left:651;top:3067;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" filled="f" stroked="f">
                          <v:textbox inset="0,0,0,0">
                            <w:txbxContent>
                              <w:p w14:paraId="7F75DA93"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76" o:spid="_x0000_s1239" style="position:absolute;visibility:visible;mso-wrap-style:square" from="1047,2934" to="1148,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" strokeweight=".55pt"/>
                        <v:rect id="Rectangle 1077" o:spid="_x0000_s1240" style="position:absolute;left:592;top:2860;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" filled="f" stroked="f">
                          <v:textbox inset="0,0,0,0">
                            <w:txbxContent>
                              <w:p w14:paraId="674F30B0"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78" o:spid="_x0000_s1241" style="position:absolute;visibility:visible;mso-wrap-style:square" from="1047,3921" to="1148,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" strokeweight=".55pt"/>
                        <v:rect id="Rectangle 1079" o:spid="_x0000_s1242" style="position:absolute;left:940;top:3847;width:76;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" filled="f" stroked="f">
                          <v:textbox inset="0,0,0,0">
                            <w:txbxContent>
                              <w:p w14:paraId="640BB05E" w14:textId="77777777" w:rsidR="009442FC" w:rsidRPr="004D373C" w:rsidRDefault="009442FC" w:rsidP="0003003F">
                                <w:pPr>
                                  <w:rPr>
                                    <w:sz w:val="14"/>
                                    <w:szCs w:val="14"/>
                                  </w:rPr>
                                </w:pPr>
                                <w:r w:rsidRPr="004D373C">
                                  <w:rPr>
                                    <w:rFonts w:ascii="Segoe UI" w:hAnsi="Segoe UI" w:cs="Segoe UI"/>
                                    <w:color w:val="000000"/>
                                    <w:sz w:val="14"/>
                                    <w:szCs w:val="14"/>
                                    <w:lang w:val="en-US"/>
                                  </w:rPr>
                                  <w:t>0</w:t>
                                </w:r>
                              </w:p>
                            </w:txbxContent>
                          </v:textbox>
                        </v:rect>
                        <v:line id="Line 1080" o:spid="_x0000_s1243" style="position:absolute;visibility:visible;mso-wrap-style:square" from="1047,3730" to="1148,3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" strokeweight=".55pt"/>
                        <v:rect id="Rectangle 1081" o:spid="_x0000_s1244" style="position:absolute;left:635;top:3663;width:378;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" filled="f" stroked="f">
                          <v:textbox inset="0,0,0,0">
                            <w:txbxContent>
                              <w:p w14:paraId="2F79FD96" w14:textId="77777777" w:rsidR="009442FC" w:rsidRPr="004D373C" w:rsidRDefault="009442FC" w:rsidP="0003003F">
                                <w:pPr>
                                  <w:rPr>
                                    <w:sz w:val="14"/>
                                    <w:szCs w:val="14"/>
                                  </w:rPr>
                                </w:pPr>
                                <w:r w:rsidRPr="004D373C">
                                  <w:rPr>
                                    <w:rFonts w:ascii="Segoe UI" w:hAnsi="Segoe UI" w:cs="Segoe UI"/>
                                    <w:color w:val="000000"/>
                                    <w:sz w:val="14"/>
                                    <w:szCs w:val="14"/>
                                    <w:lang w:val="en-US"/>
                                  </w:rPr>
                                  <w:t>50000</w:t>
                                </w:r>
                              </w:p>
                            </w:txbxContent>
                          </v:textbox>
                        </v:rect>
                        <v:line id="Line 1082" o:spid="_x0000_s1245" style="position:absolute;visibility:visible;mso-wrap-style:square" from="1047,3539" to="1148,3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" strokeweight=".55pt"/>
                        <v:rect id="Rectangle 1083" o:spid="_x0000_s1246" style="position:absolute;left:584;top:3465;width:453;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" filled="f" stroked="f">
                          <v:textbox inset="0,0,0,0">
                            <w:txbxContent>
                              <w:p w14:paraId="76022B7F" w14:textId="77777777" w:rsidR="009442FC" w:rsidRPr="004D373C" w:rsidRDefault="009442FC" w:rsidP="0003003F">
                                <w:pPr>
                                  <w:rPr>
                                    <w:sz w:val="14"/>
                                    <w:szCs w:val="14"/>
                                  </w:rPr>
                                </w:pPr>
                                <w:r w:rsidRPr="004D373C">
                                  <w:rPr>
                                    <w:rFonts w:ascii="Segoe UI" w:hAnsi="Segoe UI" w:cs="Segoe UI"/>
                                    <w:color w:val="000000"/>
                                    <w:sz w:val="14"/>
                                    <w:szCs w:val="14"/>
                                    <w:lang w:val="en-US"/>
                                  </w:rPr>
                                  <w:t>100000</w:t>
                                </w:r>
                              </w:p>
                            </w:txbxContent>
                          </v:textbox>
                        </v:rect>
                        <v:line id="Line 1084" o:spid="_x0000_s1247" style="position:absolute;visibility:visible;mso-wrap-style:square" from="1148,3343" to="9972,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" strokeweight=".55pt"/>
                        <v:line id="Line 1085" o:spid="_x0000_s1248" style="position:absolute;visibility:visible;mso-wrap-style:square" from="1148,2770" to="9972,2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" strokeweight=".55pt"/>
                        <v:line id="Line 1086" o:spid="_x0000_s1249" style="position:absolute;visibility:visible;mso-wrap-style:square" from="1148,2197" to="9972,2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W2nwwAAAN4AAAAPAAAAZHJzL2Rvd25yZXYueG1sRE/NasJA&#10;EL4LvsMyQm+60YK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e7ltp8MAAADeAAAADwAA&#10;AAAAAAAAAAAAAAAHAgAAZHJzL2Rvd25yZXYueG1sUEsFBgAAAAADAAMAtwAAAPcCAAAAAA==&#10;" strokeweight=".55pt"/>
                        <v:line id="Line 1087" o:spid="_x0000_s1250" style="position:absolute;visibility:visible;mso-wrap-style:square" from="1148,1618" to="9972,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XTwwAAAN4AAAAPAAAAZHJzL2Rvd25yZXYueG1sRE/NasJA&#10;EL4LvsMyQm+6UYq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9FD108MAAADeAAAADwAA&#10;AAAAAAAAAAAAAAAHAgAAZHJzL2Rvd25yZXYueG1sUEsFBgAAAAADAAMAtwAAAPcCAAAAAA==&#10;" strokeweight=".55pt"/>
                        <v:line id="Line 1088" o:spid="_x0000_s1251" style="position:absolute;visibility:visible;mso-wrap-style:square" from="1148,1045" to="9972,1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" strokeweight=".55pt"/>
                        <v:rect id="Rectangle 1089" o:spid="_x0000_s1252" style="position:absolute;left:1158;top:472;width:54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" filled="f" stroked="f">
                          <v:textbox inset="0,0,0,0">
                            <w:txbxContent>
                              <w:p w14:paraId="4C4B9654"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TaC-5_p</w:t>
                                </w:r>
                              </w:p>
                            </w:txbxContent>
                          </v:textbox>
                        </v:rect>
                        <v:shape id="Freeform 1090" o:spid="_x0000_s1253" style="position:absolute;left:1148;top:472;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" path="m,98r1,l1,99r1,l3,99r1,l5,99r,1l6,100r1,l8,100r,1l9,101r1,l11,101r1,l13,102r1,l15,102r1,l17,102r1,l19,102r1,l21,102r1,l22,103r1,l24,103r1,l26,103r1,l28,103r1,l30,103r1,l32,103r1,l34,103r1,l36,103r1,l38,103r1,l40,103r1,l42,103r1,l44,102r,1l45,103r1,l47,103r1,l49,103r1,l51,103r1,l53,103r1,l54,102r,1l55,103r,-1l55,103r1,l57,103r1,l58,102r,1l59,103r1,l60,102r1,1l62,103r1,l64,103r1,l66,103r1,l68,103r1,l69,102r,1l70,103r1,l72,103r1,l74,103r1,l76,103r1,l78,103r1,l80,103r1,l82,103r1,l84,103r1,l86,103r1,l88,103r1,l90,103r1,l92,103r1,l94,103r1,l96,103r1,l98,103r1,l100,103r1,l102,103r1,l104,103r1,l106,103r1,l108,103r1,l110,103r1,l111,104r1,l113,104r1,l114,103r,1l114,103r1,1l116,104r,-1l117,104r1,l119,104r1,l121,104r1,l123,104r1,l125,104r1,l127,104r1,l129,104r1,l131,104r1,l133,104r1,l135,104r1,l137,104r1,l139,104r1,l141,104r1,l143,104r1,l145,104r1,l147,104r1,l149,104r1,l151,104r1,l153,104r1,l155,104r1,1l156,104r,1l157,105r1,l159,105r1,l161,105r1,l163,105r1,l165,105r1,l167,105r1,l169,105r1,l171,105r1,l173,105r1,l175,105r1,l177,105r1,l179,105r1,l181,105r1,l183,105r1,l185,105r1,l187,105r1,l189,105r1,l191,105r1,l193,105r1,l195,105r1,l197,105r1,l199,105r1,l201,105r1,1l202,105r1,l204,105r,1l204,105r1,l205,106r,-1l206,105r,1l207,106r,-1l207,106r1,l209,106r1,l211,106r1,l213,106r1,l215,106r1,l217,106r1,l219,106r1,l221,106r1,l223,106r1,l225,106r1,l227,106r1,l229,106r1,l231,106r1,l233,106r1,l235,106r1,l237,106r1,l239,106r1,l241,106r1,l243,106r1,l245,106r1,l247,106r1,l249,106r1,l251,106r1,l253,106r1,l254,105r1,l256,105r,-1l257,104r,-1l258,102r,-1l258,100r,-2l259,96r,-4l259,85r1,-12l260,50r,-32l260,r1,28l261,71r,15l262,96r,3l262,101r,-1l263,101r,2l263,104r1,1l265,105r,1l266,106r1,l268,106r1,l270,106r1,l272,106r1,l274,106r1,l276,106r1,l278,106r1,l280,106r1,l281,107r1,-1l283,106r,1l283,106r1,l284,107r1,l286,107r1,l287,106r,1l288,107r1,l289,106r1,1l291,107r1,l293,107r1,l295,107r1,-1l296,107r1,-1l297,107r,-1l298,107r1,l300,107r1,l302,107r1,l304,107r1,l306,107r1,l307,106r1,l309,105r,-1l309,103r1,-2l310,97r,-5l311,88r,4l311,98r1,4l312,103r,2l313,106r1,l314,107r1,l316,107r1,l318,107r1,l320,107r1,l322,107r1,l324,107r1,l326,107r1,l328,107r1,l330,107r1,l332,107r1,l334,107r1,l336,107r1,l338,107r,-1l339,107r1,l341,107r1,l343,107r1,l345,107r,-1l346,106r1,l347,107r1,l349,107r1,l350,106r1,-1l351,104r,-1l352,101r,1l352,104r,2l353,106r,1l354,107r1,l356,107r1,l358,107r1,l360,107r1,l362,107r1,l364,107r1,l366,107r1,l368,107r1,l370,107r1,l372,107r1,l374,107r1,l376,107r1,l378,107r1,l380,107r1,l382,107r1,l384,107r1,l386,107r1,l388,107r1,l390,107r1,l392,107r1,l394,107r1,l396,107r1,l398,107r1,l400,107r1,l402,107r1,l404,107r1,l406,107r1,l408,107r1,l410,107r1,l412,107r1,l414,107r1,l416,107r1,l418,107r1,l420,107r1,l422,107r1,l424,107r1,l426,107r1,l428,107r1,l430,107r1,l432,107r1,l434,107r1,l436,107r1,l438,107r1,l440,107r1,l442,107r1,l444,107r1,l446,107r1,l448,107r1,l450,107r1,l452,107r1,l454,107r1,l456,107r1,l458,107r1,l460,107r1,l462,107r1,l464,107r1,l466,107r,-1l467,106r,-1l468,105r,-1l469,103r,-2l469,99r1,-5l470,85r,-11l471,76r,14l471,98r1,3l472,102r,1l472,104r1,1l473,106r1,l475,106r,1l476,107r1,l478,107r1,l480,107r1,l482,107r1,l484,107r1,l486,107r1,l488,107r1,l490,107r1,l492,107r1,l494,107r1,l496,107r1,l498,107r1,l500,107r1,l502,107r1,l504,107r1,l506,107r1,l508,107r1,l510,107r1,l512,107r1,l514,107r1,l516,107r1,l518,107r1,l520,107r1,l522,107r1,l524,107r1,l526,107r1,l528,107r1,l530,107r1,l532,107r1,l534,107r1,l536,107r1,l538,107r1,l540,107r1,l542,107r1,l544,107r1,l545,108r,-1l546,107r1,l548,107r1,l550,107r1,l552,107r1,l554,107r1,l556,107r1,l558,107r1,l560,107r1,l562,107r1,l564,107r1,-1l566,106r,-1l567,104r,-1l568,101r,-3l568,91r,-7l569,84r,7l569,98r1,3l570,103r,1l571,105r,1l572,106r1,l573,107r1,l575,107r1,l577,107r1,l579,107r1,l581,107r1,l583,107r1,l585,107r1,l587,107r1,l589,107r1,l591,107r1,l593,107r1,l595,107r1,l597,106r1,l598,105r,-2l599,100r,-5l599,94r,5l600,103r,2l600,106r1,l601,107r1,l603,107r1,l605,107r1,l607,107r1,l609,107r1,l611,107r,1l611,107r1,l612,108r1,l614,107r,1l614,107r1,1l615,107r,1l616,108r1,-1l617,108r1,l619,108r1,l621,108r1,l623,108r1,l624,107r1,1l626,108r1,l628,108r1,l630,108r1,l632,108r1,l634,108r1,l636,108r1,l638,108r1,l640,108r1,l642,108r1,l644,108r,-1l645,108r,-1l646,108r,-1l646,108r1,l647,107r1,l648,108r1,-1l649,108r1,l651,108r1,l653,108r1,l655,108r1,l657,108r1,l659,108r1,l661,108r1,l663,108r1,l665,108r1,l667,108r1,l669,108r1,l671,108r1,l673,108r1,l675,108r1,l677,108r1,l679,108r1,l681,108r1,l683,108r1,l685,108r1,l687,108r1,l689,108r1,l690,107r1,l691,108r1,l693,108r1,l695,108r1,l697,108r1,l699,108r1,l701,108r1,l703,108r1,l705,108r1,l707,108r1,-1l708,108r1,-1l710,107r1,l712,107r,-1l713,106r,-2l714,105r,1l714,107r1,l716,107r1,l718,107r1,l719,108r,-1l720,107r,1l721,108r1,l723,108r1,l725,108r1,l727,108r1,l729,108r1,l731,108r1,l733,108r1,l735,108r1,l736,107r1,1l738,108r1,l740,108r1,l742,108r1,l744,108r1,l746,108r1,l748,108r1,l750,108r1,l752,108r1,l754,108r1,l756,108r1,l758,108r1,l760,108r1,l762,108r1,l764,108r1,l766,108r1,l768,108r1,l770,108r1,l772,108r1,l774,108r1,l776,108r1,l778,108r1,l780,108r1,l782,108r1,l784,108r1,-1l786,107r1,l788,107r1,l790,107r1,l791,106r1,l792,105r1,-1l793,102r,-3l794,96r,4l794,103r1,1l795,105r,1l796,106r,1l797,107r1,l799,107r1,l801,107r1,l803,107r1,l805,107r1,l807,107r1,l809,107r1,l811,107r1,l813,107r1,l815,107r1,l817,107r1,l818,106r1,l819,105r,-1l820,102r,-1l820,102r,2l821,105r,1l822,107r1,l824,107r1,l826,107r1,l827,108r1,-1l829,107r,1l830,108r,-1l831,108r,-1l832,108r1,l834,108r1,l836,108r1,l838,108r1,l840,108r1,l842,108r1,l844,108r1,l846,108r1,l848,108r1,l850,108r1,l852,108r1,l854,108r1,l856,108r1,l858,108r1,l860,108r1,l862,108r1,l864,108r1,l866,108r1,l868,108r1,l870,108r1,l872,108r1,l874,108r1,l876,108r1,l878,108r1,l880,108r1,l882,108r1,l884,108r1,l886,108r1,l888,108r1,l890,108r1,l892,108r1,l894,108r1,l896,108r1,l898,108r1,l900,108r1,l902,108r1,l904,108r1,l906,108r1,l908,108r1,l910,108r1,l912,108r1,l914,107r,1l915,107r1,1l916,107r1,l918,107r1,l920,107r1,l921,106r1,-1l922,104r,-1l923,101r,-1l923,101r1,2l924,105r,1l925,106r,1l926,107r1,l928,107r1,l930,107r1,l931,108r,-1l932,108r,-1l933,108r,-1l933,108r,-1l934,107r,1l935,108r1,l937,108r1,l939,108r1,l941,108r1,l943,108r1,l945,108r1,l947,108r1,l949,108r1,l951,108r1,l953,108r1,l955,108r1,l957,108r1,l959,108r1,l961,108r1,l963,108r1,l965,108r1,l967,108r1,l969,108r1,l971,108r1,l973,108r1,l975,108r1,l977,108r1,l979,108r1,l981,108r1,l983,108r1,l985,108r1,l987,108r1,l989,108r1,l990,107r1,l992,107r1,l994,107r1,l996,107r1,l997,106r1,l998,105r1,-1l999,103r,-2l999,99r1,1l1000,102r,2l1001,105r,1l1002,107r1,l1004,107r1,l1006,107r1,l1008,107r1,1l1010,108r1,l1012,107r,1l1013,108r1,l1015,108r1,l1017,108r1,l1019,108r1,l1021,108r1,l1023,108r1,l1025,108r1,l1027,108r1,l1029,108r1,l1031,108r1,l1033,108r1,l1035,108r1,l1037,108r1,l1039,108r1,l1041,108r1,l1043,108r1,l1045,108r1,l1047,108r1,l1049,108r1,l1051,108r1,l1053,108r1,l1055,108r1,l1057,108r1,l1059,108r1,l1061,108r1,l1063,108r1,l1065,108r1,l1067,108r1,l1069,108r1,l1071,108r1,l1073,108r1,l1075,108r1,l1077,108r1,l1079,108r1,l1081,108r1,l1083,108r1,l1085,108r1,l1087,108r1,l1089,108r1,l1091,108r1,l1093,108r1,l1095,108r1,l1097,108r1,l1099,108r1,l1101,108r1,l1103,108r1,l1105,108r1,l1107,108r1,l1109,108r1,l1111,108r1,l1113,108r1,l1115,108r1,l1117,108r1,l1119,108r1,l1121,108r,-1l1122,107r,1l1123,107r,1l1124,107r1,l1126,107r1,l1128,107r,-1l1129,105r1,1l1131,107r1,l1133,107r1,l1134,108r1,l1135,107r1,1l1137,108r,-1l1137,108r1,l1139,108r1,l1141,108r1,l1143,108r1,l1145,108r1,l1147,108r1,l1149,108r1,l1151,108r1,l1153,108r1,l1155,108r1,l1157,108r1,l1159,108r1,l1161,108r1,l1163,108r1,l1165,108r1,l1167,108r1,l1169,108r1,l1171,108r1,l1173,108r1,l1175,108r1,l1177,108r1,l1179,108r1,l1181,108r1,l1183,108r1,l1185,108r1,l1187,108r1,l1189,108r1,l1191,108r1,l1193,108r1,l1195,108r1,l1197,107r1,l1199,107r1,l1201,107r1,l1203,107r1,l1205,107r1,l1207,107r,-1l1208,106r1,-1l1209,104r1,-1l1210,101r1,l1211,102r,2l1211,105r1,l1212,106r1,l1213,107r1,l1215,107r1,l1217,107r1,l1219,107r1,l1221,107r1,l1223,107r1,l1225,107r1,l1227,107r1,l1229,107r1,l1231,107r1,l1233,107r1,l1235,107r1,l1236,106r1,l1237,105r1,-1l1238,103r1,1l1239,105r,1l1240,106r,1l1241,107r1,l1243,107r1,l1245,107r1,l1247,107r1,l1249,107r1,1l1250,107r1,l1252,107r1,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5,107r1,1l1347,107r1,l1349,107r1,l1351,107r1,l1353,107r1,l1355,107r,-1l1356,106r,-1l1356,104r1,l1357,105r1,l1358,106r1,l1359,107r1,l1361,107r1,l1363,107r1,l1365,107r1,l1367,107r1,1l1368,107r1,l1370,107r,1l1371,108r,-1l1371,108r1,l1373,108r1,l1374,107r,1l1375,108r1,l1377,108r1,l1379,108r,-1l1379,108r1,l1381,108r1,l1382,107r,1l1383,108r,-1l1383,108r1,l1385,108r1,l1387,108r1,l1388,107r1,1l1390,108r1,l1392,108r1,l1394,108r1,l1396,108r1,l1398,108r1,l1400,108r1,l1402,108r1,l1404,108r1,l1406,108r1,l1408,107r,1l1409,108r1,l1411,108r1,l1413,108r1,l1415,108r1,l1417,108r1,l1419,108r1,l1421,108r1,l1422,107r,1l1423,108r1,l1425,108r1,l1427,108r1,l1429,108r1,l1431,108r1,l1433,108r1,l1435,108r1,l1437,108r1,l1439,108r1,l1440,107r,1l1441,108r,-1l1442,107r1,l1443,108r,-1l1444,107r,1l1444,107r1,l1446,107r1,l1448,107r1,l1450,107r1,l1452,107r1,l1454,107r1,-1l1456,106r,-1l1457,104r,-1l1458,103r,1l1458,105r1,l1459,106r1,l1460,107r1,l1462,107r1,l1464,107r1,l1466,107r1,l1468,107r1,l1470,107r1,l1472,107r1,l1474,107r1,l1476,107r1,l1478,107r1,l1480,107r1,l1482,107r1,l1484,107r1,l1486,107r1,l1488,107r1,l1490,107r1,l1492,107r1,-1l1494,105r,-1l1495,105r,1l1496,106r1,l1497,107r1,l1499,107r1,l1501,107r1,l1503,107r1,l1505,107r1,l1507,107r1,l1509,107r1,1l1510,107r1,l1512,107r1,l1514,107r1,l1516,107r1,1l1517,107r1,l1519,107r1,l1520,108r,-1l1521,107r,1l1522,107r,1l1523,108r1,l1525,108r1,l1527,108r,-1l1527,108r1,l1529,108r,-1l1530,108r1,l1532,108r1,l1534,108r1,l1536,108r1,l1538,108r1,l1540,108r1,l1542,108r1,l1544,108r1,l1546,108r1,l1548,108r1,l1550,108r1,l1552,108r1,l1554,108r1,l1556,108r1,l1558,108r1,l1560,108r1,l1562,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1l1620,108r1,l1621,107r1,1l1623,108r1,l1625,108r1,l1627,108r1,l1629,108r1,l1631,108r1,l1633,108r1,l1635,108r1,l1637,108r,-1l1638,108r1,l1639,107r,1l1640,107r,1l1640,107r1,l1641,108r,-1l1641,108r1,l1642,107r,1l1643,107r,1l1644,108r,-1l1645,107r,1l1645,107r1,1l1646,107r,1l1646,107r1,l1647,108r1,-1l1648,108r,-1l1649,107r,1l1649,107r1,l1650,108r,-1l1651,108r,-1l1652,107r1,l1654,107r,1l1654,107r1,l1656,107r1,l1658,107r1,l1660,107r1,e" filled="f" strokecolor="red" strokeweight=".55pt">
                          <v:path arrowok="t" o:connecttype="custom" o:connectlocs="3894,15370;8102,15370;11682,15370;16341,15370;20235,15540;24581,15678;29240,15678;32682,15821;37336,15821;39429,15370;43042,15821;46484,15089;50065,15991;53226,15991;57885,15991;62512,15991;67171,15991;70613,13455;74364,15991;79023,15991;83368,15991;86359,15991;89945,15821;93244,16129;97000,15991;101346,16129;105691,16129;109134,16129;113650,16129;118309,15991;121581,15991;124604,15991;129231,16129;133885,16129;138092,15821;140632,16129;145291,16129;149636,15821;153079,16129;157732,16129;162365,16129;167019,16129;170461,16129;175120,16129;179774,15991;183222,15991;186972,15991;191461,16129;196115,16129;200747,16129;204360,15991;207351,15991;211553,16129;215898,16129;218751,15821;223240,15991;227304,15991;230747,16129;235231,16129;239890,16129;244235,16129;246775,16129" o:connectangles="0,0,0,0,0,0,0,0,0,0,0,0,0,0,0,0,0,0,0,0,0,0,0,0,0,0,0,0,0,0,0,0,0,0,0,0,0,0,0,0,0,0,0,0,0,0,0,0,0,0,0,0,0,0,0,0,0,0,0,0,0,0"/>
                        </v:shape>
                        <v:rect id="Rectangle 1091" o:spid="_x0000_s1254" style="position:absolute;left:1158;top:1045;width:402;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" filled="f" stroked="f">
                          <v:textbox inset="0,0,0,0">
                            <w:txbxContent>
                              <w:p w14:paraId="0AD303A3"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TaC-8</w:t>
                                </w:r>
                              </w:p>
                            </w:txbxContent>
                          </v:textbox>
                        </v:rect>
                        <v:shape id="Freeform 1092" o:spid="_x0000_s1255" style="position:absolute;left:1148;top:1045;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" path="m,101r1,l2,101r1,1l4,102r1,l6,102r1,l8,102r,1l9,103r1,l11,103r1,l13,103r1,l14,104r1,l16,104r1,l18,104r1,l20,104r1,l22,104r1,l24,104r1,l26,104r1,l28,104r1,l30,104r1,l32,104r1,l34,104r1,l36,104r1,l38,104r1,l40,104r1,l42,104r1,l44,104r1,l46,104r1,l48,104r1,l50,104r1,l52,104r1,l54,104r1,l56,104r1,l58,104r1,l60,104r1,l62,104r1,l64,104r1,l66,104r1,l68,104r1,l70,104r1,l72,104r1,l74,104r1,l76,104r1,l78,104r1,l80,104r1,l82,104r1,l84,104r1,1l85,104r,1l86,104r,1l87,105r1,l89,105r1,l91,105r,-1l91,105r1,l93,105r1,l94,104r,1l95,105r1,l97,105r1,l99,105r1,l101,105r1,l103,105r1,l105,105r1,l107,105r1,l109,105r1,l111,105r1,l113,105r1,l115,105r1,l117,105r1,l119,105r1,l121,105r1,l123,105r1,l125,105r1,l127,105r1,l129,105r1,l131,105r1,l133,105r1,l135,105r1,l137,105r1,l139,105r1,l141,105r1,l143,105r1,l145,105r1,l147,105r,1l148,106r1,l150,106r1,l152,106r1,l154,106r1,l156,106r1,l158,106r1,l160,106r1,l162,106r1,l164,106r1,l166,106r1,l168,106r1,l170,106r1,l172,106r1,l174,106r1,l176,106r1,l178,106r1,l180,106r1,l182,106r1,l184,106r1,l186,106r1,l188,106r1,l190,106r1,l192,106r1,l194,106r1,l196,106r1,l198,106r1,l200,106r1,l202,106r1,l204,106r1,l206,106r1,l208,106r1,l210,106r1,l211,107r1,-1l212,107r1,-1l213,107r1,l215,107r1,l217,107r1,l219,107r1,l221,107r1,l223,107r1,l225,107r1,l227,107r1,l229,107r,-1l230,107r1,l232,107r1,l234,107r1,l236,107r1,l238,107r1,l240,107r1,l242,107r1,l244,107r1,l246,107r1,l248,107r1,l250,107r1,l252,107r1,l254,107r,-1l255,106r1,l257,106r,-1l258,104r,-1l258,102r1,-2l259,97r,-5l260,81r,-21l260,26,260,r1,27l261,73r,16l262,99r,4l262,104r,-1l263,103r,1l263,106r1,l265,106r,1l266,107r1,l268,107r1,l270,107r1,l272,107r1,l274,107r1,l276,107r1,l278,107r1,l280,107r1,l282,107r1,l284,107r1,l286,107r1,l288,107r1,l290,107r1,l292,107r1,l294,107r1,l296,107r1,l298,107r1,l300,107r1,l302,107r1,l304,107r1,l306,107r1,l308,107r1,l309,106r,-1l310,104r,-3l310,96r1,-3l311,95r,6l312,104r,1l312,106r,1l313,107r1,l315,107r1,l317,107r1,l319,107r1,l321,107r1,l323,107r1,l324,108r,-1l325,108r,-1l326,108r1,l328,108r,-1l329,108r,-1l330,107r1,l331,108r1,l333,108r1,l335,108r,-1l336,107r1,l338,107r1,l339,108r1,-1l340,108r,-1l341,107r1,l343,107r1,l345,107r,-1l346,106r1,1l348,107r1,l350,107r1,l351,106r1,-1l352,106r,1l353,107r1,1l355,108r1,l357,108r1,l359,108r1,l361,108r1,l363,108r1,l365,108r1,l367,108r1,l369,108r1,l371,108r1,l373,108r1,l375,108r1,l377,108r1,l379,108r1,l381,108r1,l383,108r1,l385,108r1,l387,108r1,l389,108r1,l391,108r1,l393,108r1,l395,108r1,l397,108r1,l399,108r1,l401,108r1,l403,108r1,l405,108r1,l407,108r1,l409,108r1,l411,108r1,l413,108r1,l415,108r1,l417,107r1,l418,108r1,-1l419,108r1,l421,108r1,l423,108r1,l425,108r1,l427,108r1,l429,108r1,l431,108r1,l433,108r1,l435,108r1,l437,108r1,l439,108r1,l441,108r1,l443,108r1,l445,108r1,l447,108r1,l449,108r1,l451,108r1,l453,108r1,l455,108r1,l457,108r1,l459,108r1,l461,108r1,l463,108r1,l465,107r1,l467,107r1,-1l469,106r,-1l469,104r,-2l470,98r,-7l470,80r1,1l471,94r,7l472,104r,2l473,106r,1l474,107r1,l476,108r1,l478,108r1,l480,108r1,l482,108r1,l484,108r1,l486,108r1,l488,108r1,l490,108r1,l492,108r1,l494,108r1,l496,108r1,l498,108r1,l500,108r1,l502,108r1,l504,108r1,l506,108r1,l508,108r1,l510,108r1,l512,108r1,l514,108r1,l516,108r1,l518,108r1,l520,108r1,l522,108r1,l524,108r1,l526,108r1,l528,108r1,l530,108r1,l532,108r1,l534,108r1,l536,108r1,l538,108r1,l540,108r1,l542,108r1,l544,108r1,l546,108r1,l548,108r1,l550,108r1,l552,108r1,l554,108r1,l556,108r1,l558,108r1,l560,108r1,l562,108r1,l564,108r,-1l565,107r1,l566,106r1,l567,105r1,-1l568,101r,-6l568,88r1,l569,96r,6l570,104r,1l570,106r1,l571,107r1,l573,107r,1l574,108r1,l576,108r1,l578,108r1,l580,108r1,l582,108r1,l584,108r1,l586,108r1,l588,108r1,l590,108r1,l592,108r1,l594,108r1,l596,107r1,l598,106r,-2l599,101r,-6l599,94r,4l600,103r,2l600,106r1,1l602,108r1,l604,108r1,l606,108r1,l608,108r1,l610,108r1,l612,108r1,l614,108r1,l616,108r1,l618,108r1,l620,108r1,l622,108r1,l624,108r1,l626,108r1,l628,108r1,l630,108r1,l632,108r1,l634,108r1,l636,108r1,l638,108r1,l640,108r1,l642,108r1,l644,108r1,l646,108r1,l648,108r1,l650,108r1,l652,108r1,l654,108r1,l656,108r1,l658,108r1,l660,108r1,l662,108r1,l664,108r1,l666,108r1,l668,108r1,l670,108r1,l672,108r1,l674,108r1,l676,108r1,l678,108r1,l680,108r1,l682,108r1,l684,108r1,l686,108r1,l688,108r1,l690,108r1,l692,108r1,l694,108r1,l696,108r1,l698,108r1,l700,108r1,l702,108r1,l704,108r1,l706,108r1,l708,108r1,l710,108r1,l712,108r,-1l713,106r,-1l714,106r,1l715,108r1,l717,108r1,l719,108r1,l721,108r1,l723,108r1,l725,108r1,l727,108r1,l729,108r1,l731,108r1,l733,108r1,l735,108r1,l737,108r1,l739,108r1,l741,108r1,l743,108r1,l745,108r1,l747,108r1,l749,108r1,l751,108r1,l753,108r1,l755,108r1,l757,108r1,l759,108r1,l761,108r1,l763,108r1,l765,108r1,l767,108r1,l769,108r1,l771,108r1,l773,108r1,l775,108r1,l777,108r1,l779,108r1,l781,108r1,l783,108r1,l785,108r1,l787,108r1,l789,108r1,l790,107r1,l792,107r,-1l793,105r,-1l793,101r1,-3l794,102r,2l795,106r,1l796,107r1,l797,108r1,l799,108r1,l801,108r1,l803,108r1,l805,108r1,l807,108r1,l809,108r1,l811,108r1,l813,108r1,l815,108r1,l817,108r1,l818,107r1,l819,106r,-1l820,104r,-2l820,103r,2l821,106r,1l822,107r,1l823,108r1,l825,108r1,l827,108r1,l829,108r1,l831,108r1,l833,108r1,l835,108r1,l837,108r1,l839,108r1,l841,108r1,l843,108r1,l845,108r1,l847,108r1,l849,108r1,l851,108r1,l853,108r1,l855,108r1,l857,108r1,l859,108r1,l861,108r1,l863,108r1,l865,108r1,l867,108r1,l869,108r1,l871,108r1,l873,108r1,l875,108r1,l877,108r1,l879,108r1,l881,108r1,l883,108r1,l885,108r1,l887,108r1,l889,108r1,l891,108r1,l893,108r1,l895,108r1,l897,108r1,l899,108r1,l901,108r1,l903,108r1,l905,108r1,l907,108r1,l909,108r1,l911,108r1,l913,108r1,l915,108r1,l917,108r1,l919,108r1,l920,107r1,l922,106r,-1l922,104r1,-2l923,101r,2l924,104r,2l924,107r1,l926,108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6,108r1,-1l998,107r,-1l999,105r,-1l999,102r,-2l1000,101r,2l1000,105r1,1l1001,107r1,l1002,108r1,l1004,108r1,l1006,108r1,l1008,108r1,l1010,108r1,l1012,108r1,l1014,108r1,l1016,108r1,l1018,108r1,l1020,108r1,l1022,108r1,l1024,108r1,l1026,108r1,l1028,108r1,l1030,108r1,l1032,108r1,l1034,108r1,l1036,108r1,l1038,108r1,l1040,108r1,l1042,108r1,l1044,108r1,l1046,108r1,l1048,108r1,l1050,108r1,l1052,108r1,l1054,108r1,l1056,108r1,l1058,108r1,l1060,108r1,l1062,108r1,l1064,108r1,l1066,108r1,l1068,108r1,l1070,108r1,l1072,108r1,l1074,108r1,l1076,108r1,l1078,108r1,l1080,108r1,l1082,108r1,l1084,108r1,l1086,108r1,l1088,108r1,l1090,108r1,l1092,108r1,l1094,108r1,l1096,108r1,l1098,108r1,l1100,108r1,l1102,108r1,l1104,108r1,l1106,108r1,l1108,108r1,l1110,108r1,l1112,108r1,l1114,108r1,l1116,108r1,l1118,108r1,l1120,108r1,l1122,108r1,l1124,108r1,l1126,108r1,l1128,107r1,-1l1130,106r,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4,108r1,l1206,108r1,-1l1208,107r1,-1l1209,105r1,-1l1210,102r,-1l1211,102r,1l1211,105r,1l1212,106r,1l1213,107r1,l1214,108r1,l1216,108r1,l1218,108r1,l1220,108r1,l1222,108r1,l1224,108r1,l1226,108r1,l1228,108r1,l1230,108r1,l1232,108r1,l1234,108r1,l1235,107r1,l1237,107r,-1l1238,105r,-1l1239,104r,1l1239,106r1,1l1241,107r,1l1242,108r1,l1244,108r1,l1246,108r1,l1248,108r1,l1250,108r1,l1252,108r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6,108r1,l1348,108r1,l1350,108r1,l1352,108r1,l1354,108r,-1l1355,107r1,l1356,106r,-1l1357,105r1,1l1358,107r1,l1359,108r1,l1361,108r1,l1363,108r1,l1365,108r1,l1367,108r1,l1369,108r1,l1371,108r1,l1373,108r1,l1375,108r1,l1377,108r1,l1379,108r1,l1381,108r1,l1383,108r1,l1385,108r1,l1387,108r1,l1389,108r1,l1391,108r1,l1393,108r1,l1395,108r1,l1397,108r1,l1399,108r1,l1401,108r1,l1403,108r1,l1405,108r1,l1407,108r1,l1409,108r1,l1411,108r1,l1413,108r1,l1415,108r1,l1417,108r1,l1419,108r1,l1421,108r1,l1423,108r1,l1425,108r1,l1427,108r1,l1429,108r1,l1431,108r1,l1433,108r1,l1435,108r1,l1437,108r1,l1439,108r1,l1441,108r1,l1443,108r1,l1445,108r1,l1447,108r1,l1449,108r1,l1451,108r1,l1453,108r,-1l1454,107r1,l1456,106r1,-1l1457,104r1,l1458,105r,1l1459,106r,1l1460,107r1,l1461,108r1,l1463,108r1,l1465,108r1,l1467,108r1,l1469,108r1,l1471,108r1,l1473,108r1,l1475,108r1,l1477,108r1,l1479,108r1,l1481,108r1,l1483,108r1,l1485,108r1,l1487,108r1,l1489,108r1,l1491,108r,-1l1492,107r1,l1493,106r1,l1494,105r1,1l1496,107r1,l1498,107r,1l1499,108r1,l1501,108r1,l1503,108r1,l1505,108r1,l1507,108r1,l1509,108r1,l1511,108r1,l1513,108r1,l1515,108r1,l1517,108r1,l1519,108r1,l1521,108r1,l1523,108r1,l1525,108r1,l1527,108r1,l1529,108r1,l1531,108r1,l1533,108r1,l1535,108r1,l1537,108r1,l1539,108r1,l1541,108r1,l1543,108r1,l1545,108r1,l1547,108r1,l1549,108r1,l1551,108r1,l1553,108r1,l1555,108r1,l1557,108r1,l1559,108r1,l1561,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l1621,108r1,l1623,108r1,l1625,108r1,l1627,108r1,l1629,108r1,l1631,108r1,l1633,108r1,l1635,108r1,l1637,108r1,l1639,108r1,l1641,108r1,l1643,108r1,l1645,108r1,l1647,108r1,l1649,108r1,l1651,108r1,l1653,108r1,l1655,108r1,l1657,108r1,l1659,108r1,l1661,108e" filled="f" strokecolor="blue" strokeweight=".55pt">
                          <v:path arrowok="t" o:connecttype="custom" o:connectlocs="3894,15540;8240,15540;12585,15540;15890,15678;20235,15678;24443,15821;28788,15821;32682,15991;36884,15991;39286,15540;43042,15991;46622,14187;49613,15991;52774,15821;56981,16129;61327,16129;65365,16129;69710,15991;72728,16129;77073,16129;81419,16129;85148,15089;88309,16129;91752,16129;96097,16129;100443,16129;104788,16129;108714,16129;113060,16129;117405,16129;120540,16129;123701,16129;128046,16129;132392,16129;136737,16129;140037,16129;144387,16129;148733,16129;151894,16129;156240,16129;160585,16129;164931,16129;169276,15821;173314,16129;177659,16129;181553,15227;185166,16129;188608,16129;192954,16129;197300,16129;201650,16129;205263,16129;209609,16129;213954,16129;218156,15991;221742,16129;225498,16129;229844,16129;234189,16129;238535,16129;242880,16129;247226,16129" o:connectangles="0,0,0,0,0,0,0,0,0,0,0,0,0,0,0,0,0,0,0,0,0,0,0,0,0,0,0,0,0,0,0,0,0,0,0,0,0,0,0,0,0,0,0,0,0,0,0,0,0,0,0,0,0,0,0,0,0,0,0,0,0,0"/>
                        </v:shape>
                        <v:rect id="Rectangle 1093" o:spid="_x0000_s1256" style="position:absolute;left:1158;top:1624;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" filled="f" stroked="f">
                          <v:textbox inset="0,0,0,0">
                            <w:txbxContent>
                              <w:p w14:paraId="5C3F4600"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TaC-12</w:t>
                                </w:r>
                              </w:p>
                            </w:txbxContent>
                          </v:textbox>
                        </v:rect>
                        <v:shape id="Freeform 1094" o:spid="_x0000_s1257" style="position:absolute;left:1148;top:1624;width:8824;height:567;visibility:visible;mso-wrap-style:square;v-text-anchor:top" coordsize="166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" path="m,99r,1l1,100r1,l3,100r1,l5,101r1,l7,101r1,l9,102r1,l11,102r1,l13,102r1,l15,102r,1l16,103r1,l18,103r1,l20,103r1,l22,103r1,l24,103r1,l26,103r1,l28,103r1,l30,103r1,l32,103r1,l34,103r1,l36,103r1,l38,103r1,l40,103r1,l42,103r1,l44,103r1,l46,103r1,l48,103r1,l50,103r1,l52,103r1,l54,103r1,l56,103r1,l58,103r1,l60,103r1,l62,103r1,l64,103r1,l66,103r1,l68,103r1,l70,103r1,l72,103r1,l74,103r1,l76,103r1,l78,103r1,l80,103r1,l82,103r1,l84,103r1,l86,103r,1l86,103r1,l88,103r,1l88,103r1,1l90,104r1,l92,103r,1l93,104r,-1l94,104r1,-1l95,104r1,l97,104r1,l99,104r1,l101,104r1,l103,104r1,l105,104r1,l107,104r1,l109,104r1,l111,104r1,l113,104r1,l115,104r1,l117,104r1,l119,104r1,l121,104r1,l123,104r1,l125,104r1,l127,104r1,l129,104r1,l131,104r1,l133,104r1,l135,104r1,l137,104r1,l139,104r1,l141,104r1,l143,104r1,l145,104r,1l146,105r1,l148,105r1,l150,105r1,l152,105r1,l154,105r1,l156,105r1,l158,105r1,l160,105r1,l162,105r1,l164,105r1,l166,105r1,l168,105r1,l170,105r1,l172,105r1,l174,105r1,l176,105r1,l178,105r1,l180,105r1,l182,105r1,l184,105r1,l186,105r1,l188,105r1,l190,105r1,l192,105r1,l194,105r1,l196,105r1,l198,105r1,l200,105r1,l202,105r,1l203,105r1,l204,106r1,l205,105r,1l206,106r1,l208,106r1,l210,106r1,l212,106r1,l214,106r1,l216,106r1,l218,106r1,l220,106r1,l222,106r1,l224,106r1,l226,106r1,l228,106r1,l230,106r1,l232,106r1,l234,106r1,l236,106r1,l238,106r1,l240,106r1,l242,106r1,l244,106r1,l246,106r1,l248,106r1,l250,106r1,l252,106r1,l254,106r1,l255,105r1,l257,105r,-1l258,103r,-1l258,100r1,-2l259,95r,-5l260,79r,-21l260,24,260,r1,24l261,71r,16l262,97r,4l262,102r1,l263,103r,1l264,105r1,l265,106r1,l267,106r1,l269,106r1,l271,106r1,l273,106r1,l275,106r1,l277,106r1,l279,106r1,l281,106r1,l283,106r1,l285,106r1,l287,106r1,l289,106r1,l291,106r1,l293,106r1,l295,106r1,l297,106r1,l299,106r1,l300,107r,-1l301,106r1,l302,107r1,l304,107r,-1l305,106r1,l307,106r1,l309,106r,-1l309,104r1,-1l310,99r,-5l311,90r,3l311,100r1,3l312,104r,1l312,106r1,l314,106r1,l316,106r,1l317,107r1,l319,107r1,l321,107r1,l323,107r1,l325,107r1,l327,107r1,l329,107r1,l331,107r1,l333,107r1,l335,107r1,l337,107r1,l339,107r1,l341,107r1,l343,107r1,l344,106r1,1l345,106r,1l346,107r1,l348,107r1,l350,107r1,l351,106r1,-1l352,106r1,l353,107r1,l355,107r1,l357,107r1,l359,107r1,l361,107r1,l363,107r1,l365,107r1,l367,107r1,l369,107r1,l371,107r1,l373,107r1,l375,107r1,l377,107r1,l379,107r1,l381,107r1,l383,107r1,l385,107r1,l387,107r1,l389,107r1,l391,107r1,l393,107r1,l395,107r1,l397,107r1,l399,107r1,l401,107r1,l403,107r1,l405,107r1,l407,107r1,l409,107r1,l411,107r1,l413,107r1,l415,107r1,l417,107r1,l419,107r1,l421,107r1,l423,107r1,l425,107r1,l427,107r1,l429,107r1,l431,107r1,l433,107r1,l435,107r1,l437,107r1,l439,107r1,l441,107r1,l443,107r1,l445,107r1,l447,107r1,l449,107r1,l451,107r1,l453,107r1,l455,107r1,l457,107r1,l459,107r1,l461,107r1,l463,107r1,l465,107r1,-1l467,106r1,-1l469,104r,-1l469,101r1,-4l470,88r,-10l471,80r,13l471,100r1,2l472,103r,1l472,105r1,l473,106r1,l475,106r,1l476,107r1,l478,107r1,l480,107r1,l482,107r1,l484,107r1,l486,107r1,l488,107r1,l490,107r1,l492,107r1,l494,107r1,l496,107r1,l498,107r1,l500,107r1,l502,107r1,l504,107r1,l506,107r1,l508,107r1,l510,107r1,l512,107r1,l514,107r1,l516,107r1,l518,107r1,l520,107r1,l522,107r1,l524,107r1,l526,107r1,l528,107r1,l530,107r1,l532,107r1,l534,107r1,l536,107r1,l538,107r1,l540,107r1,l542,107r1,l544,107r1,l546,107r1,l548,107r1,l550,107r1,l552,107r1,l554,107r1,l556,107r1,l558,107r1,l560,107r1,l562,107r1,l564,107r1,-1l566,106r,-1l567,105r,-1l568,102r,-3l568,93r,-7l569,86r,8l569,100r1,3l570,104r1,1l571,106r1,l573,106r,1l574,107r1,l576,107r1,l578,107r1,l580,107r1,l582,107r1,l584,107r1,l586,107r1,l588,107r1,l590,107r1,l592,107r1,l594,107r1,l596,107r,-1l597,106r1,l598,105r,-2l599,100r,-6l599,92r,5l600,102r,3l600,106r1,l601,107r1,l603,107r1,l605,107r1,l607,107r1,l609,107r1,l611,107r1,l613,107r1,l615,107r1,l617,107r1,l619,107r1,l621,107r1,l623,107r1,l625,107r1,l627,107r1,l629,107r1,l631,107r1,l633,107r1,l635,107r1,l637,107r1,l639,107r1,l641,107r1,l643,107r1,l645,107r1,l647,107r1,l649,107r1,l651,107r1,l653,107r1,l655,107r1,l657,107r1,l659,107r1,l661,107r1,l663,107r1,l665,107r1,l667,107r1,l669,107r1,l671,107r1,l673,107r1,l675,107r1,l677,107r1,l679,107r1,l681,107r1,l683,107r1,l685,107r1,l687,107r1,l689,107r1,l691,107r1,l693,107r1,l695,107r1,l697,107r1,l699,107r1,l701,107r1,l703,107r1,l705,107r1,l707,107r1,l709,107r1,l711,107r1,l712,106r1,l713,105r,-1l714,105r,1l714,107r1,l716,107r1,l718,107r1,l720,107r1,l722,107r1,l724,107r1,l726,107r1,l728,107r1,l730,107r1,l732,107r1,l734,107r1,l736,107r1,l738,107r1,l740,107r1,l742,107r1,l744,107r1,l746,107r1,l748,107r1,l750,107r1,l752,107r1,l754,107r1,l756,107r1,l758,107r1,l760,107r1,l762,107r1,l764,107r1,l766,107r1,l768,107r1,l770,107r1,l772,107r1,l774,107r1,l776,107r1,l778,107r1,l780,107r1,l782,107r1,l784,107r1,l786,107r1,l788,107r1,l790,107r1,l791,106r1,l792,105r1,-1l793,103r,-3l794,96r,5l794,103r1,2l795,106r1,l796,107r1,l798,107r1,l800,107r1,l802,107r1,l804,107r1,l806,107r1,l808,107r1,l810,107r1,l812,107r1,l814,107r1,l816,107r1,l818,107r,-1l819,106r,-1l819,104r1,-1l820,101r,1l820,104r1,1l821,106r1,1l823,107r1,l825,107r1,l827,107r1,l829,107r1,l831,107r1,l833,107r1,l835,107r1,l837,107r1,l839,107r1,l841,107r1,l843,107r1,l845,107r1,l847,107r1,l849,107r1,l851,107r1,l853,107r1,l855,107r1,l857,107r1,l859,107r1,l861,107r1,l863,107r1,l865,107r1,l867,107r1,l869,107r1,l871,107r1,l873,107r1,l875,107r1,l877,107r1,l879,107r1,l881,107r1,l883,107r1,l885,107r1,l887,107r1,l889,107r1,l891,107r1,l893,107r1,l895,107r1,l897,107r1,l899,107r1,l901,107r1,l903,107r1,l905,107r1,l907,107r1,l909,107r1,l911,107r1,l913,107r1,l915,107r1,l917,107r1,l919,107r1,l921,106r1,-1l922,103r1,-2l923,100r,2l924,103r,2l924,106r1,l925,107r1,l927,107r1,l929,107r1,l931,107r1,l933,107r1,l935,107r1,l937,107r1,l939,107r1,l941,107r1,l943,107r1,l945,107r1,l947,107r1,l949,107r1,l951,107r1,l953,107r1,l955,107r1,l957,107r1,l959,107r1,l961,107r1,l963,107r1,l965,107r1,l967,107r1,l969,107r1,l971,107r1,l973,107r1,l975,107r1,l977,107r1,l979,107r1,l981,107r1,l983,107r1,l985,107r1,l987,107r1,l989,107r1,l991,107r1,l993,107r1,l995,107r1,l997,107r,-1l998,106r,-1l999,104r,-1l999,100r,-2l1000,99r,3l1000,104r1,1l1001,106r1,l1002,107r1,l1004,107r1,l1006,107r1,l1008,107r1,l1010,107r1,l1012,107r1,l1014,107r1,l1016,107r1,l1018,107r1,l1020,107r1,l1022,107r1,l1024,107r1,l1026,107r1,l1028,107r1,l1030,107r1,l1032,107r1,l1034,107r1,l1036,107r1,l1038,107r1,l1040,107r1,l1042,107r1,l1044,107r1,l1046,107r1,l1048,107r1,l1050,107r1,l1052,107r1,l1054,107r1,l1056,107r1,l1058,107r1,l1060,107r1,l1062,107r1,l1064,107r1,l1066,107r1,l1068,107r1,l1070,107r1,l1072,107r1,l1074,107r1,l1076,107r1,l1078,107r1,l1080,107r1,l1082,107r1,l1084,107r1,l1086,107r1,l1088,107r1,l1090,107r1,l1092,107r1,l1094,107r1,l1096,107r1,l1098,107r1,l1100,107r1,l1102,107r1,l1104,107r1,l1106,107r1,l1108,107r1,l1110,107r1,l1112,107r1,l1114,107r1,l1116,107r1,l1118,107r1,l1120,107r1,l1122,107r1,l1124,107r1,l1126,107r1,l1128,107r,-1l1129,105r1,l1130,106r1,1l1132,107r1,l1134,107r1,l1136,107r1,l1138,107r1,l1140,107r1,l1142,107r1,l1144,107r1,l1146,107r1,l1148,107r1,l1150,107r1,l1152,107r1,l1154,107r1,l1156,107r1,l1158,107r1,l1160,107r1,l1162,107r1,l1164,107r1,l1166,107r1,l1168,107r1,l1170,107r1,l1172,107r1,l1174,107r1,l1176,107r1,l1178,107r1,l1180,107r1,l1182,107r1,l1184,107r1,l1186,107r1,l1188,107r1,l1190,107r1,l1192,107r1,l1194,107r1,l1196,107r1,l1198,107r1,l1200,107r1,l1202,107r1,l1204,107r1,l1206,107r1,l1207,106r1,l1209,105r,-1l1210,103r,-2l1210,100r1,1l1211,102r,2l1211,105r1,l1212,106r1,l1213,107r1,l1215,107r1,l1217,107r1,l1219,107r1,l1221,107r1,l1223,107r1,l1225,107r1,l1227,107r1,l1229,107r1,l1231,107r1,l1233,107r1,l1235,107r1,l1236,106r1,l1237,105r1,-1l1238,102r1,1l1239,104r,1l1239,106r1,l1241,107r1,l1243,107r1,l1245,107r1,l1247,107r1,l1249,107r1,l1251,107r1,l1253,107r1,l1255,107r1,l1257,107r1,l1259,107r1,l1261,107r1,l1263,107r1,l1265,107r1,l1267,107r1,l1269,107r1,l1271,107r1,l1273,107r1,l1275,107r1,l1277,107r1,l1279,107r1,l1281,107r1,l1283,107r1,l1285,107r1,l1287,107r1,l1289,107r1,l1291,107r1,l1293,107r1,l1295,107r1,l1297,107r1,l1299,107r1,l1301,107r1,l1303,107r1,l1305,107r1,l1307,107r1,l1309,107r1,l1311,107r1,l1313,107r1,l1315,107r1,l1317,107r1,l1319,107r1,l1321,107r1,l1323,107r1,l1325,107r1,l1327,107r1,l1329,107r1,l1331,107r1,l1333,107r1,l1335,107r1,l1337,107r1,l1339,107r1,l1341,107r1,l1343,107r1,l1345,107r1,l1347,107r1,l1349,107r1,l1351,107r1,l1353,107r1,l1355,106r1,l1356,105r,-1l1357,104r1,1l1358,106r1,l1359,107r1,l1361,107r1,l1363,107r1,l1365,107r1,l1367,107r1,l1369,107r1,l1371,107r1,l1373,107r1,l1375,107r1,l1377,107r1,l1379,107r1,l1381,107r1,l1383,107r1,l1385,107r1,l1387,107r1,l1389,107r1,l1391,107r1,l1393,107r1,l1395,107r1,l1397,107r1,l1399,107r1,l1401,107r1,l1403,107r1,l1405,107r1,l1407,107r1,l1409,107r1,l1411,107r1,l1413,107r1,l1415,107r1,l1417,107r1,l1419,107r1,l1421,107r1,l1423,107r1,l1425,107r1,l1427,107r1,l1429,107r1,l1431,107r1,l1433,107r1,l1435,107r1,l1437,107r1,l1439,107r1,l1441,107r1,l1443,107r1,l1445,107r1,l1447,107r1,l1449,107r1,l1451,107r1,l1453,107r1,l1454,106r1,l1456,106r,-1l1457,104r,-1l1458,103r,1l1458,105r1,l1459,106r1,l1461,107r1,l1463,107r1,l1465,107r1,l1467,107r1,l1469,107r1,l1471,107r1,l1473,107r1,l1475,107r1,l1477,107r1,l1479,107r1,l1481,107r1,l1483,107r1,l1485,107r1,l1487,107r1,l1489,107r1,l1491,107r1,l1492,106r1,l1494,105r,-1l1495,104r,1l1495,106r1,l1497,106r,1l1498,107r1,l1500,107r1,l1502,107r1,l1504,107r1,l1506,107r1,l1508,107r1,l1510,107r1,l1512,107r1,l1514,107r1,l1516,107r1,l1518,107r1,l1520,107r1,l1522,107r1,l1524,107r1,l1526,107r1,l1528,107r1,l1530,107r1,l1532,107r1,l1534,107r1,l1536,107r1,l1538,107r1,l1540,107r1,l1542,107r1,l1544,107r1,l1546,107r1,l1548,107r1,l1550,107r1,l1552,107r1,l1554,107r1,l1556,107r1,l1558,107r1,l1560,107r1,l1562,107r1,l1564,107r1,l1566,107r1,l1568,107r1,l1570,107r1,l1572,107r1,l1574,107r1,l1576,107r1,l1578,107r1,l1580,107r1,l1582,107r1,l1584,107r1,l1586,107r1,l1588,107r1,l1590,107r1,l1592,107r1,l1594,107r1,l1596,107r1,l1598,107r1,l1600,107r1,l1602,107r1,l1604,107r1,l1606,107r1,l1608,107r1,l1610,107r1,l1612,107r1,l1614,107r1,l1616,107r1,l1618,107r1,l1620,107r1,l1622,107r1,l1624,107r1,l1626,107r1,l1628,107r1,l1630,107r1,l1632,107r1,l1634,107r1,l1636,107r1,l1638,107r1,l1640,107r1,l1642,107r1,l1644,107r1,l1646,107r1,l1648,107r1,l1650,107r1,l1652,107r1,l1654,107r1,l1656,107r1,l1658,107r1,l1660,107r1,e" filled="f" strokecolor="lime" strokeweight=".55pt">
                          <v:path arrowok="t" o:connecttype="custom" o:connectlocs="3894,15330;8240,15330;12585,15330;15890,15473;20235,15473;24443,15611;28788,15611;32539,15781;36884,15781;39286,15192;43180,15781;46484,14742;49783,15924;53226,15924;57571,15924;61922,15924;66268,15924;70332,15023;73323,15924;77668,15924;82014,15924;85318,14885;89212,15924;92203,15924;96549,15924;100894,15924;105240,15924;108852,15924;113198,15924;117544,15924;120704,15924;123982,15924;128328,15924;132700,15924;137046,15924;140488,15924;144839,15924;149185,15924;152175,15924;156521,15924;160867,15924;165212,15924;169420,15611;173622,15924;177967,15924;181553,15192;185309,15924;188752,15924;193097,15924;197470,15924;201815,15924;205544,15924;209890,15924;214262,15924;218300,15611;222050,15924;225636,15924;229982,15924;234327,15924;238673,15924;243050,15924;247396,15924" o:connectangles="0,0,0,0,0,0,0,0,0,0,0,0,0,0,0,0,0,0,0,0,0,0,0,0,0,0,0,0,0,0,0,0,0,0,0,0,0,0,0,0,0,0,0,0,0,0,0,0,0,0,0,0,0,0,0,0,0,0,0,0,0,0"/>
                        </v:shape>
                        <v:rect id="Rectangle 1095" o:spid="_x0000_s1258" style="position:absolute;left:1158;top:2197;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" filled="f" stroked="f">
                          <v:textbox inset="0,0,0,0">
                            <w:txbxContent>
                              <w:p w14:paraId="026D5A47"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TaC-18</w:t>
                                </w:r>
                              </w:p>
                            </w:txbxContent>
                          </v:textbox>
                        </v:rect>
                        <v:shape id="Freeform 1096" o:spid="_x0000_s1259" style="position:absolute;left:1148;top:2197;width:8824;height:567;visibility:visible;mso-wrap-style:square;v-text-anchor:top" coordsize="166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" path="m,98r1,1l2,99r1,l4,99r,1l5,100r1,l7,100r1,l8,101r1,l10,101r1,l12,102r1,l14,102r1,l16,102r1,l18,102r1,l20,102r1,l22,102r,1l23,103r1,l25,103r1,l27,103r1,l29,103r1,l31,103r1,l33,103r1,l35,103r1,l37,103r1,l39,103r1,l41,103r1,l43,103r1,l45,103r1,l47,103r1,l49,103r1,l51,103r1,l53,103r1,l55,103r1,l57,103r1,l59,103r1,l61,103r1,l63,103r1,l65,103r1,l67,103r1,l69,103r1,l71,103r1,l73,103r1,l75,103r1,l77,103r1,l79,103r1,l81,103r1,l83,103r1,l85,103r1,l87,103r1,l89,103r1,l91,103r1,l93,103r1,l95,103r1,l97,103r1,l99,103r1,l101,103r1,l103,103r1,l105,103r1,l107,103r1,l109,103r1,l111,103r1,l112,104r1,-1l113,104r,-1l114,104r1,l116,104r1,l118,104r1,l120,104r1,l122,104r1,l124,104r1,l126,104r1,l128,104r1,l130,104r1,l132,104r1,l134,104r1,l136,104r1,l138,104r1,l140,104r1,l142,104r1,l144,104r1,l146,104r1,l148,104r1,l150,104r1,l152,104r1,l154,104r1,l156,104r,1l157,105r1,l159,105r1,l161,105r1,l163,105r1,l165,105r1,l167,105r1,l169,105r1,l171,105r1,l173,105r1,l175,105r1,l177,105r1,l179,105r1,l181,105r1,l183,105r1,l185,105r1,l187,105r1,l189,105r1,l191,105r1,l193,105r1,l195,105r1,l197,105r1,l199,105r1,l201,105r1,l203,105r1,l205,105r1,l207,105r1,l208,106r1,-1l209,106r1,l211,106r1,l213,106r1,l215,106r1,l217,106r1,l219,106r1,l221,106r1,l223,106r1,l225,106r1,l227,106r1,l229,106r1,l231,106r1,l233,106r1,l235,106r1,l237,106r1,l239,106r1,l241,106r1,l243,106r1,l245,106r1,l247,106r1,l249,106r1,l251,106r1,l253,106r1,l255,105r1,l257,104r,-1l258,103r,-1l258,101r,-1l259,98r,-4l259,88r1,-12l260,53r,-33l260,r1,32l261,75r,13l262,97r,4l262,102r,-1l263,102r,1l263,104r1,1l265,105r,1l266,106r1,l268,106r1,l270,106r1,l272,106r1,l274,106r1,l276,106r1,l278,106r1,l280,106r1,l282,106r1,l284,106r1,l286,106r1,l288,106r1,l290,106r,1l291,107r1,l293,107r1,l295,107r1,l297,107r1,l299,107r1,l301,107r1,l303,107r1,l305,107r,-1l306,106r1,l308,106r1,-1l309,104r1,-2l310,98r,-7l311,87r,4l311,99r1,4l312,104r,1l312,106r1,l314,106r1,l315,107r1,l317,107r1,l319,107r1,l321,107r1,l323,107r1,l325,107r1,l327,107r1,l329,107r1,l331,107r1,l333,107r1,l335,107r1,l337,107r1,l339,107r1,l341,107r1,l343,107r1,l345,107r1,l347,107r1,l349,107r1,l350,106r1,l351,105r,-1l352,102r,-1l352,103r,2l353,106r,1l354,107r1,l356,107r1,l358,107r1,l360,107r1,l362,107r1,l364,107r1,l366,107r1,l368,107r1,l370,107r1,l372,107r1,l374,107r1,l376,107r1,l378,107r1,l380,107r1,l382,107r1,l384,107r1,l386,107r1,l388,107r1,l390,107r1,l392,107r1,l394,107r1,l396,107r1,l398,107r1,l400,107r1,l402,107r1,l404,107r1,l406,107r1,l408,107r1,l410,107r1,l412,107r1,l414,107r1,l416,107r1,l418,107r1,l420,107r1,l422,107r1,l424,107r1,l426,107r1,l428,107r1,l430,107r1,l432,107r1,l434,107r1,l436,107r1,l438,107r1,l440,107r1,l442,107r1,l444,107r1,l446,107r1,l448,107r1,l450,107r1,l452,107r1,l454,107r1,l456,107r1,l458,107r1,l460,107r1,l462,107r1,l464,107r1,l466,107r,-1l467,106r1,-1l469,104r,-1l469,102r,-2l470,95r,-10l470,74r1,4l471,92r,8l472,102r,1l472,104r,1l473,105r,1l474,106r1,l475,107r1,l477,107r1,l479,107r1,l481,107r1,l483,107r1,l485,107r1,l487,107r1,l489,107r1,l491,107r1,l493,107r1,l495,107r1,l497,107r1,l499,107r1,l501,107r1,l503,107r1,l505,107r1,l507,107r1,l509,107r1,l511,107r1,l513,107r1,l515,107r1,l517,107r1,l519,107r1,l521,107r1,l523,107r1,l525,107r1,l527,107r1,l529,107r1,l531,107r1,l533,107r1,l535,107r1,l537,107r1,l539,107r1,l541,107r1,l543,107r1,l545,107r1,l547,107r1,l549,107r1,l551,107r1,l553,107r1,l555,107r1,l557,107r1,l559,107r1,l561,107r1,l563,107r1,l565,106r1,l566,105r1,l567,104r,-1l568,102r,-4l568,90r,-9l569,82r,10l569,99r1,3l570,104r1,1l571,106r1,l572,107r1,l574,107r1,l576,107r1,l578,107r1,l580,107r1,l582,107r1,l584,107r1,l586,107r1,l588,107r1,l590,107r1,l592,107r1,l594,107r1,l596,107r1,-1l598,106r,-1l598,103r1,-3l599,94r,-1l599,98r1,5l600,105r,1l601,106r,1l602,107r1,l604,107r1,l606,107r1,l608,107r1,l610,107r1,l612,107r1,l614,107r1,l616,107r1,l618,107r1,l620,107r1,l622,107r1,l624,107r1,l626,107r1,l628,107r1,l630,107r1,l632,107r1,l634,107r1,l636,107r1,l638,107r1,l640,107r1,l642,107r1,l644,107r1,l646,107r1,l648,107r1,l650,107r1,l652,107r1,l654,107r1,l656,107r1,l658,107r1,l660,107r1,l662,107r1,l664,107r1,l666,107r1,l668,107r1,l670,107r1,l672,107r1,l674,107r1,l676,107r1,l678,107r1,l680,107r1,l682,107r1,l684,107r1,l686,107r1,l688,107r1,l690,107r1,l692,107r1,l694,107r1,l696,107r1,l698,107r1,l700,107r1,l702,107r1,l704,107r1,l706,107r1,l708,107r1,l710,107r1,l712,107r,-1l713,105r,-1l714,105r,1l714,107r1,l716,107r1,l718,107r1,l720,107r1,l722,107r1,l724,107r1,l726,107r1,l728,107r1,l730,107r1,l732,107r1,l734,107r1,l736,107r1,l738,107r1,l740,107r1,l742,107r1,l744,107r1,l746,107r1,l748,107r1,l750,107r1,l752,107r1,l754,107r1,l756,107r1,l758,107r1,l760,107r1,l762,107r1,l764,107r1,l766,107r1,l768,107r1,l770,107r1,l772,107r1,l774,107r1,l776,107r1,l778,107r1,l780,107r1,l782,107r1,l784,107r1,l786,107r1,l788,107r1,l790,107r1,l791,106r1,l792,105r1,-1l793,102r,-3l794,94r,1l794,100r,3l795,104r,1l795,106r1,l796,107r1,l798,107r1,l800,107r1,l802,107r1,l804,107r1,l806,107r1,l808,107r1,l810,107r1,l812,107r1,l814,107r1,l816,107r1,l818,107r,-1l819,106r,-1l819,104r1,-2l820,100r,1l820,104r1,1l821,106r1,l822,107r1,l824,107r1,l826,107r1,l828,107r1,l830,107r1,l832,107r1,l834,107r1,l836,107r1,l838,107r1,l840,107r1,l842,107r1,l844,107r1,l846,107r1,l848,107r1,l850,107r1,l852,107r1,l854,107r1,l856,107r1,l858,107r1,l860,107r1,l862,107r1,l864,107r1,l866,107r1,l868,107r1,l870,107r1,l872,107r1,l874,107r1,l876,107r1,l878,107r1,l880,107r1,l882,107r1,l884,107r1,l886,107r1,l888,107r1,l890,107r1,l892,107r1,l894,107r1,l896,107r1,l898,107r1,l900,107r1,l902,107r1,l904,107r1,l906,107r1,l908,107r1,l910,107r1,l912,107r1,l914,107r1,l916,107r1,l918,107r1,l920,107r1,l921,106r1,-1l922,104r,-2l923,100r,-1l923,101r1,2l924,104r,1l924,106r1,l925,107r1,l927,107r1,l929,107r1,l931,107r1,l933,107r1,l935,107r1,l937,107r1,l939,107r1,l941,107r1,l943,107r1,l945,107r1,l947,107r1,l949,107r1,l951,107r1,l953,107r1,l955,107r1,l957,107r1,l959,107r1,l961,107r1,l963,107r1,l965,107r1,l967,107r1,l969,107r1,l971,107r1,l973,107r1,l975,107r1,l977,107r1,l979,107r1,l981,107r1,l983,107r1,l985,107r1,l987,107r1,l989,107r1,l991,107r1,l993,107r1,l995,107r1,l997,107r,-1l998,106r,-1l999,104r,-1l999,100r,-2l1000,99r,3l1000,104r1,1l1001,106r1,l1002,107r1,l1004,107r1,l1006,107r1,l1008,107r1,l1010,107r1,l1012,107r1,l1014,107r1,l1016,107r1,l1018,107r1,l1020,107r1,l1022,107r1,l1024,107r1,l1026,107r1,l1028,107r1,l1030,107r1,l1032,107r1,l1034,107r1,l1036,107r1,l1038,107r1,l1040,107r1,l1042,107r1,l1044,107r1,l1046,107r1,l1048,107r1,l1050,107r1,l1052,107r1,l1054,107r1,l1056,107r1,l1058,107r1,l1060,107r1,l1062,107r1,l1064,107r1,l1066,107r1,l1068,107r1,l1070,107r1,l1072,107r1,l1074,107r1,l1076,107r1,l1078,107r1,l1080,107r1,l1082,107r1,l1084,107r1,l1086,107r1,l1088,107r1,l1090,107r1,l1092,107r1,l1094,107r1,l1096,107r1,l1098,107r1,l1100,107r1,l1102,107r1,l1104,107r1,l1106,107r1,l1108,107r1,l1110,107r1,l1112,107r1,l1114,107r1,l1116,107r1,l1118,107r1,l1120,107r1,l1122,107r1,l1124,107r1,l1126,107r1,l1128,107r,-1l1129,105r1,l1130,106r1,1l1132,107r1,l1134,107r1,l1136,107r1,l1138,107r1,l1140,107r1,l1142,107r1,l1144,107r1,l1146,107r1,l1148,107r1,l1150,107r1,l1152,107r1,l1154,107r1,l1156,107r1,l1158,107r1,l1160,107r1,l1162,107r1,l1164,107r1,l1166,107r1,l1168,107r1,l1170,107r1,l1172,107r1,l1174,107r1,l1176,107r1,l1178,107r1,l1180,107r1,l1182,107r1,l1184,107r1,l1186,107r1,l1188,107r1,l1190,107r1,l1192,107r1,l1194,107r1,l1196,107r1,l1198,107r1,l1200,107r1,l1202,107r1,l1204,107r1,l1206,107r1,l1207,106r1,l1208,105r1,l1209,104r,-1l1210,102r,-2l1210,98r1,2l1211,102r,1l1211,104r1,1l1212,106r1,l1213,107r1,l1215,107r1,l1217,107r1,l1219,107r1,l1221,107r1,l1223,107r1,l1225,107r1,l1227,107r1,l1229,107r1,l1231,107r1,l1233,107r1,l1235,107r1,l1236,106r1,l1237,105r,-1l1238,103r,-1l1239,103r,1l1239,105r,1l1240,106r1,1l1242,107r1,l1244,107r1,l1246,107r1,l1248,107r1,l1250,107r1,l1252,107r1,l1254,107r1,l1256,107r1,l1258,107r1,l1260,107r1,l1262,107r1,l1264,107r1,l1266,107r1,l1268,107r1,l1270,107r1,l1272,107r1,l1274,107r1,l1276,107r1,l1278,107r1,l1280,107r1,l1282,107r1,l1284,107r1,l1286,107r1,l1288,107r1,l1290,107r1,l1292,107r1,l1294,107r1,l1296,107r1,l1298,107r1,l1300,107r1,l1302,107r1,l1304,107r1,l1306,107r1,l1308,107r1,l1310,107r1,l1312,107r1,l1314,107r1,l1316,107r1,l1318,107r1,l1320,107r1,l1322,107r1,l1324,107r1,l1326,107r1,l1328,107r1,l1330,107r1,l1332,107r1,l1334,107r1,l1336,107r1,l1338,107r1,l1340,107r1,l1342,107r1,l1344,107r1,l1346,107r1,l1348,107r1,l1350,107r1,l1352,107r1,l1354,107r1,l1355,106r1,l1356,105r,-1l1357,103r,1l1358,105r,1l1359,106r,1l1360,107r1,l1362,107r1,l1364,107r1,l1366,107r1,l1368,107r1,l1370,107r1,l1372,107r1,l1374,107r1,l1376,107r1,l1378,107r1,l1380,107r1,l1382,107r1,l1384,107r1,l1386,107r1,l1388,107r1,l1390,107r1,l1392,107r1,l1394,107r1,l1396,107r1,l1398,107r1,l1400,107r1,l1402,107r1,l1404,107r1,l1406,107r1,l1408,107r1,l1410,107r1,l1412,107r1,l1414,107r1,l1416,107r1,l1418,107r1,l1420,107r1,l1422,107r1,l1424,107r1,l1426,107r1,l1428,107r1,l1430,107r1,l1432,107r1,l1434,107r1,l1436,107r1,l1438,107r1,l1440,107r1,l1442,107r1,l1444,107r1,l1446,107r1,l1448,107r1,l1450,107r1,l1452,107r1,l1454,107r1,-1l1456,106r,-1l1457,104r,-1l1458,103r,1l1458,105r1,l1459,106r1,l1460,107r1,l1462,107r1,l1464,107r1,l1466,107r1,l1468,107r1,l1470,107r1,l1472,107r1,l1474,107r1,l1476,107r1,l1478,107r1,l1480,107r1,l1482,107r1,l1484,107r1,l1486,107r1,l1488,107r1,l1490,107r1,l1492,107r,-1l1493,106r,-1l1494,105r,-1l1495,104r,1l1496,106r1,l1497,107r1,l1499,107r1,l1501,107r1,l1503,107r1,l1505,107r1,l1507,107r1,l1509,107r1,l1511,107r1,l1513,107r1,l1515,107r1,l1517,107r1,l1519,107r1,l1521,107r1,l1523,107r1,l1525,107r1,l1527,107r1,l1529,107r1,l1531,107r1,l1533,107r1,l1535,107r1,l1537,107r1,l1539,107r1,l1541,107r1,l1543,107r1,l1545,107r1,l1547,107r1,l1549,107r1,l1551,107r1,l1553,107r1,l1555,107r1,l1557,107r1,l1559,107r1,l1561,107r1,l1563,107r1,l1565,107r1,l1567,107r1,l1569,107r1,l1571,107r1,l1573,107r1,l1575,107r1,l1577,107r1,l1579,107r1,l1581,107r1,l1583,107r1,l1585,107r1,l1587,107r1,l1589,107r1,l1591,107r1,l1593,107r1,l1595,107r1,l1597,107r1,l1599,107r1,l1601,107r1,l1603,107r1,l1605,107r1,l1607,107r1,l1609,107r1,l1611,107r1,l1613,107r1,l1615,107r1,l1617,107r1,l1619,107r1,l1621,107r1,l1623,107r1,l1625,107r1,l1627,107r1,l1629,107r1,l1631,107r1,l1633,107r1,l1635,107r1,l1637,107r1,l1639,107r1,l1641,107r1,l1643,107r1,l1645,107r1,l1647,107r1,l1649,107r1,l1651,107r1,l1653,107r1,l1655,107r1,l1657,107r1,l1659,107r1,l1661,107e" filled="f" strokecolor="gray" strokeweight=".55pt">
                          <v:path arrowok="t" o:connecttype="custom" o:connectlocs="3756,15330;8102,15330;12447,15330;16793,15330;20687,15473;24894,15611;29240,15611;33272,15781;37623,15781;39567,15611;43631,15924;46766,15611;50830,15924;54129,15924;58474,15924;62825,15924;67171,15924;70613,11600;73912,15924;78258,15924;82609,15924;85600,15611;89664,15781;92793,15924;97138,15924;101516,15924;105861,15924;109585,15924;113931,15924;118309,15924;121129,15924;124290,15924;128636,15924;132982,15924;137327,15924;140323,15924;144696,15924;149041,15924;152032,15924;156378,15924;160723,15924;165074,15924;169276,15611;173484,15924;177829,15924;181415,14885;184858,15924;188157,15924;192502,15924;196848,15924;201199,15924;204668,15924;209014,15924;213359,15924;217705,15924;221147,15924;224733,15924;229079,15924;233456,15924;237802,15924;242147,15924;246493,15924" o:connectangles="0,0,0,0,0,0,0,0,0,0,0,0,0,0,0,0,0,0,0,0,0,0,0,0,0,0,0,0,0,0,0,0,0,0,0,0,0,0,0,0,0,0,0,0,0,0,0,0,0,0,0,0,0,0,0,0,0,0,0,0,0,0"/>
                        </v:shape>
                        <v:rect id="Rectangle 1097" o:spid="_x0000_s1260" style="position:absolute;left:1158;top:2770;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" filled="f" stroked="f">
                          <v:textbox inset="0,0,0,0">
                            <w:txbxContent>
                              <w:p w14:paraId="382CF4F7"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TaC-20</w:t>
                                </w:r>
                              </w:p>
                            </w:txbxContent>
                          </v:textbox>
                        </v:rect>
                        <v:shape id="Freeform 1098" o:spid="_x0000_s1261" style="position:absolute;left:1148;top:2770;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" path="m,100r1,l2,100r,1l3,101r1,l5,101r1,l7,101r,1l8,102r1,l10,102r1,l11,103r1,l13,103r1,l15,103r1,l17,103r1,l19,103r1,l21,103r1,l22,104r1,l24,104r1,l26,104r1,l28,104r1,l30,104r1,l32,104r1,l34,104r1,l36,104r1,l38,104r1,l40,104r1,l42,104r1,l44,104r1,l46,104r1,l48,104r1,l49,103r,1l50,104r1,l52,104r1,l54,104r1,-1l55,104r1,l57,104r1,l58,103r,1l58,103r1,1l60,103r,1l60,103r,1l61,104r1,l63,104r1,l65,104r1,l67,104r1,l69,104r1,l71,104r1,l73,104r1,l75,104r1,l77,104r1,l79,104r1,l81,104r1,l83,104r1,l85,104r1,l87,104r1,l89,104r1,l91,104r1,l93,104r1,l95,104r1,l97,104r1,l99,104r1,l101,104r1,l103,104r1,l105,104r1,l107,104r1,l109,104r1,l111,104r1,l113,104r1,l115,104r1,l117,104r1,l119,104r1,l121,104r1,l122,105r,-1l123,104r,1l123,104r1,l124,105r1,l126,105r1,l128,105r1,l130,105r1,l132,105r1,l134,105r1,l136,105r1,l138,105r1,l140,105r1,l142,105r1,l144,105r1,l146,105r1,l148,105r1,l150,105r1,l152,105r1,l154,105r1,l156,105r1,l158,105r1,l160,105r1,l162,105r1,l164,105r1,l166,105r1,l168,105r1,l170,105r1,l172,105r,1l173,105r,1l173,105r1,1l175,106r1,l177,106r1,l179,106r1,l181,106r1,l183,106r1,l185,106r1,l187,106r1,l189,106r1,l191,106r1,l193,106r1,l195,106r1,l197,106r1,l199,106r1,l201,106r1,l203,106r1,l205,106r1,l207,106r1,l209,106r1,l211,106r1,l213,106r1,l215,106r1,l217,106r1,l219,106r1,l221,106r1,l223,106r1,l225,106r1,l227,106r1,l229,106r1,l231,106r1,l233,106r1,l235,106r1,l237,106r1,l239,106r1,l241,106r1,l243,107r,-1l244,106r,1l245,107r1,l246,106r,1l247,107r1,l248,106r1,l250,106r1,l252,106r1,l254,106r1,l256,106r,-1l257,105r,-1l258,103r,-1l258,101r,-1l259,98r,-4l259,88r1,-12l260,53r,-32l260,r1,27l261,71r,17l262,97r,4l262,102r1,l263,103r,2l264,105r1,l265,106r1,l267,106r1,l269,106r,1l270,107r1,l272,107r1,l274,107r1,l276,107r1,l278,107r1,l280,107r1,l282,107r1,l284,107r1,l286,107r1,l288,107r1,l290,107r1,l292,107r1,l294,107r1,l296,107r1,l298,107r1,l300,107r1,l302,107r1,l304,107r1,l306,107r1,l308,107r,-1l309,106r,-1l309,104r1,-2l310,99r,-6l311,90r,3l311,100r1,3l312,104r,1l312,106r1,l314,107r1,l316,107r1,l318,107r1,l320,107r1,l322,107r1,l324,107r1,l326,107r1,l328,107r1,l330,107r1,l332,107r1,l334,107r1,l336,107r1,l338,107r1,l340,107r1,l342,107r1,l344,107r1,l346,107r1,l348,107r1,l350,107r1,l352,107r1,l354,107r1,l356,107r1,l358,107r1,l360,107r1,l362,107r1,l364,107r1,l366,107r1,l368,107r1,l370,107r1,l372,107r1,l374,107r1,l375,106r1,l376,107r1,l378,107r1,l380,107r1,l382,107r1,l384,107r1,l386,107r1,l388,107r1,l390,107r1,l392,107r1,l394,107r1,l395,108r1,l396,107r1,l398,107r1,l400,107r1,l402,107r1,l403,108r1,-1l404,108r1,l405,107r1,l407,107r1,l409,108r,-1l410,107r1,l412,107r1,l414,107r1,l416,107r1,l418,107r1,l420,107r,1l420,107r1,l422,107r,1l422,107r1,1l423,107r1,l424,108r1,l426,107r1,l427,108r1,-1l429,107r1,l431,107r1,l433,107r1,l435,107r1,l437,107r1,l439,107r1,l441,107r1,l443,107r1,l445,107r1,l447,107r1,l449,107r1,l451,107r1,l453,107r1,l455,107r1,l457,107r1,l459,107r1,l461,107r1,l463,107r1,l465,107r1,l467,107r,-1l468,106r,-1l469,105r,-1l469,103r,-3l470,96r,-9l470,77r1,4l471,93r,7l472,102r,1l472,105r1,l473,106r1,l474,107r1,l476,107r1,l478,107r1,l480,107r1,l482,107r1,l483,108r1,l485,108r1,l487,108r1,l489,108r1,l491,108r1,l493,108r1,l495,108r1,l497,108r1,l499,108r1,l501,108r1,l503,108r1,l505,108r1,l507,108r1,l509,108r1,l511,108r1,l513,108r1,l515,108r1,l517,108r1,l519,108r1,l521,108r1,l523,108r1,l525,108r1,l527,108r1,l529,108r1,l531,108r1,l533,108r1,l535,108r1,l537,108r1,l539,108r1,l541,108r1,l543,108r1,l545,108r1,l547,108r1,l549,108r1,l551,108r1,l553,108r1,l555,108r1,l557,108r1,l559,108r1,l561,108r,-1l562,107r1,l564,107r1,l565,106r1,l566,105r1,l567,104r1,-2l568,99r,-7l568,85r1,1l569,94r,6l570,103r,1l570,105r1,l571,106r1,1l573,107r1,l575,107r1,l577,108r1,l579,108r1,l581,108r1,l583,108r1,l585,108r1,l587,108r1,l589,108r1,l591,108r1,l593,108r1,l594,107r1,l596,107r1,l597,106r1,l598,105r,-2l599,100r,-5l599,94r,4l600,103r,2l600,106r1,1l602,107r1,l604,108r1,l606,108r1,l608,108r1,l610,108r1,l612,108r1,l614,108r1,l616,108r1,l618,108r1,l620,108r1,l622,108r1,l624,108r1,l626,108r1,l628,108r1,l630,108r1,l632,108r1,l634,108r1,l636,108r1,l638,108r1,l640,108r1,l642,108r1,l644,108r1,l646,108r1,l648,108r1,l650,108r1,l652,108r1,l654,108r1,l656,108r1,l658,108r1,l660,108r1,l662,108r1,l664,108r1,l666,108r1,l668,108r1,l670,108r1,l672,108r1,l674,108r1,l676,108r1,l678,108r1,l680,108r1,l682,108r1,l684,108r1,l686,108r1,l688,108r1,l690,108r1,l692,108r1,l694,108r1,l696,108r1,l698,108r1,l700,108r1,l702,108r1,l704,108r1,l706,108r1,l708,108r1,l710,108r1,l711,107r1,l713,106r,-1l714,105r,1l714,107r1,l716,108r1,l718,108r1,l720,108r1,l722,108r1,l724,108r1,l726,108r1,l728,108r1,l730,108r1,l732,108r1,l734,108r1,l736,108r1,l738,108r1,l740,108r1,l742,108r1,l744,108r1,l746,108r1,l748,108r1,l750,108r1,l752,108r1,l754,108r1,l756,108r1,l758,108r1,l760,108r1,l762,108r1,l764,108r1,l766,108r1,l768,108r1,l770,108r1,l772,108r1,l774,108r1,l776,108r1,l778,108r1,l780,108r1,l782,108r1,l784,108r1,l786,108r1,l788,107r1,l790,107r1,l792,107r,-1l793,105r,-2l793,100r1,-3l794,98r,3l794,104r1,1l795,106r1,1l797,107r1,l799,107r,1l800,108r1,l802,108r1,l804,108r1,l806,108r1,l808,108r1,l810,108r1,l812,108r1,l814,108r1,l816,107r1,l818,107r1,-1l819,105r1,-2l820,102r,1l820,105r1,1l821,107r1,l823,107r1,1l824,107r,1l825,108r1,l827,108r1,l829,108r1,l831,108r1,l833,108r1,l835,108r1,l837,108r1,l839,108r1,l841,108r1,l843,108r1,l845,108r1,l847,108r1,l849,108r1,l851,108r1,l853,108r1,l855,108r1,l857,108r1,l859,108r1,l861,108r1,l863,108r1,l865,108r1,l867,108r1,l869,108r1,l871,108r1,l873,108r1,l875,108r1,l877,108r1,l879,108r1,l881,108r1,l883,108r1,l885,108r1,l887,108r1,l889,108r1,l891,108r1,l893,108r1,l895,108r1,l897,108r1,l899,108r1,l901,108r1,l903,108r1,l905,108r1,l907,108r1,l909,108r1,l911,108r1,l913,108r1,l915,108r1,l917,108r1,l918,107r1,l920,107r1,l921,106r1,l922,105r,-2l923,101r,-1l923,102r1,2l924,105r,1l925,107r1,l927,107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5,107r1,l997,107r1,l998,106r1,-1l999,103r,-2l999,99r1,1l1000,103r,2l1001,105r,1l1001,107r1,l1003,107r1,l1004,108r1,-1l1005,108r1,l1007,108r1,l1009,108r1,l1011,108r1,l1013,108r1,l1015,108r1,l1017,108r1,l1019,108r1,l1021,108r1,l1023,108r1,l1025,108r1,l1027,108r1,l1029,108r1,l1031,108r1,l1033,108r1,l1035,108r1,l1037,108r1,l1039,108r1,l1041,108r1,l1043,108r1,l1045,108r1,l1047,108r1,l1049,108r1,l1051,108r1,l1053,108r1,l1055,108r1,l1057,108r1,l1059,108r1,l1061,108r1,l1063,108r1,l1065,108r1,l1067,108r1,l1069,108r1,l1071,108r1,l1073,108r1,l1075,108r1,l1077,108r1,l1079,108r1,l1081,108r1,l1083,108r1,l1085,108r1,l1087,108r1,l1089,108r1,l1091,108r1,l1093,108r1,l1095,108r1,l1097,108r1,l1099,108r1,l1101,108r1,l1103,108r1,l1105,108r1,l1107,108r1,l1109,108r1,l1111,108r1,l1113,108r1,l1115,108r1,l1117,108r1,l1119,108r1,l1121,108r1,l1123,108r1,l1125,108r1,l1127,107r1,l1128,106r1,l1129,105r,1l1130,106r,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3,107r1,l1205,107r1,l1207,107r1,l1208,106r1,-1l1209,104r1,-2l1210,101r,-1l1211,101r,2l1211,104r,1l1212,106r1,1l1214,107r1,l1216,107r1,l1218,107r,1l1219,108r1,l1221,108r1,l1223,108r1,l1225,108r1,l1227,108r1,l1229,108r1,l1231,108r1,l1233,108r,-1l1234,107r1,l1236,107r,-1l1237,106r,-1l1238,104r,-1l1239,104r,1l1239,106r1,l1240,107r1,l1242,107r1,1l1244,108r,-1l1244,108r1,l1246,108r1,l1248,108r1,l1250,108r1,l1252,108r1,l1254,108r1,l1256,108r1,l1258,108r1,l1260,108r1,l1262,108r1,l1264,108r1,l1266,108r1,l1268,108r1,l1270,108r1,l1272,108r1,l1274,108r1,l1276,108r1,l1278,108r1,l1280,108r1,l1282,108r1,l1284,108r1,l1286,108r1,l1288,108r1,l1290,108r1,l1292,108r1,l1294,108r1,l1296,108r1,l1298,108r1,l1300,108r1,l1302,108r1,l1304,108r1,l1306,108r1,l1308,108r1,l1310,108r1,l1312,108r1,l1314,108r1,l1316,108r1,l1318,108r1,l1320,108r1,l1322,108r1,l1324,108r1,l1326,108r1,l1328,108r1,l1330,108r1,l1332,108r1,l1334,108r1,l1336,108r1,l1338,108r1,l1340,108r1,l1342,108r1,l1344,108r1,l1346,108r1,l1348,108r1,l1350,108r1,l1352,108r,-1l1353,107r1,l1355,107r1,-1l1356,105r1,-1l1357,105r1,1l1358,107r1,l1360,107r1,l1362,107r,1l1363,108r1,l1365,108r1,l1367,108r1,l1369,108r1,l1371,108r1,l1373,108r1,l1375,108r1,l1377,108r1,l1379,108r1,l1381,108r1,l1383,108r1,l1385,108r1,l1387,108r1,l1389,108r1,l1391,108r1,l1393,108r1,l1395,108r1,l1397,108r1,l1399,108r1,l1401,108r1,l1403,108r1,l1405,108r1,l1407,108r1,l1409,108r1,l1411,108r1,l1413,108r1,l1415,108r1,l1417,108r1,l1419,108r1,l1421,108r1,l1423,108r1,l1425,108r1,l1427,108r1,l1429,108r1,l1431,108r1,l1433,108r1,l1435,108r1,l1437,108r1,l1439,108r1,l1441,108r1,l1443,108r1,l1445,108r1,l1447,108r1,l1449,108r1,l1451,108r,-1l1452,107r1,l1454,107r1,l1455,106r1,l1456,105r1,l1457,104r1,l1458,105r1,1l1460,107r1,l1462,107r1,l1464,107r1,1l1465,107r1,1l1467,108r1,l1469,108r1,l1471,108r1,l1473,108r1,l1475,108r1,l1477,108r1,l1479,108r1,l1481,108r1,l1483,108r1,l1485,108r1,l1487,108r1,l1488,107r1,l1490,107r1,l1492,107r1,l1493,106r1,-1l1495,105r,1l1496,106r,1l1497,107r1,l1499,107r1,l1500,108r1,l1502,108r1,l1504,108r1,l1506,108r1,l1508,108r1,l1510,108r1,l1512,108r1,l1514,108r1,l1516,108r1,l1518,108r1,l1520,108r1,l1522,108r1,l1524,108r1,l1526,108r1,l1528,108r1,l1530,108r1,l1532,108r1,l1534,108r1,l1536,108r1,l1538,108r1,l1540,108r1,l1542,108r1,l1544,108r1,l1546,108r1,l1548,108r1,l1550,108r1,l1552,108r1,l1554,108r1,l1556,108r1,l1558,108r1,l1560,108r1,l1562,108r1,l1564,108r1,l1566,108r1,l1568,108r1,l1570,108r1,l1572,108r1,l1574,108r1,l1576,108r1,l1578,108r1,l1580,108r1,l1582,108r1,l1584,108r1,l1586,108r1,l1588,108r1,l1590,108r1,l1592,108r1,l1594,108r1,l1596,108r1,l1598,108r1,l1600,108r1,l1602,108r1,l1604,108r1,l1606,108r1,l1608,108r1,l1610,108r1,l1612,108r1,l1614,108r1,l1616,108r1,l1618,108r1,l1620,108r1,l1622,108r1,l1624,108r1,l1626,108r1,l1628,108r1,l1630,108r1,l1632,108r1,l1634,108r1,l1636,108r1,l1638,108r1,l1640,108r1,l1642,108r1,l1644,108r1,l1646,108r1,l1648,108r1,l1650,108r1,l1652,108r1,l1654,108r1,l1656,108r1,l1658,108r1,l1660,108r1,e" filled="f" strokecolor="maroon" strokeweight=".55pt">
                          <v:path arrowok="t" o:connecttype="custom" o:connectlocs="3586,15540;7650,15540;10949,15540;15295,15540;18880,15678;23226,15678;27152,15821;31498,15821;35843,15821;38691,14946;41092,15991;45437,15991;48290,15991;52636,15991;56668,15991;60567,15991;63558,16129;67760,15991;70751,15227;74364,16129;78709,16129;83060,16129;85600,15821;89664,15821;92963,16129;97308,16129;101654,16129;106005,16129;109755,16129;114101,16129;118447,15991;121581,16129;124885,16129;129231,16129;133577,16129;137779,15991;140940,16129;145291,16129;149493,15991;152314,16129;156691,16129;161037,16129;165382,16129;169276,15821;173314,16129;177659,16129;181415,15089;184858,15991;188019,16129;192364,16129;196710,16129;201055,16129;204668,16129;209014,16129;213359,16129;217535,15991;221147,16129;224903,15991;229079,16129;233456,16129;237802,16129;242147,16129;246493,16129" o:connectangles="0,0,0,0,0,0,0,0,0,0,0,0,0,0,0,0,0,0,0,0,0,0,0,0,0,0,0,0,0,0,0,0,0,0,0,0,0,0,0,0,0,0,0,0,0,0,0,0,0,0,0,0,0,0,0,0,0,0,0,0,0,0,0"/>
                        </v:shape>
                        <v:rect id="Rectangle 1099" o:spid="_x0000_s1262" style="position:absolute;left:1158;top:3337;width:47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" filled="f" stroked="f">
                          <v:textbox inset="0,0,0,0">
                            <w:txbxContent>
                              <w:p w14:paraId="2FBE70CA" w14:textId="77777777" w:rsidR="009442FC" w:rsidRPr="004D373C" w:rsidRDefault="009442FC" w:rsidP="0003003F">
                                <w:pPr>
                                  <w:rPr>
                                    <w:sz w:val="14"/>
                                    <w:szCs w:val="14"/>
                                  </w:rPr>
                                </w:pPr>
                                <w:r w:rsidRPr="004D373C">
                                  <w:rPr>
                                    <w:rFonts w:ascii="Segoe UI" w:hAnsi="Segoe UI" w:cs="Segoe UI"/>
                                    <w:color w:val="000000"/>
                                    <w:sz w:val="14"/>
                                    <w:szCs w:val="14"/>
                                    <w:lang w:val="en-US"/>
                                  </w:rPr>
                                  <w:t xml:space="preserve"> TaC-22</w:t>
                                </w:r>
                              </w:p>
                            </w:txbxContent>
                          </v:textbox>
                        </v:rect>
                        <v:shape id="Freeform 1100" o:spid="_x0000_s1263" style="position:absolute;left:1148;top:3337;width:8824;height:573;visibility:visible;mso-wrap-style:square;v-text-anchor:top" coordsize="166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" path="m,101r1,l2,101r1,1l3,101r1,l4,102r1,l6,102r1,l8,102r,1l9,103r1,l11,103r1,l13,103r1,l14,104r1,l16,104r1,l18,104r1,l20,104r1,l22,104r1,l24,104r1,l26,104r1,l28,104r1,l30,104r1,l32,104r1,l34,104r1,l36,104r1,l38,104r1,l40,104r1,l42,104r1,l44,104r1,l46,104r1,l48,104r1,l50,104r1,l52,104r1,l54,104r1,l56,104r1,l58,104r1,l60,104r1,l62,104r1,l64,104r1,l66,104r1,l68,104r1,l70,104r1,l72,104r1,l74,104r1,l76,104r1,l78,104r1,l80,104r1,l82,104r1,l83,105r1,-1l85,104r,1l86,105r,-1l86,105r1,l88,105r1,l90,105r1,l92,105r,-1l92,105r1,l94,105r1,l96,105r1,l98,105r1,l100,105r1,l102,105r1,l104,105r1,l106,105r1,l108,105r1,l110,105r1,l112,105r1,l114,105r1,l116,105r1,l118,105r1,l120,105r1,l122,105r1,l124,105r1,l126,105r1,l128,105r1,l130,105r1,l132,105r1,l134,105r1,l136,105r1,l138,105r1,l140,105r1,l142,105r,1l142,105r1,l144,105r,1l145,106r,-1l146,106r1,l148,106r1,l150,106r1,l152,106r1,l154,106r1,l156,106r1,l158,106r1,l160,106r1,l162,106r1,l164,106r1,l166,106r1,l168,106r1,l170,106r1,l172,106r1,l174,106r1,l176,106r1,l178,106r1,l180,106r1,l182,106r1,l184,106r1,l186,106r1,l188,106r1,l190,106r1,l192,106r1,l194,106r1,l196,106r1,l198,106r1,l200,106r1,l202,106r1,l204,106r,1l204,106r1,1l205,106r,1l206,107r,-1l207,107r1,l209,107r1,l211,107r1,l213,107r1,l215,107r1,l217,107r1,l219,107r1,l221,107r1,l223,107r1,l225,107r1,l227,107r1,l229,107r1,l231,107r1,l233,107r1,l235,107r1,l237,107r1,l239,107r1,l241,107r1,l243,107r1,l245,107r1,l247,107r1,l249,107r1,l251,107r1,l253,107r1,-1l255,106r1,l256,105r1,l257,104r1,-1l258,102r,-1l258,99r1,-2l259,93r,-6l260,75r,-22l260,20,260,r1,28l261,70r,16l262,96r,4l262,102r,-1l263,102r,1l263,105r1,l265,106r1,l267,106r,1l268,107r1,l270,107r1,l272,107r1,l274,107r1,l276,107r1,l278,107r1,l280,107r1,l282,107r1,l284,107r1,l286,107r1,l288,107r1,l290,107r1,l292,107r1,l294,107r1,l296,107r1,l298,107r1,l300,107r1,l302,107r1,l304,107r1,l306,107r1,l308,107r,-1l309,106r,-1l309,104r1,-2l310,99r,-5l311,90r,3l311,99r1,4l312,104r,1l312,106r1,l313,107r1,l315,107r1,l317,107r1,l319,107r1,l321,107r,1l322,108r1,l324,108r1,l326,108r1,l328,108r1,l330,108r1,l332,108r1,l334,108r1,l336,108r1,l338,108r1,l340,108r1,l342,108r1,l344,108r1,l346,108r1,l348,108r1,l350,108r1,l352,108r1,l354,108r1,l356,108r1,l358,108r1,l360,108r1,l362,108r1,l364,108r1,l366,108r1,l368,108r1,l370,108r1,l372,108r1,l374,108r1,l376,108r1,l378,108r1,l380,108r1,l382,108r1,l384,108r1,l386,108r1,l388,108r1,l390,108r1,l392,108r1,l394,108r1,l396,108r1,l398,108r1,l400,108r1,l402,108r1,l404,108r1,l406,108r1,l408,108r1,l410,108r1,l412,108r1,l414,108r1,l416,108r1,l418,108r1,l420,108r1,l422,108r1,l424,108r1,l426,108r1,l428,108r1,l430,108r1,l432,108r1,l434,108r1,l436,108r1,l438,108r1,l440,108r1,l442,108r1,l444,108r1,l446,108r1,l448,108r1,l450,108r1,l452,108r1,l454,108r1,l456,108r1,l458,108r1,l460,108r1,l462,108r1,l464,108r,-1l465,107r1,l467,107r,-1l468,106r,-1l469,105r,-1l469,103r,-3l470,96r,-7l470,81r1,1l471,93r,6l472,102r,1l472,105r1,1l474,107r1,l476,107r1,1l478,108r1,l480,108r1,l482,108r1,l484,108r1,l486,108r1,l488,108r1,l490,108r1,l492,108r1,l494,108r1,l496,108r1,l498,108r1,l500,108r1,l502,108r1,l504,108r1,l506,108r1,l508,108r1,l510,108r1,l512,108r1,l514,108r1,l516,108r1,l518,108r1,l520,108r1,l522,108r1,l524,108r1,l526,108r1,l528,108r1,l530,108r1,l532,108r1,l534,108r1,l536,108r1,l538,108r1,l540,108r1,l542,108r1,l544,108r1,l546,108r1,l548,108r1,l550,108r1,l552,108r1,l554,108r1,l556,108r1,l558,108r1,l560,108r1,l562,108r1,l564,107r1,l566,107r,-1l567,105r,-1l568,102r,-3l568,94r,-6l569,88r,7l569,100r1,3l570,104r,1l571,105r,1l572,107r1,l574,107r,1l575,108r1,l577,108r1,l579,108r1,l581,108r1,l583,108r1,l585,108r1,l587,108r1,l589,108r1,l591,108r1,l593,108r1,l595,108r1,-1l597,107r1,-1l598,105r,-1l599,101r,-4l599,96r,3l600,103r,2l600,106r1,1l602,107r,1l603,108r1,l605,108r1,l607,108r1,l609,108r1,l611,108r1,l613,108r1,l615,108r1,l617,108r1,l619,108r1,l621,108r1,l623,108r1,l625,108r1,l627,108r1,l629,108r1,l631,108r1,l633,108r1,l635,108r1,l637,108r1,l639,108r1,l641,108r1,l643,108r1,l645,108r1,l647,108r1,l649,108r1,l651,108r1,l653,108r1,l655,108r1,l657,108r1,l659,108r1,l661,108r1,l663,108r1,l665,108r1,l667,108r1,l669,108r1,l671,108r1,l673,108r1,l675,108r1,l677,108r1,l679,108r1,l681,108r1,l683,108r1,l685,108r1,l687,108r1,l689,108r1,l691,108r1,l693,108r1,l695,108r1,l697,108r1,l699,108r1,l701,108r1,l703,108r1,l705,108r1,l707,108r1,l709,108r1,l711,108r1,l712,107r1,-1l713,105r1,1l714,107r1,1l716,108r1,l718,108r1,l720,108r1,l722,108r1,l724,108r1,l726,108r1,l728,108r1,l730,108r1,l732,108r1,l734,108r1,l736,108r1,l738,108r1,l740,108r1,l742,108r1,l744,108r1,l746,108r1,l748,108r1,l750,108r1,l752,108r1,l754,108r1,l756,108r1,l758,108r1,l760,108r1,l762,108r1,l764,108r1,l766,108r1,l768,108r1,l770,108r1,l772,108r1,l774,108r1,l776,108r1,l778,108r1,l780,108r1,l782,108r1,l784,108r1,l786,108r1,l788,108r1,l790,108r,-1l791,107r1,l792,106r1,-1l793,104r,-2l794,99r,3l794,104r1,1l795,106r,1l796,107r1,l798,108r1,l800,108r1,l802,108r1,l804,108r1,l806,108r1,l808,108r1,l810,108r1,l812,108r1,l814,108r1,l816,108r1,l818,107r1,l819,106r,-1l820,104r,-1l820,105r1,1l821,107r1,l822,108r1,l824,108r1,l826,108r1,l828,108r1,l830,108r1,l832,108r1,l834,108r1,l836,108r1,l838,108r1,l840,108r1,l842,108r1,l844,108r1,l846,108r1,l848,108r1,l850,108r1,l852,108r1,l854,108r1,l856,108r1,l858,108r1,l860,108r1,l862,108r1,l864,108r1,l866,108r1,l868,108r1,l870,108r1,l872,108r1,l874,108r1,l876,108r1,l878,108r1,l880,108r1,l882,108r1,l884,108r1,l886,108r1,l888,108r1,l890,108r1,l892,108r1,l894,108r1,l896,108r1,l898,108r1,l900,108r1,l902,108r1,l904,108r1,l906,108r1,l908,108r1,l910,108r1,l912,108r1,l914,108r1,l916,108r1,l918,108r1,l920,107r1,l922,106r,-1l922,104r1,-1l923,102r,1l924,104r,1l924,106r,1l925,107r1,l926,108r1,l928,108r1,l930,108r1,l932,108r1,l934,108r1,l936,108r1,l938,108r1,l940,108r1,l942,108r1,l944,108r1,l946,108r1,l948,108r1,l950,108r1,l952,108r1,l954,108r1,l956,108r1,l958,108r1,l960,108r1,l962,108r1,l964,108r1,l966,108r1,l968,108r1,l970,108r1,l972,108r1,l974,108r1,l976,108r1,l978,108r1,l980,108r1,l982,108r1,l984,108r1,l986,108r1,l988,108r1,l990,108r1,l992,108r1,l994,108r1,l996,108r,-1l997,107r1,l998,106r1,-1l999,104r,-1l999,101r1,1l1000,103r,2l1001,106r,1l1002,107r1,1l1004,108r1,l1006,108r1,l1008,108r1,l1010,108r1,l1012,108r1,l1014,108r1,l1016,108r1,l1018,108r1,l1020,108r1,l1022,108r1,l1024,108r1,l1026,108r1,l1028,108r1,l1030,108r1,l1032,108r1,l1034,108r1,l1036,108r1,l1038,108r1,l1040,108r1,l1042,108r1,l1044,108r1,l1046,108r1,l1048,108r1,l1050,108r1,l1052,108r1,l1054,108r1,l1056,108r1,l1058,108r1,l1060,108r1,l1062,108r1,l1064,108r1,l1066,108r1,l1068,108r1,l1070,108r1,l1072,108r1,l1074,108r1,l1076,108r1,l1078,108r1,l1080,108r1,l1082,108r1,l1084,108r1,l1086,108r1,l1088,108r1,l1090,108r1,l1092,108r1,l1094,108r1,l1096,108r1,l1098,108r1,l1100,108r1,l1102,108r1,l1104,108r1,l1106,108r1,l1108,108r1,l1110,108r1,l1112,108r1,l1114,108r1,l1116,108r1,l1118,108r1,l1120,108r1,l1122,108r1,l1124,108r1,l1126,108r1,l1128,107r1,l1129,106r1,1l1131,107r,1l1132,108r1,l1134,108r1,l1136,108r1,l1138,108r1,l1140,108r1,l1142,108r1,l1144,108r1,l1146,108r1,l1148,108r1,l1150,108r1,l1152,108r1,l1154,108r1,l1156,108r1,l1158,108r1,l1160,108r1,l1162,108r1,l1164,108r1,l1166,108r1,l1168,108r1,l1170,108r1,l1172,108r1,l1174,108r1,l1176,108r1,l1178,108r1,l1180,108r1,l1182,108r1,l1184,108r1,l1186,108r1,l1188,108r1,l1190,108r1,l1192,108r1,l1194,108r1,l1196,108r1,l1198,108r1,l1200,108r1,l1202,108r1,l1204,108r1,l1206,108r,-1l1207,107r1,l1208,106r1,l1209,105r1,-1l1210,103r,-1l1211,103r,1l1211,105r1,1l1212,107r1,l1214,107r1,1l1216,108r1,l1218,108r1,l1220,108r1,l1222,108r1,l1224,108r1,l1226,108r1,l1228,108r1,l1230,108r1,l1232,108r1,l1234,108r1,l1235,107r1,l1237,107r,-1l1238,105r,-1l1239,105r,1l1240,107r1,l1241,108r1,l1243,108r1,l1245,108r1,l1247,108r1,l1249,108r1,l1251,108r1,l1253,108r1,l1255,108r1,l1257,108r1,l1259,108r1,l1261,108r1,l1263,108r1,l1265,108r1,l1267,108r1,l1269,108r1,l1271,108r1,l1273,108r1,l1275,108r1,l1277,108r1,l1279,108r1,l1281,108r1,l1283,108r1,l1285,108r1,l1287,108r1,l1289,108r1,l1291,108r1,l1293,108r1,l1295,108r1,l1297,108r1,l1299,108r1,l1301,108r1,l1303,108r1,l1305,108r1,l1307,108r1,l1309,108r1,l1311,108r1,l1313,108r1,l1315,108r1,l1317,108r1,l1319,108r1,l1321,108r1,l1323,108r1,l1325,108r1,l1327,108r1,l1329,108r1,l1331,108r1,l1333,108r1,l1335,108r1,l1337,108r1,l1339,108r1,l1341,108r1,l1343,108r1,l1345,108r1,l1347,108r1,l1349,108r1,l1351,108r1,l1353,108r1,l1354,107r1,l1356,107r,-1l1357,105r,1l1358,106r,1l1359,107r1,l1360,108r1,l1362,108r1,l1364,108r1,l1366,108r1,l1368,108r1,l1370,108r1,l1372,108r1,l1374,108r1,l1376,108r1,l1378,108r1,l1380,108r1,l1382,108r1,l1384,108r1,l1386,108r1,l1388,108r1,l1390,108r1,l1392,108r1,l1394,108r1,l1396,108r1,l1398,108r1,l1400,108r1,l1402,108r1,l1404,108r1,l1406,108r1,l1408,108r1,l1410,108r1,l1412,108r1,l1414,108r1,l1416,108r1,l1418,108r1,l1420,108r1,l1422,108r1,l1424,108r1,l1426,108r1,l1428,108r1,l1430,108r1,l1432,108r1,l1434,108r1,l1436,108r1,l1438,108r1,l1440,108r1,l1442,108r1,l1444,108r1,l1446,108r1,l1448,108r1,l1450,108r1,l1452,108r1,l1454,107r1,l1456,107r,-1l1457,106r,-1l1458,105r,1l1459,106r,1l1460,107r1,l1462,108r1,l1464,108r1,l1466,108r1,l1468,108r1,l1470,108r1,l1472,108r1,l1474,108r1,l1476,108r1,l1478,108r1,l1480,108r1,l1482,108r1,l1484,108r1,l1486,108r1,l1488,108r1,l1490,108r1,l1491,107r1,l1493,107r1,-1l1495,106r,1l1496,107r1,l1498,107r,1l1499,108r1,l1501,108r1,l1503,108r1,l1505,108r1,l1507,108r1,l1509,108r1,l1511,108r1,l1513,108r1,l1515,108r1,l1517,108r1,l1519,108r1,l1521,108r1,l1523,108r1,l1525,108r1,l1527,108r1,l1529,108r1,l1531,108r1,l1533,108r1,l1535,108r1,l1537,108r1,l1539,108r1,l1541,108r1,l1543,108r1,l1545,108r1,l1547,108r1,l1549,108r1,l1551,108r1,l1553,108r1,l1555,108r1,l1557,108r1,l1559,108r1,l1561,108r1,l1563,108r1,l1565,108r1,l1567,108r1,l1569,108r1,l1571,108r1,l1573,108r1,l1575,108r1,l1577,108r1,l1579,108r1,l1581,108r1,l1583,108r1,l1585,108r1,l1587,108r1,l1589,108r1,l1591,108r1,l1593,108r1,l1595,108r1,l1597,108r1,l1599,108r1,l1601,108r1,l1603,108r1,l1605,108r1,l1607,108r1,l1609,108r1,l1611,108r1,l1613,108r1,l1615,108r1,l1617,108r1,l1619,108r1,l1621,108r1,l1623,108r1,l1625,108r1,l1627,108r1,l1629,108r1,l1631,108r1,l1633,108r1,l1635,108r1,l1637,108r1,l1639,108r1,l1641,108r1,l1643,108r1,l1645,108r1,l1647,108r1,l1649,108r1,l1651,108r1,l1653,108r1,l1655,108r1,l1657,108r1,l1659,108r1,l1661,108e" filled="f" strokecolor="aqua" strokeweight=".55pt">
                          <v:path arrowok="t" o:connecttype="custom" o:connectlocs="3586,15540;7958,15540;12304,15540;15746,15678;20092,15678;23848,15821;28193,15821;31779,15991;36125,15991;38978,0;42138,15991;46341,15821;49023,16129;53369,16129;57715,16129;62060,16129;66406,16129;70332,15678;73323,16129;77668,16129;82014,16129;85318,14946;89069,16129;92203,16129;96549,16129;100894,16129;105240,16129;109134,16129;113511,16129;117857,16129;120991,16129;124434,16129;128779,16129;133125,16129;137497,16129;140632,16129;144977,16129;149323,16129;152484,16129;156829,16129;161175,16129;165526,16129;169558,16129;173903,16129;178281,16129;181553,15678;185479,15821;189373,16129;193719,16129;198065,16129;202410,16129;205996,16129;210342,16129;214687,16129;218608,15821;222789,16129;226683,16129;231055,16129;235401,16129;239746,16129;244092,16129;248443,16129" o:connectangles="0,0,0,0,0,0,0,0,0,0,0,0,0,0,0,0,0,0,0,0,0,0,0,0,0,0,0,0,0,0,0,0,0,0,0,0,0,0,0,0,0,0,0,0,0,0,0,0,0,0,0,0,0,0,0,0,0,0,0,0,0,0"/>
                        </v:shape>
                        <v:rect id="Rectangle 1101" o:spid="_x0000_s1264" style="position:absolute;left:1148;top:478;width:8824;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" filled="f" strokeweight="1.05pt"/>
                      </v:group>
                      <w10:anchorlock/>
                    </v:group>
                  </w:pict>
                </mc:Fallback>
              </mc:AlternateContent>
            </w:r>
          </w:p>
        </w:tc>
      </w:tr>
      <w:tr w:rsidR="0003003F" w:rsidRPr="006E7BE1" w14:paraId="0986DD2F" w14:textId="77777777" w:rsidTr="0003003F">
        <w:tc>
          <w:tcPr>
            <w:tcW w:w="10421" w:type="dxa"/>
          </w:tcPr>
          <w:p w14:paraId="7EB1E40E" w14:textId="6213CA17" w:rsidR="0003003F" w:rsidRPr="008D51FE" w:rsidRDefault="008D51FE" w:rsidP="008D51FE">
            <w:pPr>
              <w:pStyle w:val="afc"/>
              <w:spacing w:before="0"/>
              <w:jc w:val="center"/>
              <w:rPr>
                <w:rFonts w:ascii="Times New Roman" w:hAnsi="Times New Roman" w:cs="Times New Roman"/>
                <w:sz w:val="24"/>
                <w:szCs w:val="24"/>
                <w:lang w:val="en-US"/>
              </w:rPr>
            </w:pPr>
            <w:bookmarkStart w:id="23" w:name="_Ref50013376"/>
            <w:r>
              <w:rPr>
                <w:rFonts w:ascii="Times New Roman" w:hAnsi="Times New Roman" w:cs="Times New Roman"/>
                <w:b w:val="0"/>
                <w:sz w:val="24"/>
                <w:szCs w:val="24"/>
                <w:lang w:val="en-US"/>
              </w:rPr>
              <w:t>Figure</w:t>
            </w:r>
            <w:r w:rsidR="0003003F" w:rsidRPr="008D51FE">
              <w:rPr>
                <w:rFonts w:ascii="Times New Roman" w:hAnsi="Times New Roman" w:cs="Times New Roman"/>
                <w:b w:val="0"/>
                <w:sz w:val="24"/>
                <w:szCs w:val="24"/>
                <w:lang w:val="en-US"/>
              </w:rPr>
              <w:t xml:space="preserve"> </w:t>
            </w:r>
            <w:r w:rsidR="0003003F" w:rsidRPr="00EF2E63">
              <w:rPr>
                <w:rFonts w:ascii="Times New Roman" w:hAnsi="Times New Roman" w:cs="Times New Roman"/>
                <w:b w:val="0"/>
                <w:sz w:val="24"/>
                <w:szCs w:val="24"/>
              </w:rPr>
              <w:fldChar w:fldCharType="begin"/>
            </w:r>
            <w:r w:rsidR="0003003F" w:rsidRPr="008D51FE">
              <w:rPr>
                <w:rFonts w:ascii="Times New Roman" w:hAnsi="Times New Roman" w:cs="Times New Roman"/>
                <w:b w:val="0"/>
                <w:sz w:val="24"/>
                <w:szCs w:val="24"/>
                <w:lang w:val="en-US"/>
              </w:rPr>
              <w:instrText xml:space="preserve"> SEQ </w:instrText>
            </w:r>
            <w:r w:rsidR="0003003F" w:rsidRPr="00EF2E63">
              <w:rPr>
                <w:rFonts w:ascii="Times New Roman" w:hAnsi="Times New Roman" w:cs="Times New Roman"/>
                <w:b w:val="0"/>
                <w:sz w:val="24"/>
                <w:szCs w:val="24"/>
              </w:rPr>
              <w:instrText>Рисунок</w:instrText>
            </w:r>
            <w:r w:rsidR="0003003F" w:rsidRPr="008D51FE">
              <w:rPr>
                <w:rFonts w:ascii="Times New Roman" w:hAnsi="Times New Roman" w:cs="Times New Roman"/>
                <w:b w:val="0"/>
                <w:sz w:val="24"/>
                <w:szCs w:val="24"/>
                <w:lang w:val="en-US"/>
              </w:rPr>
              <w:instrText xml:space="preserve"> \* ARABIC </w:instrText>
            </w:r>
            <w:r w:rsidR="0003003F" w:rsidRPr="00EF2E63">
              <w:rPr>
                <w:rFonts w:ascii="Times New Roman" w:hAnsi="Times New Roman" w:cs="Times New Roman"/>
                <w:b w:val="0"/>
                <w:sz w:val="24"/>
                <w:szCs w:val="24"/>
              </w:rPr>
              <w:fldChar w:fldCharType="separate"/>
            </w:r>
            <w:r w:rsidR="003143C5">
              <w:rPr>
                <w:rFonts w:ascii="Times New Roman" w:hAnsi="Times New Roman" w:cs="Times New Roman"/>
                <w:b w:val="0"/>
                <w:noProof/>
                <w:sz w:val="24"/>
                <w:szCs w:val="24"/>
                <w:lang w:val="en-US"/>
              </w:rPr>
              <w:t>10</w:t>
            </w:r>
            <w:r w:rsidR="0003003F" w:rsidRPr="00EF2E63">
              <w:rPr>
                <w:rFonts w:ascii="Times New Roman" w:hAnsi="Times New Roman" w:cs="Times New Roman"/>
                <w:b w:val="0"/>
                <w:sz w:val="24"/>
                <w:szCs w:val="24"/>
              </w:rPr>
              <w:fldChar w:fldCharType="end"/>
            </w:r>
            <w:bookmarkEnd w:id="23"/>
            <w:r w:rsidR="0003003F" w:rsidRPr="008D51FE">
              <w:rPr>
                <w:rFonts w:ascii="Times New Roman" w:hAnsi="Times New Roman" w:cs="Times New Roman"/>
                <w:b w:val="0"/>
                <w:sz w:val="24"/>
                <w:szCs w:val="24"/>
                <w:lang w:val="en-US"/>
              </w:rPr>
              <w:t xml:space="preserve"> – </w:t>
            </w:r>
            <w:r w:rsidRPr="008D51FE">
              <w:rPr>
                <w:rFonts w:ascii="Times New Roman" w:hAnsi="Times New Roman" w:cs="Times New Roman"/>
                <w:b w:val="0"/>
                <w:sz w:val="24"/>
                <w:szCs w:val="24"/>
                <w:lang w:val="en-US"/>
              </w:rPr>
              <w:t xml:space="preserve">Overlay of diffraction patterns </w:t>
            </w:r>
            <w:r>
              <w:rPr>
                <w:rFonts w:ascii="Times New Roman" w:hAnsi="Times New Roman" w:cs="Times New Roman"/>
                <w:b w:val="0"/>
                <w:sz w:val="24"/>
                <w:szCs w:val="24"/>
                <w:lang w:val="en-US"/>
              </w:rPr>
              <w:t>of</w:t>
            </w:r>
            <w:r w:rsidRPr="008D51FE">
              <w:rPr>
                <w:rFonts w:ascii="Times New Roman" w:hAnsi="Times New Roman" w:cs="Times New Roman"/>
                <w:b w:val="0"/>
                <w:sz w:val="24"/>
                <w:szCs w:val="24"/>
                <w:lang w:val="en-US"/>
              </w:rPr>
              <w:t xml:space="preserve"> </w:t>
            </w:r>
            <w:proofErr w:type="spellStart"/>
            <w:r w:rsidRPr="008D51FE">
              <w:rPr>
                <w:rFonts w:ascii="Times New Roman" w:hAnsi="Times New Roman" w:cs="Times New Roman"/>
                <w:b w:val="0"/>
                <w:sz w:val="24"/>
                <w:szCs w:val="24"/>
                <w:lang w:val="en-US"/>
              </w:rPr>
              <w:t>TaC</w:t>
            </w:r>
            <w:proofErr w:type="spellEnd"/>
            <w:r w:rsidRPr="008D51FE">
              <w:rPr>
                <w:rFonts w:ascii="Times New Roman" w:hAnsi="Times New Roman" w:cs="Times New Roman"/>
                <w:b w:val="0"/>
                <w:sz w:val="24"/>
                <w:szCs w:val="24"/>
                <w:lang w:val="en-US"/>
              </w:rPr>
              <w:t xml:space="preserve"> samples (</w:t>
            </w:r>
            <w:r w:rsidRPr="00EF2E63">
              <w:rPr>
                <w:rFonts w:ascii="Times New Roman" w:hAnsi="Times New Roman" w:cs="Times New Roman"/>
                <w:b w:val="0"/>
                <w:sz w:val="24"/>
                <w:szCs w:val="24"/>
                <w:lang w:val="en-US"/>
              </w:rPr>
              <w:t>Cu</w:t>
            </w:r>
            <w:r w:rsidRPr="008D51FE">
              <w:rPr>
                <w:rFonts w:ascii="Times New Roman" w:hAnsi="Times New Roman" w:cs="Times New Roman"/>
                <w:b w:val="0"/>
                <w:sz w:val="24"/>
                <w:szCs w:val="24"/>
                <w:lang w:val="en-US"/>
              </w:rPr>
              <w:t>, k</w:t>
            </w:r>
            <w:r w:rsidRPr="00EF2E63">
              <w:rPr>
                <w:rFonts w:ascii="Times New Roman" w:hAnsi="Times New Roman" w:cs="Times New Roman"/>
                <w:b w:val="0"/>
                <w:sz w:val="24"/>
                <w:szCs w:val="24"/>
              </w:rPr>
              <w:t>α</w:t>
            </w:r>
            <w:r w:rsidRPr="008D51FE">
              <w:rPr>
                <w:rFonts w:ascii="Times New Roman" w:hAnsi="Times New Roman" w:cs="Times New Roman"/>
                <w:b w:val="0"/>
                <w:sz w:val="24"/>
                <w:szCs w:val="24"/>
                <w:vertAlign w:val="subscript"/>
                <w:lang w:val="en-US"/>
              </w:rPr>
              <w:t>1</w:t>
            </w:r>
            <w:r>
              <w:rPr>
                <w:rFonts w:ascii="Times New Roman" w:hAnsi="Times New Roman" w:cs="Times New Roman"/>
                <w:b w:val="0"/>
                <w:sz w:val="24"/>
                <w:szCs w:val="24"/>
                <w:vertAlign w:val="subscript"/>
                <w:lang w:val="en-US"/>
              </w:rPr>
              <w:t xml:space="preserve"> </w:t>
            </w:r>
            <w:r w:rsidRPr="008D51FE">
              <w:rPr>
                <w:rFonts w:ascii="Times New Roman" w:hAnsi="Times New Roman" w:cs="Times New Roman"/>
                <w:b w:val="0"/>
                <w:sz w:val="24"/>
                <w:szCs w:val="24"/>
                <w:lang w:val="en-US"/>
              </w:rPr>
              <w:t>radiation</w:t>
            </w:r>
            <w:r w:rsidR="0003003F" w:rsidRPr="008D51FE">
              <w:rPr>
                <w:rFonts w:ascii="Times New Roman" w:hAnsi="Times New Roman" w:cs="Times New Roman"/>
                <w:b w:val="0"/>
                <w:sz w:val="24"/>
                <w:szCs w:val="24"/>
                <w:lang w:val="en-US"/>
              </w:rPr>
              <w:t>)</w:t>
            </w:r>
          </w:p>
        </w:tc>
      </w:tr>
    </w:tbl>
    <w:p w14:paraId="1EA4F285" w14:textId="20EC14CF" w:rsidR="007D1621" w:rsidRPr="007D1621" w:rsidRDefault="007D1621" w:rsidP="007F2C3D">
      <w:pPr>
        <w:spacing w:before="240" w:line="360" w:lineRule="auto"/>
        <w:ind w:firstLine="709"/>
        <w:jc w:val="both"/>
        <w:rPr>
          <w:rFonts w:cs="Times New Roman"/>
          <w:sz w:val="24"/>
          <w:szCs w:val="24"/>
          <w:lang w:val="en-US"/>
        </w:rPr>
      </w:pPr>
      <w:r>
        <w:rPr>
          <w:rFonts w:cs="Times New Roman"/>
          <w:sz w:val="24"/>
          <w:szCs w:val="24"/>
          <w:lang w:val="en-US"/>
        </w:rPr>
        <w:t xml:space="preserve">The main phase in the microstructure of all samples is a phase identified as uranium dioxide with general chemical formula </w:t>
      </w:r>
      <w:r w:rsidRPr="007D1621">
        <w:rPr>
          <w:rFonts w:cs="Times New Roman"/>
          <w:bCs/>
          <w:sz w:val="24"/>
          <w:szCs w:val="24"/>
          <w:lang w:val="en-US"/>
        </w:rPr>
        <w:t>U</w:t>
      </w:r>
      <w:r w:rsidRPr="00EF2E63">
        <w:rPr>
          <w:rFonts w:cs="Times New Roman"/>
          <w:bCs/>
          <w:sz w:val="24"/>
          <w:szCs w:val="24"/>
        </w:rPr>
        <w:t>О</w:t>
      </w:r>
      <w:r>
        <w:rPr>
          <w:rFonts w:cs="Times New Roman"/>
          <w:bCs/>
          <w:sz w:val="24"/>
          <w:szCs w:val="24"/>
          <w:lang w:val="en-US"/>
        </w:rPr>
        <w:t xml:space="preserve"> with </w:t>
      </w:r>
      <w:r w:rsidR="00213A79" w:rsidRPr="00213A79">
        <w:rPr>
          <w:rFonts w:cs="Times New Roman"/>
          <w:bCs/>
          <w:sz w:val="24"/>
          <w:szCs w:val="24"/>
          <w:lang w:val="en-US"/>
        </w:rPr>
        <w:t>face-centered cubic</w:t>
      </w:r>
      <w:r w:rsidR="00213A79">
        <w:rPr>
          <w:rFonts w:cs="Times New Roman"/>
          <w:bCs/>
          <w:sz w:val="24"/>
          <w:szCs w:val="24"/>
          <w:lang w:val="en-US"/>
        </w:rPr>
        <w:t xml:space="preserve"> (FCC)</w:t>
      </w:r>
      <w:r w:rsidR="00213A79" w:rsidRPr="00213A79">
        <w:rPr>
          <w:rFonts w:cs="Times New Roman"/>
          <w:bCs/>
          <w:sz w:val="24"/>
          <w:szCs w:val="24"/>
          <w:lang w:val="en-US"/>
        </w:rPr>
        <w:t xml:space="preserve"> latt</w:t>
      </w:r>
      <w:r w:rsidR="00213A79">
        <w:rPr>
          <w:rFonts w:cs="Times New Roman"/>
          <w:bCs/>
          <w:sz w:val="24"/>
          <w:szCs w:val="24"/>
          <w:lang w:val="en-US"/>
        </w:rPr>
        <w:t xml:space="preserve">ice of the </w:t>
      </w:r>
      <w:r w:rsidR="00213A79" w:rsidRPr="00EF2E63">
        <w:rPr>
          <w:rFonts w:cs="Times New Roman"/>
          <w:sz w:val="24"/>
          <w:szCs w:val="24"/>
          <w:lang w:val="en-US"/>
        </w:rPr>
        <w:t>Fm</w:t>
      </w:r>
      <w:r w:rsidR="00213A79" w:rsidRPr="00213A79">
        <w:rPr>
          <w:rFonts w:cs="Times New Roman"/>
          <w:sz w:val="24"/>
          <w:szCs w:val="24"/>
          <w:lang w:val="en-US"/>
        </w:rPr>
        <w:t>-3</w:t>
      </w:r>
      <w:r w:rsidR="00213A79" w:rsidRPr="00EF2E63">
        <w:rPr>
          <w:rFonts w:cs="Times New Roman"/>
          <w:sz w:val="24"/>
          <w:szCs w:val="24"/>
          <w:lang w:val="en-US"/>
        </w:rPr>
        <w:t>m</w:t>
      </w:r>
      <w:r w:rsidR="00213A79">
        <w:rPr>
          <w:rFonts w:cs="Times New Roman"/>
          <w:sz w:val="24"/>
          <w:szCs w:val="24"/>
          <w:lang w:val="en-US"/>
        </w:rPr>
        <w:t xml:space="preserve"> space group. </w:t>
      </w:r>
      <w:r w:rsidR="00213A79" w:rsidRPr="00213A79">
        <w:rPr>
          <w:rFonts w:cs="Times New Roman"/>
          <w:sz w:val="24"/>
          <w:szCs w:val="24"/>
          <w:lang w:val="en-US"/>
        </w:rPr>
        <w:t>The extract from the diffractometric data card that most closely ma</w:t>
      </w:r>
      <w:r w:rsidR="00213A79">
        <w:rPr>
          <w:rFonts w:cs="Times New Roman"/>
          <w:sz w:val="24"/>
          <w:szCs w:val="24"/>
          <w:lang w:val="en-US"/>
        </w:rPr>
        <w:t>tches the peaks of the diffraction patterns</w:t>
      </w:r>
      <w:r w:rsidR="00213A79" w:rsidRPr="00213A79">
        <w:rPr>
          <w:rFonts w:cs="Times New Roman"/>
          <w:sz w:val="24"/>
          <w:szCs w:val="24"/>
          <w:lang w:val="en-US"/>
        </w:rPr>
        <w:t xml:space="preserve"> is shown in Table 3. The peaks of this phase differ from the peaks of uranium dioxide of blanket pellets used as loads in the experiments.</w:t>
      </w:r>
    </w:p>
    <w:p w14:paraId="14381394" w14:textId="1813B609" w:rsidR="00213A79" w:rsidRPr="00213A79" w:rsidRDefault="00213A79" w:rsidP="007F2C3D">
      <w:pPr>
        <w:pStyle w:val="afffff0"/>
        <w:spacing w:after="0" w:line="360" w:lineRule="auto"/>
        <w:ind w:firstLine="709"/>
        <w:jc w:val="both"/>
        <w:rPr>
          <w:sz w:val="24"/>
          <w:szCs w:val="24"/>
          <w:shd w:val="clear" w:color="auto" w:fill="FFFFFF"/>
          <w:lang w:val="en-US"/>
        </w:rPr>
      </w:pPr>
      <w:r>
        <w:rPr>
          <w:sz w:val="24"/>
          <w:szCs w:val="24"/>
          <w:shd w:val="clear" w:color="auto" w:fill="FFFFFF"/>
          <w:lang w:val="en-US"/>
        </w:rPr>
        <w:t xml:space="preserve">Uranium dioxide phase, which is a part of phase composition of samples, differs by </w:t>
      </w:r>
      <w:r w:rsidRPr="00213A79">
        <w:rPr>
          <w:sz w:val="24"/>
          <w:szCs w:val="24"/>
          <w:shd w:val="clear" w:color="auto" w:fill="FFFFFF"/>
          <w:lang w:val="en-US"/>
        </w:rPr>
        <w:t>a slight shift in the value of the lattice parameter calculated from the positions of gravity centers of peaks, a noticeable (from 20</w:t>
      </w:r>
      <w:r w:rsidR="00710575">
        <w:rPr>
          <w:sz w:val="24"/>
          <w:szCs w:val="24"/>
          <w:shd w:val="clear" w:color="auto" w:fill="FFFFFF"/>
          <w:lang w:val="en-US"/>
        </w:rPr>
        <w:t xml:space="preserve"> </w:t>
      </w:r>
      <w:r w:rsidR="00710575" w:rsidRPr="00213A79">
        <w:rPr>
          <w:sz w:val="24"/>
          <w:szCs w:val="24"/>
          <w:shd w:val="clear" w:color="auto" w:fill="FFFFFF"/>
          <w:lang w:val="en-US"/>
        </w:rPr>
        <w:t>%</w:t>
      </w:r>
      <w:r w:rsidRPr="00213A79">
        <w:rPr>
          <w:sz w:val="24"/>
          <w:szCs w:val="24"/>
          <w:shd w:val="clear" w:color="auto" w:fill="FFFFFF"/>
          <w:lang w:val="en-US"/>
        </w:rPr>
        <w:t xml:space="preserve"> to 50</w:t>
      </w:r>
      <w:r w:rsidR="00710575">
        <w:rPr>
          <w:sz w:val="24"/>
          <w:szCs w:val="24"/>
          <w:shd w:val="clear" w:color="auto" w:fill="FFFFFF"/>
          <w:lang w:val="en-US"/>
        </w:rPr>
        <w:t xml:space="preserve"> </w:t>
      </w:r>
      <w:r w:rsidRPr="00213A79">
        <w:rPr>
          <w:sz w:val="24"/>
          <w:szCs w:val="24"/>
          <w:shd w:val="clear" w:color="auto" w:fill="FFFFFF"/>
          <w:lang w:val="en-US"/>
        </w:rPr>
        <w:t>%) increase in integral width of peaks, and presence of general patterns in their changes (in any case, for the first 4</w:t>
      </w:r>
      <w:r w:rsidR="00710575">
        <w:rPr>
          <w:sz w:val="24"/>
          <w:szCs w:val="24"/>
          <w:shd w:val="clear" w:color="auto" w:fill="FFFFFF"/>
          <w:lang w:val="en-US"/>
        </w:rPr>
        <w:t>–</w:t>
      </w:r>
      <w:r w:rsidRPr="00213A79">
        <w:rPr>
          <w:sz w:val="24"/>
          <w:szCs w:val="24"/>
          <w:shd w:val="clear" w:color="auto" w:fill="FFFFFF"/>
          <w:lang w:val="en-US"/>
        </w:rPr>
        <w:t xml:space="preserve">5 peaks) peak profile shapes. Changing </w:t>
      </w:r>
      <w:r w:rsidRPr="00213A79">
        <w:rPr>
          <w:sz w:val="24"/>
          <w:szCs w:val="24"/>
          <w:shd w:val="clear" w:color="auto" w:fill="FFFFFF"/>
          <w:lang w:val="en-US"/>
        </w:rPr>
        <w:lastRenderedPageBreak/>
        <w:t>profiles is detected when profile is adjusted by functions in the “</w:t>
      </w:r>
      <w:proofErr w:type="spellStart"/>
      <w:r w:rsidRPr="00213A79">
        <w:rPr>
          <w:sz w:val="24"/>
          <w:szCs w:val="24"/>
          <w:shd w:val="clear" w:color="auto" w:fill="FFFFFF"/>
          <w:lang w:val="en-US"/>
        </w:rPr>
        <w:t>HighScore</w:t>
      </w:r>
      <w:proofErr w:type="spellEnd"/>
      <w:r w:rsidRPr="00213A79">
        <w:rPr>
          <w:sz w:val="24"/>
          <w:szCs w:val="24"/>
          <w:shd w:val="clear" w:color="auto" w:fill="FFFFFF"/>
          <w:lang w:val="en-US"/>
        </w:rPr>
        <w:t>” software.</w:t>
      </w:r>
      <w:r>
        <w:rPr>
          <w:sz w:val="24"/>
          <w:szCs w:val="24"/>
          <w:shd w:val="clear" w:color="auto" w:fill="FFFFFF"/>
          <w:lang w:val="en-US"/>
        </w:rPr>
        <w:t xml:space="preserve"> </w:t>
      </w:r>
      <w:r w:rsidRPr="00213A79">
        <w:rPr>
          <w:sz w:val="24"/>
          <w:szCs w:val="24"/>
          <w:shd w:val="clear" w:color="auto" w:fill="FFFFFF"/>
          <w:lang w:val="en-US"/>
        </w:rPr>
        <w:t xml:space="preserve">They are expressed in deviations </w:t>
      </w:r>
      <w:r>
        <w:rPr>
          <w:sz w:val="24"/>
          <w:szCs w:val="24"/>
          <w:shd w:val="clear" w:color="auto" w:fill="FFFFFF"/>
          <w:lang w:val="en-US"/>
        </w:rPr>
        <w:t>of the main</w:t>
      </w:r>
      <w:r w:rsidRPr="00213A79">
        <w:rPr>
          <w:sz w:val="24"/>
          <w:szCs w:val="24"/>
          <w:shd w:val="clear" w:color="auto" w:fill="FFFFFF"/>
          <w:lang w:val="en-US"/>
        </w:rPr>
        <w:t xml:space="preserve"> peaks, which can be regarded as diffuse low-intensity reflections from certain phases that are homogeneous prototypes of the main phase with modified lattice parameters or having tetragonal or other lattice distortions. For example, such </w:t>
      </w:r>
      <w:r>
        <w:rPr>
          <w:sz w:val="24"/>
          <w:szCs w:val="24"/>
          <w:shd w:val="clear" w:color="auto" w:fill="FFFFFF"/>
          <w:lang w:val="en-US"/>
        </w:rPr>
        <w:t>“</w:t>
      </w:r>
      <w:r w:rsidRPr="00213A79">
        <w:rPr>
          <w:sz w:val="24"/>
          <w:szCs w:val="24"/>
          <w:shd w:val="clear" w:color="auto" w:fill="FFFFFF"/>
          <w:lang w:val="en-US"/>
        </w:rPr>
        <w:t>prototypes</w:t>
      </w:r>
      <w:r>
        <w:rPr>
          <w:sz w:val="24"/>
          <w:szCs w:val="24"/>
          <w:shd w:val="clear" w:color="auto" w:fill="FFFFFF"/>
          <w:lang w:val="en-US"/>
        </w:rPr>
        <w:t>”</w:t>
      </w:r>
      <w:r w:rsidRPr="00213A79">
        <w:rPr>
          <w:sz w:val="24"/>
          <w:szCs w:val="24"/>
          <w:shd w:val="clear" w:color="auto" w:fill="FFFFFF"/>
          <w:lang w:val="en-US"/>
        </w:rPr>
        <w:t xml:space="preserve"> can stand out along the grain boundaries and carry contaminants and other defects in the crystal lattice, and have </w:t>
      </w:r>
      <w:r w:rsidR="004A2831">
        <w:rPr>
          <w:sz w:val="24"/>
          <w:szCs w:val="24"/>
          <w:shd w:val="clear" w:color="auto" w:fill="FFFFFF"/>
          <w:lang w:val="en-US"/>
        </w:rPr>
        <w:t>typical</w:t>
      </w:r>
      <w:r w:rsidRPr="00213A79">
        <w:rPr>
          <w:sz w:val="24"/>
          <w:szCs w:val="24"/>
          <w:shd w:val="clear" w:color="auto" w:fill="FFFFFF"/>
          <w:lang w:val="en-US"/>
        </w:rPr>
        <w:t xml:space="preserve"> microscopic dimensions. The broadening of the peaks can be explained by vacancies and interstices, for example, oxygen, carbon, or tantalum in the metal sublattice or its interstices. To verify these assumptions, much more extensive studies are required, including those involving other methods, for example, transmission electron microscopy. At the same time, </w:t>
      </w:r>
      <w:r w:rsidR="004A2831">
        <w:rPr>
          <w:sz w:val="24"/>
          <w:szCs w:val="24"/>
          <w:shd w:val="clear" w:color="auto" w:fill="FFFFFF"/>
          <w:lang w:val="en-US"/>
        </w:rPr>
        <w:t>how significantly,</w:t>
      </w:r>
      <w:r w:rsidRPr="00213A79">
        <w:rPr>
          <w:sz w:val="24"/>
          <w:szCs w:val="24"/>
          <w:shd w:val="clear" w:color="auto" w:fill="FFFFFF"/>
          <w:lang w:val="en-US"/>
        </w:rPr>
        <w:t xml:space="preserve"> these features of the crystal structure influence the main investigated characteristic </w:t>
      </w:r>
      <w:r w:rsidR="00150D3E">
        <w:rPr>
          <w:sz w:val="24"/>
          <w:szCs w:val="24"/>
          <w:shd w:val="clear" w:color="auto" w:fill="FFFFFF"/>
          <w:lang w:val="kk-KZ"/>
        </w:rPr>
        <w:t>–</w:t>
      </w:r>
      <w:r w:rsidRPr="00213A79">
        <w:rPr>
          <w:sz w:val="24"/>
          <w:szCs w:val="24"/>
          <w:shd w:val="clear" w:color="auto" w:fill="FFFFFF"/>
          <w:lang w:val="en-US"/>
        </w:rPr>
        <w:t xml:space="preserve"> strength</w:t>
      </w:r>
      <w:r w:rsidR="004A2831" w:rsidRPr="004A2831">
        <w:rPr>
          <w:sz w:val="24"/>
          <w:szCs w:val="24"/>
          <w:shd w:val="clear" w:color="auto" w:fill="FFFFFF"/>
          <w:lang w:val="en-US"/>
        </w:rPr>
        <w:t xml:space="preserve"> </w:t>
      </w:r>
      <w:r w:rsidR="004A2831" w:rsidRPr="00213A79">
        <w:rPr>
          <w:sz w:val="24"/>
          <w:szCs w:val="24"/>
          <w:shd w:val="clear" w:color="auto" w:fill="FFFFFF"/>
          <w:lang w:val="en-US"/>
        </w:rPr>
        <w:t>among other factors</w:t>
      </w:r>
      <w:r w:rsidR="004A2831">
        <w:rPr>
          <w:sz w:val="24"/>
          <w:szCs w:val="24"/>
          <w:shd w:val="clear" w:color="auto" w:fill="FFFFFF"/>
          <w:lang w:val="en-US"/>
        </w:rPr>
        <w:t xml:space="preserve"> was not determined.</w:t>
      </w:r>
    </w:p>
    <w:p w14:paraId="29104BA2" w14:textId="77777777" w:rsidR="0018621F" w:rsidRPr="004A2831" w:rsidRDefault="0018621F" w:rsidP="0018621F">
      <w:pPr>
        <w:pStyle w:val="afffff0"/>
        <w:spacing w:after="0" w:line="360" w:lineRule="auto"/>
        <w:jc w:val="both"/>
        <w:rPr>
          <w:sz w:val="24"/>
          <w:szCs w:val="24"/>
          <w:shd w:val="clear" w:color="auto" w:fill="FFFFFF"/>
          <w:lang w:val="en-US"/>
        </w:rPr>
      </w:pPr>
    </w:p>
    <w:p w14:paraId="42D1716E" w14:textId="20ABF07A" w:rsidR="0003003F" w:rsidRPr="00A12371" w:rsidRDefault="004A2831" w:rsidP="007F2C3D">
      <w:pPr>
        <w:keepNext/>
        <w:spacing w:after="120"/>
        <w:rPr>
          <w:rFonts w:cs="Times New Roman"/>
          <w:bCs/>
          <w:sz w:val="24"/>
          <w:szCs w:val="24"/>
          <w:lang w:val="en-US"/>
        </w:rPr>
      </w:pPr>
      <w:r>
        <w:rPr>
          <w:rFonts w:cs="Times New Roman"/>
          <w:bCs/>
          <w:sz w:val="24"/>
          <w:szCs w:val="24"/>
          <w:lang w:val="en-US"/>
        </w:rPr>
        <w:t>Table</w:t>
      </w:r>
      <w:r w:rsidR="0003003F" w:rsidRPr="00A12371">
        <w:rPr>
          <w:rFonts w:cs="Times New Roman"/>
          <w:bCs/>
          <w:sz w:val="24"/>
          <w:szCs w:val="24"/>
          <w:lang w:val="en-US"/>
        </w:rPr>
        <w:t xml:space="preserve"> </w:t>
      </w:r>
      <w:r w:rsidR="0003003F" w:rsidRPr="00EF2E63">
        <w:rPr>
          <w:rFonts w:cs="Times New Roman"/>
          <w:bCs/>
          <w:sz w:val="24"/>
          <w:szCs w:val="24"/>
        </w:rPr>
        <w:fldChar w:fldCharType="begin"/>
      </w:r>
      <w:r w:rsidR="0003003F" w:rsidRPr="00A12371">
        <w:rPr>
          <w:rFonts w:cs="Times New Roman"/>
          <w:bCs/>
          <w:sz w:val="24"/>
          <w:szCs w:val="24"/>
          <w:lang w:val="en-US"/>
        </w:rPr>
        <w:instrText xml:space="preserve"> SEQ </w:instrText>
      </w:r>
      <w:r w:rsidR="0003003F" w:rsidRPr="00EF2E63">
        <w:rPr>
          <w:rFonts w:cs="Times New Roman"/>
          <w:bCs/>
          <w:sz w:val="24"/>
          <w:szCs w:val="24"/>
        </w:rPr>
        <w:instrText>Таблица</w:instrText>
      </w:r>
      <w:r w:rsidR="0003003F" w:rsidRPr="00A12371">
        <w:rPr>
          <w:rFonts w:cs="Times New Roman"/>
          <w:bCs/>
          <w:sz w:val="24"/>
          <w:szCs w:val="24"/>
          <w:lang w:val="en-US"/>
        </w:rPr>
        <w:instrText xml:space="preserve"> \* ARABIC </w:instrText>
      </w:r>
      <w:r w:rsidR="0003003F" w:rsidRPr="00EF2E63">
        <w:rPr>
          <w:rFonts w:cs="Times New Roman"/>
          <w:bCs/>
          <w:sz w:val="24"/>
          <w:szCs w:val="24"/>
        </w:rPr>
        <w:fldChar w:fldCharType="separate"/>
      </w:r>
      <w:r w:rsidR="003143C5">
        <w:rPr>
          <w:rFonts w:cs="Times New Roman"/>
          <w:bCs/>
          <w:noProof/>
          <w:sz w:val="24"/>
          <w:szCs w:val="24"/>
          <w:lang w:val="en-US"/>
        </w:rPr>
        <w:t>6</w:t>
      </w:r>
      <w:r w:rsidR="0003003F" w:rsidRPr="00EF2E63">
        <w:rPr>
          <w:rFonts w:cs="Times New Roman"/>
          <w:bCs/>
          <w:sz w:val="24"/>
          <w:szCs w:val="24"/>
        </w:rPr>
        <w:fldChar w:fldCharType="end"/>
      </w:r>
      <w:r w:rsidR="0003003F" w:rsidRPr="00A12371">
        <w:rPr>
          <w:rFonts w:cs="Times New Roman"/>
          <w:bCs/>
          <w:sz w:val="24"/>
          <w:szCs w:val="24"/>
          <w:lang w:val="en-US"/>
        </w:rPr>
        <w:t xml:space="preserve"> – </w:t>
      </w:r>
      <w:r>
        <w:rPr>
          <w:rFonts w:cs="Times New Roman"/>
          <w:bCs/>
          <w:sz w:val="24"/>
          <w:szCs w:val="24"/>
          <w:lang w:val="en-US"/>
        </w:rPr>
        <w:t>Card</w:t>
      </w:r>
      <w:r w:rsidRPr="00A12371">
        <w:rPr>
          <w:rFonts w:cs="Times New Roman"/>
          <w:bCs/>
          <w:sz w:val="24"/>
          <w:szCs w:val="24"/>
          <w:lang w:val="en-US"/>
        </w:rPr>
        <w:t xml:space="preserve"> </w:t>
      </w:r>
      <w:r>
        <w:rPr>
          <w:rFonts w:cs="Times New Roman"/>
          <w:bCs/>
          <w:sz w:val="24"/>
          <w:szCs w:val="24"/>
          <w:lang w:val="en-US"/>
        </w:rPr>
        <w:t>for</w:t>
      </w:r>
      <w:r w:rsidRPr="00A12371">
        <w:rPr>
          <w:rFonts w:cs="Times New Roman"/>
          <w:bCs/>
          <w:sz w:val="24"/>
          <w:szCs w:val="24"/>
          <w:lang w:val="en-US"/>
        </w:rPr>
        <w:t xml:space="preserve"> </w:t>
      </w:r>
      <w:r w:rsidR="00A12371">
        <w:rPr>
          <w:rFonts w:cs="Times New Roman"/>
          <w:bCs/>
          <w:sz w:val="24"/>
          <w:szCs w:val="24"/>
          <w:lang w:val="en-US"/>
        </w:rPr>
        <w:t xml:space="preserve">description of </w:t>
      </w:r>
      <w:r w:rsidR="0003003F" w:rsidRPr="00A12371">
        <w:rPr>
          <w:rFonts w:cs="Times New Roman"/>
          <w:bCs/>
          <w:sz w:val="24"/>
          <w:szCs w:val="24"/>
          <w:lang w:val="en-US"/>
        </w:rPr>
        <w:t>U</w:t>
      </w:r>
      <w:r w:rsidR="0003003F" w:rsidRPr="00EF2E63">
        <w:rPr>
          <w:rFonts w:cs="Times New Roman"/>
          <w:bCs/>
          <w:sz w:val="24"/>
          <w:szCs w:val="24"/>
        </w:rPr>
        <w:t>О</w:t>
      </w:r>
      <w:r w:rsidR="0003003F" w:rsidRPr="00A12371">
        <w:rPr>
          <w:rFonts w:cs="Times New Roman"/>
          <w:bCs/>
          <w:sz w:val="24"/>
          <w:szCs w:val="24"/>
          <w:vertAlign w:val="subscript"/>
          <w:lang w:val="en-US"/>
        </w:rPr>
        <w:t>2</w:t>
      </w:r>
      <w:r w:rsidR="00A12371">
        <w:rPr>
          <w:rFonts w:cs="Times New Roman"/>
          <w:bCs/>
          <w:sz w:val="24"/>
          <w:szCs w:val="24"/>
          <w:vertAlign w:val="subscript"/>
          <w:lang w:val="en-US"/>
        </w:rPr>
        <w:t xml:space="preserve"> </w:t>
      </w:r>
      <w:r w:rsidR="00A12371">
        <w:rPr>
          <w:rFonts w:cs="Times New Roman"/>
          <w:bCs/>
          <w:sz w:val="24"/>
          <w:szCs w:val="24"/>
          <w:lang w:val="en-US"/>
        </w:rPr>
        <w:t>phase</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204"/>
        <w:gridCol w:w="7147"/>
      </w:tblGrid>
      <w:tr w:rsidR="006260AA" w:rsidRPr="00EA5C43" w14:paraId="228786DA" w14:textId="77777777" w:rsidTr="007F2C3D">
        <w:tc>
          <w:tcPr>
            <w:tcW w:w="0" w:type="auto"/>
            <w:shd w:val="clear" w:color="auto" w:fill="auto"/>
          </w:tcPr>
          <w:p w14:paraId="728AFD2B" w14:textId="1A9F4077" w:rsidR="006260AA" w:rsidRDefault="006260AA" w:rsidP="006260AA">
            <w:pPr>
              <w:spacing w:line="360" w:lineRule="auto"/>
              <w:jc w:val="center"/>
              <w:rPr>
                <w:rFonts w:cs="Times New Roman"/>
                <w:sz w:val="24"/>
                <w:szCs w:val="24"/>
                <w:lang w:val="en-US"/>
              </w:rPr>
            </w:pPr>
            <w:r w:rsidRPr="006260AA">
              <w:rPr>
                <w:rFonts w:cs="Times New Roman"/>
                <w:sz w:val="24"/>
                <w:szCs w:val="24"/>
                <w:lang w:val="en-US"/>
              </w:rPr>
              <w:t xml:space="preserve">Parameter </w:t>
            </w:r>
          </w:p>
        </w:tc>
        <w:tc>
          <w:tcPr>
            <w:tcW w:w="7147" w:type="dxa"/>
            <w:shd w:val="clear" w:color="auto" w:fill="auto"/>
          </w:tcPr>
          <w:p w14:paraId="591F5833" w14:textId="5CF769B6" w:rsidR="006260AA" w:rsidRPr="00EA5C43" w:rsidRDefault="006260AA" w:rsidP="006260AA">
            <w:pPr>
              <w:spacing w:line="360" w:lineRule="auto"/>
              <w:jc w:val="center"/>
              <w:rPr>
                <w:rFonts w:cs="Times New Roman"/>
                <w:sz w:val="24"/>
                <w:szCs w:val="24"/>
              </w:rPr>
            </w:pPr>
            <w:r w:rsidRPr="006260AA">
              <w:rPr>
                <w:rFonts w:cs="Times New Roman"/>
                <w:sz w:val="24"/>
                <w:szCs w:val="24"/>
                <w:lang w:val="en-US"/>
              </w:rPr>
              <w:t>Value</w:t>
            </w:r>
          </w:p>
        </w:tc>
      </w:tr>
      <w:tr w:rsidR="0018621F" w:rsidRPr="00EA5C43" w14:paraId="614D1E52" w14:textId="77777777" w:rsidTr="007F2C3D">
        <w:tc>
          <w:tcPr>
            <w:tcW w:w="0" w:type="auto"/>
            <w:shd w:val="clear" w:color="auto" w:fill="auto"/>
          </w:tcPr>
          <w:p w14:paraId="77F96798" w14:textId="01F98758" w:rsidR="0018621F" w:rsidRPr="00EA5C43" w:rsidRDefault="00A12371" w:rsidP="006C5643">
            <w:pPr>
              <w:spacing w:line="360" w:lineRule="auto"/>
              <w:rPr>
                <w:rFonts w:cs="Times New Roman"/>
                <w:sz w:val="24"/>
                <w:szCs w:val="24"/>
              </w:rPr>
            </w:pPr>
            <w:r>
              <w:rPr>
                <w:rFonts w:cs="Times New Roman"/>
                <w:sz w:val="24"/>
                <w:szCs w:val="24"/>
                <w:lang w:val="en-US"/>
              </w:rPr>
              <w:t>Card</w:t>
            </w:r>
          </w:p>
        </w:tc>
        <w:tc>
          <w:tcPr>
            <w:tcW w:w="7147" w:type="dxa"/>
            <w:shd w:val="clear" w:color="auto" w:fill="auto"/>
          </w:tcPr>
          <w:p w14:paraId="36081BDE" w14:textId="77777777" w:rsidR="0018621F" w:rsidRPr="00EA5C43" w:rsidRDefault="0018621F" w:rsidP="006C5643">
            <w:pPr>
              <w:spacing w:line="360" w:lineRule="auto"/>
              <w:jc w:val="center"/>
              <w:rPr>
                <w:rFonts w:cs="Times New Roman"/>
                <w:sz w:val="24"/>
                <w:szCs w:val="24"/>
                <w:lang w:val="en-US"/>
              </w:rPr>
            </w:pPr>
            <w:r w:rsidRPr="00EA5C43">
              <w:rPr>
                <w:rFonts w:cs="Times New Roman"/>
                <w:sz w:val="24"/>
                <w:szCs w:val="24"/>
              </w:rPr>
              <w:t>03-065-0285</w:t>
            </w:r>
          </w:p>
        </w:tc>
      </w:tr>
      <w:tr w:rsidR="0018621F" w:rsidRPr="00EA5C43" w14:paraId="3DB2EC85" w14:textId="77777777" w:rsidTr="007F2C3D">
        <w:tc>
          <w:tcPr>
            <w:tcW w:w="0" w:type="auto"/>
            <w:shd w:val="clear" w:color="auto" w:fill="auto"/>
          </w:tcPr>
          <w:p w14:paraId="66911E9B" w14:textId="2909AAA5" w:rsidR="0018621F" w:rsidRPr="00EA5C43" w:rsidRDefault="00A12371" w:rsidP="00EA5C43">
            <w:pPr>
              <w:spacing w:line="360" w:lineRule="auto"/>
              <w:rPr>
                <w:rFonts w:cs="Times New Roman"/>
                <w:sz w:val="24"/>
                <w:szCs w:val="24"/>
              </w:rPr>
            </w:pPr>
            <w:proofErr w:type="spellStart"/>
            <w:r w:rsidRPr="00A12371">
              <w:rPr>
                <w:rFonts w:cs="Times New Roman"/>
                <w:sz w:val="24"/>
                <w:szCs w:val="24"/>
              </w:rPr>
              <w:t>Empirical</w:t>
            </w:r>
            <w:proofErr w:type="spellEnd"/>
            <w:r w:rsidRPr="00A12371">
              <w:rPr>
                <w:rFonts w:cs="Times New Roman"/>
                <w:sz w:val="24"/>
                <w:szCs w:val="24"/>
              </w:rPr>
              <w:t xml:space="preserve"> </w:t>
            </w:r>
            <w:proofErr w:type="spellStart"/>
            <w:r w:rsidRPr="00A12371">
              <w:rPr>
                <w:rFonts w:cs="Times New Roman"/>
                <w:sz w:val="24"/>
                <w:szCs w:val="24"/>
              </w:rPr>
              <w:t>formula</w:t>
            </w:r>
            <w:proofErr w:type="spellEnd"/>
          </w:p>
        </w:tc>
        <w:tc>
          <w:tcPr>
            <w:tcW w:w="7147" w:type="dxa"/>
            <w:shd w:val="clear" w:color="auto" w:fill="auto"/>
          </w:tcPr>
          <w:p w14:paraId="685012F2" w14:textId="77777777" w:rsidR="0018621F" w:rsidRPr="00EA5C43" w:rsidRDefault="0018621F" w:rsidP="006C5643">
            <w:pPr>
              <w:spacing w:line="360" w:lineRule="auto"/>
              <w:jc w:val="center"/>
              <w:rPr>
                <w:rFonts w:cs="Times New Roman"/>
                <w:sz w:val="24"/>
                <w:szCs w:val="24"/>
              </w:rPr>
            </w:pPr>
            <w:r w:rsidRPr="00EA5C43">
              <w:rPr>
                <w:rFonts w:cs="Times New Roman"/>
                <w:sz w:val="24"/>
                <w:szCs w:val="24"/>
              </w:rPr>
              <w:t>О</w:t>
            </w:r>
            <w:r w:rsidRPr="00EA5C43">
              <w:rPr>
                <w:rFonts w:cs="Times New Roman"/>
                <w:sz w:val="24"/>
                <w:szCs w:val="24"/>
                <w:vertAlign w:val="subscript"/>
              </w:rPr>
              <w:t>2</w:t>
            </w:r>
            <w:r w:rsidRPr="00EA5C43">
              <w:rPr>
                <w:rFonts w:cs="Times New Roman"/>
                <w:sz w:val="24"/>
                <w:szCs w:val="24"/>
              </w:rPr>
              <w:t>U</w:t>
            </w:r>
          </w:p>
        </w:tc>
      </w:tr>
      <w:tr w:rsidR="0018621F" w:rsidRPr="00EA5C43" w14:paraId="3873C928" w14:textId="77777777" w:rsidTr="007F2C3D">
        <w:tc>
          <w:tcPr>
            <w:tcW w:w="0" w:type="auto"/>
          </w:tcPr>
          <w:p w14:paraId="14288176" w14:textId="1AF0F592" w:rsidR="0018621F" w:rsidRPr="00EA5C43" w:rsidRDefault="00A12371" w:rsidP="00EA5C43">
            <w:pPr>
              <w:spacing w:line="360" w:lineRule="auto"/>
              <w:rPr>
                <w:rFonts w:cs="Times New Roman"/>
                <w:sz w:val="24"/>
                <w:szCs w:val="24"/>
              </w:rPr>
            </w:pPr>
            <w:r>
              <w:rPr>
                <w:rFonts w:cs="Times New Roman"/>
                <w:sz w:val="24"/>
                <w:szCs w:val="24"/>
                <w:lang w:val="en-US"/>
              </w:rPr>
              <w:t>Data base</w:t>
            </w:r>
          </w:p>
        </w:tc>
        <w:tc>
          <w:tcPr>
            <w:tcW w:w="7147" w:type="dxa"/>
          </w:tcPr>
          <w:p w14:paraId="70FB48DB" w14:textId="5CC9FD21" w:rsidR="0018621F" w:rsidRPr="00EA5C43" w:rsidRDefault="0018621F" w:rsidP="006C5643">
            <w:pPr>
              <w:spacing w:line="360" w:lineRule="auto"/>
              <w:jc w:val="center"/>
              <w:rPr>
                <w:rFonts w:cs="Times New Roman"/>
                <w:sz w:val="24"/>
                <w:szCs w:val="24"/>
              </w:rPr>
            </w:pPr>
            <w:r w:rsidRPr="00EA5C43">
              <w:rPr>
                <w:rFonts w:cs="Times New Roman"/>
                <w:sz w:val="24"/>
                <w:szCs w:val="24"/>
                <w:lang w:val="en-US"/>
              </w:rPr>
              <w:t>NIST</w:t>
            </w:r>
          </w:p>
        </w:tc>
      </w:tr>
      <w:tr w:rsidR="0018621F" w:rsidRPr="00EA5C43" w14:paraId="79C43307" w14:textId="77777777" w:rsidTr="007F2C3D">
        <w:tc>
          <w:tcPr>
            <w:tcW w:w="0" w:type="auto"/>
          </w:tcPr>
          <w:p w14:paraId="4CF8E204" w14:textId="72E45627" w:rsidR="0018621F" w:rsidRPr="00EA5C43" w:rsidRDefault="00A12371" w:rsidP="00A12371">
            <w:pPr>
              <w:spacing w:line="360" w:lineRule="auto"/>
              <w:rPr>
                <w:rFonts w:cs="Times New Roman"/>
                <w:sz w:val="24"/>
                <w:szCs w:val="24"/>
              </w:rPr>
            </w:pPr>
            <w:r>
              <w:rPr>
                <w:rFonts w:cs="Times New Roman"/>
                <w:sz w:val="24"/>
                <w:szCs w:val="24"/>
                <w:lang w:val="en-US"/>
              </w:rPr>
              <w:t xml:space="preserve">Crystal system, </w:t>
            </w:r>
            <w:proofErr w:type="spellStart"/>
            <w:r>
              <w:rPr>
                <w:rFonts w:cs="Times New Roman"/>
                <w:sz w:val="24"/>
                <w:szCs w:val="24"/>
                <w:lang w:val="en-US"/>
              </w:rPr>
              <w:t>syngony</w:t>
            </w:r>
            <w:proofErr w:type="spellEnd"/>
          </w:p>
        </w:tc>
        <w:tc>
          <w:tcPr>
            <w:tcW w:w="7147" w:type="dxa"/>
          </w:tcPr>
          <w:p w14:paraId="03038F2B" w14:textId="4C00C3BD" w:rsidR="0018621F" w:rsidRPr="00EA5C43" w:rsidRDefault="00A12371" w:rsidP="006C5643">
            <w:pPr>
              <w:spacing w:line="360" w:lineRule="auto"/>
              <w:jc w:val="center"/>
              <w:rPr>
                <w:rFonts w:cs="Times New Roman"/>
                <w:sz w:val="24"/>
                <w:szCs w:val="24"/>
              </w:rPr>
            </w:pPr>
            <w:r>
              <w:rPr>
                <w:rFonts w:cs="Times New Roman"/>
                <w:sz w:val="24"/>
                <w:szCs w:val="24"/>
                <w:lang w:val="en-US"/>
              </w:rPr>
              <w:t>cubic</w:t>
            </w:r>
          </w:p>
        </w:tc>
      </w:tr>
      <w:tr w:rsidR="0018621F" w:rsidRPr="00EA5C43" w14:paraId="7F7D968C" w14:textId="77777777" w:rsidTr="007F2C3D">
        <w:tc>
          <w:tcPr>
            <w:tcW w:w="0" w:type="auto"/>
          </w:tcPr>
          <w:p w14:paraId="76E68222" w14:textId="0C5F1124" w:rsidR="0018621F" w:rsidRPr="00EA5C43" w:rsidRDefault="00A12371" w:rsidP="00EA5C43">
            <w:pPr>
              <w:spacing w:line="360" w:lineRule="auto"/>
              <w:rPr>
                <w:rFonts w:cs="Times New Roman"/>
                <w:sz w:val="24"/>
                <w:szCs w:val="24"/>
              </w:rPr>
            </w:pPr>
            <w:r>
              <w:rPr>
                <w:rFonts w:cs="Times New Roman"/>
                <w:sz w:val="24"/>
                <w:szCs w:val="24"/>
                <w:lang w:val="en-US"/>
              </w:rPr>
              <w:t>Spatial group</w:t>
            </w:r>
            <w:r w:rsidR="007F2C3D">
              <w:rPr>
                <w:rFonts w:cs="Times New Roman"/>
                <w:sz w:val="24"/>
                <w:szCs w:val="24"/>
              </w:rPr>
              <w:t xml:space="preserve"> №</w:t>
            </w:r>
          </w:p>
        </w:tc>
        <w:tc>
          <w:tcPr>
            <w:tcW w:w="7147" w:type="dxa"/>
          </w:tcPr>
          <w:p w14:paraId="041B5674" w14:textId="77777777" w:rsidR="0018621F" w:rsidRPr="00EA5C43" w:rsidRDefault="0018621F" w:rsidP="006C5643">
            <w:pPr>
              <w:spacing w:line="360" w:lineRule="auto"/>
              <w:jc w:val="center"/>
              <w:rPr>
                <w:rFonts w:cs="Times New Roman"/>
                <w:sz w:val="24"/>
                <w:szCs w:val="24"/>
              </w:rPr>
            </w:pPr>
            <w:r w:rsidRPr="00EA5C43">
              <w:rPr>
                <w:rFonts w:cs="Times New Roman"/>
                <w:sz w:val="24"/>
                <w:szCs w:val="24"/>
                <w:lang w:val="en-US"/>
              </w:rPr>
              <w:t>Fm</w:t>
            </w:r>
            <w:r w:rsidRPr="00EA5C43">
              <w:rPr>
                <w:rFonts w:cs="Times New Roman"/>
                <w:sz w:val="24"/>
                <w:szCs w:val="24"/>
              </w:rPr>
              <w:t>-3</w:t>
            </w:r>
            <w:r w:rsidRPr="00EA5C43">
              <w:rPr>
                <w:rFonts w:cs="Times New Roman"/>
                <w:sz w:val="24"/>
                <w:szCs w:val="24"/>
                <w:lang w:val="en-US"/>
              </w:rPr>
              <w:t>m</w:t>
            </w:r>
            <w:r w:rsidRPr="00EA5C43">
              <w:rPr>
                <w:rFonts w:cs="Times New Roman"/>
                <w:sz w:val="24"/>
                <w:szCs w:val="24"/>
              </w:rPr>
              <w:t xml:space="preserve"> (225)</w:t>
            </w:r>
          </w:p>
        </w:tc>
      </w:tr>
      <w:tr w:rsidR="0018621F" w:rsidRPr="00EA5C43" w14:paraId="6137F569" w14:textId="77777777" w:rsidTr="007F2C3D">
        <w:trPr>
          <w:trHeight w:val="373"/>
        </w:trPr>
        <w:tc>
          <w:tcPr>
            <w:tcW w:w="0" w:type="auto"/>
          </w:tcPr>
          <w:p w14:paraId="10057CD0" w14:textId="1BFF9965" w:rsidR="0018621F" w:rsidRPr="00EA5C43" w:rsidRDefault="00A12371" w:rsidP="00EA5C43">
            <w:pPr>
              <w:spacing w:line="360" w:lineRule="auto"/>
              <w:rPr>
                <w:rFonts w:cs="Times New Roman"/>
                <w:sz w:val="24"/>
                <w:szCs w:val="24"/>
              </w:rPr>
            </w:pPr>
            <w:r>
              <w:rPr>
                <w:rFonts w:cs="Times New Roman"/>
                <w:sz w:val="24"/>
                <w:szCs w:val="24"/>
                <w:lang w:val="en-US"/>
              </w:rPr>
              <w:t>Unit cell parameters</w:t>
            </w:r>
          </w:p>
        </w:tc>
        <w:tc>
          <w:tcPr>
            <w:tcW w:w="7147" w:type="dxa"/>
          </w:tcPr>
          <w:p w14:paraId="3D91E618" w14:textId="77777777" w:rsidR="0018621F" w:rsidRPr="00EA5C43" w:rsidRDefault="0018621F" w:rsidP="006C5643">
            <w:pPr>
              <w:spacing w:line="360" w:lineRule="auto"/>
              <w:jc w:val="center"/>
              <w:rPr>
                <w:rFonts w:cs="Times New Roman"/>
                <w:sz w:val="24"/>
                <w:szCs w:val="24"/>
              </w:rPr>
            </w:pPr>
            <w:r w:rsidRPr="00EA5C43">
              <w:rPr>
                <w:rFonts w:cs="Times New Roman"/>
                <w:sz w:val="24"/>
                <w:szCs w:val="24"/>
              </w:rPr>
              <w:t>a = b = с = 5</w:t>
            </w:r>
            <w:r w:rsidRPr="00EA5C43">
              <w:rPr>
                <w:rFonts w:cs="Times New Roman"/>
                <w:sz w:val="24"/>
                <w:szCs w:val="24"/>
                <w:lang w:val="en-US"/>
              </w:rPr>
              <w:t>.</w:t>
            </w:r>
            <w:r w:rsidRPr="00EA5C43">
              <w:rPr>
                <w:rFonts w:cs="Times New Roman"/>
                <w:sz w:val="24"/>
                <w:szCs w:val="24"/>
              </w:rPr>
              <w:t>4</w:t>
            </w:r>
            <w:r w:rsidRPr="00EA5C43">
              <w:rPr>
                <w:rFonts w:cs="Times New Roman"/>
                <w:sz w:val="24"/>
                <w:szCs w:val="24"/>
                <w:lang w:val="en-US"/>
              </w:rPr>
              <w:t>710</w:t>
            </w:r>
            <w:r w:rsidRPr="00EA5C43">
              <w:rPr>
                <w:rFonts w:cs="Times New Roman"/>
                <w:sz w:val="24"/>
                <w:szCs w:val="24"/>
              </w:rPr>
              <w:t xml:space="preserve"> Å</w:t>
            </w:r>
          </w:p>
          <w:p w14:paraId="2134F8D8" w14:textId="77777777" w:rsidR="0018621F" w:rsidRPr="00EA5C43" w:rsidRDefault="0018621F" w:rsidP="006C5643">
            <w:pPr>
              <w:spacing w:line="360" w:lineRule="auto"/>
              <w:jc w:val="center"/>
              <w:rPr>
                <w:rFonts w:cs="Times New Roman"/>
                <w:sz w:val="24"/>
                <w:szCs w:val="24"/>
              </w:rPr>
            </w:pPr>
            <w:r w:rsidRPr="00EA5C43">
              <w:rPr>
                <w:rFonts w:cs="Times New Roman"/>
                <w:sz w:val="24"/>
                <w:szCs w:val="24"/>
              </w:rPr>
              <w:t xml:space="preserve">α = β = </w:t>
            </w:r>
            <w:r w:rsidRPr="00EA5C43">
              <w:rPr>
                <w:rFonts w:cs="Times New Roman"/>
                <w:sz w:val="24"/>
                <w:szCs w:val="24"/>
                <w:lang w:val="en-US"/>
              </w:rPr>
              <w:t>γ</w:t>
            </w:r>
            <w:r w:rsidRPr="00EA5C43">
              <w:rPr>
                <w:rFonts w:cs="Times New Roman"/>
                <w:sz w:val="24"/>
                <w:szCs w:val="24"/>
              </w:rPr>
              <w:t xml:space="preserve"> = 90 °</w:t>
            </w:r>
          </w:p>
        </w:tc>
      </w:tr>
      <w:tr w:rsidR="0018621F" w:rsidRPr="007F2C3D" w14:paraId="3365F64D" w14:textId="77777777" w:rsidTr="007F2C3D">
        <w:tc>
          <w:tcPr>
            <w:tcW w:w="0" w:type="auto"/>
          </w:tcPr>
          <w:p w14:paraId="3ACEB182" w14:textId="094F275D" w:rsidR="0018621F" w:rsidRPr="007F2C3D" w:rsidRDefault="00A12371" w:rsidP="00A12371">
            <w:pPr>
              <w:spacing w:line="360" w:lineRule="auto"/>
              <w:rPr>
                <w:rFonts w:cs="Times New Roman"/>
                <w:sz w:val="24"/>
                <w:szCs w:val="24"/>
                <w:lang w:val="en-US"/>
              </w:rPr>
            </w:pPr>
            <w:r>
              <w:rPr>
                <w:rFonts w:cs="Times New Roman"/>
                <w:sz w:val="24"/>
                <w:szCs w:val="24"/>
                <w:lang w:val="en-US"/>
              </w:rPr>
              <w:t xml:space="preserve">Calculated </w:t>
            </w:r>
            <w:proofErr w:type="spellStart"/>
            <w:r>
              <w:rPr>
                <w:rFonts w:cs="Times New Roman"/>
                <w:sz w:val="24"/>
                <w:szCs w:val="24"/>
                <w:lang w:val="en-US"/>
              </w:rPr>
              <w:t>dencity</w:t>
            </w:r>
            <w:proofErr w:type="spellEnd"/>
            <w:r w:rsidR="007F2C3D">
              <w:rPr>
                <w:rFonts w:cs="Times New Roman"/>
                <w:sz w:val="24"/>
                <w:szCs w:val="24"/>
                <w:lang w:val="en-US"/>
              </w:rPr>
              <w:t>,</w:t>
            </w:r>
            <w:r w:rsidR="0018621F" w:rsidRPr="00EA5C43">
              <w:rPr>
                <w:rFonts w:cs="Times New Roman"/>
                <w:sz w:val="24"/>
                <w:szCs w:val="24"/>
                <w:lang w:val="en-US"/>
              </w:rPr>
              <w:t> </w:t>
            </w:r>
            <w:r>
              <w:rPr>
                <w:rFonts w:cs="Times New Roman"/>
                <w:sz w:val="24"/>
                <w:szCs w:val="24"/>
                <w:lang w:val="en-US"/>
              </w:rPr>
              <w:t>g</w:t>
            </w:r>
            <w:r w:rsidR="0018621F" w:rsidRPr="007F2C3D">
              <w:rPr>
                <w:rFonts w:cs="Times New Roman"/>
                <w:sz w:val="24"/>
                <w:szCs w:val="24"/>
                <w:lang w:val="en-US"/>
              </w:rPr>
              <w:t>/</w:t>
            </w:r>
            <w:r>
              <w:rPr>
                <w:rFonts w:cs="Times New Roman"/>
                <w:sz w:val="24"/>
                <w:szCs w:val="24"/>
                <w:lang w:val="en-US"/>
              </w:rPr>
              <w:t>cm</w:t>
            </w:r>
            <w:r w:rsidR="0018621F" w:rsidRPr="007F2C3D">
              <w:rPr>
                <w:rFonts w:cs="Times New Roman"/>
                <w:sz w:val="24"/>
                <w:szCs w:val="24"/>
                <w:vertAlign w:val="superscript"/>
                <w:lang w:val="en-US"/>
              </w:rPr>
              <w:t>3</w:t>
            </w:r>
          </w:p>
        </w:tc>
        <w:tc>
          <w:tcPr>
            <w:tcW w:w="7147" w:type="dxa"/>
          </w:tcPr>
          <w:p w14:paraId="267CA570" w14:textId="77777777" w:rsidR="0018621F" w:rsidRPr="00EA5C43" w:rsidRDefault="0018621F" w:rsidP="006C5643">
            <w:pPr>
              <w:spacing w:line="360" w:lineRule="auto"/>
              <w:jc w:val="center"/>
              <w:rPr>
                <w:rFonts w:cs="Times New Roman"/>
                <w:sz w:val="24"/>
                <w:szCs w:val="24"/>
                <w:lang w:val="en-US"/>
              </w:rPr>
            </w:pPr>
            <w:r w:rsidRPr="00EA5C43">
              <w:rPr>
                <w:rFonts w:cs="Times New Roman"/>
                <w:sz w:val="24"/>
                <w:szCs w:val="24"/>
                <w:lang w:val="en-US"/>
              </w:rPr>
              <w:t>10.95</w:t>
            </w:r>
          </w:p>
        </w:tc>
      </w:tr>
      <w:tr w:rsidR="0018621F" w:rsidRPr="007F2C3D" w14:paraId="6B6E1D56" w14:textId="77777777" w:rsidTr="007F2C3D">
        <w:tc>
          <w:tcPr>
            <w:tcW w:w="0" w:type="auto"/>
          </w:tcPr>
          <w:p w14:paraId="69A6C70E" w14:textId="175D0BB1" w:rsidR="0018621F" w:rsidRPr="007F2C3D" w:rsidRDefault="00A12371" w:rsidP="00A12371">
            <w:pPr>
              <w:spacing w:line="360" w:lineRule="auto"/>
              <w:rPr>
                <w:rFonts w:cs="Times New Roman"/>
                <w:sz w:val="24"/>
                <w:szCs w:val="24"/>
                <w:lang w:val="en-US"/>
              </w:rPr>
            </w:pPr>
            <w:r>
              <w:rPr>
                <w:rFonts w:cs="Times New Roman"/>
                <w:sz w:val="24"/>
                <w:szCs w:val="24"/>
                <w:lang w:val="en-US"/>
              </w:rPr>
              <w:t xml:space="preserve">Unit cell </w:t>
            </w:r>
            <w:proofErr w:type="gramStart"/>
            <w:r>
              <w:rPr>
                <w:rFonts w:cs="Times New Roman"/>
                <w:sz w:val="24"/>
                <w:szCs w:val="24"/>
                <w:lang w:val="en-US"/>
              </w:rPr>
              <w:t>volume</w:t>
            </w:r>
            <w:r w:rsidR="007F2C3D">
              <w:rPr>
                <w:rFonts w:cs="Times New Roman"/>
                <w:sz w:val="24"/>
                <w:szCs w:val="24"/>
                <w:lang w:val="en-US"/>
              </w:rPr>
              <w:t>,</w:t>
            </w:r>
            <w:r>
              <w:rPr>
                <w:rFonts w:cs="Times New Roman"/>
                <w:sz w:val="24"/>
                <w:szCs w:val="24"/>
                <w:lang w:val="en-US"/>
              </w:rPr>
              <w:t xml:space="preserve"> </w:t>
            </w:r>
            <w:r w:rsidR="0018621F" w:rsidRPr="00EA5C43">
              <w:rPr>
                <w:rFonts w:cs="Times New Roman"/>
                <w:sz w:val="24"/>
                <w:szCs w:val="24"/>
                <w:lang w:val="en-US"/>
              </w:rPr>
              <w:t> </w:t>
            </w:r>
            <w:r w:rsidR="0018621F" w:rsidRPr="007F2C3D">
              <w:rPr>
                <w:rFonts w:cs="Times New Roman"/>
                <w:sz w:val="24"/>
                <w:szCs w:val="24"/>
                <w:lang w:val="en-US"/>
              </w:rPr>
              <w:t>10</w:t>
            </w:r>
            <w:r w:rsidR="0018621F" w:rsidRPr="007F2C3D">
              <w:rPr>
                <w:rFonts w:cs="Times New Roman"/>
                <w:sz w:val="24"/>
                <w:szCs w:val="24"/>
                <w:vertAlign w:val="superscript"/>
                <w:lang w:val="en-US"/>
              </w:rPr>
              <w:t>6</w:t>
            </w:r>
            <w:proofErr w:type="gramEnd"/>
            <w:r w:rsidRPr="007F2C3D">
              <w:rPr>
                <w:rFonts w:cs="Times New Roman"/>
                <w:sz w:val="24"/>
                <w:szCs w:val="24"/>
                <w:lang w:val="en-US"/>
              </w:rPr>
              <w:t xml:space="preserve"> </w:t>
            </w:r>
            <w:r>
              <w:rPr>
                <w:rFonts w:cs="Times New Roman"/>
                <w:sz w:val="24"/>
                <w:szCs w:val="24"/>
                <w:lang w:val="en-US"/>
              </w:rPr>
              <w:t>pm</w:t>
            </w:r>
            <w:r w:rsidR="0018621F" w:rsidRPr="007F2C3D">
              <w:rPr>
                <w:rFonts w:cs="Times New Roman"/>
                <w:sz w:val="24"/>
                <w:szCs w:val="24"/>
                <w:vertAlign w:val="superscript"/>
                <w:lang w:val="en-US"/>
              </w:rPr>
              <w:t>3</w:t>
            </w:r>
          </w:p>
        </w:tc>
        <w:tc>
          <w:tcPr>
            <w:tcW w:w="7147" w:type="dxa"/>
          </w:tcPr>
          <w:p w14:paraId="3E2F512F" w14:textId="77777777" w:rsidR="0018621F" w:rsidRPr="00EA5C43" w:rsidRDefault="0018621F" w:rsidP="006C5643">
            <w:pPr>
              <w:spacing w:line="360" w:lineRule="auto"/>
              <w:jc w:val="center"/>
              <w:rPr>
                <w:rFonts w:cs="Times New Roman"/>
                <w:sz w:val="24"/>
                <w:szCs w:val="24"/>
                <w:lang w:val="en-US"/>
              </w:rPr>
            </w:pPr>
          </w:p>
          <w:p w14:paraId="384A3D89" w14:textId="77777777" w:rsidR="0018621F" w:rsidRPr="00EA5C43" w:rsidRDefault="0018621F" w:rsidP="006C5643">
            <w:pPr>
              <w:spacing w:line="360" w:lineRule="auto"/>
              <w:jc w:val="center"/>
              <w:rPr>
                <w:rFonts w:cs="Times New Roman"/>
                <w:sz w:val="24"/>
                <w:szCs w:val="24"/>
                <w:lang w:val="en-US"/>
              </w:rPr>
            </w:pPr>
            <w:r w:rsidRPr="00EA5C43">
              <w:rPr>
                <w:rFonts w:cs="Times New Roman"/>
                <w:sz w:val="24"/>
                <w:szCs w:val="24"/>
                <w:lang w:val="en-US"/>
              </w:rPr>
              <w:t>1</w:t>
            </w:r>
            <w:r w:rsidRPr="007F2C3D">
              <w:rPr>
                <w:rFonts w:cs="Times New Roman"/>
                <w:sz w:val="24"/>
                <w:szCs w:val="24"/>
                <w:lang w:val="en-US"/>
              </w:rPr>
              <w:t>6</w:t>
            </w:r>
            <w:r w:rsidRPr="00EA5C43">
              <w:rPr>
                <w:rFonts w:cs="Times New Roman"/>
                <w:sz w:val="24"/>
                <w:szCs w:val="24"/>
                <w:lang w:val="en-US"/>
              </w:rPr>
              <w:t>3.76</w:t>
            </w:r>
          </w:p>
        </w:tc>
      </w:tr>
      <w:tr w:rsidR="0018621F" w:rsidRPr="007F2C3D" w14:paraId="4E2BDDF4" w14:textId="77777777" w:rsidTr="007F2C3D">
        <w:tc>
          <w:tcPr>
            <w:tcW w:w="0" w:type="auto"/>
          </w:tcPr>
          <w:p w14:paraId="7A686E04" w14:textId="51B6FCF8" w:rsidR="0018621F" w:rsidRPr="00EA5C43" w:rsidRDefault="007F2C3D" w:rsidP="00EA5C43">
            <w:pPr>
              <w:spacing w:line="360" w:lineRule="auto"/>
              <w:rPr>
                <w:rFonts w:cs="Times New Roman"/>
                <w:sz w:val="24"/>
                <w:szCs w:val="24"/>
                <w:lang w:val="en-US"/>
              </w:rPr>
            </w:pPr>
            <w:r>
              <w:rPr>
                <w:rFonts w:cs="Times New Roman"/>
                <w:sz w:val="24"/>
                <w:szCs w:val="24"/>
                <w:lang w:val="en-US"/>
              </w:rPr>
              <w:t xml:space="preserve">RIR, </w:t>
            </w:r>
            <w:r w:rsidR="00A12371" w:rsidRPr="007F2C3D">
              <w:rPr>
                <w:rFonts w:cs="Times New Roman"/>
                <w:sz w:val="24"/>
                <w:szCs w:val="24"/>
                <w:lang w:val="en-US"/>
              </w:rPr>
              <w:t>Corundum number</w:t>
            </w:r>
          </w:p>
        </w:tc>
        <w:tc>
          <w:tcPr>
            <w:tcW w:w="7147" w:type="dxa"/>
          </w:tcPr>
          <w:p w14:paraId="13518060" w14:textId="77777777" w:rsidR="0018621F" w:rsidRPr="00EA5C43" w:rsidRDefault="0018621F" w:rsidP="006C5643">
            <w:pPr>
              <w:spacing w:line="360" w:lineRule="auto"/>
              <w:jc w:val="center"/>
              <w:rPr>
                <w:rFonts w:cs="Times New Roman"/>
                <w:sz w:val="24"/>
                <w:szCs w:val="24"/>
                <w:lang w:val="en-US"/>
              </w:rPr>
            </w:pPr>
            <w:r w:rsidRPr="00EA5C43">
              <w:rPr>
                <w:rFonts w:cs="Times New Roman"/>
                <w:sz w:val="24"/>
                <w:szCs w:val="24"/>
                <w:lang w:val="en-US"/>
              </w:rPr>
              <w:t>2</w:t>
            </w:r>
            <w:r w:rsidRPr="007F2C3D">
              <w:rPr>
                <w:rFonts w:cs="Times New Roman"/>
                <w:sz w:val="24"/>
                <w:szCs w:val="24"/>
                <w:lang w:val="en-US"/>
              </w:rPr>
              <w:t>3</w:t>
            </w:r>
            <w:r w:rsidRPr="00EA5C43">
              <w:rPr>
                <w:rFonts w:cs="Times New Roman"/>
                <w:sz w:val="24"/>
                <w:szCs w:val="24"/>
                <w:lang w:val="en-US"/>
              </w:rPr>
              <w:t>.72</w:t>
            </w:r>
          </w:p>
        </w:tc>
      </w:tr>
      <w:tr w:rsidR="0018621F" w:rsidRPr="006E7BE1" w14:paraId="09A7B321" w14:textId="77777777" w:rsidTr="007F2C3D">
        <w:trPr>
          <w:trHeight w:val="50"/>
        </w:trPr>
        <w:tc>
          <w:tcPr>
            <w:tcW w:w="0" w:type="auto"/>
          </w:tcPr>
          <w:p w14:paraId="03EECA69" w14:textId="74139FBD" w:rsidR="0018621F" w:rsidRPr="007F2C3D" w:rsidRDefault="00A13806" w:rsidP="00EA5C43">
            <w:pPr>
              <w:spacing w:line="360" w:lineRule="auto"/>
              <w:rPr>
                <w:rFonts w:cs="Times New Roman"/>
                <w:sz w:val="24"/>
                <w:szCs w:val="24"/>
                <w:lang w:val="en-US"/>
              </w:rPr>
            </w:pPr>
            <w:r>
              <w:rPr>
                <w:rFonts w:cs="Times New Roman"/>
                <w:sz w:val="24"/>
                <w:szCs w:val="24"/>
                <w:lang w:val="en-US"/>
              </w:rPr>
              <w:t>Main reference</w:t>
            </w:r>
          </w:p>
        </w:tc>
        <w:tc>
          <w:tcPr>
            <w:tcW w:w="7147" w:type="dxa"/>
          </w:tcPr>
          <w:p w14:paraId="7AD7DFC7" w14:textId="4474726F" w:rsidR="0018621F" w:rsidRPr="00BA2BBD" w:rsidRDefault="00BA2BBD" w:rsidP="007F7F7D">
            <w:pPr>
              <w:spacing w:line="360" w:lineRule="auto"/>
              <w:jc w:val="center"/>
              <w:rPr>
                <w:rFonts w:eastAsia="Calibri" w:cs="Times New Roman"/>
                <w:sz w:val="24"/>
                <w:szCs w:val="24"/>
                <w:lang w:val="en-US"/>
              </w:rPr>
            </w:pPr>
            <w:r>
              <w:rPr>
                <w:rStyle w:val="tlid-translation"/>
                <w:rFonts w:cs="Times New Roman"/>
                <w:sz w:val="24"/>
                <w:szCs w:val="24"/>
                <w:lang w:val="en-US"/>
              </w:rPr>
              <w:t>Calculated according to</w:t>
            </w:r>
            <w:r w:rsidR="0018621F" w:rsidRPr="00BA2BBD">
              <w:rPr>
                <w:rStyle w:val="tlid-translation"/>
                <w:rFonts w:cs="Times New Roman"/>
                <w:sz w:val="24"/>
                <w:szCs w:val="24"/>
                <w:lang w:val="en-US"/>
              </w:rPr>
              <w:t xml:space="preserve"> </w:t>
            </w:r>
            <w:r w:rsidR="0018621F" w:rsidRPr="00EA5C43">
              <w:rPr>
                <w:rFonts w:cs="Times New Roman"/>
                <w:sz w:val="24"/>
                <w:szCs w:val="24"/>
                <w:lang w:val="en-US"/>
              </w:rPr>
              <w:t>NIST</w:t>
            </w:r>
            <w:r w:rsidR="0018621F" w:rsidRPr="00BA2BBD">
              <w:rPr>
                <w:rStyle w:val="tlid-translation"/>
                <w:rFonts w:cs="Times New Roman"/>
                <w:sz w:val="24"/>
                <w:szCs w:val="24"/>
                <w:lang w:val="en-US"/>
              </w:rPr>
              <w:t xml:space="preserve"> </w:t>
            </w:r>
            <w:r>
              <w:rPr>
                <w:rStyle w:val="tlid-translation"/>
                <w:rFonts w:cs="Times New Roman"/>
                <w:sz w:val="24"/>
                <w:szCs w:val="24"/>
                <w:lang w:val="en-US"/>
              </w:rPr>
              <w:t>using</w:t>
            </w:r>
            <w:r w:rsidR="0018621F" w:rsidRPr="00BA2BBD">
              <w:rPr>
                <w:rStyle w:val="tlid-translation"/>
                <w:rFonts w:cs="Times New Roman"/>
                <w:sz w:val="24"/>
                <w:szCs w:val="24"/>
                <w:lang w:val="en-US"/>
              </w:rPr>
              <w:t xml:space="preserve"> POWD-12 ++,</w:t>
            </w:r>
          </w:p>
        </w:tc>
      </w:tr>
      <w:tr w:rsidR="0018621F" w:rsidRPr="00EA5C43" w14:paraId="05C570E1" w14:textId="77777777" w:rsidTr="007F2C3D">
        <w:trPr>
          <w:trHeight w:val="70"/>
        </w:trPr>
        <w:tc>
          <w:tcPr>
            <w:tcW w:w="0" w:type="auto"/>
          </w:tcPr>
          <w:p w14:paraId="018FA1E7" w14:textId="2FE41A36" w:rsidR="0018621F" w:rsidRPr="00EA5C43" w:rsidRDefault="00A13806" w:rsidP="00EA5C43">
            <w:pPr>
              <w:spacing w:line="360" w:lineRule="auto"/>
              <w:rPr>
                <w:rFonts w:cs="Times New Roman"/>
                <w:sz w:val="24"/>
                <w:szCs w:val="24"/>
              </w:rPr>
            </w:pPr>
            <w:r>
              <w:rPr>
                <w:rFonts w:cs="Times New Roman"/>
                <w:sz w:val="24"/>
                <w:szCs w:val="24"/>
                <w:lang w:val="en-US"/>
              </w:rPr>
              <w:t xml:space="preserve">Structure </w:t>
            </w:r>
            <w:proofErr w:type="spellStart"/>
            <w:r>
              <w:rPr>
                <w:rFonts w:cs="Times New Roman"/>
                <w:sz w:val="24"/>
                <w:szCs w:val="24"/>
                <w:lang w:val="en-US"/>
              </w:rPr>
              <w:t>discription</w:t>
            </w:r>
            <w:proofErr w:type="spellEnd"/>
          </w:p>
        </w:tc>
        <w:tc>
          <w:tcPr>
            <w:tcW w:w="7147" w:type="dxa"/>
          </w:tcPr>
          <w:p w14:paraId="7E42D522" w14:textId="77777777" w:rsidR="0018621F" w:rsidRPr="00EA5C43" w:rsidRDefault="0018621F" w:rsidP="007F7F7D">
            <w:pPr>
              <w:spacing w:line="360" w:lineRule="auto"/>
              <w:jc w:val="center"/>
              <w:rPr>
                <w:rStyle w:val="tlid-translation"/>
                <w:rFonts w:cs="Times New Roman"/>
                <w:sz w:val="24"/>
                <w:szCs w:val="24"/>
                <w:lang w:val="en-US"/>
              </w:rPr>
            </w:pPr>
            <w:proofErr w:type="spellStart"/>
            <w:proofErr w:type="gramStart"/>
            <w:r w:rsidRPr="00EA5C43">
              <w:rPr>
                <w:rFonts w:cs="Times New Roman"/>
                <w:sz w:val="24"/>
                <w:szCs w:val="24"/>
                <w:lang w:val="en-US"/>
              </w:rPr>
              <w:t>K.Clausen</w:t>
            </w:r>
            <w:proofErr w:type="spellEnd"/>
            <w:proofErr w:type="gramEnd"/>
            <w:r w:rsidRPr="00EA5C43">
              <w:rPr>
                <w:rFonts w:cs="Times New Roman"/>
                <w:sz w:val="24"/>
                <w:szCs w:val="24"/>
                <w:lang w:val="en-US"/>
              </w:rPr>
              <w:t xml:space="preserve">, </w:t>
            </w:r>
            <w:proofErr w:type="spellStart"/>
            <w:r w:rsidRPr="00EA5C43">
              <w:rPr>
                <w:rFonts w:cs="Times New Roman"/>
                <w:sz w:val="24"/>
                <w:szCs w:val="24"/>
                <w:lang w:val="en-US"/>
              </w:rPr>
              <w:t>W.Hayes</w:t>
            </w:r>
            <w:proofErr w:type="spellEnd"/>
            <w:r w:rsidRPr="00EA5C43">
              <w:rPr>
                <w:rFonts w:cs="Times New Roman"/>
                <w:sz w:val="24"/>
                <w:szCs w:val="24"/>
                <w:lang w:val="en-US"/>
              </w:rPr>
              <w:t xml:space="preserve">, </w:t>
            </w:r>
            <w:proofErr w:type="spellStart"/>
            <w:r w:rsidRPr="00EA5C43">
              <w:rPr>
                <w:rFonts w:cs="Times New Roman"/>
                <w:sz w:val="24"/>
                <w:szCs w:val="24"/>
                <w:lang w:val="en-US"/>
              </w:rPr>
              <w:t>J.E.Macdonald</w:t>
            </w:r>
            <w:proofErr w:type="spellEnd"/>
            <w:r w:rsidRPr="00EA5C43">
              <w:rPr>
                <w:rFonts w:cs="Times New Roman"/>
                <w:sz w:val="24"/>
                <w:szCs w:val="24"/>
                <w:lang w:val="en-US"/>
              </w:rPr>
              <w:t xml:space="preserve">, </w:t>
            </w:r>
            <w:proofErr w:type="spellStart"/>
            <w:r w:rsidRPr="00EA5C43">
              <w:rPr>
                <w:rFonts w:cs="Times New Roman"/>
                <w:sz w:val="24"/>
                <w:szCs w:val="24"/>
                <w:lang w:val="en-US"/>
              </w:rPr>
              <w:t>P.Schnabel</w:t>
            </w:r>
            <w:proofErr w:type="spellEnd"/>
            <w:r w:rsidRPr="00EA5C43">
              <w:rPr>
                <w:rFonts w:cs="Times New Roman"/>
                <w:sz w:val="24"/>
                <w:szCs w:val="24"/>
                <w:lang w:val="en-US"/>
              </w:rPr>
              <w:t xml:space="preserve">, </w:t>
            </w:r>
            <w:proofErr w:type="spellStart"/>
            <w:r w:rsidRPr="00EA5C43">
              <w:rPr>
                <w:rFonts w:cs="Times New Roman"/>
                <w:sz w:val="24"/>
                <w:szCs w:val="24"/>
                <w:lang w:val="en-US"/>
              </w:rPr>
              <w:t>M.T.Hutchings</w:t>
            </w:r>
            <w:proofErr w:type="spellEnd"/>
            <w:r w:rsidRPr="00EA5C43">
              <w:rPr>
                <w:rFonts w:cs="Times New Roman"/>
                <w:sz w:val="24"/>
                <w:szCs w:val="24"/>
                <w:lang w:val="en-US"/>
              </w:rPr>
              <w:t xml:space="preserve"> &amp; </w:t>
            </w:r>
            <w:proofErr w:type="spellStart"/>
            <w:r w:rsidRPr="00EA5C43">
              <w:rPr>
                <w:rFonts w:cs="Times New Roman"/>
                <w:sz w:val="24"/>
                <w:szCs w:val="24"/>
                <w:lang w:val="en-US"/>
              </w:rPr>
              <w:t>J.KKjems</w:t>
            </w:r>
            <w:proofErr w:type="spellEnd"/>
            <w:r w:rsidRPr="00EA5C43">
              <w:rPr>
                <w:rFonts w:cs="Times New Roman"/>
                <w:sz w:val="24"/>
                <w:szCs w:val="24"/>
                <w:lang w:val="en-US"/>
              </w:rPr>
              <w:t>, High Temp. High Pressures, 15, 383-3, (1983)</w:t>
            </w:r>
          </w:p>
        </w:tc>
      </w:tr>
    </w:tbl>
    <w:p w14:paraId="028809E9" w14:textId="77777777" w:rsidR="0003003F" w:rsidRPr="00EF2E63" w:rsidRDefault="0003003F" w:rsidP="008E4550">
      <w:pPr>
        <w:shd w:val="clear" w:color="auto" w:fill="FFFFFF"/>
        <w:spacing w:line="360" w:lineRule="auto"/>
        <w:jc w:val="both"/>
        <w:rPr>
          <w:rFonts w:cs="Times New Roman"/>
          <w:sz w:val="24"/>
          <w:szCs w:val="24"/>
        </w:rPr>
      </w:pPr>
    </w:p>
    <w:p w14:paraId="7FBC013A" w14:textId="1B1351B4" w:rsidR="0037199B" w:rsidRDefault="0037199B" w:rsidP="007F2C3D">
      <w:pPr>
        <w:spacing w:line="360" w:lineRule="auto"/>
        <w:ind w:firstLine="709"/>
        <w:jc w:val="both"/>
        <w:rPr>
          <w:rFonts w:cs="Times New Roman"/>
          <w:sz w:val="24"/>
          <w:szCs w:val="24"/>
          <w:lang w:val="kk-KZ"/>
        </w:rPr>
      </w:pPr>
      <w:r>
        <w:rPr>
          <w:rFonts w:cs="Times New Roman"/>
          <w:sz w:val="24"/>
          <w:szCs w:val="24"/>
          <w:lang w:val="en-US"/>
        </w:rPr>
        <w:t>U</w:t>
      </w:r>
      <w:r w:rsidRPr="0037199B">
        <w:rPr>
          <w:rFonts w:cs="Times New Roman"/>
          <w:sz w:val="24"/>
          <w:szCs w:val="24"/>
          <w:lang w:val="kk-KZ"/>
        </w:rPr>
        <w:t>niquely suitable cards for the identification of peaks of low intensity</w:t>
      </w:r>
      <w:r>
        <w:rPr>
          <w:rFonts w:cs="Times New Roman"/>
          <w:sz w:val="24"/>
          <w:szCs w:val="24"/>
          <w:lang w:val="en-US"/>
        </w:rPr>
        <w:t xml:space="preserve"> could not be selected</w:t>
      </w:r>
      <w:r w:rsidRPr="0037199B">
        <w:rPr>
          <w:rFonts w:cs="Times New Roman"/>
          <w:sz w:val="24"/>
          <w:szCs w:val="24"/>
          <w:lang w:val="kk-KZ"/>
        </w:rPr>
        <w:t>. For the majority of candidate cards having a satisfactory match in the angular positions of the peaks, there was a significant mismatch in their relative intensities. Lines of relative intensity</w:t>
      </w:r>
      <w:r w:rsidR="007F2C3D">
        <w:rPr>
          <w:rFonts w:cs="Times New Roman"/>
          <w:sz w:val="24"/>
          <w:szCs w:val="24"/>
          <w:lang w:val="kk-KZ"/>
        </w:rPr>
        <w:br/>
      </w:r>
      <w:r w:rsidRPr="0037199B">
        <w:rPr>
          <w:rFonts w:cs="Times New Roman"/>
          <w:sz w:val="24"/>
          <w:szCs w:val="24"/>
          <w:lang w:val="kk-KZ"/>
        </w:rPr>
        <w:lastRenderedPageBreak/>
        <w:t xml:space="preserve"> &lt;</w:t>
      </w:r>
      <w:r w:rsidR="007F2C3D">
        <w:rPr>
          <w:rFonts w:cs="Times New Roman"/>
          <w:sz w:val="24"/>
          <w:szCs w:val="24"/>
          <w:lang w:val="en-US"/>
        </w:rPr>
        <w:t xml:space="preserve"> </w:t>
      </w:r>
      <w:r w:rsidRPr="0037199B">
        <w:rPr>
          <w:rFonts w:cs="Times New Roman"/>
          <w:sz w:val="24"/>
          <w:szCs w:val="24"/>
          <w:lang w:val="kk-KZ"/>
        </w:rPr>
        <w:t>100</w:t>
      </w:r>
      <w:r w:rsidR="007F2C3D">
        <w:rPr>
          <w:rFonts w:cs="Times New Roman"/>
          <w:sz w:val="24"/>
          <w:szCs w:val="24"/>
          <w:lang w:val="en-US"/>
        </w:rPr>
        <w:t xml:space="preserve"> </w:t>
      </w:r>
      <w:r w:rsidRPr="0037199B">
        <w:rPr>
          <w:rFonts w:cs="Times New Roman"/>
          <w:sz w:val="24"/>
          <w:szCs w:val="24"/>
          <w:lang w:val="kk-KZ"/>
        </w:rPr>
        <w:t xml:space="preserve">% indicated on the diffractometric data </w:t>
      </w:r>
      <w:r w:rsidR="009B3079">
        <w:rPr>
          <w:rFonts w:cs="Times New Roman"/>
          <w:sz w:val="24"/>
          <w:szCs w:val="24"/>
          <w:lang w:val="en-US"/>
        </w:rPr>
        <w:t>card</w:t>
      </w:r>
      <w:r w:rsidRPr="0037199B">
        <w:rPr>
          <w:rFonts w:cs="Times New Roman"/>
          <w:sz w:val="24"/>
          <w:szCs w:val="24"/>
          <w:lang w:val="kk-KZ"/>
        </w:rPr>
        <w:t>s fit well with the peak intensity ratios of the experimental diffractogram. At the same time, lines with 100</w:t>
      </w:r>
      <w:r w:rsidR="007F2C3D">
        <w:rPr>
          <w:rFonts w:cs="Times New Roman"/>
          <w:sz w:val="24"/>
          <w:szCs w:val="24"/>
          <w:lang w:val="en-US"/>
        </w:rPr>
        <w:t xml:space="preserve"> </w:t>
      </w:r>
      <w:r w:rsidRPr="0037199B">
        <w:rPr>
          <w:rFonts w:cs="Times New Roman"/>
          <w:sz w:val="24"/>
          <w:szCs w:val="24"/>
          <w:lang w:val="kk-KZ"/>
        </w:rPr>
        <w:t>% relative intensity according to the card in diffract</w:t>
      </w:r>
      <w:r w:rsidR="001F1FA2">
        <w:rPr>
          <w:rFonts w:cs="Times New Roman"/>
          <w:sz w:val="24"/>
          <w:szCs w:val="24"/>
          <w:lang w:val="en-US"/>
        </w:rPr>
        <w:t xml:space="preserve">ion patterns </w:t>
      </w:r>
      <w:r w:rsidRPr="0037199B">
        <w:rPr>
          <w:rFonts w:cs="Times New Roman"/>
          <w:sz w:val="24"/>
          <w:szCs w:val="24"/>
          <w:lang w:val="kk-KZ"/>
        </w:rPr>
        <w:t>correspond to peaks with a much (2</w:t>
      </w:r>
      <w:r w:rsidR="007F2C3D">
        <w:rPr>
          <w:rFonts w:cs="Times New Roman"/>
          <w:sz w:val="24"/>
          <w:szCs w:val="24"/>
          <w:lang w:val="en-US"/>
        </w:rPr>
        <w:t>–</w:t>
      </w:r>
      <w:r w:rsidRPr="0037199B">
        <w:rPr>
          <w:rFonts w:cs="Times New Roman"/>
          <w:sz w:val="24"/>
          <w:szCs w:val="24"/>
          <w:lang w:val="kk-KZ"/>
        </w:rPr>
        <w:t xml:space="preserve">5 times) higher relative intensity. For the estimated identification of the phase composition of minor phases, cards were selected that are most suitable for describing peaks of low intensity. Crystalline phases </w:t>
      </w:r>
      <w:r w:rsidR="001F1FA2" w:rsidRPr="00EF2E63">
        <w:rPr>
          <w:rFonts w:cs="Times New Roman"/>
          <w:sz w:val="24"/>
          <w:szCs w:val="24"/>
          <w:lang w:val="kk-KZ"/>
        </w:rPr>
        <w:t>α</w:t>
      </w:r>
      <w:r w:rsidR="001F1FA2" w:rsidRPr="001F1FA2">
        <w:rPr>
          <w:rFonts w:cs="Times New Roman"/>
          <w:sz w:val="24"/>
          <w:szCs w:val="24"/>
          <w:lang w:val="en-US"/>
        </w:rPr>
        <w:t>-</w:t>
      </w:r>
      <w:r w:rsidR="001F1FA2" w:rsidRPr="00EF2E63">
        <w:rPr>
          <w:rFonts w:cs="Times New Roman"/>
          <w:sz w:val="24"/>
          <w:szCs w:val="24"/>
          <w:lang w:val="en-US"/>
        </w:rPr>
        <w:t>Fe</w:t>
      </w:r>
      <w:r w:rsidR="001F1FA2" w:rsidRPr="001F1FA2">
        <w:rPr>
          <w:rFonts w:cs="Times New Roman"/>
          <w:sz w:val="24"/>
          <w:szCs w:val="24"/>
          <w:lang w:val="en-US"/>
        </w:rPr>
        <w:t xml:space="preserve">, </w:t>
      </w:r>
      <w:r w:rsidR="001F1FA2" w:rsidRPr="00EF2E63">
        <w:rPr>
          <w:rFonts w:cs="Times New Roman"/>
          <w:sz w:val="24"/>
          <w:szCs w:val="24"/>
          <w:lang w:val="en-US"/>
        </w:rPr>
        <w:t>Ta</w:t>
      </w:r>
      <w:r w:rsidR="001F1FA2" w:rsidRPr="001F1FA2">
        <w:rPr>
          <w:rFonts w:cs="Times New Roman"/>
          <w:sz w:val="24"/>
          <w:szCs w:val="24"/>
          <w:lang w:val="en-US"/>
        </w:rPr>
        <w:t xml:space="preserve">, </w:t>
      </w:r>
      <w:r w:rsidR="001F1FA2" w:rsidRPr="00EF2E63">
        <w:rPr>
          <w:rFonts w:cs="Times New Roman"/>
          <w:sz w:val="24"/>
          <w:szCs w:val="24"/>
          <w:lang w:val="en-US"/>
        </w:rPr>
        <w:t>U</w:t>
      </w:r>
      <w:r w:rsidR="001F1FA2" w:rsidRPr="001F1FA2">
        <w:rPr>
          <w:rFonts w:cs="Times New Roman"/>
          <w:sz w:val="24"/>
          <w:szCs w:val="24"/>
          <w:lang w:val="en-US"/>
        </w:rPr>
        <w:t xml:space="preserve">, </w:t>
      </w:r>
      <w:r w:rsidR="001F1FA2" w:rsidRPr="00EF2E63">
        <w:rPr>
          <w:rFonts w:cs="Times New Roman"/>
          <w:bCs/>
          <w:sz w:val="24"/>
          <w:szCs w:val="24"/>
          <w:lang w:val="en-US"/>
        </w:rPr>
        <w:t>FeO</w:t>
      </w:r>
      <w:r w:rsidR="001F1FA2" w:rsidRPr="001F1FA2">
        <w:rPr>
          <w:rFonts w:cs="Times New Roman"/>
          <w:bCs/>
          <w:sz w:val="24"/>
          <w:szCs w:val="24"/>
          <w:vertAlign w:val="subscript"/>
          <w:lang w:val="en-US"/>
        </w:rPr>
        <w:t>1±</w:t>
      </w:r>
      <w:r w:rsidR="001F1FA2" w:rsidRPr="00EF2E63">
        <w:rPr>
          <w:rFonts w:cs="Times New Roman"/>
          <w:bCs/>
          <w:sz w:val="24"/>
          <w:szCs w:val="24"/>
          <w:vertAlign w:val="subscript"/>
          <w:lang w:val="en-US"/>
        </w:rPr>
        <w:t>x</w:t>
      </w:r>
      <w:r w:rsidR="001F1FA2" w:rsidRPr="001F1FA2">
        <w:rPr>
          <w:rFonts w:cs="Times New Roman"/>
          <w:bCs/>
          <w:sz w:val="24"/>
          <w:szCs w:val="24"/>
          <w:lang w:val="en-US"/>
        </w:rPr>
        <w:t xml:space="preserve">, </w:t>
      </w:r>
      <w:r w:rsidR="001F1FA2" w:rsidRPr="00EF2E63">
        <w:rPr>
          <w:rFonts w:cs="Times New Roman"/>
          <w:bCs/>
          <w:sz w:val="24"/>
          <w:szCs w:val="24"/>
        </w:rPr>
        <w:t>Та</w:t>
      </w:r>
      <w:r w:rsidR="001F1FA2" w:rsidRPr="001F1FA2">
        <w:rPr>
          <w:rFonts w:cs="Times New Roman"/>
          <w:bCs/>
          <w:sz w:val="24"/>
          <w:szCs w:val="24"/>
          <w:vertAlign w:val="subscript"/>
          <w:lang w:val="en-US"/>
        </w:rPr>
        <w:t>4</w:t>
      </w:r>
      <w:r w:rsidR="001F1FA2" w:rsidRPr="00EF2E63">
        <w:rPr>
          <w:rFonts w:cs="Times New Roman"/>
          <w:bCs/>
          <w:sz w:val="24"/>
          <w:szCs w:val="24"/>
        </w:rPr>
        <w:t>С</w:t>
      </w:r>
      <w:r w:rsidR="001F1FA2" w:rsidRPr="001F1FA2">
        <w:rPr>
          <w:rFonts w:cs="Times New Roman"/>
          <w:bCs/>
          <w:sz w:val="24"/>
          <w:szCs w:val="24"/>
          <w:vertAlign w:val="subscript"/>
          <w:lang w:val="en-US"/>
        </w:rPr>
        <w:t>3</w:t>
      </w:r>
      <w:r w:rsidR="001F1FA2">
        <w:rPr>
          <w:rFonts w:cs="Times New Roman"/>
          <w:bCs/>
          <w:sz w:val="24"/>
          <w:szCs w:val="24"/>
          <w:vertAlign w:val="subscript"/>
          <w:lang w:val="en-US"/>
        </w:rPr>
        <w:t xml:space="preserve"> </w:t>
      </w:r>
      <w:r w:rsidRPr="0037199B">
        <w:rPr>
          <w:rFonts w:cs="Times New Roman"/>
          <w:sz w:val="24"/>
          <w:szCs w:val="24"/>
          <w:lang w:val="kk-KZ"/>
        </w:rPr>
        <w:t xml:space="preserve">were identified as probable phases. Formally, </w:t>
      </w:r>
      <w:r w:rsidR="00246A36">
        <w:rPr>
          <w:rFonts w:cs="Times New Roman"/>
          <w:sz w:val="24"/>
          <w:szCs w:val="24"/>
          <w:lang w:val="en-US"/>
        </w:rPr>
        <w:t xml:space="preserve">this is far from saying </w:t>
      </w:r>
      <w:r w:rsidRPr="0037199B">
        <w:rPr>
          <w:rFonts w:cs="Times New Roman"/>
          <w:sz w:val="24"/>
          <w:szCs w:val="24"/>
          <w:lang w:val="kk-KZ"/>
        </w:rPr>
        <w:t>that selected cards characterize the phase composition of samples, but it was not possible to find more successful cards.</w:t>
      </w:r>
    </w:p>
    <w:p w14:paraId="2E48F951" w14:textId="22A79395" w:rsidR="0003003F" w:rsidRPr="0024152F" w:rsidRDefault="002F50FF" w:rsidP="007F2C3D">
      <w:pPr>
        <w:spacing w:line="360" w:lineRule="auto"/>
        <w:ind w:firstLine="709"/>
        <w:jc w:val="both"/>
        <w:rPr>
          <w:rFonts w:cs="Times New Roman"/>
          <w:sz w:val="24"/>
          <w:szCs w:val="24"/>
          <w:lang w:val="en-US"/>
        </w:rPr>
      </w:pPr>
      <w:r w:rsidRPr="002F50FF">
        <w:rPr>
          <w:rFonts w:cs="Times New Roman"/>
          <w:sz w:val="24"/>
          <w:szCs w:val="24"/>
          <w:lang w:val="en-US"/>
        </w:rPr>
        <w:t xml:space="preserve">These additional phases are inclusions in the grain body, precipitates or groups of precipitates along the grain boundaries of the main phase. Only metallic tantalum is confidently identified in the </w:t>
      </w:r>
      <w:r w:rsidR="007F2C3D" w:rsidRPr="007F2C3D">
        <w:rPr>
          <w:rFonts w:cs="Times New Roman"/>
          <w:sz w:val="24"/>
          <w:szCs w:val="24"/>
          <w:lang w:val="en-US"/>
        </w:rPr>
        <w:t xml:space="preserve">ТаС-20(А) </w:t>
      </w:r>
      <w:r w:rsidRPr="002F50FF">
        <w:rPr>
          <w:rFonts w:cs="Times New Roman"/>
          <w:sz w:val="24"/>
          <w:szCs w:val="24"/>
          <w:lang w:val="en-US"/>
        </w:rPr>
        <w:t xml:space="preserve">sample from an ingot of </w:t>
      </w:r>
      <w:r w:rsidR="0024152F">
        <w:rPr>
          <w:rFonts w:cs="Times New Roman"/>
          <w:sz w:val="24"/>
          <w:szCs w:val="24"/>
          <w:lang w:val="en-US"/>
        </w:rPr>
        <w:t xml:space="preserve">melted </w:t>
      </w:r>
      <w:r w:rsidRPr="002F50FF">
        <w:rPr>
          <w:rFonts w:cs="Times New Roman"/>
          <w:sz w:val="24"/>
          <w:szCs w:val="24"/>
          <w:lang w:val="en-US"/>
        </w:rPr>
        <w:t xml:space="preserve">uranium dioxide. In the remaining samples, we assume that the best candidates are phases of the </w:t>
      </w:r>
      <w:proofErr w:type="spellStart"/>
      <w:r w:rsidRPr="002F50FF">
        <w:rPr>
          <w:rFonts w:cs="Times New Roman"/>
          <w:sz w:val="24"/>
          <w:szCs w:val="24"/>
          <w:lang w:val="en-US"/>
        </w:rPr>
        <w:t>wustite</w:t>
      </w:r>
      <w:proofErr w:type="spellEnd"/>
      <w:r w:rsidRPr="002F50FF">
        <w:rPr>
          <w:rFonts w:cs="Times New Roman"/>
          <w:sz w:val="24"/>
          <w:szCs w:val="24"/>
          <w:lang w:val="en-US"/>
        </w:rPr>
        <w:t xml:space="preserve"> type </w:t>
      </w:r>
      <w:r w:rsidR="0024152F" w:rsidRPr="00EF2E63">
        <w:rPr>
          <w:rFonts w:cs="Times New Roman"/>
          <w:bCs/>
          <w:sz w:val="24"/>
          <w:szCs w:val="24"/>
          <w:lang w:val="en-US"/>
        </w:rPr>
        <w:t>FeO</w:t>
      </w:r>
      <w:r w:rsidR="0024152F" w:rsidRPr="0024152F">
        <w:rPr>
          <w:rFonts w:cs="Times New Roman"/>
          <w:bCs/>
          <w:sz w:val="24"/>
          <w:szCs w:val="24"/>
          <w:vertAlign w:val="subscript"/>
          <w:lang w:val="en-US"/>
        </w:rPr>
        <w:t>1±</w:t>
      </w:r>
      <w:r w:rsidR="0024152F" w:rsidRPr="00EF2E63">
        <w:rPr>
          <w:rFonts w:cs="Times New Roman"/>
          <w:bCs/>
          <w:sz w:val="24"/>
          <w:szCs w:val="24"/>
          <w:vertAlign w:val="subscript"/>
          <w:lang w:val="en-US"/>
        </w:rPr>
        <w:t>x</w:t>
      </w:r>
      <w:r w:rsidRPr="002F50FF">
        <w:rPr>
          <w:rFonts w:cs="Times New Roman"/>
          <w:sz w:val="24"/>
          <w:szCs w:val="24"/>
          <w:lang w:val="en-US"/>
        </w:rPr>
        <w:t>, (</w:t>
      </w:r>
      <w:r w:rsidR="0024152F">
        <w:rPr>
          <w:rFonts w:cs="Times New Roman"/>
          <w:sz w:val="24"/>
          <w:szCs w:val="24"/>
          <w:lang w:val="en-US"/>
        </w:rPr>
        <w:t>spatial group</w:t>
      </w:r>
      <w:r w:rsidRPr="002F50FF">
        <w:rPr>
          <w:rFonts w:cs="Times New Roman"/>
          <w:sz w:val="24"/>
          <w:szCs w:val="24"/>
          <w:lang w:val="en-US"/>
        </w:rPr>
        <w:t xml:space="preserve"> Fd-3m), cubic or orthorhombic </w:t>
      </w:r>
      <w:r w:rsidR="0024152F" w:rsidRPr="00EF2E63">
        <w:rPr>
          <w:rFonts w:cs="Times New Roman"/>
          <w:sz w:val="24"/>
          <w:szCs w:val="24"/>
        </w:rPr>
        <w:sym w:font="Symbol" w:char="F061"/>
      </w:r>
      <w:r w:rsidR="0024152F" w:rsidRPr="0024152F">
        <w:rPr>
          <w:rFonts w:cs="Times New Roman"/>
          <w:sz w:val="24"/>
          <w:szCs w:val="24"/>
          <w:lang w:val="en-US"/>
        </w:rPr>
        <w:t>-</w:t>
      </w:r>
      <w:r w:rsidRPr="002F50FF">
        <w:rPr>
          <w:rFonts w:cs="Times New Roman"/>
          <w:sz w:val="24"/>
          <w:szCs w:val="24"/>
          <w:lang w:val="en-US"/>
        </w:rPr>
        <w:t xml:space="preserve">modification of metallic uranium, metallic solutions with the general formula (Fe, Cr, Ni) based on ferrite. Cards of intermetallic compounds with a general formula </w:t>
      </w:r>
      <w:r w:rsidR="0024152F">
        <w:rPr>
          <w:rFonts w:cs="Times New Roman"/>
          <w:sz w:val="24"/>
          <w:szCs w:val="24"/>
          <w:lang w:val="en-US"/>
        </w:rPr>
        <w:t>(Fe, Ni, Cr)</w:t>
      </w:r>
      <w:r w:rsidRPr="0024152F">
        <w:rPr>
          <w:rFonts w:cs="Times New Roman"/>
          <w:sz w:val="24"/>
          <w:szCs w:val="24"/>
          <w:vertAlign w:val="subscript"/>
          <w:lang w:val="en-US"/>
        </w:rPr>
        <w:t>2</w:t>
      </w:r>
      <w:r w:rsidRPr="002F50FF">
        <w:rPr>
          <w:rFonts w:cs="Times New Roman"/>
          <w:sz w:val="24"/>
          <w:szCs w:val="24"/>
          <w:lang w:val="en-US"/>
        </w:rPr>
        <w:t>U</w:t>
      </w:r>
      <w:r w:rsidR="0024152F">
        <w:rPr>
          <w:rFonts w:cs="Times New Roman"/>
          <w:sz w:val="24"/>
          <w:szCs w:val="24"/>
          <w:lang w:val="en-US"/>
        </w:rPr>
        <w:t xml:space="preserve"> type</w:t>
      </w:r>
      <w:r w:rsidRPr="002F50FF">
        <w:rPr>
          <w:rFonts w:cs="Times New Roman"/>
          <w:sz w:val="24"/>
          <w:szCs w:val="24"/>
          <w:lang w:val="en-US"/>
        </w:rPr>
        <w:t xml:space="preserve"> also have some correspondence with peaks of low intensity in diffract</w:t>
      </w:r>
      <w:r w:rsidR="0024152F">
        <w:rPr>
          <w:rFonts w:cs="Times New Roman"/>
          <w:sz w:val="24"/>
          <w:szCs w:val="24"/>
          <w:lang w:val="en-US"/>
        </w:rPr>
        <w:t>ion patterns</w:t>
      </w:r>
      <w:r w:rsidRPr="002F50FF">
        <w:rPr>
          <w:rFonts w:cs="Times New Roman"/>
          <w:sz w:val="24"/>
          <w:szCs w:val="24"/>
          <w:lang w:val="en-US"/>
        </w:rPr>
        <w:t>, however, they were not considered within the framework of this protocol</w:t>
      </w:r>
      <w:r w:rsidR="0024152F">
        <w:rPr>
          <w:rFonts w:cs="Times New Roman"/>
          <w:sz w:val="24"/>
          <w:szCs w:val="24"/>
          <w:lang w:val="en-US"/>
        </w:rPr>
        <w:t>.</w:t>
      </w:r>
    </w:p>
    <w:p w14:paraId="409173D7" w14:textId="1884B17C" w:rsidR="0003003F" w:rsidRPr="00DB02A0" w:rsidRDefault="00DB02A0" w:rsidP="007F2C3D">
      <w:pPr>
        <w:shd w:val="clear" w:color="auto" w:fill="FFFFFF"/>
        <w:spacing w:line="360" w:lineRule="auto"/>
        <w:ind w:firstLine="709"/>
        <w:jc w:val="both"/>
        <w:rPr>
          <w:rFonts w:cs="Times New Roman"/>
          <w:sz w:val="24"/>
          <w:szCs w:val="24"/>
          <w:lang w:val="en-US"/>
        </w:rPr>
      </w:pPr>
      <w:r>
        <w:rPr>
          <w:rFonts w:cs="Times New Roman"/>
          <w:sz w:val="24"/>
          <w:szCs w:val="24"/>
          <w:lang w:val="en-US"/>
        </w:rPr>
        <w:t xml:space="preserve">Characteristics of available inclusions </w:t>
      </w:r>
      <w:r w:rsidRPr="00DB02A0">
        <w:rPr>
          <w:rFonts w:cs="Times New Roman"/>
          <w:sz w:val="24"/>
          <w:szCs w:val="24"/>
          <w:lang w:val="en-US"/>
        </w:rPr>
        <w:t xml:space="preserve">arising from the crystal structure (density, hardness, metastability, tension, dispersion, </w:t>
      </w:r>
      <w:r w:rsidR="008F5910" w:rsidRPr="008F5910">
        <w:rPr>
          <w:rFonts w:cs="Times New Roman"/>
          <w:sz w:val="24"/>
          <w:szCs w:val="24"/>
          <w:lang w:val="en-US"/>
        </w:rPr>
        <w:t>unsoundness</w:t>
      </w:r>
      <w:r w:rsidRPr="00DB02A0">
        <w:rPr>
          <w:rFonts w:cs="Times New Roman"/>
          <w:sz w:val="24"/>
          <w:szCs w:val="24"/>
          <w:lang w:val="en-US"/>
        </w:rPr>
        <w:t xml:space="preserve">, preferred orientation and shape of crystallites) only partially determine the effect on the strength of the entire structure. </w:t>
      </w:r>
      <w:r w:rsidR="00296739">
        <w:rPr>
          <w:rFonts w:cs="Times New Roman"/>
          <w:sz w:val="24"/>
          <w:szCs w:val="24"/>
          <w:lang w:val="en-US"/>
        </w:rPr>
        <w:t>T</w:t>
      </w:r>
      <w:r w:rsidRPr="00DB02A0">
        <w:rPr>
          <w:rFonts w:cs="Times New Roman"/>
          <w:sz w:val="24"/>
          <w:szCs w:val="24"/>
          <w:lang w:val="en-US"/>
        </w:rPr>
        <w:t>heir location in the structure, connections with other structural components</w:t>
      </w:r>
      <w:r w:rsidR="00296739">
        <w:rPr>
          <w:rFonts w:cs="Times New Roman"/>
          <w:sz w:val="24"/>
          <w:szCs w:val="24"/>
          <w:lang w:val="en-US"/>
        </w:rPr>
        <w:t xml:space="preserve"> are also important</w:t>
      </w:r>
      <w:r w:rsidRPr="00DB02A0">
        <w:rPr>
          <w:rFonts w:cs="Times New Roman"/>
          <w:sz w:val="24"/>
          <w:szCs w:val="24"/>
          <w:lang w:val="en-US"/>
        </w:rPr>
        <w:t xml:space="preserve">. Such information can be obtained </w:t>
      </w:r>
      <w:r w:rsidR="00296739">
        <w:rPr>
          <w:rFonts w:cs="Times New Roman"/>
          <w:sz w:val="24"/>
          <w:szCs w:val="24"/>
          <w:lang w:val="en-US"/>
        </w:rPr>
        <w:t>based on</w:t>
      </w:r>
      <w:r w:rsidRPr="00DB02A0">
        <w:rPr>
          <w:rFonts w:cs="Times New Roman"/>
          <w:sz w:val="24"/>
          <w:szCs w:val="24"/>
          <w:lang w:val="en-US"/>
        </w:rPr>
        <w:t xml:space="preserve"> electron and optical microscopic studies, which can provide information on size, location, shape, orientation and specific com</w:t>
      </w:r>
      <w:r w:rsidR="00296739">
        <w:rPr>
          <w:rFonts w:cs="Times New Roman"/>
          <w:sz w:val="24"/>
          <w:szCs w:val="24"/>
          <w:lang w:val="en-US"/>
        </w:rPr>
        <w:t xml:space="preserve">positions of additional phases as well as </w:t>
      </w:r>
      <w:r w:rsidRPr="00DB02A0">
        <w:rPr>
          <w:rFonts w:cs="Times New Roman"/>
          <w:sz w:val="24"/>
          <w:szCs w:val="24"/>
          <w:lang w:val="en-US"/>
        </w:rPr>
        <w:t>fine structure. Without this information</w:t>
      </w:r>
      <w:r w:rsidR="00296739">
        <w:rPr>
          <w:rFonts w:cs="Times New Roman"/>
          <w:sz w:val="24"/>
          <w:szCs w:val="24"/>
          <w:lang w:val="en-US"/>
        </w:rPr>
        <w:t>, indication of</w:t>
      </w:r>
      <w:r w:rsidRPr="00DB02A0">
        <w:rPr>
          <w:rFonts w:cs="Times New Roman"/>
          <w:sz w:val="24"/>
          <w:szCs w:val="24"/>
          <w:lang w:val="en-US"/>
        </w:rPr>
        <w:t xml:space="preserve"> their strengthening or softening, or neutral role in the strength characteristics</w:t>
      </w:r>
      <w:r w:rsidR="00296739">
        <w:rPr>
          <w:rFonts w:cs="Times New Roman"/>
          <w:sz w:val="24"/>
          <w:szCs w:val="24"/>
          <w:lang w:val="en-US"/>
        </w:rPr>
        <w:t xml:space="preserve"> is impossible.</w:t>
      </w:r>
    </w:p>
    <w:p w14:paraId="0040744E" w14:textId="260E5891" w:rsidR="001C7648" w:rsidRPr="00F44851" w:rsidRDefault="001C7648" w:rsidP="00835721">
      <w:pPr>
        <w:pStyle w:val="ad"/>
        <w:tabs>
          <w:tab w:val="left" w:pos="1134"/>
        </w:tabs>
        <w:spacing w:after="120" w:line="360" w:lineRule="auto"/>
        <w:ind w:left="0" w:firstLine="567"/>
        <w:jc w:val="both"/>
        <w:rPr>
          <w:rFonts w:ascii="Times New Roman" w:hAnsi="Times New Roman"/>
          <w:sz w:val="24"/>
          <w:szCs w:val="24"/>
          <w:lang w:val="en-US"/>
        </w:rPr>
      </w:pPr>
      <w:bookmarkStart w:id="24" w:name="_Toc464833147"/>
      <w:r w:rsidRPr="00F44851">
        <w:rPr>
          <w:rFonts w:ascii="Times New Roman" w:hAnsi="Times New Roman"/>
          <w:sz w:val="24"/>
          <w:szCs w:val="24"/>
          <w:lang w:val="en-US"/>
        </w:rPr>
        <w:br w:type="page"/>
      </w:r>
    </w:p>
    <w:p w14:paraId="32A2A277" w14:textId="1405EBD6" w:rsidR="00835721" w:rsidRDefault="00835721" w:rsidP="007F2C3D">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25" w:name="_Toc52437277"/>
      <w:r w:rsidRPr="007F2C3D">
        <w:rPr>
          <w:rFonts w:ascii="Times New Roman" w:eastAsia="Times New Roman" w:hAnsi="Times New Roman" w:cs="Times New Roman"/>
          <w:color w:val="auto"/>
          <w:kern w:val="32"/>
          <w:sz w:val="24"/>
          <w:szCs w:val="24"/>
          <w:lang w:val="en-US" w:eastAsia="x-none"/>
        </w:rPr>
        <w:lastRenderedPageBreak/>
        <w:t>2 </w:t>
      </w:r>
      <w:r w:rsidR="00815344" w:rsidRPr="007F2C3D">
        <w:rPr>
          <w:rFonts w:ascii="Times New Roman" w:eastAsia="Times New Roman" w:hAnsi="Times New Roman" w:cs="Times New Roman"/>
          <w:color w:val="auto"/>
          <w:kern w:val="32"/>
          <w:sz w:val="24"/>
          <w:szCs w:val="24"/>
          <w:lang w:val="en-US" w:eastAsia="x-none"/>
        </w:rPr>
        <w:t xml:space="preserve">Physical and mechanical research of core </w:t>
      </w:r>
      <w:r w:rsidR="00C478AD" w:rsidRPr="007F2C3D">
        <w:rPr>
          <w:rFonts w:ascii="Times New Roman" w:eastAsia="Times New Roman" w:hAnsi="Times New Roman" w:cs="Times New Roman"/>
          <w:color w:val="auto"/>
          <w:kern w:val="32"/>
          <w:sz w:val="24"/>
          <w:szCs w:val="24"/>
          <w:lang w:val="en-US" w:eastAsia="x-none"/>
        </w:rPr>
        <w:t xml:space="preserve">material </w:t>
      </w:r>
      <w:r w:rsidR="00815344" w:rsidRPr="007F2C3D">
        <w:rPr>
          <w:rFonts w:ascii="Times New Roman" w:eastAsia="Times New Roman" w:hAnsi="Times New Roman" w:cs="Times New Roman"/>
          <w:color w:val="auto"/>
          <w:kern w:val="32"/>
          <w:sz w:val="24"/>
          <w:szCs w:val="24"/>
          <w:lang w:val="en-US" w:eastAsia="x-none"/>
        </w:rPr>
        <w:t>melt</w:t>
      </w:r>
      <w:bookmarkEnd w:id="25"/>
    </w:p>
    <w:p w14:paraId="1916A10C" w14:textId="58B1334A" w:rsidR="00745979" w:rsidRPr="00A446BA" w:rsidRDefault="00A446BA" w:rsidP="007F2C3D">
      <w:pPr>
        <w:spacing w:line="360" w:lineRule="auto"/>
        <w:ind w:firstLine="709"/>
        <w:jc w:val="both"/>
        <w:rPr>
          <w:sz w:val="24"/>
          <w:szCs w:val="24"/>
          <w:lang w:val="en-US"/>
        </w:rPr>
      </w:pPr>
      <w:r>
        <w:rPr>
          <w:sz w:val="24"/>
          <w:szCs w:val="24"/>
          <w:lang w:val="en-US"/>
        </w:rPr>
        <w:t xml:space="preserve">In order to determine strength </w:t>
      </w:r>
      <w:proofErr w:type="gramStart"/>
      <w:r>
        <w:rPr>
          <w:sz w:val="24"/>
          <w:szCs w:val="24"/>
          <w:lang w:val="en-US"/>
        </w:rPr>
        <w:t>characteristics</w:t>
      </w:r>
      <w:proofErr w:type="gramEnd"/>
      <w:r>
        <w:rPr>
          <w:sz w:val="24"/>
          <w:szCs w:val="24"/>
          <w:lang w:val="en-US"/>
        </w:rPr>
        <w:t xml:space="preserve"> we carried out mechanical tests at room temperature in the Universal Testing Machine </w:t>
      </w:r>
      <w:r w:rsidR="00745979" w:rsidRPr="00A446BA">
        <w:rPr>
          <w:sz w:val="24"/>
          <w:szCs w:val="24"/>
          <w:lang w:val="en-US"/>
        </w:rPr>
        <w:t>Tinius Olsen 50ST.</w:t>
      </w:r>
    </w:p>
    <w:p w14:paraId="142D09F3" w14:textId="15F7BE58" w:rsidR="00745979" w:rsidRPr="00220AEB" w:rsidRDefault="00220AEB" w:rsidP="007F2C3D">
      <w:pPr>
        <w:spacing w:line="360" w:lineRule="auto"/>
        <w:ind w:firstLine="709"/>
        <w:jc w:val="both"/>
        <w:rPr>
          <w:sz w:val="24"/>
          <w:szCs w:val="24"/>
          <w:lang w:val="en-US"/>
        </w:rPr>
      </w:pPr>
      <w:r>
        <w:rPr>
          <w:sz w:val="24"/>
          <w:szCs w:val="24"/>
          <w:lang w:val="en-US"/>
        </w:rPr>
        <w:t>M</w:t>
      </w:r>
      <w:r w:rsidRPr="00220AEB">
        <w:rPr>
          <w:sz w:val="24"/>
          <w:szCs w:val="24"/>
          <w:lang w:val="en-US"/>
        </w:rPr>
        <w:t xml:space="preserve">ethod for determining the ultimate strength in compression consists in establishing the value ratio of </w:t>
      </w:r>
      <w:r>
        <w:rPr>
          <w:sz w:val="24"/>
          <w:szCs w:val="24"/>
          <w:lang w:val="en-US"/>
        </w:rPr>
        <w:t>a</w:t>
      </w:r>
      <w:r w:rsidRPr="00220AEB">
        <w:rPr>
          <w:sz w:val="24"/>
          <w:szCs w:val="24"/>
          <w:lang w:val="en-US"/>
        </w:rPr>
        <w:t xml:space="preserve"> load preceding the</w:t>
      </w:r>
      <w:r>
        <w:rPr>
          <w:sz w:val="24"/>
          <w:szCs w:val="24"/>
          <w:lang w:val="en-US"/>
        </w:rPr>
        <w:t xml:space="preserve"> sample</w:t>
      </w:r>
      <w:r w:rsidRPr="00220AEB">
        <w:rPr>
          <w:sz w:val="24"/>
          <w:szCs w:val="24"/>
          <w:lang w:val="en-US"/>
        </w:rPr>
        <w:t xml:space="preserve"> failure to the initial area of its cross (nominal) section</w:t>
      </w:r>
      <w:r w:rsidR="00745979" w:rsidRPr="00220AEB">
        <w:rPr>
          <w:sz w:val="24"/>
          <w:szCs w:val="24"/>
          <w:lang w:val="en-US"/>
        </w:rPr>
        <w:t xml:space="preserve">. </w:t>
      </w:r>
    </w:p>
    <w:p w14:paraId="7E677E79" w14:textId="52732995" w:rsidR="00220AEB" w:rsidRPr="00220AEB" w:rsidRDefault="00220AEB" w:rsidP="007F2C3D">
      <w:pPr>
        <w:spacing w:line="360" w:lineRule="auto"/>
        <w:ind w:firstLine="709"/>
        <w:jc w:val="both"/>
        <w:rPr>
          <w:sz w:val="24"/>
          <w:szCs w:val="24"/>
          <w:lang w:val="en-US"/>
        </w:rPr>
      </w:pPr>
      <w:r w:rsidRPr="00220AEB">
        <w:rPr>
          <w:sz w:val="24"/>
          <w:szCs w:val="24"/>
          <w:lang w:val="en-US"/>
        </w:rPr>
        <w:t>To ensure uniform distribution of the compressive load on the surface of test s</w:t>
      </w:r>
      <w:r>
        <w:rPr>
          <w:sz w:val="24"/>
          <w:szCs w:val="24"/>
          <w:lang w:val="en-US"/>
        </w:rPr>
        <w:t>ample</w:t>
      </w:r>
      <w:r w:rsidRPr="00220AEB">
        <w:rPr>
          <w:sz w:val="24"/>
          <w:szCs w:val="24"/>
          <w:lang w:val="en-US"/>
        </w:rPr>
        <w:t xml:space="preserve">, a set of two plates with a diameter of 50 mm (EG-C-5050 series, manufactured by </w:t>
      </w:r>
      <w:proofErr w:type="spellStart"/>
      <w:r w:rsidRPr="00220AEB">
        <w:rPr>
          <w:sz w:val="24"/>
          <w:szCs w:val="24"/>
          <w:lang w:val="en-US"/>
        </w:rPr>
        <w:t>Inteltest</w:t>
      </w:r>
      <w:proofErr w:type="spellEnd"/>
      <w:r w:rsidRPr="00220AEB">
        <w:rPr>
          <w:sz w:val="24"/>
          <w:szCs w:val="24"/>
          <w:lang w:val="en-US"/>
        </w:rPr>
        <w:t xml:space="preserve"> LLC) made of hardened 40X13 chromium steel was used (Figure </w:t>
      </w:r>
      <w:r w:rsidR="00717EDE">
        <w:rPr>
          <w:sz w:val="24"/>
          <w:szCs w:val="24"/>
        </w:rPr>
        <w:fldChar w:fldCharType="begin"/>
      </w:r>
      <w:r w:rsidR="00717EDE" w:rsidRPr="00717EDE">
        <w:rPr>
          <w:sz w:val="24"/>
          <w:szCs w:val="24"/>
          <w:lang w:val="en-US"/>
        </w:rPr>
        <w:instrText xml:space="preserve"> REF _Ref51928265 \h\#\0 </w:instrText>
      </w:r>
      <w:r w:rsidR="00717EDE">
        <w:rPr>
          <w:sz w:val="24"/>
          <w:szCs w:val="24"/>
        </w:rPr>
      </w:r>
      <w:r w:rsidR="00717EDE">
        <w:rPr>
          <w:sz w:val="24"/>
          <w:szCs w:val="24"/>
        </w:rPr>
        <w:fldChar w:fldCharType="separate"/>
      </w:r>
      <w:r w:rsidR="003143C5">
        <w:rPr>
          <w:sz w:val="24"/>
          <w:szCs w:val="24"/>
          <w:lang w:val="en-US"/>
        </w:rPr>
        <w:t>11</w:t>
      </w:r>
      <w:r w:rsidR="00717EDE">
        <w:rPr>
          <w:sz w:val="24"/>
          <w:szCs w:val="24"/>
        </w:rPr>
        <w:fldChar w:fldCharType="end"/>
      </w:r>
      <w:r w:rsidR="00717EDE" w:rsidRPr="00745979">
        <w:rPr>
          <w:sz w:val="24"/>
          <w:szCs w:val="24"/>
        </w:rPr>
        <w:t>а</w:t>
      </w:r>
      <w:r w:rsidRPr="00220AEB">
        <w:rPr>
          <w:sz w:val="24"/>
          <w:szCs w:val="24"/>
          <w:lang w:val="en-US"/>
        </w:rPr>
        <w:t xml:space="preserve">). The top plate has a spherical support and the bottom plate is rigidly fixed. Between the test </w:t>
      </w:r>
      <w:r w:rsidR="00717EDE">
        <w:rPr>
          <w:sz w:val="24"/>
          <w:szCs w:val="24"/>
          <w:lang w:val="en-US"/>
        </w:rPr>
        <w:t>sample and the compressing plate were spacer plates 20×20×</w:t>
      </w:r>
      <w:r w:rsidRPr="00220AEB">
        <w:rPr>
          <w:sz w:val="24"/>
          <w:szCs w:val="24"/>
          <w:lang w:val="en-US"/>
        </w:rPr>
        <w:t xml:space="preserve">6 mm in size made of hardened tool steel. To protect </w:t>
      </w:r>
      <w:r w:rsidR="00717EDE">
        <w:rPr>
          <w:sz w:val="24"/>
          <w:szCs w:val="24"/>
          <w:lang w:val="en-US"/>
        </w:rPr>
        <w:t>an</w:t>
      </w:r>
      <w:r w:rsidRPr="00220AEB">
        <w:rPr>
          <w:sz w:val="24"/>
          <w:szCs w:val="24"/>
          <w:lang w:val="en-US"/>
        </w:rPr>
        <w:t xml:space="preserve"> operator from fragments when the sample is destroyed, the test area is equipped with a protective plexiglass screen (Figure </w:t>
      </w:r>
      <w:r w:rsidR="00717EDE">
        <w:rPr>
          <w:sz w:val="24"/>
          <w:szCs w:val="24"/>
        </w:rPr>
        <w:fldChar w:fldCharType="begin"/>
      </w:r>
      <w:r w:rsidR="00717EDE" w:rsidRPr="00B7022A">
        <w:rPr>
          <w:sz w:val="24"/>
          <w:szCs w:val="24"/>
          <w:lang w:val="en-US"/>
        </w:rPr>
        <w:instrText xml:space="preserve"> REF _Ref51928265 \h\#\0 </w:instrText>
      </w:r>
      <w:r w:rsidR="00717EDE">
        <w:rPr>
          <w:sz w:val="24"/>
          <w:szCs w:val="24"/>
        </w:rPr>
      </w:r>
      <w:r w:rsidR="00717EDE">
        <w:rPr>
          <w:sz w:val="24"/>
          <w:szCs w:val="24"/>
        </w:rPr>
        <w:fldChar w:fldCharType="separate"/>
      </w:r>
      <w:r w:rsidR="003143C5">
        <w:rPr>
          <w:sz w:val="24"/>
          <w:szCs w:val="24"/>
          <w:lang w:val="en-US"/>
        </w:rPr>
        <w:t>11</w:t>
      </w:r>
      <w:r w:rsidR="00717EDE">
        <w:rPr>
          <w:sz w:val="24"/>
          <w:szCs w:val="24"/>
        </w:rPr>
        <w:fldChar w:fldCharType="end"/>
      </w:r>
      <w:r w:rsidRPr="00220AEB">
        <w:rPr>
          <w:sz w:val="24"/>
          <w:szCs w:val="24"/>
          <w:lang w:val="en-US"/>
        </w:rPr>
        <w:t>b).</w:t>
      </w:r>
    </w:p>
    <w:p w14:paraId="1EE378C9" w14:textId="18AD7B24" w:rsidR="00745979" w:rsidRPr="00B7022A" w:rsidRDefault="00B7022A" w:rsidP="007F2C3D">
      <w:pPr>
        <w:spacing w:line="360" w:lineRule="auto"/>
        <w:ind w:firstLine="709"/>
        <w:jc w:val="both"/>
        <w:rPr>
          <w:sz w:val="24"/>
          <w:szCs w:val="24"/>
          <w:lang w:val="en-US"/>
        </w:rPr>
      </w:pPr>
      <w:r>
        <w:rPr>
          <w:sz w:val="24"/>
          <w:szCs w:val="24"/>
          <w:lang w:val="en-US"/>
        </w:rPr>
        <w:t>Tests have been carried out until the destruction of a test sample at</w:t>
      </w:r>
      <w:r w:rsidRPr="00B7022A">
        <w:rPr>
          <w:sz w:val="24"/>
          <w:szCs w:val="24"/>
          <w:lang w:val="en-US"/>
        </w:rPr>
        <w:t xml:space="preserve"> a </w:t>
      </w:r>
      <w:r>
        <w:rPr>
          <w:sz w:val="24"/>
          <w:szCs w:val="24"/>
          <w:lang w:val="en-US"/>
        </w:rPr>
        <w:t xml:space="preserve">traverse </w:t>
      </w:r>
      <w:r w:rsidRPr="00B7022A">
        <w:rPr>
          <w:sz w:val="24"/>
          <w:szCs w:val="24"/>
          <w:lang w:val="en-US"/>
        </w:rPr>
        <w:t>speed of active gripper equal to 1 mm/min.</w:t>
      </w:r>
    </w:p>
    <w:p w14:paraId="0DD5F4CA" w14:textId="77777777" w:rsidR="00745979" w:rsidRPr="00A11C10" w:rsidRDefault="00745979" w:rsidP="00745979">
      <w:pPr>
        <w:tabs>
          <w:tab w:val="left" w:pos="709"/>
        </w:tabs>
        <w:spacing w:line="360" w:lineRule="auto"/>
        <w:jc w:val="both"/>
        <w:rPr>
          <w:sz w:val="24"/>
          <w:szCs w:val="24"/>
          <w:lang w:val="en-US"/>
        </w:rPr>
      </w:pPr>
    </w:p>
    <w:tbl>
      <w:tblPr>
        <w:tblStyle w:val="afff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745979" w14:paraId="3DFBFB6F" w14:textId="77777777" w:rsidTr="00745979">
        <w:trPr>
          <w:jc w:val="center"/>
        </w:trPr>
        <w:tc>
          <w:tcPr>
            <w:tcW w:w="4814" w:type="dxa"/>
          </w:tcPr>
          <w:p w14:paraId="41EA28C5" w14:textId="0518A9B2" w:rsidR="00745979" w:rsidRDefault="00745979" w:rsidP="00745979">
            <w:pPr>
              <w:tabs>
                <w:tab w:val="left" w:pos="709"/>
              </w:tabs>
              <w:jc w:val="both"/>
              <w:rPr>
                <w:sz w:val="24"/>
                <w:szCs w:val="24"/>
              </w:rPr>
            </w:pPr>
            <w:r>
              <w:rPr>
                <w:noProof/>
                <w:lang w:eastAsia="ru-RU"/>
              </w:rPr>
              <w:drawing>
                <wp:inline distT="0" distB="0" distL="0" distR="0" wp14:anchorId="1E32D3E7" wp14:editId="0001B5B5">
                  <wp:extent cx="2562225" cy="3096344"/>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566474" cy="3101479"/>
                          </a:xfrm>
                          <a:prstGeom prst="rect">
                            <a:avLst/>
                          </a:prstGeom>
                        </pic:spPr>
                      </pic:pic>
                    </a:graphicData>
                  </a:graphic>
                </wp:inline>
              </w:drawing>
            </w:r>
          </w:p>
        </w:tc>
        <w:tc>
          <w:tcPr>
            <w:tcW w:w="4814" w:type="dxa"/>
          </w:tcPr>
          <w:p w14:paraId="4F2AF4BE" w14:textId="63EB3FCB" w:rsidR="00745979" w:rsidRDefault="00745979" w:rsidP="00745979">
            <w:pPr>
              <w:tabs>
                <w:tab w:val="left" w:pos="709"/>
              </w:tabs>
              <w:jc w:val="both"/>
              <w:rPr>
                <w:sz w:val="24"/>
                <w:szCs w:val="24"/>
              </w:rPr>
            </w:pPr>
            <w:r>
              <w:rPr>
                <w:noProof/>
                <w:lang w:eastAsia="ru-RU"/>
              </w:rPr>
              <w:drawing>
                <wp:inline distT="0" distB="0" distL="0" distR="0" wp14:anchorId="52FB2F7A" wp14:editId="6B8F80A8">
                  <wp:extent cx="2565466" cy="31051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b="-1"/>
                          <a:stretch/>
                        </pic:blipFill>
                        <pic:spPr bwMode="auto">
                          <a:xfrm>
                            <a:off x="0" y="0"/>
                            <a:ext cx="2574716" cy="3116346"/>
                          </a:xfrm>
                          <a:prstGeom prst="rect">
                            <a:avLst/>
                          </a:prstGeom>
                          <a:ln>
                            <a:noFill/>
                          </a:ln>
                          <a:extLst>
                            <a:ext uri="{53640926-AAD7-44D8-BBD7-CCE9431645EC}">
                              <a14:shadowObscured xmlns:a14="http://schemas.microsoft.com/office/drawing/2010/main"/>
                            </a:ext>
                          </a:extLst>
                        </pic:spPr>
                      </pic:pic>
                    </a:graphicData>
                  </a:graphic>
                </wp:inline>
              </w:drawing>
            </w:r>
          </w:p>
        </w:tc>
      </w:tr>
      <w:tr w:rsidR="00745979" w14:paraId="024BD24A" w14:textId="77777777" w:rsidTr="00745979">
        <w:trPr>
          <w:jc w:val="center"/>
        </w:trPr>
        <w:tc>
          <w:tcPr>
            <w:tcW w:w="4814" w:type="dxa"/>
          </w:tcPr>
          <w:p w14:paraId="06E9A612" w14:textId="74303092" w:rsidR="00745979" w:rsidRDefault="00745979" w:rsidP="00745979">
            <w:pPr>
              <w:tabs>
                <w:tab w:val="left" w:pos="709"/>
              </w:tabs>
              <w:jc w:val="center"/>
              <w:rPr>
                <w:sz w:val="24"/>
                <w:szCs w:val="24"/>
              </w:rPr>
            </w:pPr>
            <w:r w:rsidRPr="007F2C3D">
              <w:rPr>
                <w:rFonts w:eastAsia="Times New Roman"/>
                <w:szCs w:val="28"/>
              </w:rPr>
              <w:t>а)</w:t>
            </w:r>
          </w:p>
        </w:tc>
        <w:tc>
          <w:tcPr>
            <w:tcW w:w="4814" w:type="dxa"/>
          </w:tcPr>
          <w:p w14:paraId="4C94C4B9" w14:textId="381B6D44" w:rsidR="00745979" w:rsidRDefault="00B21F67" w:rsidP="00745979">
            <w:pPr>
              <w:keepNext/>
              <w:tabs>
                <w:tab w:val="left" w:pos="709"/>
              </w:tabs>
              <w:jc w:val="center"/>
              <w:rPr>
                <w:sz w:val="24"/>
                <w:szCs w:val="24"/>
              </w:rPr>
            </w:pPr>
            <w:r w:rsidRPr="007F2C3D">
              <w:rPr>
                <w:rFonts w:eastAsia="Times New Roman"/>
                <w:szCs w:val="28"/>
                <w:lang w:val="en-US"/>
              </w:rPr>
              <w:t>b</w:t>
            </w:r>
            <w:r w:rsidR="00745979" w:rsidRPr="007F2C3D">
              <w:rPr>
                <w:rFonts w:eastAsia="Times New Roman"/>
                <w:szCs w:val="28"/>
              </w:rPr>
              <w:t>)</w:t>
            </w:r>
          </w:p>
        </w:tc>
      </w:tr>
    </w:tbl>
    <w:p w14:paraId="0634FFBD" w14:textId="51D4EBBC" w:rsidR="00745979" w:rsidRPr="00B21F67" w:rsidRDefault="00B21F67" w:rsidP="007F2C3D">
      <w:pPr>
        <w:pStyle w:val="afc"/>
        <w:jc w:val="center"/>
        <w:rPr>
          <w:rFonts w:ascii="Times New Roman" w:hAnsi="Times New Roman" w:cs="Times New Roman"/>
          <w:b w:val="0"/>
          <w:bCs w:val="0"/>
          <w:sz w:val="24"/>
          <w:szCs w:val="24"/>
          <w:lang w:val="en-US"/>
        </w:rPr>
      </w:pPr>
      <w:bookmarkStart w:id="26" w:name="_Ref51928265"/>
      <w:r>
        <w:rPr>
          <w:rFonts w:ascii="Times New Roman" w:hAnsi="Times New Roman" w:cs="Times New Roman"/>
          <w:b w:val="0"/>
          <w:bCs w:val="0"/>
          <w:sz w:val="24"/>
          <w:szCs w:val="24"/>
          <w:lang w:val="en-US"/>
        </w:rPr>
        <w:t>Figure</w:t>
      </w:r>
      <w:r w:rsidR="00745979" w:rsidRPr="00B21F67">
        <w:rPr>
          <w:rFonts w:ascii="Times New Roman" w:hAnsi="Times New Roman" w:cs="Times New Roman"/>
          <w:b w:val="0"/>
          <w:bCs w:val="0"/>
          <w:sz w:val="24"/>
          <w:szCs w:val="24"/>
          <w:lang w:val="en-US"/>
        </w:rPr>
        <w:t xml:space="preserve"> </w:t>
      </w:r>
      <w:r w:rsidR="00745979" w:rsidRPr="00745979">
        <w:rPr>
          <w:rFonts w:ascii="Times New Roman" w:hAnsi="Times New Roman" w:cs="Times New Roman"/>
          <w:b w:val="0"/>
          <w:bCs w:val="0"/>
          <w:sz w:val="24"/>
          <w:szCs w:val="24"/>
        </w:rPr>
        <w:fldChar w:fldCharType="begin"/>
      </w:r>
      <w:r w:rsidR="00745979" w:rsidRPr="00B21F67">
        <w:rPr>
          <w:rFonts w:ascii="Times New Roman" w:hAnsi="Times New Roman" w:cs="Times New Roman"/>
          <w:b w:val="0"/>
          <w:bCs w:val="0"/>
          <w:sz w:val="24"/>
          <w:szCs w:val="24"/>
          <w:lang w:val="en-US"/>
        </w:rPr>
        <w:instrText xml:space="preserve"> SEQ </w:instrText>
      </w:r>
      <w:r w:rsidR="00745979" w:rsidRPr="00745979">
        <w:rPr>
          <w:rFonts w:ascii="Times New Roman" w:hAnsi="Times New Roman" w:cs="Times New Roman"/>
          <w:b w:val="0"/>
          <w:bCs w:val="0"/>
          <w:sz w:val="24"/>
          <w:szCs w:val="24"/>
        </w:rPr>
        <w:instrText>Рисунок</w:instrText>
      </w:r>
      <w:r w:rsidR="00745979" w:rsidRPr="00B21F67">
        <w:rPr>
          <w:rFonts w:ascii="Times New Roman" w:hAnsi="Times New Roman" w:cs="Times New Roman"/>
          <w:b w:val="0"/>
          <w:bCs w:val="0"/>
          <w:sz w:val="24"/>
          <w:szCs w:val="24"/>
          <w:lang w:val="en-US"/>
        </w:rPr>
        <w:instrText xml:space="preserve"> \* ARABIC </w:instrText>
      </w:r>
      <w:r w:rsidR="00745979" w:rsidRPr="00745979">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11</w:t>
      </w:r>
      <w:r w:rsidR="00745979" w:rsidRPr="00745979">
        <w:rPr>
          <w:rFonts w:ascii="Times New Roman" w:hAnsi="Times New Roman" w:cs="Times New Roman"/>
          <w:b w:val="0"/>
          <w:bCs w:val="0"/>
          <w:sz w:val="24"/>
          <w:szCs w:val="24"/>
        </w:rPr>
        <w:fldChar w:fldCharType="end"/>
      </w:r>
      <w:bookmarkEnd w:id="26"/>
      <w:r w:rsidR="00745979" w:rsidRPr="00B21F67">
        <w:rPr>
          <w:rFonts w:ascii="Times New Roman" w:hAnsi="Times New Roman" w:cs="Times New Roman"/>
          <w:b w:val="0"/>
          <w:bCs w:val="0"/>
          <w:sz w:val="24"/>
          <w:szCs w:val="24"/>
          <w:lang w:val="en-US"/>
        </w:rPr>
        <w:t xml:space="preserve"> – </w:t>
      </w:r>
      <w:r>
        <w:rPr>
          <w:rFonts w:ascii="Times New Roman" w:hAnsi="Times New Roman" w:cs="Times New Roman"/>
          <w:b w:val="0"/>
          <w:bCs w:val="0"/>
          <w:sz w:val="24"/>
          <w:szCs w:val="24"/>
          <w:lang w:val="en-US"/>
        </w:rPr>
        <w:t xml:space="preserve">Outer view of the test plate set </w:t>
      </w:r>
    </w:p>
    <w:p w14:paraId="3C3FF8AF" w14:textId="77777777" w:rsidR="00745979" w:rsidRPr="00B21F67" w:rsidRDefault="00745979" w:rsidP="00745979">
      <w:pPr>
        <w:spacing w:line="360" w:lineRule="auto"/>
        <w:ind w:firstLine="567"/>
        <w:jc w:val="both"/>
        <w:rPr>
          <w:rFonts w:cs="Times New Roman"/>
          <w:sz w:val="24"/>
          <w:szCs w:val="24"/>
          <w:lang w:val="en-US"/>
        </w:rPr>
      </w:pPr>
    </w:p>
    <w:p w14:paraId="7D3436CD" w14:textId="54E4143A" w:rsidR="00745979" w:rsidRDefault="00B21F67" w:rsidP="00745979">
      <w:pPr>
        <w:spacing w:line="360" w:lineRule="auto"/>
        <w:ind w:firstLine="567"/>
        <w:jc w:val="both"/>
        <w:rPr>
          <w:rFonts w:cs="Times New Roman"/>
          <w:sz w:val="24"/>
          <w:szCs w:val="24"/>
          <w:lang w:val="en-US"/>
        </w:rPr>
      </w:pPr>
      <w:r w:rsidRPr="00B21F67">
        <w:rPr>
          <w:rFonts w:cs="Times New Roman"/>
          <w:sz w:val="24"/>
          <w:szCs w:val="24"/>
          <w:lang w:val="en-US"/>
        </w:rPr>
        <w:t xml:space="preserve">Compressive strength </w:t>
      </w:r>
      <w:r w:rsidR="00745979" w:rsidRPr="00B21F67">
        <w:rPr>
          <w:rFonts w:cs="Times New Roman"/>
          <w:sz w:val="24"/>
          <w:szCs w:val="24"/>
          <w:lang w:val="en-US"/>
        </w:rPr>
        <w:t>(</w:t>
      </w:r>
      <w:proofErr w:type="spellStart"/>
      <w:r w:rsidR="00745979" w:rsidRPr="00745979">
        <w:rPr>
          <w:rFonts w:cs="Times New Roman"/>
          <w:sz w:val="24"/>
          <w:szCs w:val="24"/>
        </w:rPr>
        <w:t>σ</w:t>
      </w:r>
      <w:r w:rsidR="00745979" w:rsidRPr="00745979">
        <w:rPr>
          <w:rFonts w:cs="Times New Roman"/>
          <w:sz w:val="24"/>
          <w:szCs w:val="24"/>
          <w:vertAlign w:val="subscript"/>
        </w:rPr>
        <w:t>сж</w:t>
      </w:r>
      <w:proofErr w:type="spellEnd"/>
      <w:r w:rsidR="00745979" w:rsidRPr="00B21F67">
        <w:rPr>
          <w:rFonts w:cs="Times New Roman"/>
          <w:sz w:val="24"/>
          <w:szCs w:val="24"/>
          <w:lang w:val="en-US"/>
        </w:rPr>
        <w:t xml:space="preserve">) </w:t>
      </w:r>
      <w:r>
        <w:rPr>
          <w:rFonts w:cs="Times New Roman"/>
          <w:sz w:val="24"/>
          <w:szCs w:val="24"/>
          <w:lang w:val="en-US"/>
        </w:rPr>
        <w:t>is calculated according to the formula</w:t>
      </w:r>
    </w:p>
    <w:p w14:paraId="537476DF" w14:textId="69508190" w:rsidR="007F2C3D" w:rsidRDefault="007F2C3D" w:rsidP="00745979">
      <w:pPr>
        <w:spacing w:line="360" w:lineRule="auto"/>
        <w:ind w:firstLine="567"/>
        <w:jc w:val="both"/>
        <w:rPr>
          <w:rFonts w:cs="Times New Roman"/>
          <w:sz w:val="24"/>
          <w:szCs w:val="24"/>
          <w:lang w:val="en-US"/>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496"/>
      </w:tblGrid>
      <w:tr w:rsidR="006E7BE1" w14:paraId="4C579FFF" w14:textId="77777777" w:rsidTr="006E7BE1">
        <w:tc>
          <w:tcPr>
            <w:tcW w:w="8926" w:type="dxa"/>
          </w:tcPr>
          <w:bookmarkStart w:id="27" w:name="_Hlk53568992"/>
          <w:p w14:paraId="5F2BD140" w14:textId="24A5DBF2" w:rsidR="006E7BE1" w:rsidRDefault="006E7BE1" w:rsidP="006E7BE1">
            <w:pPr>
              <w:spacing w:line="360" w:lineRule="auto"/>
              <w:jc w:val="center"/>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сж</m:t>
                  </m:r>
                </m:sub>
              </m:sSub>
              <m:r>
                <w:rPr>
                  <w:rFonts w:ascii="Cambria Math"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rPr>
                    <m:t>P</m:t>
                  </m:r>
                </m:num>
                <m:den>
                  <m:r>
                    <w:rPr>
                      <w:rFonts w:ascii="Cambria Math" w:hAnsi="Cambria Math" w:cs="Times New Roman"/>
                      <w:sz w:val="24"/>
                      <w:szCs w:val="24"/>
                    </w:rPr>
                    <m:t>S</m:t>
                  </m:r>
                </m:den>
              </m:f>
            </m:oMath>
            <w:r>
              <w:rPr>
                <w:rFonts w:eastAsiaTheme="minorEastAsia" w:cs="Times New Roman"/>
                <w:sz w:val="24"/>
                <w:szCs w:val="24"/>
                <w:lang w:val="en-US"/>
              </w:rPr>
              <w:t>,</w:t>
            </w:r>
          </w:p>
        </w:tc>
        <w:tc>
          <w:tcPr>
            <w:tcW w:w="418" w:type="dxa"/>
          </w:tcPr>
          <w:p w14:paraId="2F077671" w14:textId="33491E2E" w:rsidR="006E7BE1" w:rsidRDefault="006E7BE1" w:rsidP="006E7BE1">
            <w:pPr>
              <w:spacing w:line="360" w:lineRule="auto"/>
              <w:jc w:val="right"/>
              <w:rPr>
                <w:rFonts w:cs="Times New Roman"/>
                <w:sz w:val="24"/>
                <w:szCs w:val="24"/>
                <w:lang w:val="en-US"/>
              </w:rPr>
            </w:pPr>
            <w:r>
              <w:rPr>
                <w:rFonts w:cs="Times New Roman"/>
                <w:sz w:val="24"/>
                <w:szCs w:val="24"/>
                <w:lang w:val="en-US"/>
              </w:rPr>
              <w:t>(1)</w:t>
            </w:r>
          </w:p>
        </w:tc>
      </w:tr>
      <w:bookmarkEnd w:id="27"/>
    </w:tbl>
    <w:p w14:paraId="50875E42" w14:textId="77777777" w:rsidR="006E7BE1" w:rsidRPr="00B21F67" w:rsidRDefault="006E7BE1" w:rsidP="00745979">
      <w:pPr>
        <w:spacing w:line="360" w:lineRule="auto"/>
        <w:ind w:firstLine="567"/>
        <w:jc w:val="both"/>
        <w:rPr>
          <w:rFonts w:cs="Times New Roman"/>
          <w:sz w:val="24"/>
          <w:szCs w:val="24"/>
          <w:lang w:val="en-US"/>
        </w:rPr>
      </w:pPr>
    </w:p>
    <w:p w14:paraId="33B01A1B" w14:textId="6B57C24C" w:rsidR="00745979" w:rsidRPr="00B21F67" w:rsidRDefault="00B21F67" w:rsidP="00E84EA0">
      <w:pPr>
        <w:spacing w:line="360" w:lineRule="auto"/>
        <w:ind w:firstLine="709"/>
        <w:jc w:val="both"/>
        <w:rPr>
          <w:rFonts w:cs="Times New Roman"/>
          <w:sz w:val="24"/>
          <w:szCs w:val="24"/>
          <w:lang w:val="en-US"/>
        </w:rPr>
      </w:pPr>
      <w:r>
        <w:rPr>
          <w:rFonts w:cs="Times New Roman"/>
          <w:sz w:val="24"/>
          <w:szCs w:val="24"/>
          <w:lang w:val="en-US"/>
        </w:rPr>
        <w:t>where</w:t>
      </w:r>
      <w:r w:rsidR="00745979" w:rsidRPr="00B21F67">
        <w:rPr>
          <w:rFonts w:cs="Times New Roman"/>
          <w:sz w:val="24"/>
          <w:szCs w:val="24"/>
          <w:lang w:val="en-US"/>
        </w:rPr>
        <w:t xml:space="preserve"> </w:t>
      </w:r>
      <w:r w:rsidR="00745979" w:rsidRPr="00B21F67">
        <w:rPr>
          <w:rFonts w:cs="Times New Roman"/>
          <w:i/>
          <w:sz w:val="24"/>
          <w:szCs w:val="24"/>
          <w:lang w:val="en-US"/>
        </w:rPr>
        <w:t>P</w:t>
      </w:r>
      <w:r w:rsidR="00745979" w:rsidRPr="00B21F67">
        <w:rPr>
          <w:rFonts w:cs="Times New Roman"/>
          <w:sz w:val="24"/>
          <w:szCs w:val="24"/>
          <w:lang w:val="en-US"/>
        </w:rPr>
        <w:t xml:space="preserve"> – </w:t>
      </w:r>
      <w:r>
        <w:rPr>
          <w:rFonts w:cs="Times New Roman"/>
          <w:sz w:val="24"/>
          <w:szCs w:val="24"/>
          <w:lang w:val="en-US"/>
        </w:rPr>
        <w:t>fracture load</w:t>
      </w:r>
      <w:r w:rsidR="00745979" w:rsidRPr="00B21F67">
        <w:rPr>
          <w:rFonts w:cs="Times New Roman"/>
          <w:sz w:val="24"/>
          <w:szCs w:val="24"/>
          <w:lang w:val="en-US"/>
        </w:rPr>
        <w:t xml:space="preserve">, </w:t>
      </w:r>
      <w:r>
        <w:rPr>
          <w:rFonts w:cs="Times New Roman"/>
          <w:sz w:val="24"/>
          <w:szCs w:val="24"/>
          <w:lang w:val="en-US"/>
        </w:rPr>
        <w:t>N</w:t>
      </w:r>
      <w:r w:rsidR="00745979" w:rsidRPr="00B21F67">
        <w:rPr>
          <w:rFonts w:cs="Times New Roman"/>
          <w:sz w:val="24"/>
          <w:szCs w:val="24"/>
          <w:lang w:val="en-US"/>
        </w:rPr>
        <w:t>;</w:t>
      </w:r>
    </w:p>
    <w:p w14:paraId="05E65853" w14:textId="1FF1BC63" w:rsidR="00745979" w:rsidRPr="00B21F67" w:rsidRDefault="00745979" w:rsidP="00E84EA0">
      <w:pPr>
        <w:tabs>
          <w:tab w:val="left" w:pos="709"/>
        </w:tabs>
        <w:spacing w:line="360" w:lineRule="auto"/>
        <w:ind w:firstLine="709"/>
        <w:jc w:val="both"/>
        <w:rPr>
          <w:rFonts w:cs="Times New Roman"/>
          <w:sz w:val="24"/>
          <w:szCs w:val="24"/>
          <w:lang w:val="en-US"/>
        </w:rPr>
      </w:pPr>
      <w:r w:rsidRPr="00B21F67">
        <w:rPr>
          <w:rFonts w:cs="Times New Roman"/>
          <w:sz w:val="24"/>
          <w:szCs w:val="24"/>
          <w:lang w:val="en-US"/>
        </w:rPr>
        <w:lastRenderedPageBreak/>
        <w:t xml:space="preserve">S – </w:t>
      </w:r>
      <w:r w:rsidR="00B21F67" w:rsidRPr="00B21F67">
        <w:rPr>
          <w:rFonts w:cs="Times New Roman"/>
          <w:sz w:val="24"/>
          <w:szCs w:val="24"/>
          <w:lang w:val="en-US"/>
        </w:rPr>
        <w:t>nominal cross-sectional area</w:t>
      </w:r>
      <w:r w:rsidRPr="00B21F67">
        <w:rPr>
          <w:rFonts w:cs="Times New Roman"/>
          <w:sz w:val="24"/>
          <w:szCs w:val="24"/>
          <w:lang w:val="en-US"/>
        </w:rPr>
        <w:t xml:space="preserve">, </w:t>
      </w:r>
      <w:r w:rsidR="00B21F67">
        <w:rPr>
          <w:rFonts w:cs="Times New Roman"/>
          <w:sz w:val="24"/>
          <w:szCs w:val="24"/>
          <w:lang w:val="en-US"/>
        </w:rPr>
        <w:t>mm</w:t>
      </w:r>
      <w:r w:rsidRPr="00B21F67">
        <w:rPr>
          <w:rFonts w:cs="Times New Roman"/>
          <w:sz w:val="24"/>
          <w:szCs w:val="24"/>
          <w:vertAlign w:val="superscript"/>
          <w:lang w:val="en-US"/>
        </w:rPr>
        <w:t>2</w:t>
      </w:r>
      <w:r w:rsidRPr="00B21F67">
        <w:rPr>
          <w:rFonts w:cs="Times New Roman"/>
          <w:sz w:val="24"/>
          <w:szCs w:val="24"/>
          <w:lang w:val="en-US"/>
        </w:rPr>
        <w:t>.</w:t>
      </w:r>
    </w:p>
    <w:p w14:paraId="70D72BCF" w14:textId="41C24529" w:rsidR="00745979" w:rsidRDefault="00B21F67" w:rsidP="00E84EA0">
      <w:pPr>
        <w:spacing w:line="360" w:lineRule="auto"/>
        <w:ind w:firstLine="709"/>
        <w:jc w:val="both"/>
        <w:rPr>
          <w:rFonts w:cs="Times New Roman"/>
          <w:sz w:val="24"/>
          <w:szCs w:val="24"/>
          <w:lang w:val="en-US"/>
        </w:rPr>
      </w:pPr>
      <w:r w:rsidRPr="00B21F67">
        <w:rPr>
          <w:rFonts w:cs="Times New Roman"/>
          <w:sz w:val="24"/>
          <w:szCs w:val="24"/>
          <w:lang w:val="en-US"/>
        </w:rPr>
        <w:t xml:space="preserve">The cross-sectional area </w:t>
      </w:r>
      <w:r w:rsidR="00745979" w:rsidRPr="00B21F67">
        <w:rPr>
          <w:rFonts w:cs="Times New Roman"/>
          <w:sz w:val="24"/>
          <w:szCs w:val="24"/>
          <w:lang w:val="en-US"/>
        </w:rPr>
        <w:t>(</w:t>
      </w:r>
      <w:r w:rsidR="00745979" w:rsidRPr="00B21F67">
        <w:rPr>
          <w:rFonts w:cs="Times New Roman"/>
          <w:i/>
          <w:sz w:val="24"/>
          <w:szCs w:val="24"/>
          <w:lang w:val="en-US"/>
        </w:rPr>
        <w:t>S</w:t>
      </w:r>
      <w:r w:rsidR="00745979" w:rsidRPr="00B21F67">
        <w:rPr>
          <w:rFonts w:cs="Times New Roman"/>
          <w:sz w:val="24"/>
          <w:szCs w:val="24"/>
          <w:lang w:val="en-US"/>
        </w:rPr>
        <w:t xml:space="preserve">) </w:t>
      </w:r>
      <w:r>
        <w:rPr>
          <w:rFonts w:cs="Times New Roman"/>
          <w:sz w:val="24"/>
          <w:szCs w:val="24"/>
          <w:lang w:val="en-US"/>
        </w:rPr>
        <w:t>in mm</w:t>
      </w:r>
      <w:r w:rsidR="00745979" w:rsidRPr="00B21F67">
        <w:rPr>
          <w:rFonts w:cs="Times New Roman"/>
          <w:sz w:val="24"/>
          <w:szCs w:val="24"/>
          <w:vertAlign w:val="superscript"/>
          <w:lang w:val="en-US"/>
        </w:rPr>
        <w:t>2</w:t>
      </w:r>
      <w:r w:rsidR="00745979" w:rsidRPr="00B21F67">
        <w:rPr>
          <w:rFonts w:cs="Times New Roman"/>
          <w:sz w:val="24"/>
          <w:szCs w:val="24"/>
          <w:lang w:val="en-US"/>
        </w:rPr>
        <w:t xml:space="preserve"> </w:t>
      </w:r>
      <w:r>
        <w:rPr>
          <w:rFonts w:cs="Times New Roman"/>
          <w:sz w:val="24"/>
          <w:szCs w:val="24"/>
          <w:lang w:val="en-US"/>
        </w:rPr>
        <w:t>is calculated according to the formula</w:t>
      </w:r>
    </w:p>
    <w:p w14:paraId="152D513D" w14:textId="7F9AD8AA" w:rsidR="00E84EA0" w:rsidRDefault="00E84EA0" w:rsidP="008E6314">
      <w:pPr>
        <w:spacing w:line="360" w:lineRule="auto"/>
        <w:ind w:firstLine="709"/>
        <w:jc w:val="both"/>
        <w:rPr>
          <w:rFonts w:cs="Times New Roman"/>
          <w:sz w:val="24"/>
          <w:szCs w:val="24"/>
          <w:lang w:val="en-US"/>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496"/>
      </w:tblGrid>
      <w:tr w:rsidR="006E7BE1" w14:paraId="426D147A" w14:textId="77777777" w:rsidTr="003D7153">
        <w:tc>
          <w:tcPr>
            <w:tcW w:w="8926" w:type="dxa"/>
          </w:tcPr>
          <w:p w14:paraId="5A3E2451" w14:textId="02293D23" w:rsidR="006E7BE1" w:rsidRDefault="006E7BE1" w:rsidP="006E7BE1">
            <w:pPr>
              <w:spacing w:line="360" w:lineRule="auto"/>
              <w:jc w:val="center"/>
              <w:rPr>
                <w:rFonts w:cs="Times New Roman"/>
                <w:sz w:val="24"/>
                <w:szCs w:val="24"/>
                <w:lang w:val="en-US"/>
              </w:rPr>
            </w:pPr>
            <w:bookmarkStart w:id="28" w:name="_Hlk53569034"/>
            <m:oMath>
              <m:r>
                <w:rPr>
                  <w:rFonts w:ascii="Cambria Math" w:hAnsi="Cambria Math" w:cs="Times New Roman"/>
                  <w:sz w:val="24"/>
                  <w:szCs w:val="24"/>
                </w:rPr>
                <m:t>S</m:t>
              </m:r>
              <m:r>
                <w:rPr>
                  <w:rFonts w:ascii="Cambria Math" w:hAnsi="Cambria Math" w:cs="Times New Roman"/>
                  <w:sz w:val="24"/>
                  <w:szCs w:val="24"/>
                  <w:lang w:val="en-US"/>
                </w:rPr>
                <m:t>=</m:t>
              </m:r>
              <m:r>
                <w:rPr>
                  <w:rFonts w:ascii="Cambria Math" w:hAnsi="Cambria Math" w:cs="Times New Roman"/>
                  <w:sz w:val="24"/>
                  <w:szCs w:val="24"/>
                </w:rPr>
                <m:t>b</m:t>
              </m:r>
              <m:r>
                <w:rPr>
                  <w:rFonts w:ascii="Cambria Math" w:hAnsi="Cambria Math" w:cs="Times New Roman"/>
                  <w:sz w:val="24"/>
                  <w:szCs w:val="24"/>
                  <w:lang w:val="en-US"/>
                </w:rPr>
                <m:t>·h</m:t>
              </m:r>
            </m:oMath>
            <w:r>
              <w:rPr>
                <w:rFonts w:eastAsiaTheme="minorEastAsia" w:cs="Times New Roman"/>
                <w:sz w:val="24"/>
                <w:szCs w:val="24"/>
                <w:lang w:val="en-US"/>
              </w:rPr>
              <w:t>,</w:t>
            </w:r>
          </w:p>
        </w:tc>
        <w:tc>
          <w:tcPr>
            <w:tcW w:w="418" w:type="dxa"/>
          </w:tcPr>
          <w:p w14:paraId="1D0420DA" w14:textId="2DCBDC1B" w:rsidR="006E7BE1" w:rsidRDefault="006E7BE1" w:rsidP="003D7153">
            <w:pPr>
              <w:spacing w:line="360" w:lineRule="auto"/>
              <w:jc w:val="right"/>
              <w:rPr>
                <w:rFonts w:cs="Times New Roman"/>
                <w:sz w:val="24"/>
                <w:szCs w:val="24"/>
                <w:lang w:val="en-US"/>
              </w:rPr>
            </w:pPr>
            <w:r>
              <w:rPr>
                <w:rFonts w:cs="Times New Roman"/>
                <w:sz w:val="24"/>
                <w:szCs w:val="24"/>
                <w:lang w:val="en-US"/>
              </w:rPr>
              <w:t>(</w:t>
            </w:r>
            <w:r>
              <w:rPr>
                <w:rFonts w:cs="Times New Roman"/>
                <w:sz w:val="24"/>
                <w:szCs w:val="24"/>
                <w:lang w:val="en-US"/>
              </w:rPr>
              <w:t>2</w:t>
            </w:r>
            <w:r>
              <w:rPr>
                <w:rFonts w:cs="Times New Roman"/>
                <w:sz w:val="24"/>
                <w:szCs w:val="24"/>
                <w:lang w:val="en-US"/>
              </w:rPr>
              <w:t>)</w:t>
            </w:r>
          </w:p>
        </w:tc>
      </w:tr>
      <w:bookmarkEnd w:id="28"/>
    </w:tbl>
    <w:p w14:paraId="7276FFBF" w14:textId="77777777" w:rsidR="006E7BE1" w:rsidRPr="00B21F67" w:rsidRDefault="006E7BE1" w:rsidP="008E6314">
      <w:pPr>
        <w:spacing w:line="360" w:lineRule="auto"/>
        <w:ind w:firstLine="709"/>
        <w:jc w:val="both"/>
        <w:rPr>
          <w:rFonts w:cs="Times New Roman"/>
          <w:sz w:val="24"/>
          <w:szCs w:val="24"/>
          <w:lang w:val="en-US"/>
        </w:rPr>
      </w:pPr>
    </w:p>
    <w:p w14:paraId="0BA773D2" w14:textId="224284C7" w:rsidR="00745979" w:rsidRPr="00E9283B" w:rsidRDefault="00E9283B" w:rsidP="00E84EA0">
      <w:pPr>
        <w:spacing w:line="360" w:lineRule="auto"/>
        <w:ind w:firstLine="709"/>
        <w:jc w:val="both"/>
        <w:rPr>
          <w:rFonts w:cs="Times New Roman"/>
          <w:sz w:val="24"/>
          <w:szCs w:val="24"/>
          <w:lang w:val="en-US"/>
        </w:rPr>
      </w:pPr>
      <w:r>
        <w:rPr>
          <w:rFonts w:cs="Times New Roman"/>
          <w:sz w:val="24"/>
          <w:szCs w:val="24"/>
          <w:lang w:val="en-US"/>
        </w:rPr>
        <w:t>where</w:t>
      </w:r>
      <w:r w:rsidR="00745979" w:rsidRPr="00E9283B">
        <w:rPr>
          <w:rFonts w:cs="Times New Roman"/>
          <w:i/>
          <w:sz w:val="24"/>
          <w:szCs w:val="24"/>
          <w:lang w:val="en-US"/>
        </w:rPr>
        <w:t xml:space="preserve"> b</w:t>
      </w:r>
      <w:r w:rsidR="00745979" w:rsidRPr="00E9283B">
        <w:rPr>
          <w:rFonts w:cs="Times New Roman"/>
          <w:sz w:val="24"/>
          <w:szCs w:val="24"/>
          <w:lang w:val="en-US"/>
        </w:rPr>
        <w:t xml:space="preserve"> – </w:t>
      </w:r>
      <w:r>
        <w:rPr>
          <w:rFonts w:cs="Times New Roman"/>
          <w:sz w:val="24"/>
          <w:szCs w:val="24"/>
          <w:lang w:val="en-US"/>
        </w:rPr>
        <w:t>sample width</w:t>
      </w:r>
      <w:r w:rsidRPr="00E9283B">
        <w:rPr>
          <w:rFonts w:cs="Times New Roman"/>
          <w:sz w:val="24"/>
          <w:szCs w:val="24"/>
          <w:lang w:val="en-US"/>
        </w:rPr>
        <w:t>, m</w:t>
      </w:r>
      <w:r w:rsidR="00745979" w:rsidRPr="00E9283B">
        <w:rPr>
          <w:rFonts w:cs="Times New Roman"/>
          <w:sz w:val="24"/>
          <w:szCs w:val="24"/>
          <w:lang w:val="en-US"/>
        </w:rPr>
        <w:t>;</w:t>
      </w:r>
    </w:p>
    <w:p w14:paraId="3212F949" w14:textId="1C4A8290" w:rsidR="00745979" w:rsidRPr="00E9283B" w:rsidRDefault="00745979" w:rsidP="00E84EA0">
      <w:pPr>
        <w:spacing w:line="360" w:lineRule="auto"/>
        <w:ind w:firstLine="709"/>
        <w:jc w:val="both"/>
        <w:rPr>
          <w:rFonts w:cs="Times New Roman"/>
          <w:sz w:val="24"/>
          <w:szCs w:val="24"/>
          <w:lang w:val="en-US"/>
        </w:rPr>
      </w:pPr>
      <w:r w:rsidRPr="00E9283B">
        <w:rPr>
          <w:rFonts w:cs="Times New Roman"/>
          <w:i/>
          <w:sz w:val="24"/>
          <w:szCs w:val="24"/>
          <w:lang w:val="en-US"/>
        </w:rPr>
        <w:t>h</w:t>
      </w:r>
      <w:r w:rsidRPr="00E9283B">
        <w:rPr>
          <w:rFonts w:cs="Times New Roman"/>
          <w:sz w:val="24"/>
          <w:szCs w:val="24"/>
          <w:lang w:val="en-US"/>
        </w:rPr>
        <w:t xml:space="preserve"> – </w:t>
      </w:r>
      <w:r w:rsidR="00E9283B">
        <w:rPr>
          <w:rFonts w:cs="Times New Roman"/>
          <w:sz w:val="24"/>
          <w:szCs w:val="24"/>
          <w:lang w:val="en-US"/>
        </w:rPr>
        <w:t>sample thickness</w:t>
      </w:r>
      <w:r w:rsidR="00E9283B" w:rsidRPr="00E9283B">
        <w:rPr>
          <w:rFonts w:cs="Times New Roman"/>
          <w:sz w:val="24"/>
          <w:szCs w:val="24"/>
          <w:lang w:val="en-US"/>
        </w:rPr>
        <w:t>, m</w:t>
      </w:r>
      <w:r w:rsidRPr="00E9283B">
        <w:rPr>
          <w:rFonts w:cs="Times New Roman"/>
          <w:sz w:val="24"/>
          <w:szCs w:val="24"/>
          <w:lang w:val="en-US"/>
        </w:rPr>
        <w:t>.</w:t>
      </w:r>
    </w:p>
    <w:p w14:paraId="1CF22FA0" w14:textId="49078D3D" w:rsidR="00745979" w:rsidRDefault="00E9283B" w:rsidP="00D060EC">
      <w:pPr>
        <w:tabs>
          <w:tab w:val="left" w:pos="709"/>
        </w:tabs>
        <w:spacing w:line="360" w:lineRule="auto"/>
        <w:ind w:firstLine="709"/>
        <w:jc w:val="both"/>
        <w:rPr>
          <w:rFonts w:cs="Times New Roman"/>
          <w:sz w:val="24"/>
          <w:szCs w:val="24"/>
          <w:lang w:val="en-US"/>
        </w:rPr>
      </w:pPr>
      <w:r w:rsidRPr="00E9283B">
        <w:rPr>
          <w:rFonts w:cs="Times New Roman"/>
          <w:sz w:val="24"/>
          <w:szCs w:val="24"/>
          <w:lang w:val="en-US"/>
        </w:rPr>
        <w:t xml:space="preserve">Based on the results of a </w:t>
      </w:r>
      <w:r>
        <w:rPr>
          <w:rFonts w:cs="Times New Roman"/>
          <w:sz w:val="24"/>
          <w:szCs w:val="24"/>
          <w:lang w:val="en-US"/>
        </w:rPr>
        <w:t xml:space="preserve">test </w:t>
      </w:r>
      <w:r w:rsidRPr="00E9283B">
        <w:rPr>
          <w:rFonts w:cs="Times New Roman"/>
          <w:sz w:val="24"/>
          <w:szCs w:val="24"/>
          <w:lang w:val="en-US"/>
        </w:rPr>
        <w:t xml:space="preserve">series, error in the </w:t>
      </w:r>
      <w:r w:rsidR="00A63B9F" w:rsidRPr="00E9283B">
        <w:rPr>
          <w:rFonts w:cs="Times New Roman"/>
          <w:sz w:val="24"/>
          <w:szCs w:val="24"/>
          <w:lang w:val="en-US"/>
        </w:rPr>
        <w:t xml:space="preserve">ultimate strength </w:t>
      </w:r>
      <w:r w:rsidRPr="00E9283B">
        <w:rPr>
          <w:rFonts w:cs="Times New Roman"/>
          <w:sz w:val="24"/>
          <w:szCs w:val="24"/>
          <w:lang w:val="en-US"/>
        </w:rPr>
        <w:t>value (confidence interval) is determined according to the following formula</w:t>
      </w:r>
    </w:p>
    <w:p w14:paraId="1B4534CE" w14:textId="3E2D656A" w:rsidR="00E84EA0" w:rsidRDefault="00E84EA0" w:rsidP="008E6314">
      <w:pPr>
        <w:tabs>
          <w:tab w:val="left" w:pos="709"/>
        </w:tabs>
        <w:spacing w:line="336" w:lineRule="auto"/>
        <w:ind w:firstLine="709"/>
        <w:jc w:val="both"/>
        <w:rPr>
          <w:rFonts w:cs="Times New Roman"/>
          <w:sz w:val="24"/>
          <w:szCs w:val="24"/>
          <w:lang w:val="en-US"/>
        </w:rPr>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496"/>
      </w:tblGrid>
      <w:tr w:rsidR="006E7BE1" w14:paraId="31FAF2CD" w14:textId="77777777" w:rsidTr="003D7153">
        <w:tc>
          <w:tcPr>
            <w:tcW w:w="8926" w:type="dxa"/>
          </w:tcPr>
          <w:p w14:paraId="6A3D0EC4" w14:textId="67B0436A" w:rsidR="006E7BE1" w:rsidRDefault="006E7BE1" w:rsidP="003D7153">
            <w:pPr>
              <w:spacing w:line="360" w:lineRule="auto"/>
              <w:jc w:val="center"/>
              <w:rPr>
                <w:rFonts w:cs="Times New Roman"/>
                <w:sz w:val="24"/>
                <w:szCs w:val="24"/>
                <w:lang w:val="en-US"/>
              </w:rPr>
            </w:pPr>
            <w:bookmarkStart w:id="29" w:name="_Hlk53569078"/>
            <m:oMathPara>
              <m:oMath>
                <m:r>
                  <m:rPr>
                    <m:sty m:val="p"/>
                  </m:rPr>
                  <w:rPr>
                    <w:rFonts w:ascii="Cambria Math" w:hAnsi="Cambria Math" w:cs="Times New Roman"/>
                    <w:sz w:val="24"/>
                    <w:szCs w:val="24"/>
                    <w:lang w:val="en-US"/>
                  </w:rPr>
                  <m:t>∆</m:t>
                </m:r>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sub>
                    </m:sSub>
                  </m:e>
                </m:acc>
                <m:r>
                  <m:rPr>
                    <m:sty m:val="p"/>
                  </m:rPr>
                  <w:rPr>
                    <w:rFonts w:ascii="Cambria Math" w:hAnsi="Cambria Math" w:cs="Times New Roman"/>
                    <w:sz w:val="24"/>
                    <w:szCs w:val="24"/>
                    <w:lang w:val="en-US"/>
                  </w:rPr>
                  <m:t>=</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αn</m:t>
                    </m:r>
                  </m:sub>
                </m:sSub>
                <m:r>
                  <m:rPr>
                    <m:sty m:val="p"/>
                  </m:rPr>
                  <w:rPr>
                    <w:rFonts w:ascii="Cambria Math" w:hAnsi="Cambria Math" w:cs="Times New Roman"/>
                    <w:sz w:val="24"/>
                    <w:szCs w:val="24"/>
                    <w:lang w:val="en-US"/>
                  </w:rPr>
                  <m:t>∙</m:t>
                </m:r>
                <m:rad>
                  <m:radPr>
                    <m:degHide m:val="1"/>
                    <m:ctrlPr>
                      <w:rPr>
                        <w:rFonts w:ascii="Cambria Math" w:hAnsi="Cambria Math" w:cs="Times New Roman"/>
                        <w:sz w:val="24"/>
                        <w:szCs w:val="24"/>
                      </w:rPr>
                    </m:ctrlPr>
                  </m:radPr>
                  <m:deg/>
                  <m:e>
                    <m:f>
                      <m:fPr>
                        <m:ctrlPr>
                          <w:rPr>
                            <w:rFonts w:ascii="Cambria Math" w:hAnsi="Cambria Math" w:cs="Times New Roman"/>
                            <w:sz w:val="24"/>
                            <w:szCs w:val="24"/>
                          </w:rPr>
                        </m:ctrlPr>
                      </m:fPr>
                      <m:num>
                        <m:nary>
                          <m:naryPr>
                            <m:chr m:val="∑"/>
                            <m:limLoc m:val="undOvr"/>
                            <m:ctrlPr>
                              <w:rPr>
                                <w:rFonts w:ascii="Cambria Math" w:hAnsi="Cambria Math" w:cs="Times New Roman"/>
                                <w:sz w:val="24"/>
                                <w:szCs w:val="24"/>
                              </w:rPr>
                            </m:ctrlPr>
                          </m:naryPr>
                          <m:sub>
                            <m:r>
                              <w:rPr>
                                <w:rFonts w:ascii="Cambria Math" w:hAnsi="Cambria Math" w:cs="Times New Roman"/>
                                <w:sz w:val="24"/>
                                <w:szCs w:val="24"/>
                              </w:rPr>
                              <m:t>i</m:t>
                            </m:r>
                            <m:r>
                              <m:rPr>
                                <m:sty m:val="p"/>
                              </m:rPr>
                              <w:rPr>
                                <w:rFonts w:ascii="Cambria Math" w:hAnsi="Cambria Math" w:cs="Times New Roman"/>
                                <w:sz w:val="24"/>
                                <w:szCs w:val="24"/>
                                <w:lang w:val="en-US"/>
                              </w:rPr>
                              <m:t>=1</m:t>
                            </m:r>
                          </m:sub>
                          <m:sup>
                            <m:r>
                              <w:rPr>
                                <w:rFonts w:ascii="Cambria Math" w:hAnsi="Cambria Math" w:cs="Times New Roman"/>
                                <w:sz w:val="24"/>
                                <w:szCs w:val="24"/>
                              </w:rPr>
                              <m:t>n</m:t>
                            </m:r>
                          </m:sup>
                          <m:e>
                            <m:sSup>
                              <m:sSupPr>
                                <m:ctrlPr>
                                  <w:rPr>
                                    <w:rFonts w:ascii="Cambria Math" w:hAnsi="Cambria Math" w:cs="Times New Roman"/>
                                    <w:sz w:val="24"/>
                                    <w:szCs w:val="24"/>
                                  </w:rPr>
                                </m:ctrlPr>
                              </m:sSupPr>
                              <m:e>
                                <m:d>
                                  <m:dPr>
                                    <m:ctrlPr>
                                      <w:rPr>
                                        <w:rFonts w:ascii="Cambria Math" w:hAnsi="Cambria Math" w:cs="Times New Roman"/>
                                        <w:sz w:val="24"/>
                                        <w:szCs w:val="24"/>
                                      </w:rPr>
                                    </m:ctrlPr>
                                  </m:dPr>
                                  <m:e>
                                    <m:acc>
                                      <m:accPr>
                                        <m:chr m:val="̅"/>
                                        <m:ctrlPr>
                                          <w:rPr>
                                            <w:rFonts w:ascii="Cambria Math" w:hAnsi="Cambria Math" w:cs="Times New Roman"/>
                                            <w:sz w:val="24"/>
                                            <w:szCs w:val="24"/>
                                          </w:rPr>
                                        </m:ctrlPr>
                                      </m:accPr>
                                      <m:e>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sub>
                                        </m:sSub>
                                      </m:e>
                                    </m:acc>
                                    <m:r>
                                      <m:rPr>
                                        <m:sty m:val="p"/>
                                      </m:rPr>
                                      <w:rPr>
                                        <w:rFonts w:ascii="Cambria Math" w:hAnsi="Cambria Math" w:cs="Times New Roman"/>
                                        <w:sz w:val="24"/>
                                        <w:szCs w:val="24"/>
                                        <w:lang w:val="en-US"/>
                                      </w:rPr>
                                      <m:t>-</m:t>
                                    </m:r>
                                    <m:sSub>
                                      <m:sSubPr>
                                        <m:ctrlPr>
                                          <w:rPr>
                                            <w:rFonts w:ascii="Cambria Math" w:hAnsi="Cambria Math" w:cs="Times New Roman"/>
                                            <w:sz w:val="24"/>
                                            <w:szCs w:val="24"/>
                                          </w:rPr>
                                        </m:ctrlPr>
                                      </m:sSubPr>
                                      <m:e>
                                        <m:r>
                                          <w:rPr>
                                            <w:rFonts w:ascii="Cambria Math" w:hAnsi="Cambria Math" w:cs="Times New Roman"/>
                                            <w:sz w:val="24"/>
                                            <w:szCs w:val="24"/>
                                          </w:rPr>
                                          <m:t>σ</m:t>
                                        </m:r>
                                      </m:e>
                                      <m:sub>
                                        <m:r>
                                          <m:rPr>
                                            <m:sty m:val="p"/>
                                          </m:rPr>
                                          <w:rPr>
                                            <w:rFonts w:ascii="Cambria Math" w:hAnsi="Cambria Math" w:cs="Times New Roman"/>
                                            <w:sz w:val="24"/>
                                            <w:szCs w:val="24"/>
                                          </w:rPr>
                                          <m:t>сж</m:t>
                                        </m:r>
                                        <m:r>
                                          <w:rPr>
                                            <w:rFonts w:ascii="Cambria Math" w:hAnsi="Cambria Math" w:cs="Times New Roman"/>
                                            <w:sz w:val="24"/>
                                            <w:szCs w:val="24"/>
                                          </w:rPr>
                                          <m:t>i</m:t>
                                        </m:r>
                                      </m:sub>
                                    </m:sSub>
                                  </m:e>
                                </m:d>
                              </m:e>
                              <m:sup>
                                <m:r>
                                  <m:rPr>
                                    <m:sty m:val="p"/>
                                  </m:rPr>
                                  <w:rPr>
                                    <w:rFonts w:ascii="Cambria Math" w:hAnsi="Cambria Math" w:cs="Times New Roman"/>
                                    <w:sz w:val="24"/>
                                    <w:szCs w:val="24"/>
                                    <w:lang w:val="en-US"/>
                                  </w:rPr>
                                  <m:t>2</m:t>
                                </m:r>
                              </m:sup>
                            </m:sSup>
                          </m:e>
                        </m:nary>
                      </m:num>
                      <m:den>
                        <m:r>
                          <w:rPr>
                            <w:rFonts w:ascii="Cambria Math" w:hAnsi="Cambria Math" w:cs="Times New Roman"/>
                            <w:sz w:val="24"/>
                            <w:szCs w:val="24"/>
                          </w:rPr>
                          <m:t>n</m:t>
                        </m:r>
                        <m:d>
                          <m:dPr>
                            <m:ctrlPr>
                              <w:rPr>
                                <w:rFonts w:ascii="Cambria Math" w:hAnsi="Cambria Math" w:cs="Times New Roman"/>
                                <w:sz w:val="24"/>
                                <w:szCs w:val="24"/>
                              </w:rPr>
                            </m:ctrlPr>
                          </m:dPr>
                          <m:e>
                            <m:r>
                              <w:rPr>
                                <w:rFonts w:ascii="Cambria Math" w:hAnsi="Cambria Math" w:cs="Times New Roman"/>
                                <w:sz w:val="24"/>
                                <w:szCs w:val="24"/>
                              </w:rPr>
                              <m:t>n</m:t>
                            </m:r>
                            <m:r>
                              <m:rPr>
                                <m:sty m:val="p"/>
                              </m:rPr>
                              <w:rPr>
                                <w:rFonts w:ascii="Cambria Math" w:hAnsi="Cambria Math" w:cs="Times New Roman"/>
                                <w:sz w:val="24"/>
                                <w:szCs w:val="24"/>
                                <w:lang w:val="en-US"/>
                              </w:rPr>
                              <m:t>-1</m:t>
                            </m:r>
                          </m:e>
                        </m:d>
                      </m:den>
                    </m:f>
                    <m:r>
                      <m:rPr>
                        <m:sty m:val="p"/>
                      </m:rPr>
                      <w:rPr>
                        <w:rFonts w:ascii="Cambria Math" w:eastAsiaTheme="minorEastAsia" w:hAnsi="Cambria Math" w:cs="Times New Roman"/>
                        <w:sz w:val="24"/>
                        <w:szCs w:val="24"/>
                        <w:lang w:val="en-US"/>
                      </w:rPr>
                      <m:t>,</m:t>
                    </m:r>
                  </m:e>
                </m:rad>
              </m:oMath>
            </m:oMathPara>
          </w:p>
        </w:tc>
        <w:tc>
          <w:tcPr>
            <w:tcW w:w="418" w:type="dxa"/>
          </w:tcPr>
          <w:p w14:paraId="436C6F69" w14:textId="7FE3B668" w:rsidR="006E7BE1" w:rsidRDefault="006E7BE1" w:rsidP="003D7153">
            <w:pPr>
              <w:spacing w:line="360" w:lineRule="auto"/>
              <w:jc w:val="right"/>
              <w:rPr>
                <w:rFonts w:cs="Times New Roman"/>
                <w:sz w:val="24"/>
                <w:szCs w:val="24"/>
                <w:lang w:val="en-US"/>
              </w:rPr>
            </w:pPr>
            <w:r>
              <w:rPr>
                <w:rFonts w:cs="Times New Roman"/>
                <w:sz w:val="24"/>
                <w:szCs w:val="24"/>
                <w:lang w:val="en-US"/>
              </w:rPr>
              <w:t>(</w:t>
            </w:r>
            <w:r>
              <w:rPr>
                <w:rFonts w:cs="Times New Roman"/>
                <w:sz w:val="24"/>
                <w:szCs w:val="24"/>
                <w:lang w:val="en-US"/>
              </w:rPr>
              <w:t>3</w:t>
            </w:r>
            <w:r>
              <w:rPr>
                <w:rFonts w:cs="Times New Roman"/>
                <w:sz w:val="24"/>
                <w:szCs w:val="24"/>
                <w:lang w:val="en-US"/>
              </w:rPr>
              <w:t>)</w:t>
            </w:r>
          </w:p>
        </w:tc>
      </w:tr>
      <w:bookmarkEnd w:id="29"/>
    </w:tbl>
    <w:p w14:paraId="3A65D92A" w14:textId="77777777" w:rsidR="00E84EA0" w:rsidRPr="00D17107" w:rsidRDefault="00E84EA0" w:rsidP="008E6314">
      <w:pPr>
        <w:tabs>
          <w:tab w:val="left" w:pos="709"/>
        </w:tabs>
        <w:spacing w:line="360" w:lineRule="auto"/>
        <w:ind w:firstLine="709"/>
        <w:jc w:val="both"/>
        <w:rPr>
          <w:rFonts w:cs="Times New Roman"/>
          <w:sz w:val="24"/>
          <w:szCs w:val="24"/>
          <w:lang w:val="en-US"/>
        </w:rPr>
      </w:pPr>
    </w:p>
    <w:p w14:paraId="53C91CB8" w14:textId="77777777" w:rsidR="00E84EA0" w:rsidRPr="00E84EA0" w:rsidRDefault="00A63B9F" w:rsidP="00E84EA0">
      <w:pPr>
        <w:spacing w:line="360" w:lineRule="auto"/>
        <w:ind w:firstLine="709"/>
        <w:jc w:val="both"/>
        <w:rPr>
          <w:rFonts w:cs="Times New Roman"/>
          <w:sz w:val="24"/>
          <w:szCs w:val="24"/>
          <w:lang w:val="en-US"/>
        </w:rPr>
      </w:pPr>
      <w:r>
        <w:rPr>
          <w:rFonts w:cs="Times New Roman"/>
          <w:sz w:val="24"/>
          <w:szCs w:val="24"/>
          <w:lang w:val="en-US"/>
        </w:rPr>
        <w:t>where</w:t>
      </w:r>
      <w:r w:rsidR="00745979" w:rsidRPr="00F44851">
        <w:rPr>
          <w:rFonts w:cs="Times New Roman"/>
          <w:sz w:val="24"/>
          <w:szCs w:val="24"/>
          <w:lang w:val="en-US"/>
        </w:rPr>
        <w:t xml:space="preserve"> </w:t>
      </w:r>
      <w:r w:rsidR="00745979" w:rsidRPr="00F44851">
        <w:rPr>
          <w:rFonts w:cs="Times New Roman"/>
          <w:i/>
          <w:sz w:val="24"/>
          <w:szCs w:val="24"/>
          <w:lang w:val="en-US"/>
        </w:rPr>
        <w:t>n</w:t>
      </w:r>
      <w:r w:rsidR="00745979" w:rsidRPr="00F44851">
        <w:rPr>
          <w:rFonts w:cs="Times New Roman"/>
          <w:sz w:val="24"/>
          <w:szCs w:val="24"/>
          <w:lang w:val="en-US"/>
        </w:rPr>
        <w:t xml:space="preserve"> – </w:t>
      </w:r>
      <w:r>
        <w:rPr>
          <w:rFonts w:cs="Times New Roman"/>
          <w:sz w:val="24"/>
          <w:szCs w:val="24"/>
          <w:lang w:val="en-US"/>
        </w:rPr>
        <w:t>number of measurements</w:t>
      </w:r>
      <w:r w:rsidR="00E84EA0" w:rsidRPr="00E84EA0">
        <w:rPr>
          <w:rFonts w:cs="Times New Roman"/>
          <w:sz w:val="24"/>
          <w:szCs w:val="24"/>
          <w:lang w:val="en-US"/>
        </w:rPr>
        <w:t>;</w:t>
      </w:r>
    </w:p>
    <w:p w14:paraId="7CA28DD0" w14:textId="569E68AA" w:rsidR="00745979" w:rsidRPr="00A63B9F" w:rsidRDefault="00DA125D" w:rsidP="00E84EA0">
      <w:pPr>
        <w:tabs>
          <w:tab w:val="left" w:pos="709"/>
        </w:tabs>
        <w:spacing w:line="360" w:lineRule="auto"/>
        <w:ind w:firstLine="709"/>
        <w:jc w:val="both"/>
        <w:rPr>
          <w:rFonts w:cs="Times New Roman"/>
          <w:sz w:val="24"/>
          <w:szCs w:val="24"/>
          <w:lang w:val="en-US"/>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αn</m:t>
            </m:r>
          </m:sub>
        </m:sSub>
      </m:oMath>
      <w:r w:rsidR="00745979" w:rsidRPr="00A63B9F">
        <w:rPr>
          <w:rFonts w:cs="Times New Roman"/>
          <w:sz w:val="24"/>
          <w:szCs w:val="24"/>
          <w:lang w:val="en-US"/>
        </w:rPr>
        <w:t xml:space="preserve">– </w:t>
      </w:r>
      <w:r w:rsidR="00A63B9F">
        <w:rPr>
          <w:rFonts w:cs="Times New Roman"/>
          <w:sz w:val="24"/>
          <w:szCs w:val="24"/>
          <w:lang w:val="en-US"/>
        </w:rPr>
        <w:t>Student’s coefficient</w:t>
      </w:r>
      <w:r w:rsidR="00A63B9F" w:rsidRPr="00A63B9F">
        <w:rPr>
          <w:rFonts w:cs="Times New Roman"/>
          <w:sz w:val="24"/>
          <w:szCs w:val="24"/>
          <w:lang w:val="en-US"/>
        </w:rPr>
        <w:t xml:space="preserve"> (</w:t>
      </w:r>
      <w:r w:rsidR="00A63B9F">
        <w:rPr>
          <w:rFonts w:cs="Times New Roman"/>
          <w:sz w:val="24"/>
          <w:szCs w:val="24"/>
        </w:rPr>
        <w:t>α</w:t>
      </w:r>
      <w:r w:rsidR="00A63B9F" w:rsidRPr="00A63B9F">
        <w:rPr>
          <w:rFonts w:cs="Times New Roman"/>
          <w:sz w:val="24"/>
          <w:szCs w:val="24"/>
          <w:lang w:val="en-US"/>
        </w:rPr>
        <w:t>=0.</w:t>
      </w:r>
      <w:r w:rsidR="00745979" w:rsidRPr="00A63B9F">
        <w:rPr>
          <w:rFonts w:cs="Times New Roman"/>
          <w:sz w:val="24"/>
          <w:szCs w:val="24"/>
          <w:lang w:val="en-US"/>
        </w:rPr>
        <w:t>95)</w:t>
      </w:r>
      <w:r w:rsidR="00E84EA0">
        <w:rPr>
          <w:rFonts w:cs="Times New Roman"/>
          <w:sz w:val="24"/>
          <w:szCs w:val="24"/>
          <w:lang w:val="en-US"/>
        </w:rPr>
        <w:t>.</w:t>
      </w:r>
    </w:p>
    <w:p w14:paraId="03276152" w14:textId="2052B1CE" w:rsidR="00745979" w:rsidRPr="00A63B9F" w:rsidRDefault="00AE6AD9" w:rsidP="00E84EA0">
      <w:pPr>
        <w:spacing w:line="360" w:lineRule="auto"/>
        <w:ind w:firstLine="709"/>
        <w:jc w:val="both"/>
        <w:rPr>
          <w:rFonts w:cs="Times New Roman"/>
          <w:sz w:val="24"/>
          <w:szCs w:val="24"/>
          <w:lang w:val="en-US"/>
        </w:rPr>
      </w:pPr>
      <w:r>
        <w:rPr>
          <w:rFonts w:cs="Times New Roman"/>
          <w:sz w:val="24"/>
          <w:szCs w:val="24"/>
          <w:lang w:val="en-US"/>
        </w:rPr>
        <w:t>Due to the fact that</w:t>
      </w:r>
      <w:r w:rsidR="00A63B9F" w:rsidRPr="00A63B9F">
        <w:rPr>
          <w:rFonts w:cs="Times New Roman"/>
          <w:sz w:val="24"/>
          <w:szCs w:val="24"/>
          <w:lang w:val="en-US"/>
        </w:rPr>
        <w:t xml:space="preserve"> deformation of the test </w:t>
      </w:r>
      <w:r>
        <w:rPr>
          <w:rFonts w:cs="Times New Roman"/>
          <w:sz w:val="24"/>
          <w:szCs w:val="24"/>
          <w:lang w:val="en-US"/>
        </w:rPr>
        <w:t>sample</w:t>
      </w:r>
      <w:r w:rsidR="00A63B9F" w:rsidRPr="00A63B9F">
        <w:rPr>
          <w:rFonts w:cs="Times New Roman"/>
          <w:sz w:val="24"/>
          <w:szCs w:val="24"/>
          <w:lang w:val="en-US"/>
        </w:rPr>
        <w:t xml:space="preserve"> was recorded b</w:t>
      </w:r>
      <w:r>
        <w:rPr>
          <w:rFonts w:cs="Times New Roman"/>
          <w:sz w:val="24"/>
          <w:szCs w:val="24"/>
          <w:lang w:val="en-US"/>
        </w:rPr>
        <w:t xml:space="preserve">y the relative displacement of </w:t>
      </w:r>
      <w:r w:rsidR="00A63B9F" w:rsidRPr="00A63B9F">
        <w:rPr>
          <w:rFonts w:cs="Times New Roman"/>
          <w:sz w:val="24"/>
          <w:szCs w:val="24"/>
          <w:lang w:val="en-US"/>
        </w:rPr>
        <w:t>active tr</w:t>
      </w:r>
      <w:r>
        <w:rPr>
          <w:rFonts w:cs="Times New Roman"/>
          <w:sz w:val="24"/>
          <w:szCs w:val="24"/>
          <w:lang w:val="en-US"/>
        </w:rPr>
        <w:t xml:space="preserve">averse of the testing machine, </w:t>
      </w:r>
      <w:r w:rsidR="00A63B9F" w:rsidRPr="00A63B9F">
        <w:rPr>
          <w:rFonts w:cs="Times New Roman"/>
          <w:sz w:val="24"/>
          <w:szCs w:val="24"/>
          <w:lang w:val="en-US"/>
        </w:rPr>
        <w:t>strain of the strain gauge and other units subjected to loading additionally contributes to the deformation of the</w:t>
      </w:r>
      <w:r>
        <w:rPr>
          <w:rFonts w:cs="Times New Roman"/>
          <w:sz w:val="24"/>
          <w:szCs w:val="24"/>
          <w:lang w:val="en-US"/>
        </w:rPr>
        <w:t xml:space="preserve"> sample</w:t>
      </w:r>
      <w:r w:rsidR="00745979" w:rsidRPr="00A63B9F">
        <w:rPr>
          <w:rFonts w:cs="Times New Roman"/>
          <w:sz w:val="24"/>
          <w:szCs w:val="24"/>
          <w:lang w:val="en-US"/>
        </w:rPr>
        <w:t>.</w:t>
      </w:r>
    </w:p>
    <w:p w14:paraId="42CF3545" w14:textId="40FD5B34" w:rsidR="00745979" w:rsidRPr="003142DB" w:rsidRDefault="003142DB" w:rsidP="00D060EC">
      <w:pPr>
        <w:tabs>
          <w:tab w:val="left" w:pos="709"/>
        </w:tabs>
        <w:spacing w:line="360" w:lineRule="auto"/>
        <w:ind w:firstLine="567"/>
        <w:jc w:val="both"/>
        <w:rPr>
          <w:rFonts w:cs="Times New Roman"/>
          <w:sz w:val="24"/>
          <w:szCs w:val="24"/>
          <w:lang w:val="en-US"/>
        </w:rPr>
      </w:pPr>
      <w:r>
        <w:rPr>
          <w:rFonts w:cs="Times New Roman"/>
          <w:sz w:val="24"/>
          <w:szCs w:val="24"/>
          <w:lang w:val="en-US"/>
        </w:rPr>
        <w:t>When</w:t>
      </w:r>
      <w:r w:rsidRPr="003142DB">
        <w:rPr>
          <w:rFonts w:cs="Times New Roman"/>
          <w:sz w:val="24"/>
          <w:szCs w:val="24"/>
          <w:lang w:val="en-US"/>
        </w:rPr>
        <w:t xml:space="preserve"> testing corium </w:t>
      </w:r>
      <w:r>
        <w:rPr>
          <w:rFonts w:cs="Times New Roman"/>
          <w:sz w:val="24"/>
          <w:szCs w:val="24"/>
          <w:lang w:val="en-US"/>
        </w:rPr>
        <w:t>samples</w:t>
      </w:r>
      <w:r w:rsidRPr="003142DB">
        <w:rPr>
          <w:rFonts w:cs="Times New Roman"/>
          <w:sz w:val="24"/>
          <w:szCs w:val="24"/>
          <w:lang w:val="en-US"/>
        </w:rPr>
        <w:t>, the stress-strain compression curves were recorded, which are shown in Figure</w:t>
      </w:r>
      <w:r w:rsidR="00D060EC">
        <w:rPr>
          <w:rFonts w:cs="Times New Roman"/>
          <w:sz w:val="24"/>
          <w:szCs w:val="24"/>
        </w:rPr>
        <w:fldChar w:fldCharType="begin"/>
      </w:r>
      <w:r w:rsidR="00D060EC" w:rsidRPr="003142DB">
        <w:rPr>
          <w:rFonts w:cs="Times New Roman"/>
          <w:sz w:val="24"/>
          <w:szCs w:val="24"/>
          <w:lang w:val="en-US"/>
        </w:rPr>
        <w:instrText xml:space="preserve"> REF _Ref51928391 \h\#\0  \* MERGEFORMAT </w:instrText>
      </w:r>
      <w:r w:rsidR="00D060EC">
        <w:rPr>
          <w:rFonts w:cs="Times New Roman"/>
          <w:sz w:val="24"/>
          <w:szCs w:val="24"/>
        </w:rPr>
      </w:r>
      <w:r w:rsidR="00D060EC">
        <w:rPr>
          <w:rFonts w:cs="Times New Roman"/>
          <w:sz w:val="24"/>
          <w:szCs w:val="24"/>
        </w:rPr>
        <w:fldChar w:fldCharType="separate"/>
      </w:r>
      <w:r w:rsidR="003143C5">
        <w:rPr>
          <w:rFonts w:cs="Times New Roman"/>
          <w:sz w:val="24"/>
          <w:szCs w:val="24"/>
          <w:lang w:val="en-US"/>
        </w:rPr>
        <w:t>12</w:t>
      </w:r>
      <w:r w:rsidR="00D060EC">
        <w:rPr>
          <w:rFonts w:cs="Times New Roman"/>
          <w:sz w:val="24"/>
          <w:szCs w:val="24"/>
        </w:rPr>
        <w:fldChar w:fldCharType="end"/>
      </w:r>
      <w:r w:rsidR="00745979" w:rsidRPr="003142DB">
        <w:rPr>
          <w:rFonts w:cs="Times New Roman"/>
          <w:sz w:val="24"/>
          <w:szCs w:val="24"/>
          <w:lang w:val="en-US"/>
        </w:rPr>
        <w:t>.</w:t>
      </w:r>
    </w:p>
    <w:p w14:paraId="223B65EB" w14:textId="7311388C" w:rsidR="00745979" w:rsidRDefault="004A5072" w:rsidP="004A5072">
      <w:pPr>
        <w:tabs>
          <w:tab w:val="left" w:pos="709"/>
        </w:tabs>
        <w:spacing w:line="360" w:lineRule="auto"/>
        <w:ind w:firstLine="567"/>
        <w:jc w:val="both"/>
        <w:rPr>
          <w:rFonts w:cs="Times New Roman"/>
          <w:sz w:val="24"/>
          <w:szCs w:val="24"/>
          <w:lang w:val="en-US"/>
        </w:rPr>
      </w:pPr>
      <w:r w:rsidRPr="004A5072">
        <w:rPr>
          <w:rFonts w:cs="Times New Roman"/>
          <w:sz w:val="24"/>
          <w:szCs w:val="24"/>
          <w:lang w:val="en-US"/>
        </w:rPr>
        <w:t xml:space="preserve">The values of the ultimate strength in compression and deformation at the maximum load of all tested samples of the </w:t>
      </w:r>
      <w:proofErr w:type="spellStart"/>
      <w:r w:rsidRPr="004A5072">
        <w:rPr>
          <w:rFonts w:cs="Times New Roman"/>
          <w:sz w:val="24"/>
          <w:szCs w:val="24"/>
          <w:lang w:val="en-US"/>
        </w:rPr>
        <w:t>TaC</w:t>
      </w:r>
      <w:proofErr w:type="spellEnd"/>
      <w:r w:rsidRPr="004A5072">
        <w:rPr>
          <w:rFonts w:cs="Times New Roman"/>
          <w:sz w:val="24"/>
          <w:szCs w:val="24"/>
          <w:lang w:val="en-US"/>
        </w:rPr>
        <w:t xml:space="preserve"> </w:t>
      </w:r>
      <w:r>
        <w:rPr>
          <w:rFonts w:cs="Times New Roman"/>
          <w:sz w:val="24"/>
          <w:szCs w:val="24"/>
          <w:lang w:val="en-US"/>
        </w:rPr>
        <w:t>series are given in the T</w:t>
      </w:r>
      <w:r w:rsidRPr="004A5072">
        <w:rPr>
          <w:rFonts w:cs="Times New Roman"/>
          <w:sz w:val="24"/>
          <w:szCs w:val="24"/>
          <w:lang w:val="en-US"/>
        </w:rPr>
        <w:t>able</w:t>
      </w:r>
      <w:r w:rsidR="00745979" w:rsidRPr="004A5072">
        <w:rPr>
          <w:rFonts w:cs="Times New Roman"/>
          <w:sz w:val="24"/>
          <w:szCs w:val="24"/>
          <w:lang w:val="en-US"/>
        </w:rPr>
        <w:t xml:space="preserve"> </w:t>
      </w:r>
      <w:r w:rsidR="00D060EC">
        <w:rPr>
          <w:rFonts w:cs="Times New Roman"/>
          <w:sz w:val="24"/>
          <w:szCs w:val="24"/>
        </w:rPr>
        <w:fldChar w:fldCharType="begin"/>
      </w:r>
      <w:r w:rsidR="00D060EC" w:rsidRPr="004A5072">
        <w:rPr>
          <w:rFonts w:cs="Times New Roman"/>
          <w:sz w:val="24"/>
          <w:szCs w:val="24"/>
          <w:lang w:val="en-US"/>
        </w:rPr>
        <w:instrText xml:space="preserve"> REF _Ref51928455 \h\#\0  \* MERGEFORMAT </w:instrText>
      </w:r>
      <w:r w:rsidR="00D060EC">
        <w:rPr>
          <w:rFonts w:cs="Times New Roman"/>
          <w:sz w:val="24"/>
          <w:szCs w:val="24"/>
        </w:rPr>
      </w:r>
      <w:r w:rsidR="00D060EC">
        <w:rPr>
          <w:rFonts w:cs="Times New Roman"/>
          <w:sz w:val="24"/>
          <w:szCs w:val="24"/>
        </w:rPr>
        <w:fldChar w:fldCharType="separate"/>
      </w:r>
      <w:r w:rsidR="003143C5">
        <w:rPr>
          <w:rFonts w:cs="Times New Roman"/>
          <w:sz w:val="24"/>
          <w:szCs w:val="24"/>
          <w:lang w:val="en-US"/>
        </w:rPr>
        <w:t>7</w:t>
      </w:r>
      <w:r w:rsidR="00D060EC">
        <w:rPr>
          <w:rFonts w:cs="Times New Roman"/>
          <w:sz w:val="24"/>
          <w:szCs w:val="24"/>
        </w:rPr>
        <w:fldChar w:fldCharType="end"/>
      </w:r>
      <w:r w:rsidR="00745979" w:rsidRPr="004A5072">
        <w:rPr>
          <w:rFonts w:cs="Times New Roman"/>
          <w:sz w:val="24"/>
          <w:szCs w:val="24"/>
          <w:lang w:val="en-US"/>
        </w:rPr>
        <w:t>.</w:t>
      </w:r>
    </w:p>
    <w:p w14:paraId="655FA6B1" w14:textId="77777777" w:rsidR="00E84EA0" w:rsidRPr="004A5072" w:rsidRDefault="00E84EA0" w:rsidP="004A5072">
      <w:pPr>
        <w:tabs>
          <w:tab w:val="left" w:pos="709"/>
        </w:tabs>
        <w:spacing w:line="360" w:lineRule="auto"/>
        <w:ind w:firstLine="567"/>
        <w:jc w:val="both"/>
        <w:rPr>
          <w:rFonts w:cs="Times New Roman"/>
          <w:sz w:val="24"/>
          <w:szCs w:val="24"/>
          <w:lang w:val="en-US"/>
        </w:rPr>
      </w:pPr>
    </w:p>
    <w:p w14:paraId="53947F60" w14:textId="1B75A0E9" w:rsidR="00D060EC" w:rsidRPr="004A5072" w:rsidRDefault="004A5072" w:rsidP="00E84EA0">
      <w:pPr>
        <w:pStyle w:val="afc"/>
        <w:keepNext/>
        <w:spacing w:before="0" w:after="120" w:line="240" w:lineRule="auto"/>
        <w:ind w:firstLine="0"/>
        <w:rPr>
          <w:rFonts w:ascii="Times New Roman" w:hAnsi="Times New Roman" w:cs="Times New Roman"/>
          <w:b w:val="0"/>
          <w:bCs w:val="0"/>
          <w:sz w:val="24"/>
          <w:szCs w:val="24"/>
          <w:lang w:val="en-US"/>
        </w:rPr>
      </w:pPr>
      <w:bookmarkStart w:id="30" w:name="_Ref51928455"/>
      <w:r>
        <w:rPr>
          <w:rFonts w:ascii="Times New Roman" w:hAnsi="Times New Roman" w:cs="Times New Roman"/>
          <w:b w:val="0"/>
          <w:bCs w:val="0"/>
          <w:sz w:val="24"/>
          <w:szCs w:val="24"/>
          <w:lang w:val="en-US"/>
        </w:rPr>
        <w:t>Table</w:t>
      </w:r>
      <w:r w:rsidR="00D060EC" w:rsidRPr="004A5072">
        <w:rPr>
          <w:rFonts w:ascii="Times New Roman" w:hAnsi="Times New Roman" w:cs="Times New Roman"/>
          <w:b w:val="0"/>
          <w:bCs w:val="0"/>
          <w:sz w:val="24"/>
          <w:szCs w:val="24"/>
          <w:lang w:val="en-US"/>
        </w:rPr>
        <w:t xml:space="preserve"> </w:t>
      </w:r>
      <w:r w:rsidR="00D060EC" w:rsidRPr="00D060EC">
        <w:rPr>
          <w:rFonts w:ascii="Times New Roman" w:hAnsi="Times New Roman" w:cs="Times New Roman"/>
          <w:b w:val="0"/>
          <w:bCs w:val="0"/>
          <w:sz w:val="24"/>
          <w:szCs w:val="24"/>
        </w:rPr>
        <w:fldChar w:fldCharType="begin"/>
      </w:r>
      <w:r w:rsidR="00D060EC" w:rsidRPr="004A5072">
        <w:rPr>
          <w:rFonts w:ascii="Times New Roman" w:hAnsi="Times New Roman" w:cs="Times New Roman"/>
          <w:b w:val="0"/>
          <w:bCs w:val="0"/>
          <w:sz w:val="24"/>
          <w:szCs w:val="24"/>
          <w:lang w:val="en-US"/>
        </w:rPr>
        <w:instrText xml:space="preserve"> SEQ </w:instrText>
      </w:r>
      <w:r w:rsidR="00D060EC" w:rsidRPr="00D060EC">
        <w:rPr>
          <w:rFonts w:ascii="Times New Roman" w:hAnsi="Times New Roman" w:cs="Times New Roman"/>
          <w:b w:val="0"/>
          <w:bCs w:val="0"/>
          <w:sz w:val="24"/>
          <w:szCs w:val="24"/>
        </w:rPr>
        <w:instrText>Таблица</w:instrText>
      </w:r>
      <w:r w:rsidR="00D060EC" w:rsidRPr="004A5072">
        <w:rPr>
          <w:rFonts w:ascii="Times New Roman" w:hAnsi="Times New Roman" w:cs="Times New Roman"/>
          <w:b w:val="0"/>
          <w:bCs w:val="0"/>
          <w:sz w:val="24"/>
          <w:szCs w:val="24"/>
          <w:lang w:val="en-US"/>
        </w:rPr>
        <w:instrText xml:space="preserve"> \* ARABIC </w:instrText>
      </w:r>
      <w:r w:rsidR="00D060EC" w:rsidRPr="00D060EC">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7</w:t>
      </w:r>
      <w:r w:rsidR="00D060EC" w:rsidRPr="00D060EC">
        <w:rPr>
          <w:rFonts w:ascii="Times New Roman" w:hAnsi="Times New Roman" w:cs="Times New Roman"/>
          <w:b w:val="0"/>
          <w:bCs w:val="0"/>
          <w:sz w:val="24"/>
          <w:szCs w:val="24"/>
        </w:rPr>
        <w:fldChar w:fldCharType="end"/>
      </w:r>
      <w:bookmarkEnd w:id="30"/>
      <w:r w:rsidR="00D060EC" w:rsidRPr="004A5072">
        <w:rPr>
          <w:rFonts w:ascii="Times New Roman" w:hAnsi="Times New Roman" w:cs="Times New Roman"/>
          <w:b w:val="0"/>
          <w:bCs w:val="0"/>
          <w:sz w:val="24"/>
          <w:szCs w:val="24"/>
          <w:lang w:val="en-US"/>
        </w:rPr>
        <w:t xml:space="preserve"> – </w:t>
      </w:r>
      <w:r>
        <w:rPr>
          <w:rFonts w:ascii="Times New Roman" w:hAnsi="Times New Roman" w:cs="Times New Roman"/>
          <w:b w:val="0"/>
          <w:bCs w:val="0"/>
          <w:sz w:val="24"/>
          <w:szCs w:val="24"/>
          <w:lang w:val="en-US"/>
        </w:rPr>
        <w:t xml:space="preserve">Results of compression tests of </w:t>
      </w:r>
      <w:proofErr w:type="spellStart"/>
      <w:r w:rsidR="00D060EC" w:rsidRPr="00D060EC">
        <w:rPr>
          <w:rFonts w:ascii="Times New Roman" w:hAnsi="Times New Roman" w:cs="Times New Roman"/>
          <w:b w:val="0"/>
          <w:bCs w:val="0"/>
          <w:sz w:val="24"/>
          <w:szCs w:val="24"/>
        </w:rPr>
        <w:t>ТаС</w:t>
      </w:r>
      <w:proofErr w:type="spellEnd"/>
      <w:r>
        <w:rPr>
          <w:rFonts w:ascii="Times New Roman" w:hAnsi="Times New Roman" w:cs="Times New Roman"/>
          <w:b w:val="0"/>
          <w:bCs w:val="0"/>
          <w:sz w:val="24"/>
          <w:szCs w:val="24"/>
          <w:lang w:val="en-US"/>
        </w:rPr>
        <w:t xml:space="preserve"> corium material</w:t>
      </w:r>
    </w:p>
    <w:tbl>
      <w:tblPr>
        <w:tblW w:w="9346" w:type="dxa"/>
        <w:tblLayout w:type="fixed"/>
        <w:tblLook w:val="04A0" w:firstRow="1" w:lastRow="0" w:firstColumn="1" w:lastColumn="0" w:noHBand="0" w:noVBand="1"/>
      </w:tblPr>
      <w:tblGrid>
        <w:gridCol w:w="1550"/>
        <w:gridCol w:w="1984"/>
        <w:gridCol w:w="3119"/>
        <w:gridCol w:w="2693"/>
      </w:tblGrid>
      <w:tr w:rsidR="00745979" w:rsidRPr="00745979" w14:paraId="70BD8F30" w14:textId="77777777" w:rsidTr="006E7BE1">
        <w:trPr>
          <w:trHeight w:val="60"/>
        </w:trPr>
        <w:tc>
          <w:tcPr>
            <w:tcW w:w="1550" w:type="dxa"/>
            <w:tcBorders>
              <w:top w:val="single" w:sz="8" w:space="0" w:color="auto"/>
              <w:left w:val="single" w:sz="8" w:space="0" w:color="auto"/>
              <w:bottom w:val="single" w:sz="8" w:space="0" w:color="000000"/>
              <w:right w:val="nil"/>
            </w:tcBorders>
            <w:shd w:val="clear" w:color="auto" w:fill="auto"/>
            <w:noWrap/>
            <w:vAlign w:val="center"/>
            <w:hideMark/>
          </w:tcPr>
          <w:p w14:paraId="31AF1586" w14:textId="405062BB" w:rsidR="00745979" w:rsidRPr="004A5072" w:rsidRDefault="004A5072" w:rsidP="00E84EA0">
            <w:pPr>
              <w:spacing w:line="360" w:lineRule="auto"/>
              <w:jc w:val="center"/>
              <w:rPr>
                <w:rFonts w:cs="Times New Roman"/>
                <w:bCs/>
                <w:color w:val="000000"/>
                <w:sz w:val="24"/>
                <w:szCs w:val="24"/>
                <w:lang w:val="en-US"/>
              </w:rPr>
            </w:pPr>
            <w:r>
              <w:rPr>
                <w:rFonts w:cs="Times New Roman"/>
                <w:bCs/>
                <w:color w:val="000000"/>
                <w:sz w:val="24"/>
                <w:szCs w:val="24"/>
                <w:lang w:val="en-US"/>
              </w:rPr>
              <w:t>Sample</w:t>
            </w:r>
          </w:p>
        </w:tc>
        <w:tc>
          <w:tcPr>
            <w:tcW w:w="1984" w:type="dxa"/>
            <w:tcBorders>
              <w:top w:val="single" w:sz="8" w:space="0" w:color="auto"/>
              <w:left w:val="single" w:sz="8" w:space="0" w:color="auto"/>
              <w:bottom w:val="single" w:sz="4" w:space="0" w:color="auto"/>
              <w:right w:val="single" w:sz="8" w:space="0" w:color="auto"/>
            </w:tcBorders>
            <w:vAlign w:val="center"/>
          </w:tcPr>
          <w:p w14:paraId="24D994B1" w14:textId="072153B7" w:rsidR="00745979" w:rsidRPr="004A5072" w:rsidRDefault="004A5072" w:rsidP="00E84EA0">
            <w:pPr>
              <w:spacing w:line="360" w:lineRule="auto"/>
              <w:jc w:val="center"/>
              <w:rPr>
                <w:rFonts w:cs="Times New Roman"/>
                <w:bCs/>
                <w:color w:val="000000"/>
                <w:sz w:val="24"/>
                <w:szCs w:val="24"/>
                <w:lang w:val="en-US"/>
              </w:rPr>
            </w:pPr>
            <w:r>
              <w:rPr>
                <w:rFonts w:cs="Times New Roman"/>
                <w:bCs/>
                <w:color w:val="000000"/>
                <w:sz w:val="24"/>
                <w:szCs w:val="24"/>
                <w:lang w:val="en-US"/>
              </w:rPr>
              <w:t>Maximum load</w:t>
            </w:r>
            <w:r w:rsidR="00745979" w:rsidRPr="00745979">
              <w:rPr>
                <w:rFonts w:cs="Times New Roman"/>
                <w:bCs/>
                <w:color w:val="000000"/>
                <w:sz w:val="24"/>
                <w:szCs w:val="24"/>
              </w:rPr>
              <w:t xml:space="preserve">, </w:t>
            </w:r>
            <w:r>
              <w:rPr>
                <w:rFonts w:cs="Times New Roman"/>
                <w:bCs/>
                <w:sz w:val="24"/>
                <w:szCs w:val="24"/>
                <w:lang w:val="en-US"/>
              </w:rPr>
              <w:t>N</w:t>
            </w:r>
          </w:p>
        </w:tc>
        <w:tc>
          <w:tcPr>
            <w:tcW w:w="3119" w:type="dxa"/>
            <w:tcBorders>
              <w:top w:val="single" w:sz="8" w:space="0" w:color="auto"/>
              <w:left w:val="single" w:sz="8" w:space="0" w:color="auto"/>
              <w:bottom w:val="single" w:sz="4" w:space="0" w:color="000000"/>
              <w:right w:val="single" w:sz="8" w:space="0" w:color="auto"/>
            </w:tcBorders>
            <w:shd w:val="clear" w:color="auto" w:fill="auto"/>
            <w:noWrap/>
            <w:vAlign w:val="bottom"/>
            <w:hideMark/>
          </w:tcPr>
          <w:p w14:paraId="4A2A0A11" w14:textId="745DCECC" w:rsidR="00745979" w:rsidRPr="00745979" w:rsidRDefault="004A5072" w:rsidP="00E84EA0">
            <w:pPr>
              <w:spacing w:line="360" w:lineRule="auto"/>
              <w:jc w:val="center"/>
              <w:rPr>
                <w:rFonts w:cs="Times New Roman"/>
                <w:bCs/>
                <w:color w:val="000000"/>
                <w:sz w:val="24"/>
                <w:szCs w:val="24"/>
              </w:rPr>
            </w:pPr>
            <w:r>
              <w:rPr>
                <w:rFonts w:cs="Times New Roman"/>
                <w:bCs/>
                <w:color w:val="000000"/>
                <w:sz w:val="24"/>
                <w:szCs w:val="24"/>
                <w:lang w:val="en-US"/>
              </w:rPr>
              <w:t xml:space="preserve">Relative deformation at </w:t>
            </w:r>
            <w:proofErr w:type="spellStart"/>
            <w:r w:rsidR="00745979" w:rsidRPr="00745979">
              <w:rPr>
                <w:rFonts w:cs="Times New Roman"/>
                <w:bCs/>
                <w:color w:val="000000"/>
                <w:sz w:val="24"/>
                <w:szCs w:val="24"/>
              </w:rPr>
              <w:t>σ</w:t>
            </w:r>
            <w:r w:rsidR="00745979" w:rsidRPr="00745979">
              <w:rPr>
                <w:rFonts w:cs="Times New Roman"/>
                <w:bCs/>
                <w:color w:val="000000"/>
                <w:sz w:val="24"/>
                <w:szCs w:val="24"/>
                <w:vertAlign w:val="subscript"/>
              </w:rPr>
              <w:t>сж</w:t>
            </w:r>
            <w:proofErr w:type="spellEnd"/>
            <w:r w:rsidR="00745979" w:rsidRPr="00745979">
              <w:rPr>
                <w:rFonts w:cs="Times New Roman"/>
                <w:bCs/>
                <w:color w:val="000000"/>
                <w:sz w:val="24"/>
                <w:szCs w:val="24"/>
              </w:rPr>
              <w:t>, %</w:t>
            </w:r>
          </w:p>
        </w:tc>
        <w:tc>
          <w:tcPr>
            <w:tcW w:w="2693" w:type="dxa"/>
            <w:tcBorders>
              <w:top w:val="single" w:sz="8" w:space="0" w:color="auto"/>
              <w:left w:val="single" w:sz="8" w:space="0" w:color="auto"/>
              <w:bottom w:val="single" w:sz="4" w:space="0" w:color="000000"/>
              <w:right w:val="single" w:sz="8" w:space="0" w:color="auto"/>
            </w:tcBorders>
            <w:vAlign w:val="center"/>
          </w:tcPr>
          <w:p w14:paraId="49D0F7C1" w14:textId="75E884D6" w:rsidR="00745979" w:rsidRPr="004A5072" w:rsidRDefault="004A5072" w:rsidP="00E84EA0">
            <w:pPr>
              <w:spacing w:line="360" w:lineRule="auto"/>
              <w:jc w:val="center"/>
              <w:rPr>
                <w:rFonts w:cs="Times New Roman"/>
                <w:bCs/>
                <w:color w:val="000000"/>
                <w:sz w:val="24"/>
                <w:szCs w:val="24"/>
                <w:lang w:val="en-US"/>
              </w:rPr>
            </w:pPr>
            <w:r>
              <w:rPr>
                <w:rFonts w:cs="Times New Roman"/>
                <w:bCs/>
                <w:color w:val="000000"/>
                <w:sz w:val="24"/>
                <w:szCs w:val="24"/>
                <w:lang w:val="en-US"/>
              </w:rPr>
              <w:t>Strength limit</w:t>
            </w:r>
            <w:r w:rsidR="00745979" w:rsidRPr="00745979">
              <w:rPr>
                <w:rFonts w:cs="Times New Roman"/>
                <w:bCs/>
                <w:color w:val="000000"/>
                <w:sz w:val="24"/>
                <w:szCs w:val="24"/>
              </w:rPr>
              <w:t xml:space="preserve"> (</w:t>
            </w:r>
            <w:proofErr w:type="spellStart"/>
            <w:r w:rsidR="00745979" w:rsidRPr="00745979">
              <w:rPr>
                <w:rFonts w:cs="Times New Roman"/>
                <w:bCs/>
                <w:color w:val="000000"/>
                <w:sz w:val="24"/>
                <w:szCs w:val="24"/>
              </w:rPr>
              <w:t>σ</w:t>
            </w:r>
            <w:r w:rsidR="00745979" w:rsidRPr="00745979">
              <w:rPr>
                <w:rFonts w:cs="Times New Roman"/>
                <w:bCs/>
                <w:color w:val="000000"/>
                <w:sz w:val="24"/>
                <w:szCs w:val="24"/>
                <w:vertAlign w:val="subscript"/>
              </w:rPr>
              <w:t>сж</w:t>
            </w:r>
            <w:proofErr w:type="spellEnd"/>
            <w:r w:rsidR="00745979" w:rsidRPr="00745979">
              <w:rPr>
                <w:rFonts w:cs="Times New Roman"/>
                <w:bCs/>
                <w:color w:val="000000"/>
                <w:sz w:val="24"/>
                <w:szCs w:val="24"/>
              </w:rPr>
              <w:t xml:space="preserve">), </w:t>
            </w:r>
            <w:r>
              <w:rPr>
                <w:rFonts w:cs="Times New Roman"/>
                <w:bCs/>
                <w:color w:val="000000"/>
                <w:sz w:val="24"/>
                <w:szCs w:val="24"/>
                <w:lang w:val="en-US"/>
              </w:rPr>
              <w:t>MPa</w:t>
            </w:r>
          </w:p>
        </w:tc>
      </w:tr>
      <w:tr w:rsidR="00745979" w:rsidRPr="00745979" w14:paraId="3D3D2F1F"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tcPr>
          <w:p w14:paraId="332B09BE"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ТаС-12(А)</w:t>
            </w:r>
          </w:p>
        </w:tc>
        <w:tc>
          <w:tcPr>
            <w:tcW w:w="1984" w:type="dxa"/>
            <w:tcBorders>
              <w:top w:val="single" w:sz="4" w:space="0" w:color="auto"/>
              <w:left w:val="single" w:sz="4" w:space="0" w:color="auto"/>
              <w:bottom w:val="single" w:sz="4" w:space="0" w:color="auto"/>
              <w:right w:val="single" w:sz="4" w:space="0" w:color="auto"/>
            </w:tcBorders>
          </w:tcPr>
          <w:p w14:paraId="152187AE"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727</w:t>
            </w:r>
          </w:p>
        </w:tc>
        <w:tc>
          <w:tcPr>
            <w:tcW w:w="3119" w:type="dxa"/>
            <w:tcBorders>
              <w:top w:val="nil"/>
              <w:left w:val="single" w:sz="4" w:space="0" w:color="auto"/>
              <w:bottom w:val="single" w:sz="4" w:space="0" w:color="auto"/>
              <w:right w:val="single" w:sz="8" w:space="0" w:color="auto"/>
            </w:tcBorders>
            <w:shd w:val="clear" w:color="auto" w:fill="auto"/>
            <w:noWrap/>
          </w:tcPr>
          <w:p w14:paraId="425EE6E4" w14:textId="5C671460"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w:t>
            </w:r>
            <w:r w:rsidR="00C74549">
              <w:rPr>
                <w:rFonts w:cs="Times New Roman"/>
                <w:color w:val="000000"/>
                <w:sz w:val="24"/>
                <w:szCs w:val="24"/>
              </w:rPr>
              <w:t>.</w:t>
            </w:r>
            <w:r w:rsidRPr="00745979">
              <w:rPr>
                <w:rFonts w:cs="Times New Roman"/>
                <w:color w:val="000000"/>
                <w:sz w:val="24"/>
                <w:szCs w:val="24"/>
              </w:rPr>
              <w:t>7</w:t>
            </w:r>
          </w:p>
        </w:tc>
        <w:tc>
          <w:tcPr>
            <w:tcW w:w="2693" w:type="dxa"/>
            <w:tcBorders>
              <w:top w:val="nil"/>
              <w:left w:val="single" w:sz="8" w:space="0" w:color="auto"/>
              <w:bottom w:val="single" w:sz="4" w:space="0" w:color="auto"/>
              <w:right w:val="single" w:sz="8" w:space="0" w:color="auto"/>
            </w:tcBorders>
          </w:tcPr>
          <w:p w14:paraId="4DCC9A02"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40</w:t>
            </w:r>
          </w:p>
        </w:tc>
      </w:tr>
      <w:tr w:rsidR="00745979" w:rsidRPr="00745979" w14:paraId="6D4DADDC"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tcPr>
          <w:p w14:paraId="6F457D6B"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ТаС-12(В)</w:t>
            </w:r>
          </w:p>
        </w:tc>
        <w:tc>
          <w:tcPr>
            <w:tcW w:w="1984" w:type="dxa"/>
            <w:tcBorders>
              <w:top w:val="single" w:sz="4" w:space="0" w:color="auto"/>
              <w:left w:val="single" w:sz="4" w:space="0" w:color="auto"/>
              <w:bottom w:val="single" w:sz="4" w:space="0" w:color="auto"/>
              <w:right w:val="single" w:sz="4" w:space="0" w:color="auto"/>
            </w:tcBorders>
          </w:tcPr>
          <w:p w14:paraId="57E964CF"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2371</w:t>
            </w:r>
          </w:p>
        </w:tc>
        <w:tc>
          <w:tcPr>
            <w:tcW w:w="3119" w:type="dxa"/>
            <w:tcBorders>
              <w:top w:val="nil"/>
              <w:left w:val="single" w:sz="4" w:space="0" w:color="auto"/>
              <w:bottom w:val="single" w:sz="4" w:space="0" w:color="auto"/>
              <w:right w:val="single" w:sz="8" w:space="0" w:color="auto"/>
            </w:tcBorders>
            <w:shd w:val="clear" w:color="auto" w:fill="auto"/>
            <w:noWrap/>
          </w:tcPr>
          <w:p w14:paraId="2FCD4B9E" w14:textId="13DB24CF"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2</w:t>
            </w:r>
            <w:r w:rsidR="00C74549">
              <w:rPr>
                <w:rFonts w:cs="Times New Roman"/>
                <w:color w:val="000000"/>
                <w:sz w:val="24"/>
                <w:szCs w:val="24"/>
              </w:rPr>
              <w:t>.</w:t>
            </w:r>
            <w:r w:rsidRPr="00745979">
              <w:rPr>
                <w:rFonts w:cs="Times New Roman"/>
                <w:color w:val="000000"/>
                <w:sz w:val="24"/>
                <w:szCs w:val="24"/>
              </w:rPr>
              <w:t>6</w:t>
            </w:r>
          </w:p>
        </w:tc>
        <w:tc>
          <w:tcPr>
            <w:tcW w:w="2693" w:type="dxa"/>
            <w:tcBorders>
              <w:top w:val="nil"/>
              <w:left w:val="single" w:sz="8" w:space="0" w:color="auto"/>
              <w:bottom w:val="single" w:sz="4" w:space="0" w:color="auto"/>
              <w:right w:val="single" w:sz="8" w:space="0" w:color="auto"/>
            </w:tcBorders>
          </w:tcPr>
          <w:p w14:paraId="71DAADE2"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95</w:t>
            </w:r>
          </w:p>
        </w:tc>
      </w:tr>
      <w:tr w:rsidR="00745979" w:rsidRPr="00745979" w14:paraId="6D882993"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hideMark/>
          </w:tcPr>
          <w:p w14:paraId="5813CD60"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ТаС-22(Е)</w:t>
            </w:r>
          </w:p>
        </w:tc>
        <w:tc>
          <w:tcPr>
            <w:tcW w:w="1984" w:type="dxa"/>
            <w:tcBorders>
              <w:top w:val="single" w:sz="4" w:space="0" w:color="auto"/>
              <w:left w:val="single" w:sz="4" w:space="0" w:color="auto"/>
              <w:bottom w:val="single" w:sz="4" w:space="0" w:color="auto"/>
              <w:right w:val="single" w:sz="4" w:space="0" w:color="auto"/>
            </w:tcBorders>
          </w:tcPr>
          <w:p w14:paraId="0ABAD0D7"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1548</w:t>
            </w:r>
          </w:p>
        </w:tc>
        <w:tc>
          <w:tcPr>
            <w:tcW w:w="3119" w:type="dxa"/>
            <w:tcBorders>
              <w:top w:val="nil"/>
              <w:left w:val="single" w:sz="4" w:space="0" w:color="auto"/>
              <w:bottom w:val="single" w:sz="4" w:space="0" w:color="auto"/>
              <w:right w:val="single" w:sz="8" w:space="0" w:color="auto"/>
            </w:tcBorders>
            <w:shd w:val="clear" w:color="auto" w:fill="auto"/>
            <w:noWrap/>
            <w:hideMark/>
          </w:tcPr>
          <w:p w14:paraId="3BEA9056" w14:textId="339FDEA9"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3</w:t>
            </w:r>
            <w:r w:rsidR="00C74549">
              <w:rPr>
                <w:rFonts w:cs="Times New Roman"/>
                <w:color w:val="000000"/>
                <w:sz w:val="24"/>
                <w:szCs w:val="24"/>
              </w:rPr>
              <w:t>.</w:t>
            </w:r>
            <w:r w:rsidRPr="00745979">
              <w:rPr>
                <w:rFonts w:cs="Times New Roman"/>
                <w:color w:val="000000"/>
                <w:sz w:val="24"/>
                <w:szCs w:val="24"/>
              </w:rPr>
              <w:t>4</w:t>
            </w:r>
          </w:p>
        </w:tc>
        <w:tc>
          <w:tcPr>
            <w:tcW w:w="2693" w:type="dxa"/>
            <w:tcBorders>
              <w:top w:val="nil"/>
              <w:left w:val="single" w:sz="8" w:space="0" w:color="auto"/>
              <w:bottom w:val="single" w:sz="4" w:space="0" w:color="auto"/>
              <w:right w:val="single" w:sz="8" w:space="0" w:color="auto"/>
            </w:tcBorders>
          </w:tcPr>
          <w:p w14:paraId="30B010FB"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62</w:t>
            </w:r>
          </w:p>
        </w:tc>
      </w:tr>
      <w:tr w:rsidR="00745979" w:rsidRPr="00745979" w14:paraId="0311B789"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tcPr>
          <w:p w14:paraId="1BAFD5AE"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ТаС-8(А)</w:t>
            </w:r>
          </w:p>
        </w:tc>
        <w:tc>
          <w:tcPr>
            <w:tcW w:w="1984" w:type="dxa"/>
            <w:tcBorders>
              <w:top w:val="single" w:sz="4" w:space="0" w:color="auto"/>
              <w:left w:val="single" w:sz="4" w:space="0" w:color="auto"/>
              <w:bottom w:val="single" w:sz="4" w:space="0" w:color="auto"/>
              <w:right w:val="single" w:sz="4" w:space="0" w:color="auto"/>
            </w:tcBorders>
          </w:tcPr>
          <w:p w14:paraId="43A52FA1"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1650</w:t>
            </w:r>
          </w:p>
        </w:tc>
        <w:tc>
          <w:tcPr>
            <w:tcW w:w="3119" w:type="dxa"/>
            <w:tcBorders>
              <w:top w:val="nil"/>
              <w:left w:val="single" w:sz="4" w:space="0" w:color="auto"/>
              <w:bottom w:val="single" w:sz="4" w:space="0" w:color="auto"/>
              <w:right w:val="single" w:sz="8" w:space="0" w:color="auto"/>
            </w:tcBorders>
            <w:shd w:val="clear" w:color="auto" w:fill="auto"/>
            <w:noWrap/>
          </w:tcPr>
          <w:p w14:paraId="33210EE7" w14:textId="50C05C7D"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4</w:t>
            </w:r>
            <w:r w:rsidR="00C74549">
              <w:rPr>
                <w:rFonts w:cs="Times New Roman"/>
                <w:color w:val="000000"/>
                <w:sz w:val="24"/>
                <w:szCs w:val="24"/>
              </w:rPr>
              <w:t>.</w:t>
            </w:r>
            <w:r w:rsidRPr="00745979">
              <w:rPr>
                <w:rFonts w:cs="Times New Roman"/>
                <w:color w:val="000000"/>
                <w:sz w:val="24"/>
                <w:szCs w:val="24"/>
              </w:rPr>
              <w:t>0</w:t>
            </w:r>
          </w:p>
        </w:tc>
        <w:tc>
          <w:tcPr>
            <w:tcW w:w="2693" w:type="dxa"/>
            <w:tcBorders>
              <w:top w:val="nil"/>
              <w:left w:val="single" w:sz="8" w:space="0" w:color="auto"/>
              <w:bottom w:val="single" w:sz="4" w:space="0" w:color="auto"/>
              <w:right w:val="single" w:sz="8" w:space="0" w:color="auto"/>
            </w:tcBorders>
          </w:tcPr>
          <w:p w14:paraId="16457E79"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99</w:t>
            </w:r>
          </w:p>
        </w:tc>
      </w:tr>
      <w:tr w:rsidR="00745979" w:rsidRPr="00745979" w14:paraId="437D5D1E"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hideMark/>
          </w:tcPr>
          <w:p w14:paraId="59BAB27F"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ТаС-8(В)</w:t>
            </w:r>
          </w:p>
        </w:tc>
        <w:tc>
          <w:tcPr>
            <w:tcW w:w="1984" w:type="dxa"/>
            <w:tcBorders>
              <w:top w:val="single" w:sz="4" w:space="0" w:color="auto"/>
              <w:left w:val="single" w:sz="4" w:space="0" w:color="auto"/>
              <w:bottom w:val="single" w:sz="4" w:space="0" w:color="auto"/>
              <w:right w:val="single" w:sz="4" w:space="0" w:color="auto"/>
            </w:tcBorders>
          </w:tcPr>
          <w:p w14:paraId="6A5EA706"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1951</w:t>
            </w:r>
          </w:p>
        </w:tc>
        <w:tc>
          <w:tcPr>
            <w:tcW w:w="3119" w:type="dxa"/>
            <w:tcBorders>
              <w:top w:val="nil"/>
              <w:left w:val="single" w:sz="4" w:space="0" w:color="auto"/>
              <w:bottom w:val="single" w:sz="4" w:space="0" w:color="auto"/>
              <w:right w:val="single" w:sz="8" w:space="0" w:color="auto"/>
            </w:tcBorders>
            <w:shd w:val="clear" w:color="auto" w:fill="auto"/>
            <w:noWrap/>
            <w:hideMark/>
          </w:tcPr>
          <w:p w14:paraId="4C3A8FCF" w14:textId="37E92029"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3</w:t>
            </w:r>
            <w:r w:rsidR="00C74549">
              <w:rPr>
                <w:rFonts w:cs="Times New Roman"/>
                <w:color w:val="000000"/>
                <w:sz w:val="24"/>
                <w:szCs w:val="24"/>
              </w:rPr>
              <w:t>.</w:t>
            </w:r>
            <w:r w:rsidRPr="00745979">
              <w:rPr>
                <w:rFonts w:cs="Times New Roman"/>
                <w:color w:val="000000"/>
                <w:sz w:val="24"/>
                <w:szCs w:val="24"/>
              </w:rPr>
              <w:t>0</w:t>
            </w:r>
          </w:p>
        </w:tc>
        <w:tc>
          <w:tcPr>
            <w:tcW w:w="2693" w:type="dxa"/>
            <w:tcBorders>
              <w:top w:val="nil"/>
              <w:left w:val="single" w:sz="8" w:space="0" w:color="auto"/>
              <w:bottom w:val="single" w:sz="4" w:space="0" w:color="auto"/>
              <w:right w:val="single" w:sz="8" w:space="0" w:color="auto"/>
            </w:tcBorders>
          </w:tcPr>
          <w:p w14:paraId="7DABD0FC"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91</w:t>
            </w:r>
          </w:p>
        </w:tc>
      </w:tr>
      <w:tr w:rsidR="00745979" w:rsidRPr="00745979" w14:paraId="685508EE" w14:textId="77777777" w:rsidTr="006E7BE1">
        <w:trPr>
          <w:trHeight w:val="60"/>
        </w:trPr>
        <w:tc>
          <w:tcPr>
            <w:tcW w:w="1550" w:type="dxa"/>
            <w:tcBorders>
              <w:top w:val="nil"/>
              <w:left w:val="single" w:sz="4" w:space="0" w:color="auto"/>
              <w:bottom w:val="single" w:sz="8" w:space="0" w:color="auto"/>
              <w:right w:val="single" w:sz="8" w:space="0" w:color="auto"/>
            </w:tcBorders>
            <w:vAlign w:val="bottom"/>
          </w:tcPr>
          <w:p w14:paraId="3B6A0E42"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ТаС-8(В.1)</w:t>
            </w:r>
          </w:p>
        </w:tc>
        <w:tc>
          <w:tcPr>
            <w:tcW w:w="1984" w:type="dxa"/>
            <w:tcBorders>
              <w:top w:val="single" w:sz="4" w:space="0" w:color="auto"/>
              <w:left w:val="single" w:sz="4" w:space="0" w:color="auto"/>
              <w:bottom w:val="single" w:sz="4" w:space="0" w:color="auto"/>
              <w:right w:val="single" w:sz="4" w:space="0" w:color="auto"/>
            </w:tcBorders>
            <w:shd w:val="clear" w:color="auto" w:fill="auto"/>
          </w:tcPr>
          <w:p w14:paraId="6EB1C2F4"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2017</w:t>
            </w:r>
          </w:p>
        </w:tc>
        <w:tc>
          <w:tcPr>
            <w:tcW w:w="3119" w:type="dxa"/>
            <w:tcBorders>
              <w:top w:val="nil"/>
              <w:left w:val="single" w:sz="4" w:space="0" w:color="auto"/>
              <w:bottom w:val="single" w:sz="4" w:space="0" w:color="auto"/>
              <w:right w:val="single" w:sz="8" w:space="0" w:color="auto"/>
            </w:tcBorders>
            <w:shd w:val="clear" w:color="auto" w:fill="auto"/>
            <w:noWrap/>
          </w:tcPr>
          <w:p w14:paraId="349107B2" w14:textId="23457CCD"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4</w:t>
            </w:r>
            <w:r w:rsidR="00C74549">
              <w:rPr>
                <w:rFonts w:cs="Times New Roman"/>
                <w:color w:val="000000"/>
                <w:sz w:val="24"/>
                <w:szCs w:val="24"/>
              </w:rPr>
              <w:t>.</w:t>
            </w:r>
            <w:r w:rsidRPr="00745979">
              <w:rPr>
                <w:rFonts w:cs="Times New Roman"/>
                <w:color w:val="000000"/>
                <w:sz w:val="24"/>
                <w:szCs w:val="24"/>
              </w:rPr>
              <w:t>3</w:t>
            </w:r>
          </w:p>
        </w:tc>
        <w:tc>
          <w:tcPr>
            <w:tcW w:w="2693" w:type="dxa"/>
            <w:tcBorders>
              <w:top w:val="nil"/>
              <w:left w:val="single" w:sz="8" w:space="0" w:color="auto"/>
              <w:bottom w:val="single" w:sz="4" w:space="0" w:color="auto"/>
              <w:right w:val="single" w:sz="8" w:space="0" w:color="auto"/>
            </w:tcBorders>
          </w:tcPr>
          <w:p w14:paraId="3AE117A6"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112</w:t>
            </w:r>
          </w:p>
        </w:tc>
      </w:tr>
      <w:tr w:rsidR="00745979" w:rsidRPr="00745979" w14:paraId="1AB11A83"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hideMark/>
          </w:tcPr>
          <w:p w14:paraId="21447332"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ТаС-5(А)</w:t>
            </w:r>
          </w:p>
        </w:tc>
        <w:tc>
          <w:tcPr>
            <w:tcW w:w="1984" w:type="dxa"/>
            <w:tcBorders>
              <w:top w:val="single" w:sz="4" w:space="0" w:color="auto"/>
              <w:left w:val="single" w:sz="4" w:space="0" w:color="auto"/>
              <w:bottom w:val="single" w:sz="4" w:space="0" w:color="auto"/>
              <w:right w:val="single" w:sz="4" w:space="0" w:color="auto"/>
            </w:tcBorders>
          </w:tcPr>
          <w:p w14:paraId="5A040BBF"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1923</w:t>
            </w:r>
          </w:p>
        </w:tc>
        <w:tc>
          <w:tcPr>
            <w:tcW w:w="3119" w:type="dxa"/>
            <w:tcBorders>
              <w:top w:val="nil"/>
              <w:left w:val="single" w:sz="4" w:space="0" w:color="auto"/>
              <w:bottom w:val="single" w:sz="4" w:space="0" w:color="auto"/>
              <w:right w:val="single" w:sz="8" w:space="0" w:color="auto"/>
            </w:tcBorders>
            <w:shd w:val="clear" w:color="auto" w:fill="auto"/>
            <w:noWrap/>
            <w:hideMark/>
          </w:tcPr>
          <w:p w14:paraId="68437C45" w14:textId="717A0E5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2</w:t>
            </w:r>
            <w:r w:rsidR="00C74549">
              <w:rPr>
                <w:rFonts w:cs="Times New Roman"/>
                <w:color w:val="000000"/>
                <w:sz w:val="24"/>
                <w:szCs w:val="24"/>
              </w:rPr>
              <w:t>.</w:t>
            </w:r>
            <w:r w:rsidRPr="00745979">
              <w:rPr>
                <w:rFonts w:cs="Times New Roman"/>
                <w:color w:val="000000"/>
                <w:sz w:val="24"/>
                <w:szCs w:val="24"/>
              </w:rPr>
              <w:t>8</w:t>
            </w:r>
          </w:p>
        </w:tc>
        <w:tc>
          <w:tcPr>
            <w:tcW w:w="2693" w:type="dxa"/>
            <w:tcBorders>
              <w:top w:val="nil"/>
              <w:left w:val="single" w:sz="8" w:space="0" w:color="auto"/>
              <w:bottom w:val="single" w:sz="4" w:space="0" w:color="auto"/>
              <w:right w:val="single" w:sz="8" w:space="0" w:color="auto"/>
            </w:tcBorders>
          </w:tcPr>
          <w:p w14:paraId="000353C3"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114</w:t>
            </w:r>
          </w:p>
        </w:tc>
      </w:tr>
      <w:tr w:rsidR="00745979" w:rsidRPr="00745979" w14:paraId="1662A75C" w14:textId="77777777" w:rsidTr="006E7BE1">
        <w:trPr>
          <w:trHeight w:val="60"/>
        </w:trPr>
        <w:tc>
          <w:tcPr>
            <w:tcW w:w="1550" w:type="dxa"/>
            <w:tcBorders>
              <w:top w:val="nil"/>
              <w:left w:val="single" w:sz="4" w:space="0" w:color="auto"/>
              <w:bottom w:val="single" w:sz="8" w:space="0" w:color="auto"/>
              <w:right w:val="single" w:sz="8" w:space="0" w:color="auto"/>
            </w:tcBorders>
            <w:shd w:val="clear" w:color="auto" w:fill="auto"/>
            <w:noWrap/>
            <w:vAlign w:val="bottom"/>
            <w:hideMark/>
          </w:tcPr>
          <w:p w14:paraId="1752CFB0" w14:textId="77777777" w:rsidR="00745979" w:rsidRPr="00745979" w:rsidRDefault="00745979" w:rsidP="00B81EDE">
            <w:pPr>
              <w:spacing w:line="360" w:lineRule="auto"/>
              <w:rPr>
                <w:rFonts w:cs="Times New Roman"/>
                <w:color w:val="000000"/>
                <w:sz w:val="24"/>
                <w:szCs w:val="24"/>
              </w:rPr>
            </w:pPr>
            <w:r w:rsidRPr="00745979">
              <w:rPr>
                <w:rFonts w:cs="Times New Roman"/>
                <w:color w:val="000000"/>
                <w:sz w:val="24"/>
                <w:szCs w:val="24"/>
              </w:rPr>
              <w:t>ТаС-20(А)</w:t>
            </w:r>
          </w:p>
        </w:tc>
        <w:tc>
          <w:tcPr>
            <w:tcW w:w="1984" w:type="dxa"/>
            <w:tcBorders>
              <w:top w:val="single" w:sz="4" w:space="0" w:color="auto"/>
              <w:left w:val="single" w:sz="4" w:space="0" w:color="auto"/>
              <w:bottom w:val="single" w:sz="4" w:space="0" w:color="auto"/>
              <w:right w:val="single" w:sz="4" w:space="0" w:color="auto"/>
            </w:tcBorders>
          </w:tcPr>
          <w:p w14:paraId="5EF647CC"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2898</w:t>
            </w:r>
          </w:p>
        </w:tc>
        <w:tc>
          <w:tcPr>
            <w:tcW w:w="3119" w:type="dxa"/>
            <w:tcBorders>
              <w:top w:val="nil"/>
              <w:left w:val="single" w:sz="4" w:space="0" w:color="auto"/>
              <w:bottom w:val="single" w:sz="4" w:space="0" w:color="auto"/>
              <w:right w:val="single" w:sz="8" w:space="0" w:color="auto"/>
            </w:tcBorders>
            <w:shd w:val="clear" w:color="auto" w:fill="auto"/>
            <w:noWrap/>
            <w:hideMark/>
          </w:tcPr>
          <w:p w14:paraId="292D4FCA" w14:textId="73DDCB16"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3</w:t>
            </w:r>
            <w:r w:rsidR="00C74549">
              <w:rPr>
                <w:rFonts w:cs="Times New Roman"/>
                <w:color w:val="000000"/>
                <w:sz w:val="24"/>
                <w:szCs w:val="24"/>
              </w:rPr>
              <w:t>.</w:t>
            </w:r>
            <w:r w:rsidRPr="00745979">
              <w:rPr>
                <w:rFonts w:cs="Times New Roman"/>
                <w:color w:val="000000"/>
                <w:sz w:val="24"/>
                <w:szCs w:val="24"/>
              </w:rPr>
              <w:t>7</w:t>
            </w:r>
          </w:p>
        </w:tc>
        <w:tc>
          <w:tcPr>
            <w:tcW w:w="2693" w:type="dxa"/>
            <w:tcBorders>
              <w:top w:val="nil"/>
              <w:left w:val="single" w:sz="8" w:space="0" w:color="auto"/>
              <w:bottom w:val="single" w:sz="4" w:space="0" w:color="auto"/>
              <w:right w:val="single" w:sz="8" w:space="0" w:color="auto"/>
            </w:tcBorders>
          </w:tcPr>
          <w:p w14:paraId="4A5ABF1D" w14:textId="77777777" w:rsidR="00745979" w:rsidRPr="00745979" w:rsidRDefault="00745979" w:rsidP="00E84EA0">
            <w:pPr>
              <w:spacing w:line="360" w:lineRule="auto"/>
              <w:jc w:val="center"/>
              <w:rPr>
                <w:rFonts w:cs="Times New Roman"/>
                <w:color w:val="000000"/>
                <w:sz w:val="24"/>
                <w:szCs w:val="24"/>
              </w:rPr>
            </w:pPr>
            <w:r w:rsidRPr="00745979">
              <w:rPr>
                <w:rFonts w:cs="Times New Roman"/>
                <w:color w:val="000000"/>
                <w:sz w:val="24"/>
                <w:szCs w:val="24"/>
              </w:rPr>
              <w:t>154</w:t>
            </w:r>
          </w:p>
        </w:tc>
      </w:tr>
    </w:tbl>
    <w:p w14:paraId="43756724" w14:textId="2AAB21AC" w:rsidR="004D49B2" w:rsidRPr="004D49B2" w:rsidRDefault="004D49B2" w:rsidP="00D17107">
      <w:pPr>
        <w:spacing w:line="360" w:lineRule="auto"/>
        <w:ind w:firstLine="709"/>
        <w:jc w:val="both"/>
        <w:rPr>
          <w:rFonts w:cs="Times New Roman"/>
          <w:noProof/>
          <w:sz w:val="24"/>
          <w:szCs w:val="24"/>
          <w:lang w:val="en-US"/>
        </w:rPr>
      </w:pPr>
      <w:r w:rsidRPr="004D49B2">
        <w:rPr>
          <w:rFonts w:cs="Times New Roman"/>
          <w:noProof/>
          <w:sz w:val="24"/>
          <w:szCs w:val="24"/>
          <w:lang w:val="en-US"/>
        </w:rPr>
        <w:lastRenderedPageBreak/>
        <w:t xml:space="preserve">As can be seen from the diagram (Figure </w:t>
      </w:r>
      <w:r>
        <w:rPr>
          <w:rFonts w:cs="Times New Roman"/>
          <w:sz w:val="24"/>
          <w:szCs w:val="24"/>
        </w:rPr>
        <w:fldChar w:fldCharType="begin"/>
      </w:r>
      <w:r w:rsidRPr="004D49B2">
        <w:rPr>
          <w:rFonts w:cs="Times New Roman"/>
          <w:sz w:val="24"/>
          <w:szCs w:val="24"/>
          <w:lang w:val="en-US"/>
        </w:rPr>
        <w:instrText xml:space="preserve"> REF _Ref51928391 \h\#\0  \* MERGEFORMAT </w:instrText>
      </w:r>
      <w:r>
        <w:rPr>
          <w:rFonts w:cs="Times New Roman"/>
          <w:sz w:val="24"/>
          <w:szCs w:val="24"/>
        </w:rPr>
      </w:r>
      <w:r>
        <w:rPr>
          <w:rFonts w:cs="Times New Roman"/>
          <w:sz w:val="24"/>
          <w:szCs w:val="24"/>
        </w:rPr>
        <w:fldChar w:fldCharType="separate"/>
      </w:r>
      <w:r w:rsidR="003143C5">
        <w:rPr>
          <w:rFonts w:cs="Times New Roman"/>
          <w:sz w:val="24"/>
          <w:szCs w:val="24"/>
          <w:lang w:val="en-US"/>
        </w:rPr>
        <w:t>12</w:t>
      </w:r>
      <w:r>
        <w:rPr>
          <w:rFonts w:cs="Times New Roman"/>
          <w:sz w:val="24"/>
          <w:szCs w:val="24"/>
        </w:rPr>
        <w:fldChar w:fldCharType="end"/>
      </w:r>
      <w:r w:rsidRPr="004D49B2">
        <w:rPr>
          <w:rFonts w:cs="Times New Roman"/>
          <w:noProof/>
          <w:sz w:val="24"/>
          <w:szCs w:val="24"/>
          <w:lang w:val="en-US"/>
        </w:rPr>
        <w:t xml:space="preserve">, Table </w:t>
      </w:r>
      <w:r>
        <w:rPr>
          <w:rFonts w:cs="Times New Roman"/>
          <w:sz w:val="24"/>
          <w:szCs w:val="24"/>
        </w:rPr>
        <w:fldChar w:fldCharType="begin"/>
      </w:r>
      <w:r w:rsidRPr="004D49B2">
        <w:rPr>
          <w:rFonts w:cs="Times New Roman"/>
          <w:sz w:val="24"/>
          <w:szCs w:val="24"/>
          <w:lang w:val="en-US"/>
        </w:rPr>
        <w:instrText xml:space="preserve"> REF _Ref51929479 \h\#\0 </w:instrText>
      </w:r>
      <w:r>
        <w:rPr>
          <w:rFonts w:cs="Times New Roman"/>
          <w:sz w:val="24"/>
          <w:szCs w:val="24"/>
        </w:rPr>
      </w:r>
      <w:r>
        <w:rPr>
          <w:rFonts w:cs="Times New Roman"/>
          <w:sz w:val="24"/>
          <w:szCs w:val="24"/>
        </w:rPr>
        <w:fldChar w:fldCharType="separate"/>
      </w:r>
      <w:r w:rsidR="003143C5">
        <w:rPr>
          <w:rFonts w:cs="Times New Roman"/>
          <w:sz w:val="24"/>
          <w:szCs w:val="24"/>
          <w:lang w:val="en-US"/>
        </w:rPr>
        <w:t>8</w:t>
      </w:r>
      <w:r>
        <w:rPr>
          <w:rFonts w:cs="Times New Roman"/>
          <w:sz w:val="24"/>
          <w:szCs w:val="24"/>
        </w:rPr>
        <w:fldChar w:fldCharType="end"/>
      </w:r>
      <w:r w:rsidRPr="004D49B2">
        <w:rPr>
          <w:rFonts w:cs="Times New Roman"/>
          <w:noProof/>
          <w:sz w:val="24"/>
          <w:szCs w:val="24"/>
          <w:lang w:val="en-US"/>
        </w:rPr>
        <w:t>), all TaC samples are destroyed stepwise, this is explained by the fact that the structure of the material is extremely heterogeneous and has large pores and cracks. Basically, the samples at low loads broke off into large fragments and fractured in a stepwise manner, and as a result, have a low ultimate breaking load.</w:t>
      </w:r>
    </w:p>
    <w:p w14:paraId="6626FB02" w14:textId="5E53D5DF" w:rsidR="00745979" w:rsidRPr="00F44851" w:rsidRDefault="00745979" w:rsidP="00E975D1">
      <w:pPr>
        <w:spacing w:line="360" w:lineRule="auto"/>
        <w:ind w:firstLine="567"/>
        <w:jc w:val="both"/>
        <w:rPr>
          <w:rFonts w:cs="Times New Roman"/>
          <w:noProof/>
          <w:sz w:val="24"/>
          <w:szCs w:val="24"/>
          <w:lang w:val="en-US"/>
        </w:rPr>
      </w:pPr>
    </w:p>
    <w:p w14:paraId="7E47F93C" w14:textId="788CA00A" w:rsidR="00D060EC" w:rsidRDefault="005D6074" w:rsidP="00D060EC">
      <w:pPr>
        <w:keepNext/>
        <w:tabs>
          <w:tab w:val="left" w:pos="709"/>
        </w:tabs>
        <w:spacing w:line="360" w:lineRule="auto"/>
        <w:jc w:val="center"/>
      </w:pPr>
      <w:r>
        <w:rPr>
          <w:noProof/>
          <w:lang w:eastAsia="ru-RU"/>
        </w:rPr>
        <w:drawing>
          <wp:inline distT="0" distB="0" distL="0" distR="0" wp14:anchorId="5A315EB6" wp14:editId="45E491C0">
            <wp:extent cx="5277391" cy="306000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7391" cy="3060000"/>
                    </a:xfrm>
                    <a:prstGeom prst="rect">
                      <a:avLst/>
                    </a:prstGeom>
                    <a:noFill/>
                  </pic:spPr>
                </pic:pic>
              </a:graphicData>
            </a:graphic>
          </wp:inline>
        </w:drawing>
      </w:r>
    </w:p>
    <w:p w14:paraId="23B3CAA2" w14:textId="2673A9E5" w:rsidR="00745979" w:rsidRPr="004D49B2" w:rsidRDefault="004D49B2" w:rsidP="00E975D1">
      <w:pPr>
        <w:pStyle w:val="afc"/>
        <w:spacing w:before="0"/>
        <w:ind w:firstLine="0"/>
        <w:jc w:val="center"/>
        <w:rPr>
          <w:rFonts w:ascii="Times New Roman" w:hAnsi="Times New Roman" w:cs="Times New Roman"/>
          <w:b w:val="0"/>
          <w:bCs w:val="0"/>
          <w:sz w:val="24"/>
          <w:szCs w:val="24"/>
          <w:highlight w:val="yellow"/>
          <w:lang w:val="en-US"/>
        </w:rPr>
      </w:pPr>
      <w:bookmarkStart w:id="31" w:name="_Ref51928391"/>
      <w:r>
        <w:rPr>
          <w:rFonts w:ascii="Times New Roman" w:hAnsi="Times New Roman" w:cs="Times New Roman"/>
          <w:b w:val="0"/>
          <w:bCs w:val="0"/>
          <w:sz w:val="24"/>
          <w:szCs w:val="24"/>
          <w:lang w:val="en-US"/>
        </w:rPr>
        <w:t>Figure</w:t>
      </w:r>
      <w:r w:rsidR="00D060EC" w:rsidRPr="004D49B2">
        <w:rPr>
          <w:rFonts w:ascii="Times New Roman" w:hAnsi="Times New Roman" w:cs="Times New Roman"/>
          <w:b w:val="0"/>
          <w:bCs w:val="0"/>
          <w:sz w:val="24"/>
          <w:szCs w:val="24"/>
          <w:lang w:val="en-US"/>
        </w:rPr>
        <w:t xml:space="preserve"> </w:t>
      </w:r>
      <w:r w:rsidR="00D060EC" w:rsidRPr="00D060EC">
        <w:rPr>
          <w:rFonts w:ascii="Times New Roman" w:hAnsi="Times New Roman" w:cs="Times New Roman"/>
          <w:b w:val="0"/>
          <w:bCs w:val="0"/>
          <w:sz w:val="24"/>
          <w:szCs w:val="24"/>
        </w:rPr>
        <w:fldChar w:fldCharType="begin"/>
      </w:r>
      <w:r w:rsidR="00D060EC" w:rsidRPr="004D49B2">
        <w:rPr>
          <w:rFonts w:ascii="Times New Roman" w:hAnsi="Times New Roman" w:cs="Times New Roman"/>
          <w:b w:val="0"/>
          <w:bCs w:val="0"/>
          <w:sz w:val="24"/>
          <w:szCs w:val="24"/>
          <w:lang w:val="en-US"/>
        </w:rPr>
        <w:instrText xml:space="preserve"> SEQ </w:instrText>
      </w:r>
      <w:r w:rsidR="00D060EC" w:rsidRPr="00D060EC">
        <w:rPr>
          <w:rFonts w:ascii="Times New Roman" w:hAnsi="Times New Roman" w:cs="Times New Roman"/>
          <w:b w:val="0"/>
          <w:bCs w:val="0"/>
          <w:sz w:val="24"/>
          <w:szCs w:val="24"/>
        </w:rPr>
        <w:instrText>Рисунок</w:instrText>
      </w:r>
      <w:r w:rsidR="00D060EC" w:rsidRPr="004D49B2">
        <w:rPr>
          <w:rFonts w:ascii="Times New Roman" w:hAnsi="Times New Roman" w:cs="Times New Roman"/>
          <w:b w:val="0"/>
          <w:bCs w:val="0"/>
          <w:sz w:val="24"/>
          <w:szCs w:val="24"/>
          <w:lang w:val="en-US"/>
        </w:rPr>
        <w:instrText xml:space="preserve"> \* ARABIC </w:instrText>
      </w:r>
      <w:r w:rsidR="00D060EC" w:rsidRPr="00D060EC">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12</w:t>
      </w:r>
      <w:r w:rsidR="00D060EC" w:rsidRPr="00D060EC">
        <w:rPr>
          <w:rFonts w:ascii="Times New Roman" w:hAnsi="Times New Roman" w:cs="Times New Roman"/>
          <w:b w:val="0"/>
          <w:bCs w:val="0"/>
          <w:sz w:val="24"/>
          <w:szCs w:val="24"/>
        </w:rPr>
        <w:fldChar w:fldCharType="end"/>
      </w:r>
      <w:bookmarkEnd w:id="31"/>
      <w:r w:rsidR="00D060EC" w:rsidRPr="004D49B2">
        <w:rPr>
          <w:rFonts w:ascii="Times New Roman" w:hAnsi="Times New Roman" w:cs="Times New Roman"/>
          <w:b w:val="0"/>
          <w:bCs w:val="0"/>
          <w:sz w:val="24"/>
          <w:szCs w:val="24"/>
          <w:lang w:val="en-US"/>
        </w:rPr>
        <w:t xml:space="preserve"> </w:t>
      </w:r>
      <w:r w:rsidR="00D060EC" w:rsidRPr="004D49B2">
        <w:rPr>
          <w:rFonts w:ascii="Times New Roman" w:eastAsia="Calibri" w:hAnsi="Times New Roman" w:cs="Times New Roman"/>
          <w:b w:val="0"/>
          <w:bCs w:val="0"/>
          <w:sz w:val="24"/>
          <w:szCs w:val="24"/>
          <w:lang w:val="en-US"/>
        </w:rPr>
        <w:t xml:space="preserve">– </w:t>
      </w:r>
      <w:r>
        <w:rPr>
          <w:rFonts w:ascii="Times New Roman" w:eastAsia="Calibri" w:hAnsi="Times New Roman" w:cs="Times New Roman"/>
          <w:b w:val="0"/>
          <w:bCs w:val="0"/>
          <w:sz w:val="24"/>
          <w:szCs w:val="24"/>
          <w:lang w:val="en-US"/>
        </w:rPr>
        <w:t>Diagram</w:t>
      </w:r>
      <w:r w:rsidRPr="004D49B2">
        <w:rPr>
          <w:rFonts w:ascii="Times New Roman" w:eastAsia="Calibri" w:hAnsi="Times New Roman" w:cs="Times New Roman"/>
          <w:b w:val="0"/>
          <w:bCs w:val="0"/>
          <w:sz w:val="24"/>
          <w:szCs w:val="24"/>
          <w:lang w:val="en-US"/>
        </w:rPr>
        <w:t xml:space="preserve"> </w:t>
      </w:r>
      <w:r>
        <w:rPr>
          <w:rFonts w:ascii="Times New Roman" w:eastAsia="Calibri" w:hAnsi="Times New Roman" w:cs="Times New Roman"/>
          <w:b w:val="0"/>
          <w:bCs w:val="0"/>
          <w:sz w:val="24"/>
          <w:szCs w:val="24"/>
          <w:lang w:val="en-US"/>
        </w:rPr>
        <w:t>of</w:t>
      </w:r>
      <w:r w:rsidRPr="004D49B2">
        <w:rPr>
          <w:rFonts w:ascii="Times New Roman" w:eastAsia="Calibri" w:hAnsi="Times New Roman" w:cs="Times New Roman"/>
          <w:b w:val="0"/>
          <w:bCs w:val="0"/>
          <w:sz w:val="24"/>
          <w:szCs w:val="24"/>
          <w:lang w:val="en-US"/>
        </w:rPr>
        <w:t xml:space="preserve"> </w:t>
      </w:r>
      <w:r>
        <w:rPr>
          <w:rFonts w:ascii="Times New Roman" w:eastAsia="Calibri" w:hAnsi="Times New Roman" w:cs="Times New Roman"/>
          <w:b w:val="0"/>
          <w:bCs w:val="0"/>
          <w:sz w:val="24"/>
          <w:szCs w:val="24"/>
          <w:lang w:val="en-US"/>
        </w:rPr>
        <w:t>compression</w:t>
      </w:r>
      <w:r w:rsidRPr="004D49B2">
        <w:rPr>
          <w:rFonts w:ascii="Times New Roman" w:eastAsia="Calibri" w:hAnsi="Times New Roman" w:cs="Times New Roman"/>
          <w:b w:val="0"/>
          <w:bCs w:val="0"/>
          <w:sz w:val="24"/>
          <w:szCs w:val="24"/>
          <w:lang w:val="en-US"/>
        </w:rPr>
        <w:t xml:space="preserve"> </w:t>
      </w:r>
      <w:r>
        <w:rPr>
          <w:rFonts w:ascii="Times New Roman" w:eastAsia="Calibri" w:hAnsi="Times New Roman" w:cs="Times New Roman"/>
          <w:b w:val="0"/>
          <w:bCs w:val="0"/>
          <w:sz w:val="24"/>
          <w:szCs w:val="24"/>
          <w:lang w:val="en-US"/>
        </w:rPr>
        <w:t>tests</w:t>
      </w:r>
      <w:r w:rsidRPr="004D49B2">
        <w:rPr>
          <w:rFonts w:ascii="Times New Roman" w:eastAsia="Calibri" w:hAnsi="Times New Roman" w:cs="Times New Roman"/>
          <w:b w:val="0"/>
          <w:bCs w:val="0"/>
          <w:sz w:val="24"/>
          <w:szCs w:val="24"/>
          <w:lang w:val="en-US"/>
        </w:rPr>
        <w:t xml:space="preserve"> </w:t>
      </w:r>
      <w:r>
        <w:rPr>
          <w:rFonts w:ascii="Times New Roman" w:eastAsia="Calibri" w:hAnsi="Times New Roman" w:cs="Times New Roman"/>
          <w:b w:val="0"/>
          <w:bCs w:val="0"/>
          <w:sz w:val="24"/>
          <w:szCs w:val="24"/>
          <w:lang w:val="en-US"/>
        </w:rPr>
        <w:t>for</w:t>
      </w:r>
      <w:r w:rsidRPr="004D49B2">
        <w:rPr>
          <w:rFonts w:ascii="Times New Roman" w:eastAsia="Calibri" w:hAnsi="Times New Roman" w:cs="Times New Roman"/>
          <w:b w:val="0"/>
          <w:bCs w:val="0"/>
          <w:sz w:val="24"/>
          <w:szCs w:val="24"/>
          <w:lang w:val="en-US"/>
        </w:rPr>
        <w:t xml:space="preserve"> </w:t>
      </w:r>
      <w:proofErr w:type="spellStart"/>
      <w:r w:rsidR="00D060EC" w:rsidRPr="00D060EC">
        <w:rPr>
          <w:rFonts w:ascii="Times New Roman" w:eastAsia="Calibri" w:hAnsi="Times New Roman" w:cs="Times New Roman"/>
          <w:b w:val="0"/>
          <w:bCs w:val="0"/>
          <w:sz w:val="24"/>
          <w:szCs w:val="24"/>
        </w:rPr>
        <w:t>ТаС</w:t>
      </w:r>
      <w:proofErr w:type="spellEnd"/>
      <w:r>
        <w:rPr>
          <w:rFonts w:ascii="Times New Roman" w:eastAsia="Calibri" w:hAnsi="Times New Roman" w:cs="Times New Roman"/>
          <w:b w:val="0"/>
          <w:bCs w:val="0"/>
          <w:sz w:val="24"/>
          <w:szCs w:val="24"/>
          <w:lang w:val="en-US"/>
        </w:rPr>
        <w:t xml:space="preserve"> corium samples</w:t>
      </w:r>
    </w:p>
    <w:p w14:paraId="35555CC3" w14:textId="26D481D4" w:rsidR="00E975D1" w:rsidRPr="004D49B2" w:rsidRDefault="00E975D1" w:rsidP="00E975D1">
      <w:pPr>
        <w:spacing w:line="360" w:lineRule="auto"/>
        <w:rPr>
          <w:sz w:val="28"/>
          <w:szCs w:val="28"/>
          <w:lang w:val="en-US"/>
        </w:rPr>
      </w:pPr>
    </w:p>
    <w:p w14:paraId="69FA35EE" w14:textId="1E12B666" w:rsidR="00E975D1" w:rsidRPr="004D49B2" w:rsidRDefault="004D49B2" w:rsidP="00BC7415">
      <w:pPr>
        <w:pStyle w:val="afc"/>
        <w:keepNext/>
        <w:spacing w:before="0" w:after="120" w:line="240" w:lineRule="auto"/>
        <w:ind w:firstLine="0"/>
        <w:rPr>
          <w:rFonts w:ascii="Times New Roman" w:hAnsi="Times New Roman" w:cs="Times New Roman"/>
          <w:b w:val="0"/>
          <w:bCs w:val="0"/>
          <w:sz w:val="24"/>
          <w:szCs w:val="24"/>
          <w:lang w:val="en-US"/>
        </w:rPr>
      </w:pPr>
      <w:bookmarkStart w:id="32" w:name="_Ref51929479"/>
      <w:r>
        <w:rPr>
          <w:rFonts w:ascii="Times New Roman" w:hAnsi="Times New Roman" w:cs="Times New Roman"/>
          <w:b w:val="0"/>
          <w:bCs w:val="0"/>
          <w:sz w:val="24"/>
          <w:szCs w:val="24"/>
          <w:lang w:val="en-US"/>
        </w:rPr>
        <w:t>Table</w:t>
      </w:r>
      <w:r w:rsidR="00E975D1" w:rsidRPr="004D49B2">
        <w:rPr>
          <w:rFonts w:ascii="Times New Roman" w:hAnsi="Times New Roman" w:cs="Times New Roman"/>
          <w:b w:val="0"/>
          <w:bCs w:val="0"/>
          <w:sz w:val="24"/>
          <w:szCs w:val="24"/>
          <w:lang w:val="en-US"/>
        </w:rPr>
        <w:t xml:space="preserve"> </w:t>
      </w:r>
      <w:r w:rsidR="00E975D1" w:rsidRPr="00E975D1">
        <w:rPr>
          <w:rFonts w:ascii="Times New Roman" w:hAnsi="Times New Roman" w:cs="Times New Roman"/>
          <w:b w:val="0"/>
          <w:bCs w:val="0"/>
          <w:sz w:val="24"/>
          <w:szCs w:val="24"/>
        </w:rPr>
        <w:fldChar w:fldCharType="begin"/>
      </w:r>
      <w:r w:rsidR="00E975D1" w:rsidRPr="004D49B2">
        <w:rPr>
          <w:rFonts w:ascii="Times New Roman" w:hAnsi="Times New Roman" w:cs="Times New Roman"/>
          <w:b w:val="0"/>
          <w:bCs w:val="0"/>
          <w:sz w:val="24"/>
          <w:szCs w:val="24"/>
          <w:lang w:val="en-US"/>
        </w:rPr>
        <w:instrText xml:space="preserve"> SEQ </w:instrText>
      </w:r>
      <w:r w:rsidR="00E975D1" w:rsidRPr="00E975D1">
        <w:rPr>
          <w:rFonts w:ascii="Times New Roman" w:hAnsi="Times New Roman" w:cs="Times New Roman"/>
          <w:b w:val="0"/>
          <w:bCs w:val="0"/>
          <w:sz w:val="24"/>
          <w:szCs w:val="24"/>
        </w:rPr>
        <w:instrText>Таблица</w:instrText>
      </w:r>
      <w:r w:rsidR="00E975D1" w:rsidRPr="004D49B2">
        <w:rPr>
          <w:rFonts w:ascii="Times New Roman" w:hAnsi="Times New Roman" w:cs="Times New Roman"/>
          <w:b w:val="0"/>
          <w:bCs w:val="0"/>
          <w:sz w:val="24"/>
          <w:szCs w:val="24"/>
          <w:lang w:val="en-US"/>
        </w:rPr>
        <w:instrText xml:space="preserve"> \* ARABIC </w:instrText>
      </w:r>
      <w:r w:rsidR="00E975D1" w:rsidRPr="00E975D1">
        <w:rPr>
          <w:rFonts w:ascii="Times New Roman" w:hAnsi="Times New Roman" w:cs="Times New Roman"/>
          <w:b w:val="0"/>
          <w:bCs w:val="0"/>
          <w:sz w:val="24"/>
          <w:szCs w:val="24"/>
        </w:rPr>
        <w:fldChar w:fldCharType="separate"/>
      </w:r>
      <w:r w:rsidR="003143C5">
        <w:rPr>
          <w:rFonts w:ascii="Times New Roman" w:hAnsi="Times New Roman" w:cs="Times New Roman"/>
          <w:b w:val="0"/>
          <w:bCs w:val="0"/>
          <w:noProof/>
          <w:sz w:val="24"/>
          <w:szCs w:val="24"/>
          <w:lang w:val="en-US"/>
        </w:rPr>
        <w:t>8</w:t>
      </w:r>
      <w:r w:rsidR="00E975D1" w:rsidRPr="00E975D1">
        <w:rPr>
          <w:rFonts w:ascii="Times New Roman" w:hAnsi="Times New Roman" w:cs="Times New Roman"/>
          <w:b w:val="0"/>
          <w:bCs w:val="0"/>
          <w:sz w:val="24"/>
          <w:szCs w:val="24"/>
        </w:rPr>
        <w:fldChar w:fldCharType="end"/>
      </w:r>
      <w:bookmarkEnd w:id="32"/>
      <w:r w:rsidR="00E975D1" w:rsidRPr="004D49B2">
        <w:rPr>
          <w:rFonts w:ascii="Times New Roman" w:hAnsi="Times New Roman" w:cs="Times New Roman"/>
          <w:b w:val="0"/>
          <w:bCs w:val="0"/>
          <w:sz w:val="24"/>
          <w:szCs w:val="24"/>
          <w:lang w:val="en-US"/>
        </w:rPr>
        <w:t xml:space="preserve"> – </w:t>
      </w:r>
      <w:r>
        <w:rPr>
          <w:rFonts w:ascii="Times New Roman" w:hAnsi="Times New Roman" w:cs="Times New Roman"/>
          <w:b w:val="0"/>
          <w:bCs w:val="0"/>
          <w:sz w:val="24"/>
          <w:szCs w:val="24"/>
          <w:lang w:val="en-US"/>
        </w:rPr>
        <w:t>Preparation</w:t>
      </w:r>
      <w:r w:rsidRPr="004D49B2">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and</w:t>
      </w:r>
      <w:r w:rsidRPr="004D49B2">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compression</w:t>
      </w:r>
      <w:r w:rsidRPr="004D49B2">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tests</w:t>
      </w:r>
      <w:r w:rsidRPr="004D49B2">
        <w:rPr>
          <w:rFonts w:ascii="Times New Roman" w:hAnsi="Times New Roman" w:cs="Times New Roman"/>
          <w:b w:val="0"/>
          <w:bCs w:val="0"/>
          <w:sz w:val="24"/>
          <w:szCs w:val="24"/>
          <w:lang w:val="en-US"/>
        </w:rPr>
        <w:t xml:space="preserve"> </w:t>
      </w:r>
      <w:r>
        <w:rPr>
          <w:rFonts w:ascii="Times New Roman" w:hAnsi="Times New Roman" w:cs="Times New Roman"/>
          <w:b w:val="0"/>
          <w:bCs w:val="0"/>
          <w:sz w:val="24"/>
          <w:szCs w:val="24"/>
          <w:lang w:val="en-US"/>
        </w:rPr>
        <w:t>of</w:t>
      </w:r>
      <w:r w:rsidRPr="004D49B2">
        <w:rPr>
          <w:rFonts w:ascii="Times New Roman" w:hAnsi="Times New Roman" w:cs="Times New Roman"/>
          <w:b w:val="0"/>
          <w:bCs w:val="0"/>
          <w:sz w:val="24"/>
          <w:szCs w:val="24"/>
          <w:lang w:val="en-US"/>
        </w:rPr>
        <w:t xml:space="preserve"> </w:t>
      </w:r>
      <w:proofErr w:type="spellStart"/>
      <w:r w:rsidRPr="00D060EC">
        <w:rPr>
          <w:rFonts w:ascii="Times New Roman" w:eastAsia="Calibri" w:hAnsi="Times New Roman" w:cs="Times New Roman"/>
          <w:b w:val="0"/>
          <w:bCs w:val="0"/>
          <w:sz w:val="24"/>
          <w:szCs w:val="24"/>
        </w:rPr>
        <w:t>ТаС</w:t>
      </w:r>
      <w:proofErr w:type="spellEnd"/>
      <w:r>
        <w:rPr>
          <w:rFonts w:ascii="Times New Roman" w:eastAsia="Calibri" w:hAnsi="Times New Roman" w:cs="Times New Roman"/>
          <w:b w:val="0"/>
          <w:bCs w:val="0"/>
          <w:sz w:val="24"/>
          <w:szCs w:val="24"/>
          <w:lang w:val="en-US"/>
        </w:rPr>
        <w:t xml:space="preserve"> corium material</w:t>
      </w:r>
    </w:p>
    <w:tbl>
      <w:tblPr>
        <w:tblStyle w:val="affff0"/>
        <w:tblW w:w="9351" w:type="dxa"/>
        <w:tblLayout w:type="fixed"/>
        <w:tblLook w:val="04A0" w:firstRow="1" w:lastRow="0" w:firstColumn="1" w:lastColumn="0" w:noHBand="0" w:noVBand="1"/>
      </w:tblPr>
      <w:tblGrid>
        <w:gridCol w:w="1258"/>
        <w:gridCol w:w="4188"/>
        <w:gridCol w:w="3905"/>
      </w:tblGrid>
      <w:tr w:rsidR="00E975D1" w:rsidRPr="00454130" w14:paraId="0627FE2A" w14:textId="77777777" w:rsidTr="001D3029">
        <w:trPr>
          <w:trHeight w:val="454"/>
        </w:trPr>
        <w:tc>
          <w:tcPr>
            <w:tcW w:w="1258" w:type="dxa"/>
            <w:vAlign w:val="center"/>
          </w:tcPr>
          <w:p w14:paraId="3591D8E6" w14:textId="5E3B65DA" w:rsidR="00E975D1" w:rsidRPr="004D49B2" w:rsidRDefault="004D49B2" w:rsidP="004C687B">
            <w:pPr>
              <w:jc w:val="center"/>
              <w:rPr>
                <w:sz w:val="24"/>
                <w:lang w:val="en-US"/>
              </w:rPr>
            </w:pPr>
            <w:r>
              <w:rPr>
                <w:sz w:val="24"/>
                <w:lang w:val="en-US"/>
              </w:rPr>
              <w:t>Sample #</w:t>
            </w:r>
          </w:p>
        </w:tc>
        <w:tc>
          <w:tcPr>
            <w:tcW w:w="4188" w:type="dxa"/>
            <w:vAlign w:val="center"/>
          </w:tcPr>
          <w:p w14:paraId="373ACD84" w14:textId="49C8F023" w:rsidR="00E975D1" w:rsidRPr="004D49B2" w:rsidRDefault="004D49B2" w:rsidP="004D49B2">
            <w:pPr>
              <w:jc w:val="center"/>
              <w:rPr>
                <w:sz w:val="24"/>
                <w:lang w:val="en-US"/>
              </w:rPr>
            </w:pPr>
            <w:r>
              <w:rPr>
                <w:sz w:val="24"/>
                <w:lang w:val="en-US"/>
              </w:rPr>
              <w:t>Before test</w:t>
            </w:r>
          </w:p>
        </w:tc>
        <w:tc>
          <w:tcPr>
            <w:tcW w:w="3905" w:type="dxa"/>
            <w:vAlign w:val="center"/>
          </w:tcPr>
          <w:p w14:paraId="65EB1240" w14:textId="7B5E1D0B" w:rsidR="00E975D1" w:rsidRPr="004D49B2" w:rsidRDefault="004D49B2" w:rsidP="00E975D1">
            <w:pPr>
              <w:jc w:val="center"/>
              <w:rPr>
                <w:sz w:val="24"/>
                <w:lang w:val="en-US"/>
              </w:rPr>
            </w:pPr>
            <w:r>
              <w:rPr>
                <w:sz w:val="24"/>
                <w:lang w:val="en-US"/>
              </w:rPr>
              <w:t>After test</w:t>
            </w:r>
          </w:p>
        </w:tc>
      </w:tr>
      <w:tr w:rsidR="00E975D1" w:rsidRPr="00454130" w14:paraId="63210B9A" w14:textId="77777777" w:rsidTr="00BC7415">
        <w:tc>
          <w:tcPr>
            <w:tcW w:w="1258" w:type="dxa"/>
          </w:tcPr>
          <w:p w14:paraId="474E4DBA" w14:textId="77777777" w:rsidR="00E975D1" w:rsidRPr="00454130" w:rsidRDefault="00E975D1" w:rsidP="004C687B">
            <w:pPr>
              <w:rPr>
                <w:sz w:val="24"/>
              </w:rPr>
            </w:pPr>
            <w:r w:rsidRPr="00454130">
              <w:rPr>
                <w:sz w:val="24"/>
              </w:rPr>
              <w:t>Тас-12А</w:t>
            </w:r>
          </w:p>
        </w:tc>
        <w:tc>
          <w:tcPr>
            <w:tcW w:w="4188" w:type="dxa"/>
            <w:vAlign w:val="center"/>
          </w:tcPr>
          <w:p w14:paraId="2208A274" w14:textId="77777777" w:rsidR="00E975D1" w:rsidRPr="00454130" w:rsidRDefault="00E975D1" w:rsidP="00E975D1">
            <w:pPr>
              <w:jc w:val="center"/>
              <w:rPr>
                <w:sz w:val="24"/>
              </w:rPr>
            </w:pPr>
            <w:r w:rsidRPr="00454130">
              <w:rPr>
                <w:noProof/>
                <w:sz w:val="24"/>
                <w:lang w:eastAsia="ru-RU"/>
              </w:rPr>
              <w:drawing>
                <wp:inline distT="0" distB="0" distL="0" distR="0" wp14:anchorId="221DA24B" wp14:editId="569643CD">
                  <wp:extent cx="2362200" cy="1798130"/>
                  <wp:effectExtent l="0" t="0" r="0" b="0"/>
                  <wp:docPr id="6" name="Рисунок 6" descr="D:\Даулетханов Е.Д\2020\Кориум_Испытания на сжатие\Тас\Фото испытаний\Тас-12А\до испытаний\IMG_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аулетханов Е.Д\2020\Кориум_Испытания на сжатие\Тас\Фото испытаний\Тас-12А\до испытаний\IMG_2794.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6465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404CF35D" w14:textId="77777777" w:rsidR="00E975D1" w:rsidRPr="00454130" w:rsidRDefault="00E975D1" w:rsidP="00E975D1">
            <w:pPr>
              <w:jc w:val="center"/>
              <w:rPr>
                <w:sz w:val="24"/>
              </w:rPr>
            </w:pPr>
            <w:r w:rsidRPr="00454130">
              <w:rPr>
                <w:noProof/>
                <w:sz w:val="24"/>
                <w:lang w:eastAsia="ru-RU"/>
              </w:rPr>
              <w:drawing>
                <wp:inline distT="0" distB="0" distL="0" distR="0" wp14:anchorId="08C0683A" wp14:editId="69AE5F48">
                  <wp:extent cx="2301587" cy="1800000"/>
                  <wp:effectExtent l="0" t="0" r="0" b="0"/>
                  <wp:docPr id="10" name="Рисунок 10" descr="D:\Даулетханов Е.Д\2020\Кориум_Испытания на сжатие\Тас\Фото испытаний\Тас-12А\после испытаний\_MG_2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аулетханов Е.Д\2020\Кориум_Испытания на сжатие\Тас\Фото испытаний\Тас-12А\после испытаний\_MG_2781.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230158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75D1" w:rsidRPr="00454130" w14:paraId="03EAE39B" w14:textId="77777777" w:rsidTr="00BC7415">
        <w:tc>
          <w:tcPr>
            <w:tcW w:w="1258" w:type="dxa"/>
          </w:tcPr>
          <w:p w14:paraId="05C70477" w14:textId="77777777" w:rsidR="00E975D1" w:rsidRPr="00454130" w:rsidRDefault="00E975D1" w:rsidP="004C687B">
            <w:pPr>
              <w:rPr>
                <w:sz w:val="24"/>
              </w:rPr>
            </w:pPr>
            <w:r w:rsidRPr="00454130">
              <w:rPr>
                <w:sz w:val="24"/>
              </w:rPr>
              <w:t>Тас-12В</w:t>
            </w:r>
          </w:p>
        </w:tc>
        <w:tc>
          <w:tcPr>
            <w:tcW w:w="4188" w:type="dxa"/>
            <w:vAlign w:val="center"/>
          </w:tcPr>
          <w:p w14:paraId="3F0303D3" w14:textId="77777777" w:rsidR="00E975D1" w:rsidRPr="00454130" w:rsidRDefault="00E975D1" w:rsidP="00E975D1">
            <w:pPr>
              <w:jc w:val="center"/>
              <w:rPr>
                <w:sz w:val="24"/>
              </w:rPr>
            </w:pPr>
            <w:r w:rsidRPr="00454130">
              <w:rPr>
                <w:noProof/>
                <w:sz w:val="24"/>
                <w:lang w:eastAsia="ru-RU"/>
              </w:rPr>
              <w:drawing>
                <wp:inline distT="0" distB="0" distL="0" distR="0" wp14:anchorId="234B0084" wp14:editId="0F5F8805">
                  <wp:extent cx="2352675" cy="1798130"/>
                  <wp:effectExtent l="0" t="0" r="0" b="0"/>
                  <wp:docPr id="23" name="Рисунок 23" descr="D:\Даулетханов Е.Д\2020\Кориум_Испытания на сжатие\Тас\Фото испытаний\Тас-12В\до испытаний\_MG_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аулетханов Е.Д\2020\Кориум_Испытания на сжатие\Тас\Фото испытаний\Тас-12В\до испытаний\_MG_2796.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5512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71B69123" w14:textId="77777777" w:rsidR="00E975D1" w:rsidRPr="00454130" w:rsidRDefault="00E975D1" w:rsidP="00E975D1">
            <w:pPr>
              <w:jc w:val="center"/>
              <w:rPr>
                <w:sz w:val="24"/>
              </w:rPr>
            </w:pPr>
            <w:r w:rsidRPr="00454130">
              <w:rPr>
                <w:noProof/>
                <w:sz w:val="24"/>
                <w:lang w:eastAsia="ru-RU"/>
              </w:rPr>
              <w:drawing>
                <wp:inline distT="0" distB="0" distL="0" distR="0" wp14:anchorId="5EF1E6E8" wp14:editId="013429E0">
                  <wp:extent cx="2326029" cy="1800000"/>
                  <wp:effectExtent l="0" t="0" r="0" b="0"/>
                  <wp:docPr id="24" name="Рисунок 24" descr="D:\Даулетханов Е.Д\2020\Кориум_Испытания на сжатие\Тас\Фото испытаний\Тас-12В\после испытаний\_MG_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аулетханов Е.Д\2020\Кориум_Испытания на сжатие\Тас\Фото испытаний\Тас-12В\после испытаний\_MG_2798.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26029"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133554" w14:textId="37276A6E" w:rsidR="001D3029" w:rsidRPr="00751D59" w:rsidRDefault="001D3029" w:rsidP="00751D59">
      <w:pPr>
        <w:spacing w:after="120"/>
        <w:rPr>
          <w:rFonts w:cs="Times New Roman"/>
        </w:rPr>
      </w:pPr>
      <w:r>
        <w:br w:type="page"/>
      </w:r>
      <w:proofErr w:type="spellStart"/>
      <w:r w:rsidR="000066E6" w:rsidRPr="000066E6">
        <w:rPr>
          <w:rFonts w:cs="Times New Roman"/>
          <w:color w:val="000000" w:themeColor="text1"/>
          <w:sz w:val="24"/>
          <w:szCs w:val="24"/>
        </w:rPr>
        <w:lastRenderedPageBreak/>
        <w:t>Continuation</w:t>
      </w:r>
      <w:proofErr w:type="spellEnd"/>
      <w:r w:rsidR="000066E6" w:rsidRPr="000066E6">
        <w:rPr>
          <w:rFonts w:cs="Times New Roman"/>
          <w:color w:val="000000" w:themeColor="text1"/>
          <w:sz w:val="24"/>
          <w:szCs w:val="24"/>
        </w:rPr>
        <w:t xml:space="preserve"> </w:t>
      </w:r>
      <w:proofErr w:type="spellStart"/>
      <w:r w:rsidR="000066E6" w:rsidRPr="000066E6">
        <w:rPr>
          <w:rFonts w:cs="Times New Roman"/>
          <w:color w:val="000000" w:themeColor="text1"/>
          <w:sz w:val="24"/>
          <w:szCs w:val="24"/>
        </w:rPr>
        <w:t>of</w:t>
      </w:r>
      <w:proofErr w:type="spellEnd"/>
      <w:r w:rsidR="000066E6" w:rsidRPr="000066E6">
        <w:rPr>
          <w:rFonts w:cs="Times New Roman"/>
          <w:color w:val="000000" w:themeColor="text1"/>
          <w:sz w:val="24"/>
          <w:szCs w:val="24"/>
        </w:rPr>
        <w:t xml:space="preserve"> </w:t>
      </w:r>
      <w:r w:rsidR="000066E6" w:rsidRPr="000066E6">
        <w:rPr>
          <w:rFonts w:cs="Times New Roman"/>
          <w:color w:val="000000" w:themeColor="text1"/>
          <w:sz w:val="24"/>
          <w:szCs w:val="24"/>
          <w:lang w:val="en-US"/>
        </w:rPr>
        <w:t>T</w:t>
      </w:r>
      <w:proofErr w:type="spellStart"/>
      <w:r w:rsidR="000066E6">
        <w:rPr>
          <w:rFonts w:cs="Times New Roman"/>
          <w:color w:val="000000" w:themeColor="text1"/>
          <w:sz w:val="24"/>
          <w:szCs w:val="24"/>
        </w:rPr>
        <w:t>able</w:t>
      </w:r>
      <w:proofErr w:type="spellEnd"/>
      <w:r w:rsidR="000066E6">
        <w:rPr>
          <w:rFonts w:cs="Times New Roman"/>
          <w:color w:val="000000" w:themeColor="text1"/>
          <w:sz w:val="24"/>
          <w:szCs w:val="24"/>
        </w:rPr>
        <w:t xml:space="preserve"> 8</w:t>
      </w:r>
    </w:p>
    <w:tbl>
      <w:tblPr>
        <w:tblStyle w:val="affff0"/>
        <w:tblW w:w="9351" w:type="dxa"/>
        <w:tblLayout w:type="fixed"/>
        <w:tblLook w:val="04A0" w:firstRow="1" w:lastRow="0" w:firstColumn="1" w:lastColumn="0" w:noHBand="0" w:noVBand="1"/>
      </w:tblPr>
      <w:tblGrid>
        <w:gridCol w:w="1258"/>
        <w:gridCol w:w="4188"/>
        <w:gridCol w:w="3905"/>
      </w:tblGrid>
      <w:tr w:rsidR="00751D59" w:rsidRPr="00454130" w14:paraId="104D381D" w14:textId="77777777" w:rsidTr="00751D59">
        <w:trPr>
          <w:trHeight w:val="454"/>
        </w:trPr>
        <w:tc>
          <w:tcPr>
            <w:tcW w:w="1258" w:type="dxa"/>
            <w:vAlign w:val="center"/>
          </w:tcPr>
          <w:p w14:paraId="21B214AF" w14:textId="19193FBA" w:rsidR="00751D59" w:rsidRPr="00B81EDE" w:rsidRDefault="00B81EDE" w:rsidP="00751D59">
            <w:pPr>
              <w:jc w:val="center"/>
              <w:rPr>
                <w:sz w:val="24"/>
                <w:lang w:val="en-US"/>
              </w:rPr>
            </w:pPr>
            <w:r>
              <w:rPr>
                <w:sz w:val="24"/>
                <w:lang w:val="en-US"/>
              </w:rPr>
              <w:t>1</w:t>
            </w:r>
          </w:p>
        </w:tc>
        <w:tc>
          <w:tcPr>
            <w:tcW w:w="4188" w:type="dxa"/>
            <w:vAlign w:val="center"/>
          </w:tcPr>
          <w:p w14:paraId="47D04E7F" w14:textId="78AE7585" w:rsidR="00751D59" w:rsidRPr="00B81EDE" w:rsidRDefault="00B81EDE" w:rsidP="00751D59">
            <w:pPr>
              <w:jc w:val="center"/>
              <w:rPr>
                <w:noProof/>
                <w:sz w:val="24"/>
                <w:lang w:val="en-US" w:eastAsia="ru-RU"/>
              </w:rPr>
            </w:pPr>
            <w:r>
              <w:rPr>
                <w:noProof/>
                <w:sz w:val="24"/>
                <w:lang w:val="en-US" w:eastAsia="ru-RU"/>
              </w:rPr>
              <w:t>2</w:t>
            </w:r>
          </w:p>
        </w:tc>
        <w:tc>
          <w:tcPr>
            <w:tcW w:w="3905" w:type="dxa"/>
            <w:vAlign w:val="center"/>
          </w:tcPr>
          <w:p w14:paraId="1D603E92" w14:textId="57DF5CEF" w:rsidR="00751D59" w:rsidRPr="00B81EDE" w:rsidRDefault="00B81EDE" w:rsidP="00751D59">
            <w:pPr>
              <w:jc w:val="center"/>
              <w:rPr>
                <w:noProof/>
                <w:sz w:val="24"/>
                <w:lang w:val="en-US" w:eastAsia="ru-RU"/>
              </w:rPr>
            </w:pPr>
            <w:r>
              <w:rPr>
                <w:noProof/>
                <w:sz w:val="24"/>
                <w:lang w:val="en-US" w:eastAsia="ru-RU"/>
              </w:rPr>
              <w:t>3</w:t>
            </w:r>
          </w:p>
        </w:tc>
      </w:tr>
      <w:tr w:rsidR="00751D59" w:rsidRPr="00454130" w14:paraId="732D1498" w14:textId="77777777" w:rsidTr="00BC7415">
        <w:tc>
          <w:tcPr>
            <w:tcW w:w="1258" w:type="dxa"/>
          </w:tcPr>
          <w:p w14:paraId="652A5665" w14:textId="77777777" w:rsidR="00751D59" w:rsidRPr="00454130" w:rsidRDefault="00751D59" w:rsidP="00751D59">
            <w:pPr>
              <w:rPr>
                <w:sz w:val="24"/>
              </w:rPr>
            </w:pPr>
            <w:r w:rsidRPr="00454130">
              <w:rPr>
                <w:sz w:val="24"/>
              </w:rPr>
              <w:t>Тас-22Е</w:t>
            </w:r>
          </w:p>
        </w:tc>
        <w:tc>
          <w:tcPr>
            <w:tcW w:w="4188" w:type="dxa"/>
            <w:vAlign w:val="center"/>
          </w:tcPr>
          <w:p w14:paraId="24415D86" w14:textId="77777777" w:rsidR="00751D59" w:rsidRPr="00454130" w:rsidRDefault="00751D59" w:rsidP="00751D59">
            <w:pPr>
              <w:jc w:val="center"/>
              <w:rPr>
                <w:sz w:val="24"/>
              </w:rPr>
            </w:pPr>
            <w:r w:rsidRPr="00454130">
              <w:rPr>
                <w:noProof/>
                <w:sz w:val="24"/>
                <w:lang w:eastAsia="ru-RU"/>
              </w:rPr>
              <w:drawing>
                <wp:inline distT="0" distB="0" distL="0" distR="0" wp14:anchorId="493736D0" wp14:editId="663EAB7E">
                  <wp:extent cx="2370492" cy="1800000"/>
                  <wp:effectExtent l="0" t="0" r="0" b="0"/>
                  <wp:docPr id="16" name="Рисунок 16" descr="D:\Даулетханов Е.Д\2020\Кориум_Испытания на сжатие\Тас\Фото испытаний\Тас-22Е\до испытаний\_MG_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аулетханов Е.Д\2020\Кориум_Испытания на сжатие\Тас\Фото испытаний\Тас-22Е\до испытаний\_MG_2804.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70492"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7AADA8AE" w14:textId="77777777" w:rsidR="00751D59" w:rsidRPr="00454130" w:rsidRDefault="00751D59" w:rsidP="00751D59">
            <w:pPr>
              <w:jc w:val="center"/>
              <w:rPr>
                <w:sz w:val="24"/>
              </w:rPr>
            </w:pPr>
            <w:r w:rsidRPr="00454130">
              <w:rPr>
                <w:noProof/>
                <w:sz w:val="24"/>
                <w:lang w:eastAsia="ru-RU"/>
              </w:rPr>
              <w:drawing>
                <wp:inline distT="0" distB="0" distL="0" distR="0" wp14:anchorId="0D45F597" wp14:editId="4FEB5C26">
                  <wp:extent cx="2305050" cy="1800225"/>
                  <wp:effectExtent l="0" t="0" r="0" b="0"/>
                  <wp:docPr id="25" name="Рисунок 25" descr="D:\Даулетханов Е.Д\2020\Кориум_Испытания на сжатие\Тас\Фото испытаний\Тас-22Е\после испытаний\_MG_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аулетханов Е.Д\2020\Кориум_Испытания на сжатие\Тас\Фото испытаний\Тас-22Е\после испытаний\_MG_2806.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0476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1D59" w:rsidRPr="00454130" w14:paraId="7389318C" w14:textId="77777777" w:rsidTr="00BC7415">
        <w:tc>
          <w:tcPr>
            <w:tcW w:w="1258" w:type="dxa"/>
          </w:tcPr>
          <w:p w14:paraId="237BEEF3" w14:textId="77777777" w:rsidR="00751D59" w:rsidRPr="00454130" w:rsidRDefault="00751D59" w:rsidP="00751D59">
            <w:pPr>
              <w:rPr>
                <w:sz w:val="24"/>
              </w:rPr>
            </w:pPr>
            <w:r w:rsidRPr="00454130">
              <w:rPr>
                <w:sz w:val="24"/>
              </w:rPr>
              <w:t>Тас-8А</w:t>
            </w:r>
          </w:p>
        </w:tc>
        <w:tc>
          <w:tcPr>
            <w:tcW w:w="4188" w:type="dxa"/>
            <w:vAlign w:val="center"/>
          </w:tcPr>
          <w:p w14:paraId="648AB120" w14:textId="77777777" w:rsidR="00751D59" w:rsidRPr="00454130" w:rsidRDefault="00751D59" w:rsidP="00751D59">
            <w:pPr>
              <w:jc w:val="center"/>
              <w:rPr>
                <w:sz w:val="24"/>
              </w:rPr>
            </w:pPr>
            <w:r w:rsidRPr="00454130">
              <w:rPr>
                <w:noProof/>
                <w:sz w:val="24"/>
                <w:lang w:eastAsia="ru-RU"/>
              </w:rPr>
              <w:drawing>
                <wp:inline distT="0" distB="0" distL="0" distR="0" wp14:anchorId="133B03C9" wp14:editId="5A0CF1A9">
                  <wp:extent cx="2398388" cy="1800000"/>
                  <wp:effectExtent l="0" t="0" r="0" b="0"/>
                  <wp:docPr id="26" name="Рисунок 26" descr="D:\Даулетханов Е.Д\2020\Кориум_Испытания на сжатие\Тас\Фото испытаний\Тас-8А\до испытаний\_MG_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аулетханов Е.Д\2020\Кориум_Испытания на сжатие\Тас\Фото испытаний\Тас-8А\до испытаний\_MG_2810.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98388"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37B9F217" w14:textId="77777777" w:rsidR="00751D59" w:rsidRPr="00454130" w:rsidRDefault="00751D59" w:rsidP="00751D59">
            <w:pPr>
              <w:jc w:val="center"/>
              <w:rPr>
                <w:sz w:val="24"/>
              </w:rPr>
            </w:pPr>
            <w:r w:rsidRPr="00454130">
              <w:rPr>
                <w:noProof/>
                <w:sz w:val="24"/>
                <w:lang w:eastAsia="ru-RU"/>
              </w:rPr>
              <w:drawing>
                <wp:inline distT="0" distB="0" distL="0" distR="0" wp14:anchorId="3D9FD0B6" wp14:editId="3716BAAC">
                  <wp:extent cx="2305050" cy="1800225"/>
                  <wp:effectExtent l="0" t="0" r="0" b="0"/>
                  <wp:docPr id="27" name="Рисунок 27" descr="D:\Даулетханов Е.Д\2020\Кориум_Испытания на сжатие\Тас\Фото испытаний\Тас-8А\после испытаний\_MG_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аулетханов Е.Д\2020\Кориум_Испытания на сжатие\Тас\Фото испытаний\Тас-8А\после испытаний\_MG_2815.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0476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1D59" w:rsidRPr="00454130" w14:paraId="1C766283" w14:textId="77777777" w:rsidTr="00BC7415">
        <w:tc>
          <w:tcPr>
            <w:tcW w:w="1258" w:type="dxa"/>
          </w:tcPr>
          <w:p w14:paraId="713EB5DA" w14:textId="77777777" w:rsidR="00751D59" w:rsidRPr="00454130" w:rsidRDefault="00751D59" w:rsidP="00751D59">
            <w:pPr>
              <w:rPr>
                <w:sz w:val="24"/>
              </w:rPr>
            </w:pPr>
            <w:r w:rsidRPr="00454130">
              <w:rPr>
                <w:sz w:val="24"/>
              </w:rPr>
              <w:t>Тас-8В</w:t>
            </w:r>
          </w:p>
        </w:tc>
        <w:tc>
          <w:tcPr>
            <w:tcW w:w="4188" w:type="dxa"/>
            <w:vAlign w:val="center"/>
          </w:tcPr>
          <w:p w14:paraId="0DD35EEA" w14:textId="77777777" w:rsidR="00751D59" w:rsidRPr="00454130" w:rsidRDefault="00751D59" w:rsidP="00751D59">
            <w:pPr>
              <w:jc w:val="center"/>
              <w:rPr>
                <w:sz w:val="24"/>
              </w:rPr>
            </w:pPr>
            <w:r w:rsidRPr="00454130">
              <w:rPr>
                <w:noProof/>
                <w:sz w:val="24"/>
                <w:lang w:eastAsia="ru-RU"/>
              </w:rPr>
              <w:drawing>
                <wp:inline distT="0" distB="0" distL="0" distR="0" wp14:anchorId="7E04292E" wp14:editId="00ACBB9B">
                  <wp:extent cx="2400300" cy="1799500"/>
                  <wp:effectExtent l="0" t="0" r="0" b="0"/>
                  <wp:docPr id="28" name="Рисунок 28" descr="D:\Даулетханов Е.Д\2020\Кориум_Испытания на сжатие\Тас\Фото испытаний\Тас-8В\до испытаний\_MG_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аулетханов Е.Д\2020\Кориум_Испытания на сжатие\Тас\Фото испытаний\Тас-8В\до испытаний\_MG_2820.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40096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00ECEE16" w14:textId="77777777" w:rsidR="00751D59" w:rsidRPr="00454130" w:rsidRDefault="00751D59" w:rsidP="00751D59">
            <w:pPr>
              <w:jc w:val="center"/>
              <w:rPr>
                <w:sz w:val="24"/>
              </w:rPr>
            </w:pPr>
            <w:r w:rsidRPr="00454130">
              <w:rPr>
                <w:noProof/>
                <w:sz w:val="24"/>
                <w:lang w:eastAsia="ru-RU"/>
              </w:rPr>
              <w:drawing>
                <wp:inline distT="0" distB="0" distL="0" distR="0" wp14:anchorId="7DA5E061" wp14:editId="5F9DD67C">
                  <wp:extent cx="2332259" cy="1800000"/>
                  <wp:effectExtent l="0" t="0" r="0" b="0"/>
                  <wp:docPr id="29" name="Рисунок 29" descr="D:\Даулетханов Е.Д\2020\Кориум_Испытания на сжатие\Тас\Фото испытаний\Тас-8В\после испытаний\_MG_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аулетханов Е.Д\2020\Кориум_Испытания на сжатие\Тас\Фото испытаний\Тас-8В\после испытаний\_MG_2823.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9"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1D59" w:rsidRPr="00454130" w14:paraId="43912387" w14:textId="77777777" w:rsidTr="00BC7415">
        <w:tc>
          <w:tcPr>
            <w:tcW w:w="1258" w:type="dxa"/>
          </w:tcPr>
          <w:p w14:paraId="04AE0EFD" w14:textId="77777777" w:rsidR="00751D59" w:rsidRPr="00454130" w:rsidRDefault="00751D59" w:rsidP="00751D59">
            <w:pPr>
              <w:rPr>
                <w:sz w:val="24"/>
              </w:rPr>
            </w:pPr>
            <w:r w:rsidRPr="00454130">
              <w:rPr>
                <w:sz w:val="24"/>
              </w:rPr>
              <w:t>Тас-8В.1</w:t>
            </w:r>
          </w:p>
        </w:tc>
        <w:tc>
          <w:tcPr>
            <w:tcW w:w="4188" w:type="dxa"/>
            <w:vAlign w:val="center"/>
          </w:tcPr>
          <w:p w14:paraId="2481C542" w14:textId="77777777" w:rsidR="00751D59" w:rsidRPr="00454130" w:rsidRDefault="00751D59" w:rsidP="00751D59">
            <w:pPr>
              <w:jc w:val="center"/>
              <w:rPr>
                <w:sz w:val="24"/>
              </w:rPr>
            </w:pPr>
            <w:r w:rsidRPr="00454130">
              <w:rPr>
                <w:noProof/>
                <w:sz w:val="24"/>
                <w:lang w:eastAsia="ru-RU"/>
              </w:rPr>
              <w:drawing>
                <wp:inline distT="0" distB="0" distL="0" distR="0" wp14:anchorId="453A31FB" wp14:editId="75FBFEC9">
                  <wp:extent cx="2390775" cy="1799590"/>
                  <wp:effectExtent l="0" t="0" r="9525" b="0"/>
                  <wp:docPr id="31" name="Рисунок 31" descr="D:\Даулетханов Е.Д\2020\Кориум_Испытания на сжатие\Тас\Фото испытаний\Тас-8В.1\до испытаний\_MG_2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аулетханов Е.Д\2020\Кориум_Испытания на сжатие\Тас\Фото испытаний\Тас-8В.1\до испытаний\_MG_2825.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9132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21793FCB" w14:textId="77777777" w:rsidR="00751D59" w:rsidRPr="00454130" w:rsidRDefault="00751D59" w:rsidP="00751D59">
            <w:pPr>
              <w:jc w:val="center"/>
              <w:rPr>
                <w:sz w:val="24"/>
              </w:rPr>
            </w:pPr>
            <w:r w:rsidRPr="00454130">
              <w:rPr>
                <w:noProof/>
                <w:sz w:val="24"/>
                <w:lang w:eastAsia="ru-RU"/>
              </w:rPr>
              <w:drawing>
                <wp:inline distT="0" distB="0" distL="0" distR="0" wp14:anchorId="5AB682AB" wp14:editId="26BFC1D3">
                  <wp:extent cx="2332257" cy="1800000"/>
                  <wp:effectExtent l="0" t="0" r="0" b="0"/>
                  <wp:docPr id="32" name="Рисунок 32" descr="D:\Даулетханов Е.Д\2020\Кориум_Испытания на сжатие\Тас\Фото испытаний\Тас-8В.1\после испытаний\_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аулетханов Е.Д\2020\Кориум_Испытания на сжатие\Тас\Фото испытаний\Тас-8В.1\после испытаний\_MG_2826.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0D6A77B" w14:textId="4A69AA58" w:rsidR="000066E6" w:rsidRPr="001C37DC" w:rsidRDefault="00751D59" w:rsidP="000066E6">
      <w:pPr>
        <w:spacing w:after="120"/>
        <w:rPr>
          <w:rFonts w:cs="Times New Roman"/>
          <w:color w:val="000000" w:themeColor="text1"/>
          <w:sz w:val="24"/>
          <w:szCs w:val="24"/>
        </w:rPr>
      </w:pPr>
      <w:r>
        <w:br w:type="page"/>
      </w:r>
      <w:proofErr w:type="spellStart"/>
      <w:r w:rsidR="000066E6" w:rsidRPr="000066E6">
        <w:rPr>
          <w:rFonts w:cs="Times New Roman"/>
          <w:color w:val="000000" w:themeColor="text1"/>
          <w:sz w:val="24"/>
          <w:szCs w:val="24"/>
        </w:rPr>
        <w:lastRenderedPageBreak/>
        <w:t>Continuation</w:t>
      </w:r>
      <w:proofErr w:type="spellEnd"/>
      <w:r w:rsidR="000066E6" w:rsidRPr="000066E6">
        <w:rPr>
          <w:rFonts w:cs="Times New Roman"/>
          <w:color w:val="000000" w:themeColor="text1"/>
          <w:sz w:val="24"/>
          <w:szCs w:val="24"/>
        </w:rPr>
        <w:t xml:space="preserve"> </w:t>
      </w:r>
      <w:proofErr w:type="spellStart"/>
      <w:r w:rsidR="000066E6" w:rsidRPr="000066E6">
        <w:rPr>
          <w:rFonts w:cs="Times New Roman"/>
          <w:color w:val="000000" w:themeColor="text1"/>
          <w:sz w:val="24"/>
          <w:szCs w:val="24"/>
        </w:rPr>
        <w:t>of</w:t>
      </w:r>
      <w:proofErr w:type="spellEnd"/>
      <w:r w:rsidR="000066E6" w:rsidRPr="000066E6">
        <w:rPr>
          <w:rFonts w:cs="Times New Roman"/>
          <w:color w:val="000000" w:themeColor="text1"/>
          <w:sz w:val="24"/>
          <w:szCs w:val="24"/>
        </w:rPr>
        <w:t xml:space="preserve"> </w:t>
      </w:r>
      <w:r w:rsidR="000066E6" w:rsidRPr="000066E6">
        <w:rPr>
          <w:rFonts w:cs="Times New Roman"/>
          <w:color w:val="000000" w:themeColor="text1"/>
          <w:sz w:val="24"/>
          <w:szCs w:val="24"/>
          <w:lang w:val="en-US"/>
        </w:rPr>
        <w:t>T</w:t>
      </w:r>
      <w:proofErr w:type="spellStart"/>
      <w:r w:rsidR="000066E6">
        <w:rPr>
          <w:rFonts w:cs="Times New Roman"/>
          <w:color w:val="000000" w:themeColor="text1"/>
          <w:sz w:val="24"/>
          <w:szCs w:val="24"/>
        </w:rPr>
        <w:t>able</w:t>
      </w:r>
      <w:proofErr w:type="spellEnd"/>
      <w:r w:rsidR="000066E6">
        <w:rPr>
          <w:rFonts w:cs="Times New Roman"/>
          <w:color w:val="000000" w:themeColor="text1"/>
          <w:sz w:val="24"/>
          <w:szCs w:val="24"/>
        </w:rPr>
        <w:t xml:space="preserve"> 8</w:t>
      </w:r>
    </w:p>
    <w:tbl>
      <w:tblPr>
        <w:tblStyle w:val="affff0"/>
        <w:tblW w:w="9351" w:type="dxa"/>
        <w:tblLayout w:type="fixed"/>
        <w:tblLook w:val="04A0" w:firstRow="1" w:lastRow="0" w:firstColumn="1" w:lastColumn="0" w:noHBand="0" w:noVBand="1"/>
      </w:tblPr>
      <w:tblGrid>
        <w:gridCol w:w="1258"/>
        <w:gridCol w:w="4188"/>
        <w:gridCol w:w="3905"/>
      </w:tblGrid>
      <w:tr w:rsidR="00751D59" w:rsidRPr="00454130" w14:paraId="73202054" w14:textId="77777777" w:rsidTr="00751D59">
        <w:trPr>
          <w:trHeight w:val="454"/>
        </w:trPr>
        <w:tc>
          <w:tcPr>
            <w:tcW w:w="1258" w:type="dxa"/>
            <w:vAlign w:val="center"/>
          </w:tcPr>
          <w:p w14:paraId="78DE7E19" w14:textId="7238DA56" w:rsidR="00751D59" w:rsidRPr="00B81EDE" w:rsidRDefault="00B81EDE" w:rsidP="000066E6">
            <w:pPr>
              <w:spacing w:after="120"/>
              <w:jc w:val="center"/>
              <w:rPr>
                <w:sz w:val="24"/>
                <w:lang w:val="en-US"/>
              </w:rPr>
            </w:pPr>
            <w:r>
              <w:rPr>
                <w:sz w:val="24"/>
                <w:lang w:val="en-US"/>
              </w:rPr>
              <w:t>1</w:t>
            </w:r>
          </w:p>
        </w:tc>
        <w:tc>
          <w:tcPr>
            <w:tcW w:w="4188" w:type="dxa"/>
            <w:vAlign w:val="center"/>
          </w:tcPr>
          <w:p w14:paraId="0A988690" w14:textId="54365CF8" w:rsidR="00751D59" w:rsidRPr="00B81EDE" w:rsidRDefault="00B81EDE" w:rsidP="00751D59">
            <w:pPr>
              <w:jc w:val="center"/>
              <w:rPr>
                <w:noProof/>
                <w:sz w:val="24"/>
                <w:lang w:val="en-US" w:eastAsia="ru-RU"/>
              </w:rPr>
            </w:pPr>
            <w:r>
              <w:rPr>
                <w:noProof/>
                <w:sz w:val="24"/>
                <w:lang w:val="en-US" w:eastAsia="ru-RU"/>
              </w:rPr>
              <w:t>2</w:t>
            </w:r>
          </w:p>
        </w:tc>
        <w:tc>
          <w:tcPr>
            <w:tcW w:w="3905" w:type="dxa"/>
            <w:vAlign w:val="center"/>
          </w:tcPr>
          <w:p w14:paraId="186EF0FF" w14:textId="449979D3" w:rsidR="00751D59" w:rsidRPr="00B81EDE" w:rsidRDefault="00B81EDE" w:rsidP="00751D59">
            <w:pPr>
              <w:jc w:val="center"/>
              <w:rPr>
                <w:noProof/>
                <w:sz w:val="24"/>
                <w:lang w:val="en-US" w:eastAsia="ru-RU"/>
              </w:rPr>
            </w:pPr>
            <w:r>
              <w:rPr>
                <w:noProof/>
                <w:sz w:val="24"/>
                <w:lang w:val="en-US" w:eastAsia="ru-RU"/>
              </w:rPr>
              <w:t>3</w:t>
            </w:r>
          </w:p>
        </w:tc>
      </w:tr>
      <w:tr w:rsidR="00751D59" w:rsidRPr="00454130" w14:paraId="16A536B3" w14:textId="77777777" w:rsidTr="00BC7415">
        <w:tc>
          <w:tcPr>
            <w:tcW w:w="1258" w:type="dxa"/>
          </w:tcPr>
          <w:p w14:paraId="320CCCE5" w14:textId="77777777" w:rsidR="00751D59" w:rsidRPr="00454130" w:rsidRDefault="00751D59" w:rsidP="00751D59">
            <w:pPr>
              <w:rPr>
                <w:sz w:val="24"/>
              </w:rPr>
            </w:pPr>
            <w:r w:rsidRPr="00454130">
              <w:rPr>
                <w:sz w:val="24"/>
              </w:rPr>
              <w:t>Тас-5А</w:t>
            </w:r>
          </w:p>
        </w:tc>
        <w:tc>
          <w:tcPr>
            <w:tcW w:w="4188" w:type="dxa"/>
            <w:vAlign w:val="center"/>
          </w:tcPr>
          <w:p w14:paraId="301D3D11" w14:textId="77777777" w:rsidR="00751D59" w:rsidRPr="00454130" w:rsidRDefault="00751D59" w:rsidP="00751D59">
            <w:pPr>
              <w:jc w:val="center"/>
              <w:rPr>
                <w:sz w:val="24"/>
              </w:rPr>
            </w:pPr>
            <w:r w:rsidRPr="00454130">
              <w:rPr>
                <w:noProof/>
                <w:sz w:val="24"/>
                <w:lang w:eastAsia="ru-RU"/>
              </w:rPr>
              <w:drawing>
                <wp:inline distT="0" distB="0" distL="0" distR="0" wp14:anchorId="257B7E1E" wp14:editId="0DA1FCCC">
                  <wp:extent cx="2319786" cy="1800000"/>
                  <wp:effectExtent l="0" t="0" r="0" b="0"/>
                  <wp:docPr id="33" name="Рисунок 33" descr="D:\Даулетханов Е.Д\2020\Кориум_Испытания на сжатие\Тас\Фото испытаний\Тас-5А\до испытаний\_MG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аулетханов Е.Д\2020\Кориум_Испытания на сжатие\Тас\Фото испытаний\Тас-5А\до испытаний\_MG_2832.JPG"/>
                          <pic:cNvPicPr>
                            <a:picLocks noChangeAspect="1" noChangeArrowheads="1"/>
                          </pic:cNvPicPr>
                        </pic:nvPicPr>
                        <pic:blipFill rotWithShape="1">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1978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6CBC80C7" w14:textId="77777777" w:rsidR="00751D59" w:rsidRPr="00454130" w:rsidRDefault="00751D59" w:rsidP="00751D59">
            <w:pPr>
              <w:jc w:val="center"/>
              <w:rPr>
                <w:sz w:val="24"/>
              </w:rPr>
            </w:pPr>
            <w:r w:rsidRPr="00454130">
              <w:rPr>
                <w:noProof/>
                <w:sz w:val="24"/>
                <w:lang w:eastAsia="ru-RU"/>
              </w:rPr>
              <w:drawing>
                <wp:inline distT="0" distB="0" distL="0" distR="0" wp14:anchorId="1A6BE4EB" wp14:editId="3839D7CC">
                  <wp:extent cx="2319786" cy="1800000"/>
                  <wp:effectExtent l="0" t="0" r="0" b="0"/>
                  <wp:docPr id="34" name="Рисунок 34" descr="D:\Даулетханов Е.Д\2020\Кориум_Испытания на сжатие\Тас\Фото испытаний\Тас-5А\после испытаний\_MG_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аулетханов Е.Д\2020\Кориум_Испытания на сжатие\Тас\Фото испытаний\Тас-5А\после испытаний\_MG_2834.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1978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1D59" w:rsidRPr="00454130" w14:paraId="7DC5A37B" w14:textId="77777777" w:rsidTr="00BC7415">
        <w:trPr>
          <w:trHeight w:val="2949"/>
        </w:trPr>
        <w:tc>
          <w:tcPr>
            <w:tcW w:w="1258" w:type="dxa"/>
          </w:tcPr>
          <w:p w14:paraId="5B3033CA" w14:textId="77777777" w:rsidR="00751D59" w:rsidRPr="00454130" w:rsidRDefault="00751D59" w:rsidP="00751D59">
            <w:pPr>
              <w:rPr>
                <w:sz w:val="24"/>
              </w:rPr>
            </w:pPr>
            <w:r w:rsidRPr="00454130">
              <w:rPr>
                <w:sz w:val="24"/>
              </w:rPr>
              <w:t>Тас-20А</w:t>
            </w:r>
          </w:p>
        </w:tc>
        <w:tc>
          <w:tcPr>
            <w:tcW w:w="4188" w:type="dxa"/>
            <w:vAlign w:val="center"/>
          </w:tcPr>
          <w:p w14:paraId="633FA027" w14:textId="77777777" w:rsidR="00751D59" w:rsidRPr="00454130" w:rsidRDefault="00751D59" w:rsidP="00751D59">
            <w:pPr>
              <w:jc w:val="center"/>
              <w:rPr>
                <w:sz w:val="24"/>
              </w:rPr>
            </w:pPr>
            <w:r w:rsidRPr="00454130">
              <w:rPr>
                <w:noProof/>
                <w:sz w:val="24"/>
                <w:lang w:eastAsia="ru-RU"/>
              </w:rPr>
              <w:drawing>
                <wp:inline distT="0" distB="0" distL="0" distR="0" wp14:anchorId="1E189171" wp14:editId="2F9057D8">
                  <wp:extent cx="2332257" cy="1800000"/>
                  <wp:effectExtent l="0" t="0" r="0" b="0"/>
                  <wp:docPr id="35" name="Рисунок 35" descr="D:\Даулетханов Е.Д\2020\Кориум_Испытания на сжатие\Тас\Фото испытаний\Тас-20А\до испытаний\_MG_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аулетханов Е.Д\2020\Кориум_Испытания на сжатие\Тас\Фото испытаний\Тас-20А\до испытаний\_MG_2836.JPG"/>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32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5" w:type="dxa"/>
            <w:vAlign w:val="center"/>
          </w:tcPr>
          <w:p w14:paraId="1AEFD4DB" w14:textId="77777777" w:rsidR="00751D59" w:rsidRPr="00454130" w:rsidRDefault="00751D59" w:rsidP="00751D59">
            <w:pPr>
              <w:jc w:val="center"/>
              <w:rPr>
                <w:sz w:val="24"/>
              </w:rPr>
            </w:pPr>
            <w:r w:rsidRPr="00454130">
              <w:rPr>
                <w:noProof/>
                <w:sz w:val="24"/>
                <w:lang w:eastAsia="ru-RU"/>
              </w:rPr>
              <w:drawing>
                <wp:inline distT="0" distB="0" distL="0" distR="0" wp14:anchorId="4F86D15C" wp14:editId="021A92BD">
                  <wp:extent cx="2347547" cy="1800000"/>
                  <wp:effectExtent l="0" t="0" r="0" b="0"/>
                  <wp:docPr id="36" name="Рисунок 36" descr="D:\Даулетханов Е.Д\2020\Кориум_Испытания на сжатие\Тас\Фото испытаний\Тас-20А\после испытаний\_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аулетханов Е.Д\2020\Кориум_Испытания на сжатие\Тас\Фото испытаний\Тас-20А\после испытаний\_MG_2838.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34754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DAD9F5" w14:textId="706A33E2" w:rsidR="00745979" w:rsidRDefault="00745979">
      <w:pPr>
        <w:spacing w:after="200" w:line="276" w:lineRule="auto"/>
        <w:rPr>
          <w:sz w:val="28"/>
          <w:szCs w:val="28"/>
        </w:rPr>
      </w:pPr>
      <w:r>
        <w:rPr>
          <w:sz w:val="28"/>
          <w:szCs w:val="28"/>
        </w:rPr>
        <w:br w:type="page"/>
      </w:r>
    </w:p>
    <w:p w14:paraId="377868F4" w14:textId="42500655" w:rsidR="00B93742" w:rsidRDefault="00835721" w:rsidP="00400053">
      <w:pPr>
        <w:pStyle w:val="1"/>
        <w:keepLines w:val="0"/>
        <w:tabs>
          <w:tab w:val="left" w:pos="993"/>
        </w:tabs>
        <w:spacing w:before="0" w:line="360" w:lineRule="auto"/>
        <w:ind w:firstLine="709"/>
        <w:jc w:val="both"/>
        <w:rPr>
          <w:rFonts w:ascii="Times New Roman" w:eastAsia="Times New Roman" w:hAnsi="Times New Roman" w:cs="Times New Roman"/>
          <w:color w:val="auto"/>
          <w:kern w:val="32"/>
          <w:sz w:val="24"/>
          <w:szCs w:val="24"/>
          <w:lang w:val="en-US" w:eastAsia="x-none"/>
        </w:rPr>
      </w:pPr>
      <w:bookmarkStart w:id="33" w:name="_Toc52437278"/>
      <w:r w:rsidRPr="00E05ED9">
        <w:rPr>
          <w:rFonts w:ascii="Times New Roman" w:eastAsia="Times New Roman" w:hAnsi="Times New Roman" w:cs="Times New Roman"/>
          <w:color w:val="auto"/>
          <w:kern w:val="32"/>
          <w:sz w:val="24"/>
          <w:szCs w:val="24"/>
          <w:lang w:val="en-US" w:eastAsia="x-none"/>
        </w:rPr>
        <w:lastRenderedPageBreak/>
        <w:t>3 </w:t>
      </w:r>
      <w:r w:rsidR="00B93742" w:rsidRPr="00E05ED9">
        <w:rPr>
          <w:rFonts w:ascii="Times New Roman" w:eastAsia="Times New Roman" w:hAnsi="Times New Roman" w:cs="Times New Roman"/>
          <w:color w:val="auto"/>
          <w:kern w:val="32"/>
          <w:sz w:val="24"/>
          <w:szCs w:val="24"/>
          <w:lang w:val="en-US" w:eastAsia="x-none"/>
        </w:rPr>
        <w:t>Recommendations on the structure condition, physical and mechanical properties of structural and fuel melt material of nuclear power reactor core</w:t>
      </w:r>
      <w:bookmarkEnd w:id="33"/>
      <w:r w:rsidR="00B93742" w:rsidRPr="00E05ED9">
        <w:rPr>
          <w:rFonts w:ascii="Times New Roman" w:eastAsia="Times New Roman" w:hAnsi="Times New Roman" w:cs="Times New Roman"/>
          <w:color w:val="auto"/>
          <w:kern w:val="32"/>
          <w:sz w:val="24"/>
          <w:szCs w:val="24"/>
          <w:lang w:val="en-US" w:eastAsia="x-none"/>
        </w:rPr>
        <w:t xml:space="preserve"> </w:t>
      </w:r>
    </w:p>
    <w:p w14:paraId="66ED5AAE" w14:textId="30097606" w:rsidR="00A3114E" w:rsidRPr="00B93742" w:rsidRDefault="00B93742" w:rsidP="00E05ED9">
      <w:pPr>
        <w:spacing w:line="360" w:lineRule="auto"/>
        <w:ind w:firstLine="709"/>
        <w:jc w:val="both"/>
        <w:rPr>
          <w:rFonts w:cs="Times New Roman"/>
          <w:sz w:val="24"/>
          <w:szCs w:val="24"/>
          <w:lang w:val="en-US"/>
        </w:rPr>
      </w:pPr>
      <w:r>
        <w:rPr>
          <w:rFonts w:cs="Times New Roman"/>
          <w:sz w:val="24"/>
          <w:szCs w:val="24"/>
          <w:lang w:val="en-US"/>
        </w:rPr>
        <w:t>According to the results of works the following recommendations can be delivered:</w:t>
      </w:r>
    </w:p>
    <w:p w14:paraId="35652FA9" w14:textId="6170AE11" w:rsidR="00835721" w:rsidRPr="00EF2E63" w:rsidRDefault="00B93742" w:rsidP="00E05ED9">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B93742">
        <w:rPr>
          <w:rFonts w:ascii="Times New Roman" w:hAnsi="Times New Roman"/>
          <w:sz w:val="24"/>
          <w:szCs w:val="24"/>
          <w:lang w:val="kk-KZ"/>
        </w:rPr>
        <w:t xml:space="preserve">the main matrix of the microstructure of the solidified melt samples are </w:t>
      </w:r>
      <w:r w:rsidRPr="00EF2E63">
        <w:rPr>
          <w:rFonts w:ascii="Times New Roman" w:hAnsi="Times New Roman"/>
          <w:sz w:val="24"/>
          <w:szCs w:val="24"/>
          <w:lang w:val="kk-KZ"/>
        </w:rPr>
        <w:t>UО</w:t>
      </w:r>
      <w:r w:rsidRPr="00EF2E63">
        <w:rPr>
          <w:rFonts w:ascii="Times New Roman" w:hAnsi="Times New Roman"/>
          <w:sz w:val="24"/>
          <w:szCs w:val="24"/>
          <w:vertAlign w:val="subscript"/>
          <w:lang w:val="kk-KZ"/>
        </w:rPr>
        <w:t>2</w:t>
      </w:r>
      <w:r>
        <w:rPr>
          <w:rFonts w:ascii="Times New Roman" w:hAnsi="Times New Roman"/>
          <w:sz w:val="24"/>
          <w:szCs w:val="24"/>
          <w:vertAlign w:val="subscript"/>
          <w:lang w:val="en-US"/>
        </w:rPr>
        <w:t xml:space="preserve"> </w:t>
      </w:r>
      <w:r w:rsidRPr="00B93742">
        <w:rPr>
          <w:rFonts w:ascii="Times New Roman" w:hAnsi="Times New Roman"/>
          <w:sz w:val="24"/>
          <w:szCs w:val="24"/>
          <w:lang w:val="kk-KZ"/>
        </w:rPr>
        <w:t>spherical grains</w:t>
      </w:r>
      <w:r w:rsidR="00E05ED9">
        <w:rPr>
          <w:rFonts w:ascii="Times New Roman" w:hAnsi="Times New Roman"/>
          <w:sz w:val="24"/>
          <w:szCs w:val="24"/>
          <w:lang w:val="en-US"/>
        </w:rPr>
        <w:t>,</w:t>
      </w:r>
    </w:p>
    <w:p w14:paraId="05E232C0" w14:textId="41E53B82" w:rsidR="00835721" w:rsidRPr="00EF2E63" w:rsidRDefault="00B93742" w:rsidP="00E05ED9">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B93742">
        <w:rPr>
          <w:rFonts w:ascii="Times New Roman" w:hAnsi="Times New Roman"/>
          <w:sz w:val="24"/>
          <w:szCs w:val="24"/>
          <w:lang w:val="kk-KZ"/>
        </w:rPr>
        <w:t>pore is formed mainly at boundaries and triple joints of UO</w:t>
      </w:r>
      <w:r w:rsidRPr="00242E32">
        <w:rPr>
          <w:rFonts w:ascii="Times New Roman" w:hAnsi="Times New Roman"/>
          <w:sz w:val="24"/>
          <w:szCs w:val="24"/>
          <w:vertAlign w:val="subscript"/>
          <w:lang w:val="kk-KZ"/>
        </w:rPr>
        <w:t>2</w:t>
      </w:r>
      <w:r w:rsidRPr="00B93742">
        <w:rPr>
          <w:rFonts w:ascii="Times New Roman" w:hAnsi="Times New Roman"/>
          <w:sz w:val="24"/>
          <w:szCs w:val="24"/>
          <w:lang w:val="kk-KZ"/>
        </w:rPr>
        <w:t xml:space="preserve"> grains</w:t>
      </w:r>
      <w:r w:rsidR="00E05ED9">
        <w:rPr>
          <w:rFonts w:ascii="Times New Roman" w:hAnsi="Times New Roman"/>
          <w:sz w:val="24"/>
          <w:szCs w:val="24"/>
          <w:lang w:val="en-US"/>
        </w:rPr>
        <w:t>,</w:t>
      </w:r>
    </w:p>
    <w:p w14:paraId="51C1A6BF" w14:textId="3DE5D527" w:rsidR="00835721" w:rsidRPr="00FC2E51" w:rsidRDefault="000171D1" w:rsidP="00E05ED9">
      <w:pPr>
        <w:pStyle w:val="ad"/>
        <w:numPr>
          <w:ilvl w:val="0"/>
          <w:numId w:val="3"/>
        </w:numPr>
        <w:tabs>
          <w:tab w:val="left" w:pos="993"/>
        </w:tabs>
        <w:spacing w:after="0" w:line="360" w:lineRule="auto"/>
        <w:ind w:left="0" w:firstLine="709"/>
        <w:jc w:val="both"/>
        <w:rPr>
          <w:rFonts w:ascii="Times New Roman" w:hAnsi="Times New Roman"/>
          <w:sz w:val="24"/>
          <w:szCs w:val="24"/>
          <w:lang w:val="kk-KZ"/>
        </w:rPr>
      </w:pPr>
      <w:r w:rsidRPr="000171D1">
        <w:rPr>
          <w:rFonts w:ascii="Times New Roman" w:hAnsi="Times New Roman"/>
          <w:sz w:val="24"/>
          <w:szCs w:val="24"/>
          <w:lang w:val="kk-KZ"/>
        </w:rPr>
        <w:t>metallic U is distributed in abundance at the grain boundaries of UO</w:t>
      </w:r>
      <w:r w:rsidRPr="00242E32">
        <w:rPr>
          <w:rFonts w:ascii="Times New Roman" w:hAnsi="Times New Roman"/>
          <w:sz w:val="24"/>
          <w:szCs w:val="24"/>
          <w:vertAlign w:val="subscript"/>
          <w:lang w:val="kk-KZ"/>
        </w:rPr>
        <w:t>2</w:t>
      </w:r>
      <w:r w:rsidRPr="000171D1">
        <w:rPr>
          <w:rFonts w:ascii="Times New Roman" w:hAnsi="Times New Roman"/>
          <w:sz w:val="24"/>
          <w:szCs w:val="24"/>
          <w:lang w:val="kk-KZ"/>
        </w:rPr>
        <w:t>, forming a network structure over the entire surface of the samples</w:t>
      </w:r>
      <w:r w:rsidR="00E05ED9">
        <w:rPr>
          <w:rFonts w:ascii="Times New Roman" w:hAnsi="Times New Roman"/>
          <w:sz w:val="24"/>
          <w:szCs w:val="24"/>
          <w:lang w:val="en-US"/>
        </w:rPr>
        <w:t>,</w:t>
      </w:r>
    </w:p>
    <w:p w14:paraId="0716AD75" w14:textId="6BC7D093" w:rsidR="00FC2E51" w:rsidRPr="000171D1" w:rsidRDefault="000171D1" w:rsidP="00E05ED9">
      <w:pPr>
        <w:pStyle w:val="ad"/>
        <w:numPr>
          <w:ilvl w:val="0"/>
          <w:numId w:val="4"/>
        </w:numPr>
        <w:tabs>
          <w:tab w:val="left" w:pos="993"/>
        </w:tabs>
        <w:spacing w:after="0" w:line="360" w:lineRule="auto"/>
        <w:ind w:left="0" w:firstLine="709"/>
        <w:jc w:val="both"/>
        <w:rPr>
          <w:rFonts w:ascii="Times New Roman" w:hAnsi="Times New Roman"/>
          <w:sz w:val="24"/>
          <w:szCs w:val="24"/>
          <w:lang w:val="kk-KZ"/>
        </w:rPr>
      </w:pPr>
      <w:r w:rsidRPr="000171D1">
        <w:rPr>
          <w:rFonts w:ascii="Times New Roman" w:hAnsi="Times New Roman"/>
          <w:sz w:val="24"/>
          <w:szCs w:val="24"/>
          <w:lang w:val="kk-KZ"/>
        </w:rPr>
        <w:t>all samples have a high concentration of micron and submicron Ta inclusions</w:t>
      </w:r>
      <w:r w:rsidR="00E05ED9">
        <w:rPr>
          <w:rFonts w:ascii="Times New Roman" w:hAnsi="Times New Roman"/>
          <w:sz w:val="24"/>
          <w:szCs w:val="24"/>
          <w:lang w:val="en-US"/>
        </w:rPr>
        <w:t>,</w:t>
      </w:r>
    </w:p>
    <w:p w14:paraId="0C25449B" w14:textId="1FA82F38" w:rsidR="00835721" w:rsidRPr="00167F44" w:rsidRDefault="00FB6AC9" w:rsidP="00E05ED9">
      <w:pPr>
        <w:pStyle w:val="ad"/>
        <w:numPr>
          <w:ilvl w:val="0"/>
          <w:numId w:val="4"/>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 xml:space="preserve"> </w:t>
      </w:r>
      <w:r w:rsidRPr="00FB6AC9">
        <w:rPr>
          <w:rFonts w:ascii="Times New Roman" w:hAnsi="Times New Roman"/>
          <w:sz w:val="24"/>
          <w:szCs w:val="24"/>
          <w:lang w:val="en-US"/>
        </w:rPr>
        <w:t xml:space="preserve">phase composition of the samples is generally similar. The phase composition is based on the cubic modification of uranium dioxide with an </w:t>
      </w:r>
      <w:r w:rsidR="0055620D" w:rsidRPr="00FB6AC9">
        <w:rPr>
          <w:rFonts w:ascii="Times New Roman" w:hAnsi="Times New Roman"/>
          <w:sz w:val="24"/>
          <w:szCs w:val="24"/>
          <w:lang w:val="en-US"/>
        </w:rPr>
        <w:t>FCC</w:t>
      </w:r>
      <w:r w:rsidRPr="00FB6AC9">
        <w:rPr>
          <w:rFonts w:ascii="Times New Roman" w:hAnsi="Times New Roman"/>
          <w:sz w:val="24"/>
          <w:szCs w:val="24"/>
          <w:lang w:val="en-US"/>
        </w:rPr>
        <w:t xml:space="preserve"> lattice of the space group Fm3m. The diffraction peaks of this phase have a slight broadening and distortion of profile at the base, possibly corresponding to variations in the chemical composition of the phase. The lattice parameter of uranium dioxide, determined from the most appropriate database card, is </w:t>
      </w:r>
      <w:r w:rsidR="0055620D">
        <w:rPr>
          <w:rFonts w:ascii="Times New Roman" w:hAnsi="Times New Roman"/>
          <w:sz w:val="24"/>
          <w:szCs w:val="24"/>
          <w:lang w:val="en-US"/>
        </w:rPr>
        <w:br/>
      </w:r>
      <w:r w:rsidRPr="00FB6AC9">
        <w:rPr>
          <w:rFonts w:ascii="Times New Roman" w:hAnsi="Times New Roman"/>
          <w:sz w:val="24"/>
          <w:szCs w:val="24"/>
          <w:lang w:val="en-US"/>
        </w:rPr>
        <w:t xml:space="preserve">0.54710 nm. It was not possible to reliably identify phases with a low content corresponding to low-intensity peaks in the diffraction patterns of the samples. Crystalline phases </w:t>
      </w:r>
      <w:r w:rsidR="00167F44" w:rsidRPr="00FC2E51">
        <w:rPr>
          <w:rFonts w:ascii="Times New Roman" w:hAnsi="Times New Roman"/>
          <w:sz w:val="24"/>
          <w:szCs w:val="24"/>
          <w:lang w:val="kk-KZ"/>
        </w:rPr>
        <w:t>α</w:t>
      </w:r>
      <w:r w:rsidR="00167F44" w:rsidRPr="00167F44">
        <w:rPr>
          <w:rFonts w:ascii="Times New Roman" w:hAnsi="Times New Roman"/>
          <w:sz w:val="24"/>
          <w:szCs w:val="24"/>
          <w:lang w:val="en-US"/>
        </w:rPr>
        <w:t>-</w:t>
      </w:r>
      <w:r w:rsidR="00167F44" w:rsidRPr="00FC2E51">
        <w:rPr>
          <w:rFonts w:ascii="Times New Roman" w:hAnsi="Times New Roman"/>
          <w:sz w:val="24"/>
          <w:szCs w:val="24"/>
          <w:lang w:val="en-US"/>
        </w:rPr>
        <w:t>Fe</w:t>
      </w:r>
      <w:r w:rsidR="00167F44" w:rsidRPr="00167F44">
        <w:rPr>
          <w:rFonts w:ascii="Times New Roman" w:hAnsi="Times New Roman"/>
          <w:sz w:val="24"/>
          <w:szCs w:val="24"/>
          <w:lang w:val="en-US"/>
        </w:rPr>
        <w:t xml:space="preserve">, </w:t>
      </w:r>
      <w:r w:rsidR="00167F44" w:rsidRPr="00FC2E51">
        <w:rPr>
          <w:rFonts w:ascii="Times New Roman" w:hAnsi="Times New Roman"/>
          <w:sz w:val="24"/>
          <w:szCs w:val="24"/>
          <w:lang w:val="en-US"/>
        </w:rPr>
        <w:t>Ta</w:t>
      </w:r>
      <w:r w:rsidR="00167F44" w:rsidRPr="00167F44">
        <w:rPr>
          <w:rFonts w:ascii="Times New Roman" w:hAnsi="Times New Roman"/>
          <w:sz w:val="24"/>
          <w:szCs w:val="24"/>
          <w:lang w:val="en-US"/>
        </w:rPr>
        <w:t xml:space="preserve">, </w:t>
      </w:r>
      <w:r w:rsidR="00167F44" w:rsidRPr="00FC2E51">
        <w:rPr>
          <w:rFonts w:ascii="Times New Roman" w:hAnsi="Times New Roman"/>
          <w:sz w:val="24"/>
          <w:szCs w:val="24"/>
          <w:lang w:val="en-US"/>
        </w:rPr>
        <w:t>U</w:t>
      </w:r>
      <w:r w:rsidR="00167F44" w:rsidRPr="00167F44">
        <w:rPr>
          <w:rFonts w:ascii="Times New Roman" w:hAnsi="Times New Roman"/>
          <w:sz w:val="24"/>
          <w:szCs w:val="24"/>
          <w:lang w:val="en-US"/>
        </w:rPr>
        <w:t xml:space="preserve">, </w:t>
      </w:r>
      <w:r w:rsidR="00167F44" w:rsidRPr="00FC2E51">
        <w:rPr>
          <w:rFonts w:ascii="Times New Roman" w:hAnsi="Times New Roman"/>
          <w:bCs/>
          <w:sz w:val="24"/>
          <w:szCs w:val="24"/>
          <w:lang w:val="en-US"/>
        </w:rPr>
        <w:t>FeO</w:t>
      </w:r>
      <w:r w:rsidR="00167F44" w:rsidRPr="00167F44">
        <w:rPr>
          <w:rFonts w:ascii="Times New Roman" w:hAnsi="Times New Roman"/>
          <w:bCs/>
          <w:sz w:val="24"/>
          <w:szCs w:val="24"/>
          <w:vertAlign w:val="subscript"/>
          <w:lang w:val="en-US"/>
        </w:rPr>
        <w:t>1±</w:t>
      </w:r>
      <w:r w:rsidR="00167F44" w:rsidRPr="00FC2E51">
        <w:rPr>
          <w:rFonts w:ascii="Times New Roman" w:hAnsi="Times New Roman"/>
          <w:bCs/>
          <w:sz w:val="24"/>
          <w:szCs w:val="24"/>
          <w:vertAlign w:val="subscript"/>
          <w:lang w:val="en-US"/>
        </w:rPr>
        <w:t>x</w:t>
      </w:r>
      <w:r w:rsidR="00167F44" w:rsidRPr="00167F44">
        <w:rPr>
          <w:rFonts w:ascii="Times New Roman" w:hAnsi="Times New Roman"/>
          <w:bCs/>
          <w:sz w:val="24"/>
          <w:szCs w:val="24"/>
          <w:lang w:val="en-US"/>
        </w:rPr>
        <w:t xml:space="preserve">, </w:t>
      </w:r>
      <w:r w:rsidR="00167F44" w:rsidRPr="00FC2E51">
        <w:rPr>
          <w:rFonts w:ascii="Times New Roman" w:hAnsi="Times New Roman"/>
          <w:bCs/>
          <w:sz w:val="24"/>
          <w:szCs w:val="24"/>
        </w:rPr>
        <w:t>Та</w:t>
      </w:r>
      <w:r w:rsidR="00167F44" w:rsidRPr="00167F44">
        <w:rPr>
          <w:rFonts w:ascii="Times New Roman" w:hAnsi="Times New Roman"/>
          <w:bCs/>
          <w:sz w:val="24"/>
          <w:szCs w:val="24"/>
          <w:vertAlign w:val="subscript"/>
          <w:lang w:val="en-US"/>
        </w:rPr>
        <w:t>4</w:t>
      </w:r>
      <w:r w:rsidR="00167F44" w:rsidRPr="00FC2E51">
        <w:rPr>
          <w:rFonts w:ascii="Times New Roman" w:hAnsi="Times New Roman"/>
          <w:bCs/>
          <w:sz w:val="24"/>
          <w:szCs w:val="24"/>
        </w:rPr>
        <w:t>С</w:t>
      </w:r>
      <w:r w:rsidR="00167F44" w:rsidRPr="00167F44">
        <w:rPr>
          <w:rFonts w:ascii="Times New Roman" w:hAnsi="Times New Roman"/>
          <w:bCs/>
          <w:sz w:val="24"/>
          <w:szCs w:val="24"/>
          <w:vertAlign w:val="subscript"/>
          <w:lang w:val="en-US"/>
        </w:rPr>
        <w:t>3</w:t>
      </w:r>
      <w:r w:rsidR="00167F44">
        <w:rPr>
          <w:rFonts w:ascii="Times New Roman" w:hAnsi="Times New Roman"/>
          <w:bCs/>
          <w:sz w:val="24"/>
          <w:szCs w:val="24"/>
          <w:vertAlign w:val="subscript"/>
          <w:lang w:val="en-US"/>
        </w:rPr>
        <w:t xml:space="preserve"> </w:t>
      </w:r>
      <w:r w:rsidRPr="00FB6AC9">
        <w:rPr>
          <w:rFonts w:ascii="Times New Roman" w:hAnsi="Times New Roman"/>
          <w:sz w:val="24"/>
          <w:szCs w:val="24"/>
          <w:lang w:val="en-US"/>
        </w:rPr>
        <w:t xml:space="preserve">were identified as probable phases with a low content. Only the phase of metallic tantalum in the </w:t>
      </w:r>
      <w:r w:rsidR="003D581E" w:rsidRPr="00FC2E51">
        <w:rPr>
          <w:rFonts w:ascii="Times New Roman" w:hAnsi="Times New Roman"/>
          <w:sz w:val="24"/>
          <w:szCs w:val="24"/>
          <w:lang w:val="en-US"/>
        </w:rPr>
        <w:t>TaC</w:t>
      </w:r>
      <w:r w:rsidR="003D581E" w:rsidRPr="003D581E">
        <w:rPr>
          <w:rFonts w:ascii="Times New Roman" w:hAnsi="Times New Roman"/>
          <w:sz w:val="24"/>
          <w:szCs w:val="24"/>
          <w:lang w:val="en-US"/>
        </w:rPr>
        <w:t>-20(</w:t>
      </w:r>
      <w:r w:rsidR="003D581E">
        <w:rPr>
          <w:rFonts w:ascii="Times New Roman" w:hAnsi="Times New Roman"/>
          <w:sz w:val="24"/>
          <w:szCs w:val="24"/>
        </w:rPr>
        <w:t>А</w:t>
      </w:r>
      <w:r w:rsidR="003D581E" w:rsidRPr="003D581E">
        <w:rPr>
          <w:rFonts w:ascii="Times New Roman" w:hAnsi="Times New Roman"/>
          <w:sz w:val="24"/>
          <w:szCs w:val="24"/>
          <w:lang w:val="en-US"/>
        </w:rPr>
        <w:t xml:space="preserve">) </w:t>
      </w:r>
      <w:r w:rsidRPr="00FB6AC9">
        <w:rPr>
          <w:rFonts w:ascii="Times New Roman" w:hAnsi="Times New Roman"/>
          <w:sz w:val="24"/>
          <w:szCs w:val="24"/>
          <w:lang w:val="en-US"/>
        </w:rPr>
        <w:t>sample of the experiment was satisfactorily identified, the charge of which did not include steel additives. Cards of intermetallic compounds with a general formula of the form (Fe, Ni, Cr)</w:t>
      </w:r>
      <w:r w:rsidRPr="00167F44">
        <w:rPr>
          <w:rFonts w:ascii="Times New Roman" w:hAnsi="Times New Roman"/>
          <w:sz w:val="24"/>
          <w:szCs w:val="24"/>
          <w:vertAlign w:val="subscript"/>
          <w:lang w:val="en-US"/>
        </w:rPr>
        <w:t>2</w:t>
      </w:r>
      <w:r w:rsidRPr="00FB6AC9">
        <w:rPr>
          <w:rFonts w:ascii="Times New Roman" w:hAnsi="Times New Roman"/>
          <w:sz w:val="24"/>
          <w:szCs w:val="24"/>
          <w:lang w:val="en-US"/>
        </w:rPr>
        <w:t>U also have some correspondence with peaks of low intensity in diffract</w:t>
      </w:r>
      <w:r w:rsidR="00167F44">
        <w:rPr>
          <w:rFonts w:ascii="Times New Roman" w:hAnsi="Times New Roman"/>
          <w:sz w:val="24"/>
          <w:szCs w:val="24"/>
          <w:lang w:val="en-US"/>
        </w:rPr>
        <w:t>ion patterns</w:t>
      </w:r>
      <w:r w:rsidRPr="00FB6AC9">
        <w:rPr>
          <w:rFonts w:ascii="Times New Roman" w:hAnsi="Times New Roman"/>
          <w:sz w:val="24"/>
          <w:szCs w:val="24"/>
          <w:lang w:val="en-US"/>
        </w:rPr>
        <w:t>, however, they were not considered within the framework of this protocol</w:t>
      </w:r>
      <w:r w:rsidR="00E05ED9">
        <w:rPr>
          <w:rFonts w:ascii="Times New Roman" w:hAnsi="Times New Roman"/>
          <w:sz w:val="24"/>
          <w:szCs w:val="24"/>
          <w:lang w:val="en-US"/>
        </w:rPr>
        <w:t>,</w:t>
      </w:r>
    </w:p>
    <w:p w14:paraId="10398FA0" w14:textId="23CEBE5D" w:rsidR="00745979" w:rsidRPr="00167F44" w:rsidRDefault="00167F44" w:rsidP="00E05ED9">
      <w:pPr>
        <w:pStyle w:val="ad"/>
        <w:numPr>
          <w:ilvl w:val="0"/>
          <w:numId w:val="4"/>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t</w:t>
      </w:r>
      <w:r w:rsidRPr="00167F44">
        <w:rPr>
          <w:rFonts w:ascii="Times New Roman" w:hAnsi="Times New Roman"/>
          <w:sz w:val="24"/>
          <w:szCs w:val="24"/>
          <w:lang w:val="en-US"/>
        </w:rPr>
        <w:t>he nature of</w:t>
      </w:r>
      <w:r>
        <w:rPr>
          <w:rFonts w:ascii="Times New Roman" w:hAnsi="Times New Roman"/>
          <w:sz w:val="24"/>
          <w:szCs w:val="24"/>
          <w:lang w:val="en-US"/>
        </w:rPr>
        <w:t xml:space="preserve"> samples</w:t>
      </w:r>
      <w:r w:rsidRPr="00167F44">
        <w:rPr>
          <w:rFonts w:ascii="Times New Roman" w:hAnsi="Times New Roman"/>
          <w:sz w:val="24"/>
          <w:szCs w:val="24"/>
          <w:lang w:val="en-US"/>
        </w:rPr>
        <w:t xml:space="preserve"> destruction of the prototype corium </w:t>
      </w:r>
      <w:r>
        <w:rPr>
          <w:rFonts w:ascii="Times New Roman" w:hAnsi="Times New Roman"/>
          <w:sz w:val="24"/>
          <w:szCs w:val="24"/>
          <w:lang w:val="en-US"/>
        </w:rPr>
        <w:t>differs</w:t>
      </w:r>
      <w:r w:rsidRPr="00167F44">
        <w:rPr>
          <w:rFonts w:ascii="Times New Roman" w:hAnsi="Times New Roman"/>
          <w:sz w:val="24"/>
          <w:szCs w:val="24"/>
          <w:lang w:val="en-US"/>
        </w:rPr>
        <w:t xml:space="preserve"> from the </w:t>
      </w:r>
      <w:r>
        <w:rPr>
          <w:rFonts w:ascii="Times New Roman" w:hAnsi="Times New Roman"/>
          <w:sz w:val="24"/>
          <w:szCs w:val="24"/>
          <w:lang w:val="en-US"/>
        </w:rPr>
        <w:t xml:space="preserve">f </w:t>
      </w:r>
      <w:proofErr w:type="spellStart"/>
      <w:r>
        <w:rPr>
          <w:rFonts w:ascii="Times New Roman" w:hAnsi="Times New Roman"/>
          <w:sz w:val="24"/>
          <w:szCs w:val="24"/>
          <w:lang w:val="en-US"/>
        </w:rPr>
        <w:t>TaC</w:t>
      </w:r>
      <w:proofErr w:type="spellEnd"/>
      <w:r>
        <w:rPr>
          <w:rFonts w:ascii="Times New Roman" w:hAnsi="Times New Roman"/>
          <w:sz w:val="24"/>
          <w:szCs w:val="24"/>
          <w:lang w:val="en-US"/>
        </w:rPr>
        <w:t xml:space="preserve"> experiments</w:t>
      </w:r>
      <w:r w:rsidRPr="00167F44">
        <w:rPr>
          <w:rFonts w:ascii="Times New Roman" w:hAnsi="Times New Roman"/>
          <w:sz w:val="24"/>
          <w:szCs w:val="24"/>
          <w:lang w:val="en-US"/>
        </w:rPr>
        <w:t xml:space="preserve">. Due to the presence of pores and cracks in the structure, </w:t>
      </w:r>
      <w:proofErr w:type="spellStart"/>
      <w:r w:rsidRPr="00167F44">
        <w:rPr>
          <w:rFonts w:ascii="Times New Roman" w:hAnsi="Times New Roman"/>
          <w:sz w:val="24"/>
          <w:szCs w:val="24"/>
          <w:lang w:val="en-US"/>
        </w:rPr>
        <w:t>TaC</w:t>
      </w:r>
      <w:proofErr w:type="spellEnd"/>
      <w:r w:rsidRPr="00167F44">
        <w:rPr>
          <w:rFonts w:ascii="Times New Roman" w:hAnsi="Times New Roman"/>
          <w:sz w:val="24"/>
          <w:szCs w:val="24"/>
          <w:lang w:val="en-US"/>
        </w:rPr>
        <w:t xml:space="preserve"> samples fail stepwise and have a low ultimate fracture load</w:t>
      </w:r>
      <w:r w:rsidR="00745979" w:rsidRPr="00167F44">
        <w:rPr>
          <w:rFonts w:ascii="Times New Roman" w:hAnsi="Times New Roman"/>
          <w:sz w:val="24"/>
          <w:szCs w:val="24"/>
          <w:lang w:val="en-US"/>
        </w:rPr>
        <w:t>.</w:t>
      </w:r>
      <w:r>
        <w:rPr>
          <w:rFonts w:ascii="Times New Roman" w:hAnsi="Times New Roman"/>
          <w:sz w:val="24"/>
          <w:szCs w:val="24"/>
          <w:lang w:val="en-US"/>
        </w:rPr>
        <w:t xml:space="preserve"> </w:t>
      </w:r>
    </w:p>
    <w:p w14:paraId="4EFDC6D5" w14:textId="723FE112" w:rsidR="00DA2ECD" w:rsidRPr="00167F44" w:rsidRDefault="00DA2ECD">
      <w:pPr>
        <w:spacing w:after="200" w:line="276" w:lineRule="auto"/>
        <w:rPr>
          <w:lang w:val="en-US" w:eastAsia="x-none"/>
        </w:rPr>
      </w:pPr>
      <w:r w:rsidRPr="00167F44">
        <w:rPr>
          <w:lang w:val="en-US" w:eastAsia="x-none"/>
        </w:rPr>
        <w:br w:type="page"/>
      </w:r>
    </w:p>
    <w:p w14:paraId="43BA73E1" w14:textId="6DB1116B" w:rsidR="00E73418" w:rsidRDefault="00167F44" w:rsidP="00E05BA2">
      <w:pPr>
        <w:pStyle w:val="1"/>
        <w:keepLines w:val="0"/>
        <w:spacing w:before="0" w:line="360" w:lineRule="auto"/>
        <w:ind w:firstLine="709"/>
        <w:jc w:val="center"/>
        <w:rPr>
          <w:rFonts w:ascii="Times New Roman" w:eastAsia="Times New Roman" w:hAnsi="Times New Roman" w:cs="Times New Roman"/>
          <w:color w:val="auto"/>
          <w:kern w:val="32"/>
          <w:sz w:val="24"/>
          <w:szCs w:val="24"/>
          <w:lang w:val="en-US"/>
        </w:rPr>
      </w:pPr>
      <w:bookmarkStart w:id="34" w:name="_Toc52437279"/>
      <w:r w:rsidRPr="00E05BA2">
        <w:rPr>
          <w:rFonts w:ascii="Times New Roman" w:eastAsia="Times New Roman" w:hAnsi="Times New Roman" w:cs="Times New Roman"/>
          <w:color w:val="auto"/>
          <w:kern w:val="32"/>
          <w:sz w:val="24"/>
          <w:szCs w:val="24"/>
          <w:lang w:val="en-US"/>
        </w:rPr>
        <w:lastRenderedPageBreak/>
        <w:t>CONCLUSION</w:t>
      </w:r>
      <w:bookmarkEnd w:id="34"/>
    </w:p>
    <w:p w14:paraId="66F81CAB" w14:textId="77777777" w:rsidR="00E05BA2" w:rsidRPr="00E05BA2" w:rsidRDefault="00E05BA2" w:rsidP="00E05BA2">
      <w:pPr>
        <w:spacing w:line="360" w:lineRule="auto"/>
        <w:ind w:firstLine="709"/>
        <w:rPr>
          <w:sz w:val="24"/>
          <w:szCs w:val="24"/>
          <w:lang w:val="en-US"/>
        </w:rPr>
      </w:pPr>
    </w:p>
    <w:p w14:paraId="72F180C7" w14:textId="0DE820EB" w:rsidR="00B146A0" w:rsidRPr="00B146A0" w:rsidRDefault="00B146A0" w:rsidP="00E05BA2">
      <w:pPr>
        <w:spacing w:line="360" w:lineRule="auto"/>
        <w:ind w:firstLine="709"/>
        <w:jc w:val="both"/>
        <w:rPr>
          <w:rFonts w:eastAsia="Times New Roman" w:cs="Times New Roman"/>
          <w:sz w:val="24"/>
          <w:szCs w:val="24"/>
          <w:lang w:val="en-US" w:eastAsia="ru-RU"/>
        </w:rPr>
      </w:pPr>
      <w:r w:rsidRPr="00B146A0">
        <w:rPr>
          <w:rFonts w:eastAsia="Times New Roman" w:cs="Times New Roman"/>
          <w:sz w:val="24"/>
          <w:szCs w:val="24"/>
          <w:lang w:val="en-US" w:eastAsia="ru-RU"/>
        </w:rPr>
        <w:t xml:space="preserve">In 2018, under the Grant Project AP05133086 </w:t>
      </w:r>
      <w:r>
        <w:rPr>
          <w:rFonts w:eastAsia="Times New Roman" w:cs="Times New Roman"/>
          <w:sz w:val="24"/>
          <w:szCs w:val="24"/>
          <w:lang w:val="en-US" w:eastAsia="ru-RU"/>
        </w:rPr>
        <w:t>“</w:t>
      </w:r>
      <w:r w:rsidRPr="00B146A0">
        <w:rPr>
          <w:rFonts w:eastAsia="Times New Roman" w:cs="Times New Roman"/>
          <w:sz w:val="24"/>
          <w:szCs w:val="24"/>
          <w:lang w:val="en-US" w:eastAsia="ru-RU"/>
        </w:rPr>
        <w:t xml:space="preserve">Properties and characteristics of the melt of materials in </w:t>
      </w:r>
      <w:r>
        <w:rPr>
          <w:rFonts w:eastAsia="Times New Roman" w:cs="Times New Roman"/>
          <w:sz w:val="24"/>
          <w:szCs w:val="24"/>
          <w:lang w:val="en-US" w:eastAsia="ru-RU"/>
        </w:rPr>
        <w:t>a</w:t>
      </w:r>
      <w:r w:rsidRPr="00B146A0">
        <w:rPr>
          <w:rFonts w:eastAsia="Times New Roman" w:cs="Times New Roman"/>
          <w:sz w:val="24"/>
          <w:szCs w:val="24"/>
          <w:lang w:val="en-US" w:eastAsia="ru-RU"/>
        </w:rPr>
        <w:t xml:space="preserve"> nuclear reactor core obtained at the IGR research reactor</w:t>
      </w:r>
      <w:r>
        <w:rPr>
          <w:rFonts w:eastAsia="Times New Roman" w:cs="Times New Roman"/>
          <w:sz w:val="24"/>
          <w:szCs w:val="24"/>
          <w:lang w:val="en-US" w:eastAsia="ru-RU"/>
        </w:rPr>
        <w:t>”</w:t>
      </w:r>
      <w:r w:rsidRPr="00B146A0">
        <w:rPr>
          <w:rFonts w:eastAsia="Times New Roman" w:cs="Times New Roman"/>
          <w:sz w:val="24"/>
          <w:szCs w:val="24"/>
          <w:lang w:val="en-US" w:eastAsia="ru-RU"/>
        </w:rPr>
        <w:t xml:space="preserve">, in accordance with the approved schedule, research works </w:t>
      </w:r>
      <w:r>
        <w:rPr>
          <w:rFonts w:eastAsia="Times New Roman" w:cs="Times New Roman"/>
          <w:sz w:val="24"/>
          <w:szCs w:val="24"/>
          <w:lang w:val="en-US" w:eastAsia="ru-RU"/>
        </w:rPr>
        <w:t>have</w:t>
      </w:r>
      <w:r w:rsidRPr="00B146A0">
        <w:rPr>
          <w:rFonts w:eastAsia="Times New Roman" w:cs="Times New Roman"/>
          <w:sz w:val="24"/>
          <w:szCs w:val="24"/>
          <w:lang w:val="en-US" w:eastAsia="ru-RU"/>
        </w:rPr>
        <w:t xml:space="preserve"> successfully</w:t>
      </w:r>
      <w:r>
        <w:rPr>
          <w:rFonts w:eastAsia="Times New Roman" w:cs="Times New Roman"/>
          <w:sz w:val="24"/>
          <w:szCs w:val="24"/>
          <w:lang w:val="en-US" w:eastAsia="ru-RU"/>
        </w:rPr>
        <w:t xml:space="preserve"> been</w:t>
      </w:r>
      <w:r w:rsidRPr="00B146A0">
        <w:rPr>
          <w:rFonts w:eastAsia="Times New Roman" w:cs="Times New Roman"/>
          <w:sz w:val="24"/>
          <w:szCs w:val="24"/>
          <w:lang w:val="en-US" w:eastAsia="ru-RU"/>
        </w:rPr>
        <w:t xml:space="preserve"> carried out and </w:t>
      </w:r>
      <w:r>
        <w:rPr>
          <w:rFonts w:eastAsia="Times New Roman" w:cs="Times New Roman"/>
          <w:sz w:val="24"/>
          <w:szCs w:val="24"/>
          <w:lang w:val="en-US" w:eastAsia="ru-RU"/>
        </w:rPr>
        <w:t>c</w:t>
      </w:r>
      <w:r w:rsidRPr="00B146A0">
        <w:rPr>
          <w:rFonts w:eastAsia="Times New Roman" w:cs="Times New Roman"/>
          <w:sz w:val="24"/>
          <w:szCs w:val="24"/>
          <w:lang w:val="en-US" w:eastAsia="ru-RU"/>
        </w:rPr>
        <w:t xml:space="preserve">ompleted, which are preparatory for the forthcoming reactor tests to obtain a melt </w:t>
      </w:r>
      <w:r>
        <w:rPr>
          <w:rFonts w:eastAsia="Times New Roman" w:cs="Times New Roman"/>
          <w:sz w:val="24"/>
          <w:szCs w:val="24"/>
          <w:lang w:val="en-US" w:eastAsia="ru-RU"/>
        </w:rPr>
        <w:t xml:space="preserve">of the </w:t>
      </w:r>
      <w:r w:rsidRPr="00B146A0">
        <w:rPr>
          <w:rFonts w:eastAsia="Times New Roman" w:cs="Times New Roman"/>
          <w:sz w:val="24"/>
          <w:szCs w:val="24"/>
          <w:lang w:val="en-US" w:eastAsia="ru-RU"/>
        </w:rPr>
        <w:t>nuclear power reactor core</w:t>
      </w:r>
      <w:r>
        <w:rPr>
          <w:rFonts w:eastAsia="Times New Roman" w:cs="Times New Roman"/>
          <w:sz w:val="24"/>
          <w:szCs w:val="24"/>
          <w:lang w:val="en-US" w:eastAsia="ru-RU"/>
        </w:rPr>
        <w:t>.</w:t>
      </w:r>
    </w:p>
    <w:p w14:paraId="7BF4FF1A" w14:textId="3DCF63E4" w:rsidR="0099672D" w:rsidRPr="00A14DEB" w:rsidRDefault="00A14DEB" w:rsidP="00E05BA2">
      <w:pPr>
        <w:spacing w:line="360" w:lineRule="auto"/>
        <w:ind w:firstLine="709"/>
        <w:jc w:val="both"/>
        <w:rPr>
          <w:rFonts w:eastAsia="Times New Roman" w:cs="Times New Roman"/>
          <w:sz w:val="24"/>
          <w:szCs w:val="24"/>
          <w:lang w:val="en-US" w:eastAsia="ru-RU"/>
        </w:rPr>
      </w:pPr>
      <w:r>
        <w:rPr>
          <w:rFonts w:eastAsia="Times New Roman" w:cs="Times New Roman"/>
          <w:sz w:val="24"/>
          <w:szCs w:val="24"/>
          <w:lang w:val="en-US" w:eastAsia="ru-RU"/>
        </w:rPr>
        <w:t>A</w:t>
      </w:r>
      <w:r w:rsidRPr="00A14DEB">
        <w:rPr>
          <w:rFonts w:eastAsia="Times New Roman" w:cs="Times New Roman"/>
          <w:sz w:val="24"/>
          <w:szCs w:val="24"/>
          <w:lang w:val="en-US" w:eastAsia="ru-RU"/>
        </w:rPr>
        <w:t>vailable information on methodological, instrumental and research issues of studying</w:t>
      </w:r>
      <w:r w:rsidR="005D1447">
        <w:rPr>
          <w:rFonts w:eastAsia="Times New Roman" w:cs="Times New Roman"/>
          <w:sz w:val="24"/>
          <w:szCs w:val="24"/>
          <w:lang w:val="en-US" w:eastAsia="ru-RU"/>
        </w:rPr>
        <w:t xml:space="preserve"> material</w:t>
      </w:r>
      <w:r w:rsidRPr="00A14DEB">
        <w:rPr>
          <w:rFonts w:eastAsia="Times New Roman" w:cs="Times New Roman"/>
          <w:sz w:val="24"/>
          <w:szCs w:val="24"/>
          <w:lang w:val="en-US" w:eastAsia="ru-RU"/>
        </w:rPr>
        <w:t xml:space="preserve"> melts in the cores of power reactors was </w:t>
      </w:r>
      <w:r>
        <w:rPr>
          <w:rFonts w:eastAsia="Times New Roman" w:cs="Times New Roman"/>
          <w:sz w:val="24"/>
          <w:szCs w:val="24"/>
          <w:lang w:val="en-US" w:eastAsia="ru-RU"/>
        </w:rPr>
        <w:t>collected</w:t>
      </w:r>
      <w:r w:rsidRPr="00A14DEB">
        <w:rPr>
          <w:rFonts w:eastAsia="Times New Roman" w:cs="Times New Roman"/>
          <w:sz w:val="24"/>
          <w:szCs w:val="24"/>
          <w:lang w:val="en-US" w:eastAsia="ru-RU"/>
        </w:rPr>
        <w:t>, neutronic calculations were performed to substantiate the possibility of conducting an in-</w:t>
      </w:r>
      <w:r w:rsidR="004E0F55">
        <w:rPr>
          <w:rFonts w:eastAsia="Times New Roman" w:cs="Times New Roman"/>
          <w:sz w:val="24"/>
          <w:szCs w:val="24"/>
          <w:lang w:val="en-US" w:eastAsia="ru-RU"/>
        </w:rPr>
        <w:t>pile</w:t>
      </w:r>
      <w:r w:rsidRPr="00A14DEB">
        <w:rPr>
          <w:rFonts w:eastAsia="Times New Roman" w:cs="Times New Roman"/>
          <w:sz w:val="24"/>
          <w:szCs w:val="24"/>
          <w:lang w:val="en-US" w:eastAsia="ru-RU"/>
        </w:rPr>
        <w:t xml:space="preserve"> experiment at the IGR nuclear reactor to obtain a melt of structural and fuel materials in the </w:t>
      </w:r>
      <w:r w:rsidR="004E0F55" w:rsidRPr="00A14DEB">
        <w:rPr>
          <w:rFonts w:eastAsia="Times New Roman" w:cs="Times New Roman"/>
          <w:sz w:val="24"/>
          <w:szCs w:val="24"/>
          <w:lang w:val="en-US" w:eastAsia="ru-RU"/>
        </w:rPr>
        <w:t xml:space="preserve">nuclear reactor </w:t>
      </w:r>
      <w:r w:rsidR="004E0F55">
        <w:rPr>
          <w:rFonts w:eastAsia="Times New Roman" w:cs="Times New Roman"/>
          <w:sz w:val="24"/>
          <w:szCs w:val="24"/>
          <w:lang w:val="en-US" w:eastAsia="ru-RU"/>
        </w:rPr>
        <w:t>core</w:t>
      </w:r>
      <w:r w:rsidRPr="00A14DEB">
        <w:rPr>
          <w:rFonts w:eastAsia="Times New Roman" w:cs="Times New Roman"/>
          <w:sz w:val="24"/>
          <w:szCs w:val="24"/>
          <w:lang w:val="en-US" w:eastAsia="ru-RU"/>
        </w:rPr>
        <w:t xml:space="preserve">, the elemental composition of the cores of nuclear power reactors, </w:t>
      </w:r>
      <w:r w:rsidR="004E0F55">
        <w:rPr>
          <w:rFonts w:eastAsia="Times New Roman" w:cs="Times New Roman"/>
          <w:sz w:val="24"/>
          <w:szCs w:val="24"/>
          <w:lang w:val="en-US" w:eastAsia="ru-RU"/>
        </w:rPr>
        <w:t>reactor</w:t>
      </w:r>
      <w:r w:rsidRPr="00A14DEB">
        <w:rPr>
          <w:rFonts w:eastAsia="Times New Roman" w:cs="Times New Roman"/>
          <w:sz w:val="24"/>
          <w:szCs w:val="24"/>
          <w:lang w:val="en-US" w:eastAsia="ru-RU"/>
        </w:rPr>
        <w:t xml:space="preserve"> ampoule experimental device was </w:t>
      </w:r>
      <w:r w:rsidR="004E0F55">
        <w:rPr>
          <w:rFonts w:eastAsia="Times New Roman" w:cs="Times New Roman"/>
          <w:sz w:val="24"/>
          <w:szCs w:val="24"/>
          <w:lang w:val="en-US" w:eastAsia="ru-RU"/>
        </w:rPr>
        <w:t>designed</w:t>
      </w:r>
      <w:r w:rsidRPr="00A14DEB">
        <w:rPr>
          <w:rFonts w:eastAsia="Times New Roman" w:cs="Times New Roman"/>
          <w:sz w:val="24"/>
          <w:szCs w:val="24"/>
          <w:lang w:val="en-US" w:eastAsia="ru-RU"/>
        </w:rPr>
        <w:t xml:space="preserve">, which provides the possibility of </w:t>
      </w:r>
      <w:r w:rsidR="004E0F55">
        <w:rPr>
          <w:rFonts w:eastAsia="Times New Roman" w:cs="Times New Roman"/>
          <w:sz w:val="24"/>
          <w:szCs w:val="24"/>
          <w:lang w:val="en-US" w:eastAsia="ru-RU"/>
        </w:rPr>
        <w:t>in-pile</w:t>
      </w:r>
      <w:r w:rsidRPr="00A14DEB">
        <w:rPr>
          <w:rFonts w:eastAsia="Times New Roman" w:cs="Times New Roman"/>
          <w:sz w:val="24"/>
          <w:szCs w:val="24"/>
          <w:lang w:val="en-US" w:eastAsia="ru-RU"/>
        </w:rPr>
        <w:t xml:space="preserve"> tests to obtain a melt of the </w:t>
      </w:r>
      <w:r w:rsidR="004E0F55" w:rsidRPr="00A14DEB">
        <w:rPr>
          <w:rFonts w:eastAsia="Times New Roman" w:cs="Times New Roman"/>
          <w:sz w:val="24"/>
          <w:szCs w:val="24"/>
          <w:lang w:val="en-US" w:eastAsia="ru-RU"/>
        </w:rPr>
        <w:t>nuclear power reactor</w:t>
      </w:r>
      <w:r w:rsidR="004E0F55">
        <w:rPr>
          <w:rFonts w:eastAsia="Times New Roman" w:cs="Times New Roman"/>
          <w:sz w:val="24"/>
          <w:szCs w:val="24"/>
          <w:lang w:val="en-US" w:eastAsia="ru-RU"/>
        </w:rPr>
        <w:t>.</w:t>
      </w:r>
      <w:r w:rsidRPr="00A14DEB">
        <w:rPr>
          <w:rFonts w:eastAsia="Times New Roman" w:cs="Times New Roman"/>
          <w:sz w:val="24"/>
          <w:szCs w:val="24"/>
          <w:lang w:val="en-US" w:eastAsia="ru-RU"/>
        </w:rPr>
        <w:t xml:space="preserve"> </w:t>
      </w:r>
    </w:p>
    <w:p w14:paraId="00EB81FC" w14:textId="0D264AD4" w:rsidR="0099672D" w:rsidRPr="00155226" w:rsidRDefault="00155226" w:rsidP="00E05BA2">
      <w:pPr>
        <w:spacing w:line="360" w:lineRule="auto"/>
        <w:ind w:firstLine="709"/>
        <w:jc w:val="both"/>
        <w:rPr>
          <w:rFonts w:eastAsia="Times New Roman" w:cs="Times New Roman"/>
          <w:sz w:val="24"/>
          <w:szCs w:val="24"/>
          <w:lang w:val="en-US" w:eastAsia="ru-RU"/>
        </w:rPr>
      </w:pPr>
      <w:r w:rsidRPr="00155226">
        <w:rPr>
          <w:rFonts w:eastAsia="Times New Roman" w:cs="Times New Roman"/>
          <w:sz w:val="24"/>
          <w:szCs w:val="24"/>
          <w:lang w:val="en-US" w:eastAsia="ru-RU"/>
        </w:rPr>
        <w:t>A literary review with a search depth of up to 30 years has been prepared and completed. The review analyzes the existing data on the structural and morphological state, physical and mechanical properties of melts of structural and fuel materials of the cores of nuclear reactors, obtained in the conditions of simulating seve</w:t>
      </w:r>
      <w:r w:rsidR="00AF2036">
        <w:rPr>
          <w:rFonts w:eastAsia="Times New Roman" w:cs="Times New Roman"/>
          <w:sz w:val="24"/>
          <w:szCs w:val="24"/>
          <w:lang w:val="en-US" w:eastAsia="ru-RU"/>
        </w:rPr>
        <w:t xml:space="preserve">re reactor accidents in out-of-pile </w:t>
      </w:r>
      <w:r w:rsidRPr="00155226">
        <w:rPr>
          <w:rFonts w:eastAsia="Times New Roman" w:cs="Times New Roman"/>
          <w:sz w:val="24"/>
          <w:szCs w:val="24"/>
          <w:lang w:val="en-US" w:eastAsia="ru-RU"/>
        </w:rPr>
        <w:t>conditions.</w:t>
      </w:r>
    </w:p>
    <w:p w14:paraId="65E645A2" w14:textId="6FE07362" w:rsidR="0099672D" w:rsidRPr="00AF2036" w:rsidRDefault="00AF2036" w:rsidP="00E05BA2">
      <w:pPr>
        <w:widowControl w:val="0"/>
        <w:spacing w:line="360" w:lineRule="auto"/>
        <w:ind w:firstLine="709"/>
        <w:jc w:val="both"/>
        <w:rPr>
          <w:sz w:val="24"/>
          <w:szCs w:val="24"/>
          <w:lang w:val="en-US"/>
        </w:rPr>
      </w:pPr>
      <w:r w:rsidRPr="00AF2036">
        <w:rPr>
          <w:sz w:val="24"/>
          <w:szCs w:val="24"/>
          <w:lang w:val="en-US"/>
        </w:rPr>
        <w:t xml:space="preserve">During the analysis, the main technical </w:t>
      </w:r>
      <w:r>
        <w:rPr>
          <w:sz w:val="24"/>
          <w:szCs w:val="24"/>
          <w:lang w:val="en-US"/>
        </w:rPr>
        <w:t>specifications</w:t>
      </w:r>
      <w:r w:rsidRPr="00AF2036">
        <w:rPr>
          <w:sz w:val="24"/>
          <w:szCs w:val="24"/>
          <w:lang w:val="en-US"/>
        </w:rPr>
        <w:t xml:space="preserve"> of both thermal and fast reactors </w:t>
      </w:r>
      <w:r>
        <w:rPr>
          <w:sz w:val="24"/>
          <w:szCs w:val="24"/>
          <w:lang w:val="en-US"/>
        </w:rPr>
        <w:t xml:space="preserve">have been </w:t>
      </w:r>
      <w:r w:rsidRPr="00AF2036">
        <w:rPr>
          <w:sz w:val="24"/>
          <w:szCs w:val="24"/>
          <w:lang w:val="en-US"/>
        </w:rPr>
        <w:t xml:space="preserve">considered. The main advantages and disadvantages of various nuclear power </w:t>
      </w:r>
      <w:r>
        <w:rPr>
          <w:sz w:val="24"/>
          <w:szCs w:val="24"/>
          <w:lang w:val="en-US"/>
        </w:rPr>
        <w:t>facilities</w:t>
      </w:r>
      <w:r w:rsidRPr="00AF2036">
        <w:rPr>
          <w:sz w:val="24"/>
          <w:szCs w:val="24"/>
          <w:lang w:val="en-US"/>
        </w:rPr>
        <w:t xml:space="preserve"> </w:t>
      </w:r>
      <w:r>
        <w:rPr>
          <w:sz w:val="24"/>
          <w:szCs w:val="24"/>
          <w:lang w:val="en-US"/>
        </w:rPr>
        <w:t>have been</w:t>
      </w:r>
      <w:r w:rsidRPr="00AF2036">
        <w:rPr>
          <w:sz w:val="24"/>
          <w:szCs w:val="24"/>
          <w:lang w:val="en-US"/>
        </w:rPr>
        <w:t xml:space="preserve"> considered. The geometrical parameters of the core, type of coolant (water, sodium, lead-bismuth eutectic, and helium), type of moderator (for thermal neutron reactors), uranium fuel </w:t>
      </w:r>
      <w:r>
        <w:rPr>
          <w:sz w:val="24"/>
          <w:szCs w:val="24"/>
          <w:lang w:val="en-US"/>
        </w:rPr>
        <w:t xml:space="preserve">enrichment </w:t>
      </w:r>
      <w:r w:rsidRPr="00AF2036">
        <w:rPr>
          <w:sz w:val="24"/>
          <w:szCs w:val="24"/>
          <w:lang w:val="en-US"/>
        </w:rPr>
        <w:t xml:space="preserve">in </w:t>
      </w:r>
      <w:r w:rsidRPr="00AF2036">
        <w:rPr>
          <w:sz w:val="24"/>
          <w:szCs w:val="24"/>
          <w:vertAlign w:val="superscript"/>
          <w:lang w:val="en-US"/>
        </w:rPr>
        <w:t>235</w:t>
      </w:r>
      <w:r w:rsidRPr="00AF2036">
        <w:rPr>
          <w:sz w:val="24"/>
          <w:szCs w:val="24"/>
          <w:lang w:val="en-US"/>
        </w:rPr>
        <w:t xml:space="preserve">U </w:t>
      </w:r>
      <w:r>
        <w:rPr>
          <w:sz w:val="24"/>
          <w:szCs w:val="24"/>
          <w:lang w:val="en-US"/>
        </w:rPr>
        <w:t>have been</w:t>
      </w:r>
      <w:r w:rsidRPr="00AF2036">
        <w:rPr>
          <w:sz w:val="24"/>
          <w:szCs w:val="24"/>
          <w:lang w:val="en-US"/>
        </w:rPr>
        <w:t xml:space="preserve"> analyzed.</w:t>
      </w:r>
    </w:p>
    <w:p w14:paraId="52AFC0F2" w14:textId="7C6612F1" w:rsidR="0099672D" w:rsidRDefault="00723462" w:rsidP="00E05BA2">
      <w:pPr>
        <w:spacing w:line="360" w:lineRule="auto"/>
        <w:ind w:firstLine="709"/>
        <w:jc w:val="both"/>
        <w:rPr>
          <w:rFonts w:cs="Times New Roman"/>
          <w:sz w:val="24"/>
          <w:szCs w:val="24"/>
          <w:lang w:val="en-US" w:eastAsia="ru-RU"/>
        </w:rPr>
      </w:pPr>
      <w:r w:rsidRPr="00723462">
        <w:rPr>
          <w:rFonts w:cs="Times New Roman"/>
          <w:sz w:val="24"/>
          <w:szCs w:val="24"/>
          <w:lang w:val="en-US" w:eastAsia="ru-RU"/>
        </w:rPr>
        <w:t xml:space="preserve">A computational model of the IGR reactor was created in the MCNP software. The design model of the IGR reactor describes the IGR reactor design as accurately as possible. All dimensions of the elements correspond to the technical documentation for the reactor </w:t>
      </w:r>
      <w:r>
        <w:rPr>
          <w:rFonts w:cs="Times New Roman"/>
          <w:sz w:val="24"/>
          <w:szCs w:val="24"/>
          <w:lang w:val="en-US" w:eastAsia="ru-RU"/>
        </w:rPr>
        <w:t>facility</w:t>
      </w:r>
      <w:r w:rsidRPr="00723462">
        <w:rPr>
          <w:rFonts w:cs="Times New Roman"/>
          <w:sz w:val="24"/>
          <w:szCs w:val="24"/>
          <w:lang w:val="en-US" w:eastAsia="ru-RU"/>
        </w:rPr>
        <w:t>, their material composition corresponds to GOST or the corresponding technical documents</w:t>
      </w:r>
      <w:r>
        <w:rPr>
          <w:rFonts w:cs="Times New Roman"/>
          <w:sz w:val="24"/>
          <w:szCs w:val="24"/>
          <w:lang w:val="en-US" w:eastAsia="ru-RU"/>
        </w:rPr>
        <w:t>.</w:t>
      </w:r>
    </w:p>
    <w:p w14:paraId="065FB58E" w14:textId="08693383" w:rsidR="00723462" w:rsidRPr="00723462" w:rsidRDefault="00723462" w:rsidP="00E05BA2">
      <w:pPr>
        <w:spacing w:line="360" w:lineRule="auto"/>
        <w:ind w:firstLine="709"/>
        <w:jc w:val="both"/>
        <w:rPr>
          <w:rFonts w:cs="Times New Roman"/>
          <w:sz w:val="24"/>
          <w:szCs w:val="24"/>
          <w:lang w:val="en-US" w:eastAsia="ru-RU"/>
        </w:rPr>
      </w:pPr>
      <w:r w:rsidRPr="00723462">
        <w:rPr>
          <w:rFonts w:cs="Times New Roman"/>
          <w:sz w:val="24"/>
          <w:szCs w:val="24"/>
          <w:lang w:val="en-US" w:eastAsia="ru-RU"/>
        </w:rPr>
        <w:t xml:space="preserve">The computational model has been verified according to the available experimental data on critical state, supercritical state, on the characteristic of the effectiveness of the regulatory </w:t>
      </w:r>
      <w:r>
        <w:rPr>
          <w:rFonts w:cs="Times New Roman"/>
          <w:sz w:val="24"/>
          <w:szCs w:val="24"/>
          <w:lang w:val="en-US" w:eastAsia="ru-RU"/>
        </w:rPr>
        <w:t xml:space="preserve">element efficiency. </w:t>
      </w:r>
    </w:p>
    <w:p w14:paraId="4E0A54AF" w14:textId="1297F326" w:rsidR="0099672D" w:rsidRPr="00723462" w:rsidRDefault="0099672D" w:rsidP="00E05BA2">
      <w:pPr>
        <w:spacing w:line="360" w:lineRule="auto"/>
        <w:ind w:firstLine="709"/>
        <w:jc w:val="both"/>
        <w:rPr>
          <w:rFonts w:cs="Times New Roman"/>
          <w:color w:val="000000" w:themeColor="text1"/>
          <w:sz w:val="24"/>
          <w:szCs w:val="24"/>
          <w:lang w:val="en-US" w:eastAsia="ru-RU"/>
        </w:rPr>
      </w:pPr>
      <w:r w:rsidRPr="00723462">
        <w:rPr>
          <w:rFonts w:cs="Times New Roman"/>
          <w:color w:val="000000" w:themeColor="text1"/>
          <w:sz w:val="24"/>
          <w:szCs w:val="24"/>
          <w:lang w:val="en-US" w:eastAsia="ru-RU"/>
        </w:rPr>
        <w:t xml:space="preserve"> </w:t>
      </w:r>
      <w:r w:rsidR="00723462" w:rsidRPr="00723462">
        <w:rPr>
          <w:rFonts w:cs="Times New Roman"/>
          <w:color w:val="000000" w:themeColor="text1"/>
          <w:sz w:val="24"/>
          <w:szCs w:val="24"/>
          <w:lang w:val="en-US" w:eastAsia="ru-RU"/>
        </w:rPr>
        <w:t xml:space="preserve">In 2019, </w:t>
      </w:r>
      <w:r w:rsidR="00723462">
        <w:rPr>
          <w:rFonts w:cs="Times New Roman"/>
          <w:color w:val="000000" w:themeColor="text1"/>
          <w:sz w:val="24"/>
          <w:szCs w:val="24"/>
          <w:lang w:val="en-US" w:eastAsia="ru-RU"/>
        </w:rPr>
        <w:t>a solidified melt of materials of</w:t>
      </w:r>
      <w:r w:rsidR="00723462" w:rsidRPr="00723462">
        <w:rPr>
          <w:rFonts w:cs="Times New Roman"/>
          <w:color w:val="000000" w:themeColor="text1"/>
          <w:sz w:val="24"/>
          <w:szCs w:val="24"/>
          <w:lang w:val="en-US" w:eastAsia="ru-RU"/>
        </w:rPr>
        <w:t xml:space="preserve"> the nuclear power reactor core was experimentally obtained.</w:t>
      </w:r>
    </w:p>
    <w:p w14:paraId="6815DB84" w14:textId="7F61C0C0" w:rsidR="00DA2ECD" w:rsidRPr="00723462" w:rsidRDefault="00723462" w:rsidP="00E05BA2">
      <w:pPr>
        <w:widowControl w:val="0"/>
        <w:spacing w:line="360" w:lineRule="auto"/>
        <w:ind w:firstLine="709"/>
        <w:jc w:val="both"/>
        <w:rPr>
          <w:rFonts w:eastAsia="Times New Roman" w:cs="Times New Roman"/>
          <w:sz w:val="24"/>
          <w:szCs w:val="24"/>
          <w:lang w:val="en-US" w:eastAsia="ru-RU"/>
        </w:rPr>
      </w:pPr>
      <w:r w:rsidRPr="00723462">
        <w:rPr>
          <w:rFonts w:eastAsia="Times New Roman" w:cs="Times New Roman"/>
          <w:sz w:val="24"/>
          <w:szCs w:val="24"/>
          <w:lang w:val="en-US" w:eastAsia="ru-RU"/>
        </w:rPr>
        <w:t xml:space="preserve">In 2020, samples were made </w:t>
      </w:r>
      <w:r w:rsidR="00F54836">
        <w:rPr>
          <w:rFonts w:eastAsia="Times New Roman" w:cs="Times New Roman"/>
          <w:sz w:val="24"/>
          <w:szCs w:val="24"/>
          <w:lang w:val="en-US" w:eastAsia="ru-RU"/>
        </w:rPr>
        <w:t>of</w:t>
      </w:r>
      <w:r w:rsidRPr="00723462">
        <w:rPr>
          <w:rFonts w:eastAsia="Times New Roman" w:cs="Times New Roman"/>
          <w:sz w:val="24"/>
          <w:szCs w:val="24"/>
          <w:lang w:val="en-US" w:eastAsia="ru-RU"/>
        </w:rPr>
        <w:t xml:space="preserve"> solidified melt of structural and fuel materials of the nuclear power reactor</w:t>
      </w:r>
      <w:r w:rsidR="00F54836">
        <w:rPr>
          <w:rFonts w:eastAsia="Times New Roman" w:cs="Times New Roman"/>
          <w:sz w:val="24"/>
          <w:szCs w:val="24"/>
          <w:lang w:val="en-US" w:eastAsia="ru-RU"/>
        </w:rPr>
        <w:t xml:space="preserve"> core</w:t>
      </w:r>
      <w:r w:rsidRPr="00723462">
        <w:rPr>
          <w:rFonts w:eastAsia="Times New Roman" w:cs="Times New Roman"/>
          <w:sz w:val="24"/>
          <w:szCs w:val="24"/>
          <w:lang w:val="en-US" w:eastAsia="ru-RU"/>
        </w:rPr>
        <w:t>, and then stud</w:t>
      </w:r>
      <w:r w:rsidR="00F54836">
        <w:rPr>
          <w:rFonts w:eastAsia="Times New Roman" w:cs="Times New Roman"/>
          <w:sz w:val="24"/>
          <w:szCs w:val="24"/>
          <w:lang w:val="en-US" w:eastAsia="ru-RU"/>
        </w:rPr>
        <w:t>ies</w:t>
      </w:r>
      <w:r w:rsidRPr="00723462">
        <w:rPr>
          <w:rFonts w:eastAsia="Times New Roman" w:cs="Times New Roman"/>
          <w:sz w:val="24"/>
          <w:szCs w:val="24"/>
          <w:lang w:val="en-US" w:eastAsia="ru-RU"/>
        </w:rPr>
        <w:t xml:space="preserve"> of the structural</w:t>
      </w:r>
      <w:r w:rsidR="00F54836">
        <w:rPr>
          <w:rFonts w:eastAsia="Times New Roman" w:cs="Times New Roman"/>
          <w:sz w:val="24"/>
          <w:szCs w:val="24"/>
          <w:lang w:val="en-US" w:eastAsia="ru-RU"/>
        </w:rPr>
        <w:t xml:space="preserve"> and </w:t>
      </w:r>
      <w:r w:rsidRPr="00723462">
        <w:rPr>
          <w:rFonts w:eastAsia="Times New Roman" w:cs="Times New Roman"/>
          <w:sz w:val="24"/>
          <w:szCs w:val="24"/>
          <w:lang w:val="en-US" w:eastAsia="ru-RU"/>
        </w:rPr>
        <w:t>phase state and mechanical properties of the samples</w:t>
      </w:r>
      <w:r w:rsidR="00F54836">
        <w:rPr>
          <w:rFonts w:eastAsia="Times New Roman" w:cs="Times New Roman"/>
          <w:sz w:val="24"/>
          <w:szCs w:val="24"/>
          <w:lang w:val="en-US" w:eastAsia="ru-RU"/>
        </w:rPr>
        <w:t xml:space="preserve"> were started</w:t>
      </w:r>
      <w:r w:rsidRPr="00723462">
        <w:rPr>
          <w:rFonts w:eastAsia="Times New Roman" w:cs="Times New Roman"/>
          <w:sz w:val="24"/>
          <w:szCs w:val="24"/>
          <w:lang w:val="en-US" w:eastAsia="ru-RU"/>
        </w:rPr>
        <w:t xml:space="preserve">, </w:t>
      </w:r>
      <w:r w:rsidR="00F54836">
        <w:rPr>
          <w:rFonts w:eastAsia="Times New Roman" w:cs="Times New Roman"/>
          <w:sz w:val="24"/>
          <w:szCs w:val="24"/>
          <w:lang w:val="en-US" w:eastAsia="ru-RU"/>
        </w:rPr>
        <w:t>where</w:t>
      </w:r>
      <w:r w:rsidRPr="00723462">
        <w:rPr>
          <w:rFonts w:eastAsia="Times New Roman" w:cs="Times New Roman"/>
          <w:sz w:val="24"/>
          <w:szCs w:val="24"/>
          <w:lang w:val="en-US" w:eastAsia="ru-RU"/>
        </w:rPr>
        <w:t xml:space="preserve"> main attention was paid to assessing the features of the macro- and microstructure of materials in samples and comparison of the parameters of their fracturing and porosity</w:t>
      </w:r>
      <w:r w:rsidR="00F54836">
        <w:rPr>
          <w:rFonts w:eastAsia="Times New Roman" w:cs="Times New Roman"/>
          <w:sz w:val="24"/>
          <w:szCs w:val="24"/>
          <w:lang w:val="en-US" w:eastAsia="ru-RU"/>
        </w:rPr>
        <w:t>.</w:t>
      </w:r>
    </w:p>
    <w:p w14:paraId="4C88C9D5" w14:textId="7172C290" w:rsidR="0099672D" w:rsidRPr="00F54836" w:rsidRDefault="00F54836" w:rsidP="00E05BA2">
      <w:pPr>
        <w:pStyle w:val="af5"/>
        <w:tabs>
          <w:tab w:val="left" w:pos="851"/>
        </w:tabs>
        <w:spacing w:line="360" w:lineRule="auto"/>
        <w:ind w:firstLine="709"/>
        <w:rPr>
          <w:rFonts w:eastAsia="MS Mincho"/>
          <w:sz w:val="24"/>
          <w:szCs w:val="24"/>
          <w:lang w:val="en-US"/>
        </w:rPr>
      </w:pPr>
      <w:r w:rsidRPr="00F54836">
        <w:rPr>
          <w:rFonts w:eastAsia="MS Mincho"/>
          <w:sz w:val="24"/>
          <w:szCs w:val="24"/>
          <w:lang w:val="en-US"/>
        </w:rPr>
        <w:lastRenderedPageBreak/>
        <w:t xml:space="preserve">Based on the results, recommendations </w:t>
      </w:r>
      <w:r>
        <w:rPr>
          <w:rFonts w:eastAsia="MS Mincho"/>
          <w:sz w:val="24"/>
          <w:szCs w:val="24"/>
          <w:lang w:val="en-US"/>
        </w:rPr>
        <w:t>have been</w:t>
      </w:r>
      <w:r w:rsidRPr="00F54836">
        <w:rPr>
          <w:rFonts w:eastAsia="MS Mincho"/>
          <w:sz w:val="24"/>
          <w:szCs w:val="24"/>
          <w:lang w:val="en-US"/>
        </w:rPr>
        <w:t xml:space="preserve"> issued on the state of the structure, physical and mechanical properties of the melt of structural and fuel materials of the nuclear power reactor core.</w:t>
      </w:r>
    </w:p>
    <w:p w14:paraId="51A189D5" w14:textId="05E96C9B" w:rsidR="004C29D2" w:rsidRPr="00AE2ED6" w:rsidRDefault="00AE2ED6" w:rsidP="00E05BA2">
      <w:pPr>
        <w:spacing w:line="360" w:lineRule="auto"/>
        <w:ind w:firstLine="709"/>
        <w:jc w:val="both"/>
        <w:rPr>
          <w:rFonts w:eastAsia="Times New Roman" w:cs="Times New Roman"/>
          <w:kern w:val="32"/>
          <w:sz w:val="24"/>
          <w:szCs w:val="24"/>
          <w:lang w:val="en-US" w:eastAsia="x-none"/>
        </w:rPr>
      </w:pPr>
      <w:bookmarkStart w:id="35" w:name="_Toc49961172"/>
      <w:r w:rsidRPr="00AE2ED6">
        <w:rPr>
          <w:rFonts w:eastAsia="Times New Roman" w:cs="Times New Roman"/>
          <w:kern w:val="32"/>
          <w:sz w:val="24"/>
          <w:szCs w:val="24"/>
          <w:lang w:val="en-US" w:eastAsia="x-none"/>
        </w:rPr>
        <w:t>The main results during the</w:t>
      </w:r>
      <w:r>
        <w:rPr>
          <w:rFonts w:eastAsia="Times New Roman" w:cs="Times New Roman"/>
          <w:kern w:val="32"/>
          <w:sz w:val="24"/>
          <w:szCs w:val="24"/>
          <w:lang w:val="en-US" w:eastAsia="x-none"/>
        </w:rPr>
        <w:t xml:space="preserve"> Project</w:t>
      </w:r>
      <w:r w:rsidRPr="00AE2ED6">
        <w:rPr>
          <w:rFonts w:eastAsia="Times New Roman" w:cs="Times New Roman"/>
          <w:kern w:val="32"/>
          <w:sz w:val="24"/>
          <w:szCs w:val="24"/>
          <w:lang w:val="en-US" w:eastAsia="x-none"/>
        </w:rPr>
        <w:t xml:space="preserve"> implementation were reported and discussed at: </w:t>
      </w:r>
      <w:r>
        <w:rPr>
          <w:rFonts w:eastAsia="Times New Roman" w:cs="Times New Roman"/>
          <w:kern w:val="32"/>
          <w:sz w:val="24"/>
          <w:szCs w:val="24"/>
          <w:lang w:val="en-US" w:eastAsia="x-none"/>
        </w:rPr>
        <w:t xml:space="preserve">the </w:t>
      </w:r>
      <w:r w:rsidRPr="00AE2ED6">
        <w:rPr>
          <w:rFonts w:eastAsia="Times New Roman" w:cs="Times New Roman"/>
          <w:kern w:val="32"/>
          <w:sz w:val="24"/>
          <w:szCs w:val="24"/>
          <w:lang w:val="en-US" w:eastAsia="x-none"/>
        </w:rPr>
        <w:t xml:space="preserve">VIII International Conference </w:t>
      </w:r>
      <w:r>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Semipalatinsk Test Site: Heritage and Prospects for the </w:t>
      </w:r>
      <w:r>
        <w:rPr>
          <w:rFonts w:eastAsia="Times New Roman" w:cs="Times New Roman"/>
          <w:kern w:val="32"/>
          <w:sz w:val="24"/>
          <w:szCs w:val="24"/>
          <w:lang w:val="en-US" w:eastAsia="x-none"/>
        </w:rPr>
        <w:t>D</w:t>
      </w:r>
      <w:r w:rsidRPr="00AE2ED6">
        <w:rPr>
          <w:rFonts w:eastAsia="Times New Roman" w:cs="Times New Roman"/>
          <w:kern w:val="32"/>
          <w:sz w:val="24"/>
          <w:szCs w:val="24"/>
          <w:lang w:val="en-US" w:eastAsia="x-none"/>
        </w:rPr>
        <w:t xml:space="preserve">evelopment of </w:t>
      </w:r>
      <w:r>
        <w:rPr>
          <w:rFonts w:eastAsia="Times New Roman" w:cs="Times New Roman"/>
          <w:kern w:val="32"/>
          <w:sz w:val="24"/>
          <w:szCs w:val="24"/>
          <w:lang w:val="en-US" w:eastAsia="x-none"/>
        </w:rPr>
        <w:t>S</w:t>
      </w:r>
      <w:r w:rsidRPr="00AE2ED6">
        <w:rPr>
          <w:rFonts w:eastAsia="Times New Roman" w:cs="Times New Roman"/>
          <w:kern w:val="32"/>
          <w:sz w:val="24"/>
          <w:szCs w:val="24"/>
          <w:lang w:val="en-US" w:eastAsia="x-none"/>
        </w:rPr>
        <w:t>cientific and Technical Potential</w:t>
      </w:r>
      <w:r>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RSE NNC RK, Kurchatov, Republic of Kazakhstan, September 11</w:t>
      </w:r>
      <w:r w:rsidR="00E05BA2">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13, 2018; </w:t>
      </w:r>
      <w:r>
        <w:rPr>
          <w:rFonts w:eastAsia="Times New Roman" w:cs="Times New Roman"/>
          <w:kern w:val="32"/>
          <w:sz w:val="24"/>
          <w:szCs w:val="24"/>
          <w:lang w:val="en-US" w:eastAsia="x-none"/>
        </w:rPr>
        <w:t xml:space="preserve">the </w:t>
      </w:r>
      <w:r w:rsidRPr="00AE2ED6">
        <w:rPr>
          <w:rFonts w:eastAsia="Times New Roman" w:cs="Times New Roman"/>
          <w:kern w:val="32"/>
          <w:sz w:val="24"/>
          <w:szCs w:val="24"/>
          <w:lang w:val="en-US" w:eastAsia="x-none"/>
        </w:rPr>
        <w:t>5</w:t>
      </w:r>
      <w:r w:rsidRPr="00AE2ED6">
        <w:rPr>
          <w:rFonts w:eastAsia="Times New Roman" w:cs="Times New Roman"/>
          <w:kern w:val="32"/>
          <w:sz w:val="24"/>
          <w:szCs w:val="24"/>
          <w:vertAlign w:val="superscript"/>
          <w:lang w:val="en-US" w:eastAsia="x-none"/>
        </w:rPr>
        <w:t>th</w:t>
      </w:r>
      <w:r w:rsidRPr="00AE2ED6">
        <w:rPr>
          <w:rFonts w:eastAsia="Times New Roman" w:cs="Times New Roman"/>
          <w:kern w:val="32"/>
          <w:sz w:val="24"/>
          <w:szCs w:val="24"/>
          <w:lang w:val="en-US" w:eastAsia="x-none"/>
        </w:rPr>
        <w:t xml:space="preserve"> International Conference</w:t>
      </w:r>
      <w:r>
        <w:rPr>
          <w:rFonts w:eastAsia="Times New Roman" w:cs="Times New Roman"/>
          <w:kern w:val="32"/>
          <w:sz w:val="24"/>
          <w:szCs w:val="24"/>
          <w:lang w:val="en-US" w:eastAsia="x-none"/>
        </w:rPr>
        <w:t xml:space="preserve"> “Fundamental Bases of Mechanical and Chemical Technologies”</w:t>
      </w:r>
      <w:r w:rsidRPr="00AE2ED6">
        <w:rPr>
          <w:rFonts w:eastAsia="Times New Roman" w:cs="Times New Roman"/>
          <w:kern w:val="32"/>
          <w:sz w:val="24"/>
          <w:szCs w:val="24"/>
          <w:lang w:val="en-US" w:eastAsia="x-none"/>
        </w:rPr>
        <w:t xml:space="preserve">, Novosibirsk State University, Novosibirsk, Russia, 2018; </w:t>
      </w:r>
      <w:r>
        <w:rPr>
          <w:rFonts w:eastAsia="Times New Roman" w:cs="Times New Roman"/>
          <w:kern w:val="32"/>
          <w:sz w:val="24"/>
          <w:szCs w:val="24"/>
          <w:lang w:val="en-US" w:eastAsia="x-none"/>
        </w:rPr>
        <w:t xml:space="preserve">the </w:t>
      </w:r>
      <w:r w:rsidRPr="00AE2ED6">
        <w:rPr>
          <w:rFonts w:eastAsia="Times New Roman" w:cs="Times New Roman"/>
          <w:kern w:val="32"/>
          <w:sz w:val="24"/>
          <w:szCs w:val="24"/>
          <w:lang w:val="en-US" w:eastAsia="x-none"/>
        </w:rPr>
        <w:t xml:space="preserve">XXV International Scientific and Technical Conference of Students and Postgraduates </w:t>
      </w:r>
      <w:r>
        <w:rPr>
          <w:rFonts w:eastAsia="Times New Roman" w:cs="Times New Roman"/>
          <w:kern w:val="32"/>
          <w:sz w:val="24"/>
          <w:szCs w:val="24"/>
          <w:lang w:val="en-US" w:eastAsia="x-none"/>
        </w:rPr>
        <w:t>“</w:t>
      </w:r>
      <w:proofErr w:type="spellStart"/>
      <w:r w:rsidRPr="00AE2ED6">
        <w:rPr>
          <w:rFonts w:eastAsia="Times New Roman" w:cs="Times New Roman"/>
          <w:kern w:val="32"/>
          <w:sz w:val="24"/>
          <w:szCs w:val="24"/>
          <w:lang w:val="en-US" w:eastAsia="x-none"/>
        </w:rPr>
        <w:t>Radioelec</w:t>
      </w:r>
      <w:r>
        <w:rPr>
          <w:rFonts w:eastAsia="Times New Roman" w:cs="Times New Roman"/>
          <w:kern w:val="32"/>
          <w:sz w:val="24"/>
          <w:szCs w:val="24"/>
          <w:lang w:val="en-US" w:eastAsia="x-none"/>
        </w:rPr>
        <w:t>tronics</w:t>
      </w:r>
      <w:proofErr w:type="spellEnd"/>
      <w:r>
        <w:rPr>
          <w:rFonts w:eastAsia="Times New Roman" w:cs="Times New Roman"/>
          <w:kern w:val="32"/>
          <w:sz w:val="24"/>
          <w:szCs w:val="24"/>
          <w:lang w:val="en-US" w:eastAsia="x-none"/>
        </w:rPr>
        <w:t>, Electronics and Energy”</w:t>
      </w:r>
      <w:r w:rsidRPr="00AE2ED6">
        <w:rPr>
          <w:rFonts w:eastAsia="Times New Roman" w:cs="Times New Roman"/>
          <w:kern w:val="32"/>
          <w:sz w:val="24"/>
          <w:szCs w:val="24"/>
          <w:lang w:val="en-US" w:eastAsia="x-none"/>
        </w:rPr>
        <w:t>, NRU MEU, Moscow, Russia, March 14</w:t>
      </w:r>
      <w:r w:rsidR="00E05BA2">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15, 2019; </w:t>
      </w:r>
      <w:r>
        <w:rPr>
          <w:rFonts w:eastAsia="Times New Roman" w:cs="Times New Roman"/>
          <w:kern w:val="32"/>
          <w:sz w:val="24"/>
          <w:szCs w:val="24"/>
          <w:lang w:val="en-US" w:eastAsia="x-none"/>
        </w:rPr>
        <w:t xml:space="preserve">the </w:t>
      </w:r>
      <w:r w:rsidRPr="00AE2ED6">
        <w:rPr>
          <w:rFonts w:eastAsia="Times New Roman" w:cs="Times New Roman"/>
          <w:kern w:val="32"/>
          <w:sz w:val="24"/>
          <w:szCs w:val="24"/>
          <w:lang w:val="en-US" w:eastAsia="x-none"/>
        </w:rPr>
        <w:t xml:space="preserve">XIV International Scientific and Practical Conference </w:t>
      </w:r>
      <w:r>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The Future of Nuclear Energy </w:t>
      </w:r>
      <w:r>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 </w:t>
      </w:r>
      <w:proofErr w:type="spellStart"/>
      <w:r w:rsidRPr="00AE2ED6">
        <w:rPr>
          <w:rFonts w:eastAsia="Times New Roman" w:cs="Times New Roman"/>
          <w:kern w:val="32"/>
          <w:sz w:val="24"/>
          <w:szCs w:val="24"/>
          <w:lang w:val="en-US" w:eastAsia="x-none"/>
        </w:rPr>
        <w:t>AtomFuture</w:t>
      </w:r>
      <w:proofErr w:type="spellEnd"/>
      <w:r>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 xml:space="preserve">, IATE NRNU </w:t>
      </w:r>
      <w:proofErr w:type="spellStart"/>
      <w:r w:rsidRPr="00AE2ED6">
        <w:rPr>
          <w:rFonts w:eastAsia="Times New Roman" w:cs="Times New Roman"/>
          <w:kern w:val="32"/>
          <w:sz w:val="24"/>
          <w:szCs w:val="24"/>
          <w:lang w:val="en-US" w:eastAsia="x-none"/>
        </w:rPr>
        <w:t>MEPhI</w:t>
      </w:r>
      <w:proofErr w:type="spellEnd"/>
      <w:r w:rsidRPr="00AE2ED6">
        <w:rPr>
          <w:rFonts w:eastAsia="Times New Roman" w:cs="Times New Roman"/>
          <w:kern w:val="32"/>
          <w:sz w:val="24"/>
          <w:szCs w:val="24"/>
          <w:lang w:val="en-US" w:eastAsia="x-none"/>
        </w:rPr>
        <w:t xml:space="preserve">, </w:t>
      </w:r>
      <w:proofErr w:type="spellStart"/>
      <w:r w:rsidRPr="00AE2ED6">
        <w:rPr>
          <w:rFonts w:eastAsia="Times New Roman" w:cs="Times New Roman"/>
          <w:kern w:val="32"/>
          <w:sz w:val="24"/>
          <w:szCs w:val="24"/>
          <w:lang w:val="en-US" w:eastAsia="x-none"/>
        </w:rPr>
        <w:t>Obninsk</w:t>
      </w:r>
      <w:proofErr w:type="spellEnd"/>
      <w:r w:rsidRPr="00AE2ED6">
        <w:rPr>
          <w:rFonts w:eastAsia="Times New Roman" w:cs="Times New Roman"/>
          <w:kern w:val="32"/>
          <w:sz w:val="24"/>
          <w:szCs w:val="24"/>
          <w:lang w:val="en-US" w:eastAsia="x-none"/>
        </w:rPr>
        <w:t>, Russia, November 26</w:t>
      </w:r>
      <w:r w:rsidR="00E05BA2">
        <w:rPr>
          <w:rFonts w:eastAsia="Times New Roman" w:cs="Times New Roman"/>
          <w:kern w:val="32"/>
          <w:sz w:val="24"/>
          <w:szCs w:val="24"/>
          <w:lang w:val="en-US" w:eastAsia="x-none"/>
        </w:rPr>
        <w:t>–</w:t>
      </w:r>
      <w:r w:rsidRPr="00AE2ED6">
        <w:rPr>
          <w:rFonts w:eastAsia="Times New Roman" w:cs="Times New Roman"/>
          <w:kern w:val="32"/>
          <w:sz w:val="24"/>
          <w:szCs w:val="24"/>
          <w:lang w:val="en-US" w:eastAsia="x-none"/>
        </w:rPr>
        <w:t>30, 2018</w:t>
      </w:r>
      <w:r>
        <w:rPr>
          <w:rFonts w:eastAsia="Times New Roman" w:cs="Times New Roman"/>
          <w:kern w:val="32"/>
          <w:sz w:val="24"/>
          <w:szCs w:val="24"/>
          <w:lang w:val="en-US" w:eastAsia="x-none"/>
        </w:rPr>
        <w:t>.</w:t>
      </w:r>
    </w:p>
    <w:p w14:paraId="33BCBFE0" w14:textId="71E27300" w:rsidR="001D0E03" w:rsidRPr="00C26952" w:rsidRDefault="00C26952" w:rsidP="00E05BA2">
      <w:pPr>
        <w:spacing w:line="360" w:lineRule="auto"/>
        <w:ind w:firstLine="709"/>
        <w:jc w:val="both"/>
        <w:rPr>
          <w:rFonts w:cs="Times New Roman"/>
          <w:sz w:val="24"/>
          <w:szCs w:val="24"/>
          <w:lang w:val="en-US"/>
        </w:rPr>
      </w:pPr>
      <w:r>
        <w:rPr>
          <w:rFonts w:cs="Times New Roman"/>
          <w:sz w:val="24"/>
          <w:szCs w:val="24"/>
          <w:lang w:val="en-US"/>
        </w:rPr>
        <w:t>The results of this Project were the background for starting the doctoral thesis</w:t>
      </w:r>
      <w:r w:rsidRPr="00BB5674">
        <w:rPr>
          <w:rFonts w:cs="Times New Roman"/>
          <w:sz w:val="24"/>
          <w:szCs w:val="24"/>
          <w:lang w:val="en-US"/>
        </w:rPr>
        <w:t xml:space="preserve"> </w:t>
      </w:r>
      <w:r>
        <w:rPr>
          <w:rFonts w:cs="Times New Roman"/>
          <w:sz w:val="24"/>
          <w:szCs w:val="24"/>
          <w:lang w:val="en-US"/>
        </w:rPr>
        <w:t>entitled “</w:t>
      </w:r>
      <w:r w:rsidRPr="00BB5674">
        <w:rPr>
          <w:rFonts w:cs="Times New Roman"/>
          <w:sz w:val="24"/>
          <w:szCs w:val="24"/>
          <w:lang w:val="en-US"/>
        </w:rPr>
        <w:t>Physical and Mechanical Properties of the</w:t>
      </w:r>
      <w:r>
        <w:rPr>
          <w:rFonts w:cs="Times New Roman"/>
          <w:sz w:val="24"/>
          <w:szCs w:val="24"/>
          <w:lang w:val="en-US"/>
        </w:rPr>
        <w:t xml:space="preserve"> </w:t>
      </w:r>
      <w:r w:rsidRPr="00BB5674">
        <w:rPr>
          <w:rFonts w:cs="Times New Roman"/>
          <w:sz w:val="24"/>
          <w:szCs w:val="24"/>
          <w:lang w:val="en-US"/>
        </w:rPr>
        <w:t>fuel and structural material melt of a Nuclear Power Reactor</w:t>
      </w:r>
      <w:r>
        <w:rPr>
          <w:rFonts w:cs="Times New Roman"/>
          <w:sz w:val="24"/>
          <w:szCs w:val="24"/>
          <w:lang w:val="en-US"/>
        </w:rPr>
        <w:t xml:space="preserve"> Core” of </w:t>
      </w:r>
      <w:proofErr w:type="spellStart"/>
      <w:r w:rsidRPr="00BB5674">
        <w:rPr>
          <w:rFonts w:cs="Times New Roman"/>
          <w:sz w:val="24"/>
          <w:szCs w:val="24"/>
          <w:lang w:val="en-US"/>
        </w:rPr>
        <w:t>Tskhe</w:t>
      </w:r>
      <w:proofErr w:type="spellEnd"/>
      <w:r w:rsidRPr="00BB5674">
        <w:rPr>
          <w:rFonts w:cs="Times New Roman"/>
          <w:sz w:val="24"/>
          <w:szCs w:val="24"/>
          <w:lang w:val="en-US"/>
        </w:rPr>
        <w:t xml:space="preserve"> Valentin </w:t>
      </w:r>
      <w:proofErr w:type="spellStart"/>
      <w:r w:rsidRPr="00BB5674">
        <w:rPr>
          <w:rFonts w:cs="Times New Roman"/>
          <w:sz w:val="24"/>
          <w:szCs w:val="24"/>
          <w:lang w:val="en-US"/>
        </w:rPr>
        <w:t>Konstantinovich</w:t>
      </w:r>
      <w:proofErr w:type="spellEnd"/>
      <w:r>
        <w:rPr>
          <w:rFonts w:cs="Times New Roman"/>
          <w:sz w:val="24"/>
          <w:szCs w:val="24"/>
          <w:lang w:val="en-US"/>
        </w:rPr>
        <w:t>, a</w:t>
      </w:r>
      <w:r w:rsidRPr="00BB5674">
        <w:rPr>
          <w:rFonts w:cs="Times New Roman"/>
          <w:sz w:val="24"/>
          <w:szCs w:val="24"/>
          <w:lang w:val="en-US"/>
        </w:rPr>
        <w:t xml:space="preserve"> doctoral student of</w:t>
      </w:r>
      <w:r>
        <w:rPr>
          <w:rFonts w:cs="Times New Roman"/>
          <w:sz w:val="24"/>
          <w:szCs w:val="24"/>
          <w:lang w:val="en-US"/>
        </w:rPr>
        <w:t xml:space="preserve"> the</w:t>
      </w:r>
      <w:r w:rsidRPr="00BB5674">
        <w:rPr>
          <w:rFonts w:cs="Times New Roman"/>
          <w:sz w:val="24"/>
          <w:szCs w:val="24"/>
          <w:lang w:val="en-US"/>
        </w:rPr>
        <w:t xml:space="preserve"> D. </w:t>
      </w:r>
      <w:proofErr w:type="spellStart"/>
      <w:r w:rsidRPr="00BB5674">
        <w:rPr>
          <w:rFonts w:cs="Times New Roman"/>
          <w:sz w:val="24"/>
          <w:szCs w:val="24"/>
          <w:lang w:val="en-US"/>
        </w:rPr>
        <w:t>Serikbayev</w:t>
      </w:r>
      <w:proofErr w:type="spellEnd"/>
      <w:r w:rsidRPr="00BB5674">
        <w:rPr>
          <w:rFonts w:cs="Times New Roman"/>
          <w:sz w:val="24"/>
          <w:szCs w:val="24"/>
          <w:lang w:val="en-US"/>
        </w:rPr>
        <w:t xml:space="preserve"> </w:t>
      </w:r>
      <w:r>
        <w:rPr>
          <w:rFonts w:cs="Times New Roman"/>
          <w:sz w:val="24"/>
          <w:szCs w:val="24"/>
          <w:lang w:val="en-US"/>
        </w:rPr>
        <w:t>EKSTU.</w:t>
      </w:r>
    </w:p>
    <w:p w14:paraId="4FACBFAC" w14:textId="43802EA8" w:rsidR="004C29D2" w:rsidRPr="00F44851" w:rsidRDefault="004C29D2">
      <w:pPr>
        <w:spacing w:after="200" w:line="276" w:lineRule="auto"/>
        <w:rPr>
          <w:rFonts w:eastAsia="Times New Roman" w:cs="Times New Roman"/>
          <w:kern w:val="32"/>
          <w:sz w:val="24"/>
          <w:szCs w:val="24"/>
          <w:lang w:val="en-US" w:eastAsia="x-none"/>
        </w:rPr>
      </w:pPr>
      <w:r w:rsidRPr="00F44851">
        <w:rPr>
          <w:rFonts w:eastAsia="Times New Roman" w:cs="Times New Roman"/>
          <w:kern w:val="32"/>
          <w:sz w:val="24"/>
          <w:szCs w:val="24"/>
          <w:lang w:val="en-US" w:eastAsia="x-none"/>
        </w:rPr>
        <w:br w:type="page"/>
      </w:r>
    </w:p>
    <w:p w14:paraId="2561C51E" w14:textId="6FC9E50D" w:rsidR="00487CC3" w:rsidRDefault="005B7E5D" w:rsidP="00D204F4">
      <w:pPr>
        <w:pStyle w:val="1"/>
        <w:keepLines w:val="0"/>
        <w:spacing w:before="0" w:line="360" w:lineRule="auto"/>
        <w:ind w:firstLine="709"/>
        <w:jc w:val="center"/>
        <w:rPr>
          <w:rFonts w:ascii="Times New Roman" w:eastAsia="Times New Roman" w:hAnsi="Times New Roman" w:cs="Times New Roman"/>
          <w:color w:val="auto"/>
          <w:kern w:val="32"/>
          <w:sz w:val="24"/>
          <w:szCs w:val="24"/>
          <w:lang w:val="en-US"/>
        </w:rPr>
      </w:pPr>
      <w:bookmarkStart w:id="36" w:name="_Toc52437280"/>
      <w:bookmarkStart w:id="37" w:name="_Hlk49961422"/>
      <w:r w:rsidRPr="00B53794">
        <w:rPr>
          <w:rFonts w:ascii="Times New Roman" w:eastAsia="Times New Roman" w:hAnsi="Times New Roman" w:cs="Times New Roman"/>
          <w:color w:val="auto"/>
          <w:kern w:val="32"/>
          <w:sz w:val="24"/>
          <w:szCs w:val="24"/>
          <w:lang w:val="en-US"/>
        </w:rPr>
        <w:lastRenderedPageBreak/>
        <w:t>LIST OF REFERENCES</w:t>
      </w:r>
      <w:bookmarkEnd w:id="36"/>
    </w:p>
    <w:p w14:paraId="417999AF" w14:textId="77777777" w:rsidR="00D204F4" w:rsidRPr="00D204F4" w:rsidRDefault="00D204F4" w:rsidP="00D204F4">
      <w:pPr>
        <w:spacing w:line="360" w:lineRule="auto"/>
        <w:rPr>
          <w:sz w:val="24"/>
          <w:lang w:val="en-US"/>
        </w:rPr>
      </w:pPr>
    </w:p>
    <w:bookmarkEnd w:id="37"/>
    <w:p w14:paraId="21F0F120" w14:textId="2651B905" w:rsidR="00487CC3" w:rsidRPr="003D73CA" w:rsidRDefault="00487CC3" w:rsidP="00D204F4">
      <w:pPr>
        <w:pStyle w:val="aa"/>
        <w:spacing w:line="360" w:lineRule="auto"/>
        <w:ind w:firstLine="709"/>
        <w:jc w:val="both"/>
        <w:rPr>
          <w:rFonts w:ascii="Times New Roman" w:hAnsi="Times New Roman"/>
          <w:sz w:val="24"/>
          <w:szCs w:val="24"/>
          <w:lang w:val="en-US"/>
        </w:rPr>
      </w:pPr>
      <w:proofErr w:type="gramStart"/>
      <w:r w:rsidRPr="003A0266">
        <w:rPr>
          <w:rFonts w:ascii="Times New Roman" w:hAnsi="Times New Roman"/>
          <w:sz w:val="24"/>
          <w:szCs w:val="24"/>
          <w:lang w:val="en-US"/>
        </w:rPr>
        <w:t>1</w:t>
      </w:r>
      <w:r w:rsidRPr="00487CC3">
        <w:rPr>
          <w:rFonts w:ascii="Times New Roman" w:hAnsi="Times New Roman"/>
          <w:sz w:val="24"/>
          <w:szCs w:val="24"/>
          <w:lang w:val="en-US"/>
        </w:rPr>
        <w:t> </w:t>
      </w:r>
      <w:r w:rsidRPr="003A0266">
        <w:rPr>
          <w:rFonts w:ascii="Times New Roman" w:hAnsi="Times New Roman"/>
          <w:sz w:val="24"/>
          <w:szCs w:val="24"/>
          <w:lang w:val="en-US"/>
        </w:rPr>
        <w:t xml:space="preserve"> </w:t>
      </w:r>
      <w:r w:rsidRPr="003D73CA">
        <w:rPr>
          <w:rFonts w:ascii="Times New Roman" w:hAnsi="Times New Roman"/>
          <w:sz w:val="24"/>
          <w:szCs w:val="24"/>
          <w:lang w:val="en-US"/>
        </w:rPr>
        <w:t>Suzuki</w:t>
      </w:r>
      <w:proofErr w:type="gramEnd"/>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T</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Kamiyama</w:t>
      </w:r>
      <w:proofErr w:type="spellEnd"/>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K</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Kubo</w:t>
      </w:r>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S</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Tobita</w:t>
      </w:r>
      <w:proofErr w:type="spellEnd"/>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Y</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proofErr w:type="spellStart"/>
      <w:r w:rsidRPr="003D73CA">
        <w:rPr>
          <w:rFonts w:ascii="Times New Roman" w:hAnsi="Times New Roman"/>
          <w:sz w:val="24"/>
          <w:szCs w:val="24"/>
          <w:lang w:val="en-US"/>
        </w:rPr>
        <w:t>Nakai</w:t>
      </w:r>
      <w:proofErr w:type="spellEnd"/>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R</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Koyama</w:t>
      </w:r>
      <w:r w:rsidR="00B53794" w:rsidRPr="00B53794">
        <w:rPr>
          <w:rFonts w:ascii="Times New Roman" w:hAnsi="Times New Roman"/>
          <w:sz w:val="24"/>
          <w:szCs w:val="24"/>
          <w:lang w:val="en-US"/>
        </w:rPr>
        <w:t xml:space="preserve"> </w:t>
      </w:r>
      <w:r w:rsidR="00B53794" w:rsidRPr="003D73CA">
        <w:rPr>
          <w:rFonts w:ascii="Times New Roman" w:hAnsi="Times New Roman"/>
          <w:sz w:val="24"/>
          <w:szCs w:val="24"/>
          <w:lang w:val="en-US"/>
        </w:rPr>
        <w:t>K</w:t>
      </w:r>
      <w:r w:rsidR="00B53794" w:rsidRPr="003A0266">
        <w:rPr>
          <w:rFonts w:ascii="Times New Roman" w:hAnsi="Times New Roman"/>
          <w:sz w:val="24"/>
          <w:szCs w:val="24"/>
          <w:lang w:val="en-US"/>
        </w:rPr>
        <w:t>.</w:t>
      </w:r>
      <w:r w:rsidRPr="003A0266">
        <w:rPr>
          <w:rFonts w:ascii="Times New Roman" w:hAnsi="Times New Roman"/>
          <w:sz w:val="24"/>
          <w:szCs w:val="24"/>
          <w:lang w:val="en-US"/>
        </w:rPr>
        <w:t xml:space="preserve"> </w:t>
      </w:r>
      <w:r w:rsidRPr="003D73CA">
        <w:rPr>
          <w:rFonts w:ascii="Times New Roman" w:hAnsi="Times New Roman"/>
          <w:sz w:val="24"/>
          <w:szCs w:val="24"/>
          <w:lang w:val="en-US"/>
        </w:rPr>
        <w:t>A</w:t>
      </w:r>
      <w:r w:rsidRPr="003A0266">
        <w:rPr>
          <w:rFonts w:ascii="Times New Roman" w:hAnsi="Times New Roman"/>
          <w:sz w:val="24"/>
          <w:szCs w:val="24"/>
          <w:lang w:val="en-US"/>
        </w:rPr>
        <w:t xml:space="preserve"> </w:t>
      </w:r>
      <w:r w:rsidRPr="003D73CA">
        <w:rPr>
          <w:rFonts w:ascii="Times New Roman" w:hAnsi="Times New Roman"/>
          <w:sz w:val="24"/>
          <w:szCs w:val="24"/>
          <w:lang w:val="en-US"/>
        </w:rPr>
        <w:t>scenario</w:t>
      </w:r>
      <w:r w:rsidRPr="003A0266">
        <w:rPr>
          <w:rFonts w:ascii="Times New Roman" w:hAnsi="Times New Roman"/>
          <w:sz w:val="24"/>
          <w:szCs w:val="24"/>
          <w:lang w:val="en-US"/>
        </w:rPr>
        <w:t xml:space="preserve"> </w:t>
      </w:r>
      <w:r w:rsidRPr="003D73CA">
        <w:rPr>
          <w:rFonts w:ascii="Times New Roman" w:hAnsi="Times New Roman"/>
          <w:sz w:val="24"/>
          <w:szCs w:val="24"/>
          <w:lang w:val="en-US"/>
        </w:rPr>
        <w:t>of</w:t>
      </w:r>
      <w:r w:rsidRPr="003A0266">
        <w:rPr>
          <w:rFonts w:ascii="Times New Roman" w:hAnsi="Times New Roman"/>
          <w:sz w:val="24"/>
          <w:szCs w:val="24"/>
          <w:lang w:val="en-US"/>
        </w:rPr>
        <w:t xml:space="preserve"> </w:t>
      </w:r>
      <w:r w:rsidRPr="003D73CA">
        <w:rPr>
          <w:rFonts w:ascii="Times New Roman" w:hAnsi="Times New Roman"/>
          <w:sz w:val="24"/>
          <w:szCs w:val="24"/>
          <w:lang w:val="en-US"/>
        </w:rPr>
        <w:t>core</w:t>
      </w:r>
      <w:r w:rsidRPr="003A0266">
        <w:rPr>
          <w:rFonts w:ascii="Times New Roman" w:hAnsi="Times New Roman"/>
          <w:sz w:val="24"/>
          <w:szCs w:val="24"/>
          <w:lang w:val="en-US"/>
        </w:rPr>
        <w:t xml:space="preserve"> </w:t>
      </w:r>
      <w:r w:rsidRPr="003D73CA">
        <w:rPr>
          <w:rFonts w:ascii="Times New Roman" w:hAnsi="Times New Roman"/>
          <w:sz w:val="24"/>
          <w:szCs w:val="24"/>
          <w:lang w:val="en-US"/>
        </w:rPr>
        <w:t xml:space="preserve">disruptive </w:t>
      </w:r>
      <w:proofErr w:type="spellStart"/>
      <w:r w:rsidRPr="003D73CA">
        <w:rPr>
          <w:rFonts w:ascii="Times New Roman" w:hAnsi="Times New Roman"/>
          <w:sz w:val="24"/>
          <w:szCs w:val="24"/>
          <w:lang w:val="en-US"/>
        </w:rPr>
        <w:t>accidnet</w:t>
      </w:r>
      <w:proofErr w:type="spellEnd"/>
      <w:r w:rsidRPr="003D73CA">
        <w:rPr>
          <w:rFonts w:ascii="Times New Roman" w:hAnsi="Times New Roman"/>
          <w:sz w:val="24"/>
          <w:szCs w:val="24"/>
          <w:lang w:val="en-US"/>
        </w:rPr>
        <w:t xml:space="preserve"> for Japan Sodium Fast reactor to achieve in-vessel retention</w:t>
      </w:r>
      <w:r w:rsidR="00862006">
        <w:rPr>
          <w:rFonts w:ascii="Times New Roman" w:hAnsi="Times New Roman"/>
          <w:sz w:val="24"/>
          <w:szCs w:val="24"/>
          <w:lang w:val="en-US"/>
        </w:rPr>
        <w:t xml:space="preserve"> //</w:t>
      </w:r>
      <w:r w:rsidRPr="003D73CA">
        <w:rPr>
          <w:rFonts w:ascii="Times New Roman" w:hAnsi="Times New Roman"/>
          <w:sz w:val="24"/>
          <w:szCs w:val="24"/>
          <w:lang w:val="en-US"/>
        </w:rPr>
        <w:t xml:space="preserve"> Journal of</w:t>
      </w:r>
      <w:r w:rsidR="00862006">
        <w:rPr>
          <w:rFonts w:ascii="Times New Roman" w:hAnsi="Times New Roman"/>
          <w:sz w:val="24"/>
          <w:szCs w:val="24"/>
          <w:lang w:val="en-US"/>
        </w:rPr>
        <w:t xml:space="preserve"> Nuclear Science and </w:t>
      </w:r>
      <w:proofErr w:type="gramStart"/>
      <w:r w:rsidR="00862006">
        <w:rPr>
          <w:rFonts w:ascii="Times New Roman" w:hAnsi="Times New Roman"/>
          <w:sz w:val="24"/>
          <w:szCs w:val="24"/>
          <w:lang w:val="en-US"/>
        </w:rPr>
        <w:t>Technology.–</w:t>
      </w:r>
      <w:proofErr w:type="gramEnd"/>
      <w:r w:rsidRPr="003D73CA">
        <w:rPr>
          <w:rFonts w:ascii="Times New Roman" w:hAnsi="Times New Roman"/>
          <w:sz w:val="24"/>
          <w:szCs w:val="24"/>
          <w:lang w:val="en-US"/>
        </w:rPr>
        <w:t xml:space="preserve"> 51 (2014)</w:t>
      </w:r>
      <w:r w:rsidR="00862006">
        <w:rPr>
          <w:rFonts w:ascii="Times New Roman" w:hAnsi="Times New Roman"/>
          <w:sz w:val="24"/>
          <w:szCs w:val="24"/>
          <w:lang w:val="en-US"/>
        </w:rPr>
        <w:t>.–</w:t>
      </w:r>
      <w:r w:rsidRPr="003D73CA">
        <w:rPr>
          <w:rFonts w:ascii="Times New Roman" w:hAnsi="Times New Roman"/>
          <w:sz w:val="24"/>
          <w:szCs w:val="24"/>
          <w:lang w:val="en-US"/>
        </w:rPr>
        <w:t xml:space="preserve"> </w:t>
      </w:r>
      <w:r w:rsidR="00577174">
        <w:rPr>
          <w:rFonts w:ascii="Times New Roman" w:hAnsi="Times New Roman"/>
          <w:sz w:val="24"/>
          <w:szCs w:val="24"/>
          <w:lang w:val="en-US"/>
        </w:rPr>
        <w:t>P.</w:t>
      </w:r>
      <w:r w:rsidRPr="003D73CA">
        <w:rPr>
          <w:rFonts w:ascii="Times New Roman" w:hAnsi="Times New Roman"/>
          <w:sz w:val="24"/>
          <w:szCs w:val="24"/>
          <w:lang w:val="en-US"/>
        </w:rPr>
        <w:t>493-513.</w:t>
      </w:r>
    </w:p>
    <w:p w14:paraId="335F1D09" w14:textId="6FCF5697" w:rsidR="00487CC3" w:rsidRPr="003D73CA" w:rsidRDefault="00487CC3" w:rsidP="00D204F4">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2</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Jacquemain</w:t>
      </w:r>
      <w:proofErr w:type="spellEnd"/>
      <w:r w:rsidRPr="003D73CA">
        <w:rPr>
          <w:rFonts w:ascii="Times New Roman" w:hAnsi="Times New Roman"/>
          <w:sz w:val="24"/>
          <w:szCs w:val="24"/>
          <w:lang w:val="en-US"/>
        </w:rPr>
        <w:t xml:space="preserve"> </w:t>
      </w:r>
      <w:r w:rsidR="00862006" w:rsidRPr="003D73CA">
        <w:rPr>
          <w:rFonts w:ascii="Times New Roman" w:hAnsi="Times New Roman"/>
          <w:sz w:val="24"/>
          <w:szCs w:val="24"/>
          <w:lang w:val="en-US"/>
        </w:rPr>
        <w:t xml:space="preserve">D. </w:t>
      </w:r>
      <w:r w:rsidR="007B35DE">
        <w:rPr>
          <w:rFonts w:ascii="Times New Roman" w:hAnsi="Times New Roman"/>
          <w:sz w:val="24"/>
          <w:szCs w:val="24"/>
          <w:lang w:val="en-US"/>
        </w:rPr>
        <w:t>[et al.]</w:t>
      </w:r>
      <w:r w:rsidR="001A57C8">
        <w:rPr>
          <w:rFonts w:ascii="Times New Roman" w:hAnsi="Times New Roman"/>
          <w:sz w:val="24"/>
          <w:szCs w:val="24"/>
          <w:lang w:val="en-US"/>
        </w:rPr>
        <w:t xml:space="preserve"> </w:t>
      </w:r>
      <w:r w:rsidRPr="003D73CA">
        <w:rPr>
          <w:rFonts w:ascii="Times New Roman" w:hAnsi="Times New Roman"/>
          <w:sz w:val="24"/>
          <w:szCs w:val="24"/>
          <w:lang w:val="en-US"/>
        </w:rPr>
        <w:t>Nuclear Pow</w:t>
      </w:r>
      <w:r w:rsidR="00FA66E4">
        <w:rPr>
          <w:rFonts w:ascii="Times New Roman" w:hAnsi="Times New Roman"/>
          <w:sz w:val="24"/>
          <w:szCs w:val="24"/>
          <w:lang w:val="en-US"/>
        </w:rPr>
        <w:t xml:space="preserve">er Reactor Core Melt Accidents // </w:t>
      </w:r>
      <w:proofErr w:type="gramStart"/>
      <w:r w:rsidRPr="003D73CA">
        <w:rPr>
          <w:rFonts w:ascii="Times New Roman" w:hAnsi="Times New Roman"/>
          <w:sz w:val="24"/>
          <w:szCs w:val="24"/>
          <w:lang w:val="en-US"/>
        </w:rPr>
        <w:t>IRSN</w:t>
      </w:r>
      <w:r w:rsidR="00FA66E4">
        <w:rPr>
          <w:rFonts w:ascii="Times New Roman" w:hAnsi="Times New Roman"/>
          <w:sz w:val="24"/>
          <w:szCs w:val="24"/>
          <w:lang w:val="en-US"/>
        </w:rPr>
        <w:t>.–</w:t>
      </w:r>
      <w:proofErr w:type="gramEnd"/>
      <w:r w:rsidRPr="003D73CA">
        <w:rPr>
          <w:rFonts w:ascii="Times New Roman" w:hAnsi="Times New Roman"/>
          <w:sz w:val="24"/>
          <w:szCs w:val="24"/>
          <w:lang w:val="en-US"/>
        </w:rPr>
        <w:t xml:space="preserve"> 2015</w:t>
      </w:r>
      <w:r w:rsidR="007B35DE">
        <w:rPr>
          <w:rFonts w:ascii="Times New Roman" w:hAnsi="Times New Roman"/>
          <w:sz w:val="24"/>
          <w:szCs w:val="24"/>
          <w:lang w:val="en-US"/>
        </w:rPr>
        <w:t>.</w:t>
      </w:r>
    </w:p>
    <w:p w14:paraId="62E9B5E3" w14:textId="3AC18C9B" w:rsidR="00487CC3" w:rsidRPr="003D73CA" w:rsidRDefault="00487CC3" w:rsidP="00D204F4">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3</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Magallon</w:t>
      </w:r>
      <w:proofErr w:type="spellEnd"/>
      <w:r w:rsidR="00FA66E4">
        <w:rPr>
          <w:rFonts w:ascii="Times New Roman" w:hAnsi="Times New Roman"/>
          <w:sz w:val="24"/>
          <w:szCs w:val="24"/>
          <w:lang w:val="en-US"/>
        </w:rPr>
        <w:t xml:space="preserve"> </w:t>
      </w:r>
      <w:r w:rsidRPr="003D73CA">
        <w:rPr>
          <w:rFonts w:ascii="Times New Roman" w:hAnsi="Times New Roman"/>
          <w:sz w:val="24"/>
          <w:szCs w:val="24"/>
          <w:lang w:val="en-US"/>
        </w:rPr>
        <w:t>D., Hohmann</w:t>
      </w:r>
      <w:r w:rsidR="00FA66E4">
        <w:rPr>
          <w:rFonts w:ascii="Times New Roman" w:hAnsi="Times New Roman"/>
          <w:sz w:val="24"/>
          <w:szCs w:val="24"/>
          <w:lang w:val="en-US"/>
        </w:rPr>
        <w:t xml:space="preserve"> H. and </w:t>
      </w:r>
      <w:proofErr w:type="spellStart"/>
      <w:r w:rsidR="00FA66E4">
        <w:rPr>
          <w:rFonts w:ascii="Times New Roman" w:hAnsi="Times New Roman"/>
          <w:sz w:val="24"/>
          <w:szCs w:val="24"/>
          <w:lang w:val="en-US"/>
        </w:rPr>
        <w:t>Schins</w:t>
      </w:r>
      <w:proofErr w:type="spellEnd"/>
      <w:r w:rsidR="00FA66E4">
        <w:rPr>
          <w:rFonts w:ascii="Times New Roman" w:hAnsi="Times New Roman"/>
          <w:sz w:val="24"/>
          <w:szCs w:val="24"/>
          <w:lang w:val="en-US"/>
        </w:rPr>
        <w:t xml:space="preserve"> H.</w:t>
      </w:r>
      <w:r w:rsidRPr="003D73CA">
        <w:rPr>
          <w:rFonts w:ascii="Times New Roman" w:hAnsi="Times New Roman"/>
          <w:sz w:val="24"/>
          <w:szCs w:val="24"/>
          <w:lang w:val="en-US"/>
        </w:rPr>
        <w:t xml:space="preserve"> Pouring of 100-</w:t>
      </w:r>
      <w:r w:rsidR="00FA66E4">
        <w:rPr>
          <w:rFonts w:ascii="Times New Roman" w:hAnsi="Times New Roman"/>
          <w:sz w:val="24"/>
          <w:szCs w:val="24"/>
          <w:lang w:val="en-US"/>
        </w:rPr>
        <w:t xml:space="preserve">kg-scale molten UO2 into </w:t>
      </w:r>
      <w:r w:rsidR="00FA66E4">
        <w:rPr>
          <w:rFonts w:ascii="Times New Roman" w:hAnsi="Times New Roman"/>
          <w:sz w:val="24"/>
          <w:szCs w:val="24"/>
          <w:lang w:val="en-US"/>
        </w:rPr>
        <w:br/>
        <w:t xml:space="preserve">sodium // Nuclear </w:t>
      </w:r>
      <w:proofErr w:type="gramStart"/>
      <w:r w:rsidR="00FA66E4">
        <w:rPr>
          <w:rFonts w:ascii="Times New Roman" w:hAnsi="Times New Roman"/>
          <w:sz w:val="24"/>
          <w:szCs w:val="24"/>
          <w:lang w:val="en-US"/>
        </w:rPr>
        <w:t>Technology.–</w:t>
      </w:r>
      <w:proofErr w:type="gramEnd"/>
      <w:r w:rsidR="00FA66E4">
        <w:rPr>
          <w:rFonts w:ascii="Times New Roman" w:hAnsi="Times New Roman"/>
          <w:sz w:val="24"/>
          <w:szCs w:val="24"/>
          <w:lang w:val="en-US"/>
        </w:rPr>
        <w:t>1992.– Vol.98.–</w:t>
      </w:r>
      <w:r w:rsidRPr="003D73CA">
        <w:rPr>
          <w:rFonts w:ascii="Times New Roman" w:hAnsi="Times New Roman"/>
          <w:sz w:val="24"/>
          <w:szCs w:val="24"/>
          <w:lang w:val="en-US"/>
        </w:rPr>
        <w:t xml:space="preserve"> </w:t>
      </w:r>
      <w:r w:rsidR="00FA66E4">
        <w:rPr>
          <w:rFonts w:ascii="Times New Roman" w:hAnsi="Times New Roman"/>
          <w:sz w:val="24"/>
          <w:szCs w:val="24"/>
          <w:lang w:val="en-US"/>
        </w:rPr>
        <w:t>P</w:t>
      </w:r>
      <w:r w:rsidRPr="003D73CA">
        <w:rPr>
          <w:rFonts w:ascii="Times New Roman" w:hAnsi="Times New Roman"/>
          <w:sz w:val="24"/>
          <w:szCs w:val="24"/>
          <w:lang w:val="en-US"/>
        </w:rPr>
        <w:t>.79-90.</w:t>
      </w:r>
    </w:p>
    <w:p w14:paraId="3AF3BA94" w14:textId="502A4BE3" w:rsidR="00487CC3" w:rsidRPr="003D73CA" w:rsidRDefault="00487CC3" w:rsidP="00D204F4">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4</w:t>
      </w:r>
      <w:r w:rsidRPr="003D73CA">
        <w:rPr>
          <w:rFonts w:ascii="Times New Roman" w:hAnsi="Times New Roman"/>
          <w:sz w:val="24"/>
          <w:szCs w:val="24"/>
          <w:lang w:val="en-US"/>
        </w:rPr>
        <w:t xml:space="preserve"> Chu </w:t>
      </w:r>
      <w:r w:rsidR="00350E19" w:rsidRPr="003D73CA">
        <w:rPr>
          <w:rFonts w:ascii="Times New Roman" w:hAnsi="Times New Roman"/>
          <w:sz w:val="24"/>
          <w:szCs w:val="24"/>
          <w:lang w:val="en-US"/>
        </w:rPr>
        <w:t xml:space="preserve">T.Y. </w:t>
      </w:r>
      <w:r w:rsidRPr="003D73CA">
        <w:rPr>
          <w:rFonts w:ascii="Times New Roman" w:hAnsi="Times New Roman"/>
          <w:sz w:val="24"/>
          <w:szCs w:val="24"/>
          <w:lang w:val="en-US"/>
        </w:rPr>
        <w:t>Fragmentation of</w:t>
      </w:r>
      <w:r w:rsidR="00350E19">
        <w:rPr>
          <w:rFonts w:ascii="Times New Roman" w:hAnsi="Times New Roman"/>
          <w:sz w:val="24"/>
          <w:szCs w:val="24"/>
          <w:lang w:val="en-US"/>
        </w:rPr>
        <w:t xml:space="preserve"> molten-core material by sodium //</w:t>
      </w:r>
      <w:r w:rsidRPr="003D73CA">
        <w:rPr>
          <w:rFonts w:ascii="Times New Roman" w:hAnsi="Times New Roman"/>
          <w:sz w:val="24"/>
          <w:szCs w:val="24"/>
          <w:lang w:val="en-US"/>
        </w:rPr>
        <w:t xml:space="preserve"> International topical meeting on LMFBR safety, Lyon, </w:t>
      </w:r>
      <w:proofErr w:type="gramStart"/>
      <w:r w:rsidRPr="003D73CA">
        <w:rPr>
          <w:rFonts w:ascii="Times New Roman" w:hAnsi="Times New Roman"/>
          <w:sz w:val="24"/>
          <w:szCs w:val="24"/>
          <w:lang w:val="en-US"/>
        </w:rPr>
        <w:t>Fran</w:t>
      </w:r>
      <w:r w:rsidR="00350E19">
        <w:rPr>
          <w:rFonts w:ascii="Times New Roman" w:hAnsi="Times New Roman"/>
          <w:sz w:val="24"/>
          <w:szCs w:val="24"/>
          <w:lang w:val="en-US"/>
        </w:rPr>
        <w:t>ce.–</w:t>
      </w:r>
      <w:proofErr w:type="gramEnd"/>
      <w:r w:rsidR="00350E19">
        <w:rPr>
          <w:rFonts w:ascii="Times New Roman" w:hAnsi="Times New Roman"/>
          <w:sz w:val="24"/>
          <w:szCs w:val="24"/>
          <w:lang w:val="en-US"/>
        </w:rPr>
        <w:t xml:space="preserve"> 18 Jul 1982.–</w:t>
      </w:r>
      <w:r w:rsidRPr="003D73CA">
        <w:rPr>
          <w:rFonts w:ascii="Times New Roman" w:hAnsi="Times New Roman"/>
          <w:sz w:val="24"/>
          <w:szCs w:val="24"/>
          <w:lang w:val="en-US"/>
        </w:rPr>
        <w:t xml:space="preserve"> SAND-82-0300C; CONF-820704-10</w:t>
      </w:r>
      <w:r w:rsidR="007B35DE">
        <w:rPr>
          <w:rFonts w:ascii="Times New Roman" w:hAnsi="Times New Roman"/>
          <w:sz w:val="24"/>
          <w:szCs w:val="24"/>
          <w:lang w:val="en-US"/>
        </w:rPr>
        <w:t>.</w:t>
      </w:r>
    </w:p>
    <w:p w14:paraId="334995EF" w14:textId="3648E1F0" w:rsidR="00487CC3" w:rsidRPr="003D73CA" w:rsidRDefault="00487CC3" w:rsidP="00D204F4">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5</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Schins</w:t>
      </w:r>
      <w:proofErr w:type="spellEnd"/>
      <w:r w:rsidR="00350E19" w:rsidRPr="00350E19">
        <w:rPr>
          <w:rFonts w:ascii="Times New Roman" w:hAnsi="Times New Roman"/>
          <w:sz w:val="24"/>
          <w:szCs w:val="24"/>
          <w:lang w:val="en-US"/>
        </w:rPr>
        <w:t xml:space="preserve"> </w:t>
      </w:r>
      <w:r w:rsidR="00350E19" w:rsidRPr="003D73CA">
        <w:rPr>
          <w:rFonts w:ascii="Times New Roman" w:hAnsi="Times New Roman"/>
          <w:sz w:val="24"/>
          <w:szCs w:val="24"/>
          <w:lang w:val="en-US"/>
        </w:rPr>
        <w:t>H.</w:t>
      </w:r>
      <w:r w:rsidRPr="003D73CA">
        <w:rPr>
          <w:rFonts w:ascii="Times New Roman" w:hAnsi="Times New Roman"/>
          <w:sz w:val="24"/>
          <w:szCs w:val="24"/>
          <w:lang w:val="en-US"/>
        </w:rPr>
        <w:t xml:space="preserve">, </w:t>
      </w:r>
      <w:proofErr w:type="spellStart"/>
      <w:r w:rsidRPr="003D73CA">
        <w:rPr>
          <w:rFonts w:ascii="Times New Roman" w:hAnsi="Times New Roman"/>
          <w:sz w:val="24"/>
          <w:szCs w:val="24"/>
          <w:lang w:val="en-US"/>
        </w:rPr>
        <w:t>Gunnerson</w:t>
      </w:r>
      <w:proofErr w:type="spellEnd"/>
      <w:r w:rsidRPr="003D73CA">
        <w:rPr>
          <w:rFonts w:ascii="Times New Roman" w:hAnsi="Times New Roman"/>
          <w:sz w:val="24"/>
          <w:szCs w:val="24"/>
          <w:lang w:val="en-US"/>
        </w:rPr>
        <w:t xml:space="preserve"> </w:t>
      </w:r>
      <w:r w:rsidR="00555F26" w:rsidRPr="003D73CA">
        <w:rPr>
          <w:rFonts w:ascii="Times New Roman" w:hAnsi="Times New Roman"/>
          <w:sz w:val="24"/>
          <w:szCs w:val="24"/>
          <w:lang w:val="en-US"/>
        </w:rPr>
        <w:t xml:space="preserve">F.S. </w:t>
      </w:r>
      <w:r w:rsidRPr="003D73CA">
        <w:rPr>
          <w:rFonts w:ascii="Times New Roman" w:hAnsi="Times New Roman"/>
          <w:sz w:val="24"/>
          <w:szCs w:val="24"/>
          <w:lang w:val="en-US"/>
        </w:rPr>
        <w:t xml:space="preserve">Boiling and fragmentation </w:t>
      </w:r>
      <w:proofErr w:type="spellStart"/>
      <w:r w:rsidRPr="003D73CA">
        <w:rPr>
          <w:rFonts w:ascii="Times New Roman" w:hAnsi="Times New Roman"/>
          <w:sz w:val="24"/>
          <w:szCs w:val="24"/>
          <w:lang w:val="en-US"/>
        </w:rPr>
        <w:t>behaviour</w:t>
      </w:r>
      <w:proofErr w:type="spellEnd"/>
      <w:r w:rsidRPr="003D73CA">
        <w:rPr>
          <w:rFonts w:ascii="Times New Roman" w:hAnsi="Times New Roman"/>
          <w:sz w:val="24"/>
          <w:szCs w:val="24"/>
          <w:lang w:val="en-US"/>
        </w:rPr>
        <w:t xml:space="preserve"> d</w:t>
      </w:r>
      <w:r w:rsidR="00555F26">
        <w:rPr>
          <w:rFonts w:ascii="Times New Roman" w:hAnsi="Times New Roman"/>
          <w:sz w:val="24"/>
          <w:szCs w:val="24"/>
          <w:lang w:val="en-US"/>
        </w:rPr>
        <w:t xml:space="preserve">uring fuel-sodium interactions // </w:t>
      </w:r>
      <w:proofErr w:type="spellStart"/>
      <w:r w:rsidR="00555F26">
        <w:rPr>
          <w:rFonts w:ascii="Times New Roman" w:hAnsi="Times New Roman"/>
          <w:sz w:val="24"/>
          <w:szCs w:val="24"/>
          <w:lang w:val="en-US"/>
        </w:rPr>
        <w:t>Nucl</w:t>
      </w:r>
      <w:proofErr w:type="spellEnd"/>
      <w:r w:rsidR="00555F26">
        <w:rPr>
          <w:rFonts w:ascii="Times New Roman" w:hAnsi="Times New Roman"/>
          <w:sz w:val="24"/>
          <w:szCs w:val="24"/>
          <w:lang w:val="en-US"/>
        </w:rPr>
        <w:t xml:space="preserve">. Eng. </w:t>
      </w:r>
      <w:proofErr w:type="gramStart"/>
      <w:r w:rsidR="00555F26">
        <w:rPr>
          <w:rFonts w:ascii="Times New Roman" w:hAnsi="Times New Roman"/>
          <w:sz w:val="24"/>
          <w:szCs w:val="24"/>
          <w:lang w:val="en-US"/>
        </w:rPr>
        <w:t>Des.–</w:t>
      </w:r>
      <w:proofErr w:type="gramEnd"/>
      <w:r w:rsidR="00555F26">
        <w:rPr>
          <w:rFonts w:ascii="Times New Roman" w:hAnsi="Times New Roman"/>
          <w:sz w:val="24"/>
          <w:szCs w:val="24"/>
          <w:lang w:val="en-US"/>
        </w:rPr>
        <w:t xml:space="preserve"> </w:t>
      </w:r>
      <w:r w:rsidR="00555F26" w:rsidRPr="003D73CA">
        <w:rPr>
          <w:rFonts w:ascii="Times New Roman" w:hAnsi="Times New Roman"/>
          <w:sz w:val="24"/>
          <w:szCs w:val="24"/>
          <w:lang w:val="en-US"/>
        </w:rPr>
        <w:t>1986</w:t>
      </w:r>
      <w:r w:rsidR="00555F26">
        <w:rPr>
          <w:rFonts w:ascii="Times New Roman" w:hAnsi="Times New Roman"/>
          <w:sz w:val="24"/>
          <w:szCs w:val="24"/>
          <w:lang w:val="en-US"/>
        </w:rPr>
        <w:t xml:space="preserve">.– </w:t>
      </w:r>
      <w:r w:rsidR="00577174">
        <w:rPr>
          <w:rFonts w:ascii="Times New Roman" w:hAnsi="Times New Roman"/>
          <w:sz w:val="24"/>
          <w:szCs w:val="24"/>
          <w:lang w:val="en-US"/>
        </w:rPr>
        <w:t>P.</w:t>
      </w:r>
      <w:r w:rsidR="007B35DE">
        <w:rPr>
          <w:rFonts w:ascii="Times New Roman" w:hAnsi="Times New Roman"/>
          <w:sz w:val="24"/>
          <w:szCs w:val="24"/>
          <w:lang w:val="en-US"/>
        </w:rPr>
        <w:t>91, 221-235.</w:t>
      </w:r>
    </w:p>
    <w:p w14:paraId="2909C752" w14:textId="7D0578C4" w:rsidR="00487CC3" w:rsidRPr="003D73CA" w:rsidRDefault="00487CC3" w:rsidP="00D204F4">
      <w:pPr>
        <w:pStyle w:val="aa"/>
        <w:spacing w:line="360" w:lineRule="auto"/>
        <w:ind w:firstLine="709"/>
        <w:jc w:val="both"/>
        <w:rPr>
          <w:rFonts w:ascii="Times New Roman" w:hAnsi="Times New Roman"/>
          <w:sz w:val="24"/>
          <w:szCs w:val="24"/>
          <w:lang w:val="en-US"/>
        </w:rPr>
      </w:pPr>
      <w:r w:rsidRPr="00487CC3">
        <w:rPr>
          <w:rStyle w:val="ac"/>
          <w:rFonts w:ascii="Times New Roman" w:hAnsi="Times New Roman"/>
          <w:sz w:val="24"/>
          <w:szCs w:val="24"/>
          <w:vertAlign w:val="baseline"/>
          <w:lang w:val="en-US"/>
        </w:rPr>
        <w:t>6</w:t>
      </w:r>
      <w:r w:rsidRPr="003D73CA">
        <w:rPr>
          <w:rFonts w:ascii="Times New Roman" w:hAnsi="Times New Roman"/>
          <w:sz w:val="24"/>
          <w:szCs w:val="24"/>
          <w:lang w:val="en-US"/>
        </w:rPr>
        <w:t xml:space="preserve"> Berthoud</w:t>
      </w:r>
      <w:r w:rsidR="00555F26" w:rsidRPr="00555F26">
        <w:rPr>
          <w:rFonts w:ascii="Times New Roman" w:hAnsi="Times New Roman"/>
          <w:sz w:val="24"/>
          <w:szCs w:val="24"/>
          <w:lang w:val="en-US"/>
        </w:rPr>
        <w:t xml:space="preserve"> </w:t>
      </w:r>
      <w:r w:rsidR="00555F26" w:rsidRPr="003D73CA">
        <w:rPr>
          <w:rFonts w:ascii="Times New Roman" w:hAnsi="Times New Roman"/>
          <w:sz w:val="24"/>
          <w:szCs w:val="24"/>
          <w:lang w:val="en-US"/>
        </w:rPr>
        <w:t>G.</w:t>
      </w:r>
      <w:r w:rsidRPr="003D73CA">
        <w:rPr>
          <w:rFonts w:ascii="Times New Roman" w:hAnsi="Times New Roman"/>
          <w:sz w:val="24"/>
          <w:szCs w:val="24"/>
          <w:lang w:val="en-US"/>
        </w:rPr>
        <w:t xml:space="preserve"> Vapor Explosions</w:t>
      </w:r>
      <w:r w:rsidR="00555F26">
        <w:rPr>
          <w:rFonts w:ascii="Times New Roman" w:hAnsi="Times New Roman"/>
          <w:sz w:val="24"/>
          <w:szCs w:val="24"/>
          <w:lang w:val="en-US"/>
        </w:rPr>
        <w:t xml:space="preserve"> // </w:t>
      </w:r>
      <w:proofErr w:type="spellStart"/>
      <w:r w:rsidR="00555F26">
        <w:rPr>
          <w:rFonts w:ascii="Times New Roman" w:hAnsi="Times New Roman"/>
          <w:sz w:val="24"/>
          <w:szCs w:val="24"/>
          <w:lang w:val="en-US"/>
        </w:rPr>
        <w:t>Annu</w:t>
      </w:r>
      <w:proofErr w:type="spellEnd"/>
      <w:r w:rsidR="00555F26">
        <w:rPr>
          <w:rFonts w:ascii="Times New Roman" w:hAnsi="Times New Roman"/>
          <w:sz w:val="24"/>
          <w:szCs w:val="24"/>
          <w:lang w:val="en-US"/>
        </w:rPr>
        <w:t>. Rev. fluid Mech.</w:t>
      </w:r>
      <w:r w:rsidR="00235B0F">
        <w:rPr>
          <w:rFonts w:ascii="Times New Roman" w:hAnsi="Times New Roman"/>
          <w:sz w:val="24"/>
          <w:szCs w:val="24"/>
          <w:lang w:val="en-US"/>
        </w:rPr>
        <w:t>–2000.</w:t>
      </w:r>
      <w:r w:rsidR="00555F26">
        <w:rPr>
          <w:rFonts w:ascii="Times New Roman" w:hAnsi="Times New Roman"/>
          <w:sz w:val="24"/>
          <w:szCs w:val="24"/>
          <w:lang w:val="en-US"/>
        </w:rPr>
        <w:t xml:space="preserve">– 32: </w:t>
      </w:r>
      <w:r w:rsidR="00577174">
        <w:rPr>
          <w:rFonts w:ascii="Times New Roman" w:hAnsi="Times New Roman"/>
          <w:sz w:val="24"/>
          <w:szCs w:val="24"/>
          <w:lang w:val="en-US"/>
        </w:rPr>
        <w:t>P.</w:t>
      </w:r>
      <w:r w:rsidR="00555F26">
        <w:rPr>
          <w:rFonts w:ascii="Times New Roman" w:hAnsi="Times New Roman"/>
          <w:sz w:val="24"/>
          <w:szCs w:val="24"/>
          <w:lang w:val="en-US"/>
        </w:rPr>
        <w:t>573-611.</w:t>
      </w:r>
    </w:p>
    <w:p w14:paraId="773051ED" w14:textId="052E1133" w:rsidR="00487CC3" w:rsidRPr="007F498D" w:rsidRDefault="00487CC3" w:rsidP="00D204F4">
      <w:pPr>
        <w:spacing w:line="360" w:lineRule="auto"/>
        <w:ind w:firstLine="709"/>
        <w:jc w:val="both"/>
        <w:rPr>
          <w:rFonts w:cs="Times New Roman"/>
          <w:sz w:val="24"/>
          <w:szCs w:val="24"/>
          <w:lang w:val="en-US"/>
        </w:rPr>
      </w:pPr>
      <w:r w:rsidRPr="00487CC3">
        <w:rPr>
          <w:rStyle w:val="ac"/>
          <w:sz w:val="24"/>
          <w:szCs w:val="24"/>
          <w:vertAlign w:val="baseline"/>
          <w:lang w:val="en-US"/>
        </w:rPr>
        <w:t>7</w:t>
      </w:r>
      <w:r w:rsidRPr="003D73CA">
        <w:rPr>
          <w:rFonts w:cs="Times New Roman"/>
          <w:sz w:val="24"/>
          <w:szCs w:val="24"/>
          <w:lang w:val="en-US"/>
        </w:rPr>
        <w:t xml:space="preserve"> </w:t>
      </w:r>
      <w:proofErr w:type="spellStart"/>
      <w:r w:rsidRPr="003D73CA">
        <w:rPr>
          <w:rFonts w:cs="Times New Roman"/>
          <w:sz w:val="24"/>
          <w:szCs w:val="24"/>
          <w:lang w:val="en-US"/>
        </w:rPr>
        <w:t>Skakov</w:t>
      </w:r>
      <w:proofErr w:type="spellEnd"/>
      <w:r w:rsidR="00235B0F" w:rsidRPr="00235B0F">
        <w:rPr>
          <w:rFonts w:cs="Times New Roman"/>
          <w:sz w:val="24"/>
          <w:szCs w:val="24"/>
          <w:lang w:val="en-US"/>
        </w:rPr>
        <w:t xml:space="preserve"> </w:t>
      </w:r>
      <w:r w:rsidR="00235B0F" w:rsidRPr="003D73CA">
        <w:rPr>
          <w:rFonts w:cs="Times New Roman"/>
          <w:sz w:val="24"/>
          <w:szCs w:val="24"/>
          <w:lang w:val="en-US"/>
        </w:rPr>
        <w:t>М.K.</w:t>
      </w:r>
      <w:r w:rsidRPr="003D73CA">
        <w:rPr>
          <w:rFonts w:cs="Times New Roman"/>
          <w:sz w:val="24"/>
          <w:szCs w:val="24"/>
          <w:lang w:val="en-US"/>
        </w:rPr>
        <w:t xml:space="preserve">, </w:t>
      </w:r>
      <w:proofErr w:type="spellStart"/>
      <w:r w:rsidRPr="003D73CA">
        <w:rPr>
          <w:rFonts w:cs="Times New Roman"/>
          <w:sz w:val="24"/>
          <w:szCs w:val="24"/>
          <w:lang w:val="en-US"/>
        </w:rPr>
        <w:t>Mukhamedov</w:t>
      </w:r>
      <w:proofErr w:type="spellEnd"/>
      <w:r w:rsidR="00235B0F" w:rsidRPr="00235B0F">
        <w:rPr>
          <w:rFonts w:cs="Times New Roman"/>
          <w:sz w:val="24"/>
          <w:szCs w:val="24"/>
          <w:lang w:val="en-US"/>
        </w:rPr>
        <w:t xml:space="preserve"> </w:t>
      </w:r>
      <w:proofErr w:type="spellStart"/>
      <w:r w:rsidR="00235B0F" w:rsidRPr="003D73CA">
        <w:rPr>
          <w:rFonts w:cs="Times New Roman"/>
          <w:sz w:val="24"/>
          <w:szCs w:val="24"/>
          <w:lang w:val="en-US"/>
        </w:rPr>
        <w:t>N.Ye</w:t>
      </w:r>
      <w:proofErr w:type="spellEnd"/>
      <w:r w:rsidR="00235B0F" w:rsidRPr="003D73CA">
        <w:rPr>
          <w:rFonts w:cs="Times New Roman"/>
          <w:sz w:val="24"/>
          <w:szCs w:val="24"/>
          <w:lang w:val="en-US"/>
        </w:rPr>
        <w:t>.</w:t>
      </w:r>
      <w:r w:rsidRPr="003D73CA">
        <w:rPr>
          <w:rFonts w:cs="Times New Roman"/>
          <w:sz w:val="24"/>
          <w:szCs w:val="24"/>
          <w:lang w:val="en-US"/>
        </w:rPr>
        <w:t xml:space="preserve">, </w:t>
      </w:r>
      <w:proofErr w:type="spellStart"/>
      <w:r w:rsidRPr="003D73CA">
        <w:rPr>
          <w:rFonts w:cs="Times New Roman"/>
          <w:sz w:val="24"/>
          <w:szCs w:val="24"/>
          <w:lang w:val="en-US"/>
        </w:rPr>
        <w:t>Vurim</w:t>
      </w:r>
      <w:proofErr w:type="spellEnd"/>
      <w:r w:rsidR="00235B0F" w:rsidRPr="00235B0F">
        <w:rPr>
          <w:rFonts w:cs="Times New Roman"/>
          <w:sz w:val="24"/>
          <w:szCs w:val="24"/>
          <w:lang w:val="en-US"/>
        </w:rPr>
        <w:t xml:space="preserve"> </w:t>
      </w:r>
      <w:r w:rsidR="00235B0F" w:rsidRPr="003D73CA">
        <w:rPr>
          <w:rFonts w:cs="Times New Roman"/>
          <w:sz w:val="24"/>
          <w:szCs w:val="24"/>
          <w:lang w:val="en-US"/>
        </w:rPr>
        <w:t>A.D.</w:t>
      </w:r>
      <w:r w:rsidRPr="003D73CA">
        <w:rPr>
          <w:rFonts w:cs="Times New Roman"/>
          <w:sz w:val="24"/>
          <w:szCs w:val="24"/>
          <w:lang w:val="en-US"/>
        </w:rPr>
        <w:t xml:space="preserve">, </w:t>
      </w:r>
      <w:proofErr w:type="spellStart"/>
      <w:r w:rsidRPr="003D73CA">
        <w:rPr>
          <w:rFonts w:cs="Times New Roman"/>
          <w:sz w:val="24"/>
          <w:szCs w:val="24"/>
          <w:lang w:val="en-US"/>
        </w:rPr>
        <w:t>Deryavko</w:t>
      </w:r>
      <w:proofErr w:type="spellEnd"/>
      <w:r w:rsidRPr="003D73CA">
        <w:rPr>
          <w:rFonts w:cs="Times New Roman"/>
          <w:sz w:val="24"/>
          <w:szCs w:val="24"/>
          <w:lang w:val="en-US"/>
        </w:rPr>
        <w:t xml:space="preserve"> </w:t>
      </w:r>
      <w:r w:rsidR="00235B0F" w:rsidRPr="003D73CA">
        <w:rPr>
          <w:rFonts w:cs="Times New Roman"/>
          <w:sz w:val="24"/>
          <w:szCs w:val="24"/>
          <w:lang w:val="en-US"/>
        </w:rPr>
        <w:t xml:space="preserve">I.I. </w:t>
      </w:r>
      <w:r w:rsidRPr="003D73CA">
        <w:rPr>
          <w:rFonts w:cs="Times New Roman"/>
          <w:sz w:val="24"/>
          <w:szCs w:val="24"/>
          <w:lang w:val="en-US"/>
        </w:rPr>
        <w:t xml:space="preserve">Temperature dependence of thermophysical properties of full-scale corium of fast energy reactor // Science and Technology of </w:t>
      </w:r>
      <w:r w:rsidR="00235B0F">
        <w:rPr>
          <w:rFonts w:cs="Times New Roman"/>
          <w:sz w:val="24"/>
          <w:szCs w:val="24"/>
          <w:lang w:val="en-US"/>
        </w:rPr>
        <w:t xml:space="preserve">Nuclear </w:t>
      </w:r>
      <w:proofErr w:type="gramStart"/>
      <w:r w:rsidR="00235B0F">
        <w:rPr>
          <w:rFonts w:cs="Times New Roman"/>
          <w:sz w:val="24"/>
          <w:szCs w:val="24"/>
          <w:lang w:val="en-US"/>
        </w:rPr>
        <w:t>Installations.–</w:t>
      </w:r>
      <w:proofErr w:type="gramEnd"/>
      <w:r w:rsidR="00235B0F">
        <w:rPr>
          <w:rFonts w:cs="Times New Roman"/>
          <w:sz w:val="24"/>
          <w:szCs w:val="24"/>
          <w:lang w:val="en-US"/>
        </w:rPr>
        <w:t xml:space="preserve"> 2017.</w:t>
      </w:r>
      <w:r w:rsidRPr="007F498D">
        <w:rPr>
          <w:rFonts w:cs="Times New Roman"/>
          <w:sz w:val="24"/>
          <w:szCs w:val="24"/>
          <w:lang w:val="en-US"/>
        </w:rPr>
        <w:t>– Vol. 2017, article 8294653. – 7 p.</w:t>
      </w:r>
    </w:p>
    <w:p w14:paraId="13C3F9B2" w14:textId="3B8E394F" w:rsidR="00487CC3" w:rsidRPr="007F498D" w:rsidRDefault="00487CC3" w:rsidP="00D204F4">
      <w:pPr>
        <w:spacing w:line="360" w:lineRule="auto"/>
        <w:ind w:firstLine="709"/>
        <w:jc w:val="both"/>
        <w:rPr>
          <w:rFonts w:cs="Times New Roman"/>
          <w:sz w:val="24"/>
          <w:szCs w:val="24"/>
          <w:lang w:val="en-US"/>
        </w:rPr>
      </w:pPr>
      <w:r w:rsidRPr="00487CC3">
        <w:rPr>
          <w:rStyle w:val="ac"/>
          <w:rFonts w:cs="Times New Roman"/>
          <w:sz w:val="24"/>
          <w:szCs w:val="24"/>
          <w:vertAlign w:val="baseline"/>
          <w:lang w:val="en-US"/>
        </w:rPr>
        <w:t>8</w:t>
      </w:r>
      <w:r w:rsidRPr="007F498D">
        <w:rPr>
          <w:rFonts w:cs="Times New Roman"/>
          <w:sz w:val="24"/>
          <w:szCs w:val="24"/>
          <w:lang w:val="en-US"/>
        </w:rPr>
        <w:t xml:space="preserve"> </w:t>
      </w:r>
      <w:proofErr w:type="spellStart"/>
      <w:r w:rsidRPr="007F498D">
        <w:rPr>
          <w:rFonts w:cs="Times New Roman"/>
          <w:sz w:val="24"/>
          <w:szCs w:val="24"/>
          <w:lang w:val="en-US"/>
        </w:rPr>
        <w:t>Skakov</w:t>
      </w:r>
      <w:proofErr w:type="spellEnd"/>
      <w:r w:rsidRPr="007F498D">
        <w:rPr>
          <w:rFonts w:cs="Times New Roman"/>
          <w:sz w:val="24"/>
          <w:szCs w:val="24"/>
          <w:lang w:val="en-US"/>
        </w:rPr>
        <w:t xml:space="preserve"> М.K., </w:t>
      </w:r>
      <w:proofErr w:type="spellStart"/>
      <w:r w:rsidR="00DE244B">
        <w:rPr>
          <w:rFonts w:cs="Times New Roman"/>
          <w:sz w:val="24"/>
          <w:szCs w:val="24"/>
          <w:lang w:val="en-US"/>
        </w:rPr>
        <w:t>Mukhamedov</w:t>
      </w:r>
      <w:proofErr w:type="spellEnd"/>
      <w:r w:rsidR="00DE244B">
        <w:rPr>
          <w:rFonts w:cs="Times New Roman"/>
          <w:sz w:val="24"/>
          <w:szCs w:val="24"/>
          <w:lang w:val="en-US"/>
        </w:rPr>
        <w:t xml:space="preserve"> N.E., </w:t>
      </w:r>
      <w:proofErr w:type="spellStart"/>
      <w:r w:rsidR="00DE244B">
        <w:rPr>
          <w:rFonts w:cs="Times New Roman"/>
          <w:sz w:val="24"/>
          <w:szCs w:val="24"/>
          <w:lang w:val="en-US"/>
        </w:rPr>
        <w:t>Deryavko</w:t>
      </w:r>
      <w:proofErr w:type="spellEnd"/>
      <w:r w:rsidR="00DE244B">
        <w:rPr>
          <w:rFonts w:cs="Times New Roman"/>
          <w:sz w:val="24"/>
          <w:szCs w:val="24"/>
          <w:lang w:val="en-US"/>
        </w:rPr>
        <w:t xml:space="preserve"> I.I.</w:t>
      </w:r>
      <w:r w:rsidR="00B42BE2" w:rsidRPr="00B42BE2">
        <w:rPr>
          <w:rFonts w:cs="Times New Roman"/>
          <w:sz w:val="24"/>
          <w:szCs w:val="24"/>
          <w:lang w:val="en-US"/>
        </w:rPr>
        <w:t>,</w:t>
      </w:r>
      <w:r w:rsidR="00DE244B">
        <w:rPr>
          <w:rFonts w:cs="Times New Roman"/>
          <w:sz w:val="24"/>
          <w:szCs w:val="24"/>
          <w:lang w:val="en-US"/>
        </w:rPr>
        <w:t xml:space="preserve"> </w:t>
      </w:r>
      <w:r w:rsidRPr="007F498D">
        <w:rPr>
          <w:rFonts w:cs="Times New Roman"/>
          <w:sz w:val="24"/>
          <w:szCs w:val="24"/>
          <w:lang w:val="en-US"/>
        </w:rPr>
        <w:t>Kukushkin I.М. Thermal properties and phase composition of full-scale corium of fast energy reactor // Key</w:t>
      </w:r>
      <w:r w:rsidR="008457E6">
        <w:rPr>
          <w:rFonts w:cs="Times New Roman"/>
          <w:sz w:val="24"/>
          <w:szCs w:val="24"/>
          <w:lang w:val="en-US"/>
        </w:rPr>
        <w:t xml:space="preserve"> Engineering </w:t>
      </w:r>
      <w:proofErr w:type="gramStart"/>
      <w:r w:rsidR="008457E6">
        <w:rPr>
          <w:rFonts w:cs="Times New Roman"/>
          <w:sz w:val="24"/>
          <w:szCs w:val="24"/>
          <w:lang w:val="en-US"/>
        </w:rPr>
        <w:t>Materials.–</w:t>
      </w:r>
      <w:proofErr w:type="gramEnd"/>
      <w:r w:rsidR="008457E6">
        <w:rPr>
          <w:rFonts w:cs="Times New Roman"/>
          <w:sz w:val="24"/>
          <w:szCs w:val="24"/>
          <w:lang w:val="en-US"/>
        </w:rPr>
        <w:t xml:space="preserve"> 2017.</w:t>
      </w:r>
      <w:r w:rsidRPr="007F498D">
        <w:rPr>
          <w:rFonts w:cs="Times New Roman"/>
          <w:sz w:val="24"/>
          <w:szCs w:val="24"/>
          <w:lang w:val="en-US"/>
        </w:rPr>
        <w:t>– Vol. 736. – P. 58-62.</w:t>
      </w:r>
    </w:p>
    <w:p w14:paraId="604EDA3C" w14:textId="34C50DDD" w:rsidR="00487CC3" w:rsidRPr="007F498D" w:rsidRDefault="00487CC3" w:rsidP="00D204F4">
      <w:pPr>
        <w:pStyle w:val="aa"/>
        <w:spacing w:line="360" w:lineRule="auto"/>
        <w:ind w:firstLine="709"/>
        <w:jc w:val="both"/>
        <w:rPr>
          <w:rFonts w:ascii="Times New Roman" w:hAnsi="Times New Roman"/>
          <w:lang w:val="en-US"/>
        </w:rPr>
      </w:pPr>
      <w:r w:rsidRPr="00487CC3">
        <w:rPr>
          <w:rStyle w:val="ac"/>
          <w:rFonts w:ascii="Times New Roman" w:hAnsi="Times New Roman"/>
          <w:sz w:val="24"/>
          <w:szCs w:val="24"/>
          <w:vertAlign w:val="baseline"/>
          <w:lang w:val="en-US"/>
        </w:rPr>
        <w:t>9</w:t>
      </w:r>
      <w:r w:rsidRPr="007F498D">
        <w:rPr>
          <w:rFonts w:ascii="Times New Roman" w:hAnsi="Times New Roman"/>
          <w:sz w:val="24"/>
          <w:szCs w:val="24"/>
          <w:lang w:val="en-US"/>
        </w:rPr>
        <w:t xml:space="preserve"> Skakov M., Mukhamedov N., </w:t>
      </w:r>
      <w:proofErr w:type="spellStart"/>
      <w:r w:rsidRPr="007F498D">
        <w:rPr>
          <w:rFonts w:ascii="Times New Roman" w:hAnsi="Times New Roman"/>
          <w:sz w:val="24"/>
          <w:szCs w:val="24"/>
          <w:lang w:val="en-US"/>
        </w:rPr>
        <w:t>Deryavko</w:t>
      </w:r>
      <w:proofErr w:type="spellEnd"/>
      <w:r w:rsidRPr="007F498D">
        <w:rPr>
          <w:rFonts w:ascii="Times New Roman" w:hAnsi="Times New Roman"/>
          <w:sz w:val="24"/>
          <w:szCs w:val="24"/>
          <w:lang w:val="en-US"/>
        </w:rPr>
        <w:t xml:space="preserve"> I., </w:t>
      </w:r>
      <w:proofErr w:type="spellStart"/>
      <w:r w:rsidRPr="007F498D">
        <w:rPr>
          <w:rFonts w:ascii="Times New Roman" w:hAnsi="Times New Roman"/>
          <w:sz w:val="24"/>
          <w:szCs w:val="24"/>
          <w:lang w:val="en-US"/>
        </w:rPr>
        <w:t>Wieleba</w:t>
      </w:r>
      <w:proofErr w:type="spellEnd"/>
      <w:r w:rsidRPr="007F498D">
        <w:rPr>
          <w:rFonts w:ascii="Times New Roman" w:hAnsi="Times New Roman"/>
          <w:sz w:val="24"/>
          <w:szCs w:val="24"/>
          <w:lang w:val="en-US"/>
        </w:rPr>
        <w:t xml:space="preserve"> W., </w:t>
      </w:r>
      <w:proofErr w:type="spellStart"/>
      <w:r w:rsidRPr="007F498D">
        <w:rPr>
          <w:rFonts w:ascii="Times New Roman" w:hAnsi="Times New Roman"/>
          <w:sz w:val="24"/>
          <w:szCs w:val="24"/>
          <w:lang w:val="en-US"/>
        </w:rPr>
        <w:t>Vurim</w:t>
      </w:r>
      <w:proofErr w:type="spellEnd"/>
      <w:r w:rsidRPr="007F498D">
        <w:rPr>
          <w:rFonts w:ascii="Times New Roman" w:hAnsi="Times New Roman"/>
          <w:sz w:val="24"/>
          <w:szCs w:val="24"/>
          <w:lang w:val="en-US"/>
        </w:rPr>
        <w:t xml:space="preserve"> A. Research of structural-phase state of a natural corium of a fast po</w:t>
      </w:r>
      <w:r w:rsidR="008457E6">
        <w:rPr>
          <w:rFonts w:ascii="Times New Roman" w:hAnsi="Times New Roman"/>
          <w:sz w:val="24"/>
          <w:szCs w:val="24"/>
          <w:lang w:val="en-US"/>
        </w:rPr>
        <w:t xml:space="preserve">wer reactors // </w:t>
      </w:r>
      <w:proofErr w:type="gramStart"/>
      <w:r w:rsidR="008457E6">
        <w:rPr>
          <w:rFonts w:ascii="Times New Roman" w:hAnsi="Times New Roman"/>
          <w:sz w:val="24"/>
          <w:szCs w:val="24"/>
          <w:lang w:val="en-US"/>
        </w:rPr>
        <w:t>Vacuum.–</w:t>
      </w:r>
      <w:proofErr w:type="gramEnd"/>
      <w:r w:rsidR="008457E6">
        <w:rPr>
          <w:rFonts w:ascii="Times New Roman" w:hAnsi="Times New Roman"/>
          <w:sz w:val="24"/>
          <w:szCs w:val="24"/>
          <w:lang w:val="en-US"/>
        </w:rPr>
        <w:t xml:space="preserve"> 2017.– Vol. 141.</w:t>
      </w:r>
      <w:r w:rsidRPr="007F498D">
        <w:rPr>
          <w:rFonts w:ascii="Times New Roman" w:hAnsi="Times New Roman"/>
          <w:sz w:val="24"/>
          <w:szCs w:val="24"/>
          <w:lang w:val="en-US"/>
        </w:rPr>
        <w:t>– Р. 216-221.</w:t>
      </w:r>
    </w:p>
    <w:p w14:paraId="4C170EF5" w14:textId="7FEE11F9" w:rsidR="00487CC3" w:rsidRPr="00F44851" w:rsidRDefault="00487CC3" w:rsidP="00D204F4">
      <w:pPr>
        <w:tabs>
          <w:tab w:val="left" w:pos="851"/>
          <w:tab w:val="left" w:pos="993"/>
        </w:tabs>
        <w:spacing w:line="360" w:lineRule="auto"/>
        <w:ind w:firstLine="709"/>
        <w:contextualSpacing/>
        <w:jc w:val="both"/>
        <w:rPr>
          <w:rFonts w:cs="Times New Roman"/>
          <w:sz w:val="24"/>
          <w:szCs w:val="24"/>
          <w:lang w:val="en-US"/>
        </w:rPr>
      </w:pPr>
      <w:r w:rsidRPr="00487CC3">
        <w:rPr>
          <w:rStyle w:val="ac"/>
          <w:rFonts w:eastAsiaTheme="majorEastAsia" w:cs="Times New Roman"/>
          <w:sz w:val="24"/>
          <w:szCs w:val="24"/>
          <w:vertAlign w:val="baseline"/>
          <w:lang w:val="en-US"/>
        </w:rPr>
        <w:t>1</w:t>
      </w:r>
      <w:r w:rsidRPr="00487CC3">
        <w:rPr>
          <w:rFonts w:eastAsiaTheme="majorEastAsia" w:cs="Times New Roman"/>
          <w:sz w:val="24"/>
          <w:szCs w:val="24"/>
          <w:lang w:val="en-US"/>
        </w:rPr>
        <w:t>0</w:t>
      </w:r>
      <w:r w:rsidR="006C2688">
        <w:rPr>
          <w:rFonts w:cs="Times New Roman"/>
          <w:sz w:val="24"/>
          <w:szCs w:val="24"/>
          <w:lang w:val="en-US"/>
        </w:rPr>
        <w:t xml:space="preserve"> </w:t>
      </w:r>
      <w:proofErr w:type="spellStart"/>
      <w:r w:rsidR="006C2688">
        <w:rPr>
          <w:rFonts w:cs="Times New Roman"/>
          <w:sz w:val="24"/>
          <w:szCs w:val="24"/>
          <w:lang w:val="en-US"/>
        </w:rPr>
        <w:t>Gražulis</w:t>
      </w:r>
      <w:proofErr w:type="spellEnd"/>
      <w:r w:rsidR="006C2688">
        <w:rPr>
          <w:rFonts w:cs="Times New Roman"/>
          <w:sz w:val="24"/>
          <w:szCs w:val="24"/>
          <w:lang w:val="en-US"/>
        </w:rPr>
        <w:t xml:space="preserve"> S., </w:t>
      </w:r>
      <w:proofErr w:type="spellStart"/>
      <w:r w:rsidR="006C2688">
        <w:rPr>
          <w:rFonts w:cs="Times New Roman"/>
          <w:sz w:val="24"/>
          <w:szCs w:val="24"/>
          <w:lang w:val="en-US"/>
        </w:rPr>
        <w:t>Chateigner</w:t>
      </w:r>
      <w:proofErr w:type="spellEnd"/>
      <w:r w:rsidR="006C2688">
        <w:rPr>
          <w:rFonts w:cs="Times New Roman"/>
          <w:sz w:val="24"/>
          <w:szCs w:val="24"/>
          <w:lang w:val="en-US"/>
        </w:rPr>
        <w:t xml:space="preserve">, D., Downs R. T., </w:t>
      </w:r>
      <w:proofErr w:type="spellStart"/>
      <w:r w:rsidR="006C2688">
        <w:rPr>
          <w:rFonts w:cs="Times New Roman"/>
          <w:sz w:val="24"/>
          <w:szCs w:val="24"/>
          <w:lang w:val="en-US"/>
        </w:rPr>
        <w:t>Yokochi</w:t>
      </w:r>
      <w:proofErr w:type="spellEnd"/>
      <w:r w:rsidR="006C2688">
        <w:rPr>
          <w:rFonts w:cs="Times New Roman"/>
          <w:sz w:val="24"/>
          <w:szCs w:val="24"/>
          <w:lang w:val="en-US"/>
        </w:rPr>
        <w:t xml:space="preserve"> A. F. </w:t>
      </w:r>
      <w:proofErr w:type="spellStart"/>
      <w:r w:rsidR="006C2688">
        <w:rPr>
          <w:rFonts w:cs="Times New Roman"/>
          <w:sz w:val="24"/>
          <w:szCs w:val="24"/>
          <w:lang w:val="en-US"/>
        </w:rPr>
        <w:t>Quirós</w:t>
      </w:r>
      <w:proofErr w:type="spellEnd"/>
      <w:r w:rsidR="006C2688">
        <w:rPr>
          <w:rFonts w:cs="Times New Roman"/>
          <w:sz w:val="24"/>
          <w:szCs w:val="24"/>
          <w:lang w:val="en-US"/>
        </w:rPr>
        <w:t xml:space="preserve"> M., </w:t>
      </w:r>
      <w:proofErr w:type="spellStart"/>
      <w:r w:rsidR="006C2688">
        <w:rPr>
          <w:rFonts w:cs="Times New Roman"/>
          <w:sz w:val="24"/>
          <w:szCs w:val="24"/>
          <w:lang w:val="en-US"/>
        </w:rPr>
        <w:t>Lutterotti</w:t>
      </w:r>
      <w:proofErr w:type="spellEnd"/>
      <w:r w:rsidR="006C2688">
        <w:rPr>
          <w:rFonts w:cs="Times New Roman"/>
          <w:sz w:val="24"/>
          <w:szCs w:val="24"/>
          <w:lang w:val="en-US"/>
        </w:rPr>
        <w:t xml:space="preserve"> L., </w:t>
      </w:r>
      <w:proofErr w:type="spellStart"/>
      <w:r w:rsidR="006C2688">
        <w:rPr>
          <w:rFonts w:cs="Times New Roman"/>
          <w:sz w:val="24"/>
          <w:szCs w:val="24"/>
          <w:lang w:val="en-US"/>
        </w:rPr>
        <w:t>Manakova</w:t>
      </w:r>
      <w:proofErr w:type="spellEnd"/>
      <w:r w:rsidR="006C2688">
        <w:rPr>
          <w:rFonts w:cs="Times New Roman"/>
          <w:sz w:val="24"/>
          <w:szCs w:val="24"/>
          <w:lang w:val="en-US"/>
        </w:rPr>
        <w:t xml:space="preserve"> E., Butkus J.,</w:t>
      </w:r>
      <w:r w:rsidRPr="007F498D">
        <w:rPr>
          <w:rFonts w:cs="Times New Roman"/>
          <w:sz w:val="24"/>
          <w:szCs w:val="24"/>
          <w:lang w:val="en-US"/>
        </w:rPr>
        <w:t xml:space="preserve"> </w:t>
      </w:r>
      <w:proofErr w:type="spellStart"/>
      <w:r w:rsidRPr="007F498D">
        <w:rPr>
          <w:rFonts w:cs="Times New Roman"/>
          <w:sz w:val="24"/>
          <w:szCs w:val="24"/>
          <w:lang w:val="en-US"/>
        </w:rPr>
        <w:t>M</w:t>
      </w:r>
      <w:r w:rsidR="006C2688">
        <w:rPr>
          <w:rFonts w:cs="Times New Roman"/>
          <w:sz w:val="24"/>
          <w:szCs w:val="24"/>
          <w:lang w:val="en-US"/>
        </w:rPr>
        <w:t>oeck</w:t>
      </w:r>
      <w:proofErr w:type="spellEnd"/>
      <w:r w:rsidR="006C2688">
        <w:rPr>
          <w:rFonts w:cs="Times New Roman"/>
          <w:sz w:val="24"/>
          <w:szCs w:val="24"/>
          <w:lang w:val="en-US"/>
        </w:rPr>
        <w:t xml:space="preserve"> P. &amp; Le Bail A.</w:t>
      </w:r>
      <w:r w:rsidRPr="007F498D">
        <w:rPr>
          <w:rFonts w:cs="Times New Roman"/>
          <w:sz w:val="24"/>
          <w:szCs w:val="24"/>
          <w:lang w:val="en-US"/>
        </w:rPr>
        <w:t xml:space="preserve"> Crystallography Open Database </w:t>
      </w:r>
      <w:r w:rsidR="00B42BE2" w:rsidRPr="00E21D1D">
        <w:rPr>
          <w:rFonts w:cs="Times New Roman"/>
          <w:sz w:val="24"/>
          <w:szCs w:val="24"/>
          <w:lang w:val="en-US"/>
        </w:rPr>
        <w:t>–</w:t>
      </w:r>
      <w:r w:rsidRPr="007F498D">
        <w:rPr>
          <w:rFonts w:cs="Times New Roman"/>
          <w:sz w:val="24"/>
          <w:szCs w:val="24"/>
          <w:lang w:val="en-US"/>
        </w:rPr>
        <w:t xml:space="preserve"> an open-access c</w:t>
      </w:r>
      <w:r w:rsidR="006C2688">
        <w:rPr>
          <w:rFonts w:cs="Times New Roman"/>
          <w:sz w:val="24"/>
          <w:szCs w:val="24"/>
          <w:lang w:val="en-US"/>
        </w:rPr>
        <w:t>ollection of crystal structures /</w:t>
      </w:r>
      <w:proofErr w:type="gramStart"/>
      <w:r w:rsidR="006C2688">
        <w:rPr>
          <w:rFonts w:cs="Times New Roman"/>
          <w:sz w:val="24"/>
          <w:szCs w:val="24"/>
          <w:lang w:val="en-US"/>
        </w:rPr>
        <w:t xml:space="preserve">/ </w:t>
      </w:r>
      <w:r w:rsidRPr="007F498D">
        <w:rPr>
          <w:rFonts w:cs="Times New Roman"/>
          <w:sz w:val="24"/>
          <w:szCs w:val="24"/>
          <w:lang w:val="en-US"/>
        </w:rPr>
        <w:t xml:space="preserve"> J.</w:t>
      </w:r>
      <w:proofErr w:type="gramEnd"/>
      <w:r w:rsidRPr="007F498D">
        <w:rPr>
          <w:rFonts w:cs="Times New Roman"/>
          <w:sz w:val="24"/>
          <w:szCs w:val="24"/>
          <w:lang w:val="en-US"/>
        </w:rPr>
        <w:t xml:space="preserve"> Appl. </w:t>
      </w:r>
      <w:proofErr w:type="spellStart"/>
      <w:r w:rsidRPr="007F498D">
        <w:rPr>
          <w:rFonts w:cs="Times New Roman"/>
          <w:sz w:val="24"/>
          <w:szCs w:val="24"/>
          <w:lang w:val="en-US"/>
        </w:rPr>
        <w:t>Cryst</w:t>
      </w:r>
      <w:proofErr w:type="spellEnd"/>
      <w:r w:rsidR="006C2688">
        <w:rPr>
          <w:rFonts w:cs="Times New Roman"/>
          <w:sz w:val="24"/>
          <w:szCs w:val="24"/>
          <w:lang w:val="en-US"/>
        </w:rPr>
        <w:t>.– 2009.–</w:t>
      </w:r>
      <w:r w:rsidRPr="00F44851">
        <w:rPr>
          <w:rFonts w:cs="Times New Roman"/>
          <w:sz w:val="24"/>
          <w:szCs w:val="24"/>
          <w:lang w:val="en-US"/>
        </w:rPr>
        <w:t xml:space="preserve"> </w:t>
      </w:r>
      <w:r w:rsidR="00577174">
        <w:rPr>
          <w:rFonts w:cs="Times New Roman"/>
          <w:sz w:val="24"/>
          <w:szCs w:val="24"/>
          <w:lang w:val="en-US"/>
        </w:rPr>
        <w:t>P.</w:t>
      </w:r>
      <w:r w:rsidRPr="00F44851">
        <w:rPr>
          <w:rFonts w:cs="Times New Roman"/>
          <w:sz w:val="24"/>
          <w:szCs w:val="24"/>
          <w:lang w:val="en-US"/>
        </w:rPr>
        <w:t>42, 726-729.</w:t>
      </w:r>
    </w:p>
    <w:p w14:paraId="32D3E385" w14:textId="2D0171C7" w:rsidR="00487CC3" w:rsidRPr="00F44851" w:rsidRDefault="00487CC3" w:rsidP="00D204F4">
      <w:pPr>
        <w:pStyle w:val="aa"/>
        <w:spacing w:line="360" w:lineRule="auto"/>
        <w:ind w:firstLine="709"/>
        <w:jc w:val="both"/>
        <w:rPr>
          <w:rFonts w:ascii="Times New Roman" w:hAnsi="Times New Roman"/>
          <w:sz w:val="24"/>
          <w:szCs w:val="24"/>
          <w:lang w:val="en-US" w:eastAsia="ru-RU"/>
        </w:rPr>
      </w:pPr>
      <w:r w:rsidRPr="00F44851">
        <w:rPr>
          <w:rStyle w:val="ac"/>
          <w:rFonts w:ascii="Times New Roman" w:hAnsi="Times New Roman"/>
          <w:sz w:val="24"/>
          <w:szCs w:val="24"/>
          <w:vertAlign w:val="baseline"/>
          <w:lang w:val="en-US"/>
        </w:rPr>
        <w:t>1</w:t>
      </w:r>
      <w:r w:rsidRPr="00F44851">
        <w:rPr>
          <w:rFonts w:ascii="Times New Roman" w:hAnsi="Times New Roman"/>
          <w:sz w:val="24"/>
          <w:szCs w:val="24"/>
          <w:lang w:val="en-US"/>
        </w:rPr>
        <w:t xml:space="preserve">1 </w:t>
      </w:r>
      <w:r w:rsidRPr="007F498D">
        <w:rPr>
          <w:rFonts w:ascii="Times New Roman" w:hAnsi="Times New Roman"/>
          <w:sz w:val="24"/>
          <w:szCs w:val="24"/>
          <w:lang w:val="en-US"/>
        </w:rPr>
        <w:t>PDF</w:t>
      </w:r>
      <w:r w:rsidRPr="00F44851">
        <w:rPr>
          <w:rFonts w:ascii="Times New Roman" w:hAnsi="Times New Roman"/>
          <w:sz w:val="24"/>
          <w:szCs w:val="24"/>
          <w:lang w:val="en-US"/>
        </w:rPr>
        <w:t xml:space="preserve">-2 </w:t>
      </w:r>
      <w:r w:rsidRPr="007F498D">
        <w:rPr>
          <w:rFonts w:ascii="Times New Roman" w:hAnsi="Times New Roman"/>
          <w:sz w:val="24"/>
          <w:szCs w:val="24"/>
          <w:lang w:val="en-US"/>
        </w:rPr>
        <w:t>ICDD</w:t>
      </w:r>
      <w:r w:rsidRPr="00F44851">
        <w:rPr>
          <w:rFonts w:ascii="Times New Roman" w:hAnsi="Times New Roman"/>
          <w:sz w:val="24"/>
          <w:szCs w:val="24"/>
          <w:lang w:val="en-US"/>
        </w:rPr>
        <w:t xml:space="preserve"> </w:t>
      </w:r>
      <w:r w:rsidRPr="007F498D">
        <w:rPr>
          <w:rFonts w:ascii="Times New Roman" w:hAnsi="Times New Roman"/>
          <w:sz w:val="24"/>
          <w:szCs w:val="24"/>
          <w:lang w:val="en-US"/>
        </w:rPr>
        <w:t>Release</w:t>
      </w:r>
      <w:r w:rsidRPr="00F44851">
        <w:rPr>
          <w:rFonts w:ascii="Times New Roman" w:hAnsi="Times New Roman"/>
          <w:sz w:val="24"/>
          <w:szCs w:val="24"/>
          <w:lang w:val="en-US"/>
        </w:rPr>
        <w:t xml:space="preserve"> 2004.</w:t>
      </w:r>
    </w:p>
    <w:p w14:paraId="16F59F62" w14:textId="2B76AFD8" w:rsidR="00487CC3" w:rsidRPr="00F44851" w:rsidRDefault="00487CC3" w:rsidP="00487CC3">
      <w:pPr>
        <w:pStyle w:val="12"/>
        <w:widowControl w:val="0"/>
        <w:tabs>
          <w:tab w:val="left" w:pos="0"/>
        </w:tabs>
        <w:spacing w:after="0" w:line="360" w:lineRule="auto"/>
        <w:ind w:left="0" w:firstLine="567"/>
        <w:jc w:val="both"/>
        <w:rPr>
          <w:rFonts w:cs="Times New Roman"/>
          <w:sz w:val="24"/>
          <w:szCs w:val="24"/>
          <w:lang w:val="en-US"/>
        </w:rPr>
      </w:pPr>
      <w:bookmarkStart w:id="38" w:name="_Hlk49961265"/>
      <w:r w:rsidRPr="00F44851">
        <w:rPr>
          <w:rFonts w:cs="Times New Roman"/>
          <w:sz w:val="24"/>
          <w:szCs w:val="24"/>
          <w:lang w:val="en-US"/>
        </w:rPr>
        <w:br w:type="page"/>
      </w:r>
      <w:bookmarkEnd w:id="38"/>
    </w:p>
    <w:p w14:paraId="33434140" w14:textId="11589977" w:rsidR="00487CC3" w:rsidRPr="003A2AB9" w:rsidRDefault="009215B1" w:rsidP="00C74549">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39" w:name="_Toc52437281"/>
      <w:r w:rsidRPr="003A2AB9">
        <w:rPr>
          <w:rFonts w:ascii="Times New Roman" w:eastAsia="Times New Roman" w:hAnsi="Times New Roman" w:cs="Times New Roman"/>
          <w:color w:val="auto"/>
          <w:kern w:val="32"/>
          <w:sz w:val="24"/>
          <w:szCs w:val="24"/>
          <w:lang w:val="en-US"/>
        </w:rPr>
        <w:lastRenderedPageBreak/>
        <w:t>APPENDIX</w:t>
      </w:r>
      <w:r w:rsidR="00487CC3" w:rsidRPr="003A2AB9">
        <w:rPr>
          <w:rFonts w:ascii="Times New Roman" w:eastAsia="Times New Roman" w:hAnsi="Times New Roman" w:cs="Times New Roman"/>
          <w:color w:val="auto"/>
          <w:kern w:val="32"/>
          <w:sz w:val="24"/>
          <w:szCs w:val="24"/>
          <w:lang w:val="en-US"/>
        </w:rPr>
        <w:t xml:space="preserve"> </w:t>
      </w:r>
      <w:r w:rsidR="00487CC3" w:rsidRPr="003A2AB9">
        <w:rPr>
          <w:rFonts w:ascii="Times New Roman" w:eastAsia="Times New Roman" w:hAnsi="Times New Roman" w:cs="Times New Roman"/>
          <w:color w:val="auto"/>
          <w:kern w:val="32"/>
          <w:sz w:val="24"/>
          <w:szCs w:val="24"/>
        </w:rPr>
        <w:t>А</w:t>
      </w:r>
      <w:bookmarkEnd w:id="39"/>
    </w:p>
    <w:p w14:paraId="31ABBE7B" w14:textId="77777777" w:rsidR="00CE5545" w:rsidRDefault="00CE5545" w:rsidP="00C74549">
      <w:pPr>
        <w:spacing w:line="360" w:lineRule="auto"/>
        <w:jc w:val="center"/>
        <w:rPr>
          <w:rFonts w:cs="Times New Roman"/>
          <w:b/>
          <w:sz w:val="24"/>
          <w:szCs w:val="24"/>
          <w:lang w:val="en-US"/>
        </w:rPr>
      </w:pPr>
    </w:p>
    <w:p w14:paraId="362B0FBD" w14:textId="2F999311" w:rsidR="00487CC3" w:rsidRPr="003A2AB9" w:rsidRDefault="009215B1" w:rsidP="00C74549">
      <w:pPr>
        <w:spacing w:line="360" w:lineRule="auto"/>
        <w:jc w:val="center"/>
        <w:rPr>
          <w:rFonts w:cs="Times New Roman"/>
          <w:b/>
          <w:sz w:val="24"/>
          <w:szCs w:val="24"/>
          <w:lang w:val="en-US"/>
        </w:rPr>
      </w:pPr>
      <w:r w:rsidRPr="003A2AB9">
        <w:rPr>
          <w:rFonts w:cs="Times New Roman"/>
          <w:b/>
          <w:sz w:val="24"/>
          <w:szCs w:val="24"/>
          <w:lang w:val="en-US"/>
        </w:rPr>
        <w:t>List of publications</w:t>
      </w:r>
    </w:p>
    <w:p w14:paraId="173FB188" w14:textId="2E461502" w:rsidR="00487CC3" w:rsidRPr="00F44851" w:rsidRDefault="00487CC3" w:rsidP="00C74549">
      <w:pPr>
        <w:pStyle w:val="aa"/>
        <w:autoSpaceDE w:val="0"/>
        <w:autoSpaceDN w:val="0"/>
        <w:adjustRightInd w:val="0"/>
        <w:spacing w:line="360" w:lineRule="auto"/>
        <w:jc w:val="center"/>
        <w:rPr>
          <w:rFonts w:ascii="Times New Roman" w:hAnsi="Times New Roman"/>
          <w:sz w:val="24"/>
          <w:szCs w:val="24"/>
          <w:lang w:val="en-US"/>
        </w:rPr>
      </w:pPr>
      <w:r w:rsidRPr="00F44851">
        <w:rPr>
          <w:rFonts w:ascii="Times New Roman" w:hAnsi="Times New Roman"/>
          <w:sz w:val="24"/>
          <w:szCs w:val="24"/>
          <w:lang w:val="en-US"/>
        </w:rPr>
        <w:t>2020</w:t>
      </w:r>
    </w:p>
    <w:p w14:paraId="22576AF6" w14:textId="32287D79" w:rsidR="00026D70" w:rsidRDefault="00026D70" w:rsidP="003A2AB9">
      <w:pPr>
        <w:pStyle w:val="afffffc"/>
        <w:ind w:firstLine="709"/>
        <w:jc w:val="both"/>
        <w:rPr>
          <w:lang w:val="en-US"/>
        </w:rPr>
      </w:pPr>
      <w:r w:rsidRPr="006B6151">
        <w:rPr>
          <w:lang w:val="en-US"/>
        </w:rPr>
        <w:t>Articles:</w:t>
      </w:r>
    </w:p>
    <w:p w14:paraId="56626253" w14:textId="6F4C5743" w:rsidR="00DA6659" w:rsidRPr="003143C5" w:rsidRDefault="00DA6659" w:rsidP="003A2AB9">
      <w:pPr>
        <w:pStyle w:val="afffffc"/>
        <w:ind w:firstLine="709"/>
        <w:jc w:val="both"/>
        <w:rPr>
          <w:lang w:val="en-US"/>
        </w:rPr>
      </w:pPr>
      <w:r w:rsidRPr="003143C5">
        <w:rPr>
          <w:lang w:val="en-US"/>
        </w:rPr>
        <w:t>Foreign:</w:t>
      </w:r>
    </w:p>
    <w:p w14:paraId="25ED6FB1" w14:textId="1B7ECB24" w:rsidR="00DC255A" w:rsidRPr="000E2CB3" w:rsidRDefault="00487CC3" w:rsidP="00DC255A">
      <w:pPr>
        <w:spacing w:line="360" w:lineRule="auto"/>
        <w:ind w:right="-1" w:firstLine="709"/>
        <w:jc w:val="both"/>
        <w:rPr>
          <w:rFonts w:cs="Times New Roman"/>
          <w:sz w:val="24"/>
          <w:szCs w:val="24"/>
          <w:lang w:val="en-US"/>
        </w:rPr>
      </w:pPr>
      <w:proofErr w:type="gramStart"/>
      <w:r w:rsidRPr="00B830B6">
        <w:rPr>
          <w:rFonts w:cs="Times New Roman"/>
          <w:sz w:val="24"/>
          <w:szCs w:val="24"/>
          <w:lang w:val="en-US"/>
        </w:rPr>
        <w:t>1</w:t>
      </w:r>
      <w:r w:rsidR="00092A39">
        <w:rPr>
          <w:rFonts w:cs="Times New Roman"/>
          <w:sz w:val="24"/>
          <w:szCs w:val="24"/>
          <w:lang w:val="en-US"/>
        </w:rPr>
        <w:t> </w:t>
      </w:r>
      <w:r w:rsidR="00400053" w:rsidRPr="00FC2E51">
        <w:rPr>
          <w:rFonts w:cs="Times New Roman"/>
          <w:sz w:val="24"/>
          <w:szCs w:val="24"/>
          <w:lang w:val="en-US"/>
        </w:rPr>
        <w:t xml:space="preserve"> </w:t>
      </w:r>
      <w:proofErr w:type="spellStart"/>
      <w:r w:rsidR="00400053">
        <w:rPr>
          <w:rFonts w:cs="Times New Roman"/>
          <w:sz w:val="24"/>
          <w:szCs w:val="24"/>
          <w:lang w:val="en-US"/>
        </w:rPr>
        <w:t>Vityuk</w:t>
      </w:r>
      <w:proofErr w:type="spellEnd"/>
      <w:proofErr w:type="gramEnd"/>
      <w:r w:rsidR="00400053" w:rsidRPr="00400053">
        <w:rPr>
          <w:rFonts w:cs="Times New Roman"/>
          <w:sz w:val="24"/>
          <w:szCs w:val="24"/>
          <w:lang w:val="en-US"/>
        </w:rPr>
        <w:t xml:space="preserve"> </w:t>
      </w:r>
      <w:r w:rsidR="00400053">
        <w:rPr>
          <w:rFonts w:cs="Times New Roman"/>
          <w:sz w:val="24"/>
          <w:szCs w:val="24"/>
          <w:lang w:val="en-US"/>
        </w:rPr>
        <w:t>G</w:t>
      </w:r>
      <w:r w:rsidR="00400053" w:rsidRPr="00FC2E51">
        <w:rPr>
          <w:rFonts w:cs="Times New Roman"/>
          <w:sz w:val="24"/>
          <w:szCs w:val="24"/>
          <w:lang w:val="en-US"/>
        </w:rPr>
        <w:t>.</w:t>
      </w:r>
      <w:r w:rsidR="00400053" w:rsidRPr="00415AB4">
        <w:rPr>
          <w:rFonts w:cs="Times New Roman"/>
          <w:sz w:val="24"/>
          <w:szCs w:val="24"/>
          <w:lang w:val="en-US"/>
        </w:rPr>
        <w:t xml:space="preserve">, </w:t>
      </w:r>
      <w:proofErr w:type="spellStart"/>
      <w:r w:rsidR="00400053">
        <w:rPr>
          <w:rFonts w:cs="Times New Roman"/>
          <w:sz w:val="24"/>
          <w:szCs w:val="24"/>
          <w:lang w:val="en-US"/>
        </w:rPr>
        <w:t>Vurim</w:t>
      </w:r>
      <w:proofErr w:type="spellEnd"/>
      <w:r w:rsidR="00400053" w:rsidRPr="00400053">
        <w:rPr>
          <w:rFonts w:cs="Times New Roman"/>
          <w:sz w:val="24"/>
          <w:szCs w:val="24"/>
          <w:lang w:val="en-US"/>
        </w:rPr>
        <w:t xml:space="preserve"> </w:t>
      </w:r>
      <w:r w:rsidR="00400053">
        <w:rPr>
          <w:rFonts w:cs="Times New Roman"/>
          <w:sz w:val="24"/>
          <w:szCs w:val="24"/>
          <w:lang w:val="en-US"/>
        </w:rPr>
        <w:t>A</w:t>
      </w:r>
      <w:r w:rsidR="00400053" w:rsidRPr="00415AB4">
        <w:rPr>
          <w:rFonts w:cs="Times New Roman"/>
          <w:sz w:val="24"/>
          <w:szCs w:val="24"/>
          <w:lang w:val="en-US"/>
        </w:rPr>
        <w:t xml:space="preserve">., </w:t>
      </w:r>
      <w:proofErr w:type="spellStart"/>
      <w:r w:rsidR="00400053">
        <w:rPr>
          <w:rFonts w:cs="Times New Roman"/>
          <w:sz w:val="24"/>
          <w:szCs w:val="24"/>
          <w:lang w:val="en-US"/>
        </w:rPr>
        <w:t>Skakov</w:t>
      </w:r>
      <w:proofErr w:type="spellEnd"/>
      <w:r w:rsidR="00400053" w:rsidRPr="00400053">
        <w:rPr>
          <w:rFonts w:cs="Times New Roman"/>
          <w:sz w:val="24"/>
          <w:szCs w:val="24"/>
          <w:lang w:val="en-US"/>
        </w:rPr>
        <w:t xml:space="preserve"> </w:t>
      </w:r>
      <w:r w:rsidR="00400053">
        <w:rPr>
          <w:rFonts w:cs="Times New Roman"/>
          <w:sz w:val="24"/>
          <w:szCs w:val="24"/>
          <w:lang w:val="en-US"/>
        </w:rPr>
        <w:t>M</w:t>
      </w:r>
      <w:r w:rsidR="00400053" w:rsidRPr="00415AB4">
        <w:rPr>
          <w:rFonts w:cs="Times New Roman"/>
          <w:sz w:val="24"/>
          <w:szCs w:val="24"/>
          <w:lang w:val="en-US"/>
        </w:rPr>
        <w:t xml:space="preserve">., </w:t>
      </w:r>
      <w:proofErr w:type="spellStart"/>
      <w:r w:rsidR="00400053">
        <w:rPr>
          <w:rFonts w:cs="Times New Roman"/>
          <w:sz w:val="24"/>
          <w:szCs w:val="24"/>
          <w:lang w:val="en-US"/>
        </w:rPr>
        <w:t>Pakhnits</w:t>
      </w:r>
      <w:proofErr w:type="spellEnd"/>
      <w:r w:rsidR="00400053" w:rsidRPr="006563C1">
        <w:rPr>
          <w:rFonts w:cs="Times New Roman"/>
          <w:sz w:val="24"/>
          <w:szCs w:val="24"/>
          <w:lang w:val="en-US"/>
        </w:rPr>
        <w:t xml:space="preserve"> </w:t>
      </w:r>
      <w:r w:rsidR="00400053">
        <w:rPr>
          <w:rFonts w:cs="Times New Roman"/>
          <w:sz w:val="24"/>
          <w:szCs w:val="24"/>
          <w:lang w:val="en-US"/>
        </w:rPr>
        <w:t>A</w:t>
      </w:r>
      <w:r w:rsidR="00400053" w:rsidRPr="00415AB4">
        <w:rPr>
          <w:rFonts w:cs="Times New Roman"/>
          <w:sz w:val="24"/>
          <w:szCs w:val="24"/>
          <w:lang w:val="en-US"/>
        </w:rPr>
        <w:t xml:space="preserve">. </w:t>
      </w:r>
      <w:r w:rsidR="00DC255A" w:rsidRPr="006563C1">
        <w:rPr>
          <w:rFonts w:cs="Times New Roman"/>
          <w:sz w:val="24"/>
          <w:szCs w:val="24"/>
          <w:lang w:val="en-US"/>
        </w:rPr>
        <w:t>Methods and results of determining the impurity gas amount in ceramic fuel</w:t>
      </w:r>
      <w:r w:rsidR="00400053" w:rsidRPr="00400053">
        <w:rPr>
          <w:rFonts w:cs="Times New Roman"/>
          <w:sz w:val="24"/>
          <w:szCs w:val="24"/>
          <w:lang w:val="en-US"/>
        </w:rPr>
        <w:t xml:space="preserve"> </w:t>
      </w:r>
      <w:r w:rsidR="00DC255A" w:rsidRPr="00415AB4">
        <w:rPr>
          <w:rFonts w:cs="Times New Roman"/>
          <w:sz w:val="24"/>
          <w:szCs w:val="24"/>
          <w:lang w:val="en-US"/>
        </w:rPr>
        <w:t xml:space="preserve">// </w:t>
      </w:r>
      <w:r w:rsidR="00DC255A">
        <w:rPr>
          <w:rFonts w:cs="Times New Roman"/>
          <w:sz w:val="24"/>
          <w:szCs w:val="24"/>
          <w:lang w:val="en-US"/>
        </w:rPr>
        <w:t>Annals of nuclear energy</w:t>
      </w:r>
      <w:r w:rsidR="00DC255A" w:rsidRPr="00415AB4">
        <w:rPr>
          <w:rFonts w:cs="Times New Roman"/>
          <w:sz w:val="24"/>
          <w:szCs w:val="24"/>
          <w:lang w:val="en-US"/>
        </w:rPr>
        <w:t>.– 202</w:t>
      </w:r>
      <w:r w:rsidR="00DC255A">
        <w:rPr>
          <w:rFonts w:cs="Times New Roman"/>
          <w:sz w:val="24"/>
          <w:szCs w:val="24"/>
          <w:lang w:val="en-US"/>
        </w:rPr>
        <w:t>1</w:t>
      </w:r>
      <w:r w:rsidR="00DC255A" w:rsidRPr="00415AB4">
        <w:rPr>
          <w:rFonts w:cs="Times New Roman"/>
          <w:sz w:val="24"/>
          <w:szCs w:val="24"/>
          <w:lang w:val="en-US"/>
        </w:rPr>
        <w:t xml:space="preserve">.– Vol. </w:t>
      </w:r>
      <w:r w:rsidR="00DC255A">
        <w:rPr>
          <w:rFonts w:cs="Times New Roman"/>
          <w:sz w:val="24"/>
          <w:szCs w:val="24"/>
          <w:lang w:val="en-US"/>
        </w:rPr>
        <w:t>150</w:t>
      </w:r>
      <w:r w:rsidR="00DC255A" w:rsidRPr="00415AB4">
        <w:rPr>
          <w:rFonts w:cs="Times New Roman"/>
          <w:sz w:val="24"/>
          <w:szCs w:val="24"/>
          <w:lang w:val="en-US"/>
        </w:rPr>
        <w:t xml:space="preserve"> </w:t>
      </w:r>
      <w:r w:rsidR="00DC255A" w:rsidRPr="00415AB4">
        <w:rPr>
          <w:rFonts w:cs="Times New Roman"/>
          <w:sz w:val="24"/>
          <w:szCs w:val="24"/>
        </w:rPr>
        <w:t>Р</w:t>
      </w:r>
      <w:r w:rsidR="00DC255A" w:rsidRPr="00415AB4">
        <w:rPr>
          <w:rFonts w:cs="Times New Roman"/>
          <w:sz w:val="24"/>
          <w:szCs w:val="24"/>
          <w:lang w:val="en-US"/>
        </w:rPr>
        <w:t>. 1-</w:t>
      </w:r>
      <w:r w:rsidR="00DC255A">
        <w:rPr>
          <w:rFonts w:cs="Times New Roman"/>
          <w:sz w:val="24"/>
          <w:szCs w:val="24"/>
          <w:lang w:val="en-US"/>
        </w:rPr>
        <w:t>6</w:t>
      </w:r>
      <w:r w:rsidR="00DC255A" w:rsidRPr="00415AB4">
        <w:rPr>
          <w:rFonts w:cs="Times New Roman"/>
          <w:sz w:val="24"/>
          <w:szCs w:val="24"/>
          <w:lang w:val="en-US"/>
        </w:rPr>
        <w:t xml:space="preserve">. </w:t>
      </w:r>
      <w:r w:rsidR="00DC255A">
        <w:rPr>
          <w:rFonts w:cs="Times New Roman"/>
          <w:sz w:val="24"/>
          <w:szCs w:val="24"/>
          <w:lang w:val="en-US"/>
        </w:rPr>
        <w:br/>
      </w:r>
      <w:r w:rsidR="00DC255A">
        <w:rPr>
          <w:bCs/>
          <w:iCs/>
          <w:sz w:val="24"/>
          <w:szCs w:val="24"/>
          <w:lang w:val="kk-KZ"/>
        </w:rPr>
        <w:t xml:space="preserve">(IF </w:t>
      </w:r>
      <w:r w:rsidR="00E21D1D" w:rsidRPr="00625681">
        <w:rPr>
          <w:sz w:val="24"/>
          <w:szCs w:val="24"/>
          <w:lang w:val="en-US"/>
        </w:rPr>
        <w:t>=</w:t>
      </w:r>
      <w:r w:rsidR="00DC255A">
        <w:rPr>
          <w:bCs/>
          <w:iCs/>
          <w:sz w:val="24"/>
          <w:szCs w:val="24"/>
          <w:lang w:val="kk-KZ"/>
        </w:rPr>
        <w:t xml:space="preserve"> </w:t>
      </w:r>
      <w:r w:rsidR="00DC255A">
        <w:rPr>
          <w:bCs/>
          <w:iCs/>
          <w:sz w:val="24"/>
          <w:szCs w:val="24"/>
          <w:lang w:val="en-US"/>
        </w:rPr>
        <w:t>1</w:t>
      </w:r>
      <w:r w:rsidR="00DC255A">
        <w:rPr>
          <w:bCs/>
          <w:iCs/>
          <w:sz w:val="24"/>
          <w:szCs w:val="24"/>
          <w:lang w:val="kk-KZ"/>
        </w:rPr>
        <w:t>,</w:t>
      </w:r>
      <w:r w:rsidR="00DC255A">
        <w:rPr>
          <w:bCs/>
          <w:iCs/>
          <w:sz w:val="24"/>
          <w:szCs w:val="24"/>
          <w:lang w:val="en-US"/>
        </w:rPr>
        <w:t>378</w:t>
      </w:r>
      <w:r w:rsidR="00DC255A">
        <w:rPr>
          <w:bCs/>
          <w:iCs/>
          <w:sz w:val="24"/>
          <w:szCs w:val="24"/>
          <w:lang w:val="kk-KZ"/>
        </w:rPr>
        <w:t>, H-</w:t>
      </w:r>
      <w:r w:rsidR="00DC255A">
        <w:rPr>
          <w:bCs/>
          <w:iCs/>
          <w:sz w:val="24"/>
          <w:szCs w:val="24"/>
          <w:lang w:val="en-US"/>
        </w:rPr>
        <w:t>59</w:t>
      </w:r>
      <w:r w:rsidR="00DC255A" w:rsidRPr="00881431">
        <w:rPr>
          <w:bCs/>
          <w:iCs/>
          <w:sz w:val="24"/>
          <w:szCs w:val="24"/>
          <w:lang w:val="kk-KZ"/>
        </w:rPr>
        <w:t>,</w:t>
      </w:r>
      <w:r w:rsidR="00DC255A">
        <w:rPr>
          <w:bCs/>
          <w:iCs/>
          <w:sz w:val="24"/>
          <w:szCs w:val="24"/>
          <w:lang w:val="kk-KZ"/>
        </w:rPr>
        <w:t xml:space="preserve"> SJR </w:t>
      </w:r>
      <w:r w:rsidR="00DC255A">
        <w:rPr>
          <w:bCs/>
          <w:iCs/>
          <w:sz w:val="24"/>
          <w:szCs w:val="24"/>
          <w:lang w:val="en-US"/>
        </w:rPr>
        <w:t>nuclear energy and engineering</w:t>
      </w:r>
      <w:r w:rsidR="00DC255A">
        <w:rPr>
          <w:bCs/>
          <w:iCs/>
          <w:sz w:val="24"/>
          <w:szCs w:val="24"/>
          <w:lang w:val="kk-KZ"/>
        </w:rPr>
        <w:t xml:space="preserve"> Q</w:t>
      </w:r>
      <w:r w:rsidR="00DC255A">
        <w:rPr>
          <w:bCs/>
          <w:iCs/>
          <w:sz w:val="24"/>
          <w:szCs w:val="24"/>
          <w:lang w:val="en-US"/>
        </w:rPr>
        <w:t>1</w:t>
      </w:r>
      <w:r w:rsidR="00DC255A">
        <w:rPr>
          <w:bCs/>
          <w:iCs/>
          <w:sz w:val="24"/>
          <w:szCs w:val="24"/>
          <w:lang w:val="kk-KZ"/>
        </w:rPr>
        <w:t xml:space="preserve">, Scopus </w:t>
      </w:r>
      <w:r w:rsidR="00C74549">
        <w:rPr>
          <w:bCs/>
          <w:iCs/>
          <w:sz w:val="24"/>
          <w:szCs w:val="24"/>
          <w:lang w:val="en-US"/>
        </w:rPr>
        <w:t>and</w:t>
      </w:r>
      <w:r w:rsidR="00DC255A">
        <w:rPr>
          <w:bCs/>
          <w:iCs/>
          <w:sz w:val="24"/>
          <w:szCs w:val="24"/>
          <w:lang w:val="kk-KZ"/>
        </w:rPr>
        <w:t xml:space="preserve"> WoS, </w:t>
      </w:r>
      <w:r w:rsidR="00DC255A">
        <w:rPr>
          <w:bCs/>
          <w:iCs/>
          <w:sz w:val="24"/>
          <w:szCs w:val="24"/>
          <w:lang w:val="en-US"/>
        </w:rPr>
        <w:t>69</w:t>
      </w:r>
      <w:r w:rsidR="00E21D1D" w:rsidRPr="00E21D1D">
        <w:rPr>
          <w:bCs/>
          <w:iCs/>
          <w:sz w:val="24"/>
          <w:szCs w:val="24"/>
          <w:lang w:val="en-US"/>
        </w:rPr>
        <w:t xml:space="preserve"> </w:t>
      </w:r>
      <w:r w:rsidR="00DC255A" w:rsidRPr="00881431">
        <w:rPr>
          <w:bCs/>
          <w:iCs/>
          <w:sz w:val="24"/>
          <w:szCs w:val="24"/>
          <w:lang w:val="kk-KZ"/>
        </w:rPr>
        <w:t>% CiteScore).</w:t>
      </w:r>
    </w:p>
    <w:p w14:paraId="75B9E52E" w14:textId="16CB4A4F" w:rsidR="000E2CB3" w:rsidRPr="00B55ACC" w:rsidRDefault="000E2CB3" w:rsidP="003A2AB9">
      <w:pPr>
        <w:tabs>
          <w:tab w:val="left" w:pos="851"/>
        </w:tabs>
        <w:spacing w:line="360" w:lineRule="auto"/>
        <w:ind w:firstLine="709"/>
        <w:jc w:val="both"/>
        <w:rPr>
          <w:rFonts w:cs="Times New Roman"/>
          <w:sz w:val="24"/>
          <w:szCs w:val="24"/>
          <w:lang w:val="en-US"/>
        </w:rPr>
      </w:pPr>
      <w:r w:rsidRPr="000E2CB3">
        <w:rPr>
          <w:rFonts w:cs="Times New Roman"/>
          <w:sz w:val="24"/>
          <w:szCs w:val="24"/>
          <w:lang w:val="en-US"/>
        </w:rPr>
        <w:t>2</w:t>
      </w:r>
      <w:r w:rsidR="00092A39">
        <w:rPr>
          <w:rFonts w:cs="Times New Roman"/>
          <w:sz w:val="24"/>
          <w:szCs w:val="24"/>
          <w:lang w:val="en-US"/>
        </w:rPr>
        <w:t> </w:t>
      </w:r>
      <w:r w:rsidR="003A2AB9">
        <w:rPr>
          <w:rFonts w:cs="Times New Roman"/>
          <w:sz w:val="24"/>
          <w:szCs w:val="24"/>
          <w:lang w:val="en-US"/>
        </w:rPr>
        <w:t>Mukhamedov</w:t>
      </w:r>
      <w:r w:rsidR="003A2AB9" w:rsidRPr="003A2AB9">
        <w:rPr>
          <w:rFonts w:cs="Times New Roman"/>
          <w:sz w:val="24"/>
          <w:szCs w:val="24"/>
          <w:lang w:val="en-US"/>
        </w:rPr>
        <w:t xml:space="preserve"> </w:t>
      </w:r>
      <w:r w:rsidR="003A2AB9">
        <w:rPr>
          <w:rFonts w:cs="Times New Roman"/>
          <w:sz w:val="24"/>
          <w:szCs w:val="24"/>
          <w:lang w:val="en-US"/>
        </w:rPr>
        <w:t xml:space="preserve">N., </w:t>
      </w:r>
      <w:proofErr w:type="spellStart"/>
      <w:r w:rsidR="003A2AB9">
        <w:rPr>
          <w:rFonts w:cs="Times New Roman"/>
          <w:sz w:val="24"/>
          <w:szCs w:val="24"/>
          <w:lang w:val="en-US"/>
        </w:rPr>
        <w:t>Sapatayev</w:t>
      </w:r>
      <w:proofErr w:type="spellEnd"/>
      <w:r w:rsidR="003A2AB9" w:rsidRPr="003A2AB9">
        <w:rPr>
          <w:rFonts w:cs="Times New Roman"/>
          <w:sz w:val="24"/>
          <w:szCs w:val="24"/>
          <w:lang w:val="en-US"/>
        </w:rPr>
        <w:t xml:space="preserve"> </w:t>
      </w:r>
      <w:r w:rsidR="003A2AB9">
        <w:rPr>
          <w:rFonts w:cs="Times New Roman"/>
          <w:sz w:val="24"/>
          <w:szCs w:val="24"/>
          <w:lang w:val="en-US"/>
        </w:rPr>
        <w:t xml:space="preserve">Ye., </w:t>
      </w:r>
      <w:proofErr w:type="spellStart"/>
      <w:r w:rsidR="003A2AB9">
        <w:rPr>
          <w:rFonts w:cs="Times New Roman"/>
          <w:sz w:val="24"/>
          <w:szCs w:val="24"/>
          <w:lang w:val="en-US"/>
        </w:rPr>
        <w:t>Kozhakhmetov</w:t>
      </w:r>
      <w:proofErr w:type="spellEnd"/>
      <w:r w:rsidR="003A2AB9" w:rsidRPr="003A2AB9">
        <w:rPr>
          <w:rFonts w:cs="Times New Roman"/>
          <w:sz w:val="24"/>
          <w:szCs w:val="24"/>
          <w:lang w:val="en-US"/>
        </w:rPr>
        <w:t xml:space="preserve"> </w:t>
      </w:r>
      <w:r w:rsidR="003A2AB9">
        <w:rPr>
          <w:rFonts w:cs="Times New Roman"/>
          <w:sz w:val="24"/>
          <w:szCs w:val="24"/>
          <w:lang w:val="en-US"/>
        </w:rPr>
        <w:t xml:space="preserve">Ye., Tskhe V. </w:t>
      </w:r>
      <w:r w:rsidRPr="000E2CB3">
        <w:rPr>
          <w:rFonts w:cs="Times New Roman"/>
          <w:sz w:val="24"/>
          <w:szCs w:val="24"/>
          <w:lang w:val="en-US"/>
        </w:rPr>
        <w:t>Research of str</w:t>
      </w:r>
      <w:r w:rsidR="003A2AB9">
        <w:rPr>
          <w:rFonts w:cs="Times New Roman"/>
          <w:sz w:val="24"/>
          <w:szCs w:val="24"/>
          <w:lang w:val="en-US"/>
        </w:rPr>
        <w:t xml:space="preserve">uctural-phase state of corium </w:t>
      </w:r>
      <w:r w:rsidR="00092A39">
        <w:rPr>
          <w:rFonts w:cs="Times New Roman"/>
          <w:sz w:val="24"/>
          <w:szCs w:val="24"/>
          <w:lang w:val="en-US"/>
        </w:rPr>
        <w:t xml:space="preserve">// </w:t>
      </w:r>
      <w:r w:rsidR="00092A39" w:rsidRPr="00092A39">
        <w:rPr>
          <w:rFonts w:cs="Times New Roman"/>
          <w:sz w:val="24"/>
          <w:szCs w:val="24"/>
          <w:lang w:val="en-US"/>
        </w:rPr>
        <w:t xml:space="preserve">Nuclear Engineering and </w:t>
      </w:r>
      <w:proofErr w:type="gramStart"/>
      <w:r w:rsidR="00092A39" w:rsidRPr="00092A39">
        <w:rPr>
          <w:rFonts w:cs="Times New Roman"/>
          <w:sz w:val="24"/>
          <w:szCs w:val="24"/>
          <w:lang w:val="en-US"/>
        </w:rPr>
        <w:t>Design</w:t>
      </w:r>
      <w:r w:rsidR="00092A39">
        <w:rPr>
          <w:rFonts w:cs="Times New Roman"/>
          <w:sz w:val="24"/>
          <w:szCs w:val="24"/>
          <w:lang w:val="en-US"/>
        </w:rPr>
        <w:t>.–</w:t>
      </w:r>
      <w:proofErr w:type="gramEnd"/>
      <w:r w:rsidR="00092A39">
        <w:rPr>
          <w:rFonts w:cs="Times New Roman"/>
          <w:sz w:val="24"/>
          <w:szCs w:val="24"/>
          <w:lang w:val="en-US"/>
        </w:rPr>
        <w:t xml:space="preserve"> 2020</w:t>
      </w:r>
      <w:r w:rsidR="00E21D1D" w:rsidRPr="00E21D1D">
        <w:rPr>
          <w:rFonts w:cs="Times New Roman"/>
          <w:sz w:val="24"/>
          <w:szCs w:val="24"/>
          <w:lang w:val="en-US"/>
        </w:rPr>
        <w:t>.</w:t>
      </w:r>
      <w:r w:rsidR="00092A39">
        <w:rPr>
          <w:rFonts w:cs="Times New Roman"/>
          <w:sz w:val="24"/>
          <w:szCs w:val="24"/>
          <w:lang w:val="en-US"/>
        </w:rPr>
        <w:t xml:space="preserve"> (</w:t>
      </w:r>
      <w:r w:rsidR="009215B1">
        <w:rPr>
          <w:rFonts w:cs="Times New Roman"/>
          <w:sz w:val="24"/>
          <w:szCs w:val="24"/>
          <w:lang w:val="en-US"/>
        </w:rPr>
        <w:t>in print</w:t>
      </w:r>
      <w:r w:rsidR="00092A39" w:rsidRPr="000A7E1D">
        <w:rPr>
          <w:rFonts w:cs="Times New Roman"/>
          <w:sz w:val="24"/>
          <w:szCs w:val="24"/>
          <w:lang w:val="en-US"/>
        </w:rPr>
        <w:t>)</w:t>
      </w:r>
      <w:r w:rsidR="00B55ACC" w:rsidRPr="00B55ACC">
        <w:rPr>
          <w:rFonts w:cs="Times New Roman"/>
          <w:sz w:val="24"/>
          <w:szCs w:val="24"/>
          <w:lang w:val="en-US"/>
        </w:rPr>
        <w:t>.</w:t>
      </w:r>
    </w:p>
    <w:p w14:paraId="5E37B506" w14:textId="0FEE6728" w:rsidR="00092A39" w:rsidRPr="00882946" w:rsidRDefault="00092A39" w:rsidP="003A2AB9">
      <w:pPr>
        <w:tabs>
          <w:tab w:val="left" w:pos="851"/>
        </w:tabs>
        <w:spacing w:line="360" w:lineRule="auto"/>
        <w:ind w:firstLine="709"/>
        <w:jc w:val="both"/>
        <w:rPr>
          <w:rFonts w:cs="Times New Roman"/>
          <w:sz w:val="24"/>
          <w:szCs w:val="24"/>
          <w:lang w:val="en-US"/>
        </w:rPr>
      </w:pPr>
      <w:r w:rsidRPr="00092A39">
        <w:rPr>
          <w:rFonts w:cs="Times New Roman"/>
          <w:sz w:val="24"/>
          <w:szCs w:val="24"/>
          <w:lang w:val="en-US"/>
        </w:rPr>
        <w:t>3</w:t>
      </w:r>
      <w:r>
        <w:rPr>
          <w:rFonts w:cs="Times New Roman"/>
          <w:sz w:val="24"/>
          <w:szCs w:val="24"/>
          <w:lang w:val="en-US"/>
        </w:rPr>
        <w:t> </w:t>
      </w:r>
      <w:r w:rsidR="003A2AB9">
        <w:rPr>
          <w:rFonts w:cs="Times New Roman"/>
          <w:sz w:val="24"/>
          <w:szCs w:val="24"/>
          <w:lang w:val="en-US"/>
        </w:rPr>
        <w:t>Mukhamedov</w:t>
      </w:r>
      <w:r w:rsidR="003A2AB9" w:rsidRPr="003A2AB9">
        <w:rPr>
          <w:rFonts w:cs="Times New Roman"/>
          <w:sz w:val="24"/>
          <w:szCs w:val="24"/>
          <w:lang w:val="en-US"/>
        </w:rPr>
        <w:t xml:space="preserve"> </w:t>
      </w:r>
      <w:r w:rsidR="003A2AB9">
        <w:rPr>
          <w:rFonts w:cs="Times New Roman"/>
          <w:sz w:val="24"/>
          <w:szCs w:val="24"/>
          <w:lang w:val="en-US"/>
        </w:rPr>
        <w:t xml:space="preserve">N., </w:t>
      </w:r>
      <w:proofErr w:type="spellStart"/>
      <w:r w:rsidR="003A2AB9">
        <w:rPr>
          <w:rFonts w:cs="Times New Roman"/>
          <w:sz w:val="24"/>
          <w:szCs w:val="24"/>
          <w:lang w:val="en-US"/>
        </w:rPr>
        <w:t>Sapatayev</w:t>
      </w:r>
      <w:proofErr w:type="spellEnd"/>
      <w:r w:rsidR="003A2AB9" w:rsidRPr="003A2AB9">
        <w:rPr>
          <w:rFonts w:cs="Times New Roman"/>
          <w:sz w:val="24"/>
          <w:szCs w:val="24"/>
          <w:lang w:val="en-US"/>
        </w:rPr>
        <w:t xml:space="preserve"> </w:t>
      </w:r>
      <w:r w:rsidR="003A2AB9">
        <w:rPr>
          <w:rFonts w:cs="Times New Roman"/>
          <w:sz w:val="24"/>
          <w:szCs w:val="24"/>
          <w:lang w:val="en-US"/>
        </w:rPr>
        <w:t xml:space="preserve">Ye., </w:t>
      </w:r>
      <w:proofErr w:type="spellStart"/>
      <w:r w:rsidR="003A2AB9">
        <w:rPr>
          <w:rFonts w:cs="Times New Roman"/>
          <w:sz w:val="24"/>
          <w:szCs w:val="24"/>
          <w:lang w:val="en-US"/>
        </w:rPr>
        <w:t>Kozhakhmetov</w:t>
      </w:r>
      <w:proofErr w:type="spellEnd"/>
      <w:r w:rsidR="003A2AB9" w:rsidRPr="003A2AB9">
        <w:rPr>
          <w:rFonts w:cs="Times New Roman"/>
          <w:sz w:val="24"/>
          <w:szCs w:val="24"/>
          <w:lang w:val="en-US"/>
        </w:rPr>
        <w:t xml:space="preserve"> </w:t>
      </w:r>
      <w:r w:rsidR="003A2AB9">
        <w:rPr>
          <w:rFonts w:cs="Times New Roman"/>
          <w:sz w:val="24"/>
          <w:szCs w:val="24"/>
          <w:lang w:val="en-US"/>
        </w:rPr>
        <w:t>Ye., Tskhe</w:t>
      </w:r>
      <w:r w:rsidR="003A2AB9" w:rsidRPr="00092A39">
        <w:rPr>
          <w:rFonts w:cs="Times New Roman"/>
          <w:sz w:val="24"/>
          <w:szCs w:val="24"/>
          <w:lang w:val="en-US"/>
        </w:rPr>
        <w:t xml:space="preserve"> </w:t>
      </w:r>
      <w:r w:rsidR="003A2AB9">
        <w:rPr>
          <w:rFonts w:cs="Times New Roman"/>
          <w:sz w:val="24"/>
          <w:szCs w:val="24"/>
          <w:lang w:val="en-US"/>
        </w:rPr>
        <w:t xml:space="preserve">V. </w:t>
      </w:r>
      <w:r w:rsidRPr="00092A39">
        <w:rPr>
          <w:rFonts w:cs="Times New Roman"/>
          <w:sz w:val="24"/>
          <w:szCs w:val="24"/>
          <w:lang w:val="en-US"/>
        </w:rPr>
        <w:t>Research of the me</w:t>
      </w:r>
      <w:r w:rsidR="003A2AB9">
        <w:rPr>
          <w:rFonts w:cs="Times New Roman"/>
          <w:sz w:val="24"/>
          <w:szCs w:val="24"/>
          <w:lang w:val="en-US"/>
        </w:rPr>
        <w:t xml:space="preserve">chanical properties of corium </w:t>
      </w:r>
      <w:r>
        <w:rPr>
          <w:rFonts w:cs="Times New Roman"/>
          <w:sz w:val="24"/>
          <w:szCs w:val="24"/>
          <w:lang w:val="en-US"/>
        </w:rPr>
        <w:t xml:space="preserve">// </w:t>
      </w:r>
      <w:proofErr w:type="gramStart"/>
      <w:r>
        <w:rPr>
          <w:rFonts w:cs="Times New Roman"/>
          <w:sz w:val="24"/>
          <w:szCs w:val="24"/>
          <w:lang w:val="en-US"/>
        </w:rPr>
        <w:t>Vacuum.–</w:t>
      </w:r>
      <w:proofErr w:type="gramEnd"/>
      <w:r>
        <w:rPr>
          <w:rFonts w:cs="Times New Roman"/>
          <w:sz w:val="24"/>
          <w:szCs w:val="24"/>
          <w:lang w:val="en-US"/>
        </w:rPr>
        <w:t xml:space="preserve"> 2020</w:t>
      </w:r>
      <w:r w:rsidR="00E21D1D" w:rsidRPr="003143C5">
        <w:rPr>
          <w:rFonts w:cs="Times New Roman"/>
          <w:sz w:val="24"/>
          <w:szCs w:val="24"/>
          <w:lang w:val="en-US"/>
        </w:rPr>
        <w:t>.</w:t>
      </w:r>
      <w:r>
        <w:rPr>
          <w:rFonts w:cs="Times New Roman"/>
          <w:sz w:val="24"/>
          <w:szCs w:val="24"/>
          <w:lang w:val="en-US"/>
        </w:rPr>
        <w:t xml:space="preserve"> (</w:t>
      </w:r>
      <w:r w:rsidR="009215B1">
        <w:rPr>
          <w:rFonts w:cs="Times New Roman"/>
          <w:sz w:val="24"/>
          <w:szCs w:val="24"/>
          <w:lang w:val="en-US"/>
        </w:rPr>
        <w:t>in print</w:t>
      </w:r>
      <w:r w:rsidRPr="00092A39">
        <w:rPr>
          <w:rFonts w:cs="Times New Roman"/>
          <w:sz w:val="24"/>
          <w:szCs w:val="24"/>
          <w:lang w:val="en-US"/>
        </w:rPr>
        <w:t>)</w:t>
      </w:r>
      <w:r w:rsidR="00B55ACC" w:rsidRPr="00882946">
        <w:rPr>
          <w:rFonts w:cs="Times New Roman"/>
          <w:sz w:val="24"/>
          <w:szCs w:val="24"/>
          <w:lang w:val="en-US"/>
        </w:rPr>
        <w:t>.</w:t>
      </w:r>
    </w:p>
    <w:p w14:paraId="44FCA43E" w14:textId="1B6163EF" w:rsidR="00487CC3" w:rsidRPr="00026D70" w:rsidRDefault="009215B1" w:rsidP="003A2AB9">
      <w:pPr>
        <w:tabs>
          <w:tab w:val="num" w:pos="851"/>
        </w:tabs>
        <w:spacing w:line="360" w:lineRule="auto"/>
        <w:ind w:firstLine="709"/>
        <w:jc w:val="both"/>
        <w:rPr>
          <w:rFonts w:eastAsia="Times New Roman" w:cs="Times New Roman"/>
          <w:bCs/>
          <w:sz w:val="24"/>
          <w:szCs w:val="24"/>
          <w:lang w:val="en-US" w:eastAsia="ko-KR"/>
        </w:rPr>
      </w:pPr>
      <w:r w:rsidRPr="00026D70">
        <w:rPr>
          <w:rFonts w:eastAsia="Times New Roman" w:cs="Times New Roman"/>
          <w:bCs/>
          <w:sz w:val="24"/>
          <w:szCs w:val="24"/>
          <w:lang w:val="en-US" w:eastAsia="ko-KR"/>
        </w:rPr>
        <w:t>Patents</w:t>
      </w:r>
      <w:r w:rsidR="00487CC3" w:rsidRPr="00026D70">
        <w:rPr>
          <w:rFonts w:eastAsia="Times New Roman" w:cs="Times New Roman"/>
          <w:bCs/>
          <w:sz w:val="24"/>
          <w:szCs w:val="24"/>
          <w:lang w:val="en-US" w:eastAsia="ko-KR"/>
        </w:rPr>
        <w:t>:</w:t>
      </w:r>
    </w:p>
    <w:p w14:paraId="2B35A765" w14:textId="47F834AF" w:rsidR="00487CC3" w:rsidRPr="009215B1" w:rsidRDefault="003A2AB9" w:rsidP="003A2AB9">
      <w:pPr>
        <w:pStyle w:val="aa"/>
        <w:autoSpaceDE w:val="0"/>
        <w:autoSpaceDN w:val="0"/>
        <w:adjustRightInd w:val="0"/>
        <w:spacing w:line="360" w:lineRule="auto"/>
        <w:ind w:firstLine="709"/>
        <w:jc w:val="both"/>
        <w:rPr>
          <w:rFonts w:ascii="Times New Roman" w:hAnsi="Times New Roman"/>
          <w:sz w:val="24"/>
          <w:szCs w:val="24"/>
          <w:lang w:val="en-US"/>
        </w:rPr>
      </w:pPr>
      <w:r>
        <w:rPr>
          <w:rFonts w:ascii="Times New Roman" w:hAnsi="Times New Roman"/>
          <w:sz w:val="24"/>
          <w:szCs w:val="24"/>
          <w:lang w:val="en-US"/>
        </w:rPr>
        <w:t>1 </w:t>
      </w:r>
      <w:proofErr w:type="spellStart"/>
      <w:r>
        <w:rPr>
          <w:rFonts w:ascii="Times New Roman" w:hAnsi="Times New Roman"/>
          <w:sz w:val="24"/>
          <w:szCs w:val="24"/>
          <w:lang w:val="en-US"/>
        </w:rPr>
        <w:t>Skakov</w:t>
      </w:r>
      <w:proofErr w:type="spellEnd"/>
      <w:r w:rsidRPr="003A2AB9">
        <w:rPr>
          <w:rFonts w:ascii="Times New Roman" w:hAnsi="Times New Roman"/>
          <w:sz w:val="24"/>
          <w:szCs w:val="24"/>
          <w:lang w:val="en-US"/>
        </w:rPr>
        <w:t xml:space="preserve"> </w:t>
      </w:r>
      <w:r>
        <w:rPr>
          <w:rFonts w:ascii="Times New Roman" w:hAnsi="Times New Roman"/>
          <w:sz w:val="24"/>
          <w:szCs w:val="24"/>
          <w:lang w:val="en-US"/>
        </w:rPr>
        <w:t xml:space="preserve">M.K., </w:t>
      </w:r>
      <w:proofErr w:type="spellStart"/>
      <w:r>
        <w:rPr>
          <w:rFonts w:ascii="Times New Roman" w:hAnsi="Times New Roman"/>
          <w:sz w:val="24"/>
          <w:szCs w:val="24"/>
          <w:lang w:val="en-US"/>
        </w:rPr>
        <w:t>V</w:t>
      </w:r>
      <w:r w:rsidRPr="009215B1">
        <w:rPr>
          <w:rFonts w:ascii="Times New Roman" w:hAnsi="Times New Roman"/>
          <w:sz w:val="24"/>
          <w:szCs w:val="24"/>
          <w:lang w:val="en-US"/>
        </w:rPr>
        <w:t>urim</w:t>
      </w:r>
      <w:proofErr w:type="spellEnd"/>
      <w:r w:rsidRPr="003A2AB9">
        <w:rPr>
          <w:rFonts w:ascii="Times New Roman" w:hAnsi="Times New Roman"/>
          <w:sz w:val="24"/>
          <w:szCs w:val="24"/>
          <w:lang w:val="en-US"/>
        </w:rPr>
        <w:t xml:space="preserve"> </w:t>
      </w:r>
      <w:r>
        <w:rPr>
          <w:rFonts w:ascii="Times New Roman" w:hAnsi="Times New Roman"/>
          <w:sz w:val="24"/>
          <w:szCs w:val="24"/>
          <w:lang w:val="en-US"/>
        </w:rPr>
        <w:t>A.D.</w:t>
      </w:r>
      <w:r w:rsidRPr="009215B1">
        <w:rPr>
          <w:rFonts w:ascii="Times New Roman" w:hAnsi="Times New Roman"/>
          <w:sz w:val="24"/>
          <w:szCs w:val="24"/>
          <w:lang w:val="en-US"/>
        </w:rPr>
        <w:t xml:space="preserve">, </w:t>
      </w:r>
      <w:proofErr w:type="spellStart"/>
      <w:r w:rsidRPr="009215B1">
        <w:rPr>
          <w:rFonts w:ascii="Times New Roman" w:hAnsi="Times New Roman"/>
          <w:sz w:val="24"/>
          <w:szCs w:val="24"/>
          <w:lang w:val="en-US"/>
        </w:rPr>
        <w:t>Mukhamedov</w:t>
      </w:r>
      <w:proofErr w:type="spellEnd"/>
      <w:r w:rsidRPr="003A2AB9">
        <w:rPr>
          <w:rFonts w:ascii="Times New Roman" w:hAnsi="Times New Roman"/>
          <w:sz w:val="24"/>
          <w:szCs w:val="24"/>
          <w:lang w:val="en-US"/>
        </w:rPr>
        <w:t xml:space="preserve"> </w:t>
      </w:r>
      <w:proofErr w:type="spellStart"/>
      <w:r w:rsidRPr="009215B1">
        <w:rPr>
          <w:rFonts w:ascii="Times New Roman" w:hAnsi="Times New Roman"/>
          <w:sz w:val="24"/>
          <w:szCs w:val="24"/>
          <w:lang w:val="en-US"/>
        </w:rPr>
        <w:t>N.</w:t>
      </w:r>
      <w:r>
        <w:rPr>
          <w:rFonts w:ascii="Times New Roman" w:hAnsi="Times New Roman"/>
          <w:sz w:val="24"/>
          <w:szCs w:val="24"/>
          <w:lang w:val="en-US"/>
        </w:rPr>
        <w:t>Ye</w:t>
      </w:r>
      <w:proofErr w:type="spellEnd"/>
      <w:r w:rsidRPr="009215B1">
        <w:rPr>
          <w:rFonts w:ascii="Times New Roman" w:hAnsi="Times New Roman"/>
          <w:sz w:val="24"/>
          <w:szCs w:val="24"/>
          <w:lang w:val="en-US"/>
        </w:rPr>
        <w:t xml:space="preserve">., </w:t>
      </w:r>
      <w:proofErr w:type="spellStart"/>
      <w:r w:rsidRPr="009215B1">
        <w:rPr>
          <w:rFonts w:ascii="Times New Roman" w:hAnsi="Times New Roman"/>
          <w:sz w:val="24"/>
          <w:szCs w:val="24"/>
          <w:lang w:val="en-US"/>
        </w:rPr>
        <w:t>Batyrbekov</w:t>
      </w:r>
      <w:proofErr w:type="spellEnd"/>
      <w:r w:rsidRPr="003A2AB9">
        <w:rPr>
          <w:rFonts w:ascii="Times New Roman" w:hAnsi="Times New Roman"/>
          <w:sz w:val="24"/>
          <w:szCs w:val="24"/>
          <w:lang w:val="en-US"/>
        </w:rPr>
        <w:t xml:space="preserve"> </w:t>
      </w:r>
      <w:r w:rsidRPr="009215B1">
        <w:rPr>
          <w:rFonts w:ascii="Times New Roman" w:hAnsi="Times New Roman"/>
          <w:sz w:val="24"/>
          <w:szCs w:val="24"/>
          <w:lang w:val="en-US"/>
        </w:rPr>
        <w:t xml:space="preserve">E.G., </w:t>
      </w:r>
      <w:proofErr w:type="spellStart"/>
      <w:r w:rsidRPr="009215B1">
        <w:rPr>
          <w:rFonts w:ascii="Times New Roman" w:hAnsi="Times New Roman"/>
          <w:sz w:val="24"/>
          <w:szCs w:val="24"/>
          <w:lang w:val="en-US"/>
        </w:rPr>
        <w:t>Pakhnits</w:t>
      </w:r>
      <w:proofErr w:type="spellEnd"/>
      <w:r w:rsidRPr="003A2AB9">
        <w:rPr>
          <w:rFonts w:ascii="Times New Roman" w:hAnsi="Times New Roman"/>
          <w:sz w:val="24"/>
          <w:szCs w:val="24"/>
          <w:lang w:val="en-US"/>
        </w:rPr>
        <w:t xml:space="preserve"> </w:t>
      </w:r>
      <w:r w:rsidRPr="009215B1">
        <w:rPr>
          <w:rFonts w:ascii="Times New Roman" w:hAnsi="Times New Roman"/>
          <w:sz w:val="24"/>
          <w:szCs w:val="24"/>
          <w:lang w:val="en-US"/>
        </w:rPr>
        <w:t xml:space="preserve">A.V., </w:t>
      </w:r>
      <w:r>
        <w:rPr>
          <w:rFonts w:ascii="Times New Roman" w:hAnsi="Times New Roman"/>
          <w:sz w:val="24"/>
          <w:szCs w:val="24"/>
          <w:lang w:val="en-US"/>
        </w:rPr>
        <w:br/>
      </w:r>
      <w:r w:rsidRPr="009215B1">
        <w:rPr>
          <w:rFonts w:ascii="Times New Roman" w:hAnsi="Times New Roman"/>
          <w:sz w:val="24"/>
          <w:szCs w:val="24"/>
          <w:lang w:val="en-US"/>
        </w:rPr>
        <w:t>Tskhe</w:t>
      </w:r>
      <w:r w:rsidRPr="003A2AB9">
        <w:rPr>
          <w:rFonts w:ascii="Times New Roman" w:hAnsi="Times New Roman"/>
          <w:sz w:val="24"/>
          <w:szCs w:val="24"/>
          <w:lang w:val="en-US"/>
        </w:rPr>
        <w:t xml:space="preserve"> </w:t>
      </w:r>
      <w:r w:rsidRPr="009215B1">
        <w:rPr>
          <w:rFonts w:ascii="Times New Roman" w:hAnsi="Times New Roman"/>
          <w:sz w:val="24"/>
          <w:szCs w:val="24"/>
          <w:lang w:val="en-US"/>
        </w:rPr>
        <w:t xml:space="preserve">V.K. </w:t>
      </w:r>
      <w:r w:rsidR="009215B1" w:rsidRPr="009215B1">
        <w:rPr>
          <w:rFonts w:ascii="Times New Roman" w:hAnsi="Times New Roman"/>
          <w:sz w:val="24"/>
          <w:szCs w:val="24"/>
          <w:lang w:val="en-US"/>
        </w:rPr>
        <w:t xml:space="preserve">Patent of the Republic of Kazakhstan for </w:t>
      </w:r>
      <w:proofErr w:type="gramStart"/>
      <w:r w:rsidR="009215B1" w:rsidRPr="009215B1">
        <w:rPr>
          <w:rFonts w:ascii="Times New Roman" w:hAnsi="Times New Roman"/>
          <w:sz w:val="24"/>
          <w:szCs w:val="24"/>
          <w:lang w:val="en-US"/>
        </w:rPr>
        <w:t>invention</w:t>
      </w:r>
      <w:r>
        <w:rPr>
          <w:rFonts w:ascii="Times New Roman" w:hAnsi="Times New Roman"/>
          <w:sz w:val="24"/>
          <w:szCs w:val="24"/>
          <w:lang w:val="en-US"/>
        </w:rPr>
        <w:t>.–</w:t>
      </w:r>
      <w:proofErr w:type="gramEnd"/>
      <w:r w:rsidR="009215B1" w:rsidRPr="009215B1">
        <w:rPr>
          <w:rFonts w:ascii="Times New Roman" w:hAnsi="Times New Roman"/>
          <w:sz w:val="24"/>
          <w:szCs w:val="24"/>
          <w:lang w:val="en-US"/>
        </w:rPr>
        <w:t xml:space="preserve"> No. 34494</w:t>
      </w:r>
      <w:r w:rsidR="009215B1" w:rsidRPr="00F44851">
        <w:rPr>
          <w:rFonts w:ascii="Times New Roman" w:hAnsi="Times New Roman"/>
          <w:sz w:val="24"/>
          <w:szCs w:val="24"/>
          <w:lang w:val="en-US"/>
        </w:rPr>
        <w:t xml:space="preserve">. </w:t>
      </w:r>
      <w:r w:rsidR="00F44851" w:rsidRPr="00F44851">
        <w:rPr>
          <w:rFonts w:ascii="Times New Roman" w:hAnsi="Times New Roman"/>
          <w:sz w:val="24"/>
          <w:szCs w:val="24"/>
          <w:lang w:val="en-US"/>
        </w:rPr>
        <w:t>Device for studying the process of lower base plate destruction of the control rod guide tube of the CPS under severe accident conditions of a nuclear power reactor</w:t>
      </w:r>
      <w:r>
        <w:rPr>
          <w:rFonts w:ascii="Times New Roman" w:hAnsi="Times New Roman"/>
          <w:sz w:val="24"/>
          <w:szCs w:val="24"/>
          <w:lang w:val="en-US"/>
        </w:rPr>
        <w:t>.</w:t>
      </w:r>
      <w:r w:rsidR="00A72D09">
        <w:rPr>
          <w:rFonts w:ascii="Times New Roman" w:hAnsi="Times New Roman"/>
          <w:sz w:val="24"/>
          <w:szCs w:val="24"/>
          <w:lang w:val="en-US"/>
        </w:rPr>
        <w:t xml:space="preserve"> </w:t>
      </w:r>
      <w:r w:rsidR="00A72D09" w:rsidRPr="00A72D09">
        <w:rPr>
          <w:rFonts w:ascii="Times New Roman" w:hAnsi="Times New Roman"/>
          <w:sz w:val="24"/>
          <w:szCs w:val="24"/>
          <w:lang w:val="en-US"/>
        </w:rPr>
        <w:t>(Russian).</w:t>
      </w:r>
    </w:p>
    <w:p w14:paraId="0307BC70" w14:textId="2EA5EB71" w:rsidR="00487CC3" w:rsidRPr="00F44851" w:rsidRDefault="00487CC3" w:rsidP="00CE5545">
      <w:pPr>
        <w:spacing w:line="360" w:lineRule="auto"/>
        <w:jc w:val="center"/>
        <w:rPr>
          <w:rFonts w:cs="Times New Roman"/>
          <w:sz w:val="24"/>
          <w:szCs w:val="24"/>
          <w:lang w:val="en-US"/>
        </w:rPr>
      </w:pPr>
      <w:r w:rsidRPr="00F44851">
        <w:rPr>
          <w:rFonts w:cs="Times New Roman"/>
          <w:sz w:val="24"/>
          <w:szCs w:val="24"/>
          <w:lang w:val="en-US"/>
        </w:rPr>
        <w:t>2019</w:t>
      </w:r>
    </w:p>
    <w:p w14:paraId="5AD4D8A5" w14:textId="5EBC97C1" w:rsidR="00487CC3" w:rsidRDefault="00DB3419" w:rsidP="003A2AB9">
      <w:pPr>
        <w:pStyle w:val="afffffc"/>
        <w:ind w:firstLine="709"/>
        <w:jc w:val="both"/>
        <w:rPr>
          <w:lang w:val="en-US"/>
        </w:rPr>
      </w:pPr>
      <w:r w:rsidRPr="006B6151">
        <w:rPr>
          <w:lang w:val="en-US"/>
        </w:rPr>
        <w:t>Articles</w:t>
      </w:r>
      <w:r w:rsidR="006B6151" w:rsidRPr="006B6151">
        <w:rPr>
          <w:lang w:val="en-US"/>
        </w:rPr>
        <w:t>:</w:t>
      </w:r>
    </w:p>
    <w:p w14:paraId="0416AF0B" w14:textId="0C3645AD" w:rsidR="00DA6659" w:rsidRPr="003143C5" w:rsidRDefault="00DA6659" w:rsidP="003A2AB9">
      <w:pPr>
        <w:pStyle w:val="afffffc"/>
        <w:ind w:firstLine="709"/>
        <w:jc w:val="both"/>
        <w:rPr>
          <w:lang w:val="en-US"/>
        </w:rPr>
      </w:pPr>
      <w:r w:rsidRPr="003143C5">
        <w:rPr>
          <w:lang w:val="en-US"/>
        </w:rPr>
        <w:t>Domestic:</w:t>
      </w:r>
    </w:p>
    <w:p w14:paraId="3288287B" w14:textId="20604E02" w:rsidR="00487CC3" w:rsidRPr="00625681" w:rsidRDefault="00487CC3" w:rsidP="003A2AB9">
      <w:pPr>
        <w:spacing w:line="360" w:lineRule="auto"/>
        <w:ind w:firstLine="709"/>
        <w:jc w:val="both"/>
        <w:rPr>
          <w:rFonts w:cs="Times New Roman"/>
          <w:sz w:val="24"/>
          <w:szCs w:val="24"/>
          <w:lang w:val="en-US"/>
        </w:rPr>
      </w:pPr>
      <w:r w:rsidRPr="00B830B6">
        <w:rPr>
          <w:rFonts w:eastAsia="MS Mincho" w:cs="Times New Roman"/>
          <w:bCs/>
          <w:iCs/>
          <w:sz w:val="24"/>
          <w:szCs w:val="24"/>
          <w:lang w:val="kk-KZ" w:eastAsia="ja-JP"/>
        </w:rPr>
        <w:t>1 </w:t>
      </w:r>
      <w:bookmarkStart w:id="40" w:name="_Hlk52528459"/>
      <w:proofErr w:type="spellStart"/>
      <w:r w:rsidR="00DB3419">
        <w:rPr>
          <w:rFonts w:eastAsia="MS Mincho" w:cs="Times New Roman"/>
          <w:bCs/>
          <w:iCs/>
          <w:sz w:val="24"/>
          <w:szCs w:val="24"/>
          <w:lang w:val="en-US" w:eastAsia="ja-JP"/>
        </w:rPr>
        <w:t>Skakov</w:t>
      </w:r>
      <w:proofErr w:type="spellEnd"/>
      <w:r w:rsidRPr="00B830B6">
        <w:rPr>
          <w:rFonts w:eastAsia="MS Mincho" w:cs="Times New Roman"/>
          <w:bCs/>
          <w:iCs/>
          <w:sz w:val="24"/>
          <w:szCs w:val="24"/>
          <w:lang w:val="kk-KZ" w:eastAsia="ja-JP"/>
        </w:rPr>
        <w:t xml:space="preserve"> М.К., </w:t>
      </w:r>
      <w:proofErr w:type="spellStart"/>
      <w:r w:rsidR="00DB3419">
        <w:rPr>
          <w:rFonts w:eastAsia="MS Mincho" w:cs="Times New Roman"/>
          <w:bCs/>
          <w:iCs/>
          <w:sz w:val="24"/>
          <w:szCs w:val="24"/>
          <w:lang w:val="en-US" w:eastAsia="ja-JP"/>
        </w:rPr>
        <w:t>Mukhamedov</w:t>
      </w:r>
      <w:proofErr w:type="spellEnd"/>
      <w:r w:rsidR="00DB3419">
        <w:rPr>
          <w:rFonts w:eastAsia="MS Mincho" w:cs="Times New Roman"/>
          <w:bCs/>
          <w:iCs/>
          <w:sz w:val="24"/>
          <w:szCs w:val="24"/>
          <w:lang w:val="kk-KZ" w:eastAsia="ja-JP"/>
        </w:rPr>
        <w:t xml:space="preserve"> N.Y</w:t>
      </w:r>
      <w:r w:rsidR="00DB3419">
        <w:rPr>
          <w:rFonts w:eastAsia="MS Mincho" w:cs="Times New Roman"/>
          <w:bCs/>
          <w:iCs/>
          <w:sz w:val="24"/>
          <w:szCs w:val="24"/>
          <w:lang w:val="en-US" w:eastAsia="ja-JP"/>
        </w:rPr>
        <w:t>e</w:t>
      </w:r>
      <w:r w:rsidRPr="00B830B6">
        <w:rPr>
          <w:rFonts w:eastAsia="MS Mincho" w:cs="Times New Roman"/>
          <w:bCs/>
          <w:iCs/>
          <w:sz w:val="24"/>
          <w:szCs w:val="24"/>
          <w:lang w:val="kk-KZ" w:eastAsia="ja-JP"/>
        </w:rPr>
        <w:t xml:space="preserve">., </w:t>
      </w:r>
      <w:proofErr w:type="spellStart"/>
      <w:r w:rsidR="00DB3419">
        <w:rPr>
          <w:rFonts w:eastAsia="MS Mincho" w:cs="Times New Roman"/>
          <w:bCs/>
          <w:iCs/>
          <w:sz w:val="24"/>
          <w:szCs w:val="24"/>
          <w:lang w:val="en-US" w:eastAsia="ja-JP"/>
        </w:rPr>
        <w:t>Pakhnits</w:t>
      </w:r>
      <w:proofErr w:type="spellEnd"/>
      <w:r w:rsidRPr="00B830B6">
        <w:rPr>
          <w:rFonts w:eastAsia="MS Mincho" w:cs="Times New Roman"/>
          <w:bCs/>
          <w:iCs/>
          <w:sz w:val="24"/>
          <w:szCs w:val="24"/>
          <w:lang w:val="kk-KZ" w:eastAsia="ja-JP"/>
        </w:rPr>
        <w:t xml:space="preserve"> А.</w:t>
      </w:r>
      <w:r w:rsidR="00DB3419">
        <w:rPr>
          <w:rFonts w:eastAsia="MS Mincho" w:cs="Times New Roman"/>
          <w:bCs/>
          <w:iCs/>
          <w:sz w:val="24"/>
          <w:szCs w:val="24"/>
          <w:lang w:val="en-US" w:eastAsia="ja-JP"/>
        </w:rPr>
        <w:t>V</w:t>
      </w:r>
      <w:r w:rsidRPr="00B830B6">
        <w:rPr>
          <w:rFonts w:eastAsia="MS Mincho" w:cs="Times New Roman"/>
          <w:bCs/>
          <w:iCs/>
          <w:sz w:val="24"/>
          <w:szCs w:val="24"/>
          <w:lang w:val="kk-KZ" w:eastAsia="ja-JP"/>
        </w:rPr>
        <w:t xml:space="preserve">., </w:t>
      </w:r>
      <w:proofErr w:type="spellStart"/>
      <w:r w:rsidR="00DB3419">
        <w:rPr>
          <w:rFonts w:eastAsia="MS Mincho" w:cs="Times New Roman"/>
          <w:bCs/>
          <w:iCs/>
          <w:sz w:val="24"/>
          <w:szCs w:val="24"/>
          <w:lang w:val="en-US" w:eastAsia="ja-JP"/>
        </w:rPr>
        <w:t>Deryavko</w:t>
      </w:r>
      <w:proofErr w:type="spellEnd"/>
      <w:r w:rsidR="00DB3419">
        <w:rPr>
          <w:rFonts w:eastAsia="MS Mincho" w:cs="Times New Roman"/>
          <w:bCs/>
          <w:iCs/>
          <w:sz w:val="24"/>
          <w:szCs w:val="24"/>
          <w:lang w:val="kk-KZ" w:eastAsia="ja-JP"/>
        </w:rPr>
        <w:t xml:space="preserve"> I.I</w:t>
      </w:r>
      <w:r w:rsidRPr="00B830B6">
        <w:rPr>
          <w:rFonts w:eastAsia="MS Mincho" w:cs="Times New Roman"/>
          <w:bCs/>
          <w:iCs/>
          <w:sz w:val="24"/>
          <w:szCs w:val="24"/>
          <w:lang w:val="kk-KZ" w:eastAsia="ja-JP"/>
        </w:rPr>
        <w:t xml:space="preserve">. </w:t>
      </w:r>
      <w:r w:rsidR="0009394D" w:rsidRPr="0009394D">
        <w:rPr>
          <w:rFonts w:eastAsia="MS Mincho" w:cs="Times New Roman"/>
          <w:bCs/>
          <w:iCs/>
          <w:sz w:val="24"/>
          <w:szCs w:val="24"/>
          <w:lang w:val="kk-KZ" w:eastAsia="ja-JP"/>
        </w:rPr>
        <w:t>Properties of the core</w:t>
      </w:r>
      <w:r w:rsidR="0009394D">
        <w:rPr>
          <w:rFonts w:eastAsia="MS Mincho" w:cs="Times New Roman"/>
          <w:bCs/>
          <w:iCs/>
          <w:sz w:val="24"/>
          <w:szCs w:val="24"/>
          <w:lang w:val="en-US" w:eastAsia="ja-JP"/>
        </w:rPr>
        <w:t xml:space="preserve"> melt materials</w:t>
      </w:r>
      <w:r w:rsidR="0009394D" w:rsidRPr="0009394D">
        <w:rPr>
          <w:rFonts w:eastAsia="MS Mincho" w:cs="Times New Roman"/>
          <w:bCs/>
          <w:iCs/>
          <w:sz w:val="24"/>
          <w:szCs w:val="24"/>
          <w:lang w:val="kk-KZ" w:eastAsia="ja-JP"/>
        </w:rPr>
        <w:t xml:space="preserve"> of a nuclear reactor obtained at the IGR research reactor // Bulletin of NNC </w:t>
      </w:r>
      <w:proofErr w:type="gramStart"/>
      <w:r w:rsidR="0009394D" w:rsidRPr="0009394D">
        <w:rPr>
          <w:rFonts w:eastAsia="MS Mincho" w:cs="Times New Roman"/>
          <w:bCs/>
          <w:iCs/>
          <w:sz w:val="24"/>
          <w:szCs w:val="24"/>
          <w:lang w:val="kk-KZ" w:eastAsia="ja-JP"/>
        </w:rPr>
        <w:t>RK.–</w:t>
      </w:r>
      <w:proofErr w:type="gramEnd"/>
      <w:r w:rsidR="0009394D" w:rsidRPr="0009394D">
        <w:rPr>
          <w:rFonts w:eastAsia="MS Mincho" w:cs="Times New Roman"/>
          <w:bCs/>
          <w:iCs/>
          <w:sz w:val="24"/>
          <w:szCs w:val="24"/>
          <w:lang w:val="kk-KZ" w:eastAsia="ja-JP"/>
        </w:rPr>
        <w:t xml:space="preserve"> Issue 1.– P. 129</w:t>
      </w:r>
      <w:r w:rsidR="001A57C8">
        <w:rPr>
          <w:rFonts w:eastAsia="MS Mincho" w:cs="Times New Roman"/>
          <w:bCs/>
          <w:iCs/>
          <w:sz w:val="24"/>
          <w:szCs w:val="24"/>
          <w:lang w:val="en-US" w:eastAsia="ja-JP"/>
        </w:rPr>
        <w:t>-</w:t>
      </w:r>
      <w:r w:rsidR="0009394D" w:rsidRPr="0009394D">
        <w:rPr>
          <w:rFonts w:eastAsia="MS Mincho" w:cs="Times New Roman"/>
          <w:bCs/>
          <w:iCs/>
          <w:sz w:val="24"/>
          <w:szCs w:val="24"/>
          <w:lang w:val="kk-KZ" w:eastAsia="ja-JP"/>
        </w:rPr>
        <w:t xml:space="preserve">132. </w:t>
      </w:r>
      <w:r w:rsidR="00A72D09">
        <w:rPr>
          <w:rFonts w:cs="Times New Roman"/>
          <w:sz w:val="24"/>
          <w:lang w:val="en-US"/>
        </w:rPr>
        <w:t>(Russian)</w:t>
      </w:r>
      <w:r w:rsidR="00A72D09">
        <w:rPr>
          <w:sz w:val="24"/>
          <w:szCs w:val="24"/>
          <w:lang w:val="en-US"/>
        </w:rPr>
        <w:t>.</w:t>
      </w:r>
      <w:r w:rsidR="00A72D09" w:rsidRPr="0009394D">
        <w:rPr>
          <w:rFonts w:eastAsia="MS Mincho" w:cs="Times New Roman"/>
          <w:bCs/>
          <w:iCs/>
          <w:sz w:val="24"/>
          <w:szCs w:val="24"/>
          <w:lang w:val="kk-KZ" w:eastAsia="ja-JP"/>
        </w:rPr>
        <w:t xml:space="preserve"> </w:t>
      </w:r>
      <w:r w:rsidR="0009394D" w:rsidRPr="0009394D">
        <w:rPr>
          <w:rFonts w:eastAsia="MS Mincho" w:cs="Times New Roman"/>
          <w:bCs/>
          <w:iCs/>
          <w:sz w:val="24"/>
          <w:szCs w:val="24"/>
          <w:lang w:val="kk-KZ" w:eastAsia="ja-JP"/>
        </w:rPr>
        <w:t>(IF = 0.</w:t>
      </w:r>
      <w:r w:rsidR="00A72D09">
        <w:rPr>
          <w:rFonts w:eastAsia="MS Mincho" w:cs="Times New Roman"/>
          <w:bCs/>
          <w:iCs/>
          <w:sz w:val="24"/>
          <w:szCs w:val="24"/>
          <w:lang w:val="kk-KZ" w:eastAsia="ja-JP"/>
        </w:rPr>
        <w:t>167</w:t>
      </w:r>
      <w:r w:rsidR="0009394D" w:rsidRPr="0009394D">
        <w:rPr>
          <w:rFonts w:eastAsia="MS Mincho" w:cs="Times New Roman"/>
          <w:bCs/>
          <w:iCs/>
          <w:sz w:val="24"/>
          <w:szCs w:val="24"/>
          <w:lang w:val="kk-KZ" w:eastAsia="ja-JP"/>
        </w:rPr>
        <w:t>, KazBC, 201</w:t>
      </w:r>
      <w:r w:rsidR="00A72D09">
        <w:rPr>
          <w:rFonts w:eastAsia="MS Mincho" w:cs="Times New Roman"/>
          <w:bCs/>
          <w:iCs/>
          <w:sz w:val="24"/>
          <w:szCs w:val="24"/>
          <w:lang w:val="kk-KZ" w:eastAsia="ja-JP"/>
        </w:rPr>
        <w:t>7</w:t>
      </w:r>
      <w:r w:rsidR="0009394D" w:rsidRPr="0009394D">
        <w:rPr>
          <w:rFonts w:eastAsia="MS Mincho" w:cs="Times New Roman"/>
          <w:bCs/>
          <w:iCs/>
          <w:sz w:val="24"/>
          <w:szCs w:val="24"/>
          <w:lang w:val="kk-KZ" w:eastAsia="ja-JP"/>
        </w:rPr>
        <w:t>)</w:t>
      </w:r>
      <w:bookmarkEnd w:id="40"/>
      <w:r w:rsidR="006B6151">
        <w:rPr>
          <w:rFonts w:eastAsia="MS Mincho" w:cs="Times New Roman"/>
          <w:bCs/>
          <w:iCs/>
          <w:sz w:val="24"/>
          <w:szCs w:val="24"/>
          <w:lang w:val="en-US" w:eastAsia="ja-JP"/>
        </w:rPr>
        <w:t>.</w:t>
      </w:r>
    </w:p>
    <w:p w14:paraId="2C85CECD" w14:textId="511B09E2" w:rsidR="00487CC3" w:rsidRDefault="00487CC3" w:rsidP="003A2AB9">
      <w:pPr>
        <w:pStyle w:val="aa"/>
        <w:autoSpaceDE w:val="0"/>
        <w:autoSpaceDN w:val="0"/>
        <w:adjustRightInd w:val="0"/>
        <w:spacing w:line="360" w:lineRule="auto"/>
        <w:ind w:firstLine="709"/>
        <w:jc w:val="both"/>
        <w:rPr>
          <w:rFonts w:ascii="Times New Roman" w:hAnsi="Times New Roman"/>
          <w:sz w:val="24"/>
          <w:szCs w:val="24"/>
          <w:lang w:val="en-US"/>
        </w:rPr>
      </w:pPr>
      <w:r w:rsidRPr="00625681">
        <w:rPr>
          <w:rFonts w:ascii="Times New Roman" w:hAnsi="Times New Roman"/>
          <w:sz w:val="24"/>
          <w:szCs w:val="24"/>
          <w:lang w:val="en-US"/>
        </w:rPr>
        <w:t>2 </w:t>
      </w:r>
      <w:bookmarkStart w:id="41" w:name="_Hlk52528473"/>
      <w:proofErr w:type="spellStart"/>
      <w:r w:rsidR="006B6151" w:rsidRPr="00625681">
        <w:rPr>
          <w:rFonts w:ascii="Times New Roman" w:hAnsi="Times New Roman"/>
          <w:sz w:val="24"/>
          <w:szCs w:val="24"/>
          <w:lang w:val="en-US"/>
        </w:rPr>
        <w:t>Tskhe</w:t>
      </w:r>
      <w:proofErr w:type="spellEnd"/>
      <w:r w:rsidR="006B6151" w:rsidRPr="00625681">
        <w:rPr>
          <w:rFonts w:ascii="Times New Roman" w:hAnsi="Times New Roman"/>
          <w:sz w:val="24"/>
          <w:szCs w:val="24"/>
          <w:lang w:val="en-US"/>
        </w:rPr>
        <w:t xml:space="preserve"> V.K., </w:t>
      </w:r>
      <w:proofErr w:type="spellStart"/>
      <w:r w:rsidR="006B6151" w:rsidRPr="00625681">
        <w:rPr>
          <w:rFonts w:ascii="Times New Roman" w:hAnsi="Times New Roman"/>
          <w:sz w:val="24"/>
          <w:szCs w:val="24"/>
          <w:lang w:val="en-US"/>
        </w:rPr>
        <w:t>Mu</w:t>
      </w:r>
      <w:r w:rsidR="006B6151">
        <w:rPr>
          <w:rFonts w:ascii="Times New Roman" w:hAnsi="Times New Roman"/>
          <w:sz w:val="24"/>
          <w:szCs w:val="24"/>
          <w:lang w:val="en-US"/>
        </w:rPr>
        <w:t>khamedov</w:t>
      </w:r>
      <w:proofErr w:type="spellEnd"/>
      <w:r w:rsidR="006B6151">
        <w:rPr>
          <w:rFonts w:ascii="Times New Roman" w:hAnsi="Times New Roman"/>
          <w:sz w:val="24"/>
          <w:szCs w:val="24"/>
          <w:lang w:val="en-US"/>
        </w:rPr>
        <w:t xml:space="preserve"> </w:t>
      </w:r>
      <w:proofErr w:type="spellStart"/>
      <w:r w:rsidR="006B6151">
        <w:rPr>
          <w:rFonts w:ascii="Times New Roman" w:hAnsi="Times New Roman"/>
          <w:sz w:val="24"/>
          <w:szCs w:val="24"/>
          <w:lang w:val="en-US"/>
        </w:rPr>
        <w:t>N.Ye</w:t>
      </w:r>
      <w:proofErr w:type="spellEnd"/>
      <w:r w:rsidR="006B6151" w:rsidRPr="00625681">
        <w:rPr>
          <w:rFonts w:ascii="Times New Roman" w:hAnsi="Times New Roman"/>
          <w:sz w:val="24"/>
          <w:szCs w:val="24"/>
          <w:lang w:val="en-US"/>
        </w:rPr>
        <w:t xml:space="preserve">., </w:t>
      </w:r>
      <w:proofErr w:type="spellStart"/>
      <w:r w:rsidR="006B6151" w:rsidRPr="00625681">
        <w:rPr>
          <w:rFonts w:ascii="Times New Roman" w:hAnsi="Times New Roman"/>
          <w:sz w:val="24"/>
          <w:szCs w:val="24"/>
          <w:lang w:val="en-US"/>
        </w:rPr>
        <w:t>Skakov</w:t>
      </w:r>
      <w:proofErr w:type="spellEnd"/>
      <w:r w:rsidR="006B6151" w:rsidRPr="00625681">
        <w:rPr>
          <w:rFonts w:ascii="Times New Roman" w:hAnsi="Times New Roman"/>
          <w:sz w:val="24"/>
          <w:szCs w:val="24"/>
          <w:lang w:val="en-US"/>
        </w:rPr>
        <w:t xml:space="preserve"> M.K., </w:t>
      </w:r>
      <w:proofErr w:type="spellStart"/>
      <w:r w:rsidR="006B6151" w:rsidRPr="00625681">
        <w:rPr>
          <w:rFonts w:ascii="Times New Roman" w:hAnsi="Times New Roman"/>
          <w:sz w:val="24"/>
          <w:szCs w:val="24"/>
          <w:lang w:val="en-US"/>
        </w:rPr>
        <w:t>Pakhnits</w:t>
      </w:r>
      <w:proofErr w:type="spellEnd"/>
      <w:r w:rsidR="006B6151" w:rsidRPr="00625681">
        <w:rPr>
          <w:rFonts w:ascii="Times New Roman" w:hAnsi="Times New Roman"/>
          <w:sz w:val="24"/>
          <w:szCs w:val="24"/>
          <w:lang w:val="en-US"/>
        </w:rPr>
        <w:t xml:space="preserve"> A.V., </w:t>
      </w:r>
      <w:proofErr w:type="spellStart"/>
      <w:r w:rsidR="006B6151" w:rsidRPr="00625681">
        <w:rPr>
          <w:rFonts w:ascii="Times New Roman" w:hAnsi="Times New Roman"/>
          <w:sz w:val="24"/>
          <w:szCs w:val="24"/>
          <w:lang w:val="en-US"/>
        </w:rPr>
        <w:t>Murzagali</w:t>
      </w:r>
      <w:r w:rsidR="006B6151">
        <w:rPr>
          <w:rFonts w:ascii="Times New Roman" w:hAnsi="Times New Roman"/>
          <w:sz w:val="24"/>
          <w:szCs w:val="24"/>
          <w:lang w:val="en-US"/>
        </w:rPr>
        <w:t>y</w:t>
      </w:r>
      <w:r w:rsidR="006B6151" w:rsidRPr="00625681">
        <w:rPr>
          <w:rFonts w:ascii="Times New Roman" w:hAnsi="Times New Roman"/>
          <w:sz w:val="24"/>
          <w:szCs w:val="24"/>
          <w:lang w:val="en-US"/>
        </w:rPr>
        <w:t>eva</w:t>
      </w:r>
      <w:proofErr w:type="spellEnd"/>
      <w:r w:rsidR="006B6151" w:rsidRPr="00625681">
        <w:rPr>
          <w:rFonts w:ascii="Times New Roman" w:hAnsi="Times New Roman"/>
          <w:sz w:val="24"/>
          <w:szCs w:val="24"/>
          <w:lang w:val="en-US"/>
        </w:rPr>
        <w:t xml:space="preserve"> A.A.</w:t>
      </w:r>
      <w:r w:rsidR="006B6151">
        <w:rPr>
          <w:rFonts w:ascii="Times New Roman" w:hAnsi="Times New Roman"/>
          <w:sz w:val="24"/>
          <w:szCs w:val="24"/>
          <w:lang w:val="en-US"/>
        </w:rPr>
        <w:t xml:space="preserve"> </w:t>
      </w:r>
      <w:r w:rsidR="00625681" w:rsidRPr="00625681">
        <w:rPr>
          <w:rFonts w:ascii="Times New Roman" w:hAnsi="Times New Roman"/>
          <w:sz w:val="24"/>
          <w:szCs w:val="24"/>
          <w:lang w:val="en-US"/>
        </w:rPr>
        <w:t>Thermal state of ampoule irradiation device during testing of a model fuel syst</w:t>
      </w:r>
      <w:r w:rsidR="006B6151">
        <w:rPr>
          <w:rFonts w:ascii="Times New Roman" w:hAnsi="Times New Roman"/>
          <w:sz w:val="24"/>
          <w:szCs w:val="24"/>
          <w:lang w:val="en-US"/>
        </w:rPr>
        <w:t>em at the IGR research reactor</w:t>
      </w:r>
      <w:r w:rsidR="00625681" w:rsidRPr="00625681">
        <w:rPr>
          <w:rFonts w:ascii="Times New Roman" w:hAnsi="Times New Roman"/>
          <w:sz w:val="24"/>
          <w:szCs w:val="24"/>
          <w:lang w:val="en-US"/>
        </w:rPr>
        <w:t xml:space="preserve"> // Bulletin of </w:t>
      </w:r>
      <w:proofErr w:type="spellStart"/>
      <w:proofErr w:type="gramStart"/>
      <w:r w:rsidR="00625681" w:rsidRPr="00625681">
        <w:rPr>
          <w:rFonts w:ascii="Times New Roman" w:hAnsi="Times New Roman"/>
          <w:sz w:val="24"/>
          <w:szCs w:val="24"/>
          <w:lang w:val="en-US"/>
        </w:rPr>
        <w:t>KazNTU</w:t>
      </w:r>
      <w:proofErr w:type="spellEnd"/>
      <w:r w:rsidR="00625681" w:rsidRPr="00625681">
        <w:rPr>
          <w:rFonts w:ascii="Times New Roman" w:hAnsi="Times New Roman"/>
          <w:sz w:val="24"/>
          <w:szCs w:val="24"/>
          <w:lang w:val="en-US"/>
        </w:rPr>
        <w:t>.–</w:t>
      </w:r>
      <w:proofErr w:type="gramEnd"/>
      <w:r w:rsidR="00625681" w:rsidRPr="00625681">
        <w:rPr>
          <w:rFonts w:ascii="Times New Roman" w:hAnsi="Times New Roman"/>
          <w:sz w:val="24"/>
          <w:szCs w:val="24"/>
          <w:lang w:val="en-US"/>
        </w:rPr>
        <w:t xml:space="preserve"> 2019 .– </w:t>
      </w:r>
      <w:r w:rsidR="00625681">
        <w:rPr>
          <w:rFonts w:ascii="Times New Roman" w:hAnsi="Times New Roman"/>
          <w:sz w:val="24"/>
          <w:szCs w:val="24"/>
          <w:lang w:val="en-US"/>
        </w:rPr>
        <w:t>Edit.</w:t>
      </w:r>
      <w:r w:rsidR="00625681" w:rsidRPr="00625681">
        <w:rPr>
          <w:rFonts w:ascii="Times New Roman" w:hAnsi="Times New Roman"/>
          <w:sz w:val="24"/>
          <w:szCs w:val="24"/>
          <w:lang w:val="en-US"/>
        </w:rPr>
        <w:t>3 (133).</w:t>
      </w:r>
      <w:r w:rsidR="001A57C8">
        <w:rPr>
          <w:rFonts w:ascii="Times New Roman" w:hAnsi="Times New Roman"/>
          <w:sz w:val="24"/>
          <w:szCs w:val="24"/>
          <w:lang w:val="en-US"/>
        </w:rPr>
        <w:t>–</w:t>
      </w:r>
      <w:r w:rsidR="00625681" w:rsidRPr="00625681">
        <w:rPr>
          <w:rFonts w:ascii="Times New Roman" w:hAnsi="Times New Roman"/>
          <w:sz w:val="24"/>
          <w:szCs w:val="24"/>
          <w:lang w:val="en-US"/>
        </w:rPr>
        <w:t xml:space="preserve"> </w:t>
      </w:r>
      <w:r w:rsidR="00625681">
        <w:rPr>
          <w:rFonts w:ascii="Times New Roman" w:hAnsi="Times New Roman"/>
          <w:sz w:val="24"/>
          <w:szCs w:val="24"/>
          <w:lang w:val="en-US"/>
        </w:rPr>
        <w:t>P</w:t>
      </w:r>
      <w:r w:rsidR="00625681" w:rsidRPr="00625681">
        <w:rPr>
          <w:rFonts w:ascii="Times New Roman" w:hAnsi="Times New Roman"/>
          <w:sz w:val="24"/>
          <w:szCs w:val="24"/>
          <w:lang w:val="en-US"/>
        </w:rPr>
        <w:t xml:space="preserve">. 445-451. </w:t>
      </w:r>
      <w:r w:rsidR="00A72D09" w:rsidRPr="00A72D09">
        <w:rPr>
          <w:rFonts w:ascii="Times New Roman" w:hAnsi="Times New Roman"/>
          <w:sz w:val="24"/>
          <w:szCs w:val="24"/>
          <w:lang w:val="en-US"/>
        </w:rPr>
        <w:t xml:space="preserve">(Russian). </w:t>
      </w:r>
      <w:r w:rsidR="00625681" w:rsidRPr="00625681">
        <w:rPr>
          <w:rFonts w:ascii="Times New Roman" w:hAnsi="Times New Roman"/>
          <w:sz w:val="24"/>
          <w:szCs w:val="24"/>
          <w:lang w:val="en-US"/>
        </w:rPr>
        <w:t>(IF = 0.04</w:t>
      </w:r>
      <w:r w:rsidR="00A72D09" w:rsidRPr="004D1E7C">
        <w:rPr>
          <w:rFonts w:ascii="Times New Roman" w:hAnsi="Times New Roman"/>
          <w:sz w:val="24"/>
          <w:szCs w:val="24"/>
          <w:lang w:val="en-US"/>
        </w:rPr>
        <w:t>5</w:t>
      </w:r>
      <w:r w:rsidR="00625681" w:rsidRPr="00625681">
        <w:rPr>
          <w:rFonts w:ascii="Times New Roman" w:hAnsi="Times New Roman"/>
          <w:sz w:val="24"/>
          <w:szCs w:val="24"/>
          <w:lang w:val="en-US"/>
        </w:rPr>
        <w:t xml:space="preserve">, </w:t>
      </w:r>
      <w:proofErr w:type="spellStart"/>
      <w:r w:rsidR="00625681" w:rsidRPr="00625681">
        <w:rPr>
          <w:rFonts w:ascii="Times New Roman" w:hAnsi="Times New Roman"/>
          <w:sz w:val="24"/>
          <w:szCs w:val="24"/>
          <w:lang w:val="en-US"/>
        </w:rPr>
        <w:t>KazBC</w:t>
      </w:r>
      <w:proofErr w:type="spellEnd"/>
      <w:r w:rsidR="00625681" w:rsidRPr="00625681">
        <w:rPr>
          <w:rFonts w:ascii="Times New Roman" w:hAnsi="Times New Roman"/>
          <w:sz w:val="24"/>
          <w:szCs w:val="24"/>
          <w:lang w:val="en-US"/>
        </w:rPr>
        <w:t>, 201</w:t>
      </w:r>
      <w:r w:rsidR="00A72D09" w:rsidRPr="004D1E7C">
        <w:rPr>
          <w:rFonts w:ascii="Times New Roman" w:hAnsi="Times New Roman"/>
          <w:sz w:val="24"/>
          <w:szCs w:val="24"/>
          <w:lang w:val="en-US"/>
        </w:rPr>
        <w:t>7</w:t>
      </w:r>
      <w:r w:rsidR="00625681" w:rsidRPr="00625681">
        <w:rPr>
          <w:rFonts w:ascii="Times New Roman" w:hAnsi="Times New Roman"/>
          <w:sz w:val="24"/>
          <w:szCs w:val="24"/>
          <w:lang w:val="en-US"/>
        </w:rPr>
        <w:t>)</w:t>
      </w:r>
      <w:r w:rsidR="006B6151">
        <w:rPr>
          <w:rFonts w:ascii="Times New Roman" w:hAnsi="Times New Roman"/>
          <w:sz w:val="24"/>
          <w:szCs w:val="24"/>
          <w:lang w:val="en-US"/>
        </w:rPr>
        <w:t>.</w:t>
      </w:r>
      <w:bookmarkEnd w:id="41"/>
    </w:p>
    <w:p w14:paraId="15570F4D" w14:textId="79FA52ED" w:rsidR="00DA6659" w:rsidRPr="003143C5" w:rsidRDefault="00DA6659" w:rsidP="003A2AB9">
      <w:pPr>
        <w:pStyle w:val="aa"/>
        <w:autoSpaceDE w:val="0"/>
        <w:autoSpaceDN w:val="0"/>
        <w:adjustRightInd w:val="0"/>
        <w:spacing w:line="360" w:lineRule="auto"/>
        <w:ind w:firstLine="709"/>
        <w:jc w:val="both"/>
        <w:rPr>
          <w:rFonts w:ascii="Times New Roman" w:hAnsi="Times New Roman"/>
          <w:sz w:val="24"/>
          <w:szCs w:val="24"/>
          <w:lang w:val="en-US"/>
        </w:rPr>
      </w:pPr>
      <w:r w:rsidRPr="003143C5">
        <w:rPr>
          <w:rFonts w:ascii="Times New Roman" w:hAnsi="Times New Roman"/>
          <w:sz w:val="24"/>
          <w:szCs w:val="24"/>
          <w:lang w:val="en-US"/>
        </w:rPr>
        <w:t>Foreign:</w:t>
      </w:r>
    </w:p>
    <w:p w14:paraId="245B5954" w14:textId="08864508" w:rsidR="00487CC3" w:rsidRPr="006B6151" w:rsidRDefault="00487CC3" w:rsidP="003A2AB9">
      <w:pPr>
        <w:pStyle w:val="aa"/>
        <w:autoSpaceDE w:val="0"/>
        <w:autoSpaceDN w:val="0"/>
        <w:adjustRightInd w:val="0"/>
        <w:spacing w:line="360" w:lineRule="auto"/>
        <w:ind w:firstLine="709"/>
        <w:jc w:val="both"/>
        <w:rPr>
          <w:rFonts w:ascii="Times New Roman" w:hAnsi="Times New Roman"/>
          <w:bCs/>
          <w:iCs/>
          <w:sz w:val="24"/>
          <w:szCs w:val="24"/>
          <w:lang w:val="en-US"/>
        </w:rPr>
      </w:pPr>
      <w:r w:rsidRPr="00B830B6">
        <w:rPr>
          <w:rFonts w:ascii="Times New Roman" w:hAnsi="Times New Roman"/>
          <w:bCs/>
          <w:iCs/>
          <w:sz w:val="24"/>
          <w:szCs w:val="24"/>
          <w:lang w:val="kk-KZ"/>
        </w:rPr>
        <w:t>3 </w:t>
      </w:r>
      <w:bookmarkStart w:id="42" w:name="_Hlk52528489"/>
      <w:r w:rsidRPr="00B830B6">
        <w:rPr>
          <w:rFonts w:ascii="Times New Roman" w:hAnsi="Times New Roman"/>
          <w:bCs/>
          <w:iCs/>
          <w:sz w:val="24"/>
          <w:szCs w:val="24"/>
          <w:lang w:val="kk-KZ"/>
        </w:rPr>
        <w:t>Mukhamedova N.M., Skakov M.K., Wieleba W. Determination of phase composition and mechanical properties of surface of the material obtained on the basis of silicon and carbon by spark-plasma sintering method // AIMS Materials Science.– 2019.– Vol. 6(1) .– P. 1-9. doi: 10.3934/matersci.2019.1.1.</w:t>
      </w:r>
      <w:bookmarkEnd w:id="42"/>
      <w:r w:rsidRPr="00B830B6">
        <w:rPr>
          <w:rFonts w:ascii="Times New Roman" w:hAnsi="Times New Roman"/>
          <w:bCs/>
          <w:iCs/>
          <w:sz w:val="24"/>
          <w:szCs w:val="24"/>
          <w:lang w:val="kk-KZ"/>
        </w:rPr>
        <w:t xml:space="preserve"> (</w:t>
      </w:r>
      <w:r w:rsidR="00A72D09" w:rsidRPr="00A72D09">
        <w:rPr>
          <w:rFonts w:ascii="Times New Roman" w:hAnsi="Times New Roman"/>
          <w:bCs/>
          <w:iCs/>
          <w:sz w:val="24"/>
          <w:szCs w:val="24"/>
          <w:lang w:val="kk-KZ"/>
        </w:rPr>
        <w:t xml:space="preserve">IF </w:t>
      </w:r>
      <w:r w:rsidR="00E21D1D" w:rsidRPr="00625681">
        <w:rPr>
          <w:rFonts w:ascii="Times New Roman" w:hAnsi="Times New Roman"/>
          <w:sz w:val="24"/>
          <w:szCs w:val="24"/>
          <w:lang w:val="en-US"/>
        </w:rPr>
        <w:t>=</w:t>
      </w:r>
      <w:r w:rsidR="00A72D09" w:rsidRPr="00A72D09">
        <w:rPr>
          <w:rFonts w:ascii="Times New Roman" w:hAnsi="Times New Roman"/>
          <w:bCs/>
          <w:iCs/>
          <w:sz w:val="24"/>
          <w:szCs w:val="24"/>
          <w:lang w:val="kk-KZ"/>
        </w:rPr>
        <w:t xml:space="preserve"> 1,04, H-11, SJR Materials Science Q3, Scopus and WoS, 44</w:t>
      </w:r>
      <w:r w:rsidR="00E21D1D">
        <w:rPr>
          <w:rFonts w:ascii="Times New Roman" w:hAnsi="Times New Roman"/>
          <w:bCs/>
          <w:iCs/>
          <w:sz w:val="24"/>
          <w:szCs w:val="24"/>
          <w:lang w:val="kk-KZ"/>
        </w:rPr>
        <w:t xml:space="preserve"> </w:t>
      </w:r>
      <w:r w:rsidR="00A72D09" w:rsidRPr="00A72D09">
        <w:rPr>
          <w:rFonts w:ascii="Times New Roman" w:hAnsi="Times New Roman"/>
          <w:bCs/>
          <w:iCs/>
          <w:sz w:val="24"/>
          <w:szCs w:val="24"/>
          <w:lang w:val="kk-KZ"/>
        </w:rPr>
        <w:t>% by CiteScore</w:t>
      </w:r>
      <w:r w:rsidRPr="00B830B6">
        <w:rPr>
          <w:rFonts w:ascii="Times New Roman" w:hAnsi="Times New Roman"/>
          <w:bCs/>
          <w:iCs/>
          <w:sz w:val="24"/>
          <w:szCs w:val="24"/>
          <w:lang w:val="kk-KZ"/>
        </w:rPr>
        <w:t>)</w:t>
      </w:r>
      <w:r w:rsidR="006B6151">
        <w:rPr>
          <w:rFonts w:ascii="Times New Roman" w:hAnsi="Times New Roman"/>
          <w:bCs/>
          <w:iCs/>
          <w:sz w:val="24"/>
          <w:szCs w:val="24"/>
          <w:lang w:val="en-US"/>
        </w:rPr>
        <w:t>.</w:t>
      </w:r>
    </w:p>
    <w:p w14:paraId="5F7EB099" w14:textId="32A9A8BF" w:rsidR="00487CC3" w:rsidRDefault="00487CC3" w:rsidP="003A2AB9">
      <w:pPr>
        <w:tabs>
          <w:tab w:val="left" w:pos="567"/>
          <w:tab w:val="left" w:pos="993"/>
        </w:tabs>
        <w:spacing w:line="360" w:lineRule="auto"/>
        <w:ind w:firstLine="709"/>
        <w:jc w:val="both"/>
        <w:rPr>
          <w:rFonts w:cs="Times New Roman"/>
          <w:sz w:val="24"/>
          <w:szCs w:val="24"/>
          <w:lang w:val="en-US"/>
        </w:rPr>
      </w:pPr>
    </w:p>
    <w:p w14:paraId="1A49C98E" w14:textId="51692139" w:rsidR="00487CC3" w:rsidRDefault="000D038C" w:rsidP="003A2AB9">
      <w:pPr>
        <w:tabs>
          <w:tab w:val="num" w:pos="851"/>
        </w:tabs>
        <w:spacing w:line="360" w:lineRule="auto"/>
        <w:ind w:firstLine="709"/>
        <w:jc w:val="both"/>
        <w:rPr>
          <w:rFonts w:eastAsia="Times New Roman" w:cs="Times New Roman"/>
          <w:sz w:val="24"/>
          <w:szCs w:val="24"/>
          <w:lang w:val="en-US" w:eastAsia="ko-KR"/>
        </w:rPr>
      </w:pPr>
      <w:bookmarkStart w:id="43" w:name="_Hlk52528544"/>
      <w:r w:rsidRPr="00B85B4E">
        <w:rPr>
          <w:rFonts w:eastAsia="Times New Roman" w:cs="Times New Roman"/>
          <w:sz w:val="24"/>
          <w:szCs w:val="24"/>
          <w:lang w:val="en-US" w:eastAsia="ko-KR"/>
        </w:rPr>
        <w:lastRenderedPageBreak/>
        <w:t>Abstracts</w:t>
      </w:r>
      <w:bookmarkEnd w:id="43"/>
      <w:r w:rsidR="00487CC3" w:rsidRPr="00B85B4E">
        <w:rPr>
          <w:rFonts w:eastAsia="Times New Roman" w:cs="Times New Roman"/>
          <w:sz w:val="24"/>
          <w:szCs w:val="24"/>
          <w:lang w:val="en-US" w:eastAsia="ko-KR"/>
        </w:rPr>
        <w:t>:</w:t>
      </w:r>
    </w:p>
    <w:p w14:paraId="492C6255" w14:textId="11291F6B" w:rsidR="00DA6659" w:rsidRPr="003143C5" w:rsidRDefault="00DA6659" w:rsidP="003A2AB9">
      <w:pPr>
        <w:tabs>
          <w:tab w:val="num" w:pos="851"/>
        </w:tabs>
        <w:spacing w:line="360" w:lineRule="auto"/>
        <w:ind w:firstLine="709"/>
        <w:jc w:val="both"/>
        <w:rPr>
          <w:rFonts w:eastAsia="Times New Roman" w:cs="Times New Roman"/>
          <w:sz w:val="24"/>
          <w:szCs w:val="24"/>
          <w:lang w:val="en-US" w:eastAsia="ko-KR"/>
        </w:rPr>
      </w:pPr>
      <w:r w:rsidRPr="003143C5">
        <w:rPr>
          <w:rFonts w:eastAsia="Times New Roman" w:cs="Times New Roman"/>
          <w:sz w:val="24"/>
          <w:szCs w:val="24"/>
          <w:lang w:val="en-US" w:eastAsia="ko-KR"/>
        </w:rPr>
        <w:t>Foreign:</w:t>
      </w:r>
    </w:p>
    <w:p w14:paraId="1BC61C9D" w14:textId="5E3ED42A" w:rsidR="00487CC3" w:rsidRPr="000D038C" w:rsidRDefault="009133F8" w:rsidP="003A2AB9">
      <w:pPr>
        <w:spacing w:line="360" w:lineRule="auto"/>
        <w:ind w:firstLine="709"/>
        <w:jc w:val="both"/>
        <w:rPr>
          <w:rFonts w:cs="Times New Roman"/>
          <w:sz w:val="24"/>
          <w:szCs w:val="24"/>
          <w:lang w:val="en-US"/>
        </w:rPr>
      </w:pPr>
      <w:r>
        <w:rPr>
          <w:rFonts w:cs="Times New Roman"/>
          <w:sz w:val="24"/>
          <w:szCs w:val="24"/>
          <w:lang w:val="en-US"/>
        </w:rPr>
        <w:t>1</w:t>
      </w:r>
      <w:r w:rsidR="00487CC3" w:rsidRPr="00B830B6">
        <w:rPr>
          <w:rFonts w:cs="Times New Roman"/>
          <w:sz w:val="24"/>
          <w:szCs w:val="24"/>
          <w:lang w:val="en-US"/>
        </w:rPr>
        <w:t> </w:t>
      </w:r>
      <w:bookmarkStart w:id="44" w:name="_Hlk52528552"/>
      <w:proofErr w:type="spellStart"/>
      <w:r w:rsidR="000D038C" w:rsidRPr="000D038C">
        <w:rPr>
          <w:rFonts w:cs="Times New Roman"/>
          <w:sz w:val="24"/>
          <w:szCs w:val="24"/>
          <w:lang w:val="en-US"/>
        </w:rPr>
        <w:t>Tskhe</w:t>
      </w:r>
      <w:proofErr w:type="spellEnd"/>
      <w:r w:rsidR="000D038C" w:rsidRPr="000D038C">
        <w:rPr>
          <w:rFonts w:cs="Times New Roman"/>
          <w:sz w:val="24"/>
          <w:szCs w:val="24"/>
          <w:lang w:val="en-US"/>
        </w:rPr>
        <w:t xml:space="preserve"> V.K., </w:t>
      </w:r>
      <w:proofErr w:type="spellStart"/>
      <w:r w:rsidR="000D038C" w:rsidRPr="000D038C">
        <w:rPr>
          <w:rFonts w:cs="Times New Roman"/>
          <w:sz w:val="24"/>
          <w:szCs w:val="24"/>
          <w:lang w:val="en-US"/>
        </w:rPr>
        <w:t>Kozlovsky</w:t>
      </w:r>
      <w:proofErr w:type="spellEnd"/>
      <w:r w:rsidR="000D038C" w:rsidRPr="000D038C">
        <w:rPr>
          <w:rFonts w:cs="Times New Roman"/>
          <w:sz w:val="24"/>
          <w:szCs w:val="24"/>
          <w:lang w:val="en-US"/>
        </w:rPr>
        <w:t xml:space="preserve"> </w:t>
      </w:r>
      <w:proofErr w:type="spellStart"/>
      <w:r w:rsidR="000D038C">
        <w:rPr>
          <w:rFonts w:cs="Times New Roman"/>
          <w:sz w:val="24"/>
          <w:szCs w:val="24"/>
          <w:lang w:val="en-US"/>
        </w:rPr>
        <w:t>Ye</w:t>
      </w:r>
      <w:r w:rsidR="000D038C" w:rsidRPr="000D038C">
        <w:rPr>
          <w:rFonts w:cs="Times New Roman"/>
          <w:sz w:val="24"/>
          <w:szCs w:val="24"/>
          <w:lang w:val="en-US"/>
        </w:rPr>
        <w:t>.V</w:t>
      </w:r>
      <w:proofErr w:type="spellEnd"/>
      <w:r w:rsidR="000D038C" w:rsidRPr="000D038C">
        <w:rPr>
          <w:rFonts w:cs="Times New Roman"/>
          <w:sz w:val="24"/>
          <w:szCs w:val="24"/>
          <w:lang w:val="en-US"/>
        </w:rPr>
        <w:t xml:space="preserve">., </w:t>
      </w:r>
      <w:proofErr w:type="spellStart"/>
      <w:r w:rsidR="000D038C" w:rsidRPr="000D038C">
        <w:rPr>
          <w:rFonts w:cs="Times New Roman"/>
          <w:sz w:val="24"/>
          <w:szCs w:val="24"/>
          <w:lang w:val="en-US"/>
        </w:rPr>
        <w:t>Mukhamedov</w:t>
      </w:r>
      <w:proofErr w:type="spellEnd"/>
      <w:r w:rsidR="000D038C" w:rsidRPr="000D038C">
        <w:rPr>
          <w:rFonts w:cs="Times New Roman"/>
          <w:sz w:val="24"/>
          <w:szCs w:val="24"/>
          <w:lang w:val="en-US"/>
        </w:rPr>
        <w:t xml:space="preserve"> </w:t>
      </w:r>
      <w:proofErr w:type="spellStart"/>
      <w:r w:rsidR="000D038C" w:rsidRPr="000D038C">
        <w:rPr>
          <w:rFonts w:cs="Times New Roman"/>
          <w:sz w:val="24"/>
          <w:szCs w:val="24"/>
          <w:lang w:val="en-US"/>
        </w:rPr>
        <w:t>N.</w:t>
      </w:r>
      <w:r w:rsidR="000D038C">
        <w:rPr>
          <w:rFonts w:cs="Times New Roman"/>
          <w:sz w:val="24"/>
          <w:szCs w:val="24"/>
          <w:lang w:val="en-US"/>
        </w:rPr>
        <w:t>Ye</w:t>
      </w:r>
      <w:proofErr w:type="spellEnd"/>
      <w:r w:rsidR="000D038C" w:rsidRPr="000D038C">
        <w:rPr>
          <w:rFonts w:cs="Times New Roman"/>
          <w:sz w:val="24"/>
          <w:szCs w:val="24"/>
          <w:lang w:val="en-US"/>
        </w:rPr>
        <w:t>., Skakov M.K. Computational and experimental determination of the rea</w:t>
      </w:r>
      <w:r w:rsidR="000D038C">
        <w:rPr>
          <w:rFonts w:cs="Times New Roman"/>
          <w:sz w:val="24"/>
          <w:szCs w:val="24"/>
          <w:lang w:val="en-US"/>
        </w:rPr>
        <w:t xml:space="preserve">ctivity margin required for start </w:t>
      </w:r>
      <w:r w:rsidR="000D038C" w:rsidRPr="000D038C">
        <w:rPr>
          <w:rFonts w:cs="Times New Roman"/>
          <w:sz w:val="24"/>
          <w:szCs w:val="24"/>
          <w:lang w:val="en-US"/>
        </w:rPr>
        <w:t>of the IGR reactor // Abstracts of the XXV International Scientific and Technical Conference</w:t>
      </w:r>
      <w:r w:rsidR="000D038C">
        <w:rPr>
          <w:rFonts w:cs="Times New Roman"/>
          <w:sz w:val="24"/>
          <w:szCs w:val="24"/>
          <w:lang w:val="en-US"/>
        </w:rPr>
        <w:t xml:space="preserve"> of Students and Postgraduates “</w:t>
      </w:r>
      <w:r w:rsidR="000D038C" w:rsidRPr="000D038C">
        <w:rPr>
          <w:rFonts w:cs="Times New Roman"/>
          <w:sz w:val="24"/>
          <w:szCs w:val="24"/>
          <w:lang w:val="en-US"/>
        </w:rPr>
        <w:t>Radio Electronics, Electronics and Power Engineering</w:t>
      </w:r>
      <w:proofErr w:type="gramStart"/>
      <w:r w:rsidR="000D038C">
        <w:rPr>
          <w:rFonts w:cs="Times New Roman"/>
          <w:sz w:val="24"/>
          <w:szCs w:val="24"/>
          <w:lang w:val="en-US"/>
        </w:rPr>
        <w:t>”</w:t>
      </w:r>
      <w:r w:rsidR="00B85B4E">
        <w:rPr>
          <w:rFonts w:cs="Times New Roman"/>
          <w:sz w:val="24"/>
          <w:szCs w:val="24"/>
          <w:lang w:val="en-US"/>
        </w:rPr>
        <w:t>.–</w:t>
      </w:r>
      <w:proofErr w:type="gramEnd"/>
      <w:r w:rsidR="000D038C" w:rsidRPr="000D038C">
        <w:rPr>
          <w:rFonts w:cs="Times New Roman"/>
          <w:sz w:val="24"/>
          <w:szCs w:val="24"/>
          <w:lang w:val="en-US"/>
        </w:rPr>
        <w:t xml:space="preserve"> </w:t>
      </w:r>
      <w:r w:rsidR="000D038C" w:rsidRPr="000D038C">
        <w:rPr>
          <w:rFonts w:cs="Times New Roman"/>
          <w:sz w:val="24"/>
          <w:szCs w:val="24"/>
        </w:rPr>
        <w:t>М</w:t>
      </w:r>
      <w:r w:rsidR="0034201E">
        <w:rPr>
          <w:rFonts w:cs="Times New Roman"/>
          <w:sz w:val="24"/>
          <w:szCs w:val="24"/>
          <w:lang w:val="en-US"/>
        </w:rPr>
        <w:t>.</w:t>
      </w:r>
      <w:r w:rsidR="00B85B4E">
        <w:rPr>
          <w:rFonts w:cs="Times New Roman"/>
          <w:sz w:val="24"/>
          <w:szCs w:val="24"/>
          <w:lang w:val="en-US"/>
        </w:rPr>
        <w:t>2019.–</w:t>
      </w:r>
      <w:r w:rsidR="000D038C" w:rsidRPr="000D038C">
        <w:rPr>
          <w:rFonts w:cs="Times New Roman"/>
          <w:sz w:val="24"/>
          <w:szCs w:val="24"/>
          <w:lang w:val="en-US"/>
        </w:rPr>
        <w:t xml:space="preserve"> P. 720</w:t>
      </w:r>
      <w:bookmarkEnd w:id="44"/>
      <w:r w:rsidR="00487CC3" w:rsidRPr="000D038C">
        <w:rPr>
          <w:rFonts w:cs="Times New Roman"/>
          <w:sz w:val="24"/>
          <w:szCs w:val="24"/>
          <w:lang w:val="en-US"/>
        </w:rPr>
        <w:t>.</w:t>
      </w:r>
      <w:r w:rsidR="00A72D09">
        <w:rPr>
          <w:rFonts w:cs="Times New Roman"/>
          <w:sz w:val="24"/>
          <w:szCs w:val="24"/>
          <w:lang w:val="en-US"/>
        </w:rPr>
        <w:t xml:space="preserve"> </w:t>
      </w:r>
      <w:r w:rsidR="00A72D09">
        <w:rPr>
          <w:rFonts w:cs="Times New Roman"/>
          <w:sz w:val="24"/>
          <w:lang w:val="en-US"/>
        </w:rPr>
        <w:t>(Russian)</w:t>
      </w:r>
      <w:r w:rsidR="00A72D09">
        <w:rPr>
          <w:sz w:val="24"/>
          <w:szCs w:val="24"/>
          <w:lang w:val="en-US"/>
        </w:rPr>
        <w:t xml:space="preserve">. </w:t>
      </w:r>
    </w:p>
    <w:p w14:paraId="1A446637" w14:textId="4A799614" w:rsidR="00487CC3" w:rsidRPr="000D038C" w:rsidRDefault="009133F8" w:rsidP="003A2AB9">
      <w:pPr>
        <w:spacing w:line="360" w:lineRule="auto"/>
        <w:ind w:firstLine="709"/>
        <w:jc w:val="both"/>
        <w:rPr>
          <w:rFonts w:cs="Times New Roman"/>
          <w:sz w:val="24"/>
          <w:szCs w:val="24"/>
          <w:lang w:val="en-US"/>
        </w:rPr>
      </w:pPr>
      <w:r>
        <w:rPr>
          <w:rFonts w:cs="Times New Roman"/>
          <w:sz w:val="24"/>
          <w:szCs w:val="24"/>
          <w:lang w:val="en-US"/>
        </w:rPr>
        <w:t>2</w:t>
      </w:r>
      <w:r w:rsidR="00487CC3" w:rsidRPr="000D038C">
        <w:rPr>
          <w:rFonts w:cs="Times New Roman"/>
          <w:sz w:val="24"/>
          <w:szCs w:val="24"/>
          <w:lang w:val="en-US"/>
        </w:rPr>
        <w:t> </w:t>
      </w:r>
      <w:bookmarkStart w:id="45" w:name="_Hlk52528558"/>
      <w:proofErr w:type="spellStart"/>
      <w:r w:rsidR="000D038C">
        <w:rPr>
          <w:rFonts w:cs="Times New Roman"/>
          <w:sz w:val="24"/>
          <w:szCs w:val="24"/>
          <w:lang w:val="en-US"/>
        </w:rPr>
        <w:t>Mukhamediv</w:t>
      </w:r>
      <w:proofErr w:type="spellEnd"/>
      <w:r w:rsidR="000D038C" w:rsidRPr="000D038C">
        <w:rPr>
          <w:rFonts w:cs="Times New Roman"/>
          <w:sz w:val="24"/>
          <w:szCs w:val="24"/>
          <w:lang w:val="en-US"/>
        </w:rPr>
        <w:t xml:space="preserve"> </w:t>
      </w:r>
      <w:proofErr w:type="spellStart"/>
      <w:r w:rsidR="000D038C">
        <w:rPr>
          <w:rFonts w:cs="Times New Roman"/>
          <w:sz w:val="24"/>
          <w:szCs w:val="24"/>
          <w:lang w:val="en-US"/>
        </w:rPr>
        <w:t>N</w:t>
      </w:r>
      <w:r w:rsidR="000D038C" w:rsidRPr="000D038C">
        <w:rPr>
          <w:rFonts w:cs="Times New Roman"/>
          <w:sz w:val="24"/>
          <w:szCs w:val="24"/>
          <w:lang w:val="en-US"/>
        </w:rPr>
        <w:t>.</w:t>
      </w:r>
      <w:r w:rsidR="000D038C">
        <w:rPr>
          <w:rFonts w:cs="Times New Roman"/>
          <w:sz w:val="24"/>
          <w:szCs w:val="24"/>
          <w:lang w:val="en-US"/>
        </w:rPr>
        <w:t>Ye</w:t>
      </w:r>
      <w:proofErr w:type="spellEnd"/>
      <w:r w:rsidR="000D038C" w:rsidRPr="000D038C">
        <w:rPr>
          <w:rFonts w:cs="Times New Roman"/>
          <w:sz w:val="24"/>
          <w:szCs w:val="24"/>
          <w:lang w:val="en-US"/>
        </w:rPr>
        <w:t>.</w:t>
      </w:r>
      <w:r w:rsidR="00487CC3" w:rsidRPr="000D038C">
        <w:rPr>
          <w:rFonts w:cs="Times New Roman"/>
          <w:sz w:val="24"/>
          <w:szCs w:val="24"/>
          <w:lang w:val="en-US"/>
        </w:rPr>
        <w:t xml:space="preserve">, </w:t>
      </w:r>
      <w:proofErr w:type="spellStart"/>
      <w:r w:rsidR="000D038C">
        <w:rPr>
          <w:rFonts w:cs="Times New Roman"/>
          <w:sz w:val="24"/>
          <w:szCs w:val="24"/>
          <w:lang w:val="en-US"/>
        </w:rPr>
        <w:t>Vurim</w:t>
      </w:r>
      <w:proofErr w:type="spellEnd"/>
      <w:r w:rsidR="00487CC3" w:rsidRPr="000D038C">
        <w:rPr>
          <w:rFonts w:cs="Times New Roman"/>
          <w:sz w:val="24"/>
          <w:szCs w:val="24"/>
          <w:lang w:val="en-US"/>
        </w:rPr>
        <w:t xml:space="preserve"> </w:t>
      </w:r>
      <w:r w:rsidR="00487CC3" w:rsidRPr="00B830B6">
        <w:rPr>
          <w:rFonts w:cs="Times New Roman"/>
          <w:sz w:val="24"/>
          <w:szCs w:val="24"/>
        </w:rPr>
        <w:t>А</w:t>
      </w:r>
      <w:r w:rsidR="00487CC3" w:rsidRPr="000D038C">
        <w:rPr>
          <w:rFonts w:cs="Times New Roman"/>
          <w:sz w:val="24"/>
          <w:szCs w:val="24"/>
          <w:lang w:val="en-US"/>
        </w:rPr>
        <w:t>.</w:t>
      </w:r>
      <w:r w:rsidR="000D038C">
        <w:rPr>
          <w:rFonts w:cs="Times New Roman"/>
          <w:sz w:val="24"/>
          <w:szCs w:val="24"/>
          <w:lang w:val="en-US"/>
        </w:rPr>
        <w:t>D</w:t>
      </w:r>
      <w:r w:rsidR="00487CC3" w:rsidRPr="000D038C">
        <w:rPr>
          <w:rFonts w:cs="Times New Roman"/>
          <w:sz w:val="24"/>
          <w:szCs w:val="24"/>
          <w:lang w:val="en-US"/>
        </w:rPr>
        <w:t xml:space="preserve">., </w:t>
      </w:r>
      <w:proofErr w:type="spellStart"/>
      <w:r w:rsidR="000D038C" w:rsidRPr="000D038C">
        <w:rPr>
          <w:rFonts w:cs="Times New Roman"/>
          <w:sz w:val="24"/>
          <w:szCs w:val="24"/>
          <w:lang w:val="en-US"/>
        </w:rPr>
        <w:t>Pakhnits</w:t>
      </w:r>
      <w:proofErr w:type="spellEnd"/>
      <w:r w:rsidR="000D038C" w:rsidRPr="000D038C">
        <w:rPr>
          <w:rFonts w:cs="Times New Roman"/>
          <w:sz w:val="24"/>
          <w:szCs w:val="24"/>
          <w:lang w:val="en-US"/>
        </w:rPr>
        <w:t xml:space="preserve"> A.V., </w:t>
      </w:r>
      <w:proofErr w:type="spellStart"/>
      <w:r w:rsidR="000D038C" w:rsidRPr="000D038C">
        <w:rPr>
          <w:rFonts w:cs="Times New Roman"/>
          <w:sz w:val="24"/>
          <w:szCs w:val="24"/>
          <w:lang w:val="en-US"/>
        </w:rPr>
        <w:t>Skakov</w:t>
      </w:r>
      <w:proofErr w:type="spellEnd"/>
      <w:r w:rsidR="000D038C" w:rsidRPr="000D038C">
        <w:rPr>
          <w:rFonts w:cs="Times New Roman"/>
          <w:sz w:val="24"/>
          <w:szCs w:val="24"/>
          <w:lang w:val="en-US"/>
        </w:rPr>
        <w:t xml:space="preserve"> M.K., </w:t>
      </w:r>
      <w:proofErr w:type="spellStart"/>
      <w:r w:rsidR="000D038C" w:rsidRPr="000D038C">
        <w:rPr>
          <w:rFonts w:cs="Times New Roman"/>
          <w:sz w:val="24"/>
          <w:szCs w:val="24"/>
          <w:lang w:val="en-US"/>
        </w:rPr>
        <w:t>Tskhe</w:t>
      </w:r>
      <w:proofErr w:type="spellEnd"/>
      <w:r w:rsidR="000D038C" w:rsidRPr="000D038C">
        <w:rPr>
          <w:rFonts w:cs="Times New Roman"/>
          <w:sz w:val="24"/>
          <w:szCs w:val="24"/>
          <w:lang w:val="en-US"/>
        </w:rPr>
        <w:t xml:space="preserve"> V.K. Ampoule irradiation device for studying processes with fuel melting // Abstracts of the XIV International Scientific and Practical Conference (Part 1) </w:t>
      </w:r>
      <w:r w:rsidR="000D038C">
        <w:rPr>
          <w:rFonts w:cs="Times New Roman"/>
          <w:sz w:val="24"/>
          <w:szCs w:val="24"/>
          <w:lang w:val="en-US"/>
        </w:rPr>
        <w:t>“</w:t>
      </w:r>
      <w:r w:rsidR="000D038C" w:rsidRPr="000D038C">
        <w:rPr>
          <w:rFonts w:cs="Times New Roman"/>
          <w:sz w:val="24"/>
          <w:szCs w:val="24"/>
          <w:lang w:val="en-US"/>
        </w:rPr>
        <w:t>The Future</w:t>
      </w:r>
      <w:r w:rsidR="000D038C">
        <w:rPr>
          <w:rFonts w:cs="Times New Roman"/>
          <w:sz w:val="24"/>
          <w:szCs w:val="24"/>
          <w:lang w:val="en-US"/>
        </w:rPr>
        <w:t xml:space="preserve"> of Nuclear Energy – </w:t>
      </w:r>
      <w:proofErr w:type="spellStart"/>
      <w:r w:rsidR="000D038C">
        <w:rPr>
          <w:rFonts w:cs="Times New Roman"/>
          <w:sz w:val="24"/>
          <w:szCs w:val="24"/>
          <w:lang w:val="en-US"/>
        </w:rPr>
        <w:t>AtomFuture</w:t>
      </w:r>
      <w:proofErr w:type="spellEnd"/>
      <w:proofErr w:type="gramStart"/>
      <w:r w:rsidR="000D038C">
        <w:rPr>
          <w:rFonts w:cs="Times New Roman"/>
          <w:sz w:val="24"/>
          <w:szCs w:val="24"/>
          <w:lang w:val="en-US"/>
        </w:rPr>
        <w:t>”</w:t>
      </w:r>
      <w:r w:rsidR="00B85B4E">
        <w:rPr>
          <w:rFonts w:cs="Times New Roman"/>
          <w:sz w:val="24"/>
          <w:szCs w:val="24"/>
          <w:lang w:val="en-US"/>
        </w:rPr>
        <w:t>.</w:t>
      </w:r>
      <w:r w:rsidR="000D038C">
        <w:rPr>
          <w:rFonts w:cs="Times New Roman"/>
          <w:sz w:val="24"/>
          <w:szCs w:val="24"/>
          <w:lang w:val="en-US"/>
        </w:rPr>
        <w:t>–</w:t>
      </w:r>
      <w:proofErr w:type="gramEnd"/>
      <w:r w:rsidR="000D038C" w:rsidRPr="000D038C">
        <w:rPr>
          <w:rFonts w:cs="Times New Roman"/>
          <w:sz w:val="24"/>
          <w:szCs w:val="24"/>
          <w:lang w:val="en-US"/>
        </w:rPr>
        <w:t xml:space="preserve"> </w:t>
      </w:r>
      <w:proofErr w:type="spellStart"/>
      <w:r w:rsidR="000D038C" w:rsidRPr="000D038C">
        <w:rPr>
          <w:rFonts w:cs="Times New Roman"/>
          <w:sz w:val="24"/>
          <w:szCs w:val="24"/>
          <w:lang w:val="en-US"/>
        </w:rPr>
        <w:t>Obninsk</w:t>
      </w:r>
      <w:proofErr w:type="spellEnd"/>
      <w:r w:rsidR="000D038C" w:rsidRPr="000D038C">
        <w:rPr>
          <w:rFonts w:cs="Times New Roman"/>
          <w:sz w:val="24"/>
          <w:szCs w:val="24"/>
          <w:lang w:val="en-US"/>
        </w:rPr>
        <w:t xml:space="preserve">: IATE NRNU </w:t>
      </w:r>
      <w:proofErr w:type="spellStart"/>
      <w:r w:rsidR="000D038C" w:rsidRPr="000D038C">
        <w:rPr>
          <w:rFonts w:cs="Times New Roman"/>
          <w:sz w:val="24"/>
          <w:szCs w:val="24"/>
          <w:lang w:val="en-US"/>
        </w:rPr>
        <w:t>MEPhI</w:t>
      </w:r>
      <w:proofErr w:type="spellEnd"/>
      <w:r w:rsidR="000D038C" w:rsidRPr="000D038C">
        <w:rPr>
          <w:rFonts w:cs="Times New Roman"/>
          <w:sz w:val="24"/>
          <w:szCs w:val="24"/>
          <w:lang w:val="en-US"/>
        </w:rPr>
        <w:t>, 2019.</w:t>
      </w:r>
      <w:r w:rsidR="00B85B4E">
        <w:rPr>
          <w:rFonts w:cs="Times New Roman"/>
          <w:sz w:val="24"/>
          <w:szCs w:val="24"/>
          <w:lang w:val="en-US"/>
        </w:rPr>
        <w:t>–</w:t>
      </w:r>
      <w:r w:rsidR="000D038C" w:rsidRPr="000D038C">
        <w:rPr>
          <w:rFonts w:cs="Times New Roman"/>
          <w:sz w:val="24"/>
          <w:szCs w:val="24"/>
          <w:lang w:val="en-US"/>
        </w:rPr>
        <w:t xml:space="preserve"> P. 33-34</w:t>
      </w:r>
      <w:bookmarkEnd w:id="45"/>
      <w:r w:rsidR="00487CC3" w:rsidRPr="000D038C">
        <w:rPr>
          <w:rFonts w:cs="Times New Roman"/>
          <w:sz w:val="24"/>
          <w:szCs w:val="24"/>
          <w:lang w:val="en-US"/>
        </w:rPr>
        <w:t>.</w:t>
      </w:r>
      <w:r w:rsidR="00A72D09">
        <w:rPr>
          <w:rFonts w:cs="Times New Roman"/>
          <w:sz w:val="24"/>
          <w:szCs w:val="24"/>
          <w:lang w:val="en-US"/>
        </w:rPr>
        <w:t xml:space="preserve"> </w:t>
      </w:r>
      <w:bookmarkStart w:id="46" w:name="_Hlk52529134"/>
      <w:r w:rsidR="00A72D09">
        <w:rPr>
          <w:rFonts w:cs="Times New Roman"/>
          <w:sz w:val="24"/>
          <w:lang w:val="en-US"/>
        </w:rPr>
        <w:t>(Russian)</w:t>
      </w:r>
      <w:bookmarkEnd w:id="46"/>
      <w:r w:rsidR="00A72D09">
        <w:rPr>
          <w:sz w:val="24"/>
          <w:szCs w:val="24"/>
          <w:lang w:val="en-US"/>
        </w:rPr>
        <w:t>.</w:t>
      </w:r>
    </w:p>
    <w:p w14:paraId="46DB192B" w14:textId="77777777" w:rsidR="00487CC3" w:rsidRPr="000D038C" w:rsidRDefault="00487CC3" w:rsidP="003A2AB9">
      <w:pPr>
        <w:shd w:val="clear" w:color="auto" w:fill="FFFFFF"/>
        <w:suppressAutoHyphens/>
        <w:spacing w:line="360" w:lineRule="auto"/>
        <w:ind w:firstLine="709"/>
        <w:jc w:val="both"/>
        <w:rPr>
          <w:rFonts w:eastAsia="Times New Roman" w:cs="Times New Roman"/>
          <w:sz w:val="24"/>
          <w:szCs w:val="24"/>
          <w:lang w:val="en-US" w:eastAsia="ru-RU"/>
        </w:rPr>
      </w:pPr>
    </w:p>
    <w:p w14:paraId="5E615359" w14:textId="279C34E5" w:rsidR="00487CC3" w:rsidRPr="000D038C" w:rsidRDefault="00487CC3" w:rsidP="00CE5545">
      <w:pPr>
        <w:spacing w:line="360" w:lineRule="auto"/>
        <w:jc w:val="center"/>
        <w:rPr>
          <w:rFonts w:cs="Times New Roman"/>
          <w:sz w:val="24"/>
          <w:szCs w:val="24"/>
          <w:lang w:val="en-US"/>
        </w:rPr>
      </w:pPr>
      <w:r w:rsidRPr="000D038C">
        <w:rPr>
          <w:rFonts w:cs="Times New Roman"/>
          <w:sz w:val="24"/>
          <w:szCs w:val="24"/>
          <w:lang w:val="en-US"/>
        </w:rPr>
        <w:t>2018</w:t>
      </w:r>
    </w:p>
    <w:p w14:paraId="56C7572C" w14:textId="529F790A" w:rsidR="00487CC3" w:rsidRDefault="00C66B81" w:rsidP="003A2AB9">
      <w:pPr>
        <w:pStyle w:val="afffffc"/>
        <w:ind w:firstLine="709"/>
        <w:jc w:val="both"/>
        <w:rPr>
          <w:lang w:val="en-US" w:eastAsia="ko-KR"/>
        </w:rPr>
      </w:pPr>
      <w:bookmarkStart w:id="47" w:name="_Hlk52528991"/>
      <w:r w:rsidRPr="00EE5A35">
        <w:rPr>
          <w:lang w:val="en-US"/>
        </w:rPr>
        <w:t>Articles</w:t>
      </w:r>
      <w:bookmarkEnd w:id="47"/>
      <w:r w:rsidR="00EE5A35" w:rsidRPr="008D5249">
        <w:rPr>
          <w:lang w:val="en-US" w:eastAsia="ko-KR"/>
        </w:rPr>
        <w:t>:</w:t>
      </w:r>
    </w:p>
    <w:p w14:paraId="4AF36181" w14:textId="7B94F601" w:rsidR="00DA6659" w:rsidRPr="003143C5" w:rsidRDefault="00DA6659" w:rsidP="003A2AB9">
      <w:pPr>
        <w:pStyle w:val="afffffc"/>
        <w:ind w:firstLine="709"/>
        <w:jc w:val="both"/>
        <w:rPr>
          <w:lang w:val="en-US"/>
        </w:rPr>
      </w:pPr>
      <w:r w:rsidRPr="003143C5">
        <w:rPr>
          <w:lang w:val="en-US" w:eastAsia="ko-KR"/>
        </w:rPr>
        <w:t>Foreign:</w:t>
      </w:r>
    </w:p>
    <w:p w14:paraId="386804A8" w14:textId="44735171" w:rsidR="00487CC3" w:rsidRDefault="00487CC3" w:rsidP="003A2AB9">
      <w:pPr>
        <w:tabs>
          <w:tab w:val="left" w:pos="851"/>
        </w:tabs>
        <w:spacing w:line="360" w:lineRule="auto"/>
        <w:ind w:firstLine="709"/>
        <w:jc w:val="both"/>
        <w:rPr>
          <w:rFonts w:cs="Times New Roman"/>
          <w:sz w:val="24"/>
          <w:szCs w:val="24"/>
          <w:lang w:val="en-US"/>
        </w:rPr>
      </w:pPr>
      <w:r w:rsidRPr="00B830B6">
        <w:rPr>
          <w:rFonts w:cs="Times New Roman"/>
          <w:sz w:val="24"/>
          <w:szCs w:val="24"/>
          <w:lang w:val="en-US"/>
        </w:rPr>
        <w:t>1 </w:t>
      </w:r>
      <w:r w:rsidR="00EE5A35" w:rsidRPr="00B830B6">
        <w:rPr>
          <w:rFonts w:cs="Times New Roman"/>
          <w:sz w:val="24"/>
          <w:szCs w:val="24"/>
          <w:lang w:val="kk-KZ"/>
        </w:rPr>
        <w:t>Skakov</w:t>
      </w:r>
      <w:r w:rsidR="00EE5A35" w:rsidRPr="00B830B6">
        <w:rPr>
          <w:rFonts w:cs="Times New Roman"/>
          <w:sz w:val="24"/>
          <w:szCs w:val="24"/>
          <w:lang w:val="en-US"/>
        </w:rPr>
        <w:t xml:space="preserve"> </w:t>
      </w:r>
      <w:r w:rsidR="00EE5A35" w:rsidRPr="00B830B6">
        <w:rPr>
          <w:rFonts w:cs="Times New Roman"/>
          <w:sz w:val="24"/>
          <w:szCs w:val="24"/>
          <w:lang w:val="kk-KZ"/>
        </w:rPr>
        <w:t xml:space="preserve">М.К. </w:t>
      </w:r>
      <w:r w:rsidR="00EE5A35" w:rsidRPr="00B830B6">
        <w:rPr>
          <w:rFonts w:cs="Times New Roman"/>
          <w:sz w:val="24"/>
          <w:szCs w:val="24"/>
          <w:lang w:val="en-US"/>
        </w:rPr>
        <w:t xml:space="preserve">[et al.] </w:t>
      </w:r>
      <w:r w:rsidRPr="00B830B6">
        <w:rPr>
          <w:rFonts w:eastAsia="MS Mincho" w:cs="Times New Roman"/>
          <w:bCs/>
          <w:iCs/>
          <w:sz w:val="24"/>
          <w:szCs w:val="24"/>
          <w:lang w:val="kk-KZ" w:eastAsia="ja-JP"/>
        </w:rPr>
        <w:t>Properties of a protot</w:t>
      </w:r>
      <w:r w:rsidR="00EE5A35">
        <w:rPr>
          <w:rFonts w:eastAsia="MS Mincho" w:cs="Times New Roman"/>
          <w:bCs/>
          <w:iCs/>
          <w:sz w:val="24"/>
          <w:szCs w:val="24"/>
          <w:lang w:val="kk-KZ" w:eastAsia="ja-JP"/>
        </w:rPr>
        <w:t xml:space="preserve">ype corium of nuclear reactor </w:t>
      </w:r>
      <w:r w:rsidRPr="00B830B6">
        <w:rPr>
          <w:rFonts w:cs="Times New Roman"/>
          <w:sz w:val="24"/>
          <w:szCs w:val="24"/>
          <w:lang w:val="en-US"/>
        </w:rPr>
        <w:t>//</w:t>
      </w:r>
      <w:r w:rsidRPr="00B830B6">
        <w:rPr>
          <w:rFonts w:eastAsia="MS Mincho" w:cs="Times New Roman"/>
          <w:bCs/>
          <w:iCs/>
          <w:sz w:val="24"/>
          <w:szCs w:val="24"/>
          <w:lang w:val="kk-KZ" w:eastAsia="ja-JP"/>
        </w:rPr>
        <w:t xml:space="preserve"> </w:t>
      </w:r>
      <w:r w:rsidRPr="00B830B6">
        <w:rPr>
          <w:rFonts w:cs="Times New Roman"/>
          <w:sz w:val="24"/>
          <w:szCs w:val="24"/>
          <w:lang w:val="kk-KZ"/>
        </w:rPr>
        <w:t>Science and Technology of Nuclear</w:t>
      </w:r>
      <w:r w:rsidRPr="00B830B6">
        <w:rPr>
          <w:rFonts w:cs="Times New Roman"/>
          <w:sz w:val="24"/>
          <w:szCs w:val="24"/>
          <w:lang w:val="en-US"/>
        </w:rPr>
        <w:t xml:space="preserve"> </w:t>
      </w:r>
      <w:proofErr w:type="gramStart"/>
      <w:r w:rsidRPr="00B830B6">
        <w:rPr>
          <w:rFonts w:cs="Times New Roman"/>
          <w:sz w:val="24"/>
          <w:szCs w:val="24"/>
          <w:lang w:val="en-US"/>
        </w:rPr>
        <w:t>Installations</w:t>
      </w:r>
      <w:r w:rsidRPr="00B830B6">
        <w:rPr>
          <w:rFonts w:cs="Times New Roman"/>
          <w:sz w:val="24"/>
          <w:szCs w:val="24"/>
          <w:lang w:val="kk-KZ"/>
        </w:rPr>
        <w:t>.–</w:t>
      </w:r>
      <w:proofErr w:type="gramEnd"/>
      <w:r w:rsidRPr="00B830B6">
        <w:rPr>
          <w:rFonts w:cs="Times New Roman"/>
          <w:sz w:val="24"/>
          <w:szCs w:val="24"/>
          <w:lang w:val="kk-KZ"/>
        </w:rPr>
        <w:t xml:space="preserve"> </w:t>
      </w:r>
      <w:r w:rsidR="00EE5A35">
        <w:rPr>
          <w:rFonts w:cs="Times New Roman"/>
          <w:spacing w:val="-2"/>
          <w:sz w:val="24"/>
          <w:szCs w:val="24"/>
          <w:lang w:val="en-US"/>
        </w:rPr>
        <w:t>Vol.</w:t>
      </w:r>
      <w:r w:rsidRPr="00C66B81">
        <w:rPr>
          <w:rFonts w:cs="Times New Roman"/>
          <w:spacing w:val="-2"/>
          <w:sz w:val="24"/>
          <w:szCs w:val="24"/>
          <w:lang w:val="en-US"/>
        </w:rPr>
        <w:t xml:space="preserve"> 2018, </w:t>
      </w:r>
      <w:r w:rsidRPr="00B830B6">
        <w:rPr>
          <w:rFonts w:cs="Times New Roman"/>
          <w:spacing w:val="-2"/>
          <w:sz w:val="24"/>
          <w:szCs w:val="24"/>
          <w:lang w:val="en-US"/>
        </w:rPr>
        <w:t>Article</w:t>
      </w:r>
      <w:r w:rsidRPr="00C66B81">
        <w:rPr>
          <w:rFonts w:cs="Times New Roman"/>
          <w:spacing w:val="-2"/>
          <w:sz w:val="24"/>
          <w:szCs w:val="24"/>
          <w:lang w:val="en-US"/>
        </w:rPr>
        <w:t xml:space="preserve"> </w:t>
      </w:r>
      <w:r w:rsidRPr="00B830B6">
        <w:rPr>
          <w:rFonts w:cs="Times New Roman"/>
          <w:spacing w:val="-2"/>
          <w:sz w:val="24"/>
          <w:szCs w:val="24"/>
          <w:lang w:val="en-US"/>
        </w:rPr>
        <w:t>ID</w:t>
      </w:r>
      <w:r w:rsidRPr="00C66B81">
        <w:rPr>
          <w:rFonts w:cs="Times New Roman"/>
          <w:spacing w:val="-2"/>
          <w:sz w:val="24"/>
          <w:szCs w:val="24"/>
          <w:lang w:val="en-US"/>
        </w:rPr>
        <w:t xml:space="preserve"> 5208510, 7 </w:t>
      </w:r>
      <w:r w:rsidRPr="00B830B6">
        <w:rPr>
          <w:rFonts w:cs="Times New Roman"/>
          <w:spacing w:val="-2"/>
          <w:sz w:val="24"/>
          <w:szCs w:val="24"/>
          <w:lang w:val="en-US"/>
        </w:rPr>
        <w:t>pages</w:t>
      </w:r>
      <w:r w:rsidRPr="00B830B6">
        <w:rPr>
          <w:rFonts w:cs="Times New Roman"/>
          <w:spacing w:val="-2"/>
          <w:sz w:val="24"/>
          <w:szCs w:val="24"/>
          <w:lang w:val="kk-KZ"/>
        </w:rPr>
        <w:t xml:space="preserve">. </w:t>
      </w:r>
      <w:r w:rsidR="00C74549">
        <w:rPr>
          <w:rFonts w:cs="Times New Roman"/>
          <w:spacing w:val="-2"/>
          <w:sz w:val="24"/>
          <w:szCs w:val="24"/>
          <w:lang w:val="en-US"/>
        </w:rPr>
        <w:t>(</w:t>
      </w:r>
      <w:r w:rsidR="00E21D1D" w:rsidRPr="00BA5370">
        <w:rPr>
          <w:rFonts w:cs="Times New Roman"/>
          <w:sz w:val="24"/>
          <w:szCs w:val="24"/>
          <w:lang w:val="en-US"/>
        </w:rPr>
        <w:t>IF</w:t>
      </w:r>
      <w:r w:rsidR="007F6FF0" w:rsidRPr="007F6FF0">
        <w:rPr>
          <w:rFonts w:cs="Times New Roman"/>
          <w:sz w:val="24"/>
          <w:szCs w:val="24"/>
          <w:lang w:val="en-US"/>
        </w:rPr>
        <w:t xml:space="preserve"> </w:t>
      </w:r>
      <w:r w:rsidR="007F6FF0" w:rsidRPr="00625681">
        <w:rPr>
          <w:sz w:val="24"/>
          <w:szCs w:val="24"/>
          <w:lang w:val="en-US"/>
        </w:rPr>
        <w:t>=</w:t>
      </w:r>
      <w:r w:rsidR="007F6FF0" w:rsidRPr="007F6FF0">
        <w:rPr>
          <w:sz w:val="24"/>
          <w:szCs w:val="24"/>
          <w:lang w:val="en-US"/>
        </w:rPr>
        <w:t xml:space="preserve"> </w:t>
      </w:r>
      <w:r w:rsidR="00E21D1D" w:rsidRPr="00BA5370">
        <w:rPr>
          <w:rFonts w:cs="Times New Roman"/>
          <w:sz w:val="24"/>
          <w:szCs w:val="24"/>
          <w:lang w:val="en-US"/>
        </w:rPr>
        <w:t xml:space="preserve">1.082, H-19, SJR Nuclear energy and engineering Q2, Scopus </w:t>
      </w:r>
      <w:r w:rsidR="00E21D1D">
        <w:rPr>
          <w:rFonts w:cs="Times New Roman"/>
          <w:sz w:val="24"/>
          <w:szCs w:val="24"/>
          <w:lang w:val="en-US"/>
        </w:rPr>
        <w:t xml:space="preserve">and </w:t>
      </w:r>
      <w:proofErr w:type="spellStart"/>
      <w:r w:rsidR="00E21D1D" w:rsidRPr="00BA5370">
        <w:rPr>
          <w:rFonts w:cs="Times New Roman"/>
          <w:sz w:val="24"/>
          <w:szCs w:val="24"/>
          <w:lang w:val="en-US"/>
        </w:rPr>
        <w:t>WoS</w:t>
      </w:r>
      <w:proofErr w:type="spellEnd"/>
      <w:r w:rsidR="00E21D1D" w:rsidRPr="00BA5370">
        <w:rPr>
          <w:rFonts w:cs="Times New Roman"/>
          <w:sz w:val="24"/>
          <w:szCs w:val="24"/>
          <w:lang w:val="en-US"/>
        </w:rPr>
        <w:t>, 50</w:t>
      </w:r>
      <w:r w:rsidR="00E21D1D" w:rsidRPr="001039B9">
        <w:rPr>
          <w:rFonts w:cs="Times New Roman"/>
          <w:sz w:val="24"/>
          <w:szCs w:val="24"/>
          <w:lang w:val="en-US"/>
        </w:rPr>
        <w:t xml:space="preserve"> </w:t>
      </w:r>
      <w:r w:rsidR="00E21D1D" w:rsidRPr="00BA5370">
        <w:rPr>
          <w:rFonts w:cs="Times New Roman"/>
          <w:sz w:val="24"/>
          <w:szCs w:val="24"/>
          <w:lang w:val="en-US"/>
        </w:rPr>
        <w:t xml:space="preserve">% </w:t>
      </w:r>
      <w:r w:rsidR="00E21D1D">
        <w:rPr>
          <w:rFonts w:cs="Times New Roman"/>
          <w:sz w:val="24"/>
          <w:szCs w:val="24"/>
          <w:lang w:val="en-US"/>
        </w:rPr>
        <w:t>by</w:t>
      </w:r>
      <w:r w:rsidR="00E21D1D" w:rsidRPr="00BA5370">
        <w:rPr>
          <w:rFonts w:cs="Times New Roman"/>
          <w:sz w:val="24"/>
          <w:szCs w:val="24"/>
          <w:lang w:val="en-US"/>
        </w:rPr>
        <w:t xml:space="preserve"> </w:t>
      </w:r>
      <w:proofErr w:type="spellStart"/>
      <w:r w:rsidR="00E21D1D" w:rsidRPr="00BA5370">
        <w:rPr>
          <w:rFonts w:cs="Times New Roman"/>
          <w:sz w:val="24"/>
          <w:szCs w:val="24"/>
          <w:lang w:val="en-US"/>
        </w:rPr>
        <w:t>CiteScore</w:t>
      </w:r>
      <w:proofErr w:type="spellEnd"/>
      <w:r w:rsidR="00C74549">
        <w:rPr>
          <w:rFonts w:cs="Times New Roman"/>
          <w:sz w:val="24"/>
          <w:szCs w:val="24"/>
          <w:lang w:val="en-US"/>
        </w:rPr>
        <w:t>)</w:t>
      </w:r>
      <w:r w:rsidRPr="00C66B81">
        <w:rPr>
          <w:rFonts w:cs="Times New Roman"/>
          <w:sz w:val="24"/>
          <w:szCs w:val="24"/>
          <w:lang w:val="en-US"/>
        </w:rPr>
        <w:t>.</w:t>
      </w:r>
    </w:p>
    <w:p w14:paraId="17083C56" w14:textId="47A07718" w:rsidR="00DA6659" w:rsidRPr="003143C5" w:rsidRDefault="00DA6659" w:rsidP="003A2AB9">
      <w:pPr>
        <w:tabs>
          <w:tab w:val="left" w:pos="851"/>
        </w:tabs>
        <w:spacing w:line="360" w:lineRule="auto"/>
        <w:ind w:firstLine="709"/>
        <w:jc w:val="both"/>
        <w:rPr>
          <w:rFonts w:cs="Times New Roman"/>
          <w:sz w:val="24"/>
          <w:szCs w:val="24"/>
          <w:lang w:val="en-US"/>
        </w:rPr>
      </w:pPr>
      <w:r w:rsidRPr="003143C5">
        <w:rPr>
          <w:rFonts w:cs="Times New Roman"/>
          <w:sz w:val="24"/>
          <w:szCs w:val="24"/>
          <w:lang w:val="en-US"/>
        </w:rPr>
        <w:t>Domestic:</w:t>
      </w:r>
    </w:p>
    <w:p w14:paraId="09877A6D" w14:textId="0D079E2F" w:rsidR="00487CC3" w:rsidRPr="00B830B6" w:rsidRDefault="00487CC3" w:rsidP="003A2AB9">
      <w:pPr>
        <w:pStyle w:val="aa"/>
        <w:tabs>
          <w:tab w:val="left" w:pos="567"/>
          <w:tab w:val="left" w:pos="993"/>
        </w:tabs>
        <w:autoSpaceDE w:val="0"/>
        <w:autoSpaceDN w:val="0"/>
        <w:adjustRightInd w:val="0"/>
        <w:spacing w:line="360" w:lineRule="auto"/>
        <w:ind w:firstLine="709"/>
        <w:jc w:val="both"/>
        <w:rPr>
          <w:rFonts w:ascii="Times New Roman" w:hAnsi="Times New Roman"/>
          <w:sz w:val="24"/>
          <w:szCs w:val="24"/>
          <w:lang w:val="kk-KZ"/>
        </w:rPr>
      </w:pPr>
      <w:r w:rsidRPr="00C66B81">
        <w:rPr>
          <w:rFonts w:ascii="Times New Roman" w:hAnsi="Times New Roman"/>
          <w:sz w:val="24"/>
          <w:szCs w:val="24"/>
          <w:lang w:val="en-US"/>
        </w:rPr>
        <w:t>2 </w:t>
      </w:r>
      <w:bookmarkStart w:id="48" w:name="_Hlk52529113"/>
      <w:proofErr w:type="spellStart"/>
      <w:r w:rsidR="00F079A4" w:rsidRPr="00C66B81">
        <w:rPr>
          <w:rFonts w:ascii="Times New Roman" w:hAnsi="Times New Roman"/>
          <w:bCs/>
          <w:iCs/>
          <w:sz w:val="24"/>
          <w:szCs w:val="24"/>
          <w:lang w:val="en-US"/>
        </w:rPr>
        <w:t>Skakov</w:t>
      </w:r>
      <w:proofErr w:type="spellEnd"/>
      <w:r w:rsidR="00F079A4" w:rsidRPr="00C66B81">
        <w:rPr>
          <w:rFonts w:ascii="Times New Roman" w:hAnsi="Times New Roman"/>
          <w:bCs/>
          <w:iCs/>
          <w:sz w:val="24"/>
          <w:szCs w:val="24"/>
          <w:lang w:val="en-US"/>
        </w:rPr>
        <w:t xml:space="preserve"> M.K. [et al.] </w:t>
      </w:r>
      <w:r w:rsidR="000D038C">
        <w:rPr>
          <w:rFonts w:ascii="Times New Roman" w:hAnsi="Times New Roman"/>
          <w:bCs/>
          <w:iCs/>
          <w:sz w:val="24"/>
          <w:szCs w:val="24"/>
          <w:lang w:val="en-US"/>
        </w:rPr>
        <w:t xml:space="preserve">Thermal state </w:t>
      </w:r>
      <w:proofErr w:type="gramStart"/>
      <w:r w:rsidR="000D038C">
        <w:rPr>
          <w:rFonts w:ascii="Times New Roman" w:hAnsi="Times New Roman"/>
          <w:bCs/>
          <w:iCs/>
          <w:sz w:val="24"/>
          <w:szCs w:val="24"/>
          <w:lang w:val="en-US"/>
        </w:rPr>
        <w:t xml:space="preserve">of </w:t>
      </w:r>
      <w:r w:rsidR="00C66B81" w:rsidRPr="00C66B81">
        <w:rPr>
          <w:rFonts w:ascii="Times New Roman" w:hAnsi="Times New Roman"/>
          <w:bCs/>
          <w:iCs/>
          <w:sz w:val="24"/>
          <w:szCs w:val="24"/>
          <w:lang w:val="en-US"/>
        </w:rPr>
        <w:t xml:space="preserve"> ampoule</w:t>
      </w:r>
      <w:proofErr w:type="gramEnd"/>
      <w:r w:rsidR="00C66B81" w:rsidRPr="00C66B81">
        <w:rPr>
          <w:rFonts w:ascii="Times New Roman" w:hAnsi="Times New Roman"/>
          <w:bCs/>
          <w:iCs/>
          <w:sz w:val="24"/>
          <w:szCs w:val="24"/>
          <w:lang w:val="en-US"/>
        </w:rPr>
        <w:t xml:space="preserve"> irradiation device during the experimen</w:t>
      </w:r>
      <w:r w:rsidR="00F079A4">
        <w:rPr>
          <w:rFonts w:ascii="Times New Roman" w:hAnsi="Times New Roman"/>
          <w:bCs/>
          <w:iCs/>
          <w:sz w:val="24"/>
          <w:szCs w:val="24"/>
          <w:lang w:val="en-US"/>
        </w:rPr>
        <w:t xml:space="preserve">t at the IGR research reactor </w:t>
      </w:r>
      <w:r w:rsidR="00C66B81" w:rsidRPr="00C66B81">
        <w:rPr>
          <w:rFonts w:ascii="Times New Roman" w:hAnsi="Times New Roman"/>
          <w:bCs/>
          <w:iCs/>
          <w:sz w:val="24"/>
          <w:szCs w:val="24"/>
          <w:lang w:val="en-US"/>
        </w:rPr>
        <w:t xml:space="preserve">// Bulletin of the </w:t>
      </w:r>
      <w:proofErr w:type="spellStart"/>
      <w:r w:rsidR="000D038C" w:rsidRPr="00C66B81">
        <w:rPr>
          <w:rFonts w:ascii="Times New Roman" w:hAnsi="Times New Roman"/>
          <w:bCs/>
          <w:iCs/>
          <w:sz w:val="24"/>
          <w:szCs w:val="24"/>
          <w:lang w:val="en-US"/>
        </w:rPr>
        <w:t>Semey</w:t>
      </w:r>
      <w:proofErr w:type="spellEnd"/>
      <w:r w:rsidR="000D038C" w:rsidRPr="00C66B81">
        <w:rPr>
          <w:rFonts w:ascii="Times New Roman" w:hAnsi="Times New Roman"/>
          <w:bCs/>
          <w:iCs/>
          <w:sz w:val="24"/>
          <w:szCs w:val="24"/>
          <w:lang w:val="en-US"/>
        </w:rPr>
        <w:t xml:space="preserve"> </w:t>
      </w:r>
      <w:proofErr w:type="spellStart"/>
      <w:r w:rsidR="000D038C">
        <w:rPr>
          <w:rFonts w:ascii="Times New Roman" w:hAnsi="Times New Roman"/>
          <w:bCs/>
          <w:iCs/>
          <w:sz w:val="24"/>
          <w:szCs w:val="24"/>
          <w:lang w:val="en-US"/>
        </w:rPr>
        <w:t>Shakarim</w:t>
      </w:r>
      <w:proofErr w:type="spellEnd"/>
      <w:r w:rsidR="000D038C">
        <w:rPr>
          <w:rFonts w:ascii="Times New Roman" w:hAnsi="Times New Roman"/>
          <w:bCs/>
          <w:iCs/>
          <w:sz w:val="24"/>
          <w:szCs w:val="24"/>
          <w:lang w:val="en-US"/>
        </w:rPr>
        <w:t xml:space="preserve"> State University</w:t>
      </w:r>
      <w:r w:rsidR="00C66B81" w:rsidRPr="00C66B81">
        <w:rPr>
          <w:rFonts w:ascii="Times New Roman" w:hAnsi="Times New Roman"/>
          <w:bCs/>
          <w:iCs/>
          <w:sz w:val="24"/>
          <w:szCs w:val="24"/>
          <w:lang w:val="en-US"/>
        </w:rPr>
        <w:t xml:space="preserve">.– </w:t>
      </w:r>
      <w:r w:rsidR="00C66B81" w:rsidRPr="000D038C">
        <w:rPr>
          <w:rFonts w:ascii="Times New Roman" w:hAnsi="Times New Roman"/>
          <w:bCs/>
          <w:iCs/>
          <w:sz w:val="24"/>
          <w:szCs w:val="24"/>
          <w:lang w:val="en-US"/>
        </w:rPr>
        <w:t xml:space="preserve">2018.– </w:t>
      </w:r>
      <w:r w:rsidR="000D038C">
        <w:rPr>
          <w:rFonts w:ascii="Times New Roman" w:hAnsi="Times New Roman"/>
          <w:bCs/>
          <w:iCs/>
          <w:sz w:val="24"/>
          <w:szCs w:val="24"/>
          <w:lang w:val="en-US"/>
        </w:rPr>
        <w:t>Edit.</w:t>
      </w:r>
      <w:r w:rsidR="00C66B81" w:rsidRPr="000D038C">
        <w:rPr>
          <w:rFonts w:ascii="Times New Roman" w:hAnsi="Times New Roman"/>
          <w:bCs/>
          <w:iCs/>
          <w:sz w:val="24"/>
          <w:szCs w:val="24"/>
          <w:lang w:val="en-US"/>
        </w:rPr>
        <w:t xml:space="preserve">3.– P. 109-115. </w:t>
      </w:r>
      <w:r w:rsidR="00A72D09" w:rsidRPr="00A72D09">
        <w:rPr>
          <w:rFonts w:ascii="Times New Roman" w:hAnsi="Times New Roman"/>
          <w:bCs/>
          <w:iCs/>
          <w:sz w:val="24"/>
          <w:szCs w:val="24"/>
          <w:lang w:val="en-US"/>
        </w:rPr>
        <w:t>(Russian)</w:t>
      </w:r>
      <w:r w:rsidR="00A72D09">
        <w:rPr>
          <w:rFonts w:ascii="Times New Roman" w:hAnsi="Times New Roman"/>
          <w:bCs/>
          <w:iCs/>
          <w:sz w:val="24"/>
          <w:szCs w:val="24"/>
          <w:lang w:val="en-US"/>
        </w:rPr>
        <w:t>.</w:t>
      </w:r>
      <w:r w:rsidR="00A72D09" w:rsidRPr="00A72D09">
        <w:rPr>
          <w:rFonts w:ascii="Times New Roman" w:hAnsi="Times New Roman"/>
          <w:bCs/>
          <w:iCs/>
          <w:sz w:val="24"/>
          <w:szCs w:val="24"/>
          <w:lang w:val="en-US"/>
        </w:rPr>
        <w:t xml:space="preserve"> </w:t>
      </w:r>
      <w:r w:rsidR="00A72D09">
        <w:rPr>
          <w:rFonts w:ascii="Times New Roman" w:hAnsi="Times New Roman"/>
          <w:bCs/>
          <w:iCs/>
          <w:sz w:val="24"/>
          <w:szCs w:val="24"/>
          <w:lang w:val="en-US"/>
        </w:rPr>
        <w:t>(</w:t>
      </w:r>
      <w:r w:rsidR="00C66B81" w:rsidRPr="000D038C">
        <w:rPr>
          <w:rFonts w:ascii="Times New Roman" w:hAnsi="Times New Roman"/>
          <w:bCs/>
          <w:iCs/>
          <w:sz w:val="24"/>
          <w:szCs w:val="24"/>
          <w:lang w:val="en-US"/>
        </w:rPr>
        <w:t>IF = 0.0</w:t>
      </w:r>
      <w:r w:rsidR="00A72D09">
        <w:rPr>
          <w:rFonts w:ascii="Times New Roman" w:hAnsi="Times New Roman"/>
          <w:bCs/>
          <w:iCs/>
          <w:sz w:val="24"/>
          <w:szCs w:val="24"/>
          <w:lang w:val="en-US"/>
        </w:rPr>
        <w:t>2</w:t>
      </w:r>
      <w:r w:rsidR="00C66B81" w:rsidRPr="000D038C">
        <w:rPr>
          <w:rFonts w:ascii="Times New Roman" w:hAnsi="Times New Roman"/>
          <w:bCs/>
          <w:iCs/>
          <w:sz w:val="24"/>
          <w:szCs w:val="24"/>
          <w:lang w:val="en-US"/>
        </w:rPr>
        <w:t xml:space="preserve">, </w:t>
      </w:r>
      <w:proofErr w:type="spellStart"/>
      <w:r w:rsidR="00C66B81" w:rsidRPr="000D038C">
        <w:rPr>
          <w:rFonts w:ascii="Times New Roman" w:hAnsi="Times New Roman"/>
          <w:bCs/>
          <w:iCs/>
          <w:sz w:val="24"/>
          <w:szCs w:val="24"/>
          <w:lang w:val="en-US"/>
        </w:rPr>
        <w:t>KazBC</w:t>
      </w:r>
      <w:proofErr w:type="spellEnd"/>
      <w:r w:rsidR="00C66B81" w:rsidRPr="000D038C">
        <w:rPr>
          <w:rFonts w:ascii="Times New Roman" w:hAnsi="Times New Roman"/>
          <w:bCs/>
          <w:iCs/>
          <w:sz w:val="24"/>
          <w:szCs w:val="24"/>
          <w:lang w:val="en-US"/>
        </w:rPr>
        <w:t>, 201</w:t>
      </w:r>
      <w:r w:rsidR="00A72D09">
        <w:rPr>
          <w:rFonts w:ascii="Times New Roman" w:hAnsi="Times New Roman"/>
          <w:bCs/>
          <w:iCs/>
          <w:sz w:val="24"/>
          <w:szCs w:val="24"/>
          <w:lang w:val="en-US"/>
        </w:rPr>
        <w:t>7</w:t>
      </w:r>
      <w:bookmarkEnd w:id="48"/>
      <w:r w:rsidR="00A72D09">
        <w:rPr>
          <w:rFonts w:ascii="Times New Roman" w:hAnsi="Times New Roman"/>
          <w:bCs/>
          <w:iCs/>
          <w:sz w:val="24"/>
          <w:szCs w:val="24"/>
          <w:lang w:val="en-US"/>
        </w:rPr>
        <w:t>).</w:t>
      </w:r>
    </w:p>
    <w:p w14:paraId="48A52D9F" w14:textId="350A3A2C" w:rsidR="00487CC3" w:rsidRDefault="000D038C" w:rsidP="003A2AB9">
      <w:pPr>
        <w:tabs>
          <w:tab w:val="num" w:pos="851"/>
        </w:tabs>
        <w:spacing w:line="360" w:lineRule="auto"/>
        <w:ind w:firstLine="709"/>
        <w:jc w:val="both"/>
        <w:rPr>
          <w:rFonts w:eastAsia="Times New Roman" w:cs="Times New Roman"/>
          <w:sz w:val="24"/>
          <w:szCs w:val="24"/>
          <w:lang w:val="en-US" w:eastAsia="ko-KR"/>
        </w:rPr>
      </w:pPr>
      <w:bookmarkStart w:id="49" w:name="_Hlk52529178"/>
      <w:r w:rsidRPr="008D5249">
        <w:rPr>
          <w:rFonts w:eastAsia="Times New Roman" w:cs="Times New Roman"/>
          <w:sz w:val="24"/>
          <w:szCs w:val="24"/>
          <w:lang w:val="en-US" w:eastAsia="ko-KR"/>
        </w:rPr>
        <w:t>Abstracts</w:t>
      </w:r>
      <w:bookmarkEnd w:id="49"/>
      <w:r w:rsidR="00487CC3" w:rsidRPr="008D5249">
        <w:rPr>
          <w:rFonts w:eastAsia="Times New Roman" w:cs="Times New Roman"/>
          <w:sz w:val="24"/>
          <w:szCs w:val="24"/>
          <w:lang w:val="en-US" w:eastAsia="ko-KR"/>
        </w:rPr>
        <w:t>:</w:t>
      </w:r>
    </w:p>
    <w:p w14:paraId="16D4D290" w14:textId="77777777" w:rsidR="00AD3535" w:rsidRPr="00AD3535" w:rsidRDefault="00AD3535" w:rsidP="00AD3535">
      <w:pPr>
        <w:pStyle w:val="afffffc"/>
        <w:ind w:firstLine="709"/>
        <w:jc w:val="both"/>
        <w:rPr>
          <w:lang w:val="en-US"/>
        </w:rPr>
      </w:pPr>
      <w:r w:rsidRPr="00AD3535">
        <w:rPr>
          <w:lang w:val="en-US" w:eastAsia="ko-KR"/>
        </w:rPr>
        <w:t>Foreign:</w:t>
      </w:r>
    </w:p>
    <w:p w14:paraId="03D3F8BE" w14:textId="0CEAD3DD" w:rsidR="00487CC3" w:rsidRDefault="00D74C6B" w:rsidP="003A2AB9">
      <w:pPr>
        <w:spacing w:line="360" w:lineRule="auto"/>
        <w:ind w:firstLine="709"/>
        <w:jc w:val="both"/>
        <w:rPr>
          <w:rFonts w:cs="Times New Roman"/>
          <w:sz w:val="24"/>
          <w:szCs w:val="24"/>
          <w:lang w:val="en-US"/>
        </w:rPr>
      </w:pPr>
      <w:r>
        <w:rPr>
          <w:rFonts w:cs="Times New Roman"/>
          <w:sz w:val="24"/>
          <w:szCs w:val="24"/>
          <w:lang w:val="en-US"/>
        </w:rPr>
        <w:t>1</w:t>
      </w:r>
      <w:r w:rsidR="00487CC3" w:rsidRPr="00B830B6">
        <w:rPr>
          <w:rFonts w:cs="Times New Roman"/>
          <w:sz w:val="24"/>
          <w:szCs w:val="24"/>
          <w:lang w:val="en-US"/>
        </w:rPr>
        <w:t> </w:t>
      </w:r>
      <w:proofErr w:type="spellStart"/>
      <w:r w:rsidR="008D5249" w:rsidRPr="00B830B6">
        <w:rPr>
          <w:rFonts w:cs="Times New Roman"/>
          <w:sz w:val="24"/>
          <w:szCs w:val="24"/>
          <w:lang w:val="en-US"/>
        </w:rPr>
        <w:t>Skakov</w:t>
      </w:r>
      <w:proofErr w:type="spellEnd"/>
      <w:r w:rsidR="008D5249" w:rsidRPr="008D5249">
        <w:rPr>
          <w:rFonts w:cs="Times New Roman"/>
          <w:sz w:val="24"/>
          <w:szCs w:val="24"/>
          <w:lang w:val="en-US"/>
        </w:rPr>
        <w:t xml:space="preserve"> </w:t>
      </w:r>
      <w:r w:rsidR="008D5249" w:rsidRPr="00B830B6">
        <w:rPr>
          <w:rFonts w:cs="Times New Roman"/>
          <w:sz w:val="24"/>
          <w:szCs w:val="24"/>
        </w:rPr>
        <w:t>М</w:t>
      </w:r>
      <w:r w:rsidR="008D5249" w:rsidRPr="00B830B6">
        <w:rPr>
          <w:rFonts w:cs="Times New Roman"/>
          <w:sz w:val="24"/>
          <w:szCs w:val="24"/>
          <w:lang w:val="en-US"/>
        </w:rPr>
        <w:t>.</w:t>
      </w:r>
      <w:r w:rsidR="008D5249" w:rsidRPr="00B830B6">
        <w:rPr>
          <w:rFonts w:cs="Times New Roman"/>
          <w:sz w:val="24"/>
          <w:szCs w:val="24"/>
        </w:rPr>
        <w:t>К</w:t>
      </w:r>
      <w:r w:rsidR="008D5249" w:rsidRPr="00B830B6">
        <w:rPr>
          <w:rFonts w:cs="Times New Roman"/>
          <w:sz w:val="24"/>
          <w:szCs w:val="24"/>
          <w:lang w:val="en-US"/>
        </w:rPr>
        <w:t xml:space="preserve">., </w:t>
      </w:r>
      <w:proofErr w:type="spellStart"/>
      <w:r w:rsidR="008D5249" w:rsidRPr="00B830B6">
        <w:rPr>
          <w:rFonts w:cs="Times New Roman"/>
          <w:sz w:val="24"/>
          <w:szCs w:val="24"/>
          <w:lang w:val="en-US"/>
        </w:rPr>
        <w:t>Mukhamedov</w:t>
      </w:r>
      <w:proofErr w:type="spellEnd"/>
      <w:r w:rsidR="008D5249" w:rsidRPr="008D5249">
        <w:rPr>
          <w:rFonts w:cs="Times New Roman"/>
          <w:sz w:val="24"/>
          <w:szCs w:val="24"/>
          <w:lang w:val="en-US"/>
        </w:rPr>
        <w:t xml:space="preserve"> </w:t>
      </w:r>
      <w:proofErr w:type="spellStart"/>
      <w:r w:rsidR="008D5249" w:rsidRPr="00B830B6">
        <w:rPr>
          <w:rFonts w:cs="Times New Roman"/>
          <w:sz w:val="24"/>
          <w:szCs w:val="24"/>
          <w:lang w:val="en-US"/>
        </w:rPr>
        <w:t>N.Ye</w:t>
      </w:r>
      <w:proofErr w:type="spellEnd"/>
      <w:r w:rsidR="008D5249" w:rsidRPr="00B830B6">
        <w:rPr>
          <w:rFonts w:cs="Times New Roman"/>
          <w:sz w:val="24"/>
          <w:szCs w:val="24"/>
          <w:lang w:val="en-US"/>
        </w:rPr>
        <w:t xml:space="preserve">., </w:t>
      </w:r>
      <w:proofErr w:type="spellStart"/>
      <w:r w:rsidR="008D5249" w:rsidRPr="00B830B6">
        <w:rPr>
          <w:rFonts w:cs="Times New Roman"/>
          <w:sz w:val="24"/>
          <w:szCs w:val="24"/>
          <w:lang w:val="en-US"/>
        </w:rPr>
        <w:t>Deryavko</w:t>
      </w:r>
      <w:proofErr w:type="spellEnd"/>
      <w:r w:rsidR="008D5249" w:rsidRPr="00B830B6">
        <w:rPr>
          <w:rFonts w:cs="Times New Roman"/>
          <w:sz w:val="24"/>
          <w:szCs w:val="24"/>
          <w:lang w:val="en-US"/>
        </w:rPr>
        <w:t xml:space="preserve"> </w:t>
      </w:r>
      <w:r w:rsidR="008D5249" w:rsidRPr="008D5249">
        <w:rPr>
          <w:rFonts w:cs="Times New Roman"/>
          <w:sz w:val="24"/>
          <w:szCs w:val="24"/>
          <w:lang w:val="en-US"/>
        </w:rPr>
        <w:t xml:space="preserve">I.I. </w:t>
      </w:r>
      <w:r w:rsidR="00487CC3" w:rsidRPr="00B830B6">
        <w:rPr>
          <w:rFonts w:cs="Times New Roman"/>
          <w:sz w:val="24"/>
          <w:szCs w:val="24"/>
          <w:lang w:val="en-US"/>
        </w:rPr>
        <w:t>Method of manufacturing prototype of a corium by using stand of high</w:t>
      </w:r>
      <w:r w:rsidR="008D5249">
        <w:rPr>
          <w:rFonts w:cs="Times New Roman"/>
          <w:sz w:val="24"/>
          <w:szCs w:val="24"/>
          <w:lang w:val="en-US"/>
        </w:rPr>
        <w:t>-temperature induction heating</w:t>
      </w:r>
      <w:r w:rsidR="00487CC3" w:rsidRPr="00B830B6">
        <w:rPr>
          <w:rFonts w:cs="Times New Roman"/>
          <w:sz w:val="24"/>
          <w:szCs w:val="24"/>
          <w:lang w:val="en-US"/>
        </w:rPr>
        <w:t xml:space="preserve"> // Abstracts of 5th International Conference «Fundamental Bases of Mechanochemical Technologies</w:t>
      </w:r>
      <w:proofErr w:type="gramStart"/>
      <w:r w:rsidR="00487CC3" w:rsidRPr="00B830B6">
        <w:rPr>
          <w:rFonts w:cs="Times New Roman"/>
          <w:sz w:val="24"/>
          <w:szCs w:val="24"/>
          <w:lang w:val="en-US"/>
        </w:rPr>
        <w:t>».–</w:t>
      </w:r>
      <w:proofErr w:type="gramEnd"/>
      <w:r w:rsidR="00487CC3" w:rsidRPr="00B830B6">
        <w:rPr>
          <w:rFonts w:cs="Times New Roman"/>
          <w:sz w:val="24"/>
          <w:szCs w:val="24"/>
          <w:lang w:val="en-US"/>
        </w:rPr>
        <w:t xml:space="preserve"> Novosibirsk</w:t>
      </w:r>
      <w:r w:rsidR="00487CC3" w:rsidRPr="008234C1">
        <w:rPr>
          <w:rFonts w:cs="Times New Roman"/>
          <w:sz w:val="24"/>
          <w:szCs w:val="24"/>
          <w:lang w:val="en-US"/>
        </w:rPr>
        <w:t xml:space="preserve">: </w:t>
      </w:r>
      <w:r w:rsidR="00487CC3" w:rsidRPr="00B830B6">
        <w:rPr>
          <w:rFonts w:cs="Times New Roman"/>
          <w:sz w:val="24"/>
          <w:szCs w:val="24"/>
          <w:lang w:val="en-US"/>
        </w:rPr>
        <w:t>NSU</w:t>
      </w:r>
      <w:r w:rsidR="00487CC3" w:rsidRPr="008234C1">
        <w:rPr>
          <w:rFonts w:cs="Times New Roman"/>
          <w:sz w:val="24"/>
          <w:szCs w:val="24"/>
          <w:lang w:val="en-US"/>
        </w:rPr>
        <w:t xml:space="preserve">, 2018.– </w:t>
      </w:r>
      <w:r w:rsidR="00487CC3" w:rsidRPr="00B830B6">
        <w:rPr>
          <w:rFonts w:cs="Times New Roman"/>
          <w:sz w:val="24"/>
          <w:szCs w:val="24"/>
          <w:lang w:val="en-US"/>
        </w:rPr>
        <w:t>P</w:t>
      </w:r>
      <w:r w:rsidR="00487CC3" w:rsidRPr="008234C1">
        <w:rPr>
          <w:rFonts w:cs="Times New Roman"/>
          <w:sz w:val="24"/>
          <w:szCs w:val="24"/>
          <w:lang w:val="en-US"/>
        </w:rPr>
        <w:t>. 213.</w:t>
      </w:r>
    </w:p>
    <w:p w14:paraId="35D38FD5" w14:textId="77777777" w:rsidR="00AD3535" w:rsidRPr="00AD3535" w:rsidRDefault="00AD3535" w:rsidP="00AD3535">
      <w:pPr>
        <w:keepNext/>
        <w:tabs>
          <w:tab w:val="left" w:pos="851"/>
        </w:tabs>
        <w:spacing w:line="360" w:lineRule="auto"/>
        <w:ind w:firstLine="709"/>
        <w:jc w:val="both"/>
        <w:rPr>
          <w:rFonts w:cs="Times New Roman"/>
          <w:sz w:val="24"/>
          <w:szCs w:val="24"/>
          <w:lang w:val="en-US"/>
        </w:rPr>
      </w:pPr>
      <w:r w:rsidRPr="00AD3535">
        <w:rPr>
          <w:rFonts w:cs="Times New Roman"/>
          <w:sz w:val="24"/>
          <w:szCs w:val="24"/>
          <w:lang w:val="en-US"/>
        </w:rPr>
        <w:t>Domestic:</w:t>
      </w:r>
    </w:p>
    <w:p w14:paraId="75FA4B8A" w14:textId="1A3DB590" w:rsidR="00487CC3" w:rsidRPr="00F44851" w:rsidRDefault="00D74C6B" w:rsidP="003A2AB9">
      <w:pPr>
        <w:spacing w:line="360" w:lineRule="auto"/>
        <w:ind w:firstLine="709"/>
        <w:jc w:val="both"/>
        <w:rPr>
          <w:rFonts w:cs="Times New Roman"/>
          <w:sz w:val="24"/>
          <w:szCs w:val="24"/>
          <w:lang w:val="en-US"/>
        </w:rPr>
      </w:pPr>
      <w:r>
        <w:rPr>
          <w:rFonts w:cs="Times New Roman"/>
          <w:sz w:val="24"/>
          <w:szCs w:val="24"/>
          <w:lang w:val="en-US"/>
        </w:rPr>
        <w:t>2</w:t>
      </w:r>
      <w:r w:rsidR="00487CC3" w:rsidRPr="008234C1">
        <w:rPr>
          <w:rFonts w:cs="Times New Roman"/>
          <w:sz w:val="24"/>
          <w:szCs w:val="24"/>
          <w:lang w:val="en-US"/>
        </w:rPr>
        <w:t> </w:t>
      </w:r>
      <w:bookmarkStart w:id="50" w:name="_Hlk52529206"/>
      <w:proofErr w:type="spellStart"/>
      <w:r w:rsidRPr="008234C1">
        <w:rPr>
          <w:rFonts w:cs="Times New Roman"/>
          <w:sz w:val="24"/>
          <w:szCs w:val="24"/>
          <w:lang w:val="en-US"/>
        </w:rPr>
        <w:t>Skakov</w:t>
      </w:r>
      <w:proofErr w:type="spellEnd"/>
      <w:r w:rsidRPr="00D74C6B">
        <w:rPr>
          <w:rFonts w:cs="Times New Roman"/>
          <w:sz w:val="24"/>
          <w:szCs w:val="24"/>
          <w:lang w:val="en-US"/>
        </w:rPr>
        <w:t xml:space="preserve"> </w:t>
      </w:r>
      <w:r w:rsidRPr="008234C1">
        <w:rPr>
          <w:rFonts w:cs="Times New Roman"/>
          <w:sz w:val="24"/>
          <w:szCs w:val="24"/>
          <w:lang w:val="en-US"/>
        </w:rPr>
        <w:t xml:space="preserve">M.K., </w:t>
      </w:r>
      <w:proofErr w:type="spellStart"/>
      <w:r w:rsidRPr="008234C1">
        <w:rPr>
          <w:rFonts w:cs="Times New Roman"/>
          <w:sz w:val="24"/>
          <w:szCs w:val="24"/>
          <w:lang w:val="en-US"/>
        </w:rPr>
        <w:t>Mukhamedov</w:t>
      </w:r>
      <w:proofErr w:type="spellEnd"/>
      <w:r w:rsidRPr="00D74C6B">
        <w:rPr>
          <w:rFonts w:cs="Times New Roman"/>
          <w:sz w:val="24"/>
          <w:szCs w:val="24"/>
          <w:lang w:val="en-US"/>
        </w:rPr>
        <w:t xml:space="preserve"> </w:t>
      </w:r>
      <w:proofErr w:type="spellStart"/>
      <w:r w:rsidRPr="008234C1">
        <w:rPr>
          <w:rFonts w:cs="Times New Roman"/>
          <w:sz w:val="24"/>
          <w:szCs w:val="24"/>
          <w:lang w:val="en-US"/>
        </w:rPr>
        <w:t>N.</w:t>
      </w:r>
      <w:r>
        <w:rPr>
          <w:rFonts w:cs="Times New Roman"/>
          <w:sz w:val="24"/>
          <w:szCs w:val="24"/>
          <w:lang w:val="en-US"/>
        </w:rPr>
        <w:t>Ye</w:t>
      </w:r>
      <w:proofErr w:type="spellEnd"/>
      <w:r w:rsidRPr="008234C1">
        <w:rPr>
          <w:rFonts w:cs="Times New Roman"/>
          <w:sz w:val="24"/>
          <w:szCs w:val="24"/>
          <w:lang w:val="en-US"/>
        </w:rPr>
        <w:t xml:space="preserve">., </w:t>
      </w:r>
      <w:proofErr w:type="spellStart"/>
      <w:r w:rsidRPr="008234C1">
        <w:rPr>
          <w:rFonts w:cs="Times New Roman"/>
          <w:sz w:val="24"/>
          <w:szCs w:val="24"/>
          <w:lang w:val="en-US"/>
        </w:rPr>
        <w:t>Pakhnits</w:t>
      </w:r>
      <w:proofErr w:type="spellEnd"/>
      <w:r w:rsidRPr="00D74C6B">
        <w:rPr>
          <w:rFonts w:cs="Times New Roman"/>
          <w:sz w:val="24"/>
          <w:szCs w:val="24"/>
          <w:lang w:val="en-US"/>
        </w:rPr>
        <w:t xml:space="preserve"> </w:t>
      </w:r>
      <w:r w:rsidRPr="008234C1">
        <w:rPr>
          <w:rFonts w:cs="Times New Roman"/>
          <w:sz w:val="24"/>
          <w:szCs w:val="24"/>
          <w:lang w:val="en-US"/>
        </w:rPr>
        <w:t xml:space="preserve">A.V., </w:t>
      </w:r>
      <w:proofErr w:type="spellStart"/>
      <w:r w:rsidRPr="008234C1">
        <w:rPr>
          <w:rFonts w:cs="Times New Roman"/>
          <w:sz w:val="24"/>
          <w:szCs w:val="24"/>
          <w:lang w:val="en-US"/>
        </w:rPr>
        <w:t>Deryavko</w:t>
      </w:r>
      <w:proofErr w:type="spellEnd"/>
      <w:r w:rsidRPr="008234C1">
        <w:rPr>
          <w:rFonts w:cs="Times New Roman"/>
          <w:sz w:val="24"/>
          <w:szCs w:val="24"/>
          <w:lang w:val="en-US"/>
        </w:rPr>
        <w:t xml:space="preserve"> I.I. </w:t>
      </w:r>
      <w:r w:rsidR="008234C1" w:rsidRPr="008234C1">
        <w:rPr>
          <w:rFonts w:cs="Times New Roman"/>
          <w:sz w:val="24"/>
          <w:szCs w:val="24"/>
          <w:lang w:val="en-US"/>
        </w:rPr>
        <w:t xml:space="preserve">Properties of the </w:t>
      </w:r>
      <w:r w:rsidR="008234C1">
        <w:rPr>
          <w:rFonts w:cs="Times New Roman"/>
          <w:sz w:val="24"/>
          <w:szCs w:val="24"/>
          <w:lang w:val="en-US"/>
        </w:rPr>
        <w:t xml:space="preserve">core material </w:t>
      </w:r>
      <w:r w:rsidR="008234C1" w:rsidRPr="008234C1">
        <w:rPr>
          <w:rFonts w:cs="Times New Roman"/>
          <w:sz w:val="24"/>
          <w:szCs w:val="24"/>
          <w:lang w:val="en-US"/>
        </w:rPr>
        <w:t xml:space="preserve">melt </w:t>
      </w:r>
      <w:r w:rsidR="008234C1">
        <w:rPr>
          <w:rFonts w:cs="Times New Roman"/>
          <w:sz w:val="24"/>
          <w:szCs w:val="24"/>
          <w:lang w:val="en-US"/>
        </w:rPr>
        <w:t xml:space="preserve">of </w:t>
      </w:r>
      <w:r w:rsidR="008234C1" w:rsidRPr="008234C1">
        <w:rPr>
          <w:rFonts w:cs="Times New Roman"/>
          <w:sz w:val="24"/>
          <w:szCs w:val="24"/>
          <w:lang w:val="en-US"/>
        </w:rPr>
        <w:t>a nuclear reactor obtained at the IGR</w:t>
      </w:r>
      <w:r>
        <w:rPr>
          <w:rFonts w:cs="Times New Roman"/>
          <w:sz w:val="24"/>
          <w:szCs w:val="24"/>
          <w:lang w:val="en-US"/>
        </w:rPr>
        <w:t xml:space="preserve"> reactor </w:t>
      </w:r>
      <w:r w:rsidR="008234C1" w:rsidRPr="008234C1">
        <w:rPr>
          <w:rFonts w:cs="Times New Roman"/>
          <w:sz w:val="24"/>
          <w:szCs w:val="24"/>
          <w:lang w:val="en-US"/>
        </w:rPr>
        <w:t>// Materials of the VIII Intern</w:t>
      </w:r>
      <w:r w:rsidR="008234C1">
        <w:rPr>
          <w:rFonts w:cs="Times New Roman"/>
          <w:sz w:val="24"/>
          <w:szCs w:val="24"/>
          <w:lang w:val="en-US"/>
        </w:rPr>
        <w:t>ational</w:t>
      </w:r>
      <w:r w:rsidR="008234C1" w:rsidRPr="008234C1">
        <w:rPr>
          <w:rFonts w:cs="Times New Roman"/>
          <w:sz w:val="24"/>
          <w:szCs w:val="24"/>
          <w:lang w:val="en-US"/>
        </w:rPr>
        <w:t xml:space="preserve"> </w:t>
      </w:r>
      <w:r w:rsidR="008234C1">
        <w:rPr>
          <w:rFonts w:cs="Times New Roman"/>
          <w:sz w:val="24"/>
          <w:szCs w:val="24"/>
          <w:lang w:val="en-US"/>
        </w:rPr>
        <w:t>C</w:t>
      </w:r>
      <w:r w:rsidR="008234C1" w:rsidRPr="008234C1">
        <w:rPr>
          <w:rFonts w:cs="Times New Roman"/>
          <w:sz w:val="24"/>
          <w:szCs w:val="24"/>
          <w:lang w:val="en-US"/>
        </w:rPr>
        <w:t>o</w:t>
      </w:r>
      <w:r w:rsidR="008234C1">
        <w:rPr>
          <w:rFonts w:cs="Times New Roman"/>
          <w:sz w:val="24"/>
          <w:szCs w:val="24"/>
          <w:lang w:val="en-US"/>
        </w:rPr>
        <w:t>nference</w:t>
      </w:r>
      <w:r w:rsidR="008234C1" w:rsidRPr="008234C1">
        <w:rPr>
          <w:rFonts w:cs="Times New Roman"/>
          <w:sz w:val="24"/>
          <w:szCs w:val="24"/>
          <w:lang w:val="en-US"/>
        </w:rPr>
        <w:t xml:space="preserve"> “Semipalatinsk Test Site: Heritage and Prospects for the Development of Scientific and Technical Potential, Ku</w:t>
      </w:r>
      <w:r w:rsidR="008234C1">
        <w:rPr>
          <w:rFonts w:cs="Times New Roman"/>
          <w:sz w:val="24"/>
          <w:szCs w:val="24"/>
          <w:lang w:val="en-US"/>
        </w:rPr>
        <w:t>rchatov, 11</w:t>
      </w:r>
      <w:r>
        <w:rPr>
          <w:rFonts w:cs="Times New Roman"/>
          <w:sz w:val="24"/>
          <w:szCs w:val="24"/>
          <w:lang w:val="en-US"/>
        </w:rPr>
        <w:t>–</w:t>
      </w:r>
      <w:r w:rsidR="008234C1">
        <w:rPr>
          <w:rFonts w:cs="Times New Roman"/>
          <w:sz w:val="24"/>
          <w:szCs w:val="24"/>
          <w:lang w:val="en-US"/>
        </w:rPr>
        <w:t>13 September. 2018</w:t>
      </w:r>
      <w:proofErr w:type="gramStart"/>
      <w:r w:rsidR="008234C1">
        <w:rPr>
          <w:rFonts w:cs="Times New Roman"/>
          <w:sz w:val="24"/>
          <w:szCs w:val="24"/>
          <w:lang w:val="en-US"/>
        </w:rPr>
        <w:t>”</w:t>
      </w:r>
      <w:r w:rsidR="008234C1" w:rsidRPr="008234C1">
        <w:rPr>
          <w:rFonts w:cs="Times New Roman"/>
          <w:sz w:val="24"/>
          <w:szCs w:val="24"/>
          <w:lang w:val="en-US"/>
        </w:rPr>
        <w:t>.</w:t>
      </w:r>
      <w:r>
        <w:rPr>
          <w:rFonts w:cs="Times New Roman"/>
          <w:sz w:val="24"/>
          <w:szCs w:val="24"/>
          <w:lang w:val="en-US"/>
        </w:rPr>
        <w:t>–</w:t>
      </w:r>
      <w:proofErr w:type="gramEnd"/>
      <w:r w:rsidR="008234C1" w:rsidRPr="008234C1">
        <w:rPr>
          <w:rFonts w:cs="Times New Roman"/>
          <w:sz w:val="24"/>
          <w:szCs w:val="24"/>
          <w:lang w:val="en-US"/>
        </w:rPr>
        <w:t xml:space="preserve"> Kurchatov, RSE NNC RK, 2018.</w:t>
      </w:r>
      <w:r>
        <w:rPr>
          <w:rFonts w:cs="Times New Roman"/>
          <w:sz w:val="24"/>
          <w:szCs w:val="24"/>
          <w:lang w:val="en-US"/>
        </w:rPr>
        <w:t xml:space="preserve">– </w:t>
      </w:r>
      <w:r w:rsidR="008234C1" w:rsidRPr="008234C1">
        <w:rPr>
          <w:rFonts w:cs="Times New Roman"/>
          <w:sz w:val="24"/>
          <w:szCs w:val="24"/>
          <w:lang w:val="en-US"/>
        </w:rPr>
        <w:t>P. 151</w:t>
      </w:r>
      <w:r w:rsidR="00487CC3" w:rsidRPr="00F44851">
        <w:rPr>
          <w:rFonts w:cs="Times New Roman"/>
          <w:sz w:val="24"/>
          <w:szCs w:val="24"/>
          <w:lang w:val="en-US"/>
        </w:rPr>
        <w:t>.</w:t>
      </w:r>
      <w:bookmarkEnd w:id="50"/>
    </w:p>
    <w:p w14:paraId="5541B718" w14:textId="74ECA712" w:rsidR="00487CC3" w:rsidRPr="00E70144" w:rsidRDefault="00F44851" w:rsidP="003A2AB9">
      <w:pPr>
        <w:tabs>
          <w:tab w:val="num" w:pos="851"/>
        </w:tabs>
        <w:spacing w:line="360" w:lineRule="auto"/>
        <w:ind w:firstLine="709"/>
        <w:jc w:val="both"/>
        <w:rPr>
          <w:rFonts w:eastAsia="Times New Roman" w:cs="Times New Roman"/>
          <w:sz w:val="24"/>
          <w:szCs w:val="24"/>
          <w:lang w:val="en-US" w:eastAsia="ko-KR"/>
        </w:rPr>
      </w:pPr>
      <w:bookmarkStart w:id="51" w:name="_Hlk52529228"/>
      <w:r w:rsidRPr="00E70144">
        <w:rPr>
          <w:rFonts w:eastAsia="Times New Roman" w:cs="Times New Roman"/>
          <w:sz w:val="24"/>
          <w:szCs w:val="24"/>
          <w:lang w:val="en-US" w:eastAsia="ko-KR"/>
        </w:rPr>
        <w:t>Patents</w:t>
      </w:r>
      <w:bookmarkEnd w:id="51"/>
      <w:r w:rsidR="00487CC3" w:rsidRPr="00E70144">
        <w:rPr>
          <w:rFonts w:eastAsia="Times New Roman" w:cs="Times New Roman"/>
          <w:sz w:val="24"/>
          <w:szCs w:val="24"/>
          <w:lang w:val="en-US" w:eastAsia="ko-KR"/>
        </w:rPr>
        <w:t>:</w:t>
      </w:r>
    </w:p>
    <w:p w14:paraId="6244CFE2" w14:textId="0E54D47B" w:rsidR="00487CC3" w:rsidRPr="00F44851" w:rsidRDefault="00E70144" w:rsidP="003A2AB9">
      <w:pPr>
        <w:pStyle w:val="aa"/>
        <w:autoSpaceDE w:val="0"/>
        <w:autoSpaceDN w:val="0"/>
        <w:adjustRightInd w:val="0"/>
        <w:spacing w:line="360" w:lineRule="auto"/>
        <w:ind w:firstLine="709"/>
        <w:jc w:val="both"/>
        <w:rPr>
          <w:sz w:val="24"/>
          <w:szCs w:val="24"/>
          <w:lang w:val="en-US"/>
        </w:rPr>
      </w:pPr>
      <w:r>
        <w:rPr>
          <w:rFonts w:ascii="Times New Roman" w:hAnsi="Times New Roman"/>
          <w:sz w:val="24"/>
          <w:szCs w:val="24"/>
          <w:lang w:val="en-US"/>
        </w:rPr>
        <w:lastRenderedPageBreak/>
        <w:t>1</w:t>
      </w:r>
      <w:r w:rsidR="00487CC3" w:rsidRPr="00F44851">
        <w:rPr>
          <w:rFonts w:ascii="Times New Roman" w:hAnsi="Times New Roman"/>
          <w:sz w:val="24"/>
          <w:szCs w:val="24"/>
          <w:lang w:val="en-US"/>
        </w:rPr>
        <w:t> </w:t>
      </w:r>
      <w:bookmarkStart w:id="52" w:name="_Hlk52529250"/>
      <w:proofErr w:type="spellStart"/>
      <w:r w:rsidRPr="00F44851">
        <w:rPr>
          <w:rFonts w:ascii="Times New Roman" w:hAnsi="Times New Roman"/>
          <w:sz w:val="24"/>
          <w:szCs w:val="24"/>
          <w:lang w:val="en-US"/>
        </w:rPr>
        <w:t>Skakov</w:t>
      </w:r>
      <w:proofErr w:type="spellEnd"/>
      <w:r w:rsidRPr="00E70144">
        <w:rPr>
          <w:rFonts w:ascii="Times New Roman" w:hAnsi="Times New Roman"/>
          <w:sz w:val="24"/>
          <w:szCs w:val="24"/>
          <w:lang w:val="en-US"/>
        </w:rPr>
        <w:t xml:space="preserve"> </w:t>
      </w:r>
      <w:r w:rsidRPr="00F44851">
        <w:rPr>
          <w:rFonts w:ascii="Times New Roman" w:hAnsi="Times New Roman"/>
          <w:sz w:val="24"/>
          <w:szCs w:val="24"/>
          <w:lang w:val="en-US"/>
        </w:rPr>
        <w:t xml:space="preserve">M.K., </w:t>
      </w:r>
      <w:proofErr w:type="spellStart"/>
      <w:r w:rsidRPr="00F44851">
        <w:rPr>
          <w:rFonts w:ascii="Times New Roman" w:hAnsi="Times New Roman"/>
          <w:sz w:val="24"/>
          <w:szCs w:val="24"/>
          <w:lang w:val="en-US"/>
        </w:rPr>
        <w:t>Mukhamedov</w:t>
      </w:r>
      <w:proofErr w:type="spellEnd"/>
      <w:r w:rsidRPr="00E70144">
        <w:rPr>
          <w:rFonts w:ascii="Times New Roman" w:hAnsi="Times New Roman"/>
          <w:sz w:val="24"/>
          <w:szCs w:val="24"/>
          <w:lang w:val="en-US"/>
        </w:rPr>
        <w:t xml:space="preserve"> </w:t>
      </w:r>
      <w:r w:rsidRPr="00F44851">
        <w:rPr>
          <w:rFonts w:ascii="Times New Roman" w:hAnsi="Times New Roman"/>
          <w:sz w:val="24"/>
          <w:szCs w:val="24"/>
          <w:lang w:val="en-US"/>
        </w:rPr>
        <w:t xml:space="preserve">N.E., </w:t>
      </w:r>
      <w:proofErr w:type="spellStart"/>
      <w:r w:rsidRPr="00F44851">
        <w:rPr>
          <w:rFonts w:ascii="Times New Roman" w:hAnsi="Times New Roman"/>
          <w:sz w:val="24"/>
          <w:szCs w:val="24"/>
          <w:lang w:val="en-US"/>
        </w:rPr>
        <w:t>Deryavko</w:t>
      </w:r>
      <w:proofErr w:type="spellEnd"/>
      <w:r w:rsidRPr="00F44851">
        <w:rPr>
          <w:rFonts w:ascii="Times New Roman" w:hAnsi="Times New Roman"/>
          <w:sz w:val="24"/>
          <w:szCs w:val="24"/>
          <w:lang w:val="en-US"/>
        </w:rPr>
        <w:t xml:space="preserve"> I.I. [</w:t>
      </w:r>
      <w:r>
        <w:rPr>
          <w:rFonts w:ascii="Times New Roman" w:hAnsi="Times New Roman"/>
          <w:sz w:val="24"/>
          <w:szCs w:val="24"/>
          <w:lang w:val="en-US"/>
        </w:rPr>
        <w:t>et al.] RK Patent</w:t>
      </w:r>
      <w:r w:rsidRPr="00F44851">
        <w:rPr>
          <w:rFonts w:ascii="Times New Roman" w:hAnsi="Times New Roman"/>
          <w:sz w:val="24"/>
          <w:szCs w:val="24"/>
          <w:lang w:val="en-US"/>
        </w:rPr>
        <w:t xml:space="preserve"> for </w:t>
      </w:r>
      <w:proofErr w:type="gramStart"/>
      <w:r>
        <w:rPr>
          <w:rFonts w:ascii="Times New Roman" w:hAnsi="Times New Roman"/>
          <w:sz w:val="24"/>
          <w:szCs w:val="24"/>
          <w:lang w:val="en-US"/>
        </w:rPr>
        <w:t>Invention.–</w:t>
      </w:r>
      <w:proofErr w:type="gramEnd"/>
      <w:r>
        <w:rPr>
          <w:rFonts w:ascii="Times New Roman" w:hAnsi="Times New Roman"/>
          <w:sz w:val="24"/>
          <w:szCs w:val="24"/>
          <w:lang w:val="en-US"/>
        </w:rPr>
        <w:t xml:space="preserve"> </w:t>
      </w:r>
      <w:r w:rsidR="00F5208E">
        <w:rPr>
          <w:rFonts w:ascii="Times New Roman" w:hAnsi="Times New Roman"/>
          <w:sz w:val="24"/>
          <w:szCs w:val="24"/>
          <w:lang w:val="en-US"/>
        </w:rPr>
        <w:br/>
      </w:r>
      <w:r>
        <w:rPr>
          <w:rFonts w:ascii="Times New Roman" w:hAnsi="Times New Roman"/>
          <w:sz w:val="24"/>
          <w:szCs w:val="24"/>
          <w:lang w:val="en-US"/>
        </w:rPr>
        <w:t>No. 33105, Published on</w:t>
      </w:r>
      <w:r w:rsidRPr="00F44851">
        <w:rPr>
          <w:rFonts w:ascii="Times New Roman" w:hAnsi="Times New Roman"/>
          <w:sz w:val="24"/>
          <w:szCs w:val="24"/>
          <w:lang w:val="en-US"/>
        </w:rPr>
        <w:t xml:space="preserve"> 17.09.2018, Bul. No. 35</w:t>
      </w:r>
      <w:r>
        <w:rPr>
          <w:rFonts w:ascii="Times New Roman" w:hAnsi="Times New Roman"/>
          <w:sz w:val="24"/>
          <w:szCs w:val="24"/>
          <w:lang w:val="en-US"/>
        </w:rPr>
        <w:t xml:space="preserve">. </w:t>
      </w:r>
      <w:r w:rsidR="00F44851" w:rsidRPr="00F44851">
        <w:rPr>
          <w:rFonts w:ascii="Times New Roman" w:hAnsi="Times New Roman"/>
          <w:sz w:val="24"/>
          <w:szCs w:val="24"/>
          <w:lang w:val="en-US"/>
        </w:rPr>
        <w:t>Method of manufacturing research samples of a prototype</w:t>
      </w:r>
      <w:r>
        <w:rPr>
          <w:rFonts w:ascii="Times New Roman" w:hAnsi="Times New Roman"/>
          <w:sz w:val="24"/>
          <w:szCs w:val="24"/>
          <w:lang w:val="en-US"/>
        </w:rPr>
        <w:t xml:space="preserve"> corium of a fast power reactor</w:t>
      </w:r>
      <w:bookmarkEnd w:id="52"/>
      <w:r>
        <w:rPr>
          <w:rFonts w:ascii="Times New Roman" w:hAnsi="Times New Roman"/>
          <w:sz w:val="24"/>
          <w:szCs w:val="24"/>
          <w:lang w:val="en-US"/>
        </w:rPr>
        <w:t>.</w:t>
      </w:r>
      <w:r w:rsidR="00487CC3" w:rsidRPr="00F44851">
        <w:rPr>
          <w:sz w:val="24"/>
          <w:szCs w:val="24"/>
          <w:lang w:val="en-US"/>
        </w:rPr>
        <w:br w:type="page"/>
      </w:r>
    </w:p>
    <w:p w14:paraId="125CCAAE" w14:textId="2E56FACC" w:rsidR="00487CC3" w:rsidRPr="00597C61" w:rsidRDefault="00F44851" w:rsidP="00487CC3">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53" w:name="_Toc52437282"/>
      <w:r w:rsidRPr="00597C61">
        <w:rPr>
          <w:rFonts w:ascii="Times New Roman" w:eastAsia="Times New Roman" w:hAnsi="Times New Roman" w:cs="Times New Roman"/>
          <w:color w:val="auto"/>
          <w:kern w:val="32"/>
          <w:sz w:val="24"/>
          <w:szCs w:val="24"/>
          <w:lang w:val="en-US"/>
        </w:rPr>
        <w:lastRenderedPageBreak/>
        <w:t>APPENDIX B</w:t>
      </w:r>
      <w:bookmarkEnd w:id="53"/>
    </w:p>
    <w:p w14:paraId="02E2B93A" w14:textId="77777777" w:rsidR="00CE5545" w:rsidRDefault="00CE5545" w:rsidP="00487CC3">
      <w:pPr>
        <w:pStyle w:val="aa"/>
        <w:autoSpaceDE w:val="0"/>
        <w:autoSpaceDN w:val="0"/>
        <w:adjustRightInd w:val="0"/>
        <w:spacing w:line="360" w:lineRule="auto"/>
        <w:jc w:val="center"/>
        <w:rPr>
          <w:rFonts w:ascii="Times New Roman" w:hAnsi="Times New Roman"/>
          <w:b/>
          <w:sz w:val="24"/>
          <w:lang w:val="en-US"/>
        </w:rPr>
      </w:pPr>
    </w:p>
    <w:p w14:paraId="5E32DBDD" w14:textId="47C3B0BB" w:rsidR="00487CC3" w:rsidRDefault="00F44851" w:rsidP="00487CC3">
      <w:pPr>
        <w:pStyle w:val="aa"/>
        <w:autoSpaceDE w:val="0"/>
        <w:autoSpaceDN w:val="0"/>
        <w:adjustRightInd w:val="0"/>
        <w:spacing w:line="360" w:lineRule="auto"/>
        <w:jc w:val="center"/>
        <w:rPr>
          <w:rFonts w:ascii="Times New Roman" w:hAnsi="Times New Roman"/>
          <w:b/>
          <w:sz w:val="24"/>
          <w:lang w:val="en-US"/>
        </w:rPr>
      </w:pPr>
      <w:r w:rsidRPr="00597C61">
        <w:rPr>
          <w:rFonts w:ascii="Times New Roman" w:hAnsi="Times New Roman"/>
          <w:b/>
          <w:sz w:val="24"/>
          <w:lang w:val="en-US"/>
        </w:rPr>
        <w:t>Work schedule</w:t>
      </w:r>
    </w:p>
    <w:p w14:paraId="17A3DAC1" w14:textId="77777777" w:rsidR="00CE5545" w:rsidRDefault="00CE5545" w:rsidP="00CE5545">
      <w:pPr>
        <w:pStyle w:val="aa"/>
        <w:autoSpaceDE w:val="0"/>
        <w:autoSpaceDN w:val="0"/>
        <w:adjustRightInd w:val="0"/>
        <w:spacing w:line="360" w:lineRule="auto"/>
        <w:jc w:val="center"/>
        <w:rPr>
          <w:rFonts w:ascii="Times New Roman" w:hAnsi="Times New Roman"/>
          <w:b/>
          <w:sz w:val="24"/>
          <w:lang w:val="en-US"/>
        </w:rPr>
      </w:pPr>
      <w:r>
        <w:rPr>
          <w:rFonts w:ascii="Times New Roman" w:hAnsi="Times New Roman"/>
          <w:b/>
          <w:sz w:val="24"/>
          <w:lang w:val="en-US"/>
        </w:rPr>
        <w:t>TECHNICAL SPECIFICATIONS AND WORK SCHEDULE</w:t>
      </w:r>
    </w:p>
    <w:p w14:paraId="040BD6FD" w14:textId="77777777" w:rsidR="00CE5545" w:rsidRDefault="00CE5545" w:rsidP="00CE5545">
      <w:pPr>
        <w:pStyle w:val="aa"/>
        <w:autoSpaceDE w:val="0"/>
        <w:autoSpaceDN w:val="0"/>
        <w:adjustRightInd w:val="0"/>
        <w:spacing w:line="360" w:lineRule="auto"/>
        <w:jc w:val="center"/>
        <w:rPr>
          <w:rFonts w:ascii="Times New Roman" w:hAnsi="Times New Roman"/>
          <w:b/>
          <w:sz w:val="24"/>
          <w:lang w:val="en-US"/>
        </w:rPr>
      </w:pPr>
      <w:r>
        <w:rPr>
          <w:rFonts w:ascii="Times New Roman" w:hAnsi="Times New Roman"/>
          <w:b/>
          <w:sz w:val="24"/>
          <w:lang w:val="en-US"/>
        </w:rPr>
        <w:t>under contract No. _____ dated __________________2018</w:t>
      </w:r>
    </w:p>
    <w:p w14:paraId="55435637" w14:textId="77777777" w:rsidR="00CE5545" w:rsidRDefault="00CE5545" w:rsidP="00CE5545">
      <w:pPr>
        <w:pStyle w:val="aa"/>
        <w:autoSpaceDE w:val="0"/>
        <w:autoSpaceDN w:val="0"/>
        <w:adjustRightInd w:val="0"/>
        <w:ind w:firstLine="567"/>
        <w:jc w:val="both"/>
        <w:rPr>
          <w:rFonts w:ascii="Times New Roman" w:hAnsi="Times New Roman"/>
          <w:b/>
          <w:sz w:val="24"/>
          <w:lang w:val="en-US"/>
        </w:rPr>
      </w:pPr>
      <w:r>
        <w:rPr>
          <w:rFonts w:ascii="Times New Roman" w:hAnsi="Times New Roman"/>
          <w:b/>
          <w:sz w:val="24"/>
          <w:lang w:val="en-US"/>
        </w:rPr>
        <w:t>1.</w:t>
      </w:r>
      <w:r>
        <w:rPr>
          <w:lang w:val="en-US"/>
        </w:rPr>
        <w:t xml:space="preserve"> </w:t>
      </w:r>
      <w:r>
        <w:rPr>
          <w:rFonts w:ascii="Times New Roman" w:hAnsi="Times New Roman"/>
          <w:b/>
          <w:sz w:val="24"/>
          <w:lang w:val="en-US"/>
        </w:rPr>
        <w:t>RSE on the right of economic management "National Nuclear Center of the Republic of Kazakhstan" of the Ministry of Energy of the Republic of Kazakhstan</w:t>
      </w:r>
    </w:p>
    <w:p w14:paraId="134F5F90" w14:textId="77777777" w:rsidR="00CE5545" w:rsidRDefault="00CE5545" w:rsidP="00CE5545">
      <w:pPr>
        <w:pStyle w:val="aa"/>
        <w:autoSpaceDE w:val="0"/>
        <w:autoSpaceDN w:val="0"/>
        <w:adjustRightInd w:val="0"/>
        <w:ind w:firstLine="567"/>
        <w:rPr>
          <w:rFonts w:ascii="Times New Roman" w:hAnsi="Times New Roman"/>
          <w:sz w:val="24"/>
          <w:lang w:val="en-US"/>
        </w:rPr>
      </w:pPr>
      <w:r>
        <w:rPr>
          <w:rFonts w:ascii="Times New Roman" w:hAnsi="Times New Roman"/>
          <w:sz w:val="24"/>
          <w:lang w:val="en-US"/>
        </w:rPr>
        <w:t>1.1 Priority: Energy and Mechanical Engineering</w:t>
      </w:r>
    </w:p>
    <w:p w14:paraId="6711DA25"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1.2 By sub-priority: Alternative energy and technologies: renewable energy sources, nuclear and hydrogen energy, other energy sources</w:t>
      </w:r>
    </w:p>
    <w:p w14:paraId="32EABE8B"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1.3 Project topic: AP05133086 “Properties and specifications of molten materials of a nuclear reactor core obtained at the IGR research reactor”</w:t>
      </w:r>
    </w:p>
    <w:p w14:paraId="729CB30F"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1.4 The total amount of the project: 23 947 120 (twenty-three million nine hundred forty-seven thousand one hundred twenty) tenge, including with a breakdown by years, for the performance of work in accordance with paragraph 3:</w:t>
      </w:r>
    </w:p>
    <w:p w14:paraId="008E3B1E"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 for 2018 - in the amount of 8,000,000 (eight million) tenge;</w:t>
      </w:r>
    </w:p>
    <w:p w14:paraId="6B7E9A54"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 xml:space="preserve">- for 2019 - in the amount of 8,109,672 (eight million one hundred nine thousand six hundred </w:t>
      </w:r>
      <w:proofErr w:type="gramStart"/>
      <w:r>
        <w:rPr>
          <w:rFonts w:ascii="Times New Roman" w:hAnsi="Times New Roman"/>
          <w:sz w:val="24"/>
          <w:lang w:val="en-US"/>
        </w:rPr>
        <w:t>seventy two</w:t>
      </w:r>
      <w:proofErr w:type="gramEnd"/>
      <w:r>
        <w:rPr>
          <w:rFonts w:ascii="Times New Roman" w:hAnsi="Times New Roman"/>
          <w:sz w:val="24"/>
          <w:lang w:val="en-US"/>
        </w:rPr>
        <w:t>) tenge;</w:t>
      </w:r>
    </w:p>
    <w:p w14:paraId="72F37DB4"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 for 2020 - in the amount of 7 837 448 (seven million eight hundred thirty-seven thousand four hundred forty-eight) tenge.</w:t>
      </w:r>
    </w:p>
    <w:p w14:paraId="022A4B12" w14:textId="77777777" w:rsidR="00CE5545" w:rsidRDefault="00CE5545" w:rsidP="00CE5545">
      <w:pPr>
        <w:pStyle w:val="aa"/>
        <w:autoSpaceDE w:val="0"/>
        <w:autoSpaceDN w:val="0"/>
        <w:adjustRightInd w:val="0"/>
        <w:ind w:firstLine="567"/>
        <w:jc w:val="both"/>
        <w:rPr>
          <w:rFonts w:ascii="Times New Roman" w:hAnsi="Times New Roman"/>
          <w:b/>
          <w:sz w:val="24"/>
          <w:lang w:val="en-US"/>
        </w:rPr>
      </w:pPr>
      <w:r>
        <w:rPr>
          <w:rFonts w:ascii="Times New Roman" w:hAnsi="Times New Roman"/>
          <w:b/>
          <w:sz w:val="24"/>
          <w:lang w:val="en-US"/>
        </w:rPr>
        <w:t>2. Characteristics of scientific and technical products by qualification characteristics and economic indicators</w:t>
      </w:r>
    </w:p>
    <w:p w14:paraId="2B8E9B93"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2.1 Direction of work: Applied research in the field of nuclear energy.</w:t>
      </w:r>
    </w:p>
    <w:p w14:paraId="18F32C6D"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2.2 Field of application: Modeling of severe reactor accidents with melting of materials in its core.</w:t>
      </w:r>
    </w:p>
    <w:p w14:paraId="43FC09CB"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2.3 End result:</w:t>
      </w:r>
    </w:p>
    <w:p w14:paraId="3710936D" w14:textId="77777777" w:rsidR="00CE5545" w:rsidRDefault="00CE5545" w:rsidP="00CE5545">
      <w:pPr>
        <w:pStyle w:val="aa"/>
        <w:autoSpaceDE w:val="0"/>
        <w:autoSpaceDN w:val="0"/>
        <w:adjustRightInd w:val="0"/>
        <w:ind w:firstLine="567"/>
        <w:jc w:val="both"/>
        <w:rPr>
          <w:rFonts w:ascii="Times New Roman" w:hAnsi="Times New Roman"/>
          <w:bCs/>
          <w:sz w:val="24"/>
          <w:szCs w:val="24"/>
          <w:lang w:val="en-US"/>
        </w:rPr>
      </w:pPr>
      <w:r>
        <w:rPr>
          <w:rFonts w:ascii="Times New Roman" w:hAnsi="Times New Roman"/>
          <w:sz w:val="24"/>
          <w:lang w:val="en-US"/>
        </w:rPr>
        <w:t xml:space="preserve">- for 2018: the existing data on the structure and properties of melts in out-of-pile conditions will be analyzed; a theoretical and computational substantiation of the possibility of carrying out in-pile experiment on the IGR research reactor for irradiating ampoule experimental device; </w:t>
      </w:r>
      <w:r>
        <w:rPr>
          <w:rFonts w:ascii="Times New Roman" w:hAnsi="Times New Roman"/>
          <w:bCs/>
          <w:sz w:val="24"/>
          <w:lang w:val="en-US"/>
        </w:rPr>
        <w:t>an analysis of the component-element composition of the cores of nuclear power reactors will be carried out</w:t>
      </w:r>
      <w:r>
        <w:rPr>
          <w:rFonts w:ascii="Times New Roman" w:hAnsi="Times New Roman"/>
          <w:bCs/>
          <w:sz w:val="24"/>
          <w:szCs w:val="24"/>
          <w:lang w:val="en-US"/>
        </w:rPr>
        <w:t>; the design of an ampoule experimental device will be developed. 1 article will be published in a peer-reviewed foreign scientific journal, indexed in the Web of Science or Scopus databases with a non-zero impact factor"</w:t>
      </w:r>
    </w:p>
    <w:p w14:paraId="11F49EE8"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 for 2019: the program-methodological documentation of IGR reactor start-up with ampoule experimental device will be developed; a physical studies program will be developed; a test program will be developed; an irradiation start-up with an ampoule experimental device will be carried out at the IGR reactor; an application for an invention will be filed; 1 article will be published in a peer-reviewed foreign scientific journal with a non-zero impact factor.</w:t>
      </w:r>
    </w:p>
    <w:p w14:paraId="7080E9BE"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 for 2020: macro-, microstructural studies of the melt of the core materials will be carried out; physical and mechanical studies of the melt of the core materials will be carried out; scientifically grounded recommendations will be issued on the state of the structure, physical and mechanical properties of the melt of structural and fuel materials of the nuclear reactor core, obtained in an experiment to simulate a severe reactor accident at the IGR reactor.</w:t>
      </w:r>
    </w:p>
    <w:p w14:paraId="1C941875" w14:textId="77777777" w:rsidR="00CE5545" w:rsidRDefault="00CE5545" w:rsidP="00CE5545">
      <w:pPr>
        <w:pStyle w:val="aa"/>
        <w:autoSpaceDE w:val="0"/>
        <w:autoSpaceDN w:val="0"/>
        <w:adjustRightInd w:val="0"/>
        <w:ind w:firstLine="567"/>
        <w:jc w:val="both"/>
        <w:rPr>
          <w:rFonts w:ascii="Times New Roman" w:hAnsi="Times New Roman"/>
          <w:bCs/>
          <w:sz w:val="24"/>
          <w:szCs w:val="24"/>
          <w:lang w:val="en-US"/>
        </w:rPr>
      </w:pPr>
      <w:r>
        <w:rPr>
          <w:rFonts w:ascii="Times New Roman" w:hAnsi="Times New Roman"/>
          <w:bCs/>
          <w:sz w:val="24"/>
          <w:szCs w:val="24"/>
          <w:lang w:val="en-US"/>
        </w:rPr>
        <w:t>2.4 Patentability: An application for an invention will be submitted to the RSE "National Institute of Intellectual Property" of the Ministry of Justice of the Republic of Kazakhstan.</w:t>
      </w:r>
    </w:p>
    <w:p w14:paraId="787B12D9"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2.5 Scientific and technical level (novelty): The main structural-phase states, physical and mechanical properties, regularities in the fine structure of the melt of structural and fuel materials of a nuclear reactor core obtained at in-pile experiments at the IGR research reactor will be determined for the first time.</w:t>
      </w:r>
    </w:p>
    <w:p w14:paraId="248F0093" w14:textId="77777777" w:rsidR="00CE5545" w:rsidRDefault="00CE5545" w:rsidP="00CE5545">
      <w:pPr>
        <w:pStyle w:val="aa"/>
        <w:autoSpaceDE w:val="0"/>
        <w:autoSpaceDN w:val="0"/>
        <w:adjustRightInd w:val="0"/>
        <w:ind w:firstLine="567"/>
        <w:jc w:val="both"/>
        <w:rPr>
          <w:rFonts w:ascii="Times New Roman" w:hAnsi="Times New Roman"/>
          <w:sz w:val="24"/>
          <w:lang w:val="en-US"/>
        </w:rPr>
      </w:pPr>
      <w:r>
        <w:rPr>
          <w:rFonts w:ascii="Times New Roman" w:hAnsi="Times New Roman"/>
          <w:sz w:val="24"/>
          <w:lang w:val="en-US"/>
        </w:rPr>
        <w:t>2.6 The use of scientific and technical products is carried out: by the Contractor.</w:t>
      </w:r>
    </w:p>
    <w:p w14:paraId="1D15D70E" w14:textId="77777777" w:rsidR="00CE5545" w:rsidRDefault="00CE5545" w:rsidP="005720FE">
      <w:pPr>
        <w:pStyle w:val="ad"/>
        <w:spacing w:after="60"/>
        <w:ind w:left="0" w:firstLine="709"/>
        <w:jc w:val="both"/>
        <w:rPr>
          <w:rFonts w:ascii="Times New Roman" w:hAnsi="Times New Roman"/>
          <w:bCs/>
          <w:i/>
          <w:sz w:val="24"/>
          <w:szCs w:val="24"/>
          <w:lang w:val="en-US"/>
        </w:rPr>
      </w:pPr>
      <w:r>
        <w:rPr>
          <w:rFonts w:ascii="Times New Roman" w:hAnsi="Times New Roman"/>
          <w:sz w:val="24"/>
          <w:lang w:val="en-US"/>
        </w:rPr>
        <w:lastRenderedPageBreak/>
        <w:t xml:space="preserve">2.7 Type of use of the result of scientific and (or) scientific and technical activities: The </w:t>
      </w:r>
      <w:r>
        <w:rPr>
          <w:rFonts w:ascii="Times New Roman" w:hAnsi="Times New Roman"/>
          <w:bCs/>
          <w:sz w:val="24"/>
          <w:szCs w:val="24"/>
          <w:lang w:val="en-US"/>
        </w:rPr>
        <w:t>results will be widely used in a scientific world for modeling of the processes, which are essential part of hypothetical severe accident scenarios on the nuclear reactors, and results of such modeling will be used for creation of more reliable structures in a nuclear power industry.</w:t>
      </w:r>
    </w:p>
    <w:p w14:paraId="49830D58" w14:textId="353BF595" w:rsidR="00D10764" w:rsidRPr="00D10764" w:rsidRDefault="00D10764" w:rsidP="00E00590">
      <w:pPr>
        <w:pStyle w:val="aa"/>
        <w:autoSpaceDE w:val="0"/>
        <w:autoSpaceDN w:val="0"/>
        <w:adjustRightInd w:val="0"/>
        <w:spacing w:line="360" w:lineRule="auto"/>
        <w:rPr>
          <w:rFonts w:ascii="Times New Roman" w:hAnsi="Times New Roman"/>
          <w:b/>
          <w:sz w:val="24"/>
          <w:lang w:val="en-US"/>
        </w:rPr>
      </w:pPr>
      <w:r w:rsidRPr="00D10764">
        <w:rPr>
          <w:rFonts w:ascii="Times New Roman" w:hAnsi="Times New Roman"/>
          <w:b/>
          <w:sz w:val="24"/>
          <w:lang w:val="en-US"/>
        </w:rPr>
        <w:t>3. Name of work, terms of their implementation and results</w:t>
      </w:r>
    </w:p>
    <w:tbl>
      <w:tblPr>
        <w:tblStyle w:val="affff0"/>
        <w:tblW w:w="0" w:type="auto"/>
        <w:tblLook w:val="04A0" w:firstRow="1" w:lastRow="0" w:firstColumn="1" w:lastColumn="0" w:noHBand="0" w:noVBand="1"/>
      </w:tblPr>
      <w:tblGrid>
        <w:gridCol w:w="990"/>
        <w:gridCol w:w="2684"/>
        <w:gridCol w:w="1273"/>
        <w:gridCol w:w="1296"/>
        <w:gridCol w:w="3101"/>
      </w:tblGrid>
      <w:tr w:rsidR="00112DE6" w:rsidRPr="005720FE" w14:paraId="32F72DAB" w14:textId="77777777" w:rsidTr="00CE5545">
        <w:trPr>
          <w:trHeight w:val="340"/>
        </w:trPr>
        <w:tc>
          <w:tcPr>
            <w:tcW w:w="990" w:type="dxa"/>
            <w:vMerge w:val="restart"/>
            <w:vAlign w:val="center"/>
          </w:tcPr>
          <w:p w14:paraId="4A230610" w14:textId="599238D4" w:rsidR="00112DE6" w:rsidRPr="005720FE" w:rsidRDefault="00112DE6" w:rsidP="00112DE6">
            <w:pPr>
              <w:pStyle w:val="aa"/>
              <w:autoSpaceDE w:val="0"/>
              <w:autoSpaceDN w:val="0"/>
              <w:adjustRightInd w:val="0"/>
              <w:jc w:val="center"/>
              <w:rPr>
                <w:rFonts w:ascii="Times New Roman" w:hAnsi="Times New Roman"/>
                <w:b/>
                <w:sz w:val="24"/>
                <w:szCs w:val="24"/>
                <w:lang w:val="en-US"/>
              </w:rPr>
            </w:pPr>
            <w:proofErr w:type="spellStart"/>
            <w:r w:rsidRPr="005720FE">
              <w:rPr>
                <w:rFonts w:ascii="Times New Roman" w:hAnsi="Times New Roman"/>
                <w:sz w:val="24"/>
                <w:szCs w:val="24"/>
              </w:rPr>
              <w:t>Task</w:t>
            </w:r>
            <w:proofErr w:type="spellEnd"/>
            <w:r w:rsidRPr="005720FE">
              <w:rPr>
                <w:rFonts w:ascii="Times New Roman" w:hAnsi="Times New Roman"/>
                <w:sz w:val="24"/>
                <w:szCs w:val="24"/>
              </w:rPr>
              <w:t xml:space="preserve">, </w:t>
            </w:r>
            <w:proofErr w:type="spellStart"/>
            <w:r w:rsidRPr="005720FE">
              <w:rPr>
                <w:rFonts w:ascii="Times New Roman" w:hAnsi="Times New Roman"/>
                <w:sz w:val="24"/>
                <w:szCs w:val="24"/>
              </w:rPr>
              <w:t>stage</w:t>
            </w:r>
            <w:proofErr w:type="spellEnd"/>
            <w:r w:rsidRPr="005720FE">
              <w:rPr>
                <w:rFonts w:ascii="Times New Roman" w:hAnsi="Times New Roman"/>
                <w:sz w:val="24"/>
                <w:szCs w:val="24"/>
              </w:rPr>
              <w:t xml:space="preserve"> </w:t>
            </w:r>
            <w:proofErr w:type="spellStart"/>
            <w:r w:rsidRPr="005720FE">
              <w:rPr>
                <w:rFonts w:ascii="Times New Roman" w:hAnsi="Times New Roman"/>
                <w:sz w:val="24"/>
                <w:szCs w:val="24"/>
              </w:rPr>
              <w:t>number</w:t>
            </w:r>
            <w:proofErr w:type="spellEnd"/>
          </w:p>
        </w:tc>
        <w:tc>
          <w:tcPr>
            <w:tcW w:w="2691" w:type="dxa"/>
            <w:vMerge w:val="restart"/>
            <w:vAlign w:val="center"/>
          </w:tcPr>
          <w:p w14:paraId="3CAC6D94" w14:textId="1FB17B9D" w:rsidR="00112DE6" w:rsidRPr="005720FE" w:rsidRDefault="00112DE6" w:rsidP="00112DE6">
            <w:pPr>
              <w:pStyle w:val="aa"/>
              <w:autoSpaceDE w:val="0"/>
              <w:autoSpaceDN w:val="0"/>
              <w:adjustRightInd w:val="0"/>
              <w:jc w:val="center"/>
              <w:rPr>
                <w:rFonts w:ascii="Times New Roman" w:hAnsi="Times New Roman"/>
                <w:b/>
                <w:sz w:val="24"/>
                <w:szCs w:val="24"/>
                <w:lang w:val="en-US"/>
              </w:rPr>
            </w:pPr>
            <w:r w:rsidRPr="005720FE">
              <w:rPr>
                <w:rFonts w:ascii="Times New Roman" w:hAnsi="Times New Roman"/>
                <w:sz w:val="24"/>
                <w:szCs w:val="24"/>
                <w:lang w:val="en-US"/>
              </w:rPr>
              <w:t>Contract works and main stages of its completion</w:t>
            </w:r>
          </w:p>
        </w:tc>
        <w:tc>
          <w:tcPr>
            <w:tcW w:w="2551" w:type="dxa"/>
            <w:gridSpan w:val="2"/>
            <w:vAlign w:val="center"/>
          </w:tcPr>
          <w:p w14:paraId="6A7D861A" w14:textId="76E00874" w:rsidR="00112DE6" w:rsidRPr="005720FE" w:rsidRDefault="00112DE6" w:rsidP="00112DE6">
            <w:pPr>
              <w:pStyle w:val="aa"/>
              <w:autoSpaceDE w:val="0"/>
              <w:autoSpaceDN w:val="0"/>
              <w:adjustRightInd w:val="0"/>
              <w:jc w:val="center"/>
              <w:rPr>
                <w:rFonts w:ascii="Times New Roman" w:hAnsi="Times New Roman"/>
                <w:b/>
                <w:sz w:val="24"/>
                <w:szCs w:val="24"/>
                <w:lang w:val="en-US"/>
              </w:rPr>
            </w:pPr>
            <w:r w:rsidRPr="005720FE">
              <w:rPr>
                <w:rFonts w:ascii="Times New Roman" w:hAnsi="Times New Roman"/>
                <w:sz w:val="24"/>
                <w:szCs w:val="24"/>
                <w:lang w:val="en-US" w:eastAsia="ar-SA"/>
              </w:rPr>
              <w:t>Completion period</w:t>
            </w:r>
          </w:p>
        </w:tc>
        <w:tc>
          <w:tcPr>
            <w:tcW w:w="3112" w:type="dxa"/>
            <w:vMerge w:val="restart"/>
            <w:vAlign w:val="center"/>
          </w:tcPr>
          <w:p w14:paraId="6C8E87A8" w14:textId="733FD0B8" w:rsidR="00112DE6" w:rsidRPr="005720FE" w:rsidRDefault="00112DE6" w:rsidP="00112DE6">
            <w:pPr>
              <w:pStyle w:val="aa"/>
              <w:autoSpaceDE w:val="0"/>
              <w:autoSpaceDN w:val="0"/>
              <w:adjustRightInd w:val="0"/>
              <w:jc w:val="center"/>
              <w:rPr>
                <w:rFonts w:ascii="Times New Roman" w:hAnsi="Times New Roman"/>
                <w:b/>
                <w:sz w:val="24"/>
                <w:szCs w:val="24"/>
                <w:lang w:val="en-US"/>
              </w:rPr>
            </w:pPr>
            <w:r w:rsidRPr="005720FE">
              <w:rPr>
                <w:rFonts w:ascii="Times New Roman" w:hAnsi="Times New Roman"/>
                <w:sz w:val="24"/>
                <w:szCs w:val="24"/>
                <w:lang w:val="en-US" w:eastAsia="ar-SA"/>
              </w:rPr>
              <w:t>Desired outcomes</w:t>
            </w:r>
          </w:p>
        </w:tc>
      </w:tr>
      <w:tr w:rsidR="00112DE6" w:rsidRPr="005720FE" w14:paraId="5132F623" w14:textId="77777777" w:rsidTr="00CE5545">
        <w:trPr>
          <w:trHeight w:val="340"/>
        </w:trPr>
        <w:tc>
          <w:tcPr>
            <w:tcW w:w="990" w:type="dxa"/>
            <w:vMerge/>
          </w:tcPr>
          <w:p w14:paraId="4F9FD9DA" w14:textId="77777777" w:rsidR="00112DE6" w:rsidRPr="005720FE" w:rsidRDefault="00112DE6" w:rsidP="00112DE6">
            <w:pPr>
              <w:pStyle w:val="aa"/>
              <w:autoSpaceDE w:val="0"/>
              <w:autoSpaceDN w:val="0"/>
              <w:adjustRightInd w:val="0"/>
              <w:jc w:val="center"/>
              <w:rPr>
                <w:rFonts w:ascii="Times New Roman" w:hAnsi="Times New Roman"/>
                <w:b/>
                <w:sz w:val="24"/>
                <w:szCs w:val="24"/>
                <w:lang w:val="en-US"/>
              </w:rPr>
            </w:pPr>
          </w:p>
        </w:tc>
        <w:tc>
          <w:tcPr>
            <w:tcW w:w="2691" w:type="dxa"/>
            <w:vMerge/>
          </w:tcPr>
          <w:p w14:paraId="42756D24" w14:textId="77777777" w:rsidR="00112DE6" w:rsidRPr="005720FE" w:rsidRDefault="00112DE6" w:rsidP="00112DE6">
            <w:pPr>
              <w:pStyle w:val="aa"/>
              <w:autoSpaceDE w:val="0"/>
              <w:autoSpaceDN w:val="0"/>
              <w:adjustRightInd w:val="0"/>
              <w:jc w:val="center"/>
              <w:rPr>
                <w:rFonts w:ascii="Times New Roman" w:hAnsi="Times New Roman"/>
                <w:b/>
                <w:sz w:val="24"/>
                <w:szCs w:val="24"/>
                <w:lang w:val="en-US"/>
              </w:rPr>
            </w:pPr>
          </w:p>
        </w:tc>
        <w:tc>
          <w:tcPr>
            <w:tcW w:w="1276" w:type="dxa"/>
            <w:vAlign w:val="center"/>
          </w:tcPr>
          <w:p w14:paraId="2DE8DBF7" w14:textId="679C03FC" w:rsidR="00112DE6" w:rsidRPr="005720FE" w:rsidRDefault="00112DE6" w:rsidP="00112DE6">
            <w:pPr>
              <w:pStyle w:val="aa"/>
              <w:autoSpaceDE w:val="0"/>
              <w:autoSpaceDN w:val="0"/>
              <w:adjustRightInd w:val="0"/>
              <w:jc w:val="center"/>
              <w:rPr>
                <w:rFonts w:ascii="Times New Roman" w:hAnsi="Times New Roman"/>
                <w:b/>
                <w:sz w:val="24"/>
                <w:szCs w:val="24"/>
                <w:lang w:val="en-US"/>
              </w:rPr>
            </w:pPr>
            <w:r w:rsidRPr="005720FE">
              <w:rPr>
                <w:rFonts w:ascii="Times New Roman" w:hAnsi="Times New Roman"/>
                <w:sz w:val="24"/>
                <w:szCs w:val="24"/>
                <w:lang w:val="en-US" w:eastAsia="ar-SA"/>
              </w:rPr>
              <w:t>start</w:t>
            </w:r>
          </w:p>
        </w:tc>
        <w:tc>
          <w:tcPr>
            <w:tcW w:w="1275" w:type="dxa"/>
            <w:vAlign w:val="center"/>
          </w:tcPr>
          <w:p w14:paraId="594B5D0F" w14:textId="6751C1DF" w:rsidR="00112DE6" w:rsidRPr="005720FE" w:rsidRDefault="00112DE6" w:rsidP="00112DE6">
            <w:pPr>
              <w:pStyle w:val="aa"/>
              <w:autoSpaceDE w:val="0"/>
              <w:autoSpaceDN w:val="0"/>
              <w:adjustRightInd w:val="0"/>
              <w:jc w:val="center"/>
              <w:rPr>
                <w:rFonts w:ascii="Times New Roman" w:hAnsi="Times New Roman"/>
                <w:b/>
                <w:sz w:val="24"/>
                <w:szCs w:val="24"/>
                <w:lang w:val="en-US"/>
              </w:rPr>
            </w:pPr>
            <w:r w:rsidRPr="005720FE">
              <w:rPr>
                <w:rFonts w:ascii="Times New Roman" w:hAnsi="Times New Roman"/>
                <w:sz w:val="24"/>
                <w:szCs w:val="24"/>
                <w:lang w:val="en-US" w:eastAsia="ar-SA"/>
              </w:rPr>
              <w:t>completion</w:t>
            </w:r>
          </w:p>
        </w:tc>
        <w:tc>
          <w:tcPr>
            <w:tcW w:w="3112" w:type="dxa"/>
            <w:vMerge/>
          </w:tcPr>
          <w:p w14:paraId="3B3DE97B" w14:textId="77777777" w:rsidR="00112DE6" w:rsidRPr="005720FE" w:rsidRDefault="00112DE6" w:rsidP="00112DE6">
            <w:pPr>
              <w:pStyle w:val="aa"/>
              <w:autoSpaceDE w:val="0"/>
              <w:autoSpaceDN w:val="0"/>
              <w:adjustRightInd w:val="0"/>
              <w:jc w:val="center"/>
              <w:rPr>
                <w:rFonts w:ascii="Times New Roman" w:hAnsi="Times New Roman"/>
                <w:b/>
                <w:sz w:val="24"/>
                <w:szCs w:val="24"/>
                <w:lang w:val="en-US"/>
              </w:rPr>
            </w:pPr>
          </w:p>
        </w:tc>
      </w:tr>
      <w:tr w:rsidR="00112DE6" w:rsidRPr="006E7BE1" w14:paraId="135FDF05" w14:textId="77777777" w:rsidTr="00CE5545">
        <w:tc>
          <w:tcPr>
            <w:tcW w:w="990" w:type="dxa"/>
          </w:tcPr>
          <w:p w14:paraId="2B74B18E" w14:textId="0BB142DB" w:rsidR="00112DE6" w:rsidRPr="005720FE" w:rsidRDefault="00112DE6" w:rsidP="00112DE6">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1</w:t>
            </w:r>
          </w:p>
        </w:tc>
        <w:tc>
          <w:tcPr>
            <w:tcW w:w="2691" w:type="dxa"/>
          </w:tcPr>
          <w:p w14:paraId="36CC7086" w14:textId="357F622F" w:rsidR="00112DE6" w:rsidRPr="005720FE" w:rsidRDefault="00112DE6"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Analysis of the results of studies of the properties and specifications of the melt of the materials of the nuclear reactor core obtained un-der out-of-pile conditions</w:t>
            </w:r>
          </w:p>
        </w:tc>
        <w:tc>
          <w:tcPr>
            <w:tcW w:w="1276" w:type="dxa"/>
          </w:tcPr>
          <w:p w14:paraId="51D43153" w14:textId="573C647F"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January</w:t>
            </w:r>
          </w:p>
          <w:p w14:paraId="5C0599A6" w14:textId="5460FEF0"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1275" w:type="dxa"/>
          </w:tcPr>
          <w:p w14:paraId="0AFE6E95"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March</w:t>
            </w:r>
          </w:p>
          <w:p w14:paraId="5DE44E65" w14:textId="170D49C5"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3112" w:type="dxa"/>
          </w:tcPr>
          <w:p w14:paraId="1AA05169" w14:textId="6B5B926B" w:rsidR="00112DE6" w:rsidRPr="005720FE" w:rsidRDefault="001E4B18"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The existing data on the structure and properties of melts in out-of-pile conditions will be analyzed.</w:t>
            </w:r>
          </w:p>
        </w:tc>
      </w:tr>
      <w:tr w:rsidR="00112DE6" w:rsidRPr="006E7BE1" w14:paraId="28A3C8B8" w14:textId="77777777" w:rsidTr="00CE5545">
        <w:tc>
          <w:tcPr>
            <w:tcW w:w="990" w:type="dxa"/>
          </w:tcPr>
          <w:p w14:paraId="5FFB8D4B" w14:textId="2A5E70A6" w:rsidR="00112DE6" w:rsidRPr="005720FE" w:rsidRDefault="00112DE6" w:rsidP="00112DE6">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2</w:t>
            </w:r>
          </w:p>
        </w:tc>
        <w:tc>
          <w:tcPr>
            <w:tcW w:w="2691" w:type="dxa"/>
          </w:tcPr>
          <w:p w14:paraId="50686537" w14:textId="5FDD83B3" w:rsidR="00112DE6" w:rsidRPr="005720FE" w:rsidRDefault="00112DE6"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Theoretical calculation of the feasibility to carry out in-pile experiment on the IGR research reactor for irradiating ampoule experimental device</w:t>
            </w:r>
          </w:p>
        </w:tc>
        <w:tc>
          <w:tcPr>
            <w:tcW w:w="1276" w:type="dxa"/>
          </w:tcPr>
          <w:p w14:paraId="3C418E84" w14:textId="77777777"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April</w:t>
            </w:r>
          </w:p>
          <w:p w14:paraId="4FFFC932" w14:textId="352E558E"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1275" w:type="dxa"/>
          </w:tcPr>
          <w:p w14:paraId="2D794E7B" w14:textId="42E84436"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May</w:t>
            </w:r>
          </w:p>
          <w:p w14:paraId="22D65151" w14:textId="49450792"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3112" w:type="dxa"/>
          </w:tcPr>
          <w:p w14:paraId="12FA5537" w14:textId="7C261A3F" w:rsidR="00112DE6" w:rsidRPr="005720FE" w:rsidRDefault="006B5AE2"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 theoretical and computational substantiation of the possibility of carrying out in-pile experiment on the IGR research reactor for irradiating ampoule experimental device</w:t>
            </w:r>
          </w:p>
        </w:tc>
      </w:tr>
      <w:tr w:rsidR="00112DE6" w:rsidRPr="006E7BE1" w14:paraId="2D9DE560" w14:textId="77777777" w:rsidTr="00CE5545">
        <w:tc>
          <w:tcPr>
            <w:tcW w:w="990" w:type="dxa"/>
          </w:tcPr>
          <w:p w14:paraId="2E57F4FD" w14:textId="382BED9E" w:rsidR="00112DE6" w:rsidRPr="005720FE" w:rsidRDefault="00112DE6" w:rsidP="00112DE6">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3</w:t>
            </w:r>
          </w:p>
        </w:tc>
        <w:tc>
          <w:tcPr>
            <w:tcW w:w="2691" w:type="dxa"/>
          </w:tcPr>
          <w:p w14:paraId="7F5E65F3" w14:textId="5F83C129" w:rsidR="00112DE6" w:rsidRPr="005720FE" w:rsidRDefault="00F9678D"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Conduct an analysis of the com-ponent-element composition of the nuclear power reactor cores</w:t>
            </w:r>
          </w:p>
        </w:tc>
        <w:tc>
          <w:tcPr>
            <w:tcW w:w="1276" w:type="dxa"/>
          </w:tcPr>
          <w:p w14:paraId="0B87F677" w14:textId="638DB0EB"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May</w:t>
            </w:r>
          </w:p>
          <w:p w14:paraId="637A0586" w14:textId="7A06E44E"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1275" w:type="dxa"/>
          </w:tcPr>
          <w:p w14:paraId="04C660BE" w14:textId="4DC91763"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June</w:t>
            </w:r>
          </w:p>
          <w:p w14:paraId="5B32D565" w14:textId="516EB0F4"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3112" w:type="dxa"/>
          </w:tcPr>
          <w:p w14:paraId="48317D3A" w14:textId="58C8821E" w:rsidR="00112DE6" w:rsidRPr="005720FE" w:rsidRDefault="006B5AE2"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An analysis of the component-element composition of the cores of nuclear power reactors will be carried out</w:t>
            </w:r>
          </w:p>
        </w:tc>
      </w:tr>
      <w:tr w:rsidR="00112DE6" w:rsidRPr="006E7BE1" w14:paraId="4C56C763" w14:textId="77777777" w:rsidTr="00CE5545">
        <w:tc>
          <w:tcPr>
            <w:tcW w:w="990" w:type="dxa"/>
          </w:tcPr>
          <w:p w14:paraId="69413D4E" w14:textId="08479946" w:rsidR="00112DE6" w:rsidRPr="005720FE" w:rsidRDefault="00112DE6" w:rsidP="00112DE6">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4</w:t>
            </w:r>
          </w:p>
        </w:tc>
        <w:tc>
          <w:tcPr>
            <w:tcW w:w="2691" w:type="dxa"/>
          </w:tcPr>
          <w:p w14:paraId="06D9CB28" w14:textId="522649CF" w:rsidR="00112DE6" w:rsidRPr="005720FE" w:rsidRDefault="00F9678D"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Development of the design of the experimental ampoule device</w:t>
            </w:r>
          </w:p>
        </w:tc>
        <w:tc>
          <w:tcPr>
            <w:tcW w:w="1276" w:type="dxa"/>
          </w:tcPr>
          <w:p w14:paraId="1D78203F"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July</w:t>
            </w:r>
          </w:p>
          <w:p w14:paraId="6C536DA2" w14:textId="73D2006E"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1275" w:type="dxa"/>
          </w:tcPr>
          <w:p w14:paraId="469C537B" w14:textId="1B6FB176"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Nov. 1,</w:t>
            </w:r>
          </w:p>
          <w:p w14:paraId="57A1D138" w14:textId="38AED7E4"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2018</w:t>
            </w:r>
          </w:p>
        </w:tc>
        <w:tc>
          <w:tcPr>
            <w:tcW w:w="3112" w:type="dxa"/>
          </w:tcPr>
          <w:p w14:paraId="2E6C14C5" w14:textId="77777777" w:rsidR="00112DE6" w:rsidRPr="005720FE" w:rsidRDefault="006B5AE2"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The design of an ampoule experimental device will be developed.</w:t>
            </w:r>
          </w:p>
          <w:p w14:paraId="75E42470" w14:textId="572CEA81" w:rsidR="00D11678" w:rsidRPr="005720FE" w:rsidRDefault="00D11678"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1 article will be published in a peer-reviewed foreign scientific journal, indexed in the Web of Science or Scopus databases with a non-zero impact factor "Science and technology of nuclear installations". 1 article will be published in a peer-reviewed Kazakhstani scientific journal with a non-zero impact factor</w:t>
            </w:r>
          </w:p>
        </w:tc>
      </w:tr>
      <w:tr w:rsidR="00112DE6" w:rsidRPr="006E7BE1" w14:paraId="4B9FFC70" w14:textId="77777777" w:rsidTr="00CE5545">
        <w:tc>
          <w:tcPr>
            <w:tcW w:w="990" w:type="dxa"/>
          </w:tcPr>
          <w:p w14:paraId="2A911A1A" w14:textId="3DCFC1DC" w:rsidR="00112DE6" w:rsidRPr="005720FE" w:rsidRDefault="00112DE6" w:rsidP="00112DE6">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5</w:t>
            </w:r>
          </w:p>
        </w:tc>
        <w:tc>
          <w:tcPr>
            <w:tcW w:w="2691" w:type="dxa"/>
          </w:tcPr>
          <w:p w14:paraId="1BA313F1" w14:textId="64FE108A" w:rsidR="00112DE6" w:rsidRPr="005720FE" w:rsidRDefault="00F9678D" w:rsidP="00F9678D">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To develop program-methodological documentation of IGR reactor start-up with ampoule experimental device</w:t>
            </w:r>
          </w:p>
        </w:tc>
        <w:tc>
          <w:tcPr>
            <w:tcW w:w="1276" w:type="dxa"/>
          </w:tcPr>
          <w:p w14:paraId="26665684" w14:textId="36932002"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January</w:t>
            </w:r>
          </w:p>
          <w:p w14:paraId="5A40D5D9" w14:textId="7E3A491F"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1275" w:type="dxa"/>
          </w:tcPr>
          <w:p w14:paraId="4002CF5B" w14:textId="453FCDE9"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June</w:t>
            </w:r>
          </w:p>
          <w:p w14:paraId="0458C2BF" w14:textId="28D372CF" w:rsidR="00112DE6"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3112" w:type="dxa"/>
          </w:tcPr>
          <w:p w14:paraId="5C33D5DA" w14:textId="52F7549F" w:rsidR="00112DE6" w:rsidRPr="005720FE" w:rsidRDefault="00D11678" w:rsidP="00112DE6">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The program-methodological documentation of IGR reactor start-up with ampoule experimental device will be developed.</w:t>
            </w:r>
          </w:p>
        </w:tc>
      </w:tr>
      <w:tr w:rsidR="00F9678D" w:rsidRPr="006E7BE1" w14:paraId="78225564" w14:textId="77777777" w:rsidTr="00CE5545">
        <w:tc>
          <w:tcPr>
            <w:tcW w:w="990" w:type="dxa"/>
          </w:tcPr>
          <w:p w14:paraId="7261A278" w14:textId="056490D2" w:rsidR="00F9678D" w:rsidRPr="005720FE" w:rsidRDefault="00F9678D" w:rsidP="00F9678D">
            <w:pPr>
              <w:pStyle w:val="aa"/>
              <w:autoSpaceDE w:val="0"/>
              <w:autoSpaceDN w:val="0"/>
              <w:adjustRightInd w:val="0"/>
              <w:spacing w:line="360" w:lineRule="auto"/>
              <w:jc w:val="center"/>
              <w:rPr>
                <w:rFonts w:ascii="Times New Roman" w:hAnsi="Times New Roman"/>
                <w:bCs/>
                <w:sz w:val="24"/>
                <w:szCs w:val="24"/>
                <w:lang w:val="en-US"/>
              </w:rPr>
            </w:pPr>
          </w:p>
        </w:tc>
        <w:tc>
          <w:tcPr>
            <w:tcW w:w="2691" w:type="dxa"/>
          </w:tcPr>
          <w:p w14:paraId="26A2BA60" w14:textId="0178FEB4" w:rsidR="00F9678D" w:rsidRPr="005720FE" w:rsidRDefault="00F9678D" w:rsidP="00F9678D">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 xml:space="preserve">Develop a program of physical studies </w:t>
            </w:r>
          </w:p>
        </w:tc>
        <w:tc>
          <w:tcPr>
            <w:tcW w:w="1276" w:type="dxa"/>
          </w:tcPr>
          <w:p w14:paraId="345DA3A7" w14:textId="3BCB2DAD"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January</w:t>
            </w:r>
          </w:p>
          <w:p w14:paraId="4BD4B430" w14:textId="075C150A" w:rsidR="00F9678D"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1275" w:type="dxa"/>
          </w:tcPr>
          <w:p w14:paraId="367D0ABB"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April</w:t>
            </w:r>
          </w:p>
          <w:p w14:paraId="3A1181EF" w14:textId="374CA8DA" w:rsidR="00F9678D"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3112" w:type="dxa"/>
          </w:tcPr>
          <w:p w14:paraId="4CB28843" w14:textId="1A0CDD25" w:rsidR="00F9678D" w:rsidRPr="005720FE" w:rsidRDefault="00D11678" w:rsidP="00F9678D">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 physical studies program will be developed</w:t>
            </w:r>
          </w:p>
        </w:tc>
      </w:tr>
      <w:tr w:rsidR="001E4B18" w:rsidRPr="006E7BE1" w14:paraId="0CE06285" w14:textId="77777777" w:rsidTr="00CE5545">
        <w:tc>
          <w:tcPr>
            <w:tcW w:w="990" w:type="dxa"/>
          </w:tcPr>
          <w:p w14:paraId="7CB2121C" w14:textId="77777777" w:rsidR="001E4B18" w:rsidRPr="005720FE" w:rsidRDefault="001E4B18" w:rsidP="001E4B18">
            <w:pPr>
              <w:pStyle w:val="aa"/>
              <w:autoSpaceDE w:val="0"/>
              <w:autoSpaceDN w:val="0"/>
              <w:adjustRightInd w:val="0"/>
              <w:spacing w:line="360" w:lineRule="auto"/>
              <w:jc w:val="center"/>
              <w:rPr>
                <w:rFonts w:ascii="Times New Roman" w:hAnsi="Times New Roman"/>
                <w:bCs/>
                <w:sz w:val="24"/>
                <w:szCs w:val="24"/>
                <w:lang w:val="en-US"/>
              </w:rPr>
            </w:pPr>
          </w:p>
        </w:tc>
        <w:tc>
          <w:tcPr>
            <w:tcW w:w="2691" w:type="dxa"/>
          </w:tcPr>
          <w:p w14:paraId="566DB960" w14:textId="19CFF677" w:rsidR="001E4B18" w:rsidRPr="005720FE" w:rsidRDefault="001E4B1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Develop a test program</w:t>
            </w:r>
          </w:p>
        </w:tc>
        <w:tc>
          <w:tcPr>
            <w:tcW w:w="1276" w:type="dxa"/>
          </w:tcPr>
          <w:p w14:paraId="234B1F7D"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April</w:t>
            </w:r>
          </w:p>
          <w:p w14:paraId="4A6D85CB" w14:textId="1403BC61"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1275" w:type="dxa"/>
          </w:tcPr>
          <w:p w14:paraId="32EE2ABB" w14:textId="7CA40B01"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June</w:t>
            </w:r>
          </w:p>
          <w:p w14:paraId="66B2A87E" w14:textId="75EA08AB"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3112" w:type="dxa"/>
          </w:tcPr>
          <w:p w14:paraId="6EF6CB41" w14:textId="2025C5DA" w:rsidR="001E4B18" w:rsidRPr="005720FE" w:rsidRDefault="00D1167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 test program will be developed</w:t>
            </w:r>
          </w:p>
        </w:tc>
      </w:tr>
      <w:tr w:rsidR="001E4B18" w:rsidRPr="006E7BE1" w14:paraId="07E9F583" w14:textId="77777777" w:rsidTr="00CE5545">
        <w:tc>
          <w:tcPr>
            <w:tcW w:w="990" w:type="dxa"/>
          </w:tcPr>
          <w:p w14:paraId="764A9283" w14:textId="7E1483C7" w:rsidR="001E4B18" w:rsidRPr="005720FE" w:rsidRDefault="001E4B18" w:rsidP="001E4B18">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lastRenderedPageBreak/>
              <w:t>6</w:t>
            </w:r>
          </w:p>
        </w:tc>
        <w:tc>
          <w:tcPr>
            <w:tcW w:w="2691" w:type="dxa"/>
          </w:tcPr>
          <w:p w14:paraId="25E3B16A" w14:textId="0BF54A3C" w:rsidR="001E4B18" w:rsidRPr="005720FE" w:rsidRDefault="001E4B1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To perform irradiation in-pile start-up with ampoule experimental device at the IGR reactor</w:t>
            </w:r>
          </w:p>
        </w:tc>
        <w:tc>
          <w:tcPr>
            <w:tcW w:w="1276" w:type="dxa"/>
          </w:tcPr>
          <w:p w14:paraId="297E3542"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July</w:t>
            </w:r>
          </w:p>
          <w:p w14:paraId="2B19F2DF" w14:textId="4E039938"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1275" w:type="dxa"/>
          </w:tcPr>
          <w:p w14:paraId="19884538"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Nov. 1,</w:t>
            </w:r>
          </w:p>
          <w:p w14:paraId="1D8713CE" w14:textId="2A31B374"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2019</w:t>
            </w:r>
          </w:p>
        </w:tc>
        <w:tc>
          <w:tcPr>
            <w:tcW w:w="3112" w:type="dxa"/>
          </w:tcPr>
          <w:p w14:paraId="620F818D" w14:textId="681A6C9D" w:rsidR="001E4B18" w:rsidRPr="005720FE" w:rsidRDefault="00D10764"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An irradiation start-up with an ampoule experimental device will be carried out at the IGR reactor. An application for an invention will be filed. 1 article will be published in a peer-reviewed foreign scientific journal with a non-zero impact factor</w:t>
            </w:r>
          </w:p>
        </w:tc>
      </w:tr>
      <w:tr w:rsidR="001E4B18" w:rsidRPr="006E7BE1" w14:paraId="357870A7" w14:textId="77777777" w:rsidTr="00CE5545">
        <w:tc>
          <w:tcPr>
            <w:tcW w:w="990" w:type="dxa"/>
          </w:tcPr>
          <w:p w14:paraId="2EFCE3AE" w14:textId="619D0B6F" w:rsidR="001E4B18" w:rsidRPr="005720FE" w:rsidRDefault="001E4B18" w:rsidP="001E4B18">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7</w:t>
            </w:r>
          </w:p>
        </w:tc>
        <w:tc>
          <w:tcPr>
            <w:tcW w:w="2691" w:type="dxa"/>
          </w:tcPr>
          <w:p w14:paraId="36B75990" w14:textId="314FE8A7" w:rsidR="001E4B18" w:rsidRPr="005720FE" w:rsidRDefault="001E4B1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 xml:space="preserve">Macro and micro-structure analysis of the melt of the core materials  </w:t>
            </w:r>
          </w:p>
        </w:tc>
        <w:tc>
          <w:tcPr>
            <w:tcW w:w="1276" w:type="dxa"/>
          </w:tcPr>
          <w:p w14:paraId="2CEBA190" w14:textId="3C47184E"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January</w:t>
            </w:r>
          </w:p>
          <w:p w14:paraId="32F3AA80" w14:textId="3D8857A9"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1275" w:type="dxa"/>
          </w:tcPr>
          <w:p w14:paraId="0DADAA03" w14:textId="0E7C3464"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June</w:t>
            </w:r>
          </w:p>
          <w:p w14:paraId="48E0CB63" w14:textId="519D22BA"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3112" w:type="dxa"/>
          </w:tcPr>
          <w:p w14:paraId="72E77B77" w14:textId="132089B8" w:rsidR="001E4B18" w:rsidRPr="005720FE" w:rsidRDefault="00D10764"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Macro-, microstructural studies of the melt of the core materials will be carried out</w:t>
            </w:r>
          </w:p>
        </w:tc>
      </w:tr>
      <w:tr w:rsidR="001E4B18" w:rsidRPr="006E7BE1" w14:paraId="542B2A79" w14:textId="77777777" w:rsidTr="00CE5545">
        <w:tc>
          <w:tcPr>
            <w:tcW w:w="990" w:type="dxa"/>
          </w:tcPr>
          <w:p w14:paraId="6CDD4136" w14:textId="4EAB2D93" w:rsidR="001E4B18" w:rsidRPr="005720FE" w:rsidRDefault="001E4B18" w:rsidP="001E4B18">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8</w:t>
            </w:r>
          </w:p>
        </w:tc>
        <w:tc>
          <w:tcPr>
            <w:tcW w:w="2691" w:type="dxa"/>
          </w:tcPr>
          <w:p w14:paraId="7F1BB81D" w14:textId="14B42895" w:rsidR="001E4B18" w:rsidRPr="005720FE" w:rsidRDefault="001E4B1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 xml:space="preserve">Physical and mechanical studies of the core melt materials  </w:t>
            </w:r>
          </w:p>
        </w:tc>
        <w:tc>
          <w:tcPr>
            <w:tcW w:w="1276" w:type="dxa"/>
          </w:tcPr>
          <w:p w14:paraId="5A08E989"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July</w:t>
            </w:r>
          </w:p>
          <w:p w14:paraId="65732858" w14:textId="18CFBF1A"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1275" w:type="dxa"/>
          </w:tcPr>
          <w:p w14:paraId="38ABC14B"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October</w:t>
            </w:r>
          </w:p>
          <w:p w14:paraId="0DDFA2E5" w14:textId="161CAD99"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3112" w:type="dxa"/>
          </w:tcPr>
          <w:p w14:paraId="5778E662" w14:textId="1CDBE385" w:rsidR="001E4B18" w:rsidRPr="005720FE" w:rsidRDefault="00D10764"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Physical and mechanical studies of the melt of the core materials will be carried out. Materials of the article will be submitted to the journal "Nuclear engineering and design" (Web of Science) and "Vacuum" (Web of Science)</w:t>
            </w:r>
          </w:p>
        </w:tc>
      </w:tr>
      <w:tr w:rsidR="001E4B18" w:rsidRPr="006E7BE1" w14:paraId="45A7BA84" w14:textId="77777777" w:rsidTr="00CE5545">
        <w:tc>
          <w:tcPr>
            <w:tcW w:w="990" w:type="dxa"/>
          </w:tcPr>
          <w:p w14:paraId="024A3225" w14:textId="60C8D13A" w:rsidR="001E4B18" w:rsidRPr="005720FE" w:rsidRDefault="001E4B18" w:rsidP="001E4B18">
            <w:pPr>
              <w:pStyle w:val="aa"/>
              <w:autoSpaceDE w:val="0"/>
              <w:autoSpaceDN w:val="0"/>
              <w:adjustRightInd w:val="0"/>
              <w:spacing w:line="360" w:lineRule="auto"/>
              <w:jc w:val="center"/>
              <w:rPr>
                <w:rFonts w:ascii="Times New Roman" w:hAnsi="Times New Roman"/>
                <w:bCs/>
                <w:sz w:val="24"/>
                <w:szCs w:val="24"/>
              </w:rPr>
            </w:pPr>
            <w:r w:rsidRPr="005720FE">
              <w:rPr>
                <w:rFonts w:ascii="Times New Roman" w:hAnsi="Times New Roman"/>
                <w:bCs/>
                <w:sz w:val="24"/>
                <w:szCs w:val="24"/>
              </w:rPr>
              <w:t>9</w:t>
            </w:r>
          </w:p>
        </w:tc>
        <w:tc>
          <w:tcPr>
            <w:tcW w:w="2691" w:type="dxa"/>
          </w:tcPr>
          <w:p w14:paraId="7372634C" w14:textId="0F7FEB5B" w:rsidR="001E4B18" w:rsidRPr="005720FE" w:rsidRDefault="001E4B18"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Issue scientifically based recommendations concerning the state of the structure, physical and mechanical proper-ties of the melt of the structural and fuel materials of the nuclear reactor core, which were obtained during experiments on modeling of severe accident on the IGR reactor</w:t>
            </w:r>
          </w:p>
        </w:tc>
        <w:tc>
          <w:tcPr>
            <w:tcW w:w="1276" w:type="dxa"/>
          </w:tcPr>
          <w:p w14:paraId="362A2222"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October</w:t>
            </w:r>
          </w:p>
          <w:p w14:paraId="0658463F" w14:textId="096C50B1"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1275" w:type="dxa"/>
          </w:tcPr>
          <w:p w14:paraId="28B8B3D8" w14:textId="77777777"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Nov. 1,</w:t>
            </w:r>
          </w:p>
          <w:p w14:paraId="038B8BC6" w14:textId="608B3350" w:rsidR="001E4B18" w:rsidRPr="005720FE" w:rsidRDefault="001E4B18" w:rsidP="001E4B18">
            <w:pPr>
              <w:pStyle w:val="aa"/>
              <w:autoSpaceDE w:val="0"/>
              <w:autoSpaceDN w:val="0"/>
              <w:adjustRightInd w:val="0"/>
              <w:jc w:val="center"/>
              <w:rPr>
                <w:rFonts w:ascii="Times New Roman" w:hAnsi="Times New Roman"/>
                <w:bCs/>
                <w:sz w:val="24"/>
                <w:szCs w:val="24"/>
                <w:lang w:val="en-US"/>
              </w:rPr>
            </w:pPr>
            <w:r w:rsidRPr="005720FE">
              <w:rPr>
                <w:rFonts w:ascii="Times New Roman" w:hAnsi="Times New Roman"/>
                <w:bCs/>
                <w:sz w:val="24"/>
                <w:szCs w:val="24"/>
                <w:lang w:val="en-US"/>
              </w:rPr>
              <w:t>2020</w:t>
            </w:r>
          </w:p>
        </w:tc>
        <w:tc>
          <w:tcPr>
            <w:tcW w:w="3112" w:type="dxa"/>
          </w:tcPr>
          <w:p w14:paraId="1B7DD6D7" w14:textId="56A6296B" w:rsidR="001E4B18" w:rsidRPr="005720FE" w:rsidRDefault="00D10764" w:rsidP="001E4B18">
            <w:pPr>
              <w:pStyle w:val="aa"/>
              <w:autoSpaceDE w:val="0"/>
              <w:autoSpaceDN w:val="0"/>
              <w:adjustRightInd w:val="0"/>
              <w:rPr>
                <w:rFonts w:ascii="Times New Roman" w:hAnsi="Times New Roman"/>
                <w:bCs/>
                <w:sz w:val="24"/>
                <w:szCs w:val="24"/>
                <w:lang w:val="en-US"/>
              </w:rPr>
            </w:pPr>
            <w:r w:rsidRPr="005720FE">
              <w:rPr>
                <w:rFonts w:ascii="Times New Roman" w:hAnsi="Times New Roman"/>
                <w:bCs/>
                <w:sz w:val="24"/>
                <w:szCs w:val="24"/>
                <w:lang w:val="en-US"/>
              </w:rPr>
              <w:t>Scientifically grounded recommendations will be issued on the state of the structure, physical and mechanical properties of the melt of structural and fuel materials of the nuclear reactor core, obtained in an experiment to simulate a severe reactor accident at the IGR reactor. 1 article will be published in a peer-reviewed foreign scientific journal, indexed in the Web of Science or Scopus databases with a non-zero impact factor</w:t>
            </w:r>
          </w:p>
        </w:tc>
      </w:tr>
    </w:tbl>
    <w:p w14:paraId="1301257D" w14:textId="77777777" w:rsidR="00597C61" w:rsidRPr="00597C61" w:rsidRDefault="00597C61" w:rsidP="005720FE">
      <w:pPr>
        <w:pStyle w:val="aa"/>
        <w:autoSpaceDE w:val="0"/>
        <w:autoSpaceDN w:val="0"/>
        <w:adjustRightInd w:val="0"/>
        <w:jc w:val="center"/>
        <w:rPr>
          <w:rFonts w:ascii="Times New Roman" w:hAnsi="Times New Roman"/>
          <w:b/>
          <w:sz w:val="24"/>
          <w:lang w:val="en-US"/>
        </w:rPr>
      </w:pPr>
    </w:p>
    <w:tbl>
      <w:tblPr>
        <w:tblpPr w:leftFromText="180" w:rightFromText="180" w:bottomFromText="200" w:vertAnchor="text" w:horzAnchor="margin" w:tblpY="11"/>
        <w:tblW w:w="9345" w:type="dxa"/>
        <w:tblLayout w:type="fixed"/>
        <w:tblLook w:val="04A0" w:firstRow="1" w:lastRow="0" w:firstColumn="1" w:lastColumn="0" w:noHBand="0" w:noVBand="1"/>
      </w:tblPr>
      <w:tblGrid>
        <w:gridCol w:w="4641"/>
        <w:gridCol w:w="4704"/>
      </w:tblGrid>
      <w:tr w:rsidR="0096657B" w:rsidRPr="006E7BE1" w14:paraId="655B0C14" w14:textId="77777777" w:rsidTr="006C5643">
        <w:trPr>
          <w:trHeight w:val="2862"/>
        </w:trPr>
        <w:tc>
          <w:tcPr>
            <w:tcW w:w="4642" w:type="dxa"/>
          </w:tcPr>
          <w:p w14:paraId="3C249E33" w14:textId="77777777" w:rsidR="0096657B" w:rsidRPr="00A7641B" w:rsidRDefault="0096657B" w:rsidP="006C5643">
            <w:pPr>
              <w:widowControl w:val="0"/>
              <w:suppressAutoHyphens/>
              <w:spacing w:line="276" w:lineRule="auto"/>
              <w:rPr>
                <w:rFonts w:eastAsia="Arial Unicode MS" w:cs="Times New Roman"/>
                <w:sz w:val="24"/>
                <w:szCs w:val="24"/>
                <w:lang w:val="en-US" w:bidi="en-US"/>
              </w:rPr>
            </w:pPr>
            <w:r w:rsidRPr="00A7641B">
              <w:rPr>
                <w:rFonts w:eastAsia="Arial Unicode MS" w:cs="Times New Roman"/>
                <w:sz w:val="24"/>
                <w:szCs w:val="24"/>
                <w:lang w:val="en-US" w:bidi="en-US"/>
              </w:rPr>
              <w:t xml:space="preserve">From Customer:                                                                                      </w:t>
            </w:r>
          </w:p>
          <w:p w14:paraId="63D5D8E7" w14:textId="6FC1F00A" w:rsidR="0096657B" w:rsidRPr="00A7641B" w:rsidRDefault="0096657B" w:rsidP="006C5643">
            <w:pPr>
              <w:widowControl w:val="0"/>
              <w:suppressAutoHyphens/>
              <w:spacing w:line="276" w:lineRule="auto"/>
              <w:jc w:val="both"/>
              <w:rPr>
                <w:rFonts w:eastAsia="Arial Unicode MS" w:cs="Times New Roman"/>
                <w:sz w:val="24"/>
                <w:szCs w:val="24"/>
                <w:lang w:val="en-US" w:bidi="en-US"/>
              </w:rPr>
            </w:pPr>
            <w:r w:rsidRPr="0096657B">
              <w:rPr>
                <w:rFonts w:eastAsia="Arial Unicode MS" w:cs="Times New Roman"/>
                <w:sz w:val="24"/>
                <w:szCs w:val="24"/>
                <w:lang w:val="en-US" w:bidi="en-US"/>
              </w:rPr>
              <w:t>Chairman of the State Institution</w:t>
            </w:r>
            <w:r>
              <w:rPr>
                <w:rFonts w:eastAsia="Arial Unicode MS" w:cs="Times New Roman"/>
                <w:sz w:val="24"/>
                <w:szCs w:val="24"/>
                <w:lang w:val="en-US" w:bidi="en-US"/>
              </w:rPr>
              <w:t xml:space="preserve"> “</w:t>
            </w:r>
            <w:r w:rsidRPr="00A7641B">
              <w:rPr>
                <w:rFonts w:eastAsia="Arial Unicode MS" w:cs="Times New Roman"/>
                <w:sz w:val="24"/>
                <w:szCs w:val="24"/>
                <w:lang w:val="en-US" w:bidi="en-US"/>
              </w:rPr>
              <w:t>The Committee of Science of the Ministry of Education and Science of the Republic of Kazakhstan</w:t>
            </w:r>
            <w:r>
              <w:rPr>
                <w:rFonts w:eastAsia="Arial Unicode MS" w:cs="Times New Roman"/>
                <w:sz w:val="24"/>
                <w:szCs w:val="24"/>
                <w:lang w:val="en-US" w:bidi="en-US"/>
              </w:rPr>
              <w:t>”</w:t>
            </w:r>
          </w:p>
          <w:p w14:paraId="1DEEEF9C" w14:textId="77777777" w:rsidR="0096657B" w:rsidRPr="00A7641B" w:rsidRDefault="0096657B" w:rsidP="006C5643">
            <w:pPr>
              <w:widowControl w:val="0"/>
              <w:suppressAutoHyphens/>
              <w:spacing w:line="276" w:lineRule="auto"/>
              <w:rPr>
                <w:rFonts w:eastAsia="Arial Unicode MS" w:cs="Times New Roman"/>
                <w:sz w:val="24"/>
                <w:szCs w:val="24"/>
                <w:lang w:val="en-US" w:bidi="en-US"/>
              </w:rPr>
            </w:pPr>
          </w:p>
          <w:p w14:paraId="0CA2326B" w14:textId="77777777" w:rsidR="0096657B" w:rsidRPr="00A7641B" w:rsidRDefault="0096657B" w:rsidP="006C5643">
            <w:pPr>
              <w:widowControl w:val="0"/>
              <w:suppressAutoHyphens/>
              <w:spacing w:line="276" w:lineRule="auto"/>
              <w:ind w:firstLine="709"/>
              <w:jc w:val="both"/>
              <w:rPr>
                <w:rFonts w:eastAsia="Arial Unicode MS" w:cs="Times New Roman"/>
                <w:sz w:val="24"/>
                <w:szCs w:val="24"/>
                <w:lang w:val="en-US" w:bidi="en-US"/>
              </w:rPr>
            </w:pPr>
          </w:p>
          <w:p w14:paraId="4574DA0F" w14:textId="39E764DC" w:rsidR="0096657B" w:rsidRPr="00A7641B" w:rsidRDefault="0096657B" w:rsidP="006C5643">
            <w:pPr>
              <w:widowControl w:val="0"/>
              <w:suppressAutoHyphens/>
              <w:spacing w:line="276" w:lineRule="auto"/>
              <w:jc w:val="both"/>
              <w:rPr>
                <w:rFonts w:eastAsia="Arial Unicode MS" w:cs="Times New Roman"/>
                <w:sz w:val="24"/>
                <w:szCs w:val="24"/>
                <w:lang w:val="en-US" w:bidi="en-US"/>
              </w:rPr>
            </w:pPr>
            <w:r w:rsidRPr="00A7641B">
              <w:rPr>
                <w:rFonts w:eastAsia="Arial Unicode MS" w:cs="Times New Roman"/>
                <w:sz w:val="24"/>
                <w:szCs w:val="24"/>
                <w:lang w:val="en-US" w:bidi="en-US"/>
              </w:rPr>
              <w:t>_________________</w:t>
            </w:r>
            <w:proofErr w:type="gramStart"/>
            <w:r w:rsidRPr="00A7641B">
              <w:rPr>
                <w:rFonts w:eastAsia="Arial Unicode MS" w:cs="Times New Roman"/>
                <w:sz w:val="24"/>
                <w:szCs w:val="24"/>
                <w:lang w:val="en-US" w:bidi="en-US"/>
              </w:rPr>
              <w:t xml:space="preserve">_ </w:t>
            </w:r>
            <w:r w:rsidRPr="0096657B">
              <w:rPr>
                <w:lang w:val="en-US"/>
              </w:rPr>
              <w:t xml:space="preserve"> </w:t>
            </w:r>
            <w:r w:rsidRPr="0096657B">
              <w:rPr>
                <w:rFonts w:eastAsia="Arial Unicode MS" w:cs="Times New Roman"/>
                <w:sz w:val="24"/>
                <w:szCs w:val="24"/>
                <w:lang w:val="en-US" w:bidi="en-US"/>
              </w:rPr>
              <w:t>B.S.</w:t>
            </w:r>
            <w:proofErr w:type="gramEnd"/>
            <w:r w:rsidRPr="0096657B">
              <w:rPr>
                <w:rFonts w:eastAsia="Arial Unicode MS" w:cs="Times New Roman"/>
                <w:sz w:val="24"/>
                <w:szCs w:val="24"/>
                <w:lang w:val="en-US" w:bidi="en-US"/>
              </w:rPr>
              <w:t xml:space="preserve"> </w:t>
            </w:r>
            <w:proofErr w:type="spellStart"/>
            <w:r w:rsidRPr="0096657B">
              <w:rPr>
                <w:rFonts w:eastAsia="Arial Unicode MS" w:cs="Times New Roman"/>
                <w:sz w:val="24"/>
                <w:szCs w:val="24"/>
                <w:lang w:val="en-US" w:bidi="en-US"/>
              </w:rPr>
              <w:t>Abdrasilov</w:t>
            </w:r>
            <w:proofErr w:type="spellEnd"/>
          </w:p>
          <w:p w14:paraId="2EDE4B37" w14:textId="62EADD42" w:rsidR="0096657B" w:rsidRPr="00A7641B" w:rsidRDefault="0096657B" w:rsidP="006C5643">
            <w:pPr>
              <w:widowControl w:val="0"/>
              <w:suppressAutoHyphens/>
              <w:spacing w:line="276" w:lineRule="auto"/>
              <w:ind w:firstLine="709"/>
              <w:jc w:val="both"/>
              <w:rPr>
                <w:rFonts w:eastAsia="Arial Unicode MS" w:cs="Times New Roman"/>
                <w:sz w:val="24"/>
                <w:szCs w:val="24"/>
                <w:lang w:val="en-US" w:bidi="en-US"/>
              </w:rPr>
            </w:pPr>
            <w:r w:rsidRPr="00A7641B">
              <w:rPr>
                <w:rFonts w:eastAsia="Arial Unicode MS" w:cs="Times New Roman"/>
                <w:sz w:val="24"/>
                <w:szCs w:val="24"/>
                <w:lang w:val="en-US" w:bidi="en-US"/>
              </w:rPr>
              <w:t xml:space="preserve">      </w:t>
            </w:r>
            <w:proofErr w:type="spellStart"/>
            <w:r w:rsidRPr="00A7641B">
              <w:rPr>
                <w:rFonts w:eastAsia="Arial Unicode MS" w:cs="Times New Roman"/>
                <w:sz w:val="24"/>
                <w:szCs w:val="24"/>
                <w:lang w:val="en-US" w:bidi="en-US"/>
              </w:rPr>
              <w:t>l.s</w:t>
            </w:r>
            <w:proofErr w:type="spellEnd"/>
            <w:r w:rsidRPr="00A7641B">
              <w:rPr>
                <w:rFonts w:eastAsia="Arial Unicode MS" w:cs="Times New Roman"/>
                <w:sz w:val="24"/>
                <w:szCs w:val="24"/>
                <w:lang w:val="en-US" w:bidi="en-US"/>
              </w:rPr>
              <w:t>.</w:t>
            </w:r>
          </w:p>
        </w:tc>
        <w:tc>
          <w:tcPr>
            <w:tcW w:w="4705" w:type="dxa"/>
          </w:tcPr>
          <w:p w14:paraId="20F847B0" w14:textId="77777777" w:rsidR="0096657B" w:rsidRPr="00A7641B" w:rsidRDefault="0096657B" w:rsidP="006C5643">
            <w:pPr>
              <w:widowControl w:val="0"/>
              <w:suppressAutoHyphens/>
              <w:spacing w:line="276" w:lineRule="auto"/>
              <w:rPr>
                <w:rFonts w:eastAsia="Arial Unicode MS" w:cs="Times New Roman"/>
                <w:sz w:val="24"/>
                <w:szCs w:val="24"/>
                <w:lang w:val="en-US" w:bidi="en-US"/>
              </w:rPr>
            </w:pPr>
            <w:r w:rsidRPr="00A7641B">
              <w:rPr>
                <w:rFonts w:eastAsia="Arial Unicode MS" w:cs="Times New Roman"/>
                <w:sz w:val="24"/>
                <w:szCs w:val="24"/>
                <w:lang w:val="en-US" w:bidi="en-US"/>
              </w:rPr>
              <w:t xml:space="preserve">  From Contractor:</w:t>
            </w:r>
          </w:p>
          <w:p w14:paraId="6E0833D7" w14:textId="72062867" w:rsidR="0096657B" w:rsidRDefault="0096657B" w:rsidP="006C5643">
            <w:pPr>
              <w:widowControl w:val="0"/>
              <w:suppressAutoHyphens/>
              <w:spacing w:line="276" w:lineRule="auto"/>
              <w:ind w:left="142"/>
              <w:jc w:val="both"/>
              <w:rPr>
                <w:rFonts w:eastAsia="Arial Unicode MS" w:cs="Times New Roman"/>
                <w:sz w:val="24"/>
                <w:szCs w:val="24"/>
                <w:lang w:val="en-US" w:bidi="en-US"/>
              </w:rPr>
            </w:pPr>
            <w:r w:rsidRPr="0096657B">
              <w:rPr>
                <w:rFonts w:eastAsia="Arial Unicode MS" w:cs="Times New Roman"/>
                <w:sz w:val="24"/>
                <w:szCs w:val="24"/>
                <w:lang w:val="en-US" w:bidi="en-US"/>
              </w:rPr>
              <w:t>General Director of the RSE on the right of economic management "National Nuclear Center of the Republic of Kazakhstan" of the Ministry of Energy of the Republic of Kazakhstan</w:t>
            </w:r>
          </w:p>
          <w:p w14:paraId="2400CAC1" w14:textId="77777777" w:rsidR="0096657B" w:rsidRDefault="0096657B" w:rsidP="006C5643">
            <w:pPr>
              <w:widowControl w:val="0"/>
              <w:suppressAutoHyphens/>
              <w:spacing w:line="276" w:lineRule="auto"/>
              <w:ind w:left="142"/>
              <w:jc w:val="both"/>
              <w:rPr>
                <w:rFonts w:eastAsia="Arial Unicode MS" w:cs="Times New Roman"/>
                <w:sz w:val="24"/>
                <w:szCs w:val="24"/>
                <w:lang w:val="en-US" w:bidi="en-US"/>
              </w:rPr>
            </w:pPr>
          </w:p>
          <w:p w14:paraId="4BB9B4D1" w14:textId="57EC318B" w:rsidR="0096657B" w:rsidRPr="00A7641B" w:rsidRDefault="0096657B" w:rsidP="006C5643">
            <w:pPr>
              <w:widowControl w:val="0"/>
              <w:suppressAutoHyphens/>
              <w:spacing w:line="276" w:lineRule="auto"/>
              <w:ind w:left="142"/>
              <w:jc w:val="both"/>
              <w:rPr>
                <w:rFonts w:eastAsia="Arial Unicode MS" w:cs="Times New Roman"/>
                <w:i/>
                <w:sz w:val="24"/>
                <w:szCs w:val="24"/>
                <w:lang w:val="en-US" w:bidi="en-US"/>
              </w:rPr>
            </w:pPr>
            <w:r w:rsidRPr="00A7641B">
              <w:rPr>
                <w:rFonts w:eastAsia="Arial Unicode MS" w:cs="Times New Roman"/>
                <w:sz w:val="24"/>
                <w:szCs w:val="24"/>
                <w:lang w:val="en-US" w:bidi="en-US"/>
              </w:rPr>
              <w:t>_______________</w:t>
            </w:r>
            <w:proofErr w:type="gramStart"/>
            <w:r w:rsidRPr="00A7641B">
              <w:rPr>
                <w:rFonts w:eastAsia="Arial Unicode MS" w:cs="Times New Roman"/>
                <w:sz w:val="24"/>
                <w:szCs w:val="24"/>
                <w:lang w:val="en-US" w:bidi="en-US"/>
              </w:rPr>
              <w:t>_</w:t>
            </w:r>
            <w:r w:rsidRPr="0096657B">
              <w:rPr>
                <w:lang w:val="en-US"/>
              </w:rPr>
              <w:t xml:space="preserve"> </w:t>
            </w:r>
            <w:r w:rsidRPr="0096657B">
              <w:rPr>
                <w:rFonts w:eastAsia="Arial Unicode MS" w:cs="Times New Roman"/>
                <w:sz w:val="24"/>
                <w:szCs w:val="24"/>
                <w:lang w:val="en-US" w:bidi="en-US"/>
              </w:rPr>
              <w:t xml:space="preserve"> E.G.</w:t>
            </w:r>
            <w:proofErr w:type="gramEnd"/>
            <w:r>
              <w:rPr>
                <w:rFonts w:eastAsia="Arial Unicode MS" w:cs="Times New Roman"/>
                <w:sz w:val="24"/>
                <w:szCs w:val="24"/>
                <w:lang w:val="en-US" w:bidi="en-US"/>
              </w:rPr>
              <w:t xml:space="preserve"> </w:t>
            </w:r>
            <w:proofErr w:type="spellStart"/>
            <w:r w:rsidRPr="0096657B">
              <w:rPr>
                <w:rFonts w:eastAsia="Arial Unicode MS" w:cs="Times New Roman"/>
                <w:sz w:val="24"/>
                <w:szCs w:val="24"/>
                <w:lang w:val="en-US" w:bidi="en-US"/>
              </w:rPr>
              <w:t>Batyrbekov</w:t>
            </w:r>
            <w:proofErr w:type="spellEnd"/>
            <w:r w:rsidRPr="0096657B">
              <w:rPr>
                <w:rFonts w:eastAsia="Arial Unicode MS" w:cs="Times New Roman"/>
                <w:sz w:val="24"/>
                <w:szCs w:val="24"/>
                <w:lang w:val="en-US" w:bidi="en-US"/>
              </w:rPr>
              <w:t xml:space="preserve"> </w:t>
            </w:r>
          </w:p>
          <w:p w14:paraId="2E5A9D8E" w14:textId="452F7B62" w:rsidR="0096657B" w:rsidRPr="00A7641B" w:rsidRDefault="0096657B" w:rsidP="006C5643">
            <w:pPr>
              <w:widowControl w:val="0"/>
              <w:suppressAutoHyphens/>
              <w:spacing w:line="276" w:lineRule="auto"/>
              <w:ind w:firstLine="709"/>
              <w:jc w:val="both"/>
              <w:rPr>
                <w:rFonts w:eastAsia="Arial Unicode MS" w:cs="Times New Roman"/>
                <w:sz w:val="24"/>
                <w:szCs w:val="24"/>
                <w:lang w:val="en-US" w:bidi="en-US"/>
              </w:rPr>
            </w:pPr>
            <w:r>
              <w:rPr>
                <w:rFonts w:eastAsia="Arial Unicode MS" w:cs="Times New Roman"/>
                <w:sz w:val="24"/>
                <w:szCs w:val="24"/>
                <w:lang w:val="en-US" w:bidi="en-US"/>
              </w:rPr>
              <w:t xml:space="preserve">      </w:t>
            </w:r>
            <w:proofErr w:type="spellStart"/>
            <w:r w:rsidRPr="00A7641B">
              <w:rPr>
                <w:rFonts w:eastAsia="Arial Unicode MS" w:cs="Times New Roman"/>
                <w:sz w:val="24"/>
                <w:szCs w:val="24"/>
                <w:lang w:val="en-US" w:bidi="en-US"/>
              </w:rPr>
              <w:t>l.s</w:t>
            </w:r>
            <w:proofErr w:type="spellEnd"/>
            <w:r w:rsidRPr="00A7641B">
              <w:rPr>
                <w:rFonts w:eastAsia="Arial Unicode MS" w:cs="Times New Roman"/>
                <w:sz w:val="24"/>
                <w:szCs w:val="24"/>
                <w:lang w:val="en-US" w:bidi="en-US"/>
              </w:rPr>
              <w:t>.</w:t>
            </w:r>
          </w:p>
        </w:tc>
      </w:tr>
    </w:tbl>
    <w:p w14:paraId="164E03B9" w14:textId="77777777" w:rsidR="0096657B" w:rsidRPr="0096657B" w:rsidRDefault="0096657B" w:rsidP="0096657B">
      <w:pPr>
        <w:pStyle w:val="aa"/>
        <w:autoSpaceDE w:val="0"/>
        <w:autoSpaceDN w:val="0"/>
        <w:adjustRightInd w:val="0"/>
        <w:jc w:val="right"/>
        <w:rPr>
          <w:rFonts w:ascii="Times New Roman" w:hAnsi="Times New Roman"/>
          <w:noProof/>
          <w:sz w:val="24"/>
          <w:szCs w:val="24"/>
          <w:lang w:val="en-US" w:eastAsia="ru-RU"/>
        </w:rPr>
      </w:pPr>
      <w:r w:rsidRPr="0096657B">
        <w:rPr>
          <w:rFonts w:ascii="Times New Roman" w:hAnsi="Times New Roman"/>
          <w:noProof/>
          <w:sz w:val="24"/>
          <w:szCs w:val="24"/>
          <w:lang w:val="en-US" w:eastAsia="ru-RU"/>
        </w:rPr>
        <w:t>Familiarized with:</w:t>
      </w:r>
    </w:p>
    <w:p w14:paraId="49F19969" w14:textId="77777777" w:rsidR="0096657B" w:rsidRPr="0096657B" w:rsidRDefault="0096657B" w:rsidP="0096657B">
      <w:pPr>
        <w:pStyle w:val="aa"/>
        <w:autoSpaceDE w:val="0"/>
        <w:autoSpaceDN w:val="0"/>
        <w:adjustRightInd w:val="0"/>
        <w:jc w:val="right"/>
        <w:rPr>
          <w:rFonts w:ascii="Times New Roman" w:hAnsi="Times New Roman"/>
          <w:noProof/>
          <w:sz w:val="24"/>
          <w:szCs w:val="24"/>
          <w:lang w:val="en-US" w:eastAsia="ru-RU"/>
        </w:rPr>
      </w:pPr>
      <w:r w:rsidRPr="0096657B">
        <w:rPr>
          <w:rFonts w:ascii="Times New Roman" w:hAnsi="Times New Roman"/>
          <w:noProof/>
          <w:sz w:val="24"/>
          <w:szCs w:val="24"/>
          <w:lang w:val="en-US" w:eastAsia="ru-RU"/>
        </w:rPr>
        <w:t>Scientific supervisor of the project</w:t>
      </w:r>
    </w:p>
    <w:p w14:paraId="54973CBE" w14:textId="77777777" w:rsidR="0096657B" w:rsidRPr="0096657B" w:rsidRDefault="0096657B" w:rsidP="0096657B">
      <w:pPr>
        <w:pStyle w:val="aa"/>
        <w:autoSpaceDE w:val="0"/>
        <w:autoSpaceDN w:val="0"/>
        <w:adjustRightInd w:val="0"/>
        <w:jc w:val="right"/>
        <w:rPr>
          <w:rFonts w:ascii="Times New Roman" w:hAnsi="Times New Roman"/>
          <w:noProof/>
          <w:sz w:val="24"/>
          <w:szCs w:val="24"/>
          <w:lang w:val="en-US" w:eastAsia="ru-RU"/>
        </w:rPr>
      </w:pPr>
    </w:p>
    <w:p w14:paraId="109C5511" w14:textId="49021891" w:rsidR="0096657B" w:rsidRPr="0096657B" w:rsidRDefault="0096657B" w:rsidP="0096657B">
      <w:pPr>
        <w:pStyle w:val="aa"/>
        <w:autoSpaceDE w:val="0"/>
        <w:autoSpaceDN w:val="0"/>
        <w:adjustRightInd w:val="0"/>
        <w:jc w:val="right"/>
        <w:rPr>
          <w:rFonts w:ascii="Times New Roman" w:hAnsi="Times New Roman"/>
          <w:noProof/>
          <w:sz w:val="24"/>
          <w:szCs w:val="24"/>
          <w:lang w:val="en-US" w:eastAsia="ru-RU"/>
        </w:rPr>
      </w:pPr>
      <w:r w:rsidRPr="0096657B">
        <w:rPr>
          <w:rFonts w:ascii="Times New Roman" w:hAnsi="Times New Roman"/>
          <w:noProof/>
          <w:sz w:val="24"/>
          <w:szCs w:val="24"/>
          <w:lang w:val="en-US" w:eastAsia="ru-RU"/>
        </w:rPr>
        <w:t>___________________ Skakov M.K.</w:t>
      </w:r>
    </w:p>
    <w:p w14:paraId="77ADD540" w14:textId="3B43413D" w:rsidR="00487CC3" w:rsidRPr="004631C9" w:rsidRDefault="00487CC3" w:rsidP="00487CC3">
      <w:pPr>
        <w:pStyle w:val="aa"/>
        <w:spacing w:line="36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val="en-US" w:eastAsia="x-none" w:bidi="x-none"/>
        </w:rPr>
      </w:pPr>
      <w:r w:rsidRPr="002C6C2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17E8CAB" w14:textId="77777777" w:rsidR="00E00590" w:rsidRDefault="00E00590" w:rsidP="00E00590">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06FEDFD6" wp14:editId="103DFDBD">
            <wp:extent cx="5876925" cy="8339009"/>
            <wp:effectExtent l="0" t="0" r="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80826" cy="8344544"/>
                    </a:xfrm>
                    <a:prstGeom prst="rect">
                      <a:avLst/>
                    </a:prstGeom>
                    <a:noFill/>
                    <a:ln>
                      <a:noFill/>
                    </a:ln>
                  </pic:spPr>
                </pic:pic>
              </a:graphicData>
            </a:graphic>
          </wp:inline>
        </w:drawing>
      </w:r>
    </w:p>
    <w:p w14:paraId="1EE7780E" w14:textId="77777777" w:rsidR="00E00590" w:rsidRDefault="00E00590" w:rsidP="00E00590">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29BE595D" wp14:editId="0676FD0F">
            <wp:extent cx="5934075" cy="84296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8429625"/>
                    </a:xfrm>
                    <a:prstGeom prst="rect">
                      <a:avLst/>
                    </a:prstGeom>
                    <a:noFill/>
                    <a:ln>
                      <a:noFill/>
                    </a:ln>
                  </pic:spPr>
                </pic:pic>
              </a:graphicData>
            </a:graphic>
          </wp:inline>
        </w:drawing>
      </w:r>
    </w:p>
    <w:p w14:paraId="30F57559" w14:textId="77777777" w:rsidR="00E00590" w:rsidRDefault="00E00590" w:rsidP="00E00590">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1DD6EBBD" wp14:editId="591E697B">
            <wp:extent cx="5943600" cy="84486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8448675"/>
                    </a:xfrm>
                    <a:prstGeom prst="rect">
                      <a:avLst/>
                    </a:prstGeom>
                    <a:noFill/>
                    <a:ln>
                      <a:noFill/>
                    </a:ln>
                  </pic:spPr>
                </pic:pic>
              </a:graphicData>
            </a:graphic>
          </wp:inline>
        </w:drawing>
      </w:r>
    </w:p>
    <w:p w14:paraId="53A39D04" w14:textId="77777777" w:rsidR="00E00590" w:rsidRPr="00652488" w:rsidRDefault="00E00590" w:rsidP="00E00590">
      <w:pPr>
        <w:pStyle w:val="aa"/>
        <w:autoSpaceDE w:val="0"/>
        <w:autoSpaceDN w:val="0"/>
        <w:adjustRightInd w:val="0"/>
        <w:spacing w:line="360" w:lineRule="auto"/>
        <w:jc w:val="center"/>
        <w:rPr>
          <w:rFonts w:ascii="Times New Roman" w:hAnsi="Times New Roman"/>
          <w:b/>
          <w:sz w:val="24"/>
        </w:rPr>
      </w:pPr>
      <w:r>
        <w:rPr>
          <w:rFonts w:ascii="Times New Roman" w:hAnsi="Times New Roman"/>
          <w:b/>
          <w:noProof/>
          <w:sz w:val="24"/>
        </w:rPr>
        <w:lastRenderedPageBreak/>
        <w:drawing>
          <wp:inline distT="0" distB="0" distL="0" distR="0" wp14:anchorId="7EC179E2" wp14:editId="5F6DCA03">
            <wp:extent cx="5934075" cy="84391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8439150"/>
                    </a:xfrm>
                    <a:prstGeom prst="rect">
                      <a:avLst/>
                    </a:prstGeom>
                    <a:noFill/>
                    <a:ln>
                      <a:noFill/>
                    </a:ln>
                  </pic:spPr>
                </pic:pic>
              </a:graphicData>
            </a:graphic>
          </wp:inline>
        </w:drawing>
      </w:r>
    </w:p>
    <w:p w14:paraId="62DAFC6C" w14:textId="77777777" w:rsidR="00487CC3" w:rsidRPr="004631C9" w:rsidRDefault="00487CC3" w:rsidP="00487CC3">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val="en-US" w:eastAsia="x-none" w:bidi="x-none"/>
        </w:rPr>
      </w:pPr>
    </w:p>
    <w:p w14:paraId="0612A4F6" w14:textId="77777777" w:rsidR="00487CC3" w:rsidRPr="004631C9" w:rsidRDefault="00487CC3" w:rsidP="00487CC3">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val="en-US" w:eastAsia="x-none" w:bidi="x-none"/>
        </w:rPr>
      </w:pPr>
    </w:p>
    <w:p w14:paraId="3CF7509D" w14:textId="5B02C8CB" w:rsidR="00487CC3" w:rsidRPr="00597C61" w:rsidRDefault="00F44851" w:rsidP="00487CC3">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54" w:name="_Toc52437283"/>
      <w:r w:rsidRPr="00597C61">
        <w:rPr>
          <w:rFonts w:ascii="Times New Roman" w:eastAsia="Times New Roman" w:hAnsi="Times New Roman" w:cs="Times New Roman"/>
          <w:color w:val="auto"/>
          <w:kern w:val="32"/>
          <w:sz w:val="24"/>
          <w:szCs w:val="24"/>
          <w:lang w:val="en-US"/>
        </w:rPr>
        <w:lastRenderedPageBreak/>
        <w:t>APPENDIX C</w:t>
      </w:r>
      <w:bookmarkEnd w:id="54"/>
    </w:p>
    <w:p w14:paraId="7139B452" w14:textId="77777777" w:rsidR="00CE5545" w:rsidRDefault="00CE5545" w:rsidP="00487CC3">
      <w:pPr>
        <w:pStyle w:val="aa"/>
        <w:autoSpaceDE w:val="0"/>
        <w:autoSpaceDN w:val="0"/>
        <w:adjustRightInd w:val="0"/>
        <w:spacing w:line="360" w:lineRule="auto"/>
        <w:jc w:val="center"/>
        <w:rPr>
          <w:rFonts w:ascii="Times New Roman" w:eastAsia="Times New Roman" w:hAnsi="Times New Roman"/>
          <w:b/>
          <w:sz w:val="24"/>
          <w:lang w:val="en-US" w:eastAsia="ko-KR"/>
        </w:rPr>
      </w:pPr>
    </w:p>
    <w:p w14:paraId="008D0271" w14:textId="4D9BE8AB" w:rsidR="00487CC3" w:rsidRDefault="00F44851" w:rsidP="00487CC3">
      <w:pPr>
        <w:pStyle w:val="aa"/>
        <w:autoSpaceDE w:val="0"/>
        <w:autoSpaceDN w:val="0"/>
        <w:adjustRightInd w:val="0"/>
        <w:spacing w:line="360" w:lineRule="auto"/>
        <w:jc w:val="center"/>
        <w:rPr>
          <w:rFonts w:ascii="Times New Roman" w:hAnsi="Times New Roman"/>
          <w:b/>
          <w:sz w:val="24"/>
          <w:szCs w:val="24"/>
          <w:lang w:val="en-US"/>
        </w:rPr>
      </w:pPr>
      <w:r w:rsidRPr="00597C61">
        <w:rPr>
          <w:rFonts w:ascii="Times New Roman" w:eastAsia="Times New Roman" w:hAnsi="Times New Roman"/>
          <w:b/>
          <w:sz w:val="24"/>
          <w:lang w:val="en-US" w:eastAsia="ko-KR"/>
        </w:rPr>
        <w:t>RK Patent for Invention No.</w:t>
      </w:r>
      <w:r w:rsidR="00487CC3" w:rsidRPr="00597C61">
        <w:rPr>
          <w:rFonts w:ascii="Times New Roman" w:eastAsia="Times New Roman" w:hAnsi="Times New Roman"/>
          <w:b/>
          <w:sz w:val="24"/>
          <w:lang w:val="en-US" w:eastAsia="ko-KR"/>
        </w:rPr>
        <w:t xml:space="preserve"> 33105 </w:t>
      </w:r>
    </w:p>
    <w:p w14:paraId="3CA353D6" w14:textId="77777777" w:rsidR="00487CC3" w:rsidRDefault="00487CC3" w:rsidP="00487CC3">
      <w:pPr>
        <w:pStyle w:val="aa"/>
        <w:spacing w:line="360" w:lineRule="auto"/>
        <w:jc w:val="center"/>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15CF934E" wp14:editId="5752DA52">
            <wp:extent cx="5370319" cy="7583214"/>
            <wp:effectExtent l="0" t="0" r="1905" b="0"/>
            <wp:docPr id="58" name="Рисунок 58" descr="C:\Users\Mukhamedov\Desktop\Патент № 331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khamedov\Desktop\Патент № 33105_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80575" cy="7597696"/>
                    </a:xfrm>
                    <a:prstGeom prst="rect">
                      <a:avLst/>
                    </a:prstGeom>
                    <a:noFill/>
                    <a:ln>
                      <a:noFill/>
                    </a:ln>
                  </pic:spPr>
                </pic:pic>
              </a:graphicData>
            </a:graphic>
          </wp:inline>
        </w:drawing>
      </w:r>
    </w:p>
    <w:p w14:paraId="60D407B7" w14:textId="25434A39" w:rsidR="00487CC3" w:rsidRDefault="00487CC3" w:rsidP="00487CC3">
      <w:pPr>
        <w:pStyle w:val="aa"/>
      </w:pP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208E6477" wp14:editId="11B0F98F">
            <wp:extent cx="6134093" cy="8640000"/>
            <wp:effectExtent l="0" t="0" r="635" b="0"/>
            <wp:docPr id="59" name="Рисунок 59" descr="C:\Users\Mukhamedov\Desktop\Патент № 331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khamedov\Desktop\Патент № 33105_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34093"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4D628BA3" wp14:editId="5893B7E4">
            <wp:extent cx="5698721" cy="8640000"/>
            <wp:effectExtent l="0" t="0" r="0" b="8890"/>
            <wp:docPr id="60" name="Рисунок 60" descr="C:\Users\Mukhamedov\Desktop\Патент № 3310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khamedov\Desktop\Патент № 33105_3.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5698721" cy="864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36029134" wp14:editId="1B893689">
            <wp:extent cx="6006719" cy="8481849"/>
            <wp:effectExtent l="0" t="0" r="0" b="0"/>
            <wp:docPr id="61" name="Рисунок 61" descr="C:\Users\Mukhamedov\Desktop\Патент № 3310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khamedov\Desktop\Патент № 33105_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18190" cy="8498047"/>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79FDD38C" wp14:editId="19A9A164">
            <wp:extent cx="6138544" cy="8640000"/>
            <wp:effectExtent l="0" t="0" r="0" b="0"/>
            <wp:docPr id="62" name="Рисунок 62" descr="C:\Users\Mukhamedov\Desktop\Патент № 3310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khamedov\Desktop\Патент № 33105_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38544"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lastRenderedPageBreak/>
        <w:drawing>
          <wp:inline distT="0" distB="0" distL="0" distR="0" wp14:anchorId="1BA132CD" wp14:editId="1226A22A">
            <wp:extent cx="5439103" cy="8637607"/>
            <wp:effectExtent l="0" t="0" r="9525" b="0"/>
            <wp:docPr id="63" name="Рисунок 63" descr="C:\Users\Mukhamedov\Desktop\Патент № 3310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khamedov\Desktop\Патент № 33105_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5440610" cy="8640000"/>
                    </a:xfrm>
                    <a:prstGeom prst="rect">
                      <a:avLst/>
                    </a:prstGeom>
                    <a:noFill/>
                    <a:ln>
                      <a:noFill/>
                    </a:ln>
                    <a:extLst>
                      <a:ext uri="{53640926-AAD7-44D8-BBD7-CCE9431645EC}">
                        <a14:shadowObscured xmlns:a14="http://schemas.microsoft.com/office/drawing/2010/main"/>
                      </a:ext>
                    </a:extLst>
                  </pic:spPr>
                </pic:pic>
              </a:graphicData>
            </a:graphic>
          </wp:inline>
        </w:drawing>
      </w:r>
    </w:p>
    <w:p w14:paraId="21834427" w14:textId="77777777" w:rsidR="007C6A83" w:rsidRDefault="007C6A83" w:rsidP="00487CC3">
      <w:pPr>
        <w:pStyle w:val="aa"/>
      </w:pPr>
    </w:p>
    <w:p w14:paraId="4138EE04" w14:textId="77777777" w:rsidR="00487CC3" w:rsidRDefault="00487CC3" w:rsidP="00487CC3">
      <w:pPr>
        <w:pStyle w:val="aa"/>
      </w:pPr>
    </w:p>
    <w:p w14:paraId="400FF6EE" w14:textId="051753A1" w:rsidR="00487CC3" w:rsidRPr="00597C61" w:rsidRDefault="006B429D" w:rsidP="00487CC3">
      <w:pPr>
        <w:pStyle w:val="1"/>
        <w:keepLines w:val="0"/>
        <w:spacing w:before="0" w:line="360" w:lineRule="auto"/>
        <w:jc w:val="center"/>
        <w:rPr>
          <w:rFonts w:ascii="Times New Roman" w:eastAsia="Times New Roman" w:hAnsi="Times New Roman" w:cs="Times New Roman"/>
          <w:color w:val="auto"/>
          <w:kern w:val="32"/>
          <w:sz w:val="24"/>
          <w:szCs w:val="24"/>
          <w:lang w:val="en-US"/>
        </w:rPr>
      </w:pPr>
      <w:bookmarkStart w:id="55" w:name="_Toc52437284"/>
      <w:r w:rsidRPr="00597C61">
        <w:rPr>
          <w:rFonts w:ascii="Times New Roman" w:eastAsia="Times New Roman" w:hAnsi="Times New Roman" w:cs="Times New Roman"/>
          <w:color w:val="auto"/>
          <w:kern w:val="32"/>
          <w:sz w:val="24"/>
          <w:szCs w:val="24"/>
          <w:lang w:val="en-US"/>
        </w:rPr>
        <w:lastRenderedPageBreak/>
        <w:t>APPENDIX D</w:t>
      </w:r>
      <w:bookmarkEnd w:id="55"/>
    </w:p>
    <w:p w14:paraId="7EDB2CEB" w14:textId="77777777" w:rsidR="00CE5545" w:rsidRDefault="00CE5545" w:rsidP="00487CC3">
      <w:pPr>
        <w:pStyle w:val="aa"/>
        <w:autoSpaceDE w:val="0"/>
        <w:autoSpaceDN w:val="0"/>
        <w:adjustRightInd w:val="0"/>
        <w:spacing w:line="360" w:lineRule="auto"/>
        <w:jc w:val="center"/>
        <w:rPr>
          <w:rFonts w:ascii="Times New Roman" w:eastAsia="Times New Roman" w:hAnsi="Times New Roman"/>
          <w:b/>
          <w:sz w:val="24"/>
          <w:lang w:val="en-US" w:eastAsia="ko-KR"/>
        </w:rPr>
      </w:pPr>
    </w:p>
    <w:p w14:paraId="4D935FDC" w14:textId="4DC7A393" w:rsidR="00487CC3" w:rsidRDefault="00F44851" w:rsidP="00487CC3">
      <w:pPr>
        <w:pStyle w:val="aa"/>
        <w:autoSpaceDE w:val="0"/>
        <w:autoSpaceDN w:val="0"/>
        <w:adjustRightInd w:val="0"/>
        <w:spacing w:line="360" w:lineRule="auto"/>
        <w:jc w:val="center"/>
        <w:rPr>
          <w:rFonts w:ascii="Times New Roman" w:hAnsi="Times New Roman"/>
          <w:b/>
          <w:sz w:val="24"/>
          <w:szCs w:val="24"/>
          <w:lang w:val="en-US"/>
        </w:rPr>
      </w:pPr>
      <w:r w:rsidRPr="00597C61">
        <w:rPr>
          <w:rFonts w:ascii="Times New Roman" w:eastAsia="Times New Roman" w:hAnsi="Times New Roman"/>
          <w:b/>
          <w:sz w:val="24"/>
          <w:lang w:val="en-US" w:eastAsia="ko-KR"/>
        </w:rPr>
        <w:t>RK Patent for Invention No.</w:t>
      </w:r>
      <w:r w:rsidR="00487CC3" w:rsidRPr="00597C61">
        <w:rPr>
          <w:rFonts w:ascii="Times New Roman" w:eastAsia="Times New Roman" w:hAnsi="Times New Roman"/>
          <w:b/>
          <w:sz w:val="24"/>
          <w:lang w:val="en-US" w:eastAsia="ko-KR"/>
        </w:rPr>
        <w:t xml:space="preserve"> 3</w:t>
      </w:r>
      <w:r w:rsidR="00E30EA5" w:rsidRPr="00597C61">
        <w:rPr>
          <w:rFonts w:ascii="Times New Roman" w:eastAsia="Times New Roman" w:hAnsi="Times New Roman"/>
          <w:b/>
          <w:sz w:val="24"/>
          <w:lang w:val="en-US" w:eastAsia="ko-KR"/>
        </w:rPr>
        <w:t xml:space="preserve">4494 </w:t>
      </w:r>
    </w:p>
    <w:p w14:paraId="29D166F8" w14:textId="77777777" w:rsidR="00487CC3" w:rsidRDefault="00487CC3" w:rsidP="004F1C71">
      <w:pPr>
        <w:pStyle w:val="aa"/>
        <w:spacing w:line="360" w:lineRule="auto"/>
        <w:jc w:val="center"/>
        <w:rPr>
          <w:rFonts w:ascii="Times New Roman" w:hAnsi="Times New Roman"/>
          <w:sz w:val="24"/>
          <w:szCs w:val="24"/>
        </w:rPr>
      </w:pPr>
      <w:r>
        <w:rPr>
          <w:noProof/>
          <w:lang w:eastAsia="ru-RU"/>
        </w:rPr>
        <w:drawing>
          <wp:inline distT="0" distB="0" distL="0" distR="0" wp14:anchorId="6F27E7DE" wp14:editId="716D93D7">
            <wp:extent cx="5531710" cy="7833815"/>
            <wp:effectExtent l="0" t="0" r="0" b="0"/>
            <wp:docPr id="10800" name="Рисунок 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531710" cy="7833815"/>
                    </a:xfrm>
                    <a:prstGeom prst="rect">
                      <a:avLst/>
                    </a:prstGeom>
                  </pic:spPr>
                </pic:pic>
              </a:graphicData>
            </a:graphic>
          </wp:inline>
        </w:drawing>
      </w:r>
    </w:p>
    <w:p w14:paraId="7EA840B0" w14:textId="3C911CBF" w:rsidR="00FA220D" w:rsidRPr="00B830B6" w:rsidRDefault="00487CC3" w:rsidP="00E30EA5">
      <w:pPr>
        <w:pStyle w:val="aa"/>
        <w:spacing w:line="360" w:lineRule="auto"/>
        <w:jc w:val="both"/>
        <w:rPr>
          <w:rFonts w:ascii="Times New Roman" w:hAnsi="Times New Roman"/>
          <w:sz w:val="24"/>
          <w:szCs w:val="24"/>
        </w:rPr>
      </w:pPr>
      <w:r>
        <w:rPr>
          <w:noProof/>
          <w:lang w:eastAsia="ru-RU"/>
        </w:rPr>
        <w:lastRenderedPageBreak/>
        <w:drawing>
          <wp:inline distT="0" distB="0" distL="0" distR="0" wp14:anchorId="6AF41265" wp14:editId="3072A03B">
            <wp:extent cx="6120130" cy="8667115"/>
            <wp:effectExtent l="0" t="0" r="0" b="635"/>
            <wp:docPr id="10801" name="Рисунок 1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120130" cy="8667115"/>
                    </a:xfrm>
                    <a:prstGeom prst="rect">
                      <a:avLst/>
                    </a:prstGeom>
                  </pic:spPr>
                </pic:pic>
              </a:graphicData>
            </a:graphic>
          </wp:inline>
        </w:drawing>
      </w:r>
      <w:bookmarkEnd w:id="24"/>
      <w:bookmarkEnd w:id="35"/>
    </w:p>
    <w:sectPr w:rsidR="00FA220D" w:rsidRPr="00B830B6" w:rsidSect="001E43C9">
      <w:footerReference w:type="even" r:id="rId95"/>
      <w:footerReference w:type="default" r:id="rId96"/>
      <w:endnotePr>
        <w:numFmt w:val="decimal"/>
      </w:endnotePr>
      <w:pgSz w:w="11906" w:h="16838"/>
      <w:pgMar w:top="1134" w:right="851" w:bottom="1134" w:left="170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45ED71" w14:textId="77777777" w:rsidR="00DA125D" w:rsidRPr="00B64D62" w:rsidRDefault="00DA125D" w:rsidP="00B64D62">
      <w:pPr>
        <w:pStyle w:val="af"/>
        <w:spacing w:line="240" w:lineRule="auto"/>
        <w:ind w:firstLine="0"/>
        <w:rPr>
          <w:sz w:val="2"/>
        </w:rPr>
      </w:pPr>
    </w:p>
  </w:endnote>
  <w:endnote w:type="continuationSeparator" w:id="0">
    <w:p w14:paraId="5BABC8E8" w14:textId="77777777" w:rsidR="00DA125D" w:rsidRPr="00B64D62" w:rsidRDefault="00DA125D" w:rsidP="00B64D62">
      <w:pPr>
        <w:pStyle w:val="af"/>
        <w:spacing w:line="240" w:lineRule="auto"/>
        <w:rPr>
          <w:sz w:val="2"/>
        </w:rPr>
      </w:pPr>
    </w:p>
  </w:endnote>
  <w:endnote w:type="continuationNotice" w:id="1">
    <w:p w14:paraId="1109688F" w14:textId="77777777" w:rsidR="00DA125D" w:rsidRPr="003B7727" w:rsidRDefault="00DA125D" w:rsidP="003B7727">
      <w:pPr>
        <w:rPr>
          <w:sz w:val="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ndara">
    <w:panose1 w:val="020E0502030303020204"/>
    <w:charset w:val="CC"/>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A4AD4" w14:textId="77777777" w:rsidR="009442FC" w:rsidRDefault="009442FC"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22</w:t>
    </w:r>
    <w:r>
      <w:rPr>
        <w:rStyle w:val="af1"/>
      </w:rPr>
      <w:fldChar w:fldCharType="end"/>
    </w:r>
  </w:p>
  <w:p w14:paraId="73F54D27" w14:textId="77777777" w:rsidR="009442FC" w:rsidRDefault="009442FC">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53FF44" w14:textId="77777777" w:rsidR="009442FC" w:rsidRDefault="009442FC"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34</w:t>
    </w:r>
    <w:r>
      <w:rPr>
        <w:rStyle w:val="af1"/>
      </w:rPr>
      <w:fldChar w:fldCharType="end"/>
    </w:r>
  </w:p>
  <w:p w14:paraId="7B74ABF7" w14:textId="77777777" w:rsidR="009442FC" w:rsidRPr="00710AB3" w:rsidRDefault="009442FC" w:rsidP="00772FCC">
    <w:pPr>
      <w:pStyle w:val="af"/>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5A38D7" w14:textId="77777777" w:rsidR="00DA125D" w:rsidRDefault="00DA125D" w:rsidP="006C7479">
      <w:r>
        <w:separator/>
      </w:r>
    </w:p>
  </w:footnote>
  <w:footnote w:type="continuationSeparator" w:id="0">
    <w:p w14:paraId="37D7AD8B" w14:textId="77777777" w:rsidR="00DA125D" w:rsidRDefault="00DA125D" w:rsidP="006C74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E6504"/>
    <w:multiLevelType w:val="hybridMultilevel"/>
    <w:tmpl w:val="491C1EC0"/>
    <w:lvl w:ilvl="0" w:tplc="A98E55CE">
      <w:start w:val="1"/>
      <w:numFmt w:val="bullet"/>
      <w:lvlText w:val=""/>
      <w:lvlJc w:val="left"/>
      <w:pPr>
        <w:ind w:left="1287" w:hanging="360"/>
      </w:pPr>
      <w:rPr>
        <w:rFonts w:ascii="Symbol" w:hAnsi="Symbol"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1D62797C"/>
    <w:multiLevelType w:val="hybridMultilevel"/>
    <w:tmpl w:val="BCE2A4BA"/>
    <w:lvl w:ilvl="0" w:tplc="A98E55CE">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15:restartNumberingAfterBreak="0">
    <w:nsid w:val="2C32375B"/>
    <w:multiLevelType w:val="hybridMultilevel"/>
    <w:tmpl w:val="F6EEA704"/>
    <w:lvl w:ilvl="0" w:tplc="A98E55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1E84412"/>
    <w:multiLevelType w:val="hybridMultilevel"/>
    <w:tmpl w:val="59266782"/>
    <w:lvl w:ilvl="0" w:tplc="A98E55CE">
      <w:start w:val="1"/>
      <w:numFmt w:val="bullet"/>
      <w:lvlText w:val=""/>
      <w:lvlJc w:val="left"/>
      <w:pPr>
        <w:ind w:left="1211" w:hanging="360"/>
      </w:pPr>
      <w:rPr>
        <w:rFonts w:ascii="Symbol" w:hAnsi="Symbol"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5BDA01F6"/>
    <w:multiLevelType w:val="singleLevel"/>
    <w:tmpl w:val="A2C6099A"/>
    <w:lvl w:ilvl="0">
      <w:start w:val="1"/>
      <w:numFmt w:val="bullet"/>
      <w:pStyle w:val="a"/>
      <w:lvlText w:val=""/>
      <w:lvlJc w:val="left"/>
      <w:pPr>
        <w:tabs>
          <w:tab w:val="num" w:pos="360"/>
        </w:tabs>
        <w:ind w:left="360" w:hanging="360"/>
      </w:pPr>
      <w:rPr>
        <w:rFonts w:ascii="Symbol" w:hAnsi="Symbol" w:hint="default"/>
      </w:rPr>
    </w:lvl>
  </w:abstractNum>
  <w:abstractNum w:abstractNumId="5" w15:restartNumberingAfterBreak="0">
    <w:nsid w:val="68AA01EE"/>
    <w:multiLevelType w:val="hybridMultilevel"/>
    <w:tmpl w:val="6D5617CC"/>
    <w:lvl w:ilvl="0" w:tplc="A98E55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740E0EF5"/>
    <w:multiLevelType w:val="hybridMultilevel"/>
    <w:tmpl w:val="167CF3B6"/>
    <w:lvl w:ilvl="0" w:tplc="86B08D6C">
      <w:start w:val="1"/>
      <w:numFmt w:val="bullet"/>
      <w:pStyle w:val="a0"/>
      <w:lvlText w:val=""/>
      <w:lvlJc w:val="left"/>
      <w:pPr>
        <w:tabs>
          <w:tab w:val="num" w:pos="924"/>
        </w:tabs>
        <w:ind w:left="0" w:firstLine="567"/>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7304021"/>
    <w:multiLevelType w:val="hybridMultilevel"/>
    <w:tmpl w:val="F7AE86C8"/>
    <w:lvl w:ilvl="0" w:tplc="A98E55CE">
      <w:start w:val="1"/>
      <w:numFmt w:val="bullet"/>
      <w:lvlText w:val=""/>
      <w:lvlJc w:val="left"/>
      <w:pPr>
        <w:ind w:left="927" w:hanging="360"/>
      </w:pPr>
      <w:rPr>
        <w:rFonts w:ascii="Symbol" w:hAnsi="Symbo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4"/>
  </w:num>
  <w:num w:numId="2">
    <w:abstractNumId w:val="6"/>
  </w:num>
  <w:num w:numId="3">
    <w:abstractNumId w:val="5"/>
  </w:num>
  <w:num w:numId="4">
    <w:abstractNumId w:val="1"/>
  </w:num>
  <w:num w:numId="5">
    <w:abstractNumId w:val="7"/>
  </w:num>
  <w:num w:numId="6">
    <w:abstractNumId w:val="0"/>
  </w:num>
  <w:num w:numId="7">
    <w:abstractNumId w:val="3"/>
  </w:num>
  <w:num w:numId="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022F"/>
    <w:rsid w:val="0000268E"/>
    <w:rsid w:val="00003FFA"/>
    <w:rsid w:val="000066E6"/>
    <w:rsid w:val="000167D8"/>
    <w:rsid w:val="000171D1"/>
    <w:rsid w:val="00020D7D"/>
    <w:rsid w:val="00021419"/>
    <w:rsid w:val="00024DF6"/>
    <w:rsid w:val="00026D70"/>
    <w:rsid w:val="0003003F"/>
    <w:rsid w:val="0003568F"/>
    <w:rsid w:val="00037761"/>
    <w:rsid w:val="00046A3D"/>
    <w:rsid w:val="000475EA"/>
    <w:rsid w:val="00047940"/>
    <w:rsid w:val="00047F51"/>
    <w:rsid w:val="0005219D"/>
    <w:rsid w:val="000546AA"/>
    <w:rsid w:val="00055E33"/>
    <w:rsid w:val="0005771F"/>
    <w:rsid w:val="0005791B"/>
    <w:rsid w:val="000621AB"/>
    <w:rsid w:val="000716D4"/>
    <w:rsid w:val="00074565"/>
    <w:rsid w:val="000750A4"/>
    <w:rsid w:val="0007650C"/>
    <w:rsid w:val="000776B7"/>
    <w:rsid w:val="000811D1"/>
    <w:rsid w:val="000827BF"/>
    <w:rsid w:val="000913F1"/>
    <w:rsid w:val="00092A39"/>
    <w:rsid w:val="0009394D"/>
    <w:rsid w:val="00094A8A"/>
    <w:rsid w:val="0009505B"/>
    <w:rsid w:val="00096B5F"/>
    <w:rsid w:val="00097044"/>
    <w:rsid w:val="00097D95"/>
    <w:rsid w:val="000A0ED4"/>
    <w:rsid w:val="000A2611"/>
    <w:rsid w:val="000A311F"/>
    <w:rsid w:val="000A53F5"/>
    <w:rsid w:val="000A7652"/>
    <w:rsid w:val="000A7D43"/>
    <w:rsid w:val="000A7E1D"/>
    <w:rsid w:val="000B022F"/>
    <w:rsid w:val="000B7443"/>
    <w:rsid w:val="000C0B0A"/>
    <w:rsid w:val="000C0C4A"/>
    <w:rsid w:val="000C18E2"/>
    <w:rsid w:val="000D038C"/>
    <w:rsid w:val="000D0AE1"/>
    <w:rsid w:val="000D4549"/>
    <w:rsid w:val="000E09BD"/>
    <w:rsid w:val="000E1F59"/>
    <w:rsid w:val="000E2709"/>
    <w:rsid w:val="000E2CB3"/>
    <w:rsid w:val="000E7938"/>
    <w:rsid w:val="000F2F19"/>
    <w:rsid w:val="000F4FBB"/>
    <w:rsid w:val="000F6D05"/>
    <w:rsid w:val="000F77D6"/>
    <w:rsid w:val="00100C31"/>
    <w:rsid w:val="001014D7"/>
    <w:rsid w:val="00101FEB"/>
    <w:rsid w:val="001048AA"/>
    <w:rsid w:val="00112DE6"/>
    <w:rsid w:val="0012037F"/>
    <w:rsid w:val="00120A93"/>
    <w:rsid w:val="00124193"/>
    <w:rsid w:val="00124EE9"/>
    <w:rsid w:val="00126F19"/>
    <w:rsid w:val="001300C4"/>
    <w:rsid w:val="001322B4"/>
    <w:rsid w:val="001326C3"/>
    <w:rsid w:val="001342BF"/>
    <w:rsid w:val="00142533"/>
    <w:rsid w:val="0014482D"/>
    <w:rsid w:val="00146716"/>
    <w:rsid w:val="00150D3E"/>
    <w:rsid w:val="00153EC7"/>
    <w:rsid w:val="00153FA4"/>
    <w:rsid w:val="00154494"/>
    <w:rsid w:val="00155226"/>
    <w:rsid w:val="00156C80"/>
    <w:rsid w:val="00157701"/>
    <w:rsid w:val="0016144D"/>
    <w:rsid w:val="00164024"/>
    <w:rsid w:val="001665A4"/>
    <w:rsid w:val="00167F44"/>
    <w:rsid w:val="00170772"/>
    <w:rsid w:val="00172B60"/>
    <w:rsid w:val="001742F1"/>
    <w:rsid w:val="001759AE"/>
    <w:rsid w:val="0018039D"/>
    <w:rsid w:val="00185729"/>
    <w:rsid w:val="0018621F"/>
    <w:rsid w:val="001870DA"/>
    <w:rsid w:val="00187587"/>
    <w:rsid w:val="00187901"/>
    <w:rsid w:val="00197CE5"/>
    <w:rsid w:val="001A2B58"/>
    <w:rsid w:val="001A3401"/>
    <w:rsid w:val="001A4A86"/>
    <w:rsid w:val="001A57C8"/>
    <w:rsid w:val="001A6852"/>
    <w:rsid w:val="001A69E4"/>
    <w:rsid w:val="001A6C2B"/>
    <w:rsid w:val="001B4F4F"/>
    <w:rsid w:val="001B5137"/>
    <w:rsid w:val="001B7259"/>
    <w:rsid w:val="001C08BE"/>
    <w:rsid w:val="001C0CC0"/>
    <w:rsid w:val="001C3204"/>
    <w:rsid w:val="001C7648"/>
    <w:rsid w:val="001C79D6"/>
    <w:rsid w:val="001D0329"/>
    <w:rsid w:val="001D0E03"/>
    <w:rsid w:val="001D3029"/>
    <w:rsid w:val="001D6077"/>
    <w:rsid w:val="001D73D2"/>
    <w:rsid w:val="001E238B"/>
    <w:rsid w:val="001E34A7"/>
    <w:rsid w:val="001E43C9"/>
    <w:rsid w:val="001E4B18"/>
    <w:rsid w:val="001E5D8F"/>
    <w:rsid w:val="001F0251"/>
    <w:rsid w:val="001F0C40"/>
    <w:rsid w:val="001F1FA2"/>
    <w:rsid w:val="001F372C"/>
    <w:rsid w:val="001F5A54"/>
    <w:rsid w:val="001F7DE3"/>
    <w:rsid w:val="00201F2F"/>
    <w:rsid w:val="0020494A"/>
    <w:rsid w:val="00207A8A"/>
    <w:rsid w:val="00211162"/>
    <w:rsid w:val="00213A79"/>
    <w:rsid w:val="00220AEB"/>
    <w:rsid w:val="002210C6"/>
    <w:rsid w:val="002307E5"/>
    <w:rsid w:val="00232E65"/>
    <w:rsid w:val="002339DB"/>
    <w:rsid w:val="00234C15"/>
    <w:rsid w:val="00235B0F"/>
    <w:rsid w:val="00237101"/>
    <w:rsid w:val="0023752D"/>
    <w:rsid w:val="00237681"/>
    <w:rsid w:val="00240699"/>
    <w:rsid w:val="00240D69"/>
    <w:rsid w:val="0024152F"/>
    <w:rsid w:val="00241D02"/>
    <w:rsid w:val="00242E32"/>
    <w:rsid w:val="00246851"/>
    <w:rsid w:val="00246A36"/>
    <w:rsid w:val="0025023F"/>
    <w:rsid w:val="0025162A"/>
    <w:rsid w:val="00255054"/>
    <w:rsid w:val="00255AAE"/>
    <w:rsid w:val="00255C8B"/>
    <w:rsid w:val="002564BB"/>
    <w:rsid w:val="002610BC"/>
    <w:rsid w:val="002662FA"/>
    <w:rsid w:val="00266C90"/>
    <w:rsid w:val="002679CD"/>
    <w:rsid w:val="00267B95"/>
    <w:rsid w:val="0027544C"/>
    <w:rsid w:val="00284151"/>
    <w:rsid w:val="002934C4"/>
    <w:rsid w:val="0029394F"/>
    <w:rsid w:val="00293EA4"/>
    <w:rsid w:val="00294FA1"/>
    <w:rsid w:val="00296739"/>
    <w:rsid w:val="002A4D71"/>
    <w:rsid w:val="002B7D1F"/>
    <w:rsid w:val="002C6C2C"/>
    <w:rsid w:val="002D1E21"/>
    <w:rsid w:val="002D220B"/>
    <w:rsid w:val="002D297A"/>
    <w:rsid w:val="002E315D"/>
    <w:rsid w:val="002F0BEE"/>
    <w:rsid w:val="002F50FF"/>
    <w:rsid w:val="002F7185"/>
    <w:rsid w:val="00301B52"/>
    <w:rsid w:val="00304916"/>
    <w:rsid w:val="00311EC9"/>
    <w:rsid w:val="003122E2"/>
    <w:rsid w:val="003142DB"/>
    <w:rsid w:val="003143C5"/>
    <w:rsid w:val="00320079"/>
    <w:rsid w:val="0032156A"/>
    <w:rsid w:val="0032444F"/>
    <w:rsid w:val="0032616E"/>
    <w:rsid w:val="00331D8A"/>
    <w:rsid w:val="003344AD"/>
    <w:rsid w:val="00336063"/>
    <w:rsid w:val="003369B5"/>
    <w:rsid w:val="0034201E"/>
    <w:rsid w:val="003425C7"/>
    <w:rsid w:val="0034686A"/>
    <w:rsid w:val="00350E19"/>
    <w:rsid w:val="00352AE0"/>
    <w:rsid w:val="003555F4"/>
    <w:rsid w:val="00356B9A"/>
    <w:rsid w:val="00357046"/>
    <w:rsid w:val="003571F4"/>
    <w:rsid w:val="00360A5D"/>
    <w:rsid w:val="0036340D"/>
    <w:rsid w:val="00363DD7"/>
    <w:rsid w:val="00365A63"/>
    <w:rsid w:val="00365AAD"/>
    <w:rsid w:val="0037199B"/>
    <w:rsid w:val="00373A94"/>
    <w:rsid w:val="00375412"/>
    <w:rsid w:val="003774EF"/>
    <w:rsid w:val="00381931"/>
    <w:rsid w:val="00381B10"/>
    <w:rsid w:val="003851CD"/>
    <w:rsid w:val="0038735A"/>
    <w:rsid w:val="00392BED"/>
    <w:rsid w:val="003A0266"/>
    <w:rsid w:val="003A0F9E"/>
    <w:rsid w:val="003A2AB9"/>
    <w:rsid w:val="003A3487"/>
    <w:rsid w:val="003A4214"/>
    <w:rsid w:val="003A4ED7"/>
    <w:rsid w:val="003B4A28"/>
    <w:rsid w:val="003B7727"/>
    <w:rsid w:val="003B7D81"/>
    <w:rsid w:val="003C0FBF"/>
    <w:rsid w:val="003C3B87"/>
    <w:rsid w:val="003C5F4D"/>
    <w:rsid w:val="003C6259"/>
    <w:rsid w:val="003C67AD"/>
    <w:rsid w:val="003C7A21"/>
    <w:rsid w:val="003C7EB1"/>
    <w:rsid w:val="003D14A2"/>
    <w:rsid w:val="003D3340"/>
    <w:rsid w:val="003D42D5"/>
    <w:rsid w:val="003D581E"/>
    <w:rsid w:val="003D5915"/>
    <w:rsid w:val="003D6ABD"/>
    <w:rsid w:val="003D73CA"/>
    <w:rsid w:val="003D7823"/>
    <w:rsid w:val="003D7D31"/>
    <w:rsid w:val="003E2D44"/>
    <w:rsid w:val="003E5FA4"/>
    <w:rsid w:val="003F410C"/>
    <w:rsid w:val="003F715A"/>
    <w:rsid w:val="003F7F77"/>
    <w:rsid w:val="00400053"/>
    <w:rsid w:val="0040027B"/>
    <w:rsid w:val="00401546"/>
    <w:rsid w:val="00401552"/>
    <w:rsid w:val="00401C4D"/>
    <w:rsid w:val="00403179"/>
    <w:rsid w:val="00411EAB"/>
    <w:rsid w:val="004128B2"/>
    <w:rsid w:val="00416FC3"/>
    <w:rsid w:val="00421553"/>
    <w:rsid w:val="0042432B"/>
    <w:rsid w:val="00426EDB"/>
    <w:rsid w:val="004312B1"/>
    <w:rsid w:val="004350B7"/>
    <w:rsid w:val="00435130"/>
    <w:rsid w:val="00436EDE"/>
    <w:rsid w:val="004404F1"/>
    <w:rsid w:val="00442532"/>
    <w:rsid w:val="00445D06"/>
    <w:rsid w:val="00446207"/>
    <w:rsid w:val="004511BE"/>
    <w:rsid w:val="004545CF"/>
    <w:rsid w:val="00455B47"/>
    <w:rsid w:val="004561E6"/>
    <w:rsid w:val="0045681B"/>
    <w:rsid w:val="00461193"/>
    <w:rsid w:val="004613DD"/>
    <w:rsid w:val="004631C9"/>
    <w:rsid w:val="00464129"/>
    <w:rsid w:val="00466642"/>
    <w:rsid w:val="00473DFF"/>
    <w:rsid w:val="004745E7"/>
    <w:rsid w:val="00474FE7"/>
    <w:rsid w:val="00475A5D"/>
    <w:rsid w:val="00480663"/>
    <w:rsid w:val="004808B3"/>
    <w:rsid w:val="00481C9E"/>
    <w:rsid w:val="0048390B"/>
    <w:rsid w:val="00485779"/>
    <w:rsid w:val="00486D44"/>
    <w:rsid w:val="00487CC3"/>
    <w:rsid w:val="00487D77"/>
    <w:rsid w:val="00490C6F"/>
    <w:rsid w:val="004A157A"/>
    <w:rsid w:val="004A18B2"/>
    <w:rsid w:val="004A2831"/>
    <w:rsid w:val="004A5072"/>
    <w:rsid w:val="004A68DF"/>
    <w:rsid w:val="004A7600"/>
    <w:rsid w:val="004B62FE"/>
    <w:rsid w:val="004B67CA"/>
    <w:rsid w:val="004B6CEE"/>
    <w:rsid w:val="004C1187"/>
    <w:rsid w:val="004C29D2"/>
    <w:rsid w:val="004C38B9"/>
    <w:rsid w:val="004C687B"/>
    <w:rsid w:val="004D1E7C"/>
    <w:rsid w:val="004D2334"/>
    <w:rsid w:val="004D366B"/>
    <w:rsid w:val="004D4567"/>
    <w:rsid w:val="004D49B2"/>
    <w:rsid w:val="004E057A"/>
    <w:rsid w:val="004E0F55"/>
    <w:rsid w:val="004E19AF"/>
    <w:rsid w:val="004F127B"/>
    <w:rsid w:val="004F1C71"/>
    <w:rsid w:val="004F40CF"/>
    <w:rsid w:val="004F7B65"/>
    <w:rsid w:val="0050505A"/>
    <w:rsid w:val="005055FF"/>
    <w:rsid w:val="00506627"/>
    <w:rsid w:val="00513BAB"/>
    <w:rsid w:val="00514914"/>
    <w:rsid w:val="00515511"/>
    <w:rsid w:val="00515747"/>
    <w:rsid w:val="0052143C"/>
    <w:rsid w:val="00521A47"/>
    <w:rsid w:val="005244B5"/>
    <w:rsid w:val="00530290"/>
    <w:rsid w:val="00531224"/>
    <w:rsid w:val="00532226"/>
    <w:rsid w:val="005332E2"/>
    <w:rsid w:val="00534B69"/>
    <w:rsid w:val="005373B7"/>
    <w:rsid w:val="00542834"/>
    <w:rsid w:val="00542C45"/>
    <w:rsid w:val="00543470"/>
    <w:rsid w:val="00544A2B"/>
    <w:rsid w:val="00547892"/>
    <w:rsid w:val="00553EA9"/>
    <w:rsid w:val="00553F9F"/>
    <w:rsid w:val="00555F26"/>
    <w:rsid w:val="0055620D"/>
    <w:rsid w:val="00556369"/>
    <w:rsid w:val="00557FA7"/>
    <w:rsid w:val="00567D9C"/>
    <w:rsid w:val="005720FE"/>
    <w:rsid w:val="005723C4"/>
    <w:rsid w:val="00576414"/>
    <w:rsid w:val="00576FFE"/>
    <w:rsid w:val="00577174"/>
    <w:rsid w:val="005774E2"/>
    <w:rsid w:val="005775FE"/>
    <w:rsid w:val="005814B4"/>
    <w:rsid w:val="00583F01"/>
    <w:rsid w:val="00585D4F"/>
    <w:rsid w:val="00586D6E"/>
    <w:rsid w:val="00597C61"/>
    <w:rsid w:val="005A1BFF"/>
    <w:rsid w:val="005A4165"/>
    <w:rsid w:val="005B45E9"/>
    <w:rsid w:val="005B5DE7"/>
    <w:rsid w:val="005B6019"/>
    <w:rsid w:val="005B7E5D"/>
    <w:rsid w:val="005C191F"/>
    <w:rsid w:val="005C237C"/>
    <w:rsid w:val="005C3725"/>
    <w:rsid w:val="005C79DA"/>
    <w:rsid w:val="005D10FF"/>
    <w:rsid w:val="005D1285"/>
    <w:rsid w:val="005D1447"/>
    <w:rsid w:val="005D14D3"/>
    <w:rsid w:val="005D161E"/>
    <w:rsid w:val="005D250F"/>
    <w:rsid w:val="005D6074"/>
    <w:rsid w:val="005D6BD2"/>
    <w:rsid w:val="005E65AE"/>
    <w:rsid w:val="005E73F7"/>
    <w:rsid w:val="005F2A06"/>
    <w:rsid w:val="005F7F49"/>
    <w:rsid w:val="00600310"/>
    <w:rsid w:val="00600EC2"/>
    <w:rsid w:val="00601276"/>
    <w:rsid w:val="006163B0"/>
    <w:rsid w:val="00622FE4"/>
    <w:rsid w:val="00625681"/>
    <w:rsid w:val="006260AA"/>
    <w:rsid w:val="00626778"/>
    <w:rsid w:val="00631598"/>
    <w:rsid w:val="006369FD"/>
    <w:rsid w:val="006372C8"/>
    <w:rsid w:val="006422AF"/>
    <w:rsid w:val="00642FA5"/>
    <w:rsid w:val="00645258"/>
    <w:rsid w:val="006521DA"/>
    <w:rsid w:val="00655251"/>
    <w:rsid w:val="00656C10"/>
    <w:rsid w:val="00665480"/>
    <w:rsid w:val="00665ACD"/>
    <w:rsid w:val="00672B06"/>
    <w:rsid w:val="0068014A"/>
    <w:rsid w:val="00680A3E"/>
    <w:rsid w:val="0068102D"/>
    <w:rsid w:val="006838DB"/>
    <w:rsid w:val="006875CE"/>
    <w:rsid w:val="00687CC0"/>
    <w:rsid w:val="0069128A"/>
    <w:rsid w:val="00694489"/>
    <w:rsid w:val="006959F1"/>
    <w:rsid w:val="006964D9"/>
    <w:rsid w:val="006968A3"/>
    <w:rsid w:val="00697331"/>
    <w:rsid w:val="006A046F"/>
    <w:rsid w:val="006A64FA"/>
    <w:rsid w:val="006A7514"/>
    <w:rsid w:val="006B3FB5"/>
    <w:rsid w:val="006B429D"/>
    <w:rsid w:val="006B5AE2"/>
    <w:rsid w:val="006B6151"/>
    <w:rsid w:val="006B69A7"/>
    <w:rsid w:val="006C022B"/>
    <w:rsid w:val="006C2688"/>
    <w:rsid w:val="006C5643"/>
    <w:rsid w:val="006C6B78"/>
    <w:rsid w:val="006C7203"/>
    <w:rsid w:val="006C7479"/>
    <w:rsid w:val="006D2485"/>
    <w:rsid w:val="006D2750"/>
    <w:rsid w:val="006D5224"/>
    <w:rsid w:val="006D750A"/>
    <w:rsid w:val="006E2108"/>
    <w:rsid w:val="006E2322"/>
    <w:rsid w:val="006E5B2B"/>
    <w:rsid w:val="006E62FE"/>
    <w:rsid w:val="006E7BE1"/>
    <w:rsid w:val="006E7E47"/>
    <w:rsid w:val="006F48FF"/>
    <w:rsid w:val="006F4DCD"/>
    <w:rsid w:val="006F56CA"/>
    <w:rsid w:val="006F728C"/>
    <w:rsid w:val="00700662"/>
    <w:rsid w:val="00702627"/>
    <w:rsid w:val="00702A11"/>
    <w:rsid w:val="0070321E"/>
    <w:rsid w:val="00710575"/>
    <w:rsid w:val="007111EB"/>
    <w:rsid w:val="00716AFF"/>
    <w:rsid w:val="00717EDE"/>
    <w:rsid w:val="00721B68"/>
    <w:rsid w:val="00722417"/>
    <w:rsid w:val="00723462"/>
    <w:rsid w:val="007247F1"/>
    <w:rsid w:val="00727BAF"/>
    <w:rsid w:val="00735E7B"/>
    <w:rsid w:val="0073675D"/>
    <w:rsid w:val="007419DC"/>
    <w:rsid w:val="00742C79"/>
    <w:rsid w:val="00742C9C"/>
    <w:rsid w:val="00743A75"/>
    <w:rsid w:val="00743BD3"/>
    <w:rsid w:val="00745244"/>
    <w:rsid w:val="00745979"/>
    <w:rsid w:val="00746C69"/>
    <w:rsid w:val="0075198F"/>
    <w:rsid w:val="00751D59"/>
    <w:rsid w:val="00756128"/>
    <w:rsid w:val="00756CCE"/>
    <w:rsid w:val="007614F6"/>
    <w:rsid w:val="00761BB8"/>
    <w:rsid w:val="00761D55"/>
    <w:rsid w:val="00761FFD"/>
    <w:rsid w:val="00762852"/>
    <w:rsid w:val="00763378"/>
    <w:rsid w:val="00763520"/>
    <w:rsid w:val="0076746D"/>
    <w:rsid w:val="007704E1"/>
    <w:rsid w:val="00772FCC"/>
    <w:rsid w:val="007745BD"/>
    <w:rsid w:val="00775500"/>
    <w:rsid w:val="00775CBC"/>
    <w:rsid w:val="00784B2D"/>
    <w:rsid w:val="007A1683"/>
    <w:rsid w:val="007A5DFA"/>
    <w:rsid w:val="007A7337"/>
    <w:rsid w:val="007B35DE"/>
    <w:rsid w:val="007B629F"/>
    <w:rsid w:val="007B67D3"/>
    <w:rsid w:val="007B7D94"/>
    <w:rsid w:val="007C21FC"/>
    <w:rsid w:val="007C56D9"/>
    <w:rsid w:val="007C6A83"/>
    <w:rsid w:val="007D05AA"/>
    <w:rsid w:val="007D1621"/>
    <w:rsid w:val="007D7B4A"/>
    <w:rsid w:val="007E06DC"/>
    <w:rsid w:val="007E19BB"/>
    <w:rsid w:val="007E3BA9"/>
    <w:rsid w:val="007E41A6"/>
    <w:rsid w:val="007E472D"/>
    <w:rsid w:val="007F2791"/>
    <w:rsid w:val="007F2C3D"/>
    <w:rsid w:val="007F3ECC"/>
    <w:rsid w:val="007F469B"/>
    <w:rsid w:val="007F498D"/>
    <w:rsid w:val="007F6FF0"/>
    <w:rsid w:val="007F70D2"/>
    <w:rsid w:val="007F7F7D"/>
    <w:rsid w:val="008012A5"/>
    <w:rsid w:val="00805DAC"/>
    <w:rsid w:val="00815344"/>
    <w:rsid w:val="00817DF9"/>
    <w:rsid w:val="00821773"/>
    <w:rsid w:val="0082223B"/>
    <w:rsid w:val="008234C1"/>
    <w:rsid w:val="00824246"/>
    <w:rsid w:val="008268CE"/>
    <w:rsid w:val="00830ABB"/>
    <w:rsid w:val="00831B9C"/>
    <w:rsid w:val="00832539"/>
    <w:rsid w:val="00835408"/>
    <w:rsid w:val="00835721"/>
    <w:rsid w:val="00835C62"/>
    <w:rsid w:val="00840900"/>
    <w:rsid w:val="008417C3"/>
    <w:rsid w:val="008431E0"/>
    <w:rsid w:val="008457E6"/>
    <w:rsid w:val="008463E1"/>
    <w:rsid w:val="00851779"/>
    <w:rsid w:val="00852C45"/>
    <w:rsid w:val="00855CDB"/>
    <w:rsid w:val="00860F73"/>
    <w:rsid w:val="00862006"/>
    <w:rsid w:val="008658FD"/>
    <w:rsid w:val="00867E1F"/>
    <w:rsid w:val="00870A78"/>
    <w:rsid w:val="008711A9"/>
    <w:rsid w:val="00873373"/>
    <w:rsid w:val="00874B84"/>
    <w:rsid w:val="00880063"/>
    <w:rsid w:val="00882410"/>
    <w:rsid w:val="00882946"/>
    <w:rsid w:val="00892F3E"/>
    <w:rsid w:val="00893B78"/>
    <w:rsid w:val="0089462C"/>
    <w:rsid w:val="00895C12"/>
    <w:rsid w:val="00895DA7"/>
    <w:rsid w:val="00897936"/>
    <w:rsid w:val="008A5DBE"/>
    <w:rsid w:val="008B174F"/>
    <w:rsid w:val="008C0F50"/>
    <w:rsid w:val="008C3E87"/>
    <w:rsid w:val="008D389B"/>
    <w:rsid w:val="008D51FE"/>
    <w:rsid w:val="008D5249"/>
    <w:rsid w:val="008D5664"/>
    <w:rsid w:val="008E1BF2"/>
    <w:rsid w:val="008E387D"/>
    <w:rsid w:val="008E4550"/>
    <w:rsid w:val="008E53BE"/>
    <w:rsid w:val="008E6314"/>
    <w:rsid w:val="008F0CAD"/>
    <w:rsid w:val="008F3ADB"/>
    <w:rsid w:val="008F3E0A"/>
    <w:rsid w:val="008F5910"/>
    <w:rsid w:val="008F592D"/>
    <w:rsid w:val="008F64E2"/>
    <w:rsid w:val="009028D0"/>
    <w:rsid w:val="00904ED5"/>
    <w:rsid w:val="009054E1"/>
    <w:rsid w:val="0090632C"/>
    <w:rsid w:val="009070C7"/>
    <w:rsid w:val="00907343"/>
    <w:rsid w:val="009076D3"/>
    <w:rsid w:val="00912C45"/>
    <w:rsid w:val="00912D37"/>
    <w:rsid w:val="009133F8"/>
    <w:rsid w:val="009147D4"/>
    <w:rsid w:val="00915A14"/>
    <w:rsid w:val="00916B3E"/>
    <w:rsid w:val="00920200"/>
    <w:rsid w:val="009215B1"/>
    <w:rsid w:val="00924792"/>
    <w:rsid w:val="0092483F"/>
    <w:rsid w:val="0092656E"/>
    <w:rsid w:val="00937B61"/>
    <w:rsid w:val="00941894"/>
    <w:rsid w:val="009442FC"/>
    <w:rsid w:val="00944536"/>
    <w:rsid w:val="00945E02"/>
    <w:rsid w:val="009470CE"/>
    <w:rsid w:val="00950399"/>
    <w:rsid w:val="0096039C"/>
    <w:rsid w:val="0096657B"/>
    <w:rsid w:val="009727CE"/>
    <w:rsid w:val="00981A05"/>
    <w:rsid w:val="00984080"/>
    <w:rsid w:val="0098411E"/>
    <w:rsid w:val="009845C6"/>
    <w:rsid w:val="00986EE0"/>
    <w:rsid w:val="00991FEE"/>
    <w:rsid w:val="00993756"/>
    <w:rsid w:val="0099500A"/>
    <w:rsid w:val="00995EAB"/>
    <w:rsid w:val="0099672D"/>
    <w:rsid w:val="009A1E9A"/>
    <w:rsid w:val="009A2D48"/>
    <w:rsid w:val="009A76F6"/>
    <w:rsid w:val="009B0056"/>
    <w:rsid w:val="009B2E35"/>
    <w:rsid w:val="009B3079"/>
    <w:rsid w:val="009B4AB2"/>
    <w:rsid w:val="009C1FD2"/>
    <w:rsid w:val="009C2E83"/>
    <w:rsid w:val="009C473A"/>
    <w:rsid w:val="009C65B7"/>
    <w:rsid w:val="009D297E"/>
    <w:rsid w:val="009D3D05"/>
    <w:rsid w:val="009D614B"/>
    <w:rsid w:val="009D7012"/>
    <w:rsid w:val="009D7D9A"/>
    <w:rsid w:val="009E086D"/>
    <w:rsid w:val="009E1770"/>
    <w:rsid w:val="009E4C6F"/>
    <w:rsid w:val="009E61BA"/>
    <w:rsid w:val="009E61D1"/>
    <w:rsid w:val="009E6866"/>
    <w:rsid w:val="009F2707"/>
    <w:rsid w:val="009F306F"/>
    <w:rsid w:val="00A02212"/>
    <w:rsid w:val="00A0278D"/>
    <w:rsid w:val="00A03496"/>
    <w:rsid w:val="00A06D6A"/>
    <w:rsid w:val="00A10226"/>
    <w:rsid w:val="00A10692"/>
    <w:rsid w:val="00A11C10"/>
    <w:rsid w:val="00A12371"/>
    <w:rsid w:val="00A12BAB"/>
    <w:rsid w:val="00A13806"/>
    <w:rsid w:val="00A13971"/>
    <w:rsid w:val="00A14DEB"/>
    <w:rsid w:val="00A1728B"/>
    <w:rsid w:val="00A1781C"/>
    <w:rsid w:val="00A2052F"/>
    <w:rsid w:val="00A24315"/>
    <w:rsid w:val="00A25EFF"/>
    <w:rsid w:val="00A2746F"/>
    <w:rsid w:val="00A3114E"/>
    <w:rsid w:val="00A34786"/>
    <w:rsid w:val="00A356E4"/>
    <w:rsid w:val="00A375FF"/>
    <w:rsid w:val="00A37E68"/>
    <w:rsid w:val="00A40C2E"/>
    <w:rsid w:val="00A427E3"/>
    <w:rsid w:val="00A446BA"/>
    <w:rsid w:val="00A460B0"/>
    <w:rsid w:val="00A55E5B"/>
    <w:rsid w:val="00A57C28"/>
    <w:rsid w:val="00A6325F"/>
    <w:rsid w:val="00A63B9F"/>
    <w:rsid w:val="00A6668E"/>
    <w:rsid w:val="00A70843"/>
    <w:rsid w:val="00A72095"/>
    <w:rsid w:val="00A72D09"/>
    <w:rsid w:val="00A77361"/>
    <w:rsid w:val="00A775E4"/>
    <w:rsid w:val="00A779A3"/>
    <w:rsid w:val="00A77B6B"/>
    <w:rsid w:val="00A800A8"/>
    <w:rsid w:val="00A814AE"/>
    <w:rsid w:val="00A82657"/>
    <w:rsid w:val="00A83178"/>
    <w:rsid w:val="00A84CD8"/>
    <w:rsid w:val="00A8596C"/>
    <w:rsid w:val="00A85AA3"/>
    <w:rsid w:val="00A85B9B"/>
    <w:rsid w:val="00A879A0"/>
    <w:rsid w:val="00A90462"/>
    <w:rsid w:val="00A91462"/>
    <w:rsid w:val="00A92BA1"/>
    <w:rsid w:val="00AA23C6"/>
    <w:rsid w:val="00AA6969"/>
    <w:rsid w:val="00AA76C7"/>
    <w:rsid w:val="00AA7B89"/>
    <w:rsid w:val="00AB0767"/>
    <w:rsid w:val="00AB23F0"/>
    <w:rsid w:val="00AB7DDB"/>
    <w:rsid w:val="00AC02BB"/>
    <w:rsid w:val="00AD1647"/>
    <w:rsid w:val="00AD3535"/>
    <w:rsid w:val="00AD6202"/>
    <w:rsid w:val="00AE14D8"/>
    <w:rsid w:val="00AE2ED6"/>
    <w:rsid w:val="00AE3B33"/>
    <w:rsid w:val="00AE58F7"/>
    <w:rsid w:val="00AE6AD9"/>
    <w:rsid w:val="00AE7FCC"/>
    <w:rsid w:val="00AF00A5"/>
    <w:rsid w:val="00AF2036"/>
    <w:rsid w:val="00AF6D03"/>
    <w:rsid w:val="00B1223D"/>
    <w:rsid w:val="00B146A0"/>
    <w:rsid w:val="00B148BD"/>
    <w:rsid w:val="00B149CA"/>
    <w:rsid w:val="00B21F67"/>
    <w:rsid w:val="00B35CFA"/>
    <w:rsid w:val="00B417EC"/>
    <w:rsid w:val="00B41D71"/>
    <w:rsid w:val="00B42BE2"/>
    <w:rsid w:val="00B4302C"/>
    <w:rsid w:val="00B438A6"/>
    <w:rsid w:val="00B43F82"/>
    <w:rsid w:val="00B443EE"/>
    <w:rsid w:val="00B44437"/>
    <w:rsid w:val="00B47A03"/>
    <w:rsid w:val="00B5128F"/>
    <w:rsid w:val="00B51294"/>
    <w:rsid w:val="00B51446"/>
    <w:rsid w:val="00B51A32"/>
    <w:rsid w:val="00B52E54"/>
    <w:rsid w:val="00B532C2"/>
    <w:rsid w:val="00B53402"/>
    <w:rsid w:val="00B53794"/>
    <w:rsid w:val="00B54E1A"/>
    <w:rsid w:val="00B55ACC"/>
    <w:rsid w:val="00B60918"/>
    <w:rsid w:val="00B6379D"/>
    <w:rsid w:val="00B64D62"/>
    <w:rsid w:val="00B7022A"/>
    <w:rsid w:val="00B7347C"/>
    <w:rsid w:val="00B77D15"/>
    <w:rsid w:val="00B8083B"/>
    <w:rsid w:val="00B81EDE"/>
    <w:rsid w:val="00B830B6"/>
    <w:rsid w:val="00B851A7"/>
    <w:rsid w:val="00B85B4E"/>
    <w:rsid w:val="00B90D9D"/>
    <w:rsid w:val="00B93742"/>
    <w:rsid w:val="00B93E07"/>
    <w:rsid w:val="00B94ABB"/>
    <w:rsid w:val="00BA136B"/>
    <w:rsid w:val="00BA1622"/>
    <w:rsid w:val="00BA2BBD"/>
    <w:rsid w:val="00BA4065"/>
    <w:rsid w:val="00BA4CCC"/>
    <w:rsid w:val="00BA6577"/>
    <w:rsid w:val="00BB1B29"/>
    <w:rsid w:val="00BB1B4B"/>
    <w:rsid w:val="00BB2916"/>
    <w:rsid w:val="00BB41DB"/>
    <w:rsid w:val="00BB5674"/>
    <w:rsid w:val="00BB7228"/>
    <w:rsid w:val="00BB7FB1"/>
    <w:rsid w:val="00BC2080"/>
    <w:rsid w:val="00BC3B59"/>
    <w:rsid w:val="00BC7415"/>
    <w:rsid w:val="00BD58E4"/>
    <w:rsid w:val="00BE5714"/>
    <w:rsid w:val="00BE6D3F"/>
    <w:rsid w:val="00BF0E36"/>
    <w:rsid w:val="00BF17D9"/>
    <w:rsid w:val="00BF72AF"/>
    <w:rsid w:val="00C03A7B"/>
    <w:rsid w:val="00C059F1"/>
    <w:rsid w:val="00C07772"/>
    <w:rsid w:val="00C14537"/>
    <w:rsid w:val="00C15462"/>
    <w:rsid w:val="00C171C6"/>
    <w:rsid w:val="00C20610"/>
    <w:rsid w:val="00C2224A"/>
    <w:rsid w:val="00C23B9E"/>
    <w:rsid w:val="00C2496A"/>
    <w:rsid w:val="00C26952"/>
    <w:rsid w:val="00C33E59"/>
    <w:rsid w:val="00C3673E"/>
    <w:rsid w:val="00C36E47"/>
    <w:rsid w:val="00C37498"/>
    <w:rsid w:val="00C41683"/>
    <w:rsid w:val="00C417AC"/>
    <w:rsid w:val="00C478AD"/>
    <w:rsid w:val="00C534CD"/>
    <w:rsid w:val="00C54144"/>
    <w:rsid w:val="00C54272"/>
    <w:rsid w:val="00C55FAE"/>
    <w:rsid w:val="00C63D57"/>
    <w:rsid w:val="00C64A01"/>
    <w:rsid w:val="00C64A56"/>
    <w:rsid w:val="00C66B81"/>
    <w:rsid w:val="00C722FC"/>
    <w:rsid w:val="00C72519"/>
    <w:rsid w:val="00C74190"/>
    <w:rsid w:val="00C74549"/>
    <w:rsid w:val="00C76E1A"/>
    <w:rsid w:val="00C811C2"/>
    <w:rsid w:val="00C812A8"/>
    <w:rsid w:val="00C84590"/>
    <w:rsid w:val="00C86B30"/>
    <w:rsid w:val="00C870AF"/>
    <w:rsid w:val="00C914E2"/>
    <w:rsid w:val="00CA23BC"/>
    <w:rsid w:val="00CA47AA"/>
    <w:rsid w:val="00CA776A"/>
    <w:rsid w:val="00CA793F"/>
    <w:rsid w:val="00CA7D11"/>
    <w:rsid w:val="00CB0029"/>
    <w:rsid w:val="00CB0EC8"/>
    <w:rsid w:val="00CB479B"/>
    <w:rsid w:val="00CB55DA"/>
    <w:rsid w:val="00CC0698"/>
    <w:rsid w:val="00CC3D1F"/>
    <w:rsid w:val="00CC4316"/>
    <w:rsid w:val="00CC57C0"/>
    <w:rsid w:val="00CD0B53"/>
    <w:rsid w:val="00CE5545"/>
    <w:rsid w:val="00CE7901"/>
    <w:rsid w:val="00CF2F4C"/>
    <w:rsid w:val="00D0099D"/>
    <w:rsid w:val="00D02C75"/>
    <w:rsid w:val="00D060EC"/>
    <w:rsid w:val="00D10224"/>
    <w:rsid w:val="00D10764"/>
    <w:rsid w:val="00D11678"/>
    <w:rsid w:val="00D122ED"/>
    <w:rsid w:val="00D131FB"/>
    <w:rsid w:val="00D139B0"/>
    <w:rsid w:val="00D165FF"/>
    <w:rsid w:val="00D17107"/>
    <w:rsid w:val="00D204F4"/>
    <w:rsid w:val="00D23620"/>
    <w:rsid w:val="00D3072F"/>
    <w:rsid w:val="00D308E5"/>
    <w:rsid w:val="00D30CFE"/>
    <w:rsid w:val="00D32593"/>
    <w:rsid w:val="00D325FF"/>
    <w:rsid w:val="00D36031"/>
    <w:rsid w:val="00D4173F"/>
    <w:rsid w:val="00D41AA3"/>
    <w:rsid w:val="00D46323"/>
    <w:rsid w:val="00D52BF2"/>
    <w:rsid w:val="00D534D0"/>
    <w:rsid w:val="00D6207B"/>
    <w:rsid w:val="00D620E4"/>
    <w:rsid w:val="00D62137"/>
    <w:rsid w:val="00D6378A"/>
    <w:rsid w:val="00D706EC"/>
    <w:rsid w:val="00D72756"/>
    <w:rsid w:val="00D74C6B"/>
    <w:rsid w:val="00D76F48"/>
    <w:rsid w:val="00D808CE"/>
    <w:rsid w:val="00D81300"/>
    <w:rsid w:val="00D904D8"/>
    <w:rsid w:val="00D906C9"/>
    <w:rsid w:val="00D90BAE"/>
    <w:rsid w:val="00D91FC4"/>
    <w:rsid w:val="00D94EAC"/>
    <w:rsid w:val="00D94F12"/>
    <w:rsid w:val="00DA04FD"/>
    <w:rsid w:val="00DA125D"/>
    <w:rsid w:val="00DA2DBC"/>
    <w:rsid w:val="00DA2ECD"/>
    <w:rsid w:val="00DA4171"/>
    <w:rsid w:val="00DA5F00"/>
    <w:rsid w:val="00DA62B7"/>
    <w:rsid w:val="00DA6659"/>
    <w:rsid w:val="00DA79A1"/>
    <w:rsid w:val="00DB02A0"/>
    <w:rsid w:val="00DB1204"/>
    <w:rsid w:val="00DB3419"/>
    <w:rsid w:val="00DB53D7"/>
    <w:rsid w:val="00DB79AE"/>
    <w:rsid w:val="00DC255A"/>
    <w:rsid w:val="00DC4629"/>
    <w:rsid w:val="00DC6237"/>
    <w:rsid w:val="00DD31FF"/>
    <w:rsid w:val="00DD4CF4"/>
    <w:rsid w:val="00DD755C"/>
    <w:rsid w:val="00DE0A80"/>
    <w:rsid w:val="00DE0B4E"/>
    <w:rsid w:val="00DE244B"/>
    <w:rsid w:val="00DE3CD7"/>
    <w:rsid w:val="00DF1581"/>
    <w:rsid w:val="00DF4E76"/>
    <w:rsid w:val="00E00267"/>
    <w:rsid w:val="00E00590"/>
    <w:rsid w:val="00E00C8B"/>
    <w:rsid w:val="00E039D1"/>
    <w:rsid w:val="00E05BA2"/>
    <w:rsid w:val="00E05ED9"/>
    <w:rsid w:val="00E07AD1"/>
    <w:rsid w:val="00E1002A"/>
    <w:rsid w:val="00E15BE9"/>
    <w:rsid w:val="00E15FA0"/>
    <w:rsid w:val="00E17522"/>
    <w:rsid w:val="00E20D0E"/>
    <w:rsid w:val="00E20DE8"/>
    <w:rsid w:val="00E21D1D"/>
    <w:rsid w:val="00E25393"/>
    <w:rsid w:val="00E2601D"/>
    <w:rsid w:val="00E26899"/>
    <w:rsid w:val="00E27F17"/>
    <w:rsid w:val="00E30EA5"/>
    <w:rsid w:val="00E326AF"/>
    <w:rsid w:val="00E34FD2"/>
    <w:rsid w:val="00E3582C"/>
    <w:rsid w:val="00E35848"/>
    <w:rsid w:val="00E37931"/>
    <w:rsid w:val="00E402CB"/>
    <w:rsid w:val="00E44FA8"/>
    <w:rsid w:val="00E458AF"/>
    <w:rsid w:val="00E46C8E"/>
    <w:rsid w:val="00E557F9"/>
    <w:rsid w:val="00E579D5"/>
    <w:rsid w:val="00E61B6B"/>
    <w:rsid w:val="00E63F7E"/>
    <w:rsid w:val="00E70144"/>
    <w:rsid w:val="00E73418"/>
    <w:rsid w:val="00E74766"/>
    <w:rsid w:val="00E75499"/>
    <w:rsid w:val="00E75AFB"/>
    <w:rsid w:val="00E763F7"/>
    <w:rsid w:val="00E765AF"/>
    <w:rsid w:val="00E80791"/>
    <w:rsid w:val="00E84D0D"/>
    <w:rsid w:val="00E84EA0"/>
    <w:rsid w:val="00E85AA0"/>
    <w:rsid w:val="00E86D14"/>
    <w:rsid w:val="00E87DB8"/>
    <w:rsid w:val="00E9000C"/>
    <w:rsid w:val="00E9283B"/>
    <w:rsid w:val="00E94192"/>
    <w:rsid w:val="00E951BE"/>
    <w:rsid w:val="00E97045"/>
    <w:rsid w:val="00E971CC"/>
    <w:rsid w:val="00E975D1"/>
    <w:rsid w:val="00EA11E1"/>
    <w:rsid w:val="00EA4C3C"/>
    <w:rsid w:val="00EA56C7"/>
    <w:rsid w:val="00EA5C43"/>
    <w:rsid w:val="00EA73C7"/>
    <w:rsid w:val="00EB3A75"/>
    <w:rsid w:val="00EB6053"/>
    <w:rsid w:val="00EB688C"/>
    <w:rsid w:val="00EC3A0D"/>
    <w:rsid w:val="00EC499E"/>
    <w:rsid w:val="00EC735E"/>
    <w:rsid w:val="00ED0357"/>
    <w:rsid w:val="00EE106A"/>
    <w:rsid w:val="00EE5A35"/>
    <w:rsid w:val="00EE5C19"/>
    <w:rsid w:val="00EF0616"/>
    <w:rsid w:val="00EF2E63"/>
    <w:rsid w:val="00EF7E76"/>
    <w:rsid w:val="00F00E23"/>
    <w:rsid w:val="00F02D3A"/>
    <w:rsid w:val="00F030F9"/>
    <w:rsid w:val="00F04503"/>
    <w:rsid w:val="00F04772"/>
    <w:rsid w:val="00F05930"/>
    <w:rsid w:val="00F079A4"/>
    <w:rsid w:val="00F12BC3"/>
    <w:rsid w:val="00F335C7"/>
    <w:rsid w:val="00F35B1C"/>
    <w:rsid w:val="00F37051"/>
    <w:rsid w:val="00F37927"/>
    <w:rsid w:val="00F428BE"/>
    <w:rsid w:val="00F44851"/>
    <w:rsid w:val="00F44AF8"/>
    <w:rsid w:val="00F45A4D"/>
    <w:rsid w:val="00F5208E"/>
    <w:rsid w:val="00F52513"/>
    <w:rsid w:val="00F537E3"/>
    <w:rsid w:val="00F54836"/>
    <w:rsid w:val="00F54D80"/>
    <w:rsid w:val="00F70D8F"/>
    <w:rsid w:val="00F745FB"/>
    <w:rsid w:val="00F758E7"/>
    <w:rsid w:val="00F90786"/>
    <w:rsid w:val="00F9104A"/>
    <w:rsid w:val="00F939F1"/>
    <w:rsid w:val="00F94134"/>
    <w:rsid w:val="00F9678D"/>
    <w:rsid w:val="00FA017F"/>
    <w:rsid w:val="00FA220D"/>
    <w:rsid w:val="00FA3D95"/>
    <w:rsid w:val="00FA5616"/>
    <w:rsid w:val="00FA61BF"/>
    <w:rsid w:val="00FA66E4"/>
    <w:rsid w:val="00FB495D"/>
    <w:rsid w:val="00FB64A2"/>
    <w:rsid w:val="00FB6AC9"/>
    <w:rsid w:val="00FC2E51"/>
    <w:rsid w:val="00FC6D30"/>
    <w:rsid w:val="00FD571B"/>
    <w:rsid w:val="00FE1CE5"/>
    <w:rsid w:val="00FE30E5"/>
    <w:rsid w:val="00FE71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8AD9FC"/>
  <w15:docId w15:val="{4207710F-5D09-481C-A396-9BEA4454E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D62137"/>
    <w:pPr>
      <w:spacing w:after="0" w:line="240" w:lineRule="auto"/>
    </w:pPr>
    <w:rPr>
      <w:rFonts w:ascii="Times New Roman" w:hAnsi="Times New Roman"/>
    </w:rPr>
  </w:style>
  <w:style w:type="paragraph" w:styleId="1">
    <w:name w:val="heading 1"/>
    <w:basedOn w:val="a1"/>
    <w:next w:val="a1"/>
    <w:link w:val="10"/>
    <w:uiPriority w:val="9"/>
    <w:qFormat/>
    <w:rsid w:val="00830A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0827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iPriority w:val="9"/>
    <w:unhideWhenUsed/>
    <w:qFormat/>
    <w:rsid w:val="000827B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qFormat/>
    <w:rsid w:val="000827BF"/>
    <w:pPr>
      <w:keepNext/>
      <w:tabs>
        <w:tab w:val="num" w:pos="864"/>
      </w:tabs>
      <w:suppressAutoHyphens/>
      <w:spacing w:before="120" w:after="120" w:line="360" w:lineRule="auto"/>
      <w:ind w:firstLine="851"/>
      <w:jc w:val="both"/>
      <w:outlineLvl w:val="3"/>
    </w:pPr>
    <w:rPr>
      <w:rFonts w:eastAsia="Times New Roman" w:cs="Times New Roman"/>
      <w:bCs/>
      <w:sz w:val="24"/>
      <w:szCs w:val="28"/>
      <w:lang w:eastAsia="ru-RU"/>
    </w:rPr>
  </w:style>
  <w:style w:type="paragraph" w:styleId="5">
    <w:name w:val="heading 5"/>
    <w:basedOn w:val="a1"/>
    <w:next w:val="a1"/>
    <w:link w:val="50"/>
    <w:uiPriority w:val="9"/>
    <w:qFormat/>
    <w:rsid w:val="000827BF"/>
    <w:pPr>
      <w:suppressAutoHyphens/>
      <w:spacing w:before="240" w:after="60" w:line="360" w:lineRule="auto"/>
      <w:ind w:firstLine="567"/>
      <w:jc w:val="both"/>
      <w:outlineLvl w:val="4"/>
    </w:pPr>
    <w:rPr>
      <w:rFonts w:eastAsia="Times New Roman" w:cs="Times New Roman"/>
      <w:b/>
      <w:bCs/>
      <w:i/>
      <w:iCs/>
      <w:sz w:val="26"/>
      <w:szCs w:val="26"/>
      <w:lang w:eastAsia="ru-RU"/>
    </w:rPr>
  </w:style>
  <w:style w:type="paragraph" w:styleId="6">
    <w:name w:val="heading 6"/>
    <w:basedOn w:val="a1"/>
    <w:next w:val="a1"/>
    <w:link w:val="60"/>
    <w:qFormat/>
    <w:rsid w:val="000827BF"/>
    <w:pPr>
      <w:suppressAutoHyphens/>
      <w:spacing w:before="240" w:after="60" w:line="360" w:lineRule="auto"/>
      <w:ind w:firstLine="567"/>
      <w:jc w:val="both"/>
      <w:outlineLvl w:val="5"/>
    </w:pPr>
    <w:rPr>
      <w:rFonts w:eastAsia="Times New Roman" w:cs="Times New Roman"/>
      <w:b/>
      <w:bCs/>
      <w:sz w:val="24"/>
      <w:lang w:eastAsia="ru-RU"/>
    </w:rPr>
  </w:style>
  <w:style w:type="paragraph" w:styleId="7">
    <w:name w:val="heading 7"/>
    <w:basedOn w:val="a1"/>
    <w:next w:val="a1"/>
    <w:link w:val="70"/>
    <w:qFormat/>
    <w:rsid w:val="000827BF"/>
    <w:pPr>
      <w:suppressAutoHyphens/>
      <w:spacing w:before="240" w:after="60" w:line="360" w:lineRule="auto"/>
      <w:ind w:firstLine="567"/>
      <w:jc w:val="both"/>
      <w:outlineLvl w:val="6"/>
    </w:pPr>
    <w:rPr>
      <w:rFonts w:eastAsia="Calibri" w:cs="Times New Roman"/>
      <w:sz w:val="24"/>
      <w:szCs w:val="24"/>
    </w:rPr>
  </w:style>
  <w:style w:type="paragraph" w:styleId="8">
    <w:name w:val="heading 8"/>
    <w:basedOn w:val="a1"/>
    <w:next w:val="a1"/>
    <w:link w:val="80"/>
    <w:qFormat/>
    <w:rsid w:val="000827BF"/>
    <w:pPr>
      <w:keepNext/>
      <w:suppressAutoHyphens/>
      <w:ind w:firstLine="1701"/>
      <w:jc w:val="both"/>
      <w:outlineLvl w:val="7"/>
    </w:pPr>
    <w:rPr>
      <w:rFonts w:eastAsia="Times New Roman" w:cs="Times New Roman"/>
      <w:sz w:val="24"/>
      <w:szCs w:val="20"/>
      <w:lang w:eastAsia="ru-RU"/>
    </w:rPr>
  </w:style>
  <w:style w:type="paragraph" w:styleId="9">
    <w:name w:val="heading 9"/>
    <w:basedOn w:val="a1"/>
    <w:next w:val="a1"/>
    <w:link w:val="90"/>
    <w:qFormat/>
    <w:rsid w:val="000827BF"/>
    <w:pPr>
      <w:suppressAutoHyphens/>
      <w:spacing w:before="240" w:after="60" w:line="360" w:lineRule="auto"/>
      <w:ind w:firstLine="567"/>
      <w:jc w:val="both"/>
      <w:outlineLvl w:val="8"/>
    </w:pPr>
    <w:rPr>
      <w:rFonts w:ascii="Arial" w:eastAsia="Times New Roman" w:hAnsi="Arial" w:cs="Arial"/>
      <w:sz w:val="24"/>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830AB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2"/>
    <w:link w:val="2"/>
    <w:rsid w:val="000827B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uiPriority w:val="9"/>
    <w:rsid w:val="000827BF"/>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0827BF"/>
    <w:rPr>
      <w:rFonts w:ascii="Times New Roman" w:eastAsia="Times New Roman" w:hAnsi="Times New Roman" w:cs="Times New Roman"/>
      <w:bCs/>
      <w:sz w:val="24"/>
      <w:szCs w:val="28"/>
      <w:lang w:eastAsia="ru-RU"/>
    </w:rPr>
  </w:style>
  <w:style w:type="character" w:customStyle="1" w:styleId="50">
    <w:name w:val="Заголовок 5 Знак"/>
    <w:basedOn w:val="a2"/>
    <w:link w:val="5"/>
    <w:uiPriority w:val="9"/>
    <w:rsid w:val="000827BF"/>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0827BF"/>
    <w:rPr>
      <w:rFonts w:ascii="Times New Roman" w:eastAsia="Times New Roman" w:hAnsi="Times New Roman" w:cs="Times New Roman"/>
      <w:b/>
      <w:bCs/>
      <w:sz w:val="24"/>
      <w:lang w:eastAsia="ru-RU"/>
    </w:rPr>
  </w:style>
  <w:style w:type="character" w:customStyle="1" w:styleId="70">
    <w:name w:val="Заголовок 7 Знак"/>
    <w:basedOn w:val="a2"/>
    <w:link w:val="7"/>
    <w:rsid w:val="000827BF"/>
    <w:rPr>
      <w:rFonts w:ascii="Times New Roman" w:eastAsia="Calibri" w:hAnsi="Times New Roman" w:cs="Times New Roman"/>
      <w:sz w:val="24"/>
      <w:szCs w:val="24"/>
    </w:rPr>
  </w:style>
  <w:style w:type="character" w:customStyle="1" w:styleId="80">
    <w:name w:val="Заголовок 8 Знак"/>
    <w:basedOn w:val="a2"/>
    <w:link w:val="8"/>
    <w:rsid w:val="000827BF"/>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0827BF"/>
    <w:rPr>
      <w:rFonts w:ascii="Arial" w:eastAsia="Times New Roman" w:hAnsi="Arial" w:cs="Arial"/>
      <w:sz w:val="24"/>
      <w:lang w:eastAsia="ru-RU"/>
    </w:rPr>
  </w:style>
  <w:style w:type="character" w:customStyle="1" w:styleId="a5">
    <w:name w:val="_подпись Знак"/>
    <w:link w:val="a6"/>
    <w:locked/>
    <w:rsid w:val="00D62137"/>
    <w:rPr>
      <w:rFonts w:ascii="Arial" w:hAnsi="Arial" w:cs="Arial"/>
      <w:sz w:val="16"/>
      <w:szCs w:val="24"/>
    </w:rPr>
  </w:style>
  <w:style w:type="paragraph" w:customStyle="1" w:styleId="a6">
    <w:name w:val="_подпись"/>
    <w:basedOn w:val="a1"/>
    <w:link w:val="a5"/>
    <w:rsid w:val="00D62137"/>
    <w:pPr>
      <w:spacing w:before="120" w:after="120"/>
      <w:ind w:firstLine="851"/>
      <w:jc w:val="center"/>
    </w:pPr>
    <w:rPr>
      <w:rFonts w:ascii="Arial" w:hAnsi="Arial" w:cs="Arial"/>
      <w:sz w:val="16"/>
      <w:szCs w:val="24"/>
    </w:rPr>
  </w:style>
  <w:style w:type="character" w:styleId="a7">
    <w:name w:val="Hyperlink"/>
    <w:basedOn w:val="a2"/>
    <w:uiPriority w:val="99"/>
    <w:unhideWhenUsed/>
    <w:rsid w:val="00E75AFB"/>
    <w:rPr>
      <w:noProof/>
      <w:color w:val="0000FF"/>
      <w:u w:val="single"/>
    </w:rPr>
  </w:style>
  <w:style w:type="paragraph" w:styleId="11">
    <w:name w:val="toc 1"/>
    <w:basedOn w:val="a1"/>
    <w:next w:val="a1"/>
    <w:autoRedefine/>
    <w:uiPriority w:val="39"/>
    <w:unhideWhenUsed/>
    <w:qFormat/>
    <w:rsid w:val="00375412"/>
    <w:pPr>
      <w:tabs>
        <w:tab w:val="right" w:leader="dot" w:pos="9354"/>
      </w:tabs>
      <w:spacing w:line="360" w:lineRule="auto"/>
      <w:jc w:val="both"/>
    </w:pPr>
    <w:rPr>
      <w:rFonts w:eastAsia="Times New Roman" w:cs="Times New Roman"/>
      <w:color w:val="7030A0"/>
      <w:kern w:val="32"/>
      <w:sz w:val="24"/>
      <w:szCs w:val="24"/>
      <w:lang w:val="x-none" w:eastAsia="ja-JP"/>
    </w:rPr>
  </w:style>
  <w:style w:type="paragraph" w:styleId="a8">
    <w:name w:val="Body Text Indent"/>
    <w:basedOn w:val="a1"/>
    <w:link w:val="a9"/>
    <w:uiPriority w:val="99"/>
    <w:rsid w:val="00830ABB"/>
    <w:pPr>
      <w:spacing w:after="120"/>
      <w:ind w:left="283"/>
    </w:pPr>
    <w:rPr>
      <w:rFonts w:eastAsia="MS Mincho" w:cs="Times New Roman"/>
      <w:sz w:val="24"/>
      <w:szCs w:val="24"/>
      <w:lang w:eastAsia="ja-JP"/>
    </w:rPr>
  </w:style>
  <w:style w:type="character" w:customStyle="1" w:styleId="a9">
    <w:name w:val="Основной текст с отступом Знак"/>
    <w:basedOn w:val="a2"/>
    <w:link w:val="a8"/>
    <w:uiPriority w:val="99"/>
    <w:rsid w:val="00830ABB"/>
    <w:rPr>
      <w:rFonts w:ascii="Times New Roman" w:eastAsia="MS Mincho" w:hAnsi="Times New Roman" w:cs="Times New Roman"/>
      <w:sz w:val="24"/>
      <w:szCs w:val="24"/>
      <w:lang w:eastAsia="ja-JP"/>
    </w:rPr>
  </w:style>
  <w:style w:type="paragraph" w:styleId="aa">
    <w:name w:val="endnote text"/>
    <w:basedOn w:val="a1"/>
    <w:link w:val="ab"/>
    <w:unhideWhenUsed/>
    <w:rsid w:val="006C7479"/>
    <w:rPr>
      <w:rFonts w:ascii="Calibri" w:eastAsia="Calibri" w:hAnsi="Calibri" w:cs="Times New Roman"/>
      <w:sz w:val="20"/>
      <w:szCs w:val="20"/>
    </w:rPr>
  </w:style>
  <w:style w:type="character" w:customStyle="1" w:styleId="ab">
    <w:name w:val="Текст концевой сноски Знак"/>
    <w:basedOn w:val="a2"/>
    <w:link w:val="aa"/>
    <w:rsid w:val="006C7479"/>
    <w:rPr>
      <w:rFonts w:ascii="Calibri" w:eastAsia="Calibri" w:hAnsi="Calibri" w:cs="Times New Roman"/>
      <w:sz w:val="20"/>
      <w:szCs w:val="20"/>
    </w:rPr>
  </w:style>
  <w:style w:type="character" w:styleId="ac">
    <w:name w:val="endnote reference"/>
    <w:basedOn w:val="a2"/>
    <w:uiPriority w:val="99"/>
    <w:unhideWhenUsed/>
    <w:rsid w:val="006C7479"/>
    <w:rPr>
      <w:vertAlign w:val="superscript"/>
    </w:rPr>
  </w:style>
  <w:style w:type="paragraph" w:styleId="ad">
    <w:name w:val="List Paragraph"/>
    <w:basedOn w:val="a1"/>
    <w:link w:val="ae"/>
    <w:uiPriority w:val="99"/>
    <w:qFormat/>
    <w:rsid w:val="006C7479"/>
    <w:pPr>
      <w:spacing w:after="200" w:line="276" w:lineRule="auto"/>
      <w:ind w:left="720"/>
      <w:contextualSpacing/>
    </w:pPr>
    <w:rPr>
      <w:rFonts w:ascii="Calibri" w:eastAsia="Calibri" w:hAnsi="Calibri" w:cs="Times New Roman"/>
    </w:rPr>
  </w:style>
  <w:style w:type="character" w:customStyle="1" w:styleId="ae">
    <w:name w:val="Абзац списка Знак"/>
    <w:link w:val="ad"/>
    <w:uiPriority w:val="99"/>
    <w:locked/>
    <w:rsid w:val="006C7479"/>
    <w:rPr>
      <w:rFonts w:ascii="Calibri" w:eastAsia="Calibri" w:hAnsi="Calibri" w:cs="Times New Roman"/>
    </w:rPr>
  </w:style>
  <w:style w:type="paragraph" w:customStyle="1" w:styleId="12">
    <w:name w:val="Абзац списка1"/>
    <w:basedOn w:val="a1"/>
    <w:rsid w:val="00665ACD"/>
    <w:pPr>
      <w:spacing w:after="200" w:line="276" w:lineRule="auto"/>
      <w:ind w:left="720"/>
    </w:pPr>
    <w:rPr>
      <w:rFonts w:ascii="Calibri" w:eastAsia="Times New Roman" w:hAnsi="Calibri" w:cs="Calibri"/>
    </w:rPr>
  </w:style>
  <w:style w:type="paragraph" w:customStyle="1" w:styleId="13">
    <w:name w:val="Обычный1"/>
    <w:basedOn w:val="a1"/>
    <w:link w:val="14"/>
    <w:rsid w:val="000827BF"/>
    <w:pPr>
      <w:suppressAutoHyphens/>
      <w:ind w:firstLine="567"/>
      <w:jc w:val="both"/>
    </w:pPr>
    <w:rPr>
      <w:rFonts w:eastAsia="Times New Roman" w:cs="Times New Roman"/>
      <w:sz w:val="24"/>
      <w:szCs w:val="24"/>
      <w:lang w:eastAsia="ar-SA"/>
    </w:rPr>
  </w:style>
  <w:style w:type="character" w:customStyle="1" w:styleId="14">
    <w:name w:val="Обычный1 Знак"/>
    <w:basedOn w:val="a2"/>
    <w:link w:val="13"/>
    <w:rsid w:val="000827BF"/>
    <w:rPr>
      <w:rFonts w:ascii="Times New Roman" w:eastAsia="Times New Roman" w:hAnsi="Times New Roman" w:cs="Times New Roman"/>
      <w:sz w:val="24"/>
      <w:szCs w:val="24"/>
      <w:lang w:eastAsia="ar-SA"/>
    </w:rPr>
  </w:style>
  <w:style w:type="paragraph" w:customStyle="1" w:styleId="21">
    <w:name w:val="Обычный2"/>
    <w:rsid w:val="000827BF"/>
    <w:pPr>
      <w:spacing w:after="0" w:line="240" w:lineRule="auto"/>
    </w:pPr>
    <w:rPr>
      <w:rFonts w:ascii="Times New Roman" w:eastAsia="Times New Roman" w:hAnsi="Times New Roman" w:cs="Times New Roman"/>
      <w:sz w:val="20"/>
      <w:szCs w:val="20"/>
      <w:lang w:eastAsia="ru-RU"/>
    </w:rPr>
  </w:style>
  <w:style w:type="paragraph" w:styleId="af">
    <w:name w:val="footer"/>
    <w:basedOn w:val="a1"/>
    <w:link w:val="af0"/>
    <w:uiPriority w:val="99"/>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0">
    <w:name w:val="Нижний колонтитул Знак"/>
    <w:basedOn w:val="a2"/>
    <w:link w:val="af"/>
    <w:uiPriority w:val="99"/>
    <w:rsid w:val="000827BF"/>
    <w:rPr>
      <w:rFonts w:ascii="Times New Roman" w:eastAsia="Calibri" w:hAnsi="Times New Roman" w:cs="Times New Roman"/>
      <w:sz w:val="24"/>
    </w:rPr>
  </w:style>
  <w:style w:type="character" w:styleId="af1">
    <w:name w:val="page number"/>
    <w:basedOn w:val="a2"/>
    <w:rsid w:val="000827BF"/>
  </w:style>
  <w:style w:type="paragraph" w:styleId="af2">
    <w:name w:val="TOC Heading"/>
    <w:basedOn w:val="1"/>
    <w:next w:val="a1"/>
    <w:uiPriority w:val="39"/>
    <w:qFormat/>
    <w:rsid w:val="000827BF"/>
    <w:pPr>
      <w:suppressAutoHyphens/>
      <w:spacing w:before="240" w:line="259" w:lineRule="auto"/>
      <w:ind w:firstLine="567"/>
      <w:jc w:val="both"/>
      <w:outlineLvl w:val="9"/>
    </w:pPr>
    <w:rPr>
      <w:rFonts w:ascii="Times New Roman" w:eastAsia="Times New Roman" w:hAnsi="Times New Roman" w:cs="Times New Roman"/>
      <w:b w:val="0"/>
      <w:bCs w:val="0"/>
      <w:color w:val="2E74B5"/>
      <w:szCs w:val="32"/>
      <w:lang w:eastAsia="ru-RU"/>
    </w:rPr>
  </w:style>
  <w:style w:type="paragraph" w:styleId="af3">
    <w:name w:val="header"/>
    <w:basedOn w:val="a1"/>
    <w:link w:val="af4"/>
    <w:uiPriority w:val="99"/>
    <w:unhideWhenUsed/>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4">
    <w:name w:val="Верхний колонтитул Знак"/>
    <w:basedOn w:val="a2"/>
    <w:link w:val="af3"/>
    <w:uiPriority w:val="99"/>
    <w:rsid w:val="000827BF"/>
    <w:rPr>
      <w:rFonts w:ascii="Times New Roman" w:eastAsia="Calibri" w:hAnsi="Times New Roman" w:cs="Times New Roman"/>
      <w:sz w:val="24"/>
    </w:rPr>
  </w:style>
  <w:style w:type="paragraph" w:styleId="22">
    <w:name w:val="toc 2"/>
    <w:basedOn w:val="a1"/>
    <w:next w:val="a1"/>
    <w:autoRedefine/>
    <w:uiPriority w:val="39"/>
    <w:unhideWhenUsed/>
    <w:qFormat/>
    <w:rsid w:val="00735E7B"/>
    <w:pPr>
      <w:tabs>
        <w:tab w:val="right" w:leader="dot" w:pos="9639"/>
      </w:tabs>
      <w:suppressAutoHyphens/>
      <w:spacing w:line="360" w:lineRule="auto"/>
      <w:ind w:left="426"/>
      <w:jc w:val="both"/>
    </w:pPr>
    <w:rPr>
      <w:rFonts w:eastAsia="Calibri" w:cs="Times New Roman"/>
      <w:noProof/>
      <w:sz w:val="24"/>
      <w:szCs w:val="24"/>
    </w:rPr>
  </w:style>
  <w:style w:type="paragraph" w:styleId="31">
    <w:name w:val="toc 3"/>
    <w:basedOn w:val="a1"/>
    <w:next w:val="a1"/>
    <w:autoRedefine/>
    <w:uiPriority w:val="39"/>
    <w:unhideWhenUsed/>
    <w:qFormat/>
    <w:rsid w:val="005D14D3"/>
    <w:pPr>
      <w:tabs>
        <w:tab w:val="right" w:leader="dot" w:pos="9638"/>
      </w:tabs>
      <w:suppressAutoHyphens/>
      <w:spacing w:line="312" w:lineRule="auto"/>
      <w:ind w:left="709"/>
      <w:jc w:val="both"/>
    </w:pPr>
    <w:rPr>
      <w:rFonts w:eastAsia="Calibri" w:cs="Times New Roman"/>
      <w:sz w:val="24"/>
    </w:rPr>
  </w:style>
  <w:style w:type="paragraph" w:customStyle="1" w:styleId="15">
    <w:name w:val="Знак Знак Знак1 Знак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customStyle="1" w:styleId="af5">
    <w:name w:val="_основной текст"/>
    <w:basedOn w:val="a1"/>
    <w:link w:val="16"/>
    <w:rsid w:val="000827BF"/>
    <w:pPr>
      <w:suppressAutoHyphens/>
      <w:ind w:firstLine="567"/>
      <w:jc w:val="both"/>
    </w:pPr>
    <w:rPr>
      <w:rFonts w:eastAsia="Times New Roman" w:cs="Times New Roman"/>
      <w:sz w:val="20"/>
      <w:szCs w:val="20"/>
      <w:lang w:eastAsia="ru-RU"/>
    </w:rPr>
  </w:style>
  <w:style w:type="character" w:customStyle="1" w:styleId="16">
    <w:name w:val="_основной текст Знак1"/>
    <w:basedOn w:val="a2"/>
    <w:link w:val="af5"/>
    <w:rsid w:val="000827BF"/>
    <w:rPr>
      <w:rFonts w:ascii="Times New Roman" w:eastAsia="Times New Roman" w:hAnsi="Times New Roman" w:cs="Times New Roman"/>
      <w:sz w:val="20"/>
      <w:szCs w:val="20"/>
      <w:lang w:eastAsia="ru-RU"/>
    </w:rPr>
  </w:style>
  <w:style w:type="character" w:customStyle="1" w:styleId="17">
    <w:name w:val="_подпись Знак1"/>
    <w:basedOn w:val="a2"/>
    <w:rsid w:val="000827BF"/>
    <w:rPr>
      <w:rFonts w:ascii="Arial" w:hAnsi="Arial"/>
      <w:sz w:val="16"/>
      <w:lang w:val="ru-RU" w:eastAsia="ru-RU" w:bidi="ar-SA"/>
    </w:rPr>
  </w:style>
  <w:style w:type="paragraph" w:customStyle="1" w:styleId="91">
    <w:name w:val="Знак Знак9"/>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0">
    <w:name w:val="Знак Знак13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1">
    <w:name w:val="Знак Знак13"/>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marginb3">
    <w:name w:val="marginb3"/>
    <w:basedOn w:val="a1"/>
    <w:rsid w:val="000827BF"/>
    <w:pPr>
      <w:suppressAutoHyphens/>
      <w:spacing w:before="100" w:beforeAutospacing="1" w:after="100" w:afterAutospacing="1"/>
      <w:ind w:firstLine="567"/>
      <w:jc w:val="both"/>
    </w:pPr>
    <w:rPr>
      <w:rFonts w:eastAsia="Calibri" w:cs="Times New Roman"/>
      <w:sz w:val="24"/>
      <w:szCs w:val="24"/>
      <w:lang w:eastAsia="ru-RU"/>
    </w:rPr>
  </w:style>
  <w:style w:type="paragraph" w:customStyle="1" w:styleId="af6">
    <w:name w:val="название рисунка"/>
    <w:basedOn w:val="af7"/>
    <w:qFormat/>
    <w:rsid w:val="000827BF"/>
    <w:pPr>
      <w:spacing w:before="120" w:after="240"/>
      <w:ind w:firstLine="0"/>
      <w:jc w:val="center"/>
    </w:pPr>
  </w:style>
  <w:style w:type="paragraph" w:customStyle="1" w:styleId="af7">
    <w:name w:val="Основной текст отчета"/>
    <w:basedOn w:val="a1"/>
    <w:rsid w:val="000827BF"/>
    <w:pPr>
      <w:suppressAutoHyphens/>
      <w:spacing w:line="360" w:lineRule="auto"/>
      <w:ind w:firstLine="567"/>
      <w:jc w:val="both"/>
    </w:pPr>
    <w:rPr>
      <w:rFonts w:eastAsia="Times New Roman" w:cs="Times New Roman"/>
      <w:sz w:val="24"/>
      <w:szCs w:val="24"/>
      <w:lang w:eastAsia="ru-RU"/>
    </w:rPr>
  </w:style>
  <w:style w:type="paragraph" w:styleId="af8">
    <w:name w:val="Balloon Text"/>
    <w:basedOn w:val="a1"/>
    <w:link w:val="af9"/>
    <w:semiHidden/>
    <w:unhideWhenUsed/>
    <w:rsid w:val="000827BF"/>
    <w:pPr>
      <w:suppressAutoHyphens/>
      <w:ind w:firstLine="567"/>
      <w:jc w:val="both"/>
    </w:pPr>
    <w:rPr>
      <w:rFonts w:ascii="Tahoma" w:eastAsia="Calibri" w:hAnsi="Tahoma" w:cs="Tahoma"/>
      <w:sz w:val="16"/>
      <w:szCs w:val="16"/>
    </w:rPr>
  </w:style>
  <w:style w:type="character" w:customStyle="1" w:styleId="af9">
    <w:name w:val="Текст выноски Знак"/>
    <w:basedOn w:val="a2"/>
    <w:link w:val="af8"/>
    <w:semiHidden/>
    <w:rsid w:val="000827BF"/>
    <w:rPr>
      <w:rFonts w:ascii="Tahoma" w:eastAsia="Calibri" w:hAnsi="Tahoma" w:cs="Tahoma"/>
      <w:sz w:val="16"/>
      <w:szCs w:val="16"/>
    </w:rPr>
  </w:style>
  <w:style w:type="paragraph" w:customStyle="1" w:styleId="afa">
    <w:name w:val="т"/>
    <w:basedOn w:val="af5"/>
    <w:rsid w:val="000827BF"/>
    <w:pPr>
      <w:spacing w:line="360" w:lineRule="auto"/>
      <w:ind w:firstLine="851"/>
    </w:pPr>
    <w:rPr>
      <w:rFonts w:eastAsia="MS Mincho"/>
      <w:sz w:val="28"/>
    </w:rPr>
  </w:style>
  <w:style w:type="paragraph" w:styleId="afb">
    <w:name w:val="No Spacing"/>
    <w:qFormat/>
    <w:rsid w:val="000827BF"/>
    <w:pPr>
      <w:spacing w:after="0" w:line="240" w:lineRule="auto"/>
    </w:pPr>
    <w:rPr>
      <w:rFonts w:ascii="Calibri" w:eastAsia="Times New Roman" w:hAnsi="Calibri" w:cs="Calibri"/>
      <w:lang w:eastAsia="ru-RU"/>
    </w:rPr>
  </w:style>
  <w:style w:type="paragraph" w:styleId="afc">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2,Название объекта Знак Знак Знак1,Табл.,Т"/>
    <w:basedOn w:val="a1"/>
    <w:next w:val="a1"/>
    <w:link w:val="afd"/>
    <w:uiPriority w:val="35"/>
    <w:qFormat/>
    <w:rsid w:val="000827BF"/>
    <w:pPr>
      <w:suppressAutoHyphens/>
      <w:spacing w:before="120" w:line="360" w:lineRule="auto"/>
      <w:ind w:firstLine="567"/>
      <w:jc w:val="both"/>
    </w:pPr>
    <w:rPr>
      <w:rFonts w:ascii="Arial" w:eastAsia="Times New Roman" w:hAnsi="Arial" w:cs="Arial"/>
      <w:b/>
      <w:bCs/>
      <w:sz w:val="20"/>
      <w:szCs w:val="20"/>
      <w:lang w:eastAsia="ru-RU"/>
    </w:rPr>
  </w:style>
  <w:style w:type="character" w:customStyle="1" w:styleId="afd">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2 Знак,Название объекта Знак Знак Знак1 Знак"/>
    <w:link w:val="afc"/>
    <w:uiPriority w:val="35"/>
    <w:rsid w:val="000827BF"/>
    <w:rPr>
      <w:rFonts w:ascii="Arial" w:eastAsia="Times New Roman" w:hAnsi="Arial" w:cs="Arial"/>
      <w:b/>
      <w:bCs/>
      <w:sz w:val="20"/>
      <w:szCs w:val="20"/>
      <w:lang w:eastAsia="ru-RU"/>
    </w:rPr>
  </w:style>
  <w:style w:type="paragraph" w:customStyle="1" w:styleId="afe">
    <w:name w:val="_табл_текст"/>
    <w:basedOn w:val="a1"/>
    <w:link w:val="aff"/>
    <w:uiPriority w:val="99"/>
    <w:rsid w:val="000827BF"/>
    <w:pPr>
      <w:suppressAutoHyphens/>
      <w:ind w:firstLine="567"/>
      <w:jc w:val="both"/>
    </w:pPr>
    <w:rPr>
      <w:rFonts w:ascii="Arial" w:eastAsia="Times New Roman" w:hAnsi="Arial" w:cs="Arial"/>
      <w:sz w:val="20"/>
      <w:szCs w:val="20"/>
      <w:lang w:eastAsia="ja-JP"/>
    </w:rPr>
  </w:style>
  <w:style w:type="character" w:customStyle="1" w:styleId="aff">
    <w:name w:val="_табл_текст Знак"/>
    <w:link w:val="afe"/>
    <w:uiPriority w:val="99"/>
    <w:locked/>
    <w:rsid w:val="000827BF"/>
    <w:rPr>
      <w:rFonts w:ascii="Arial" w:eastAsia="Times New Roman" w:hAnsi="Arial" w:cs="Arial"/>
      <w:sz w:val="20"/>
      <w:szCs w:val="20"/>
      <w:lang w:eastAsia="ja-JP"/>
    </w:rPr>
  </w:style>
  <w:style w:type="paragraph" w:customStyle="1" w:styleId="aff0">
    <w:name w:val="текст таблицы"/>
    <w:basedOn w:val="a1"/>
    <w:link w:val="aff1"/>
    <w:rsid w:val="000827BF"/>
    <w:pPr>
      <w:suppressAutoHyphens/>
      <w:spacing w:before="120" w:line="360" w:lineRule="auto"/>
      <w:ind w:firstLine="567"/>
      <w:jc w:val="both"/>
    </w:pPr>
    <w:rPr>
      <w:rFonts w:ascii="Arial" w:eastAsia="Times New Roman" w:hAnsi="Arial" w:cs="Arial"/>
      <w:sz w:val="16"/>
      <w:szCs w:val="16"/>
      <w:lang w:eastAsia="ru-RU"/>
    </w:rPr>
  </w:style>
  <w:style w:type="character" w:customStyle="1" w:styleId="aff1">
    <w:name w:val="текст таблицы Знак"/>
    <w:link w:val="aff0"/>
    <w:rsid w:val="000827BF"/>
    <w:rPr>
      <w:rFonts w:ascii="Arial" w:eastAsia="Times New Roman" w:hAnsi="Arial" w:cs="Arial"/>
      <w:sz w:val="16"/>
      <w:szCs w:val="16"/>
      <w:lang w:eastAsia="ru-RU"/>
    </w:rPr>
  </w:style>
  <w:style w:type="paragraph" w:styleId="aff2">
    <w:name w:val="Body Text"/>
    <w:basedOn w:val="a1"/>
    <w:link w:val="aff3"/>
    <w:rsid w:val="000827BF"/>
    <w:pPr>
      <w:shd w:val="clear" w:color="auto" w:fill="FFFFFF"/>
      <w:suppressAutoHyphens/>
      <w:ind w:firstLine="567"/>
      <w:jc w:val="both"/>
    </w:pPr>
    <w:rPr>
      <w:rFonts w:eastAsia="Times New Roman" w:cs="Times New Roman"/>
      <w:snapToGrid w:val="0"/>
      <w:color w:val="000000"/>
      <w:sz w:val="24"/>
      <w:szCs w:val="20"/>
      <w:lang w:eastAsia="ru-RU"/>
    </w:rPr>
  </w:style>
  <w:style w:type="character" w:customStyle="1" w:styleId="aff3">
    <w:name w:val="Основной текст Знак"/>
    <w:basedOn w:val="a2"/>
    <w:link w:val="aff2"/>
    <w:rsid w:val="000827BF"/>
    <w:rPr>
      <w:rFonts w:ascii="Times New Roman" w:eastAsia="Times New Roman" w:hAnsi="Times New Roman" w:cs="Times New Roman"/>
      <w:snapToGrid w:val="0"/>
      <w:color w:val="000000"/>
      <w:sz w:val="24"/>
      <w:szCs w:val="20"/>
      <w:shd w:val="clear" w:color="auto" w:fill="FFFFFF"/>
      <w:lang w:eastAsia="ru-RU"/>
    </w:rPr>
  </w:style>
  <w:style w:type="character" w:customStyle="1" w:styleId="j21">
    <w:name w:val="j21"/>
    <w:basedOn w:val="a2"/>
    <w:rsid w:val="000827BF"/>
  </w:style>
  <w:style w:type="paragraph" w:customStyle="1" w:styleId="aff4">
    <w:name w:val="Знак"/>
    <w:basedOn w:val="a1"/>
    <w:autoRedefine/>
    <w:rsid w:val="000827BF"/>
    <w:pPr>
      <w:suppressAutoHyphens/>
      <w:spacing w:after="160" w:line="240" w:lineRule="exact"/>
      <w:ind w:firstLine="567"/>
      <w:jc w:val="both"/>
    </w:pPr>
    <w:rPr>
      <w:rFonts w:eastAsia="SimSun" w:cs="Times New Roman"/>
      <w:b/>
      <w:sz w:val="28"/>
      <w:szCs w:val="28"/>
    </w:rPr>
  </w:style>
  <w:style w:type="paragraph" w:customStyle="1" w:styleId="aff5">
    <w:name w:val="_формула"/>
    <w:basedOn w:val="a1"/>
    <w:next w:val="a1"/>
    <w:link w:val="aff6"/>
    <w:rsid w:val="000827BF"/>
    <w:pPr>
      <w:tabs>
        <w:tab w:val="center" w:pos="4536"/>
        <w:tab w:val="right" w:pos="9639"/>
      </w:tabs>
      <w:suppressAutoHyphens/>
      <w:spacing w:before="60" w:after="60"/>
      <w:ind w:firstLine="851"/>
      <w:jc w:val="both"/>
    </w:pPr>
    <w:rPr>
      <w:rFonts w:eastAsia="Times New Roman" w:cs="Times New Roman"/>
      <w:sz w:val="20"/>
      <w:szCs w:val="24"/>
      <w:lang w:eastAsia="ru-RU"/>
    </w:rPr>
  </w:style>
  <w:style w:type="character" w:customStyle="1" w:styleId="aff6">
    <w:name w:val="_формула Знак"/>
    <w:link w:val="aff5"/>
    <w:rsid w:val="000827BF"/>
    <w:rPr>
      <w:rFonts w:ascii="Times New Roman" w:eastAsia="Times New Roman" w:hAnsi="Times New Roman" w:cs="Times New Roman"/>
      <w:sz w:val="20"/>
      <w:szCs w:val="24"/>
      <w:lang w:eastAsia="ru-RU"/>
    </w:rPr>
  </w:style>
  <w:style w:type="paragraph" w:customStyle="1" w:styleId="aff7">
    <w:name w:val="Текст в отчете"/>
    <w:basedOn w:val="a1"/>
    <w:rsid w:val="000827BF"/>
    <w:pPr>
      <w:suppressAutoHyphens/>
      <w:spacing w:line="360" w:lineRule="auto"/>
      <w:ind w:firstLine="851"/>
      <w:jc w:val="both"/>
    </w:pPr>
    <w:rPr>
      <w:rFonts w:eastAsia="Times New Roman" w:cs="Times New Roman"/>
      <w:sz w:val="24"/>
      <w:szCs w:val="24"/>
      <w:lang w:eastAsia="ru-RU"/>
    </w:rPr>
  </w:style>
  <w:style w:type="character" w:customStyle="1" w:styleId="aff8">
    <w:name w:val="_основной текст Знак"/>
    <w:locked/>
    <w:rsid w:val="000827BF"/>
    <w:rPr>
      <w:szCs w:val="24"/>
      <w:lang w:eastAsia="ko-KR"/>
    </w:rPr>
  </w:style>
  <w:style w:type="paragraph" w:customStyle="1" w:styleId="18">
    <w:name w:val="Знак Знак Знак Знак1"/>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styleId="aff9">
    <w:name w:val="List"/>
    <w:basedOn w:val="a1"/>
    <w:autoRedefine/>
    <w:rsid w:val="00BB2916"/>
    <w:pPr>
      <w:tabs>
        <w:tab w:val="left" w:pos="851"/>
      </w:tabs>
      <w:spacing w:line="360" w:lineRule="auto"/>
      <w:ind w:firstLine="567"/>
      <w:jc w:val="both"/>
    </w:pPr>
    <w:rPr>
      <w:rFonts w:eastAsia="Times New Roman" w:cs="Times New Roman"/>
      <w:sz w:val="28"/>
      <w:szCs w:val="28"/>
      <w:lang w:eastAsia="ru-RU"/>
    </w:rPr>
  </w:style>
  <w:style w:type="paragraph" w:styleId="affa">
    <w:name w:val="Title"/>
    <w:aliases w:val="Название рисунков,таблица"/>
    <w:basedOn w:val="a1"/>
    <w:link w:val="affb"/>
    <w:qFormat/>
    <w:rsid w:val="000827BF"/>
    <w:pPr>
      <w:suppressAutoHyphens/>
      <w:spacing w:after="120"/>
      <w:ind w:firstLine="567"/>
      <w:jc w:val="center"/>
    </w:pPr>
    <w:rPr>
      <w:rFonts w:eastAsia="Times New Roman" w:cs="Times New Roman"/>
      <w:bCs/>
      <w:sz w:val="24"/>
      <w:szCs w:val="24"/>
      <w:lang w:eastAsia="ru-RU"/>
    </w:rPr>
  </w:style>
  <w:style w:type="character" w:customStyle="1" w:styleId="affb">
    <w:name w:val="Заголовок Знак"/>
    <w:aliases w:val="Название рисунков Знак,таблица Знак"/>
    <w:basedOn w:val="a2"/>
    <w:link w:val="affa"/>
    <w:rsid w:val="000827BF"/>
    <w:rPr>
      <w:rFonts w:ascii="Times New Roman" w:eastAsia="Times New Roman" w:hAnsi="Times New Roman" w:cs="Times New Roman"/>
      <w:bCs/>
      <w:sz w:val="24"/>
      <w:szCs w:val="24"/>
      <w:lang w:eastAsia="ru-RU"/>
    </w:rPr>
  </w:style>
  <w:style w:type="character" w:customStyle="1" w:styleId="23">
    <w:name w:val="Основной текст 2 Знак"/>
    <w:basedOn w:val="a2"/>
    <w:link w:val="24"/>
    <w:rsid w:val="000827BF"/>
    <w:rPr>
      <w:rFonts w:ascii="Arial" w:eastAsia="Times New Roman" w:hAnsi="Arial" w:cs="Times New Roman"/>
      <w:spacing w:val="20"/>
      <w:sz w:val="26"/>
      <w:szCs w:val="20"/>
      <w:lang w:eastAsia="ru-RU"/>
    </w:rPr>
  </w:style>
  <w:style w:type="paragraph" w:styleId="24">
    <w:name w:val="Body Text 2"/>
    <w:basedOn w:val="a1"/>
    <w:link w:val="23"/>
    <w:rsid w:val="000827BF"/>
    <w:pPr>
      <w:suppressAutoHyphens/>
      <w:spacing w:before="120" w:line="360" w:lineRule="auto"/>
      <w:ind w:firstLine="567"/>
      <w:jc w:val="both"/>
    </w:pPr>
    <w:rPr>
      <w:rFonts w:ascii="Arial" w:eastAsia="Times New Roman" w:hAnsi="Arial" w:cs="Times New Roman"/>
      <w:spacing w:val="20"/>
      <w:sz w:val="26"/>
      <w:szCs w:val="20"/>
      <w:lang w:eastAsia="ru-RU"/>
    </w:rPr>
  </w:style>
  <w:style w:type="character" w:customStyle="1" w:styleId="210">
    <w:name w:val="Основной текст 2 Знак1"/>
    <w:basedOn w:val="a2"/>
    <w:uiPriority w:val="99"/>
    <w:semiHidden/>
    <w:rsid w:val="000827BF"/>
    <w:rPr>
      <w:rFonts w:ascii="Times New Roman" w:hAnsi="Times New Roman"/>
    </w:rPr>
  </w:style>
  <w:style w:type="character" w:customStyle="1" w:styleId="25">
    <w:name w:val="Основной текст с отступом 2 Знак"/>
    <w:basedOn w:val="a2"/>
    <w:link w:val="26"/>
    <w:rsid w:val="000827BF"/>
    <w:rPr>
      <w:rFonts w:ascii="Arial" w:eastAsia="Times New Roman" w:hAnsi="Arial" w:cs="Arial"/>
      <w:sz w:val="52"/>
      <w:szCs w:val="20"/>
      <w:lang w:eastAsia="ru-RU"/>
    </w:rPr>
  </w:style>
  <w:style w:type="paragraph" w:styleId="26">
    <w:name w:val="Body Text Indent 2"/>
    <w:basedOn w:val="a1"/>
    <w:link w:val="25"/>
    <w:rsid w:val="000827BF"/>
    <w:pPr>
      <w:suppressAutoHyphens/>
      <w:spacing w:before="120"/>
      <w:ind w:firstLine="851"/>
      <w:jc w:val="both"/>
    </w:pPr>
    <w:rPr>
      <w:rFonts w:ascii="Arial" w:eastAsia="Times New Roman" w:hAnsi="Arial" w:cs="Arial"/>
      <w:sz w:val="52"/>
      <w:szCs w:val="20"/>
      <w:lang w:eastAsia="ru-RU"/>
    </w:rPr>
  </w:style>
  <w:style w:type="character" w:customStyle="1" w:styleId="211">
    <w:name w:val="Основной текст с отступом 2 Знак1"/>
    <w:basedOn w:val="a2"/>
    <w:uiPriority w:val="99"/>
    <w:semiHidden/>
    <w:rsid w:val="000827BF"/>
    <w:rPr>
      <w:rFonts w:ascii="Times New Roman" w:hAnsi="Times New Roman"/>
    </w:rPr>
  </w:style>
  <w:style w:type="paragraph" w:customStyle="1" w:styleId="affc">
    <w:name w:val="Перечисления"/>
    <w:basedOn w:val="13"/>
    <w:next w:val="13"/>
    <w:link w:val="affd"/>
    <w:rsid w:val="000827BF"/>
    <w:pPr>
      <w:jc w:val="center"/>
    </w:pPr>
    <w:rPr>
      <w:szCs w:val="20"/>
    </w:rPr>
  </w:style>
  <w:style w:type="character" w:customStyle="1" w:styleId="affd">
    <w:name w:val="Перечисления Знак"/>
    <w:basedOn w:val="14"/>
    <w:link w:val="affc"/>
    <w:rsid w:val="000827BF"/>
    <w:rPr>
      <w:rFonts w:ascii="Times New Roman" w:eastAsia="Times New Roman" w:hAnsi="Times New Roman" w:cs="Times New Roman"/>
      <w:sz w:val="24"/>
      <w:szCs w:val="20"/>
      <w:lang w:eastAsia="ar-SA"/>
    </w:rPr>
  </w:style>
  <w:style w:type="paragraph" w:styleId="affe">
    <w:name w:val="Subtitle"/>
    <w:basedOn w:val="a1"/>
    <w:link w:val="afff"/>
    <w:qFormat/>
    <w:rsid w:val="000827BF"/>
    <w:pPr>
      <w:suppressAutoHyphens/>
      <w:spacing w:before="360" w:after="60"/>
      <w:ind w:firstLine="567"/>
      <w:jc w:val="center"/>
    </w:pPr>
    <w:rPr>
      <w:rFonts w:eastAsia="Times New Roman" w:cs="Times New Roman"/>
      <w:sz w:val="24"/>
      <w:szCs w:val="20"/>
      <w:lang w:eastAsia="ru-RU"/>
    </w:rPr>
  </w:style>
  <w:style w:type="character" w:customStyle="1" w:styleId="afff">
    <w:name w:val="Подзаголовок Знак"/>
    <w:basedOn w:val="a2"/>
    <w:link w:val="affe"/>
    <w:rsid w:val="000827BF"/>
    <w:rPr>
      <w:rFonts w:ascii="Times New Roman" w:eastAsia="Times New Roman" w:hAnsi="Times New Roman" w:cs="Times New Roman"/>
      <w:sz w:val="24"/>
      <w:szCs w:val="20"/>
      <w:lang w:eastAsia="ru-RU"/>
    </w:rPr>
  </w:style>
  <w:style w:type="character" w:customStyle="1" w:styleId="32">
    <w:name w:val="Основной текст 3 Знак"/>
    <w:basedOn w:val="a2"/>
    <w:link w:val="33"/>
    <w:rsid w:val="000827BF"/>
    <w:rPr>
      <w:rFonts w:ascii="Arial" w:eastAsia="Times New Roman" w:hAnsi="Arial" w:cs="Times New Roman"/>
      <w:sz w:val="18"/>
      <w:szCs w:val="24"/>
      <w:lang w:eastAsia="ru-RU"/>
    </w:rPr>
  </w:style>
  <w:style w:type="paragraph" w:styleId="33">
    <w:name w:val="Body Text 3"/>
    <w:basedOn w:val="a1"/>
    <w:link w:val="32"/>
    <w:rsid w:val="000827BF"/>
    <w:pPr>
      <w:suppressAutoHyphens/>
      <w:spacing w:before="120" w:line="360" w:lineRule="auto"/>
      <w:ind w:firstLine="567"/>
      <w:jc w:val="both"/>
    </w:pPr>
    <w:rPr>
      <w:rFonts w:ascii="Arial" w:eastAsia="Times New Roman" w:hAnsi="Arial" w:cs="Times New Roman"/>
      <w:sz w:val="18"/>
      <w:szCs w:val="24"/>
      <w:lang w:eastAsia="ru-RU"/>
    </w:rPr>
  </w:style>
  <w:style w:type="character" w:customStyle="1" w:styleId="310">
    <w:name w:val="Основной текст 3 Знак1"/>
    <w:basedOn w:val="a2"/>
    <w:uiPriority w:val="99"/>
    <w:semiHidden/>
    <w:rsid w:val="000827BF"/>
    <w:rPr>
      <w:rFonts w:ascii="Times New Roman" w:hAnsi="Times New Roman"/>
      <w:sz w:val="16"/>
      <w:szCs w:val="16"/>
    </w:rPr>
  </w:style>
  <w:style w:type="character" w:customStyle="1" w:styleId="afff0">
    <w:name w:val="Текст Знак"/>
    <w:basedOn w:val="a2"/>
    <w:link w:val="afff1"/>
    <w:rsid w:val="000827BF"/>
    <w:rPr>
      <w:rFonts w:ascii="Courier New" w:eastAsia="Times New Roman" w:hAnsi="Courier New" w:cs="Courier New"/>
      <w:sz w:val="20"/>
      <w:szCs w:val="20"/>
      <w:lang w:eastAsia="ru-RU"/>
    </w:rPr>
  </w:style>
  <w:style w:type="paragraph" w:styleId="afff1">
    <w:name w:val="Plain Text"/>
    <w:basedOn w:val="a1"/>
    <w:link w:val="afff0"/>
    <w:rsid w:val="000827BF"/>
    <w:pPr>
      <w:suppressAutoHyphens/>
      <w:spacing w:before="120"/>
      <w:ind w:firstLine="567"/>
      <w:jc w:val="both"/>
    </w:pPr>
    <w:rPr>
      <w:rFonts w:ascii="Courier New" w:eastAsia="Times New Roman" w:hAnsi="Courier New" w:cs="Courier New"/>
      <w:sz w:val="20"/>
      <w:szCs w:val="20"/>
      <w:lang w:eastAsia="ru-RU"/>
    </w:rPr>
  </w:style>
  <w:style w:type="character" w:customStyle="1" w:styleId="19">
    <w:name w:val="Текст Знак1"/>
    <w:basedOn w:val="a2"/>
    <w:uiPriority w:val="99"/>
    <w:semiHidden/>
    <w:rsid w:val="000827BF"/>
    <w:rPr>
      <w:rFonts w:ascii="Consolas" w:hAnsi="Consolas" w:cs="Consolas"/>
      <w:sz w:val="21"/>
      <w:szCs w:val="21"/>
    </w:rPr>
  </w:style>
  <w:style w:type="character" w:customStyle="1" w:styleId="afff2">
    <w:name w:val="Дата Знак"/>
    <w:basedOn w:val="a2"/>
    <w:link w:val="afff3"/>
    <w:rsid w:val="000827BF"/>
    <w:rPr>
      <w:rFonts w:eastAsia="Times New Roman" w:cs="Times New Roman"/>
      <w:szCs w:val="24"/>
      <w:lang w:eastAsia="ru-RU"/>
    </w:rPr>
  </w:style>
  <w:style w:type="paragraph" w:styleId="afff3">
    <w:name w:val="Date"/>
    <w:basedOn w:val="a1"/>
    <w:next w:val="a1"/>
    <w:link w:val="afff2"/>
    <w:rsid w:val="000827BF"/>
    <w:pPr>
      <w:suppressAutoHyphens/>
      <w:spacing w:before="120" w:line="360" w:lineRule="auto"/>
      <w:ind w:firstLine="567"/>
      <w:jc w:val="both"/>
    </w:pPr>
    <w:rPr>
      <w:rFonts w:asciiTheme="minorHAnsi" w:eastAsia="Times New Roman" w:hAnsiTheme="minorHAnsi" w:cs="Times New Roman"/>
      <w:szCs w:val="24"/>
      <w:lang w:eastAsia="ru-RU"/>
    </w:rPr>
  </w:style>
  <w:style w:type="character" w:customStyle="1" w:styleId="1a">
    <w:name w:val="Дата Знак1"/>
    <w:basedOn w:val="a2"/>
    <w:uiPriority w:val="99"/>
    <w:semiHidden/>
    <w:rsid w:val="000827BF"/>
    <w:rPr>
      <w:rFonts w:ascii="Times New Roman" w:hAnsi="Times New Roman"/>
    </w:rPr>
  </w:style>
  <w:style w:type="character" w:customStyle="1" w:styleId="afff4">
    <w:name w:val="Схема документа Знак"/>
    <w:basedOn w:val="a2"/>
    <w:link w:val="afff5"/>
    <w:semiHidden/>
    <w:rsid w:val="000827BF"/>
    <w:rPr>
      <w:rFonts w:ascii="Tahoma" w:eastAsia="Times New Roman" w:hAnsi="Tahoma" w:cs="Tahoma"/>
      <w:szCs w:val="24"/>
      <w:shd w:val="clear" w:color="auto" w:fill="000080"/>
      <w:lang w:eastAsia="ru-RU"/>
    </w:rPr>
  </w:style>
  <w:style w:type="paragraph" w:styleId="afff5">
    <w:name w:val="Document Map"/>
    <w:basedOn w:val="a1"/>
    <w:link w:val="afff4"/>
    <w:semiHidden/>
    <w:rsid w:val="000827BF"/>
    <w:pPr>
      <w:shd w:val="clear" w:color="auto" w:fill="000080"/>
      <w:suppressAutoHyphens/>
      <w:spacing w:before="120" w:line="360" w:lineRule="auto"/>
      <w:ind w:firstLine="567"/>
      <w:jc w:val="both"/>
    </w:pPr>
    <w:rPr>
      <w:rFonts w:ascii="Tahoma" w:eastAsia="Times New Roman" w:hAnsi="Tahoma" w:cs="Tahoma"/>
      <w:szCs w:val="24"/>
      <w:lang w:eastAsia="ru-RU"/>
    </w:rPr>
  </w:style>
  <w:style w:type="character" w:customStyle="1" w:styleId="1b">
    <w:name w:val="Схема документа Знак1"/>
    <w:basedOn w:val="a2"/>
    <w:uiPriority w:val="99"/>
    <w:semiHidden/>
    <w:rsid w:val="000827BF"/>
    <w:rPr>
      <w:rFonts w:ascii="Tahoma" w:hAnsi="Tahoma" w:cs="Tahoma"/>
      <w:sz w:val="16"/>
      <w:szCs w:val="16"/>
    </w:rPr>
  </w:style>
  <w:style w:type="character" w:customStyle="1" w:styleId="34">
    <w:name w:val="Основной текст с отступом 3 Знак"/>
    <w:basedOn w:val="a2"/>
    <w:link w:val="35"/>
    <w:rsid w:val="000827BF"/>
    <w:rPr>
      <w:rFonts w:eastAsia="Times New Roman" w:cs="Times New Roman"/>
      <w:szCs w:val="24"/>
      <w:lang w:eastAsia="ru-RU"/>
    </w:rPr>
  </w:style>
  <w:style w:type="paragraph" w:styleId="35">
    <w:name w:val="Body Text Indent 3"/>
    <w:basedOn w:val="a1"/>
    <w:link w:val="34"/>
    <w:rsid w:val="000827BF"/>
    <w:pPr>
      <w:widowControl w:val="0"/>
      <w:suppressAutoHyphens/>
      <w:autoSpaceDE w:val="0"/>
      <w:autoSpaceDN w:val="0"/>
      <w:adjustRightInd w:val="0"/>
      <w:spacing w:before="120" w:after="120"/>
      <w:ind w:left="1134" w:firstLine="567"/>
      <w:jc w:val="both"/>
    </w:pPr>
    <w:rPr>
      <w:rFonts w:asciiTheme="minorHAnsi" w:eastAsia="Times New Roman" w:hAnsiTheme="minorHAnsi" w:cs="Times New Roman"/>
      <w:szCs w:val="24"/>
      <w:lang w:eastAsia="ru-RU"/>
    </w:rPr>
  </w:style>
  <w:style w:type="character" w:customStyle="1" w:styleId="311">
    <w:name w:val="Основной текст с отступом 3 Знак1"/>
    <w:basedOn w:val="a2"/>
    <w:uiPriority w:val="99"/>
    <w:semiHidden/>
    <w:rsid w:val="000827BF"/>
    <w:rPr>
      <w:rFonts w:ascii="Times New Roman" w:hAnsi="Times New Roman"/>
      <w:sz w:val="16"/>
      <w:szCs w:val="16"/>
    </w:rPr>
  </w:style>
  <w:style w:type="paragraph" w:customStyle="1" w:styleId="100">
    <w:name w:val="Стиль Заголовок 1 + Слева:  0 см Первая строка:  0 см"/>
    <w:basedOn w:val="1"/>
    <w:rsid w:val="000827BF"/>
    <w:pPr>
      <w:keepNext w:val="0"/>
      <w:keepLines w:val="0"/>
      <w:pageBreakBefore/>
      <w:tabs>
        <w:tab w:val="num" w:pos="432"/>
      </w:tabs>
      <w:suppressAutoHyphens/>
      <w:spacing w:before="0" w:after="120" w:line="360" w:lineRule="auto"/>
      <w:ind w:left="432" w:hanging="432"/>
      <w:jc w:val="both"/>
    </w:pPr>
    <w:rPr>
      <w:rFonts w:ascii="Times New Roman" w:eastAsia="Times New Roman" w:hAnsi="Times New Roman" w:cs="Times New Roman"/>
      <w:caps/>
      <w:color w:val="auto"/>
      <w:kern w:val="32"/>
      <w:sz w:val="24"/>
      <w:szCs w:val="20"/>
      <w:lang w:eastAsia="ru-RU"/>
    </w:rPr>
  </w:style>
  <w:style w:type="paragraph" w:customStyle="1" w:styleId="afff6">
    <w:name w:val="Маркированный спосок"/>
    <w:basedOn w:val="a1"/>
    <w:rsid w:val="000827BF"/>
    <w:pPr>
      <w:tabs>
        <w:tab w:val="num" w:pos="1211"/>
      </w:tabs>
      <w:suppressAutoHyphens/>
      <w:ind w:left="142" w:firstLine="709"/>
      <w:jc w:val="both"/>
    </w:pPr>
    <w:rPr>
      <w:rFonts w:eastAsia="Times New Roman" w:cs="Times New Roman"/>
      <w:sz w:val="26"/>
      <w:szCs w:val="20"/>
      <w:lang w:eastAsia="ru-RU"/>
    </w:rPr>
  </w:style>
  <w:style w:type="paragraph" w:customStyle="1" w:styleId="27">
    <w:name w:val="Абзац списка2"/>
    <w:basedOn w:val="a1"/>
    <w:rsid w:val="000827BF"/>
    <w:pPr>
      <w:suppressAutoHyphens/>
      <w:spacing w:line="360" w:lineRule="auto"/>
      <w:ind w:left="720" w:firstLine="567"/>
      <w:jc w:val="both"/>
    </w:pPr>
    <w:rPr>
      <w:rFonts w:eastAsia="Times New Roman" w:cs="Calibri"/>
      <w:sz w:val="24"/>
    </w:rPr>
  </w:style>
  <w:style w:type="paragraph" w:customStyle="1" w:styleId="afff7">
    <w:name w:val="рисунок"/>
    <w:basedOn w:val="a1"/>
    <w:autoRedefine/>
    <w:rsid w:val="000827BF"/>
    <w:pPr>
      <w:keepNext/>
      <w:suppressAutoHyphens/>
      <w:spacing w:before="120"/>
      <w:ind w:left="33" w:firstLine="567"/>
      <w:jc w:val="both"/>
    </w:pPr>
    <w:rPr>
      <w:rFonts w:eastAsia="Times New Roman" w:cs="Times New Roman"/>
      <w:sz w:val="24"/>
      <w:szCs w:val="24"/>
      <w:lang w:eastAsia="ru-RU"/>
    </w:rPr>
  </w:style>
  <w:style w:type="paragraph" w:customStyle="1" w:styleId="132">
    <w:name w:val="Знак Знак13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afff8">
    <w:name w:val="_основной стиль"/>
    <w:link w:val="afff9"/>
    <w:rsid w:val="000827B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9">
    <w:name w:val="_основной стиль Знак"/>
    <w:link w:val="afff8"/>
    <w:rsid w:val="000827BF"/>
    <w:rPr>
      <w:rFonts w:ascii="Times New Roman" w:eastAsia="Times New Roman" w:hAnsi="Times New Roman" w:cs="Times New Roman"/>
      <w:sz w:val="24"/>
      <w:szCs w:val="24"/>
      <w:lang w:eastAsia="ru-RU"/>
    </w:rPr>
  </w:style>
  <w:style w:type="paragraph" w:customStyle="1" w:styleId="36">
    <w:name w:val="_Заг_3"/>
    <w:basedOn w:val="a1"/>
    <w:rsid w:val="000827BF"/>
    <w:pPr>
      <w:suppressAutoHyphens/>
      <w:spacing w:before="60" w:after="60"/>
      <w:ind w:firstLine="567"/>
      <w:jc w:val="both"/>
    </w:pPr>
    <w:rPr>
      <w:rFonts w:eastAsia="Times New Roman" w:cs="Times New Roman"/>
      <w:i/>
      <w:sz w:val="20"/>
      <w:szCs w:val="20"/>
      <w:lang w:eastAsia="ru-RU"/>
    </w:rPr>
  </w:style>
  <w:style w:type="paragraph" w:customStyle="1" w:styleId="CORMIT">
    <w:name w:val="Текст таблицы  CORMIT"/>
    <w:basedOn w:val="a1"/>
    <w:rsid w:val="000827BF"/>
    <w:pPr>
      <w:suppressAutoHyphens/>
      <w:overflowPunct w:val="0"/>
      <w:autoSpaceDE w:val="0"/>
      <w:autoSpaceDN w:val="0"/>
      <w:adjustRightInd w:val="0"/>
      <w:spacing w:before="20" w:after="20"/>
      <w:ind w:firstLine="567"/>
      <w:jc w:val="center"/>
      <w:textAlignment w:val="baseline"/>
    </w:pPr>
    <w:rPr>
      <w:rFonts w:ascii="Arial" w:eastAsia="Times New Roman" w:hAnsi="Arial" w:cs="Arial"/>
      <w:sz w:val="24"/>
      <w:szCs w:val="20"/>
      <w:lang w:eastAsia="ru-RU"/>
    </w:rPr>
  </w:style>
  <w:style w:type="paragraph" w:customStyle="1" w:styleId="133">
    <w:name w:val="Знак Знак13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c">
    <w:name w:val="Без интервала1"/>
    <w:rsid w:val="000827BF"/>
    <w:pPr>
      <w:spacing w:after="0" w:line="360" w:lineRule="auto"/>
      <w:jc w:val="both"/>
    </w:pPr>
    <w:rPr>
      <w:rFonts w:ascii="Times New Roman" w:eastAsia="Times New Roman" w:hAnsi="Times New Roman" w:cs="Times New Roman"/>
      <w:sz w:val="24"/>
      <w:szCs w:val="24"/>
      <w:lang w:eastAsia="ru-RU"/>
    </w:rPr>
  </w:style>
  <w:style w:type="character" w:styleId="afffa">
    <w:name w:val="Strong"/>
    <w:basedOn w:val="a2"/>
    <w:uiPriority w:val="22"/>
    <w:qFormat/>
    <w:rsid w:val="000827BF"/>
    <w:rPr>
      <w:b/>
      <w:bCs/>
    </w:rPr>
  </w:style>
  <w:style w:type="paragraph" w:customStyle="1" w:styleId="afffb">
    <w:name w:val="Заголовок дисс"/>
    <w:basedOn w:val="1"/>
    <w:link w:val="afffc"/>
    <w:qFormat/>
    <w:rsid w:val="000827BF"/>
    <w:pPr>
      <w:keepLines w:val="0"/>
      <w:suppressAutoHyphens/>
      <w:spacing w:before="0"/>
      <w:ind w:firstLine="709"/>
      <w:jc w:val="both"/>
    </w:pPr>
    <w:rPr>
      <w:rFonts w:ascii="Times New Roman" w:eastAsia="Times New Roman" w:hAnsi="Times New Roman" w:cs="Times New Roman"/>
      <w:szCs w:val="32"/>
    </w:rPr>
  </w:style>
  <w:style w:type="character" w:customStyle="1" w:styleId="afffc">
    <w:name w:val="Заголовок дисс Знак"/>
    <w:basedOn w:val="10"/>
    <w:link w:val="afffb"/>
    <w:rsid w:val="000827BF"/>
    <w:rPr>
      <w:rFonts w:ascii="Times New Roman" w:eastAsia="Times New Roman" w:hAnsi="Times New Roman" w:cs="Times New Roman"/>
      <w:b/>
      <w:bCs/>
      <w:color w:val="365F91" w:themeColor="accent1" w:themeShade="BF"/>
      <w:sz w:val="28"/>
      <w:szCs w:val="32"/>
    </w:rPr>
  </w:style>
  <w:style w:type="paragraph" w:customStyle="1" w:styleId="afffd">
    <w:name w:val="Основной текст заявки"/>
    <w:basedOn w:val="a1"/>
    <w:link w:val="afffe"/>
    <w:qFormat/>
    <w:rsid w:val="000827BF"/>
    <w:pPr>
      <w:suppressAutoHyphens/>
      <w:ind w:firstLine="709"/>
      <w:jc w:val="both"/>
    </w:pPr>
    <w:rPr>
      <w:rFonts w:cs="Times New Roman"/>
      <w:sz w:val="24"/>
      <w:szCs w:val="24"/>
    </w:rPr>
  </w:style>
  <w:style w:type="character" w:customStyle="1" w:styleId="afffe">
    <w:name w:val="Основной текст заявки Знак"/>
    <w:basedOn w:val="a2"/>
    <w:link w:val="afffd"/>
    <w:rsid w:val="000827BF"/>
    <w:rPr>
      <w:rFonts w:ascii="Times New Roman" w:hAnsi="Times New Roman" w:cs="Times New Roman"/>
      <w:sz w:val="24"/>
      <w:szCs w:val="24"/>
    </w:rPr>
  </w:style>
  <w:style w:type="paragraph" w:styleId="affff">
    <w:name w:val="Normal (Web)"/>
    <w:basedOn w:val="a1"/>
    <w:uiPriority w:val="99"/>
    <w:unhideWhenUsed/>
    <w:rsid w:val="000827BF"/>
    <w:pPr>
      <w:suppressAutoHyphens/>
      <w:spacing w:after="300"/>
      <w:ind w:firstLine="567"/>
      <w:jc w:val="both"/>
    </w:pPr>
    <w:rPr>
      <w:rFonts w:eastAsia="Times New Roman" w:cs="Times New Roman"/>
      <w:sz w:val="24"/>
      <w:szCs w:val="24"/>
      <w:lang w:eastAsia="ru-RU"/>
    </w:rPr>
  </w:style>
  <w:style w:type="character" w:customStyle="1" w:styleId="hl">
    <w:name w:val="hl"/>
    <w:basedOn w:val="a2"/>
    <w:rsid w:val="000827BF"/>
  </w:style>
  <w:style w:type="character" w:customStyle="1" w:styleId="120">
    <w:name w:val="Подпись к картинке (12)_"/>
    <w:link w:val="121"/>
    <w:rsid w:val="000827BF"/>
    <w:rPr>
      <w:rFonts w:ascii="Times New Roman" w:eastAsia="Times New Roman" w:hAnsi="Times New Roman"/>
      <w:shd w:val="clear" w:color="auto" w:fill="FFFFFF"/>
    </w:rPr>
  </w:style>
  <w:style w:type="paragraph" w:customStyle="1" w:styleId="121">
    <w:name w:val="Подпись к картинке (12)"/>
    <w:basedOn w:val="a1"/>
    <w:link w:val="120"/>
    <w:rsid w:val="000827BF"/>
    <w:pPr>
      <w:shd w:val="clear" w:color="auto" w:fill="FFFFFF"/>
      <w:suppressAutoHyphens/>
      <w:spacing w:line="293" w:lineRule="exact"/>
      <w:ind w:firstLine="567"/>
      <w:jc w:val="both"/>
    </w:pPr>
    <w:rPr>
      <w:rFonts w:eastAsia="Times New Roman"/>
    </w:rPr>
  </w:style>
  <w:style w:type="character" w:customStyle="1" w:styleId="62Candara9pt">
    <w:name w:val="Основной текст (62) + Candara;9 pt;Курсив"/>
    <w:rsid w:val="000827BF"/>
    <w:rPr>
      <w:rFonts w:ascii="Candara" w:eastAsia="Candara" w:hAnsi="Candara" w:cs="Candara"/>
      <w:b w:val="0"/>
      <w:bCs w:val="0"/>
      <w:i/>
      <w:iCs/>
      <w:smallCaps w:val="0"/>
      <w:strike w:val="0"/>
      <w:spacing w:val="0"/>
      <w:sz w:val="18"/>
      <w:szCs w:val="18"/>
    </w:rPr>
  </w:style>
  <w:style w:type="paragraph" w:customStyle="1" w:styleId="81">
    <w:name w:val="Основной текст8"/>
    <w:basedOn w:val="a1"/>
    <w:rsid w:val="000827BF"/>
    <w:pPr>
      <w:shd w:val="clear" w:color="auto" w:fill="FFFFFF"/>
      <w:suppressAutoHyphens/>
      <w:spacing w:line="350" w:lineRule="exact"/>
      <w:ind w:hanging="680"/>
      <w:jc w:val="both"/>
    </w:pPr>
    <w:rPr>
      <w:rFonts w:eastAsia="Times New Roman" w:cs="Times New Roman"/>
      <w:color w:val="000000"/>
      <w:sz w:val="24"/>
      <w:szCs w:val="24"/>
      <w:lang w:eastAsia="ru-RU"/>
    </w:rPr>
  </w:style>
  <w:style w:type="paragraph" w:customStyle="1" w:styleId="28">
    <w:name w:val="_Заг_2"/>
    <w:basedOn w:val="a1"/>
    <w:link w:val="29"/>
    <w:uiPriority w:val="99"/>
    <w:rsid w:val="000827BF"/>
    <w:pPr>
      <w:suppressAutoHyphens/>
      <w:spacing w:before="120" w:after="60"/>
      <w:ind w:firstLine="567"/>
      <w:jc w:val="both"/>
    </w:pPr>
    <w:rPr>
      <w:rFonts w:eastAsia="Times New Roman" w:cs="Times New Roman"/>
      <w:b/>
      <w:i/>
      <w:sz w:val="24"/>
      <w:szCs w:val="20"/>
      <w:lang w:eastAsia="ru-RU"/>
    </w:rPr>
  </w:style>
  <w:style w:type="character" w:customStyle="1" w:styleId="29">
    <w:name w:val="_Заг_2 Знак"/>
    <w:link w:val="28"/>
    <w:uiPriority w:val="99"/>
    <w:rsid w:val="000827BF"/>
    <w:rPr>
      <w:rFonts w:ascii="Times New Roman" w:eastAsia="Times New Roman" w:hAnsi="Times New Roman" w:cs="Times New Roman"/>
      <w:b/>
      <w:i/>
      <w:sz w:val="24"/>
      <w:szCs w:val="20"/>
      <w:lang w:eastAsia="ru-RU"/>
    </w:rPr>
  </w:style>
  <w:style w:type="paragraph" w:customStyle="1" w:styleId="37">
    <w:name w:val="Обычный3"/>
    <w:rsid w:val="000827BF"/>
    <w:pPr>
      <w:spacing w:after="0" w:line="240" w:lineRule="auto"/>
    </w:pPr>
    <w:rPr>
      <w:rFonts w:ascii="Times New Roman" w:eastAsia="Times New Roman" w:hAnsi="Times New Roman" w:cs="Times New Roman"/>
      <w:sz w:val="20"/>
      <w:szCs w:val="20"/>
      <w:lang w:eastAsia="ru-RU"/>
    </w:rPr>
  </w:style>
  <w:style w:type="table" w:styleId="affff0">
    <w:name w:val="Table Grid"/>
    <w:basedOn w:val="a3"/>
    <w:uiPriority w:val="59"/>
    <w:rsid w:val="00702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
    <w:name w:val="Обычный4"/>
    <w:rsid w:val="008431E0"/>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3">
    <w:name w:val="H3"/>
    <w:basedOn w:val="41"/>
    <w:next w:val="41"/>
    <w:rsid w:val="008431E0"/>
    <w:pPr>
      <w:keepNext/>
      <w:outlineLvl w:val="3"/>
    </w:pPr>
    <w:rPr>
      <w:b/>
      <w:sz w:val="28"/>
    </w:rPr>
  </w:style>
  <w:style w:type="character" w:customStyle="1" w:styleId="1d">
    <w:name w:val="Выделение1"/>
    <w:rsid w:val="008431E0"/>
    <w:rPr>
      <w:i/>
    </w:rPr>
  </w:style>
  <w:style w:type="character" w:customStyle="1" w:styleId="1e">
    <w:name w:val="Строгий1"/>
    <w:rsid w:val="008431E0"/>
    <w:rPr>
      <w:b/>
    </w:rPr>
  </w:style>
  <w:style w:type="paragraph" w:styleId="42">
    <w:name w:val="toc 4"/>
    <w:basedOn w:val="a1"/>
    <w:next w:val="a1"/>
    <w:autoRedefine/>
    <w:uiPriority w:val="39"/>
    <w:rsid w:val="008431E0"/>
    <w:pPr>
      <w:tabs>
        <w:tab w:val="left" w:pos="1440"/>
        <w:tab w:val="right" w:leader="dot" w:pos="9923"/>
      </w:tabs>
      <w:spacing w:line="360" w:lineRule="auto"/>
      <w:ind w:left="480"/>
    </w:pPr>
    <w:rPr>
      <w:rFonts w:eastAsia="Times New Roman" w:cs="Times New Roman"/>
      <w:noProof/>
      <w:sz w:val="24"/>
      <w:szCs w:val="24"/>
      <w:lang w:eastAsia="ru-RU"/>
    </w:rPr>
  </w:style>
  <w:style w:type="paragraph" w:styleId="51">
    <w:name w:val="toc 5"/>
    <w:basedOn w:val="a1"/>
    <w:next w:val="a1"/>
    <w:autoRedefine/>
    <w:semiHidden/>
    <w:rsid w:val="008431E0"/>
    <w:pPr>
      <w:spacing w:line="360" w:lineRule="auto"/>
      <w:ind w:left="720"/>
    </w:pPr>
    <w:rPr>
      <w:rFonts w:eastAsia="Times New Roman" w:cs="Times New Roman"/>
      <w:sz w:val="24"/>
      <w:szCs w:val="24"/>
      <w:lang w:eastAsia="ru-RU"/>
    </w:rPr>
  </w:style>
  <w:style w:type="paragraph" w:styleId="61">
    <w:name w:val="toc 6"/>
    <w:basedOn w:val="a1"/>
    <w:next w:val="a1"/>
    <w:autoRedefine/>
    <w:semiHidden/>
    <w:rsid w:val="008431E0"/>
    <w:pPr>
      <w:spacing w:line="360" w:lineRule="auto"/>
      <w:ind w:left="960"/>
    </w:pPr>
    <w:rPr>
      <w:rFonts w:eastAsia="Times New Roman" w:cs="Times New Roman"/>
      <w:sz w:val="24"/>
      <w:szCs w:val="24"/>
      <w:lang w:eastAsia="ru-RU"/>
    </w:rPr>
  </w:style>
  <w:style w:type="paragraph" w:styleId="71">
    <w:name w:val="toc 7"/>
    <w:basedOn w:val="a1"/>
    <w:next w:val="a1"/>
    <w:autoRedefine/>
    <w:semiHidden/>
    <w:rsid w:val="008431E0"/>
    <w:pPr>
      <w:spacing w:line="360" w:lineRule="auto"/>
      <w:ind w:left="1200"/>
    </w:pPr>
    <w:rPr>
      <w:rFonts w:eastAsia="Times New Roman" w:cs="Times New Roman"/>
      <w:sz w:val="24"/>
      <w:szCs w:val="24"/>
      <w:lang w:eastAsia="ru-RU"/>
    </w:rPr>
  </w:style>
  <w:style w:type="paragraph" w:styleId="82">
    <w:name w:val="toc 8"/>
    <w:basedOn w:val="a1"/>
    <w:next w:val="a1"/>
    <w:autoRedefine/>
    <w:semiHidden/>
    <w:rsid w:val="008431E0"/>
    <w:pPr>
      <w:spacing w:line="360" w:lineRule="auto"/>
      <w:ind w:left="1440"/>
    </w:pPr>
    <w:rPr>
      <w:rFonts w:eastAsia="Times New Roman" w:cs="Times New Roman"/>
      <w:sz w:val="24"/>
      <w:szCs w:val="24"/>
      <w:lang w:eastAsia="ru-RU"/>
    </w:rPr>
  </w:style>
  <w:style w:type="paragraph" w:styleId="92">
    <w:name w:val="toc 9"/>
    <w:basedOn w:val="a1"/>
    <w:next w:val="a1"/>
    <w:autoRedefine/>
    <w:semiHidden/>
    <w:rsid w:val="008431E0"/>
    <w:pPr>
      <w:spacing w:line="360" w:lineRule="auto"/>
      <w:ind w:left="1680"/>
    </w:pPr>
    <w:rPr>
      <w:rFonts w:eastAsia="Times New Roman" w:cs="Times New Roman"/>
      <w:sz w:val="24"/>
      <w:szCs w:val="24"/>
      <w:lang w:eastAsia="ru-RU"/>
    </w:rPr>
  </w:style>
  <w:style w:type="character" w:styleId="affff1">
    <w:name w:val="FollowedHyperlink"/>
    <w:basedOn w:val="a2"/>
    <w:rsid w:val="008431E0"/>
    <w:rPr>
      <w:color w:val="800080"/>
      <w:u w:val="single"/>
    </w:rPr>
  </w:style>
  <w:style w:type="paragraph" w:styleId="1f">
    <w:name w:val="index 1"/>
    <w:basedOn w:val="a1"/>
    <w:next w:val="a1"/>
    <w:autoRedefine/>
    <w:semiHidden/>
    <w:rsid w:val="008431E0"/>
    <w:pPr>
      <w:spacing w:line="360" w:lineRule="auto"/>
      <w:ind w:left="240" w:hanging="240"/>
    </w:pPr>
    <w:rPr>
      <w:rFonts w:eastAsia="Times New Roman" w:cs="Times New Roman"/>
      <w:sz w:val="24"/>
      <w:szCs w:val="21"/>
      <w:lang w:eastAsia="ru-RU"/>
    </w:rPr>
  </w:style>
  <w:style w:type="paragraph" w:styleId="2a">
    <w:name w:val="index 2"/>
    <w:basedOn w:val="a1"/>
    <w:next w:val="a1"/>
    <w:autoRedefine/>
    <w:semiHidden/>
    <w:rsid w:val="008431E0"/>
    <w:pPr>
      <w:spacing w:line="360" w:lineRule="auto"/>
      <w:ind w:left="480" w:hanging="240"/>
    </w:pPr>
    <w:rPr>
      <w:rFonts w:eastAsia="Times New Roman" w:cs="Times New Roman"/>
      <w:sz w:val="24"/>
      <w:szCs w:val="21"/>
      <w:lang w:eastAsia="ru-RU"/>
    </w:rPr>
  </w:style>
  <w:style w:type="paragraph" w:styleId="38">
    <w:name w:val="index 3"/>
    <w:basedOn w:val="a1"/>
    <w:next w:val="a1"/>
    <w:autoRedefine/>
    <w:semiHidden/>
    <w:rsid w:val="008431E0"/>
    <w:pPr>
      <w:spacing w:line="360" w:lineRule="auto"/>
      <w:ind w:left="720" w:hanging="240"/>
    </w:pPr>
    <w:rPr>
      <w:rFonts w:eastAsia="Times New Roman" w:cs="Times New Roman"/>
      <w:sz w:val="24"/>
      <w:szCs w:val="21"/>
      <w:lang w:eastAsia="ru-RU"/>
    </w:rPr>
  </w:style>
  <w:style w:type="paragraph" w:styleId="43">
    <w:name w:val="index 4"/>
    <w:basedOn w:val="a1"/>
    <w:next w:val="a1"/>
    <w:autoRedefine/>
    <w:semiHidden/>
    <w:rsid w:val="008431E0"/>
    <w:pPr>
      <w:spacing w:line="360" w:lineRule="auto"/>
      <w:ind w:left="960" w:hanging="240"/>
    </w:pPr>
    <w:rPr>
      <w:rFonts w:eastAsia="Times New Roman" w:cs="Times New Roman"/>
      <w:sz w:val="24"/>
      <w:szCs w:val="21"/>
      <w:lang w:eastAsia="ru-RU"/>
    </w:rPr>
  </w:style>
  <w:style w:type="paragraph" w:styleId="52">
    <w:name w:val="index 5"/>
    <w:basedOn w:val="a1"/>
    <w:next w:val="a1"/>
    <w:autoRedefine/>
    <w:semiHidden/>
    <w:rsid w:val="008431E0"/>
    <w:pPr>
      <w:spacing w:line="360" w:lineRule="auto"/>
      <w:ind w:left="1200" w:hanging="240"/>
    </w:pPr>
    <w:rPr>
      <w:rFonts w:eastAsia="Times New Roman" w:cs="Times New Roman"/>
      <w:sz w:val="24"/>
      <w:szCs w:val="21"/>
      <w:lang w:eastAsia="ru-RU"/>
    </w:rPr>
  </w:style>
  <w:style w:type="paragraph" w:styleId="62">
    <w:name w:val="index 6"/>
    <w:basedOn w:val="a1"/>
    <w:next w:val="a1"/>
    <w:autoRedefine/>
    <w:semiHidden/>
    <w:rsid w:val="008431E0"/>
    <w:pPr>
      <w:spacing w:line="360" w:lineRule="auto"/>
      <w:ind w:left="1440" w:hanging="240"/>
    </w:pPr>
    <w:rPr>
      <w:rFonts w:eastAsia="Times New Roman" w:cs="Times New Roman"/>
      <w:sz w:val="24"/>
      <w:szCs w:val="21"/>
      <w:lang w:eastAsia="ru-RU"/>
    </w:rPr>
  </w:style>
  <w:style w:type="paragraph" w:styleId="72">
    <w:name w:val="index 7"/>
    <w:basedOn w:val="a1"/>
    <w:next w:val="a1"/>
    <w:autoRedefine/>
    <w:semiHidden/>
    <w:rsid w:val="008431E0"/>
    <w:pPr>
      <w:spacing w:line="360" w:lineRule="auto"/>
      <w:ind w:left="1680" w:hanging="240"/>
    </w:pPr>
    <w:rPr>
      <w:rFonts w:eastAsia="Times New Roman" w:cs="Times New Roman"/>
      <w:sz w:val="24"/>
      <w:szCs w:val="21"/>
      <w:lang w:eastAsia="ru-RU"/>
    </w:rPr>
  </w:style>
  <w:style w:type="paragraph" w:styleId="83">
    <w:name w:val="index 8"/>
    <w:basedOn w:val="a1"/>
    <w:next w:val="a1"/>
    <w:autoRedefine/>
    <w:semiHidden/>
    <w:rsid w:val="008431E0"/>
    <w:pPr>
      <w:spacing w:line="360" w:lineRule="auto"/>
      <w:ind w:left="1920" w:hanging="240"/>
    </w:pPr>
    <w:rPr>
      <w:rFonts w:eastAsia="Times New Roman" w:cs="Times New Roman"/>
      <w:sz w:val="24"/>
      <w:szCs w:val="21"/>
      <w:lang w:eastAsia="ru-RU"/>
    </w:rPr>
  </w:style>
  <w:style w:type="paragraph" w:styleId="93">
    <w:name w:val="index 9"/>
    <w:basedOn w:val="a1"/>
    <w:next w:val="a1"/>
    <w:autoRedefine/>
    <w:semiHidden/>
    <w:rsid w:val="008431E0"/>
    <w:pPr>
      <w:spacing w:line="360" w:lineRule="auto"/>
      <w:ind w:left="2160" w:hanging="240"/>
    </w:pPr>
    <w:rPr>
      <w:rFonts w:eastAsia="Times New Roman" w:cs="Times New Roman"/>
      <w:sz w:val="24"/>
      <w:szCs w:val="21"/>
      <w:lang w:eastAsia="ru-RU"/>
    </w:rPr>
  </w:style>
  <w:style w:type="paragraph" w:styleId="affff2">
    <w:name w:val="index heading"/>
    <w:basedOn w:val="a1"/>
    <w:next w:val="1f"/>
    <w:semiHidden/>
    <w:rsid w:val="008431E0"/>
    <w:pPr>
      <w:spacing w:before="240" w:after="120" w:line="360" w:lineRule="auto"/>
      <w:jc w:val="center"/>
    </w:pPr>
    <w:rPr>
      <w:rFonts w:eastAsia="Times New Roman" w:cs="Times New Roman"/>
      <w:b/>
      <w:bCs/>
      <w:sz w:val="24"/>
      <w:szCs w:val="31"/>
      <w:lang w:eastAsia="ru-RU"/>
    </w:rPr>
  </w:style>
  <w:style w:type="paragraph" w:styleId="affff3">
    <w:name w:val="table of figures"/>
    <w:basedOn w:val="a1"/>
    <w:next w:val="a1"/>
    <w:semiHidden/>
    <w:rsid w:val="008431E0"/>
    <w:pPr>
      <w:spacing w:line="360" w:lineRule="auto"/>
      <w:ind w:left="480" w:hanging="480"/>
      <w:jc w:val="both"/>
    </w:pPr>
    <w:rPr>
      <w:rFonts w:eastAsia="Times New Roman" w:cs="Times New Roman"/>
      <w:sz w:val="24"/>
      <w:szCs w:val="24"/>
      <w:lang w:eastAsia="ru-RU"/>
    </w:rPr>
  </w:style>
  <w:style w:type="paragraph" w:styleId="2b">
    <w:name w:val="List Bullet 2"/>
    <w:basedOn w:val="a1"/>
    <w:autoRedefine/>
    <w:rsid w:val="008431E0"/>
    <w:pPr>
      <w:tabs>
        <w:tab w:val="num" w:pos="643"/>
      </w:tabs>
      <w:spacing w:line="360" w:lineRule="auto"/>
      <w:ind w:left="643" w:hanging="360"/>
      <w:jc w:val="both"/>
    </w:pPr>
    <w:rPr>
      <w:rFonts w:eastAsia="Times New Roman" w:cs="Times New Roman"/>
      <w:sz w:val="24"/>
      <w:szCs w:val="24"/>
      <w:lang w:eastAsia="ru-RU"/>
    </w:rPr>
  </w:style>
  <w:style w:type="paragraph" w:customStyle="1" w:styleId="2c">
    <w:name w:val="Заголовок разреженный2"/>
    <w:basedOn w:val="2"/>
    <w:next w:val="13"/>
    <w:rsid w:val="008431E0"/>
    <w:pPr>
      <w:keepNext w:val="0"/>
      <w:keepLines w:val="0"/>
      <w:spacing w:before="0"/>
      <w:ind w:firstLine="851"/>
      <w:jc w:val="both"/>
    </w:pPr>
    <w:rPr>
      <w:rFonts w:ascii="Times New Roman" w:eastAsia="Times New Roman" w:hAnsi="Times New Roman" w:cs="Times New Roman"/>
      <w:b w:val="0"/>
      <w:bCs w:val="0"/>
      <w:i/>
      <w:color w:val="auto"/>
      <w:spacing w:val="20"/>
      <w:szCs w:val="20"/>
      <w:lang w:eastAsia="ru-RU"/>
    </w:rPr>
  </w:style>
  <w:style w:type="paragraph" w:styleId="affff4">
    <w:name w:val="List Number"/>
    <w:basedOn w:val="a1"/>
    <w:rsid w:val="008431E0"/>
    <w:pPr>
      <w:tabs>
        <w:tab w:val="num" w:pos="1211"/>
      </w:tabs>
      <w:ind w:firstLine="851"/>
      <w:jc w:val="both"/>
      <w:outlineLvl w:val="0"/>
    </w:pPr>
    <w:rPr>
      <w:rFonts w:eastAsia="Times New Roman" w:cs="Times New Roman"/>
      <w:sz w:val="26"/>
      <w:szCs w:val="20"/>
      <w:lang w:eastAsia="ru-RU"/>
    </w:rPr>
  </w:style>
  <w:style w:type="paragraph" w:customStyle="1" w:styleId="1f0">
    <w:name w:val="Заголовок1"/>
    <w:basedOn w:val="1"/>
    <w:rsid w:val="008431E0"/>
    <w:pPr>
      <w:keepNext w:val="0"/>
      <w:keepLines w:val="0"/>
      <w:pageBreakBefore/>
      <w:spacing w:before="640" w:after="260"/>
      <w:ind w:firstLine="851"/>
      <w:jc w:val="center"/>
    </w:pPr>
    <w:rPr>
      <w:rFonts w:ascii="Times New Roman" w:eastAsia="Times New Roman" w:hAnsi="Times New Roman" w:cs="Times New Roman"/>
      <w:bCs w:val="0"/>
      <w:color w:val="auto"/>
      <w:kern w:val="28"/>
      <w:sz w:val="26"/>
      <w:szCs w:val="20"/>
      <w:lang w:eastAsia="ru-RU"/>
    </w:rPr>
  </w:style>
  <w:style w:type="paragraph" w:customStyle="1" w:styleId="affff5">
    <w:name w:val="Формула"/>
    <w:basedOn w:val="a1"/>
    <w:next w:val="13"/>
    <w:rsid w:val="008431E0"/>
    <w:pPr>
      <w:spacing w:before="120" w:after="120"/>
      <w:jc w:val="center"/>
    </w:pPr>
    <w:rPr>
      <w:rFonts w:eastAsia="Times New Roman" w:cs="Times New Roman"/>
      <w:sz w:val="26"/>
      <w:szCs w:val="20"/>
      <w:lang w:eastAsia="ru-RU"/>
    </w:rPr>
  </w:style>
  <w:style w:type="paragraph" w:customStyle="1" w:styleId="1f1">
    <w:name w:val="Список1"/>
    <w:basedOn w:val="a1"/>
    <w:rsid w:val="008431E0"/>
    <w:pPr>
      <w:tabs>
        <w:tab w:val="num" w:pos="1211"/>
      </w:tabs>
      <w:ind w:firstLine="851"/>
    </w:pPr>
    <w:rPr>
      <w:rFonts w:eastAsia="Times New Roman" w:cs="Times New Roman"/>
      <w:sz w:val="26"/>
      <w:szCs w:val="20"/>
      <w:lang w:eastAsia="ru-RU"/>
    </w:rPr>
  </w:style>
  <w:style w:type="paragraph" w:customStyle="1" w:styleId="1f2">
    <w:name w:val="Основной текст1"/>
    <w:basedOn w:val="41"/>
    <w:rsid w:val="008431E0"/>
    <w:pPr>
      <w:spacing w:before="0" w:after="0"/>
      <w:jc w:val="both"/>
    </w:pPr>
    <w:rPr>
      <w:snapToGrid/>
      <w:sz w:val="40"/>
      <w:lang w:val="en-US"/>
    </w:rPr>
  </w:style>
  <w:style w:type="paragraph" w:styleId="a">
    <w:name w:val="List Bullet"/>
    <w:basedOn w:val="a1"/>
    <w:autoRedefine/>
    <w:rsid w:val="008431E0"/>
    <w:pPr>
      <w:numPr>
        <w:numId w:val="1"/>
      </w:numPr>
      <w:tabs>
        <w:tab w:val="right" w:pos="9356"/>
      </w:tabs>
      <w:spacing w:before="60"/>
    </w:pPr>
    <w:rPr>
      <w:rFonts w:eastAsia="Times New Roman" w:cs="Times New Roman"/>
      <w:snapToGrid w:val="0"/>
      <w:sz w:val="24"/>
      <w:szCs w:val="20"/>
      <w:lang w:val="en-US" w:eastAsia="ru-RU"/>
    </w:rPr>
  </w:style>
  <w:style w:type="paragraph" w:customStyle="1" w:styleId="212">
    <w:name w:val="Основной текст 21"/>
    <w:basedOn w:val="41"/>
    <w:rsid w:val="008431E0"/>
    <w:pPr>
      <w:spacing w:before="0" w:after="0"/>
      <w:jc w:val="both"/>
    </w:pPr>
    <w:rPr>
      <w:snapToGrid/>
      <w:sz w:val="32"/>
    </w:rPr>
  </w:style>
  <w:style w:type="paragraph" w:styleId="2d">
    <w:name w:val="List 2"/>
    <w:basedOn w:val="a1"/>
    <w:rsid w:val="008431E0"/>
    <w:pPr>
      <w:spacing w:line="360" w:lineRule="auto"/>
      <w:ind w:left="566" w:hanging="283"/>
      <w:jc w:val="both"/>
    </w:pPr>
    <w:rPr>
      <w:rFonts w:eastAsia="Times New Roman" w:cs="Times New Roman"/>
      <w:sz w:val="24"/>
      <w:szCs w:val="24"/>
      <w:lang w:eastAsia="ru-RU"/>
    </w:rPr>
  </w:style>
  <w:style w:type="paragraph" w:styleId="affff6">
    <w:name w:val="List Continue"/>
    <w:basedOn w:val="a1"/>
    <w:rsid w:val="008431E0"/>
    <w:pPr>
      <w:spacing w:after="120" w:line="360" w:lineRule="auto"/>
      <w:ind w:left="283"/>
      <w:jc w:val="both"/>
    </w:pPr>
    <w:rPr>
      <w:rFonts w:eastAsia="Times New Roman" w:cs="Times New Roman"/>
      <w:sz w:val="24"/>
      <w:szCs w:val="24"/>
      <w:lang w:eastAsia="ru-RU"/>
    </w:rPr>
  </w:style>
  <w:style w:type="paragraph" w:styleId="affff7">
    <w:name w:val="Normal Indent"/>
    <w:basedOn w:val="a1"/>
    <w:rsid w:val="008431E0"/>
    <w:pPr>
      <w:spacing w:line="360" w:lineRule="auto"/>
      <w:ind w:left="708"/>
      <w:jc w:val="both"/>
    </w:pPr>
    <w:rPr>
      <w:rFonts w:eastAsia="Times New Roman" w:cs="Times New Roman"/>
      <w:sz w:val="24"/>
      <w:szCs w:val="24"/>
      <w:lang w:eastAsia="ru-RU"/>
    </w:rPr>
  </w:style>
  <w:style w:type="paragraph" w:customStyle="1" w:styleId="affff8">
    <w:name w:val="Краткий обратный адрес"/>
    <w:basedOn w:val="a1"/>
    <w:rsid w:val="008431E0"/>
    <w:pPr>
      <w:spacing w:line="360" w:lineRule="auto"/>
      <w:jc w:val="both"/>
    </w:pPr>
    <w:rPr>
      <w:rFonts w:eastAsia="Times New Roman" w:cs="Times New Roman"/>
      <w:sz w:val="24"/>
      <w:szCs w:val="24"/>
      <w:lang w:eastAsia="ru-RU"/>
    </w:rPr>
  </w:style>
  <w:style w:type="paragraph" w:styleId="2e">
    <w:name w:val="List Continue 2"/>
    <w:basedOn w:val="a1"/>
    <w:rsid w:val="008431E0"/>
    <w:pPr>
      <w:spacing w:after="120" w:line="360" w:lineRule="auto"/>
      <w:ind w:left="566"/>
      <w:jc w:val="both"/>
    </w:pPr>
    <w:rPr>
      <w:rFonts w:eastAsia="Times New Roman" w:cs="Times New Roman"/>
      <w:sz w:val="24"/>
      <w:szCs w:val="24"/>
      <w:lang w:eastAsia="ru-RU"/>
    </w:rPr>
  </w:style>
  <w:style w:type="paragraph" w:customStyle="1" w:styleId="affff9">
    <w:name w:val="литература"/>
    <w:basedOn w:val="a1"/>
    <w:rsid w:val="008431E0"/>
    <w:pPr>
      <w:spacing w:line="360" w:lineRule="auto"/>
      <w:jc w:val="both"/>
    </w:pPr>
    <w:rPr>
      <w:rFonts w:eastAsia="Times New Roman" w:cs="Times New Roman"/>
      <w:sz w:val="24"/>
      <w:szCs w:val="24"/>
      <w:lang w:eastAsia="ru-RU"/>
    </w:rPr>
  </w:style>
  <w:style w:type="paragraph" w:customStyle="1" w:styleId="MTDisplayEquation">
    <w:name w:val="MTDisplayEquation"/>
    <w:basedOn w:val="affff"/>
    <w:next w:val="a1"/>
    <w:rsid w:val="008431E0"/>
    <w:pPr>
      <w:tabs>
        <w:tab w:val="center" w:pos="4820"/>
        <w:tab w:val="right" w:pos="9640"/>
      </w:tabs>
      <w:suppressAutoHyphens w:val="0"/>
      <w:spacing w:after="0"/>
      <w:ind w:firstLine="0"/>
      <w:jc w:val="left"/>
    </w:pPr>
  </w:style>
  <w:style w:type="paragraph" w:customStyle="1" w:styleId="affffa">
    <w:name w:val="малые подписи"/>
    <w:basedOn w:val="aff0"/>
    <w:rsid w:val="008431E0"/>
    <w:pPr>
      <w:suppressAutoHyphens w:val="0"/>
      <w:spacing w:before="0" w:line="240" w:lineRule="auto"/>
      <w:ind w:firstLine="0"/>
      <w:jc w:val="center"/>
    </w:pPr>
    <w:rPr>
      <w:rFonts w:ascii="Times New Roman" w:hAnsi="Times New Roman" w:cs="Times New Roman"/>
      <w:sz w:val="20"/>
      <w:szCs w:val="24"/>
    </w:rPr>
  </w:style>
  <w:style w:type="paragraph" w:customStyle="1" w:styleId="1MSGothic">
    <w:name w:val="Стиль Заголовок 1 + (Восточная Азия) MS Gothic"/>
    <w:basedOn w:val="1"/>
    <w:rsid w:val="008431E0"/>
    <w:pPr>
      <w:keepNext w:val="0"/>
      <w:keepLines w:val="0"/>
      <w:pageBreakBefore/>
      <w:tabs>
        <w:tab w:val="num" w:pos="432"/>
      </w:tabs>
      <w:spacing w:before="120" w:after="120" w:line="360" w:lineRule="auto"/>
      <w:ind w:left="431" w:hanging="431"/>
      <w:jc w:val="both"/>
    </w:pPr>
    <w:rPr>
      <w:rFonts w:ascii="Times New Roman" w:eastAsia="MS Gothic" w:hAnsi="Times New Roman" w:cs="Arial"/>
      <w:color w:val="auto"/>
      <w:kern w:val="32"/>
      <w:sz w:val="24"/>
      <w:szCs w:val="24"/>
      <w:lang w:eastAsia="ru-RU"/>
    </w:rPr>
  </w:style>
  <w:style w:type="paragraph" w:customStyle="1" w:styleId="2MSGothic">
    <w:name w:val="Стиль Заголовок 2 + (Восточная Азия) MS Gothic"/>
    <w:basedOn w:val="2"/>
    <w:rsid w:val="008431E0"/>
    <w:pPr>
      <w:keepNext w:val="0"/>
      <w:keepLines w:val="0"/>
      <w:numPr>
        <w:ilvl w:val="1"/>
      </w:numPr>
      <w:tabs>
        <w:tab w:val="num" w:pos="0"/>
      </w:tabs>
      <w:spacing w:before="240" w:after="120" w:line="360" w:lineRule="auto"/>
      <w:ind w:left="578" w:hanging="578"/>
      <w:jc w:val="both"/>
    </w:pPr>
    <w:rPr>
      <w:rFonts w:ascii="Times New Roman" w:eastAsia="MS Gothic" w:hAnsi="Times New Roman" w:cs="Arial"/>
      <w:color w:val="auto"/>
      <w:sz w:val="24"/>
      <w:szCs w:val="24"/>
      <w:lang w:eastAsia="ru-RU"/>
    </w:rPr>
  </w:style>
  <w:style w:type="paragraph" w:customStyle="1" w:styleId="affffb">
    <w:name w:val="формула"/>
    <w:basedOn w:val="a1"/>
    <w:autoRedefine/>
    <w:rsid w:val="008431E0"/>
    <w:pPr>
      <w:tabs>
        <w:tab w:val="left" w:pos="1620"/>
      </w:tabs>
      <w:spacing w:line="360" w:lineRule="auto"/>
      <w:ind w:firstLine="851"/>
      <w:jc w:val="both"/>
    </w:pPr>
    <w:rPr>
      <w:rFonts w:eastAsia="Times New Roman" w:cs="Times New Roman"/>
      <w:iCs/>
      <w:position w:val="-30"/>
      <w:sz w:val="28"/>
      <w:szCs w:val="24"/>
      <w:lang w:eastAsia="ru-RU"/>
    </w:rPr>
  </w:style>
  <w:style w:type="paragraph" w:customStyle="1" w:styleId="160">
    <w:name w:val="Стиль Заголовок 1 + Перед:  6 пт После:  0 пт"/>
    <w:basedOn w:val="1"/>
    <w:autoRedefine/>
    <w:rsid w:val="008431E0"/>
    <w:pPr>
      <w:keepNext w:val="0"/>
      <w:keepLines w:val="0"/>
      <w:pageBreakBefore/>
      <w:spacing w:before="120" w:line="360" w:lineRule="auto"/>
      <w:jc w:val="center"/>
    </w:pPr>
    <w:rPr>
      <w:rFonts w:ascii="Times New Roman" w:eastAsia="Times New Roman" w:hAnsi="Times New Roman" w:cs="Times New Roman"/>
      <w:b w:val="0"/>
      <w:color w:val="auto"/>
      <w:kern w:val="32"/>
      <w:sz w:val="24"/>
      <w:szCs w:val="20"/>
      <w:lang w:eastAsia="ru-RU"/>
    </w:rPr>
  </w:style>
  <w:style w:type="paragraph" w:customStyle="1" w:styleId="12pt">
    <w:name w:val="Стиль Основной текст + 12 pt по ширине"/>
    <w:basedOn w:val="aff2"/>
    <w:link w:val="12pt0"/>
    <w:rsid w:val="008431E0"/>
    <w:pPr>
      <w:widowControl w:val="0"/>
      <w:shd w:val="clear" w:color="auto" w:fill="auto"/>
      <w:suppressAutoHyphens w:val="0"/>
      <w:autoSpaceDE w:val="0"/>
      <w:autoSpaceDN w:val="0"/>
      <w:adjustRightInd w:val="0"/>
      <w:ind w:firstLine="0"/>
    </w:pPr>
    <w:rPr>
      <w:snapToGrid/>
      <w:color w:val="auto"/>
    </w:rPr>
  </w:style>
  <w:style w:type="character" w:customStyle="1" w:styleId="12pt0">
    <w:name w:val="Стиль Основной текст + 12 pt по ширине Знак"/>
    <w:basedOn w:val="aff3"/>
    <w:link w:val="12pt"/>
    <w:rsid w:val="0052143C"/>
    <w:rPr>
      <w:rFonts w:ascii="Times New Roman" w:eastAsia="Times New Roman" w:hAnsi="Times New Roman" w:cs="Times New Roman"/>
      <w:snapToGrid/>
      <w:color w:val="000000"/>
      <w:sz w:val="24"/>
      <w:szCs w:val="20"/>
      <w:shd w:val="clear" w:color="auto" w:fill="FFFFFF"/>
      <w:lang w:eastAsia="ru-RU"/>
    </w:rPr>
  </w:style>
  <w:style w:type="paragraph" w:customStyle="1" w:styleId="1TimesNewRoman12">
    <w:name w:val="Стиль заголовок 1 + Times New Roman по центру Перед:  12 пт Посл..."/>
    <w:basedOn w:val="a1"/>
    <w:rsid w:val="008431E0"/>
    <w:pPr>
      <w:keepNext/>
      <w:tabs>
        <w:tab w:val="left" w:pos="567"/>
        <w:tab w:val="num" w:pos="1151"/>
      </w:tabs>
      <w:spacing w:before="240" w:line="360" w:lineRule="auto"/>
      <w:ind w:left="1151" w:hanging="431"/>
      <w:jc w:val="both"/>
      <w:outlineLvl w:val="0"/>
    </w:pPr>
    <w:rPr>
      <w:rFonts w:eastAsia="Times New Roman" w:cs="Times New Roman"/>
      <w:b/>
      <w:bCs/>
      <w:kern w:val="32"/>
      <w:sz w:val="28"/>
      <w:szCs w:val="28"/>
      <w:lang w:eastAsia="ru-RU"/>
    </w:rPr>
  </w:style>
  <w:style w:type="character" w:customStyle="1" w:styleId="easyimgcaption">
    <w:name w:val="easy_img_caption"/>
    <w:basedOn w:val="a2"/>
    <w:rsid w:val="00037761"/>
  </w:style>
  <w:style w:type="character" w:customStyle="1" w:styleId="easyimgcaptioninner">
    <w:name w:val="easy_img_caption_inner"/>
    <w:basedOn w:val="a2"/>
    <w:rsid w:val="00037761"/>
  </w:style>
  <w:style w:type="character" w:customStyle="1" w:styleId="affffc">
    <w:name w:val="Текст сноски Знак"/>
    <w:basedOn w:val="a2"/>
    <w:link w:val="affffd"/>
    <w:uiPriority w:val="99"/>
    <w:semiHidden/>
    <w:rsid w:val="00037761"/>
    <w:rPr>
      <w:rFonts w:ascii="Times New Roman" w:eastAsia="Times New Roman" w:hAnsi="Times New Roman" w:cs="Times New Roman"/>
      <w:sz w:val="20"/>
      <w:szCs w:val="20"/>
      <w:lang w:eastAsia="ru-RU"/>
    </w:rPr>
  </w:style>
  <w:style w:type="paragraph" w:styleId="affffd">
    <w:name w:val="footnote text"/>
    <w:basedOn w:val="a1"/>
    <w:link w:val="affffc"/>
    <w:uiPriority w:val="99"/>
    <w:semiHidden/>
    <w:unhideWhenUsed/>
    <w:rsid w:val="00037761"/>
    <w:rPr>
      <w:rFonts w:eastAsia="Times New Roman" w:cs="Times New Roman"/>
      <w:sz w:val="20"/>
      <w:szCs w:val="20"/>
      <w:lang w:eastAsia="ru-RU"/>
    </w:rPr>
  </w:style>
  <w:style w:type="character" w:customStyle="1" w:styleId="reference-text">
    <w:name w:val="reference-text"/>
    <w:basedOn w:val="a2"/>
    <w:rsid w:val="00037761"/>
  </w:style>
  <w:style w:type="character" w:customStyle="1" w:styleId="citation">
    <w:name w:val="citation"/>
    <w:basedOn w:val="a2"/>
    <w:rsid w:val="00037761"/>
  </w:style>
  <w:style w:type="paragraph" w:customStyle="1" w:styleId="affffe">
    <w:name w:val="Введение"/>
    <w:basedOn w:val="1"/>
    <w:uiPriority w:val="99"/>
    <w:rsid w:val="00037761"/>
    <w:pPr>
      <w:keepLines w:val="0"/>
      <w:pageBreakBefore/>
      <w:tabs>
        <w:tab w:val="num" w:pos="432"/>
      </w:tabs>
      <w:spacing w:before="120" w:after="120"/>
      <w:ind w:left="432" w:hanging="432"/>
      <w:jc w:val="center"/>
    </w:pPr>
    <w:rPr>
      <w:rFonts w:ascii="Times New Roman" w:eastAsia="Times New Roman" w:hAnsi="Times New Roman" w:cs="Times New Roman"/>
      <w:bCs w:val="0"/>
      <w:caps/>
      <w:color w:val="auto"/>
      <w:kern w:val="32"/>
      <w:sz w:val="24"/>
      <w:szCs w:val="24"/>
      <w:lang w:eastAsia="ru-RU"/>
    </w:rPr>
  </w:style>
  <w:style w:type="character" w:customStyle="1" w:styleId="afffff">
    <w:name w:val="Текст примечания Знак"/>
    <w:basedOn w:val="a2"/>
    <w:link w:val="afffff0"/>
    <w:uiPriority w:val="99"/>
    <w:rsid w:val="00037761"/>
    <w:rPr>
      <w:rFonts w:ascii="Times New Roman" w:hAnsi="Times New Roman" w:cs="Times New Roman"/>
      <w:sz w:val="20"/>
      <w:szCs w:val="20"/>
    </w:rPr>
  </w:style>
  <w:style w:type="paragraph" w:styleId="afffff0">
    <w:name w:val="annotation text"/>
    <w:basedOn w:val="a1"/>
    <w:link w:val="afffff"/>
    <w:uiPriority w:val="99"/>
    <w:unhideWhenUsed/>
    <w:rsid w:val="00037761"/>
    <w:pPr>
      <w:spacing w:after="160"/>
    </w:pPr>
    <w:rPr>
      <w:rFonts w:cs="Times New Roman"/>
      <w:sz w:val="20"/>
      <w:szCs w:val="20"/>
    </w:rPr>
  </w:style>
  <w:style w:type="character" w:customStyle="1" w:styleId="afffff1">
    <w:name w:val="Тема примечания Знак"/>
    <w:basedOn w:val="afffff"/>
    <w:link w:val="afffff2"/>
    <w:uiPriority w:val="99"/>
    <w:semiHidden/>
    <w:rsid w:val="00037761"/>
    <w:rPr>
      <w:rFonts w:ascii="Times New Roman" w:hAnsi="Times New Roman" w:cs="Times New Roman"/>
      <w:b/>
      <w:bCs/>
      <w:sz w:val="20"/>
      <w:szCs w:val="20"/>
    </w:rPr>
  </w:style>
  <w:style w:type="paragraph" w:styleId="afffff2">
    <w:name w:val="annotation subject"/>
    <w:basedOn w:val="afffff0"/>
    <w:next w:val="afffff0"/>
    <w:link w:val="afffff1"/>
    <w:uiPriority w:val="99"/>
    <w:semiHidden/>
    <w:unhideWhenUsed/>
    <w:rsid w:val="00037761"/>
    <w:rPr>
      <w:b/>
      <w:bCs/>
    </w:rPr>
  </w:style>
  <w:style w:type="character" w:customStyle="1" w:styleId="extended-textshort">
    <w:name w:val="extended-text__short"/>
    <w:basedOn w:val="a2"/>
    <w:rsid w:val="00037761"/>
  </w:style>
  <w:style w:type="paragraph" w:customStyle="1" w:styleId="afffff3">
    <w:name w:val="Знак"/>
    <w:basedOn w:val="a1"/>
    <w:autoRedefine/>
    <w:rsid w:val="006369FD"/>
    <w:pPr>
      <w:spacing w:after="160" w:line="240" w:lineRule="exact"/>
    </w:pPr>
    <w:rPr>
      <w:rFonts w:eastAsia="SimSun" w:cs="Times New Roman"/>
      <w:b/>
      <w:sz w:val="28"/>
      <w:szCs w:val="20"/>
      <w:lang w:val="en-US"/>
    </w:rPr>
  </w:style>
  <w:style w:type="character" w:customStyle="1" w:styleId="st">
    <w:name w:val="st"/>
    <w:basedOn w:val="a2"/>
    <w:rsid w:val="00234C15"/>
  </w:style>
  <w:style w:type="paragraph" w:customStyle="1" w:styleId="afffff4">
    <w:name w:val="Текст отчета"/>
    <w:basedOn w:val="a1"/>
    <w:rsid w:val="00F758E7"/>
    <w:pPr>
      <w:spacing w:line="360" w:lineRule="auto"/>
      <w:ind w:firstLine="567"/>
      <w:jc w:val="both"/>
    </w:pPr>
    <w:rPr>
      <w:rFonts w:eastAsia="Times New Roman" w:cs="Times New Roman"/>
      <w:sz w:val="24"/>
      <w:szCs w:val="24"/>
      <w:lang w:eastAsia="ru-RU"/>
    </w:rPr>
  </w:style>
  <w:style w:type="paragraph" w:customStyle="1" w:styleId="a0">
    <w:name w:val="маркированный текст отчета"/>
    <w:basedOn w:val="afffff4"/>
    <w:rsid w:val="00F758E7"/>
    <w:pPr>
      <w:numPr>
        <w:numId w:val="2"/>
      </w:numPr>
    </w:pPr>
  </w:style>
  <w:style w:type="paragraph" w:customStyle="1" w:styleId="afffff5">
    <w:name w:val="подрисуночная"/>
    <w:basedOn w:val="a1"/>
    <w:rsid w:val="00F758E7"/>
    <w:pPr>
      <w:jc w:val="both"/>
    </w:pPr>
    <w:rPr>
      <w:rFonts w:eastAsia="Times New Roman" w:cs="Times New Roman"/>
      <w:sz w:val="24"/>
      <w:szCs w:val="24"/>
      <w:lang w:eastAsia="ru-RU"/>
    </w:rPr>
  </w:style>
  <w:style w:type="paragraph" w:customStyle="1" w:styleId="12pt15">
    <w:name w:val="Стиль Стиль Основной текст + 12 pt по ширине + Первая строка:  15 ..."/>
    <w:basedOn w:val="12pt"/>
    <w:rsid w:val="005D250F"/>
    <w:pPr>
      <w:spacing w:before="60"/>
      <w:ind w:firstLine="851"/>
    </w:pPr>
  </w:style>
  <w:style w:type="paragraph" w:customStyle="1" w:styleId="2f">
    <w:name w:val="Стиль2"/>
    <w:basedOn w:val="a1"/>
    <w:rsid w:val="008F3ADB"/>
    <w:rPr>
      <w:rFonts w:eastAsia="Times New Roman" w:cs="Times New Roman"/>
      <w:sz w:val="20"/>
      <w:szCs w:val="20"/>
      <w:lang w:eastAsia="ru-RU"/>
    </w:rPr>
  </w:style>
  <w:style w:type="paragraph" w:customStyle="1" w:styleId="53">
    <w:name w:val="Стиль5"/>
    <w:basedOn w:val="afc"/>
    <w:link w:val="54"/>
    <w:rsid w:val="008F3ADB"/>
    <w:pPr>
      <w:suppressAutoHyphens w:val="0"/>
      <w:spacing w:after="120" w:line="240" w:lineRule="auto"/>
      <w:ind w:firstLine="851"/>
    </w:pPr>
    <w:rPr>
      <w:rFonts w:cs="Times New Roman"/>
    </w:rPr>
  </w:style>
  <w:style w:type="character" w:customStyle="1" w:styleId="54">
    <w:name w:val="Стиль5 Знак"/>
    <w:basedOn w:val="a2"/>
    <w:link w:val="53"/>
    <w:rsid w:val="008F3ADB"/>
    <w:rPr>
      <w:rFonts w:ascii="Arial" w:eastAsia="Times New Roman" w:hAnsi="Arial" w:cs="Times New Roman"/>
      <w:b/>
      <w:bCs/>
      <w:sz w:val="20"/>
      <w:szCs w:val="20"/>
      <w:lang w:eastAsia="ru-RU"/>
    </w:rPr>
  </w:style>
  <w:style w:type="paragraph" w:customStyle="1" w:styleId="afffff6">
    <w:name w:val="_основной текст Знак Знак Знак"/>
    <w:basedOn w:val="a1"/>
    <w:link w:val="afffff7"/>
    <w:rsid w:val="008F3ADB"/>
    <w:pPr>
      <w:ind w:firstLine="567"/>
      <w:jc w:val="both"/>
    </w:pPr>
    <w:rPr>
      <w:rFonts w:eastAsia="Times New Roman" w:cs="Times New Roman"/>
      <w:sz w:val="20"/>
      <w:szCs w:val="24"/>
      <w:lang w:eastAsia="ru-RU"/>
    </w:rPr>
  </w:style>
  <w:style w:type="character" w:customStyle="1" w:styleId="afffff7">
    <w:name w:val="_основной текст Знак Знак Знак Знак"/>
    <w:basedOn w:val="a2"/>
    <w:link w:val="afffff6"/>
    <w:rsid w:val="008F3ADB"/>
    <w:rPr>
      <w:rFonts w:ascii="Times New Roman" w:eastAsia="Times New Roman" w:hAnsi="Times New Roman" w:cs="Times New Roman"/>
      <w:sz w:val="20"/>
      <w:szCs w:val="24"/>
      <w:lang w:eastAsia="ru-RU"/>
    </w:rPr>
  </w:style>
  <w:style w:type="character" w:styleId="afffff8">
    <w:name w:val="annotation reference"/>
    <w:basedOn w:val="a2"/>
    <w:uiPriority w:val="99"/>
    <w:semiHidden/>
    <w:unhideWhenUsed/>
    <w:rsid w:val="00153FA4"/>
    <w:rPr>
      <w:sz w:val="16"/>
      <w:szCs w:val="16"/>
    </w:rPr>
  </w:style>
  <w:style w:type="character" w:styleId="afffff9">
    <w:name w:val="Placeholder Text"/>
    <w:basedOn w:val="a2"/>
    <w:uiPriority w:val="99"/>
    <w:semiHidden/>
    <w:rsid w:val="005E65AE"/>
    <w:rPr>
      <w:color w:val="808080"/>
    </w:rPr>
  </w:style>
  <w:style w:type="character" w:styleId="afffffa">
    <w:name w:val="Emphasis"/>
    <w:qFormat/>
    <w:rsid w:val="0003003F"/>
    <w:rPr>
      <w:i/>
      <w:iCs/>
    </w:rPr>
  </w:style>
  <w:style w:type="paragraph" w:styleId="afffffb">
    <w:name w:val="Block Text"/>
    <w:basedOn w:val="a1"/>
    <w:rsid w:val="0003003F"/>
    <w:pPr>
      <w:tabs>
        <w:tab w:val="left" w:pos="9072"/>
      </w:tabs>
      <w:ind w:left="851" w:right="565"/>
    </w:pPr>
    <w:rPr>
      <w:rFonts w:ascii="Arial" w:eastAsia="Times New Roman" w:hAnsi="Arial" w:cs="Times New Roman"/>
      <w:sz w:val="24"/>
      <w:szCs w:val="20"/>
      <w:lang w:val="en-US" w:eastAsia="ru-RU"/>
    </w:rPr>
  </w:style>
  <w:style w:type="character" w:customStyle="1" w:styleId="tlid-translation">
    <w:name w:val="tlid-translation"/>
    <w:basedOn w:val="a2"/>
    <w:rsid w:val="0003003F"/>
  </w:style>
  <w:style w:type="table" w:customStyle="1" w:styleId="84">
    <w:name w:val="Сетка таблицы8"/>
    <w:basedOn w:val="a3"/>
    <w:next w:val="affff0"/>
    <w:uiPriority w:val="59"/>
    <w:rsid w:val="0003003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c">
    <w:name w:val="Отчет текст основной по центру"/>
    <w:basedOn w:val="a1"/>
    <w:link w:val="afffffd"/>
    <w:qFormat/>
    <w:rsid w:val="00B830B6"/>
    <w:pPr>
      <w:spacing w:line="360" w:lineRule="auto"/>
      <w:contextualSpacing/>
      <w:jc w:val="center"/>
    </w:pPr>
    <w:rPr>
      <w:rFonts w:eastAsia="Times New Roman" w:cs="Times New Roman"/>
      <w:sz w:val="24"/>
      <w:szCs w:val="24"/>
      <w:lang w:eastAsia="ru-RU"/>
    </w:rPr>
  </w:style>
  <w:style w:type="character" w:customStyle="1" w:styleId="afffffd">
    <w:name w:val="Отчет текст основной по центру Знак"/>
    <w:basedOn w:val="a2"/>
    <w:link w:val="afffffc"/>
    <w:rsid w:val="00B830B6"/>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3007">
      <w:bodyDiv w:val="1"/>
      <w:marLeft w:val="0"/>
      <w:marRight w:val="0"/>
      <w:marTop w:val="0"/>
      <w:marBottom w:val="0"/>
      <w:divBdr>
        <w:top w:val="none" w:sz="0" w:space="0" w:color="auto"/>
        <w:left w:val="none" w:sz="0" w:space="0" w:color="auto"/>
        <w:bottom w:val="none" w:sz="0" w:space="0" w:color="auto"/>
        <w:right w:val="none" w:sz="0" w:space="0" w:color="auto"/>
      </w:divBdr>
    </w:div>
    <w:div w:id="62723781">
      <w:bodyDiv w:val="1"/>
      <w:marLeft w:val="0"/>
      <w:marRight w:val="0"/>
      <w:marTop w:val="0"/>
      <w:marBottom w:val="0"/>
      <w:divBdr>
        <w:top w:val="none" w:sz="0" w:space="0" w:color="auto"/>
        <w:left w:val="none" w:sz="0" w:space="0" w:color="auto"/>
        <w:bottom w:val="none" w:sz="0" w:space="0" w:color="auto"/>
        <w:right w:val="none" w:sz="0" w:space="0" w:color="auto"/>
      </w:divBdr>
    </w:div>
    <w:div w:id="243419159">
      <w:bodyDiv w:val="1"/>
      <w:marLeft w:val="0"/>
      <w:marRight w:val="0"/>
      <w:marTop w:val="0"/>
      <w:marBottom w:val="0"/>
      <w:divBdr>
        <w:top w:val="none" w:sz="0" w:space="0" w:color="auto"/>
        <w:left w:val="none" w:sz="0" w:space="0" w:color="auto"/>
        <w:bottom w:val="none" w:sz="0" w:space="0" w:color="auto"/>
        <w:right w:val="none" w:sz="0" w:space="0" w:color="auto"/>
      </w:divBdr>
    </w:div>
    <w:div w:id="276790345">
      <w:bodyDiv w:val="1"/>
      <w:marLeft w:val="0"/>
      <w:marRight w:val="0"/>
      <w:marTop w:val="0"/>
      <w:marBottom w:val="0"/>
      <w:divBdr>
        <w:top w:val="none" w:sz="0" w:space="0" w:color="auto"/>
        <w:left w:val="none" w:sz="0" w:space="0" w:color="auto"/>
        <w:bottom w:val="none" w:sz="0" w:space="0" w:color="auto"/>
        <w:right w:val="none" w:sz="0" w:space="0" w:color="auto"/>
      </w:divBdr>
    </w:div>
    <w:div w:id="284584382">
      <w:bodyDiv w:val="1"/>
      <w:marLeft w:val="0"/>
      <w:marRight w:val="0"/>
      <w:marTop w:val="0"/>
      <w:marBottom w:val="0"/>
      <w:divBdr>
        <w:top w:val="none" w:sz="0" w:space="0" w:color="auto"/>
        <w:left w:val="none" w:sz="0" w:space="0" w:color="auto"/>
        <w:bottom w:val="none" w:sz="0" w:space="0" w:color="auto"/>
        <w:right w:val="none" w:sz="0" w:space="0" w:color="auto"/>
      </w:divBdr>
    </w:div>
    <w:div w:id="447893460">
      <w:bodyDiv w:val="1"/>
      <w:marLeft w:val="0"/>
      <w:marRight w:val="0"/>
      <w:marTop w:val="0"/>
      <w:marBottom w:val="0"/>
      <w:divBdr>
        <w:top w:val="none" w:sz="0" w:space="0" w:color="auto"/>
        <w:left w:val="none" w:sz="0" w:space="0" w:color="auto"/>
        <w:bottom w:val="none" w:sz="0" w:space="0" w:color="auto"/>
        <w:right w:val="none" w:sz="0" w:space="0" w:color="auto"/>
      </w:divBdr>
    </w:div>
    <w:div w:id="476340065">
      <w:bodyDiv w:val="1"/>
      <w:marLeft w:val="0"/>
      <w:marRight w:val="0"/>
      <w:marTop w:val="0"/>
      <w:marBottom w:val="0"/>
      <w:divBdr>
        <w:top w:val="none" w:sz="0" w:space="0" w:color="auto"/>
        <w:left w:val="none" w:sz="0" w:space="0" w:color="auto"/>
        <w:bottom w:val="none" w:sz="0" w:space="0" w:color="auto"/>
        <w:right w:val="none" w:sz="0" w:space="0" w:color="auto"/>
      </w:divBdr>
    </w:div>
    <w:div w:id="497504839">
      <w:bodyDiv w:val="1"/>
      <w:marLeft w:val="0"/>
      <w:marRight w:val="0"/>
      <w:marTop w:val="0"/>
      <w:marBottom w:val="0"/>
      <w:divBdr>
        <w:top w:val="none" w:sz="0" w:space="0" w:color="auto"/>
        <w:left w:val="none" w:sz="0" w:space="0" w:color="auto"/>
        <w:bottom w:val="none" w:sz="0" w:space="0" w:color="auto"/>
        <w:right w:val="none" w:sz="0" w:space="0" w:color="auto"/>
      </w:divBdr>
    </w:div>
    <w:div w:id="648562246">
      <w:bodyDiv w:val="1"/>
      <w:marLeft w:val="0"/>
      <w:marRight w:val="0"/>
      <w:marTop w:val="0"/>
      <w:marBottom w:val="0"/>
      <w:divBdr>
        <w:top w:val="none" w:sz="0" w:space="0" w:color="auto"/>
        <w:left w:val="none" w:sz="0" w:space="0" w:color="auto"/>
        <w:bottom w:val="none" w:sz="0" w:space="0" w:color="auto"/>
        <w:right w:val="none" w:sz="0" w:space="0" w:color="auto"/>
      </w:divBdr>
    </w:div>
    <w:div w:id="798690652">
      <w:bodyDiv w:val="1"/>
      <w:marLeft w:val="0"/>
      <w:marRight w:val="0"/>
      <w:marTop w:val="0"/>
      <w:marBottom w:val="0"/>
      <w:divBdr>
        <w:top w:val="none" w:sz="0" w:space="0" w:color="auto"/>
        <w:left w:val="none" w:sz="0" w:space="0" w:color="auto"/>
        <w:bottom w:val="none" w:sz="0" w:space="0" w:color="auto"/>
        <w:right w:val="none" w:sz="0" w:space="0" w:color="auto"/>
      </w:divBdr>
    </w:div>
    <w:div w:id="838623080">
      <w:bodyDiv w:val="1"/>
      <w:marLeft w:val="0"/>
      <w:marRight w:val="0"/>
      <w:marTop w:val="0"/>
      <w:marBottom w:val="0"/>
      <w:divBdr>
        <w:top w:val="none" w:sz="0" w:space="0" w:color="auto"/>
        <w:left w:val="none" w:sz="0" w:space="0" w:color="auto"/>
        <w:bottom w:val="none" w:sz="0" w:space="0" w:color="auto"/>
        <w:right w:val="none" w:sz="0" w:space="0" w:color="auto"/>
      </w:divBdr>
    </w:div>
    <w:div w:id="944388547">
      <w:bodyDiv w:val="1"/>
      <w:marLeft w:val="0"/>
      <w:marRight w:val="0"/>
      <w:marTop w:val="0"/>
      <w:marBottom w:val="0"/>
      <w:divBdr>
        <w:top w:val="none" w:sz="0" w:space="0" w:color="auto"/>
        <w:left w:val="none" w:sz="0" w:space="0" w:color="auto"/>
        <w:bottom w:val="none" w:sz="0" w:space="0" w:color="auto"/>
        <w:right w:val="none" w:sz="0" w:space="0" w:color="auto"/>
      </w:divBdr>
    </w:div>
    <w:div w:id="991106776">
      <w:bodyDiv w:val="1"/>
      <w:marLeft w:val="0"/>
      <w:marRight w:val="0"/>
      <w:marTop w:val="0"/>
      <w:marBottom w:val="0"/>
      <w:divBdr>
        <w:top w:val="none" w:sz="0" w:space="0" w:color="auto"/>
        <w:left w:val="none" w:sz="0" w:space="0" w:color="auto"/>
        <w:bottom w:val="none" w:sz="0" w:space="0" w:color="auto"/>
        <w:right w:val="none" w:sz="0" w:space="0" w:color="auto"/>
      </w:divBdr>
    </w:div>
    <w:div w:id="1113982126">
      <w:bodyDiv w:val="1"/>
      <w:marLeft w:val="0"/>
      <w:marRight w:val="0"/>
      <w:marTop w:val="0"/>
      <w:marBottom w:val="0"/>
      <w:divBdr>
        <w:top w:val="none" w:sz="0" w:space="0" w:color="auto"/>
        <w:left w:val="none" w:sz="0" w:space="0" w:color="auto"/>
        <w:bottom w:val="none" w:sz="0" w:space="0" w:color="auto"/>
        <w:right w:val="none" w:sz="0" w:space="0" w:color="auto"/>
      </w:divBdr>
    </w:div>
    <w:div w:id="1117021058">
      <w:bodyDiv w:val="1"/>
      <w:marLeft w:val="0"/>
      <w:marRight w:val="0"/>
      <w:marTop w:val="0"/>
      <w:marBottom w:val="0"/>
      <w:divBdr>
        <w:top w:val="none" w:sz="0" w:space="0" w:color="auto"/>
        <w:left w:val="none" w:sz="0" w:space="0" w:color="auto"/>
        <w:bottom w:val="none" w:sz="0" w:space="0" w:color="auto"/>
        <w:right w:val="none" w:sz="0" w:space="0" w:color="auto"/>
      </w:divBdr>
    </w:div>
    <w:div w:id="1305114883">
      <w:bodyDiv w:val="1"/>
      <w:marLeft w:val="0"/>
      <w:marRight w:val="0"/>
      <w:marTop w:val="0"/>
      <w:marBottom w:val="0"/>
      <w:divBdr>
        <w:top w:val="none" w:sz="0" w:space="0" w:color="auto"/>
        <w:left w:val="none" w:sz="0" w:space="0" w:color="auto"/>
        <w:bottom w:val="none" w:sz="0" w:space="0" w:color="auto"/>
        <w:right w:val="none" w:sz="0" w:space="0" w:color="auto"/>
      </w:divBdr>
    </w:div>
    <w:div w:id="1395816382">
      <w:bodyDiv w:val="1"/>
      <w:marLeft w:val="0"/>
      <w:marRight w:val="0"/>
      <w:marTop w:val="0"/>
      <w:marBottom w:val="0"/>
      <w:divBdr>
        <w:top w:val="none" w:sz="0" w:space="0" w:color="auto"/>
        <w:left w:val="none" w:sz="0" w:space="0" w:color="auto"/>
        <w:bottom w:val="none" w:sz="0" w:space="0" w:color="auto"/>
        <w:right w:val="none" w:sz="0" w:space="0" w:color="auto"/>
      </w:divBdr>
    </w:div>
    <w:div w:id="1703747114">
      <w:bodyDiv w:val="1"/>
      <w:marLeft w:val="0"/>
      <w:marRight w:val="0"/>
      <w:marTop w:val="0"/>
      <w:marBottom w:val="0"/>
      <w:divBdr>
        <w:top w:val="none" w:sz="0" w:space="0" w:color="auto"/>
        <w:left w:val="none" w:sz="0" w:space="0" w:color="auto"/>
        <w:bottom w:val="none" w:sz="0" w:space="0" w:color="auto"/>
        <w:right w:val="none" w:sz="0" w:space="0" w:color="auto"/>
      </w:divBdr>
    </w:div>
    <w:div w:id="1778789766">
      <w:bodyDiv w:val="1"/>
      <w:marLeft w:val="0"/>
      <w:marRight w:val="0"/>
      <w:marTop w:val="0"/>
      <w:marBottom w:val="0"/>
      <w:divBdr>
        <w:top w:val="none" w:sz="0" w:space="0" w:color="auto"/>
        <w:left w:val="none" w:sz="0" w:space="0" w:color="auto"/>
        <w:bottom w:val="none" w:sz="0" w:space="0" w:color="auto"/>
        <w:right w:val="none" w:sz="0" w:space="0" w:color="auto"/>
      </w:divBdr>
    </w:div>
    <w:div w:id="1812402069">
      <w:bodyDiv w:val="1"/>
      <w:marLeft w:val="0"/>
      <w:marRight w:val="0"/>
      <w:marTop w:val="0"/>
      <w:marBottom w:val="0"/>
      <w:divBdr>
        <w:top w:val="none" w:sz="0" w:space="0" w:color="auto"/>
        <w:left w:val="none" w:sz="0" w:space="0" w:color="auto"/>
        <w:bottom w:val="none" w:sz="0" w:space="0" w:color="auto"/>
        <w:right w:val="none" w:sz="0" w:space="0" w:color="auto"/>
      </w:divBdr>
    </w:div>
    <w:div w:id="1920090860">
      <w:bodyDiv w:val="1"/>
      <w:marLeft w:val="0"/>
      <w:marRight w:val="0"/>
      <w:marTop w:val="0"/>
      <w:marBottom w:val="0"/>
      <w:divBdr>
        <w:top w:val="none" w:sz="0" w:space="0" w:color="auto"/>
        <w:left w:val="none" w:sz="0" w:space="0" w:color="auto"/>
        <w:bottom w:val="none" w:sz="0" w:space="0" w:color="auto"/>
        <w:right w:val="none" w:sz="0" w:space="0" w:color="auto"/>
      </w:divBdr>
    </w:div>
    <w:div w:id="2078817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5.png"/><Relationship Id="rId68" Type="http://schemas.microsoft.com/office/2007/relationships/hdphoto" Target="media/hdphoto14.wdp"/><Relationship Id="rId84" Type="http://schemas.openxmlformats.org/officeDocument/2006/relationships/image" Target="media/image56.jpeg"/><Relationship Id="rId89"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0.png"/><Relationship Id="rId58" Type="http://schemas.microsoft.com/office/2007/relationships/hdphoto" Target="media/hdphoto9.wdp"/><Relationship Id="rId74" Type="http://schemas.microsoft.com/office/2007/relationships/hdphoto" Target="media/hdphoto17.wdp"/><Relationship Id="rId79"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footer" Target="footer1.xml"/><Relationship Id="rId22" Type="http://schemas.microsoft.com/office/2007/relationships/hdphoto" Target="media/hdphoto2.wdp"/><Relationship Id="rId27" Type="http://schemas.microsoft.com/office/2007/relationships/hdphoto" Target="media/hdphoto4.wdp"/><Relationship Id="rId43" Type="http://schemas.openxmlformats.org/officeDocument/2006/relationships/image" Target="media/image31.png"/><Relationship Id="rId48" Type="http://schemas.openxmlformats.org/officeDocument/2006/relationships/image" Target="media/image36.png"/><Relationship Id="rId64" Type="http://schemas.microsoft.com/office/2007/relationships/hdphoto" Target="media/hdphoto12.wdp"/><Relationship Id="rId69" Type="http://schemas.openxmlformats.org/officeDocument/2006/relationships/image" Target="media/image48.png"/><Relationship Id="rId80" Type="http://schemas.microsoft.com/office/2007/relationships/hdphoto" Target="media/hdphoto20.wdp"/><Relationship Id="rId85"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3.png"/><Relationship Id="rId67" Type="http://schemas.openxmlformats.org/officeDocument/2006/relationships/image" Target="media/image47.png"/><Relationship Id="rId20" Type="http://schemas.microsoft.com/office/2007/relationships/hdphoto" Target="media/hdphoto1.wdp"/><Relationship Id="rId41" Type="http://schemas.openxmlformats.org/officeDocument/2006/relationships/image" Target="media/image29.png"/><Relationship Id="rId54" Type="http://schemas.microsoft.com/office/2007/relationships/hdphoto" Target="media/hdphoto7.wdp"/><Relationship Id="rId62" Type="http://schemas.microsoft.com/office/2007/relationships/hdphoto" Target="media/hdphoto11.wdp"/><Relationship Id="rId70" Type="http://schemas.microsoft.com/office/2007/relationships/hdphoto" Target="media/hdphoto15.wdp"/><Relationship Id="rId75" Type="http://schemas.openxmlformats.org/officeDocument/2006/relationships/image" Target="media/image51.pn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2.png"/><Relationship Id="rId52" Type="http://schemas.microsoft.com/office/2007/relationships/hdphoto" Target="media/hdphoto6.wdp"/><Relationship Id="rId60" Type="http://schemas.microsoft.com/office/2007/relationships/hdphoto" Target="media/hdphoto10.wdp"/><Relationship Id="rId65" Type="http://schemas.openxmlformats.org/officeDocument/2006/relationships/image" Target="media/image46.png"/><Relationship Id="rId73" Type="http://schemas.openxmlformats.org/officeDocument/2006/relationships/image" Target="media/image50.png"/><Relationship Id="rId78" Type="http://schemas.microsoft.com/office/2007/relationships/hdphoto" Target="media/hdphoto19.wdp"/><Relationship Id="rId81" Type="http://schemas.openxmlformats.org/officeDocument/2006/relationships/image" Target="media/image54.png"/><Relationship Id="rId86" Type="http://schemas.openxmlformats.org/officeDocument/2006/relationships/image" Target="media/image58.jpeg"/><Relationship Id="rId94"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1.png"/><Relationship Id="rId76" Type="http://schemas.microsoft.com/office/2007/relationships/hdphoto" Target="media/hdphoto18.wdp"/><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4.jpeg"/><Relationship Id="rId2" Type="http://schemas.openxmlformats.org/officeDocument/2006/relationships/numbering" Target="numbering.xml"/><Relationship Id="rId29" Type="http://schemas.microsoft.com/office/2007/relationships/hdphoto" Target="media/hdphoto5.wdp"/><Relationship Id="rId24" Type="http://schemas.microsoft.com/office/2007/relationships/hdphoto" Target="media/hdphoto3.wdp"/><Relationship Id="rId40" Type="http://schemas.openxmlformats.org/officeDocument/2006/relationships/image" Target="media/image28.png"/><Relationship Id="rId45" Type="http://schemas.openxmlformats.org/officeDocument/2006/relationships/image" Target="media/image33.png"/><Relationship Id="rId66" Type="http://schemas.microsoft.com/office/2007/relationships/hdphoto" Target="media/hdphoto13.wdp"/><Relationship Id="rId87" Type="http://schemas.openxmlformats.org/officeDocument/2006/relationships/image" Target="media/image59.jpeg"/><Relationship Id="rId61" Type="http://schemas.openxmlformats.org/officeDocument/2006/relationships/image" Target="media/image44.png"/><Relationship Id="rId82" Type="http://schemas.microsoft.com/office/2007/relationships/hdphoto" Target="media/hdphoto21.wdp"/><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18.png"/><Relationship Id="rId35" Type="http://schemas.openxmlformats.org/officeDocument/2006/relationships/image" Target="media/image23.jpeg"/><Relationship Id="rId56" Type="http://schemas.microsoft.com/office/2007/relationships/hdphoto" Target="media/hdphoto8.wdp"/><Relationship Id="rId77" Type="http://schemas.openxmlformats.org/officeDocument/2006/relationships/image" Target="media/image52.png"/><Relationship Id="rId8" Type="http://schemas.openxmlformats.org/officeDocument/2006/relationships/image" Target="media/image1.jpeg"/><Relationship Id="rId51" Type="http://schemas.openxmlformats.org/officeDocument/2006/relationships/image" Target="media/image39.png"/><Relationship Id="rId72" Type="http://schemas.microsoft.com/office/2007/relationships/hdphoto" Target="media/hdphoto16.wdp"/><Relationship Id="rId93" Type="http://schemas.openxmlformats.org/officeDocument/2006/relationships/image" Target="media/image65.png"/><Relationship Id="rId9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C7BFF9-9A7C-4668-AA97-452E5551C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1484</TotalTime>
  <Pages>49</Pages>
  <Words>8019</Words>
  <Characters>45712</Characters>
  <Application>Microsoft Office Word</Application>
  <DocSecurity>0</DocSecurity>
  <Lines>380</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Мухамедов</dc:creator>
  <cp:lastModifiedBy>Трущенко Татьяна Евгеньевна</cp:lastModifiedBy>
  <cp:revision>236</cp:revision>
  <cp:lastPrinted>2020-10-13T13:13:00Z</cp:lastPrinted>
  <dcterms:created xsi:type="dcterms:W3CDTF">2020-09-28T08:11:00Z</dcterms:created>
  <dcterms:modified xsi:type="dcterms:W3CDTF">2020-10-14T06:02:00Z</dcterms:modified>
</cp:coreProperties>
</file>