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BF73F7" w14:textId="542C7D96" w:rsidR="002A0D08" w:rsidRPr="009063E1" w:rsidRDefault="000F7C8F" w:rsidP="00FF50E7">
      <w:pPr>
        <w:spacing w:after="120" w:line="360" w:lineRule="auto"/>
        <w:contextualSpacing/>
        <w:jc w:val="center"/>
      </w:pPr>
      <w:r>
        <w:rPr>
          <w:noProof/>
        </w:rPr>
        <w:drawing>
          <wp:inline distT="0" distB="0" distL="0" distR="0" wp14:anchorId="49DAC619" wp14:editId="75A9679D">
            <wp:extent cx="5939790" cy="8395335"/>
            <wp:effectExtent l="0" t="0" r="3810" b="0"/>
            <wp:docPr id="2" name="Рисунок 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sidR="007D0FCF" w:rsidRPr="009063E1">
        <w:br w:type="page"/>
      </w:r>
      <w:r w:rsidR="00FF50E7">
        <w:rPr>
          <w:noProof/>
        </w:rPr>
        <w:lastRenderedPageBreak/>
        <w:drawing>
          <wp:inline distT="0" distB="0" distL="0" distR="0" wp14:anchorId="696BA8AC" wp14:editId="430CD8DB">
            <wp:extent cx="5939790" cy="76866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
                      <a:extLst>
                        <a:ext uri="{28A0092B-C50C-407E-A947-70E740481C1C}">
                          <a14:useLocalDpi xmlns:a14="http://schemas.microsoft.com/office/drawing/2010/main" val="0"/>
                        </a:ext>
                      </a:extLst>
                    </a:blip>
                    <a:stretch>
                      <a:fillRect/>
                    </a:stretch>
                  </pic:blipFill>
                  <pic:spPr>
                    <a:xfrm>
                      <a:off x="0" y="0"/>
                      <a:ext cx="5939790" cy="7686675"/>
                    </a:xfrm>
                    <a:prstGeom prst="rect">
                      <a:avLst/>
                    </a:prstGeom>
                  </pic:spPr>
                </pic:pic>
              </a:graphicData>
            </a:graphic>
          </wp:inline>
        </w:drawing>
      </w:r>
    </w:p>
    <w:p w14:paraId="30D09091" w14:textId="77777777" w:rsidR="00490B3F" w:rsidRPr="009063E1" w:rsidRDefault="00490B3F" w:rsidP="00241137">
      <w:pPr>
        <w:spacing w:after="120" w:line="360" w:lineRule="auto"/>
        <w:contextualSpacing/>
        <w:jc w:val="both"/>
      </w:pPr>
    </w:p>
    <w:p w14:paraId="4C46C93E" w14:textId="77777777" w:rsidR="004F5EBD" w:rsidRPr="009063E1" w:rsidRDefault="004F5EBD" w:rsidP="00241137">
      <w:pPr>
        <w:spacing w:after="120" w:line="360" w:lineRule="auto"/>
        <w:contextualSpacing/>
        <w:jc w:val="both"/>
      </w:pPr>
    </w:p>
    <w:p w14:paraId="52A31CB3" w14:textId="77777777" w:rsidR="007729D0" w:rsidRPr="009063E1" w:rsidRDefault="007729D0" w:rsidP="00241137">
      <w:pPr>
        <w:spacing w:after="120" w:line="360" w:lineRule="auto"/>
        <w:contextualSpacing/>
      </w:pPr>
      <w:r w:rsidRPr="009063E1">
        <w:br w:type="page"/>
      </w:r>
    </w:p>
    <w:p w14:paraId="7CC00BDE" w14:textId="77777777" w:rsidR="00FF45CC" w:rsidRPr="00CC14C0" w:rsidRDefault="00FF45CC" w:rsidP="00FF45CC">
      <w:pPr>
        <w:spacing w:after="120" w:line="360" w:lineRule="auto"/>
        <w:contextualSpacing/>
        <w:jc w:val="center"/>
        <w:rPr>
          <w:b/>
          <w:bCs/>
        </w:rPr>
      </w:pPr>
      <w:r>
        <w:rPr>
          <w:b/>
          <w:bCs/>
        </w:rPr>
        <w:lastRenderedPageBreak/>
        <w:br w:type="page"/>
      </w:r>
      <w:r w:rsidRPr="00CC14C0">
        <w:rPr>
          <w:b/>
          <w:bCs/>
        </w:rPr>
        <w:lastRenderedPageBreak/>
        <w:t>РЕФЕРАТ</w:t>
      </w:r>
    </w:p>
    <w:p w14:paraId="46ABAE95" w14:textId="77777777" w:rsidR="00FF45CC" w:rsidRPr="009063E1" w:rsidRDefault="00FF45CC" w:rsidP="00FF45CC">
      <w:pPr>
        <w:spacing w:after="120" w:line="360" w:lineRule="auto"/>
        <w:contextualSpacing/>
        <w:jc w:val="both"/>
      </w:pPr>
      <w:r>
        <w:rPr>
          <w:lang w:val="kk-KZ"/>
        </w:rPr>
        <w:t>Есеп</w:t>
      </w:r>
      <w:r w:rsidRPr="00A57046">
        <w:t xml:space="preserve"> 34 </w:t>
      </w:r>
      <w:r w:rsidRPr="00A57046">
        <w:rPr>
          <w:lang w:val="kk-KZ"/>
        </w:rPr>
        <w:t>бет</w:t>
      </w:r>
      <w:r w:rsidRPr="00A57046">
        <w:t xml:space="preserve">., 44 </w:t>
      </w:r>
      <w:r w:rsidRPr="00A57046">
        <w:rPr>
          <w:lang w:val="kk-KZ"/>
        </w:rPr>
        <w:t>әдебиет көздері</w:t>
      </w:r>
      <w:r w:rsidRPr="00A57046">
        <w:t xml:space="preserve">, 2 </w:t>
      </w:r>
      <w:r w:rsidRPr="00A57046">
        <w:rPr>
          <w:lang w:val="kk-KZ"/>
        </w:rPr>
        <w:t>қосымша</w:t>
      </w:r>
      <w:r w:rsidRPr="00A57046">
        <w:t>.</w:t>
      </w:r>
    </w:p>
    <w:p w14:paraId="43556F82" w14:textId="1AC94393" w:rsidR="00FF45CC" w:rsidRPr="009063E1" w:rsidRDefault="00FF45CC" w:rsidP="00FF45CC">
      <w:pPr>
        <w:spacing w:after="120" w:line="360" w:lineRule="auto"/>
        <w:contextualSpacing/>
        <w:jc w:val="both"/>
        <w:rPr>
          <w:caps/>
        </w:rPr>
      </w:pPr>
      <w:r w:rsidRPr="00F50D02">
        <w:rPr>
          <w:caps/>
        </w:rPr>
        <w:t>ҚАЗАҚСТАН РЕСПУБЛИКАСЫ, ХАЛЫҚАРАЛЫҚ БІЛІМ БЕРУ ЖОБАЛАРЫ, ҚАЗАҚСТАН РЕСПУБЛИКАСЫНДА ЖӘНЕ БАТЫС ЕУРОПА ЕЛДЕРІНДЕ ЖОҒАРЫ БІЛІМДІ ИНТЕРНАЦИОНАЛДАНДЫРУ, ЖАҺАНДЫҚ ӘЛЕМДЕГІ ЗИЯТКЕРЛІК АҒЫНДАР</w:t>
      </w:r>
    </w:p>
    <w:p w14:paraId="3FA39EDA" w14:textId="77777777" w:rsidR="00FF45CC" w:rsidRDefault="00FF45CC" w:rsidP="00FF45CC">
      <w:pPr>
        <w:spacing w:after="120" w:line="360" w:lineRule="auto"/>
        <w:ind w:firstLine="708"/>
        <w:contextualSpacing/>
        <w:jc w:val="both"/>
        <w:rPr>
          <w:lang w:val="kk-KZ"/>
        </w:rPr>
      </w:pPr>
      <w:r w:rsidRPr="007B0BFA">
        <w:rPr>
          <w:lang w:val="kk-KZ"/>
        </w:rPr>
        <w:t xml:space="preserve">Зерттеу объектісі Қазақстан Республикасындағы жоғары білім мен ғылымды </w:t>
      </w:r>
      <w:proofErr w:type="spellStart"/>
      <w:r w:rsidRPr="007B0BFA">
        <w:rPr>
          <w:lang w:val="kk-KZ"/>
        </w:rPr>
        <w:t>интернационалдандыру</w:t>
      </w:r>
      <w:proofErr w:type="spellEnd"/>
      <w:r w:rsidRPr="007B0BFA">
        <w:rPr>
          <w:lang w:val="kk-KZ"/>
        </w:rPr>
        <w:t xml:space="preserve"> процесі және онымен байланысты Қазақстан Республикасындағы жоғары білім мен ғылым саласындағы жүйелі өзгерістер, сондай-ақ Қазақстан Республикасында халықаралық білім беру жобаларын енгізу тарихы, </w:t>
      </w:r>
      <w:r>
        <w:rPr>
          <w:lang w:val="kk-KZ"/>
        </w:rPr>
        <w:t>проблемалары</w:t>
      </w:r>
      <w:r w:rsidRPr="007B0BFA">
        <w:rPr>
          <w:lang w:val="kk-KZ"/>
        </w:rPr>
        <w:t xml:space="preserve"> мен перспективалары болып табылады.</w:t>
      </w:r>
    </w:p>
    <w:p w14:paraId="0311D5C2" w14:textId="77777777" w:rsidR="00FF45CC" w:rsidRPr="007B0BFA" w:rsidRDefault="00FF45CC" w:rsidP="00FF45CC">
      <w:pPr>
        <w:spacing w:after="120" w:line="360" w:lineRule="auto"/>
        <w:ind w:firstLine="708"/>
        <w:contextualSpacing/>
        <w:jc w:val="both"/>
        <w:rPr>
          <w:lang w:val="kk-KZ"/>
        </w:rPr>
      </w:pPr>
      <w:r w:rsidRPr="007B0BFA">
        <w:rPr>
          <w:lang w:val="kk-KZ"/>
        </w:rPr>
        <w:t>Жұмыстың мақсаты</w:t>
      </w:r>
      <w:r>
        <w:rPr>
          <w:lang w:val="kk-KZ"/>
        </w:rPr>
        <w:t xml:space="preserve"> </w:t>
      </w:r>
      <w:r w:rsidRPr="007B0BFA">
        <w:rPr>
          <w:lang w:val="kk-KZ"/>
        </w:rPr>
        <w:t>-</w:t>
      </w:r>
      <w:r>
        <w:rPr>
          <w:lang w:val="kk-KZ"/>
        </w:rPr>
        <w:t xml:space="preserve"> </w:t>
      </w:r>
      <w:r w:rsidRPr="007B0BFA">
        <w:rPr>
          <w:lang w:val="kk-KZ"/>
        </w:rPr>
        <w:t>Қазақстан Республикасында халықаралық білім беру жобаларын енгізу тарихын, проблемалары мен перспективаларын жан-жақты зерттеу.</w:t>
      </w:r>
    </w:p>
    <w:p w14:paraId="5E422EAB" w14:textId="77777777" w:rsidR="00FF45CC" w:rsidRDefault="00FF45CC" w:rsidP="00FF45CC">
      <w:pPr>
        <w:spacing w:after="120" w:line="360" w:lineRule="auto"/>
        <w:ind w:firstLine="708"/>
        <w:contextualSpacing/>
        <w:jc w:val="both"/>
        <w:rPr>
          <w:lang w:val="kk-KZ"/>
        </w:rPr>
      </w:pPr>
      <w:proofErr w:type="spellStart"/>
      <w:r>
        <w:rPr>
          <w:lang w:val="kk-KZ"/>
        </w:rPr>
        <w:t>Ғылылми</w:t>
      </w:r>
      <w:proofErr w:type="spellEnd"/>
      <w:r>
        <w:rPr>
          <w:lang w:val="kk-KZ"/>
        </w:rPr>
        <w:t xml:space="preserve"> </w:t>
      </w:r>
      <w:proofErr w:type="spellStart"/>
      <w:r>
        <w:rPr>
          <w:lang w:val="kk-KZ"/>
        </w:rPr>
        <w:t>жерттеу</w:t>
      </w:r>
      <w:proofErr w:type="spellEnd"/>
      <w:r>
        <w:rPr>
          <w:lang w:val="kk-KZ"/>
        </w:rPr>
        <w:t xml:space="preserve"> ж</w:t>
      </w:r>
      <w:r w:rsidRPr="007B0BFA">
        <w:rPr>
          <w:lang w:val="kk-KZ"/>
        </w:rPr>
        <w:t>ұмыс</w:t>
      </w:r>
      <w:r>
        <w:rPr>
          <w:lang w:val="kk-KZ"/>
        </w:rPr>
        <w:t>ының</w:t>
      </w:r>
      <w:r w:rsidRPr="007B0BFA">
        <w:rPr>
          <w:lang w:val="kk-KZ"/>
        </w:rPr>
        <w:t xml:space="preserve"> барысында Ұлттық білім беру жүйесінің іргелі сипаттамаларын зерттеу үшін қазақстандық және француз зерттеушілерін біріктіруге арналған халықаралық ғылыми іс-шаралар өткізілді, сондай-ақ берілген мәселелер бойынша қазақ, оры</w:t>
      </w:r>
      <w:r>
        <w:rPr>
          <w:lang w:val="kk-KZ"/>
        </w:rPr>
        <w:t>с, ағылшын, француз тілдерінде ж</w:t>
      </w:r>
      <w:r w:rsidRPr="007B0BFA">
        <w:rPr>
          <w:lang w:val="kk-KZ"/>
        </w:rPr>
        <w:t xml:space="preserve">арияланымдар жүзеге асырылды </w:t>
      </w:r>
      <w:r w:rsidRPr="00A57046">
        <w:rPr>
          <w:lang w:val="kk-KZ"/>
        </w:rPr>
        <w:t>(А Қосымшасы).</w:t>
      </w:r>
    </w:p>
    <w:p w14:paraId="60E7F831" w14:textId="20FEB7CC" w:rsidR="00FF45CC" w:rsidRPr="008634DA" w:rsidRDefault="00FF45CC" w:rsidP="001327EB">
      <w:pPr>
        <w:spacing w:after="120" w:line="360" w:lineRule="auto"/>
        <w:ind w:firstLine="708"/>
        <w:contextualSpacing/>
        <w:jc w:val="both"/>
        <w:rPr>
          <w:lang w:val="kk-KZ"/>
        </w:rPr>
      </w:pPr>
      <w:r w:rsidRPr="007B0BFA">
        <w:rPr>
          <w:lang w:val="kk-KZ"/>
        </w:rPr>
        <w:t xml:space="preserve">Зерттеу нәтижесінде жоғары білім мен ғылым жүйесінің іргелі философиялық, мәдениеттанушылық, саяси, экономикалық, құқықтық және әкімшілік базалық сипаттамалары анықталды, Қазақстан Республикасында және одан тыс жерлерде жоғары білім мен ғылымның </w:t>
      </w:r>
      <w:proofErr w:type="spellStart"/>
      <w:r w:rsidRPr="007B0BFA">
        <w:rPr>
          <w:lang w:val="kk-KZ"/>
        </w:rPr>
        <w:t>интернационалдандыру</w:t>
      </w:r>
      <w:proofErr w:type="spellEnd"/>
      <w:r w:rsidRPr="007B0BFA">
        <w:rPr>
          <w:lang w:val="kk-KZ"/>
        </w:rPr>
        <w:t xml:space="preserve"> проблемаларына қызығушылық танытқан қазақстандық, француз, бельгиялық, түрік зерттеушілері арасында </w:t>
      </w:r>
      <w:proofErr w:type="spellStart"/>
      <w:r w:rsidRPr="007B0BFA">
        <w:rPr>
          <w:lang w:val="kk-KZ"/>
        </w:rPr>
        <w:t>трансверсалдық</w:t>
      </w:r>
      <w:proofErr w:type="spellEnd"/>
      <w:r w:rsidRPr="007B0BFA">
        <w:rPr>
          <w:lang w:val="kk-KZ"/>
        </w:rPr>
        <w:t xml:space="preserve"> байланыстар орнатылды. </w:t>
      </w:r>
    </w:p>
    <w:p w14:paraId="3E295B8C" w14:textId="1264DA9B" w:rsidR="00FF45CC" w:rsidRPr="008634DA" w:rsidRDefault="00FF45CC" w:rsidP="00FF45CC">
      <w:pPr>
        <w:spacing w:line="360" w:lineRule="auto"/>
        <w:ind w:firstLine="708"/>
        <w:jc w:val="both"/>
        <w:rPr>
          <w:lang w:val="kk-KZ"/>
        </w:rPr>
      </w:pPr>
      <w:r w:rsidRPr="008634DA">
        <w:rPr>
          <w:lang w:val="kk-KZ"/>
        </w:rPr>
        <w:t xml:space="preserve">Іске асыру дәрежесі - үш жыл ішінде, жоба нәтижелері бойынша, </w:t>
      </w:r>
      <w:proofErr w:type="spellStart"/>
      <w:r w:rsidRPr="008634DA">
        <w:rPr>
          <w:lang w:val="kk-KZ"/>
        </w:rPr>
        <w:t>Scientific</w:t>
      </w:r>
      <w:proofErr w:type="spellEnd"/>
      <w:r w:rsidRPr="008634DA">
        <w:rPr>
          <w:lang w:val="kk-KZ"/>
        </w:rPr>
        <w:t xml:space="preserve"> </w:t>
      </w:r>
      <w:proofErr w:type="spellStart"/>
      <w:r w:rsidRPr="008634DA">
        <w:rPr>
          <w:lang w:val="kk-KZ"/>
        </w:rPr>
        <w:t>Journal</w:t>
      </w:r>
      <w:proofErr w:type="spellEnd"/>
      <w:r w:rsidRPr="008634DA">
        <w:rPr>
          <w:lang w:val="kk-KZ"/>
        </w:rPr>
        <w:t xml:space="preserve"> </w:t>
      </w:r>
      <w:proofErr w:type="spellStart"/>
      <w:r w:rsidRPr="008634DA">
        <w:rPr>
          <w:lang w:val="kk-KZ"/>
        </w:rPr>
        <w:t>of</w:t>
      </w:r>
      <w:proofErr w:type="spellEnd"/>
      <w:r w:rsidRPr="008634DA">
        <w:rPr>
          <w:lang w:val="kk-KZ"/>
        </w:rPr>
        <w:t xml:space="preserve"> </w:t>
      </w:r>
      <w:proofErr w:type="spellStart"/>
      <w:r w:rsidRPr="008634DA">
        <w:rPr>
          <w:lang w:val="kk-KZ"/>
        </w:rPr>
        <w:t>the</w:t>
      </w:r>
      <w:proofErr w:type="spellEnd"/>
      <w:r w:rsidRPr="008634DA">
        <w:rPr>
          <w:lang w:val="kk-KZ"/>
        </w:rPr>
        <w:t xml:space="preserve"> </w:t>
      </w:r>
      <w:proofErr w:type="spellStart"/>
      <w:r w:rsidRPr="008634DA">
        <w:rPr>
          <w:lang w:val="kk-KZ"/>
        </w:rPr>
        <w:t>Modern</w:t>
      </w:r>
      <w:proofErr w:type="spellEnd"/>
      <w:r w:rsidRPr="008634DA">
        <w:rPr>
          <w:lang w:val="kk-KZ"/>
        </w:rPr>
        <w:t xml:space="preserve"> </w:t>
      </w:r>
      <w:proofErr w:type="spellStart"/>
      <w:r w:rsidRPr="008634DA">
        <w:rPr>
          <w:lang w:val="kk-KZ"/>
        </w:rPr>
        <w:t>Education</w:t>
      </w:r>
      <w:proofErr w:type="spellEnd"/>
      <w:r w:rsidRPr="008634DA">
        <w:rPr>
          <w:lang w:val="kk-KZ"/>
        </w:rPr>
        <w:t xml:space="preserve"> &amp; </w:t>
      </w:r>
      <w:proofErr w:type="spellStart"/>
      <w:r w:rsidRPr="008634DA">
        <w:rPr>
          <w:lang w:val="kk-KZ"/>
        </w:rPr>
        <w:t>Research</w:t>
      </w:r>
      <w:proofErr w:type="spellEnd"/>
      <w:r w:rsidRPr="008634DA">
        <w:rPr>
          <w:lang w:val="kk-KZ"/>
        </w:rPr>
        <w:t xml:space="preserve"> </w:t>
      </w:r>
      <w:proofErr w:type="spellStart"/>
      <w:r w:rsidRPr="008634DA">
        <w:rPr>
          <w:lang w:val="kk-KZ"/>
        </w:rPr>
        <w:t>Institute</w:t>
      </w:r>
      <w:proofErr w:type="spellEnd"/>
      <w:r w:rsidRPr="008634DA">
        <w:rPr>
          <w:lang w:val="kk-KZ"/>
        </w:rPr>
        <w:t xml:space="preserve">, ғылыми журналында жинақ айдары сонымен қатар. Сонымен </w:t>
      </w:r>
      <w:proofErr w:type="spellStart"/>
      <w:r w:rsidRPr="008634DA">
        <w:rPr>
          <w:lang w:val="kk-KZ"/>
        </w:rPr>
        <w:t>қатар,Toward</w:t>
      </w:r>
      <w:proofErr w:type="spellEnd"/>
      <w:r w:rsidRPr="008634DA">
        <w:rPr>
          <w:lang w:val="kk-KZ"/>
        </w:rPr>
        <w:t xml:space="preserve"> </w:t>
      </w:r>
      <w:proofErr w:type="spellStart"/>
      <w:r w:rsidRPr="008634DA">
        <w:rPr>
          <w:lang w:val="kk-KZ"/>
        </w:rPr>
        <w:t>Sustainability</w:t>
      </w:r>
      <w:proofErr w:type="spellEnd"/>
      <w:r w:rsidRPr="008634DA">
        <w:rPr>
          <w:lang w:val="kk-KZ"/>
        </w:rPr>
        <w:t xml:space="preserve"> </w:t>
      </w:r>
      <w:proofErr w:type="spellStart"/>
      <w:r w:rsidRPr="008634DA">
        <w:rPr>
          <w:lang w:val="kk-KZ"/>
        </w:rPr>
        <w:t>Through</w:t>
      </w:r>
      <w:proofErr w:type="spellEnd"/>
      <w:r w:rsidRPr="008634DA">
        <w:rPr>
          <w:lang w:val="kk-KZ"/>
        </w:rPr>
        <w:t xml:space="preserve"> </w:t>
      </w:r>
      <w:proofErr w:type="spellStart"/>
      <w:r w:rsidRPr="008634DA">
        <w:rPr>
          <w:lang w:val="kk-KZ"/>
        </w:rPr>
        <w:t>Digital</w:t>
      </w:r>
      <w:proofErr w:type="spellEnd"/>
      <w:r w:rsidRPr="008634DA">
        <w:rPr>
          <w:lang w:val="kk-KZ"/>
        </w:rPr>
        <w:t xml:space="preserve"> Technologies </w:t>
      </w:r>
      <w:proofErr w:type="spellStart"/>
      <w:r w:rsidRPr="008634DA">
        <w:rPr>
          <w:lang w:val="kk-KZ"/>
        </w:rPr>
        <w:t>and</w:t>
      </w:r>
      <w:proofErr w:type="spellEnd"/>
      <w:r w:rsidRPr="008634DA">
        <w:rPr>
          <w:lang w:val="kk-KZ"/>
        </w:rPr>
        <w:t xml:space="preserve"> </w:t>
      </w:r>
      <w:proofErr w:type="spellStart"/>
      <w:r w:rsidRPr="008634DA">
        <w:rPr>
          <w:lang w:val="kk-KZ"/>
        </w:rPr>
        <w:t>Practices</w:t>
      </w:r>
      <w:proofErr w:type="spellEnd"/>
      <w:r w:rsidRPr="008634DA">
        <w:rPr>
          <w:lang w:val="kk-KZ"/>
        </w:rPr>
        <w:t xml:space="preserve"> </w:t>
      </w:r>
      <w:proofErr w:type="spellStart"/>
      <w:r w:rsidRPr="008634DA">
        <w:rPr>
          <w:lang w:val="kk-KZ"/>
        </w:rPr>
        <w:t>in</w:t>
      </w:r>
      <w:proofErr w:type="spellEnd"/>
      <w:r w:rsidRPr="008634DA">
        <w:rPr>
          <w:lang w:val="kk-KZ"/>
        </w:rPr>
        <w:t xml:space="preserve"> </w:t>
      </w:r>
      <w:proofErr w:type="spellStart"/>
      <w:r w:rsidRPr="008634DA">
        <w:rPr>
          <w:lang w:val="kk-KZ"/>
        </w:rPr>
        <w:t>the</w:t>
      </w:r>
      <w:proofErr w:type="spellEnd"/>
      <w:r w:rsidRPr="008634DA">
        <w:rPr>
          <w:lang w:val="kk-KZ"/>
        </w:rPr>
        <w:t xml:space="preserve"> </w:t>
      </w:r>
      <w:proofErr w:type="spellStart"/>
      <w:r w:rsidRPr="008634DA">
        <w:rPr>
          <w:lang w:val="kk-KZ"/>
        </w:rPr>
        <w:t>Eurasian</w:t>
      </w:r>
      <w:proofErr w:type="spellEnd"/>
      <w:r w:rsidRPr="008634DA">
        <w:rPr>
          <w:lang w:val="kk-KZ"/>
        </w:rPr>
        <w:t xml:space="preserve"> </w:t>
      </w:r>
      <w:proofErr w:type="spellStart"/>
      <w:r w:rsidRPr="008634DA">
        <w:rPr>
          <w:lang w:val="kk-KZ"/>
        </w:rPr>
        <w:t>Region</w:t>
      </w:r>
      <w:proofErr w:type="spellEnd"/>
      <w:r w:rsidRPr="008634DA">
        <w:rPr>
          <w:lang w:val="kk-KZ"/>
        </w:rPr>
        <w:t xml:space="preserve"> кітабында Колумбия университетімен бірге тарау жарияланды.</w:t>
      </w:r>
      <w:r w:rsidRPr="0021043D">
        <w:rPr>
          <w:lang w:val="kk-KZ"/>
        </w:rPr>
        <w:t xml:space="preserve"> </w:t>
      </w:r>
    </w:p>
    <w:p w14:paraId="13537AC8" w14:textId="0342281F" w:rsidR="00FF45CC" w:rsidRPr="008634DA" w:rsidRDefault="00FF45CC" w:rsidP="00FF45CC">
      <w:pPr>
        <w:spacing w:line="360" w:lineRule="auto"/>
        <w:ind w:firstLine="708"/>
        <w:jc w:val="both"/>
        <w:rPr>
          <w:lang w:val="kk-KZ"/>
        </w:rPr>
      </w:pPr>
      <w:r w:rsidRPr="008634DA">
        <w:rPr>
          <w:lang w:val="kk-KZ"/>
        </w:rPr>
        <w:t xml:space="preserve">Іске асыру бойынша ұсыныстар - бұл жүйелік және іргелі тәсілді жоғары білім мен ғылымның ұлттық жүйелерінде болып жатқан процестерді зерделеу кезінде Қазақстан Республикасында халықаралық білім беру жобаларын іске асыру мәселесін шешуде сипаттамалық және тар тәртіптік көзқарасты болдырмау үшін қолдану ұсынылады. </w:t>
      </w:r>
      <w:proofErr w:type="spellStart"/>
      <w:r w:rsidRPr="008634DA">
        <w:rPr>
          <w:lang w:val="kk-KZ"/>
        </w:rPr>
        <w:t>Трансверсальды</w:t>
      </w:r>
      <w:proofErr w:type="spellEnd"/>
      <w:r w:rsidRPr="008634DA">
        <w:rPr>
          <w:lang w:val="kk-KZ"/>
        </w:rPr>
        <w:t xml:space="preserve"> әдіс - бұл ғылыми коммуникацияны иерархиялық емес, көлденең қағида бойынша (пирамиданың жетекші шыңынан орындаушы түбіне дейін емес, зерттеушіден зерттеушіге дейін) құрылымдау әдісі.</w:t>
      </w:r>
    </w:p>
    <w:p w14:paraId="45879085" w14:textId="049A087A" w:rsidR="00FF45CC" w:rsidRPr="00FF45CC" w:rsidRDefault="00FF45CC">
      <w:pPr>
        <w:spacing w:after="160" w:line="259" w:lineRule="auto"/>
        <w:rPr>
          <w:b/>
          <w:bCs/>
          <w:lang w:val="kk-KZ"/>
        </w:rPr>
      </w:pPr>
    </w:p>
    <w:p w14:paraId="5690DC50" w14:textId="0210472F" w:rsidR="007729D0" w:rsidRPr="00A91291" w:rsidRDefault="007729D0" w:rsidP="00241137">
      <w:pPr>
        <w:spacing w:after="120" w:line="360" w:lineRule="auto"/>
        <w:contextualSpacing/>
        <w:jc w:val="center"/>
        <w:rPr>
          <w:b/>
          <w:bCs/>
        </w:rPr>
      </w:pPr>
      <w:r w:rsidRPr="00A91291">
        <w:rPr>
          <w:b/>
          <w:bCs/>
        </w:rPr>
        <w:t>РЕФЕРАТ</w:t>
      </w:r>
    </w:p>
    <w:p w14:paraId="0E60C860" w14:textId="77777777" w:rsidR="006B6AE6" w:rsidRPr="009063E1" w:rsidRDefault="006B6AE6" w:rsidP="00241137">
      <w:pPr>
        <w:spacing w:after="120" w:line="360" w:lineRule="auto"/>
        <w:contextualSpacing/>
        <w:jc w:val="both"/>
      </w:pPr>
    </w:p>
    <w:p w14:paraId="31F3C026" w14:textId="71EBC363" w:rsidR="00C7763F" w:rsidRPr="009063E1" w:rsidRDefault="00E22858" w:rsidP="00241137">
      <w:pPr>
        <w:spacing w:after="120" w:line="360" w:lineRule="auto"/>
        <w:contextualSpacing/>
        <w:jc w:val="both"/>
      </w:pPr>
      <w:r w:rsidRPr="004F6646">
        <w:t xml:space="preserve">Отчет </w:t>
      </w:r>
      <w:r w:rsidR="0068411A" w:rsidRPr="00470308">
        <w:t>3</w:t>
      </w:r>
      <w:r w:rsidR="003F5B78" w:rsidRPr="00470308">
        <w:rPr>
          <w:lang w:val="ru-RU"/>
        </w:rPr>
        <w:t>4</w:t>
      </w:r>
      <w:r w:rsidRPr="00470308">
        <w:t xml:space="preserve"> с</w:t>
      </w:r>
      <w:r w:rsidR="004B2550" w:rsidRPr="00470308">
        <w:t>.</w:t>
      </w:r>
      <w:r w:rsidRPr="00470308">
        <w:t xml:space="preserve">, </w:t>
      </w:r>
      <w:r w:rsidR="00306154" w:rsidRPr="00470308">
        <w:rPr>
          <w:lang w:val="ru-RU"/>
        </w:rPr>
        <w:t xml:space="preserve">1 кн., </w:t>
      </w:r>
      <w:r w:rsidR="003F5B78" w:rsidRPr="00470308">
        <w:rPr>
          <w:lang w:val="ru-RU"/>
        </w:rPr>
        <w:t>44</w:t>
      </w:r>
      <w:r w:rsidR="004B2550" w:rsidRPr="00470308">
        <w:t xml:space="preserve"> </w:t>
      </w:r>
      <w:r w:rsidR="00C7763F" w:rsidRPr="00470308">
        <w:t>источн</w:t>
      </w:r>
      <w:r w:rsidR="00306154" w:rsidRPr="00470308">
        <w:rPr>
          <w:lang w:val="ru-RU"/>
        </w:rPr>
        <w:t>.</w:t>
      </w:r>
      <w:r w:rsidR="004B2550" w:rsidRPr="00470308">
        <w:t xml:space="preserve">, </w:t>
      </w:r>
      <w:r w:rsidR="00AC57D2">
        <w:rPr>
          <w:lang w:val="ru-RU"/>
        </w:rPr>
        <w:t>3</w:t>
      </w:r>
      <w:r w:rsidR="004B2550" w:rsidRPr="00470308">
        <w:t xml:space="preserve"> прил.</w:t>
      </w:r>
    </w:p>
    <w:p w14:paraId="1F7D60EB" w14:textId="6A4D43E8" w:rsidR="00E22858" w:rsidRPr="009063E1" w:rsidRDefault="00540195" w:rsidP="00241137">
      <w:pPr>
        <w:spacing w:after="120" w:line="360" w:lineRule="auto"/>
        <w:contextualSpacing/>
        <w:jc w:val="both"/>
        <w:rPr>
          <w:caps/>
        </w:rPr>
      </w:pPr>
      <w:r w:rsidRPr="009063E1">
        <w:rPr>
          <w:caps/>
        </w:rPr>
        <w:t xml:space="preserve">Республика Казахстан, </w:t>
      </w:r>
      <w:r w:rsidR="003461A6" w:rsidRPr="009063E1">
        <w:rPr>
          <w:caps/>
        </w:rPr>
        <w:t>международные образовательные проекты, интернационализация высшего образования</w:t>
      </w:r>
      <w:r w:rsidR="000004A5" w:rsidRPr="009063E1">
        <w:rPr>
          <w:caps/>
        </w:rPr>
        <w:t xml:space="preserve"> в Республике Казахстан и странах Западной Европы</w:t>
      </w:r>
      <w:r w:rsidR="003461A6" w:rsidRPr="009063E1">
        <w:rPr>
          <w:caps/>
        </w:rPr>
        <w:t>, интеллектуальные потоки в глобальном мире</w:t>
      </w:r>
    </w:p>
    <w:p w14:paraId="27FBC84D" w14:textId="61A3BF57" w:rsidR="00091EC8" w:rsidRPr="009063E1" w:rsidRDefault="00B15C4A" w:rsidP="008D7B7A">
      <w:pPr>
        <w:spacing w:after="120" w:line="360" w:lineRule="auto"/>
        <w:ind w:firstLine="708"/>
        <w:contextualSpacing/>
        <w:jc w:val="both"/>
      </w:pPr>
      <w:r w:rsidRPr="009063E1">
        <w:t>Объектом исследования является процесс интернационализации высшего образования и науки в Республике Казахстан и связанные с ним системные изменения в сфере высшего образования и науки Республики Казахстан, а также история, проблемы и перспективы внедрения международных образовательных проектов в Республике Казахстан.</w:t>
      </w:r>
    </w:p>
    <w:p w14:paraId="013FFCE8" w14:textId="7F071D63" w:rsidR="00091EC8" w:rsidRPr="007920EE" w:rsidRDefault="00091EC8" w:rsidP="008D7B7A">
      <w:pPr>
        <w:spacing w:after="120" w:line="360" w:lineRule="auto"/>
        <w:ind w:firstLine="708"/>
        <w:contextualSpacing/>
        <w:jc w:val="both"/>
        <w:rPr>
          <w:lang w:val="ru-RU"/>
        </w:rPr>
      </w:pPr>
      <w:r w:rsidRPr="009063E1">
        <w:t>Цель работы – многоаспектно исследовать историю, проблемы и перспективы внедрения международных образовательных проектов в Республике Казахстан.</w:t>
      </w:r>
      <w:r w:rsidR="007920EE">
        <w:rPr>
          <w:lang w:val="ru-RU"/>
        </w:rPr>
        <w:t xml:space="preserve"> </w:t>
      </w:r>
    </w:p>
    <w:p w14:paraId="0ED5F5F9" w14:textId="5FA7055D" w:rsidR="00CA0E3D" w:rsidRPr="009063E1" w:rsidRDefault="00CA0E3D" w:rsidP="008D7B7A">
      <w:pPr>
        <w:spacing w:after="120" w:line="360" w:lineRule="auto"/>
        <w:ind w:firstLine="708"/>
        <w:contextualSpacing/>
        <w:jc w:val="both"/>
      </w:pPr>
      <w:r w:rsidRPr="009063E1">
        <w:t xml:space="preserve">В процессе работы проводились международные научные мероприятия, призванные объединить казахстанских и французских исследователей для изучения фундаментальных характеристик систем национального образования, а также осуществлялись публикации </w:t>
      </w:r>
      <w:r w:rsidR="004103A2" w:rsidRPr="009063E1">
        <w:t>(</w:t>
      </w:r>
      <w:r w:rsidR="004103A2" w:rsidRPr="00306154">
        <w:t>Приложение А</w:t>
      </w:r>
      <w:r w:rsidR="004103A2" w:rsidRPr="009063E1">
        <w:t>).</w:t>
      </w:r>
    </w:p>
    <w:p w14:paraId="414A12F2" w14:textId="4EFF56A0" w:rsidR="00547343" w:rsidRPr="009063E1" w:rsidRDefault="00CA0E3D" w:rsidP="007920EE">
      <w:pPr>
        <w:spacing w:line="360" w:lineRule="auto"/>
        <w:ind w:firstLine="709"/>
        <w:contextualSpacing/>
        <w:jc w:val="both"/>
      </w:pPr>
      <w:r w:rsidRPr="009063E1">
        <w:t xml:space="preserve">В результате исследования были </w:t>
      </w:r>
      <w:r w:rsidR="003F0A8A" w:rsidRPr="009063E1">
        <w:t xml:space="preserve">выявлены фундаментальные базовые характеристики систем высшего образования и науки, </w:t>
      </w:r>
      <w:r w:rsidRPr="009063E1">
        <w:t xml:space="preserve">установлены </w:t>
      </w:r>
      <w:r w:rsidR="0090729E" w:rsidRPr="009063E1">
        <w:t>трансверсальные связи между казахстанским</w:t>
      </w:r>
      <w:r w:rsidR="004E1679">
        <w:t>и</w:t>
      </w:r>
      <w:r w:rsidR="00166210">
        <w:rPr>
          <w:lang w:val="ru-RU"/>
        </w:rPr>
        <w:t xml:space="preserve"> и международными исследователями в данной области</w:t>
      </w:r>
      <w:r w:rsidR="00547343" w:rsidRPr="009063E1">
        <w:t>.</w:t>
      </w:r>
      <w:r w:rsidR="00145270">
        <w:t xml:space="preserve"> </w:t>
      </w:r>
    </w:p>
    <w:p w14:paraId="1B7E437E" w14:textId="5BC09EF4" w:rsidR="006752C2" w:rsidRPr="003E536C" w:rsidRDefault="00547343" w:rsidP="007920EE">
      <w:pPr>
        <w:pStyle w:val="Default"/>
        <w:spacing w:line="360" w:lineRule="auto"/>
        <w:ind w:firstLine="709"/>
        <w:jc w:val="both"/>
      </w:pPr>
      <w:r w:rsidRPr="00B4347D">
        <w:t xml:space="preserve">Степень внедрения – </w:t>
      </w:r>
      <w:r w:rsidR="009F16C6">
        <w:t xml:space="preserve">за три года </w:t>
      </w:r>
      <w:r w:rsidR="00E47B5E" w:rsidRPr="00B4347D">
        <w:t>по результатам проекта</w:t>
      </w:r>
      <w:r w:rsidR="003E536C">
        <w:t xml:space="preserve"> опубликованы статьи и проведено 9 международных научных мероприятий</w:t>
      </w:r>
      <w:r w:rsidR="003E536C" w:rsidRPr="003E536C">
        <w:t>.</w:t>
      </w:r>
    </w:p>
    <w:p w14:paraId="52F4E3E6" w14:textId="6CFBAFD8" w:rsidR="00C809C8" w:rsidRDefault="007F060F" w:rsidP="008D7B7A">
      <w:pPr>
        <w:spacing w:after="120" w:line="360" w:lineRule="auto"/>
        <w:ind w:firstLine="708"/>
        <w:contextualSpacing/>
        <w:jc w:val="both"/>
      </w:pPr>
      <w:r w:rsidRPr="009063E1">
        <w:t>Рекомендации по внедрению – рекомендуется применять данный системный</w:t>
      </w:r>
      <w:r w:rsidR="008B1EAB">
        <w:t xml:space="preserve"> и</w:t>
      </w:r>
      <w:r w:rsidRPr="009063E1">
        <w:t xml:space="preserve"> фундаментальный подход при исследовании процессов, происходящих в национальных системах высшего образования и науки </w:t>
      </w:r>
      <w:r w:rsidR="00E857BA">
        <w:t>во</w:t>
      </w:r>
      <w:r w:rsidRPr="009063E1">
        <w:t xml:space="preserve"> избежа</w:t>
      </w:r>
      <w:r w:rsidR="006A6DE1" w:rsidRPr="009063E1">
        <w:t>ни</w:t>
      </w:r>
      <w:r w:rsidR="00E857BA">
        <w:t>е</w:t>
      </w:r>
      <w:r w:rsidRPr="009063E1">
        <w:t xml:space="preserve"> описательного и узкодисциплинарного подхода в решении проблемы внедрения международных образовательных проектов</w:t>
      </w:r>
      <w:r w:rsidR="00C656F7" w:rsidRPr="009063E1">
        <w:t>.</w:t>
      </w:r>
      <w:r w:rsidR="00B4347D">
        <w:t xml:space="preserve"> </w:t>
      </w:r>
      <w:r w:rsidR="00B21F91">
        <w:t xml:space="preserve">Рекомендуется применить теорию коммуникационного дизайна к в практическом процессе реализации государственных программ модернизации в университетах и научных центрах Республики Казахстан. </w:t>
      </w:r>
      <w:r w:rsidR="00C809C8">
        <w:t xml:space="preserve">Рекомендуется применение трансверсального метода для исследований в области образования и науки, а также в иных сферах социо6гуманитарной отрасли. </w:t>
      </w:r>
    </w:p>
    <w:p w14:paraId="3D6F9057" w14:textId="77777777" w:rsidR="00277634" w:rsidRPr="009063E1" w:rsidRDefault="00277634" w:rsidP="00241137">
      <w:pPr>
        <w:spacing w:after="120" w:line="360" w:lineRule="auto"/>
        <w:contextualSpacing/>
        <w:jc w:val="both"/>
      </w:pPr>
      <w:r w:rsidRPr="009063E1">
        <w:br w:type="page"/>
      </w:r>
    </w:p>
    <w:p w14:paraId="7C011CE3" w14:textId="77777777" w:rsidR="003461A6" w:rsidRPr="009063E1" w:rsidRDefault="006F726B" w:rsidP="00241137">
      <w:pPr>
        <w:spacing w:after="120" w:line="360" w:lineRule="auto"/>
        <w:contextualSpacing/>
        <w:jc w:val="center"/>
      </w:pPr>
      <w:r w:rsidRPr="009063E1">
        <w:lastRenderedPageBreak/>
        <w:t>СОДЕРЖАНИЕ</w:t>
      </w:r>
    </w:p>
    <w:p w14:paraId="51BE3503" w14:textId="77777777" w:rsidR="00F132EF" w:rsidRPr="009063E1" w:rsidRDefault="00F132EF" w:rsidP="00241137">
      <w:pPr>
        <w:spacing w:after="120" w:line="360" w:lineRule="auto"/>
        <w:contextualSpacing/>
        <w:jc w:val="both"/>
      </w:pPr>
    </w:p>
    <w:p w14:paraId="09049A5F" w14:textId="0D5043DB" w:rsidR="003A4688" w:rsidRPr="00A73335" w:rsidRDefault="003A4688" w:rsidP="00241137">
      <w:pPr>
        <w:spacing w:after="120" w:line="360" w:lineRule="auto"/>
        <w:ind w:left="720" w:hanging="360"/>
        <w:contextualSpacing/>
        <w:jc w:val="both"/>
        <w:rPr>
          <w:rFonts w:eastAsia="Arial Unicode MS" w:cs="Tahoma"/>
          <w:caps/>
          <w:color w:val="000000"/>
          <w:lang w:val="ru-RU" w:bidi="en-US"/>
        </w:rPr>
      </w:pPr>
      <w:r w:rsidRPr="00230C19">
        <w:rPr>
          <w:rFonts w:eastAsia="Arial Unicode MS" w:cs="Tahoma"/>
          <w:caps/>
          <w:color w:val="000000"/>
          <w:lang w:bidi="en-US"/>
        </w:rPr>
        <w:t>ВВЕДЕНИЕ</w:t>
      </w:r>
      <w:r w:rsidR="00FA2585">
        <w:rPr>
          <w:rFonts w:eastAsia="Arial Unicode MS" w:cs="Tahoma"/>
          <w:caps/>
          <w:color w:val="000000"/>
          <w:lang w:bidi="en-US"/>
        </w:rPr>
        <w:t xml:space="preserve"> …………………………………………………………………………………. </w:t>
      </w:r>
      <w:r w:rsidR="00A73335">
        <w:rPr>
          <w:rFonts w:eastAsia="Arial Unicode MS" w:cs="Tahoma"/>
          <w:caps/>
          <w:color w:val="000000"/>
          <w:lang w:val="ru-RU" w:bidi="en-US"/>
        </w:rPr>
        <w:t>8</w:t>
      </w:r>
    </w:p>
    <w:p w14:paraId="10A2DFAB" w14:textId="60ABE0B0" w:rsidR="003A4688" w:rsidRPr="000F5DB3" w:rsidRDefault="003A4688" w:rsidP="00FF2D7B">
      <w:pPr>
        <w:pStyle w:val="a6"/>
        <w:numPr>
          <w:ilvl w:val="0"/>
          <w:numId w:val="3"/>
        </w:numPr>
        <w:spacing w:after="120" w:line="360" w:lineRule="auto"/>
        <w:contextualSpacing/>
        <w:jc w:val="both"/>
        <w:rPr>
          <w:caps/>
          <w:lang w:val="ru-RU"/>
        </w:rPr>
      </w:pPr>
      <w:r w:rsidRPr="000F5DB3">
        <w:rPr>
          <w:caps/>
          <w:lang w:val="ru-RU"/>
        </w:rPr>
        <w:t>Сущность выполненной НИР по теме «Многоаспектное исследование истории, проблем и перспектив внедрения международных образовательных проектов в Республике Казахстан»</w:t>
      </w:r>
      <w:r w:rsidR="001D24C2">
        <w:rPr>
          <w:caps/>
          <w:lang w:val="ru-RU"/>
        </w:rPr>
        <w:t xml:space="preserve"> ………………………………………………………………………… 1</w:t>
      </w:r>
      <w:r w:rsidR="005D096F">
        <w:rPr>
          <w:caps/>
          <w:lang w:val="ru-RU"/>
        </w:rPr>
        <w:t>1</w:t>
      </w:r>
    </w:p>
    <w:p w14:paraId="58CBF2E8" w14:textId="2A05E6A8" w:rsidR="003A4688" w:rsidRPr="009055F6" w:rsidRDefault="003A4688" w:rsidP="00FF1657">
      <w:pPr>
        <w:pStyle w:val="a6"/>
        <w:spacing w:after="120" w:line="360" w:lineRule="auto"/>
        <w:ind w:left="708" w:firstLine="708"/>
        <w:contextualSpacing/>
        <w:jc w:val="both"/>
        <w:rPr>
          <w:lang w:val="ru-RU"/>
        </w:rPr>
      </w:pPr>
      <w:r>
        <w:rPr>
          <w:lang w:val="ru-RU"/>
        </w:rPr>
        <w:t xml:space="preserve">1.1 </w:t>
      </w:r>
      <w:r w:rsidRPr="009055F6">
        <w:rPr>
          <w:lang w:val="ru-RU"/>
        </w:rPr>
        <w:t>Выбор направления исследований</w:t>
      </w:r>
      <w:r>
        <w:rPr>
          <w:lang w:val="ru-RU"/>
        </w:rPr>
        <w:t xml:space="preserve"> </w:t>
      </w:r>
      <w:r w:rsidRPr="009055F6">
        <w:rPr>
          <w:lang w:val="ru-RU"/>
        </w:rPr>
        <w:t>НИР по теме «Многоаспектное исследование истории, проблем и перспектив внедрения международных образовательных проектов в Республике Казахстан»</w:t>
      </w:r>
      <w:r w:rsidR="00EA5EC5">
        <w:rPr>
          <w:lang w:val="ru-RU"/>
        </w:rPr>
        <w:t xml:space="preserve"> ………………………………1</w:t>
      </w:r>
      <w:r w:rsidR="00194BA9">
        <w:rPr>
          <w:lang w:val="ru-RU"/>
        </w:rPr>
        <w:t>1</w:t>
      </w:r>
    </w:p>
    <w:p w14:paraId="23329742" w14:textId="0DFED565" w:rsidR="003A4688" w:rsidRPr="009055F6" w:rsidRDefault="00306154" w:rsidP="00241137">
      <w:pPr>
        <w:pStyle w:val="a6"/>
        <w:spacing w:after="120" w:line="360" w:lineRule="auto"/>
        <w:ind w:left="720"/>
        <w:contextualSpacing/>
        <w:jc w:val="both"/>
        <w:rPr>
          <w:lang w:val="ru-RU"/>
        </w:rPr>
      </w:pPr>
      <w:r>
        <w:rPr>
          <w:lang w:val="ru-RU"/>
        </w:rPr>
        <w:t xml:space="preserve"> </w:t>
      </w:r>
      <w:r w:rsidR="00FF1657">
        <w:rPr>
          <w:lang w:val="ru-RU"/>
        </w:rPr>
        <w:tab/>
      </w:r>
      <w:r w:rsidR="003A4688">
        <w:rPr>
          <w:lang w:val="ru-RU"/>
        </w:rPr>
        <w:t xml:space="preserve">1.2 </w:t>
      </w:r>
      <w:r w:rsidR="003A4688" w:rsidRPr="009055F6">
        <w:rPr>
          <w:lang w:val="ru-RU"/>
        </w:rPr>
        <w:t>Обоснование направления исследований</w:t>
      </w:r>
      <w:r w:rsidR="003A4688">
        <w:rPr>
          <w:lang w:val="ru-RU"/>
        </w:rPr>
        <w:t xml:space="preserve"> </w:t>
      </w:r>
      <w:r w:rsidR="003A4688" w:rsidRPr="009055F6">
        <w:rPr>
          <w:lang w:val="ru-RU"/>
        </w:rPr>
        <w:t>НИР по теме «Многоаспектное исследование истории, проблем и перспектив внедрения международных образовательных проектов в Республике Казахстан»</w:t>
      </w:r>
      <w:r w:rsidR="006542D5">
        <w:rPr>
          <w:lang w:val="ru-RU"/>
        </w:rPr>
        <w:t xml:space="preserve"> ………………………………. 1</w:t>
      </w:r>
      <w:r w:rsidR="00194BA9">
        <w:rPr>
          <w:lang w:val="ru-RU"/>
        </w:rPr>
        <w:t>2</w:t>
      </w:r>
    </w:p>
    <w:p w14:paraId="66E184CF" w14:textId="7E1FA481" w:rsidR="003A4688" w:rsidRPr="009055F6" w:rsidRDefault="00306154" w:rsidP="00241137">
      <w:pPr>
        <w:pStyle w:val="a6"/>
        <w:spacing w:after="120" w:line="360" w:lineRule="auto"/>
        <w:ind w:left="720"/>
        <w:contextualSpacing/>
        <w:jc w:val="both"/>
        <w:rPr>
          <w:lang w:val="ru-RU"/>
        </w:rPr>
      </w:pPr>
      <w:r>
        <w:rPr>
          <w:lang w:val="ru-RU"/>
        </w:rPr>
        <w:t xml:space="preserve">  </w:t>
      </w:r>
      <w:r w:rsidR="00FF1657">
        <w:rPr>
          <w:lang w:val="ru-RU"/>
        </w:rPr>
        <w:tab/>
      </w:r>
      <w:r w:rsidR="003A4688">
        <w:rPr>
          <w:lang w:val="ru-RU"/>
        </w:rPr>
        <w:t xml:space="preserve">1.3 </w:t>
      </w:r>
      <w:r w:rsidR="003A4688" w:rsidRPr="009055F6">
        <w:rPr>
          <w:lang w:val="ru-RU"/>
        </w:rPr>
        <w:t xml:space="preserve">Методы решения </w:t>
      </w:r>
      <w:r w:rsidR="003A4688">
        <w:rPr>
          <w:lang w:val="ru-RU"/>
        </w:rPr>
        <w:t xml:space="preserve">и сравнительная оценка </w:t>
      </w:r>
      <w:r w:rsidR="003A4688" w:rsidRPr="009055F6">
        <w:rPr>
          <w:lang w:val="ru-RU"/>
        </w:rPr>
        <w:t>задач</w:t>
      </w:r>
      <w:r w:rsidR="003A4688">
        <w:rPr>
          <w:lang w:val="ru-RU"/>
        </w:rPr>
        <w:t xml:space="preserve"> </w:t>
      </w:r>
      <w:r w:rsidR="003A4688" w:rsidRPr="009055F6">
        <w:rPr>
          <w:lang w:val="ru-RU"/>
        </w:rPr>
        <w:t>НИР по теме «Многоаспектное исследование истории, проблем и перспектив внедрения международных образовательных проектов в Республике Казахстан»</w:t>
      </w:r>
      <w:r w:rsidR="006542D5">
        <w:rPr>
          <w:lang w:val="ru-RU"/>
        </w:rPr>
        <w:t xml:space="preserve"> ……………1</w:t>
      </w:r>
      <w:r w:rsidR="00194BA9">
        <w:rPr>
          <w:lang w:val="ru-RU"/>
        </w:rPr>
        <w:t>8</w:t>
      </w:r>
    </w:p>
    <w:p w14:paraId="74B0DE20" w14:textId="77777777" w:rsidR="003A4688" w:rsidRDefault="003A4688" w:rsidP="00241137">
      <w:pPr>
        <w:pStyle w:val="a6"/>
        <w:spacing w:after="120" w:line="360" w:lineRule="auto"/>
        <w:ind w:left="720"/>
        <w:contextualSpacing/>
        <w:jc w:val="both"/>
        <w:rPr>
          <w:lang w:val="ru-RU"/>
        </w:rPr>
      </w:pPr>
    </w:p>
    <w:p w14:paraId="4046652A" w14:textId="3C48094B" w:rsidR="003A4688" w:rsidRDefault="003A4688" w:rsidP="00FF2D7B">
      <w:pPr>
        <w:pStyle w:val="a6"/>
        <w:numPr>
          <w:ilvl w:val="0"/>
          <w:numId w:val="3"/>
        </w:numPr>
        <w:spacing w:after="120" w:line="360" w:lineRule="auto"/>
        <w:contextualSpacing/>
        <w:jc w:val="both"/>
        <w:rPr>
          <w:caps/>
          <w:lang w:val="ru-RU"/>
        </w:rPr>
      </w:pPr>
      <w:r w:rsidRPr="00A46EAF">
        <w:rPr>
          <w:caps/>
          <w:lang w:val="ru-RU"/>
        </w:rPr>
        <w:t>Процесс теоретических исследований (характер и содержание теоретических исследований, методы исследований</w:t>
      </w:r>
      <w:r>
        <w:rPr>
          <w:caps/>
          <w:lang w:val="ru-RU"/>
        </w:rPr>
        <w:t>)</w:t>
      </w:r>
      <w:r w:rsidR="000E12E5">
        <w:rPr>
          <w:caps/>
          <w:lang w:val="ru-RU"/>
        </w:rPr>
        <w:t xml:space="preserve"> ………... </w:t>
      </w:r>
      <w:r w:rsidR="00461C6A">
        <w:rPr>
          <w:caps/>
          <w:lang w:val="ru-RU"/>
        </w:rPr>
        <w:t>20</w:t>
      </w:r>
    </w:p>
    <w:p w14:paraId="67A3D9B1" w14:textId="77777777" w:rsidR="003A4688" w:rsidRPr="00A46EAF" w:rsidRDefault="003A4688" w:rsidP="00241137">
      <w:pPr>
        <w:pStyle w:val="a6"/>
        <w:spacing w:after="120" w:line="360" w:lineRule="auto"/>
        <w:ind w:left="720"/>
        <w:contextualSpacing/>
        <w:jc w:val="both"/>
        <w:rPr>
          <w:caps/>
          <w:lang w:val="ru-RU"/>
        </w:rPr>
      </w:pPr>
    </w:p>
    <w:p w14:paraId="13E3488D" w14:textId="23442789" w:rsidR="003A4688" w:rsidRDefault="0060517B" w:rsidP="00241137">
      <w:pPr>
        <w:pStyle w:val="a6"/>
        <w:spacing w:after="120" w:line="360" w:lineRule="auto"/>
        <w:ind w:left="708"/>
        <w:contextualSpacing/>
        <w:jc w:val="both"/>
        <w:rPr>
          <w:lang w:val="ru-RU"/>
        </w:rPr>
      </w:pPr>
      <w:r>
        <w:rPr>
          <w:lang w:val="ru-RU"/>
        </w:rPr>
        <w:t xml:space="preserve">  </w:t>
      </w:r>
      <w:r w:rsidR="00FF1657">
        <w:rPr>
          <w:lang w:val="ru-RU"/>
        </w:rPr>
        <w:tab/>
      </w:r>
      <w:r w:rsidR="003A4688">
        <w:rPr>
          <w:lang w:val="ru-RU"/>
        </w:rPr>
        <w:t xml:space="preserve">2.1 </w:t>
      </w:r>
      <w:r w:rsidR="003A4688" w:rsidRPr="009055F6">
        <w:rPr>
          <w:lang w:val="ru-RU"/>
        </w:rPr>
        <w:t>Описание выбранной общей методики проведения НИР по теме «Многоаспектное исследование истории, проблем и перспектив внедрения международных образовательных проектов в Республике Казахстан»</w:t>
      </w:r>
      <w:r w:rsidR="000E12E5">
        <w:rPr>
          <w:lang w:val="ru-RU"/>
        </w:rPr>
        <w:t xml:space="preserve"> ……………. </w:t>
      </w:r>
      <w:r w:rsidR="00461C6A">
        <w:rPr>
          <w:lang w:val="ru-RU"/>
        </w:rPr>
        <w:t>20</w:t>
      </w:r>
    </w:p>
    <w:p w14:paraId="1162F642" w14:textId="08AD6965" w:rsidR="003A4688" w:rsidRDefault="0060517B" w:rsidP="00241137">
      <w:pPr>
        <w:pStyle w:val="a6"/>
        <w:spacing w:after="120" w:line="360" w:lineRule="auto"/>
        <w:ind w:left="708"/>
        <w:contextualSpacing/>
        <w:jc w:val="both"/>
        <w:rPr>
          <w:rFonts w:eastAsia="Times New Roman"/>
          <w:lang w:val="ru-RU" w:eastAsia="ar-SA"/>
        </w:rPr>
      </w:pPr>
      <w:r>
        <w:rPr>
          <w:lang w:val="ru-RU"/>
        </w:rPr>
        <w:t xml:space="preserve">  </w:t>
      </w:r>
      <w:r w:rsidR="00FF1657">
        <w:rPr>
          <w:lang w:val="ru-RU"/>
        </w:rPr>
        <w:tab/>
      </w:r>
      <w:r w:rsidR="003A4688">
        <w:rPr>
          <w:lang w:val="ru-RU"/>
        </w:rPr>
        <w:t xml:space="preserve">2.2 </w:t>
      </w:r>
      <w:r w:rsidR="003A4688" w:rsidRPr="00F76F7C">
        <w:rPr>
          <w:lang w:val="ru-RU"/>
        </w:rPr>
        <w:t>Методика выполненной в 20</w:t>
      </w:r>
      <w:r w:rsidR="00C809C8">
        <w:rPr>
          <w:lang w:val="ru-RU"/>
        </w:rPr>
        <w:t>20</w:t>
      </w:r>
      <w:r w:rsidR="003A4688" w:rsidRPr="00F76F7C">
        <w:rPr>
          <w:lang w:val="ru-RU"/>
        </w:rPr>
        <w:t xml:space="preserve"> году НИР по теме </w:t>
      </w:r>
      <w:r w:rsidR="003A4688" w:rsidRPr="00F76F7C">
        <w:rPr>
          <w:rFonts w:eastAsia="Times New Roman"/>
          <w:lang w:val="ru-RU" w:eastAsia="ar-SA"/>
        </w:rPr>
        <w:t>«Многоаспектное исследование истории, проблем и перспектив внедрения международных образовательных проектов в Республике Казахстан»</w:t>
      </w:r>
      <w:r w:rsidR="000E12E5">
        <w:rPr>
          <w:rFonts w:eastAsia="Times New Roman"/>
          <w:lang w:val="ru-RU" w:eastAsia="ar-SA"/>
        </w:rPr>
        <w:t xml:space="preserve"> …………………………</w:t>
      </w:r>
      <w:proofErr w:type="gramStart"/>
      <w:r w:rsidR="000E12E5">
        <w:rPr>
          <w:rFonts w:eastAsia="Times New Roman"/>
          <w:lang w:val="ru-RU" w:eastAsia="ar-SA"/>
        </w:rPr>
        <w:t>……</w:t>
      </w:r>
      <w:r w:rsidR="00F26B8A">
        <w:rPr>
          <w:rFonts w:eastAsia="Times New Roman"/>
          <w:lang w:val="ru-RU" w:eastAsia="ar-SA"/>
        </w:rPr>
        <w:t>.</w:t>
      </w:r>
      <w:proofErr w:type="gramEnd"/>
      <w:r w:rsidR="00F26B8A">
        <w:rPr>
          <w:rFonts w:eastAsia="Times New Roman"/>
          <w:lang w:val="ru-RU" w:eastAsia="ar-SA"/>
        </w:rPr>
        <w:t>.20</w:t>
      </w:r>
    </w:p>
    <w:p w14:paraId="1C8DFBD3" w14:textId="77777777" w:rsidR="003A4688" w:rsidRDefault="003A4688" w:rsidP="00241137">
      <w:pPr>
        <w:pStyle w:val="a6"/>
        <w:spacing w:after="120" w:line="360" w:lineRule="auto"/>
        <w:ind w:left="708"/>
        <w:contextualSpacing/>
        <w:jc w:val="both"/>
        <w:rPr>
          <w:lang w:val="ru-RU"/>
        </w:rPr>
      </w:pPr>
    </w:p>
    <w:p w14:paraId="0E0289D3" w14:textId="51E4D1A1" w:rsidR="003A4688" w:rsidRDefault="003A4688" w:rsidP="00FF2D7B">
      <w:pPr>
        <w:pStyle w:val="a6"/>
        <w:numPr>
          <w:ilvl w:val="0"/>
          <w:numId w:val="3"/>
        </w:numPr>
        <w:spacing w:after="120" w:line="360" w:lineRule="auto"/>
        <w:contextualSpacing/>
        <w:jc w:val="both"/>
        <w:rPr>
          <w:caps/>
          <w:lang w:val="ru-RU"/>
        </w:rPr>
      </w:pPr>
      <w:r>
        <w:rPr>
          <w:caps/>
          <w:lang w:val="ru-RU"/>
        </w:rPr>
        <w:t>основные результаты исследований</w:t>
      </w:r>
      <w:r w:rsidR="00525719">
        <w:rPr>
          <w:caps/>
          <w:lang w:val="ru-RU"/>
        </w:rPr>
        <w:t xml:space="preserve"> …………………………………... </w:t>
      </w:r>
      <w:r w:rsidR="0004668C">
        <w:rPr>
          <w:caps/>
          <w:lang w:val="ru-RU"/>
        </w:rPr>
        <w:t>2</w:t>
      </w:r>
      <w:r w:rsidR="00461C6A">
        <w:rPr>
          <w:caps/>
          <w:lang w:val="ru-RU"/>
        </w:rPr>
        <w:t>2</w:t>
      </w:r>
    </w:p>
    <w:p w14:paraId="126E11A9" w14:textId="77777777" w:rsidR="003A4688" w:rsidRPr="00F76F7C" w:rsidRDefault="003A4688" w:rsidP="00241137">
      <w:pPr>
        <w:pStyle w:val="a6"/>
        <w:spacing w:after="120" w:line="360" w:lineRule="auto"/>
        <w:ind w:left="708"/>
        <w:contextualSpacing/>
        <w:jc w:val="both"/>
        <w:rPr>
          <w:lang w:val="ru-RU"/>
        </w:rPr>
      </w:pPr>
    </w:p>
    <w:p w14:paraId="23A8481A" w14:textId="04BB12F3" w:rsidR="003A4688" w:rsidRDefault="00893859" w:rsidP="00241137">
      <w:pPr>
        <w:pStyle w:val="a6"/>
        <w:spacing w:after="120" w:line="360" w:lineRule="auto"/>
        <w:ind w:left="708"/>
        <w:contextualSpacing/>
        <w:jc w:val="both"/>
        <w:rPr>
          <w:rFonts w:eastAsia="Times New Roman"/>
          <w:lang w:val="ru-RU" w:eastAsia="ar-SA"/>
        </w:rPr>
      </w:pPr>
      <w:r>
        <w:rPr>
          <w:lang w:val="ru-RU"/>
        </w:rPr>
        <w:t xml:space="preserve">  </w:t>
      </w:r>
      <w:r w:rsidR="00FF1657">
        <w:rPr>
          <w:lang w:val="ru-RU"/>
        </w:rPr>
        <w:tab/>
      </w:r>
      <w:r w:rsidR="003A4688">
        <w:rPr>
          <w:lang w:val="ru-RU"/>
        </w:rPr>
        <w:t xml:space="preserve">3.1 </w:t>
      </w:r>
      <w:r w:rsidR="003A4688" w:rsidRPr="00F76F7C">
        <w:rPr>
          <w:lang w:val="ru-RU"/>
        </w:rPr>
        <w:t>Основные результаты выполненной в 20</w:t>
      </w:r>
      <w:r w:rsidR="00C809C8">
        <w:rPr>
          <w:lang w:val="ru-RU"/>
        </w:rPr>
        <w:t>20</w:t>
      </w:r>
      <w:r w:rsidR="003A4688" w:rsidRPr="00F76F7C">
        <w:rPr>
          <w:lang w:val="ru-RU"/>
        </w:rPr>
        <w:t xml:space="preserve"> году НИР по теме </w:t>
      </w:r>
      <w:r w:rsidR="003A4688" w:rsidRPr="00F76F7C">
        <w:rPr>
          <w:rFonts w:eastAsia="Times New Roman"/>
          <w:lang w:val="ru-RU" w:eastAsia="ar-SA"/>
        </w:rPr>
        <w:t>«Многоаспектное исследование истории, проблем и перспектив внедрения международных образовательных проектов в Республике Казахстан»</w:t>
      </w:r>
      <w:r w:rsidR="00525719">
        <w:rPr>
          <w:rFonts w:eastAsia="Times New Roman"/>
          <w:lang w:val="ru-RU" w:eastAsia="ar-SA"/>
        </w:rPr>
        <w:t xml:space="preserve"> ……………</w:t>
      </w:r>
      <w:r w:rsidR="0004668C">
        <w:rPr>
          <w:rFonts w:eastAsia="Times New Roman"/>
          <w:lang w:val="ru-RU" w:eastAsia="ar-SA"/>
        </w:rPr>
        <w:t>2</w:t>
      </w:r>
      <w:r w:rsidR="00461C6A">
        <w:rPr>
          <w:rFonts w:eastAsia="Times New Roman"/>
          <w:lang w:val="ru-RU" w:eastAsia="ar-SA"/>
        </w:rPr>
        <w:t>2</w:t>
      </w:r>
    </w:p>
    <w:p w14:paraId="09E2E0C5" w14:textId="4604B6BF" w:rsidR="003A4688" w:rsidRPr="009055F6" w:rsidRDefault="00893859" w:rsidP="00241137">
      <w:pPr>
        <w:pStyle w:val="a6"/>
        <w:spacing w:after="120" w:line="360" w:lineRule="auto"/>
        <w:ind w:left="705"/>
        <w:contextualSpacing/>
        <w:jc w:val="both"/>
        <w:rPr>
          <w:lang w:val="ru-RU"/>
        </w:rPr>
      </w:pPr>
      <w:r>
        <w:rPr>
          <w:lang w:val="ru-RU"/>
        </w:rPr>
        <w:t xml:space="preserve">  </w:t>
      </w:r>
      <w:r w:rsidR="00FF1657">
        <w:rPr>
          <w:lang w:val="ru-RU"/>
        </w:rPr>
        <w:tab/>
      </w:r>
      <w:r w:rsidR="003A4688">
        <w:rPr>
          <w:lang w:val="ru-RU"/>
        </w:rPr>
        <w:t xml:space="preserve">3.2 </w:t>
      </w:r>
      <w:r w:rsidR="003A4688" w:rsidRPr="009055F6">
        <w:rPr>
          <w:lang w:val="ru-RU"/>
        </w:rPr>
        <w:t>Обобщение и оценка результатов исследований (оценка полноты решения поставленной задачи, предложения по дальнейшим направлениям работ)</w:t>
      </w:r>
      <w:r w:rsidR="00525719">
        <w:rPr>
          <w:lang w:val="ru-RU"/>
        </w:rPr>
        <w:t xml:space="preserve"> ………..</w:t>
      </w:r>
      <w:r w:rsidR="00311D7B">
        <w:rPr>
          <w:lang w:val="ru-RU"/>
        </w:rPr>
        <w:t>.</w:t>
      </w:r>
      <w:r w:rsidR="0004668C">
        <w:rPr>
          <w:lang w:val="ru-RU"/>
        </w:rPr>
        <w:t>2</w:t>
      </w:r>
      <w:r w:rsidR="00461C6A">
        <w:rPr>
          <w:lang w:val="ru-RU"/>
        </w:rPr>
        <w:t>6</w:t>
      </w:r>
    </w:p>
    <w:p w14:paraId="20460DB4" w14:textId="63FD370F" w:rsidR="003A4688" w:rsidRDefault="00893859" w:rsidP="00241137">
      <w:pPr>
        <w:pStyle w:val="a6"/>
        <w:spacing w:after="120" w:line="360" w:lineRule="auto"/>
        <w:ind w:left="708"/>
        <w:contextualSpacing/>
        <w:jc w:val="both"/>
        <w:rPr>
          <w:lang w:val="ru-RU"/>
        </w:rPr>
      </w:pPr>
      <w:r>
        <w:rPr>
          <w:lang w:val="ru-RU"/>
        </w:rPr>
        <w:lastRenderedPageBreak/>
        <w:t xml:space="preserve">  </w:t>
      </w:r>
      <w:r w:rsidR="00FF1657">
        <w:rPr>
          <w:lang w:val="ru-RU"/>
        </w:rPr>
        <w:tab/>
      </w:r>
      <w:r w:rsidR="003A4688">
        <w:rPr>
          <w:lang w:val="ru-RU"/>
        </w:rPr>
        <w:t xml:space="preserve">3.3 </w:t>
      </w:r>
      <w:r w:rsidR="003A4688" w:rsidRPr="009055F6">
        <w:rPr>
          <w:lang w:val="ru-RU"/>
        </w:rPr>
        <w:t>Сравнение с аналогичными результатами отечественных</w:t>
      </w:r>
      <w:r w:rsidR="00FF1657">
        <w:rPr>
          <w:lang w:val="ru-RU"/>
        </w:rPr>
        <w:t xml:space="preserve"> </w:t>
      </w:r>
      <w:r w:rsidR="003A4688" w:rsidRPr="009055F6">
        <w:rPr>
          <w:lang w:val="ru-RU"/>
        </w:rPr>
        <w:t>и зарубежных работ</w:t>
      </w:r>
      <w:r w:rsidR="00730C0A">
        <w:rPr>
          <w:lang w:val="ru-RU"/>
        </w:rPr>
        <w:t xml:space="preserve"> ……………………………………………………………</w:t>
      </w:r>
      <w:r w:rsidR="00FF1657">
        <w:rPr>
          <w:lang w:val="ru-RU"/>
        </w:rPr>
        <w:t>……………………….</w:t>
      </w:r>
      <w:r w:rsidR="00730C0A">
        <w:rPr>
          <w:lang w:val="ru-RU"/>
        </w:rPr>
        <w:t>2</w:t>
      </w:r>
      <w:r w:rsidR="00461C6A">
        <w:rPr>
          <w:lang w:val="ru-RU"/>
        </w:rPr>
        <w:t>7</w:t>
      </w:r>
    </w:p>
    <w:p w14:paraId="3A888663" w14:textId="38B06559" w:rsidR="003A4688" w:rsidRDefault="003A4688" w:rsidP="00241137">
      <w:pPr>
        <w:pStyle w:val="a6"/>
        <w:spacing w:after="120" w:line="360" w:lineRule="auto"/>
        <w:ind w:left="708"/>
        <w:contextualSpacing/>
        <w:jc w:val="both"/>
        <w:rPr>
          <w:lang w:val="ru-RU"/>
        </w:rPr>
      </w:pPr>
      <w:r>
        <w:rPr>
          <w:lang w:val="ru-RU"/>
        </w:rPr>
        <w:t>ЗАКЛЮЧЕНИЕ</w:t>
      </w:r>
      <w:r w:rsidR="001C13F7">
        <w:rPr>
          <w:lang w:val="ru-RU"/>
        </w:rPr>
        <w:t xml:space="preserve"> …………………………………………………………………</w:t>
      </w:r>
      <w:proofErr w:type="gramStart"/>
      <w:r w:rsidR="001C13F7">
        <w:rPr>
          <w:lang w:val="ru-RU"/>
        </w:rPr>
        <w:t>…….</w:t>
      </w:r>
      <w:proofErr w:type="gramEnd"/>
      <w:r w:rsidR="001C13F7">
        <w:rPr>
          <w:lang w:val="ru-RU"/>
        </w:rPr>
        <w:t xml:space="preserve">. </w:t>
      </w:r>
      <w:r w:rsidR="007D7F8F">
        <w:rPr>
          <w:lang w:val="ru-RU"/>
        </w:rPr>
        <w:t>29</w:t>
      </w:r>
    </w:p>
    <w:p w14:paraId="22984F32" w14:textId="6D93947E" w:rsidR="003A4688" w:rsidRDefault="003A4688" w:rsidP="00241137">
      <w:pPr>
        <w:pStyle w:val="a6"/>
        <w:spacing w:after="120" w:line="360" w:lineRule="auto"/>
        <w:ind w:left="708"/>
        <w:contextualSpacing/>
        <w:jc w:val="both"/>
        <w:rPr>
          <w:lang w:val="ru-RU"/>
        </w:rPr>
      </w:pPr>
      <w:r>
        <w:rPr>
          <w:lang w:val="ru-RU"/>
        </w:rPr>
        <w:t>СПИСОК ИСПОЛЬЗОВАННЫХ ИСТОЧНИКОВ</w:t>
      </w:r>
      <w:r w:rsidR="00573640">
        <w:rPr>
          <w:lang w:val="ru-RU"/>
        </w:rPr>
        <w:t xml:space="preserve"> …………………………………. </w:t>
      </w:r>
      <w:r w:rsidR="008C22F7">
        <w:rPr>
          <w:lang w:val="ru-RU"/>
        </w:rPr>
        <w:t>3</w:t>
      </w:r>
      <w:r w:rsidR="007D7F8F">
        <w:rPr>
          <w:lang w:val="ru-RU"/>
        </w:rPr>
        <w:t>1</w:t>
      </w:r>
    </w:p>
    <w:p w14:paraId="4822F2BA" w14:textId="13C8588A" w:rsidR="003A4688" w:rsidRPr="007D487E" w:rsidRDefault="003A4688" w:rsidP="00241137">
      <w:pPr>
        <w:pStyle w:val="a6"/>
        <w:spacing w:after="120" w:line="360" w:lineRule="auto"/>
        <w:ind w:left="708"/>
        <w:contextualSpacing/>
        <w:jc w:val="both"/>
        <w:rPr>
          <w:lang w:val="ru-RU"/>
        </w:rPr>
      </w:pPr>
      <w:r w:rsidRPr="007D487E">
        <w:rPr>
          <w:lang w:val="ru-RU"/>
        </w:rPr>
        <w:t>ПРИЛОЖЕНИЕ А Публикации</w:t>
      </w:r>
      <w:r w:rsidR="00D91BBA" w:rsidRPr="007D487E">
        <w:rPr>
          <w:lang w:val="ru-RU"/>
        </w:rPr>
        <w:t xml:space="preserve"> </w:t>
      </w:r>
      <w:r w:rsidR="00786DF5" w:rsidRPr="007D487E">
        <w:rPr>
          <w:lang w:val="ru-RU"/>
        </w:rPr>
        <w:t xml:space="preserve">по проекту </w:t>
      </w:r>
      <w:r w:rsidR="00D91BBA" w:rsidRPr="007D487E">
        <w:rPr>
          <w:lang w:val="ru-RU"/>
        </w:rPr>
        <w:t>…………………………………………. 3</w:t>
      </w:r>
      <w:r w:rsidR="00FB21EB">
        <w:rPr>
          <w:lang w:val="ru-RU"/>
        </w:rPr>
        <w:t>5</w:t>
      </w:r>
    </w:p>
    <w:p w14:paraId="7437B753" w14:textId="77777777" w:rsidR="00A21AD4" w:rsidRDefault="003A4688" w:rsidP="00241137">
      <w:pPr>
        <w:pStyle w:val="a6"/>
        <w:spacing w:after="120" w:line="360" w:lineRule="auto"/>
        <w:ind w:left="708"/>
        <w:contextualSpacing/>
        <w:jc w:val="both"/>
        <w:rPr>
          <w:lang w:val="ru-RU"/>
        </w:rPr>
      </w:pPr>
      <w:r w:rsidRPr="007D487E">
        <w:rPr>
          <w:lang w:val="ru-RU"/>
        </w:rPr>
        <w:t xml:space="preserve">ПРИЛОЖЕНИЕ Б </w:t>
      </w:r>
      <w:r w:rsidR="007D487E" w:rsidRPr="007D487E">
        <w:rPr>
          <w:lang w:val="ru-RU"/>
        </w:rPr>
        <w:t xml:space="preserve">Список проведенных международных </w:t>
      </w:r>
    </w:p>
    <w:p w14:paraId="7FC6A0EF" w14:textId="59C008D6" w:rsidR="003A4688" w:rsidRDefault="007D487E" w:rsidP="00241137">
      <w:pPr>
        <w:pStyle w:val="a6"/>
        <w:spacing w:after="120" w:line="360" w:lineRule="auto"/>
        <w:ind w:left="708"/>
        <w:contextualSpacing/>
        <w:jc w:val="both"/>
        <w:rPr>
          <w:lang w:val="ru-RU"/>
        </w:rPr>
      </w:pPr>
      <w:r w:rsidRPr="007D487E">
        <w:rPr>
          <w:lang w:val="ru-RU"/>
        </w:rPr>
        <w:t>научных мероприятий</w:t>
      </w:r>
      <w:r w:rsidR="00BC00A2" w:rsidRPr="007D487E">
        <w:rPr>
          <w:lang w:val="ru-RU"/>
        </w:rPr>
        <w:t xml:space="preserve"> </w:t>
      </w:r>
      <w:r w:rsidR="00A21AD4">
        <w:rPr>
          <w:lang w:val="ru-RU"/>
        </w:rPr>
        <w:t>……………………………………………………………</w:t>
      </w:r>
      <w:proofErr w:type="gramStart"/>
      <w:r w:rsidR="00A21AD4">
        <w:rPr>
          <w:lang w:val="ru-RU"/>
        </w:rPr>
        <w:t>…….</w:t>
      </w:r>
      <w:proofErr w:type="gramEnd"/>
      <w:r w:rsidRPr="007D487E">
        <w:rPr>
          <w:lang w:val="ru-RU"/>
        </w:rPr>
        <w:t>38</w:t>
      </w:r>
    </w:p>
    <w:p w14:paraId="73555A27" w14:textId="4F4EDC47" w:rsidR="00A21AD4" w:rsidRPr="007D487E" w:rsidRDefault="00A21AD4" w:rsidP="00241137">
      <w:pPr>
        <w:pStyle w:val="a6"/>
        <w:spacing w:after="120" w:line="360" w:lineRule="auto"/>
        <w:ind w:left="708"/>
        <w:contextualSpacing/>
        <w:jc w:val="both"/>
        <w:rPr>
          <w:lang w:val="ru-RU"/>
        </w:rPr>
      </w:pPr>
      <w:r>
        <w:rPr>
          <w:lang w:val="ru-RU"/>
        </w:rPr>
        <w:t>ПРИЛОЖЕНИЕ В Календарный план проекта ………………………………</w:t>
      </w:r>
      <w:proofErr w:type="gramStart"/>
      <w:r>
        <w:rPr>
          <w:lang w:val="ru-RU"/>
        </w:rPr>
        <w:t>…….</w:t>
      </w:r>
      <w:proofErr w:type="gramEnd"/>
      <w:r>
        <w:rPr>
          <w:lang w:val="ru-RU"/>
        </w:rPr>
        <w:t>…</w:t>
      </w:r>
      <w:r w:rsidR="00FB21EB">
        <w:rPr>
          <w:lang w:val="ru-RU"/>
        </w:rPr>
        <w:t>40</w:t>
      </w:r>
    </w:p>
    <w:p w14:paraId="743081CC" w14:textId="77777777" w:rsidR="004A72C9" w:rsidRPr="009063E1" w:rsidRDefault="004A72C9" w:rsidP="00241137">
      <w:pPr>
        <w:spacing w:after="120" w:line="360" w:lineRule="auto"/>
        <w:contextualSpacing/>
      </w:pPr>
      <w:r w:rsidRPr="009063E1">
        <w:br w:type="page"/>
      </w:r>
    </w:p>
    <w:p w14:paraId="03F05C35" w14:textId="77777777" w:rsidR="004A72C9" w:rsidRPr="006F16D8" w:rsidRDefault="004A72C9" w:rsidP="00241137">
      <w:pPr>
        <w:spacing w:after="120" w:line="360" w:lineRule="auto"/>
        <w:contextualSpacing/>
        <w:jc w:val="center"/>
        <w:rPr>
          <w:b/>
          <w:bCs/>
        </w:rPr>
      </w:pPr>
      <w:r w:rsidRPr="006F16D8">
        <w:rPr>
          <w:b/>
          <w:bCs/>
        </w:rPr>
        <w:lastRenderedPageBreak/>
        <w:t>ВВЕДЕНИЕ</w:t>
      </w:r>
    </w:p>
    <w:p w14:paraId="370E22B7" w14:textId="77777777" w:rsidR="00B616F5" w:rsidRPr="009063E1" w:rsidRDefault="00F22808" w:rsidP="00BE1550">
      <w:pPr>
        <w:pStyle w:val="a6"/>
        <w:spacing w:after="120" w:line="360" w:lineRule="auto"/>
        <w:ind w:firstLine="708"/>
        <w:contextualSpacing/>
        <w:jc w:val="both"/>
        <w:rPr>
          <w:rFonts w:cs="Times New Roman"/>
          <w:color w:val="auto"/>
          <w:lang w:val="ru-RU"/>
        </w:rPr>
      </w:pPr>
      <w:r w:rsidRPr="009063E1">
        <w:rPr>
          <w:rFonts w:cs="Times New Roman"/>
          <w:color w:val="auto"/>
          <w:lang w:val="ru-RU"/>
        </w:rPr>
        <w:t>Решаемой научной проблемой НИР по теме «Многоаспектное исследование истории, проблем и перспектив внедрения международных образовательных проектов</w:t>
      </w:r>
      <w:r w:rsidR="007F1FFE" w:rsidRPr="009063E1">
        <w:rPr>
          <w:rFonts w:cs="Times New Roman"/>
          <w:color w:val="auto"/>
          <w:lang w:val="ru-RU"/>
        </w:rPr>
        <w:t xml:space="preserve"> в Республике Казахстан» является проблема интернационализации высшего образования в Республике Казахстан и связанные с этим процессом системные изменения в сфере высшего образования и науки.</w:t>
      </w:r>
      <w:r w:rsidR="001E2733" w:rsidRPr="009063E1">
        <w:rPr>
          <w:rFonts w:cs="Times New Roman"/>
          <w:color w:val="auto"/>
          <w:lang w:val="ru-RU"/>
        </w:rPr>
        <w:t xml:space="preserve"> </w:t>
      </w:r>
      <w:r w:rsidR="00B616F5" w:rsidRPr="009063E1">
        <w:rPr>
          <w:rFonts w:cs="Times New Roman"/>
          <w:color w:val="auto"/>
          <w:lang w:val="ru-RU"/>
        </w:rPr>
        <w:t xml:space="preserve">Данная научная проблема конкретизируется в контексте </w:t>
      </w:r>
      <w:r w:rsidR="00D40A21" w:rsidRPr="009063E1">
        <w:rPr>
          <w:rFonts w:cs="Times New Roman"/>
          <w:color w:val="auto"/>
          <w:lang w:val="ru-RU"/>
        </w:rPr>
        <w:t xml:space="preserve">более узкой </w:t>
      </w:r>
      <w:r w:rsidR="00B616F5" w:rsidRPr="009063E1">
        <w:rPr>
          <w:rFonts w:cs="Times New Roman"/>
          <w:color w:val="auto"/>
          <w:lang w:val="ru-RU"/>
        </w:rPr>
        <w:t>проблемы возможности внедрения международных образовательных проектов</w:t>
      </w:r>
      <w:r w:rsidR="001C73BB" w:rsidRPr="009063E1">
        <w:rPr>
          <w:rFonts w:cs="Times New Roman"/>
          <w:color w:val="auto"/>
          <w:lang w:val="ru-RU"/>
        </w:rPr>
        <w:t xml:space="preserve"> в Республике Казахстан в сотрудничестве со странами Западной Европы. Под международными образовательными проектами мы понимаем международные университеты, </w:t>
      </w:r>
      <w:proofErr w:type="spellStart"/>
      <w:r w:rsidR="001C73BB" w:rsidRPr="009063E1">
        <w:rPr>
          <w:rFonts w:cs="Times New Roman"/>
          <w:color w:val="auto"/>
          <w:lang w:val="ru-RU"/>
        </w:rPr>
        <w:t>двудипломные</w:t>
      </w:r>
      <w:proofErr w:type="spellEnd"/>
      <w:r w:rsidR="001C73BB" w:rsidRPr="009063E1">
        <w:rPr>
          <w:rFonts w:cs="Times New Roman"/>
          <w:color w:val="auto"/>
          <w:lang w:val="ru-RU"/>
        </w:rPr>
        <w:t xml:space="preserve"> программы, а также любые иные возможности международного сотрудничества в области высшего образования и науки.</w:t>
      </w:r>
    </w:p>
    <w:p w14:paraId="5B6C60D7" w14:textId="77777777" w:rsidR="005915EC" w:rsidRDefault="001E2733" w:rsidP="005915EC">
      <w:pPr>
        <w:pStyle w:val="a6"/>
        <w:spacing w:after="120" w:line="360" w:lineRule="auto"/>
        <w:ind w:firstLine="708"/>
        <w:contextualSpacing/>
        <w:jc w:val="both"/>
        <w:rPr>
          <w:rFonts w:cs="Times New Roman"/>
          <w:color w:val="auto"/>
          <w:lang w:val="ru-RU"/>
        </w:rPr>
      </w:pPr>
      <w:r w:rsidRPr="009063E1">
        <w:rPr>
          <w:rFonts w:cs="Times New Roman"/>
          <w:color w:val="auto"/>
          <w:lang w:val="ru-RU"/>
        </w:rPr>
        <w:t xml:space="preserve">При этом </w:t>
      </w:r>
      <w:r w:rsidR="00256EBA" w:rsidRPr="009063E1">
        <w:rPr>
          <w:rFonts w:cs="Times New Roman"/>
          <w:color w:val="auto"/>
          <w:lang w:val="ru-RU"/>
        </w:rPr>
        <w:t xml:space="preserve">подход к решаемой научной проблеме отличается «многоаспектностью», то есть не предполагает ее изучения с точки зрения только лишь педагогики. </w:t>
      </w:r>
      <w:r w:rsidR="002716F3">
        <w:rPr>
          <w:rFonts w:cs="Times New Roman"/>
          <w:color w:val="auto"/>
          <w:lang w:val="ru-RU"/>
        </w:rPr>
        <w:t xml:space="preserve">Многоаспектность исследования позволяет вывести вопрос интернационализации высшего образования и науки на </w:t>
      </w:r>
      <w:proofErr w:type="spellStart"/>
      <w:r w:rsidR="002716F3">
        <w:rPr>
          <w:rFonts w:cs="Times New Roman"/>
          <w:color w:val="auto"/>
          <w:lang w:val="ru-RU"/>
        </w:rPr>
        <w:t>метанаучный</w:t>
      </w:r>
      <w:proofErr w:type="spellEnd"/>
      <w:r w:rsidR="002716F3">
        <w:rPr>
          <w:rFonts w:cs="Times New Roman"/>
          <w:color w:val="auto"/>
          <w:lang w:val="ru-RU"/>
        </w:rPr>
        <w:t xml:space="preserve"> уровень, подразумевающий, что п</w:t>
      </w:r>
      <w:r w:rsidR="00256EBA" w:rsidRPr="009063E1">
        <w:rPr>
          <w:rFonts w:cs="Times New Roman"/>
          <w:color w:val="auto"/>
          <w:lang w:val="ru-RU"/>
        </w:rPr>
        <w:t>роблематика, затрагиваемая НИР по данной теме, имеет множество различных аспектов, выходящих далеко за рамки педагогики. Речь идет о непедагогических основаниях политики в области высшего образования и науки, проводимой не только в Республике Казахстан, но также в сотрудничающих с ней в указанной сфере стран. Такими непедагогическими основаниями выступают: влияние философских и политических течений на теории и практики в области высшего образования и науки, экономические предпосылки для теорий и практик в области высшего образования и науки, наконец, правовые и институциональные предпосылки</w:t>
      </w:r>
      <w:r w:rsidR="00860EA5" w:rsidRPr="009063E1">
        <w:rPr>
          <w:rFonts w:cs="Times New Roman"/>
          <w:color w:val="auto"/>
          <w:lang w:val="ru-RU"/>
        </w:rPr>
        <w:t xml:space="preserve"> проведения определенной политики в области высшего образования и науки</w:t>
      </w:r>
      <w:r w:rsidR="00256EBA" w:rsidRPr="009063E1">
        <w:rPr>
          <w:rFonts w:cs="Times New Roman"/>
          <w:color w:val="auto"/>
          <w:lang w:val="ru-RU"/>
        </w:rPr>
        <w:t>.</w:t>
      </w:r>
      <w:r w:rsidR="00860EA5" w:rsidRPr="009063E1">
        <w:rPr>
          <w:rFonts w:cs="Times New Roman"/>
          <w:color w:val="auto"/>
          <w:lang w:val="ru-RU"/>
        </w:rPr>
        <w:t xml:space="preserve"> Все вышеназванные факторы влияют на возможности и специфику внедрения международных образовательных проектов в конкретном государстве.</w:t>
      </w:r>
      <w:r w:rsidR="00256EBA" w:rsidRPr="009063E1">
        <w:rPr>
          <w:rFonts w:cs="Times New Roman"/>
          <w:color w:val="auto"/>
          <w:lang w:val="ru-RU"/>
        </w:rPr>
        <w:t xml:space="preserve"> Изучение влияния данных аспектов изучаемой проблемы на процесс интернационализации высшего образования и науки в Республике Казахстан и связанные с этим системные изменения в сфере высшего образования и науки и являются решаемой научной проблемой, изучение которой должно, по мысли авторов проекта, привести к созданию рекомендаций по внедрению международных образовательных проектов в стране.</w:t>
      </w:r>
    </w:p>
    <w:p w14:paraId="0DAEF96A" w14:textId="040551A0" w:rsidR="005915EC" w:rsidRPr="005915EC" w:rsidRDefault="00EC7F0A" w:rsidP="005915EC">
      <w:pPr>
        <w:pStyle w:val="a6"/>
        <w:spacing w:after="120" w:line="360" w:lineRule="auto"/>
        <w:ind w:firstLine="708"/>
        <w:contextualSpacing/>
        <w:jc w:val="both"/>
        <w:rPr>
          <w:rFonts w:cs="Times New Roman"/>
          <w:color w:val="auto"/>
          <w:lang w:val="ru-RU"/>
        </w:rPr>
      </w:pPr>
      <w:r w:rsidRPr="005915EC">
        <w:rPr>
          <w:rFonts w:cs="Times New Roman"/>
          <w:lang w:val="ru-RU"/>
        </w:rPr>
        <w:t>Изучив вышеназванную проблематику с точки зрения непедагогических оснований образования, в 2018 году группа исследователей пришла к выводу о спорадичности такого рода исследований в Казахстане.</w:t>
      </w:r>
      <w:r w:rsidR="005B19CE" w:rsidRPr="005915EC">
        <w:rPr>
          <w:rFonts w:cs="Times New Roman"/>
          <w:lang w:val="ru-RU"/>
        </w:rPr>
        <w:t xml:space="preserve"> </w:t>
      </w:r>
      <w:r w:rsidR="005B19CE" w:rsidRPr="00E902AB">
        <w:rPr>
          <w:rFonts w:cs="Times New Roman"/>
          <w:lang w:val="ru-RU"/>
        </w:rPr>
        <w:t xml:space="preserve">Отсутствие единого «дизайнерского» подхода в деле высшего образования и науки в РК приводит к сбоям прежде всего в области </w:t>
      </w:r>
      <w:r w:rsidR="005B19CE" w:rsidRPr="00E902AB">
        <w:rPr>
          <w:rFonts w:cs="Times New Roman"/>
          <w:lang w:val="ru-RU"/>
        </w:rPr>
        <w:lastRenderedPageBreak/>
        <w:t xml:space="preserve">коммуникационных практик, что в особенности важно во времена всемирного </w:t>
      </w:r>
      <w:proofErr w:type="spellStart"/>
      <w:r w:rsidR="005B19CE" w:rsidRPr="00E902AB">
        <w:rPr>
          <w:rFonts w:cs="Times New Roman"/>
          <w:lang w:val="ru-RU"/>
        </w:rPr>
        <w:t>локдауна</w:t>
      </w:r>
      <w:proofErr w:type="spellEnd"/>
      <w:r w:rsidR="005B19CE" w:rsidRPr="00E902AB">
        <w:rPr>
          <w:rFonts w:cs="Times New Roman"/>
          <w:lang w:val="ru-RU"/>
        </w:rPr>
        <w:t>.</w:t>
      </w:r>
      <w:r w:rsidRPr="00E902AB">
        <w:rPr>
          <w:rFonts w:cs="Times New Roman"/>
          <w:lang w:val="ru-RU"/>
        </w:rPr>
        <w:t xml:space="preserve"> </w:t>
      </w:r>
      <w:r w:rsidR="005915EC" w:rsidRPr="005915EC">
        <w:rPr>
          <w:rFonts w:cs="Times New Roman"/>
          <w:lang w:val="ru-RU"/>
        </w:rPr>
        <w:t xml:space="preserve">Однако, как отметил в одном из своих интервью Министр образования и науки РК </w:t>
      </w:r>
      <w:proofErr w:type="spellStart"/>
      <w:r w:rsidR="005915EC" w:rsidRPr="005915EC">
        <w:rPr>
          <w:rFonts w:cs="Times New Roman"/>
          <w:lang w:val="ru-RU"/>
        </w:rPr>
        <w:t>А.Аймагамбетов</w:t>
      </w:r>
      <w:proofErr w:type="spellEnd"/>
      <w:r w:rsidR="005915EC" w:rsidRPr="005915EC">
        <w:rPr>
          <w:rFonts w:cs="Times New Roman"/>
          <w:lang w:val="ru-RU"/>
        </w:rPr>
        <w:t xml:space="preserve">, </w:t>
      </w:r>
      <w:r w:rsidR="005915EC" w:rsidRPr="005915EC">
        <w:rPr>
          <w:rFonts w:cs="Times New Roman"/>
          <w:color w:val="auto"/>
          <w:lang w:val="ru-RU"/>
        </w:rPr>
        <w:t>«Конечно, пандемия накладывает свой отпечаток на систему образования, но мы должны использовать ее как шанс для модернизации»</w:t>
      </w:r>
      <w:r w:rsidR="005915EC">
        <w:rPr>
          <w:rFonts w:cs="Times New Roman"/>
          <w:color w:val="auto"/>
          <w:lang w:val="ru-RU"/>
        </w:rPr>
        <w:t xml:space="preserve"> </w:t>
      </w:r>
      <w:r w:rsidR="00A02349" w:rsidRPr="00A02349">
        <w:rPr>
          <w:rFonts w:cs="Times New Roman"/>
          <w:color w:val="auto"/>
          <w:lang w:val="ru-RU"/>
        </w:rPr>
        <w:t>[</w:t>
      </w:r>
      <w:r w:rsidR="00A02349">
        <w:rPr>
          <w:rFonts w:cs="Times New Roman"/>
          <w:color w:val="auto"/>
          <w:lang w:val="ru-RU"/>
        </w:rPr>
        <w:t>1</w:t>
      </w:r>
      <w:r w:rsidR="00A02349" w:rsidRPr="00A02349">
        <w:rPr>
          <w:rFonts w:cs="Times New Roman"/>
          <w:color w:val="auto"/>
          <w:lang w:val="ru-RU"/>
        </w:rPr>
        <w:t>]</w:t>
      </w:r>
      <w:r w:rsidR="005915EC">
        <w:rPr>
          <w:rFonts w:cs="Times New Roman"/>
          <w:color w:val="auto"/>
          <w:lang w:val="ru-RU"/>
        </w:rPr>
        <w:t>.</w:t>
      </w:r>
    </w:p>
    <w:p w14:paraId="4394C645" w14:textId="4A23CBDA" w:rsidR="00B4347D" w:rsidRPr="00CD43C6" w:rsidRDefault="00B4347D" w:rsidP="00BE1550">
      <w:pPr>
        <w:pStyle w:val="a6"/>
        <w:spacing w:after="120" w:line="360" w:lineRule="auto"/>
        <w:ind w:firstLine="708"/>
        <w:contextualSpacing/>
        <w:jc w:val="both"/>
        <w:rPr>
          <w:rFonts w:cs="Times New Roman"/>
          <w:color w:val="auto"/>
          <w:lang w:val="ru-RU"/>
        </w:rPr>
      </w:pPr>
      <w:r>
        <w:rPr>
          <w:rFonts w:cs="Times New Roman"/>
          <w:color w:val="auto"/>
          <w:lang w:val="ru-RU"/>
        </w:rPr>
        <w:t xml:space="preserve">В 2019 году внимание исследователей, работающих по проекту, а также привлеченных внештатных исследователей было сосредоточено на вопросах экономической эффективности </w:t>
      </w:r>
      <w:r w:rsidR="005D2400">
        <w:rPr>
          <w:rFonts w:cs="Times New Roman"/>
          <w:color w:val="auto"/>
          <w:lang w:val="ru-RU"/>
        </w:rPr>
        <w:t>международных образовательных проектов, в особенности в контексте происходящих в настоящее время изменений в политической и социальной сферах Республики Казахстан.</w:t>
      </w:r>
      <w:r w:rsidR="00CD43C6">
        <w:rPr>
          <w:rFonts w:cs="Times New Roman"/>
          <w:color w:val="auto"/>
          <w:lang w:val="ru-RU"/>
        </w:rPr>
        <w:t xml:space="preserve"> Как отметил в своем Послании от 2 сентября 2019 г. действующий Президент Республики Казахстан </w:t>
      </w:r>
      <w:proofErr w:type="spellStart"/>
      <w:r w:rsidR="00CD43C6">
        <w:rPr>
          <w:rFonts w:cs="Times New Roman"/>
          <w:color w:val="auto"/>
          <w:lang w:val="ru-RU"/>
        </w:rPr>
        <w:t>Касым-Жомарт</w:t>
      </w:r>
      <w:proofErr w:type="spellEnd"/>
      <w:r w:rsidR="00CD43C6">
        <w:rPr>
          <w:rFonts w:cs="Times New Roman"/>
          <w:color w:val="auto"/>
          <w:lang w:val="ru-RU"/>
        </w:rPr>
        <w:t xml:space="preserve"> Токаев, «</w:t>
      </w:r>
      <w:r w:rsidR="00CD43C6" w:rsidRPr="00CD43C6">
        <w:rPr>
          <w:lang w:val="ru-RU"/>
        </w:rPr>
        <w:t xml:space="preserve">успешные </w:t>
      </w:r>
      <w:r w:rsidR="00CD43C6" w:rsidRPr="00E0275F">
        <w:rPr>
          <w:rStyle w:val="a8"/>
          <w:b w:val="0"/>
          <w:bCs w:val="0"/>
          <w:lang w:val="ru-RU"/>
        </w:rPr>
        <w:t>экономические</w:t>
      </w:r>
      <w:r w:rsidR="00CD43C6" w:rsidRPr="00E0275F">
        <w:rPr>
          <w:b/>
          <w:bCs/>
          <w:lang w:val="ru-RU"/>
        </w:rPr>
        <w:t xml:space="preserve"> </w:t>
      </w:r>
      <w:r w:rsidR="00CD43C6" w:rsidRPr="00CD43C6">
        <w:rPr>
          <w:lang w:val="ru-RU"/>
        </w:rPr>
        <w:t xml:space="preserve">реформы уже </w:t>
      </w:r>
      <w:r w:rsidR="00CD43C6" w:rsidRPr="00E0275F">
        <w:rPr>
          <w:rStyle w:val="a8"/>
          <w:b w:val="0"/>
          <w:bCs w:val="0"/>
          <w:lang w:val="ru-RU"/>
        </w:rPr>
        <w:t>невозможны</w:t>
      </w:r>
      <w:r w:rsidR="00CD43C6" w:rsidRPr="00CD43C6">
        <w:rPr>
          <w:lang w:val="ru-RU"/>
        </w:rPr>
        <w:t xml:space="preserve"> без модернизации </w:t>
      </w:r>
      <w:r w:rsidR="00CD43C6" w:rsidRPr="00E0275F">
        <w:rPr>
          <w:rStyle w:val="a8"/>
          <w:b w:val="0"/>
          <w:bCs w:val="0"/>
          <w:lang w:val="ru-RU"/>
        </w:rPr>
        <w:t>общественно-политической</w:t>
      </w:r>
      <w:r w:rsidR="00CD43C6" w:rsidRPr="00CD43C6">
        <w:rPr>
          <w:lang w:val="ru-RU"/>
        </w:rPr>
        <w:t xml:space="preserve"> жизни страны</w:t>
      </w:r>
      <w:r w:rsidR="00CD43C6">
        <w:rPr>
          <w:lang w:val="ru-RU"/>
        </w:rPr>
        <w:t>»</w:t>
      </w:r>
      <w:r w:rsidR="00CD43C6" w:rsidRPr="00CD43C6">
        <w:rPr>
          <w:lang w:val="ru-RU"/>
        </w:rPr>
        <w:t>.</w:t>
      </w:r>
      <w:r w:rsidR="00091342">
        <w:rPr>
          <w:lang w:val="ru-RU"/>
        </w:rPr>
        <w:t xml:space="preserve"> </w:t>
      </w:r>
      <w:r w:rsidR="002E17F4" w:rsidRPr="002E17F4">
        <w:rPr>
          <w:rFonts w:cs="Times New Roman"/>
          <w:color w:val="auto"/>
          <w:lang w:val="ru-RU"/>
        </w:rPr>
        <w:t>[2</w:t>
      </w:r>
      <w:r w:rsidR="002E17F4">
        <w:rPr>
          <w:rFonts w:cs="Times New Roman"/>
          <w:color w:val="auto"/>
          <w:lang w:val="ru-RU"/>
        </w:rPr>
        <w:t>3</w:t>
      </w:r>
      <w:r w:rsidR="002E17F4" w:rsidRPr="002E17F4">
        <w:rPr>
          <w:rFonts w:cs="Times New Roman"/>
          <w:color w:val="auto"/>
          <w:lang w:val="ru-RU"/>
        </w:rPr>
        <w:t>]</w:t>
      </w:r>
      <w:r w:rsidR="00091342">
        <w:rPr>
          <w:lang w:val="ru-RU"/>
        </w:rPr>
        <w:t xml:space="preserve"> Там же Президент указал, что целью страны является создание развитой, инклюзивной экономики знаний, а это значит, что нам невозможно рассуждать об экономике, не затрагивая комплексные вопросы культуры, политики, истории и образования.</w:t>
      </w:r>
    </w:p>
    <w:p w14:paraId="0C31D7EB" w14:textId="39067847" w:rsidR="00736D16" w:rsidRDefault="00091342" w:rsidP="00091342">
      <w:pPr>
        <w:pStyle w:val="a6"/>
        <w:spacing w:after="120" w:line="360" w:lineRule="auto"/>
        <w:ind w:firstLine="708"/>
        <w:contextualSpacing/>
        <w:jc w:val="both"/>
        <w:rPr>
          <w:lang w:val="ru-RU"/>
        </w:rPr>
      </w:pPr>
      <w:r>
        <w:rPr>
          <w:rFonts w:cs="Times New Roman"/>
          <w:color w:val="auto"/>
          <w:lang w:val="ru-RU"/>
        </w:rPr>
        <w:t>В этой связи необходимо подчеркнуть, что сам экономический статус ученого-интеллектуала в Казахстане напрямую зависит от исторических и культурных предпосылок. Не секрет, что экономическое положение подавляющего большинства работников интеллектуальной сферы в Республике Казахстан не находилось на высоте в течение последних трех десятков лет. В особенности данн</w:t>
      </w:r>
      <w:r w:rsidR="00F60BCD">
        <w:rPr>
          <w:rFonts w:cs="Times New Roman"/>
          <w:color w:val="auto"/>
          <w:lang w:val="ru-RU"/>
        </w:rPr>
        <w:t>ое</w:t>
      </w:r>
      <w:r>
        <w:rPr>
          <w:rFonts w:cs="Times New Roman"/>
          <w:color w:val="auto"/>
          <w:lang w:val="ru-RU"/>
        </w:rPr>
        <w:t xml:space="preserve"> обстоятельство бросается в глаза при </w:t>
      </w:r>
      <w:r w:rsidR="00F60BCD">
        <w:rPr>
          <w:rFonts w:cs="Times New Roman"/>
          <w:color w:val="auto"/>
          <w:lang w:val="ru-RU"/>
        </w:rPr>
        <w:t>сравнении, неизбежном в процессе увеличения контактов с работниками зарубежных, в частности, западноевропейских ВУЗов. Например,</w:t>
      </w:r>
      <w:r w:rsidR="004F5202" w:rsidRPr="004F5202">
        <w:rPr>
          <w:rFonts w:cs="Times New Roman"/>
          <w:color w:val="auto"/>
          <w:lang w:val="ru-RU"/>
        </w:rPr>
        <w:t xml:space="preserve"> </w:t>
      </w:r>
      <w:r w:rsidR="004F5202">
        <w:rPr>
          <w:rFonts w:cs="Times New Roman"/>
          <w:color w:val="auto"/>
          <w:lang w:val="ru-RU"/>
        </w:rPr>
        <w:t>согласно информации, представленной на сайте Министерства высшего образования, науки и инновации Франции,</w:t>
      </w:r>
      <w:r w:rsidR="00F60BCD">
        <w:rPr>
          <w:rFonts w:cs="Times New Roman"/>
          <w:color w:val="auto"/>
          <w:lang w:val="ru-RU"/>
        </w:rPr>
        <w:t xml:space="preserve"> заработная плата</w:t>
      </w:r>
      <w:r w:rsidR="004F5202">
        <w:rPr>
          <w:rFonts w:cs="Times New Roman"/>
          <w:color w:val="auto"/>
          <w:lang w:val="ru-RU"/>
        </w:rPr>
        <w:t xml:space="preserve"> преподавателей</w:t>
      </w:r>
      <w:r w:rsidR="00F60BCD">
        <w:rPr>
          <w:rFonts w:cs="Times New Roman"/>
          <w:color w:val="auto"/>
          <w:lang w:val="ru-RU"/>
        </w:rPr>
        <w:t xml:space="preserve"> </w:t>
      </w:r>
      <w:r w:rsidR="004F5202">
        <w:rPr>
          <w:rFonts w:cs="Times New Roman"/>
          <w:color w:val="auto"/>
          <w:lang w:val="ru-RU"/>
        </w:rPr>
        <w:t xml:space="preserve">в начале его карьеры </w:t>
      </w:r>
      <w:r w:rsidR="00F60BCD">
        <w:rPr>
          <w:rFonts w:cs="Times New Roman"/>
          <w:color w:val="auto"/>
          <w:lang w:val="ru-RU"/>
        </w:rPr>
        <w:t xml:space="preserve">в университетах Франции составляет </w:t>
      </w:r>
      <w:r w:rsidR="004F5202">
        <w:rPr>
          <w:rFonts w:cs="Times New Roman"/>
          <w:color w:val="auto"/>
          <w:lang w:val="ru-RU"/>
        </w:rPr>
        <w:t xml:space="preserve">по состоянию на 2019 г. </w:t>
      </w:r>
      <w:r w:rsidR="004F5202" w:rsidRPr="004F5202">
        <w:rPr>
          <w:lang w:val="ru-RU"/>
        </w:rPr>
        <w:t>3 102.14 €</w:t>
      </w:r>
      <w:r w:rsidR="004F5202">
        <w:rPr>
          <w:lang w:val="ru-RU"/>
        </w:rPr>
        <w:t xml:space="preserve"> </w:t>
      </w:r>
      <w:r w:rsidR="002C401C">
        <w:rPr>
          <w:lang w:val="ru-RU"/>
        </w:rPr>
        <w:t xml:space="preserve">в месяц </w:t>
      </w:r>
      <w:r w:rsidR="004F5202">
        <w:rPr>
          <w:lang w:val="ru-RU"/>
        </w:rPr>
        <w:t xml:space="preserve">без учета обязательных выплат в бюджет. </w:t>
      </w:r>
      <w:r w:rsidR="002C401C">
        <w:rPr>
          <w:lang w:val="ru-RU"/>
        </w:rPr>
        <w:t xml:space="preserve">После двух лет успешной работы в университете заработная плата составляет           </w:t>
      </w:r>
      <w:r w:rsidR="002C401C" w:rsidRPr="002C401C">
        <w:rPr>
          <w:lang w:val="ru-RU"/>
        </w:rPr>
        <w:t>3 458.28 €</w:t>
      </w:r>
      <w:r w:rsidR="002C401C">
        <w:rPr>
          <w:lang w:val="ru-RU"/>
        </w:rPr>
        <w:t xml:space="preserve"> в месяц. При этом существует градация от преподавателя первого класса к преподавателю второго и, наконец, высшего класса, сопровождающаяся повышением зарплаты соответственно до </w:t>
      </w:r>
      <w:r w:rsidR="002C401C" w:rsidRPr="002C401C">
        <w:rPr>
          <w:lang w:val="ru-RU"/>
        </w:rPr>
        <w:t>4 976.55 €</w:t>
      </w:r>
      <w:r w:rsidR="002C401C">
        <w:rPr>
          <w:lang w:val="ru-RU"/>
        </w:rPr>
        <w:t xml:space="preserve"> и </w:t>
      </w:r>
      <w:r w:rsidR="002C401C" w:rsidRPr="002C401C">
        <w:rPr>
          <w:lang w:val="ru-RU"/>
        </w:rPr>
        <w:t>6 204.29 €</w:t>
      </w:r>
      <w:r w:rsidR="002C401C">
        <w:rPr>
          <w:lang w:val="ru-RU"/>
        </w:rPr>
        <w:t xml:space="preserve"> в месяц</w:t>
      </w:r>
      <w:r w:rsidR="00563842">
        <w:rPr>
          <w:lang w:val="ru-RU"/>
        </w:rPr>
        <w:t xml:space="preserve"> </w:t>
      </w:r>
      <w:r w:rsidR="00507DF4" w:rsidRPr="00507DF4">
        <w:rPr>
          <w:rFonts w:cs="Times New Roman"/>
          <w:color w:val="auto"/>
          <w:lang w:val="ru-RU"/>
        </w:rPr>
        <w:t>[20]</w:t>
      </w:r>
      <w:r w:rsidR="002C401C" w:rsidRPr="000223C0">
        <w:rPr>
          <w:lang w:val="ru-RU"/>
        </w:rPr>
        <w:t>.</w:t>
      </w:r>
      <w:r w:rsidR="00563842">
        <w:rPr>
          <w:lang w:val="ru-RU"/>
        </w:rPr>
        <w:t xml:space="preserve"> </w:t>
      </w:r>
    </w:p>
    <w:p w14:paraId="754782A5" w14:textId="0E652B45" w:rsidR="002716F3" w:rsidRDefault="00680658" w:rsidP="00680658">
      <w:pPr>
        <w:pStyle w:val="a6"/>
        <w:spacing w:after="120" w:line="360" w:lineRule="auto"/>
        <w:ind w:firstLine="708"/>
        <w:contextualSpacing/>
        <w:jc w:val="both"/>
        <w:rPr>
          <w:lang w:val="ru-RU"/>
        </w:rPr>
      </w:pPr>
      <w:r>
        <w:rPr>
          <w:lang w:val="ru-RU"/>
        </w:rPr>
        <w:t xml:space="preserve">Заработная плата </w:t>
      </w:r>
      <w:r>
        <w:rPr>
          <w:lang w:val="fr-FR"/>
        </w:rPr>
        <w:t>full</w:t>
      </w:r>
      <w:r w:rsidRPr="00680658">
        <w:rPr>
          <w:lang w:val="ru-RU"/>
        </w:rPr>
        <w:t xml:space="preserve"> </w:t>
      </w:r>
      <w:proofErr w:type="spellStart"/>
      <w:r>
        <w:rPr>
          <w:lang w:val="fr-FR"/>
        </w:rPr>
        <w:t>professor</w:t>
      </w:r>
      <w:proofErr w:type="spellEnd"/>
      <w:r>
        <w:rPr>
          <w:lang w:val="ru-RU"/>
        </w:rPr>
        <w:t xml:space="preserve"> в университетах Германии составляет от </w:t>
      </w:r>
      <w:r w:rsidRPr="00680658">
        <w:rPr>
          <w:lang w:val="ru-RU"/>
        </w:rPr>
        <w:t>€4,853.91-€6,181.58</w:t>
      </w:r>
      <w:r>
        <w:rPr>
          <w:lang w:val="ru-RU"/>
        </w:rPr>
        <w:t xml:space="preserve"> </w:t>
      </w:r>
      <w:r w:rsidR="00955B8D">
        <w:rPr>
          <w:lang w:val="ru-RU"/>
        </w:rPr>
        <w:t xml:space="preserve">в месяц </w:t>
      </w:r>
      <w:r>
        <w:rPr>
          <w:lang w:val="ru-RU"/>
        </w:rPr>
        <w:t>в зависимости от университета</w:t>
      </w:r>
      <w:r w:rsidR="00955B8D">
        <w:rPr>
          <w:lang w:val="ru-RU"/>
        </w:rPr>
        <w:t xml:space="preserve"> и провинции, в которой последний находится</w:t>
      </w:r>
      <w:r>
        <w:rPr>
          <w:lang w:val="ru-RU"/>
        </w:rPr>
        <w:t xml:space="preserve"> </w:t>
      </w:r>
      <w:r w:rsidR="00507DF4" w:rsidRPr="00507DF4">
        <w:rPr>
          <w:rFonts w:cs="Times New Roman"/>
          <w:color w:val="auto"/>
          <w:lang w:val="ru-RU"/>
        </w:rPr>
        <w:t>[20]</w:t>
      </w:r>
      <w:r>
        <w:rPr>
          <w:lang w:val="ru-RU"/>
        </w:rPr>
        <w:t xml:space="preserve">. </w:t>
      </w:r>
      <w:r w:rsidR="00955B8D">
        <w:rPr>
          <w:lang w:val="ru-RU"/>
        </w:rPr>
        <w:t xml:space="preserve">В </w:t>
      </w:r>
      <w:r w:rsidR="000E37B0">
        <w:rPr>
          <w:lang w:val="ru-RU"/>
        </w:rPr>
        <w:t>других западноевропейских странах ситуация также скорее благополучна в том, что касается заработных плат работников интеллектуальной сферы</w:t>
      </w:r>
      <w:r w:rsidR="00473416">
        <w:rPr>
          <w:lang w:val="ru-RU"/>
        </w:rPr>
        <w:t xml:space="preserve"> </w:t>
      </w:r>
      <w:r w:rsidR="00507DF4" w:rsidRPr="00507DF4">
        <w:rPr>
          <w:rFonts w:cs="Times New Roman"/>
          <w:color w:val="auto"/>
          <w:lang w:val="ru-RU"/>
        </w:rPr>
        <w:t>[20]</w:t>
      </w:r>
      <w:r w:rsidR="00507DF4">
        <w:rPr>
          <w:lang w:val="ru-RU"/>
        </w:rPr>
        <w:t>.</w:t>
      </w:r>
    </w:p>
    <w:p w14:paraId="20E92BA3" w14:textId="1D76B73F" w:rsidR="00344C34" w:rsidRDefault="00C2116F" w:rsidP="00680658">
      <w:pPr>
        <w:pStyle w:val="a6"/>
        <w:spacing w:after="120" w:line="360" w:lineRule="auto"/>
        <w:ind w:firstLine="708"/>
        <w:contextualSpacing/>
        <w:jc w:val="both"/>
        <w:rPr>
          <w:lang w:val="ru-RU"/>
        </w:rPr>
      </w:pPr>
      <w:r>
        <w:rPr>
          <w:lang w:val="ru-RU"/>
        </w:rPr>
        <w:t xml:space="preserve">При сравнении разница между заработной платой </w:t>
      </w:r>
      <w:r w:rsidR="00CF1D83">
        <w:rPr>
          <w:lang w:val="ru-RU"/>
        </w:rPr>
        <w:t>европейских</w:t>
      </w:r>
      <w:r>
        <w:rPr>
          <w:lang w:val="ru-RU"/>
        </w:rPr>
        <w:t xml:space="preserve"> и казахстанских преподавателей </w:t>
      </w:r>
      <w:r w:rsidR="00CF1D83">
        <w:rPr>
          <w:lang w:val="ru-RU"/>
        </w:rPr>
        <w:t xml:space="preserve">ВУЗов </w:t>
      </w:r>
      <w:r>
        <w:rPr>
          <w:lang w:val="ru-RU"/>
        </w:rPr>
        <w:t>очевидна.</w:t>
      </w:r>
      <w:r w:rsidR="00860D46">
        <w:rPr>
          <w:lang w:val="ru-RU"/>
        </w:rPr>
        <w:t xml:space="preserve"> Средняя заработная плата преподавателя университета в </w:t>
      </w:r>
      <w:r w:rsidR="00860D46">
        <w:rPr>
          <w:lang w:val="ru-RU"/>
        </w:rPr>
        <w:lastRenderedPageBreak/>
        <w:t>университетах Казахстана (профессора) составляет</w:t>
      </w:r>
      <w:r w:rsidR="00E161E2">
        <w:rPr>
          <w:lang w:val="ru-RU"/>
        </w:rPr>
        <w:t xml:space="preserve"> около 142,2 тысячи тенге</w:t>
      </w:r>
      <w:r w:rsidR="008D3FD1">
        <w:rPr>
          <w:lang w:val="ru-RU"/>
        </w:rPr>
        <w:t xml:space="preserve"> в месяц, то есть примерно 1 706,4 тысячи тенге в год</w:t>
      </w:r>
      <w:r w:rsidR="00E161E2">
        <w:rPr>
          <w:lang w:val="ru-RU"/>
        </w:rPr>
        <w:t>.</w:t>
      </w:r>
      <w:r w:rsidR="00860D46">
        <w:rPr>
          <w:lang w:val="ru-RU"/>
        </w:rPr>
        <w:t xml:space="preserve"> </w:t>
      </w:r>
      <w:r w:rsidR="008D3FD1">
        <w:rPr>
          <w:lang w:val="ru-RU"/>
        </w:rPr>
        <w:t xml:space="preserve">В пересчете по курсу евро для приблизительного сравнения преподаватель казахстанского ВУЗа получает менее 4 тысяч евро в год (наиболее низкая годовая заработная плата преподавателя в ВУЗах стран Европы составляет около 8,5 тысяч евро в Болгарии и Румынии). </w:t>
      </w:r>
      <w:r w:rsidR="00767A72">
        <w:rPr>
          <w:lang w:val="ru-RU"/>
        </w:rPr>
        <w:t>Согласно некоторым источникам, п</w:t>
      </w:r>
      <w:r w:rsidR="00767A72" w:rsidRPr="00767A72">
        <w:rPr>
          <w:lang w:val="ru-RU"/>
        </w:rPr>
        <w:t xml:space="preserve">реподаватели и прочие сотрудники вузов получают </w:t>
      </w:r>
      <w:r w:rsidR="00767A72">
        <w:rPr>
          <w:lang w:val="ru-RU"/>
        </w:rPr>
        <w:t xml:space="preserve">заработную плату </w:t>
      </w:r>
      <w:r w:rsidR="00767A72" w:rsidRPr="00767A72">
        <w:rPr>
          <w:lang w:val="ru-RU"/>
        </w:rPr>
        <w:t>на 5% меньше, чем в среднем по Р</w:t>
      </w:r>
      <w:r w:rsidR="00767A72">
        <w:rPr>
          <w:lang w:val="ru-RU"/>
        </w:rPr>
        <w:t xml:space="preserve">еспублике </w:t>
      </w:r>
      <w:r w:rsidR="00767A72" w:rsidRPr="00767A72">
        <w:rPr>
          <w:lang w:val="ru-RU"/>
        </w:rPr>
        <w:t>К</w:t>
      </w:r>
      <w:r w:rsidR="00767A72">
        <w:rPr>
          <w:lang w:val="ru-RU"/>
        </w:rPr>
        <w:t>азахстан</w:t>
      </w:r>
      <w:r w:rsidR="00E161E2">
        <w:rPr>
          <w:lang w:val="ru-RU"/>
        </w:rPr>
        <w:t xml:space="preserve"> </w:t>
      </w:r>
      <w:r w:rsidR="00507DF4" w:rsidRPr="00507DF4">
        <w:rPr>
          <w:rFonts w:cs="Times New Roman"/>
          <w:color w:val="auto"/>
          <w:lang w:val="ru-RU"/>
        </w:rPr>
        <w:t>[</w:t>
      </w:r>
      <w:r w:rsidR="00507DF4">
        <w:rPr>
          <w:rFonts w:cs="Times New Roman"/>
          <w:color w:val="auto"/>
          <w:lang w:val="ru-RU"/>
        </w:rPr>
        <w:t>1</w:t>
      </w:r>
      <w:r w:rsidR="00507DF4" w:rsidRPr="00507DF4">
        <w:rPr>
          <w:rFonts w:cs="Times New Roman"/>
          <w:color w:val="auto"/>
          <w:lang w:val="ru-RU"/>
        </w:rPr>
        <w:t>]</w:t>
      </w:r>
      <w:r w:rsidR="00767A72" w:rsidRPr="00767A72">
        <w:rPr>
          <w:lang w:val="ru-RU"/>
        </w:rPr>
        <w:t>.</w:t>
      </w:r>
      <w:r w:rsidR="00E161E2">
        <w:rPr>
          <w:lang w:val="ru-RU"/>
        </w:rPr>
        <w:t xml:space="preserve"> </w:t>
      </w:r>
      <w:r w:rsidR="00AA0212">
        <w:rPr>
          <w:lang w:val="ru-RU"/>
        </w:rPr>
        <w:t>По мнению участников проекта, данное обстоятельство имеет связь не только с общим экономическим положением работников различных сфер в Республике Казахстан. Низкие заработные платы работников интеллектуальной сферы связаны прежде всего с восприятием данного труда и статусом интеллектуала, исторически сложившимся на территории Республики Казахстан.</w:t>
      </w:r>
    </w:p>
    <w:p w14:paraId="42082D9C" w14:textId="56907FF8" w:rsidR="00C600FC" w:rsidRDefault="00387141" w:rsidP="00C600FC">
      <w:pPr>
        <w:pStyle w:val="a6"/>
        <w:spacing w:after="120" w:line="360" w:lineRule="auto"/>
        <w:ind w:firstLine="708"/>
        <w:contextualSpacing/>
        <w:jc w:val="both"/>
        <w:rPr>
          <w:lang w:val="ru-RU"/>
        </w:rPr>
      </w:pPr>
      <w:r>
        <w:rPr>
          <w:lang w:val="ru-RU"/>
        </w:rPr>
        <w:t>Наконец, этап изучения правовых и институциональных аспектов интернационализации высшего образования и науки в 2020 году собрал вокруг круглого стола представителей различных школ, направлений, сфер деятельности. На международной конференции, посвященной данной проблематике, присутствовал</w:t>
      </w:r>
      <w:r w:rsidR="009228CD">
        <w:rPr>
          <w:lang w:val="ru-RU"/>
        </w:rPr>
        <w:t xml:space="preserve">и представители дипломатического корпуса РК (Посольство РК в Бельгии), директор </w:t>
      </w:r>
      <w:r w:rsidR="009228CD" w:rsidRPr="009228CD">
        <w:rPr>
          <w:lang w:val="ru-RU"/>
        </w:rPr>
        <w:t>Представительств</w:t>
      </w:r>
      <w:r w:rsidR="009228CD">
        <w:rPr>
          <w:lang w:val="ru-RU"/>
        </w:rPr>
        <w:t>а</w:t>
      </w:r>
      <w:r w:rsidR="009228CD" w:rsidRPr="009228CD">
        <w:rPr>
          <w:lang w:val="ru-RU"/>
        </w:rPr>
        <w:t xml:space="preserve"> правительства Нижней Австрии при Европейском Союзе</w:t>
      </w:r>
      <w:r w:rsidR="009228CD">
        <w:rPr>
          <w:lang w:val="ru-RU"/>
        </w:rPr>
        <w:t xml:space="preserve"> Виктор </w:t>
      </w:r>
      <w:proofErr w:type="spellStart"/>
      <w:r w:rsidR="009228CD">
        <w:rPr>
          <w:lang w:val="ru-RU"/>
        </w:rPr>
        <w:t>Ваугоин</w:t>
      </w:r>
      <w:proofErr w:type="spellEnd"/>
      <w:r w:rsidR="009228CD">
        <w:rPr>
          <w:lang w:val="ru-RU"/>
        </w:rPr>
        <w:t xml:space="preserve">, основатель </w:t>
      </w:r>
      <w:proofErr w:type="spellStart"/>
      <w:r w:rsidR="009228CD" w:rsidRPr="009228CD">
        <w:rPr>
          <w:lang w:val="ru-RU"/>
        </w:rPr>
        <w:t>World</w:t>
      </w:r>
      <w:proofErr w:type="spellEnd"/>
      <w:r w:rsidR="009228CD" w:rsidRPr="009228CD">
        <w:rPr>
          <w:lang w:val="ru-RU"/>
        </w:rPr>
        <w:t xml:space="preserve"> </w:t>
      </w:r>
      <w:proofErr w:type="spellStart"/>
      <w:r w:rsidR="009228CD" w:rsidRPr="009228CD">
        <w:rPr>
          <w:lang w:val="ru-RU"/>
        </w:rPr>
        <w:t>Executive</w:t>
      </w:r>
      <w:proofErr w:type="spellEnd"/>
      <w:r w:rsidR="009228CD" w:rsidRPr="009228CD">
        <w:rPr>
          <w:lang w:val="ru-RU"/>
        </w:rPr>
        <w:t xml:space="preserve"> </w:t>
      </w:r>
      <w:proofErr w:type="spellStart"/>
      <w:r w:rsidR="009228CD" w:rsidRPr="009228CD">
        <w:rPr>
          <w:lang w:val="ru-RU"/>
        </w:rPr>
        <w:t>Education</w:t>
      </w:r>
      <w:proofErr w:type="spellEnd"/>
      <w:r w:rsidR="009228CD" w:rsidRPr="009228CD">
        <w:rPr>
          <w:lang w:val="ru-RU"/>
        </w:rPr>
        <w:t xml:space="preserve"> </w:t>
      </w:r>
      <w:proofErr w:type="spellStart"/>
      <w:r w:rsidR="009228CD" w:rsidRPr="009228CD">
        <w:rPr>
          <w:lang w:val="ru-RU"/>
        </w:rPr>
        <w:t>Institute</w:t>
      </w:r>
      <w:proofErr w:type="spellEnd"/>
      <w:r w:rsidR="009228CD" w:rsidRPr="009228CD">
        <w:rPr>
          <w:lang w:val="ru-RU"/>
        </w:rPr>
        <w:t xml:space="preserve"> (США)</w:t>
      </w:r>
      <w:r w:rsidR="009228CD">
        <w:rPr>
          <w:lang w:val="ru-RU"/>
        </w:rPr>
        <w:t xml:space="preserve"> Линь </w:t>
      </w:r>
      <w:proofErr w:type="spellStart"/>
      <w:r w:rsidR="009228CD">
        <w:rPr>
          <w:lang w:val="ru-RU"/>
        </w:rPr>
        <w:t>Ванаду</w:t>
      </w:r>
      <w:proofErr w:type="spellEnd"/>
      <w:r w:rsidR="009228CD">
        <w:rPr>
          <w:lang w:val="ru-RU"/>
        </w:rPr>
        <w:t>, представители различных вузов Казахстана, России, Бельгии, Узбекистана, а также представители филиалов вузов за рубежом. Проявленный интерес свидетельствует о необходимости дискуссии на всех уровнях, с использованием трансверсального принципа коммуникации. Интернационализация высшего образования и науки в РК необходима «как воздух», но она должна осуществляться с использованием определенных принципов коммуникации, принятых во всем мире. Именно отсутствие трансверсальной коммуникации мешает зачастую вузам Казахстана достичь необходимого уровня для продвижения бренда казахстанского образования на мировом рынке.</w:t>
      </w:r>
      <w:r w:rsidR="00762956">
        <w:rPr>
          <w:lang w:val="ru-RU"/>
        </w:rPr>
        <w:t xml:space="preserve"> Возникающие на данном пути правовые, административные и институциональные сложности, с которыми сталкиваются как в целом вузы Казахстана и ближнего и дальнего зарубежья, так и отдельные преподаватели всех рангов и научные работники, отражены в сборнике докладов по итогам третьего этапа международных научных мероприятий.</w:t>
      </w:r>
    </w:p>
    <w:p w14:paraId="008A3134" w14:textId="508E3EC7" w:rsidR="00C711DF" w:rsidRDefault="00C711DF">
      <w:pPr>
        <w:spacing w:after="160" w:line="259" w:lineRule="auto"/>
        <w:rPr>
          <w:rFonts w:eastAsia="Arial Unicode MS" w:cs="Tahoma"/>
          <w:color w:val="000000"/>
          <w:lang w:val="ru-RU" w:eastAsia="en-US" w:bidi="en-US"/>
        </w:rPr>
      </w:pPr>
      <w:r>
        <w:rPr>
          <w:lang w:val="ru-RU"/>
        </w:rPr>
        <w:br w:type="page"/>
      </w:r>
    </w:p>
    <w:p w14:paraId="0CD3A85A" w14:textId="0F5E55B3" w:rsidR="003D6759" w:rsidRPr="006E75B9" w:rsidRDefault="009E5397" w:rsidP="006E75B9">
      <w:pPr>
        <w:pStyle w:val="a6"/>
        <w:numPr>
          <w:ilvl w:val="0"/>
          <w:numId w:val="4"/>
        </w:numPr>
        <w:spacing w:after="120" w:line="360" w:lineRule="auto"/>
        <w:contextualSpacing/>
        <w:jc w:val="both"/>
        <w:rPr>
          <w:rFonts w:cs="Times New Roman"/>
          <w:b/>
          <w:bCs/>
          <w:caps/>
          <w:color w:val="auto"/>
          <w:lang w:val="ru-RU"/>
        </w:rPr>
      </w:pPr>
      <w:bookmarkStart w:id="0" w:name="_Hlk528214457"/>
      <w:r w:rsidRPr="006F16D8">
        <w:rPr>
          <w:rFonts w:cs="Times New Roman"/>
          <w:b/>
          <w:bCs/>
          <w:caps/>
          <w:color w:val="auto"/>
          <w:lang w:val="ru-RU"/>
        </w:rPr>
        <w:lastRenderedPageBreak/>
        <w:t>С</w:t>
      </w:r>
      <w:r w:rsidR="006E75B9">
        <w:rPr>
          <w:rFonts w:cs="Times New Roman"/>
          <w:b/>
          <w:bCs/>
          <w:color w:val="auto"/>
          <w:lang w:val="ru-RU"/>
        </w:rPr>
        <w:t xml:space="preserve">ущность </w:t>
      </w:r>
      <w:r w:rsidRPr="006E75B9">
        <w:rPr>
          <w:rFonts w:cs="Times New Roman"/>
          <w:b/>
          <w:bCs/>
          <w:color w:val="auto"/>
          <w:lang w:val="ru-RU"/>
        </w:rPr>
        <w:t>выполненной НИР</w:t>
      </w:r>
      <w:r w:rsidR="00BA1E84" w:rsidRPr="006E75B9">
        <w:rPr>
          <w:rFonts w:cs="Times New Roman"/>
          <w:b/>
          <w:bCs/>
          <w:color w:val="auto"/>
          <w:lang w:val="ru-RU"/>
        </w:rPr>
        <w:t xml:space="preserve"> по теме «Многоаспектное исследование истории, проблем и перспектив внедрения международных образовательных проектов в Республике Казахстан»</w:t>
      </w:r>
    </w:p>
    <w:p w14:paraId="2EEE4C1A" w14:textId="77777777" w:rsidR="00C43ED2" w:rsidRPr="00391ABF" w:rsidRDefault="00C43ED2" w:rsidP="00241137">
      <w:pPr>
        <w:pStyle w:val="a6"/>
        <w:spacing w:after="120" w:line="360" w:lineRule="auto"/>
        <w:contextualSpacing/>
        <w:jc w:val="both"/>
        <w:rPr>
          <w:rFonts w:cs="Times New Roman"/>
          <w:b/>
          <w:bCs/>
          <w:color w:val="auto"/>
          <w:lang w:val="ru-RU"/>
        </w:rPr>
      </w:pPr>
    </w:p>
    <w:bookmarkEnd w:id="0"/>
    <w:p w14:paraId="06EA5F42" w14:textId="77777777" w:rsidR="00866D86" w:rsidRPr="006F16D8" w:rsidRDefault="00866D86" w:rsidP="00241137">
      <w:pPr>
        <w:pStyle w:val="a6"/>
        <w:spacing w:after="120" w:line="360" w:lineRule="auto"/>
        <w:ind w:left="720"/>
        <w:contextualSpacing/>
        <w:jc w:val="both"/>
        <w:rPr>
          <w:rFonts w:cs="Times New Roman"/>
          <w:b/>
          <w:bCs/>
          <w:color w:val="auto"/>
          <w:lang w:val="ru-RU"/>
        </w:rPr>
      </w:pPr>
      <w:r w:rsidRPr="00391ABF">
        <w:rPr>
          <w:rFonts w:cs="Times New Roman"/>
          <w:b/>
          <w:bCs/>
          <w:color w:val="auto"/>
          <w:lang w:val="ru-RU"/>
        </w:rPr>
        <w:t>1.1</w:t>
      </w:r>
      <w:r w:rsidRPr="009063E1">
        <w:rPr>
          <w:rFonts w:cs="Times New Roman"/>
          <w:color w:val="auto"/>
          <w:lang w:val="ru-RU"/>
        </w:rPr>
        <w:t xml:space="preserve"> </w:t>
      </w:r>
      <w:r w:rsidRPr="006F16D8">
        <w:rPr>
          <w:rFonts w:cs="Times New Roman"/>
          <w:b/>
          <w:bCs/>
          <w:color w:val="auto"/>
          <w:lang w:val="ru-RU"/>
        </w:rPr>
        <w:t>Выбор направления исследований НИР по теме «Многоаспектное исследование истории, проблем и перспектив внедрения международных образовательных проектов в Республике Казахстан»</w:t>
      </w:r>
    </w:p>
    <w:p w14:paraId="68552A56" w14:textId="77777777" w:rsidR="00C43ED2" w:rsidRPr="009063E1" w:rsidRDefault="00C43ED2" w:rsidP="00241137">
      <w:pPr>
        <w:pStyle w:val="a6"/>
        <w:spacing w:after="120" w:line="360" w:lineRule="auto"/>
        <w:contextualSpacing/>
        <w:jc w:val="both"/>
        <w:rPr>
          <w:rFonts w:cs="Times New Roman"/>
          <w:color w:val="auto"/>
          <w:lang w:val="ru-RU"/>
        </w:rPr>
      </w:pPr>
    </w:p>
    <w:p w14:paraId="70157BE4" w14:textId="5E1A3D3B" w:rsidR="00F3334D" w:rsidRDefault="00F3334D" w:rsidP="00F3334D">
      <w:pPr>
        <w:pStyle w:val="a6"/>
        <w:spacing w:after="120" w:line="360" w:lineRule="auto"/>
        <w:ind w:firstLine="708"/>
        <w:contextualSpacing/>
        <w:jc w:val="both"/>
        <w:rPr>
          <w:lang w:val="ru-RU"/>
        </w:rPr>
      </w:pPr>
      <w:r>
        <w:rPr>
          <w:lang w:val="ru-RU"/>
        </w:rPr>
        <w:t xml:space="preserve">Стремление казахстанских ВУЗов войти в топ мировых университетских рейтингов неразрывно связано с процессами интернационализации высшего образования и науки Республики Казахстан. </w:t>
      </w:r>
      <w:r w:rsidR="00A961BF">
        <w:rPr>
          <w:lang w:val="ru-RU"/>
        </w:rPr>
        <w:t>При этом экономическая эффективность данного процесса зависит напрямую от экономической эффективности ВУЗов, которая, в свою очередь, есть прямое следствие уровня преподавания и престижности учебного заведения</w:t>
      </w:r>
      <w:r w:rsidR="003409A4">
        <w:rPr>
          <w:lang w:val="ru-RU"/>
        </w:rPr>
        <w:t xml:space="preserve"> в глазах студенческого контингента и мировой интеллектуальной общественности</w:t>
      </w:r>
      <w:r w:rsidR="00A961BF">
        <w:rPr>
          <w:lang w:val="ru-RU"/>
        </w:rPr>
        <w:t>.</w:t>
      </w:r>
      <w:r w:rsidR="00622C16">
        <w:rPr>
          <w:lang w:val="ru-RU"/>
        </w:rPr>
        <w:t xml:space="preserve"> Главными действующими лицами данного процесса являются студенты и преподаватели.</w:t>
      </w:r>
    </w:p>
    <w:p w14:paraId="2FABED9B" w14:textId="65800D53" w:rsidR="005D6AA1" w:rsidRPr="002B3067" w:rsidRDefault="005D6AA1" w:rsidP="00F3334D">
      <w:pPr>
        <w:pStyle w:val="a6"/>
        <w:spacing w:after="120" w:line="360" w:lineRule="auto"/>
        <w:ind w:firstLine="708"/>
        <w:contextualSpacing/>
        <w:jc w:val="both"/>
        <w:rPr>
          <w:rFonts w:cs="Times New Roman"/>
          <w:color w:val="auto"/>
          <w:lang w:val="ru-RU"/>
        </w:rPr>
      </w:pPr>
      <w:r>
        <w:rPr>
          <w:lang w:val="ru-RU"/>
        </w:rPr>
        <w:t xml:space="preserve">Помимо экономической составляющей процесса интернационализации необходимо также подчеркнуть необходимость совершенствования нормативно-правовой базы для полноценного учета </w:t>
      </w:r>
      <w:r w:rsidR="00260C02">
        <w:rPr>
          <w:lang w:val="ru-RU"/>
        </w:rPr>
        <w:t xml:space="preserve">результатов научных </w:t>
      </w:r>
      <w:r w:rsidR="00260C02" w:rsidRPr="00762956">
        <w:rPr>
          <w:lang w:val="ru-RU"/>
        </w:rPr>
        <w:t>исследований и учебного</w:t>
      </w:r>
      <w:r w:rsidR="00260C02">
        <w:rPr>
          <w:lang w:val="ru-RU"/>
        </w:rPr>
        <w:t xml:space="preserve"> процесса.</w:t>
      </w:r>
    </w:p>
    <w:p w14:paraId="26460A66" w14:textId="0C1FB180" w:rsidR="00A17A6C" w:rsidRPr="009063E1" w:rsidRDefault="00D10CEF" w:rsidP="004C77B2">
      <w:pPr>
        <w:pStyle w:val="a6"/>
        <w:spacing w:after="120" w:line="360" w:lineRule="auto"/>
        <w:ind w:firstLine="708"/>
        <w:contextualSpacing/>
        <w:jc w:val="both"/>
        <w:rPr>
          <w:rFonts w:cs="Times New Roman"/>
          <w:color w:val="auto"/>
          <w:lang w:val="ru-RU"/>
        </w:rPr>
      </w:pPr>
      <w:r w:rsidRPr="009063E1">
        <w:rPr>
          <w:rFonts w:cs="Times New Roman"/>
          <w:color w:val="auto"/>
          <w:lang w:val="ru-RU"/>
        </w:rPr>
        <w:t>Выбор направления исследований был осуществлен еще на начальном этапе подготовки проекта и не претерпел изменений в процессе реализации первого этапа исследований в течение 2018 года</w:t>
      </w:r>
      <w:r w:rsidR="00694E62">
        <w:rPr>
          <w:rFonts w:cs="Times New Roman"/>
          <w:color w:val="auto"/>
          <w:lang w:val="ru-RU"/>
        </w:rPr>
        <w:t>, а также в течение реализации проекта на протяжении 2019 года</w:t>
      </w:r>
      <w:r w:rsidRPr="009063E1">
        <w:rPr>
          <w:rFonts w:cs="Times New Roman"/>
          <w:color w:val="auto"/>
          <w:lang w:val="ru-RU"/>
        </w:rPr>
        <w:t>. Основным направлением исследований является изучение процессов, связанных с интернационализацией высшего и послевузовского образования и науки в Республике Казахстан в их соотнесении со странами Западной Европы.</w:t>
      </w:r>
      <w:r w:rsidR="00BB63EC">
        <w:rPr>
          <w:rFonts w:cs="Times New Roman"/>
          <w:color w:val="auto"/>
          <w:lang w:val="ru-RU"/>
        </w:rPr>
        <w:t xml:space="preserve"> </w:t>
      </w:r>
      <w:r w:rsidR="008061DB">
        <w:rPr>
          <w:rFonts w:cs="Times New Roman"/>
          <w:color w:val="auto"/>
          <w:lang w:val="ru-RU"/>
        </w:rPr>
        <w:t>Так, е</w:t>
      </w:r>
      <w:r w:rsidR="00BB63EC">
        <w:rPr>
          <w:rFonts w:cs="Times New Roman"/>
          <w:color w:val="auto"/>
          <w:lang w:val="ru-RU"/>
        </w:rPr>
        <w:t>сли в 2018 году были установлены контакты с некоторыми исследовательскими проектами во Франции, то в 2019 году сфера исследований расширилась до Бельгии и стран Европейского Союза.</w:t>
      </w:r>
      <w:r w:rsidRPr="009063E1">
        <w:rPr>
          <w:rFonts w:cs="Times New Roman"/>
          <w:color w:val="auto"/>
          <w:lang w:val="ru-RU"/>
        </w:rPr>
        <w:t xml:space="preserve"> </w:t>
      </w:r>
      <w:r w:rsidR="00B20E42">
        <w:rPr>
          <w:rFonts w:cs="Times New Roman"/>
          <w:color w:val="auto"/>
          <w:lang w:val="ru-RU"/>
        </w:rPr>
        <w:t xml:space="preserve">Многоаспектность исследований предполагает, что по окончании исследования результаты проекта будут озвучены на </w:t>
      </w:r>
      <w:proofErr w:type="spellStart"/>
      <w:r w:rsidR="00B20E42">
        <w:rPr>
          <w:rFonts w:cs="Times New Roman"/>
          <w:color w:val="auto"/>
          <w:lang w:val="ru-RU"/>
        </w:rPr>
        <w:t>метанаучном</w:t>
      </w:r>
      <w:proofErr w:type="spellEnd"/>
      <w:r w:rsidR="00B20E42">
        <w:rPr>
          <w:rFonts w:cs="Times New Roman"/>
          <w:color w:val="auto"/>
          <w:lang w:val="ru-RU"/>
        </w:rPr>
        <w:t xml:space="preserve"> уровне (</w:t>
      </w:r>
      <w:proofErr w:type="spellStart"/>
      <w:r w:rsidR="00B20E42">
        <w:rPr>
          <w:rFonts w:cs="Times New Roman"/>
          <w:color w:val="auto"/>
          <w:lang w:val="ru-RU"/>
        </w:rPr>
        <w:t>метаэкономическом</w:t>
      </w:r>
      <w:proofErr w:type="spellEnd"/>
      <w:r w:rsidR="00B20E42">
        <w:rPr>
          <w:rFonts w:cs="Times New Roman"/>
          <w:color w:val="auto"/>
          <w:lang w:val="ru-RU"/>
        </w:rPr>
        <w:t xml:space="preserve">, </w:t>
      </w:r>
      <w:proofErr w:type="spellStart"/>
      <w:r w:rsidR="00B20E42">
        <w:rPr>
          <w:rFonts w:cs="Times New Roman"/>
          <w:color w:val="auto"/>
          <w:lang w:val="ru-RU"/>
        </w:rPr>
        <w:t>метаполитическом</w:t>
      </w:r>
      <w:proofErr w:type="spellEnd"/>
      <w:r w:rsidR="00B20E42">
        <w:rPr>
          <w:rFonts w:cs="Times New Roman"/>
          <w:color w:val="auto"/>
          <w:lang w:val="ru-RU"/>
        </w:rPr>
        <w:t xml:space="preserve">, </w:t>
      </w:r>
      <w:proofErr w:type="spellStart"/>
      <w:r w:rsidR="00B20E42">
        <w:rPr>
          <w:rFonts w:cs="Times New Roman"/>
          <w:color w:val="auto"/>
          <w:lang w:val="ru-RU"/>
        </w:rPr>
        <w:t>метаправовом</w:t>
      </w:r>
      <w:proofErr w:type="spellEnd"/>
      <w:r w:rsidR="00B20E42">
        <w:rPr>
          <w:rFonts w:cs="Times New Roman"/>
          <w:color w:val="auto"/>
          <w:lang w:val="ru-RU"/>
        </w:rPr>
        <w:t xml:space="preserve">), вернувшись к изначальной точке отсчета – философскому </w:t>
      </w:r>
      <w:proofErr w:type="spellStart"/>
      <w:r w:rsidR="00B20E42">
        <w:rPr>
          <w:rFonts w:cs="Times New Roman"/>
          <w:color w:val="auto"/>
          <w:lang w:val="ru-RU"/>
        </w:rPr>
        <w:t>метанаучному</w:t>
      </w:r>
      <w:proofErr w:type="spellEnd"/>
      <w:r w:rsidR="00B20E42">
        <w:rPr>
          <w:rFonts w:cs="Times New Roman"/>
          <w:color w:val="auto"/>
          <w:lang w:val="ru-RU"/>
        </w:rPr>
        <w:t xml:space="preserve"> осмыслению интеллектуальной истории</w:t>
      </w:r>
      <w:r w:rsidR="00F400B3">
        <w:rPr>
          <w:rFonts w:cs="Times New Roman"/>
          <w:color w:val="auto"/>
          <w:lang w:val="ru-RU"/>
        </w:rPr>
        <w:t xml:space="preserve"> (прошлое, настоящее и будущее этой истории).</w:t>
      </w:r>
    </w:p>
    <w:p w14:paraId="6809A6C5" w14:textId="548F5BEF" w:rsidR="004C77B2" w:rsidRDefault="0044544E" w:rsidP="004C77B2">
      <w:pPr>
        <w:pStyle w:val="a6"/>
        <w:spacing w:after="120" w:line="360" w:lineRule="auto"/>
        <w:ind w:firstLine="708"/>
        <w:contextualSpacing/>
        <w:jc w:val="both"/>
        <w:rPr>
          <w:rFonts w:cs="Times New Roman"/>
          <w:color w:val="auto"/>
          <w:lang w:val="ru-RU"/>
        </w:rPr>
      </w:pPr>
      <w:r w:rsidRPr="009063E1">
        <w:rPr>
          <w:rFonts w:cs="Times New Roman"/>
          <w:color w:val="auto"/>
          <w:lang w:val="ru-RU"/>
        </w:rPr>
        <w:t>В течение</w:t>
      </w:r>
      <w:r w:rsidR="00F400B3">
        <w:rPr>
          <w:rFonts w:cs="Times New Roman"/>
          <w:color w:val="auto"/>
          <w:lang w:val="ru-RU"/>
        </w:rPr>
        <w:t xml:space="preserve"> второго этапа исследований в 2019 году предполагалось изучение экономических аспектов внедрения международных образовательных проектов в Республике Казахстан. При этом, следуя </w:t>
      </w:r>
      <w:proofErr w:type="spellStart"/>
      <w:r w:rsidR="00F400B3">
        <w:rPr>
          <w:rFonts w:cs="Times New Roman"/>
          <w:color w:val="auto"/>
          <w:lang w:val="ru-RU"/>
        </w:rPr>
        <w:t>метанаучной</w:t>
      </w:r>
      <w:proofErr w:type="spellEnd"/>
      <w:r w:rsidR="00F400B3">
        <w:rPr>
          <w:rFonts w:cs="Times New Roman"/>
          <w:color w:val="auto"/>
          <w:lang w:val="ru-RU"/>
        </w:rPr>
        <w:t xml:space="preserve"> логике исследования, </w:t>
      </w:r>
      <w:r w:rsidR="0091618A">
        <w:rPr>
          <w:rFonts w:cs="Times New Roman"/>
          <w:color w:val="auto"/>
          <w:lang w:val="ru-RU"/>
        </w:rPr>
        <w:t xml:space="preserve">под экономической эффективностью понималась не только и не столько прямая рыночная «окупаемость» образовательных услуг, оказываемых ВУЗами, вовлеченными в реализацию </w:t>
      </w:r>
      <w:r w:rsidR="0091618A">
        <w:rPr>
          <w:rFonts w:cs="Times New Roman"/>
          <w:color w:val="auto"/>
          <w:lang w:val="ru-RU"/>
        </w:rPr>
        <w:lastRenderedPageBreak/>
        <w:t>международных образовательных проектов и программ, но эффективность в плане изменения экономической ситуации работников интеллектуальной сферы в Республике Казахстан, а также связанные с этим открывающиеся для представителей данной сферы деятельности новые возможности (как, например, международные рейтинговые публикации, изучение иностранных языков, исходящая академическая мобильность и прочее).</w:t>
      </w:r>
      <w:r w:rsidR="00645413">
        <w:rPr>
          <w:rFonts w:cs="Times New Roman"/>
          <w:color w:val="auto"/>
          <w:lang w:val="ru-RU"/>
        </w:rPr>
        <w:t xml:space="preserve"> Кроме того, в холе обсуждения на международных научных мероприятиях по проекту затрагивались вопросы эффективности так называемых «рейтинговых» публикаций с точки зрения не только поднятия рейтинговых оценок собственно университетов Казахстана, но с точки зрения качественности самих публикаций, научной работы. Появилась необходимость в новых определениях таких понятий, как экономическая эффективность и качество научной работы, в особенности в отношении гуманитарных дисциплин.</w:t>
      </w:r>
    </w:p>
    <w:p w14:paraId="1AC6D012" w14:textId="1606A404" w:rsidR="00762956" w:rsidRPr="0054578F" w:rsidRDefault="00762956" w:rsidP="004C77B2">
      <w:pPr>
        <w:pStyle w:val="a6"/>
        <w:spacing w:after="120" w:line="360" w:lineRule="auto"/>
        <w:ind w:firstLine="708"/>
        <w:contextualSpacing/>
        <w:jc w:val="both"/>
        <w:rPr>
          <w:rFonts w:cs="Times New Roman"/>
          <w:bCs/>
          <w:color w:val="auto"/>
          <w:lang w:val="ru-RU"/>
        </w:rPr>
      </w:pPr>
      <w:r>
        <w:rPr>
          <w:rFonts w:cs="Times New Roman"/>
          <w:color w:val="auto"/>
          <w:lang w:val="ru-RU"/>
        </w:rPr>
        <w:t xml:space="preserve">Наконец, третий этап исследований объединил вокруг круглого стола исследователей и политических, административных, дипломатических деятелей для обсуждения вопросов, связанных с правовыми, административными и институциональными аспектами процесса интернационализации высшего образования и науки. Все три этапа, предполагала команда исследователей проекта, в целом дадут наиболее полную </w:t>
      </w:r>
      <w:proofErr w:type="spellStart"/>
      <w:r>
        <w:rPr>
          <w:rFonts w:cs="Times New Roman"/>
          <w:color w:val="auto"/>
          <w:lang w:val="ru-RU"/>
        </w:rPr>
        <w:t>карину</w:t>
      </w:r>
      <w:proofErr w:type="spellEnd"/>
      <w:r>
        <w:rPr>
          <w:rFonts w:cs="Times New Roman"/>
          <w:color w:val="auto"/>
          <w:lang w:val="ru-RU"/>
        </w:rPr>
        <w:t xml:space="preserve"> современного состояния дел в вышеназванной области.</w:t>
      </w:r>
    </w:p>
    <w:p w14:paraId="554FCADA" w14:textId="77777777" w:rsidR="00CF6230" w:rsidRPr="00391ABF" w:rsidRDefault="00CF6230" w:rsidP="004C77B2">
      <w:pPr>
        <w:pStyle w:val="a6"/>
        <w:spacing w:after="120" w:line="360" w:lineRule="auto"/>
        <w:ind w:firstLine="708"/>
        <w:contextualSpacing/>
        <w:jc w:val="both"/>
        <w:rPr>
          <w:rFonts w:cs="Times New Roman"/>
          <w:b/>
          <w:bCs/>
          <w:color w:val="auto"/>
          <w:lang w:val="ru-RU"/>
        </w:rPr>
      </w:pPr>
    </w:p>
    <w:p w14:paraId="7125EDA0" w14:textId="77777777" w:rsidR="000A6200" w:rsidRPr="006F16D8" w:rsidRDefault="000F5DB3" w:rsidP="00241137">
      <w:pPr>
        <w:pStyle w:val="a6"/>
        <w:spacing w:after="120" w:line="360" w:lineRule="auto"/>
        <w:ind w:left="720"/>
        <w:contextualSpacing/>
        <w:jc w:val="both"/>
        <w:rPr>
          <w:rFonts w:cs="Times New Roman"/>
          <w:b/>
          <w:bCs/>
          <w:color w:val="auto"/>
          <w:lang w:val="ru-RU"/>
        </w:rPr>
      </w:pPr>
      <w:bookmarkStart w:id="1" w:name="_Hlk528215101"/>
      <w:r w:rsidRPr="00391ABF">
        <w:rPr>
          <w:rFonts w:cs="Times New Roman"/>
          <w:b/>
          <w:bCs/>
          <w:color w:val="auto"/>
          <w:lang w:val="ru-RU"/>
        </w:rPr>
        <w:t>1.2</w:t>
      </w:r>
      <w:r w:rsidRPr="009063E1">
        <w:rPr>
          <w:rFonts w:cs="Times New Roman"/>
          <w:color w:val="auto"/>
          <w:lang w:val="ru-RU"/>
        </w:rPr>
        <w:t xml:space="preserve"> </w:t>
      </w:r>
      <w:r w:rsidR="009E5397" w:rsidRPr="006F16D8">
        <w:rPr>
          <w:rFonts w:cs="Times New Roman"/>
          <w:b/>
          <w:bCs/>
          <w:color w:val="auto"/>
          <w:lang w:val="ru-RU"/>
        </w:rPr>
        <w:t>Обоснование направления исследований</w:t>
      </w:r>
      <w:r w:rsidR="000A6200" w:rsidRPr="006F16D8">
        <w:rPr>
          <w:rFonts w:cs="Times New Roman"/>
          <w:b/>
          <w:bCs/>
          <w:color w:val="auto"/>
          <w:lang w:val="ru-RU"/>
        </w:rPr>
        <w:t xml:space="preserve"> НИР по теме «Многоаспектное исследование истории, проблем и перспектив внедрения международных образовательных проектов в Республике Казахстан»</w:t>
      </w:r>
    </w:p>
    <w:bookmarkEnd w:id="1"/>
    <w:p w14:paraId="571A0A8F" w14:textId="77777777" w:rsidR="000824B7" w:rsidRPr="009063E1" w:rsidRDefault="000824B7" w:rsidP="00241137">
      <w:pPr>
        <w:pStyle w:val="a6"/>
        <w:spacing w:after="120" w:line="360" w:lineRule="auto"/>
        <w:contextualSpacing/>
        <w:jc w:val="both"/>
        <w:rPr>
          <w:rFonts w:cs="Times New Roman"/>
          <w:color w:val="auto"/>
          <w:lang w:val="ru-RU"/>
        </w:rPr>
      </w:pPr>
    </w:p>
    <w:p w14:paraId="1D13FE79" w14:textId="57FB1773" w:rsidR="00B8302A" w:rsidRDefault="00241682" w:rsidP="004C77B2">
      <w:pPr>
        <w:pStyle w:val="a6"/>
        <w:spacing w:after="120" w:line="360" w:lineRule="auto"/>
        <w:ind w:firstLine="708"/>
        <w:contextualSpacing/>
        <w:jc w:val="both"/>
        <w:rPr>
          <w:rFonts w:cs="Times New Roman"/>
          <w:color w:val="auto"/>
          <w:lang w:val="ru-RU"/>
        </w:rPr>
      </w:pPr>
      <w:r w:rsidRPr="009063E1">
        <w:rPr>
          <w:rFonts w:cs="Times New Roman"/>
          <w:color w:val="auto"/>
          <w:lang w:val="ru-RU"/>
        </w:rPr>
        <w:t xml:space="preserve">Обоснованием направления исследований является их безусловная актуальность в современном мире. </w:t>
      </w:r>
      <w:r w:rsidR="00D66754" w:rsidRPr="009063E1">
        <w:rPr>
          <w:rFonts w:cs="Times New Roman"/>
          <w:color w:val="auto"/>
          <w:lang w:val="ru-RU"/>
        </w:rPr>
        <w:t>Необходимость интернационализации высшего образования в Респу</w:t>
      </w:r>
      <w:r w:rsidR="004E4528" w:rsidRPr="009063E1">
        <w:rPr>
          <w:rFonts w:cs="Times New Roman"/>
          <w:color w:val="auto"/>
          <w:lang w:val="ru-RU"/>
        </w:rPr>
        <w:t>б</w:t>
      </w:r>
      <w:r w:rsidR="00D66754" w:rsidRPr="009063E1">
        <w:rPr>
          <w:rFonts w:cs="Times New Roman"/>
          <w:color w:val="auto"/>
          <w:lang w:val="ru-RU"/>
        </w:rPr>
        <w:t xml:space="preserve">лике Казахстан неоднократно подчеркивалась во многих трудах Президента Республики Казахстан Назарбаева Н.А. </w:t>
      </w:r>
      <w:r w:rsidR="001C6185" w:rsidRPr="00507DF4">
        <w:rPr>
          <w:rFonts w:cs="Times New Roman"/>
          <w:color w:val="auto"/>
          <w:lang w:val="ru-RU"/>
        </w:rPr>
        <w:t>[</w:t>
      </w:r>
      <w:r w:rsidR="001C6185">
        <w:rPr>
          <w:rFonts w:cs="Times New Roman"/>
          <w:color w:val="auto"/>
          <w:lang w:val="ru-RU"/>
        </w:rPr>
        <w:t xml:space="preserve">15, 16, </w:t>
      </w:r>
      <w:r w:rsidR="001C6185" w:rsidRPr="00507DF4">
        <w:rPr>
          <w:rFonts w:cs="Times New Roman"/>
          <w:color w:val="auto"/>
          <w:lang w:val="ru-RU"/>
        </w:rPr>
        <w:t>2</w:t>
      </w:r>
      <w:r w:rsidR="001C6185">
        <w:rPr>
          <w:rFonts w:cs="Times New Roman"/>
          <w:color w:val="auto"/>
          <w:lang w:val="ru-RU"/>
        </w:rPr>
        <w:t>3</w:t>
      </w:r>
      <w:r w:rsidR="001C6185" w:rsidRPr="00507DF4">
        <w:rPr>
          <w:rFonts w:cs="Times New Roman"/>
          <w:color w:val="auto"/>
          <w:lang w:val="ru-RU"/>
        </w:rPr>
        <w:t>]</w:t>
      </w:r>
      <w:r w:rsidR="00B8302A" w:rsidRPr="009063E1">
        <w:rPr>
          <w:rFonts w:cs="Times New Roman"/>
          <w:color w:val="auto"/>
          <w:lang w:val="ru-RU"/>
        </w:rPr>
        <w:t>, во время обсуждения различных вопросов, связанных с проектом Закона «О внесении изменений и дополнений в некоторые законодательные акты РК по вопросам расширения академической управленческой самостоятельности высших учебных заведений»</w:t>
      </w:r>
      <w:r w:rsidR="00C25871" w:rsidRPr="009063E1">
        <w:rPr>
          <w:rFonts w:cs="Times New Roman"/>
          <w:color w:val="auto"/>
          <w:lang w:val="ru-RU"/>
        </w:rPr>
        <w:t xml:space="preserve">. </w:t>
      </w:r>
      <w:r w:rsidR="00645413">
        <w:rPr>
          <w:rFonts w:cs="Times New Roman"/>
          <w:color w:val="auto"/>
          <w:lang w:val="ru-RU"/>
        </w:rPr>
        <w:t xml:space="preserve">Помимо вышесказанного, новый импульс к проведению такого рода исследований придало программное «Послание Президента Республики Казахстан </w:t>
      </w:r>
      <w:proofErr w:type="spellStart"/>
      <w:r w:rsidR="00645413">
        <w:rPr>
          <w:rFonts w:cs="Times New Roman"/>
          <w:color w:val="auto"/>
          <w:lang w:val="ru-RU"/>
        </w:rPr>
        <w:t>Касым-Жомарта</w:t>
      </w:r>
      <w:proofErr w:type="spellEnd"/>
      <w:r w:rsidR="00645413">
        <w:rPr>
          <w:rFonts w:cs="Times New Roman"/>
          <w:color w:val="auto"/>
          <w:lang w:val="ru-RU"/>
        </w:rPr>
        <w:t xml:space="preserve"> </w:t>
      </w:r>
      <w:proofErr w:type="spellStart"/>
      <w:r w:rsidR="00645413">
        <w:rPr>
          <w:rFonts w:cs="Times New Roman"/>
          <w:color w:val="auto"/>
          <w:lang w:val="ru-RU"/>
        </w:rPr>
        <w:t>Токаева</w:t>
      </w:r>
      <w:proofErr w:type="spellEnd"/>
      <w:r w:rsidR="00645413">
        <w:rPr>
          <w:rFonts w:cs="Times New Roman"/>
          <w:color w:val="auto"/>
          <w:lang w:val="ru-RU"/>
        </w:rPr>
        <w:t xml:space="preserve"> народу Казахстана» от 2 сентября 2019 года</w:t>
      </w:r>
      <w:r w:rsidR="008021F3">
        <w:rPr>
          <w:rFonts w:cs="Times New Roman"/>
          <w:color w:val="auto"/>
          <w:lang w:val="ru-RU"/>
        </w:rPr>
        <w:t xml:space="preserve"> </w:t>
      </w:r>
      <w:r w:rsidR="008021F3" w:rsidRPr="00507DF4">
        <w:rPr>
          <w:rFonts w:cs="Times New Roman"/>
          <w:color w:val="auto"/>
          <w:lang w:val="ru-RU"/>
        </w:rPr>
        <w:t>[2</w:t>
      </w:r>
      <w:r w:rsidR="008021F3">
        <w:rPr>
          <w:rFonts w:cs="Times New Roman"/>
          <w:color w:val="auto"/>
          <w:lang w:val="ru-RU"/>
        </w:rPr>
        <w:t>3</w:t>
      </w:r>
      <w:r w:rsidR="008021F3" w:rsidRPr="00507DF4">
        <w:rPr>
          <w:rFonts w:cs="Times New Roman"/>
          <w:color w:val="auto"/>
          <w:lang w:val="ru-RU"/>
        </w:rPr>
        <w:t>]</w:t>
      </w:r>
      <w:r w:rsidR="00645413">
        <w:rPr>
          <w:rFonts w:cs="Times New Roman"/>
          <w:color w:val="auto"/>
          <w:lang w:val="ru-RU"/>
        </w:rPr>
        <w:t xml:space="preserve">. Как уже было отмечено, в третьем пункте данного программного документа Президент Республики Казахстан отметил необходимость развития инклюзивной экономики или «экономики знаний», нацеленной на отказ от ресурсного менталитета. </w:t>
      </w:r>
      <w:r w:rsidR="00645413">
        <w:rPr>
          <w:rFonts w:cs="Times New Roman"/>
          <w:color w:val="auto"/>
          <w:lang w:val="ru-RU"/>
        </w:rPr>
        <w:lastRenderedPageBreak/>
        <w:t xml:space="preserve">Данное положение означает, что простая рыночная «выгода» от образования, воспринимаемого как один из видов бизнеса – это устаревший критерий. Упор делается на качество и статус, на знания и их производство, нежели на </w:t>
      </w:r>
      <w:r w:rsidR="008172DB">
        <w:rPr>
          <w:rFonts w:cs="Times New Roman"/>
          <w:color w:val="auto"/>
          <w:lang w:val="ru-RU"/>
        </w:rPr>
        <w:t>некий «доход» от университетов.</w:t>
      </w:r>
    </w:p>
    <w:p w14:paraId="4D3019E6" w14:textId="5AD8816F" w:rsidR="009F34D4" w:rsidRPr="00B27ABA" w:rsidRDefault="006C3072" w:rsidP="004C77B2">
      <w:pPr>
        <w:pStyle w:val="a6"/>
        <w:spacing w:after="120" w:line="360" w:lineRule="auto"/>
        <w:ind w:firstLine="708"/>
        <w:contextualSpacing/>
        <w:jc w:val="both"/>
        <w:rPr>
          <w:rFonts w:eastAsiaTheme="minorHAnsi" w:cs="Times New Roman"/>
          <w:spacing w:val="2"/>
          <w:lang w:val="ru-RU"/>
        </w:rPr>
      </w:pPr>
      <w:r>
        <w:rPr>
          <w:rFonts w:cs="Times New Roman"/>
          <w:color w:val="auto"/>
          <w:lang w:val="ru-RU"/>
        </w:rPr>
        <w:t>Указывая на то, что Казахстан взял курс на развитие цифровой экономики, Президент подтвердил намерение продолжать реализацию программы «Цифровой Казахстан».</w:t>
      </w:r>
      <w:r w:rsidRPr="00EB595A">
        <w:rPr>
          <w:rFonts w:cs="Times New Roman"/>
          <w:color w:val="auto"/>
          <w:lang w:val="ru-RU"/>
        </w:rPr>
        <w:t xml:space="preserve"> </w:t>
      </w:r>
      <w:r w:rsidR="00EB595A" w:rsidRPr="00EB595A">
        <w:rPr>
          <w:rFonts w:eastAsiaTheme="minorHAnsi" w:cs="Times New Roman"/>
          <w:spacing w:val="2"/>
          <w:lang w:val="ru-RU"/>
        </w:rPr>
        <w:t>Согласно задачам госпрограммы «Цифровой Казахстан»</w:t>
      </w:r>
      <w:r w:rsidR="00EB595A" w:rsidRPr="00EB595A">
        <w:rPr>
          <w:rFonts w:eastAsiaTheme="minorHAnsi" w:cs="Times New Roman"/>
          <w:spacing w:val="2"/>
        </w:rPr>
        <w:t> </w:t>
      </w:r>
      <w:r w:rsidR="00EB595A" w:rsidRPr="00EB595A">
        <w:rPr>
          <w:rFonts w:eastAsiaTheme="minorHAnsi" w:cs="Times New Roman"/>
          <w:spacing w:val="2"/>
          <w:lang w:val="ru-RU"/>
        </w:rPr>
        <w:t xml:space="preserve">утвержденной постановлением Правительства РК №827 от 12.12.2017: «Индустрия 4.0, один из драйверов цифровой трансформации промышленности, представляет собой концепцию организации производства, где дополнительная ценность обеспечивается за счет интеграции физических объектов, процессов и цифровых технологий, при которой в режиме реального времени осуществляется мониторинг физических процессов, принимаются децентрализованные решения, а также происходит взаимодействие машин между собой и людьми» </w:t>
      </w:r>
      <w:r w:rsidR="004A4CA2" w:rsidRPr="00507DF4">
        <w:rPr>
          <w:rFonts w:cs="Times New Roman"/>
          <w:color w:val="auto"/>
          <w:lang w:val="ru-RU"/>
        </w:rPr>
        <w:t>[2</w:t>
      </w:r>
      <w:r w:rsidR="004A4CA2">
        <w:rPr>
          <w:rFonts w:cs="Times New Roman"/>
          <w:color w:val="auto"/>
          <w:lang w:val="ru-RU"/>
        </w:rPr>
        <w:t>9</w:t>
      </w:r>
      <w:r w:rsidR="004A4CA2" w:rsidRPr="00507DF4">
        <w:rPr>
          <w:rFonts w:cs="Times New Roman"/>
          <w:color w:val="auto"/>
          <w:lang w:val="ru-RU"/>
        </w:rPr>
        <w:t>]</w:t>
      </w:r>
      <w:r w:rsidR="00EB595A" w:rsidRPr="00EB595A">
        <w:rPr>
          <w:rFonts w:eastAsiaTheme="minorHAnsi" w:cs="Times New Roman"/>
          <w:spacing w:val="2"/>
          <w:lang w:val="ru-RU"/>
        </w:rPr>
        <w:t>. Национальное образование является одной из тех отраслей, где навыки цифровой коммуникации должны внедряться на всех уровнях, обеспечивая одновременно задачи воспитания молодежи, а также адекватную коммуникацию с глобальным академическим миром в процессе интернационализации высшего образования и науки.</w:t>
      </w:r>
      <w:r w:rsidR="00EB595A" w:rsidRPr="00B27ABA">
        <w:rPr>
          <w:rFonts w:eastAsiaTheme="minorHAnsi" w:cs="Times New Roman"/>
          <w:spacing w:val="2"/>
          <w:lang w:val="ru-RU"/>
        </w:rPr>
        <w:t xml:space="preserve"> </w:t>
      </w:r>
    </w:p>
    <w:p w14:paraId="316283D0" w14:textId="54ED11F2" w:rsidR="0054578F" w:rsidRPr="00B27ABA" w:rsidRDefault="0054578F" w:rsidP="004C77B2">
      <w:pPr>
        <w:pStyle w:val="a6"/>
        <w:spacing w:after="120" w:line="360" w:lineRule="auto"/>
        <w:ind w:firstLine="708"/>
        <w:contextualSpacing/>
        <w:jc w:val="both"/>
        <w:rPr>
          <w:rFonts w:eastAsiaTheme="minorHAnsi" w:cs="Times New Roman"/>
          <w:spacing w:val="2"/>
          <w:lang w:val="ru-RU"/>
        </w:rPr>
      </w:pPr>
      <w:r w:rsidRPr="00B27ABA">
        <w:rPr>
          <w:rFonts w:eastAsiaTheme="minorHAnsi" w:cs="Times New Roman"/>
          <w:spacing w:val="2"/>
          <w:lang w:val="ru-RU"/>
        </w:rPr>
        <w:t xml:space="preserve">Проблематика, связанная с внедрением цифровых технологий в учебный процесс, внезапно получила новый, ультра-актуальный статус с приходом «эры </w:t>
      </w:r>
      <w:proofErr w:type="spellStart"/>
      <w:r w:rsidRPr="00B27ABA">
        <w:rPr>
          <w:rFonts w:eastAsiaTheme="minorHAnsi" w:cs="Times New Roman"/>
          <w:spacing w:val="2"/>
          <w:lang w:val="ru-RU"/>
        </w:rPr>
        <w:t>Ковида</w:t>
      </w:r>
      <w:proofErr w:type="spellEnd"/>
      <w:r w:rsidRPr="00B27ABA">
        <w:rPr>
          <w:rFonts w:eastAsiaTheme="minorHAnsi" w:cs="Times New Roman"/>
          <w:spacing w:val="2"/>
          <w:lang w:val="ru-RU"/>
        </w:rPr>
        <w:t xml:space="preserve">» в образовательный учреждения всего мира. </w:t>
      </w:r>
      <w:r w:rsidR="00B27ABA" w:rsidRPr="00B27ABA">
        <w:rPr>
          <w:rFonts w:eastAsiaTheme="minorHAnsi" w:cs="Times New Roman"/>
          <w:spacing w:val="2"/>
          <w:lang w:val="ru-RU"/>
        </w:rPr>
        <w:t xml:space="preserve">Внезапно вузы Казахстана столкнулись с небывалой потребностью в цифровых коммуникационных технологиях, что способствовало эскалации всех видов работ и исследований в данном направлении. Данный факт еще раз </w:t>
      </w:r>
      <w:r w:rsidR="005F3973" w:rsidRPr="00B27ABA">
        <w:rPr>
          <w:rFonts w:eastAsiaTheme="minorHAnsi" w:cs="Times New Roman"/>
          <w:spacing w:val="2"/>
          <w:lang w:val="ru-RU"/>
        </w:rPr>
        <w:t>подтвердил</w:t>
      </w:r>
      <w:r w:rsidR="00B27ABA" w:rsidRPr="00B27ABA">
        <w:rPr>
          <w:rFonts w:eastAsiaTheme="minorHAnsi" w:cs="Times New Roman"/>
          <w:spacing w:val="2"/>
          <w:lang w:val="ru-RU"/>
        </w:rPr>
        <w:t xml:space="preserve"> неотложность решения задач, связанных с цифровыми технологиями в учебном процессе, буквально на всех уровнях, стимулируя исследования в области цифровой культуры, например. Данному вопросу были посвящены несколько статей в рамках проекта.</w:t>
      </w:r>
    </w:p>
    <w:p w14:paraId="2316185D" w14:textId="2AC5F8D3" w:rsidR="00B8302A" w:rsidRPr="009063E1" w:rsidRDefault="009F34D4" w:rsidP="004C77B2">
      <w:pPr>
        <w:pStyle w:val="a6"/>
        <w:spacing w:after="120" w:line="360" w:lineRule="auto"/>
        <w:ind w:firstLine="708"/>
        <w:contextualSpacing/>
        <w:jc w:val="both"/>
        <w:rPr>
          <w:rFonts w:cs="Times New Roman"/>
          <w:color w:val="auto"/>
          <w:lang w:val="ru-RU"/>
        </w:rPr>
      </w:pPr>
      <w:r>
        <w:rPr>
          <w:rFonts w:eastAsiaTheme="minorHAnsi" w:cs="Times New Roman"/>
          <w:spacing w:val="2"/>
          <w:lang w:val="ru-RU"/>
        </w:rPr>
        <w:t xml:space="preserve">Четвёртый пункт выступления Главы государства также посвящен вопросам образования и науки. Затрагиваются вопросы повышения качества школьного, профессионального, высшего образования и науки, а также, отдельно, проблема трудоустройства выпускников учебных заведений. </w:t>
      </w:r>
      <w:r w:rsidR="00B8302A" w:rsidRPr="009063E1">
        <w:rPr>
          <w:rFonts w:cs="Times New Roman"/>
          <w:color w:val="auto"/>
          <w:lang w:val="ru-RU"/>
        </w:rPr>
        <w:t xml:space="preserve">Ряд вышеперечисленных </w:t>
      </w:r>
      <w:r w:rsidR="00AB513C" w:rsidRPr="009063E1">
        <w:rPr>
          <w:rFonts w:cs="Times New Roman"/>
          <w:color w:val="auto"/>
          <w:lang w:val="ru-RU"/>
        </w:rPr>
        <w:t xml:space="preserve">программных текстов и </w:t>
      </w:r>
      <w:r w:rsidR="00B8302A" w:rsidRPr="009063E1">
        <w:rPr>
          <w:rFonts w:cs="Times New Roman"/>
          <w:color w:val="auto"/>
          <w:lang w:val="ru-RU"/>
        </w:rPr>
        <w:t>мероприятий</w:t>
      </w:r>
      <w:r w:rsidR="00061244" w:rsidRPr="009063E1">
        <w:rPr>
          <w:rFonts w:cs="Times New Roman"/>
          <w:color w:val="auto"/>
          <w:lang w:val="ru-RU"/>
        </w:rPr>
        <w:t xml:space="preserve"> международного и республиканского уровней</w:t>
      </w:r>
      <w:r w:rsidR="00AB513C" w:rsidRPr="009063E1">
        <w:rPr>
          <w:rFonts w:cs="Times New Roman"/>
          <w:color w:val="auto"/>
          <w:lang w:val="ru-RU"/>
        </w:rPr>
        <w:t xml:space="preserve">, а также многие другие, проводимые на </w:t>
      </w:r>
      <w:r w:rsidR="00061244" w:rsidRPr="009063E1">
        <w:rPr>
          <w:rFonts w:cs="Times New Roman"/>
          <w:color w:val="auto"/>
          <w:lang w:val="ru-RU"/>
        </w:rPr>
        <w:t xml:space="preserve">региональных и субрегиональных </w:t>
      </w:r>
      <w:r w:rsidR="00B649E3" w:rsidRPr="009063E1">
        <w:rPr>
          <w:rFonts w:cs="Times New Roman"/>
          <w:color w:val="auto"/>
          <w:lang w:val="ru-RU"/>
        </w:rPr>
        <w:t>уровнях</w:t>
      </w:r>
      <w:r w:rsidR="00061244" w:rsidRPr="009063E1">
        <w:rPr>
          <w:rFonts w:cs="Times New Roman"/>
          <w:color w:val="auto"/>
          <w:lang w:val="ru-RU"/>
        </w:rPr>
        <w:t xml:space="preserve"> (например, на уровне региональных университетов)</w:t>
      </w:r>
      <w:r w:rsidR="00B649E3" w:rsidRPr="009063E1">
        <w:rPr>
          <w:rFonts w:cs="Times New Roman"/>
          <w:color w:val="auto"/>
          <w:lang w:val="ru-RU"/>
        </w:rPr>
        <w:t xml:space="preserve">, </w:t>
      </w:r>
      <w:r w:rsidR="00AB513C" w:rsidRPr="009063E1">
        <w:rPr>
          <w:rFonts w:cs="Times New Roman"/>
          <w:color w:val="auto"/>
          <w:lang w:val="ru-RU"/>
        </w:rPr>
        <w:t>свидетельствуют о всевозрастающей актуальности и живом интересе со стороны академического сообщества к проблемам интернационализации высшего образования в Республике Казахстан.</w:t>
      </w:r>
    </w:p>
    <w:p w14:paraId="21B1684D" w14:textId="683093DE" w:rsidR="0013146B" w:rsidRPr="009063E1" w:rsidRDefault="00EB595A" w:rsidP="004C77B2">
      <w:pPr>
        <w:pStyle w:val="a6"/>
        <w:spacing w:after="120" w:line="360" w:lineRule="auto"/>
        <w:ind w:firstLine="708"/>
        <w:contextualSpacing/>
        <w:jc w:val="both"/>
        <w:rPr>
          <w:rFonts w:cs="Times New Roman"/>
          <w:color w:val="auto"/>
          <w:lang w:val="ru-RU"/>
        </w:rPr>
      </w:pPr>
      <w:r>
        <w:rPr>
          <w:rFonts w:cs="Times New Roman"/>
          <w:color w:val="auto"/>
          <w:lang w:val="ru-RU"/>
        </w:rPr>
        <w:lastRenderedPageBreak/>
        <w:t xml:space="preserve">Как отмечалось в предыдущих отчетах по данному проекту, </w:t>
      </w:r>
      <w:r w:rsidR="00C25871" w:rsidRPr="009063E1">
        <w:rPr>
          <w:rFonts w:cs="Times New Roman"/>
          <w:color w:val="auto"/>
          <w:lang w:val="ru-RU"/>
        </w:rPr>
        <w:t xml:space="preserve">при растущем интересе к </w:t>
      </w:r>
      <w:r>
        <w:rPr>
          <w:rFonts w:cs="Times New Roman"/>
          <w:color w:val="auto"/>
          <w:lang w:val="ru-RU"/>
        </w:rPr>
        <w:t>осмыслению реалий процесса</w:t>
      </w:r>
      <w:r w:rsidR="00C25871" w:rsidRPr="009063E1">
        <w:rPr>
          <w:rFonts w:cs="Times New Roman"/>
          <w:color w:val="auto"/>
          <w:lang w:val="ru-RU"/>
        </w:rPr>
        <w:t xml:space="preserve"> интернационализации высшего образования, </w:t>
      </w:r>
      <w:r w:rsidR="0013146B" w:rsidRPr="009063E1">
        <w:rPr>
          <w:rFonts w:cs="Times New Roman"/>
          <w:color w:val="auto"/>
          <w:lang w:val="ru-RU"/>
        </w:rPr>
        <w:t xml:space="preserve">в деле теоретического обоснования процессов интернационализации отсутствует системный подход. </w:t>
      </w:r>
      <w:r>
        <w:rPr>
          <w:rFonts w:cs="Times New Roman"/>
          <w:color w:val="auto"/>
          <w:lang w:val="ru-RU"/>
        </w:rPr>
        <w:t>Большая часть исследований по затрагиваемому вопросу носила</w:t>
      </w:r>
      <w:r w:rsidR="0013146B" w:rsidRPr="009063E1">
        <w:rPr>
          <w:rFonts w:cs="Times New Roman"/>
          <w:color w:val="auto"/>
          <w:lang w:val="ru-RU"/>
        </w:rPr>
        <w:t xml:space="preserve"> спорадический и описательный характер, не </w:t>
      </w:r>
      <w:r w:rsidR="00B37AB0" w:rsidRPr="009063E1">
        <w:rPr>
          <w:rFonts w:cs="Times New Roman"/>
          <w:color w:val="auto"/>
          <w:lang w:val="ru-RU"/>
        </w:rPr>
        <w:t>ставя перед собой задачу глубокого теоретического исследования реалий международного сотрудничества в деле высшего образования и науки.</w:t>
      </w:r>
    </w:p>
    <w:p w14:paraId="2DFB1483" w14:textId="24627080" w:rsidR="000824B7" w:rsidRPr="002B5CE3" w:rsidRDefault="00595192" w:rsidP="004C77B2">
      <w:pPr>
        <w:pStyle w:val="a6"/>
        <w:spacing w:after="120" w:line="360" w:lineRule="auto"/>
        <w:ind w:firstLine="708"/>
        <w:contextualSpacing/>
        <w:jc w:val="both"/>
        <w:rPr>
          <w:rFonts w:cs="Times New Roman"/>
          <w:color w:val="auto"/>
          <w:lang w:val="ru-RU"/>
        </w:rPr>
      </w:pPr>
      <w:r>
        <w:rPr>
          <w:rFonts w:cs="Times New Roman"/>
          <w:color w:val="auto"/>
          <w:lang w:val="ru-RU"/>
        </w:rPr>
        <w:t xml:space="preserve">Вот почему </w:t>
      </w:r>
      <w:proofErr w:type="spellStart"/>
      <w:r>
        <w:rPr>
          <w:rFonts w:cs="Times New Roman"/>
          <w:color w:val="auto"/>
          <w:lang w:val="ru-RU"/>
        </w:rPr>
        <w:t>метаэкономический</w:t>
      </w:r>
      <w:proofErr w:type="spellEnd"/>
      <w:r>
        <w:rPr>
          <w:rFonts w:cs="Times New Roman"/>
          <w:color w:val="auto"/>
          <w:lang w:val="ru-RU"/>
        </w:rPr>
        <w:t xml:space="preserve"> и </w:t>
      </w:r>
      <w:proofErr w:type="spellStart"/>
      <w:r>
        <w:rPr>
          <w:rFonts w:cs="Times New Roman"/>
          <w:color w:val="auto"/>
          <w:lang w:val="ru-RU"/>
        </w:rPr>
        <w:t>метапраововй</w:t>
      </w:r>
      <w:proofErr w:type="spellEnd"/>
      <w:r>
        <w:rPr>
          <w:rFonts w:cs="Times New Roman"/>
          <w:color w:val="auto"/>
          <w:lang w:val="ru-RU"/>
        </w:rPr>
        <w:t xml:space="preserve"> подход к вопросам экономической и правовой эффективности международных образовательных проектов и программ представляется наиболее верным участникам проекта «Многоаспектное исследование истории, проблем и перспектив внедрения международных образовательных проектов в Республике Казахстан».</w:t>
      </w:r>
      <w:r w:rsidR="00BA2E7E">
        <w:rPr>
          <w:rFonts w:cs="Times New Roman"/>
          <w:color w:val="auto"/>
          <w:lang w:val="ru-RU"/>
        </w:rPr>
        <w:t xml:space="preserve"> Если 2018 год ознаменовался изучением философско-исторических аспектов образования и национальных систем образования, 2019 год </w:t>
      </w:r>
      <w:r w:rsidR="00DC7416">
        <w:rPr>
          <w:rFonts w:cs="Times New Roman"/>
          <w:color w:val="auto"/>
          <w:lang w:val="ru-RU"/>
        </w:rPr>
        <w:t>был посвящен</w:t>
      </w:r>
      <w:r w:rsidR="00BA2E7E">
        <w:rPr>
          <w:rFonts w:cs="Times New Roman"/>
          <w:color w:val="auto"/>
          <w:lang w:val="ru-RU"/>
        </w:rPr>
        <w:t xml:space="preserve"> изучени</w:t>
      </w:r>
      <w:r w:rsidR="00DC7416">
        <w:rPr>
          <w:rFonts w:cs="Times New Roman"/>
          <w:color w:val="auto"/>
          <w:lang w:val="ru-RU"/>
        </w:rPr>
        <w:t>ю</w:t>
      </w:r>
      <w:r w:rsidR="00BA2E7E">
        <w:rPr>
          <w:rFonts w:cs="Times New Roman"/>
          <w:color w:val="auto"/>
          <w:lang w:val="ru-RU"/>
        </w:rPr>
        <w:t xml:space="preserve"> экономических аспектов затрагиваемой проблемы с точки зрения ценностно-ориентированных подходов</w:t>
      </w:r>
      <w:r w:rsidR="00DC7416">
        <w:rPr>
          <w:rFonts w:cs="Times New Roman"/>
          <w:color w:val="auto"/>
          <w:lang w:val="ru-RU"/>
        </w:rPr>
        <w:t>, то исследования 2020 года сосредоточились на проблеме правовых, административных и институциональных особенностей внедрения международных образовательных проектов в РК и в мире.</w:t>
      </w:r>
      <w:r w:rsidR="00BA2E7E">
        <w:rPr>
          <w:rFonts w:cs="Times New Roman"/>
          <w:color w:val="auto"/>
          <w:lang w:val="ru-RU"/>
        </w:rPr>
        <w:t xml:space="preserve"> Рассматривались вопросы статуса интеллектуала, ценностные аспекты экономики знаний, ценностные основания четвертой модернизации и, наконец, </w:t>
      </w:r>
      <w:r w:rsidR="002B5CE3">
        <w:rPr>
          <w:rFonts w:cs="Times New Roman"/>
          <w:color w:val="auto"/>
          <w:lang w:val="ru-RU"/>
        </w:rPr>
        <w:t xml:space="preserve">вопросы возможности создания глобального сообщества «Открытой науки» </w:t>
      </w:r>
      <w:r w:rsidR="00EF46B1">
        <w:rPr>
          <w:rFonts w:cs="Times New Roman"/>
          <w:color w:val="auto"/>
          <w:lang w:val="ru-RU"/>
        </w:rPr>
        <w:t>(</w:t>
      </w:r>
      <w:r w:rsidR="00EF46B1" w:rsidRPr="002B5CE3">
        <w:rPr>
          <w:rFonts w:cs="Times New Roman"/>
          <w:color w:val="auto"/>
          <w:lang w:val="ru-RU"/>
        </w:rPr>
        <w:t>«</w:t>
      </w:r>
      <w:r w:rsidR="00EF46B1">
        <w:rPr>
          <w:rFonts w:cs="Times New Roman"/>
          <w:color w:val="auto"/>
          <w:lang w:val="fr-FR"/>
        </w:rPr>
        <w:t>Open</w:t>
      </w:r>
      <w:r w:rsidR="002B5CE3" w:rsidRPr="002B5CE3">
        <w:rPr>
          <w:rFonts w:cs="Times New Roman"/>
          <w:color w:val="auto"/>
          <w:lang w:val="ru-RU"/>
        </w:rPr>
        <w:t xml:space="preserve"> </w:t>
      </w:r>
      <w:r w:rsidR="00EF46B1">
        <w:rPr>
          <w:rFonts w:cs="Times New Roman"/>
          <w:color w:val="auto"/>
          <w:lang w:val="fr-FR"/>
        </w:rPr>
        <w:t>science</w:t>
      </w:r>
      <w:r w:rsidR="00EF46B1" w:rsidRPr="00157BB9">
        <w:rPr>
          <w:rFonts w:cs="Times New Roman"/>
          <w:color w:val="auto"/>
          <w:lang w:val="ru-RU"/>
        </w:rPr>
        <w:t>»</w:t>
      </w:r>
      <w:r w:rsidR="002B5CE3">
        <w:rPr>
          <w:rFonts w:cs="Times New Roman"/>
          <w:color w:val="auto"/>
          <w:lang w:val="ru-RU"/>
        </w:rPr>
        <w:t xml:space="preserve">), ставящего под вопрос эффективность существующих подходов в области </w:t>
      </w:r>
      <w:proofErr w:type="spellStart"/>
      <w:r w:rsidR="002B5CE3">
        <w:rPr>
          <w:rFonts w:cs="Times New Roman"/>
          <w:color w:val="auto"/>
          <w:lang w:val="ru-RU"/>
        </w:rPr>
        <w:t>наукометрии</w:t>
      </w:r>
      <w:proofErr w:type="spellEnd"/>
      <w:r w:rsidR="002B5CE3">
        <w:rPr>
          <w:rFonts w:cs="Times New Roman"/>
          <w:color w:val="auto"/>
          <w:lang w:val="ru-RU"/>
        </w:rPr>
        <w:t>.</w:t>
      </w:r>
    </w:p>
    <w:p w14:paraId="144EA475" w14:textId="556CC7D8" w:rsidR="00667442" w:rsidRDefault="00EF46B1" w:rsidP="00EF46B1">
      <w:pPr>
        <w:pStyle w:val="a6"/>
        <w:spacing w:after="120" w:line="360" w:lineRule="auto"/>
        <w:ind w:firstLine="360"/>
        <w:contextualSpacing/>
        <w:jc w:val="both"/>
        <w:rPr>
          <w:rFonts w:cs="Times New Roman"/>
          <w:color w:val="auto"/>
          <w:lang w:val="ru-RU"/>
        </w:rPr>
      </w:pPr>
      <w:r>
        <w:rPr>
          <w:rFonts w:cs="Times New Roman"/>
          <w:color w:val="auto"/>
          <w:lang w:val="ru-RU"/>
        </w:rPr>
        <w:t>Р</w:t>
      </w:r>
      <w:r w:rsidR="00407E06" w:rsidRPr="009063E1">
        <w:rPr>
          <w:rFonts w:cs="Times New Roman"/>
          <w:color w:val="auto"/>
          <w:lang w:val="ru-RU"/>
        </w:rPr>
        <w:t>аскрытию данной проблематики послужили несколько публикаций, реализованных</w:t>
      </w:r>
      <w:r w:rsidR="00EC5819" w:rsidRPr="009063E1">
        <w:rPr>
          <w:rFonts w:cs="Times New Roman"/>
          <w:color w:val="auto"/>
          <w:lang w:val="ru-RU"/>
        </w:rPr>
        <w:t xml:space="preserve"> либо исследователями, работающими над проектом, либо в сотрудничестве с </w:t>
      </w:r>
      <w:r>
        <w:rPr>
          <w:rFonts w:cs="Times New Roman"/>
          <w:color w:val="auto"/>
          <w:lang w:val="ru-RU"/>
        </w:rPr>
        <w:t xml:space="preserve">зарубежными </w:t>
      </w:r>
      <w:r w:rsidR="00EC5819" w:rsidRPr="009063E1">
        <w:rPr>
          <w:rFonts w:cs="Times New Roman"/>
          <w:color w:val="auto"/>
          <w:lang w:val="ru-RU"/>
        </w:rPr>
        <w:t>исследователями, работающими в сходных направлениях</w:t>
      </w:r>
      <w:r w:rsidR="00377B0B" w:rsidRPr="009063E1">
        <w:rPr>
          <w:rFonts w:cs="Times New Roman"/>
          <w:color w:val="auto"/>
          <w:lang w:val="ru-RU"/>
        </w:rPr>
        <w:t xml:space="preserve">, а также проведение </w:t>
      </w:r>
      <w:r w:rsidR="00EE63DE">
        <w:rPr>
          <w:rFonts w:cs="Times New Roman"/>
          <w:color w:val="auto"/>
          <w:lang w:val="ru-RU"/>
        </w:rPr>
        <w:t>девяти</w:t>
      </w:r>
      <w:r w:rsidR="00377B0B" w:rsidRPr="009063E1">
        <w:rPr>
          <w:rFonts w:cs="Times New Roman"/>
          <w:color w:val="auto"/>
          <w:lang w:val="ru-RU"/>
        </w:rPr>
        <w:t xml:space="preserve"> международных научных мероприятий</w:t>
      </w:r>
      <w:r w:rsidR="00EE63DE">
        <w:rPr>
          <w:rFonts w:cs="Times New Roman"/>
          <w:color w:val="auto"/>
          <w:lang w:val="ru-RU"/>
        </w:rPr>
        <w:t xml:space="preserve"> (в течение всех трех лет функционирования проекта)</w:t>
      </w:r>
      <w:r w:rsidR="00377B0B" w:rsidRPr="009063E1">
        <w:rPr>
          <w:rFonts w:cs="Times New Roman"/>
          <w:color w:val="auto"/>
          <w:lang w:val="ru-RU"/>
        </w:rPr>
        <w:t>:</w:t>
      </w:r>
    </w:p>
    <w:p w14:paraId="1C133263" w14:textId="77777777" w:rsidR="00BA0D88" w:rsidRPr="009063E1" w:rsidRDefault="00BA0D88" w:rsidP="00FF2D7B">
      <w:pPr>
        <w:pStyle w:val="a6"/>
        <w:numPr>
          <w:ilvl w:val="0"/>
          <w:numId w:val="9"/>
        </w:numPr>
        <w:spacing w:after="120" w:line="360" w:lineRule="auto"/>
        <w:contextualSpacing/>
        <w:jc w:val="both"/>
        <w:rPr>
          <w:rFonts w:cs="Times New Roman"/>
          <w:color w:val="auto"/>
          <w:lang w:val="ru-RU"/>
        </w:rPr>
      </w:pPr>
      <w:r w:rsidRPr="009063E1">
        <w:rPr>
          <w:rFonts w:cs="Times New Roman"/>
          <w:color w:val="auto"/>
          <w:lang w:val="ru-RU"/>
        </w:rPr>
        <w:t xml:space="preserve">Международная конференция «Философские теории образования и их роль в современных национальных концепциях систем образования» с участием Генерального секретаря Французского университета в Армении Барбары </w:t>
      </w:r>
      <w:proofErr w:type="spellStart"/>
      <w:r w:rsidRPr="009063E1">
        <w:rPr>
          <w:rFonts w:cs="Times New Roman"/>
          <w:color w:val="auto"/>
          <w:lang w:val="ru-RU"/>
        </w:rPr>
        <w:t>Гандрио</w:t>
      </w:r>
      <w:proofErr w:type="spellEnd"/>
      <w:r w:rsidRPr="009063E1">
        <w:rPr>
          <w:rFonts w:cs="Times New Roman"/>
          <w:color w:val="auto"/>
          <w:lang w:val="ru-RU"/>
        </w:rPr>
        <w:t xml:space="preserve"> (Франция);</w:t>
      </w:r>
    </w:p>
    <w:p w14:paraId="2780C7E6" w14:textId="77777777" w:rsidR="00BA0D88" w:rsidRPr="00BA0D88" w:rsidRDefault="00BA0D88" w:rsidP="00FF2D7B">
      <w:pPr>
        <w:pStyle w:val="a9"/>
        <w:numPr>
          <w:ilvl w:val="0"/>
          <w:numId w:val="9"/>
        </w:numPr>
        <w:spacing w:after="120" w:line="360" w:lineRule="auto"/>
        <w:jc w:val="both"/>
        <w:rPr>
          <w:rFonts w:ascii="Times New Roman" w:hAnsi="Times New Roman" w:cs="Times New Roman"/>
          <w:sz w:val="24"/>
          <w:szCs w:val="24"/>
        </w:rPr>
      </w:pPr>
      <w:r w:rsidRPr="00BA0D88">
        <w:rPr>
          <w:rFonts w:ascii="Times New Roman" w:hAnsi="Times New Roman" w:cs="Times New Roman"/>
          <w:sz w:val="24"/>
          <w:szCs w:val="24"/>
        </w:rPr>
        <w:t xml:space="preserve">Международный круглый стол «Интеллектуальные потоки в глобальном мире как фактор трансформации образовательных систем» 20/09/2018 г., с участием доктора политических наук, ассоциированного научного сотрудника Института политических исследований </w:t>
      </w:r>
      <w:proofErr w:type="spellStart"/>
      <w:r w:rsidRPr="00BA0D88">
        <w:rPr>
          <w:rFonts w:ascii="Times New Roman" w:hAnsi="Times New Roman" w:cs="Times New Roman"/>
          <w:sz w:val="24"/>
          <w:szCs w:val="24"/>
        </w:rPr>
        <w:t>г.Париж</w:t>
      </w:r>
      <w:proofErr w:type="spellEnd"/>
      <w:r w:rsidRPr="00BA0D88">
        <w:rPr>
          <w:rFonts w:ascii="Times New Roman" w:hAnsi="Times New Roman" w:cs="Times New Roman"/>
          <w:sz w:val="24"/>
          <w:szCs w:val="24"/>
        </w:rPr>
        <w:t xml:space="preserve"> О. </w:t>
      </w:r>
      <w:proofErr w:type="spellStart"/>
      <w:r w:rsidRPr="00BA0D88">
        <w:rPr>
          <w:rFonts w:ascii="Times New Roman" w:hAnsi="Times New Roman" w:cs="Times New Roman"/>
          <w:sz w:val="24"/>
          <w:szCs w:val="24"/>
        </w:rPr>
        <w:t>Феррандо</w:t>
      </w:r>
      <w:proofErr w:type="spellEnd"/>
      <w:r w:rsidRPr="00BA0D88">
        <w:rPr>
          <w:rFonts w:ascii="Times New Roman" w:hAnsi="Times New Roman" w:cs="Times New Roman"/>
          <w:sz w:val="24"/>
          <w:szCs w:val="24"/>
        </w:rPr>
        <w:t xml:space="preserve"> (Франция); </w:t>
      </w:r>
    </w:p>
    <w:p w14:paraId="1281846B" w14:textId="77777777" w:rsidR="00BA0D88" w:rsidRPr="00BA0D88" w:rsidRDefault="00BA0D88" w:rsidP="00FF2D7B">
      <w:pPr>
        <w:pStyle w:val="a9"/>
        <w:numPr>
          <w:ilvl w:val="0"/>
          <w:numId w:val="9"/>
        </w:numPr>
        <w:spacing w:after="120" w:line="360" w:lineRule="auto"/>
        <w:jc w:val="both"/>
        <w:rPr>
          <w:rFonts w:ascii="Times New Roman" w:hAnsi="Times New Roman" w:cs="Times New Roman"/>
          <w:sz w:val="24"/>
          <w:szCs w:val="24"/>
        </w:rPr>
      </w:pPr>
      <w:r w:rsidRPr="00BA0D88">
        <w:rPr>
          <w:rFonts w:ascii="Times New Roman" w:hAnsi="Times New Roman" w:cs="Times New Roman"/>
          <w:sz w:val="24"/>
          <w:szCs w:val="24"/>
        </w:rPr>
        <w:lastRenderedPageBreak/>
        <w:t xml:space="preserve">Международный семинар «Трансформация образовательных систем под влиянием средств массовой информации в демократизированном обществе» 19/09/2018 – 21/09/2018, с участием доктора философии, директора Центра эпистемологии и </w:t>
      </w:r>
      <w:proofErr w:type="spellStart"/>
      <w:r w:rsidRPr="00BA0D88">
        <w:rPr>
          <w:rFonts w:ascii="Times New Roman" w:hAnsi="Times New Roman" w:cs="Times New Roman"/>
          <w:sz w:val="24"/>
          <w:szCs w:val="24"/>
        </w:rPr>
        <w:t>эргологии</w:t>
      </w:r>
      <w:proofErr w:type="spellEnd"/>
      <w:r w:rsidRPr="00BA0D88">
        <w:rPr>
          <w:rFonts w:ascii="Times New Roman" w:hAnsi="Times New Roman" w:cs="Times New Roman"/>
          <w:sz w:val="24"/>
          <w:szCs w:val="24"/>
        </w:rPr>
        <w:t xml:space="preserve"> Жиль Гастон </w:t>
      </w:r>
      <w:proofErr w:type="spellStart"/>
      <w:r w:rsidRPr="00BA0D88">
        <w:rPr>
          <w:rFonts w:ascii="Times New Roman" w:hAnsi="Times New Roman" w:cs="Times New Roman"/>
          <w:sz w:val="24"/>
          <w:szCs w:val="24"/>
        </w:rPr>
        <w:t>Гранже</w:t>
      </w:r>
      <w:proofErr w:type="spellEnd"/>
      <w:r w:rsidRPr="00BA0D88">
        <w:rPr>
          <w:rFonts w:ascii="Times New Roman" w:hAnsi="Times New Roman" w:cs="Times New Roman"/>
          <w:sz w:val="24"/>
          <w:szCs w:val="24"/>
        </w:rPr>
        <w:t xml:space="preserve"> Университета Экс-Марсель, Франция, </w:t>
      </w:r>
      <w:proofErr w:type="spellStart"/>
      <w:r w:rsidRPr="00BA0D88">
        <w:rPr>
          <w:rFonts w:ascii="Times New Roman" w:hAnsi="Times New Roman" w:cs="Times New Roman"/>
          <w:sz w:val="24"/>
          <w:szCs w:val="24"/>
          <w:lang w:val="kk-KZ"/>
        </w:rPr>
        <w:t>профессора</w:t>
      </w:r>
      <w:proofErr w:type="spellEnd"/>
      <w:r w:rsidRPr="00BA0D88">
        <w:rPr>
          <w:rFonts w:ascii="Times New Roman" w:hAnsi="Times New Roman" w:cs="Times New Roman"/>
          <w:sz w:val="24"/>
          <w:szCs w:val="24"/>
          <w:lang w:val="kk-KZ"/>
        </w:rPr>
        <w:t xml:space="preserve"> </w:t>
      </w:r>
      <w:proofErr w:type="spellStart"/>
      <w:r w:rsidRPr="00BA0D88">
        <w:rPr>
          <w:rFonts w:ascii="Times New Roman" w:hAnsi="Times New Roman" w:cs="Times New Roman"/>
          <w:sz w:val="24"/>
          <w:szCs w:val="24"/>
          <w:lang w:val="kk-KZ"/>
        </w:rPr>
        <w:t>Паскаля</w:t>
      </w:r>
      <w:proofErr w:type="spellEnd"/>
      <w:r w:rsidRPr="00BA0D88">
        <w:rPr>
          <w:rFonts w:ascii="Times New Roman" w:hAnsi="Times New Roman" w:cs="Times New Roman"/>
          <w:sz w:val="24"/>
          <w:szCs w:val="24"/>
          <w:lang w:val="kk-KZ"/>
        </w:rPr>
        <w:t xml:space="preserve"> </w:t>
      </w:r>
      <w:proofErr w:type="spellStart"/>
      <w:r w:rsidRPr="00BA0D88">
        <w:rPr>
          <w:rFonts w:ascii="Times New Roman" w:hAnsi="Times New Roman" w:cs="Times New Roman"/>
          <w:sz w:val="24"/>
          <w:szCs w:val="24"/>
          <w:lang w:val="kk-KZ"/>
        </w:rPr>
        <w:t>Таранто</w:t>
      </w:r>
      <w:proofErr w:type="spellEnd"/>
      <w:r w:rsidRPr="00BA0D88">
        <w:rPr>
          <w:rFonts w:ascii="Times New Roman" w:hAnsi="Times New Roman" w:cs="Times New Roman"/>
          <w:sz w:val="24"/>
          <w:szCs w:val="24"/>
        </w:rPr>
        <w:t xml:space="preserve">. </w:t>
      </w:r>
    </w:p>
    <w:p w14:paraId="11678FB8" w14:textId="748DB605" w:rsidR="00EF46B1" w:rsidRPr="00BA0D88" w:rsidRDefault="00EF46B1" w:rsidP="00FF2D7B">
      <w:pPr>
        <w:pStyle w:val="a9"/>
        <w:numPr>
          <w:ilvl w:val="0"/>
          <w:numId w:val="9"/>
        </w:numPr>
        <w:spacing w:after="0" w:line="360" w:lineRule="auto"/>
        <w:jc w:val="both"/>
        <w:rPr>
          <w:rFonts w:ascii="Times New Roman" w:hAnsi="Times New Roman" w:cs="Times New Roman"/>
          <w:color w:val="000000" w:themeColor="text1"/>
          <w:spacing w:val="2"/>
          <w:sz w:val="24"/>
          <w:szCs w:val="24"/>
        </w:rPr>
      </w:pPr>
      <w:r w:rsidRPr="00BA0D88">
        <w:rPr>
          <w:rFonts w:ascii="Times New Roman" w:hAnsi="Times New Roman" w:cs="Times New Roman"/>
          <w:sz w:val="24"/>
          <w:szCs w:val="24"/>
        </w:rPr>
        <w:t>международная научно-практическая конференция «Влияние глобальных экономических процессов на образовательные стратегии государств Западной Европы и Центральной Азии», 4 апреля 2019 г., Алматы Менеджмент Университет;</w:t>
      </w:r>
    </w:p>
    <w:p w14:paraId="02796693" w14:textId="77777777" w:rsidR="00EF46B1" w:rsidRPr="00BA0D88" w:rsidRDefault="00EF46B1" w:rsidP="00FF2D7B">
      <w:pPr>
        <w:pStyle w:val="a9"/>
        <w:numPr>
          <w:ilvl w:val="0"/>
          <w:numId w:val="9"/>
        </w:numPr>
        <w:spacing w:after="0" w:line="360" w:lineRule="auto"/>
        <w:jc w:val="both"/>
        <w:rPr>
          <w:rFonts w:ascii="Times New Roman" w:hAnsi="Times New Roman" w:cs="Times New Roman"/>
          <w:color w:val="000000" w:themeColor="text1"/>
          <w:spacing w:val="2"/>
          <w:sz w:val="24"/>
          <w:szCs w:val="24"/>
        </w:rPr>
      </w:pPr>
      <w:r w:rsidRPr="00BA0D88">
        <w:rPr>
          <w:rFonts w:ascii="Times New Roman" w:hAnsi="Times New Roman" w:cs="Times New Roman"/>
          <w:sz w:val="24"/>
          <w:szCs w:val="24"/>
        </w:rPr>
        <w:t>международный круглый стол «Экономическая эффективность образовательных стратегий стран Европы и Центральной Азии», 4 апреля 2019 г., Алматы Менеджмент Университет;</w:t>
      </w:r>
    </w:p>
    <w:p w14:paraId="04A517F1" w14:textId="4FDF35F9" w:rsidR="00EF46B1" w:rsidRPr="00C22CD6" w:rsidRDefault="00EF46B1" w:rsidP="00FF2D7B">
      <w:pPr>
        <w:pStyle w:val="a9"/>
        <w:numPr>
          <w:ilvl w:val="0"/>
          <w:numId w:val="9"/>
        </w:numPr>
        <w:spacing w:after="120" w:line="360" w:lineRule="auto"/>
        <w:jc w:val="both"/>
        <w:rPr>
          <w:rFonts w:cs="Times New Roman"/>
        </w:rPr>
      </w:pPr>
      <w:r w:rsidRPr="00BA0D88">
        <w:rPr>
          <w:rFonts w:ascii="Times New Roman" w:hAnsi="Times New Roman" w:cs="Times New Roman"/>
          <w:sz w:val="24"/>
          <w:szCs w:val="24"/>
        </w:rPr>
        <w:t xml:space="preserve">международный научно-практический семинар «Интеллектуальный капитал стран Центральной Азии в постиндустриальном мире», 2-3 сентября 2019 г., </w:t>
      </w:r>
      <w:r w:rsidRPr="00BA0D88">
        <w:rPr>
          <w:rFonts w:ascii="Times New Roman" w:hAnsi="Times New Roman" w:cs="Times New Roman"/>
          <w:sz w:val="24"/>
          <w:szCs w:val="24"/>
          <w:lang w:val="kk-KZ"/>
        </w:rPr>
        <w:t>Алматы Менеджмент Университет</w:t>
      </w:r>
      <w:r w:rsidR="00C22CD6">
        <w:rPr>
          <w:rFonts w:ascii="Times New Roman" w:hAnsi="Times New Roman" w:cs="Times New Roman"/>
          <w:sz w:val="24"/>
          <w:szCs w:val="24"/>
        </w:rPr>
        <w:t>;</w:t>
      </w:r>
    </w:p>
    <w:p w14:paraId="28179DE2" w14:textId="77777777" w:rsidR="00602EDB" w:rsidRDefault="00602EDB" w:rsidP="00602EDB">
      <w:pPr>
        <w:pStyle w:val="a9"/>
        <w:numPr>
          <w:ilvl w:val="0"/>
          <w:numId w:val="9"/>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М</w:t>
      </w:r>
      <w:r w:rsidRPr="00BA0D88">
        <w:rPr>
          <w:rFonts w:ascii="Times New Roman" w:hAnsi="Times New Roman" w:cs="Times New Roman"/>
          <w:sz w:val="24"/>
          <w:szCs w:val="24"/>
        </w:rPr>
        <w:t xml:space="preserve">еждународная научно-практическая конференция </w:t>
      </w:r>
      <w:r w:rsidRPr="00C22CD6">
        <w:rPr>
          <w:rFonts w:ascii="Times New Roman" w:hAnsi="Times New Roman" w:cs="Times New Roman"/>
          <w:sz w:val="24"/>
          <w:szCs w:val="24"/>
        </w:rPr>
        <w:t>«Образование и право в глобальном мире</w:t>
      </w:r>
      <w:r>
        <w:rPr>
          <w:rFonts w:ascii="Times New Roman" w:hAnsi="Times New Roman" w:cs="Times New Roman"/>
          <w:sz w:val="24"/>
          <w:szCs w:val="24"/>
        </w:rPr>
        <w:t xml:space="preserve">», 15 октября 2020 г., онлайн, совместно с </w:t>
      </w:r>
      <w:r>
        <w:rPr>
          <w:rFonts w:ascii="Times New Roman" w:hAnsi="Times New Roman" w:cs="Times New Roman"/>
          <w:sz w:val="24"/>
          <w:szCs w:val="24"/>
          <w:lang w:val="fr-FR"/>
        </w:rPr>
        <w:t>Modern</w:t>
      </w:r>
      <w:r w:rsidRPr="00C22CD6">
        <w:rPr>
          <w:rFonts w:ascii="Times New Roman" w:hAnsi="Times New Roman" w:cs="Times New Roman"/>
          <w:sz w:val="24"/>
          <w:szCs w:val="24"/>
        </w:rPr>
        <w:t xml:space="preserve"> </w:t>
      </w:r>
      <w:proofErr w:type="spellStart"/>
      <w:r>
        <w:rPr>
          <w:rFonts w:ascii="Times New Roman" w:hAnsi="Times New Roman" w:cs="Times New Roman"/>
          <w:sz w:val="24"/>
          <w:szCs w:val="24"/>
          <w:lang w:val="fr-FR"/>
        </w:rPr>
        <w:t>Education</w:t>
      </w:r>
      <w:proofErr w:type="spellEnd"/>
      <w:r w:rsidRPr="00C22CD6">
        <w:rPr>
          <w:rFonts w:ascii="Times New Roman" w:hAnsi="Times New Roman" w:cs="Times New Roman"/>
          <w:sz w:val="24"/>
          <w:szCs w:val="24"/>
        </w:rPr>
        <w:t xml:space="preserve"> </w:t>
      </w:r>
      <w:r>
        <w:rPr>
          <w:rFonts w:ascii="Times New Roman" w:hAnsi="Times New Roman" w:cs="Times New Roman"/>
          <w:sz w:val="24"/>
          <w:szCs w:val="24"/>
          <w:lang w:val="fr-FR"/>
        </w:rPr>
        <w:t>and</w:t>
      </w:r>
      <w:r w:rsidRPr="00C22CD6">
        <w:rPr>
          <w:rFonts w:ascii="Times New Roman" w:hAnsi="Times New Roman" w:cs="Times New Roman"/>
          <w:sz w:val="24"/>
          <w:szCs w:val="24"/>
        </w:rPr>
        <w:t xml:space="preserve"> </w:t>
      </w:r>
      <w:proofErr w:type="spellStart"/>
      <w:r>
        <w:rPr>
          <w:rFonts w:ascii="Times New Roman" w:hAnsi="Times New Roman" w:cs="Times New Roman"/>
          <w:sz w:val="24"/>
          <w:szCs w:val="24"/>
          <w:lang w:val="fr-FR"/>
        </w:rPr>
        <w:t>Research</w:t>
      </w:r>
      <w:proofErr w:type="spellEnd"/>
      <w:r w:rsidRPr="00C22CD6">
        <w:rPr>
          <w:rFonts w:ascii="Times New Roman" w:hAnsi="Times New Roman" w:cs="Times New Roman"/>
          <w:sz w:val="24"/>
          <w:szCs w:val="24"/>
        </w:rPr>
        <w:t xml:space="preserve"> </w:t>
      </w:r>
      <w:r>
        <w:rPr>
          <w:rFonts w:ascii="Times New Roman" w:hAnsi="Times New Roman" w:cs="Times New Roman"/>
          <w:sz w:val="24"/>
          <w:szCs w:val="24"/>
          <w:lang w:val="fr-FR"/>
        </w:rPr>
        <w:t>Institute</w:t>
      </w:r>
      <w:r>
        <w:rPr>
          <w:rFonts w:ascii="Times New Roman" w:hAnsi="Times New Roman" w:cs="Times New Roman"/>
          <w:sz w:val="24"/>
          <w:szCs w:val="24"/>
        </w:rPr>
        <w:t xml:space="preserve"> (</w:t>
      </w:r>
      <w:proofErr w:type="spellStart"/>
      <w:r>
        <w:rPr>
          <w:rFonts w:ascii="Times New Roman" w:hAnsi="Times New Roman" w:cs="Times New Roman"/>
          <w:sz w:val="24"/>
          <w:szCs w:val="24"/>
        </w:rPr>
        <w:t>г.Брюссель</w:t>
      </w:r>
      <w:proofErr w:type="spellEnd"/>
      <w:r>
        <w:rPr>
          <w:rFonts w:ascii="Times New Roman" w:hAnsi="Times New Roman" w:cs="Times New Roman"/>
          <w:sz w:val="24"/>
          <w:szCs w:val="24"/>
        </w:rPr>
        <w:t xml:space="preserve">, Бельгия) при участии представителя Посольства Республики Казахстан в Бельгии г-на </w:t>
      </w:r>
      <w:proofErr w:type="spellStart"/>
      <w:r>
        <w:rPr>
          <w:rFonts w:ascii="Times New Roman" w:hAnsi="Times New Roman" w:cs="Times New Roman"/>
          <w:sz w:val="24"/>
          <w:szCs w:val="24"/>
        </w:rPr>
        <w:t>Жандом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Керимтай</w:t>
      </w:r>
      <w:proofErr w:type="spellEnd"/>
      <w:r w:rsidRPr="00681A9D">
        <w:rPr>
          <w:rFonts w:ascii="Times New Roman" w:hAnsi="Times New Roman" w:cs="Times New Roman"/>
          <w:sz w:val="24"/>
          <w:szCs w:val="24"/>
        </w:rPr>
        <w:t xml:space="preserve"> </w:t>
      </w:r>
      <w:r>
        <w:rPr>
          <w:rFonts w:ascii="Times New Roman" w:hAnsi="Times New Roman" w:cs="Times New Roman"/>
          <w:sz w:val="24"/>
          <w:szCs w:val="24"/>
        </w:rPr>
        <w:t xml:space="preserve">и представителя правительства Нижней Австрии в ЕС Виктора </w:t>
      </w:r>
      <w:proofErr w:type="spellStart"/>
      <w:r>
        <w:rPr>
          <w:rFonts w:ascii="Times New Roman" w:hAnsi="Times New Roman" w:cs="Times New Roman"/>
          <w:sz w:val="24"/>
          <w:szCs w:val="24"/>
        </w:rPr>
        <w:t>Ваугоин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lang w:val="fr-FR"/>
        </w:rPr>
        <w:t>Youtube</w:t>
      </w:r>
      <w:proofErr w:type="spellEnd"/>
      <w:r w:rsidRPr="00735941">
        <w:rPr>
          <w:rFonts w:ascii="Times New Roman" w:hAnsi="Times New Roman" w:cs="Times New Roman"/>
          <w:sz w:val="24"/>
          <w:szCs w:val="24"/>
        </w:rPr>
        <w:t xml:space="preserve"> </w:t>
      </w:r>
      <w:r>
        <w:rPr>
          <w:rFonts w:ascii="Times New Roman" w:hAnsi="Times New Roman" w:cs="Times New Roman"/>
          <w:sz w:val="24"/>
          <w:szCs w:val="24"/>
        </w:rPr>
        <w:t xml:space="preserve">ссылка </w:t>
      </w:r>
      <w:hyperlink r:id="rId9" w:history="1">
        <w:r w:rsidRPr="00B12B83">
          <w:rPr>
            <w:rStyle w:val="ab"/>
            <w:rFonts w:ascii="Times New Roman" w:hAnsi="Times New Roman" w:cs="Times New Roman"/>
            <w:sz w:val="24"/>
            <w:szCs w:val="24"/>
          </w:rPr>
          <w:t>https://youtu.be/azow_1KN66Q</w:t>
        </w:r>
      </w:hyperlink>
      <w:r>
        <w:rPr>
          <w:rFonts w:ascii="Times New Roman" w:hAnsi="Times New Roman" w:cs="Times New Roman"/>
          <w:sz w:val="24"/>
          <w:szCs w:val="24"/>
        </w:rPr>
        <w:t xml:space="preserve">); </w:t>
      </w:r>
    </w:p>
    <w:p w14:paraId="2D10BA33" w14:textId="77777777" w:rsidR="00602EDB" w:rsidRDefault="00602EDB" w:rsidP="00602EDB">
      <w:pPr>
        <w:pStyle w:val="a9"/>
        <w:numPr>
          <w:ilvl w:val="0"/>
          <w:numId w:val="9"/>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Международный семинар «Правовые аспекты применения международных образовательных норм» онлайн, совместно с </w:t>
      </w:r>
      <w:r>
        <w:rPr>
          <w:rFonts w:ascii="Times New Roman" w:hAnsi="Times New Roman" w:cs="Times New Roman"/>
          <w:sz w:val="24"/>
          <w:szCs w:val="24"/>
          <w:lang w:val="fr-FR"/>
        </w:rPr>
        <w:t>Modern</w:t>
      </w:r>
      <w:r w:rsidRPr="00C22CD6">
        <w:rPr>
          <w:rFonts w:ascii="Times New Roman" w:hAnsi="Times New Roman" w:cs="Times New Roman"/>
          <w:sz w:val="24"/>
          <w:szCs w:val="24"/>
        </w:rPr>
        <w:t xml:space="preserve"> </w:t>
      </w:r>
      <w:proofErr w:type="spellStart"/>
      <w:r>
        <w:rPr>
          <w:rFonts w:ascii="Times New Roman" w:hAnsi="Times New Roman" w:cs="Times New Roman"/>
          <w:sz w:val="24"/>
          <w:szCs w:val="24"/>
          <w:lang w:val="fr-FR"/>
        </w:rPr>
        <w:t>Education</w:t>
      </w:r>
      <w:proofErr w:type="spellEnd"/>
      <w:r w:rsidRPr="00C22CD6">
        <w:rPr>
          <w:rFonts w:ascii="Times New Roman" w:hAnsi="Times New Roman" w:cs="Times New Roman"/>
          <w:sz w:val="24"/>
          <w:szCs w:val="24"/>
        </w:rPr>
        <w:t xml:space="preserve"> </w:t>
      </w:r>
      <w:r>
        <w:rPr>
          <w:rFonts w:ascii="Times New Roman" w:hAnsi="Times New Roman" w:cs="Times New Roman"/>
          <w:sz w:val="24"/>
          <w:szCs w:val="24"/>
          <w:lang w:val="fr-FR"/>
        </w:rPr>
        <w:t>and</w:t>
      </w:r>
      <w:r w:rsidRPr="00C22CD6">
        <w:rPr>
          <w:rFonts w:ascii="Times New Roman" w:hAnsi="Times New Roman" w:cs="Times New Roman"/>
          <w:sz w:val="24"/>
          <w:szCs w:val="24"/>
        </w:rPr>
        <w:t xml:space="preserve"> </w:t>
      </w:r>
      <w:proofErr w:type="spellStart"/>
      <w:r>
        <w:rPr>
          <w:rFonts w:ascii="Times New Roman" w:hAnsi="Times New Roman" w:cs="Times New Roman"/>
          <w:sz w:val="24"/>
          <w:szCs w:val="24"/>
          <w:lang w:val="fr-FR"/>
        </w:rPr>
        <w:t>Research</w:t>
      </w:r>
      <w:proofErr w:type="spellEnd"/>
      <w:r w:rsidRPr="00C22CD6">
        <w:rPr>
          <w:rFonts w:ascii="Times New Roman" w:hAnsi="Times New Roman" w:cs="Times New Roman"/>
          <w:sz w:val="24"/>
          <w:szCs w:val="24"/>
        </w:rPr>
        <w:t xml:space="preserve"> </w:t>
      </w:r>
      <w:r>
        <w:rPr>
          <w:rFonts w:ascii="Times New Roman" w:hAnsi="Times New Roman" w:cs="Times New Roman"/>
          <w:sz w:val="24"/>
          <w:szCs w:val="24"/>
          <w:lang w:val="fr-FR"/>
        </w:rPr>
        <w:t>Institute</w:t>
      </w:r>
      <w:r>
        <w:rPr>
          <w:rFonts w:ascii="Times New Roman" w:hAnsi="Times New Roman" w:cs="Times New Roman"/>
          <w:sz w:val="24"/>
          <w:szCs w:val="24"/>
        </w:rPr>
        <w:t xml:space="preserve"> (</w:t>
      </w:r>
      <w:proofErr w:type="spellStart"/>
      <w:r>
        <w:rPr>
          <w:rFonts w:ascii="Times New Roman" w:hAnsi="Times New Roman" w:cs="Times New Roman"/>
          <w:sz w:val="24"/>
          <w:szCs w:val="24"/>
        </w:rPr>
        <w:t>г.Брюссель</w:t>
      </w:r>
      <w:proofErr w:type="spellEnd"/>
      <w:r>
        <w:rPr>
          <w:rFonts w:ascii="Times New Roman" w:hAnsi="Times New Roman" w:cs="Times New Roman"/>
          <w:sz w:val="24"/>
          <w:szCs w:val="24"/>
        </w:rPr>
        <w:t>, Бельгия) (</w:t>
      </w:r>
      <w:proofErr w:type="spellStart"/>
      <w:r>
        <w:rPr>
          <w:rFonts w:ascii="Times New Roman" w:hAnsi="Times New Roman" w:cs="Times New Roman"/>
          <w:sz w:val="24"/>
          <w:szCs w:val="24"/>
          <w:lang w:val="fr-FR"/>
        </w:rPr>
        <w:t>Youtube</w:t>
      </w:r>
      <w:proofErr w:type="spellEnd"/>
      <w:r w:rsidRPr="00735941">
        <w:rPr>
          <w:rFonts w:ascii="Times New Roman" w:hAnsi="Times New Roman" w:cs="Times New Roman"/>
          <w:sz w:val="24"/>
          <w:szCs w:val="24"/>
        </w:rPr>
        <w:t xml:space="preserve"> </w:t>
      </w:r>
      <w:r>
        <w:rPr>
          <w:rFonts w:ascii="Times New Roman" w:hAnsi="Times New Roman" w:cs="Times New Roman"/>
          <w:sz w:val="24"/>
          <w:szCs w:val="24"/>
        </w:rPr>
        <w:t xml:space="preserve">ссылка </w:t>
      </w:r>
      <w:hyperlink r:id="rId10" w:history="1">
        <w:r w:rsidRPr="00B12B83">
          <w:rPr>
            <w:rStyle w:val="ab"/>
            <w:rFonts w:ascii="Times New Roman" w:hAnsi="Times New Roman" w:cs="Times New Roman"/>
            <w:sz w:val="24"/>
            <w:szCs w:val="24"/>
          </w:rPr>
          <w:t>https://youtu.be/azow_1KN66Q</w:t>
        </w:r>
      </w:hyperlink>
      <w:r>
        <w:rPr>
          <w:rFonts w:ascii="Times New Roman" w:hAnsi="Times New Roman" w:cs="Times New Roman"/>
          <w:sz w:val="24"/>
          <w:szCs w:val="24"/>
        </w:rPr>
        <w:t xml:space="preserve">); </w:t>
      </w:r>
    </w:p>
    <w:p w14:paraId="2328CCC3" w14:textId="780C1621" w:rsidR="00681A9D" w:rsidRDefault="00602EDB" w:rsidP="00602EDB">
      <w:pPr>
        <w:pStyle w:val="a9"/>
        <w:numPr>
          <w:ilvl w:val="0"/>
          <w:numId w:val="9"/>
        </w:numPr>
        <w:spacing w:after="120" w:line="360" w:lineRule="auto"/>
        <w:jc w:val="both"/>
        <w:rPr>
          <w:rFonts w:ascii="Times New Roman" w:hAnsi="Times New Roman" w:cs="Times New Roman"/>
          <w:sz w:val="24"/>
          <w:szCs w:val="24"/>
        </w:rPr>
      </w:pPr>
      <w:r w:rsidRPr="00735941">
        <w:rPr>
          <w:rFonts w:ascii="Times New Roman" w:hAnsi="Times New Roman" w:cs="Times New Roman"/>
          <w:sz w:val="24"/>
          <w:szCs w:val="24"/>
        </w:rPr>
        <w:t xml:space="preserve"> Международный круглый стол «Диалог национальных правовых систем в области международного сотрудничества в деле высшего образования и подготовки кадров» 15 октября 2020 г., онлайн, совместно с </w:t>
      </w:r>
      <w:r w:rsidRPr="00735941">
        <w:rPr>
          <w:rFonts w:ascii="Times New Roman" w:hAnsi="Times New Roman" w:cs="Times New Roman"/>
          <w:sz w:val="24"/>
          <w:szCs w:val="24"/>
          <w:lang w:val="fr-FR"/>
        </w:rPr>
        <w:t>Modern</w:t>
      </w:r>
      <w:r w:rsidRPr="00735941">
        <w:rPr>
          <w:rFonts w:ascii="Times New Roman" w:hAnsi="Times New Roman" w:cs="Times New Roman"/>
          <w:sz w:val="24"/>
          <w:szCs w:val="24"/>
        </w:rPr>
        <w:t xml:space="preserve"> </w:t>
      </w:r>
      <w:proofErr w:type="spellStart"/>
      <w:r w:rsidRPr="00735941">
        <w:rPr>
          <w:rFonts w:ascii="Times New Roman" w:hAnsi="Times New Roman" w:cs="Times New Roman"/>
          <w:sz w:val="24"/>
          <w:szCs w:val="24"/>
          <w:lang w:val="fr-FR"/>
        </w:rPr>
        <w:t>Education</w:t>
      </w:r>
      <w:proofErr w:type="spellEnd"/>
      <w:r w:rsidRPr="00735941">
        <w:rPr>
          <w:rFonts w:ascii="Times New Roman" w:hAnsi="Times New Roman" w:cs="Times New Roman"/>
          <w:sz w:val="24"/>
          <w:szCs w:val="24"/>
        </w:rPr>
        <w:t xml:space="preserve"> </w:t>
      </w:r>
      <w:r w:rsidRPr="00735941">
        <w:rPr>
          <w:rFonts w:ascii="Times New Roman" w:hAnsi="Times New Roman" w:cs="Times New Roman"/>
          <w:sz w:val="24"/>
          <w:szCs w:val="24"/>
          <w:lang w:val="fr-FR"/>
        </w:rPr>
        <w:t>and</w:t>
      </w:r>
      <w:r w:rsidRPr="00735941">
        <w:rPr>
          <w:rFonts w:ascii="Times New Roman" w:hAnsi="Times New Roman" w:cs="Times New Roman"/>
          <w:sz w:val="24"/>
          <w:szCs w:val="24"/>
        </w:rPr>
        <w:t xml:space="preserve"> </w:t>
      </w:r>
      <w:proofErr w:type="spellStart"/>
      <w:r w:rsidRPr="00735941">
        <w:rPr>
          <w:rFonts w:ascii="Times New Roman" w:hAnsi="Times New Roman" w:cs="Times New Roman"/>
          <w:sz w:val="24"/>
          <w:szCs w:val="24"/>
          <w:lang w:val="fr-FR"/>
        </w:rPr>
        <w:t>Research</w:t>
      </w:r>
      <w:proofErr w:type="spellEnd"/>
      <w:r w:rsidRPr="00735941">
        <w:rPr>
          <w:rFonts w:ascii="Times New Roman" w:hAnsi="Times New Roman" w:cs="Times New Roman"/>
          <w:sz w:val="24"/>
          <w:szCs w:val="24"/>
        </w:rPr>
        <w:t xml:space="preserve"> </w:t>
      </w:r>
      <w:r w:rsidRPr="00735941">
        <w:rPr>
          <w:rFonts w:ascii="Times New Roman" w:hAnsi="Times New Roman" w:cs="Times New Roman"/>
          <w:sz w:val="24"/>
          <w:szCs w:val="24"/>
          <w:lang w:val="fr-FR"/>
        </w:rPr>
        <w:t>Institute</w:t>
      </w:r>
      <w:r w:rsidRPr="00735941">
        <w:rPr>
          <w:rFonts w:ascii="Times New Roman" w:hAnsi="Times New Roman" w:cs="Times New Roman"/>
          <w:sz w:val="24"/>
          <w:szCs w:val="24"/>
        </w:rPr>
        <w:t xml:space="preserve"> (</w:t>
      </w:r>
      <w:proofErr w:type="spellStart"/>
      <w:r w:rsidRPr="00735941">
        <w:rPr>
          <w:rFonts w:ascii="Times New Roman" w:hAnsi="Times New Roman" w:cs="Times New Roman"/>
          <w:sz w:val="24"/>
          <w:szCs w:val="24"/>
        </w:rPr>
        <w:t>г.Брюссель</w:t>
      </w:r>
      <w:proofErr w:type="spellEnd"/>
      <w:r w:rsidRPr="00735941">
        <w:rPr>
          <w:rFonts w:ascii="Times New Roman" w:hAnsi="Times New Roman" w:cs="Times New Roman"/>
          <w:sz w:val="24"/>
          <w:szCs w:val="24"/>
        </w:rPr>
        <w:t>, Бельгия) (</w:t>
      </w:r>
      <w:proofErr w:type="spellStart"/>
      <w:r w:rsidRPr="00735941">
        <w:rPr>
          <w:rFonts w:ascii="Times New Roman" w:hAnsi="Times New Roman" w:cs="Times New Roman"/>
          <w:sz w:val="24"/>
          <w:szCs w:val="24"/>
          <w:lang w:val="fr-FR"/>
        </w:rPr>
        <w:t>Youtube</w:t>
      </w:r>
      <w:proofErr w:type="spellEnd"/>
      <w:r w:rsidRPr="00735941">
        <w:rPr>
          <w:rFonts w:ascii="Times New Roman" w:hAnsi="Times New Roman" w:cs="Times New Roman"/>
          <w:sz w:val="24"/>
          <w:szCs w:val="24"/>
        </w:rPr>
        <w:t xml:space="preserve"> ссылка </w:t>
      </w:r>
      <w:hyperlink r:id="rId11" w:history="1">
        <w:r w:rsidRPr="00735941">
          <w:rPr>
            <w:rStyle w:val="ab"/>
            <w:rFonts w:ascii="Times New Roman" w:hAnsi="Times New Roman" w:cs="Times New Roman"/>
            <w:sz w:val="24"/>
            <w:szCs w:val="24"/>
          </w:rPr>
          <w:t>https://youtu.be/azow_1KN66Q</w:t>
        </w:r>
      </w:hyperlink>
      <w:r w:rsidRPr="00735941">
        <w:rPr>
          <w:rFonts w:ascii="Times New Roman" w:hAnsi="Times New Roman" w:cs="Times New Roman"/>
          <w:sz w:val="24"/>
          <w:szCs w:val="24"/>
        </w:rPr>
        <w:t>)</w:t>
      </w:r>
      <w:r>
        <w:rPr>
          <w:rFonts w:ascii="Times New Roman" w:hAnsi="Times New Roman" w:cs="Times New Roman"/>
          <w:sz w:val="24"/>
          <w:szCs w:val="24"/>
        </w:rPr>
        <w:t>.</w:t>
      </w:r>
    </w:p>
    <w:p w14:paraId="7A56B809" w14:textId="77777777" w:rsidR="00755007" w:rsidRPr="009063E1" w:rsidRDefault="00755007" w:rsidP="00755007">
      <w:pPr>
        <w:pStyle w:val="a6"/>
        <w:spacing w:after="120" w:line="360" w:lineRule="auto"/>
        <w:ind w:firstLine="360"/>
        <w:contextualSpacing/>
        <w:jc w:val="both"/>
        <w:rPr>
          <w:rFonts w:cs="Times New Roman"/>
          <w:color w:val="auto"/>
          <w:lang w:val="ru-RU"/>
        </w:rPr>
      </w:pPr>
      <w:r w:rsidRPr="009063E1">
        <w:rPr>
          <w:rFonts w:cs="Times New Roman"/>
          <w:color w:val="auto"/>
          <w:lang w:val="ru-RU"/>
        </w:rPr>
        <w:t>При этом результаты обсуждения во время дискуссий, сопровождавших проведение данных научных мероприятий, отражены в следующих публикациях:</w:t>
      </w:r>
    </w:p>
    <w:p w14:paraId="6BDF264E" w14:textId="77777777" w:rsidR="00755007" w:rsidRPr="0004668C" w:rsidRDefault="00755007" w:rsidP="00FF2D7B">
      <w:pPr>
        <w:pStyle w:val="a9"/>
        <w:numPr>
          <w:ilvl w:val="0"/>
          <w:numId w:val="2"/>
        </w:numPr>
        <w:spacing w:after="120" w:line="360" w:lineRule="auto"/>
        <w:jc w:val="both"/>
        <w:rPr>
          <w:rFonts w:ascii="Times New Roman" w:hAnsi="Times New Roman" w:cs="Times New Roman"/>
          <w:sz w:val="24"/>
          <w:szCs w:val="24"/>
        </w:rPr>
      </w:pPr>
      <w:bookmarkStart w:id="2" w:name="_Hlk528216200"/>
      <w:proofErr w:type="spellStart"/>
      <w:r w:rsidRPr="0004668C">
        <w:rPr>
          <w:rFonts w:ascii="Times New Roman" w:hAnsi="Times New Roman" w:cs="Times New Roman"/>
          <w:sz w:val="24"/>
          <w:szCs w:val="24"/>
        </w:rPr>
        <w:t>Турарбекова</w:t>
      </w:r>
      <w:proofErr w:type="spellEnd"/>
      <w:r w:rsidRPr="0004668C">
        <w:rPr>
          <w:rFonts w:ascii="Times New Roman" w:hAnsi="Times New Roman" w:cs="Times New Roman"/>
          <w:sz w:val="24"/>
          <w:szCs w:val="24"/>
        </w:rPr>
        <w:t xml:space="preserve"> Л.В., «Национальное образование как публичное пространство», </w:t>
      </w:r>
      <w:r w:rsidRPr="0004668C">
        <w:rPr>
          <w:rFonts w:ascii="Times New Roman" w:hAnsi="Times New Roman" w:cs="Times New Roman"/>
          <w:i/>
          <w:sz w:val="24"/>
          <w:szCs w:val="24"/>
        </w:rPr>
        <w:t xml:space="preserve">Педагогика и </w:t>
      </w:r>
      <w:r w:rsidRPr="0004668C">
        <w:rPr>
          <w:rFonts w:ascii="Times New Roman" w:hAnsi="Times New Roman" w:cs="Times New Roman"/>
          <w:sz w:val="24"/>
          <w:szCs w:val="24"/>
        </w:rPr>
        <w:t>психология, №2 (35), 2018, стр.195-200. (публикация ККСОН);</w:t>
      </w:r>
    </w:p>
    <w:p w14:paraId="6ACD740C" w14:textId="77777777" w:rsidR="00755007" w:rsidRPr="009063E1" w:rsidRDefault="00755007" w:rsidP="00FF2D7B">
      <w:pPr>
        <w:pStyle w:val="a9"/>
        <w:numPr>
          <w:ilvl w:val="0"/>
          <w:numId w:val="2"/>
        </w:numPr>
        <w:spacing w:after="120" w:line="360" w:lineRule="auto"/>
        <w:jc w:val="both"/>
        <w:rPr>
          <w:rFonts w:ascii="Times New Roman" w:hAnsi="Times New Roman" w:cs="Times New Roman"/>
          <w:sz w:val="24"/>
          <w:szCs w:val="24"/>
        </w:rPr>
      </w:pPr>
      <w:r w:rsidRPr="009063E1">
        <w:rPr>
          <w:rFonts w:ascii="Times New Roman" w:hAnsi="Times New Roman" w:cs="Times New Roman"/>
          <w:sz w:val="24"/>
          <w:szCs w:val="24"/>
        </w:rPr>
        <w:t xml:space="preserve">Промежуточный сборник «Материалы </w:t>
      </w:r>
      <w:proofErr w:type="spellStart"/>
      <w:r w:rsidRPr="009063E1">
        <w:rPr>
          <w:rFonts w:ascii="Times New Roman" w:hAnsi="Times New Roman" w:cs="Times New Roman"/>
          <w:sz w:val="24"/>
          <w:szCs w:val="24"/>
        </w:rPr>
        <w:t>Материалы</w:t>
      </w:r>
      <w:proofErr w:type="spellEnd"/>
      <w:r w:rsidRPr="009063E1">
        <w:rPr>
          <w:rFonts w:ascii="Times New Roman" w:hAnsi="Times New Roman" w:cs="Times New Roman"/>
          <w:sz w:val="24"/>
          <w:szCs w:val="24"/>
        </w:rPr>
        <w:t xml:space="preserve"> международной научно-практической конференции «Философские теории образования и их роль в </w:t>
      </w:r>
      <w:r w:rsidRPr="009063E1">
        <w:rPr>
          <w:rFonts w:ascii="Times New Roman" w:hAnsi="Times New Roman" w:cs="Times New Roman"/>
          <w:sz w:val="24"/>
          <w:szCs w:val="24"/>
        </w:rPr>
        <w:lastRenderedPageBreak/>
        <w:t>современных национальных концепциях систем образования», Алматы, Центр оперативной полиграфии», 2018 г. – 63 стр.</w:t>
      </w:r>
    </w:p>
    <w:p w14:paraId="66E9D7FC" w14:textId="77777777" w:rsidR="00755007" w:rsidRPr="009063E1" w:rsidRDefault="00755007" w:rsidP="00FF2D7B">
      <w:pPr>
        <w:pStyle w:val="a9"/>
        <w:numPr>
          <w:ilvl w:val="0"/>
          <w:numId w:val="2"/>
        </w:numPr>
        <w:spacing w:after="120" w:line="360" w:lineRule="auto"/>
        <w:jc w:val="both"/>
        <w:rPr>
          <w:rFonts w:ascii="Times New Roman" w:hAnsi="Times New Roman" w:cs="Times New Roman"/>
          <w:sz w:val="24"/>
          <w:szCs w:val="24"/>
        </w:rPr>
      </w:pPr>
      <w:r w:rsidRPr="009063E1">
        <w:rPr>
          <w:rFonts w:ascii="Times New Roman" w:hAnsi="Times New Roman" w:cs="Times New Roman"/>
          <w:sz w:val="24"/>
          <w:szCs w:val="24"/>
        </w:rPr>
        <w:t>Сборник «Материалы первого цикла международных научных мероприятий «Философско-политические аспекты международных образовательных проектов», Алматы, «</w:t>
      </w:r>
      <w:proofErr w:type="spellStart"/>
      <w:r w:rsidRPr="009063E1">
        <w:rPr>
          <w:rFonts w:ascii="Times New Roman" w:hAnsi="Times New Roman" w:cs="Times New Roman"/>
          <w:sz w:val="24"/>
          <w:szCs w:val="24"/>
          <w:lang w:val="kk-KZ"/>
        </w:rPr>
        <w:t>Ұлағ</w:t>
      </w:r>
      <w:r w:rsidRPr="009063E1">
        <w:rPr>
          <w:rFonts w:ascii="Times New Roman" w:hAnsi="Times New Roman" w:cs="Times New Roman"/>
          <w:sz w:val="24"/>
          <w:szCs w:val="24"/>
        </w:rPr>
        <w:t>ат</w:t>
      </w:r>
      <w:proofErr w:type="spellEnd"/>
      <w:r w:rsidRPr="009063E1">
        <w:rPr>
          <w:rFonts w:ascii="Times New Roman" w:hAnsi="Times New Roman" w:cs="Times New Roman"/>
          <w:sz w:val="24"/>
          <w:szCs w:val="24"/>
        </w:rPr>
        <w:t xml:space="preserve">», 96 с. ISBN 978-601-298-716-4. </w:t>
      </w:r>
    </w:p>
    <w:p w14:paraId="340FC07B" w14:textId="79330D97" w:rsidR="00755007" w:rsidRDefault="00755007" w:rsidP="00FF2D7B">
      <w:pPr>
        <w:pStyle w:val="a9"/>
        <w:numPr>
          <w:ilvl w:val="0"/>
          <w:numId w:val="2"/>
        </w:numPr>
        <w:spacing w:after="120" w:line="360" w:lineRule="auto"/>
        <w:jc w:val="both"/>
        <w:rPr>
          <w:rFonts w:ascii="Times New Roman" w:hAnsi="Times New Roman" w:cs="Times New Roman"/>
          <w:sz w:val="24"/>
          <w:szCs w:val="24"/>
        </w:rPr>
      </w:pPr>
      <w:proofErr w:type="spellStart"/>
      <w:r w:rsidRPr="009063E1">
        <w:rPr>
          <w:rFonts w:ascii="Times New Roman" w:hAnsi="Times New Roman" w:cs="Times New Roman"/>
          <w:sz w:val="24"/>
          <w:szCs w:val="24"/>
          <w:lang w:val="fr-FR"/>
        </w:rPr>
        <w:t>Turarbekova</w:t>
      </w:r>
      <w:proofErr w:type="spellEnd"/>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L</w:t>
      </w:r>
      <w:r w:rsidRPr="009063E1">
        <w:rPr>
          <w:rFonts w:ascii="Times New Roman" w:hAnsi="Times New Roman" w:cs="Times New Roman"/>
          <w:sz w:val="24"/>
          <w:szCs w:val="24"/>
        </w:rPr>
        <w:t>., «</w:t>
      </w:r>
      <w:r w:rsidRPr="009063E1">
        <w:rPr>
          <w:rFonts w:ascii="Times New Roman" w:hAnsi="Times New Roman" w:cs="Times New Roman"/>
          <w:sz w:val="24"/>
          <w:szCs w:val="24"/>
          <w:lang w:val="fr-FR"/>
        </w:rPr>
        <w:t> Les</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enfants</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du</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postmodernisme</w:t>
      </w:r>
      <w:r w:rsidRPr="009063E1">
        <w:rPr>
          <w:rFonts w:ascii="Times New Roman" w:hAnsi="Times New Roman" w:cs="Times New Roman"/>
          <w:sz w:val="24"/>
          <w:szCs w:val="24"/>
        </w:rPr>
        <w:t xml:space="preserve"> : </w:t>
      </w:r>
      <w:r w:rsidRPr="009063E1">
        <w:rPr>
          <w:rFonts w:ascii="Times New Roman" w:hAnsi="Times New Roman" w:cs="Times New Roman"/>
          <w:sz w:val="24"/>
          <w:szCs w:val="24"/>
          <w:lang w:val="fr-FR"/>
        </w:rPr>
        <w:t>th</w:t>
      </w:r>
      <w:r w:rsidRPr="009063E1">
        <w:rPr>
          <w:rFonts w:ascii="Times New Roman" w:hAnsi="Times New Roman" w:cs="Times New Roman"/>
          <w:sz w:val="24"/>
          <w:szCs w:val="24"/>
        </w:rPr>
        <w:t>é</w:t>
      </w:r>
      <w:proofErr w:type="spellStart"/>
      <w:r w:rsidRPr="009063E1">
        <w:rPr>
          <w:rFonts w:ascii="Times New Roman" w:hAnsi="Times New Roman" w:cs="Times New Roman"/>
          <w:sz w:val="24"/>
          <w:szCs w:val="24"/>
          <w:lang w:val="fr-FR"/>
        </w:rPr>
        <w:t>ories</w:t>
      </w:r>
      <w:proofErr w:type="spellEnd"/>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philosophiques</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autour</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du</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projet</w:t>
      </w:r>
      <w:r w:rsidRPr="009063E1">
        <w:rPr>
          <w:rFonts w:ascii="Times New Roman" w:hAnsi="Times New Roman" w:cs="Times New Roman"/>
          <w:sz w:val="24"/>
          <w:szCs w:val="24"/>
        </w:rPr>
        <w:t xml:space="preserve"> é</w:t>
      </w:r>
      <w:proofErr w:type="spellStart"/>
      <w:r w:rsidRPr="009063E1">
        <w:rPr>
          <w:rFonts w:ascii="Times New Roman" w:hAnsi="Times New Roman" w:cs="Times New Roman"/>
          <w:sz w:val="24"/>
          <w:szCs w:val="24"/>
          <w:lang w:val="fr-FR"/>
        </w:rPr>
        <w:t>pist</w:t>
      </w:r>
      <w:proofErr w:type="spellEnd"/>
      <w:r w:rsidRPr="009063E1">
        <w:rPr>
          <w:rFonts w:ascii="Times New Roman" w:hAnsi="Times New Roman" w:cs="Times New Roman"/>
          <w:sz w:val="24"/>
          <w:szCs w:val="24"/>
        </w:rPr>
        <w:t>é</w:t>
      </w:r>
      <w:proofErr w:type="spellStart"/>
      <w:r w:rsidRPr="009063E1">
        <w:rPr>
          <w:rFonts w:ascii="Times New Roman" w:hAnsi="Times New Roman" w:cs="Times New Roman"/>
          <w:sz w:val="24"/>
          <w:szCs w:val="24"/>
          <w:lang w:val="fr-FR"/>
        </w:rPr>
        <w:t>mologique</w:t>
      </w:r>
      <w:proofErr w:type="spellEnd"/>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postmoderne</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en</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Asie</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centrale </w:t>
      </w:r>
      <w:r w:rsidRPr="009063E1">
        <w:rPr>
          <w:rFonts w:ascii="Times New Roman" w:hAnsi="Times New Roman" w:cs="Times New Roman"/>
          <w:sz w:val="24"/>
          <w:szCs w:val="24"/>
        </w:rPr>
        <w:t xml:space="preserve">» </w:t>
      </w:r>
      <w:proofErr w:type="gramStart"/>
      <w:r w:rsidRPr="009063E1">
        <w:rPr>
          <w:rFonts w:ascii="Times New Roman" w:hAnsi="Times New Roman" w:cs="Times New Roman"/>
          <w:sz w:val="24"/>
          <w:szCs w:val="24"/>
        </w:rPr>
        <w:t>(«Дети</w:t>
      </w:r>
      <w:proofErr w:type="gramEnd"/>
      <w:r w:rsidRPr="009063E1">
        <w:rPr>
          <w:rFonts w:ascii="Times New Roman" w:hAnsi="Times New Roman" w:cs="Times New Roman"/>
          <w:sz w:val="24"/>
          <w:szCs w:val="24"/>
        </w:rPr>
        <w:t xml:space="preserve"> постмодернизма: философские теории вокруг постмодернистского эпистемологического проекта в Центральной Азии»), </w:t>
      </w:r>
      <w:r w:rsidRPr="009063E1">
        <w:rPr>
          <w:rFonts w:ascii="Times New Roman" w:hAnsi="Times New Roman" w:cs="Times New Roman"/>
          <w:i/>
          <w:sz w:val="24"/>
          <w:szCs w:val="24"/>
          <w:lang w:val="fr-FR"/>
        </w:rPr>
        <w:t>Cahiers</w:t>
      </w:r>
      <w:r w:rsidRPr="009063E1">
        <w:rPr>
          <w:rFonts w:ascii="Times New Roman" w:hAnsi="Times New Roman" w:cs="Times New Roman"/>
          <w:i/>
          <w:sz w:val="24"/>
          <w:szCs w:val="24"/>
        </w:rPr>
        <w:t xml:space="preserve"> </w:t>
      </w:r>
      <w:r w:rsidRPr="009063E1">
        <w:rPr>
          <w:rFonts w:ascii="Times New Roman" w:hAnsi="Times New Roman" w:cs="Times New Roman"/>
          <w:i/>
          <w:sz w:val="24"/>
          <w:szCs w:val="24"/>
          <w:lang w:val="fr-FR"/>
        </w:rPr>
        <w:t>de</w:t>
      </w:r>
      <w:r w:rsidRPr="009063E1">
        <w:rPr>
          <w:rFonts w:ascii="Times New Roman" w:hAnsi="Times New Roman" w:cs="Times New Roman"/>
          <w:i/>
          <w:sz w:val="24"/>
          <w:szCs w:val="24"/>
        </w:rPr>
        <w:t xml:space="preserve"> </w:t>
      </w:r>
      <w:r w:rsidRPr="009063E1">
        <w:rPr>
          <w:rFonts w:ascii="Times New Roman" w:hAnsi="Times New Roman" w:cs="Times New Roman"/>
          <w:i/>
          <w:sz w:val="24"/>
          <w:szCs w:val="24"/>
          <w:lang w:val="fr-FR"/>
        </w:rPr>
        <w:t>l</w:t>
      </w:r>
      <w:r w:rsidRPr="009063E1">
        <w:rPr>
          <w:rFonts w:ascii="Times New Roman" w:hAnsi="Times New Roman" w:cs="Times New Roman"/>
          <w:i/>
          <w:sz w:val="24"/>
          <w:szCs w:val="24"/>
        </w:rPr>
        <w:t>’</w:t>
      </w:r>
      <w:r w:rsidRPr="009063E1">
        <w:rPr>
          <w:rFonts w:ascii="Times New Roman" w:hAnsi="Times New Roman" w:cs="Times New Roman"/>
          <w:i/>
          <w:sz w:val="24"/>
          <w:szCs w:val="24"/>
          <w:lang w:val="fr-FR"/>
        </w:rPr>
        <w:t>Asie</w:t>
      </w:r>
      <w:r w:rsidRPr="009063E1">
        <w:rPr>
          <w:rFonts w:ascii="Times New Roman" w:hAnsi="Times New Roman" w:cs="Times New Roman"/>
          <w:i/>
          <w:sz w:val="24"/>
          <w:szCs w:val="24"/>
        </w:rPr>
        <w:t xml:space="preserve"> </w:t>
      </w:r>
      <w:r w:rsidRPr="009063E1">
        <w:rPr>
          <w:rFonts w:ascii="Times New Roman" w:hAnsi="Times New Roman" w:cs="Times New Roman"/>
          <w:i/>
          <w:sz w:val="24"/>
          <w:szCs w:val="24"/>
          <w:lang w:val="fr-FR"/>
        </w:rPr>
        <w:t>Centrale</w:t>
      </w:r>
      <w:r w:rsidRPr="009063E1">
        <w:rPr>
          <w:rFonts w:ascii="Times New Roman" w:hAnsi="Times New Roman" w:cs="Times New Roman"/>
          <w:sz w:val="24"/>
          <w:szCs w:val="24"/>
        </w:rPr>
        <w:t xml:space="preserve"> , </w:t>
      </w:r>
      <w:r w:rsidRPr="009063E1">
        <w:rPr>
          <w:rFonts w:ascii="Times New Roman" w:hAnsi="Times New Roman" w:cs="Times New Roman"/>
          <w:sz w:val="24"/>
          <w:szCs w:val="24"/>
          <w:lang w:val="fr-FR"/>
        </w:rPr>
        <w:t>IFEAC</w:t>
      </w:r>
      <w:r w:rsidRPr="009063E1">
        <w:rPr>
          <w:rFonts w:ascii="Times New Roman" w:hAnsi="Times New Roman" w:cs="Times New Roman"/>
          <w:sz w:val="24"/>
          <w:szCs w:val="24"/>
        </w:rPr>
        <w:t>, 01/10/2018 (</w:t>
      </w:r>
      <w:hyperlink r:id="rId12" w:history="1">
        <w:r w:rsidRPr="009063E1">
          <w:rPr>
            <w:rStyle w:val="ab"/>
            <w:rFonts w:ascii="Times New Roman" w:hAnsi="Times New Roman" w:cs="Times New Roman"/>
            <w:color w:val="auto"/>
            <w:sz w:val="24"/>
            <w:szCs w:val="24"/>
            <w:lang w:val="fr-FR"/>
          </w:rPr>
          <w:t>https</w:t>
        </w:r>
        <w:r w:rsidRPr="009063E1">
          <w:rPr>
            <w:rStyle w:val="ab"/>
            <w:rFonts w:ascii="Times New Roman" w:hAnsi="Times New Roman" w:cs="Times New Roman"/>
            <w:color w:val="auto"/>
            <w:sz w:val="24"/>
            <w:szCs w:val="24"/>
          </w:rPr>
          <w:t>://</w:t>
        </w:r>
        <w:proofErr w:type="spellStart"/>
        <w:r w:rsidRPr="009063E1">
          <w:rPr>
            <w:rStyle w:val="ab"/>
            <w:rFonts w:ascii="Times New Roman" w:hAnsi="Times New Roman" w:cs="Times New Roman"/>
            <w:color w:val="auto"/>
            <w:sz w:val="24"/>
            <w:szCs w:val="24"/>
            <w:lang w:val="fr-FR"/>
          </w:rPr>
          <w:t>ifeac</w:t>
        </w:r>
        <w:proofErr w:type="spellEnd"/>
        <w:r w:rsidRPr="009063E1">
          <w:rPr>
            <w:rStyle w:val="ab"/>
            <w:rFonts w:ascii="Times New Roman" w:hAnsi="Times New Roman" w:cs="Times New Roman"/>
            <w:color w:val="auto"/>
            <w:sz w:val="24"/>
            <w:szCs w:val="24"/>
          </w:rPr>
          <w:t>.</w:t>
        </w:r>
        <w:proofErr w:type="spellStart"/>
        <w:r w:rsidRPr="009063E1">
          <w:rPr>
            <w:rStyle w:val="ab"/>
            <w:rFonts w:ascii="Times New Roman" w:hAnsi="Times New Roman" w:cs="Times New Roman"/>
            <w:color w:val="auto"/>
            <w:sz w:val="24"/>
            <w:szCs w:val="24"/>
            <w:lang w:val="fr-FR"/>
          </w:rPr>
          <w:t>hypotheses</w:t>
        </w:r>
        <w:proofErr w:type="spellEnd"/>
        <w:r w:rsidRPr="009063E1">
          <w:rPr>
            <w:rStyle w:val="ab"/>
            <w:rFonts w:ascii="Times New Roman" w:hAnsi="Times New Roman" w:cs="Times New Roman"/>
            <w:color w:val="auto"/>
            <w:sz w:val="24"/>
            <w:szCs w:val="24"/>
          </w:rPr>
          <w:t>.</w:t>
        </w:r>
        <w:proofErr w:type="spellStart"/>
        <w:r w:rsidRPr="009063E1">
          <w:rPr>
            <w:rStyle w:val="ab"/>
            <w:rFonts w:ascii="Times New Roman" w:hAnsi="Times New Roman" w:cs="Times New Roman"/>
            <w:color w:val="auto"/>
            <w:sz w:val="24"/>
            <w:szCs w:val="24"/>
            <w:lang w:val="fr-FR"/>
          </w:rPr>
          <w:t>org</w:t>
        </w:r>
        <w:proofErr w:type="spellEnd"/>
        <w:r w:rsidRPr="009063E1">
          <w:rPr>
            <w:rStyle w:val="ab"/>
            <w:rFonts w:ascii="Times New Roman" w:hAnsi="Times New Roman" w:cs="Times New Roman"/>
            <w:color w:val="auto"/>
            <w:sz w:val="24"/>
            <w:szCs w:val="24"/>
          </w:rPr>
          <w:t>/3765</w:t>
        </w:r>
      </w:hyperlink>
      <w:r w:rsidRPr="009063E1">
        <w:rPr>
          <w:rFonts w:ascii="Times New Roman" w:hAnsi="Times New Roman" w:cs="Times New Roman"/>
          <w:sz w:val="24"/>
          <w:szCs w:val="24"/>
        </w:rPr>
        <w:t xml:space="preserve"> ); </w:t>
      </w:r>
    </w:p>
    <w:p w14:paraId="26ACB319" w14:textId="77777777" w:rsidR="002F7C47" w:rsidRPr="002F7C47" w:rsidRDefault="002F7C47" w:rsidP="00FF2D7B">
      <w:pPr>
        <w:pStyle w:val="a9"/>
        <w:numPr>
          <w:ilvl w:val="0"/>
          <w:numId w:val="2"/>
        </w:numPr>
        <w:spacing w:after="120" w:line="360" w:lineRule="auto"/>
        <w:jc w:val="both"/>
        <w:rPr>
          <w:rFonts w:ascii="Times New Roman" w:hAnsi="Times New Roman" w:cs="Times New Roman"/>
          <w:sz w:val="24"/>
          <w:szCs w:val="24"/>
          <w:lang w:val="fr-FR"/>
        </w:rPr>
      </w:pPr>
      <w:proofErr w:type="spellStart"/>
      <w:r w:rsidRPr="009063E1">
        <w:rPr>
          <w:rFonts w:ascii="Times New Roman" w:hAnsi="Times New Roman" w:cs="Times New Roman"/>
          <w:sz w:val="24"/>
          <w:szCs w:val="24"/>
          <w:lang w:val="fr-FR"/>
        </w:rPr>
        <w:t>Turarbekova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Karymsakova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K</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Ashimova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R</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Matkarimova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Ferrando</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O</w:t>
      </w:r>
      <w:r w:rsidRPr="002F7C47">
        <w:rPr>
          <w:rFonts w:ascii="Times New Roman" w:hAnsi="Times New Roman" w:cs="Times New Roman"/>
          <w:sz w:val="24"/>
          <w:szCs w:val="24"/>
          <w:lang w:val="fr-FR"/>
        </w:rPr>
        <w:t>. «</w:t>
      </w:r>
      <w:r w:rsidRPr="009063E1">
        <w:rPr>
          <w:rFonts w:ascii="Times New Roman" w:hAnsi="Times New Roman" w:cs="Times New Roman"/>
          <w:sz w:val="24"/>
          <w:szCs w:val="24"/>
          <w:lang w:val="fr-FR"/>
        </w:rPr>
        <w:t> L</w:t>
      </w:r>
      <w:r w:rsidRPr="002F7C47">
        <w:rPr>
          <w:rFonts w:ascii="Times New Roman" w:hAnsi="Times New Roman" w:cs="Times New Roman"/>
          <w:sz w:val="24"/>
          <w:szCs w:val="24"/>
          <w:lang w:val="fr-FR"/>
        </w:rPr>
        <w:t>'</w:t>
      </w:r>
      <w:r w:rsidRPr="009063E1">
        <w:rPr>
          <w:rFonts w:ascii="Times New Roman" w:hAnsi="Times New Roman" w:cs="Times New Roman"/>
          <w:sz w:val="24"/>
          <w:szCs w:val="24"/>
          <w:lang w:val="fr-FR"/>
        </w:rPr>
        <w:t>Internationalisation</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dans</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domaine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w:t>
      </w:r>
      <w:r w:rsidRPr="009063E1">
        <w:rPr>
          <w:rFonts w:ascii="Times New Roman" w:hAnsi="Times New Roman" w:cs="Times New Roman"/>
          <w:sz w:val="24"/>
          <w:szCs w:val="24"/>
          <w:lang w:val="fr-FR"/>
        </w:rPr>
        <w:t>enseignement</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sup</w:t>
      </w:r>
      <w:r w:rsidRPr="002F7C47">
        <w:rPr>
          <w:rFonts w:ascii="Times New Roman" w:hAnsi="Times New Roman" w:cs="Times New Roman"/>
          <w:sz w:val="24"/>
          <w:szCs w:val="24"/>
          <w:lang w:val="fr-FR"/>
        </w:rPr>
        <w:t>é</w:t>
      </w:r>
      <w:r w:rsidRPr="009063E1">
        <w:rPr>
          <w:rFonts w:ascii="Times New Roman" w:hAnsi="Times New Roman" w:cs="Times New Roman"/>
          <w:sz w:val="24"/>
          <w:szCs w:val="24"/>
          <w:lang w:val="fr-FR"/>
        </w:rPr>
        <w:t>rieur</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en</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R</w:t>
      </w:r>
      <w:r w:rsidRPr="002F7C47">
        <w:rPr>
          <w:rFonts w:ascii="Times New Roman" w:hAnsi="Times New Roman" w:cs="Times New Roman"/>
          <w:sz w:val="24"/>
          <w:szCs w:val="24"/>
          <w:lang w:val="fr-FR"/>
        </w:rPr>
        <w:t>é</w:t>
      </w:r>
      <w:r w:rsidRPr="009063E1">
        <w:rPr>
          <w:rFonts w:ascii="Times New Roman" w:hAnsi="Times New Roman" w:cs="Times New Roman"/>
          <w:sz w:val="24"/>
          <w:szCs w:val="24"/>
          <w:lang w:val="fr-FR"/>
        </w:rPr>
        <w:t>publique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du</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Kazakhstan </w:t>
      </w:r>
      <w:r w:rsidRPr="002F7C47">
        <w:rPr>
          <w:rFonts w:ascii="Times New Roman" w:hAnsi="Times New Roman" w:cs="Times New Roman"/>
          <w:sz w:val="24"/>
          <w:szCs w:val="24"/>
          <w:lang w:val="fr-FR"/>
        </w:rPr>
        <w:t xml:space="preserve">» </w:t>
      </w:r>
      <w:proofErr w:type="gramStart"/>
      <w:r w:rsidRPr="002F7C47">
        <w:rPr>
          <w:rFonts w:ascii="Times New Roman" w:hAnsi="Times New Roman" w:cs="Times New Roman"/>
          <w:sz w:val="24"/>
          <w:szCs w:val="24"/>
          <w:lang w:val="fr-FR"/>
        </w:rPr>
        <w:t>(«</w:t>
      </w:r>
      <w:r w:rsidRPr="009063E1">
        <w:rPr>
          <w:rFonts w:ascii="Times New Roman" w:hAnsi="Times New Roman" w:cs="Times New Roman"/>
          <w:sz w:val="24"/>
          <w:szCs w:val="24"/>
        </w:rPr>
        <w:t>Интернационализация</w:t>
      </w:r>
      <w:proofErr w:type="gram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в</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области</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высшего</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образования</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в</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Республике</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Казахстан</w:t>
      </w:r>
      <w:r w:rsidRPr="002F7C47">
        <w:rPr>
          <w:rFonts w:ascii="Times New Roman" w:hAnsi="Times New Roman" w:cs="Times New Roman"/>
          <w:sz w:val="24"/>
          <w:szCs w:val="24"/>
          <w:lang w:val="fr-FR"/>
        </w:rPr>
        <w:t xml:space="preserve">»), </w:t>
      </w:r>
      <w:r w:rsidRPr="009063E1">
        <w:rPr>
          <w:rFonts w:ascii="Times New Roman" w:hAnsi="Times New Roman" w:cs="Times New Roman"/>
          <w:i/>
          <w:sz w:val="24"/>
          <w:szCs w:val="24"/>
          <w:lang w:val="fr-FR"/>
        </w:rPr>
        <w:t>in</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Journ</w:t>
      </w:r>
      <w:r w:rsidRPr="002F7C47">
        <w:rPr>
          <w:rFonts w:ascii="Times New Roman" w:hAnsi="Times New Roman" w:cs="Times New Roman"/>
          <w:i/>
          <w:sz w:val="24"/>
          <w:szCs w:val="24"/>
          <w:lang w:val="fr-FR"/>
        </w:rPr>
        <w:t>é</w:t>
      </w:r>
      <w:r w:rsidRPr="009063E1">
        <w:rPr>
          <w:rFonts w:ascii="Times New Roman" w:hAnsi="Times New Roman" w:cs="Times New Roman"/>
          <w:i/>
          <w:sz w:val="24"/>
          <w:szCs w:val="24"/>
          <w:lang w:val="fr-FR"/>
        </w:rPr>
        <w:t>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scientifiques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SFERE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Provence</w:t>
      </w:r>
      <w:r w:rsidRPr="002F7C47">
        <w:rPr>
          <w:rFonts w:ascii="Times New Roman" w:hAnsi="Times New Roman" w:cs="Times New Roman"/>
          <w:i/>
          <w:sz w:val="24"/>
          <w:szCs w:val="24"/>
          <w:lang w:val="fr-FR"/>
        </w:rPr>
        <w:t xml:space="preserve"> – </w:t>
      </w:r>
      <w:r w:rsidRPr="009063E1">
        <w:rPr>
          <w:rFonts w:ascii="Times New Roman" w:hAnsi="Times New Roman" w:cs="Times New Roman"/>
          <w:i/>
          <w:sz w:val="24"/>
          <w:szCs w:val="24"/>
          <w:lang w:val="fr-FR"/>
        </w:rPr>
        <w:t>Rencontres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entre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chercheurs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inscrits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dans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les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domaines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 Apprentissage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et</w:t>
      </w:r>
      <w:r w:rsidRPr="002F7C47">
        <w:rPr>
          <w:rFonts w:ascii="Times New Roman" w:hAnsi="Times New Roman" w:cs="Times New Roman"/>
          <w:i/>
          <w:sz w:val="24"/>
          <w:szCs w:val="24"/>
          <w:lang w:val="fr-FR"/>
        </w:rPr>
        <w:t xml:space="preserve"> é</w:t>
      </w:r>
      <w:r w:rsidRPr="009063E1">
        <w:rPr>
          <w:rFonts w:ascii="Times New Roman" w:hAnsi="Times New Roman" w:cs="Times New Roman"/>
          <w:i/>
          <w:sz w:val="24"/>
          <w:szCs w:val="24"/>
          <w:lang w:val="fr-FR"/>
        </w:rPr>
        <w:t>ducation </w:t>
      </w:r>
      <w:r w:rsidRPr="002F7C47">
        <w:rPr>
          <w:rFonts w:ascii="Times New Roman" w:hAnsi="Times New Roman" w:cs="Times New Roman"/>
          <w:i/>
          <w:sz w:val="24"/>
          <w:szCs w:val="24"/>
          <w:lang w:val="fr-FR"/>
        </w:rPr>
        <w:t>»</w:t>
      </w:r>
      <w:r w:rsidRPr="002F7C47">
        <w:rPr>
          <w:rFonts w:ascii="Times New Roman" w:hAnsi="Times New Roman" w:cs="Times New Roman"/>
          <w:sz w:val="24"/>
          <w:szCs w:val="24"/>
          <w:lang w:val="fr-FR"/>
        </w:rPr>
        <w:t>, 27/09/2018 (</w:t>
      </w:r>
      <w:hyperlink r:id="rId13" w:history="1">
        <w:r w:rsidRPr="009063E1">
          <w:rPr>
            <w:rStyle w:val="ab"/>
            <w:rFonts w:ascii="Times New Roman" w:hAnsi="Times New Roman" w:cs="Times New Roman"/>
            <w:color w:val="auto"/>
            <w:sz w:val="24"/>
            <w:szCs w:val="24"/>
            <w:lang w:val="fr-FR"/>
          </w:rPr>
          <w:t>https</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journeessfere</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sciencesconf</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org</w:t>
        </w:r>
        <w:r w:rsidRPr="002F7C47">
          <w:rPr>
            <w:rStyle w:val="ab"/>
            <w:rFonts w:ascii="Times New Roman" w:hAnsi="Times New Roman" w:cs="Times New Roman"/>
            <w:color w:val="auto"/>
            <w:sz w:val="24"/>
            <w:szCs w:val="24"/>
            <w:lang w:val="fr-FR"/>
          </w:rPr>
          <w:t>/226867</w:t>
        </w:r>
      </w:hyperlink>
      <w:r w:rsidRPr="002F7C47">
        <w:rPr>
          <w:rFonts w:ascii="Times New Roman" w:hAnsi="Times New Roman" w:cs="Times New Roman"/>
          <w:sz w:val="24"/>
          <w:szCs w:val="24"/>
          <w:lang w:val="fr-FR"/>
        </w:rPr>
        <w:t xml:space="preserve"> );</w:t>
      </w:r>
    </w:p>
    <w:bookmarkEnd w:id="2"/>
    <w:p w14:paraId="5B57F1AB" w14:textId="77777777" w:rsidR="00755007" w:rsidRPr="002F7C47" w:rsidRDefault="00755007" w:rsidP="00FF2D7B">
      <w:pPr>
        <w:pStyle w:val="a9"/>
        <w:numPr>
          <w:ilvl w:val="0"/>
          <w:numId w:val="2"/>
        </w:numPr>
        <w:spacing w:after="120" w:line="360" w:lineRule="auto"/>
        <w:jc w:val="both"/>
        <w:rPr>
          <w:rFonts w:ascii="Times New Roman" w:hAnsi="Times New Roman" w:cs="Times New Roman"/>
          <w:sz w:val="24"/>
          <w:szCs w:val="24"/>
          <w:lang w:val="fr-FR"/>
        </w:rPr>
      </w:pPr>
      <w:proofErr w:type="spellStart"/>
      <w:r w:rsidRPr="009063E1">
        <w:rPr>
          <w:rFonts w:ascii="Times New Roman" w:hAnsi="Times New Roman" w:cs="Times New Roman"/>
          <w:sz w:val="24"/>
          <w:szCs w:val="24"/>
        </w:rPr>
        <w:t>Турарбекова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Л</w:t>
      </w:r>
      <w:r w:rsidRPr="002F7C47">
        <w:rPr>
          <w:rFonts w:ascii="Times New Roman" w:hAnsi="Times New Roman" w:cs="Times New Roman"/>
          <w:sz w:val="24"/>
          <w:szCs w:val="24"/>
          <w:lang w:val="fr-FR"/>
        </w:rPr>
        <w:t>.</w:t>
      </w:r>
      <w:r w:rsidRPr="009063E1">
        <w:rPr>
          <w:rFonts w:ascii="Times New Roman" w:hAnsi="Times New Roman" w:cs="Times New Roman"/>
          <w:sz w:val="24"/>
          <w:szCs w:val="24"/>
        </w:rPr>
        <w:t>В</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Ашимова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Р</w:t>
      </w:r>
      <w:r w:rsidRPr="002F7C47">
        <w:rPr>
          <w:rFonts w:ascii="Times New Roman" w:hAnsi="Times New Roman" w:cs="Times New Roman"/>
          <w:sz w:val="24"/>
          <w:szCs w:val="24"/>
          <w:lang w:val="fr-FR"/>
        </w:rPr>
        <w:t>.</w:t>
      </w:r>
      <w:r w:rsidRPr="009063E1">
        <w:rPr>
          <w:rFonts w:ascii="Times New Roman" w:hAnsi="Times New Roman" w:cs="Times New Roman"/>
          <w:sz w:val="24"/>
          <w:szCs w:val="24"/>
        </w:rPr>
        <w:t>М</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Карымсакова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К</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Маткаримова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Л</w:t>
      </w:r>
      <w:r w:rsidRPr="002F7C47">
        <w:rPr>
          <w:rFonts w:ascii="Times New Roman" w:hAnsi="Times New Roman" w:cs="Times New Roman"/>
          <w:sz w:val="24"/>
          <w:szCs w:val="24"/>
          <w:lang w:val="fr-FR"/>
        </w:rPr>
        <w:t>.</w:t>
      </w:r>
      <w:r w:rsidRPr="009063E1">
        <w:rPr>
          <w:rFonts w:ascii="Times New Roman" w:hAnsi="Times New Roman" w:cs="Times New Roman"/>
          <w:sz w:val="24"/>
          <w:szCs w:val="24"/>
        </w:rPr>
        <w:t>К</w:t>
      </w:r>
      <w:r w:rsidRPr="002F7C47">
        <w:rPr>
          <w:rFonts w:ascii="Times New Roman" w:hAnsi="Times New Roman" w:cs="Times New Roman"/>
          <w:sz w:val="24"/>
          <w:szCs w:val="24"/>
          <w:lang w:val="fr-FR"/>
        </w:rPr>
        <w:t>., «</w:t>
      </w:r>
      <w:proofErr w:type="spellStart"/>
      <w:r w:rsidRPr="009063E1">
        <w:rPr>
          <w:rFonts w:ascii="Times New Roman" w:hAnsi="Times New Roman" w:cs="Times New Roman"/>
          <w:sz w:val="24"/>
          <w:szCs w:val="24"/>
        </w:rPr>
        <w:t>Қазақстан</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Республикасындағы</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ғылыми</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коммуникация</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тәжірибені</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жаңғырту</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арқылы</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сананы</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жаңғырту</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i/>
          <w:sz w:val="24"/>
          <w:szCs w:val="24"/>
        </w:rPr>
        <w:t>Педагогика</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rPr>
        <w:t>и</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rPr>
        <w:t>психология</w:t>
      </w:r>
      <w:r w:rsidRPr="002F7C47">
        <w:rPr>
          <w:rFonts w:ascii="Times New Roman" w:hAnsi="Times New Roman" w:cs="Times New Roman"/>
          <w:sz w:val="24"/>
          <w:szCs w:val="24"/>
          <w:lang w:val="fr-FR"/>
        </w:rPr>
        <w:t xml:space="preserve">, №3 (36), 2018 </w:t>
      </w:r>
      <w:r w:rsidRPr="009063E1">
        <w:rPr>
          <w:rFonts w:ascii="Times New Roman" w:hAnsi="Times New Roman" w:cs="Times New Roman"/>
          <w:sz w:val="24"/>
          <w:szCs w:val="24"/>
        </w:rPr>
        <w:t>г</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стр</w:t>
      </w:r>
      <w:proofErr w:type="spellEnd"/>
      <w:r w:rsidRPr="002F7C47">
        <w:rPr>
          <w:rFonts w:ascii="Times New Roman" w:hAnsi="Times New Roman" w:cs="Times New Roman"/>
          <w:sz w:val="24"/>
          <w:szCs w:val="24"/>
          <w:lang w:val="fr-FR"/>
        </w:rPr>
        <w:t>.114-121;</w:t>
      </w:r>
    </w:p>
    <w:p w14:paraId="57DF15CB" w14:textId="7DF2E8C4" w:rsidR="00755007" w:rsidRDefault="00755007" w:rsidP="00FF2D7B">
      <w:pPr>
        <w:pStyle w:val="a9"/>
        <w:numPr>
          <w:ilvl w:val="0"/>
          <w:numId w:val="2"/>
        </w:numPr>
        <w:spacing w:after="120" w:line="360" w:lineRule="auto"/>
        <w:jc w:val="both"/>
        <w:rPr>
          <w:rFonts w:ascii="Times New Roman" w:hAnsi="Times New Roman" w:cs="Times New Roman"/>
          <w:sz w:val="24"/>
          <w:szCs w:val="24"/>
          <w:lang w:val="en-US"/>
        </w:rPr>
      </w:pPr>
      <w:proofErr w:type="spellStart"/>
      <w:r w:rsidRPr="009063E1">
        <w:rPr>
          <w:rFonts w:ascii="Times New Roman" w:hAnsi="Times New Roman" w:cs="Times New Roman"/>
          <w:sz w:val="24"/>
          <w:szCs w:val="24"/>
          <w:lang w:val="en-US"/>
        </w:rPr>
        <w:t>Ferrando</w:t>
      </w:r>
      <w:proofErr w:type="spellEnd"/>
      <w:r w:rsidRPr="009063E1">
        <w:rPr>
          <w:rFonts w:ascii="Times New Roman" w:hAnsi="Times New Roman" w:cs="Times New Roman"/>
          <w:sz w:val="24"/>
          <w:szCs w:val="24"/>
          <w:lang w:val="en-US"/>
        </w:rPr>
        <w:t xml:space="preserve"> O., “The </w:t>
      </w:r>
      <w:proofErr w:type="spellStart"/>
      <w:r w:rsidRPr="009063E1">
        <w:rPr>
          <w:rFonts w:ascii="Times New Roman" w:hAnsi="Times New Roman" w:cs="Times New Roman"/>
          <w:sz w:val="24"/>
          <w:szCs w:val="24"/>
          <w:lang w:val="en-US"/>
        </w:rPr>
        <w:t>Shkolny</w:t>
      </w:r>
      <w:proofErr w:type="spellEnd"/>
      <w:r w:rsidRPr="009063E1">
        <w:rPr>
          <w:rFonts w:ascii="Times New Roman" w:hAnsi="Times New Roman" w:cs="Times New Roman"/>
          <w:sz w:val="24"/>
          <w:szCs w:val="24"/>
          <w:lang w:val="en-US"/>
        </w:rPr>
        <w:t xml:space="preserve"> Fond in non-state Language Schools. A liberal Practice under State Control”, </w:t>
      </w:r>
      <w:r w:rsidRPr="009063E1">
        <w:rPr>
          <w:rFonts w:ascii="Times New Roman" w:hAnsi="Times New Roman" w:cs="Times New Roman"/>
          <w:i/>
          <w:sz w:val="24"/>
          <w:szCs w:val="24"/>
        </w:rPr>
        <w:t>Педагогика</w:t>
      </w:r>
      <w:r w:rsidRPr="009063E1">
        <w:rPr>
          <w:rFonts w:ascii="Times New Roman" w:hAnsi="Times New Roman" w:cs="Times New Roman"/>
          <w:i/>
          <w:sz w:val="24"/>
          <w:szCs w:val="24"/>
          <w:lang w:val="en-US"/>
        </w:rPr>
        <w:t xml:space="preserve"> </w:t>
      </w:r>
      <w:r w:rsidRPr="009063E1">
        <w:rPr>
          <w:rFonts w:ascii="Times New Roman" w:hAnsi="Times New Roman" w:cs="Times New Roman"/>
          <w:i/>
          <w:sz w:val="24"/>
          <w:szCs w:val="24"/>
        </w:rPr>
        <w:t>и</w:t>
      </w:r>
      <w:r w:rsidRPr="009063E1">
        <w:rPr>
          <w:rFonts w:ascii="Times New Roman" w:hAnsi="Times New Roman" w:cs="Times New Roman"/>
          <w:i/>
          <w:sz w:val="24"/>
          <w:szCs w:val="24"/>
          <w:lang w:val="en-US"/>
        </w:rPr>
        <w:t xml:space="preserve"> </w:t>
      </w:r>
      <w:r w:rsidRPr="009063E1">
        <w:rPr>
          <w:rFonts w:ascii="Times New Roman" w:hAnsi="Times New Roman" w:cs="Times New Roman"/>
          <w:i/>
          <w:sz w:val="24"/>
          <w:szCs w:val="24"/>
        </w:rPr>
        <w:t>психология</w:t>
      </w:r>
      <w:r w:rsidRPr="009063E1">
        <w:rPr>
          <w:rFonts w:ascii="Times New Roman" w:hAnsi="Times New Roman" w:cs="Times New Roman"/>
          <w:sz w:val="24"/>
          <w:szCs w:val="24"/>
          <w:lang w:val="en-US"/>
        </w:rPr>
        <w:t xml:space="preserve">, №3 (36), 2018 </w:t>
      </w:r>
      <w:r w:rsidRPr="009063E1">
        <w:rPr>
          <w:rFonts w:ascii="Times New Roman" w:hAnsi="Times New Roman" w:cs="Times New Roman"/>
          <w:sz w:val="24"/>
          <w:szCs w:val="24"/>
        </w:rPr>
        <w:t>г</w:t>
      </w:r>
      <w:r w:rsidRPr="009063E1">
        <w:rPr>
          <w:rFonts w:ascii="Times New Roman" w:hAnsi="Times New Roman" w:cs="Times New Roman"/>
          <w:sz w:val="24"/>
          <w:szCs w:val="24"/>
          <w:lang w:val="en-US"/>
        </w:rPr>
        <w:t xml:space="preserve">., </w:t>
      </w:r>
      <w:proofErr w:type="spellStart"/>
      <w:r w:rsidRPr="009063E1">
        <w:rPr>
          <w:rFonts w:ascii="Times New Roman" w:hAnsi="Times New Roman" w:cs="Times New Roman"/>
          <w:sz w:val="24"/>
          <w:szCs w:val="24"/>
        </w:rPr>
        <w:t>стр</w:t>
      </w:r>
      <w:proofErr w:type="spellEnd"/>
      <w:r w:rsidRPr="009063E1">
        <w:rPr>
          <w:rFonts w:ascii="Times New Roman" w:hAnsi="Times New Roman" w:cs="Times New Roman"/>
          <w:sz w:val="24"/>
          <w:szCs w:val="24"/>
          <w:lang w:val="en-US"/>
        </w:rPr>
        <w:t>.124-131.</w:t>
      </w:r>
    </w:p>
    <w:p w14:paraId="116D970E" w14:textId="77777777" w:rsidR="00755007" w:rsidRPr="00755007" w:rsidRDefault="00755007" w:rsidP="00FF2D7B">
      <w:pPr>
        <w:pStyle w:val="a9"/>
        <w:numPr>
          <w:ilvl w:val="0"/>
          <w:numId w:val="2"/>
        </w:numPr>
        <w:spacing w:line="360" w:lineRule="auto"/>
        <w:jc w:val="both"/>
        <w:rPr>
          <w:rFonts w:ascii="Times New Roman" w:hAnsi="Times New Roman" w:cs="Times New Roman"/>
          <w:spacing w:val="2"/>
          <w:sz w:val="24"/>
          <w:szCs w:val="24"/>
          <w:lang w:val="en-US"/>
        </w:rPr>
      </w:pPr>
      <w:r w:rsidRPr="00755007">
        <w:rPr>
          <w:rFonts w:ascii="Times New Roman" w:hAnsi="Times New Roman" w:cs="Times New Roman"/>
          <w:spacing w:val="2"/>
          <w:sz w:val="24"/>
          <w:szCs w:val="24"/>
          <w:lang w:val="en-US"/>
        </w:rPr>
        <w:t xml:space="preserve">Taranto P., </w:t>
      </w:r>
      <w:proofErr w:type="spellStart"/>
      <w:r w:rsidRPr="00755007">
        <w:rPr>
          <w:rFonts w:ascii="Times New Roman" w:hAnsi="Times New Roman" w:cs="Times New Roman"/>
          <w:spacing w:val="2"/>
          <w:sz w:val="24"/>
          <w:szCs w:val="24"/>
          <w:lang w:val="en-US"/>
        </w:rPr>
        <w:t>Turarbekova</w:t>
      </w:r>
      <w:proofErr w:type="spellEnd"/>
      <w:r w:rsidRPr="00755007">
        <w:rPr>
          <w:rFonts w:ascii="Times New Roman" w:hAnsi="Times New Roman" w:cs="Times New Roman"/>
          <w:spacing w:val="2"/>
          <w:sz w:val="24"/>
          <w:szCs w:val="24"/>
          <w:lang w:val="en-US"/>
        </w:rPr>
        <w:t xml:space="preserve"> L., </w:t>
      </w:r>
      <w:proofErr w:type="spellStart"/>
      <w:r w:rsidRPr="00755007">
        <w:rPr>
          <w:rFonts w:ascii="Times New Roman" w:hAnsi="Times New Roman" w:cs="Times New Roman"/>
          <w:spacing w:val="2"/>
          <w:sz w:val="24"/>
          <w:szCs w:val="24"/>
          <w:lang w:val="en-US"/>
        </w:rPr>
        <w:t>Kanagatova</w:t>
      </w:r>
      <w:proofErr w:type="spellEnd"/>
      <w:r w:rsidRPr="00755007">
        <w:rPr>
          <w:rFonts w:ascii="Times New Roman" w:hAnsi="Times New Roman" w:cs="Times New Roman"/>
          <w:spacing w:val="2"/>
          <w:sz w:val="24"/>
          <w:szCs w:val="24"/>
          <w:lang w:val="en-US"/>
        </w:rPr>
        <w:t xml:space="preserve"> A, </w:t>
      </w:r>
      <w:proofErr w:type="spellStart"/>
      <w:r w:rsidRPr="00755007">
        <w:rPr>
          <w:rFonts w:ascii="Times New Roman" w:hAnsi="Times New Roman" w:cs="Times New Roman"/>
          <w:spacing w:val="2"/>
          <w:sz w:val="24"/>
          <w:szCs w:val="24"/>
          <w:lang w:val="en-US"/>
        </w:rPr>
        <w:t>Saparova</w:t>
      </w:r>
      <w:proofErr w:type="spellEnd"/>
      <w:r w:rsidRPr="00755007">
        <w:rPr>
          <w:rFonts w:ascii="Times New Roman" w:hAnsi="Times New Roman" w:cs="Times New Roman"/>
          <w:spacing w:val="2"/>
          <w:sz w:val="24"/>
          <w:szCs w:val="24"/>
          <w:lang w:val="en-US"/>
        </w:rPr>
        <w:t xml:space="preserve"> D., “From the transmission of knowledge to the digital transition: the great challenge of universities”, </w:t>
      </w:r>
      <w:r w:rsidRPr="00755007">
        <w:rPr>
          <w:rFonts w:ascii="Times New Roman" w:hAnsi="Times New Roman" w:cs="Times New Roman"/>
          <w:spacing w:val="2"/>
          <w:sz w:val="24"/>
          <w:szCs w:val="24"/>
        </w:rPr>
        <w:t>Вестник</w:t>
      </w:r>
      <w:r w:rsidRPr="00755007">
        <w:rPr>
          <w:rFonts w:ascii="Times New Roman" w:hAnsi="Times New Roman" w:cs="Times New Roman"/>
          <w:spacing w:val="2"/>
          <w:sz w:val="24"/>
          <w:szCs w:val="24"/>
          <w:lang w:val="en-US"/>
        </w:rPr>
        <w:t xml:space="preserve"> </w:t>
      </w:r>
      <w:proofErr w:type="spellStart"/>
      <w:r w:rsidRPr="00755007">
        <w:rPr>
          <w:rFonts w:ascii="Times New Roman" w:hAnsi="Times New Roman" w:cs="Times New Roman"/>
          <w:spacing w:val="2"/>
          <w:sz w:val="24"/>
          <w:szCs w:val="24"/>
        </w:rPr>
        <w:t>КазНУ</w:t>
      </w:r>
      <w:proofErr w:type="spellEnd"/>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Серия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Философия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Культурология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Политология</w:t>
      </w:r>
      <w:r w:rsidRPr="00755007">
        <w:rPr>
          <w:rFonts w:ascii="Times New Roman" w:hAnsi="Times New Roman" w:cs="Times New Roman"/>
          <w:spacing w:val="2"/>
          <w:sz w:val="24"/>
          <w:szCs w:val="24"/>
          <w:lang w:val="en-US"/>
        </w:rPr>
        <w:t xml:space="preserve">, №2, 2019 </w:t>
      </w:r>
      <w:r w:rsidRPr="00755007">
        <w:rPr>
          <w:rFonts w:ascii="Times New Roman" w:hAnsi="Times New Roman" w:cs="Times New Roman"/>
          <w:spacing w:val="2"/>
          <w:sz w:val="24"/>
          <w:szCs w:val="24"/>
        </w:rPr>
        <w:t>г</w:t>
      </w:r>
      <w:r w:rsidRPr="00755007">
        <w:rPr>
          <w:rFonts w:ascii="Times New Roman" w:hAnsi="Times New Roman" w:cs="Times New Roman"/>
          <w:spacing w:val="2"/>
          <w:sz w:val="24"/>
          <w:szCs w:val="24"/>
          <w:lang w:val="en-US"/>
        </w:rPr>
        <w:t xml:space="preserve">., </w:t>
      </w:r>
      <w:proofErr w:type="spellStart"/>
      <w:r w:rsidRPr="00755007">
        <w:rPr>
          <w:rFonts w:ascii="Times New Roman" w:eastAsia="Times New Roman" w:hAnsi="Times New Roman" w:cs="Times New Roman"/>
          <w:sz w:val="24"/>
          <w:szCs w:val="24"/>
          <w:lang w:eastAsia="ru-RU"/>
        </w:rPr>
        <w:t>стр</w:t>
      </w:r>
      <w:proofErr w:type="spellEnd"/>
      <w:r w:rsidRPr="00755007">
        <w:rPr>
          <w:rFonts w:ascii="Times New Roman" w:eastAsia="Times New Roman" w:hAnsi="Times New Roman" w:cs="Times New Roman"/>
          <w:sz w:val="24"/>
          <w:szCs w:val="24"/>
          <w:lang w:val="en-US" w:eastAsia="ru-RU"/>
        </w:rPr>
        <w:t xml:space="preserve">.195-200. </w:t>
      </w:r>
      <w:r w:rsidRPr="00755007">
        <w:rPr>
          <w:rFonts w:ascii="Times New Roman" w:hAnsi="Times New Roman" w:cs="Times New Roman"/>
          <w:spacing w:val="2"/>
          <w:sz w:val="24"/>
          <w:szCs w:val="24"/>
          <w:lang w:val="en-US"/>
        </w:rPr>
        <w:t xml:space="preserve"> </w:t>
      </w:r>
    </w:p>
    <w:p w14:paraId="3448B68C" w14:textId="0C0A8682" w:rsidR="00755007" w:rsidRPr="00E96047" w:rsidRDefault="00755007" w:rsidP="00FF2D7B">
      <w:pPr>
        <w:pStyle w:val="a9"/>
        <w:numPr>
          <w:ilvl w:val="0"/>
          <w:numId w:val="2"/>
        </w:numPr>
        <w:spacing w:line="360" w:lineRule="auto"/>
        <w:jc w:val="both"/>
        <w:rPr>
          <w:rFonts w:ascii="Times New Roman" w:hAnsi="Times New Roman" w:cs="Times New Roman"/>
          <w:spacing w:val="2"/>
          <w:sz w:val="24"/>
          <w:szCs w:val="24"/>
        </w:rPr>
      </w:pPr>
      <w:proofErr w:type="spellStart"/>
      <w:r w:rsidRPr="00755007">
        <w:rPr>
          <w:rFonts w:ascii="Times New Roman" w:hAnsi="Times New Roman" w:cs="Times New Roman"/>
          <w:spacing w:val="2"/>
          <w:sz w:val="24"/>
          <w:szCs w:val="24"/>
          <w:lang w:val="en-US"/>
        </w:rPr>
        <w:t>Karymsakova</w:t>
      </w:r>
      <w:proofErr w:type="spellEnd"/>
      <w:r w:rsidRPr="00755007">
        <w:rPr>
          <w:rFonts w:ascii="Times New Roman" w:hAnsi="Times New Roman" w:cs="Times New Roman"/>
          <w:spacing w:val="2"/>
          <w:sz w:val="24"/>
          <w:szCs w:val="24"/>
          <w:lang w:val="en-US"/>
        </w:rPr>
        <w:t xml:space="preserve"> K., </w:t>
      </w:r>
      <w:r w:rsidRPr="00755007">
        <w:rPr>
          <w:rFonts w:ascii="Times New Roman" w:hAnsi="Times New Roman" w:cs="Times New Roman"/>
          <w:color w:val="000000" w:themeColor="text1"/>
          <w:sz w:val="24"/>
          <w:szCs w:val="24"/>
          <w:shd w:val="clear" w:color="auto" w:fill="FFFFFF"/>
          <w:lang w:val="en-US"/>
        </w:rPr>
        <w:t>“</w:t>
      </w:r>
      <w:proofErr w:type="spellStart"/>
      <w:r w:rsidRPr="00755007">
        <w:rPr>
          <w:rFonts w:ascii="Times New Roman" w:hAnsi="Times New Roman" w:cs="Times New Roman"/>
          <w:spacing w:val="2"/>
          <w:sz w:val="24"/>
          <w:szCs w:val="24"/>
          <w:lang w:val="en-US"/>
        </w:rPr>
        <w:t>Patrimonialization</w:t>
      </w:r>
      <w:proofErr w:type="spellEnd"/>
      <w:r w:rsidRPr="00755007">
        <w:rPr>
          <w:rFonts w:ascii="Times New Roman" w:hAnsi="Times New Roman" w:cs="Times New Roman"/>
          <w:spacing w:val="2"/>
          <w:sz w:val="24"/>
          <w:szCs w:val="24"/>
          <w:lang w:val="en-US"/>
        </w:rPr>
        <w:t xml:space="preserve"> of holy places in West Kazakhstan and the upbringing of the Independency generation”. // </w:t>
      </w:r>
      <w:r w:rsidRPr="00755007">
        <w:rPr>
          <w:rFonts w:ascii="Times New Roman" w:hAnsi="Times New Roman" w:cs="Times New Roman"/>
          <w:spacing w:val="2"/>
          <w:sz w:val="24"/>
          <w:szCs w:val="24"/>
        </w:rPr>
        <w:t>Вестник</w:t>
      </w:r>
      <w:r w:rsidRPr="00755007">
        <w:rPr>
          <w:rFonts w:ascii="Times New Roman" w:hAnsi="Times New Roman" w:cs="Times New Roman"/>
          <w:spacing w:val="2"/>
          <w:sz w:val="24"/>
          <w:szCs w:val="24"/>
          <w:lang w:val="en-US"/>
        </w:rPr>
        <w:t xml:space="preserve"> </w:t>
      </w:r>
      <w:proofErr w:type="spellStart"/>
      <w:r w:rsidRPr="00755007">
        <w:rPr>
          <w:rFonts w:ascii="Times New Roman" w:hAnsi="Times New Roman" w:cs="Times New Roman"/>
          <w:spacing w:val="2"/>
          <w:sz w:val="24"/>
          <w:szCs w:val="24"/>
        </w:rPr>
        <w:t>КазНУ</w:t>
      </w:r>
      <w:proofErr w:type="spellEnd"/>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Серия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Философия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Культурология</w:t>
      </w:r>
      <w:r w:rsidRPr="00E96047">
        <w:rPr>
          <w:rFonts w:ascii="Times New Roman" w:hAnsi="Times New Roman" w:cs="Times New Roman"/>
          <w:spacing w:val="2"/>
          <w:sz w:val="24"/>
          <w:szCs w:val="24"/>
        </w:rPr>
        <w:t xml:space="preserve">. </w:t>
      </w:r>
      <w:r w:rsidRPr="00755007">
        <w:rPr>
          <w:rFonts w:ascii="Times New Roman" w:hAnsi="Times New Roman" w:cs="Times New Roman"/>
          <w:spacing w:val="2"/>
          <w:sz w:val="24"/>
          <w:szCs w:val="24"/>
        </w:rPr>
        <w:t>Политология</w:t>
      </w:r>
      <w:r w:rsidRPr="00E96047">
        <w:rPr>
          <w:rFonts w:ascii="Times New Roman" w:hAnsi="Times New Roman" w:cs="Times New Roman"/>
          <w:spacing w:val="2"/>
          <w:sz w:val="24"/>
          <w:szCs w:val="24"/>
        </w:rPr>
        <w:t xml:space="preserve">, №3, 2019 </w:t>
      </w:r>
      <w:r w:rsidRPr="00755007">
        <w:rPr>
          <w:rFonts w:ascii="Times New Roman" w:hAnsi="Times New Roman" w:cs="Times New Roman"/>
          <w:spacing w:val="2"/>
          <w:sz w:val="24"/>
          <w:szCs w:val="24"/>
        </w:rPr>
        <w:t>г</w:t>
      </w:r>
      <w:r w:rsidRPr="00E96047">
        <w:rPr>
          <w:rFonts w:ascii="Times New Roman" w:hAnsi="Times New Roman" w:cs="Times New Roman"/>
          <w:spacing w:val="2"/>
          <w:sz w:val="24"/>
          <w:szCs w:val="24"/>
        </w:rPr>
        <w:t xml:space="preserve">. </w:t>
      </w:r>
      <w:r w:rsidRPr="00755007">
        <w:rPr>
          <w:rFonts w:ascii="Times New Roman" w:hAnsi="Times New Roman" w:cs="Times New Roman"/>
          <w:spacing w:val="2"/>
          <w:sz w:val="24"/>
          <w:szCs w:val="24"/>
        </w:rPr>
        <w:t>С</w:t>
      </w:r>
      <w:r w:rsidRPr="00E96047">
        <w:rPr>
          <w:rFonts w:ascii="Times New Roman" w:hAnsi="Times New Roman" w:cs="Times New Roman"/>
          <w:spacing w:val="2"/>
          <w:sz w:val="24"/>
          <w:szCs w:val="24"/>
        </w:rPr>
        <w:t>.108-115.</w:t>
      </w:r>
    </w:p>
    <w:p w14:paraId="307A81E6" w14:textId="69E18520" w:rsidR="00E96047" w:rsidRPr="00E96047" w:rsidRDefault="00E96047" w:rsidP="00FF2D7B">
      <w:pPr>
        <w:pStyle w:val="a9"/>
        <w:numPr>
          <w:ilvl w:val="0"/>
          <w:numId w:val="2"/>
        </w:numPr>
        <w:suppressAutoHyphens/>
        <w:spacing w:after="0" w:line="360" w:lineRule="auto"/>
        <w:jc w:val="both"/>
        <w:rPr>
          <w:rFonts w:ascii="Times New Roman" w:hAnsi="Times New Roman" w:cs="Times New Roman"/>
          <w:spacing w:val="2"/>
          <w:sz w:val="24"/>
          <w:szCs w:val="24"/>
          <w:lang w:val="en-US"/>
        </w:rPr>
      </w:pPr>
      <w:proofErr w:type="spellStart"/>
      <w:r w:rsidRPr="00E96047">
        <w:rPr>
          <w:rFonts w:ascii="Times New Roman" w:hAnsi="Times New Roman" w:cs="Times New Roman"/>
          <w:spacing w:val="2"/>
          <w:sz w:val="24"/>
          <w:szCs w:val="24"/>
          <w:lang w:val="en-US"/>
        </w:rPr>
        <w:t>Turarbekova</w:t>
      </w:r>
      <w:proofErr w:type="spellEnd"/>
      <w:r w:rsidRPr="00E96047">
        <w:rPr>
          <w:rFonts w:ascii="Times New Roman" w:hAnsi="Times New Roman" w:cs="Times New Roman"/>
          <w:spacing w:val="2"/>
          <w:sz w:val="24"/>
          <w:szCs w:val="24"/>
          <w:lang w:val="en-US"/>
        </w:rPr>
        <w:t xml:space="preserve"> L. (2020), “Educational approaches and strategies in the knowledge society: University 4.0” concept and the models of academic communication in Kazakhstan” in </w:t>
      </w:r>
      <w:proofErr w:type="spellStart"/>
      <w:r w:rsidRPr="00E96047">
        <w:rPr>
          <w:rFonts w:ascii="Times New Roman" w:hAnsi="Times New Roman" w:cs="Times New Roman"/>
          <w:spacing w:val="2"/>
          <w:sz w:val="24"/>
          <w:szCs w:val="24"/>
          <w:lang w:val="en-US"/>
        </w:rPr>
        <w:t>Tazhina</w:t>
      </w:r>
      <w:proofErr w:type="spellEnd"/>
      <w:r w:rsidRPr="00E96047">
        <w:rPr>
          <w:rFonts w:ascii="Times New Roman" w:hAnsi="Times New Roman" w:cs="Times New Roman"/>
          <w:spacing w:val="2"/>
          <w:sz w:val="24"/>
          <w:szCs w:val="24"/>
          <w:lang w:val="en-US"/>
        </w:rPr>
        <w:t xml:space="preserve"> G., Parker J., Toward Sustainability Through Digital Technologies and Practices in the Eurasian Region, Hershey, Pennsylvania, USA, IGI Global, 2020, ISBN13: 9781799825517;</w:t>
      </w:r>
    </w:p>
    <w:p w14:paraId="02082713" w14:textId="48610394" w:rsidR="00755007" w:rsidRPr="00755007" w:rsidRDefault="00755007" w:rsidP="00FF2D7B">
      <w:pPr>
        <w:pStyle w:val="a9"/>
        <w:numPr>
          <w:ilvl w:val="0"/>
          <w:numId w:val="2"/>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z w:val="24"/>
          <w:szCs w:val="24"/>
          <w:lang w:val="en-US"/>
        </w:rPr>
        <w:t>Turarbekova</w:t>
      </w:r>
      <w:proofErr w:type="spellEnd"/>
      <w:r w:rsidRPr="00755007">
        <w:rPr>
          <w:rFonts w:ascii="Times New Roman" w:hAnsi="Times New Roman" w:cs="Times New Roman"/>
          <w:sz w:val="24"/>
          <w:szCs w:val="24"/>
          <w:lang w:val="en-US"/>
        </w:rPr>
        <w:t xml:space="preserve"> L., “A few words about the project «Multidimensional research of the history, problems and perspectives of implementation of international educational projects in the </w:t>
      </w:r>
      <w:r w:rsidRPr="00755007">
        <w:rPr>
          <w:rFonts w:ascii="Times New Roman" w:hAnsi="Times New Roman" w:cs="Times New Roman"/>
          <w:sz w:val="24"/>
          <w:szCs w:val="24"/>
          <w:lang w:val="en-US"/>
        </w:rPr>
        <w:lastRenderedPageBreak/>
        <w:t>Republic</w:t>
      </w:r>
      <w:r w:rsidRPr="00755007">
        <w:rPr>
          <w:rFonts w:ascii="Times New Roman" w:hAnsi="Times New Roman" w:cs="Times New Roman"/>
          <w:sz w:val="24"/>
          <w:szCs w:val="24"/>
          <w:lang w:val="kk-KZ"/>
        </w:rPr>
        <w:t xml:space="preserve"> </w:t>
      </w:r>
      <w:r w:rsidRPr="00755007">
        <w:rPr>
          <w:rFonts w:ascii="Times New Roman" w:hAnsi="Times New Roman" w:cs="Times New Roman"/>
          <w:sz w:val="24"/>
          <w:szCs w:val="24"/>
          <w:lang w:val="en-US"/>
        </w:rPr>
        <w:t>of Kazakhstan</w:t>
      </w:r>
      <w:r w:rsidRPr="00755007">
        <w:rPr>
          <w:rFonts w:ascii="Times New Roman" w:hAnsi="Times New Roman" w:cs="Times New Roman"/>
          <w:bCs/>
          <w:spacing w:val="2"/>
          <w:sz w:val="24"/>
          <w:szCs w:val="24"/>
          <w:lang w:val="en-US"/>
        </w:rPr>
        <w:t xml:space="preserve">”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80-83.</w:t>
      </w:r>
    </w:p>
    <w:p w14:paraId="0DCFA9F8" w14:textId="5BA00297" w:rsidR="00755007" w:rsidRPr="00755007" w:rsidRDefault="00755007" w:rsidP="00FF2D7B">
      <w:pPr>
        <w:pStyle w:val="a9"/>
        <w:numPr>
          <w:ilvl w:val="0"/>
          <w:numId w:val="2"/>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pacing w:val="2"/>
          <w:sz w:val="24"/>
          <w:szCs w:val="24"/>
          <w:lang w:val="en-US"/>
        </w:rPr>
        <w:t>Muzykina</w:t>
      </w:r>
      <w:proofErr w:type="spellEnd"/>
      <w:r w:rsidRPr="00755007">
        <w:rPr>
          <w:rFonts w:ascii="Times New Roman" w:hAnsi="Times New Roman" w:cs="Times New Roman"/>
          <w:spacing w:val="2"/>
          <w:sz w:val="24"/>
          <w:szCs w:val="24"/>
          <w:lang w:val="en-US"/>
        </w:rPr>
        <w:t xml:space="preserve"> Y., “What future will Kazakhstan choose for teaching ethics in economy?”</w:t>
      </w:r>
      <w:r w:rsidRPr="00755007">
        <w:rPr>
          <w:rFonts w:ascii="Times New Roman" w:hAnsi="Times New Roman" w:cs="Times New Roman"/>
          <w:bCs/>
          <w:color w:val="000000"/>
          <w:spacing w:val="2"/>
          <w:sz w:val="24"/>
          <w:szCs w:val="24"/>
          <w:lang w:val="en-US"/>
        </w:rPr>
        <w:t xml:space="preserve">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83-89.</w:t>
      </w:r>
    </w:p>
    <w:p w14:paraId="72B84D0F" w14:textId="4C7034C2" w:rsidR="00755007" w:rsidRPr="00755007" w:rsidRDefault="00755007" w:rsidP="00FF2D7B">
      <w:pPr>
        <w:pStyle w:val="a9"/>
        <w:numPr>
          <w:ilvl w:val="0"/>
          <w:numId w:val="2"/>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z w:val="24"/>
          <w:szCs w:val="24"/>
          <w:lang w:val="en-US"/>
        </w:rPr>
        <w:t>Turarbekova</w:t>
      </w:r>
      <w:proofErr w:type="spellEnd"/>
      <w:r w:rsidRPr="00755007">
        <w:rPr>
          <w:rFonts w:ascii="Times New Roman" w:hAnsi="Times New Roman" w:cs="Times New Roman"/>
          <w:sz w:val="24"/>
          <w:szCs w:val="24"/>
          <w:lang w:val="en-US"/>
        </w:rPr>
        <w:t xml:space="preserve"> L.,</w:t>
      </w:r>
      <w:r w:rsidRPr="00755007">
        <w:rPr>
          <w:rFonts w:ascii="Times New Roman" w:hAnsi="Times New Roman" w:cs="Times New Roman"/>
          <w:bCs/>
          <w:sz w:val="24"/>
          <w:szCs w:val="24"/>
          <w:lang w:val="en-US"/>
        </w:rPr>
        <w:t xml:space="preserve"> “</w:t>
      </w:r>
      <w:r w:rsidRPr="00755007">
        <w:rPr>
          <w:rFonts w:ascii="Times New Roman" w:hAnsi="Times New Roman" w:cs="Times New Roman"/>
          <w:bCs/>
          <w:color w:val="000000"/>
          <w:spacing w:val="2"/>
          <w:sz w:val="24"/>
          <w:szCs w:val="24"/>
          <w:lang w:val="en-US"/>
        </w:rPr>
        <w:t xml:space="preserve">University 4.0 concept in Kazakhstan as a model of democratic society”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89-93.</w:t>
      </w:r>
    </w:p>
    <w:p w14:paraId="2371319C" w14:textId="572C385E" w:rsidR="00755007" w:rsidRPr="00755007" w:rsidRDefault="00755007" w:rsidP="00FF2D7B">
      <w:pPr>
        <w:pStyle w:val="a9"/>
        <w:numPr>
          <w:ilvl w:val="0"/>
          <w:numId w:val="2"/>
        </w:numPr>
        <w:spacing w:line="360" w:lineRule="auto"/>
        <w:jc w:val="both"/>
        <w:rPr>
          <w:rFonts w:ascii="Times New Roman" w:hAnsi="Times New Roman" w:cs="Times New Roman"/>
          <w:spacing w:val="2"/>
          <w:sz w:val="24"/>
          <w:szCs w:val="24"/>
        </w:rPr>
      </w:pPr>
      <w:proofErr w:type="spellStart"/>
      <w:r w:rsidRPr="00755007">
        <w:rPr>
          <w:rFonts w:ascii="Times New Roman" w:hAnsi="Times New Roman" w:cs="Times New Roman"/>
          <w:spacing w:val="2"/>
          <w:sz w:val="24"/>
          <w:szCs w:val="24"/>
        </w:rPr>
        <w:t>Турарбекова</w:t>
      </w:r>
      <w:proofErr w:type="spellEnd"/>
      <w:r w:rsidRPr="00243E52">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Л</w:t>
      </w:r>
      <w:r w:rsidRPr="00243E52">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Сапарова</w:t>
      </w:r>
      <w:r w:rsidRPr="00243E52">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Д</w:t>
      </w:r>
      <w:r w:rsidRPr="00243E52">
        <w:rPr>
          <w:rFonts w:ascii="Times New Roman" w:hAnsi="Times New Roman" w:cs="Times New Roman"/>
          <w:spacing w:val="2"/>
          <w:sz w:val="24"/>
          <w:szCs w:val="24"/>
          <w:lang w:val="en-US"/>
        </w:rPr>
        <w:t xml:space="preserve">., </w:t>
      </w:r>
      <w:r w:rsidRPr="00755007">
        <w:rPr>
          <w:rFonts w:ascii="Times New Roman" w:eastAsia="Times New Roman" w:hAnsi="Times New Roman" w:cs="Times New Roman"/>
          <w:sz w:val="24"/>
          <w:szCs w:val="24"/>
          <w:lang w:val="kk-KZ"/>
        </w:rPr>
        <w:t xml:space="preserve">«Ағарту дегеніміз не?» - Қазақстан модернизациясының антропологиялық негіздері туралы // </w:t>
      </w:r>
      <w:r w:rsidRPr="00755007">
        <w:rPr>
          <w:rFonts w:ascii="Times New Roman" w:hAnsi="Times New Roman" w:cs="Times New Roman"/>
          <w:spacing w:val="2"/>
          <w:sz w:val="24"/>
          <w:szCs w:val="24"/>
        </w:rPr>
        <w:t>Вестник</w:t>
      </w:r>
      <w:r w:rsidRPr="00243E52">
        <w:rPr>
          <w:rFonts w:ascii="Times New Roman" w:hAnsi="Times New Roman" w:cs="Times New Roman"/>
          <w:spacing w:val="2"/>
          <w:sz w:val="24"/>
          <w:szCs w:val="24"/>
          <w:lang w:val="en-US"/>
        </w:rPr>
        <w:t xml:space="preserve"> </w:t>
      </w:r>
      <w:proofErr w:type="spellStart"/>
      <w:r w:rsidRPr="00755007">
        <w:rPr>
          <w:rFonts w:ascii="Times New Roman" w:hAnsi="Times New Roman" w:cs="Times New Roman"/>
          <w:spacing w:val="2"/>
          <w:sz w:val="24"/>
          <w:szCs w:val="24"/>
        </w:rPr>
        <w:t>КазНУ</w:t>
      </w:r>
      <w:proofErr w:type="spellEnd"/>
      <w:r w:rsidRPr="00243E52">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Серия</w:t>
      </w:r>
      <w:r w:rsidRPr="00243E52">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Философия</w:t>
      </w:r>
      <w:r w:rsidRPr="00243E52">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Культурология. Политология, №4, 2019 г. с.130-139.</w:t>
      </w:r>
    </w:p>
    <w:p w14:paraId="527CE6F8" w14:textId="77777777" w:rsidR="00755007" w:rsidRPr="00755007" w:rsidRDefault="00755007" w:rsidP="00FF2D7B">
      <w:pPr>
        <w:pStyle w:val="a9"/>
        <w:numPr>
          <w:ilvl w:val="0"/>
          <w:numId w:val="2"/>
        </w:numPr>
        <w:spacing w:line="360" w:lineRule="auto"/>
        <w:jc w:val="both"/>
        <w:rPr>
          <w:rFonts w:ascii="Times New Roman" w:eastAsia="Arial Unicode MS" w:hAnsi="Times New Roman" w:cs="Times New Roman"/>
          <w:sz w:val="24"/>
          <w:szCs w:val="24"/>
          <w:lang w:bidi="en-US"/>
        </w:rPr>
      </w:pPr>
      <w:r w:rsidRPr="00755007">
        <w:rPr>
          <w:rFonts w:ascii="Times New Roman" w:eastAsia="Arial Unicode MS" w:hAnsi="Times New Roman" w:cs="Times New Roman"/>
          <w:sz w:val="24"/>
          <w:szCs w:val="24"/>
          <w:lang w:bidi="en-US"/>
        </w:rPr>
        <w:t>Сборник «Материалы второго цикла международных научных мероприятий «Экономическая роль международных образовательных проектов в глобальном мире», Алматы, «</w:t>
      </w:r>
      <w:proofErr w:type="spellStart"/>
      <w:r w:rsidRPr="00755007">
        <w:rPr>
          <w:rFonts w:ascii="Times New Roman" w:eastAsia="Arial Unicode MS" w:hAnsi="Times New Roman" w:cs="Times New Roman"/>
          <w:sz w:val="24"/>
          <w:szCs w:val="24"/>
          <w:lang w:bidi="en-US"/>
        </w:rPr>
        <w:t>Ұлағат</w:t>
      </w:r>
      <w:proofErr w:type="spellEnd"/>
      <w:r w:rsidRPr="00755007">
        <w:rPr>
          <w:rFonts w:ascii="Times New Roman" w:eastAsia="Arial Unicode MS" w:hAnsi="Times New Roman" w:cs="Times New Roman"/>
          <w:sz w:val="24"/>
          <w:szCs w:val="24"/>
          <w:lang w:bidi="en-US"/>
        </w:rPr>
        <w:t>», 114 с. ISBN 978-601-298-829-1</w:t>
      </w:r>
    </w:p>
    <w:p w14:paraId="74BE60D5" w14:textId="4E37EA39" w:rsidR="00FB0D94" w:rsidRPr="00CB6338" w:rsidRDefault="00FB0D94" w:rsidP="00FF2D7B">
      <w:pPr>
        <w:pStyle w:val="a9"/>
        <w:numPr>
          <w:ilvl w:val="0"/>
          <w:numId w:val="2"/>
        </w:numPr>
        <w:spacing w:line="360" w:lineRule="auto"/>
        <w:jc w:val="both"/>
        <w:rPr>
          <w:rFonts w:ascii="Times New Roman" w:eastAsia="Arial Unicode MS" w:hAnsi="Times New Roman" w:cs="Times New Roman"/>
          <w:sz w:val="24"/>
          <w:szCs w:val="24"/>
          <w:lang w:bidi="en-US"/>
        </w:rPr>
      </w:pPr>
      <w:proofErr w:type="spellStart"/>
      <w:r w:rsidRPr="00CB6338">
        <w:rPr>
          <w:rFonts w:ascii="Times New Roman" w:eastAsia="Arial Unicode MS" w:hAnsi="Times New Roman" w:cs="Times New Roman"/>
          <w:sz w:val="24"/>
          <w:szCs w:val="24"/>
          <w:lang w:bidi="en-US"/>
        </w:rPr>
        <w:t>Маткаримова</w:t>
      </w:r>
      <w:proofErr w:type="spellEnd"/>
      <w:r w:rsidRPr="00CB6338">
        <w:rPr>
          <w:rFonts w:ascii="Times New Roman" w:eastAsia="Arial Unicode MS" w:hAnsi="Times New Roman" w:cs="Times New Roman"/>
          <w:sz w:val="24"/>
          <w:szCs w:val="24"/>
          <w:lang w:bidi="en-US"/>
        </w:rPr>
        <w:t xml:space="preserve"> Л.Х., Цифровизация как основа ускоренной технологической модернизации экономики // Известия НАН РК, Серия: Общественные науки, №4 (332), 2020. С.75-83.</w:t>
      </w:r>
    </w:p>
    <w:p w14:paraId="4695B8B3" w14:textId="17A3C4B0" w:rsidR="00FB0D94" w:rsidRPr="00CB6338" w:rsidRDefault="00FB0D94" w:rsidP="00FF2D7B">
      <w:pPr>
        <w:pStyle w:val="a9"/>
        <w:numPr>
          <w:ilvl w:val="0"/>
          <w:numId w:val="2"/>
        </w:numPr>
        <w:spacing w:line="360" w:lineRule="auto"/>
        <w:rPr>
          <w:rFonts w:ascii="Times New Roman" w:eastAsia="Arial Unicode MS" w:hAnsi="Times New Roman" w:cs="Times New Roman"/>
          <w:sz w:val="24"/>
          <w:szCs w:val="24"/>
          <w:lang w:bidi="en-US"/>
        </w:rPr>
      </w:pPr>
      <w:r w:rsidRPr="00CB6338">
        <w:rPr>
          <w:rFonts w:ascii="Times New Roman" w:eastAsia="Arial Unicode MS" w:hAnsi="Times New Roman" w:cs="Times New Roman"/>
          <w:sz w:val="24"/>
          <w:szCs w:val="24"/>
          <w:lang w:bidi="en-US"/>
        </w:rPr>
        <w:t xml:space="preserve">Сапарова Д.Р., </w:t>
      </w:r>
      <w:proofErr w:type="spellStart"/>
      <w:r w:rsidRPr="00CB6338">
        <w:rPr>
          <w:rFonts w:ascii="Times New Roman" w:eastAsia="Arial Unicode MS" w:hAnsi="Times New Roman" w:cs="Times New Roman"/>
          <w:sz w:val="24"/>
          <w:szCs w:val="24"/>
          <w:lang w:bidi="en-US"/>
        </w:rPr>
        <w:t>Канагатова</w:t>
      </w:r>
      <w:proofErr w:type="spellEnd"/>
      <w:r w:rsidRPr="00CB6338">
        <w:rPr>
          <w:rFonts w:ascii="Times New Roman" w:eastAsia="Arial Unicode MS" w:hAnsi="Times New Roman" w:cs="Times New Roman"/>
          <w:sz w:val="24"/>
          <w:szCs w:val="24"/>
          <w:lang w:bidi="en-US"/>
        </w:rPr>
        <w:t xml:space="preserve"> А.М., </w:t>
      </w:r>
      <w:proofErr w:type="spellStart"/>
      <w:r w:rsidRPr="00CB6338">
        <w:rPr>
          <w:rFonts w:ascii="Times New Roman" w:eastAsia="Arial Unicode MS" w:hAnsi="Times New Roman" w:cs="Times New Roman"/>
          <w:sz w:val="24"/>
          <w:szCs w:val="24"/>
          <w:lang w:bidi="en-US"/>
        </w:rPr>
        <w:t>Турарбекова</w:t>
      </w:r>
      <w:proofErr w:type="spellEnd"/>
      <w:r w:rsidRPr="00CB6338">
        <w:rPr>
          <w:rFonts w:ascii="Times New Roman" w:eastAsia="Arial Unicode MS" w:hAnsi="Times New Roman" w:cs="Times New Roman"/>
          <w:sz w:val="24"/>
          <w:szCs w:val="24"/>
          <w:lang w:bidi="en-US"/>
        </w:rPr>
        <w:t xml:space="preserve"> Л.В., Сулейманов А., Генезис понятия «культурное пространство» казахстанской молодежи: историко-культурологический анализ // Адам </w:t>
      </w:r>
      <w:proofErr w:type="spellStart"/>
      <w:r w:rsidRPr="00CB6338">
        <w:rPr>
          <w:rFonts w:ascii="Times New Roman" w:eastAsia="Arial Unicode MS" w:hAnsi="Times New Roman" w:cs="Times New Roman"/>
          <w:sz w:val="24"/>
          <w:szCs w:val="24"/>
          <w:lang w:bidi="en-US"/>
        </w:rPr>
        <w:t>әлемі</w:t>
      </w:r>
      <w:proofErr w:type="spellEnd"/>
      <w:r w:rsidRPr="00CB6338">
        <w:rPr>
          <w:rFonts w:ascii="Times New Roman" w:eastAsia="Arial Unicode MS" w:hAnsi="Times New Roman" w:cs="Times New Roman"/>
          <w:sz w:val="24"/>
          <w:szCs w:val="24"/>
          <w:lang w:bidi="en-US"/>
        </w:rPr>
        <w:t>, №2, 2020. С.155-161.</w:t>
      </w:r>
    </w:p>
    <w:p w14:paraId="3A9D7C74" w14:textId="77777777" w:rsidR="00455DFD" w:rsidRPr="00455DFD" w:rsidRDefault="00E96047" w:rsidP="00FF2D7B">
      <w:pPr>
        <w:pStyle w:val="a9"/>
        <w:numPr>
          <w:ilvl w:val="0"/>
          <w:numId w:val="2"/>
        </w:numPr>
        <w:spacing w:after="120" w:line="360" w:lineRule="auto"/>
        <w:jc w:val="both"/>
        <w:rPr>
          <w:rFonts w:ascii="Times New Roman" w:eastAsia="Arial Unicode MS" w:hAnsi="Times New Roman" w:cs="Times New Roman"/>
          <w:sz w:val="24"/>
          <w:szCs w:val="24"/>
          <w:lang w:val="en-US" w:bidi="en-US"/>
        </w:rPr>
      </w:pPr>
      <w:proofErr w:type="spellStart"/>
      <w:r w:rsidRPr="00E96047">
        <w:rPr>
          <w:rFonts w:ascii="Times New Roman" w:eastAsia="Arial Unicode MS" w:hAnsi="Times New Roman" w:cs="Times New Roman"/>
          <w:sz w:val="24"/>
          <w:szCs w:val="24"/>
          <w:lang w:val="en-US" w:bidi="en-US"/>
        </w:rPr>
        <w:t>Turarbekova</w:t>
      </w:r>
      <w:proofErr w:type="spellEnd"/>
      <w:r w:rsidRPr="00E96047">
        <w:rPr>
          <w:rFonts w:ascii="Times New Roman" w:eastAsia="Arial Unicode MS" w:hAnsi="Times New Roman" w:cs="Times New Roman"/>
          <w:sz w:val="24"/>
          <w:szCs w:val="24"/>
          <w:lang w:val="en-US" w:bidi="en-US"/>
        </w:rPr>
        <w:t>, L. (2020). Designing an Educational and Communication System at University 4.0 as a Model of Democratic Society: Structural Transformations. </w:t>
      </w:r>
      <w:proofErr w:type="spellStart"/>
      <w:r w:rsidRPr="00E96047">
        <w:rPr>
          <w:rFonts w:ascii="Times New Roman" w:eastAsia="Arial Unicode MS" w:hAnsi="Times New Roman" w:cs="Times New Roman"/>
          <w:sz w:val="24"/>
          <w:szCs w:val="24"/>
          <w:lang w:bidi="en-US"/>
        </w:rPr>
        <w:t>KnE</w:t>
      </w:r>
      <w:proofErr w:type="spellEnd"/>
      <w:r w:rsidRPr="00E96047">
        <w:rPr>
          <w:rFonts w:ascii="Times New Roman" w:eastAsia="Arial Unicode MS" w:hAnsi="Times New Roman" w:cs="Times New Roman"/>
          <w:sz w:val="24"/>
          <w:szCs w:val="24"/>
          <w:lang w:bidi="en-US"/>
        </w:rPr>
        <w:t xml:space="preserve"> </w:t>
      </w:r>
      <w:proofErr w:type="spellStart"/>
      <w:r w:rsidRPr="00E96047">
        <w:rPr>
          <w:rFonts w:ascii="Times New Roman" w:eastAsia="Arial Unicode MS" w:hAnsi="Times New Roman" w:cs="Times New Roman"/>
          <w:sz w:val="24"/>
          <w:szCs w:val="24"/>
          <w:lang w:bidi="en-US"/>
        </w:rPr>
        <w:t>Social</w:t>
      </w:r>
      <w:proofErr w:type="spellEnd"/>
      <w:r w:rsidRPr="00E96047">
        <w:rPr>
          <w:rFonts w:ascii="Times New Roman" w:eastAsia="Arial Unicode MS" w:hAnsi="Times New Roman" w:cs="Times New Roman"/>
          <w:sz w:val="24"/>
          <w:szCs w:val="24"/>
          <w:lang w:bidi="en-US"/>
        </w:rPr>
        <w:t xml:space="preserve"> </w:t>
      </w:r>
      <w:proofErr w:type="spellStart"/>
      <w:r w:rsidRPr="00E96047">
        <w:rPr>
          <w:rFonts w:ascii="Times New Roman" w:eastAsia="Arial Unicode MS" w:hAnsi="Times New Roman" w:cs="Times New Roman"/>
          <w:sz w:val="24"/>
          <w:szCs w:val="24"/>
          <w:lang w:bidi="en-US"/>
        </w:rPr>
        <w:t>Sciences</w:t>
      </w:r>
      <w:proofErr w:type="spellEnd"/>
      <w:r w:rsidRPr="00E96047">
        <w:rPr>
          <w:rFonts w:ascii="Times New Roman" w:eastAsia="Arial Unicode MS" w:hAnsi="Times New Roman" w:cs="Times New Roman"/>
          <w:sz w:val="24"/>
          <w:szCs w:val="24"/>
          <w:lang w:bidi="en-US"/>
        </w:rPr>
        <w:t>, 4(2), 126–135</w:t>
      </w:r>
      <w:r w:rsidR="00455DFD">
        <w:rPr>
          <w:rFonts w:ascii="Times New Roman" w:eastAsia="Arial Unicode MS" w:hAnsi="Times New Roman" w:cs="Times New Roman"/>
          <w:sz w:val="24"/>
          <w:szCs w:val="24"/>
          <w:lang w:bidi="en-US"/>
        </w:rPr>
        <w:t>;</w:t>
      </w:r>
    </w:p>
    <w:p w14:paraId="1ACFD895" w14:textId="77777777" w:rsidR="00C76C90" w:rsidRDefault="00455DFD" w:rsidP="00FF2D7B">
      <w:pPr>
        <w:pStyle w:val="a9"/>
        <w:numPr>
          <w:ilvl w:val="0"/>
          <w:numId w:val="2"/>
        </w:numPr>
        <w:spacing w:after="120" w:line="360" w:lineRule="auto"/>
        <w:jc w:val="both"/>
        <w:rPr>
          <w:rFonts w:ascii="Times New Roman" w:eastAsia="Arial Unicode MS" w:hAnsi="Times New Roman" w:cs="Times New Roman"/>
          <w:sz w:val="24"/>
          <w:szCs w:val="24"/>
          <w:lang w:bidi="en-US"/>
        </w:rPr>
      </w:pPr>
      <w:proofErr w:type="spellStart"/>
      <w:r w:rsidRPr="00455DFD">
        <w:rPr>
          <w:rFonts w:ascii="Times New Roman" w:eastAsia="Arial Unicode MS" w:hAnsi="Times New Roman" w:cs="Times New Roman"/>
          <w:sz w:val="24"/>
          <w:szCs w:val="24"/>
          <w:lang w:bidi="en-US"/>
        </w:rPr>
        <w:t>Турарбекова</w:t>
      </w:r>
      <w:proofErr w:type="spellEnd"/>
      <w:r w:rsidRPr="00455DFD">
        <w:rPr>
          <w:rFonts w:ascii="Times New Roman" w:eastAsia="Arial Unicode MS" w:hAnsi="Times New Roman" w:cs="Times New Roman"/>
          <w:sz w:val="24"/>
          <w:szCs w:val="24"/>
          <w:lang w:bidi="en-US"/>
        </w:rPr>
        <w:t xml:space="preserve"> Л.В., Сапарова Д.Р., </w:t>
      </w:r>
      <w:proofErr w:type="spellStart"/>
      <w:r w:rsidRPr="00455DFD">
        <w:rPr>
          <w:rFonts w:ascii="Times New Roman" w:eastAsia="Arial Unicode MS" w:hAnsi="Times New Roman" w:cs="Times New Roman"/>
          <w:sz w:val="24"/>
          <w:szCs w:val="24"/>
          <w:lang w:bidi="en-US"/>
        </w:rPr>
        <w:t>Нурфер</w:t>
      </w:r>
      <w:proofErr w:type="spellEnd"/>
      <w:r w:rsidRPr="00455DFD">
        <w:rPr>
          <w:rFonts w:ascii="Times New Roman" w:eastAsia="Arial Unicode MS" w:hAnsi="Times New Roman" w:cs="Times New Roman"/>
          <w:sz w:val="24"/>
          <w:szCs w:val="24"/>
          <w:lang w:bidi="en-US"/>
        </w:rPr>
        <w:t xml:space="preserve"> </w:t>
      </w:r>
      <w:proofErr w:type="spellStart"/>
      <w:r w:rsidRPr="00455DFD">
        <w:rPr>
          <w:rFonts w:ascii="Times New Roman" w:eastAsia="Arial Unicode MS" w:hAnsi="Times New Roman" w:cs="Times New Roman"/>
          <w:sz w:val="24"/>
          <w:szCs w:val="24"/>
          <w:lang w:bidi="en-US"/>
        </w:rPr>
        <w:t>Тержан</w:t>
      </w:r>
      <w:proofErr w:type="spellEnd"/>
      <w:r w:rsidRPr="00455DFD">
        <w:rPr>
          <w:rFonts w:ascii="Times New Roman" w:eastAsia="Arial Unicode MS" w:hAnsi="Times New Roman" w:cs="Times New Roman"/>
          <w:sz w:val="24"/>
          <w:szCs w:val="24"/>
          <w:lang w:bidi="en-US"/>
        </w:rPr>
        <w:t xml:space="preserve">, Гипотеза </w:t>
      </w:r>
      <w:proofErr w:type="spellStart"/>
      <w:r w:rsidRPr="00455DFD">
        <w:rPr>
          <w:rFonts w:ascii="Times New Roman" w:eastAsia="Arial Unicode MS" w:hAnsi="Times New Roman" w:cs="Times New Roman"/>
          <w:sz w:val="24"/>
          <w:szCs w:val="24"/>
          <w:lang w:bidi="en-US"/>
        </w:rPr>
        <w:t>префигуративности</w:t>
      </w:r>
      <w:proofErr w:type="spellEnd"/>
      <w:r w:rsidRPr="00455DFD">
        <w:rPr>
          <w:rFonts w:ascii="Times New Roman" w:eastAsia="Arial Unicode MS" w:hAnsi="Times New Roman" w:cs="Times New Roman"/>
          <w:sz w:val="24"/>
          <w:szCs w:val="24"/>
          <w:lang w:bidi="en-US"/>
        </w:rPr>
        <w:t xml:space="preserve"> цифровой культуры поколения </w:t>
      </w:r>
      <w:r w:rsidRPr="00455DFD">
        <w:rPr>
          <w:rFonts w:ascii="Times New Roman" w:eastAsia="Arial Unicode MS" w:hAnsi="Times New Roman" w:cs="Times New Roman"/>
          <w:sz w:val="24"/>
          <w:szCs w:val="24"/>
          <w:lang w:val="en-US" w:bidi="en-US"/>
        </w:rPr>
        <w:t>Y</w:t>
      </w:r>
      <w:r w:rsidRPr="00455DFD">
        <w:rPr>
          <w:rFonts w:ascii="Times New Roman" w:eastAsia="Arial Unicode MS" w:hAnsi="Times New Roman" w:cs="Times New Roman"/>
          <w:sz w:val="24"/>
          <w:szCs w:val="24"/>
          <w:lang w:bidi="en-US"/>
        </w:rPr>
        <w:t xml:space="preserve">, </w:t>
      </w:r>
      <w:r w:rsidRPr="00455DFD">
        <w:rPr>
          <w:rFonts w:ascii="Times New Roman" w:eastAsia="Arial Unicode MS" w:hAnsi="Times New Roman" w:cs="Times New Roman"/>
          <w:sz w:val="24"/>
          <w:szCs w:val="24"/>
          <w:lang w:val="en-US" w:bidi="en-US"/>
        </w:rPr>
        <w:t>Z</w:t>
      </w:r>
      <w:r w:rsidRPr="00455DFD">
        <w:rPr>
          <w:rFonts w:ascii="Times New Roman" w:eastAsia="Arial Unicode MS" w:hAnsi="Times New Roman" w:cs="Times New Roman"/>
          <w:sz w:val="24"/>
          <w:szCs w:val="24"/>
          <w:lang w:bidi="en-US"/>
        </w:rPr>
        <w:t xml:space="preserve"> на постсоветском пространстве // Вестник </w:t>
      </w:r>
      <w:proofErr w:type="spellStart"/>
      <w:r w:rsidRPr="00455DFD">
        <w:rPr>
          <w:rFonts w:ascii="Times New Roman" w:eastAsia="Arial Unicode MS" w:hAnsi="Times New Roman" w:cs="Times New Roman"/>
          <w:sz w:val="24"/>
          <w:szCs w:val="24"/>
          <w:lang w:bidi="en-US"/>
        </w:rPr>
        <w:t>КазНУ</w:t>
      </w:r>
      <w:proofErr w:type="spellEnd"/>
      <w:r w:rsidRPr="00455DFD">
        <w:rPr>
          <w:rFonts w:ascii="Times New Roman" w:eastAsia="Arial Unicode MS" w:hAnsi="Times New Roman" w:cs="Times New Roman"/>
          <w:sz w:val="24"/>
          <w:szCs w:val="24"/>
          <w:lang w:bidi="en-US"/>
        </w:rPr>
        <w:t xml:space="preserve"> им. Аль-Фараби. Серия философия, культурология, политология, 3 (73), стр. 59-66;</w:t>
      </w:r>
    </w:p>
    <w:p w14:paraId="4D8A8051" w14:textId="3359C4B6" w:rsidR="002F7C47" w:rsidRPr="00D75553" w:rsidRDefault="00455DFD" w:rsidP="00FF2D7B">
      <w:pPr>
        <w:pStyle w:val="a9"/>
        <w:numPr>
          <w:ilvl w:val="0"/>
          <w:numId w:val="2"/>
        </w:numPr>
        <w:spacing w:after="120" w:line="360" w:lineRule="auto"/>
        <w:jc w:val="both"/>
        <w:rPr>
          <w:rFonts w:ascii="Times New Roman" w:hAnsi="Times New Roman" w:cs="Times New Roman"/>
          <w:sz w:val="24"/>
          <w:szCs w:val="24"/>
        </w:rPr>
      </w:pPr>
      <w:proofErr w:type="spellStart"/>
      <w:r w:rsidRPr="00C76C90">
        <w:rPr>
          <w:rFonts w:ascii="Times New Roman" w:eastAsia="Arial Unicode MS" w:hAnsi="Times New Roman" w:cs="Times New Roman"/>
          <w:sz w:val="24"/>
          <w:szCs w:val="24"/>
          <w:lang w:bidi="en-US"/>
        </w:rPr>
        <w:t>Нурышева</w:t>
      </w:r>
      <w:proofErr w:type="spellEnd"/>
      <w:r w:rsidRPr="00C76C90">
        <w:rPr>
          <w:rFonts w:ascii="Times New Roman" w:eastAsia="Arial Unicode MS" w:hAnsi="Times New Roman" w:cs="Times New Roman"/>
          <w:sz w:val="24"/>
          <w:szCs w:val="24"/>
          <w:lang w:bidi="en-US"/>
        </w:rPr>
        <w:t xml:space="preserve"> Н.Ж., </w:t>
      </w:r>
      <w:proofErr w:type="spellStart"/>
      <w:r w:rsidRPr="00C76C90">
        <w:rPr>
          <w:rFonts w:ascii="Times New Roman" w:eastAsia="Arial Unicode MS" w:hAnsi="Times New Roman" w:cs="Times New Roman"/>
          <w:sz w:val="24"/>
          <w:szCs w:val="24"/>
          <w:lang w:bidi="en-US"/>
        </w:rPr>
        <w:t>Турарбекова</w:t>
      </w:r>
      <w:proofErr w:type="spellEnd"/>
      <w:r w:rsidRPr="00C76C90">
        <w:rPr>
          <w:rFonts w:ascii="Times New Roman" w:eastAsia="Arial Unicode MS" w:hAnsi="Times New Roman" w:cs="Times New Roman"/>
          <w:sz w:val="24"/>
          <w:szCs w:val="24"/>
          <w:lang w:bidi="en-US"/>
        </w:rPr>
        <w:t xml:space="preserve"> Л.В., Уроки французского </w:t>
      </w:r>
      <w:proofErr w:type="spellStart"/>
      <w:r w:rsidRPr="00C76C90">
        <w:rPr>
          <w:rFonts w:ascii="Times New Roman" w:eastAsia="Arial Unicode MS" w:hAnsi="Times New Roman" w:cs="Times New Roman"/>
          <w:sz w:val="24"/>
          <w:szCs w:val="24"/>
          <w:lang w:bidi="en-US"/>
        </w:rPr>
        <w:t>фарабиеведения</w:t>
      </w:r>
      <w:proofErr w:type="spellEnd"/>
      <w:r w:rsidRPr="00C76C90">
        <w:rPr>
          <w:rFonts w:ascii="Times New Roman" w:eastAsia="Arial Unicode MS" w:hAnsi="Times New Roman" w:cs="Times New Roman"/>
          <w:sz w:val="24"/>
          <w:szCs w:val="24"/>
          <w:lang w:bidi="en-US"/>
        </w:rPr>
        <w:t xml:space="preserve"> // Казахстанская правда, </w:t>
      </w:r>
      <w:r w:rsidR="005413D2" w:rsidRPr="00C76C90">
        <w:rPr>
          <w:rFonts w:ascii="Times New Roman" w:eastAsia="Arial Unicode MS" w:hAnsi="Times New Roman" w:cs="Times New Roman"/>
          <w:sz w:val="24"/>
          <w:szCs w:val="24"/>
          <w:lang w:bidi="en-US"/>
        </w:rPr>
        <w:t>16 сентября 2020 г.</w:t>
      </w:r>
    </w:p>
    <w:p w14:paraId="31A4B280" w14:textId="1ADE3108" w:rsidR="00D75553" w:rsidRDefault="00D75553" w:rsidP="00FF2D7B">
      <w:pPr>
        <w:pStyle w:val="a9"/>
        <w:numPr>
          <w:ilvl w:val="0"/>
          <w:numId w:val="2"/>
        </w:numPr>
        <w:spacing w:line="360" w:lineRule="auto"/>
        <w:jc w:val="both"/>
        <w:rPr>
          <w:rFonts w:ascii="Times New Roman" w:eastAsia="Arial Unicode MS" w:hAnsi="Times New Roman" w:cs="Times New Roman"/>
          <w:sz w:val="24"/>
          <w:szCs w:val="24"/>
          <w:lang w:bidi="en-US"/>
        </w:rPr>
      </w:pPr>
      <w:r>
        <w:rPr>
          <w:rFonts w:ascii="Times New Roman" w:eastAsia="Arial Unicode MS" w:hAnsi="Times New Roman" w:cs="Times New Roman"/>
          <w:sz w:val="24"/>
          <w:szCs w:val="24"/>
          <w:lang w:bidi="en-US"/>
        </w:rPr>
        <w:t>«Рекомендации по итогам реализации проекта «Многоаспектное исследование истории, проблем и перспектив внедрения международных образовательных проектов в Республике Казахстан»</w:t>
      </w:r>
      <w:r w:rsidRPr="00755007">
        <w:rPr>
          <w:rFonts w:ascii="Times New Roman" w:eastAsia="Arial Unicode MS" w:hAnsi="Times New Roman" w:cs="Times New Roman"/>
          <w:sz w:val="24"/>
          <w:szCs w:val="24"/>
          <w:lang w:bidi="en-US"/>
        </w:rPr>
        <w:t>, Алматы, «</w:t>
      </w:r>
      <w:proofErr w:type="spellStart"/>
      <w:r w:rsidRPr="00755007">
        <w:rPr>
          <w:rFonts w:ascii="Times New Roman" w:eastAsia="Arial Unicode MS" w:hAnsi="Times New Roman" w:cs="Times New Roman"/>
          <w:sz w:val="24"/>
          <w:szCs w:val="24"/>
          <w:lang w:bidi="en-US"/>
        </w:rPr>
        <w:t>Ұлағат</w:t>
      </w:r>
      <w:proofErr w:type="spellEnd"/>
      <w:r w:rsidRPr="00755007">
        <w:rPr>
          <w:rFonts w:ascii="Times New Roman" w:eastAsia="Arial Unicode MS" w:hAnsi="Times New Roman" w:cs="Times New Roman"/>
          <w:sz w:val="24"/>
          <w:szCs w:val="24"/>
          <w:lang w:bidi="en-US"/>
        </w:rPr>
        <w:t xml:space="preserve">», </w:t>
      </w:r>
      <w:r>
        <w:rPr>
          <w:rFonts w:ascii="Times New Roman" w:eastAsia="Arial Unicode MS" w:hAnsi="Times New Roman" w:cs="Times New Roman"/>
          <w:sz w:val="24"/>
          <w:szCs w:val="24"/>
          <w:lang w:bidi="en-US"/>
        </w:rPr>
        <w:t xml:space="preserve">2020. – </w:t>
      </w:r>
      <w:r w:rsidRPr="00755007">
        <w:rPr>
          <w:rFonts w:ascii="Times New Roman" w:eastAsia="Arial Unicode MS" w:hAnsi="Times New Roman" w:cs="Times New Roman"/>
          <w:sz w:val="24"/>
          <w:szCs w:val="24"/>
          <w:lang w:bidi="en-US"/>
        </w:rPr>
        <w:t>114 с. ISBN 978-601-298-829-1</w:t>
      </w:r>
      <w:r>
        <w:rPr>
          <w:rFonts w:ascii="Times New Roman" w:eastAsia="Arial Unicode MS" w:hAnsi="Times New Roman" w:cs="Times New Roman"/>
          <w:sz w:val="24"/>
          <w:szCs w:val="24"/>
          <w:lang w:bidi="en-US"/>
        </w:rPr>
        <w:t>;</w:t>
      </w:r>
    </w:p>
    <w:p w14:paraId="15DC4EA4" w14:textId="4999C11A" w:rsidR="00D75553" w:rsidRDefault="00D75553" w:rsidP="00FF2D7B">
      <w:pPr>
        <w:pStyle w:val="a9"/>
        <w:numPr>
          <w:ilvl w:val="0"/>
          <w:numId w:val="2"/>
        </w:numPr>
        <w:spacing w:after="120" w:line="360" w:lineRule="auto"/>
        <w:jc w:val="both"/>
        <w:rPr>
          <w:rFonts w:ascii="Times New Roman" w:eastAsia="Arial Unicode MS" w:hAnsi="Times New Roman" w:cs="Times New Roman"/>
          <w:sz w:val="24"/>
          <w:szCs w:val="24"/>
          <w:lang w:bidi="en-US"/>
        </w:rPr>
      </w:pPr>
      <w:r w:rsidRPr="006F16D8">
        <w:rPr>
          <w:rFonts w:ascii="Times New Roman" w:eastAsia="Arial Unicode MS" w:hAnsi="Times New Roman" w:cs="Times New Roman"/>
          <w:sz w:val="24"/>
          <w:szCs w:val="24"/>
          <w:lang w:bidi="en-US"/>
        </w:rPr>
        <w:t xml:space="preserve">Сборник «Материалы третьего цикла международных образовательных мероприятий «Правовые, институциональные и административные аспекты создания международных образовательных проектов и пути их реализации» - </w:t>
      </w:r>
      <w:r w:rsidRPr="006F16D8">
        <w:rPr>
          <w:rFonts w:ascii="Times New Roman" w:eastAsia="Arial Unicode MS" w:hAnsi="Times New Roman" w:cs="Times New Roman"/>
          <w:sz w:val="24"/>
          <w:szCs w:val="24"/>
          <w:lang w:bidi="en-US"/>
        </w:rPr>
        <w:lastRenderedPageBreak/>
        <w:t xml:space="preserve">Специальный выпуск SJ </w:t>
      </w:r>
      <w:proofErr w:type="spellStart"/>
      <w:r w:rsidRPr="006F16D8">
        <w:rPr>
          <w:rFonts w:ascii="Times New Roman" w:eastAsia="Arial Unicode MS" w:hAnsi="Times New Roman" w:cs="Times New Roman"/>
          <w:sz w:val="24"/>
          <w:szCs w:val="24"/>
          <w:lang w:bidi="en-US"/>
        </w:rPr>
        <w:t>of</w:t>
      </w:r>
      <w:proofErr w:type="spellEnd"/>
      <w:r w:rsidRPr="006F16D8">
        <w:rPr>
          <w:rFonts w:ascii="Times New Roman" w:eastAsia="Arial Unicode MS" w:hAnsi="Times New Roman" w:cs="Times New Roman"/>
          <w:sz w:val="24"/>
          <w:szCs w:val="24"/>
          <w:lang w:bidi="en-US"/>
        </w:rPr>
        <w:t xml:space="preserve"> </w:t>
      </w:r>
      <w:proofErr w:type="spellStart"/>
      <w:r w:rsidRPr="006F16D8">
        <w:rPr>
          <w:rFonts w:ascii="Times New Roman" w:eastAsia="Arial Unicode MS" w:hAnsi="Times New Roman" w:cs="Times New Roman"/>
          <w:sz w:val="24"/>
          <w:szCs w:val="24"/>
          <w:lang w:bidi="en-US"/>
        </w:rPr>
        <w:t>Modern</w:t>
      </w:r>
      <w:proofErr w:type="spellEnd"/>
      <w:r w:rsidRPr="006F16D8">
        <w:rPr>
          <w:rFonts w:ascii="Times New Roman" w:eastAsia="Arial Unicode MS" w:hAnsi="Times New Roman" w:cs="Times New Roman"/>
          <w:sz w:val="24"/>
          <w:szCs w:val="24"/>
          <w:lang w:bidi="en-US"/>
        </w:rPr>
        <w:t xml:space="preserve"> </w:t>
      </w:r>
      <w:proofErr w:type="spellStart"/>
      <w:r w:rsidRPr="006F16D8">
        <w:rPr>
          <w:rFonts w:ascii="Times New Roman" w:eastAsia="Arial Unicode MS" w:hAnsi="Times New Roman" w:cs="Times New Roman"/>
          <w:sz w:val="24"/>
          <w:szCs w:val="24"/>
          <w:lang w:bidi="en-US"/>
        </w:rPr>
        <w:t>education</w:t>
      </w:r>
      <w:proofErr w:type="spellEnd"/>
      <w:r w:rsidRPr="006F16D8">
        <w:rPr>
          <w:rFonts w:ascii="Times New Roman" w:eastAsia="Arial Unicode MS" w:hAnsi="Times New Roman" w:cs="Times New Roman"/>
          <w:sz w:val="24"/>
          <w:szCs w:val="24"/>
          <w:lang w:bidi="en-US"/>
        </w:rPr>
        <w:t xml:space="preserve"> </w:t>
      </w:r>
      <w:proofErr w:type="spellStart"/>
      <w:r w:rsidRPr="006F16D8">
        <w:rPr>
          <w:rFonts w:ascii="Times New Roman" w:eastAsia="Arial Unicode MS" w:hAnsi="Times New Roman" w:cs="Times New Roman"/>
          <w:sz w:val="24"/>
          <w:szCs w:val="24"/>
          <w:lang w:bidi="en-US"/>
        </w:rPr>
        <w:t>and</w:t>
      </w:r>
      <w:proofErr w:type="spellEnd"/>
      <w:r w:rsidRPr="006F16D8">
        <w:rPr>
          <w:rFonts w:ascii="Times New Roman" w:eastAsia="Arial Unicode MS" w:hAnsi="Times New Roman" w:cs="Times New Roman"/>
          <w:sz w:val="24"/>
          <w:szCs w:val="24"/>
          <w:lang w:bidi="en-US"/>
        </w:rPr>
        <w:t xml:space="preserve"> </w:t>
      </w:r>
      <w:proofErr w:type="spellStart"/>
      <w:r w:rsidRPr="006F16D8">
        <w:rPr>
          <w:rFonts w:ascii="Times New Roman" w:eastAsia="Arial Unicode MS" w:hAnsi="Times New Roman" w:cs="Times New Roman"/>
          <w:sz w:val="24"/>
          <w:szCs w:val="24"/>
          <w:lang w:bidi="en-US"/>
        </w:rPr>
        <w:t>research</w:t>
      </w:r>
      <w:proofErr w:type="spellEnd"/>
      <w:r w:rsidRPr="006F16D8">
        <w:rPr>
          <w:rFonts w:ascii="Times New Roman" w:eastAsia="Arial Unicode MS" w:hAnsi="Times New Roman" w:cs="Times New Roman"/>
          <w:sz w:val="24"/>
          <w:szCs w:val="24"/>
          <w:lang w:bidi="en-US"/>
        </w:rPr>
        <w:t xml:space="preserve"> </w:t>
      </w:r>
      <w:proofErr w:type="spellStart"/>
      <w:r w:rsidRPr="006F16D8">
        <w:rPr>
          <w:rFonts w:ascii="Times New Roman" w:eastAsia="Arial Unicode MS" w:hAnsi="Times New Roman" w:cs="Times New Roman"/>
          <w:sz w:val="24"/>
          <w:szCs w:val="24"/>
          <w:lang w:bidi="en-US"/>
        </w:rPr>
        <w:t>institute</w:t>
      </w:r>
      <w:proofErr w:type="spellEnd"/>
      <w:r w:rsidR="006F16D8">
        <w:rPr>
          <w:rFonts w:ascii="Times New Roman" w:eastAsia="Arial Unicode MS" w:hAnsi="Times New Roman" w:cs="Times New Roman"/>
          <w:sz w:val="24"/>
          <w:szCs w:val="24"/>
          <w:lang w:bidi="en-US"/>
        </w:rPr>
        <w:t xml:space="preserve">, </w:t>
      </w:r>
      <w:proofErr w:type="spellStart"/>
      <w:r w:rsidR="006F16D8">
        <w:rPr>
          <w:rFonts w:ascii="Times New Roman" w:eastAsia="Arial Unicode MS" w:hAnsi="Times New Roman" w:cs="Times New Roman"/>
          <w:sz w:val="24"/>
          <w:szCs w:val="24"/>
          <w:lang w:val="fr-FR" w:bidi="en-US"/>
        </w:rPr>
        <w:t>October</w:t>
      </w:r>
      <w:proofErr w:type="spellEnd"/>
      <w:r w:rsidR="006F16D8" w:rsidRPr="006F16D8">
        <w:rPr>
          <w:rFonts w:ascii="Times New Roman" w:eastAsia="Arial Unicode MS" w:hAnsi="Times New Roman" w:cs="Times New Roman"/>
          <w:sz w:val="24"/>
          <w:szCs w:val="24"/>
          <w:lang w:bidi="en-US"/>
        </w:rPr>
        <w:t xml:space="preserve"> 2020, </w:t>
      </w:r>
      <w:r w:rsidR="006F16D8">
        <w:rPr>
          <w:rFonts w:ascii="Times New Roman" w:eastAsia="Arial Unicode MS" w:hAnsi="Times New Roman" w:cs="Times New Roman"/>
          <w:sz w:val="24"/>
          <w:szCs w:val="24"/>
          <w:lang w:val="fr-FR" w:bidi="en-US"/>
        </w:rPr>
        <w:t>ISSN</w:t>
      </w:r>
      <w:r w:rsidR="006F16D8" w:rsidRPr="006F16D8">
        <w:rPr>
          <w:rFonts w:ascii="Times New Roman" w:eastAsia="Arial Unicode MS" w:hAnsi="Times New Roman" w:cs="Times New Roman"/>
          <w:sz w:val="24"/>
          <w:szCs w:val="24"/>
          <w:lang w:bidi="en-US"/>
        </w:rPr>
        <w:t xml:space="preserve"> 2506-804</w:t>
      </w:r>
      <w:r w:rsidR="006F16D8" w:rsidRPr="00391ABF">
        <w:rPr>
          <w:rFonts w:ascii="Times New Roman" w:eastAsia="Arial Unicode MS" w:hAnsi="Times New Roman" w:cs="Times New Roman"/>
          <w:sz w:val="24"/>
          <w:szCs w:val="24"/>
          <w:lang w:bidi="en-US"/>
        </w:rPr>
        <w:t>0</w:t>
      </w:r>
      <w:r>
        <w:rPr>
          <w:rFonts w:ascii="Times New Roman" w:eastAsia="Arial Unicode MS" w:hAnsi="Times New Roman" w:cs="Times New Roman"/>
          <w:sz w:val="24"/>
          <w:szCs w:val="24"/>
          <w:lang w:bidi="en-US"/>
        </w:rPr>
        <w:t>;</w:t>
      </w:r>
    </w:p>
    <w:p w14:paraId="353796DF" w14:textId="2C4BB2C9" w:rsidR="00D75553" w:rsidRDefault="00D75553" w:rsidP="00FF2D7B">
      <w:pPr>
        <w:pStyle w:val="a9"/>
        <w:numPr>
          <w:ilvl w:val="0"/>
          <w:numId w:val="2"/>
        </w:numPr>
        <w:spacing w:after="120" w:line="360" w:lineRule="auto"/>
        <w:jc w:val="both"/>
        <w:rPr>
          <w:rFonts w:ascii="Times New Roman" w:eastAsia="Arial Unicode MS" w:hAnsi="Times New Roman" w:cs="Times New Roman"/>
          <w:sz w:val="24"/>
          <w:szCs w:val="24"/>
          <w:lang w:bidi="en-US"/>
        </w:rPr>
      </w:pPr>
      <w:proofErr w:type="spellStart"/>
      <w:r>
        <w:rPr>
          <w:rFonts w:ascii="Times New Roman" w:eastAsia="Arial Unicode MS" w:hAnsi="Times New Roman" w:cs="Times New Roman"/>
          <w:sz w:val="24"/>
          <w:szCs w:val="24"/>
          <w:lang w:bidi="en-US"/>
        </w:rPr>
        <w:t>Турарбекова</w:t>
      </w:r>
      <w:proofErr w:type="spellEnd"/>
      <w:r>
        <w:rPr>
          <w:rFonts w:ascii="Times New Roman" w:eastAsia="Arial Unicode MS" w:hAnsi="Times New Roman" w:cs="Times New Roman"/>
          <w:sz w:val="24"/>
          <w:szCs w:val="24"/>
          <w:lang w:bidi="en-US"/>
        </w:rPr>
        <w:t xml:space="preserve"> Л.В., Сапарова Д.Р. «Образование будущего: коммуникация, цифровизация, трансверсальность и демократия», Алматы</w:t>
      </w:r>
      <w:r w:rsidR="00D0496C">
        <w:rPr>
          <w:rFonts w:ascii="Times New Roman" w:eastAsia="Arial Unicode MS" w:hAnsi="Times New Roman" w:cs="Times New Roman"/>
          <w:sz w:val="24"/>
          <w:szCs w:val="24"/>
          <w:lang w:bidi="en-US"/>
        </w:rPr>
        <w:t xml:space="preserve">: ИП </w:t>
      </w:r>
      <w:proofErr w:type="spellStart"/>
      <w:r w:rsidR="00D0496C">
        <w:rPr>
          <w:rFonts w:ascii="Times New Roman" w:eastAsia="Arial Unicode MS" w:hAnsi="Times New Roman" w:cs="Times New Roman"/>
          <w:sz w:val="24"/>
          <w:szCs w:val="24"/>
          <w:lang w:bidi="en-US"/>
        </w:rPr>
        <w:t>Уатханов</w:t>
      </w:r>
      <w:proofErr w:type="spellEnd"/>
      <w:r w:rsidR="00D0496C">
        <w:rPr>
          <w:rFonts w:ascii="Times New Roman" w:eastAsia="Arial Unicode MS" w:hAnsi="Times New Roman" w:cs="Times New Roman"/>
          <w:sz w:val="24"/>
          <w:szCs w:val="24"/>
          <w:lang w:bidi="en-US"/>
        </w:rPr>
        <w:t>, 2020. – 80 с.</w:t>
      </w:r>
    </w:p>
    <w:p w14:paraId="6F16985E" w14:textId="50E035B3" w:rsidR="00C2230C" w:rsidRPr="00C2230C" w:rsidRDefault="00C2230C" w:rsidP="00FF2D7B">
      <w:pPr>
        <w:pStyle w:val="a9"/>
        <w:numPr>
          <w:ilvl w:val="0"/>
          <w:numId w:val="2"/>
        </w:numPr>
        <w:spacing w:after="120" w:line="360" w:lineRule="auto"/>
        <w:jc w:val="both"/>
        <w:rPr>
          <w:rFonts w:ascii="Times New Roman" w:eastAsia="Arial Unicode MS" w:hAnsi="Times New Roman" w:cs="Times New Roman"/>
          <w:sz w:val="24"/>
          <w:szCs w:val="24"/>
          <w:lang w:val="en-US" w:bidi="en-US"/>
        </w:rPr>
      </w:pPr>
      <w:proofErr w:type="spellStart"/>
      <w:r w:rsidRPr="002F51AC">
        <w:rPr>
          <w:rFonts w:ascii="Times New Roman" w:hAnsi="Times New Roman" w:cs="Times New Roman"/>
          <w:sz w:val="24"/>
          <w:szCs w:val="24"/>
          <w:lang w:val="en-US"/>
        </w:rPr>
        <w:t>Turarbekova</w:t>
      </w:r>
      <w:proofErr w:type="spellEnd"/>
      <w:r w:rsidRPr="002F51AC">
        <w:rPr>
          <w:rFonts w:ascii="Times New Roman" w:hAnsi="Times New Roman" w:cs="Times New Roman"/>
          <w:sz w:val="24"/>
          <w:szCs w:val="24"/>
          <w:lang w:val="en-US"/>
        </w:rPr>
        <w:t xml:space="preserve"> L., « Preliminary recommendations following the project « multi-faceted study of the history, problems and prospects of implementation of international educational projects in the Republic of Kazakhstan</w:t>
      </w:r>
      <w:proofErr w:type="gramStart"/>
      <w:r w:rsidRPr="002F51AC">
        <w:rPr>
          <w:rFonts w:ascii="Times New Roman" w:hAnsi="Times New Roman" w:cs="Times New Roman"/>
          <w:sz w:val="24"/>
          <w:szCs w:val="24"/>
          <w:lang w:val="en-US"/>
        </w:rPr>
        <w:t xml:space="preserve">”,  </w:t>
      </w:r>
      <w:r w:rsidRPr="002F51AC">
        <w:rPr>
          <w:rFonts w:ascii="Times New Roman" w:eastAsia="Arial Unicode MS" w:hAnsi="Times New Roman" w:cs="Times New Roman"/>
          <w:i/>
          <w:iCs/>
          <w:sz w:val="24"/>
          <w:szCs w:val="24"/>
          <w:lang w:val="en-US" w:bidi="en-US"/>
        </w:rPr>
        <w:t>SJ</w:t>
      </w:r>
      <w:proofErr w:type="gramEnd"/>
      <w:r w:rsidRPr="002F51AC">
        <w:rPr>
          <w:rFonts w:ascii="Times New Roman" w:eastAsia="Arial Unicode MS" w:hAnsi="Times New Roman" w:cs="Times New Roman"/>
          <w:i/>
          <w:iCs/>
          <w:sz w:val="24"/>
          <w:szCs w:val="24"/>
          <w:lang w:val="en-US" w:bidi="en-US"/>
        </w:rPr>
        <w:t xml:space="preserve"> of Modern education and research institute</w:t>
      </w:r>
      <w:r w:rsidRPr="002F51AC">
        <w:rPr>
          <w:rFonts w:ascii="Times New Roman" w:eastAsia="Arial Unicode MS" w:hAnsi="Times New Roman" w:cs="Times New Roman"/>
          <w:sz w:val="24"/>
          <w:szCs w:val="24"/>
          <w:lang w:val="en-US" w:bidi="en-US"/>
        </w:rPr>
        <w:t>, N 14, September 2020, p.47-51.</w:t>
      </w:r>
    </w:p>
    <w:p w14:paraId="5181685C" w14:textId="40FEDF43" w:rsidR="00755007" w:rsidRDefault="002F7C47" w:rsidP="002F7C47">
      <w:pPr>
        <w:spacing w:after="120" w:line="360" w:lineRule="auto"/>
        <w:jc w:val="both"/>
        <w:rPr>
          <w:lang w:val="ru-RU"/>
        </w:rPr>
      </w:pPr>
      <w:r>
        <w:t>Результаты проекта апробированы во время у</w:t>
      </w:r>
      <w:r w:rsidR="00755007" w:rsidRPr="002F7C47">
        <w:t>части</w:t>
      </w:r>
      <w:r>
        <w:t>я</w:t>
      </w:r>
      <w:r w:rsidR="00755007" w:rsidRPr="002F7C47">
        <w:t xml:space="preserve"> руководителя проекта Турарбековой Л.В. в международных научных конференциях и курсах повышения квалификации в рамках проекта </w:t>
      </w:r>
      <w:r w:rsidR="00755007" w:rsidRPr="002F7C47">
        <w:rPr>
          <w:lang w:val="fr-FR"/>
        </w:rPr>
        <w:t>SPHERE</w:t>
      </w:r>
      <w:r w:rsidR="00755007" w:rsidRPr="002F7C47">
        <w:t xml:space="preserve"> (университет Экс-Марсель, Франция) в сентябре 2018 г. и </w:t>
      </w:r>
      <w:r w:rsidR="00755007" w:rsidRPr="002F7C47">
        <w:rPr>
          <w:lang w:val="fr-FR"/>
        </w:rPr>
        <w:t>Modern</w:t>
      </w:r>
      <w:r w:rsidR="00755007" w:rsidRPr="002F7C47">
        <w:t xml:space="preserve"> </w:t>
      </w:r>
      <w:proofErr w:type="spellStart"/>
      <w:r w:rsidR="00755007" w:rsidRPr="002F7C47">
        <w:rPr>
          <w:lang w:val="fr-FR"/>
        </w:rPr>
        <w:t>education</w:t>
      </w:r>
      <w:proofErr w:type="spellEnd"/>
      <w:r w:rsidR="00755007" w:rsidRPr="002F7C47">
        <w:t xml:space="preserve"> </w:t>
      </w:r>
      <w:r w:rsidR="00755007" w:rsidRPr="002F7C47">
        <w:rPr>
          <w:lang w:val="fr-FR"/>
        </w:rPr>
        <w:t>and</w:t>
      </w:r>
      <w:r w:rsidR="00755007" w:rsidRPr="002F7C47">
        <w:t xml:space="preserve"> </w:t>
      </w:r>
      <w:proofErr w:type="spellStart"/>
      <w:r w:rsidR="00755007" w:rsidRPr="002F7C47">
        <w:rPr>
          <w:lang w:val="fr-FR"/>
        </w:rPr>
        <w:t>research</w:t>
      </w:r>
      <w:proofErr w:type="spellEnd"/>
      <w:r w:rsidR="00755007" w:rsidRPr="002F7C47">
        <w:t xml:space="preserve"> </w:t>
      </w:r>
      <w:proofErr w:type="spellStart"/>
      <w:r w:rsidR="00755007" w:rsidRPr="002F7C47">
        <w:rPr>
          <w:lang w:val="fr-FR"/>
        </w:rPr>
        <w:t>institute</w:t>
      </w:r>
      <w:proofErr w:type="spellEnd"/>
      <w:r w:rsidR="00755007" w:rsidRPr="002F7C47">
        <w:t xml:space="preserve"> (г. Брюссель, Бельгия) в июне 2019 г.</w:t>
      </w:r>
      <w:r w:rsidR="00163A0F">
        <w:rPr>
          <w:lang w:val="ru-RU"/>
        </w:rPr>
        <w:t>, а также во время всех вышеуказанных международных научных мероприятий, предусмотренных в календарном плане проекта.</w:t>
      </w:r>
    </w:p>
    <w:p w14:paraId="0CC7EB9A" w14:textId="77777777" w:rsidR="00391ABF" w:rsidRPr="00163A0F" w:rsidRDefault="00391ABF" w:rsidP="002F7C47">
      <w:pPr>
        <w:spacing w:after="120" w:line="360" w:lineRule="auto"/>
        <w:jc w:val="both"/>
        <w:rPr>
          <w:lang w:val="ru-RU"/>
        </w:rPr>
      </w:pPr>
    </w:p>
    <w:p w14:paraId="2A04E263" w14:textId="4F10390E" w:rsidR="000A6200" w:rsidRPr="00391ABF" w:rsidRDefault="005C7327" w:rsidP="00241137">
      <w:pPr>
        <w:pStyle w:val="a6"/>
        <w:spacing w:after="120" w:line="360" w:lineRule="auto"/>
        <w:ind w:left="720"/>
        <w:contextualSpacing/>
        <w:jc w:val="both"/>
        <w:rPr>
          <w:rFonts w:cs="Times New Roman"/>
          <w:b/>
          <w:bCs/>
          <w:color w:val="auto"/>
          <w:lang w:val="ru-RU"/>
        </w:rPr>
      </w:pPr>
      <w:bookmarkStart w:id="3" w:name="_Hlk528215133"/>
      <w:r w:rsidRPr="00391ABF">
        <w:rPr>
          <w:rFonts w:cs="Times New Roman"/>
          <w:b/>
          <w:bCs/>
          <w:color w:val="auto"/>
          <w:lang w:val="ru-RU"/>
        </w:rPr>
        <w:t xml:space="preserve">1.3 </w:t>
      </w:r>
      <w:r w:rsidR="009E5397" w:rsidRPr="00391ABF">
        <w:rPr>
          <w:rFonts w:cs="Times New Roman"/>
          <w:b/>
          <w:bCs/>
          <w:color w:val="auto"/>
          <w:lang w:val="ru-RU"/>
        </w:rPr>
        <w:t xml:space="preserve">Методы решения </w:t>
      </w:r>
      <w:r w:rsidR="000A6200" w:rsidRPr="00391ABF">
        <w:rPr>
          <w:rFonts w:cs="Times New Roman"/>
          <w:b/>
          <w:bCs/>
          <w:color w:val="auto"/>
          <w:lang w:val="ru-RU"/>
        </w:rPr>
        <w:t xml:space="preserve">и сравнительная оценка </w:t>
      </w:r>
      <w:r w:rsidR="009E5397" w:rsidRPr="00391ABF">
        <w:rPr>
          <w:rFonts w:cs="Times New Roman"/>
          <w:b/>
          <w:bCs/>
          <w:color w:val="auto"/>
          <w:lang w:val="ru-RU"/>
        </w:rPr>
        <w:t>задач</w:t>
      </w:r>
      <w:r w:rsidR="000A6200" w:rsidRPr="00391ABF">
        <w:rPr>
          <w:rFonts w:cs="Times New Roman"/>
          <w:b/>
          <w:bCs/>
          <w:color w:val="auto"/>
          <w:lang w:val="ru-RU"/>
        </w:rPr>
        <w:t xml:space="preserve"> НИР по теме «Многоаспектное исследование истории, проблем и перспектив внедрения международных образовательных проектов в Республике Казахстан»</w:t>
      </w:r>
    </w:p>
    <w:bookmarkEnd w:id="3"/>
    <w:p w14:paraId="2FD00D59" w14:textId="77777777" w:rsidR="00B24C51" w:rsidRDefault="00B24C51" w:rsidP="00C616B4">
      <w:pPr>
        <w:pStyle w:val="a6"/>
        <w:spacing w:after="120" w:line="360" w:lineRule="auto"/>
        <w:ind w:firstLine="708"/>
        <w:contextualSpacing/>
        <w:jc w:val="both"/>
        <w:rPr>
          <w:rFonts w:cs="Times New Roman"/>
          <w:color w:val="auto"/>
          <w:lang w:val="ru-RU"/>
        </w:rPr>
      </w:pPr>
    </w:p>
    <w:p w14:paraId="40A80B2D" w14:textId="0E5A0DCC" w:rsidR="00C616B4" w:rsidRDefault="001B0F69" w:rsidP="00C616B4">
      <w:pPr>
        <w:pStyle w:val="a6"/>
        <w:spacing w:after="120" w:line="360" w:lineRule="auto"/>
        <w:ind w:firstLine="708"/>
        <w:contextualSpacing/>
        <w:jc w:val="both"/>
        <w:rPr>
          <w:rFonts w:cs="Times New Roman"/>
          <w:color w:val="auto"/>
          <w:lang w:val="ru-RU"/>
        </w:rPr>
      </w:pPr>
      <w:r w:rsidRPr="009063E1">
        <w:rPr>
          <w:rFonts w:cs="Times New Roman"/>
          <w:color w:val="auto"/>
          <w:lang w:val="ru-RU"/>
        </w:rPr>
        <w:t>При решении поставленных задач использовались методы сравнительного, исторического, философского</w:t>
      </w:r>
      <w:r w:rsidR="00777395">
        <w:rPr>
          <w:rFonts w:cs="Times New Roman"/>
          <w:color w:val="auto"/>
          <w:lang w:val="ru-RU"/>
        </w:rPr>
        <w:t>, э</w:t>
      </w:r>
      <w:r w:rsidR="00C616B4">
        <w:rPr>
          <w:rFonts w:cs="Times New Roman"/>
          <w:color w:val="auto"/>
          <w:lang w:val="ru-RU"/>
        </w:rPr>
        <w:t>кономического</w:t>
      </w:r>
      <w:r w:rsidR="00777395">
        <w:rPr>
          <w:rFonts w:cs="Times New Roman"/>
          <w:color w:val="auto"/>
          <w:lang w:val="ru-RU"/>
        </w:rPr>
        <w:t>, правового</w:t>
      </w:r>
      <w:r w:rsidRPr="009063E1">
        <w:rPr>
          <w:rFonts w:cs="Times New Roman"/>
          <w:color w:val="auto"/>
          <w:lang w:val="ru-RU"/>
        </w:rPr>
        <w:t xml:space="preserve"> анализа, а также метод «</w:t>
      </w:r>
      <w:proofErr w:type="spellStart"/>
      <w:r w:rsidRPr="009063E1">
        <w:rPr>
          <w:rFonts w:cs="Times New Roman"/>
          <w:color w:val="auto"/>
          <w:lang w:val="ru-RU"/>
        </w:rPr>
        <w:t>брейншторминга</w:t>
      </w:r>
      <w:proofErr w:type="spellEnd"/>
      <w:r w:rsidRPr="009063E1">
        <w:rPr>
          <w:rFonts w:cs="Times New Roman"/>
          <w:color w:val="auto"/>
          <w:lang w:val="ru-RU"/>
        </w:rPr>
        <w:t>» во время обсуждения поставленных проблем на вышеперечисленных международных научных мероприятиях.</w:t>
      </w:r>
      <w:r w:rsidR="00A16757" w:rsidRPr="009063E1">
        <w:rPr>
          <w:rFonts w:cs="Times New Roman"/>
          <w:color w:val="auto"/>
          <w:lang w:val="ru-RU"/>
        </w:rPr>
        <w:t xml:space="preserve"> </w:t>
      </w:r>
    </w:p>
    <w:p w14:paraId="086F25DC" w14:textId="52EAE68B" w:rsidR="00C616B4" w:rsidRDefault="00A16757" w:rsidP="00C616B4">
      <w:pPr>
        <w:pStyle w:val="a6"/>
        <w:spacing w:after="120" w:line="360" w:lineRule="auto"/>
        <w:ind w:firstLine="708"/>
        <w:contextualSpacing/>
        <w:jc w:val="both"/>
        <w:rPr>
          <w:rFonts w:cs="Times New Roman"/>
          <w:color w:val="auto"/>
          <w:lang w:val="ru-RU"/>
        </w:rPr>
      </w:pPr>
      <w:r w:rsidRPr="009063E1">
        <w:rPr>
          <w:rFonts w:cs="Times New Roman"/>
          <w:color w:val="auto"/>
          <w:lang w:val="ru-RU"/>
        </w:rPr>
        <w:t>Для обоснования проблемы и методов ее изучения использовались</w:t>
      </w:r>
      <w:r w:rsidR="00C616B4">
        <w:rPr>
          <w:rFonts w:cs="Times New Roman"/>
          <w:color w:val="auto"/>
          <w:lang w:val="ru-RU"/>
        </w:rPr>
        <w:t xml:space="preserve"> научные разработки отечественных исследователей в области экономики </w:t>
      </w:r>
      <w:r w:rsidR="003219A7">
        <w:rPr>
          <w:rFonts w:cs="Times New Roman"/>
          <w:color w:val="auto"/>
          <w:lang w:val="ru-RU"/>
        </w:rPr>
        <w:t xml:space="preserve">и права </w:t>
      </w:r>
      <w:r w:rsidR="00C616B4">
        <w:rPr>
          <w:rFonts w:cs="Times New Roman"/>
          <w:color w:val="auto"/>
          <w:lang w:val="ru-RU"/>
        </w:rPr>
        <w:t>высшего образования и науки</w:t>
      </w:r>
      <w:r w:rsidRPr="009063E1">
        <w:rPr>
          <w:rFonts w:cs="Times New Roman"/>
          <w:color w:val="auto"/>
          <w:lang w:val="ru-RU"/>
        </w:rPr>
        <w:t>,</w:t>
      </w:r>
      <w:r w:rsidR="00C616B4">
        <w:rPr>
          <w:rFonts w:cs="Times New Roman"/>
          <w:color w:val="auto"/>
          <w:lang w:val="ru-RU"/>
        </w:rPr>
        <w:t xml:space="preserve"> но при этом не выпускалось из виду </w:t>
      </w:r>
      <w:proofErr w:type="spellStart"/>
      <w:r w:rsidR="00C616B4">
        <w:rPr>
          <w:rFonts w:cs="Times New Roman"/>
          <w:color w:val="auto"/>
          <w:lang w:val="ru-RU"/>
        </w:rPr>
        <w:t>метаэкономическое</w:t>
      </w:r>
      <w:proofErr w:type="spellEnd"/>
      <w:r w:rsidR="00C616B4">
        <w:rPr>
          <w:rFonts w:cs="Times New Roman"/>
          <w:color w:val="auto"/>
          <w:lang w:val="ru-RU"/>
        </w:rPr>
        <w:t xml:space="preserve"> </w:t>
      </w:r>
      <w:r w:rsidR="003219A7">
        <w:rPr>
          <w:rFonts w:cs="Times New Roman"/>
          <w:color w:val="auto"/>
          <w:lang w:val="ru-RU"/>
        </w:rPr>
        <w:t xml:space="preserve">и </w:t>
      </w:r>
      <w:proofErr w:type="spellStart"/>
      <w:r w:rsidR="003219A7">
        <w:rPr>
          <w:rFonts w:cs="Times New Roman"/>
          <w:color w:val="auto"/>
          <w:lang w:val="ru-RU"/>
        </w:rPr>
        <w:t>метаправовое</w:t>
      </w:r>
      <w:proofErr w:type="spellEnd"/>
      <w:r w:rsidR="003219A7">
        <w:rPr>
          <w:rFonts w:cs="Times New Roman"/>
          <w:color w:val="auto"/>
          <w:lang w:val="ru-RU"/>
        </w:rPr>
        <w:t xml:space="preserve"> </w:t>
      </w:r>
      <w:r w:rsidR="00C616B4">
        <w:rPr>
          <w:rFonts w:cs="Times New Roman"/>
          <w:color w:val="auto"/>
          <w:lang w:val="ru-RU"/>
        </w:rPr>
        <w:t>значение поставленных вопросов</w:t>
      </w:r>
      <w:r w:rsidRPr="009063E1">
        <w:rPr>
          <w:rFonts w:cs="Times New Roman"/>
          <w:color w:val="auto"/>
          <w:lang w:val="ru-RU"/>
        </w:rPr>
        <w:t>.</w:t>
      </w:r>
      <w:r w:rsidR="00C616B4">
        <w:rPr>
          <w:rFonts w:cs="Times New Roman"/>
          <w:color w:val="auto"/>
          <w:lang w:val="ru-RU"/>
        </w:rPr>
        <w:t xml:space="preserve"> </w:t>
      </w:r>
      <w:r w:rsidR="004A5ECA" w:rsidRPr="009063E1">
        <w:rPr>
          <w:rFonts w:cs="Times New Roman"/>
          <w:color w:val="auto"/>
          <w:lang w:val="ru-RU"/>
        </w:rPr>
        <w:t xml:space="preserve">При этом </w:t>
      </w:r>
      <w:r w:rsidR="002804AB" w:rsidRPr="009063E1">
        <w:rPr>
          <w:rFonts w:cs="Times New Roman"/>
          <w:color w:val="auto"/>
          <w:lang w:val="ru-RU"/>
        </w:rPr>
        <w:t xml:space="preserve">живой диалог в процессе проведения предусмотренных научных мероприятий (ни одно из которых не носило т.н. «заочный» характер) и последующая публикация материалов конференции, семинара и круглого стола позволили </w:t>
      </w:r>
      <w:r w:rsidR="00423CE6" w:rsidRPr="009063E1">
        <w:rPr>
          <w:rFonts w:cs="Times New Roman"/>
          <w:color w:val="auto"/>
          <w:lang w:val="ru-RU"/>
        </w:rPr>
        <w:t>максимально полно представить спектр бытующих в научном сообществе мнений и направлений исследований по заданной проблематике.</w:t>
      </w:r>
      <w:r w:rsidR="00683576" w:rsidRPr="009063E1">
        <w:rPr>
          <w:rFonts w:cs="Times New Roman"/>
          <w:color w:val="auto"/>
          <w:lang w:val="ru-RU"/>
        </w:rPr>
        <w:t xml:space="preserve"> Организаторы сознательно и настойчиво избегали формального отношения к проводимым мероприятиям и не допускали </w:t>
      </w:r>
      <w:r w:rsidR="004A1E68" w:rsidRPr="009063E1">
        <w:rPr>
          <w:rFonts w:cs="Times New Roman"/>
          <w:color w:val="auto"/>
          <w:lang w:val="ru-RU"/>
        </w:rPr>
        <w:t>заочного участия спикеров.</w:t>
      </w:r>
    </w:p>
    <w:p w14:paraId="1F6305D5" w14:textId="2340076A" w:rsidR="00C43198" w:rsidRDefault="005F2811" w:rsidP="00C43198">
      <w:pPr>
        <w:pStyle w:val="a6"/>
        <w:spacing w:after="120" w:line="360" w:lineRule="auto"/>
        <w:ind w:firstLine="708"/>
        <w:contextualSpacing/>
        <w:jc w:val="both"/>
        <w:rPr>
          <w:rFonts w:cs="Times New Roman"/>
          <w:color w:val="auto"/>
          <w:lang w:val="ru-RU"/>
        </w:rPr>
      </w:pPr>
      <w:r w:rsidRPr="009063E1">
        <w:rPr>
          <w:rFonts w:cs="Times New Roman"/>
          <w:color w:val="auto"/>
          <w:lang w:val="ru-RU"/>
        </w:rPr>
        <w:lastRenderedPageBreak/>
        <w:t xml:space="preserve">В свете </w:t>
      </w:r>
      <w:r w:rsidR="008759AE" w:rsidRPr="009063E1">
        <w:rPr>
          <w:rFonts w:cs="Times New Roman"/>
          <w:color w:val="auto"/>
          <w:lang w:val="ru-RU"/>
        </w:rPr>
        <w:t>основной</w:t>
      </w:r>
      <w:r w:rsidRPr="009063E1">
        <w:rPr>
          <w:rFonts w:cs="Times New Roman"/>
          <w:color w:val="auto"/>
          <w:lang w:val="ru-RU"/>
        </w:rPr>
        <w:t xml:space="preserve"> научной проблемы многоаспектного </w:t>
      </w:r>
      <w:r w:rsidR="008759AE" w:rsidRPr="009063E1">
        <w:rPr>
          <w:rFonts w:cs="Times New Roman"/>
          <w:color w:val="auto"/>
          <w:lang w:val="ru-RU"/>
        </w:rPr>
        <w:t>исследования</w:t>
      </w:r>
      <w:r w:rsidRPr="009063E1">
        <w:rPr>
          <w:rFonts w:cs="Times New Roman"/>
          <w:color w:val="auto"/>
          <w:lang w:val="ru-RU"/>
        </w:rPr>
        <w:t xml:space="preserve"> </w:t>
      </w:r>
      <w:r w:rsidR="008759AE" w:rsidRPr="009063E1">
        <w:rPr>
          <w:rFonts w:cs="Times New Roman"/>
          <w:color w:val="auto"/>
          <w:lang w:val="ru-RU"/>
        </w:rPr>
        <w:t xml:space="preserve">процессов интернационализации высшего образования и науки в Республике Казахстан, НИР по теме «Многоаспектное исследование истории, проблем и перспектив внедрения международных образовательных проектов в Республике Казахстан» </w:t>
      </w:r>
      <w:r w:rsidR="00C43198">
        <w:rPr>
          <w:rFonts w:cs="Times New Roman"/>
          <w:color w:val="auto"/>
          <w:lang w:val="ru-RU"/>
        </w:rPr>
        <w:t>в 2018 г. ставила целью исследование и анализ концептуальных основ образовательных стратегий стран мира и Центральной Азии. В</w:t>
      </w:r>
      <w:r w:rsidR="008759AE" w:rsidRPr="009063E1">
        <w:rPr>
          <w:rFonts w:cs="Times New Roman"/>
          <w:color w:val="auto"/>
          <w:lang w:val="ru-RU"/>
        </w:rPr>
        <w:t xml:space="preserve"> 201</w:t>
      </w:r>
      <w:r w:rsidR="00EB5656">
        <w:rPr>
          <w:rFonts w:cs="Times New Roman"/>
          <w:color w:val="auto"/>
          <w:lang w:val="ru-RU"/>
        </w:rPr>
        <w:t>9</w:t>
      </w:r>
      <w:r w:rsidR="008759AE" w:rsidRPr="009063E1">
        <w:rPr>
          <w:rFonts w:cs="Times New Roman"/>
          <w:color w:val="auto"/>
          <w:lang w:val="ru-RU"/>
        </w:rPr>
        <w:t xml:space="preserve"> г. </w:t>
      </w:r>
      <w:r w:rsidR="00C43198">
        <w:rPr>
          <w:rFonts w:cs="Times New Roman"/>
          <w:color w:val="auto"/>
          <w:lang w:val="ru-RU"/>
        </w:rPr>
        <w:t>команда исследователей ставила</w:t>
      </w:r>
      <w:r w:rsidR="008759AE" w:rsidRPr="009063E1">
        <w:rPr>
          <w:rFonts w:cs="Times New Roman"/>
          <w:color w:val="auto"/>
          <w:lang w:val="ru-RU"/>
        </w:rPr>
        <w:t xml:space="preserve"> </w:t>
      </w:r>
      <w:r w:rsidR="00C43198">
        <w:rPr>
          <w:rFonts w:cs="Times New Roman"/>
          <w:color w:val="auto"/>
          <w:lang w:val="ru-RU"/>
        </w:rPr>
        <w:t xml:space="preserve">задачей </w:t>
      </w:r>
      <w:r w:rsidR="00107CFF" w:rsidRPr="009063E1">
        <w:rPr>
          <w:rFonts w:cs="Times New Roman"/>
          <w:color w:val="auto"/>
          <w:lang w:val="ru-RU"/>
        </w:rPr>
        <w:t xml:space="preserve">исследовать </w:t>
      </w:r>
      <w:r w:rsidR="00EB5656">
        <w:rPr>
          <w:rFonts w:cs="Times New Roman"/>
          <w:color w:val="auto"/>
          <w:lang w:val="ru-RU"/>
        </w:rPr>
        <w:t>различные экономические аспекты реализации международных образовательных проектов и программ</w:t>
      </w:r>
      <w:r w:rsidR="008759AE" w:rsidRPr="009063E1">
        <w:rPr>
          <w:rFonts w:cs="Times New Roman"/>
          <w:color w:val="auto"/>
          <w:lang w:val="ru-RU"/>
        </w:rPr>
        <w:t>;</w:t>
      </w:r>
      <w:r w:rsidR="00C43198">
        <w:rPr>
          <w:rFonts w:cs="Times New Roman"/>
          <w:color w:val="auto"/>
          <w:lang w:val="ru-RU"/>
        </w:rPr>
        <w:t xml:space="preserve"> </w:t>
      </w:r>
      <w:r w:rsidR="00107CFF" w:rsidRPr="009063E1">
        <w:rPr>
          <w:rFonts w:cs="Times New Roman"/>
          <w:color w:val="auto"/>
          <w:lang w:val="ru-RU"/>
        </w:rPr>
        <w:t xml:space="preserve">проанализировать, каким образом </w:t>
      </w:r>
      <w:r w:rsidR="00EB5656" w:rsidRPr="00EB5656">
        <w:rPr>
          <w:rFonts w:cs="Times New Roman"/>
          <w:lang w:val="ru-RU"/>
        </w:rPr>
        <w:t>глобальны</w:t>
      </w:r>
      <w:r w:rsidR="00EB5656">
        <w:rPr>
          <w:rFonts w:cs="Times New Roman"/>
          <w:lang w:val="ru-RU"/>
        </w:rPr>
        <w:t>е</w:t>
      </w:r>
      <w:r w:rsidR="00EB5656" w:rsidRPr="00EB5656">
        <w:rPr>
          <w:rFonts w:cs="Times New Roman"/>
          <w:lang w:val="ru-RU"/>
        </w:rPr>
        <w:t xml:space="preserve"> экономически</w:t>
      </w:r>
      <w:r w:rsidR="00EB5656">
        <w:rPr>
          <w:rFonts w:cs="Times New Roman"/>
          <w:lang w:val="ru-RU"/>
        </w:rPr>
        <w:t>е</w:t>
      </w:r>
      <w:r w:rsidR="00EB5656" w:rsidRPr="00EB5656">
        <w:rPr>
          <w:rFonts w:cs="Times New Roman"/>
          <w:lang w:val="ru-RU"/>
        </w:rPr>
        <w:t xml:space="preserve"> процесс</w:t>
      </w:r>
      <w:r w:rsidR="00EB5656">
        <w:rPr>
          <w:rFonts w:cs="Times New Roman"/>
          <w:lang w:val="ru-RU"/>
        </w:rPr>
        <w:t>ы влияют</w:t>
      </w:r>
      <w:r w:rsidR="00EB5656" w:rsidRPr="00EB5656">
        <w:rPr>
          <w:rFonts w:cs="Times New Roman"/>
          <w:lang w:val="ru-RU"/>
        </w:rPr>
        <w:t xml:space="preserve"> на образовательные стратегии государств Западной Европы и Центральной Азии</w:t>
      </w:r>
      <w:r w:rsidR="008759AE" w:rsidRPr="009063E1">
        <w:rPr>
          <w:rFonts w:cs="Times New Roman"/>
          <w:color w:val="auto"/>
          <w:lang w:val="ru-RU"/>
        </w:rPr>
        <w:t xml:space="preserve">; </w:t>
      </w:r>
      <w:r w:rsidR="00107CFF" w:rsidRPr="009063E1">
        <w:rPr>
          <w:rFonts w:cs="Times New Roman"/>
          <w:color w:val="auto"/>
          <w:lang w:val="ru-RU"/>
        </w:rPr>
        <w:t>выявить, как</w:t>
      </w:r>
      <w:r w:rsidR="00EB5656">
        <w:rPr>
          <w:rFonts w:cs="Times New Roman"/>
          <w:color w:val="auto"/>
          <w:lang w:val="ru-RU"/>
        </w:rPr>
        <w:t>им образом создавался и создается, трансформировался и трансформируется и</w:t>
      </w:r>
      <w:r w:rsidR="00EB5656" w:rsidRPr="00EB5656">
        <w:rPr>
          <w:rFonts w:cs="Times New Roman"/>
          <w:lang w:val="ru-RU"/>
        </w:rPr>
        <w:t>нтеллектуальный капитал стран Центральной Азии</w:t>
      </w:r>
      <w:r w:rsidR="00EB5656">
        <w:rPr>
          <w:rFonts w:cs="Times New Roman"/>
          <w:lang w:val="ru-RU"/>
        </w:rPr>
        <w:t xml:space="preserve"> в условиях глобального постиндустриального мира</w:t>
      </w:r>
      <w:r w:rsidR="008759AE" w:rsidRPr="009063E1">
        <w:rPr>
          <w:rFonts w:cs="Times New Roman"/>
          <w:color w:val="auto"/>
          <w:lang w:val="ru-RU"/>
        </w:rPr>
        <w:t>.</w:t>
      </w:r>
      <w:r w:rsidR="00EB5656" w:rsidRPr="009063E1">
        <w:rPr>
          <w:rFonts w:cs="Times New Roman"/>
          <w:color w:val="auto"/>
          <w:lang w:val="ru-RU"/>
        </w:rPr>
        <w:t xml:space="preserve"> </w:t>
      </w:r>
      <w:r w:rsidR="00C43198">
        <w:rPr>
          <w:rFonts w:cs="Times New Roman"/>
          <w:color w:val="auto"/>
          <w:lang w:val="ru-RU"/>
        </w:rPr>
        <w:t xml:space="preserve">Задачи 2020 года заключались в </w:t>
      </w:r>
      <w:r w:rsidR="00C43198" w:rsidRPr="009063E1">
        <w:rPr>
          <w:rFonts w:cs="Times New Roman"/>
          <w:color w:val="auto"/>
          <w:lang w:val="ru-RU"/>
        </w:rPr>
        <w:t>исследова</w:t>
      </w:r>
      <w:r w:rsidR="00C43198">
        <w:rPr>
          <w:rFonts w:cs="Times New Roman"/>
          <w:color w:val="auto"/>
          <w:lang w:val="ru-RU"/>
        </w:rPr>
        <w:t>нии</w:t>
      </w:r>
      <w:r w:rsidR="00C43198" w:rsidRPr="009063E1">
        <w:rPr>
          <w:rFonts w:cs="Times New Roman"/>
          <w:color w:val="auto"/>
          <w:lang w:val="ru-RU"/>
        </w:rPr>
        <w:t xml:space="preserve"> </w:t>
      </w:r>
      <w:r w:rsidR="00C43198">
        <w:rPr>
          <w:rFonts w:cs="Times New Roman"/>
          <w:color w:val="auto"/>
          <w:lang w:val="ru-RU"/>
        </w:rPr>
        <w:t>правовых, административных, институциональных аспектов реализации международных образовательных проектов и программ</w:t>
      </w:r>
      <w:r w:rsidR="00C43198" w:rsidRPr="009063E1">
        <w:rPr>
          <w:rFonts w:cs="Times New Roman"/>
          <w:color w:val="auto"/>
          <w:lang w:val="ru-RU"/>
        </w:rPr>
        <w:t>;</w:t>
      </w:r>
      <w:r w:rsidR="00C43198">
        <w:rPr>
          <w:rFonts w:cs="Times New Roman"/>
          <w:color w:val="auto"/>
          <w:lang w:val="ru-RU"/>
        </w:rPr>
        <w:t xml:space="preserve"> анализе правовых путей развития </w:t>
      </w:r>
      <w:r w:rsidR="00C43198" w:rsidRPr="00EB5656">
        <w:rPr>
          <w:rFonts w:cs="Times New Roman"/>
          <w:lang w:val="ru-RU"/>
        </w:rPr>
        <w:t>образовательны</w:t>
      </w:r>
      <w:r w:rsidR="00C43198">
        <w:rPr>
          <w:rFonts w:cs="Times New Roman"/>
          <w:lang w:val="ru-RU"/>
        </w:rPr>
        <w:t>х</w:t>
      </w:r>
      <w:r w:rsidR="00C43198" w:rsidRPr="00EB5656">
        <w:rPr>
          <w:rFonts w:cs="Times New Roman"/>
          <w:lang w:val="ru-RU"/>
        </w:rPr>
        <w:t xml:space="preserve"> стратеги</w:t>
      </w:r>
      <w:r w:rsidR="00C43198">
        <w:rPr>
          <w:rFonts w:cs="Times New Roman"/>
          <w:lang w:val="ru-RU"/>
        </w:rPr>
        <w:t>й</w:t>
      </w:r>
      <w:r w:rsidR="00C43198" w:rsidRPr="00EB5656">
        <w:rPr>
          <w:rFonts w:cs="Times New Roman"/>
          <w:lang w:val="ru-RU"/>
        </w:rPr>
        <w:t xml:space="preserve"> государств Западной Европы и Центральной Азии</w:t>
      </w:r>
      <w:r w:rsidR="00C43198" w:rsidRPr="009063E1">
        <w:rPr>
          <w:rFonts w:cs="Times New Roman"/>
          <w:color w:val="auto"/>
          <w:lang w:val="ru-RU"/>
        </w:rPr>
        <w:t>; выяв</w:t>
      </w:r>
      <w:r w:rsidR="00C43198">
        <w:rPr>
          <w:rFonts w:cs="Times New Roman"/>
          <w:color w:val="auto"/>
          <w:lang w:val="ru-RU"/>
        </w:rPr>
        <w:t>лении того</w:t>
      </w:r>
      <w:r w:rsidR="00C43198" w:rsidRPr="009063E1">
        <w:rPr>
          <w:rFonts w:cs="Times New Roman"/>
          <w:color w:val="auto"/>
          <w:lang w:val="ru-RU"/>
        </w:rPr>
        <w:t>, как</w:t>
      </w:r>
      <w:r w:rsidR="00C43198">
        <w:rPr>
          <w:rFonts w:cs="Times New Roman"/>
          <w:color w:val="auto"/>
          <w:lang w:val="ru-RU"/>
        </w:rPr>
        <w:t>им образом создавался и создается, трансформировался и трансформируется и</w:t>
      </w:r>
      <w:r w:rsidR="00C43198" w:rsidRPr="00EB5656">
        <w:rPr>
          <w:rFonts w:cs="Times New Roman"/>
          <w:lang w:val="ru-RU"/>
        </w:rPr>
        <w:t>нтеллектуальный капитал стран Центральной Азии</w:t>
      </w:r>
      <w:r w:rsidR="00C43198">
        <w:rPr>
          <w:rFonts w:cs="Times New Roman"/>
          <w:lang w:val="ru-RU"/>
        </w:rPr>
        <w:t xml:space="preserve"> в условиях глобального постиндустриального мира</w:t>
      </w:r>
      <w:r w:rsidR="00C43198" w:rsidRPr="009063E1">
        <w:rPr>
          <w:rFonts w:cs="Times New Roman"/>
          <w:color w:val="auto"/>
          <w:lang w:val="ru-RU"/>
        </w:rPr>
        <w:t xml:space="preserve">. </w:t>
      </w:r>
    </w:p>
    <w:p w14:paraId="413B761A" w14:textId="54CBA76B" w:rsidR="004E72CE" w:rsidRPr="00391ABF" w:rsidRDefault="004E72CE" w:rsidP="00231BCD">
      <w:pPr>
        <w:pStyle w:val="a6"/>
        <w:spacing w:after="120" w:line="360" w:lineRule="auto"/>
        <w:ind w:firstLine="360"/>
        <w:contextualSpacing/>
        <w:jc w:val="both"/>
        <w:rPr>
          <w:rFonts w:cs="Times New Roman"/>
          <w:b/>
          <w:bCs/>
          <w:color w:val="auto"/>
          <w:lang w:val="ru-RU"/>
        </w:rPr>
      </w:pPr>
      <w:r w:rsidRPr="009063E1">
        <w:rPr>
          <w:rFonts w:cs="Times New Roman"/>
          <w:color w:val="auto"/>
          <w:lang w:val="ru-RU"/>
        </w:rPr>
        <w:t xml:space="preserve">Как видно из логики постановки задач, изначально предполагается исследование фундаментального характера, позволяющее выявить принципиальные подходы к трактовке исследуемой темы. </w:t>
      </w:r>
    </w:p>
    <w:p w14:paraId="212E895B" w14:textId="501FA522" w:rsidR="00A273D3" w:rsidRDefault="004E72CE" w:rsidP="00241137">
      <w:pPr>
        <w:pStyle w:val="a6"/>
        <w:spacing w:after="120" w:line="360" w:lineRule="auto"/>
        <w:contextualSpacing/>
        <w:jc w:val="both"/>
        <w:rPr>
          <w:rFonts w:cs="Times New Roman"/>
          <w:b/>
          <w:bCs/>
          <w:color w:val="auto"/>
          <w:lang w:val="ru-RU"/>
        </w:rPr>
      </w:pPr>
      <w:r w:rsidRPr="00391ABF">
        <w:rPr>
          <w:rFonts w:cs="Times New Roman"/>
          <w:b/>
          <w:bCs/>
          <w:color w:val="auto"/>
          <w:lang w:val="ru-RU"/>
        </w:rPr>
        <w:t xml:space="preserve"> </w:t>
      </w:r>
    </w:p>
    <w:p w14:paraId="690EF76B" w14:textId="77777777" w:rsidR="00A273D3" w:rsidRDefault="00A273D3">
      <w:pPr>
        <w:spacing w:after="160" w:line="259" w:lineRule="auto"/>
        <w:rPr>
          <w:rFonts w:eastAsia="Arial Unicode MS"/>
          <w:b/>
          <w:bCs/>
          <w:lang w:val="ru-RU" w:eastAsia="en-US" w:bidi="en-US"/>
        </w:rPr>
      </w:pPr>
      <w:r>
        <w:rPr>
          <w:b/>
          <w:bCs/>
          <w:lang w:val="ru-RU"/>
        </w:rPr>
        <w:br w:type="page"/>
      </w:r>
    </w:p>
    <w:p w14:paraId="11582D98" w14:textId="77777777" w:rsidR="00F76F7C" w:rsidRPr="00E96B8D" w:rsidRDefault="00F76F7C" w:rsidP="00FF2D7B">
      <w:pPr>
        <w:pStyle w:val="a6"/>
        <w:numPr>
          <w:ilvl w:val="0"/>
          <w:numId w:val="4"/>
        </w:numPr>
        <w:spacing w:after="120" w:line="360" w:lineRule="auto"/>
        <w:contextualSpacing/>
        <w:jc w:val="both"/>
        <w:rPr>
          <w:rFonts w:cs="Times New Roman"/>
          <w:b/>
          <w:bCs/>
          <w:color w:val="auto"/>
          <w:lang w:val="ru-RU"/>
        </w:rPr>
      </w:pPr>
      <w:bookmarkStart w:id="4" w:name="_Hlk528215265"/>
      <w:r w:rsidRPr="00E96B8D">
        <w:rPr>
          <w:rFonts w:cs="Times New Roman"/>
          <w:b/>
          <w:bCs/>
          <w:color w:val="auto"/>
          <w:lang w:val="ru-RU"/>
        </w:rPr>
        <w:lastRenderedPageBreak/>
        <w:t xml:space="preserve">Процесс теоретических исследований (характер и содержание теоретических исследований, методы исследований) </w:t>
      </w:r>
    </w:p>
    <w:p w14:paraId="7ED9E945" w14:textId="77777777" w:rsidR="00E15319" w:rsidRPr="00391ABF" w:rsidRDefault="00E15319" w:rsidP="00241137">
      <w:pPr>
        <w:pStyle w:val="a6"/>
        <w:spacing w:after="120" w:line="360" w:lineRule="auto"/>
        <w:contextualSpacing/>
        <w:jc w:val="both"/>
        <w:rPr>
          <w:rFonts w:cs="Times New Roman"/>
          <w:b/>
          <w:bCs/>
          <w:caps/>
          <w:color w:val="auto"/>
          <w:lang w:val="ru-RU"/>
        </w:rPr>
      </w:pPr>
    </w:p>
    <w:p w14:paraId="08D70018" w14:textId="77777777" w:rsidR="00E15319" w:rsidRPr="00391ABF" w:rsidRDefault="00E15319" w:rsidP="00241137">
      <w:pPr>
        <w:pStyle w:val="a6"/>
        <w:spacing w:after="120" w:line="360" w:lineRule="auto"/>
        <w:ind w:left="360"/>
        <w:contextualSpacing/>
        <w:jc w:val="both"/>
        <w:rPr>
          <w:rFonts w:cs="Times New Roman"/>
          <w:b/>
          <w:bCs/>
          <w:color w:val="auto"/>
          <w:lang w:val="ru-RU"/>
        </w:rPr>
      </w:pPr>
      <w:r w:rsidRPr="00391ABF">
        <w:rPr>
          <w:rFonts w:cs="Times New Roman"/>
          <w:b/>
          <w:bCs/>
          <w:color w:val="auto"/>
          <w:lang w:val="ru-RU"/>
        </w:rPr>
        <w:t>2.1 Описание выбранной общей методики проведения НИР по теме «Многоаспектное исследование истории, проблем и перспектив внедрения международных образовательных проектов в Республике Казахстан»</w:t>
      </w:r>
    </w:p>
    <w:bookmarkEnd w:id="4"/>
    <w:p w14:paraId="3B2B4E4B" w14:textId="77777777" w:rsidR="00E15319" w:rsidRPr="009063E1" w:rsidRDefault="00E15319" w:rsidP="00241137">
      <w:pPr>
        <w:pStyle w:val="a6"/>
        <w:spacing w:after="120" w:line="360" w:lineRule="auto"/>
        <w:contextualSpacing/>
        <w:jc w:val="both"/>
        <w:rPr>
          <w:rFonts w:cs="Times New Roman"/>
          <w:color w:val="auto"/>
          <w:lang w:val="ru-RU"/>
        </w:rPr>
      </w:pPr>
    </w:p>
    <w:p w14:paraId="07676838" w14:textId="6D2D1DEA" w:rsidR="00E15319" w:rsidRDefault="00E15319" w:rsidP="00231BCD">
      <w:pPr>
        <w:pStyle w:val="a6"/>
        <w:spacing w:after="120" w:line="360" w:lineRule="auto"/>
        <w:ind w:firstLine="360"/>
        <w:contextualSpacing/>
        <w:jc w:val="both"/>
        <w:rPr>
          <w:rFonts w:cs="Times New Roman"/>
          <w:color w:val="auto"/>
          <w:lang w:val="ru-RU"/>
        </w:rPr>
      </w:pPr>
      <w:r w:rsidRPr="009063E1">
        <w:rPr>
          <w:rFonts w:cs="Times New Roman"/>
          <w:color w:val="auto"/>
          <w:lang w:val="ru-RU"/>
        </w:rPr>
        <w:t xml:space="preserve">Общая методика НИР по теме «Многоаспектное исследование истории, проблем и перспектив внедрения международных образовательных проектов в Республике Казахстан» использует не только «вертикальный» подход, при котором один или несколько исследователей, изучающих данную проблему, ставят научное сообщество перед фактом совершенных исследований. Мы также стараемся применить горизонтальный, трансверсальный подход, исследовав мнение самого научного сообщества на данную тему. Для реализации проекта с применением данного метода предполагается организация международных научных мероприятий с последующими публикациями материалов этих мероприятий в едином сборнике. При этом ни одно из мероприятий не носит «заочный» и формальный характер. Живой диалог ученых позволяет эффективно использовать метод </w:t>
      </w:r>
      <w:proofErr w:type="spellStart"/>
      <w:r w:rsidRPr="009063E1">
        <w:rPr>
          <w:rFonts w:cs="Times New Roman"/>
          <w:color w:val="auto"/>
          <w:lang w:val="ru-RU"/>
        </w:rPr>
        <w:t>брейншторминга</w:t>
      </w:r>
      <w:proofErr w:type="spellEnd"/>
      <w:r w:rsidRPr="009063E1">
        <w:rPr>
          <w:rFonts w:cs="Times New Roman"/>
          <w:color w:val="auto"/>
          <w:lang w:val="ru-RU"/>
        </w:rPr>
        <w:t xml:space="preserve"> для достижения определенного интеллектуального результата. Авторы проекта полагают использование данного метода (наряду с другими) целесообразным в рамках решаемой научной проблемы. Одновременно применяются методы философского, исторического, сравнительного анализа, позволяющие реализовать поставленные цели, а именно – исследование процессов интернационализации в сфере высшего образования и науки в Республике Казахстан.</w:t>
      </w:r>
    </w:p>
    <w:p w14:paraId="76E18826" w14:textId="57FFDA13" w:rsidR="00EA2399" w:rsidRPr="009063E1" w:rsidRDefault="00EA2399" w:rsidP="00231BCD">
      <w:pPr>
        <w:pStyle w:val="a6"/>
        <w:spacing w:after="120" w:line="360" w:lineRule="auto"/>
        <w:ind w:firstLine="360"/>
        <w:contextualSpacing/>
        <w:jc w:val="both"/>
        <w:rPr>
          <w:rFonts w:cs="Times New Roman"/>
          <w:color w:val="auto"/>
          <w:lang w:val="ru-RU"/>
        </w:rPr>
      </w:pPr>
      <w:r>
        <w:rPr>
          <w:rFonts w:cs="Times New Roman"/>
          <w:color w:val="auto"/>
          <w:lang w:val="ru-RU"/>
        </w:rPr>
        <w:t xml:space="preserve">Также методы исследования носят </w:t>
      </w:r>
      <w:proofErr w:type="spellStart"/>
      <w:r>
        <w:rPr>
          <w:rFonts w:cs="Times New Roman"/>
          <w:color w:val="auto"/>
          <w:lang w:val="ru-RU"/>
        </w:rPr>
        <w:t>метанаучный</w:t>
      </w:r>
      <w:proofErr w:type="spellEnd"/>
      <w:r>
        <w:rPr>
          <w:rFonts w:cs="Times New Roman"/>
          <w:color w:val="auto"/>
          <w:lang w:val="ru-RU"/>
        </w:rPr>
        <w:t xml:space="preserve"> и </w:t>
      </w:r>
      <w:proofErr w:type="spellStart"/>
      <w:r>
        <w:rPr>
          <w:rFonts w:cs="Times New Roman"/>
          <w:color w:val="auto"/>
          <w:lang w:val="ru-RU"/>
        </w:rPr>
        <w:t>метадисциплинарный</w:t>
      </w:r>
      <w:proofErr w:type="spellEnd"/>
      <w:r>
        <w:rPr>
          <w:rFonts w:cs="Times New Roman"/>
          <w:color w:val="auto"/>
          <w:lang w:val="ru-RU"/>
        </w:rPr>
        <w:t xml:space="preserve"> характер, ставя во главу угла </w:t>
      </w:r>
      <w:proofErr w:type="spellStart"/>
      <w:r>
        <w:rPr>
          <w:rFonts w:cs="Times New Roman"/>
          <w:color w:val="auto"/>
          <w:lang w:val="ru-RU"/>
        </w:rPr>
        <w:t>междисциплинарность</w:t>
      </w:r>
      <w:proofErr w:type="spellEnd"/>
      <w:r>
        <w:rPr>
          <w:rFonts w:cs="Times New Roman"/>
          <w:color w:val="auto"/>
          <w:lang w:val="ru-RU"/>
        </w:rPr>
        <w:t xml:space="preserve"> и многоаспектность исследования.</w:t>
      </w:r>
    </w:p>
    <w:p w14:paraId="2515DF12" w14:textId="77777777" w:rsidR="00E15319" w:rsidRPr="009063E1" w:rsidRDefault="00E15319" w:rsidP="00241137">
      <w:pPr>
        <w:pStyle w:val="a6"/>
        <w:spacing w:after="120" w:line="360" w:lineRule="auto"/>
        <w:contextualSpacing/>
        <w:jc w:val="both"/>
        <w:rPr>
          <w:rFonts w:cs="Times New Roman"/>
          <w:caps/>
          <w:color w:val="auto"/>
          <w:lang w:val="ru-RU"/>
        </w:rPr>
      </w:pPr>
    </w:p>
    <w:p w14:paraId="531B8E41" w14:textId="50658F6B" w:rsidR="009E5397" w:rsidRPr="00391ABF" w:rsidRDefault="00F76F7C" w:rsidP="00241137">
      <w:pPr>
        <w:pStyle w:val="a6"/>
        <w:spacing w:after="120" w:line="360" w:lineRule="auto"/>
        <w:ind w:left="708"/>
        <w:contextualSpacing/>
        <w:jc w:val="both"/>
        <w:rPr>
          <w:rFonts w:cs="Times New Roman"/>
          <w:b/>
          <w:bCs/>
          <w:color w:val="auto"/>
          <w:lang w:val="ru-RU"/>
        </w:rPr>
      </w:pPr>
      <w:bookmarkStart w:id="5" w:name="_Hlk528215281"/>
      <w:r w:rsidRPr="00391ABF">
        <w:rPr>
          <w:rFonts w:cs="Times New Roman"/>
          <w:b/>
          <w:bCs/>
          <w:color w:val="auto"/>
          <w:lang w:val="ru-RU"/>
        </w:rPr>
        <w:t>2.</w:t>
      </w:r>
      <w:r w:rsidR="00E15319" w:rsidRPr="00391ABF">
        <w:rPr>
          <w:rFonts w:cs="Times New Roman"/>
          <w:b/>
          <w:bCs/>
          <w:color w:val="auto"/>
          <w:lang w:val="ru-RU"/>
        </w:rPr>
        <w:t>2</w:t>
      </w:r>
      <w:r w:rsidRPr="00391ABF">
        <w:rPr>
          <w:rFonts w:cs="Times New Roman"/>
          <w:b/>
          <w:bCs/>
          <w:color w:val="auto"/>
          <w:lang w:val="ru-RU"/>
        </w:rPr>
        <w:t xml:space="preserve"> </w:t>
      </w:r>
      <w:r w:rsidR="009E5397" w:rsidRPr="00391ABF">
        <w:rPr>
          <w:rFonts w:cs="Times New Roman"/>
          <w:b/>
          <w:bCs/>
          <w:color w:val="auto"/>
          <w:lang w:val="ru-RU"/>
        </w:rPr>
        <w:t xml:space="preserve">Методика выполненной </w:t>
      </w:r>
      <w:r w:rsidR="005319B5" w:rsidRPr="00391ABF">
        <w:rPr>
          <w:rFonts w:cs="Times New Roman"/>
          <w:b/>
          <w:bCs/>
          <w:color w:val="auto"/>
          <w:lang w:val="ru-RU"/>
        </w:rPr>
        <w:t>в 201</w:t>
      </w:r>
      <w:r w:rsidR="00AB6BB0" w:rsidRPr="00391ABF">
        <w:rPr>
          <w:rFonts w:cs="Times New Roman"/>
          <w:b/>
          <w:bCs/>
          <w:color w:val="auto"/>
          <w:lang w:val="ru-RU"/>
        </w:rPr>
        <w:t>9</w:t>
      </w:r>
      <w:r w:rsidR="005319B5" w:rsidRPr="00391ABF">
        <w:rPr>
          <w:rFonts w:cs="Times New Roman"/>
          <w:b/>
          <w:bCs/>
          <w:color w:val="auto"/>
          <w:lang w:val="ru-RU"/>
        </w:rPr>
        <w:t xml:space="preserve"> году НИР по теме </w:t>
      </w:r>
      <w:r w:rsidR="005319B5" w:rsidRPr="00391ABF">
        <w:rPr>
          <w:rFonts w:eastAsia="Times New Roman" w:cs="Times New Roman"/>
          <w:b/>
          <w:bCs/>
          <w:color w:val="auto"/>
          <w:lang w:val="ru-RU" w:eastAsia="ar-SA"/>
        </w:rPr>
        <w:t>«Многоаспектное исследование истории, проблем и перспектив внедрения международных образовательных проектов в Республике Казахстан»</w:t>
      </w:r>
    </w:p>
    <w:bookmarkEnd w:id="5"/>
    <w:p w14:paraId="632D2FD9" w14:textId="77777777" w:rsidR="008B5421" w:rsidRPr="009063E1" w:rsidRDefault="008B5421" w:rsidP="00241137">
      <w:pPr>
        <w:pStyle w:val="a6"/>
        <w:spacing w:after="120" w:line="360" w:lineRule="auto"/>
        <w:contextualSpacing/>
        <w:jc w:val="both"/>
        <w:rPr>
          <w:rFonts w:cs="Times New Roman"/>
          <w:color w:val="auto"/>
          <w:lang w:val="ru-RU"/>
        </w:rPr>
      </w:pPr>
    </w:p>
    <w:p w14:paraId="579188AC" w14:textId="217D64EB" w:rsidR="00F22808" w:rsidRPr="009063E1" w:rsidRDefault="008B5421" w:rsidP="00231BCD">
      <w:pPr>
        <w:pStyle w:val="a6"/>
        <w:spacing w:after="120" w:line="360" w:lineRule="auto"/>
        <w:ind w:firstLine="708"/>
        <w:contextualSpacing/>
        <w:jc w:val="both"/>
        <w:rPr>
          <w:rFonts w:eastAsia="Times New Roman" w:cs="Times New Roman"/>
          <w:color w:val="auto"/>
          <w:lang w:val="ru-RU" w:eastAsia="ar-SA"/>
        </w:rPr>
      </w:pPr>
      <w:r w:rsidRPr="009063E1">
        <w:rPr>
          <w:rFonts w:cs="Times New Roman"/>
          <w:color w:val="auto"/>
          <w:lang w:val="ru-RU"/>
        </w:rPr>
        <w:t>Методика выполненной в 20</w:t>
      </w:r>
      <w:r w:rsidR="009053AC">
        <w:rPr>
          <w:rFonts w:cs="Times New Roman"/>
          <w:color w:val="auto"/>
          <w:lang w:val="ru-RU"/>
        </w:rPr>
        <w:t>20</w:t>
      </w:r>
      <w:r w:rsidRPr="009063E1">
        <w:rPr>
          <w:rFonts w:cs="Times New Roman"/>
          <w:color w:val="auto"/>
          <w:lang w:val="ru-RU"/>
        </w:rPr>
        <w:t xml:space="preserve"> г. НИР по теме </w:t>
      </w:r>
      <w:r w:rsidRPr="009063E1">
        <w:rPr>
          <w:rFonts w:eastAsia="Times New Roman" w:cs="Times New Roman"/>
          <w:color w:val="auto"/>
          <w:lang w:val="ru-RU" w:eastAsia="ar-SA"/>
        </w:rPr>
        <w:t xml:space="preserve">«Многоаспектное исследование истории, проблем и перспектив внедрения международных образовательных проектов в Республике Казахстан» следует выбранной общей методике проведения НИР. </w:t>
      </w:r>
    </w:p>
    <w:p w14:paraId="268E1505" w14:textId="77777777" w:rsidR="009053AC" w:rsidRDefault="0055668D" w:rsidP="009053AC">
      <w:pPr>
        <w:pStyle w:val="a6"/>
        <w:spacing w:after="120" w:line="360" w:lineRule="auto"/>
        <w:ind w:firstLine="360"/>
        <w:contextualSpacing/>
        <w:jc w:val="both"/>
        <w:rPr>
          <w:rFonts w:cs="Times New Roman"/>
          <w:color w:val="auto"/>
          <w:lang w:val="ru-RU"/>
        </w:rPr>
      </w:pPr>
      <w:r w:rsidRPr="009063E1">
        <w:rPr>
          <w:rFonts w:cs="Times New Roman"/>
          <w:color w:val="auto"/>
          <w:lang w:val="ru-RU"/>
        </w:rPr>
        <w:t xml:space="preserve">При реализации </w:t>
      </w:r>
      <w:r w:rsidR="009053AC">
        <w:rPr>
          <w:rFonts w:cs="Times New Roman"/>
          <w:color w:val="auto"/>
          <w:lang w:val="ru-RU"/>
        </w:rPr>
        <w:t>проекта на протяжении трех лет</w:t>
      </w:r>
      <w:r w:rsidR="00AF4F66" w:rsidRPr="009063E1">
        <w:rPr>
          <w:rFonts w:cs="Times New Roman"/>
          <w:color w:val="auto"/>
          <w:lang w:val="ru-RU"/>
        </w:rPr>
        <w:t xml:space="preserve"> во главу угла </w:t>
      </w:r>
      <w:r w:rsidR="00282342" w:rsidRPr="009063E1">
        <w:rPr>
          <w:rFonts w:cs="Times New Roman"/>
          <w:color w:val="auto"/>
          <w:lang w:val="ru-RU"/>
        </w:rPr>
        <w:t>ставился</w:t>
      </w:r>
      <w:r w:rsidR="00AF4F66" w:rsidRPr="009063E1">
        <w:rPr>
          <w:rFonts w:cs="Times New Roman"/>
          <w:color w:val="auto"/>
          <w:lang w:val="ru-RU"/>
        </w:rPr>
        <w:t xml:space="preserve"> процесс живого обмена мнениями, идеями и теориями между представителями казахстанского научного </w:t>
      </w:r>
      <w:r w:rsidR="00AF4F66" w:rsidRPr="009063E1">
        <w:rPr>
          <w:rFonts w:cs="Times New Roman"/>
          <w:color w:val="auto"/>
          <w:lang w:val="ru-RU"/>
        </w:rPr>
        <w:lastRenderedPageBreak/>
        <w:t xml:space="preserve">сообщества, а также представителями западноевропейских (в частности, французских) университетов. </w:t>
      </w:r>
      <w:r w:rsidR="001424C4">
        <w:rPr>
          <w:rFonts w:cs="Times New Roman"/>
          <w:color w:val="auto"/>
          <w:lang w:val="ru-RU"/>
        </w:rPr>
        <w:t xml:space="preserve">Проведенные </w:t>
      </w:r>
      <w:r w:rsidR="00AF4F66" w:rsidRPr="009063E1">
        <w:rPr>
          <w:rFonts w:cs="Times New Roman"/>
          <w:color w:val="auto"/>
          <w:lang w:val="ru-RU"/>
        </w:rPr>
        <w:t>международн</w:t>
      </w:r>
      <w:r w:rsidR="001424C4">
        <w:rPr>
          <w:rFonts w:cs="Times New Roman"/>
          <w:color w:val="auto"/>
          <w:lang w:val="ru-RU"/>
        </w:rPr>
        <w:t>ы</w:t>
      </w:r>
      <w:r w:rsidR="00AF4F66" w:rsidRPr="009063E1">
        <w:rPr>
          <w:rFonts w:cs="Times New Roman"/>
          <w:color w:val="auto"/>
          <w:lang w:val="ru-RU"/>
        </w:rPr>
        <w:t>е научн</w:t>
      </w:r>
      <w:r w:rsidR="001424C4">
        <w:rPr>
          <w:rFonts w:cs="Times New Roman"/>
          <w:color w:val="auto"/>
          <w:lang w:val="ru-RU"/>
        </w:rPr>
        <w:t>ы</w:t>
      </w:r>
      <w:r w:rsidR="00AF4F66" w:rsidRPr="009063E1">
        <w:rPr>
          <w:rFonts w:cs="Times New Roman"/>
          <w:color w:val="auto"/>
          <w:lang w:val="ru-RU"/>
        </w:rPr>
        <w:t>е мероприяти</w:t>
      </w:r>
      <w:r w:rsidR="001424C4">
        <w:rPr>
          <w:rFonts w:cs="Times New Roman"/>
          <w:color w:val="auto"/>
          <w:lang w:val="ru-RU"/>
        </w:rPr>
        <w:t>я</w:t>
      </w:r>
      <w:r w:rsidR="00AF4F66" w:rsidRPr="009063E1">
        <w:rPr>
          <w:rFonts w:cs="Times New Roman"/>
          <w:color w:val="auto"/>
          <w:lang w:val="ru-RU"/>
        </w:rPr>
        <w:t xml:space="preserve"> объединил</w:t>
      </w:r>
      <w:r w:rsidR="001424C4">
        <w:rPr>
          <w:rFonts w:cs="Times New Roman"/>
          <w:color w:val="auto"/>
          <w:lang w:val="ru-RU"/>
        </w:rPr>
        <w:t>и</w:t>
      </w:r>
      <w:r w:rsidR="00AF4F66" w:rsidRPr="009063E1">
        <w:rPr>
          <w:rFonts w:cs="Times New Roman"/>
          <w:color w:val="auto"/>
          <w:lang w:val="ru-RU"/>
        </w:rPr>
        <w:t xml:space="preserve"> казахстанских</w:t>
      </w:r>
      <w:r w:rsidR="00580E9E" w:rsidRPr="009063E1">
        <w:rPr>
          <w:rFonts w:cs="Times New Roman"/>
          <w:color w:val="auto"/>
          <w:lang w:val="ru-RU"/>
        </w:rPr>
        <w:t xml:space="preserve">, </w:t>
      </w:r>
      <w:proofErr w:type="spellStart"/>
      <w:r w:rsidR="001424C4">
        <w:rPr>
          <w:rFonts w:cs="Times New Roman"/>
          <w:color w:val="auto"/>
          <w:lang w:val="ru-RU"/>
        </w:rPr>
        <w:t>кыргызских</w:t>
      </w:r>
      <w:proofErr w:type="spellEnd"/>
      <w:r w:rsidR="001424C4">
        <w:rPr>
          <w:rFonts w:cs="Times New Roman"/>
          <w:color w:val="auto"/>
          <w:lang w:val="ru-RU"/>
        </w:rPr>
        <w:t xml:space="preserve">, </w:t>
      </w:r>
      <w:r w:rsidR="009053AC">
        <w:rPr>
          <w:rFonts w:cs="Times New Roman"/>
          <w:color w:val="auto"/>
          <w:lang w:val="ru-RU"/>
        </w:rPr>
        <w:t xml:space="preserve">узбекских, российских, белорусских, </w:t>
      </w:r>
      <w:r w:rsidR="001424C4">
        <w:rPr>
          <w:rFonts w:cs="Times New Roman"/>
          <w:color w:val="auto"/>
          <w:lang w:val="ru-RU"/>
        </w:rPr>
        <w:t>бельгийских</w:t>
      </w:r>
      <w:r w:rsidR="003A0F65">
        <w:rPr>
          <w:rFonts w:cs="Times New Roman"/>
          <w:color w:val="auto"/>
          <w:lang w:val="ru-RU"/>
        </w:rPr>
        <w:t>,</w:t>
      </w:r>
      <w:r w:rsidR="00580E9E" w:rsidRPr="009063E1">
        <w:rPr>
          <w:rFonts w:cs="Times New Roman"/>
          <w:color w:val="auto"/>
          <w:lang w:val="ru-RU"/>
        </w:rPr>
        <w:t xml:space="preserve"> французских</w:t>
      </w:r>
      <w:r w:rsidR="009053AC">
        <w:rPr>
          <w:rFonts w:cs="Times New Roman"/>
          <w:color w:val="auto"/>
          <w:lang w:val="ru-RU"/>
        </w:rPr>
        <w:t>, американских</w:t>
      </w:r>
      <w:r w:rsidR="00580E9E" w:rsidRPr="009063E1">
        <w:rPr>
          <w:rFonts w:cs="Times New Roman"/>
          <w:color w:val="auto"/>
          <w:lang w:val="ru-RU"/>
        </w:rPr>
        <w:t xml:space="preserve"> </w:t>
      </w:r>
      <w:r w:rsidR="00AF4F66" w:rsidRPr="009063E1">
        <w:rPr>
          <w:rFonts w:cs="Times New Roman"/>
          <w:color w:val="auto"/>
          <w:lang w:val="ru-RU"/>
        </w:rPr>
        <w:t xml:space="preserve">исследователей – </w:t>
      </w:r>
      <w:r w:rsidR="00595B11">
        <w:rPr>
          <w:rFonts w:cs="Times New Roman"/>
          <w:color w:val="auto"/>
          <w:lang w:val="ru-RU"/>
        </w:rPr>
        <w:t xml:space="preserve">экономистов, </w:t>
      </w:r>
      <w:r w:rsidR="00AF4F66" w:rsidRPr="009063E1">
        <w:rPr>
          <w:rFonts w:cs="Times New Roman"/>
          <w:color w:val="auto"/>
          <w:lang w:val="ru-RU"/>
        </w:rPr>
        <w:t xml:space="preserve">философов, политологов, </w:t>
      </w:r>
      <w:r w:rsidR="00595B11">
        <w:rPr>
          <w:rFonts w:cs="Times New Roman"/>
          <w:color w:val="auto"/>
          <w:lang w:val="ru-RU"/>
        </w:rPr>
        <w:t>педагогов, культурологов</w:t>
      </w:r>
      <w:r w:rsidR="009053AC">
        <w:rPr>
          <w:rFonts w:cs="Times New Roman"/>
          <w:color w:val="auto"/>
          <w:lang w:val="ru-RU"/>
        </w:rPr>
        <w:t>, юристов.</w:t>
      </w:r>
    </w:p>
    <w:p w14:paraId="15F2AFAD" w14:textId="77777777" w:rsidR="00474BE8" w:rsidRPr="009063E1" w:rsidRDefault="002048B4" w:rsidP="00231BCD">
      <w:pPr>
        <w:spacing w:after="120" w:line="360" w:lineRule="auto"/>
        <w:ind w:firstLine="360"/>
        <w:contextualSpacing/>
        <w:jc w:val="both"/>
      </w:pPr>
      <w:r w:rsidRPr="009063E1">
        <w:t xml:space="preserve">Акцент в процессе реализации ставился на трансверсальность и принципиальное </w:t>
      </w:r>
      <w:r w:rsidR="00D53F51" w:rsidRPr="009063E1">
        <w:t>отсутствие</w:t>
      </w:r>
      <w:r w:rsidRPr="009063E1">
        <w:t xml:space="preserve"> формального подхода к реализации данных мероприятий. «Заочное» участие не приветствовалось.</w:t>
      </w:r>
      <w:r w:rsidR="0086114F" w:rsidRPr="009063E1">
        <w:t xml:space="preserve"> Основным методом во время проведения международных научных мероприятий выступал метод «брейншторминга», основанный на живом диалоге и способствующий генерации идей всеми участниками процесса.</w:t>
      </w:r>
    </w:p>
    <w:p w14:paraId="1A4A4D8D" w14:textId="0E2770DF" w:rsidR="00474BE8" w:rsidRDefault="00474BE8" w:rsidP="00231BCD">
      <w:pPr>
        <w:spacing w:after="120" w:line="360" w:lineRule="auto"/>
        <w:ind w:firstLine="360"/>
        <w:contextualSpacing/>
        <w:jc w:val="both"/>
      </w:pPr>
      <w:r w:rsidRPr="009063E1">
        <w:t xml:space="preserve">Кроме того, использовались различные методы анализа, как, например, </w:t>
      </w:r>
      <w:r w:rsidR="00253A0C">
        <w:t xml:space="preserve">экономический анализ, </w:t>
      </w:r>
      <w:r w:rsidRPr="009063E1">
        <w:t>философский анализ, исторический анализ, политологический анализ, сравнительный анализ, лингвистический анализ</w:t>
      </w:r>
      <w:r w:rsidR="007343CC">
        <w:t>, правовой анализ</w:t>
      </w:r>
      <w:r w:rsidRPr="009063E1">
        <w:t>. Все вышеуказанное позволило подойти к решаемой проблеме интернационализации высшего образования в Республике Казахстан многаспектно.</w:t>
      </w:r>
    </w:p>
    <w:p w14:paraId="23579A78" w14:textId="5E5EA64D" w:rsidR="00E36305" w:rsidRDefault="00E36305" w:rsidP="00231BCD">
      <w:pPr>
        <w:spacing w:after="120" w:line="360" w:lineRule="auto"/>
        <w:ind w:firstLine="360"/>
        <w:contextualSpacing/>
        <w:jc w:val="both"/>
      </w:pPr>
      <w:r>
        <w:t>По темам выступлений осуществлено несколько публикаций в зарубежных (Бельгия, США) и отечественных ККСОН изданиях.</w:t>
      </w:r>
    </w:p>
    <w:p w14:paraId="701EC67D" w14:textId="77777777" w:rsidR="00636293" w:rsidRPr="00E36305" w:rsidRDefault="00636293" w:rsidP="00231BCD">
      <w:pPr>
        <w:spacing w:after="120" w:line="360" w:lineRule="auto"/>
        <w:ind w:firstLine="360"/>
        <w:contextualSpacing/>
        <w:jc w:val="both"/>
      </w:pPr>
    </w:p>
    <w:p w14:paraId="3644FB6D" w14:textId="77777777" w:rsidR="00A44CEE" w:rsidRDefault="00A44CEE">
      <w:pPr>
        <w:spacing w:after="160" w:line="259" w:lineRule="auto"/>
        <w:rPr>
          <w:rFonts w:eastAsia="Arial Unicode MS"/>
          <w:b/>
          <w:bCs/>
          <w:caps/>
          <w:lang w:val="ru-RU" w:eastAsia="en-US" w:bidi="en-US"/>
        </w:rPr>
      </w:pPr>
      <w:r>
        <w:rPr>
          <w:b/>
          <w:bCs/>
          <w:caps/>
          <w:lang w:val="ru-RU"/>
        </w:rPr>
        <w:br w:type="page"/>
      </w:r>
    </w:p>
    <w:p w14:paraId="22FDA5D8" w14:textId="40F4547D" w:rsidR="00EC0FDC" w:rsidRPr="00E96B8D" w:rsidRDefault="00E96B8D" w:rsidP="00FF2D7B">
      <w:pPr>
        <w:pStyle w:val="a6"/>
        <w:numPr>
          <w:ilvl w:val="0"/>
          <w:numId w:val="4"/>
        </w:numPr>
        <w:spacing w:after="120" w:line="360" w:lineRule="auto"/>
        <w:contextualSpacing/>
        <w:jc w:val="both"/>
        <w:rPr>
          <w:rFonts w:cs="Times New Roman"/>
          <w:b/>
          <w:bCs/>
          <w:color w:val="auto"/>
          <w:lang w:val="ru-RU"/>
        </w:rPr>
      </w:pPr>
      <w:r>
        <w:rPr>
          <w:rFonts w:cs="Times New Roman"/>
          <w:b/>
          <w:bCs/>
          <w:color w:val="auto"/>
          <w:lang w:val="ru-RU"/>
        </w:rPr>
        <w:lastRenderedPageBreak/>
        <w:t>О</w:t>
      </w:r>
      <w:r w:rsidR="00EC0FDC" w:rsidRPr="00E96B8D">
        <w:rPr>
          <w:rFonts w:cs="Times New Roman"/>
          <w:b/>
          <w:bCs/>
          <w:color w:val="auto"/>
          <w:lang w:val="ru-RU"/>
        </w:rPr>
        <w:t>сновные результаты исследований</w:t>
      </w:r>
    </w:p>
    <w:p w14:paraId="515D3006" w14:textId="77777777" w:rsidR="00391ABF" w:rsidRPr="00391ABF" w:rsidRDefault="00391ABF" w:rsidP="00391ABF">
      <w:pPr>
        <w:pStyle w:val="a6"/>
        <w:spacing w:after="120" w:line="360" w:lineRule="auto"/>
        <w:ind w:left="720"/>
        <w:contextualSpacing/>
        <w:jc w:val="both"/>
        <w:rPr>
          <w:rFonts w:cs="Times New Roman"/>
          <w:b/>
          <w:bCs/>
          <w:caps/>
          <w:color w:val="auto"/>
          <w:lang w:val="ru-RU"/>
        </w:rPr>
      </w:pPr>
    </w:p>
    <w:p w14:paraId="02640BB6" w14:textId="77777777" w:rsidR="009E5397" w:rsidRPr="00391ABF" w:rsidRDefault="00EC0FDC" w:rsidP="00241137">
      <w:pPr>
        <w:pStyle w:val="a6"/>
        <w:spacing w:after="120" w:line="360" w:lineRule="auto"/>
        <w:ind w:left="360"/>
        <w:contextualSpacing/>
        <w:jc w:val="both"/>
        <w:rPr>
          <w:rFonts w:cs="Times New Roman"/>
          <w:b/>
          <w:bCs/>
          <w:color w:val="auto"/>
          <w:lang w:val="ru-RU"/>
        </w:rPr>
      </w:pPr>
      <w:bookmarkStart w:id="6" w:name="_Hlk528215306"/>
      <w:r w:rsidRPr="00391ABF">
        <w:rPr>
          <w:rFonts w:cs="Times New Roman"/>
          <w:b/>
          <w:bCs/>
          <w:color w:val="auto"/>
          <w:lang w:val="ru-RU"/>
        </w:rPr>
        <w:t>3.1</w:t>
      </w:r>
      <w:r w:rsidR="00F76F7C" w:rsidRPr="00391ABF">
        <w:rPr>
          <w:rFonts w:cs="Times New Roman"/>
          <w:b/>
          <w:bCs/>
          <w:color w:val="auto"/>
          <w:lang w:val="ru-RU"/>
        </w:rPr>
        <w:t xml:space="preserve"> </w:t>
      </w:r>
      <w:r w:rsidR="009E5397" w:rsidRPr="00391ABF">
        <w:rPr>
          <w:rFonts w:cs="Times New Roman"/>
          <w:b/>
          <w:bCs/>
          <w:color w:val="auto"/>
          <w:lang w:val="ru-RU"/>
        </w:rPr>
        <w:t xml:space="preserve">Основные </w:t>
      </w:r>
      <w:r w:rsidR="00271DBF" w:rsidRPr="00391ABF">
        <w:rPr>
          <w:rFonts w:cs="Times New Roman"/>
          <w:b/>
          <w:bCs/>
          <w:color w:val="auto"/>
          <w:lang w:val="ru-RU"/>
        </w:rPr>
        <w:t xml:space="preserve">(промежуточные) </w:t>
      </w:r>
      <w:r w:rsidR="009E5397" w:rsidRPr="00391ABF">
        <w:rPr>
          <w:rFonts w:cs="Times New Roman"/>
          <w:b/>
          <w:bCs/>
          <w:color w:val="auto"/>
          <w:lang w:val="ru-RU"/>
        </w:rPr>
        <w:t xml:space="preserve">результаты выполненной </w:t>
      </w:r>
      <w:r w:rsidR="005319B5" w:rsidRPr="00391ABF">
        <w:rPr>
          <w:rFonts w:cs="Times New Roman"/>
          <w:b/>
          <w:bCs/>
          <w:color w:val="auto"/>
          <w:lang w:val="ru-RU"/>
        </w:rPr>
        <w:t xml:space="preserve">в 2018 году НИР по теме </w:t>
      </w:r>
      <w:r w:rsidR="005319B5" w:rsidRPr="00391ABF">
        <w:rPr>
          <w:rFonts w:eastAsia="Times New Roman" w:cs="Times New Roman"/>
          <w:b/>
          <w:bCs/>
          <w:color w:val="auto"/>
          <w:lang w:val="ru-RU" w:eastAsia="ar-SA"/>
        </w:rPr>
        <w:t>«Многоаспектное исследование истории, проблем и перспектив внедрения международных образовательных проектов в Республике Казахстан»</w:t>
      </w:r>
    </w:p>
    <w:bookmarkEnd w:id="6"/>
    <w:p w14:paraId="5321EF9A" w14:textId="77777777" w:rsidR="00271DBF" w:rsidRPr="009063E1" w:rsidRDefault="00271DBF" w:rsidP="00241137">
      <w:pPr>
        <w:pStyle w:val="a6"/>
        <w:spacing w:after="120" w:line="360" w:lineRule="auto"/>
        <w:contextualSpacing/>
        <w:jc w:val="both"/>
        <w:rPr>
          <w:rFonts w:cs="Times New Roman"/>
          <w:color w:val="auto"/>
          <w:lang w:val="ru-RU"/>
        </w:rPr>
      </w:pPr>
    </w:p>
    <w:p w14:paraId="57F1C069" w14:textId="483FFB40" w:rsidR="00E30D9E" w:rsidRPr="009063E1" w:rsidRDefault="00F11E4C" w:rsidP="00231BCD">
      <w:pPr>
        <w:pStyle w:val="a6"/>
        <w:spacing w:after="120" w:line="360" w:lineRule="auto"/>
        <w:ind w:firstLine="360"/>
        <w:contextualSpacing/>
        <w:jc w:val="both"/>
        <w:rPr>
          <w:rFonts w:eastAsia="Times New Roman" w:cs="Times New Roman"/>
          <w:color w:val="auto"/>
          <w:lang w:val="ru-RU" w:eastAsia="ar-SA"/>
        </w:rPr>
      </w:pPr>
      <w:r w:rsidRPr="009063E1">
        <w:rPr>
          <w:rFonts w:cs="Times New Roman"/>
          <w:color w:val="auto"/>
          <w:lang w:val="ru-RU"/>
        </w:rPr>
        <w:t xml:space="preserve">По итогам </w:t>
      </w:r>
      <w:r w:rsidR="00636293">
        <w:rPr>
          <w:rFonts w:cs="Times New Roman"/>
          <w:color w:val="auto"/>
          <w:lang w:val="ru-RU"/>
        </w:rPr>
        <w:t>второго</w:t>
      </w:r>
      <w:r w:rsidRPr="009063E1">
        <w:rPr>
          <w:rFonts w:cs="Times New Roman"/>
          <w:color w:val="auto"/>
          <w:lang w:val="ru-RU"/>
        </w:rPr>
        <w:t xml:space="preserve"> этапа НИР по теме </w:t>
      </w:r>
      <w:r w:rsidRPr="009063E1">
        <w:rPr>
          <w:rFonts w:eastAsia="Times New Roman" w:cs="Times New Roman"/>
          <w:color w:val="auto"/>
          <w:lang w:val="ru-RU" w:eastAsia="ar-SA"/>
        </w:rPr>
        <w:t>«Многоаспектное исследование истории, проблем и перспектив внедрения международных образовательных проектов в Республике Казахстан» за 20</w:t>
      </w:r>
      <w:r w:rsidR="00C47D54">
        <w:rPr>
          <w:rFonts w:eastAsia="Times New Roman" w:cs="Times New Roman"/>
          <w:color w:val="auto"/>
          <w:lang w:val="ru-RU" w:eastAsia="ar-SA"/>
        </w:rPr>
        <w:t>20</w:t>
      </w:r>
      <w:r w:rsidRPr="009063E1">
        <w:rPr>
          <w:rFonts w:eastAsia="Times New Roman" w:cs="Times New Roman"/>
          <w:color w:val="auto"/>
          <w:lang w:val="ru-RU" w:eastAsia="ar-SA"/>
        </w:rPr>
        <w:t xml:space="preserve"> г. поставленные задачи решены полностью.</w:t>
      </w:r>
      <w:r w:rsidR="00E30D9E" w:rsidRPr="009063E1">
        <w:rPr>
          <w:rFonts w:eastAsia="Times New Roman" w:cs="Times New Roman"/>
          <w:color w:val="auto"/>
          <w:lang w:val="ru-RU" w:eastAsia="ar-SA"/>
        </w:rPr>
        <w:t xml:space="preserve"> </w:t>
      </w:r>
      <w:r w:rsidR="00C47D54">
        <w:rPr>
          <w:rFonts w:eastAsia="Times New Roman" w:cs="Times New Roman"/>
          <w:color w:val="auto"/>
          <w:lang w:val="ru-RU" w:eastAsia="ar-SA"/>
        </w:rPr>
        <w:t xml:space="preserve">По </w:t>
      </w:r>
      <w:r w:rsidR="00D75553">
        <w:rPr>
          <w:rFonts w:eastAsia="Times New Roman" w:cs="Times New Roman"/>
          <w:color w:val="auto"/>
          <w:lang w:val="ru-RU" w:eastAsia="ar-SA"/>
        </w:rPr>
        <w:t xml:space="preserve">итогам трех лет функционирования проекта </w:t>
      </w:r>
      <w:r w:rsidR="00D75553" w:rsidRPr="009063E1">
        <w:rPr>
          <w:rFonts w:eastAsia="Times New Roman" w:cs="Times New Roman"/>
          <w:color w:val="auto"/>
          <w:lang w:val="ru-RU" w:eastAsia="ar-SA"/>
        </w:rPr>
        <w:t xml:space="preserve">поставленные задачи решены полностью. </w:t>
      </w:r>
      <w:r w:rsidR="00CC0319" w:rsidRPr="009063E1">
        <w:rPr>
          <w:rFonts w:cs="Times New Roman"/>
          <w:color w:val="auto"/>
          <w:lang w:val="ru-RU"/>
        </w:rPr>
        <w:t xml:space="preserve">В ходе научно-теоретического исследования </w:t>
      </w:r>
      <w:r w:rsidR="005E7ABA">
        <w:rPr>
          <w:rFonts w:cs="Times New Roman"/>
          <w:color w:val="auto"/>
          <w:lang w:val="ru-RU"/>
        </w:rPr>
        <w:t xml:space="preserve">выявлены различные </w:t>
      </w:r>
      <w:r w:rsidR="00D75553">
        <w:rPr>
          <w:rFonts w:cs="Times New Roman"/>
          <w:color w:val="auto"/>
          <w:lang w:val="ru-RU"/>
        </w:rPr>
        <w:t xml:space="preserve">метанаучные </w:t>
      </w:r>
      <w:r w:rsidR="005E7ABA">
        <w:rPr>
          <w:rFonts w:cs="Times New Roman"/>
          <w:color w:val="auto"/>
          <w:lang w:val="ru-RU"/>
        </w:rPr>
        <w:t>аспекты эффективности реализации международных образовательных проектов и программ</w:t>
      </w:r>
      <w:r w:rsidR="00CC0319" w:rsidRPr="009063E1">
        <w:rPr>
          <w:rFonts w:cs="Times New Roman"/>
          <w:color w:val="auto"/>
          <w:lang w:val="ru-RU"/>
        </w:rPr>
        <w:t xml:space="preserve">. </w:t>
      </w:r>
      <w:r w:rsidR="00E30D9E" w:rsidRPr="009063E1">
        <w:rPr>
          <w:rFonts w:eastAsia="Times New Roman" w:cs="Times New Roman"/>
          <w:color w:val="auto"/>
          <w:lang w:val="ru-RU" w:eastAsia="ar-SA"/>
        </w:rPr>
        <w:t>Решены следующие задачи:</w:t>
      </w:r>
    </w:p>
    <w:p w14:paraId="3B41EE32" w14:textId="1D5B23B3" w:rsidR="00DC1BCA" w:rsidRPr="009063E1" w:rsidRDefault="00DC1BCA" w:rsidP="00FF2D7B">
      <w:pPr>
        <w:pStyle w:val="a6"/>
        <w:numPr>
          <w:ilvl w:val="0"/>
          <w:numId w:val="1"/>
        </w:numPr>
        <w:spacing w:after="120" w:line="360" w:lineRule="auto"/>
        <w:contextualSpacing/>
        <w:jc w:val="both"/>
        <w:rPr>
          <w:rFonts w:cs="Times New Roman"/>
          <w:color w:val="auto"/>
          <w:lang w:val="ru-RU"/>
        </w:rPr>
      </w:pPr>
      <w:r w:rsidRPr="009063E1">
        <w:rPr>
          <w:rFonts w:cs="Times New Roman"/>
          <w:color w:val="auto"/>
          <w:lang w:val="ru-RU"/>
        </w:rPr>
        <w:t>исследова</w:t>
      </w:r>
      <w:r>
        <w:rPr>
          <w:rFonts w:cs="Times New Roman"/>
          <w:color w:val="auto"/>
          <w:lang w:val="ru-RU"/>
        </w:rPr>
        <w:t>ны</w:t>
      </w:r>
      <w:r w:rsidRPr="009063E1">
        <w:rPr>
          <w:rFonts w:cs="Times New Roman"/>
          <w:color w:val="auto"/>
          <w:lang w:val="ru-RU"/>
        </w:rPr>
        <w:t xml:space="preserve"> </w:t>
      </w:r>
      <w:r>
        <w:rPr>
          <w:rFonts w:cs="Times New Roman"/>
          <w:color w:val="auto"/>
          <w:lang w:val="ru-RU"/>
        </w:rPr>
        <w:t xml:space="preserve">различные </w:t>
      </w:r>
      <w:r w:rsidR="00D75553">
        <w:rPr>
          <w:rFonts w:cs="Times New Roman"/>
          <w:color w:val="auto"/>
          <w:lang w:val="ru-RU"/>
        </w:rPr>
        <w:t xml:space="preserve">концептуальные, </w:t>
      </w:r>
      <w:r>
        <w:rPr>
          <w:rFonts w:cs="Times New Roman"/>
          <w:color w:val="auto"/>
          <w:lang w:val="ru-RU"/>
        </w:rPr>
        <w:t>экономические</w:t>
      </w:r>
      <w:r w:rsidR="00D75553">
        <w:rPr>
          <w:rFonts w:cs="Times New Roman"/>
          <w:color w:val="auto"/>
          <w:lang w:val="ru-RU"/>
        </w:rPr>
        <w:t xml:space="preserve">, правовые, административные и </w:t>
      </w:r>
      <w:proofErr w:type="spellStart"/>
      <w:r w:rsidR="00D75553">
        <w:rPr>
          <w:rFonts w:cs="Times New Roman"/>
          <w:color w:val="auto"/>
          <w:lang w:val="ru-RU"/>
        </w:rPr>
        <w:t>институтциональные</w:t>
      </w:r>
      <w:proofErr w:type="spellEnd"/>
      <w:r>
        <w:rPr>
          <w:rFonts w:cs="Times New Roman"/>
          <w:color w:val="auto"/>
          <w:lang w:val="ru-RU"/>
        </w:rPr>
        <w:t xml:space="preserve"> аспекты реализации международных образовательных проектов и программ</w:t>
      </w:r>
      <w:r w:rsidRPr="009063E1">
        <w:rPr>
          <w:rFonts w:cs="Times New Roman"/>
          <w:color w:val="auto"/>
          <w:lang w:val="ru-RU"/>
        </w:rPr>
        <w:t>;</w:t>
      </w:r>
    </w:p>
    <w:p w14:paraId="6B5BC981" w14:textId="6060BCB2" w:rsidR="00DC1BCA" w:rsidRPr="009063E1" w:rsidRDefault="00DC1BCA" w:rsidP="00FF2D7B">
      <w:pPr>
        <w:pStyle w:val="a6"/>
        <w:numPr>
          <w:ilvl w:val="0"/>
          <w:numId w:val="1"/>
        </w:numPr>
        <w:spacing w:after="120" w:line="360" w:lineRule="auto"/>
        <w:contextualSpacing/>
        <w:jc w:val="both"/>
        <w:rPr>
          <w:rFonts w:cs="Times New Roman"/>
          <w:color w:val="auto"/>
          <w:lang w:val="ru-RU"/>
        </w:rPr>
      </w:pPr>
      <w:r w:rsidRPr="009063E1">
        <w:rPr>
          <w:rFonts w:cs="Times New Roman"/>
          <w:color w:val="auto"/>
          <w:lang w:val="ru-RU"/>
        </w:rPr>
        <w:t>проанализирова</w:t>
      </w:r>
      <w:r>
        <w:rPr>
          <w:rFonts w:cs="Times New Roman"/>
          <w:color w:val="auto"/>
          <w:lang w:val="ru-RU"/>
        </w:rPr>
        <w:t>но</w:t>
      </w:r>
      <w:r w:rsidRPr="009063E1">
        <w:rPr>
          <w:rFonts w:cs="Times New Roman"/>
          <w:color w:val="auto"/>
          <w:lang w:val="ru-RU"/>
        </w:rPr>
        <w:t xml:space="preserve">, каким образом </w:t>
      </w:r>
      <w:r w:rsidRPr="00EB5656">
        <w:rPr>
          <w:rFonts w:cs="Times New Roman"/>
          <w:lang w:val="ru-RU"/>
        </w:rPr>
        <w:t>глобальны</w:t>
      </w:r>
      <w:r>
        <w:rPr>
          <w:rFonts w:cs="Times New Roman"/>
          <w:lang w:val="ru-RU"/>
        </w:rPr>
        <w:t>е</w:t>
      </w:r>
      <w:r w:rsidRPr="00EB5656">
        <w:rPr>
          <w:rFonts w:cs="Times New Roman"/>
          <w:lang w:val="ru-RU"/>
        </w:rPr>
        <w:t xml:space="preserve"> экономически</w:t>
      </w:r>
      <w:r>
        <w:rPr>
          <w:rFonts w:cs="Times New Roman"/>
          <w:lang w:val="ru-RU"/>
        </w:rPr>
        <w:t>е</w:t>
      </w:r>
      <w:r w:rsidRPr="00EB5656">
        <w:rPr>
          <w:rFonts w:cs="Times New Roman"/>
          <w:lang w:val="ru-RU"/>
        </w:rPr>
        <w:t xml:space="preserve"> процесс</w:t>
      </w:r>
      <w:r>
        <w:rPr>
          <w:rFonts w:cs="Times New Roman"/>
          <w:lang w:val="ru-RU"/>
        </w:rPr>
        <w:t>ы влияют</w:t>
      </w:r>
      <w:r w:rsidRPr="00EB5656">
        <w:rPr>
          <w:rFonts w:cs="Times New Roman"/>
          <w:lang w:val="ru-RU"/>
        </w:rPr>
        <w:t xml:space="preserve"> на образовательные стратегии государств Западной Европы и Центральной Азии</w:t>
      </w:r>
      <w:r w:rsidRPr="009063E1">
        <w:rPr>
          <w:rFonts w:cs="Times New Roman"/>
          <w:color w:val="auto"/>
          <w:lang w:val="ru-RU"/>
        </w:rPr>
        <w:t xml:space="preserve">; </w:t>
      </w:r>
    </w:p>
    <w:p w14:paraId="3B4E55CC" w14:textId="7A291894" w:rsidR="00DC1BCA" w:rsidRPr="009063E1" w:rsidRDefault="00DC1BCA" w:rsidP="00FF2D7B">
      <w:pPr>
        <w:pStyle w:val="a6"/>
        <w:numPr>
          <w:ilvl w:val="0"/>
          <w:numId w:val="1"/>
        </w:numPr>
        <w:spacing w:after="120" w:line="360" w:lineRule="auto"/>
        <w:contextualSpacing/>
        <w:jc w:val="both"/>
        <w:rPr>
          <w:rFonts w:cs="Times New Roman"/>
          <w:color w:val="auto"/>
          <w:lang w:val="ru-RU"/>
        </w:rPr>
      </w:pPr>
      <w:r w:rsidRPr="009063E1">
        <w:rPr>
          <w:rFonts w:cs="Times New Roman"/>
          <w:color w:val="auto"/>
          <w:lang w:val="ru-RU"/>
        </w:rPr>
        <w:t>выяв</w:t>
      </w:r>
      <w:r>
        <w:rPr>
          <w:rFonts w:cs="Times New Roman"/>
          <w:color w:val="auto"/>
          <w:lang w:val="ru-RU"/>
        </w:rPr>
        <w:t>лено</w:t>
      </w:r>
      <w:r w:rsidRPr="009063E1">
        <w:rPr>
          <w:rFonts w:cs="Times New Roman"/>
          <w:color w:val="auto"/>
          <w:lang w:val="ru-RU"/>
        </w:rPr>
        <w:t>, как</w:t>
      </w:r>
      <w:r>
        <w:rPr>
          <w:rFonts w:cs="Times New Roman"/>
          <w:color w:val="auto"/>
          <w:lang w:val="ru-RU"/>
        </w:rPr>
        <w:t>им образом создавался и создается, трансформировался и трансформируется и</w:t>
      </w:r>
      <w:r w:rsidRPr="00EB5656">
        <w:rPr>
          <w:rFonts w:cs="Times New Roman"/>
          <w:lang w:val="ru-RU"/>
        </w:rPr>
        <w:t>нтеллектуальный капитал стран Центральной Азии</w:t>
      </w:r>
      <w:r>
        <w:rPr>
          <w:rFonts w:cs="Times New Roman"/>
          <w:lang w:val="ru-RU"/>
        </w:rPr>
        <w:t xml:space="preserve"> в условиях глобального постиндустриального мира</w:t>
      </w:r>
      <w:r w:rsidRPr="009063E1">
        <w:rPr>
          <w:rFonts w:cs="Times New Roman"/>
          <w:color w:val="auto"/>
          <w:lang w:val="ru-RU"/>
        </w:rPr>
        <w:t xml:space="preserve">. </w:t>
      </w:r>
    </w:p>
    <w:p w14:paraId="5A894CAC" w14:textId="77777777" w:rsidR="00216957" w:rsidRPr="009063E1" w:rsidRDefault="00216957" w:rsidP="00231BCD">
      <w:pPr>
        <w:pStyle w:val="a6"/>
        <w:spacing w:after="120" w:line="360" w:lineRule="auto"/>
        <w:ind w:firstLine="360"/>
        <w:contextualSpacing/>
        <w:jc w:val="both"/>
        <w:rPr>
          <w:rFonts w:cs="Times New Roman"/>
          <w:color w:val="auto"/>
          <w:lang w:val="ru-RU"/>
        </w:rPr>
      </w:pPr>
      <w:r w:rsidRPr="009063E1">
        <w:rPr>
          <w:rFonts w:cs="Times New Roman"/>
          <w:color w:val="auto"/>
          <w:lang w:val="ru-RU"/>
        </w:rPr>
        <w:t>Для их решения, как было указано выше, были организованы предусмотренные календарным планом международные научные мероприятия:</w:t>
      </w:r>
    </w:p>
    <w:p w14:paraId="00F74C9D" w14:textId="77777777" w:rsidR="00D75553" w:rsidRPr="009063E1" w:rsidRDefault="00D75553" w:rsidP="00FF2D7B">
      <w:pPr>
        <w:pStyle w:val="a6"/>
        <w:numPr>
          <w:ilvl w:val="0"/>
          <w:numId w:val="10"/>
        </w:numPr>
        <w:spacing w:after="120" w:line="360" w:lineRule="auto"/>
        <w:contextualSpacing/>
        <w:jc w:val="both"/>
        <w:rPr>
          <w:rFonts w:cs="Times New Roman"/>
          <w:color w:val="auto"/>
          <w:lang w:val="ru-RU"/>
        </w:rPr>
      </w:pPr>
      <w:r w:rsidRPr="009063E1">
        <w:rPr>
          <w:rFonts w:cs="Times New Roman"/>
          <w:color w:val="auto"/>
          <w:lang w:val="ru-RU"/>
        </w:rPr>
        <w:t xml:space="preserve">Международная конференция «Философские теории образования и их роль в современных национальных концепциях систем образования» с участием Генерального секретаря Французского университета в Армении Барбары </w:t>
      </w:r>
      <w:proofErr w:type="spellStart"/>
      <w:r w:rsidRPr="009063E1">
        <w:rPr>
          <w:rFonts w:cs="Times New Roman"/>
          <w:color w:val="auto"/>
          <w:lang w:val="ru-RU"/>
        </w:rPr>
        <w:t>Гандрио</w:t>
      </w:r>
      <w:proofErr w:type="spellEnd"/>
      <w:r w:rsidRPr="009063E1">
        <w:rPr>
          <w:rFonts w:cs="Times New Roman"/>
          <w:color w:val="auto"/>
          <w:lang w:val="ru-RU"/>
        </w:rPr>
        <w:t xml:space="preserve"> (Франция);</w:t>
      </w:r>
    </w:p>
    <w:p w14:paraId="2A42D28B" w14:textId="77777777" w:rsidR="00D75553" w:rsidRPr="00BA0D88" w:rsidRDefault="00D75553" w:rsidP="00FF2D7B">
      <w:pPr>
        <w:pStyle w:val="a9"/>
        <w:numPr>
          <w:ilvl w:val="0"/>
          <w:numId w:val="10"/>
        </w:numPr>
        <w:spacing w:after="120" w:line="360" w:lineRule="auto"/>
        <w:jc w:val="both"/>
        <w:rPr>
          <w:rFonts w:ascii="Times New Roman" w:hAnsi="Times New Roman" w:cs="Times New Roman"/>
          <w:sz w:val="24"/>
          <w:szCs w:val="24"/>
        </w:rPr>
      </w:pPr>
      <w:r w:rsidRPr="00BA0D88">
        <w:rPr>
          <w:rFonts w:ascii="Times New Roman" w:hAnsi="Times New Roman" w:cs="Times New Roman"/>
          <w:sz w:val="24"/>
          <w:szCs w:val="24"/>
        </w:rPr>
        <w:t xml:space="preserve">Международный круглый стол «Интеллектуальные потоки в глобальном мире как фактор трансформации образовательных систем» 20/09/2018 г., с участием доктора политических наук, ассоциированного научного сотрудника Института политических исследований </w:t>
      </w:r>
      <w:proofErr w:type="spellStart"/>
      <w:r w:rsidRPr="00BA0D88">
        <w:rPr>
          <w:rFonts w:ascii="Times New Roman" w:hAnsi="Times New Roman" w:cs="Times New Roman"/>
          <w:sz w:val="24"/>
          <w:szCs w:val="24"/>
        </w:rPr>
        <w:t>г.Париж</w:t>
      </w:r>
      <w:proofErr w:type="spellEnd"/>
      <w:r w:rsidRPr="00BA0D88">
        <w:rPr>
          <w:rFonts w:ascii="Times New Roman" w:hAnsi="Times New Roman" w:cs="Times New Roman"/>
          <w:sz w:val="24"/>
          <w:szCs w:val="24"/>
        </w:rPr>
        <w:t xml:space="preserve"> О. </w:t>
      </w:r>
      <w:proofErr w:type="spellStart"/>
      <w:r w:rsidRPr="00BA0D88">
        <w:rPr>
          <w:rFonts w:ascii="Times New Roman" w:hAnsi="Times New Roman" w:cs="Times New Roman"/>
          <w:sz w:val="24"/>
          <w:szCs w:val="24"/>
        </w:rPr>
        <w:t>Феррандо</w:t>
      </w:r>
      <w:proofErr w:type="spellEnd"/>
      <w:r w:rsidRPr="00BA0D88">
        <w:rPr>
          <w:rFonts w:ascii="Times New Roman" w:hAnsi="Times New Roman" w:cs="Times New Roman"/>
          <w:sz w:val="24"/>
          <w:szCs w:val="24"/>
        </w:rPr>
        <w:t xml:space="preserve"> (Франция); </w:t>
      </w:r>
    </w:p>
    <w:p w14:paraId="6093D81E" w14:textId="77777777" w:rsidR="00D75553" w:rsidRPr="00BA0D88" w:rsidRDefault="00D75553" w:rsidP="00FF2D7B">
      <w:pPr>
        <w:pStyle w:val="a9"/>
        <w:numPr>
          <w:ilvl w:val="0"/>
          <w:numId w:val="10"/>
        </w:numPr>
        <w:spacing w:after="120" w:line="360" w:lineRule="auto"/>
        <w:jc w:val="both"/>
        <w:rPr>
          <w:rFonts w:ascii="Times New Roman" w:hAnsi="Times New Roman" w:cs="Times New Roman"/>
          <w:sz w:val="24"/>
          <w:szCs w:val="24"/>
        </w:rPr>
      </w:pPr>
      <w:r w:rsidRPr="00BA0D88">
        <w:rPr>
          <w:rFonts w:ascii="Times New Roman" w:hAnsi="Times New Roman" w:cs="Times New Roman"/>
          <w:sz w:val="24"/>
          <w:szCs w:val="24"/>
        </w:rPr>
        <w:t xml:space="preserve">Международный семинар «Трансформация образовательных систем под влиянием средств массовой информации в демократизированном обществе» 19/09/2018 – 21/09/2018, с участием доктора философии, директора Центра эпистемологии и </w:t>
      </w:r>
      <w:proofErr w:type="spellStart"/>
      <w:r w:rsidRPr="00BA0D88">
        <w:rPr>
          <w:rFonts w:ascii="Times New Roman" w:hAnsi="Times New Roman" w:cs="Times New Roman"/>
          <w:sz w:val="24"/>
          <w:szCs w:val="24"/>
        </w:rPr>
        <w:lastRenderedPageBreak/>
        <w:t>эргологии</w:t>
      </w:r>
      <w:proofErr w:type="spellEnd"/>
      <w:r w:rsidRPr="00BA0D88">
        <w:rPr>
          <w:rFonts w:ascii="Times New Roman" w:hAnsi="Times New Roman" w:cs="Times New Roman"/>
          <w:sz w:val="24"/>
          <w:szCs w:val="24"/>
        </w:rPr>
        <w:t xml:space="preserve"> Жиль Гастон </w:t>
      </w:r>
      <w:proofErr w:type="spellStart"/>
      <w:r w:rsidRPr="00BA0D88">
        <w:rPr>
          <w:rFonts w:ascii="Times New Roman" w:hAnsi="Times New Roman" w:cs="Times New Roman"/>
          <w:sz w:val="24"/>
          <w:szCs w:val="24"/>
        </w:rPr>
        <w:t>Гранже</w:t>
      </w:r>
      <w:proofErr w:type="spellEnd"/>
      <w:r w:rsidRPr="00BA0D88">
        <w:rPr>
          <w:rFonts w:ascii="Times New Roman" w:hAnsi="Times New Roman" w:cs="Times New Roman"/>
          <w:sz w:val="24"/>
          <w:szCs w:val="24"/>
        </w:rPr>
        <w:t xml:space="preserve"> Университета Экс-Марсель, Франция, </w:t>
      </w:r>
      <w:proofErr w:type="spellStart"/>
      <w:r w:rsidRPr="00BA0D88">
        <w:rPr>
          <w:rFonts w:ascii="Times New Roman" w:hAnsi="Times New Roman" w:cs="Times New Roman"/>
          <w:sz w:val="24"/>
          <w:szCs w:val="24"/>
          <w:lang w:val="kk-KZ"/>
        </w:rPr>
        <w:t>профессора</w:t>
      </w:r>
      <w:proofErr w:type="spellEnd"/>
      <w:r w:rsidRPr="00BA0D88">
        <w:rPr>
          <w:rFonts w:ascii="Times New Roman" w:hAnsi="Times New Roman" w:cs="Times New Roman"/>
          <w:sz w:val="24"/>
          <w:szCs w:val="24"/>
          <w:lang w:val="kk-KZ"/>
        </w:rPr>
        <w:t xml:space="preserve"> </w:t>
      </w:r>
      <w:proofErr w:type="spellStart"/>
      <w:r w:rsidRPr="00BA0D88">
        <w:rPr>
          <w:rFonts w:ascii="Times New Roman" w:hAnsi="Times New Roman" w:cs="Times New Roman"/>
          <w:sz w:val="24"/>
          <w:szCs w:val="24"/>
          <w:lang w:val="kk-KZ"/>
        </w:rPr>
        <w:t>Паскаля</w:t>
      </w:r>
      <w:proofErr w:type="spellEnd"/>
      <w:r w:rsidRPr="00BA0D88">
        <w:rPr>
          <w:rFonts w:ascii="Times New Roman" w:hAnsi="Times New Roman" w:cs="Times New Roman"/>
          <w:sz w:val="24"/>
          <w:szCs w:val="24"/>
          <w:lang w:val="kk-KZ"/>
        </w:rPr>
        <w:t xml:space="preserve"> </w:t>
      </w:r>
      <w:proofErr w:type="spellStart"/>
      <w:r w:rsidRPr="00BA0D88">
        <w:rPr>
          <w:rFonts w:ascii="Times New Roman" w:hAnsi="Times New Roman" w:cs="Times New Roman"/>
          <w:sz w:val="24"/>
          <w:szCs w:val="24"/>
          <w:lang w:val="kk-KZ"/>
        </w:rPr>
        <w:t>Таранто</w:t>
      </w:r>
      <w:proofErr w:type="spellEnd"/>
      <w:r w:rsidRPr="00BA0D88">
        <w:rPr>
          <w:rFonts w:ascii="Times New Roman" w:hAnsi="Times New Roman" w:cs="Times New Roman"/>
          <w:sz w:val="24"/>
          <w:szCs w:val="24"/>
        </w:rPr>
        <w:t xml:space="preserve">. </w:t>
      </w:r>
    </w:p>
    <w:p w14:paraId="22D6D007" w14:textId="77777777" w:rsidR="00D75553" w:rsidRPr="00BA0D88" w:rsidRDefault="00D75553" w:rsidP="00FF2D7B">
      <w:pPr>
        <w:pStyle w:val="a9"/>
        <w:numPr>
          <w:ilvl w:val="0"/>
          <w:numId w:val="10"/>
        </w:numPr>
        <w:spacing w:after="0" w:line="360" w:lineRule="auto"/>
        <w:jc w:val="both"/>
        <w:rPr>
          <w:rFonts w:ascii="Times New Roman" w:hAnsi="Times New Roman" w:cs="Times New Roman"/>
          <w:color w:val="000000" w:themeColor="text1"/>
          <w:spacing w:val="2"/>
          <w:sz w:val="24"/>
          <w:szCs w:val="24"/>
        </w:rPr>
      </w:pPr>
      <w:r w:rsidRPr="00BA0D88">
        <w:rPr>
          <w:rFonts w:ascii="Times New Roman" w:hAnsi="Times New Roman" w:cs="Times New Roman"/>
          <w:sz w:val="24"/>
          <w:szCs w:val="24"/>
        </w:rPr>
        <w:t>международная научно-практическая конференция «Влияние глобальных экономических процессов на образовательные стратегии государств Западной Европы и Центральной Азии», 4 апреля 2019 г., Алматы Менеджмент Университет;</w:t>
      </w:r>
    </w:p>
    <w:p w14:paraId="25F76586" w14:textId="77777777" w:rsidR="00D75553" w:rsidRPr="00BA0D88" w:rsidRDefault="00D75553" w:rsidP="00FF2D7B">
      <w:pPr>
        <w:pStyle w:val="a9"/>
        <w:numPr>
          <w:ilvl w:val="0"/>
          <w:numId w:val="10"/>
        </w:numPr>
        <w:spacing w:after="0" w:line="360" w:lineRule="auto"/>
        <w:jc w:val="both"/>
        <w:rPr>
          <w:rFonts w:ascii="Times New Roman" w:hAnsi="Times New Roman" w:cs="Times New Roman"/>
          <w:color w:val="000000" w:themeColor="text1"/>
          <w:spacing w:val="2"/>
          <w:sz w:val="24"/>
          <w:szCs w:val="24"/>
        </w:rPr>
      </w:pPr>
      <w:r w:rsidRPr="00BA0D88">
        <w:rPr>
          <w:rFonts w:ascii="Times New Roman" w:hAnsi="Times New Roman" w:cs="Times New Roman"/>
          <w:sz w:val="24"/>
          <w:szCs w:val="24"/>
        </w:rPr>
        <w:t>международный круглый стол «Экономическая эффективность образовательных стратегий стран Европы и Центральной Азии», 4 апреля 2019 г., Алматы Менеджмент Университет;</w:t>
      </w:r>
    </w:p>
    <w:p w14:paraId="1EFE9C60" w14:textId="77777777" w:rsidR="00D75553" w:rsidRPr="00C22CD6" w:rsidRDefault="00D75553" w:rsidP="00FF2D7B">
      <w:pPr>
        <w:pStyle w:val="a9"/>
        <w:numPr>
          <w:ilvl w:val="0"/>
          <w:numId w:val="10"/>
        </w:numPr>
        <w:spacing w:after="120" w:line="360" w:lineRule="auto"/>
        <w:jc w:val="both"/>
        <w:rPr>
          <w:rFonts w:cs="Times New Roman"/>
        </w:rPr>
      </w:pPr>
      <w:r w:rsidRPr="00BA0D88">
        <w:rPr>
          <w:rFonts w:ascii="Times New Roman" w:hAnsi="Times New Roman" w:cs="Times New Roman"/>
          <w:sz w:val="24"/>
          <w:szCs w:val="24"/>
        </w:rPr>
        <w:t xml:space="preserve">международный научно-практический семинар «Интеллектуальный капитал стран Центральной Азии в постиндустриальном мире», 2-3 сентября 2019 г., </w:t>
      </w:r>
      <w:r w:rsidRPr="00BA0D88">
        <w:rPr>
          <w:rFonts w:ascii="Times New Roman" w:hAnsi="Times New Roman" w:cs="Times New Roman"/>
          <w:sz w:val="24"/>
          <w:szCs w:val="24"/>
          <w:lang w:val="kk-KZ"/>
        </w:rPr>
        <w:t>Алматы Менеджмент Университет</w:t>
      </w:r>
      <w:r>
        <w:rPr>
          <w:rFonts w:ascii="Times New Roman" w:hAnsi="Times New Roman" w:cs="Times New Roman"/>
          <w:sz w:val="24"/>
          <w:szCs w:val="24"/>
        </w:rPr>
        <w:t>;</w:t>
      </w:r>
    </w:p>
    <w:p w14:paraId="03E68D83" w14:textId="77777777" w:rsidR="00820DCF" w:rsidRDefault="00820DCF" w:rsidP="00820DCF">
      <w:pPr>
        <w:pStyle w:val="a9"/>
        <w:numPr>
          <w:ilvl w:val="0"/>
          <w:numId w:val="10"/>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М</w:t>
      </w:r>
      <w:r w:rsidRPr="00BA0D88">
        <w:rPr>
          <w:rFonts w:ascii="Times New Roman" w:hAnsi="Times New Roman" w:cs="Times New Roman"/>
          <w:sz w:val="24"/>
          <w:szCs w:val="24"/>
        </w:rPr>
        <w:t xml:space="preserve">еждународная научно-практическая конференция </w:t>
      </w:r>
      <w:r w:rsidRPr="00C22CD6">
        <w:rPr>
          <w:rFonts w:ascii="Times New Roman" w:hAnsi="Times New Roman" w:cs="Times New Roman"/>
          <w:sz w:val="24"/>
          <w:szCs w:val="24"/>
        </w:rPr>
        <w:t>«Образование и право в глобальном мире</w:t>
      </w:r>
      <w:r>
        <w:rPr>
          <w:rFonts w:ascii="Times New Roman" w:hAnsi="Times New Roman" w:cs="Times New Roman"/>
          <w:sz w:val="24"/>
          <w:szCs w:val="24"/>
        </w:rPr>
        <w:t xml:space="preserve">», 15 октября 2020 г., онлайн, совместно с </w:t>
      </w:r>
      <w:r>
        <w:rPr>
          <w:rFonts w:ascii="Times New Roman" w:hAnsi="Times New Roman" w:cs="Times New Roman"/>
          <w:sz w:val="24"/>
          <w:szCs w:val="24"/>
          <w:lang w:val="fr-FR"/>
        </w:rPr>
        <w:t>Modern</w:t>
      </w:r>
      <w:r w:rsidRPr="00C22CD6">
        <w:rPr>
          <w:rFonts w:ascii="Times New Roman" w:hAnsi="Times New Roman" w:cs="Times New Roman"/>
          <w:sz w:val="24"/>
          <w:szCs w:val="24"/>
        </w:rPr>
        <w:t xml:space="preserve"> </w:t>
      </w:r>
      <w:proofErr w:type="spellStart"/>
      <w:r>
        <w:rPr>
          <w:rFonts w:ascii="Times New Roman" w:hAnsi="Times New Roman" w:cs="Times New Roman"/>
          <w:sz w:val="24"/>
          <w:szCs w:val="24"/>
          <w:lang w:val="fr-FR"/>
        </w:rPr>
        <w:t>Education</w:t>
      </w:r>
      <w:proofErr w:type="spellEnd"/>
      <w:r w:rsidRPr="00C22CD6">
        <w:rPr>
          <w:rFonts w:ascii="Times New Roman" w:hAnsi="Times New Roman" w:cs="Times New Roman"/>
          <w:sz w:val="24"/>
          <w:szCs w:val="24"/>
        </w:rPr>
        <w:t xml:space="preserve"> </w:t>
      </w:r>
      <w:r>
        <w:rPr>
          <w:rFonts w:ascii="Times New Roman" w:hAnsi="Times New Roman" w:cs="Times New Roman"/>
          <w:sz w:val="24"/>
          <w:szCs w:val="24"/>
          <w:lang w:val="fr-FR"/>
        </w:rPr>
        <w:t>and</w:t>
      </w:r>
      <w:r w:rsidRPr="00C22CD6">
        <w:rPr>
          <w:rFonts w:ascii="Times New Roman" w:hAnsi="Times New Roman" w:cs="Times New Roman"/>
          <w:sz w:val="24"/>
          <w:szCs w:val="24"/>
        </w:rPr>
        <w:t xml:space="preserve"> </w:t>
      </w:r>
      <w:proofErr w:type="spellStart"/>
      <w:r>
        <w:rPr>
          <w:rFonts w:ascii="Times New Roman" w:hAnsi="Times New Roman" w:cs="Times New Roman"/>
          <w:sz w:val="24"/>
          <w:szCs w:val="24"/>
          <w:lang w:val="fr-FR"/>
        </w:rPr>
        <w:t>Research</w:t>
      </w:r>
      <w:proofErr w:type="spellEnd"/>
      <w:r w:rsidRPr="00C22CD6">
        <w:rPr>
          <w:rFonts w:ascii="Times New Roman" w:hAnsi="Times New Roman" w:cs="Times New Roman"/>
          <w:sz w:val="24"/>
          <w:szCs w:val="24"/>
        </w:rPr>
        <w:t xml:space="preserve"> </w:t>
      </w:r>
      <w:r>
        <w:rPr>
          <w:rFonts w:ascii="Times New Roman" w:hAnsi="Times New Roman" w:cs="Times New Roman"/>
          <w:sz w:val="24"/>
          <w:szCs w:val="24"/>
          <w:lang w:val="fr-FR"/>
        </w:rPr>
        <w:t>Institute</w:t>
      </w:r>
      <w:r>
        <w:rPr>
          <w:rFonts w:ascii="Times New Roman" w:hAnsi="Times New Roman" w:cs="Times New Roman"/>
          <w:sz w:val="24"/>
          <w:szCs w:val="24"/>
        </w:rPr>
        <w:t xml:space="preserve"> (</w:t>
      </w:r>
      <w:proofErr w:type="spellStart"/>
      <w:r>
        <w:rPr>
          <w:rFonts w:ascii="Times New Roman" w:hAnsi="Times New Roman" w:cs="Times New Roman"/>
          <w:sz w:val="24"/>
          <w:szCs w:val="24"/>
        </w:rPr>
        <w:t>г.Брюссель</w:t>
      </w:r>
      <w:proofErr w:type="spellEnd"/>
      <w:r>
        <w:rPr>
          <w:rFonts w:ascii="Times New Roman" w:hAnsi="Times New Roman" w:cs="Times New Roman"/>
          <w:sz w:val="24"/>
          <w:szCs w:val="24"/>
        </w:rPr>
        <w:t xml:space="preserve">, Бельгия) при участии представителя Посольства Республики Казахстан в Бельгии г-на </w:t>
      </w:r>
      <w:proofErr w:type="spellStart"/>
      <w:r>
        <w:rPr>
          <w:rFonts w:ascii="Times New Roman" w:hAnsi="Times New Roman" w:cs="Times New Roman"/>
          <w:sz w:val="24"/>
          <w:szCs w:val="24"/>
        </w:rPr>
        <w:t>Жандом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Керимтай</w:t>
      </w:r>
      <w:proofErr w:type="spellEnd"/>
      <w:r w:rsidRPr="00681A9D">
        <w:rPr>
          <w:rFonts w:ascii="Times New Roman" w:hAnsi="Times New Roman" w:cs="Times New Roman"/>
          <w:sz w:val="24"/>
          <w:szCs w:val="24"/>
        </w:rPr>
        <w:t xml:space="preserve"> </w:t>
      </w:r>
      <w:r>
        <w:rPr>
          <w:rFonts w:ascii="Times New Roman" w:hAnsi="Times New Roman" w:cs="Times New Roman"/>
          <w:sz w:val="24"/>
          <w:szCs w:val="24"/>
        </w:rPr>
        <w:t xml:space="preserve">и представителя правительства Нижней Австрии в ЕС Виктора </w:t>
      </w:r>
      <w:proofErr w:type="spellStart"/>
      <w:r>
        <w:rPr>
          <w:rFonts w:ascii="Times New Roman" w:hAnsi="Times New Roman" w:cs="Times New Roman"/>
          <w:sz w:val="24"/>
          <w:szCs w:val="24"/>
        </w:rPr>
        <w:t>Ваугоин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lang w:val="fr-FR"/>
        </w:rPr>
        <w:t>Youtube</w:t>
      </w:r>
      <w:proofErr w:type="spellEnd"/>
      <w:r w:rsidRPr="00735941">
        <w:rPr>
          <w:rFonts w:ascii="Times New Roman" w:hAnsi="Times New Roman" w:cs="Times New Roman"/>
          <w:sz w:val="24"/>
          <w:szCs w:val="24"/>
        </w:rPr>
        <w:t xml:space="preserve"> </w:t>
      </w:r>
      <w:r>
        <w:rPr>
          <w:rFonts w:ascii="Times New Roman" w:hAnsi="Times New Roman" w:cs="Times New Roman"/>
          <w:sz w:val="24"/>
          <w:szCs w:val="24"/>
        </w:rPr>
        <w:t xml:space="preserve">ссылка </w:t>
      </w:r>
      <w:hyperlink r:id="rId14" w:history="1">
        <w:r w:rsidRPr="00B12B83">
          <w:rPr>
            <w:rStyle w:val="ab"/>
            <w:rFonts w:ascii="Times New Roman" w:hAnsi="Times New Roman" w:cs="Times New Roman"/>
            <w:sz w:val="24"/>
            <w:szCs w:val="24"/>
          </w:rPr>
          <w:t>https://youtu.be/azow_1KN66Q</w:t>
        </w:r>
      </w:hyperlink>
      <w:r>
        <w:rPr>
          <w:rFonts w:ascii="Times New Roman" w:hAnsi="Times New Roman" w:cs="Times New Roman"/>
          <w:sz w:val="24"/>
          <w:szCs w:val="24"/>
        </w:rPr>
        <w:t xml:space="preserve">); </w:t>
      </w:r>
    </w:p>
    <w:p w14:paraId="3ECF8261" w14:textId="77777777" w:rsidR="00820DCF" w:rsidRDefault="00820DCF" w:rsidP="00820DCF">
      <w:pPr>
        <w:pStyle w:val="a9"/>
        <w:numPr>
          <w:ilvl w:val="0"/>
          <w:numId w:val="10"/>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Международный семинар «Правовые аспекты применения международных образовательных норм» онлайн, совместно с </w:t>
      </w:r>
      <w:r>
        <w:rPr>
          <w:rFonts w:ascii="Times New Roman" w:hAnsi="Times New Roman" w:cs="Times New Roman"/>
          <w:sz w:val="24"/>
          <w:szCs w:val="24"/>
          <w:lang w:val="fr-FR"/>
        </w:rPr>
        <w:t>Modern</w:t>
      </w:r>
      <w:r w:rsidRPr="00C22CD6">
        <w:rPr>
          <w:rFonts w:ascii="Times New Roman" w:hAnsi="Times New Roman" w:cs="Times New Roman"/>
          <w:sz w:val="24"/>
          <w:szCs w:val="24"/>
        </w:rPr>
        <w:t xml:space="preserve"> </w:t>
      </w:r>
      <w:proofErr w:type="spellStart"/>
      <w:r>
        <w:rPr>
          <w:rFonts w:ascii="Times New Roman" w:hAnsi="Times New Roman" w:cs="Times New Roman"/>
          <w:sz w:val="24"/>
          <w:szCs w:val="24"/>
          <w:lang w:val="fr-FR"/>
        </w:rPr>
        <w:t>Education</w:t>
      </w:r>
      <w:proofErr w:type="spellEnd"/>
      <w:r w:rsidRPr="00C22CD6">
        <w:rPr>
          <w:rFonts w:ascii="Times New Roman" w:hAnsi="Times New Roman" w:cs="Times New Roman"/>
          <w:sz w:val="24"/>
          <w:szCs w:val="24"/>
        </w:rPr>
        <w:t xml:space="preserve"> </w:t>
      </w:r>
      <w:r>
        <w:rPr>
          <w:rFonts w:ascii="Times New Roman" w:hAnsi="Times New Roman" w:cs="Times New Roman"/>
          <w:sz w:val="24"/>
          <w:szCs w:val="24"/>
          <w:lang w:val="fr-FR"/>
        </w:rPr>
        <w:t>and</w:t>
      </w:r>
      <w:r w:rsidRPr="00C22CD6">
        <w:rPr>
          <w:rFonts w:ascii="Times New Roman" w:hAnsi="Times New Roman" w:cs="Times New Roman"/>
          <w:sz w:val="24"/>
          <w:szCs w:val="24"/>
        </w:rPr>
        <w:t xml:space="preserve"> </w:t>
      </w:r>
      <w:proofErr w:type="spellStart"/>
      <w:r>
        <w:rPr>
          <w:rFonts w:ascii="Times New Roman" w:hAnsi="Times New Roman" w:cs="Times New Roman"/>
          <w:sz w:val="24"/>
          <w:szCs w:val="24"/>
          <w:lang w:val="fr-FR"/>
        </w:rPr>
        <w:t>Research</w:t>
      </w:r>
      <w:proofErr w:type="spellEnd"/>
      <w:r w:rsidRPr="00C22CD6">
        <w:rPr>
          <w:rFonts w:ascii="Times New Roman" w:hAnsi="Times New Roman" w:cs="Times New Roman"/>
          <w:sz w:val="24"/>
          <w:szCs w:val="24"/>
        </w:rPr>
        <w:t xml:space="preserve"> </w:t>
      </w:r>
      <w:r>
        <w:rPr>
          <w:rFonts w:ascii="Times New Roman" w:hAnsi="Times New Roman" w:cs="Times New Roman"/>
          <w:sz w:val="24"/>
          <w:szCs w:val="24"/>
          <w:lang w:val="fr-FR"/>
        </w:rPr>
        <w:t>Institute</w:t>
      </w:r>
      <w:r>
        <w:rPr>
          <w:rFonts w:ascii="Times New Roman" w:hAnsi="Times New Roman" w:cs="Times New Roman"/>
          <w:sz w:val="24"/>
          <w:szCs w:val="24"/>
        </w:rPr>
        <w:t xml:space="preserve"> (</w:t>
      </w:r>
      <w:proofErr w:type="spellStart"/>
      <w:r>
        <w:rPr>
          <w:rFonts w:ascii="Times New Roman" w:hAnsi="Times New Roman" w:cs="Times New Roman"/>
          <w:sz w:val="24"/>
          <w:szCs w:val="24"/>
        </w:rPr>
        <w:t>г.Брюссель</w:t>
      </w:r>
      <w:proofErr w:type="spellEnd"/>
      <w:r>
        <w:rPr>
          <w:rFonts w:ascii="Times New Roman" w:hAnsi="Times New Roman" w:cs="Times New Roman"/>
          <w:sz w:val="24"/>
          <w:szCs w:val="24"/>
        </w:rPr>
        <w:t>, Бельгия) (</w:t>
      </w:r>
      <w:proofErr w:type="spellStart"/>
      <w:r>
        <w:rPr>
          <w:rFonts w:ascii="Times New Roman" w:hAnsi="Times New Roman" w:cs="Times New Roman"/>
          <w:sz w:val="24"/>
          <w:szCs w:val="24"/>
          <w:lang w:val="fr-FR"/>
        </w:rPr>
        <w:t>Youtube</w:t>
      </w:r>
      <w:proofErr w:type="spellEnd"/>
      <w:r w:rsidRPr="00735941">
        <w:rPr>
          <w:rFonts w:ascii="Times New Roman" w:hAnsi="Times New Roman" w:cs="Times New Roman"/>
          <w:sz w:val="24"/>
          <w:szCs w:val="24"/>
        </w:rPr>
        <w:t xml:space="preserve"> </w:t>
      </w:r>
      <w:r>
        <w:rPr>
          <w:rFonts w:ascii="Times New Roman" w:hAnsi="Times New Roman" w:cs="Times New Roman"/>
          <w:sz w:val="24"/>
          <w:szCs w:val="24"/>
        </w:rPr>
        <w:t xml:space="preserve">ссылка </w:t>
      </w:r>
      <w:hyperlink r:id="rId15" w:history="1">
        <w:r w:rsidRPr="00B12B83">
          <w:rPr>
            <w:rStyle w:val="ab"/>
            <w:rFonts w:ascii="Times New Roman" w:hAnsi="Times New Roman" w:cs="Times New Roman"/>
            <w:sz w:val="24"/>
            <w:szCs w:val="24"/>
          </w:rPr>
          <w:t>https://youtu.be/azow_1KN66Q</w:t>
        </w:r>
      </w:hyperlink>
      <w:r>
        <w:rPr>
          <w:rFonts w:ascii="Times New Roman" w:hAnsi="Times New Roman" w:cs="Times New Roman"/>
          <w:sz w:val="24"/>
          <w:szCs w:val="24"/>
        </w:rPr>
        <w:t xml:space="preserve">); </w:t>
      </w:r>
    </w:p>
    <w:p w14:paraId="09E018AF" w14:textId="03741E48" w:rsidR="00D75553" w:rsidRDefault="00820DCF" w:rsidP="00820DCF">
      <w:pPr>
        <w:pStyle w:val="a9"/>
        <w:numPr>
          <w:ilvl w:val="0"/>
          <w:numId w:val="10"/>
        </w:numPr>
        <w:spacing w:after="120" w:line="360" w:lineRule="auto"/>
        <w:jc w:val="both"/>
        <w:rPr>
          <w:rFonts w:ascii="Times New Roman" w:hAnsi="Times New Roman" w:cs="Times New Roman"/>
          <w:sz w:val="24"/>
          <w:szCs w:val="24"/>
        </w:rPr>
      </w:pPr>
      <w:r w:rsidRPr="00735941">
        <w:rPr>
          <w:rFonts w:ascii="Times New Roman" w:hAnsi="Times New Roman" w:cs="Times New Roman"/>
          <w:sz w:val="24"/>
          <w:szCs w:val="24"/>
        </w:rPr>
        <w:t xml:space="preserve"> Международный круглый стол «Диалог национальных правовых систем в области международного сотрудничества в деле высшего образования и подготовки кадров» 15 октября 2020 г., онлайн, совместно с </w:t>
      </w:r>
      <w:r w:rsidRPr="00735941">
        <w:rPr>
          <w:rFonts w:ascii="Times New Roman" w:hAnsi="Times New Roman" w:cs="Times New Roman"/>
          <w:sz w:val="24"/>
          <w:szCs w:val="24"/>
          <w:lang w:val="fr-FR"/>
        </w:rPr>
        <w:t>Modern</w:t>
      </w:r>
      <w:r w:rsidRPr="00735941">
        <w:rPr>
          <w:rFonts w:ascii="Times New Roman" w:hAnsi="Times New Roman" w:cs="Times New Roman"/>
          <w:sz w:val="24"/>
          <w:szCs w:val="24"/>
        </w:rPr>
        <w:t xml:space="preserve"> </w:t>
      </w:r>
      <w:proofErr w:type="spellStart"/>
      <w:r w:rsidRPr="00735941">
        <w:rPr>
          <w:rFonts w:ascii="Times New Roman" w:hAnsi="Times New Roman" w:cs="Times New Roman"/>
          <w:sz w:val="24"/>
          <w:szCs w:val="24"/>
          <w:lang w:val="fr-FR"/>
        </w:rPr>
        <w:t>Education</w:t>
      </w:r>
      <w:proofErr w:type="spellEnd"/>
      <w:r w:rsidRPr="00735941">
        <w:rPr>
          <w:rFonts w:ascii="Times New Roman" w:hAnsi="Times New Roman" w:cs="Times New Roman"/>
          <w:sz w:val="24"/>
          <w:szCs w:val="24"/>
        </w:rPr>
        <w:t xml:space="preserve"> </w:t>
      </w:r>
      <w:r w:rsidRPr="00735941">
        <w:rPr>
          <w:rFonts w:ascii="Times New Roman" w:hAnsi="Times New Roman" w:cs="Times New Roman"/>
          <w:sz w:val="24"/>
          <w:szCs w:val="24"/>
          <w:lang w:val="fr-FR"/>
        </w:rPr>
        <w:t>and</w:t>
      </w:r>
      <w:r w:rsidRPr="00735941">
        <w:rPr>
          <w:rFonts w:ascii="Times New Roman" w:hAnsi="Times New Roman" w:cs="Times New Roman"/>
          <w:sz w:val="24"/>
          <w:szCs w:val="24"/>
        </w:rPr>
        <w:t xml:space="preserve"> </w:t>
      </w:r>
      <w:proofErr w:type="spellStart"/>
      <w:r w:rsidRPr="00735941">
        <w:rPr>
          <w:rFonts w:ascii="Times New Roman" w:hAnsi="Times New Roman" w:cs="Times New Roman"/>
          <w:sz w:val="24"/>
          <w:szCs w:val="24"/>
          <w:lang w:val="fr-FR"/>
        </w:rPr>
        <w:t>Research</w:t>
      </w:r>
      <w:proofErr w:type="spellEnd"/>
      <w:r w:rsidRPr="00735941">
        <w:rPr>
          <w:rFonts w:ascii="Times New Roman" w:hAnsi="Times New Roman" w:cs="Times New Roman"/>
          <w:sz w:val="24"/>
          <w:szCs w:val="24"/>
        </w:rPr>
        <w:t xml:space="preserve"> </w:t>
      </w:r>
      <w:r w:rsidRPr="00735941">
        <w:rPr>
          <w:rFonts w:ascii="Times New Roman" w:hAnsi="Times New Roman" w:cs="Times New Roman"/>
          <w:sz w:val="24"/>
          <w:szCs w:val="24"/>
          <w:lang w:val="fr-FR"/>
        </w:rPr>
        <w:t>Institute</w:t>
      </w:r>
      <w:r w:rsidRPr="00735941">
        <w:rPr>
          <w:rFonts w:ascii="Times New Roman" w:hAnsi="Times New Roman" w:cs="Times New Roman"/>
          <w:sz w:val="24"/>
          <w:szCs w:val="24"/>
        </w:rPr>
        <w:t xml:space="preserve"> (</w:t>
      </w:r>
      <w:proofErr w:type="spellStart"/>
      <w:r w:rsidRPr="00735941">
        <w:rPr>
          <w:rFonts w:ascii="Times New Roman" w:hAnsi="Times New Roman" w:cs="Times New Roman"/>
          <w:sz w:val="24"/>
          <w:szCs w:val="24"/>
        </w:rPr>
        <w:t>г.Брюссель</w:t>
      </w:r>
      <w:proofErr w:type="spellEnd"/>
      <w:r w:rsidRPr="00735941">
        <w:rPr>
          <w:rFonts w:ascii="Times New Roman" w:hAnsi="Times New Roman" w:cs="Times New Roman"/>
          <w:sz w:val="24"/>
          <w:szCs w:val="24"/>
        </w:rPr>
        <w:t>, Бельгия) (</w:t>
      </w:r>
      <w:proofErr w:type="spellStart"/>
      <w:r w:rsidRPr="00735941">
        <w:rPr>
          <w:rFonts w:ascii="Times New Roman" w:hAnsi="Times New Roman" w:cs="Times New Roman"/>
          <w:sz w:val="24"/>
          <w:szCs w:val="24"/>
          <w:lang w:val="fr-FR"/>
        </w:rPr>
        <w:t>Youtube</w:t>
      </w:r>
      <w:proofErr w:type="spellEnd"/>
      <w:r w:rsidRPr="00735941">
        <w:rPr>
          <w:rFonts w:ascii="Times New Roman" w:hAnsi="Times New Roman" w:cs="Times New Roman"/>
          <w:sz w:val="24"/>
          <w:szCs w:val="24"/>
        </w:rPr>
        <w:t xml:space="preserve"> ссылка </w:t>
      </w:r>
      <w:hyperlink r:id="rId16" w:history="1">
        <w:r w:rsidRPr="00735941">
          <w:rPr>
            <w:rStyle w:val="ab"/>
            <w:rFonts w:ascii="Times New Roman" w:hAnsi="Times New Roman" w:cs="Times New Roman"/>
            <w:sz w:val="24"/>
            <w:szCs w:val="24"/>
          </w:rPr>
          <w:t>https://youtu.be/azow_1KN66Q</w:t>
        </w:r>
      </w:hyperlink>
      <w:r w:rsidRPr="00735941">
        <w:rPr>
          <w:rFonts w:ascii="Times New Roman" w:hAnsi="Times New Roman" w:cs="Times New Roman"/>
          <w:sz w:val="24"/>
          <w:szCs w:val="24"/>
        </w:rPr>
        <w:t>)</w:t>
      </w:r>
      <w:r>
        <w:rPr>
          <w:rFonts w:ascii="Times New Roman" w:hAnsi="Times New Roman" w:cs="Times New Roman"/>
          <w:sz w:val="24"/>
          <w:szCs w:val="24"/>
        </w:rPr>
        <w:t>.</w:t>
      </w:r>
      <w:r w:rsidR="00D75553" w:rsidRPr="00681A9D">
        <w:rPr>
          <w:rFonts w:ascii="Times New Roman" w:hAnsi="Times New Roman" w:cs="Times New Roman"/>
          <w:sz w:val="24"/>
          <w:szCs w:val="24"/>
        </w:rPr>
        <w:t>.</w:t>
      </w:r>
    </w:p>
    <w:p w14:paraId="183C3ECF" w14:textId="77777777" w:rsidR="00F13F3D" w:rsidRPr="009063E1" w:rsidRDefault="00216957" w:rsidP="0077045B">
      <w:pPr>
        <w:pStyle w:val="a6"/>
        <w:spacing w:after="120" w:line="360" w:lineRule="auto"/>
        <w:ind w:firstLine="360"/>
        <w:contextualSpacing/>
        <w:jc w:val="both"/>
        <w:rPr>
          <w:rFonts w:cs="Times New Roman"/>
          <w:color w:val="auto"/>
          <w:lang w:val="ru-RU"/>
        </w:rPr>
      </w:pPr>
      <w:r w:rsidRPr="009063E1">
        <w:rPr>
          <w:rFonts w:cs="Times New Roman"/>
          <w:color w:val="auto"/>
          <w:lang w:val="ru-RU"/>
        </w:rPr>
        <w:t>При этом результаты обсуждения во время дискуссий, сопровождавших проведение данных научных мероприятий, отражены в</w:t>
      </w:r>
      <w:r w:rsidR="00CC0319" w:rsidRPr="009063E1">
        <w:rPr>
          <w:rFonts w:cs="Times New Roman"/>
          <w:color w:val="auto"/>
          <w:lang w:val="ru-RU"/>
        </w:rPr>
        <w:t xml:space="preserve"> </w:t>
      </w:r>
      <w:r w:rsidRPr="009063E1">
        <w:rPr>
          <w:rFonts w:cs="Times New Roman"/>
          <w:color w:val="auto"/>
          <w:lang w:val="ru-RU"/>
        </w:rPr>
        <w:t>следующих публикациях:</w:t>
      </w:r>
    </w:p>
    <w:p w14:paraId="1EFE6216" w14:textId="77777777" w:rsidR="00D75553" w:rsidRPr="0004668C" w:rsidRDefault="00D75553" w:rsidP="00FF2D7B">
      <w:pPr>
        <w:pStyle w:val="a9"/>
        <w:numPr>
          <w:ilvl w:val="0"/>
          <w:numId w:val="11"/>
        </w:numPr>
        <w:spacing w:after="120" w:line="360" w:lineRule="auto"/>
        <w:jc w:val="both"/>
        <w:rPr>
          <w:rFonts w:ascii="Times New Roman" w:hAnsi="Times New Roman" w:cs="Times New Roman"/>
          <w:sz w:val="24"/>
          <w:szCs w:val="24"/>
        </w:rPr>
      </w:pPr>
      <w:bookmarkStart w:id="7" w:name="_Hlk528215414"/>
      <w:proofErr w:type="spellStart"/>
      <w:r w:rsidRPr="0004668C">
        <w:rPr>
          <w:rFonts w:ascii="Times New Roman" w:hAnsi="Times New Roman" w:cs="Times New Roman"/>
          <w:sz w:val="24"/>
          <w:szCs w:val="24"/>
        </w:rPr>
        <w:t>Турарбекова</w:t>
      </w:r>
      <w:proofErr w:type="spellEnd"/>
      <w:r w:rsidRPr="0004668C">
        <w:rPr>
          <w:rFonts w:ascii="Times New Roman" w:hAnsi="Times New Roman" w:cs="Times New Roman"/>
          <w:sz w:val="24"/>
          <w:szCs w:val="24"/>
        </w:rPr>
        <w:t xml:space="preserve"> Л.В., «Национальное образование как публичное пространство», </w:t>
      </w:r>
      <w:r w:rsidRPr="0004668C">
        <w:rPr>
          <w:rFonts w:ascii="Times New Roman" w:hAnsi="Times New Roman" w:cs="Times New Roman"/>
          <w:i/>
          <w:sz w:val="24"/>
          <w:szCs w:val="24"/>
        </w:rPr>
        <w:t xml:space="preserve">Педагогика и </w:t>
      </w:r>
      <w:r w:rsidRPr="0004668C">
        <w:rPr>
          <w:rFonts w:ascii="Times New Roman" w:hAnsi="Times New Roman" w:cs="Times New Roman"/>
          <w:sz w:val="24"/>
          <w:szCs w:val="24"/>
        </w:rPr>
        <w:t>психология, №2 (35), 2018, стр.195-200. (публикация ККСОН);</w:t>
      </w:r>
    </w:p>
    <w:p w14:paraId="200597F9" w14:textId="77777777" w:rsidR="00D75553" w:rsidRPr="009063E1" w:rsidRDefault="00D75553" w:rsidP="00FF2D7B">
      <w:pPr>
        <w:pStyle w:val="a9"/>
        <w:numPr>
          <w:ilvl w:val="0"/>
          <w:numId w:val="11"/>
        </w:numPr>
        <w:spacing w:after="120" w:line="360" w:lineRule="auto"/>
        <w:jc w:val="both"/>
        <w:rPr>
          <w:rFonts w:ascii="Times New Roman" w:hAnsi="Times New Roman" w:cs="Times New Roman"/>
          <w:sz w:val="24"/>
          <w:szCs w:val="24"/>
        </w:rPr>
      </w:pPr>
      <w:r w:rsidRPr="009063E1">
        <w:rPr>
          <w:rFonts w:ascii="Times New Roman" w:hAnsi="Times New Roman" w:cs="Times New Roman"/>
          <w:sz w:val="24"/>
          <w:szCs w:val="24"/>
        </w:rPr>
        <w:t xml:space="preserve">Промежуточный сборник «Материалы </w:t>
      </w:r>
      <w:proofErr w:type="spellStart"/>
      <w:r w:rsidRPr="009063E1">
        <w:rPr>
          <w:rFonts w:ascii="Times New Roman" w:hAnsi="Times New Roman" w:cs="Times New Roman"/>
          <w:sz w:val="24"/>
          <w:szCs w:val="24"/>
        </w:rPr>
        <w:t>Материалы</w:t>
      </w:r>
      <w:proofErr w:type="spellEnd"/>
      <w:r w:rsidRPr="009063E1">
        <w:rPr>
          <w:rFonts w:ascii="Times New Roman" w:hAnsi="Times New Roman" w:cs="Times New Roman"/>
          <w:sz w:val="24"/>
          <w:szCs w:val="24"/>
        </w:rPr>
        <w:t xml:space="preserve"> международной научно-практической конференции «Философские теории образования и их роль в современных национальных концепциях систем образования», Алматы, Центр оперативной полиграфии», 2018 г. – 63 стр.</w:t>
      </w:r>
    </w:p>
    <w:p w14:paraId="11A3E4DB" w14:textId="77777777" w:rsidR="00D75553" w:rsidRPr="009063E1" w:rsidRDefault="00D75553" w:rsidP="00FF2D7B">
      <w:pPr>
        <w:pStyle w:val="a9"/>
        <w:numPr>
          <w:ilvl w:val="0"/>
          <w:numId w:val="11"/>
        </w:numPr>
        <w:spacing w:after="120" w:line="360" w:lineRule="auto"/>
        <w:jc w:val="both"/>
        <w:rPr>
          <w:rFonts w:ascii="Times New Roman" w:hAnsi="Times New Roman" w:cs="Times New Roman"/>
          <w:sz w:val="24"/>
          <w:szCs w:val="24"/>
        </w:rPr>
      </w:pPr>
      <w:r w:rsidRPr="009063E1">
        <w:rPr>
          <w:rFonts w:ascii="Times New Roman" w:hAnsi="Times New Roman" w:cs="Times New Roman"/>
          <w:sz w:val="24"/>
          <w:szCs w:val="24"/>
        </w:rPr>
        <w:lastRenderedPageBreak/>
        <w:t>Сборник «Материалы первого цикла международных научных мероприятий «Философско-политические аспекты международных образовательных проектов», Алматы, «</w:t>
      </w:r>
      <w:proofErr w:type="spellStart"/>
      <w:r w:rsidRPr="009063E1">
        <w:rPr>
          <w:rFonts w:ascii="Times New Roman" w:hAnsi="Times New Roman" w:cs="Times New Roman"/>
          <w:sz w:val="24"/>
          <w:szCs w:val="24"/>
          <w:lang w:val="kk-KZ"/>
        </w:rPr>
        <w:t>Ұлағ</w:t>
      </w:r>
      <w:r w:rsidRPr="009063E1">
        <w:rPr>
          <w:rFonts w:ascii="Times New Roman" w:hAnsi="Times New Roman" w:cs="Times New Roman"/>
          <w:sz w:val="24"/>
          <w:szCs w:val="24"/>
        </w:rPr>
        <w:t>ат</w:t>
      </w:r>
      <w:proofErr w:type="spellEnd"/>
      <w:r w:rsidRPr="009063E1">
        <w:rPr>
          <w:rFonts w:ascii="Times New Roman" w:hAnsi="Times New Roman" w:cs="Times New Roman"/>
          <w:sz w:val="24"/>
          <w:szCs w:val="24"/>
        </w:rPr>
        <w:t xml:space="preserve">», 96 с. ISBN 978-601-298-716-4. </w:t>
      </w:r>
    </w:p>
    <w:p w14:paraId="578F5E47" w14:textId="77777777" w:rsidR="00D75553" w:rsidRDefault="00D75553" w:rsidP="00FF2D7B">
      <w:pPr>
        <w:pStyle w:val="a9"/>
        <w:numPr>
          <w:ilvl w:val="0"/>
          <w:numId w:val="11"/>
        </w:numPr>
        <w:spacing w:after="120" w:line="360" w:lineRule="auto"/>
        <w:jc w:val="both"/>
        <w:rPr>
          <w:rFonts w:ascii="Times New Roman" w:hAnsi="Times New Roman" w:cs="Times New Roman"/>
          <w:sz w:val="24"/>
          <w:szCs w:val="24"/>
        </w:rPr>
      </w:pPr>
      <w:proofErr w:type="spellStart"/>
      <w:r w:rsidRPr="009063E1">
        <w:rPr>
          <w:rFonts w:ascii="Times New Roman" w:hAnsi="Times New Roman" w:cs="Times New Roman"/>
          <w:sz w:val="24"/>
          <w:szCs w:val="24"/>
          <w:lang w:val="fr-FR"/>
        </w:rPr>
        <w:t>Turarbekova</w:t>
      </w:r>
      <w:proofErr w:type="spellEnd"/>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L</w:t>
      </w:r>
      <w:r w:rsidRPr="009063E1">
        <w:rPr>
          <w:rFonts w:ascii="Times New Roman" w:hAnsi="Times New Roman" w:cs="Times New Roman"/>
          <w:sz w:val="24"/>
          <w:szCs w:val="24"/>
        </w:rPr>
        <w:t>., «</w:t>
      </w:r>
      <w:r w:rsidRPr="009063E1">
        <w:rPr>
          <w:rFonts w:ascii="Times New Roman" w:hAnsi="Times New Roman" w:cs="Times New Roman"/>
          <w:sz w:val="24"/>
          <w:szCs w:val="24"/>
          <w:lang w:val="fr-FR"/>
        </w:rPr>
        <w:t> Les</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enfants</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du</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postmodernisme</w:t>
      </w:r>
      <w:r w:rsidRPr="009063E1">
        <w:rPr>
          <w:rFonts w:ascii="Times New Roman" w:hAnsi="Times New Roman" w:cs="Times New Roman"/>
          <w:sz w:val="24"/>
          <w:szCs w:val="24"/>
        </w:rPr>
        <w:t xml:space="preserve"> : </w:t>
      </w:r>
      <w:r w:rsidRPr="009063E1">
        <w:rPr>
          <w:rFonts w:ascii="Times New Roman" w:hAnsi="Times New Roman" w:cs="Times New Roman"/>
          <w:sz w:val="24"/>
          <w:szCs w:val="24"/>
          <w:lang w:val="fr-FR"/>
        </w:rPr>
        <w:t>th</w:t>
      </w:r>
      <w:r w:rsidRPr="009063E1">
        <w:rPr>
          <w:rFonts w:ascii="Times New Roman" w:hAnsi="Times New Roman" w:cs="Times New Roman"/>
          <w:sz w:val="24"/>
          <w:szCs w:val="24"/>
        </w:rPr>
        <w:t>é</w:t>
      </w:r>
      <w:proofErr w:type="spellStart"/>
      <w:r w:rsidRPr="009063E1">
        <w:rPr>
          <w:rFonts w:ascii="Times New Roman" w:hAnsi="Times New Roman" w:cs="Times New Roman"/>
          <w:sz w:val="24"/>
          <w:szCs w:val="24"/>
          <w:lang w:val="fr-FR"/>
        </w:rPr>
        <w:t>ories</w:t>
      </w:r>
      <w:proofErr w:type="spellEnd"/>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philosophiques</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autour</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du</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projet</w:t>
      </w:r>
      <w:r w:rsidRPr="009063E1">
        <w:rPr>
          <w:rFonts w:ascii="Times New Roman" w:hAnsi="Times New Roman" w:cs="Times New Roman"/>
          <w:sz w:val="24"/>
          <w:szCs w:val="24"/>
        </w:rPr>
        <w:t xml:space="preserve"> é</w:t>
      </w:r>
      <w:proofErr w:type="spellStart"/>
      <w:r w:rsidRPr="009063E1">
        <w:rPr>
          <w:rFonts w:ascii="Times New Roman" w:hAnsi="Times New Roman" w:cs="Times New Roman"/>
          <w:sz w:val="24"/>
          <w:szCs w:val="24"/>
          <w:lang w:val="fr-FR"/>
        </w:rPr>
        <w:t>pist</w:t>
      </w:r>
      <w:proofErr w:type="spellEnd"/>
      <w:r w:rsidRPr="009063E1">
        <w:rPr>
          <w:rFonts w:ascii="Times New Roman" w:hAnsi="Times New Roman" w:cs="Times New Roman"/>
          <w:sz w:val="24"/>
          <w:szCs w:val="24"/>
        </w:rPr>
        <w:t>é</w:t>
      </w:r>
      <w:proofErr w:type="spellStart"/>
      <w:r w:rsidRPr="009063E1">
        <w:rPr>
          <w:rFonts w:ascii="Times New Roman" w:hAnsi="Times New Roman" w:cs="Times New Roman"/>
          <w:sz w:val="24"/>
          <w:szCs w:val="24"/>
          <w:lang w:val="fr-FR"/>
        </w:rPr>
        <w:t>mologique</w:t>
      </w:r>
      <w:proofErr w:type="spellEnd"/>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postmoderne</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en</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Asie</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centrale </w:t>
      </w:r>
      <w:r w:rsidRPr="009063E1">
        <w:rPr>
          <w:rFonts w:ascii="Times New Roman" w:hAnsi="Times New Roman" w:cs="Times New Roman"/>
          <w:sz w:val="24"/>
          <w:szCs w:val="24"/>
        </w:rPr>
        <w:t xml:space="preserve">» </w:t>
      </w:r>
      <w:proofErr w:type="gramStart"/>
      <w:r w:rsidRPr="009063E1">
        <w:rPr>
          <w:rFonts w:ascii="Times New Roman" w:hAnsi="Times New Roman" w:cs="Times New Roman"/>
          <w:sz w:val="24"/>
          <w:szCs w:val="24"/>
        </w:rPr>
        <w:t>(«Дети</w:t>
      </w:r>
      <w:proofErr w:type="gramEnd"/>
      <w:r w:rsidRPr="009063E1">
        <w:rPr>
          <w:rFonts w:ascii="Times New Roman" w:hAnsi="Times New Roman" w:cs="Times New Roman"/>
          <w:sz w:val="24"/>
          <w:szCs w:val="24"/>
        </w:rPr>
        <w:t xml:space="preserve"> постмодернизма: философские теории вокруг постмодернистского эпистемологического проекта в Центральной Азии»), </w:t>
      </w:r>
      <w:r w:rsidRPr="009063E1">
        <w:rPr>
          <w:rFonts w:ascii="Times New Roman" w:hAnsi="Times New Roman" w:cs="Times New Roman"/>
          <w:i/>
          <w:sz w:val="24"/>
          <w:szCs w:val="24"/>
          <w:lang w:val="fr-FR"/>
        </w:rPr>
        <w:t>Cahiers</w:t>
      </w:r>
      <w:r w:rsidRPr="009063E1">
        <w:rPr>
          <w:rFonts w:ascii="Times New Roman" w:hAnsi="Times New Roman" w:cs="Times New Roman"/>
          <w:i/>
          <w:sz w:val="24"/>
          <w:szCs w:val="24"/>
        </w:rPr>
        <w:t xml:space="preserve"> </w:t>
      </w:r>
      <w:r w:rsidRPr="009063E1">
        <w:rPr>
          <w:rFonts w:ascii="Times New Roman" w:hAnsi="Times New Roman" w:cs="Times New Roman"/>
          <w:i/>
          <w:sz w:val="24"/>
          <w:szCs w:val="24"/>
          <w:lang w:val="fr-FR"/>
        </w:rPr>
        <w:t>de</w:t>
      </w:r>
      <w:r w:rsidRPr="009063E1">
        <w:rPr>
          <w:rFonts w:ascii="Times New Roman" w:hAnsi="Times New Roman" w:cs="Times New Roman"/>
          <w:i/>
          <w:sz w:val="24"/>
          <w:szCs w:val="24"/>
        </w:rPr>
        <w:t xml:space="preserve"> </w:t>
      </w:r>
      <w:r w:rsidRPr="009063E1">
        <w:rPr>
          <w:rFonts w:ascii="Times New Roman" w:hAnsi="Times New Roman" w:cs="Times New Roman"/>
          <w:i/>
          <w:sz w:val="24"/>
          <w:szCs w:val="24"/>
          <w:lang w:val="fr-FR"/>
        </w:rPr>
        <w:t>l</w:t>
      </w:r>
      <w:r w:rsidRPr="009063E1">
        <w:rPr>
          <w:rFonts w:ascii="Times New Roman" w:hAnsi="Times New Roman" w:cs="Times New Roman"/>
          <w:i/>
          <w:sz w:val="24"/>
          <w:szCs w:val="24"/>
        </w:rPr>
        <w:t>’</w:t>
      </w:r>
      <w:r w:rsidRPr="009063E1">
        <w:rPr>
          <w:rFonts w:ascii="Times New Roman" w:hAnsi="Times New Roman" w:cs="Times New Roman"/>
          <w:i/>
          <w:sz w:val="24"/>
          <w:szCs w:val="24"/>
          <w:lang w:val="fr-FR"/>
        </w:rPr>
        <w:t>Asie</w:t>
      </w:r>
      <w:r w:rsidRPr="009063E1">
        <w:rPr>
          <w:rFonts w:ascii="Times New Roman" w:hAnsi="Times New Roman" w:cs="Times New Roman"/>
          <w:i/>
          <w:sz w:val="24"/>
          <w:szCs w:val="24"/>
        </w:rPr>
        <w:t xml:space="preserve"> </w:t>
      </w:r>
      <w:r w:rsidRPr="009063E1">
        <w:rPr>
          <w:rFonts w:ascii="Times New Roman" w:hAnsi="Times New Roman" w:cs="Times New Roman"/>
          <w:i/>
          <w:sz w:val="24"/>
          <w:szCs w:val="24"/>
          <w:lang w:val="fr-FR"/>
        </w:rPr>
        <w:t>Centrale</w:t>
      </w:r>
      <w:r w:rsidRPr="009063E1">
        <w:rPr>
          <w:rFonts w:ascii="Times New Roman" w:hAnsi="Times New Roman" w:cs="Times New Roman"/>
          <w:sz w:val="24"/>
          <w:szCs w:val="24"/>
        </w:rPr>
        <w:t xml:space="preserve"> , </w:t>
      </w:r>
      <w:r w:rsidRPr="009063E1">
        <w:rPr>
          <w:rFonts w:ascii="Times New Roman" w:hAnsi="Times New Roman" w:cs="Times New Roman"/>
          <w:sz w:val="24"/>
          <w:szCs w:val="24"/>
          <w:lang w:val="fr-FR"/>
        </w:rPr>
        <w:t>IFEAC</w:t>
      </w:r>
      <w:r w:rsidRPr="009063E1">
        <w:rPr>
          <w:rFonts w:ascii="Times New Roman" w:hAnsi="Times New Roman" w:cs="Times New Roman"/>
          <w:sz w:val="24"/>
          <w:szCs w:val="24"/>
        </w:rPr>
        <w:t>, 01/10/2018 (</w:t>
      </w:r>
      <w:hyperlink r:id="rId17" w:history="1">
        <w:r w:rsidRPr="009063E1">
          <w:rPr>
            <w:rStyle w:val="ab"/>
            <w:rFonts w:ascii="Times New Roman" w:hAnsi="Times New Roman" w:cs="Times New Roman"/>
            <w:color w:val="auto"/>
            <w:sz w:val="24"/>
            <w:szCs w:val="24"/>
            <w:lang w:val="fr-FR"/>
          </w:rPr>
          <w:t>https</w:t>
        </w:r>
        <w:r w:rsidRPr="009063E1">
          <w:rPr>
            <w:rStyle w:val="ab"/>
            <w:rFonts w:ascii="Times New Roman" w:hAnsi="Times New Roman" w:cs="Times New Roman"/>
            <w:color w:val="auto"/>
            <w:sz w:val="24"/>
            <w:szCs w:val="24"/>
          </w:rPr>
          <w:t>://</w:t>
        </w:r>
        <w:proofErr w:type="spellStart"/>
        <w:r w:rsidRPr="009063E1">
          <w:rPr>
            <w:rStyle w:val="ab"/>
            <w:rFonts w:ascii="Times New Roman" w:hAnsi="Times New Roman" w:cs="Times New Roman"/>
            <w:color w:val="auto"/>
            <w:sz w:val="24"/>
            <w:szCs w:val="24"/>
            <w:lang w:val="fr-FR"/>
          </w:rPr>
          <w:t>ifeac</w:t>
        </w:r>
        <w:proofErr w:type="spellEnd"/>
        <w:r w:rsidRPr="009063E1">
          <w:rPr>
            <w:rStyle w:val="ab"/>
            <w:rFonts w:ascii="Times New Roman" w:hAnsi="Times New Roman" w:cs="Times New Roman"/>
            <w:color w:val="auto"/>
            <w:sz w:val="24"/>
            <w:szCs w:val="24"/>
          </w:rPr>
          <w:t>.</w:t>
        </w:r>
        <w:proofErr w:type="spellStart"/>
        <w:r w:rsidRPr="009063E1">
          <w:rPr>
            <w:rStyle w:val="ab"/>
            <w:rFonts w:ascii="Times New Roman" w:hAnsi="Times New Roman" w:cs="Times New Roman"/>
            <w:color w:val="auto"/>
            <w:sz w:val="24"/>
            <w:szCs w:val="24"/>
            <w:lang w:val="fr-FR"/>
          </w:rPr>
          <w:t>hypotheses</w:t>
        </w:r>
        <w:proofErr w:type="spellEnd"/>
        <w:r w:rsidRPr="009063E1">
          <w:rPr>
            <w:rStyle w:val="ab"/>
            <w:rFonts w:ascii="Times New Roman" w:hAnsi="Times New Roman" w:cs="Times New Roman"/>
            <w:color w:val="auto"/>
            <w:sz w:val="24"/>
            <w:szCs w:val="24"/>
          </w:rPr>
          <w:t>.</w:t>
        </w:r>
        <w:proofErr w:type="spellStart"/>
        <w:r w:rsidRPr="009063E1">
          <w:rPr>
            <w:rStyle w:val="ab"/>
            <w:rFonts w:ascii="Times New Roman" w:hAnsi="Times New Roman" w:cs="Times New Roman"/>
            <w:color w:val="auto"/>
            <w:sz w:val="24"/>
            <w:szCs w:val="24"/>
            <w:lang w:val="fr-FR"/>
          </w:rPr>
          <w:t>org</w:t>
        </w:r>
        <w:proofErr w:type="spellEnd"/>
        <w:r w:rsidRPr="009063E1">
          <w:rPr>
            <w:rStyle w:val="ab"/>
            <w:rFonts w:ascii="Times New Roman" w:hAnsi="Times New Roman" w:cs="Times New Roman"/>
            <w:color w:val="auto"/>
            <w:sz w:val="24"/>
            <w:szCs w:val="24"/>
          </w:rPr>
          <w:t>/3765</w:t>
        </w:r>
      </w:hyperlink>
      <w:r w:rsidRPr="009063E1">
        <w:rPr>
          <w:rFonts w:ascii="Times New Roman" w:hAnsi="Times New Roman" w:cs="Times New Roman"/>
          <w:sz w:val="24"/>
          <w:szCs w:val="24"/>
        </w:rPr>
        <w:t xml:space="preserve"> ); </w:t>
      </w:r>
    </w:p>
    <w:p w14:paraId="3220B6E4" w14:textId="77777777" w:rsidR="00D75553" w:rsidRPr="002F7C47" w:rsidRDefault="00D75553" w:rsidP="00FF2D7B">
      <w:pPr>
        <w:pStyle w:val="a9"/>
        <w:numPr>
          <w:ilvl w:val="0"/>
          <w:numId w:val="11"/>
        </w:numPr>
        <w:spacing w:after="120" w:line="360" w:lineRule="auto"/>
        <w:jc w:val="both"/>
        <w:rPr>
          <w:rFonts w:ascii="Times New Roman" w:hAnsi="Times New Roman" w:cs="Times New Roman"/>
          <w:sz w:val="24"/>
          <w:szCs w:val="24"/>
          <w:lang w:val="fr-FR"/>
        </w:rPr>
      </w:pPr>
      <w:proofErr w:type="spellStart"/>
      <w:r w:rsidRPr="009063E1">
        <w:rPr>
          <w:rFonts w:ascii="Times New Roman" w:hAnsi="Times New Roman" w:cs="Times New Roman"/>
          <w:sz w:val="24"/>
          <w:szCs w:val="24"/>
          <w:lang w:val="fr-FR"/>
        </w:rPr>
        <w:t>Turarbekova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Karymsakova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K</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Ashimova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R</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Matkarimova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Ferrando</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O</w:t>
      </w:r>
      <w:r w:rsidRPr="002F7C47">
        <w:rPr>
          <w:rFonts w:ascii="Times New Roman" w:hAnsi="Times New Roman" w:cs="Times New Roman"/>
          <w:sz w:val="24"/>
          <w:szCs w:val="24"/>
          <w:lang w:val="fr-FR"/>
        </w:rPr>
        <w:t>. «</w:t>
      </w:r>
      <w:r w:rsidRPr="009063E1">
        <w:rPr>
          <w:rFonts w:ascii="Times New Roman" w:hAnsi="Times New Roman" w:cs="Times New Roman"/>
          <w:sz w:val="24"/>
          <w:szCs w:val="24"/>
          <w:lang w:val="fr-FR"/>
        </w:rPr>
        <w:t> L</w:t>
      </w:r>
      <w:r w:rsidRPr="002F7C47">
        <w:rPr>
          <w:rFonts w:ascii="Times New Roman" w:hAnsi="Times New Roman" w:cs="Times New Roman"/>
          <w:sz w:val="24"/>
          <w:szCs w:val="24"/>
          <w:lang w:val="fr-FR"/>
        </w:rPr>
        <w:t>'</w:t>
      </w:r>
      <w:r w:rsidRPr="009063E1">
        <w:rPr>
          <w:rFonts w:ascii="Times New Roman" w:hAnsi="Times New Roman" w:cs="Times New Roman"/>
          <w:sz w:val="24"/>
          <w:szCs w:val="24"/>
          <w:lang w:val="fr-FR"/>
        </w:rPr>
        <w:t>Internationalisation</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dans</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domaine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w:t>
      </w:r>
      <w:r w:rsidRPr="009063E1">
        <w:rPr>
          <w:rFonts w:ascii="Times New Roman" w:hAnsi="Times New Roman" w:cs="Times New Roman"/>
          <w:sz w:val="24"/>
          <w:szCs w:val="24"/>
          <w:lang w:val="fr-FR"/>
        </w:rPr>
        <w:t>enseignement</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sup</w:t>
      </w:r>
      <w:r w:rsidRPr="002F7C47">
        <w:rPr>
          <w:rFonts w:ascii="Times New Roman" w:hAnsi="Times New Roman" w:cs="Times New Roman"/>
          <w:sz w:val="24"/>
          <w:szCs w:val="24"/>
          <w:lang w:val="fr-FR"/>
        </w:rPr>
        <w:t>é</w:t>
      </w:r>
      <w:r w:rsidRPr="009063E1">
        <w:rPr>
          <w:rFonts w:ascii="Times New Roman" w:hAnsi="Times New Roman" w:cs="Times New Roman"/>
          <w:sz w:val="24"/>
          <w:szCs w:val="24"/>
          <w:lang w:val="fr-FR"/>
        </w:rPr>
        <w:t>rieur</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en</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R</w:t>
      </w:r>
      <w:r w:rsidRPr="002F7C47">
        <w:rPr>
          <w:rFonts w:ascii="Times New Roman" w:hAnsi="Times New Roman" w:cs="Times New Roman"/>
          <w:sz w:val="24"/>
          <w:szCs w:val="24"/>
          <w:lang w:val="fr-FR"/>
        </w:rPr>
        <w:t>é</w:t>
      </w:r>
      <w:r w:rsidRPr="009063E1">
        <w:rPr>
          <w:rFonts w:ascii="Times New Roman" w:hAnsi="Times New Roman" w:cs="Times New Roman"/>
          <w:sz w:val="24"/>
          <w:szCs w:val="24"/>
          <w:lang w:val="fr-FR"/>
        </w:rPr>
        <w:t>publique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du</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Kazakhstan </w:t>
      </w:r>
      <w:r w:rsidRPr="002F7C47">
        <w:rPr>
          <w:rFonts w:ascii="Times New Roman" w:hAnsi="Times New Roman" w:cs="Times New Roman"/>
          <w:sz w:val="24"/>
          <w:szCs w:val="24"/>
          <w:lang w:val="fr-FR"/>
        </w:rPr>
        <w:t xml:space="preserve">» </w:t>
      </w:r>
      <w:proofErr w:type="gramStart"/>
      <w:r w:rsidRPr="002F7C47">
        <w:rPr>
          <w:rFonts w:ascii="Times New Roman" w:hAnsi="Times New Roman" w:cs="Times New Roman"/>
          <w:sz w:val="24"/>
          <w:szCs w:val="24"/>
          <w:lang w:val="fr-FR"/>
        </w:rPr>
        <w:t>(«</w:t>
      </w:r>
      <w:r w:rsidRPr="009063E1">
        <w:rPr>
          <w:rFonts w:ascii="Times New Roman" w:hAnsi="Times New Roman" w:cs="Times New Roman"/>
          <w:sz w:val="24"/>
          <w:szCs w:val="24"/>
        </w:rPr>
        <w:t>Интернационализация</w:t>
      </w:r>
      <w:proofErr w:type="gram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в</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области</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высшего</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образования</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в</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Республике</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Казахстан</w:t>
      </w:r>
      <w:r w:rsidRPr="002F7C47">
        <w:rPr>
          <w:rFonts w:ascii="Times New Roman" w:hAnsi="Times New Roman" w:cs="Times New Roman"/>
          <w:sz w:val="24"/>
          <w:szCs w:val="24"/>
          <w:lang w:val="fr-FR"/>
        </w:rPr>
        <w:t xml:space="preserve">»), </w:t>
      </w:r>
      <w:r w:rsidRPr="009063E1">
        <w:rPr>
          <w:rFonts w:ascii="Times New Roman" w:hAnsi="Times New Roman" w:cs="Times New Roman"/>
          <w:i/>
          <w:sz w:val="24"/>
          <w:szCs w:val="24"/>
          <w:lang w:val="fr-FR"/>
        </w:rPr>
        <w:t>in</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Journ</w:t>
      </w:r>
      <w:r w:rsidRPr="002F7C47">
        <w:rPr>
          <w:rFonts w:ascii="Times New Roman" w:hAnsi="Times New Roman" w:cs="Times New Roman"/>
          <w:i/>
          <w:sz w:val="24"/>
          <w:szCs w:val="24"/>
          <w:lang w:val="fr-FR"/>
        </w:rPr>
        <w:t>é</w:t>
      </w:r>
      <w:r w:rsidRPr="009063E1">
        <w:rPr>
          <w:rFonts w:ascii="Times New Roman" w:hAnsi="Times New Roman" w:cs="Times New Roman"/>
          <w:i/>
          <w:sz w:val="24"/>
          <w:szCs w:val="24"/>
          <w:lang w:val="fr-FR"/>
        </w:rPr>
        <w:t>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scientifiques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SFERE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Provence</w:t>
      </w:r>
      <w:r w:rsidRPr="002F7C47">
        <w:rPr>
          <w:rFonts w:ascii="Times New Roman" w:hAnsi="Times New Roman" w:cs="Times New Roman"/>
          <w:i/>
          <w:sz w:val="24"/>
          <w:szCs w:val="24"/>
          <w:lang w:val="fr-FR"/>
        </w:rPr>
        <w:t xml:space="preserve"> – </w:t>
      </w:r>
      <w:r w:rsidRPr="009063E1">
        <w:rPr>
          <w:rFonts w:ascii="Times New Roman" w:hAnsi="Times New Roman" w:cs="Times New Roman"/>
          <w:i/>
          <w:sz w:val="24"/>
          <w:szCs w:val="24"/>
          <w:lang w:val="fr-FR"/>
        </w:rPr>
        <w:t>Rencontres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entre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chercheurs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inscrits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dans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les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domaines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 Apprentissage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et</w:t>
      </w:r>
      <w:r w:rsidRPr="002F7C47">
        <w:rPr>
          <w:rFonts w:ascii="Times New Roman" w:hAnsi="Times New Roman" w:cs="Times New Roman"/>
          <w:i/>
          <w:sz w:val="24"/>
          <w:szCs w:val="24"/>
          <w:lang w:val="fr-FR"/>
        </w:rPr>
        <w:t xml:space="preserve"> é</w:t>
      </w:r>
      <w:r w:rsidRPr="009063E1">
        <w:rPr>
          <w:rFonts w:ascii="Times New Roman" w:hAnsi="Times New Roman" w:cs="Times New Roman"/>
          <w:i/>
          <w:sz w:val="24"/>
          <w:szCs w:val="24"/>
          <w:lang w:val="fr-FR"/>
        </w:rPr>
        <w:t>ducation </w:t>
      </w:r>
      <w:r w:rsidRPr="002F7C47">
        <w:rPr>
          <w:rFonts w:ascii="Times New Roman" w:hAnsi="Times New Roman" w:cs="Times New Roman"/>
          <w:i/>
          <w:sz w:val="24"/>
          <w:szCs w:val="24"/>
          <w:lang w:val="fr-FR"/>
        </w:rPr>
        <w:t>»</w:t>
      </w:r>
      <w:r w:rsidRPr="002F7C47">
        <w:rPr>
          <w:rFonts w:ascii="Times New Roman" w:hAnsi="Times New Roman" w:cs="Times New Roman"/>
          <w:sz w:val="24"/>
          <w:szCs w:val="24"/>
          <w:lang w:val="fr-FR"/>
        </w:rPr>
        <w:t>, 27/09/2018 (</w:t>
      </w:r>
      <w:hyperlink r:id="rId18" w:history="1">
        <w:r w:rsidRPr="009063E1">
          <w:rPr>
            <w:rStyle w:val="ab"/>
            <w:rFonts w:ascii="Times New Roman" w:hAnsi="Times New Roman" w:cs="Times New Roman"/>
            <w:color w:val="auto"/>
            <w:sz w:val="24"/>
            <w:szCs w:val="24"/>
            <w:lang w:val="fr-FR"/>
          </w:rPr>
          <w:t>https</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journeessfere</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sciencesconf</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org</w:t>
        </w:r>
        <w:r w:rsidRPr="002F7C47">
          <w:rPr>
            <w:rStyle w:val="ab"/>
            <w:rFonts w:ascii="Times New Roman" w:hAnsi="Times New Roman" w:cs="Times New Roman"/>
            <w:color w:val="auto"/>
            <w:sz w:val="24"/>
            <w:szCs w:val="24"/>
            <w:lang w:val="fr-FR"/>
          </w:rPr>
          <w:t>/226867</w:t>
        </w:r>
      </w:hyperlink>
      <w:r w:rsidRPr="002F7C47">
        <w:rPr>
          <w:rFonts w:ascii="Times New Roman" w:hAnsi="Times New Roman" w:cs="Times New Roman"/>
          <w:sz w:val="24"/>
          <w:szCs w:val="24"/>
          <w:lang w:val="fr-FR"/>
        </w:rPr>
        <w:t xml:space="preserve"> );</w:t>
      </w:r>
    </w:p>
    <w:p w14:paraId="2C150E4A" w14:textId="77777777" w:rsidR="00D75553" w:rsidRPr="002F7C47" w:rsidRDefault="00D75553" w:rsidP="00FF2D7B">
      <w:pPr>
        <w:pStyle w:val="a9"/>
        <w:numPr>
          <w:ilvl w:val="0"/>
          <w:numId w:val="11"/>
        </w:numPr>
        <w:spacing w:after="120" w:line="360" w:lineRule="auto"/>
        <w:jc w:val="both"/>
        <w:rPr>
          <w:rFonts w:ascii="Times New Roman" w:hAnsi="Times New Roman" w:cs="Times New Roman"/>
          <w:sz w:val="24"/>
          <w:szCs w:val="24"/>
          <w:lang w:val="fr-FR"/>
        </w:rPr>
      </w:pPr>
      <w:proofErr w:type="spellStart"/>
      <w:r w:rsidRPr="009063E1">
        <w:rPr>
          <w:rFonts w:ascii="Times New Roman" w:hAnsi="Times New Roman" w:cs="Times New Roman"/>
          <w:sz w:val="24"/>
          <w:szCs w:val="24"/>
        </w:rPr>
        <w:t>Турарбекова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Л</w:t>
      </w:r>
      <w:r w:rsidRPr="002F7C47">
        <w:rPr>
          <w:rFonts w:ascii="Times New Roman" w:hAnsi="Times New Roman" w:cs="Times New Roman"/>
          <w:sz w:val="24"/>
          <w:szCs w:val="24"/>
          <w:lang w:val="fr-FR"/>
        </w:rPr>
        <w:t>.</w:t>
      </w:r>
      <w:r w:rsidRPr="009063E1">
        <w:rPr>
          <w:rFonts w:ascii="Times New Roman" w:hAnsi="Times New Roman" w:cs="Times New Roman"/>
          <w:sz w:val="24"/>
          <w:szCs w:val="24"/>
        </w:rPr>
        <w:t>В</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Ашимова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Р</w:t>
      </w:r>
      <w:r w:rsidRPr="002F7C47">
        <w:rPr>
          <w:rFonts w:ascii="Times New Roman" w:hAnsi="Times New Roman" w:cs="Times New Roman"/>
          <w:sz w:val="24"/>
          <w:szCs w:val="24"/>
          <w:lang w:val="fr-FR"/>
        </w:rPr>
        <w:t>.</w:t>
      </w:r>
      <w:r w:rsidRPr="009063E1">
        <w:rPr>
          <w:rFonts w:ascii="Times New Roman" w:hAnsi="Times New Roman" w:cs="Times New Roman"/>
          <w:sz w:val="24"/>
          <w:szCs w:val="24"/>
        </w:rPr>
        <w:t>М</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Карымсакова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К</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Маткаримова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Л</w:t>
      </w:r>
      <w:r w:rsidRPr="002F7C47">
        <w:rPr>
          <w:rFonts w:ascii="Times New Roman" w:hAnsi="Times New Roman" w:cs="Times New Roman"/>
          <w:sz w:val="24"/>
          <w:szCs w:val="24"/>
          <w:lang w:val="fr-FR"/>
        </w:rPr>
        <w:t>.</w:t>
      </w:r>
      <w:r w:rsidRPr="009063E1">
        <w:rPr>
          <w:rFonts w:ascii="Times New Roman" w:hAnsi="Times New Roman" w:cs="Times New Roman"/>
          <w:sz w:val="24"/>
          <w:szCs w:val="24"/>
        </w:rPr>
        <w:t>К</w:t>
      </w:r>
      <w:r w:rsidRPr="002F7C47">
        <w:rPr>
          <w:rFonts w:ascii="Times New Roman" w:hAnsi="Times New Roman" w:cs="Times New Roman"/>
          <w:sz w:val="24"/>
          <w:szCs w:val="24"/>
          <w:lang w:val="fr-FR"/>
        </w:rPr>
        <w:t>., «</w:t>
      </w:r>
      <w:proofErr w:type="spellStart"/>
      <w:r w:rsidRPr="009063E1">
        <w:rPr>
          <w:rFonts w:ascii="Times New Roman" w:hAnsi="Times New Roman" w:cs="Times New Roman"/>
          <w:sz w:val="24"/>
          <w:szCs w:val="24"/>
        </w:rPr>
        <w:t>Қазақстан</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Республикасындағы</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ғылыми</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коммуникация</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тәжірибені</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жаңғырту</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арқылы</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сананы</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жаңғырту</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i/>
          <w:sz w:val="24"/>
          <w:szCs w:val="24"/>
        </w:rPr>
        <w:t>Педагогика</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rPr>
        <w:t>и</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rPr>
        <w:t>психология</w:t>
      </w:r>
      <w:r w:rsidRPr="002F7C47">
        <w:rPr>
          <w:rFonts w:ascii="Times New Roman" w:hAnsi="Times New Roman" w:cs="Times New Roman"/>
          <w:sz w:val="24"/>
          <w:szCs w:val="24"/>
          <w:lang w:val="fr-FR"/>
        </w:rPr>
        <w:t xml:space="preserve">, №3 (36), 2018 </w:t>
      </w:r>
      <w:r w:rsidRPr="009063E1">
        <w:rPr>
          <w:rFonts w:ascii="Times New Roman" w:hAnsi="Times New Roman" w:cs="Times New Roman"/>
          <w:sz w:val="24"/>
          <w:szCs w:val="24"/>
        </w:rPr>
        <w:t>г</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стр</w:t>
      </w:r>
      <w:proofErr w:type="spellEnd"/>
      <w:r w:rsidRPr="002F7C47">
        <w:rPr>
          <w:rFonts w:ascii="Times New Roman" w:hAnsi="Times New Roman" w:cs="Times New Roman"/>
          <w:sz w:val="24"/>
          <w:szCs w:val="24"/>
          <w:lang w:val="fr-FR"/>
        </w:rPr>
        <w:t>.114-121;</w:t>
      </w:r>
    </w:p>
    <w:p w14:paraId="3ED1EEF8" w14:textId="77777777" w:rsidR="00D75553" w:rsidRDefault="00D75553" w:rsidP="00FF2D7B">
      <w:pPr>
        <w:pStyle w:val="a9"/>
        <w:numPr>
          <w:ilvl w:val="0"/>
          <w:numId w:val="11"/>
        </w:numPr>
        <w:spacing w:after="120" w:line="360" w:lineRule="auto"/>
        <w:jc w:val="both"/>
        <w:rPr>
          <w:rFonts w:ascii="Times New Roman" w:hAnsi="Times New Roman" w:cs="Times New Roman"/>
          <w:sz w:val="24"/>
          <w:szCs w:val="24"/>
          <w:lang w:val="en-US"/>
        </w:rPr>
      </w:pPr>
      <w:proofErr w:type="spellStart"/>
      <w:r w:rsidRPr="009063E1">
        <w:rPr>
          <w:rFonts w:ascii="Times New Roman" w:hAnsi="Times New Roman" w:cs="Times New Roman"/>
          <w:sz w:val="24"/>
          <w:szCs w:val="24"/>
          <w:lang w:val="en-US"/>
        </w:rPr>
        <w:t>Ferrando</w:t>
      </w:r>
      <w:proofErr w:type="spellEnd"/>
      <w:r w:rsidRPr="009063E1">
        <w:rPr>
          <w:rFonts w:ascii="Times New Roman" w:hAnsi="Times New Roman" w:cs="Times New Roman"/>
          <w:sz w:val="24"/>
          <w:szCs w:val="24"/>
          <w:lang w:val="en-US"/>
        </w:rPr>
        <w:t xml:space="preserve"> O., “The </w:t>
      </w:r>
      <w:proofErr w:type="spellStart"/>
      <w:r w:rsidRPr="009063E1">
        <w:rPr>
          <w:rFonts w:ascii="Times New Roman" w:hAnsi="Times New Roman" w:cs="Times New Roman"/>
          <w:sz w:val="24"/>
          <w:szCs w:val="24"/>
          <w:lang w:val="en-US"/>
        </w:rPr>
        <w:t>Shkolny</w:t>
      </w:r>
      <w:proofErr w:type="spellEnd"/>
      <w:r w:rsidRPr="009063E1">
        <w:rPr>
          <w:rFonts w:ascii="Times New Roman" w:hAnsi="Times New Roman" w:cs="Times New Roman"/>
          <w:sz w:val="24"/>
          <w:szCs w:val="24"/>
          <w:lang w:val="en-US"/>
        </w:rPr>
        <w:t xml:space="preserve"> Fond in non-state Language Schools. A liberal Practice under State Control”, </w:t>
      </w:r>
      <w:r w:rsidRPr="009063E1">
        <w:rPr>
          <w:rFonts w:ascii="Times New Roman" w:hAnsi="Times New Roman" w:cs="Times New Roman"/>
          <w:i/>
          <w:sz w:val="24"/>
          <w:szCs w:val="24"/>
        </w:rPr>
        <w:t>Педагогика</w:t>
      </w:r>
      <w:r w:rsidRPr="009063E1">
        <w:rPr>
          <w:rFonts w:ascii="Times New Roman" w:hAnsi="Times New Roman" w:cs="Times New Roman"/>
          <w:i/>
          <w:sz w:val="24"/>
          <w:szCs w:val="24"/>
          <w:lang w:val="en-US"/>
        </w:rPr>
        <w:t xml:space="preserve"> </w:t>
      </w:r>
      <w:r w:rsidRPr="009063E1">
        <w:rPr>
          <w:rFonts w:ascii="Times New Roman" w:hAnsi="Times New Roman" w:cs="Times New Roman"/>
          <w:i/>
          <w:sz w:val="24"/>
          <w:szCs w:val="24"/>
        </w:rPr>
        <w:t>и</w:t>
      </w:r>
      <w:r w:rsidRPr="009063E1">
        <w:rPr>
          <w:rFonts w:ascii="Times New Roman" w:hAnsi="Times New Roman" w:cs="Times New Roman"/>
          <w:i/>
          <w:sz w:val="24"/>
          <w:szCs w:val="24"/>
          <w:lang w:val="en-US"/>
        </w:rPr>
        <w:t xml:space="preserve"> </w:t>
      </w:r>
      <w:r w:rsidRPr="009063E1">
        <w:rPr>
          <w:rFonts w:ascii="Times New Roman" w:hAnsi="Times New Roman" w:cs="Times New Roman"/>
          <w:i/>
          <w:sz w:val="24"/>
          <w:szCs w:val="24"/>
        </w:rPr>
        <w:t>психология</w:t>
      </w:r>
      <w:r w:rsidRPr="009063E1">
        <w:rPr>
          <w:rFonts w:ascii="Times New Roman" w:hAnsi="Times New Roman" w:cs="Times New Roman"/>
          <w:sz w:val="24"/>
          <w:szCs w:val="24"/>
          <w:lang w:val="en-US"/>
        </w:rPr>
        <w:t xml:space="preserve">, №3 (36), 2018 </w:t>
      </w:r>
      <w:r w:rsidRPr="009063E1">
        <w:rPr>
          <w:rFonts w:ascii="Times New Roman" w:hAnsi="Times New Roman" w:cs="Times New Roman"/>
          <w:sz w:val="24"/>
          <w:szCs w:val="24"/>
        </w:rPr>
        <w:t>г</w:t>
      </w:r>
      <w:r w:rsidRPr="009063E1">
        <w:rPr>
          <w:rFonts w:ascii="Times New Roman" w:hAnsi="Times New Roman" w:cs="Times New Roman"/>
          <w:sz w:val="24"/>
          <w:szCs w:val="24"/>
          <w:lang w:val="en-US"/>
        </w:rPr>
        <w:t xml:space="preserve">., </w:t>
      </w:r>
      <w:proofErr w:type="spellStart"/>
      <w:r w:rsidRPr="009063E1">
        <w:rPr>
          <w:rFonts w:ascii="Times New Roman" w:hAnsi="Times New Roman" w:cs="Times New Roman"/>
          <w:sz w:val="24"/>
          <w:szCs w:val="24"/>
        </w:rPr>
        <w:t>стр</w:t>
      </w:r>
      <w:proofErr w:type="spellEnd"/>
      <w:r w:rsidRPr="009063E1">
        <w:rPr>
          <w:rFonts w:ascii="Times New Roman" w:hAnsi="Times New Roman" w:cs="Times New Roman"/>
          <w:sz w:val="24"/>
          <w:szCs w:val="24"/>
          <w:lang w:val="en-US"/>
        </w:rPr>
        <w:t>.124-131.</w:t>
      </w:r>
    </w:p>
    <w:p w14:paraId="16C981E1" w14:textId="77777777" w:rsidR="00D75553" w:rsidRPr="00755007" w:rsidRDefault="00D75553" w:rsidP="00FF2D7B">
      <w:pPr>
        <w:pStyle w:val="a9"/>
        <w:numPr>
          <w:ilvl w:val="0"/>
          <w:numId w:val="11"/>
        </w:numPr>
        <w:spacing w:line="360" w:lineRule="auto"/>
        <w:jc w:val="both"/>
        <w:rPr>
          <w:rFonts w:ascii="Times New Roman" w:hAnsi="Times New Roman" w:cs="Times New Roman"/>
          <w:spacing w:val="2"/>
          <w:sz w:val="24"/>
          <w:szCs w:val="24"/>
          <w:lang w:val="en-US"/>
        </w:rPr>
      </w:pPr>
      <w:r w:rsidRPr="00755007">
        <w:rPr>
          <w:rFonts w:ascii="Times New Roman" w:hAnsi="Times New Roman" w:cs="Times New Roman"/>
          <w:spacing w:val="2"/>
          <w:sz w:val="24"/>
          <w:szCs w:val="24"/>
          <w:lang w:val="en-US"/>
        </w:rPr>
        <w:t xml:space="preserve">Taranto P., </w:t>
      </w:r>
      <w:proofErr w:type="spellStart"/>
      <w:r w:rsidRPr="00755007">
        <w:rPr>
          <w:rFonts w:ascii="Times New Roman" w:hAnsi="Times New Roman" w:cs="Times New Roman"/>
          <w:spacing w:val="2"/>
          <w:sz w:val="24"/>
          <w:szCs w:val="24"/>
          <w:lang w:val="en-US"/>
        </w:rPr>
        <w:t>Turarbekova</w:t>
      </w:r>
      <w:proofErr w:type="spellEnd"/>
      <w:r w:rsidRPr="00755007">
        <w:rPr>
          <w:rFonts w:ascii="Times New Roman" w:hAnsi="Times New Roman" w:cs="Times New Roman"/>
          <w:spacing w:val="2"/>
          <w:sz w:val="24"/>
          <w:szCs w:val="24"/>
          <w:lang w:val="en-US"/>
        </w:rPr>
        <w:t xml:space="preserve"> L., </w:t>
      </w:r>
      <w:proofErr w:type="spellStart"/>
      <w:r w:rsidRPr="00755007">
        <w:rPr>
          <w:rFonts w:ascii="Times New Roman" w:hAnsi="Times New Roman" w:cs="Times New Roman"/>
          <w:spacing w:val="2"/>
          <w:sz w:val="24"/>
          <w:szCs w:val="24"/>
          <w:lang w:val="en-US"/>
        </w:rPr>
        <w:t>Kanagatova</w:t>
      </w:r>
      <w:proofErr w:type="spellEnd"/>
      <w:r w:rsidRPr="00755007">
        <w:rPr>
          <w:rFonts w:ascii="Times New Roman" w:hAnsi="Times New Roman" w:cs="Times New Roman"/>
          <w:spacing w:val="2"/>
          <w:sz w:val="24"/>
          <w:szCs w:val="24"/>
          <w:lang w:val="en-US"/>
        </w:rPr>
        <w:t xml:space="preserve"> A, </w:t>
      </w:r>
      <w:proofErr w:type="spellStart"/>
      <w:r w:rsidRPr="00755007">
        <w:rPr>
          <w:rFonts w:ascii="Times New Roman" w:hAnsi="Times New Roman" w:cs="Times New Roman"/>
          <w:spacing w:val="2"/>
          <w:sz w:val="24"/>
          <w:szCs w:val="24"/>
          <w:lang w:val="en-US"/>
        </w:rPr>
        <w:t>Saparova</w:t>
      </w:r>
      <w:proofErr w:type="spellEnd"/>
      <w:r w:rsidRPr="00755007">
        <w:rPr>
          <w:rFonts w:ascii="Times New Roman" w:hAnsi="Times New Roman" w:cs="Times New Roman"/>
          <w:spacing w:val="2"/>
          <w:sz w:val="24"/>
          <w:szCs w:val="24"/>
          <w:lang w:val="en-US"/>
        </w:rPr>
        <w:t xml:space="preserve"> D., “From the transmission of knowledge to the digital transition: the great challenge of universities”, </w:t>
      </w:r>
      <w:r w:rsidRPr="00755007">
        <w:rPr>
          <w:rFonts w:ascii="Times New Roman" w:hAnsi="Times New Roman" w:cs="Times New Roman"/>
          <w:spacing w:val="2"/>
          <w:sz w:val="24"/>
          <w:szCs w:val="24"/>
        </w:rPr>
        <w:t>Вестник</w:t>
      </w:r>
      <w:r w:rsidRPr="00755007">
        <w:rPr>
          <w:rFonts w:ascii="Times New Roman" w:hAnsi="Times New Roman" w:cs="Times New Roman"/>
          <w:spacing w:val="2"/>
          <w:sz w:val="24"/>
          <w:szCs w:val="24"/>
          <w:lang w:val="en-US"/>
        </w:rPr>
        <w:t xml:space="preserve"> </w:t>
      </w:r>
      <w:proofErr w:type="spellStart"/>
      <w:r w:rsidRPr="00755007">
        <w:rPr>
          <w:rFonts w:ascii="Times New Roman" w:hAnsi="Times New Roman" w:cs="Times New Roman"/>
          <w:spacing w:val="2"/>
          <w:sz w:val="24"/>
          <w:szCs w:val="24"/>
        </w:rPr>
        <w:t>КазНУ</w:t>
      </w:r>
      <w:proofErr w:type="spellEnd"/>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Серия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Философия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Культурология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Политология</w:t>
      </w:r>
      <w:r w:rsidRPr="00755007">
        <w:rPr>
          <w:rFonts w:ascii="Times New Roman" w:hAnsi="Times New Roman" w:cs="Times New Roman"/>
          <w:spacing w:val="2"/>
          <w:sz w:val="24"/>
          <w:szCs w:val="24"/>
          <w:lang w:val="en-US"/>
        </w:rPr>
        <w:t xml:space="preserve">, №2, 2019 </w:t>
      </w:r>
      <w:r w:rsidRPr="00755007">
        <w:rPr>
          <w:rFonts w:ascii="Times New Roman" w:hAnsi="Times New Roman" w:cs="Times New Roman"/>
          <w:spacing w:val="2"/>
          <w:sz w:val="24"/>
          <w:szCs w:val="24"/>
        </w:rPr>
        <w:t>г</w:t>
      </w:r>
      <w:r w:rsidRPr="00755007">
        <w:rPr>
          <w:rFonts w:ascii="Times New Roman" w:hAnsi="Times New Roman" w:cs="Times New Roman"/>
          <w:spacing w:val="2"/>
          <w:sz w:val="24"/>
          <w:szCs w:val="24"/>
          <w:lang w:val="en-US"/>
        </w:rPr>
        <w:t xml:space="preserve">., </w:t>
      </w:r>
      <w:proofErr w:type="spellStart"/>
      <w:r w:rsidRPr="00755007">
        <w:rPr>
          <w:rFonts w:ascii="Times New Roman" w:eastAsia="Times New Roman" w:hAnsi="Times New Roman" w:cs="Times New Roman"/>
          <w:sz w:val="24"/>
          <w:szCs w:val="24"/>
          <w:lang w:eastAsia="ru-RU"/>
        </w:rPr>
        <w:t>стр</w:t>
      </w:r>
      <w:proofErr w:type="spellEnd"/>
      <w:r w:rsidRPr="00755007">
        <w:rPr>
          <w:rFonts w:ascii="Times New Roman" w:eastAsia="Times New Roman" w:hAnsi="Times New Roman" w:cs="Times New Roman"/>
          <w:sz w:val="24"/>
          <w:szCs w:val="24"/>
          <w:lang w:val="en-US" w:eastAsia="ru-RU"/>
        </w:rPr>
        <w:t xml:space="preserve">.195-200. </w:t>
      </w:r>
      <w:r w:rsidRPr="00755007">
        <w:rPr>
          <w:rFonts w:ascii="Times New Roman" w:hAnsi="Times New Roman" w:cs="Times New Roman"/>
          <w:spacing w:val="2"/>
          <w:sz w:val="24"/>
          <w:szCs w:val="24"/>
          <w:lang w:val="en-US"/>
        </w:rPr>
        <w:t xml:space="preserve"> </w:t>
      </w:r>
    </w:p>
    <w:p w14:paraId="4B8849CA" w14:textId="77777777" w:rsidR="00D75553" w:rsidRPr="00E96047" w:rsidRDefault="00D75553" w:rsidP="00FF2D7B">
      <w:pPr>
        <w:pStyle w:val="a9"/>
        <w:numPr>
          <w:ilvl w:val="0"/>
          <w:numId w:val="11"/>
        </w:numPr>
        <w:spacing w:line="360" w:lineRule="auto"/>
        <w:jc w:val="both"/>
        <w:rPr>
          <w:rFonts w:ascii="Times New Roman" w:hAnsi="Times New Roman" w:cs="Times New Roman"/>
          <w:spacing w:val="2"/>
          <w:sz w:val="24"/>
          <w:szCs w:val="24"/>
        </w:rPr>
      </w:pPr>
      <w:proofErr w:type="spellStart"/>
      <w:r w:rsidRPr="00755007">
        <w:rPr>
          <w:rFonts w:ascii="Times New Roman" w:hAnsi="Times New Roman" w:cs="Times New Roman"/>
          <w:spacing w:val="2"/>
          <w:sz w:val="24"/>
          <w:szCs w:val="24"/>
          <w:lang w:val="en-US"/>
        </w:rPr>
        <w:t>Karymsakova</w:t>
      </w:r>
      <w:proofErr w:type="spellEnd"/>
      <w:r w:rsidRPr="00755007">
        <w:rPr>
          <w:rFonts w:ascii="Times New Roman" w:hAnsi="Times New Roman" w:cs="Times New Roman"/>
          <w:spacing w:val="2"/>
          <w:sz w:val="24"/>
          <w:szCs w:val="24"/>
          <w:lang w:val="en-US"/>
        </w:rPr>
        <w:t xml:space="preserve"> K., </w:t>
      </w:r>
      <w:r w:rsidRPr="00755007">
        <w:rPr>
          <w:rFonts w:ascii="Times New Roman" w:hAnsi="Times New Roman" w:cs="Times New Roman"/>
          <w:color w:val="000000" w:themeColor="text1"/>
          <w:sz w:val="24"/>
          <w:szCs w:val="24"/>
          <w:shd w:val="clear" w:color="auto" w:fill="FFFFFF"/>
          <w:lang w:val="en-US"/>
        </w:rPr>
        <w:t>“</w:t>
      </w:r>
      <w:proofErr w:type="spellStart"/>
      <w:r w:rsidRPr="00755007">
        <w:rPr>
          <w:rFonts w:ascii="Times New Roman" w:hAnsi="Times New Roman" w:cs="Times New Roman"/>
          <w:spacing w:val="2"/>
          <w:sz w:val="24"/>
          <w:szCs w:val="24"/>
          <w:lang w:val="en-US"/>
        </w:rPr>
        <w:t>Patrimonialization</w:t>
      </w:r>
      <w:proofErr w:type="spellEnd"/>
      <w:r w:rsidRPr="00755007">
        <w:rPr>
          <w:rFonts w:ascii="Times New Roman" w:hAnsi="Times New Roman" w:cs="Times New Roman"/>
          <w:spacing w:val="2"/>
          <w:sz w:val="24"/>
          <w:szCs w:val="24"/>
          <w:lang w:val="en-US"/>
        </w:rPr>
        <w:t xml:space="preserve"> of holy places in West Kazakhstan and the upbringing of the Independency generation”. // </w:t>
      </w:r>
      <w:r w:rsidRPr="00755007">
        <w:rPr>
          <w:rFonts w:ascii="Times New Roman" w:hAnsi="Times New Roman" w:cs="Times New Roman"/>
          <w:spacing w:val="2"/>
          <w:sz w:val="24"/>
          <w:szCs w:val="24"/>
        </w:rPr>
        <w:t>Вестник</w:t>
      </w:r>
      <w:r w:rsidRPr="00755007">
        <w:rPr>
          <w:rFonts w:ascii="Times New Roman" w:hAnsi="Times New Roman" w:cs="Times New Roman"/>
          <w:spacing w:val="2"/>
          <w:sz w:val="24"/>
          <w:szCs w:val="24"/>
          <w:lang w:val="en-US"/>
        </w:rPr>
        <w:t xml:space="preserve"> </w:t>
      </w:r>
      <w:proofErr w:type="spellStart"/>
      <w:r w:rsidRPr="00755007">
        <w:rPr>
          <w:rFonts w:ascii="Times New Roman" w:hAnsi="Times New Roman" w:cs="Times New Roman"/>
          <w:spacing w:val="2"/>
          <w:sz w:val="24"/>
          <w:szCs w:val="24"/>
        </w:rPr>
        <w:t>КазНУ</w:t>
      </w:r>
      <w:proofErr w:type="spellEnd"/>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Серия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Философия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Культурология</w:t>
      </w:r>
      <w:r w:rsidRPr="00E96047">
        <w:rPr>
          <w:rFonts w:ascii="Times New Roman" w:hAnsi="Times New Roman" w:cs="Times New Roman"/>
          <w:spacing w:val="2"/>
          <w:sz w:val="24"/>
          <w:szCs w:val="24"/>
        </w:rPr>
        <w:t xml:space="preserve">. </w:t>
      </w:r>
      <w:r w:rsidRPr="00755007">
        <w:rPr>
          <w:rFonts w:ascii="Times New Roman" w:hAnsi="Times New Roman" w:cs="Times New Roman"/>
          <w:spacing w:val="2"/>
          <w:sz w:val="24"/>
          <w:szCs w:val="24"/>
        </w:rPr>
        <w:t>Политология</w:t>
      </w:r>
      <w:r w:rsidRPr="00E96047">
        <w:rPr>
          <w:rFonts w:ascii="Times New Roman" w:hAnsi="Times New Roman" w:cs="Times New Roman"/>
          <w:spacing w:val="2"/>
          <w:sz w:val="24"/>
          <w:szCs w:val="24"/>
        </w:rPr>
        <w:t xml:space="preserve">, №3, 2019 </w:t>
      </w:r>
      <w:r w:rsidRPr="00755007">
        <w:rPr>
          <w:rFonts w:ascii="Times New Roman" w:hAnsi="Times New Roman" w:cs="Times New Roman"/>
          <w:spacing w:val="2"/>
          <w:sz w:val="24"/>
          <w:szCs w:val="24"/>
        </w:rPr>
        <w:t>г</w:t>
      </w:r>
      <w:r w:rsidRPr="00E96047">
        <w:rPr>
          <w:rFonts w:ascii="Times New Roman" w:hAnsi="Times New Roman" w:cs="Times New Roman"/>
          <w:spacing w:val="2"/>
          <w:sz w:val="24"/>
          <w:szCs w:val="24"/>
        </w:rPr>
        <w:t xml:space="preserve">. </w:t>
      </w:r>
      <w:r w:rsidRPr="00755007">
        <w:rPr>
          <w:rFonts w:ascii="Times New Roman" w:hAnsi="Times New Roman" w:cs="Times New Roman"/>
          <w:spacing w:val="2"/>
          <w:sz w:val="24"/>
          <w:szCs w:val="24"/>
        </w:rPr>
        <w:t>С</w:t>
      </w:r>
      <w:r w:rsidRPr="00E96047">
        <w:rPr>
          <w:rFonts w:ascii="Times New Roman" w:hAnsi="Times New Roman" w:cs="Times New Roman"/>
          <w:spacing w:val="2"/>
          <w:sz w:val="24"/>
          <w:szCs w:val="24"/>
        </w:rPr>
        <w:t>.108-115.</w:t>
      </w:r>
    </w:p>
    <w:p w14:paraId="468394F0" w14:textId="77777777" w:rsidR="00D75553" w:rsidRPr="00E96047" w:rsidRDefault="00D75553" w:rsidP="00FF2D7B">
      <w:pPr>
        <w:pStyle w:val="a9"/>
        <w:numPr>
          <w:ilvl w:val="0"/>
          <w:numId w:val="11"/>
        </w:numPr>
        <w:suppressAutoHyphens/>
        <w:spacing w:after="0" w:line="360" w:lineRule="auto"/>
        <w:jc w:val="both"/>
        <w:rPr>
          <w:rFonts w:ascii="Times New Roman" w:hAnsi="Times New Roman" w:cs="Times New Roman"/>
          <w:spacing w:val="2"/>
          <w:sz w:val="24"/>
          <w:szCs w:val="24"/>
          <w:lang w:val="en-US"/>
        </w:rPr>
      </w:pPr>
      <w:proofErr w:type="spellStart"/>
      <w:r w:rsidRPr="00E96047">
        <w:rPr>
          <w:rFonts w:ascii="Times New Roman" w:hAnsi="Times New Roman" w:cs="Times New Roman"/>
          <w:spacing w:val="2"/>
          <w:sz w:val="24"/>
          <w:szCs w:val="24"/>
          <w:lang w:val="en-US"/>
        </w:rPr>
        <w:t>Turarbekova</w:t>
      </w:r>
      <w:proofErr w:type="spellEnd"/>
      <w:r w:rsidRPr="00E96047">
        <w:rPr>
          <w:rFonts w:ascii="Times New Roman" w:hAnsi="Times New Roman" w:cs="Times New Roman"/>
          <w:spacing w:val="2"/>
          <w:sz w:val="24"/>
          <w:szCs w:val="24"/>
          <w:lang w:val="en-US"/>
        </w:rPr>
        <w:t xml:space="preserve"> L. (2020), “Educational approaches and strategies in the knowledge society: University 4.0” concept and the models of academic communication in Kazakhstan” in </w:t>
      </w:r>
      <w:proofErr w:type="spellStart"/>
      <w:r w:rsidRPr="00E96047">
        <w:rPr>
          <w:rFonts w:ascii="Times New Roman" w:hAnsi="Times New Roman" w:cs="Times New Roman"/>
          <w:spacing w:val="2"/>
          <w:sz w:val="24"/>
          <w:szCs w:val="24"/>
          <w:lang w:val="en-US"/>
        </w:rPr>
        <w:t>Tazhina</w:t>
      </w:r>
      <w:proofErr w:type="spellEnd"/>
      <w:r w:rsidRPr="00E96047">
        <w:rPr>
          <w:rFonts w:ascii="Times New Roman" w:hAnsi="Times New Roman" w:cs="Times New Roman"/>
          <w:spacing w:val="2"/>
          <w:sz w:val="24"/>
          <w:szCs w:val="24"/>
          <w:lang w:val="en-US"/>
        </w:rPr>
        <w:t xml:space="preserve"> G., Parker J., Toward Sustainability Through Digital Technologies and Practices in the Eurasian Region, Hershey, Pennsylvania, USA, IGI Global, 2020, ISBN13: 9781799825517;</w:t>
      </w:r>
    </w:p>
    <w:p w14:paraId="40F58AC3" w14:textId="77777777" w:rsidR="00D75553" w:rsidRPr="00755007" w:rsidRDefault="00D75553" w:rsidP="00FF2D7B">
      <w:pPr>
        <w:pStyle w:val="a9"/>
        <w:numPr>
          <w:ilvl w:val="0"/>
          <w:numId w:val="11"/>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z w:val="24"/>
          <w:szCs w:val="24"/>
          <w:lang w:val="en-US"/>
        </w:rPr>
        <w:t>Turarbekova</w:t>
      </w:r>
      <w:proofErr w:type="spellEnd"/>
      <w:r w:rsidRPr="00755007">
        <w:rPr>
          <w:rFonts w:ascii="Times New Roman" w:hAnsi="Times New Roman" w:cs="Times New Roman"/>
          <w:sz w:val="24"/>
          <w:szCs w:val="24"/>
          <w:lang w:val="en-US"/>
        </w:rPr>
        <w:t xml:space="preserve"> L., “A few words about the project «Multidimensional research of the history, problems and perspectives of implementation of international educational projects in the Republic</w:t>
      </w:r>
      <w:r w:rsidRPr="00755007">
        <w:rPr>
          <w:rFonts w:ascii="Times New Roman" w:hAnsi="Times New Roman" w:cs="Times New Roman"/>
          <w:sz w:val="24"/>
          <w:szCs w:val="24"/>
          <w:lang w:val="kk-KZ"/>
        </w:rPr>
        <w:t xml:space="preserve"> </w:t>
      </w:r>
      <w:r w:rsidRPr="00755007">
        <w:rPr>
          <w:rFonts w:ascii="Times New Roman" w:hAnsi="Times New Roman" w:cs="Times New Roman"/>
          <w:sz w:val="24"/>
          <w:szCs w:val="24"/>
          <w:lang w:val="en-US"/>
        </w:rPr>
        <w:t>of Kazakhstan</w:t>
      </w:r>
      <w:r w:rsidRPr="00755007">
        <w:rPr>
          <w:rFonts w:ascii="Times New Roman" w:hAnsi="Times New Roman" w:cs="Times New Roman"/>
          <w:bCs/>
          <w:spacing w:val="2"/>
          <w:sz w:val="24"/>
          <w:szCs w:val="24"/>
          <w:lang w:val="en-US"/>
        </w:rPr>
        <w:t xml:space="preserve">”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80-83.</w:t>
      </w:r>
    </w:p>
    <w:p w14:paraId="26D930EF" w14:textId="77777777" w:rsidR="00D75553" w:rsidRPr="00755007" w:rsidRDefault="00D75553" w:rsidP="00FF2D7B">
      <w:pPr>
        <w:pStyle w:val="a9"/>
        <w:numPr>
          <w:ilvl w:val="0"/>
          <w:numId w:val="11"/>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pacing w:val="2"/>
          <w:sz w:val="24"/>
          <w:szCs w:val="24"/>
          <w:lang w:val="en-US"/>
        </w:rPr>
        <w:lastRenderedPageBreak/>
        <w:t>Muzykina</w:t>
      </w:r>
      <w:proofErr w:type="spellEnd"/>
      <w:r w:rsidRPr="00755007">
        <w:rPr>
          <w:rFonts w:ascii="Times New Roman" w:hAnsi="Times New Roman" w:cs="Times New Roman"/>
          <w:spacing w:val="2"/>
          <w:sz w:val="24"/>
          <w:szCs w:val="24"/>
          <w:lang w:val="en-US"/>
        </w:rPr>
        <w:t xml:space="preserve"> Y., “What future will Kazakhstan choose for teaching ethics in economy?”</w:t>
      </w:r>
      <w:r w:rsidRPr="00755007">
        <w:rPr>
          <w:rFonts w:ascii="Times New Roman" w:hAnsi="Times New Roman" w:cs="Times New Roman"/>
          <w:bCs/>
          <w:color w:val="000000"/>
          <w:spacing w:val="2"/>
          <w:sz w:val="24"/>
          <w:szCs w:val="24"/>
          <w:lang w:val="en-US"/>
        </w:rPr>
        <w:t xml:space="preserve">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83-89.</w:t>
      </w:r>
    </w:p>
    <w:p w14:paraId="75370F59" w14:textId="77777777" w:rsidR="00D75553" w:rsidRPr="00755007" w:rsidRDefault="00D75553" w:rsidP="00FF2D7B">
      <w:pPr>
        <w:pStyle w:val="a9"/>
        <w:numPr>
          <w:ilvl w:val="0"/>
          <w:numId w:val="11"/>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z w:val="24"/>
          <w:szCs w:val="24"/>
          <w:lang w:val="en-US"/>
        </w:rPr>
        <w:t>Turarbekova</w:t>
      </w:r>
      <w:proofErr w:type="spellEnd"/>
      <w:r w:rsidRPr="00755007">
        <w:rPr>
          <w:rFonts w:ascii="Times New Roman" w:hAnsi="Times New Roman" w:cs="Times New Roman"/>
          <w:sz w:val="24"/>
          <w:szCs w:val="24"/>
          <w:lang w:val="en-US"/>
        </w:rPr>
        <w:t xml:space="preserve"> L.,</w:t>
      </w:r>
      <w:r w:rsidRPr="00755007">
        <w:rPr>
          <w:rFonts w:ascii="Times New Roman" w:hAnsi="Times New Roman" w:cs="Times New Roman"/>
          <w:bCs/>
          <w:sz w:val="24"/>
          <w:szCs w:val="24"/>
          <w:lang w:val="en-US"/>
        </w:rPr>
        <w:t xml:space="preserve"> “</w:t>
      </w:r>
      <w:r w:rsidRPr="00755007">
        <w:rPr>
          <w:rFonts w:ascii="Times New Roman" w:hAnsi="Times New Roman" w:cs="Times New Roman"/>
          <w:bCs/>
          <w:color w:val="000000"/>
          <w:spacing w:val="2"/>
          <w:sz w:val="24"/>
          <w:szCs w:val="24"/>
          <w:lang w:val="en-US"/>
        </w:rPr>
        <w:t xml:space="preserve">University 4.0 concept in Kazakhstan as a model of democratic society”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89-93.</w:t>
      </w:r>
    </w:p>
    <w:p w14:paraId="5C54B0F5" w14:textId="77777777" w:rsidR="00D75553" w:rsidRPr="00755007" w:rsidRDefault="00D75553" w:rsidP="00FF2D7B">
      <w:pPr>
        <w:pStyle w:val="a9"/>
        <w:numPr>
          <w:ilvl w:val="0"/>
          <w:numId w:val="11"/>
        </w:numPr>
        <w:spacing w:line="360" w:lineRule="auto"/>
        <w:jc w:val="both"/>
        <w:rPr>
          <w:rFonts w:ascii="Times New Roman" w:hAnsi="Times New Roman" w:cs="Times New Roman"/>
          <w:spacing w:val="2"/>
          <w:sz w:val="24"/>
          <w:szCs w:val="24"/>
        </w:rPr>
      </w:pPr>
      <w:proofErr w:type="spellStart"/>
      <w:r w:rsidRPr="00755007">
        <w:rPr>
          <w:rFonts w:ascii="Times New Roman" w:hAnsi="Times New Roman" w:cs="Times New Roman"/>
          <w:spacing w:val="2"/>
          <w:sz w:val="24"/>
          <w:szCs w:val="24"/>
        </w:rPr>
        <w:t>Турарбекова</w:t>
      </w:r>
      <w:proofErr w:type="spellEnd"/>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Л</w:t>
      </w:r>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Сапарова</w:t>
      </w:r>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Д</w:t>
      </w:r>
      <w:r w:rsidRPr="00D75553">
        <w:rPr>
          <w:rFonts w:ascii="Times New Roman" w:hAnsi="Times New Roman" w:cs="Times New Roman"/>
          <w:spacing w:val="2"/>
          <w:sz w:val="24"/>
          <w:szCs w:val="24"/>
          <w:lang w:val="en-US"/>
        </w:rPr>
        <w:t xml:space="preserve">., </w:t>
      </w:r>
      <w:r w:rsidRPr="00755007">
        <w:rPr>
          <w:rFonts w:ascii="Times New Roman" w:eastAsia="Times New Roman" w:hAnsi="Times New Roman" w:cs="Times New Roman"/>
          <w:sz w:val="24"/>
          <w:szCs w:val="24"/>
          <w:lang w:val="kk-KZ"/>
        </w:rPr>
        <w:t xml:space="preserve">«Ағарту дегеніміз не?» - Қазақстан модернизациясының антропологиялық негіздері туралы // </w:t>
      </w:r>
      <w:r w:rsidRPr="00755007">
        <w:rPr>
          <w:rFonts w:ascii="Times New Roman" w:hAnsi="Times New Roman" w:cs="Times New Roman"/>
          <w:spacing w:val="2"/>
          <w:sz w:val="24"/>
          <w:szCs w:val="24"/>
        </w:rPr>
        <w:t>Вестник</w:t>
      </w:r>
      <w:r w:rsidRPr="00D75553">
        <w:rPr>
          <w:rFonts w:ascii="Times New Roman" w:hAnsi="Times New Roman" w:cs="Times New Roman"/>
          <w:spacing w:val="2"/>
          <w:sz w:val="24"/>
          <w:szCs w:val="24"/>
          <w:lang w:val="en-US"/>
        </w:rPr>
        <w:t xml:space="preserve"> </w:t>
      </w:r>
      <w:proofErr w:type="spellStart"/>
      <w:r w:rsidRPr="00755007">
        <w:rPr>
          <w:rFonts w:ascii="Times New Roman" w:hAnsi="Times New Roman" w:cs="Times New Roman"/>
          <w:spacing w:val="2"/>
          <w:sz w:val="24"/>
          <w:szCs w:val="24"/>
        </w:rPr>
        <w:t>КазНУ</w:t>
      </w:r>
      <w:proofErr w:type="spellEnd"/>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Серия</w:t>
      </w:r>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Философия</w:t>
      </w:r>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Культурология. Политология, №4, 2019 г. с.130-139.</w:t>
      </w:r>
    </w:p>
    <w:p w14:paraId="381588F0" w14:textId="77777777" w:rsidR="00D75553" w:rsidRPr="00755007" w:rsidRDefault="00D75553" w:rsidP="00FF2D7B">
      <w:pPr>
        <w:pStyle w:val="a9"/>
        <w:numPr>
          <w:ilvl w:val="0"/>
          <w:numId w:val="11"/>
        </w:numPr>
        <w:spacing w:line="360" w:lineRule="auto"/>
        <w:jc w:val="both"/>
        <w:rPr>
          <w:rFonts w:ascii="Times New Roman" w:eastAsia="Arial Unicode MS" w:hAnsi="Times New Roman" w:cs="Times New Roman"/>
          <w:sz w:val="24"/>
          <w:szCs w:val="24"/>
          <w:lang w:bidi="en-US"/>
        </w:rPr>
      </w:pPr>
      <w:r w:rsidRPr="00755007">
        <w:rPr>
          <w:rFonts w:ascii="Times New Roman" w:eastAsia="Arial Unicode MS" w:hAnsi="Times New Roman" w:cs="Times New Roman"/>
          <w:sz w:val="24"/>
          <w:szCs w:val="24"/>
          <w:lang w:bidi="en-US"/>
        </w:rPr>
        <w:t>Сборник «Материалы второго цикла международных научных мероприятий «Экономическая роль международных образовательных проектов в глобальном мире», Алматы, «</w:t>
      </w:r>
      <w:proofErr w:type="spellStart"/>
      <w:r w:rsidRPr="00755007">
        <w:rPr>
          <w:rFonts w:ascii="Times New Roman" w:eastAsia="Arial Unicode MS" w:hAnsi="Times New Roman" w:cs="Times New Roman"/>
          <w:sz w:val="24"/>
          <w:szCs w:val="24"/>
          <w:lang w:bidi="en-US"/>
        </w:rPr>
        <w:t>Ұлағат</w:t>
      </w:r>
      <w:proofErr w:type="spellEnd"/>
      <w:r w:rsidRPr="00755007">
        <w:rPr>
          <w:rFonts w:ascii="Times New Roman" w:eastAsia="Arial Unicode MS" w:hAnsi="Times New Roman" w:cs="Times New Roman"/>
          <w:sz w:val="24"/>
          <w:szCs w:val="24"/>
          <w:lang w:bidi="en-US"/>
        </w:rPr>
        <w:t>», 114 с. ISBN 978-601-298-829-1</w:t>
      </w:r>
    </w:p>
    <w:p w14:paraId="2D33222D" w14:textId="77777777" w:rsidR="00D75553" w:rsidRPr="00CB6338" w:rsidRDefault="00D75553" w:rsidP="00FF2D7B">
      <w:pPr>
        <w:pStyle w:val="a9"/>
        <w:numPr>
          <w:ilvl w:val="0"/>
          <w:numId w:val="11"/>
        </w:numPr>
        <w:spacing w:line="360" w:lineRule="auto"/>
        <w:jc w:val="both"/>
        <w:rPr>
          <w:rFonts w:ascii="Times New Roman" w:eastAsia="Arial Unicode MS" w:hAnsi="Times New Roman" w:cs="Times New Roman"/>
          <w:sz w:val="24"/>
          <w:szCs w:val="24"/>
          <w:lang w:bidi="en-US"/>
        </w:rPr>
      </w:pPr>
      <w:proofErr w:type="spellStart"/>
      <w:r w:rsidRPr="00CB6338">
        <w:rPr>
          <w:rFonts w:ascii="Times New Roman" w:eastAsia="Arial Unicode MS" w:hAnsi="Times New Roman" w:cs="Times New Roman"/>
          <w:sz w:val="24"/>
          <w:szCs w:val="24"/>
          <w:lang w:bidi="en-US"/>
        </w:rPr>
        <w:t>Маткаримова</w:t>
      </w:r>
      <w:proofErr w:type="spellEnd"/>
      <w:r w:rsidRPr="00CB6338">
        <w:rPr>
          <w:rFonts w:ascii="Times New Roman" w:eastAsia="Arial Unicode MS" w:hAnsi="Times New Roman" w:cs="Times New Roman"/>
          <w:sz w:val="24"/>
          <w:szCs w:val="24"/>
          <w:lang w:bidi="en-US"/>
        </w:rPr>
        <w:t xml:space="preserve"> Л.Х., Цифровизация как основа ускоренной технологической модернизации экономики // Известия НАН РК, Серия: Общественные науки, №4 (332), 2020. С.75-83.</w:t>
      </w:r>
    </w:p>
    <w:p w14:paraId="1DB2DAA9" w14:textId="77777777" w:rsidR="00D75553" w:rsidRPr="00CB6338" w:rsidRDefault="00D75553" w:rsidP="00FF2D7B">
      <w:pPr>
        <w:pStyle w:val="a9"/>
        <w:numPr>
          <w:ilvl w:val="0"/>
          <w:numId w:val="11"/>
        </w:numPr>
        <w:spacing w:line="360" w:lineRule="auto"/>
        <w:rPr>
          <w:rFonts w:ascii="Times New Roman" w:eastAsia="Arial Unicode MS" w:hAnsi="Times New Roman" w:cs="Times New Roman"/>
          <w:sz w:val="24"/>
          <w:szCs w:val="24"/>
          <w:lang w:bidi="en-US"/>
        </w:rPr>
      </w:pPr>
      <w:r w:rsidRPr="00CB6338">
        <w:rPr>
          <w:rFonts w:ascii="Times New Roman" w:eastAsia="Arial Unicode MS" w:hAnsi="Times New Roman" w:cs="Times New Roman"/>
          <w:sz w:val="24"/>
          <w:szCs w:val="24"/>
          <w:lang w:bidi="en-US"/>
        </w:rPr>
        <w:t xml:space="preserve">Сапарова Д.Р., </w:t>
      </w:r>
      <w:proofErr w:type="spellStart"/>
      <w:r w:rsidRPr="00CB6338">
        <w:rPr>
          <w:rFonts w:ascii="Times New Roman" w:eastAsia="Arial Unicode MS" w:hAnsi="Times New Roman" w:cs="Times New Roman"/>
          <w:sz w:val="24"/>
          <w:szCs w:val="24"/>
          <w:lang w:bidi="en-US"/>
        </w:rPr>
        <w:t>Канагатова</w:t>
      </w:r>
      <w:proofErr w:type="spellEnd"/>
      <w:r w:rsidRPr="00CB6338">
        <w:rPr>
          <w:rFonts w:ascii="Times New Roman" w:eastAsia="Arial Unicode MS" w:hAnsi="Times New Roman" w:cs="Times New Roman"/>
          <w:sz w:val="24"/>
          <w:szCs w:val="24"/>
          <w:lang w:bidi="en-US"/>
        </w:rPr>
        <w:t xml:space="preserve"> А.М., </w:t>
      </w:r>
      <w:proofErr w:type="spellStart"/>
      <w:r w:rsidRPr="00CB6338">
        <w:rPr>
          <w:rFonts w:ascii="Times New Roman" w:eastAsia="Arial Unicode MS" w:hAnsi="Times New Roman" w:cs="Times New Roman"/>
          <w:sz w:val="24"/>
          <w:szCs w:val="24"/>
          <w:lang w:bidi="en-US"/>
        </w:rPr>
        <w:t>Турарбекова</w:t>
      </w:r>
      <w:proofErr w:type="spellEnd"/>
      <w:r w:rsidRPr="00CB6338">
        <w:rPr>
          <w:rFonts w:ascii="Times New Roman" w:eastAsia="Arial Unicode MS" w:hAnsi="Times New Roman" w:cs="Times New Roman"/>
          <w:sz w:val="24"/>
          <w:szCs w:val="24"/>
          <w:lang w:bidi="en-US"/>
        </w:rPr>
        <w:t xml:space="preserve"> Л.В., Сулейманов А., Генезис понятия «культурное пространство» казахстанской молодежи: историко-культурологический анализ // Адам </w:t>
      </w:r>
      <w:proofErr w:type="spellStart"/>
      <w:r w:rsidRPr="00CB6338">
        <w:rPr>
          <w:rFonts w:ascii="Times New Roman" w:eastAsia="Arial Unicode MS" w:hAnsi="Times New Roman" w:cs="Times New Roman"/>
          <w:sz w:val="24"/>
          <w:szCs w:val="24"/>
          <w:lang w:bidi="en-US"/>
        </w:rPr>
        <w:t>әлемі</w:t>
      </w:r>
      <w:proofErr w:type="spellEnd"/>
      <w:r w:rsidRPr="00CB6338">
        <w:rPr>
          <w:rFonts w:ascii="Times New Roman" w:eastAsia="Arial Unicode MS" w:hAnsi="Times New Roman" w:cs="Times New Roman"/>
          <w:sz w:val="24"/>
          <w:szCs w:val="24"/>
          <w:lang w:bidi="en-US"/>
        </w:rPr>
        <w:t>, №2, 2020. С.155-161.</w:t>
      </w:r>
    </w:p>
    <w:p w14:paraId="717B55B7" w14:textId="77777777" w:rsidR="00D75553" w:rsidRPr="00455DFD" w:rsidRDefault="00D75553" w:rsidP="00FF2D7B">
      <w:pPr>
        <w:pStyle w:val="a9"/>
        <w:numPr>
          <w:ilvl w:val="0"/>
          <w:numId w:val="11"/>
        </w:numPr>
        <w:spacing w:after="120" w:line="360" w:lineRule="auto"/>
        <w:jc w:val="both"/>
        <w:rPr>
          <w:rFonts w:ascii="Times New Roman" w:eastAsia="Arial Unicode MS" w:hAnsi="Times New Roman" w:cs="Times New Roman"/>
          <w:sz w:val="24"/>
          <w:szCs w:val="24"/>
          <w:lang w:val="en-US" w:bidi="en-US"/>
        </w:rPr>
      </w:pPr>
      <w:proofErr w:type="spellStart"/>
      <w:r w:rsidRPr="00E96047">
        <w:rPr>
          <w:rFonts w:ascii="Times New Roman" w:eastAsia="Arial Unicode MS" w:hAnsi="Times New Roman" w:cs="Times New Roman"/>
          <w:sz w:val="24"/>
          <w:szCs w:val="24"/>
          <w:lang w:val="en-US" w:bidi="en-US"/>
        </w:rPr>
        <w:t>Turarbekova</w:t>
      </w:r>
      <w:proofErr w:type="spellEnd"/>
      <w:r w:rsidRPr="00E96047">
        <w:rPr>
          <w:rFonts w:ascii="Times New Roman" w:eastAsia="Arial Unicode MS" w:hAnsi="Times New Roman" w:cs="Times New Roman"/>
          <w:sz w:val="24"/>
          <w:szCs w:val="24"/>
          <w:lang w:val="en-US" w:bidi="en-US"/>
        </w:rPr>
        <w:t>, L. (2020). Designing an Educational and Communication System at University 4.0 as a Model of Democratic Society: Structural Transformations. </w:t>
      </w:r>
      <w:proofErr w:type="spellStart"/>
      <w:r w:rsidRPr="00E96047">
        <w:rPr>
          <w:rFonts w:ascii="Times New Roman" w:eastAsia="Arial Unicode MS" w:hAnsi="Times New Roman" w:cs="Times New Roman"/>
          <w:sz w:val="24"/>
          <w:szCs w:val="24"/>
          <w:lang w:bidi="en-US"/>
        </w:rPr>
        <w:t>KnE</w:t>
      </w:r>
      <w:proofErr w:type="spellEnd"/>
      <w:r w:rsidRPr="00E96047">
        <w:rPr>
          <w:rFonts w:ascii="Times New Roman" w:eastAsia="Arial Unicode MS" w:hAnsi="Times New Roman" w:cs="Times New Roman"/>
          <w:sz w:val="24"/>
          <w:szCs w:val="24"/>
          <w:lang w:bidi="en-US"/>
        </w:rPr>
        <w:t xml:space="preserve"> </w:t>
      </w:r>
      <w:proofErr w:type="spellStart"/>
      <w:r w:rsidRPr="00E96047">
        <w:rPr>
          <w:rFonts w:ascii="Times New Roman" w:eastAsia="Arial Unicode MS" w:hAnsi="Times New Roman" w:cs="Times New Roman"/>
          <w:sz w:val="24"/>
          <w:szCs w:val="24"/>
          <w:lang w:bidi="en-US"/>
        </w:rPr>
        <w:t>Social</w:t>
      </w:r>
      <w:proofErr w:type="spellEnd"/>
      <w:r w:rsidRPr="00E96047">
        <w:rPr>
          <w:rFonts w:ascii="Times New Roman" w:eastAsia="Arial Unicode MS" w:hAnsi="Times New Roman" w:cs="Times New Roman"/>
          <w:sz w:val="24"/>
          <w:szCs w:val="24"/>
          <w:lang w:bidi="en-US"/>
        </w:rPr>
        <w:t xml:space="preserve"> </w:t>
      </w:r>
      <w:proofErr w:type="spellStart"/>
      <w:r w:rsidRPr="00E96047">
        <w:rPr>
          <w:rFonts w:ascii="Times New Roman" w:eastAsia="Arial Unicode MS" w:hAnsi="Times New Roman" w:cs="Times New Roman"/>
          <w:sz w:val="24"/>
          <w:szCs w:val="24"/>
          <w:lang w:bidi="en-US"/>
        </w:rPr>
        <w:t>Sciences</w:t>
      </w:r>
      <w:proofErr w:type="spellEnd"/>
      <w:r w:rsidRPr="00E96047">
        <w:rPr>
          <w:rFonts w:ascii="Times New Roman" w:eastAsia="Arial Unicode MS" w:hAnsi="Times New Roman" w:cs="Times New Roman"/>
          <w:sz w:val="24"/>
          <w:szCs w:val="24"/>
          <w:lang w:bidi="en-US"/>
        </w:rPr>
        <w:t>, 4(2), 126–135</w:t>
      </w:r>
      <w:r>
        <w:rPr>
          <w:rFonts w:ascii="Times New Roman" w:eastAsia="Arial Unicode MS" w:hAnsi="Times New Roman" w:cs="Times New Roman"/>
          <w:sz w:val="24"/>
          <w:szCs w:val="24"/>
          <w:lang w:bidi="en-US"/>
        </w:rPr>
        <w:t>;</w:t>
      </w:r>
    </w:p>
    <w:p w14:paraId="239442E5" w14:textId="77777777" w:rsidR="00D75553" w:rsidRDefault="00D75553" w:rsidP="00FF2D7B">
      <w:pPr>
        <w:pStyle w:val="a9"/>
        <w:numPr>
          <w:ilvl w:val="0"/>
          <w:numId w:val="11"/>
        </w:numPr>
        <w:spacing w:after="120" w:line="360" w:lineRule="auto"/>
        <w:jc w:val="both"/>
        <w:rPr>
          <w:rFonts w:ascii="Times New Roman" w:eastAsia="Arial Unicode MS" w:hAnsi="Times New Roman" w:cs="Times New Roman"/>
          <w:sz w:val="24"/>
          <w:szCs w:val="24"/>
          <w:lang w:bidi="en-US"/>
        </w:rPr>
      </w:pPr>
      <w:proofErr w:type="spellStart"/>
      <w:r w:rsidRPr="00455DFD">
        <w:rPr>
          <w:rFonts w:ascii="Times New Roman" w:eastAsia="Arial Unicode MS" w:hAnsi="Times New Roman" w:cs="Times New Roman"/>
          <w:sz w:val="24"/>
          <w:szCs w:val="24"/>
          <w:lang w:bidi="en-US"/>
        </w:rPr>
        <w:t>Турарбекова</w:t>
      </w:r>
      <w:proofErr w:type="spellEnd"/>
      <w:r w:rsidRPr="00455DFD">
        <w:rPr>
          <w:rFonts w:ascii="Times New Roman" w:eastAsia="Arial Unicode MS" w:hAnsi="Times New Roman" w:cs="Times New Roman"/>
          <w:sz w:val="24"/>
          <w:szCs w:val="24"/>
          <w:lang w:bidi="en-US"/>
        </w:rPr>
        <w:t xml:space="preserve"> Л.В., Сапарова Д.Р., </w:t>
      </w:r>
      <w:proofErr w:type="spellStart"/>
      <w:r w:rsidRPr="00455DFD">
        <w:rPr>
          <w:rFonts w:ascii="Times New Roman" w:eastAsia="Arial Unicode MS" w:hAnsi="Times New Roman" w:cs="Times New Roman"/>
          <w:sz w:val="24"/>
          <w:szCs w:val="24"/>
          <w:lang w:bidi="en-US"/>
        </w:rPr>
        <w:t>Нурфер</w:t>
      </w:r>
      <w:proofErr w:type="spellEnd"/>
      <w:r w:rsidRPr="00455DFD">
        <w:rPr>
          <w:rFonts w:ascii="Times New Roman" w:eastAsia="Arial Unicode MS" w:hAnsi="Times New Roman" w:cs="Times New Roman"/>
          <w:sz w:val="24"/>
          <w:szCs w:val="24"/>
          <w:lang w:bidi="en-US"/>
        </w:rPr>
        <w:t xml:space="preserve"> </w:t>
      </w:r>
      <w:proofErr w:type="spellStart"/>
      <w:r w:rsidRPr="00455DFD">
        <w:rPr>
          <w:rFonts w:ascii="Times New Roman" w:eastAsia="Arial Unicode MS" w:hAnsi="Times New Roman" w:cs="Times New Roman"/>
          <w:sz w:val="24"/>
          <w:szCs w:val="24"/>
          <w:lang w:bidi="en-US"/>
        </w:rPr>
        <w:t>Тержан</w:t>
      </w:r>
      <w:proofErr w:type="spellEnd"/>
      <w:r w:rsidRPr="00455DFD">
        <w:rPr>
          <w:rFonts w:ascii="Times New Roman" w:eastAsia="Arial Unicode MS" w:hAnsi="Times New Roman" w:cs="Times New Roman"/>
          <w:sz w:val="24"/>
          <w:szCs w:val="24"/>
          <w:lang w:bidi="en-US"/>
        </w:rPr>
        <w:t xml:space="preserve">, Гипотеза </w:t>
      </w:r>
      <w:proofErr w:type="spellStart"/>
      <w:r w:rsidRPr="00455DFD">
        <w:rPr>
          <w:rFonts w:ascii="Times New Roman" w:eastAsia="Arial Unicode MS" w:hAnsi="Times New Roman" w:cs="Times New Roman"/>
          <w:sz w:val="24"/>
          <w:szCs w:val="24"/>
          <w:lang w:bidi="en-US"/>
        </w:rPr>
        <w:t>префигуративности</w:t>
      </w:r>
      <w:proofErr w:type="spellEnd"/>
      <w:r w:rsidRPr="00455DFD">
        <w:rPr>
          <w:rFonts w:ascii="Times New Roman" w:eastAsia="Arial Unicode MS" w:hAnsi="Times New Roman" w:cs="Times New Roman"/>
          <w:sz w:val="24"/>
          <w:szCs w:val="24"/>
          <w:lang w:bidi="en-US"/>
        </w:rPr>
        <w:t xml:space="preserve"> цифровой культуры поколения </w:t>
      </w:r>
      <w:r w:rsidRPr="00455DFD">
        <w:rPr>
          <w:rFonts w:ascii="Times New Roman" w:eastAsia="Arial Unicode MS" w:hAnsi="Times New Roman" w:cs="Times New Roman"/>
          <w:sz w:val="24"/>
          <w:szCs w:val="24"/>
          <w:lang w:val="en-US" w:bidi="en-US"/>
        </w:rPr>
        <w:t>Y</w:t>
      </w:r>
      <w:r w:rsidRPr="00455DFD">
        <w:rPr>
          <w:rFonts w:ascii="Times New Roman" w:eastAsia="Arial Unicode MS" w:hAnsi="Times New Roman" w:cs="Times New Roman"/>
          <w:sz w:val="24"/>
          <w:szCs w:val="24"/>
          <w:lang w:bidi="en-US"/>
        </w:rPr>
        <w:t xml:space="preserve">, </w:t>
      </w:r>
      <w:r w:rsidRPr="00455DFD">
        <w:rPr>
          <w:rFonts w:ascii="Times New Roman" w:eastAsia="Arial Unicode MS" w:hAnsi="Times New Roman" w:cs="Times New Roman"/>
          <w:sz w:val="24"/>
          <w:szCs w:val="24"/>
          <w:lang w:val="en-US" w:bidi="en-US"/>
        </w:rPr>
        <w:t>Z</w:t>
      </w:r>
      <w:r w:rsidRPr="00455DFD">
        <w:rPr>
          <w:rFonts w:ascii="Times New Roman" w:eastAsia="Arial Unicode MS" w:hAnsi="Times New Roman" w:cs="Times New Roman"/>
          <w:sz w:val="24"/>
          <w:szCs w:val="24"/>
          <w:lang w:bidi="en-US"/>
        </w:rPr>
        <w:t xml:space="preserve"> на постсоветском пространстве // Вестник </w:t>
      </w:r>
      <w:proofErr w:type="spellStart"/>
      <w:r w:rsidRPr="00455DFD">
        <w:rPr>
          <w:rFonts w:ascii="Times New Roman" w:eastAsia="Arial Unicode MS" w:hAnsi="Times New Roman" w:cs="Times New Roman"/>
          <w:sz w:val="24"/>
          <w:szCs w:val="24"/>
          <w:lang w:bidi="en-US"/>
        </w:rPr>
        <w:t>КазНУ</w:t>
      </w:r>
      <w:proofErr w:type="spellEnd"/>
      <w:r w:rsidRPr="00455DFD">
        <w:rPr>
          <w:rFonts w:ascii="Times New Roman" w:eastAsia="Arial Unicode MS" w:hAnsi="Times New Roman" w:cs="Times New Roman"/>
          <w:sz w:val="24"/>
          <w:szCs w:val="24"/>
          <w:lang w:bidi="en-US"/>
        </w:rPr>
        <w:t xml:space="preserve"> им. Аль-Фараби. Серия философия, культурология, политология, 3 (73), стр. 59-66;</w:t>
      </w:r>
    </w:p>
    <w:p w14:paraId="09D716F3" w14:textId="20173CDA" w:rsidR="00D75553" w:rsidRPr="00B24C51" w:rsidRDefault="00D75553" w:rsidP="00FF2D7B">
      <w:pPr>
        <w:pStyle w:val="a9"/>
        <w:numPr>
          <w:ilvl w:val="0"/>
          <w:numId w:val="11"/>
        </w:numPr>
        <w:spacing w:after="120" w:line="360" w:lineRule="auto"/>
        <w:jc w:val="both"/>
        <w:rPr>
          <w:rFonts w:ascii="Times New Roman" w:hAnsi="Times New Roman" w:cs="Times New Roman"/>
          <w:sz w:val="24"/>
          <w:szCs w:val="24"/>
        </w:rPr>
      </w:pPr>
      <w:proofErr w:type="spellStart"/>
      <w:r w:rsidRPr="00C76C90">
        <w:rPr>
          <w:rFonts w:ascii="Times New Roman" w:eastAsia="Arial Unicode MS" w:hAnsi="Times New Roman" w:cs="Times New Roman"/>
          <w:sz w:val="24"/>
          <w:szCs w:val="24"/>
          <w:lang w:bidi="en-US"/>
        </w:rPr>
        <w:t>Нурышева</w:t>
      </w:r>
      <w:proofErr w:type="spellEnd"/>
      <w:r w:rsidRPr="00C76C90">
        <w:rPr>
          <w:rFonts w:ascii="Times New Roman" w:eastAsia="Arial Unicode MS" w:hAnsi="Times New Roman" w:cs="Times New Roman"/>
          <w:sz w:val="24"/>
          <w:szCs w:val="24"/>
          <w:lang w:bidi="en-US"/>
        </w:rPr>
        <w:t xml:space="preserve"> Н.Ж., </w:t>
      </w:r>
      <w:proofErr w:type="spellStart"/>
      <w:r w:rsidRPr="00C76C90">
        <w:rPr>
          <w:rFonts w:ascii="Times New Roman" w:eastAsia="Arial Unicode MS" w:hAnsi="Times New Roman" w:cs="Times New Roman"/>
          <w:sz w:val="24"/>
          <w:szCs w:val="24"/>
          <w:lang w:bidi="en-US"/>
        </w:rPr>
        <w:t>Турарбекова</w:t>
      </w:r>
      <w:proofErr w:type="spellEnd"/>
      <w:r w:rsidRPr="00C76C90">
        <w:rPr>
          <w:rFonts w:ascii="Times New Roman" w:eastAsia="Arial Unicode MS" w:hAnsi="Times New Roman" w:cs="Times New Roman"/>
          <w:sz w:val="24"/>
          <w:szCs w:val="24"/>
          <w:lang w:bidi="en-US"/>
        </w:rPr>
        <w:t xml:space="preserve"> Л.В., Уроки французского </w:t>
      </w:r>
      <w:proofErr w:type="spellStart"/>
      <w:r w:rsidRPr="00C76C90">
        <w:rPr>
          <w:rFonts w:ascii="Times New Roman" w:eastAsia="Arial Unicode MS" w:hAnsi="Times New Roman" w:cs="Times New Roman"/>
          <w:sz w:val="24"/>
          <w:szCs w:val="24"/>
          <w:lang w:bidi="en-US"/>
        </w:rPr>
        <w:t>фарабиеведения</w:t>
      </w:r>
      <w:proofErr w:type="spellEnd"/>
      <w:r w:rsidRPr="00C76C90">
        <w:rPr>
          <w:rFonts w:ascii="Times New Roman" w:eastAsia="Arial Unicode MS" w:hAnsi="Times New Roman" w:cs="Times New Roman"/>
          <w:sz w:val="24"/>
          <w:szCs w:val="24"/>
          <w:lang w:bidi="en-US"/>
        </w:rPr>
        <w:t xml:space="preserve"> // Казахстанская правда, 16 сентября 2020 г.</w:t>
      </w:r>
    </w:p>
    <w:p w14:paraId="58E2A352" w14:textId="0589124A" w:rsidR="00B24C51" w:rsidRDefault="00243E52" w:rsidP="00FF2D7B">
      <w:pPr>
        <w:pStyle w:val="a9"/>
        <w:numPr>
          <w:ilvl w:val="0"/>
          <w:numId w:val="11"/>
        </w:numPr>
        <w:spacing w:line="360" w:lineRule="auto"/>
        <w:jc w:val="both"/>
        <w:rPr>
          <w:rFonts w:ascii="Times New Roman" w:eastAsia="Arial Unicode MS" w:hAnsi="Times New Roman" w:cs="Times New Roman"/>
          <w:sz w:val="24"/>
          <w:szCs w:val="24"/>
          <w:lang w:bidi="en-US"/>
        </w:rPr>
      </w:pPr>
      <w:proofErr w:type="spellStart"/>
      <w:r>
        <w:rPr>
          <w:rFonts w:ascii="Times New Roman" w:eastAsia="Arial Unicode MS" w:hAnsi="Times New Roman" w:cs="Times New Roman"/>
          <w:sz w:val="24"/>
          <w:szCs w:val="24"/>
          <w:lang w:bidi="en-US"/>
        </w:rPr>
        <w:t>Турарбекова</w:t>
      </w:r>
      <w:proofErr w:type="spellEnd"/>
      <w:r>
        <w:rPr>
          <w:rFonts w:ascii="Times New Roman" w:eastAsia="Arial Unicode MS" w:hAnsi="Times New Roman" w:cs="Times New Roman"/>
          <w:sz w:val="24"/>
          <w:szCs w:val="24"/>
          <w:lang w:bidi="en-US"/>
        </w:rPr>
        <w:t xml:space="preserve"> Л.В., </w:t>
      </w:r>
      <w:proofErr w:type="spellStart"/>
      <w:r>
        <w:rPr>
          <w:rFonts w:ascii="Times New Roman" w:eastAsia="Arial Unicode MS" w:hAnsi="Times New Roman" w:cs="Times New Roman"/>
          <w:sz w:val="24"/>
          <w:szCs w:val="24"/>
          <w:lang w:bidi="en-US"/>
        </w:rPr>
        <w:t>Ашимова</w:t>
      </w:r>
      <w:proofErr w:type="spellEnd"/>
      <w:r>
        <w:rPr>
          <w:rFonts w:ascii="Times New Roman" w:eastAsia="Arial Unicode MS" w:hAnsi="Times New Roman" w:cs="Times New Roman"/>
          <w:sz w:val="24"/>
          <w:szCs w:val="24"/>
          <w:lang w:bidi="en-US"/>
        </w:rPr>
        <w:t xml:space="preserve"> Р.М., </w:t>
      </w:r>
      <w:proofErr w:type="spellStart"/>
      <w:r>
        <w:rPr>
          <w:rFonts w:ascii="Times New Roman" w:eastAsia="Arial Unicode MS" w:hAnsi="Times New Roman" w:cs="Times New Roman"/>
          <w:sz w:val="24"/>
          <w:szCs w:val="24"/>
          <w:lang w:bidi="en-US"/>
        </w:rPr>
        <w:t>Маткаримова</w:t>
      </w:r>
      <w:proofErr w:type="spellEnd"/>
      <w:r>
        <w:rPr>
          <w:rFonts w:ascii="Times New Roman" w:eastAsia="Arial Unicode MS" w:hAnsi="Times New Roman" w:cs="Times New Roman"/>
          <w:sz w:val="24"/>
          <w:szCs w:val="24"/>
          <w:lang w:bidi="en-US"/>
        </w:rPr>
        <w:t xml:space="preserve"> Л.Х., </w:t>
      </w:r>
      <w:proofErr w:type="spellStart"/>
      <w:r>
        <w:rPr>
          <w:rFonts w:ascii="Times New Roman" w:eastAsia="Arial Unicode MS" w:hAnsi="Times New Roman" w:cs="Times New Roman"/>
          <w:sz w:val="24"/>
          <w:szCs w:val="24"/>
          <w:lang w:bidi="en-US"/>
        </w:rPr>
        <w:t>Карымсакова</w:t>
      </w:r>
      <w:proofErr w:type="spellEnd"/>
      <w:r>
        <w:rPr>
          <w:rFonts w:ascii="Times New Roman" w:eastAsia="Arial Unicode MS" w:hAnsi="Times New Roman" w:cs="Times New Roman"/>
          <w:sz w:val="24"/>
          <w:szCs w:val="24"/>
          <w:lang w:bidi="en-US"/>
        </w:rPr>
        <w:t xml:space="preserve"> К.К. </w:t>
      </w:r>
      <w:r w:rsidR="00B24C51">
        <w:rPr>
          <w:rFonts w:ascii="Times New Roman" w:eastAsia="Arial Unicode MS" w:hAnsi="Times New Roman" w:cs="Times New Roman"/>
          <w:sz w:val="24"/>
          <w:szCs w:val="24"/>
          <w:lang w:bidi="en-US"/>
        </w:rPr>
        <w:t>«Рекомендации по итогам реализации проекта «Многоаспектное исследование истории, проблем и перспектив внедрения международных образовательных проектов в Республике Казахстан»</w:t>
      </w:r>
      <w:r w:rsidR="00B24C51" w:rsidRPr="00755007">
        <w:rPr>
          <w:rFonts w:ascii="Times New Roman" w:eastAsia="Arial Unicode MS" w:hAnsi="Times New Roman" w:cs="Times New Roman"/>
          <w:sz w:val="24"/>
          <w:szCs w:val="24"/>
          <w:lang w:bidi="en-US"/>
        </w:rPr>
        <w:t>, Алматы, «</w:t>
      </w:r>
      <w:proofErr w:type="spellStart"/>
      <w:r w:rsidR="00B24C51" w:rsidRPr="00755007">
        <w:rPr>
          <w:rFonts w:ascii="Times New Roman" w:eastAsia="Arial Unicode MS" w:hAnsi="Times New Roman" w:cs="Times New Roman"/>
          <w:sz w:val="24"/>
          <w:szCs w:val="24"/>
          <w:lang w:bidi="en-US"/>
        </w:rPr>
        <w:t>Ұлағат</w:t>
      </w:r>
      <w:proofErr w:type="spellEnd"/>
      <w:r w:rsidR="00B24C51" w:rsidRPr="00755007">
        <w:rPr>
          <w:rFonts w:ascii="Times New Roman" w:eastAsia="Arial Unicode MS" w:hAnsi="Times New Roman" w:cs="Times New Roman"/>
          <w:sz w:val="24"/>
          <w:szCs w:val="24"/>
          <w:lang w:bidi="en-US"/>
        </w:rPr>
        <w:t xml:space="preserve">», </w:t>
      </w:r>
      <w:r w:rsidR="00B24C51">
        <w:rPr>
          <w:rFonts w:ascii="Times New Roman" w:eastAsia="Arial Unicode MS" w:hAnsi="Times New Roman" w:cs="Times New Roman"/>
          <w:sz w:val="24"/>
          <w:szCs w:val="24"/>
          <w:lang w:bidi="en-US"/>
        </w:rPr>
        <w:t xml:space="preserve">2020. – </w:t>
      </w:r>
      <w:r w:rsidR="00B24C51" w:rsidRPr="00755007">
        <w:rPr>
          <w:rFonts w:ascii="Times New Roman" w:eastAsia="Arial Unicode MS" w:hAnsi="Times New Roman" w:cs="Times New Roman"/>
          <w:sz w:val="24"/>
          <w:szCs w:val="24"/>
          <w:lang w:bidi="en-US"/>
        </w:rPr>
        <w:t>114 с. ISBN 978-601-298-829-1</w:t>
      </w:r>
      <w:r w:rsidR="00B24C51">
        <w:rPr>
          <w:rFonts w:ascii="Times New Roman" w:eastAsia="Arial Unicode MS" w:hAnsi="Times New Roman" w:cs="Times New Roman"/>
          <w:sz w:val="24"/>
          <w:szCs w:val="24"/>
          <w:lang w:bidi="en-US"/>
        </w:rPr>
        <w:t>;</w:t>
      </w:r>
    </w:p>
    <w:p w14:paraId="664E1B8D" w14:textId="77777777" w:rsidR="00701917" w:rsidRDefault="00701917" w:rsidP="00701917">
      <w:pPr>
        <w:pStyle w:val="a9"/>
        <w:numPr>
          <w:ilvl w:val="0"/>
          <w:numId w:val="11"/>
        </w:numPr>
        <w:spacing w:after="120" w:line="360" w:lineRule="auto"/>
        <w:jc w:val="both"/>
        <w:rPr>
          <w:rFonts w:ascii="Times New Roman" w:eastAsia="Arial Unicode MS" w:hAnsi="Times New Roman" w:cs="Times New Roman"/>
          <w:sz w:val="24"/>
          <w:szCs w:val="24"/>
          <w:lang w:bidi="en-US"/>
        </w:rPr>
      </w:pPr>
      <w:r w:rsidRPr="006F16D8">
        <w:rPr>
          <w:rFonts w:ascii="Times New Roman" w:eastAsia="Arial Unicode MS" w:hAnsi="Times New Roman" w:cs="Times New Roman"/>
          <w:sz w:val="24"/>
          <w:szCs w:val="24"/>
          <w:lang w:bidi="en-US"/>
        </w:rPr>
        <w:t xml:space="preserve">Сборник «Материалы третьего цикла международных образовательных мероприятий «Правовые, институциональные и административные аспекты создания международных образовательных проектов и пути их реализации» - Специальный выпуск SJ </w:t>
      </w:r>
      <w:proofErr w:type="spellStart"/>
      <w:r w:rsidRPr="006F16D8">
        <w:rPr>
          <w:rFonts w:ascii="Times New Roman" w:eastAsia="Arial Unicode MS" w:hAnsi="Times New Roman" w:cs="Times New Roman"/>
          <w:sz w:val="24"/>
          <w:szCs w:val="24"/>
          <w:lang w:bidi="en-US"/>
        </w:rPr>
        <w:t>of</w:t>
      </w:r>
      <w:proofErr w:type="spellEnd"/>
      <w:r w:rsidRPr="006F16D8">
        <w:rPr>
          <w:rFonts w:ascii="Times New Roman" w:eastAsia="Arial Unicode MS" w:hAnsi="Times New Roman" w:cs="Times New Roman"/>
          <w:sz w:val="24"/>
          <w:szCs w:val="24"/>
          <w:lang w:bidi="en-US"/>
        </w:rPr>
        <w:t xml:space="preserve"> </w:t>
      </w:r>
      <w:proofErr w:type="spellStart"/>
      <w:r w:rsidRPr="006F16D8">
        <w:rPr>
          <w:rFonts w:ascii="Times New Roman" w:eastAsia="Arial Unicode MS" w:hAnsi="Times New Roman" w:cs="Times New Roman"/>
          <w:sz w:val="24"/>
          <w:szCs w:val="24"/>
          <w:lang w:bidi="en-US"/>
        </w:rPr>
        <w:t>Modern</w:t>
      </w:r>
      <w:proofErr w:type="spellEnd"/>
      <w:r w:rsidRPr="006F16D8">
        <w:rPr>
          <w:rFonts w:ascii="Times New Roman" w:eastAsia="Arial Unicode MS" w:hAnsi="Times New Roman" w:cs="Times New Roman"/>
          <w:sz w:val="24"/>
          <w:szCs w:val="24"/>
          <w:lang w:bidi="en-US"/>
        </w:rPr>
        <w:t xml:space="preserve"> </w:t>
      </w:r>
      <w:proofErr w:type="spellStart"/>
      <w:r w:rsidRPr="006F16D8">
        <w:rPr>
          <w:rFonts w:ascii="Times New Roman" w:eastAsia="Arial Unicode MS" w:hAnsi="Times New Roman" w:cs="Times New Roman"/>
          <w:sz w:val="24"/>
          <w:szCs w:val="24"/>
          <w:lang w:bidi="en-US"/>
        </w:rPr>
        <w:t>education</w:t>
      </w:r>
      <w:proofErr w:type="spellEnd"/>
      <w:r w:rsidRPr="006F16D8">
        <w:rPr>
          <w:rFonts w:ascii="Times New Roman" w:eastAsia="Arial Unicode MS" w:hAnsi="Times New Roman" w:cs="Times New Roman"/>
          <w:sz w:val="24"/>
          <w:szCs w:val="24"/>
          <w:lang w:bidi="en-US"/>
        </w:rPr>
        <w:t xml:space="preserve"> </w:t>
      </w:r>
      <w:proofErr w:type="spellStart"/>
      <w:r w:rsidRPr="006F16D8">
        <w:rPr>
          <w:rFonts w:ascii="Times New Roman" w:eastAsia="Arial Unicode MS" w:hAnsi="Times New Roman" w:cs="Times New Roman"/>
          <w:sz w:val="24"/>
          <w:szCs w:val="24"/>
          <w:lang w:bidi="en-US"/>
        </w:rPr>
        <w:t>and</w:t>
      </w:r>
      <w:proofErr w:type="spellEnd"/>
      <w:r w:rsidRPr="006F16D8">
        <w:rPr>
          <w:rFonts w:ascii="Times New Roman" w:eastAsia="Arial Unicode MS" w:hAnsi="Times New Roman" w:cs="Times New Roman"/>
          <w:sz w:val="24"/>
          <w:szCs w:val="24"/>
          <w:lang w:bidi="en-US"/>
        </w:rPr>
        <w:t xml:space="preserve"> </w:t>
      </w:r>
      <w:proofErr w:type="spellStart"/>
      <w:r w:rsidRPr="006F16D8">
        <w:rPr>
          <w:rFonts w:ascii="Times New Roman" w:eastAsia="Arial Unicode MS" w:hAnsi="Times New Roman" w:cs="Times New Roman"/>
          <w:sz w:val="24"/>
          <w:szCs w:val="24"/>
          <w:lang w:bidi="en-US"/>
        </w:rPr>
        <w:t>research</w:t>
      </w:r>
      <w:proofErr w:type="spellEnd"/>
      <w:r w:rsidRPr="006F16D8">
        <w:rPr>
          <w:rFonts w:ascii="Times New Roman" w:eastAsia="Arial Unicode MS" w:hAnsi="Times New Roman" w:cs="Times New Roman"/>
          <w:sz w:val="24"/>
          <w:szCs w:val="24"/>
          <w:lang w:bidi="en-US"/>
        </w:rPr>
        <w:t xml:space="preserve"> </w:t>
      </w:r>
      <w:proofErr w:type="spellStart"/>
      <w:r w:rsidRPr="006F16D8">
        <w:rPr>
          <w:rFonts w:ascii="Times New Roman" w:eastAsia="Arial Unicode MS" w:hAnsi="Times New Roman" w:cs="Times New Roman"/>
          <w:sz w:val="24"/>
          <w:szCs w:val="24"/>
          <w:lang w:bidi="en-US"/>
        </w:rPr>
        <w:t>institute</w:t>
      </w:r>
      <w:proofErr w:type="spellEnd"/>
      <w:r>
        <w:rPr>
          <w:rFonts w:ascii="Times New Roman" w:eastAsia="Arial Unicode MS" w:hAnsi="Times New Roman" w:cs="Times New Roman"/>
          <w:sz w:val="24"/>
          <w:szCs w:val="24"/>
          <w:lang w:bidi="en-US"/>
        </w:rPr>
        <w:t xml:space="preserve">, </w:t>
      </w:r>
      <w:proofErr w:type="spellStart"/>
      <w:r>
        <w:rPr>
          <w:rFonts w:ascii="Times New Roman" w:eastAsia="Arial Unicode MS" w:hAnsi="Times New Roman" w:cs="Times New Roman"/>
          <w:sz w:val="24"/>
          <w:szCs w:val="24"/>
          <w:lang w:val="fr-FR" w:bidi="en-US"/>
        </w:rPr>
        <w:t>October</w:t>
      </w:r>
      <w:proofErr w:type="spellEnd"/>
      <w:r w:rsidRPr="006F16D8">
        <w:rPr>
          <w:rFonts w:ascii="Times New Roman" w:eastAsia="Arial Unicode MS" w:hAnsi="Times New Roman" w:cs="Times New Roman"/>
          <w:sz w:val="24"/>
          <w:szCs w:val="24"/>
          <w:lang w:bidi="en-US"/>
        </w:rPr>
        <w:t xml:space="preserve"> 2020, </w:t>
      </w:r>
      <w:r>
        <w:rPr>
          <w:rFonts w:ascii="Times New Roman" w:eastAsia="Arial Unicode MS" w:hAnsi="Times New Roman" w:cs="Times New Roman"/>
          <w:sz w:val="24"/>
          <w:szCs w:val="24"/>
          <w:lang w:val="fr-FR" w:bidi="en-US"/>
        </w:rPr>
        <w:t>ISSN</w:t>
      </w:r>
      <w:r w:rsidRPr="006F16D8">
        <w:rPr>
          <w:rFonts w:ascii="Times New Roman" w:eastAsia="Arial Unicode MS" w:hAnsi="Times New Roman" w:cs="Times New Roman"/>
          <w:sz w:val="24"/>
          <w:szCs w:val="24"/>
          <w:lang w:bidi="en-US"/>
        </w:rPr>
        <w:t xml:space="preserve"> 2506-804</w:t>
      </w:r>
      <w:r w:rsidRPr="00391ABF">
        <w:rPr>
          <w:rFonts w:ascii="Times New Roman" w:eastAsia="Arial Unicode MS" w:hAnsi="Times New Roman" w:cs="Times New Roman"/>
          <w:sz w:val="24"/>
          <w:szCs w:val="24"/>
          <w:lang w:bidi="en-US"/>
        </w:rPr>
        <w:t>0</w:t>
      </w:r>
      <w:r>
        <w:rPr>
          <w:rFonts w:ascii="Times New Roman" w:eastAsia="Arial Unicode MS" w:hAnsi="Times New Roman" w:cs="Times New Roman"/>
          <w:sz w:val="24"/>
          <w:szCs w:val="24"/>
          <w:lang w:bidi="en-US"/>
        </w:rPr>
        <w:t>;</w:t>
      </w:r>
    </w:p>
    <w:p w14:paraId="36864A71" w14:textId="071C0808" w:rsidR="00B24C51" w:rsidRDefault="00B24C51" w:rsidP="00FF2D7B">
      <w:pPr>
        <w:pStyle w:val="a9"/>
        <w:numPr>
          <w:ilvl w:val="0"/>
          <w:numId w:val="11"/>
        </w:numPr>
        <w:spacing w:after="120" w:line="360" w:lineRule="auto"/>
        <w:jc w:val="both"/>
        <w:rPr>
          <w:rFonts w:ascii="Times New Roman" w:eastAsia="Arial Unicode MS" w:hAnsi="Times New Roman" w:cs="Times New Roman"/>
          <w:sz w:val="24"/>
          <w:szCs w:val="24"/>
          <w:lang w:bidi="en-US"/>
        </w:rPr>
      </w:pPr>
      <w:proofErr w:type="spellStart"/>
      <w:r>
        <w:rPr>
          <w:rFonts w:ascii="Times New Roman" w:eastAsia="Arial Unicode MS" w:hAnsi="Times New Roman" w:cs="Times New Roman"/>
          <w:sz w:val="24"/>
          <w:szCs w:val="24"/>
          <w:lang w:bidi="en-US"/>
        </w:rPr>
        <w:lastRenderedPageBreak/>
        <w:t>Турарбекова</w:t>
      </w:r>
      <w:proofErr w:type="spellEnd"/>
      <w:r>
        <w:rPr>
          <w:rFonts w:ascii="Times New Roman" w:eastAsia="Arial Unicode MS" w:hAnsi="Times New Roman" w:cs="Times New Roman"/>
          <w:sz w:val="24"/>
          <w:szCs w:val="24"/>
          <w:lang w:bidi="en-US"/>
        </w:rPr>
        <w:t xml:space="preserve"> Л.В., Сапарова Д.Р. «Образование будущего: коммуникация, цифровизация, трансверсальность и демократия», Алматы: ИП </w:t>
      </w:r>
      <w:proofErr w:type="spellStart"/>
      <w:r>
        <w:rPr>
          <w:rFonts w:ascii="Times New Roman" w:eastAsia="Arial Unicode MS" w:hAnsi="Times New Roman" w:cs="Times New Roman"/>
          <w:sz w:val="24"/>
          <w:szCs w:val="24"/>
          <w:lang w:bidi="en-US"/>
        </w:rPr>
        <w:t>Уатханов</w:t>
      </w:r>
      <w:proofErr w:type="spellEnd"/>
      <w:r>
        <w:rPr>
          <w:rFonts w:ascii="Times New Roman" w:eastAsia="Arial Unicode MS" w:hAnsi="Times New Roman" w:cs="Times New Roman"/>
          <w:sz w:val="24"/>
          <w:szCs w:val="24"/>
          <w:lang w:bidi="en-US"/>
        </w:rPr>
        <w:t>, 2020. – 80 с.</w:t>
      </w:r>
    </w:p>
    <w:p w14:paraId="6C9640CA" w14:textId="77777777" w:rsidR="00C825C0" w:rsidRPr="001B5D67" w:rsidRDefault="00EC0FDC" w:rsidP="00241137">
      <w:pPr>
        <w:pStyle w:val="a6"/>
        <w:spacing w:after="120" w:line="360" w:lineRule="auto"/>
        <w:ind w:left="705"/>
        <w:contextualSpacing/>
        <w:jc w:val="both"/>
        <w:rPr>
          <w:rFonts w:cs="Times New Roman"/>
          <w:b/>
          <w:bCs/>
          <w:color w:val="auto"/>
          <w:lang w:val="ru-RU"/>
        </w:rPr>
      </w:pPr>
      <w:r w:rsidRPr="001B5D67">
        <w:rPr>
          <w:rFonts w:cs="Times New Roman"/>
          <w:b/>
          <w:bCs/>
          <w:color w:val="auto"/>
          <w:lang w:val="ru-RU"/>
        </w:rPr>
        <w:t xml:space="preserve">3.2 </w:t>
      </w:r>
      <w:r w:rsidR="00C825C0" w:rsidRPr="001B5D67">
        <w:rPr>
          <w:rFonts w:cs="Times New Roman"/>
          <w:b/>
          <w:bCs/>
          <w:color w:val="auto"/>
          <w:lang w:val="ru-RU"/>
        </w:rPr>
        <w:t>Обобщение и оценка результатов исследований (оценка полноты решения поставленной задачи, предложения по дальнейшим направлениям работ)</w:t>
      </w:r>
    </w:p>
    <w:bookmarkEnd w:id="7"/>
    <w:p w14:paraId="5B406FB4" w14:textId="7BF18116" w:rsidR="001562C0" w:rsidRPr="009063E1" w:rsidRDefault="001562C0" w:rsidP="00231BCD">
      <w:pPr>
        <w:spacing w:after="120" w:line="360" w:lineRule="auto"/>
        <w:ind w:firstLine="705"/>
        <w:contextualSpacing/>
        <w:jc w:val="both"/>
      </w:pPr>
      <w:r w:rsidRPr="009063E1">
        <w:t xml:space="preserve">Проведенные работы соответствуют общемировым стандартам качества, о чем свидетельствует заинтересованность, проявленная зарубежными исследователями, </w:t>
      </w:r>
      <w:r w:rsidR="00272F6D">
        <w:t xml:space="preserve">участвовавшими </w:t>
      </w:r>
      <w:r w:rsidR="00B24C51">
        <w:rPr>
          <w:lang w:val="ru-RU"/>
        </w:rPr>
        <w:t>на протяжении трех лет</w:t>
      </w:r>
      <w:r w:rsidRPr="009063E1">
        <w:t xml:space="preserve"> в международных научных мероприятиях 1, 2, 3. </w:t>
      </w:r>
    </w:p>
    <w:p w14:paraId="784AD5A1" w14:textId="1A993774" w:rsidR="00031D83" w:rsidRPr="00B24C51" w:rsidRDefault="001562C0" w:rsidP="00231BCD">
      <w:pPr>
        <w:spacing w:after="120" w:line="360" w:lineRule="auto"/>
        <w:ind w:firstLine="705"/>
        <w:contextualSpacing/>
        <w:jc w:val="both"/>
        <w:rPr>
          <w:lang w:val="ru-RU"/>
        </w:rPr>
      </w:pPr>
      <w:r w:rsidRPr="009063E1">
        <w:t>Зарубежные исследователи (</w:t>
      </w:r>
      <w:r w:rsidR="00272F6D">
        <w:t>рук</w:t>
      </w:r>
      <w:r w:rsidR="001D4723">
        <w:t>о</w:t>
      </w:r>
      <w:r w:rsidR="00272F6D">
        <w:t xml:space="preserve">водитель научно-исследовательского центра Жиль-Гастон Гранже, </w:t>
      </w:r>
      <w:r w:rsidRPr="009063E1">
        <w:t>доктор философии П.Таранто</w:t>
      </w:r>
      <w:r w:rsidR="00272F6D">
        <w:t xml:space="preserve"> (Франция), директор </w:t>
      </w:r>
      <w:r w:rsidR="00272F6D">
        <w:rPr>
          <w:lang w:val="fr-FR"/>
        </w:rPr>
        <w:t>Modern</w:t>
      </w:r>
      <w:r w:rsidR="00272F6D" w:rsidRPr="00272F6D">
        <w:t xml:space="preserve"> </w:t>
      </w:r>
      <w:proofErr w:type="spellStart"/>
      <w:r w:rsidR="00272F6D">
        <w:rPr>
          <w:lang w:val="fr-FR"/>
        </w:rPr>
        <w:t>education</w:t>
      </w:r>
      <w:proofErr w:type="spellEnd"/>
      <w:r w:rsidR="00272F6D" w:rsidRPr="00272F6D">
        <w:t xml:space="preserve"> </w:t>
      </w:r>
      <w:r w:rsidR="00272F6D">
        <w:rPr>
          <w:lang w:val="fr-FR"/>
        </w:rPr>
        <w:t>and</w:t>
      </w:r>
      <w:r w:rsidR="00272F6D" w:rsidRPr="00272F6D">
        <w:t xml:space="preserve"> </w:t>
      </w:r>
      <w:proofErr w:type="spellStart"/>
      <w:r w:rsidR="00272F6D">
        <w:rPr>
          <w:lang w:val="fr-FR"/>
        </w:rPr>
        <w:t>research</w:t>
      </w:r>
      <w:proofErr w:type="spellEnd"/>
      <w:r w:rsidR="00272F6D" w:rsidRPr="00272F6D">
        <w:t xml:space="preserve"> </w:t>
      </w:r>
      <w:proofErr w:type="spellStart"/>
      <w:r w:rsidR="00272F6D">
        <w:rPr>
          <w:lang w:val="fr-FR"/>
        </w:rPr>
        <w:t>institute</w:t>
      </w:r>
      <w:proofErr w:type="spellEnd"/>
      <w:r w:rsidR="00272F6D" w:rsidRPr="00272F6D">
        <w:t xml:space="preserve"> </w:t>
      </w:r>
      <w:r w:rsidR="00272F6D">
        <w:t>Е.Царанок (Бельгия)</w:t>
      </w:r>
      <w:r w:rsidRPr="009063E1">
        <w:t>) выступили также в качестве научных консультантов и предложили для публикации в сборнике первого цикла 2 статьи на английском языке</w:t>
      </w:r>
      <w:r w:rsidR="00272F6D">
        <w:t>, а также совместную публикацию в казахстанском научном журнале, рекомендованным ККСОН</w:t>
      </w:r>
      <w:r w:rsidRPr="009063E1">
        <w:t>.</w:t>
      </w:r>
      <w:r w:rsidR="00B24C51">
        <w:rPr>
          <w:lang w:val="ru-RU"/>
        </w:rPr>
        <w:t xml:space="preserve"> Также удачным можно считать совместное с </w:t>
      </w:r>
      <w:r w:rsidR="00B24C51">
        <w:rPr>
          <w:lang w:val="fr-FR"/>
        </w:rPr>
        <w:t>Modern</w:t>
      </w:r>
      <w:r w:rsidR="00B24C51" w:rsidRPr="00B24C51">
        <w:rPr>
          <w:lang w:val="ru-RU"/>
        </w:rPr>
        <w:t xml:space="preserve"> </w:t>
      </w:r>
      <w:proofErr w:type="spellStart"/>
      <w:r w:rsidR="00B24C51">
        <w:rPr>
          <w:lang w:val="fr-FR"/>
        </w:rPr>
        <w:t>education</w:t>
      </w:r>
      <w:proofErr w:type="spellEnd"/>
      <w:r w:rsidR="00B24C51" w:rsidRPr="00B24C51">
        <w:rPr>
          <w:lang w:val="ru-RU"/>
        </w:rPr>
        <w:t xml:space="preserve"> </w:t>
      </w:r>
      <w:r w:rsidR="00B24C51">
        <w:rPr>
          <w:lang w:val="fr-FR"/>
        </w:rPr>
        <w:t>and</w:t>
      </w:r>
      <w:r w:rsidR="00B24C51" w:rsidRPr="00B24C51">
        <w:rPr>
          <w:lang w:val="ru-RU"/>
        </w:rPr>
        <w:t xml:space="preserve"> </w:t>
      </w:r>
      <w:proofErr w:type="spellStart"/>
      <w:r w:rsidR="00B24C51">
        <w:rPr>
          <w:lang w:val="fr-FR"/>
        </w:rPr>
        <w:t>research</w:t>
      </w:r>
      <w:proofErr w:type="spellEnd"/>
      <w:r w:rsidR="00B24C51" w:rsidRPr="00B24C51">
        <w:rPr>
          <w:lang w:val="ru-RU"/>
        </w:rPr>
        <w:t xml:space="preserve"> </w:t>
      </w:r>
      <w:proofErr w:type="spellStart"/>
      <w:r w:rsidR="00B24C51">
        <w:rPr>
          <w:lang w:val="fr-FR"/>
        </w:rPr>
        <w:t>institute</w:t>
      </w:r>
      <w:proofErr w:type="spellEnd"/>
      <w:r w:rsidR="00B24C51" w:rsidRPr="00B24C51">
        <w:rPr>
          <w:lang w:val="ru-RU"/>
        </w:rPr>
        <w:t xml:space="preserve"> </w:t>
      </w:r>
      <w:r w:rsidR="00B24C51">
        <w:rPr>
          <w:lang w:val="ru-RU"/>
        </w:rPr>
        <w:t>проведение онлайн конференции, семинара и круглого стола</w:t>
      </w:r>
      <w:r w:rsidR="00D274AC">
        <w:rPr>
          <w:lang w:val="ru-RU"/>
        </w:rPr>
        <w:t>, что имело значительный резонанс в международных научных кругах.</w:t>
      </w:r>
    </w:p>
    <w:p w14:paraId="3E5233C4" w14:textId="6938221E" w:rsidR="00163694" w:rsidRDefault="00163694" w:rsidP="00231BCD">
      <w:pPr>
        <w:spacing w:after="120" w:line="360" w:lineRule="auto"/>
        <w:ind w:firstLine="705"/>
        <w:contextualSpacing/>
        <w:jc w:val="both"/>
      </w:pPr>
      <w:r>
        <w:t>Современные казахстанские исследования в области ценностного статуса академической деятельности в казахстанском обществе проводились такими отечественными учеными, как профессор ЕНУ им. Гумилева, д.ф</w:t>
      </w:r>
      <w:r w:rsidR="00C83BF7">
        <w:t>илос</w:t>
      </w:r>
      <w:r>
        <w:t xml:space="preserve">.н. Медеуова К., </w:t>
      </w:r>
      <w:r w:rsidR="00C83BF7">
        <w:t xml:space="preserve">доцент Назарбаев Университета, д. антропологии Бисенова А. </w:t>
      </w:r>
      <w:r w:rsidR="00B3785D">
        <w:t>Проект, посвященный практикам меморизации интеллектуалов в Казахстане, затрагивает также и вопросы ценностного восприятия деятельности ученого в казахстанском обществе. Последнее, в свою очередь, напрямую влияет на экономическую ситуацию работников интеллектуальной сферы в Республике Казахстан.</w:t>
      </w:r>
    </w:p>
    <w:p w14:paraId="43997397" w14:textId="133DF368" w:rsidR="00C20FF9" w:rsidRDefault="001562C0" w:rsidP="00B3785D">
      <w:pPr>
        <w:spacing w:after="120" w:line="360" w:lineRule="auto"/>
        <w:ind w:firstLine="360"/>
        <w:contextualSpacing/>
        <w:jc w:val="both"/>
      </w:pPr>
      <w:r w:rsidRPr="00B3785D">
        <w:t xml:space="preserve">Все мероприятия носили международный характер и получили положительные отзывы казахстанских и зарубежных участников. </w:t>
      </w:r>
      <w:r w:rsidR="00C20FF9" w:rsidRPr="00B3785D">
        <w:t xml:space="preserve">Полученные научные результаты достоверны. Данный проект носит международный характер и имеет целью привлечение казахстанских и зарубежных (западноевропейских) ученых к обсуждению вопросов интернационализации высшего образования в Республике Казахстан в сравнении с западноевропейскими странами. Достоверность результатов работы подтверждается количеством опубликованных за рубежом статей, сборников, </w:t>
      </w:r>
      <w:r w:rsidR="004E5D9B" w:rsidRPr="00B3785D">
        <w:t xml:space="preserve">глав в </w:t>
      </w:r>
      <w:r w:rsidR="00C20FF9" w:rsidRPr="00B3785D">
        <w:t>книг</w:t>
      </w:r>
      <w:r w:rsidR="004E5D9B" w:rsidRPr="00B3785D">
        <w:t>е</w:t>
      </w:r>
      <w:r w:rsidR="00C20FF9" w:rsidRPr="00B3785D">
        <w:t>.</w:t>
      </w:r>
      <w:r w:rsidR="001E57B9" w:rsidRPr="00B3785D">
        <w:t xml:space="preserve"> </w:t>
      </w:r>
    </w:p>
    <w:p w14:paraId="46459389" w14:textId="77777777" w:rsidR="00A03B2A" w:rsidRPr="00B3785D" w:rsidRDefault="00A03B2A" w:rsidP="00B3785D">
      <w:pPr>
        <w:spacing w:after="120" w:line="360" w:lineRule="auto"/>
        <w:ind w:firstLine="360"/>
        <w:contextualSpacing/>
        <w:jc w:val="both"/>
      </w:pPr>
    </w:p>
    <w:p w14:paraId="47884DCE" w14:textId="77777777" w:rsidR="00461C6A" w:rsidRDefault="00461C6A">
      <w:pPr>
        <w:spacing w:after="160" w:line="259" w:lineRule="auto"/>
        <w:rPr>
          <w:rFonts w:eastAsia="Arial Unicode MS"/>
          <w:b/>
          <w:bCs/>
          <w:lang w:val="ru-RU" w:eastAsia="en-US" w:bidi="en-US"/>
        </w:rPr>
      </w:pPr>
      <w:bookmarkStart w:id="8" w:name="_Hlk528215435"/>
      <w:r>
        <w:rPr>
          <w:b/>
          <w:bCs/>
          <w:lang w:val="ru-RU"/>
        </w:rPr>
        <w:br w:type="page"/>
      </w:r>
    </w:p>
    <w:p w14:paraId="6535BF16" w14:textId="62EA09D6" w:rsidR="00BA1E84" w:rsidRDefault="00BA1E84" w:rsidP="00A03B2A">
      <w:pPr>
        <w:pStyle w:val="a6"/>
        <w:numPr>
          <w:ilvl w:val="1"/>
          <w:numId w:val="4"/>
        </w:numPr>
        <w:spacing w:after="120" w:line="360" w:lineRule="auto"/>
        <w:contextualSpacing/>
        <w:jc w:val="both"/>
        <w:rPr>
          <w:rFonts w:cs="Times New Roman"/>
          <w:b/>
          <w:bCs/>
          <w:color w:val="auto"/>
          <w:lang w:val="ru-RU"/>
        </w:rPr>
      </w:pPr>
      <w:r w:rsidRPr="00A03B2A">
        <w:rPr>
          <w:rFonts w:cs="Times New Roman"/>
          <w:b/>
          <w:bCs/>
          <w:color w:val="auto"/>
          <w:lang w:val="ru-RU"/>
        </w:rPr>
        <w:lastRenderedPageBreak/>
        <w:t>Сравнение с аналогичными результатами отечественных и зарубежных работ</w:t>
      </w:r>
      <w:bookmarkEnd w:id="8"/>
    </w:p>
    <w:p w14:paraId="2313CBDC" w14:textId="77777777" w:rsidR="00A03B2A" w:rsidRPr="00A03B2A" w:rsidRDefault="00A03B2A" w:rsidP="00A03B2A">
      <w:pPr>
        <w:pStyle w:val="a6"/>
        <w:spacing w:after="120" w:line="360" w:lineRule="auto"/>
        <w:ind w:left="1128"/>
        <w:contextualSpacing/>
        <w:jc w:val="both"/>
        <w:rPr>
          <w:rFonts w:cs="Times New Roman"/>
          <w:b/>
          <w:bCs/>
          <w:color w:val="auto"/>
          <w:lang w:val="ru-RU"/>
        </w:rPr>
      </w:pPr>
    </w:p>
    <w:p w14:paraId="78F5BD84" w14:textId="79C87774" w:rsidR="00E841CC" w:rsidRDefault="00E756E6" w:rsidP="00A76EE1">
      <w:pPr>
        <w:pStyle w:val="a6"/>
        <w:spacing w:after="120" w:line="360" w:lineRule="auto"/>
        <w:ind w:firstLine="360"/>
        <w:contextualSpacing/>
        <w:jc w:val="both"/>
        <w:rPr>
          <w:rFonts w:cs="Times New Roman"/>
          <w:color w:val="auto"/>
          <w:lang w:val="ru-RU"/>
        </w:rPr>
      </w:pPr>
      <w:r w:rsidRPr="00B3785D">
        <w:rPr>
          <w:rFonts w:cs="Times New Roman"/>
          <w:color w:val="auto"/>
          <w:lang w:val="ru-RU"/>
        </w:rPr>
        <w:t xml:space="preserve">В связи с активным сотрудничеством коллектива </w:t>
      </w:r>
      <w:r w:rsidR="000E7C0B" w:rsidRPr="00B3785D">
        <w:rPr>
          <w:rFonts w:cs="Times New Roman"/>
          <w:color w:val="auto"/>
          <w:lang w:val="ru-RU"/>
        </w:rPr>
        <w:t>НИР по теме «Многоаспектное исследование истории, проблем и перспектив внедрения международных образовательных проектов в Республике Казахстан» с французскими</w:t>
      </w:r>
      <w:r w:rsidR="00A76EE1" w:rsidRPr="00B3785D">
        <w:rPr>
          <w:rFonts w:cs="Times New Roman"/>
          <w:color w:val="auto"/>
          <w:lang w:val="ru-RU"/>
        </w:rPr>
        <w:t xml:space="preserve">, бельгийскими </w:t>
      </w:r>
      <w:r w:rsidR="000E7C0B" w:rsidRPr="00B3785D">
        <w:rPr>
          <w:rFonts w:cs="Times New Roman"/>
          <w:color w:val="auto"/>
          <w:lang w:val="ru-RU"/>
        </w:rPr>
        <w:t xml:space="preserve">исследователями, у нас имеется уникальная возможность получения информации о подобных исследованиях, проводимых </w:t>
      </w:r>
      <w:r w:rsidR="00A76EE1" w:rsidRPr="00B3785D">
        <w:rPr>
          <w:rFonts w:cs="Times New Roman"/>
          <w:color w:val="auto"/>
          <w:lang w:val="ru-RU"/>
        </w:rPr>
        <w:t>в западноевропейских странах</w:t>
      </w:r>
      <w:r w:rsidR="000E7C0B" w:rsidRPr="00B3785D">
        <w:rPr>
          <w:rFonts w:cs="Times New Roman"/>
          <w:color w:val="auto"/>
          <w:lang w:val="ru-RU"/>
        </w:rPr>
        <w:t xml:space="preserve">. </w:t>
      </w:r>
      <w:r w:rsidR="00A76EE1" w:rsidRPr="00B3785D">
        <w:rPr>
          <w:rFonts w:cs="Times New Roman"/>
          <w:color w:val="auto"/>
          <w:lang w:val="ru-RU"/>
        </w:rPr>
        <w:t xml:space="preserve">В частности, во время </w:t>
      </w:r>
      <w:r w:rsidR="00B3785D">
        <w:rPr>
          <w:rFonts w:cs="Times New Roman"/>
          <w:color w:val="auto"/>
          <w:lang w:val="ru-RU"/>
        </w:rPr>
        <w:t xml:space="preserve">командировки руководителя проекта в рамках прохождения повышения квалификации </w:t>
      </w:r>
      <w:r w:rsidR="00782099">
        <w:rPr>
          <w:rFonts w:cs="Times New Roman"/>
          <w:color w:val="auto"/>
          <w:lang w:val="ru-RU"/>
        </w:rPr>
        <w:t xml:space="preserve">в </w:t>
      </w:r>
      <w:r w:rsidR="00782099">
        <w:rPr>
          <w:rFonts w:cs="Times New Roman"/>
          <w:color w:val="auto"/>
          <w:lang w:val="fr-FR"/>
        </w:rPr>
        <w:t>Modern</w:t>
      </w:r>
      <w:r w:rsidR="00782099" w:rsidRPr="00782099">
        <w:rPr>
          <w:rFonts w:cs="Times New Roman"/>
          <w:color w:val="auto"/>
          <w:lang w:val="ru-RU"/>
        </w:rPr>
        <w:t xml:space="preserve"> </w:t>
      </w:r>
      <w:proofErr w:type="spellStart"/>
      <w:r w:rsidR="00782099">
        <w:rPr>
          <w:rFonts w:cs="Times New Roman"/>
          <w:color w:val="auto"/>
          <w:lang w:val="fr-FR"/>
        </w:rPr>
        <w:t>Education</w:t>
      </w:r>
      <w:proofErr w:type="spellEnd"/>
      <w:r w:rsidR="00782099" w:rsidRPr="00782099">
        <w:rPr>
          <w:rFonts w:cs="Times New Roman"/>
          <w:color w:val="auto"/>
          <w:lang w:val="ru-RU"/>
        </w:rPr>
        <w:t xml:space="preserve"> </w:t>
      </w:r>
      <w:r w:rsidR="00782099">
        <w:rPr>
          <w:rFonts w:cs="Times New Roman"/>
          <w:color w:val="auto"/>
          <w:lang w:val="fr-FR"/>
        </w:rPr>
        <w:t>and</w:t>
      </w:r>
      <w:r w:rsidR="00782099" w:rsidRPr="00782099">
        <w:rPr>
          <w:rFonts w:cs="Times New Roman"/>
          <w:color w:val="auto"/>
          <w:lang w:val="ru-RU"/>
        </w:rPr>
        <w:t xml:space="preserve"> </w:t>
      </w:r>
      <w:proofErr w:type="spellStart"/>
      <w:r w:rsidR="00782099">
        <w:rPr>
          <w:rFonts w:cs="Times New Roman"/>
          <w:color w:val="auto"/>
          <w:lang w:val="fr-FR"/>
        </w:rPr>
        <w:t>Research</w:t>
      </w:r>
      <w:proofErr w:type="spellEnd"/>
      <w:r w:rsidR="00782099" w:rsidRPr="00782099">
        <w:rPr>
          <w:rFonts w:cs="Times New Roman"/>
          <w:color w:val="auto"/>
          <w:lang w:val="ru-RU"/>
        </w:rPr>
        <w:t xml:space="preserve"> </w:t>
      </w:r>
      <w:r w:rsidR="00782099">
        <w:rPr>
          <w:rFonts w:cs="Times New Roman"/>
          <w:color w:val="auto"/>
          <w:lang w:val="fr-FR"/>
        </w:rPr>
        <w:t>Institute</w:t>
      </w:r>
      <w:r w:rsidR="00A76EE1">
        <w:rPr>
          <w:rFonts w:cs="Times New Roman"/>
          <w:color w:val="auto"/>
          <w:lang w:val="ru-RU"/>
        </w:rPr>
        <w:t xml:space="preserve"> </w:t>
      </w:r>
      <w:r w:rsidR="00F718BD">
        <w:rPr>
          <w:rFonts w:cs="Times New Roman"/>
          <w:color w:val="auto"/>
          <w:lang w:val="ru-RU"/>
        </w:rPr>
        <w:t xml:space="preserve">группа казахстанских преподавателей посетили Католический университет </w:t>
      </w:r>
      <w:proofErr w:type="spellStart"/>
      <w:r w:rsidR="00F718BD">
        <w:rPr>
          <w:rFonts w:cs="Times New Roman"/>
          <w:color w:val="auto"/>
          <w:lang w:val="ru-RU"/>
        </w:rPr>
        <w:t>Лувен</w:t>
      </w:r>
      <w:proofErr w:type="spellEnd"/>
      <w:r w:rsidR="00F718BD">
        <w:rPr>
          <w:rFonts w:cs="Times New Roman"/>
          <w:color w:val="auto"/>
          <w:lang w:val="ru-RU"/>
        </w:rPr>
        <w:t xml:space="preserve"> и Свободный университет Брюсселя, прослушав лекции бельгийских специалистов, посвященные методике изучения языков </w:t>
      </w:r>
      <w:r w:rsidR="00F718BD">
        <w:rPr>
          <w:rFonts w:cs="Times New Roman"/>
          <w:color w:val="auto"/>
          <w:lang w:val="fr-FR"/>
        </w:rPr>
        <w:t>CLIL</w:t>
      </w:r>
      <w:r w:rsidR="00F718BD" w:rsidRPr="00F718BD">
        <w:rPr>
          <w:rFonts w:cs="Times New Roman"/>
          <w:color w:val="auto"/>
          <w:lang w:val="ru-RU"/>
        </w:rPr>
        <w:t xml:space="preserve"> (</w:t>
      </w:r>
      <w:r w:rsidR="00F718BD">
        <w:rPr>
          <w:rFonts w:cs="Times New Roman"/>
          <w:color w:val="auto"/>
          <w:lang w:val="fr-FR"/>
        </w:rPr>
        <w:t>Content</w:t>
      </w:r>
      <w:r w:rsidR="00F718BD" w:rsidRPr="00F718BD">
        <w:rPr>
          <w:rFonts w:cs="Times New Roman"/>
          <w:color w:val="auto"/>
          <w:lang w:val="ru-RU"/>
        </w:rPr>
        <w:t xml:space="preserve"> </w:t>
      </w:r>
      <w:r w:rsidR="00F718BD">
        <w:rPr>
          <w:rFonts w:cs="Times New Roman"/>
          <w:color w:val="auto"/>
          <w:lang w:val="fr-FR"/>
        </w:rPr>
        <w:t>and</w:t>
      </w:r>
      <w:r w:rsidR="00F718BD" w:rsidRPr="00F718BD">
        <w:rPr>
          <w:rFonts w:cs="Times New Roman"/>
          <w:color w:val="auto"/>
          <w:lang w:val="ru-RU"/>
        </w:rPr>
        <w:t xml:space="preserve"> </w:t>
      </w:r>
      <w:proofErr w:type="spellStart"/>
      <w:r w:rsidR="00F718BD">
        <w:rPr>
          <w:rFonts w:cs="Times New Roman"/>
          <w:color w:val="auto"/>
          <w:lang w:val="fr-FR"/>
        </w:rPr>
        <w:t>Language</w:t>
      </w:r>
      <w:proofErr w:type="spellEnd"/>
      <w:r w:rsidR="00F718BD" w:rsidRPr="00F718BD">
        <w:rPr>
          <w:rFonts w:cs="Times New Roman"/>
          <w:color w:val="auto"/>
          <w:lang w:val="ru-RU"/>
        </w:rPr>
        <w:t xml:space="preserve"> </w:t>
      </w:r>
      <w:r w:rsidR="00F718BD">
        <w:rPr>
          <w:rFonts w:cs="Times New Roman"/>
          <w:color w:val="auto"/>
          <w:lang w:val="fr-FR"/>
        </w:rPr>
        <w:t>Integrated</w:t>
      </w:r>
      <w:r w:rsidR="00F718BD" w:rsidRPr="00F718BD">
        <w:rPr>
          <w:rFonts w:cs="Times New Roman"/>
          <w:color w:val="auto"/>
          <w:lang w:val="ru-RU"/>
        </w:rPr>
        <w:t xml:space="preserve"> </w:t>
      </w:r>
      <w:r w:rsidR="00F718BD">
        <w:rPr>
          <w:rFonts w:cs="Times New Roman"/>
          <w:color w:val="auto"/>
          <w:lang w:val="fr-FR"/>
        </w:rPr>
        <w:t>Learning</w:t>
      </w:r>
      <w:r w:rsidR="00F718BD">
        <w:rPr>
          <w:rFonts w:cs="Times New Roman"/>
          <w:color w:val="auto"/>
          <w:lang w:val="ru-RU"/>
        </w:rPr>
        <w:t xml:space="preserve">) в условиях </w:t>
      </w:r>
      <w:proofErr w:type="spellStart"/>
      <w:r w:rsidR="00F718BD">
        <w:rPr>
          <w:rFonts w:cs="Times New Roman"/>
          <w:color w:val="auto"/>
          <w:lang w:val="ru-RU"/>
        </w:rPr>
        <w:t>полиязычной</w:t>
      </w:r>
      <w:proofErr w:type="spellEnd"/>
      <w:r w:rsidR="00F718BD">
        <w:rPr>
          <w:rFonts w:cs="Times New Roman"/>
          <w:color w:val="auto"/>
          <w:lang w:val="ru-RU"/>
        </w:rPr>
        <w:t xml:space="preserve"> культурной среды</w:t>
      </w:r>
      <w:r w:rsidR="007C6E3C">
        <w:rPr>
          <w:rFonts w:cs="Times New Roman"/>
          <w:color w:val="auto"/>
          <w:lang w:val="ru-RU"/>
        </w:rPr>
        <w:t>, а также проблемам внедрения ультрасовременных цифровых технологий в процесс обучения и современных трендов высшего образования в Западной Европе.</w:t>
      </w:r>
    </w:p>
    <w:p w14:paraId="0968D158" w14:textId="1E3D7D76" w:rsidR="00A405C7" w:rsidRDefault="007C6E3C" w:rsidP="00A76EE1">
      <w:pPr>
        <w:pStyle w:val="a6"/>
        <w:spacing w:after="120" w:line="360" w:lineRule="auto"/>
        <w:ind w:firstLine="360"/>
        <w:contextualSpacing/>
        <w:jc w:val="both"/>
        <w:rPr>
          <w:rFonts w:cs="Times New Roman"/>
          <w:color w:val="auto"/>
          <w:lang w:val="ru-RU"/>
        </w:rPr>
      </w:pPr>
      <w:r w:rsidRPr="00D274AC">
        <w:rPr>
          <w:rFonts w:cs="Times New Roman"/>
          <w:color w:val="auto"/>
          <w:lang w:val="ru-RU"/>
        </w:rPr>
        <w:t xml:space="preserve">В рамках вышеназванных курсов повышения квалификации группа педагогов посетила также Европейскую Комиссию, прослушав лекцию </w:t>
      </w:r>
      <w:r w:rsidR="00E80792">
        <w:rPr>
          <w:rFonts w:cs="Times New Roman"/>
          <w:color w:val="auto"/>
          <w:lang w:val="ru-RU"/>
        </w:rPr>
        <w:t>по вопросам финансирования культурных и образовательных проектов в Европейском Союзе. Данная лекция, в частности, позволила сравнить централизованную схему финансирования высшего образования и науки Республики Казахстан с аналогичными, но более гибкими схемами финансирования данной отрасли Европейским Союзом.</w:t>
      </w:r>
    </w:p>
    <w:p w14:paraId="7EC802FB" w14:textId="3802D5C2" w:rsidR="00A405C7" w:rsidRDefault="00A957AE" w:rsidP="00A76EE1">
      <w:pPr>
        <w:pStyle w:val="a6"/>
        <w:spacing w:after="120" w:line="360" w:lineRule="auto"/>
        <w:ind w:firstLine="360"/>
        <w:contextualSpacing/>
        <w:jc w:val="both"/>
        <w:rPr>
          <w:rFonts w:cs="Times New Roman"/>
          <w:color w:val="auto"/>
          <w:lang w:val="ru-RU"/>
        </w:rPr>
      </w:pPr>
      <w:r>
        <w:rPr>
          <w:rFonts w:cs="Times New Roman"/>
          <w:color w:val="auto"/>
          <w:lang w:val="ru-RU"/>
        </w:rPr>
        <w:t>Также интерес вызвали лекции, посвященные финансированию научных проектов, в частности программа Марии Склодовской-Кюри</w:t>
      </w:r>
      <w:r w:rsidR="000A5C95">
        <w:rPr>
          <w:rFonts w:cs="Times New Roman"/>
          <w:color w:val="auto"/>
          <w:lang w:val="ru-RU"/>
        </w:rPr>
        <w:t xml:space="preserve"> и Горизонт-2020. Гибкое финансирование научных проектов позволяет добиваться большей вариативности, эффективности и результативности финансируемых проектов.</w:t>
      </w:r>
    </w:p>
    <w:p w14:paraId="4EA3DE25" w14:textId="42787806" w:rsidR="000A5C95" w:rsidRPr="00A55298" w:rsidRDefault="000A5C95" w:rsidP="00A76EE1">
      <w:pPr>
        <w:pStyle w:val="a6"/>
        <w:spacing w:after="120" w:line="360" w:lineRule="auto"/>
        <w:ind w:firstLine="360"/>
        <w:contextualSpacing/>
        <w:jc w:val="both"/>
        <w:rPr>
          <w:rFonts w:cs="Times New Roman"/>
          <w:color w:val="auto"/>
          <w:lang w:val="ru-RU"/>
        </w:rPr>
      </w:pPr>
      <w:r>
        <w:rPr>
          <w:rFonts w:cs="Times New Roman"/>
          <w:color w:val="auto"/>
          <w:lang w:val="ru-RU"/>
        </w:rPr>
        <w:t>Также значительный интерес вызывают теории, посвященные последствиям цифровизации университетов в Европе и Казахстане.</w:t>
      </w:r>
      <w:r w:rsidR="009F5853">
        <w:rPr>
          <w:rFonts w:cs="Times New Roman"/>
          <w:color w:val="auto"/>
          <w:lang w:val="ru-RU"/>
        </w:rPr>
        <w:t xml:space="preserve"> В частности, концепция «Университет 4.0», изложенная руководителем проекта в рамках ее выступления на международной конференции … вызвала закономерный интерес и была отмечена как прогрессивная даже для традиционно считающегося авангардным мира европейской науки и высшего образования.</w:t>
      </w:r>
      <w:r w:rsidR="00A55298">
        <w:rPr>
          <w:rFonts w:cs="Times New Roman"/>
          <w:color w:val="auto"/>
          <w:lang w:val="ru-RU"/>
        </w:rPr>
        <w:t xml:space="preserve"> Данная концепция перекликается с идеей </w:t>
      </w:r>
      <w:r w:rsidR="00A55298">
        <w:rPr>
          <w:rFonts w:cs="Times New Roman"/>
          <w:color w:val="auto"/>
          <w:lang w:val="fr-FR"/>
        </w:rPr>
        <w:t>Open</w:t>
      </w:r>
      <w:r w:rsidR="00A55298" w:rsidRPr="00A55298">
        <w:rPr>
          <w:rFonts w:cs="Times New Roman"/>
          <w:color w:val="auto"/>
          <w:lang w:val="ru-RU"/>
        </w:rPr>
        <w:t xml:space="preserve"> </w:t>
      </w:r>
      <w:r w:rsidR="00A55298">
        <w:rPr>
          <w:rFonts w:cs="Times New Roman"/>
          <w:color w:val="auto"/>
          <w:lang w:val="fr-FR"/>
        </w:rPr>
        <w:t>Science</w:t>
      </w:r>
      <w:r w:rsidR="00A55298">
        <w:rPr>
          <w:rFonts w:cs="Times New Roman"/>
          <w:color w:val="auto"/>
          <w:lang w:val="ru-RU"/>
        </w:rPr>
        <w:t xml:space="preserve"> и рассматривается как один из гарантов укрепления </w:t>
      </w:r>
      <w:proofErr w:type="spellStart"/>
      <w:r w:rsidR="00A55298">
        <w:rPr>
          <w:rFonts w:cs="Times New Roman"/>
          <w:color w:val="auto"/>
          <w:lang w:val="ru-RU"/>
        </w:rPr>
        <w:t>демократизационных</w:t>
      </w:r>
      <w:proofErr w:type="spellEnd"/>
      <w:r w:rsidR="00A55298">
        <w:rPr>
          <w:rFonts w:cs="Times New Roman"/>
          <w:color w:val="auto"/>
          <w:lang w:val="ru-RU"/>
        </w:rPr>
        <w:t xml:space="preserve"> процессов в Республике Казахстан.</w:t>
      </w:r>
    </w:p>
    <w:p w14:paraId="3ABBAD93" w14:textId="77777777" w:rsidR="002C7F1C" w:rsidRPr="009063E1" w:rsidRDefault="000A25B9" w:rsidP="00CF6230">
      <w:pPr>
        <w:pStyle w:val="a6"/>
        <w:spacing w:after="120" w:line="360" w:lineRule="auto"/>
        <w:ind w:firstLine="360"/>
        <w:contextualSpacing/>
        <w:jc w:val="both"/>
        <w:rPr>
          <w:rFonts w:cs="Times New Roman"/>
          <w:color w:val="auto"/>
          <w:lang w:val="ru-RU"/>
        </w:rPr>
      </w:pPr>
      <w:r>
        <w:rPr>
          <w:rFonts w:cs="Times New Roman"/>
          <w:color w:val="auto"/>
          <w:lang w:val="ru-RU"/>
        </w:rPr>
        <w:t>Ч</w:t>
      </w:r>
      <w:r w:rsidR="002C7F1C" w:rsidRPr="009063E1">
        <w:rPr>
          <w:rFonts w:cs="Times New Roman"/>
          <w:color w:val="auto"/>
          <w:lang w:val="ru-RU"/>
        </w:rPr>
        <w:t xml:space="preserve">то касается отечественных исследований в данном </w:t>
      </w:r>
      <w:r w:rsidR="00A8149D" w:rsidRPr="009063E1">
        <w:rPr>
          <w:rFonts w:cs="Times New Roman"/>
          <w:color w:val="auto"/>
          <w:lang w:val="ru-RU"/>
        </w:rPr>
        <w:t>направлении</w:t>
      </w:r>
      <w:r w:rsidR="002C7F1C" w:rsidRPr="009063E1">
        <w:rPr>
          <w:rFonts w:cs="Times New Roman"/>
          <w:color w:val="auto"/>
          <w:lang w:val="ru-RU"/>
        </w:rPr>
        <w:t>, можно отметить работы следующих ученых:</w:t>
      </w:r>
    </w:p>
    <w:p w14:paraId="690E60D9" w14:textId="77777777" w:rsidR="007F2CD3" w:rsidRDefault="003B19C3" w:rsidP="00FF2D7B">
      <w:pPr>
        <w:pStyle w:val="a6"/>
        <w:numPr>
          <w:ilvl w:val="0"/>
          <w:numId w:val="6"/>
        </w:numPr>
        <w:spacing w:after="120" w:line="360" w:lineRule="auto"/>
        <w:contextualSpacing/>
        <w:jc w:val="both"/>
        <w:rPr>
          <w:rFonts w:cs="Times New Roman"/>
          <w:color w:val="auto"/>
          <w:lang w:val="ru-RU"/>
        </w:rPr>
      </w:pPr>
      <w:r w:rsidRPr="009063E1">
        <w:rPr>
          <w:rFonts w:cs="Times New Roman"/>
          <w:color w:val="auto"/>
          <w:lang w:val="ru-RU"/>
        </w:rPr>
        <w:t>Представляют интерес исследования таких ученых, как</w:t>
      </w:r>
      <w:r w:rsidR="00B03008">
        <w:rPr>
          <w:rFonts w:cs="Times New Roman"/>
          <w:color w:val="auto"/>
          <w:lang w:val="ru-RU"/>
        </w:rPr>
        <w:t xml:space="preserve"> </w:t>
      </w:r>
      <w:proofErr w:type="spellStart"/>
      <w:r w:rsidR="00B03008">
        <w:rPr>
          <w:rFonts w:cs="Times New Roman"/>
          <w:color w:val="auto"/>
          <w:lang w:val="ru-RU"/>
        </w:rPr>
        <w:t>Медеуова</w:t>
      </w:r>
      <w:proofErr w:type="spellEnd"/>
      <w:r w:rsidR="00B03008">
        <w:rPr>
          <w:rFonts w:cs="Times New Roman"/>
          <w:color w:val="auto"/>
          <w:lang w:val="ru-RU"/>
        </w:rPr>
        <w:t xml:space="preserve"> К. и </w:t>
      </w:r>
      <w:r w:rsidR="00B03008">
        <w:rPr>
          <w:rFonts w:cs="Times New Roman"/>
          <w:color w:val="auto"/>
          <w:lang w:val="ru-RU"/>
        </w:rPr>
        <w:lastRenderedPageBreak/>
        <w:t>команда</w:t>
      </w:r>
      <w:r w:rsidR="00CB3857">
        <w:rPr>
          <w:rFonts w:cs="Times New Roman"/>
          <w:color w:val="auto"/>
          <w:lang w:val="ru-RU"/>
        </w:rPr>
        <w:t xml:space="preserve"> </w:t>
      </w:r>
      <w:r w:rsidR="00B03008">
        <w:rPr>
          <w:rFonts w:cs="Times New Roman"/>
          <w:color w:val="auto"/>
          <w:lang w:val="ru-RU"/>
        </w:rPr>
        <w:t>исполнителей</w:t>
      </w:r>
      <w:r w:rsidR="00B03008">
        <w:rPr>
          <w:rFonts w:cs="Times New Roman"/>
          <w:color w:val="auto"/>
          <w:lang w:val="ru-RU"/>
        </w:rPr>
        <w:tab/>
        <w:t xml:space="preserve"> проекта АР05132813 «Места памяти» в современной культуре Казахстана: процессы </w:t>
      </w:r>
      <w:proofErr w:type="spellStart"/>
      <w:r w:rsidR="00B03008">
        <w:rPr>
          <w:rFonts w:cs="Times New Roman"/>
          <w:color w:val="auto"/>
          <w:lang w:val="ru-RU"/>
        </w:rPr>
        <w:t>комеморации</w:t>
      </w:r>
      <w:proofErr w:type="spellEnd"/>
      <w:r w:rsidR="00B03008">
        <w:rPr>
          <w:rFonts w:cs="Times New Roman"/>
          <w:color w:val="auto"/>
          <w:lang w:val="ru-RU"/>
        </w:rPr>
        <w:t xml:space="preserve"> в публичных пространствах»</w:t>
      </w:r>
      <w:r w:rsidR="009063E1" w:rsidRPr="009063E1">
        <w:rPr>
          <w:rFonts w:cs="Times New Roman"/>
          <w:color w:val="auto"/>
          <w:lang w:val="ru-RU"/>
        </w:rPr>
        <w:t xml:space="preserve">. </w:t>
      </w:r>
      <w:r w:rsidR="00991D8A">
        <w:rPr>
          <w:rFonts w:cs="Times New Roman"/>
          <w:color w:val="auto"/>
          <w:lang w:val="ru-RU"/>
        </w:rPr>
        <w:t>Для данного проекта характерна концептуальная постановка проблемы ценностного значения статуса академического работника</w:t>
      </w:r>
      <w:r w:rsidR="00885D3A">
        <w:rPr>
          <w:rFonts w:cs="Times New Roman"/>
          <w:color w:val="auto"/>
          <w:lang w:val="ru-RU"/>
        </w:rPr>
        <w:t>, что, как было отмечено выше, является базовым условием для справедливой оценки труда интеллектуала и, соответственно, улучшения его эко</w:t>
      </w:r>
      <w:r w:rsidR="00885D3A" w:rsidRPr="00885D3A">
        <w:rPr>
          <w:rFonts w:cs="Times New Roman"/>
          <w:color w:val="auto"/>
          <w:lang w:val="ru-RU"/>
        </w:rPr>
        <w:t>номического положения.</w:t>
      </w:r>
    </w:p>
    <w:p w14:paraId="0CD8B4E0" w14:textId="77777777" w:rsidR="007F2CD3" w:rsidRPr="007F2CD3" w:rsidRDefault="00885D3A" w:rsidP="00FF2D7B">
      <w:pPr>
        <w:pStyle w:val="a6"/>
        <w:numPr>
          <w:ilvl w:val="0"/>
          <w:numId w:val="6"/>
        </w:numPr>
        <w:spacing w:after="120" w:line="360" w:lineRule="auto"/>
        <w:contextualSpacing/>
        <w:jc w:val="both"/>
        <w:rPr>
          <w:rFonts w:cs="Times New Roman"/>
          <w:color w:val="auto"/>
          <w:lang w:val="ru-RU"/>
        </w:rPr>
      </w:pPr>
      <w:r w:rsidRPr="007F2CD3">
        <w:rPr>
          <w:rFonts w:cs="Times New Roman"/>
          <w:lang w:val="ru-RU"/>
        </w:rPr>
        <w:t xml:space="preserve">Проблема связи ценностных установок и экономического положения университетов продолжает разрабатываться исследователем </w:t>
      </w:r>
      <w:proofErr w:type="spellStart"/>
      <w:r w:rsidRPr="007F2CD3">
        <w:rPr>
          <w:rFonts w:cs="Times New Roman"/>
          <w:lang w:val="ru-RU"/>
        </w:rPr>
        <w:t>Музыкиной</w:t>
      </w:r>
      <w:proofErr w:type="spellEnd"/>
      <w:r w:rsidRPr="007F2CD3">
        <w:rPr>
          <w:rFonts w:cs="Times New Roman"/>
          <w:lang w:val="ru-RU"/>
        </w:rPr>
        <w:t xml:space="preserve"> Е. в рамках исследований </w:t>
      </w:r>
      <w:proofErr w:type="spellStart"/>
      <w:r w:rsidRPr="007F2CD3">
        <w:rPr>
          <w:rFonts w:cs="Times New Roman"/>
          <w:lang w:val="ru-RU"/>
        </w:rPr>
        <w:t>совеменного</w:t>
      </w:r>
      <w:proofErr w:type="spellEnd"/>
      <w:r w:rsidRPr="007F2CD3">
        <w:rPr>
          <w:rFonts w:cs="Times New Roman"/>
          <w:lang w:val="ru-RU"/>
        </w:rPr>
        <w:t xml:space="preserve"> мира исламской культуры и, в частности, университетов (</w:t>
      </w:r>
      <w:proofErr w:type="spellStart"/>
      <w:r w:rsidRPr="007F2CD3">
        <w:rPr>
          <w:rFonts w:cs="Times New Roman"/>
          <w:spacing w:val="2"/>
        </w:rPr>
        <w:t>Muzykina</w:t>
      </w:r>
      <w:proofErr w:type="spellEnd"/>
      <w:r w:rsidRPr="007F2CD3">
        <w:rPr>
          <w:rFonts w:cs="Times New Roman"/>
          <w:spacing w:val="2"/>
          <w:lang w:val="ru-RU"/>
        </w:rPr>
        <w:t xml:space="preserve"> </w:t>
      </w:r>
      <w:r w:rsidRPr="007F2CD3">
        <w:rPr>
          <w:rFonts w:cs="Times New Roman"/>
          <w:spacing w:val="2"/>
        </w:rPr>
        <w:t>Y</w:t>
      </w:r>
      <w:r w:rsidRPr="007F2CD3">
        <w:rPr>
          <w:rFonts w:cs="Times New Roman"/>
          <w:spacing w:val="2"/>
          <w:lang w:val="ru-RU"/>
        </w:rPr>
        <w:t>., “</w:t>
      </w:r>
      <w:r w:rsidRPr="007F2CD3">
        <w:rPr>
          <w:rFonts w:cs="Times New Roman"/>
          <w:spacing w:val="2"/>
        </w:rPr>
        <w:t>What</w:t>
      </w:r>
      <w:r w:rsidRPr="007F2CD3">
        <w:rPr>
          <w:rFonts w:cs="Times New Roman"/>
          <w:spacing w:val="2"/>
          <w:lang w:val="ru-RU"/>
        </w:rPr>
        <w:t xml:space="preserve"> </w:t>
      </w:r>
      <w:r w:rsidRPr="007F2CD3">
        <w:rPr>
          <w:rFonts w:cs="Times New Roman"/>
          <w:spacing w:val="2"/>
        </w:rPr>
        <w:t>future</w:t>
      </w:r>
      <w:r w:rsidRPr="007F2CD3">
        <w:rPr>
          <w:rFonts w:cs="Times New Roman"/>
          <w:spacing w:val="2"/>
          <w:lang w:val="ru-RU"/>
        </w:rPr>
        <w:t xml:space="preserve"> </w:t>
      </w:r>
      <w:r w:rsidRPr="007F2CD3">
        <w:rPr>
          <w:rFonts w:cs="Times New Roman"/>
          <w:spacing w:val="2"/>
        </w:rPr>
        <w:t>will</w:t>
      </w:r>
      <w:r w:rsidRPr="007F2CD3">
        <w:rPr>
          <w:rFonts w:cs="Times New Roman"/>
          <w:spacing w:val="2"/>
          <w:lang w:val="ru-RU"/>
        </w:rPr>
        <w:t xml:space="preserve"> </w:t>
      </w:r>
      <w:r w:rsidRPr="007F2CD3">
        <w:rPr>
          <w:rFonts w:cs="Times New Roman"/>
          <w:spacing w:val="2"/>
        </w:rPr>
        <w:t>Kazakhstan</w:t>
      </w:r>
      <w:r w:rsidRPr="007F2CD3">
        <w:rPr>
          <w:rFonts w:cs="Times New Roman"/>
          <w:spacing w:val="2"/>
          <w:lang w:val="ru-RU"/>
        </w:rPr>
        <w:t xml:space="preserve"> </w:t>
      </w:r>
      <w:r w:rsidRPr="007F2CD3">
        <w:rPr>
          <w:rFonts w:cs="Times New Roman"/>
          <w:spacing w:val="2"/>
        </w:rPr>
        <w:t>choose</w:t>
      </w:r>
      <w:r w:rsidRPr="007F2CD3">
        <w:rPr>
          <w:rFonts w:cs="Times New Roman"/>
          <w:spacing w:val="2"/>
          <w:lang w:val="ru-RU"/>
        </w:rPr>
        <w:t xml:space="preserve"> </w:t>
      </w:r>
      <w:r w:rsidRPr="007F2CD3">
        <w:rPr>
          <w:rFonts w:cs="Times New Roman"/>
          <w:spacing w:val="2"/>
        </w:rPr>
        <w:t>for</w:t>
      </w:r>
      <w:r w:rsidRPr="007F2CD3">
        <w:rPr>
          <w:rFonts w:cs="Times New Roman"/>
          <w:spacing w:val="2"/>
          <w:lang w:val="ru-RU"/>
        </w:rPr>
        <w:t xml:space="preserve"> </w:t>
      </w:r>
      <w:r w:rsidRPr="007F2CD3">
        <w:rPr>
          <w:rFonts w:cs="Times New Roman"/>
          <w:spacing w:val="2"/>
        </w:rPr>
        <w:t>teaching</w:t>
      </w:r>
      <w:r w:rsidRPr="007F2CD3">
        <w:rPr>
          <w:rFonts w:cs="Times New Roman"/>
          <w:spacing w:val="2"/>
          <w:lang w:val="ru-RU"/>
        </w:rPr>
        <w:t xml:space="preserve"> </w:t>
      </w:r>
      <w:r w:rsidRPr="007F2CD3">
        <w:rPr>
          <w:rFonts w:cs="Times New Roman"/>
          <w:spacing w:val="2"/>
        </w:rPr>
        <w:t>ethics</w:t>
      </w:r>
      <w:r w:rsidRPr="007F2CD3">
        <w:rPr>
          <w:rFonts w:cs="Times New Roman"/>
          <w:spacing w:val="2"/>
          <w:lang w:val="ru-RU"/>
        </w:rPr>
        <w:t xml:space="preserve"> </w:t>
      </w:r>
      <w:r w:rsidRPr="007F2CD3">
        <w:rPr>
          <w:rFonts w:cs="Times New Roman"/>
          <w:spacing w:val="2"/>
        </w:rPr>
        <w:t>in</w:t>
      </w:r>
      <w:r w:rsidRPr="007F2CD3">
        <w:rPr>
          <w:rFonts w:cs="Times New Roman"/>
          <w:spacing w:val="2"/>
          <w:lang w:val="ru-RU"/>
        </w:rPr>
        <w:t xml:space="preserve"> </w:t>
      </w:r>
      <w:r w:rsidRPr="007F2CD3">
        <w:rPr>
          <w:rFonts w:cs="Times New Roman"/>
          <w:spacing w:val="2"/>
        </w:rPr>
        <w:t>economy</w:t>
      </w:r>
      <w:r w:rsidRPr="007F2CD3">
        <w:rPr>
          <w:rFonts w:cs="Times New Roman"/>
          <w:spacing w:val="2"/>
          <w:lang w:val="ru-RU"/>
        </w:rPr>
        <w:t>?”</w:t>
      </w:r>
      <w:r w:rsidRPr="007F2CD3">
        <w:rPr>
          <w:rFonts w:cs="Times New Roman"/>
          <w:bCs/>
          <w:spacing w:val="2"/>
          <w:lang w:val="ru-RU"/>
        </w:rPr>
        <w:t xml:space="preserve"> // </w:t>
      </w:r>
      <w:proofErr w:type="spellStart"/>
      <w:r w:rsidRPr="007F2CD3">
        <w:rPr>
          <w:rFonts w:cs="Times New Roman"/>
        </w:rPr>
        <w:t>S</w:t>
      </w:r>
      <w:r w:rsidRPr="007F2CD3">
        <w:rPr>
          <w:rFonts w:cs="Times New Roman"/>
          <w:i/>
          <w:iCs/>
        </w:rPr>
        <w:t>ientific</w:t>
      </w:r>
      <w:proofErr w:type="spellEnd"/>
      <w:r w:rsidRPr="007F2CD3">
        <w:rPr>
          <w:rFonts w:cs="Times New Roman"/>
          <w:i/>
          <w:iCs/>
          <w:lang w:val="ru-RU"/>
        </w:rPr>
        <w:t xml:space="preserve"> </w:t>
      </w:r>
      <w:r w:rsidRPr="007F2CD3">
        <w:rPr>
          <w:rFonts w:cs="Times New Roman"/>
          <w:i/>
          <w:iCs/>
        </w:rPr>
        <w:t>Journal</w:t>
      </w:r>
      <w:r w:rsidRPr="007F2CD3">
        <w:rPr>
          <w:rFonts w:cs="Times New Roman"/>
          <w:i/>
          <w:iCs/>
          <w:lang w:val="ru-RU"/>
        </w:rPr>
        <w:t xml:space="preserve"> </w:t>
      </w:r>
      <w:r w:rsidRPr="007F2CD3">
        <w:rPr>
          <w:rFonts w:cs="Times New Roman"/>
          <w:i/>
          <w:iCs/>
        </w:rPr>
        <w:t>of</w:t>
      </w:r>
      <w:r w:rsidRPr="007F2CD3">
        <w:rPr>
          <w:rFonts w:cs="Times New Roman"/>
          <w:i/>
          <w:iCs/>
          <w:lang w:val="ru-RU"/>
        </w:rPr>
        <w:t xml:space="preserve"> </w:t>
      </w:r>
      <w:r w:rsidRPr="007F2CD3">
        <w:rPr>
          <w:rFonts w:cs="Times New Roman"/>
          <w:i/>
          <w:iCs/>
        </w:rPr>
        <w:t>the</w:t>
      </w:r>
      <w:r w:rsidRPr="007F2CD3">
        <w:rPr>
          <w:rFonts w:cs="Times New Roman"/>
          <w:i/>
          <w:iCs/>
          <w:lang w:val="ru-RU"/>
        </w:rPr>
        <w:t xml:space="preserve"> </w:t>
      </w:r>
      <w:r w:rsidRPr="007F2CD3">
        <w:rPr>
          <w:rFonts w:cs="Times New Roman"/>
          <w:i/>
          <w:iCs/>
        </w:rPr>
        <w:t>Modern</w:t>
      </w:r>
      <w:r w:rsidRPr="007F2CD3">
        <w:rPr>
          <w:rFonts w:cs="Times New Roman"/>
          <w:i/>
          <w:iCs/>
          <w:lang w:val="ru-RU"/>
        </w:rPr>
        <w:t xml:space="preserve"> </w:t>
      </w:r>
      <w:r w:rsidRPr="007F2CD3">
        <w:rPr>
          <w:rFonts w:cs="Times New Roman"/>
          <w:i/>
          <w:iCs/>
        </w:rPr>
        <w:t>Education</w:t>
      </w:r>
      <w:r w:rsidRPr="007F2CD3">
        <w:rPr>
          <w:rFonts w:cs="Times New Roman"/>
          <w:i/>
          <w:iCs/>
          <w:lang w:val="ru-RU"/>
        </w:rPr>
        <w:t xml:space="preserve"> &amp; </w:t>
      </w:r>
      <w:r w:rsidRPr="007F2CD3">
        <w:rPr>
          <w:rFonts w:cs="Times New Roman"/>
          <w:i/>
          <w:iCs/>
        </w:rPr>
        <w:t>Research</w:t>
      </w:r>
      <w:r w:rsidRPr="007F2CD3">
        <w:rPr>
          <w:rFonts w:cs="Times New Roman"/>
          <w:i/>
          <w:iCs/>
          <w:lang w:val="ru-RU"/>
        </w:rPr>
        <w:t xml:space="preserve"> </w:t>
      </w:r>
      <w:r w:rsidRPr="007F2CD3">
        <w:rPr>
          <w:rFonts w:cs="Times New Roman"/>
          <w:i/>
          <w:iCs/>
        </w:rPr>
        <w:t>Institute</w:t>
      </w:r>
      <w:r w:rsidRPr="007F2CD3">
        <w:rPr>
          <w:rFonts w:cs="Times New Roman"/>
          <w:lang w:val="ru-RU"/>
        </w:rPr>
        <w:t>, №11, 2019, с.</w:t>
      </w:r>
      <w:r w:rsidRPr="007F2CD3">
        <w:rPr>
          <w:rFonts w:cs="Times New Roman"/>
          <w:spacing w:val="2"/>
          <w:lang w:val="ru-RU"/>
        </w:rPr>
        <w:t xml:space="preserve"> 83-89.). </w:t>
      </w:r>
    </w:p>
    <w:p w14:paraId="6CCDA6A7" w14:textId="6BC55848" w:rsidR="00CF5122" w:rsidRPr="007F2CD3" w:rsidRDefault="00885D3A" w:rsidP="00FF2D7B">
      <w:pPr>
        <w:pStyle w:val="a6"/>
        <w:numPr>
          <w:ilvl w:val="0"/>
          <w:numId w:val="6"/>
        </w:numPr>
        <w:spacing w:after="120" w:line="360" w:lineRule="auto"/>
        <w:contextualSpacing/>
        <w:jc w:val="both"/>
        <w:rPr>
          <w:rFonts w:cs="Times New Roman"/>
          <w:color w:val="auto"/>
          <w:lang w:val="ru-RU"/>
        </w:rPr>
      </w:pPr>
      <w:r w:rsidRPr="007F2CD3">
        <w:rPr>
          <w:rFonts w:cs="Times New Roman"/>
          <w:spacing w:val="2"/>
          <w:lang w:val="ru-RU"/>
        </w:rPr>
        <w:t xml:space="preserve">Характерно обращение в проблеме ценностных установок </w:t>
      </w:r>
      <w:r w:rsidR="00CF5122" w:rsidRPr="007F2CD3">
        <w:rPr>
          <w:rFonts w:cs="Times New Roman"/>
          <w:spacing w:val="2"/>
          <w:lang w:val="ru-RU"/>
        </w:rPr>
        <w:t xml:space="preserve">как отечественных, так </w:t>
      </w:r>
      <w:r w:rsidRPr="007F2CD3">
        <w:rPr>
          <w:rFonts w:cs="Times New Roman"/>
          <w:spacing w:val="2"/>
          <w:lang w:val="ru-RU"/>
        </w:rPr>
        <w:t xml:space="preserve">и западных исследователей. </w:t>
      </w:r>
      <w:r w:rsidRPr="00237A9D">
        <w:rPr>
          <w:rFonts w:cs="Times New Roman"/>
          <w:spacing w:val="2"/>
          <w:lang w:val="ru-RU"/>
        </w:rPr>
        <w:t>Так, прошедшая международная конференция</w:t>
      </w:r>
      <w:r w:rsidR="00CF5122" w:rsidRPr="00237A9D">
        <w:rPr>
          <w:rFonts w:cs="Times New Roman"/>
          <w:spacing w:val="2"/>
          <w:lang w:val="ru-RU"/>
        </w:rPr>
        <w:t xml:space="preserve"> </w:t>
      </w:r>
      <w:r w:rsidR="00CF5122" w:rsidRPr="00237A9D">
        <w:rPr>
          <w:rFonts w:cs="Times New Roman"/>
          <w:lang w:val="ru-RU"/>
        </w:rPr>
        <w:t>«</w:t>
      </w:r>
      <w:r w:rsidR="00CF5122" w:rsidRPr="007F2CD3">
        <w:rPr>
          <w:rFonts w:cs="Times New Roman"/>
        </w:rPr>
        <w:t> Humanism</w:t>
      </w:r>
      <w:r w:rsidR="00CF5122" w:rsidRPr="00237A9D">
        <w:rPr>
          <w:rFonts w:cs="Times New Roman"/>
          <w:lang w:val="ru-RU"/>
        </w:rPr>
        <w:t xml:space="preserve">, </w:t>
      </w:r>
      <w:r w:rsidR="00CF5122" w:rsidRPr="007F2CD3">
        <w:rPr>
          <w:rFonts w:cs="Times New Roman"/>
        </w:rPr>
        <w:t>ecology</w:t>
      </w:r>
      <w:r w:rsidR="00CF5122" w:rsidRPr="00237A9D">
        <w:rPr>
          <w:rFonts w:cs="Times New Roman"/>
          <w:lang w:val="ru-RU"/>
        </w:rPr>
        <w:t xml:space="preserve"> </w:t>
      </w:r>
      <w:r w:rsidR="00CF5122" w:rsidRPr="007F2CD3">
        <w:rPr>
          <w:rFonts w:cs="Times New Roman"/>
        </w:rPr>
        <w:t>and</w:t>
      </w:r>
      <w:r w:rsidR="00CF5122" w:rsidRPr="00237A9D">
        <w:rPr>
          <w:rFonts w:cs="Times New Roman"/>
          <w:lang w:val="ru-RU"/>
        </w:rPr>
        <w:t xml:space="preserve"> </w:t>
      </w:r>
      <w:r w:rsidR="00CF5122" w:rsidRPr="007F2CD3">
        <w:rPr>
          <w:rFonts w:cs="Times New Roman"/>
        </w:rPr>
        <w:t>sharing</w:t>
      </w:r>
      <w:r w:rsidR="00CF5122" w:rsidRPr="00237A9D">
        <w:rPr>
          <w:rFonts w:cs="Times New Roman"/>
          <w:lang w:val="ru-RU"/>
        </w:rPr>
        <w:t xml:space="preserve"> </w:t>
      </w:r>
      <w:r w:rsidR="00CF5122" w:rsidRPr="007F2CD3">
        <w:rPr>
          <w:rFonts w:cs="Times New Roman"/>
        </w:rPr>
        <w:t>of</w:t>
      </w:r>
      <w:r w:rsidR="00CF5122" w:rsidRPr="00237A9D">
        <w:rPr>
          <w:rFonts w:cs="Times New Roman"/>
          <w:lang w:val="ru-RU"/>
        </w:rPr>
        <w:t xml:space="preserve"> </w:t>
      </w:r>
      <w:r w:rsidR="00CF5122" w:rsidRPr="007F2CD3">
        <w:rPr>
          <w:rFonts w:cs="Times New Roman"/>
        </w:rPr>
        <w:t>values</w:t>
      </w:r>
      <w:r w:rsidR="00CF5122" w:rsidRPr="00237A9D">
        <w:rPr>
          <w:rFonts w:cs="Times New Roman"/>
          <w:lang w:val="ru-RU"/>
        </w:rPr>
        <w:t xml:space="preserve"> </w:t>
      </w:r>
      <w:r w:rsidR="00CF5122" w:rsidRPr="007F2CD3">
        <w:rPr>
          <w:rFonts w:cs="Times New Roman"/>
        </w:rPr>
        <w:t>in</w:t>
      </w:r>
      <w:r w:rsidR="00CF5122" w:rsidRPr="00237A9D">
        <w:rPr>
          <w:rFonts w:cs="Times New Roman"/>
          <w:lang w:val="ru-RU"/>
        </w:rPr>
        <w:t xml:space="preserve"> </w:t>
      </w:r>
      <w:r w:rsidR="00CF5122" w:rsidRPr="007F2CD3">
        <w:rPr>
          <w:rFonts w:cs="Times New Roman"/>
        </w:rPr>
        <w:t>the</w:t>
      </w:r>
      <w:r w:rsidR="00CF5122" w:rsidRPr="00237A9D">
        <w:rPr>
          <w:rFonts w:cs="Times New Roman"/>
          <w:lang w:val="ru-RU"/>
        </w:rPr>
        <w:t xml:space="preserve"> </w:t>
      </w:r>
      <w:r w:rsidR="00CF5122" w:rsidRPr="007F2CD3">
        <w:rPr>
          <w:rFonts w:cs="Times New Roman"/>
        </w:rPr>
        <w:t>XXI</w:t>
      </w:r>
      <w:r w:rsidR="00CF5122" w:rsidRPr="00237A9D">
        <w:rPr>
          <w:rFonts w:cs="Times New Roman"/>
          <w:lang w:val="ru-RU"/>
        </w:rPr>
        <w:t xml:space="preserve"> </w:t>
      </w:r>
      <w:r w:rsidR="00CF5122" w:rsidRPr="007F2CD3">
        <w:rPr>
          <w:rFonts w:cs="Times New Roman"/>
        </w:rPr>
        <w:t>century </w:t>
      </w:r>
      <w:r w:rsidR="00CF5122" w:rsidRPr="00237A9D">
        <w:rPr>
          <w:rFonts w:cs="Times New Roman"/>
          <w:lang w:val="ru-RU"/>
        </w:rPr>
        <w:t xml:space="preserve">» («Гуманизм, </w:t>
      </w:r>
      <w:r w:rsidR="00FF5369" w:rsidRPr="00237A9D">
        <w:rPr>
          <w:rFonts w:cs="Times New Roman"/>
          <w:lang w:val="ru-RU"/>
        </w:rPr>
        <w:t>э</w:t>
      </w:r>
      <w:r w:rsidR="00CF5122" w:rsidRPr="00237A9D">
        <w:rPr>
          <w:rFonts w:cs="Times New Roman"/>
          <w:lang w:val="ru-RU"/>
        </w:rPr>
        <w:t>кология и ценности в 21 веке»), организованная 7-8 июня 2019 года Французским институтом исследований Центральной Азии совместно с посольством Швейцарии и Европейского совета</w:t>
      </w:r>
      <w:r w:rsidR="00901844" w:rsidRPr="00237A9D">
        <w:rPr>
          <w:rFonts w:cs="Times New Roman"/>
          <w:lang w:val="ru-RU"/>
        </w:rPr>
        <w:t xml:space="preserve"> в г. Бишкек, Кыргызстан, объединила в междисциплинарном формате казахстанских, французских, индийских, швейцарских исследователей. Рассматривался широкий круг вопросов, от проблемы гуманизма и гуманистических ценностей до вопросов экономики и экологии. Такой подход в организации обсуждений вопросов становится все более и более популярным в странах Западной Европы. В рамках проекта «Многоаспектное исследование истории, проблем и перспектив внедрения международных образовательных проектов в Республике Казахстан» данный междисциплинарный подход (называемый также трансверсальным) применяется неукоснительно с начала функционирования проекта).</w:t>
      </w:r>
    </w:p>
    <w:p w14:paraId="2744AADF" w14:textId="33472369" w:rsidR="009063E1" w:rsidRDefault="00A8149D" w:rsidP="00CF6230">
      <w:pPr>
        <w:pStyle w:val="a6"/>
        <w:spacing w:after="120" w:line="360" w:lineRule="auto"/>
        <w:ind w:firstLine="360"/>
        <w:contextualSpacing/>
        <w:jc w:val="both"/>
        <w:rPr>
          <w:rFonts w:cs="Times New Roman"/>
          <w:color w:val="auto"/>
          <w:lang w:val="ru-RU"/>
        </w:rPr>
      </w:pPr>
      <w:r w:rsidRPr="009063E1">
        <w:rPr>
          <w:rFonts w:cs="Times New Roman"/>
          <w:color w:val="auto"/>
          <w:lang w:val="ru-RU"/>
        </w:rPr>
        <w:t xml:space="preserve">Также планируется дальнейшее сотрудничество с </w:t>
      </w:r>
      <w:r w:rsidR="005C39BD">
        <w:rPr>
          <w:rFonts w:cs="Times New Roman"/>
          <w:color w:val="auto"/>
          <w:lang w:val="ru-RU"/>
        </w:rPr>
        <w:t xml:space="preserve">бельгийским </w:t>
      </w:r>
      <w:r w:rsidR="005C39BD">
        <w:rPr>
          <w:rFonts w:cs="Times New Roman"/>
          <w:color w:val="auto"/>
          <w:lang w:val="fr-FR"/>
        </w:rPr>
        <w:t>Modern</w:t>
      </w:r>
      <w:r w:rsidR="005C39BD" w:rsidRPr="005C39BD">
        <w:rPr>
          <w:rFonts w:cs="Times New Roman"/>
          <w:color w:val="auto"/>
          <w:lang w:val="ru-RU"/>
        </w:rPr>
        <w:t xml:space="preserve"> </w:t>
      </w:r>
      <w:proofErr w:type="spellStart"/>
      <w:r w:rsidR="005C39BD">
        <w:rPr>
          <w:rFonts w:cs="Times New Roman"/>
          <w:color w:val="auto"/>
          <w:lang w:val="fr-FR"/>
        </w:rPr>
        <w:t>Education</w:t>
      </w:r>
      <w:proofErr w:type="spellEnd"/>
      <w:r w:rsidR="005C39BD" w:rsidRPr="005C39BD">
        <w:rPr>
          <w:rFonts w:cs="Times New Roman"/>
          <w:color w:val="auto"/>
          <w:lang w:val="ru-RU"/>
        </w:rPr>
        <w:t xml:space="preserve"> </w:t>
      </w:r>
      <w:r w:rsidR="005C39BD">
        <w:rPr>
          <w:rFonts w:cs="Times New Roman"/>
          <w:color w:val="auto"/>
          <w:lang w:val="fr-FR"/>
        </w:rPr>
        <w:t>and</w:t>
      </w:r>
      <w:r w:rsidR="005C39BD" w:rsidRPr="005C39BD">
        <w:rPr>
          <w:rFonts w:cs="Times New Roman"/>
          <w:color w:val="auto"/>
          <w:lang w:val="ru-RU"/>
        </w:rPr>
        <w:t xml:space="preserve"> </w:t>
      </w:r>
      <w:proofErr w:type="spellStart"/>
      <w:r w:rsidR="005C39BD">
        <w:rPr>
          <w:rFonts w:cs="Times New Roman"/>
          <w:color w:val="auto"/>
          <w:lang w:val="fr-FR"/>
        </w:rPr>
        <w:t>Research</w:t>
      </w:r>
      <w:proofErr w:type="spellEnd"/>
      <w:r w:rsidR="005C39BD" w:rsidRPr="005C39BD">
        <w:rPr>
          <w:rFonts w:cs="Times New Roman"/>
          <w:color w:val="auto"/>
          <w:lang w:val="ru-RU"/>
        </w:rPr>
        <w:t xml:space="preserve"> </w:t>
      </w:r>
      <w:r w:rsidR="005C39BD">
        <w:rPr>
          <w:rFonts w:cs="Times New Roman"/>
          <w:color w:val="auto"/>
          <w:lang w:val="fr-FR"/>
        </w:rPr>
        <w:t>Institute</w:t>
      </w:r>
      <w:r w:rsidR="006965CC">
        <w:rPr>
          <w:rFonts w:cs="Times New Roman"/>
          <w:color w:val="auto"/>
          <w:lang w:val="ru-RU"/>
        </w:rPr>
        <w:t xml:space="preserve">, в особенности в вопросах создания совместных с странами Европейского Союза проектов в рамках финансирования, выделяемого для развития международного сотрудничества в деле высшего образования и науки. </w:t>
      </w:r>
    </w:p>
    <w:p w14:paraId="105BE74F" w14:textId="77777777" w:rsidR="009063E1" w:rsidRDefault="009063E1" w:rsidP="00241137">
      <w:pPr>
        <w:spacing w:after="120" w:line="360" w:lineRule="auto"/>
        <w:contextualSpacing/>
        <w:rPr>
          <w:rFonts w:eastAsia="Arial Unicode MS"/>
          <w:lang w:bidi="en-US"/>
        </w:rPr>
      </w:pPr>
      <w:r>
        <w:br w:type="page"/>
      </w:r>
    </w:p>
    <w:p w14:paraId="30C58151" w14:textId="77777777" w:rsidR="00122558" w:rsidRPr="00B92990" w:rsidRDefault="00122558" w:rsidP="00241137">
      <w:pPr>
        <w:pStyle w:val="a6"/>
        <w:spacing w:after="120" w:line="360" w:lineRule="auto"/>
        <w:contextualSpacing/>
        <w:jc w:val="center"/>
        <w:rPr>
          <w:rFonts w:cs="Times New Roman"/>
          <w:b/>
          <w:bCs/>
          <w:color w:val="auto"/>
          <w:lang w:val="ru-RU"/>
        </w:rPr>
      </w:pPr>
      <w:r w:rsidRPr="00B92990">
        <w:rPr>
          <w:rFonts w:cs="Times New Roman"/>
          <w:b/>
          <w:bCs/>
          <w:color w:val="auto"/>
          <w:lang w:val="ru-RU"/>
        </w:rPr>
        <w:lastRenderedPageBreak/>
        <w:t>ЗАКЛЮЧЕНИЕ</w:t>
      </w:r>
    </w:p>
    <w:p w14:paraId="23FEBC12" w14:textId="77777777" w:rsidR="00122558" w:rsidRPr="009063E1" w:rsidRDefault="00122558" w:rsidP="00241137">
      <w:pPr>
        <w:pStyle w:val="a6"/>
        <w:spacing w:after="120" w:line="360" w:lineRule="auto"/>
        <w:contextualSpacing/>
        <w:jc w:val="both"/>
        <w:rPr>
          <w:rFonts w:cs="Times New Roman"/>
          <w:color w:val="auto"/>
          <w:lang w:val="ru-RU"/>
        </w:rPr>
      </w:pPr>
    </w:p>
    <w:p w14:paraId="7E81C87D" w14:textId="6512205A" w:rsidR="00CD5140" w:rsidRPr="009063E1" w:rsidRDefault="00CD5140" w:rsidP="00CF6230">
      <w:pPr>
        <w:pStyle w:val="a6"/>
        <w:spacing w:after="120" w:line="360" w:lineRule="auto"/>
        <w:ind w:firstLine="360"/>
        <w:contextualSpacing/>
        <w:jc w:val="both"/>
        <w:rPr>
          <w:rFonts w:cs="Times New Roman"/>
          <w:color w:val="auto"/>
          <w:lang w:val="ru-RU"/>
        </w:rPr>
      </w:pPr>
      <w:r w:rsidRPr="009063E1">
        <w:rPr>
          <w:rFonts w:cs="Times New Roman"/>
          <w:color w:val="auto"/>
          <w:lang w:val="ru-RU"/>
        </w:rPr>
        <w:t>По результатам НИР по теме «Многоаспектное исследование истории, проблем и перспектив внедрения международных образовательных проектов в Республике Казахстан» можно прийти к следующим выводам:</w:t>
      </w:r>
    </w:p>
    <w:p w14:paraId="53F56E54" w14:textId="77777777" w:rsidR="00CD5140" w:rsidRPr="009063E1" w:rsidRDefault="00CD5140" w:rsidP="00241137">
      <w:pPr>
        <w:pStyle w:val="a6"/>
        <w:spacing w:after="120" w:line="360" w:lineRule="auto"/>
        <w:ind w:left="360"/>
        <w:contextualSpacing/>
        <w:jc w:val="both"/>
        <w:rPr>
          <w:rFonts w:cs="Times New Roman"/>
          <w:color w:val="auto"/>
          <w:lang w:val="ru-RU"/>
        </w:rPr>
      </w:pPr>
    </w:p>
    <w:p w14:paraId="09965D5E" w14:textId="77777777" w:rsidR="00CD5140" w:rsidRPr="009063E1" w:rsidRDefault="00CD5140" w:rsidP="00FF2D7B">
      <w:pPr>
        <w:pStyle w:val="a6"/>
        <w:numPr>
          <w:ilvl w:val="0"/>
          <w:numId w:val="8"/>
        </w:numPr>
        <w:spacing w:after="120" w:line="360" w:lineRule="auto"/>
        <w:contextualSpacing/>
        <w:jc w:val="both"/>
        <w:rPr>
          <w:rFonts w:cs="Times New Roman"/>
          <w:color w:val="auto"/>
          <w:lang w:val="ru-RU"/>
        </w:rPr>
      </w:pPr>
      <w:r w:rsidRPr="009063E1">
        <w:rPr>
          <w:rFonts w:cs="Times New Roman"/>
          <w:color w:val="auto"/>
          <w:lang w:val="ru-RU"/>
        </w:rPr>
        <w:t xml:space="preserve">Решаемая научная проблема </w:t>
      </w:r>
      <w:r w:rsidR="009E7D54" w:rsidRPr="009063E1">
        <w:rPr>
          <w:rFonts w:cs="Times New Roman"/>
          <w:color w:val="auto"/>
          <w:lang w:val="ru-RU"/>
        </w:rPr>
        <w:t>интернационализации высшего образования и науки и</w:t>
      </w:r>
      <w:r w:rsidR="00CF6230">
        <w:rPr>
          <w:rFonts w:cs="Times New Roman"/>
          <w:color w:val="auto"/>
          <w:lang w:val="ru-RU"/>
        </w:rPr>
        <w:t xml:space="preserve"> </w:t>
      </w:r>
      <w:r w:rsidR="009E7D54" w:rsidRPr="009063E1">
        <w:rPr>
          <w:rFonts w:cs="Times New Roman"/>
          <w:color w:val="auto"/>
          <w:lang w:val="ru-RU"/>
        </w:rPr>
        <w:t xml:space="preserve">связанных с ней системных изменений в сфере высшего образования и науки </w:t>
      </w:r>
      <w:r w:rsidRPr="009063E1">
        <w:rPr>
          <w:rFonts w:cs="Times New Roman"/>
          <w:color w:val="auto"/>
          <w:lang w:val="ru-RU"/>
        </w:rPr>
        <w:t xml:space="preserve">является исключительно актуальной на сегодняшнем этапе, что подтверждается растущим количеством публикаций и проводимых мероприятий международного, республиканского и регионального масштабов повсюду в Республике Казахстан. </w:t>
      </w:r>
    </w:p>
    <w:p w14:paraId="6888923F" w14:textId="77777777" w:rsidR="00CD5140" w:rsidRPr="009063E1" w:rsidRDefault="00CD5140" w:rsidP="00FF2D7B">
      <w:pPr>
        <w:pStyle w:val="a6"/>
        <w:numPr>
          <w:ilvl w:val="0"/>
          <w:numId w:val="8"/>
        </w:numPr>
        <w:spacing w:after="120" w:line="360" w:lineRule="auto"/>
        <w:contextualSpacing/>
        <w:jc w:val="both"/>
        <w:rPr>
          <w:rFonts w:cs="Times New Roman"/>
          <w:color w:val="auto"/>
          <w:lang w:val="ru-RU"/>
        </w:rPr>
      </w:pPr>
      <w:r w:rsidRPr="009063E1">
        <w:rPr>
          <w:rFonts w:cs="Times New Roman"/>
          <w:color w:val="auto"/>
          <w:lang w:val="ru-RU"/>
        </w:rPr>
        <w:t>Актуальность проблемы неоспорима также и на международном уровне, хотя направленность западноевропейских исслед</w:t>
      </w:r>
      <w:r w:rsidR="009E7D54" w:rsidRPr="009063E1">
        <w:rPr>
          <w:rFonts w:cs="Times New Roman"/>
          <w:color w:val="auto"/>
          <w:lang w:val="ru-RU"/>
        </w:rPr>
        <w:t>о</w:t>
      </w:r>
      <w:r w:rsidRPr="009063E1">
        <w:rPr>
          <w:rFonts w:cs="Times New Roman"/>
          <w:color w:val="auto"/>
          <w:lang w:val="ru-RU"/>
        </w:rPr>
        <w:t xml:space="preserve">вателей </w:t>
      </w:r>
      <w:r w:rsidR="009E7D54" w:rsidRPr="009063E1">
        <w:rPr>
          <w:rFonts w:cs="Times New Roman"/>
          <w:color w:val="auto"/>
          <w:lang w:val="ru-RU"/>
        </w:rPr>
        <w:t>при решении данной научной проблемы несколько отличается от направленности, свойственной казахстанским исследователям.</w:t>
      </w:r>
    </w:p>
    <w:p w14:paraId="5A5F7671" w14:textId="68A4EF7E" w:rsidR="009E7D54" w:rsidRDefault="00A67ABB" w:rsidP="00FF2D7B">
      <w:pPr>
        <w:pStyle w:val="a6"/>
        <w:numPr>
          <w:ilvl w:val="0"/>
          <w:numId w:val="8"/>
        </w:numPr>
        <w:spacing w:after="120" w:line="360" w:lineRule="auto"/>
        <w:contextualSpacing/>
        <w:jc w:val="both"/>
        <w:rPr>
          <w:rFonts w:cs="Times New Roman"/>
          <w:color w:val="auto"/>
          <w:lang w:val="ru-RU"/>
        </w:rPr>
      </w:pPr>
      <w:r>
        <w:rPr>
          <w:rFonts w:cs="Times New Roman"/>
          <w:color w:val="auto"/>
          <w:lang w:val="ru-RU"/>
        </w:rPr>
        <w:t xml:space="preserve">Отмечавшаяся в выводах по результатам первого этапа НИР бессистемность исследований по проблемам интернационализации высшего образования связана с отсутствием «вкуса» в </w:t>
      </w:r>
      <w:proofErr w:type="spellStart"/>
      <w:r>
        <w:rPr>
          <w:rFonts w:cs="Times New Roman"/>
          <w:color w:val="auto"/>
          <w:lang w:val="ru-RU"/>
        </w:rPr>
        <w:t>междисциплинарности</w:t>
      </w:r>
      <w:proofErr w:type="spellEnd"/>
      <w:r>
        <w:rPr>
          <w:rFonts w:cs="Times New Roman"/>
          <w:color w:val="auto"/>
          <w:lang w:val="ru-RU"/>
        </w:rPr>
        <w:t xml:space="preserve"> в казахстанском научном сообществе.</w:t>
      </w:r>
      <w:r w:rsidR="00A02A92">
        <w:rPr>
          <w:rFonts w:cs="Times New Roman"/>
          <w:color w:val="auto"/>
          <w:lang w:val="ru-RU"/>
        </w:rPr>
        <w:t xml:space="preserve"> Связанные с проблемой </w:t>
      </w:r>
      <w:proofErr w:type="spellStart"/>
      <w:r w:rsidR="00A02A92">
        <w:rPr>
          <w:rFonts w:cs="Times New Roman"/>
          <w:color w:val="auto"/>
          <w:lang w:val="ru-RU"/>
        </w:rPr>
        <w:t>интернационализациии</w:t>
      </w:r>
      <w:proofErr w:type="spellEnd"/>
      <w:r w:rsidR="00A02A92">
        <w:rPr>
          <w:rFonts w:cs="Times New Roman"/>
          <w:color w:val="auto"/>
          <w:lang w:val="ru-RU"/>
        </w:rPr>
        <w:t xml:space="preserve"> вопросы должны изучаться комплексно, «многоаспектно», на </w:t>
      </w:r>
      <w:proofErr w:type="spellStart"/>
      <w:r w:rsidR="00A02A92">
        <w:rPr>
          <w:rFonts w:cs="Times New Roman"/>
          <w:color w:val="auto"/>
          <w:lang w:val="ru-RU"/>
        </w:rPr>
        <w:t>метанаучном</w:t>
      </w:r>
      <w:proofErr w:type="spellEnd"/>
      <w:r w:rsidR="00A02A92">
        <w:rPr>
          <w:rFonts w:cs="Times New Roman"/>
          <w:color w:val="auto"/>
          <w:lang w:val="ru-RU"/>
        </w:rPr>
        <w:t xml:space="preserve"> уровне.</w:t>
      </w:r>
    </w:p>
    <w:p w14:paraId="1A84A1F2" w14:textId="34CC61F1" w:rsidR="00A02A92" w:rsidRDefault="00A02A92" w:rsidP="00FF2D7B">
      <w:pPr>
        <w:pStyle w:val="a6"/>
        <w:numPr>
          <w:ilvl w:val="0"/>
          <w:numId w:val="8"/>
        </w:numPr>
        <w:spacing w:after="120" w:line="360" w:lineRule="auto"/>
        <w:contextualSpacing/>
        <w:jc w:val="both"/>
        <w:rPr>
          <w:rFonts w:cs="Times New Roman"/>
          <w:color w:val="auto"/>
          <w:lang w:val="ru-RU"/>
        </w:rPr>
      </w:pPr>
      <w:r>
        <w:rPr>
          <w:rFonts w:cs="Times New Roman"/>
          <w:color w:val="auto"/>
          <w:lang w:val="ru-RU"/>
        </w:rPr>
        <w:t xml:space="preserve">На втором этапе НИР </w:t>
      </w:r>
      <w:proofErr w:type="spellStart"/>
      <w:r>
        <w:rPr>
          <w:rFonts w:cs="Times New Roman"/>
          <w:color w:val="auto"/>
          <w:lang w:val="ru-RU"/>
        </w:rPr>
        <w:t>метанаучный</w:t>
      </w:r>
      <w:proofErr w:type="spellEnd"/>
      <w:r>
        <w:rPr>
          <w:rFonts w:cs="Times New Roman"/>
          <w:color w:val="auto"/>
          <w:lang w:val="ru-RU"/>
        </w:rPr>
        <w:t xml:space="preserve"> уровень предполагает, прежде всего, уровень исследований и, главное, выводов на </w:t>
      </w:r>
      <w:proofErr w:type="spellStart"/>
      <w:r>
        <w:rPr>
          <w:rFonts w:cs="Times New Roman"/>
          <w:color w:val="auto"/>
          <w:lang w:val="ru-RU"/>
        </w:rPr>
        <w:t>метаэкономическом</w:t>
      </w:r>
      <w:proofErr w:type="spellEnd"/>
      <w:r>
        <w:rPr>
          <w:rFonts w:cs="Times New Roman"/>
          <w:color w:val="auto"/>
          <w:lang w:val="ru-RU"/>
        </w:rPr>
        <w:t xml:space="preserve"> уровне. Это означает, что экономические вопросы не должны изучаться в отрыве от культурно-ценностных установок, превалирующих в данном обществе. В частности, проблема низкой конкурентоспособности отечественных работников академической сферы связана, наряду с прочими, с проблемой низкой оплаты их труда. Последнее, в свою очередь, предполагает определенные ценностные установки, выражающие негласную позицию общества по отношению к трудящимся интеллектуальной сферы. При этом речь не идет об интеллектуальной элите, но о качестве работы и оплаты труда среднего преподавателя университета или рядового научного сотрудника.</w:t>
      </w:r>
    </w:p>
    <w:p w14:paraId="1FD625B5" w14:textId="76D2DFF8" w:rsidR="00F37339" w:rsidRPr="009063E1" w:rsidRDefault="00F37339" w:rsidP="00FF2D7B">
      <w:pPr>
        <w:pStyle w:val="a6"/>
        <w:numPr>
          <w:ilvl w:val="0"/>
          <w:numId w:val="8"/>
        </w:numPr>
        <w:spacing w:after="120" w:line="360" w:lineRule="auto"/>
        <w:contextualSpacing/>
        <w:jc w:val="both"/>
        <w:rPr>
          <w:rFonts w:cs="Times New Roman"/>
          <w:color w:val="auto"/>
          <w:lang w:val="ru-RU"/>
        </w:rPr>
      </w:pPr>
      <w:r>
        <w:rPr>
          <w:rFonts w:cs="Times New Roman"/>
          <w:color w:val="auto"/>
          <w:lang w:val="ru-RU"/>
        </w:rPr>
        <w:t xml:space="preserve">На третьем этапе НИР оживленную дискуссию вызвали такие вопросы, как проблема выдачи двойных дипломов в РК и за рубежом, в особенности их правового статуса, проблема рейтинговых публикаций и участия вузов РК в </w:t>
      </w:r>
      <w:r>
        <w:rPr>
          <w:rFonts w:cs="Times New Roman"/>
          <w:color w:val="auto"/>
          <w:lang w:val="ru-RU"/>
        </w:rPr>
        <w:lastRenderedPageBreak/>
        <w:t xml:space="preserve">международных рейтингах, проблема реализации </w:t>
      </w:r>
      <w:proofErr w:type="spellStart"/>
      <w:r>
        <w:rPr>
          <w:rFonts w:cs="Times New Roman"/>
          <w:color w:val="auto"/>
          <w:lang w:val="ru-RU"/>
        </w:rPr>
        <w:t>двудипломных</w:t>
      </w:r>
      <w:proofErr w:type="spellEnd"/>
      <w:r>
        <w:rPr>
          <w:rFonts w:cs="Times New Roman"/>
          <w:color w:val="auto"/>
          <w:lang w:val="ru-RU"/>
        </w:rPr>
        <w:t xml:space="preserve"> программ на иностранных языках и, конечно, проблема коммуникации и цифровизации в условиях мировой пандемии.</w:t>
      </w:r>
    </w:p>
    <w:p w14:paraId="1B4FBB0C" w14:textId="77777777" w:rsidR="009E7D54" w:rsidRPr="009063E1" w:rsidRDefault="009E7D54" w:rsidP="00FF2D7B">
      <w:pPr>
        <w:pStyle w:val="a6"/>
        <w:numPr>
          <w:ilvl w:val="0"/>
          <w:numId w:val="8"/>
        </w:numPr>
        <w:spacing w:after="120" w:line="360" w:lineRule="auto"/>
        <w:contextualSpacing/>
        <w:jc w:val="both"/>
        <w:rPr>
          <w:rFonts w:cs="Times New Roman"/>
          <w:color w:val="auto"/>
          <w:lang w:val="ru-RU"/>
        </w:rPr>
      </w:pPr>
      <w:r w:rsidRPr="009063E1">
        <w:rPr>
          <w:rFonts w:cs="Times New Roman"/>
          <w:color w:val="auto"/>
          <w:lang w:val="ru-RU"/>
        </w:rPr>
        <w:t xml:space="preserve">Необходимо развивать и поддерживать интерес к данной проблематике среди молодых ученых, а также стимулировать фундаментальные подходы </w:t>
      </w:r>
      <w:r w:rsidR="00FA52E7" w:rsidRPr="009063E1">
        <w:rPr>
          <w:rFonts w:cs="Times New Roman"/>
          <w:color w:val="auto"/>
          <w:lang w:val="ru-RU"/>
        </w:rPr>
        <w:t>к исследованиям процессов интернационализации.</w:t>
      </w:r>
    </w:p>
    <w:p w14:paraId="6B227128" w14:textId="7EB36C17" w:rsidR="00C42F2D" w:rsidRPr="000211E2" w:rsidRDefault="00C42F2D" w:rsidP="00FF2D7B">
      <w:pPr>
        <w:pStyle w:val="a6"/>
        <w:numPr>
          <w:ilvl w:val="0"/>
          <w:numId w:val="8"/>
        </w:numPr>
        <w:spacing w:after="120" w:line="360" w:lineRule="auto"/>
        <w:contextualSpacing/>
        <w:jc w:val="both"/>
        <w:rPr>
          <w:rFonts w:cs="Times New Roman"/>
          <w:color w:val="auto"/>
          <w:lang w:val="ru-RU"/>
        </w:rPr>
      </w:pPr>
      <w:r w:rsidRPr="009063E1">
        <w:rPr>
          <w:rFonts w:cs="Times New Roman"/>
          <w:color w:val="auto"/>
          <w:lang w:val="ru-RU"/>
        </w:rPr>
        <w:t>В этой связи, фундаментальные исследования процессов интернационализации высшего образования и науки в Республике Казахстан необходимо начинать с базовых принципов, лежащих в основании всякой национальной политики в области образования и науки, т.е. с философских, культурологических, социологических</w:t>
      </w:r>
      <w:r w:rsidR="008B206A" w:rsidRPr="009063E1">
        <w:rPr>
          <w:rFonts w:cs="Times New Roman"/>
          <w:color w:val="auto"/>
          <w:lang w:val="ru-RU"/>
        </w:rPr>
        <w:t>, политологических оснований данного процесса.</w:t>
      </w:r>
    </w:p>
    <w:p w14:paraId="2EF3F2E0" w14:textId="03700E4A" w:rsidR="000211E2" w:rsidRPr="00DE55DE" w:rsidRDefault="00951A56" w:rsidP="00FF2D7B">
      <w:pPr>
        <w:pStyle w:val="a9"/>
        <w:numPr>
          <w:ilvl w:val="0"/>
          <w:numId w:val="8"/>
        </w:numPr>
        <w:spacing w:line="360" w:lineRule="auto"/>
        <w:jc w:val="both"/>
        <w:rPr>
          <w:rFonts w:ascii="Times New Roman" w:hAnsi="Times New Roman" w:cs="Times New Roman"/>
          <w:spacing w:val="2"/>
          <w:sz w:val="24"/>
          <w:szCs w:val="24"/>
        </w:rPr>
      </w:pPr>
      <w:r w:rsidRPr="000211E2">
        <w:rPr>
          <w:rFonts w:ascii="Times New Roman" w:hAnsi="Times New Roman" w:cs="Times New Roman"/>
          <w:sz w:val="24"/>
          <w:szCs w:val="24"/>
        </w:rPr>
        <w:t xml:space="preserve">Возможно, глобальная проблема, связанная с процессом интернационализации высшего образования и науки в РК заключается в несоответствии коммуникационных дизайнов, принятых на пост-советском пространстве, тем задачам, которые ставятся государственными программами РК, рассчитанными </w:t>
      </w:r>
      <w:r w:rsidR="00FF5369" w:rsidRPr="000211E2">
        <w:rPr>
          <w:rFonts w:ascii="Times New Roman" w:hAnsi="Times New Roman" w:cs="Times New Roman"/>
          <w:sz w:val="24"/>
          <w:szCs w:val="24"/>
        </w:rPr>
        <w:t>на скорейшее вхождение Казахстана в число стран-лидеров, в том числе по экономическим показателям.</w:t>
      </w:r>
      <w:r w:rsidR="000211E2" w:rsidRPr="000211E2">
        <w:rPr>
          <w:rFonts w:ascii="Times New Roman" w:hAnsi="Times New Roman" w:cs="Times New Roman"/>
          <w:sz w:val="24"/>
          <w:szCs w:val="24"/>
        </w:rPr>
        <w:t xml:space="preserve"> В этой связи представляется необходимым для оздоровления общей среды для зарубежного инвестирования в казахстанскую экономику (в том числе и в высшее образование и науку) создавать современную коммуникационную среду, в которой контакты с ответственными лицами и исполнителями строились бы по принципу «</w:t>
      </w:r>
      <w:proofErr w:type="spellStart"/>
      <w:r w:rsidR="000211E2" w:rsidRPr="000211E2">
        <w:rPr>
          <w:rFonts w:ascii="Times New Roman" w:hAnsi="Times New Roman" w:cs="Times New Roman"/>
          <w:sz w:val="24"/>
          <w:szCs w:val="24"/>
        </w:rPr>
        <w:t>ризомы</w:t>
      </w:r>
      <w:proofErr w:type="spellEnd"/>
      <w:r w:rsidR="000211E2" w:rsidRPr="000211E2">
        <w:rPr>
          <w:rFonts w:ascii="Times New Roman" w:hAnsi="Times New Roman" w:cs="Times New Roman"/>
          <w:sz w:val="24"/>
          <w:szCs w:val="24"/>
        </w:rPr>
        <w:t>»</w:t>
      </w:r>
      <w:r w:rsidR="00F37339">
        <w:rPr>
          <w:rFonts w:ascii="Times New Roman" w:hAnsi="Times New Roman" w:cs="Times New Roman"/>
          <w:sz w:val="24"/>
          <w:szCs w:val="24"/>
        </w:rPr>
        <w:t>.</w:t>
      </w:r>
    </w:p>
    <w:p w14:paraId="7CE0EE71" w14:textId="7B1C9F7E" w:rsidR="00DE55DE" w:rsidRPr="00DE55DE" w:rsidRDefault="00DE55DE" w:rsidP="00DE55DE">
      <w:pPr>
        <w:spacing w:line="360" w:lineRule="auto"/>
        <w:ind w:firstLine="360"/>
        <w:jc w:val="both"/>
        <w:rPr>
          <w:spacing w:val="2"/>
          <w:lang w:val="ru-RU"/>
        </w:rPr>
      </w:pPr>
      <w:r>
        <w:rPr>
          <w:spacing w:val="2"/>
          <w:lang w:val="ru-RU"/>
        </w:rPr>
        <w:t>Вышеуказанные аспекты явились объектами многочисленных совместных публикаций на казахском, русском, английском и французском языках в отечественных и зарубежных изданиях.</w:t>
      </w:r>
    </w:p>
    <w:p w14:paraId="2047ED8B" w14:textId="6DBDB747" w:rsidR="008D0172" w:rsidRPr="009063E1" w:rsidRDefault="008057BD" w:rsidP="00CF6230">
      <w:pPr>
        <w:pStyle w:val="a6"/>
        <w:spacing w:after="120" w:line="360" w:lineRule="auto"/>
        <w:ind w:firstLine="360"/>
        <w:contextualSpacing/>
        <w:jc w:val="both"/>
        <w:rPr>
          <w:rFonts w:cs="Times New Roman"/>
          <w:color w:val="auto"/>
          <w:lang w:val="ru-RU"/>
        </w:rPr>
      </w:pPr>
      <w:r w:rsidRPr="009063E1">
        <w:rPr>
          <w:rFonts w:cs="Times New Roman"/>
          <w:color w:val="auto"/>
          <w:lang w:val="ru-RU"/>
        </w:rPr>
        <w:t xml:space="preserve">Таким образом, поставленные задачи решены полностью и с положительным результатом. Необходимо </w:t>
      </w:r>
      <w:r w:rsidR="00F363D8" w:rsidRPr="009063E1">
        <w:rPr>
          <w:rFonts w:cs="Times New Roman"/>
          <w:color w:val="auto"/>
          <w:lang w:val="ru-RU"/>
        </w:rPr>
        <w:t>продолжать исследовательские работы.</w:t>
      </w:r>
      <w:r w:rsidR="00EC0FDC" w:rsidRPr="009063E1">
        <w:rPr>
          <w:rFonts w:cs="Times New Roman"/>
          <w:color w:val="auto"/>
          <w:lang w:val="ru-RU"/>
        </w:rPr>
        <w:t xml:space="preserve"> </w:t>
      </w:r>
      <w:r w:rsidR="00CC5361" w:rsidRPr="009063E1">
        <w:rPr>
          <w:rFonts w:cs="Times New Roman"/>
          <w:color w:val="auto"/>
          <w:lang w:val="ru-RU"/>
        </w:rPr>
        <w:t>Результаты НИР первого</w:t>
      </w:r>
      <w:r w:rsidR="00000EC1">
        <w:rPr>
          <w:rFonts w:cs="Times New Roman"/>
          <w:color w:val="auto"/>
          <w:lang w:val="ru-RU"/>
        </w:rPr>
        <w:t xml:space="preserve"> и второго</w:t>
      </w:r>
      <w:r w:rsidR="00CC5361" w:rsidRPr="009063E1">
        <w:rPr>
          <w:rFonts w:cs="Times New Roman"/>
          <w:color w:val="auto"/>
          <w:lang w:val="ru-RU"/>
        </w:rPr>
        <w:t xml:space="preserve"> этап</w:t>
      </w:r>
      <w:r w:rsidR="00000EC1">
        <w:rPr>
          <w:rFonts w:cs="Times New Roman"/>
          <w:color w:val="auto"/>
          <w:lang w:val="ru-RU"/>
        </w:rPr>
        <w:t>ов</w:t>
      </w:r>
      <w:r w:rsidR="00EC0FDC" w:rsidRPr="009063E1">
        <w:rPr>
          <w:rFonts w:cs="Times New Roman"/>
          <w:color w:val="auto"/>
          <w:lang w:val="ru-RU"/>
        </w:rPr>
        <w:t xml:space="preserve"> планируется использовать в качестве научно-теоретической базы для дальнейших исследований по проекту, а также для создания рекомендаций по внедрению международных образовательных проектов в Республике Казахстан.</w:t>
      </w:r>
    </w:p>
    <w:p w14:paraId="0270AFF6" w14:textId="77777777" w:rsidR="003C6E96" w:rsidRPr="009055F6" w:rsidRDefault="003C6E96" w:rsidP="00241137">
      <w:pPr>
        <w:pStyle w:val="a6"/>
        <w:spacing w:after="120" w:line="360" w:lineRule="auto"/>
        <w:ind w:left="720"/>
        <w:contextualSpacing/>
        <w:jc w:val="both"/>
        <w:rPr>
          <w:rFonts w:cs="Times New Roman"/>
          <w:lang w:val="ru-RU"/>
        </w:rPr>
      </w:pPr>
    </w:p>
    <w:p w14:paraId="381B2844" w14:textId="77777777" w:rsidR="00E17AEA" w:rsidRDefault="00E17AEA" w:rsidP="00241137">
      <w:pPr>
        <w:spacing w:after="120" w:line="360" w:lineRule="auto"/>
        <w:contextualSpacing/>
        <w:rPr>
          <w:rFonts w:eastAsia="Arial Unicode MS"/>
          <w:color w:val="000000"/>
          <w:lang w:bidi="en-US"/>
        </w:rPr>
      </w:pPr>
      <w:r>
        <w:br w:type="page"/>
      </w:r>
    </w:p>
    <w:p w14:paraId="04E47F84" w14:textId="77777777" w:rsidR="004F6646" w:rsidRPr="00B92990" w:rsidRDefault="004F6646" w:rsidP="00241137">
      <w:pPr>
        <w:pStyle w:val="a6"/>
        <w:spacing w:after="120" w:line="360" w:lineRule="auto"/>
        <w:contextualSpacing/>
        <w:jc w:val="center"/>
        <w:rPr>
          <w:rFonts w:cs="Times New Roman"/>
          <w:b/>
          <w:bCs/>
          <w:color w:val="auto"/>
          <w:lang w:val="ru-RU"/>
        </w:rPr>
      </w:pPr>
      <w:r w:rsidRPr="00B92990">
        <w:rPr>
          <w:rFonts w:cs="Times New Roman"/>
          <w:b/>
          <w:bCs/>
          <w:color w:val="auto"/>
          <w:lang w:val="ru-RU"/>
        </w:rPr>
        <w:lastRenderedPageBreak/>
        <w:t>СПИСОК ИСПОЛЬЗОВАННЫХ ИСТОЧНИКОВ</w:t>
      </w:r>
    </w:p>
    <w:p w14:paraId="4CFCA805" w14:textId="77777777" w:rsidR="004F6646" w:rsidRPr="000F0830" w:rsidRDefault="004F6646" w:rsidP="00241137">
      <w:pPr>
        <w:pStyle w:val="a6"/>
        <w:spacing w:after="120" w:line="360" w:lineRule="auto"/>
        <w:contextualSpacing/>
        <w:jc w:val="both"/>
        <w:rPr>
          <w:rFonts w:eastAsiaTheme="minorHAnsi" w:cs="Times New Roman"/>
          <w:color w:val="auto"/>
          <w:lang w:val="ru-RU" w:bidi="ar-SA"/>
        </w:rPr>
      </w:pPr>
    </w:p>
    <w:p w14:paraId="54DA4DB8" w14:textId="7A4266C1" w:rsidR="004835A5" w:rsidRDefault="004835A5"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«Министр </w:t>
      </w:r>
      <w:proofErr w:type="spellStart"/>
      <w:r>
        <w:rPr>
          <w:rFonts w:ascii="Times New Roman" w:hAnsi="Times New Roman" w:cs="Times New Roman"/>
          <w:sz w:val="24"/>
          <w:szCs w:val="24"/>
        </w:rPr>
        <w:t>Аймаганбетов</w:t>
      </w:r>
      <w:proofErr w:type="spellEnd"/>
      <w:r>
        <w:rPr>
          <w:rFonts w:ascii="Times New Roman" w:hAnsi="Times New Roman" w:cs="Times New Roman"/>
          <w:sz w:val="24"/>
          <w:szCs w:val="24"/>
        </w:rPr>
        <w:t xml:space="preserve"> поручил </w:t>
      </w:r>
      <w:r w:rsidRPr="004835A5">
        <w:rPr>
          <w:rFonts w:ascii="Times New Roman" w:hAnsi="Times New Roman" w:cs="Times New Roman"/>
          <w:sz w:val="24"/>
          <w:szCs w:val="24"/>
        </w:rPr>
        <w:t>ректорам повысить заработную плату преподавателей</w:t>
      </w:r>
      <w:r>
        <w:rPr>
          <w:rFonts w:ascii="Times New Roman" w:hAnsi="Times New Roman" w:cs="Times New Roman"/>
          <w:sz w:val="24"/>
          <w:szCs w:val="24"/>
        </w:rPr>
        <w:t>» (</w:t>
      </w:r>
      <w:r w:rsidR="00D052F8">
        <w:rPr>
          <w:rFonts w:ascii="Times New Roman" w:hAnsi="Times New Roman" w:cs="Times New Roman"/>
          <w:sz w:val="24"/>
          <w:szCs w:val="24"/>
          <w:lang w:val="fr-FR"/>
        </w:rPr>
        <w:t>URL </w:t>
      </w:r>
      <w:r w:rsidR="00D052F8" w:rsidRPr="00D052F8">
        <w:rPr>
          <w:rFonts w:ascii="Times New Roman" w:hAnsi="Times New Roman" w:cs="Times New Roman"/>
          <w:sz w:val="24"/>
          <w:szCs w:val="24"/>
        </w:rPr>
        <w:t xml:space="preserve">: </w:t>
      </w:r>
      <w:hyperlink r:id="rId19" w:history="1">
        <w:r w:rsidR="00D052F8" w:rsidRPr="00582A52">
          <w:rPr>
            <w:rStyle w:val="ab"/>
            <w:rFonts w:ascii="Times New Roman" w:hAnsi="Times New Roman" w:cs="Times New Roman"/>
            <w:sz w:val="24"/>
            <w:szCs w:val="24"/>
          </w:rPr>
          <w:t>https://www.zakon.kz/4990203-aymagambetov-poruchil-uvelichit.html</w:t>
        </w:r>
      </w:hyperlink>
      <w:r w:rsidR="00C7386F" w:rsidRPr="00C7386F">
        <w:rPr>
          <w:rFonts w:ascii="Times New Roman" w:hAnsi="Times New Roman" w:cs="Times New Roman"/>
          <w:sz w:val="24"/>
          <w:szCs w:val="24"/>
        </w:rPr>
        <w:t>)</w:t>
      </w:r>
    </w:p>
    <w:p w14:paraId="13C6A315" w14:textId="1EEF13E0" w:rsidR="004F6646" w:rsidRPr="000F0830"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proofErr w:type="spellStart"/>
      <w:r w:rsidRPr="000F0830">
        <w:rPr>
          <w:rFonts w:ascii="Times New Roman" w:hAnsi="Times New Roman" w:cs="Times New Roman"/>
          <w:sz w:val="24"/>
          <w:szCs w:val="24"/>
        </w:rPr>
        <w:t>Арендт</w:t>
      </w:r>
      <w:proofErr w:type="spellEnd"/>
      <w:r w:rsidRPr="000F0830">
        <w:rPr>
          <w:rFonts w:ascii="Times New Roman" w:hAnsi="Times New Roman" w:cs="Times New Roman"/>
          <w:sz w:val="24"/>
          <w:szCs w:val="24"/>
        </w:rPr>
        <w:t xml:space="preserve"> Х. </w:t>
      </w:r>
      <w:proofErr w:type="spellStart"/>
      <w:r w:rsidRPr="000F0830">
        <w:rPr>
          <w:rFonts w:ascii="Times New Roman" w:hAnsi="Times New Roman" w:cs="Times New Roman"/>
          <w:sz w:val="24"/>
          <w:szCs w:val="24"/>
        </w:rPr>
        <w:t>Vita</w:t>
      </w:r>
      <w:proofErr w:type="spellEnd"/>
      <w:r w:rsidRPr="000F0830">
        <w:rPr>
          <w:rFonts w:ascii="Times New Roman" w:hAnsi="Times New Roman" w:cs="Times New Roman"/>
          <w:sz w:val="24"/>
          <w:szCs w:val="24"/>
        </w:rPr>
        <w:t xml:space="preserve"> </w:t>
      </w:r>
      <w:proofErr w:type="spellStart"/>
      <w:r w:rsidRPr="000F0830">
        <w:rPr>
          <w:rFonts w:ascii="Times New Roman" w:hAnsi="Times New Roman" w:cs="Times New Roman"/>
          <w:sz w:val="24"/>
          <w:szCs w:val="24"/>
        </w:rPr>
        <w:t>Activia</w:t>
      </w:r>
      <w:proofErr w:type="spellEnd"/>
      <w:r w:rsidRPr="000F0830">
        <w:rPr>
          <w:rFonts w:ascii="Times New Roman" w:hAnsi="Times New Roman" w:cs="Times New Roman"/>
          <w:sz w:val="24"/>
          <w:szCs w:val="24"/>
        </w:rPr>
        <w:t xml:space="preserve"> или о деятельной жизни – СПб: </w:t>
      </w:r>
      <w:proofErr w:type="spellStart"/>
      <w:r w:rsidRPr="000F0830">
        <w:rPr>
          <w:rFonts w:ascii="Times New Roman" w:hAnsi="Times New Roman" w:cs="Times New Roman"/>
          <w:sz w:val="24"/>
          <w:szCs w:val="24"/>
        </w:rPr>
        <w:t>Алетейя</w:t>
      </w:r>
      <w:proofErr w:type="spellEnd"/>
      <w:r w:rsidRPr="000F0830">
        <w:rPr>
          <w:rFonts w:ascii="Times New Roman" w:hAnsi="Times New Roman" w:cs="Times New Roman"/>
          <w:sz w:val="24"/>
          <w:szCs w:val="24"/>
        </w:rPr>
        <w:t>, 2000. – 437 с.</w:t>
      </w:r>
    </w:p>
    <w:p w14:paraId="466B193F" w14:textId="77777777" w:rsidR="004F6646" w:rsidRPr="000F0830"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 xml:space="preserve">Введение в социологию науки: Учеб. пособие / Под ред. </w:t>
      </w:r>
      <w:r w:rsidRPr="000F0830">
        <w:rPr>
          <w:rFonts w:ascii="Times New Roman" w:hAnsi="Times New Roman" w:cs="Times New Roman"/>
          <w:iCs/>
          <w:sz w:val="24"/>
          <w:szCs w:val="24"/>
        </w:rPr>
        <w:t xml:space="preserve">С.А. </w:t>
      </w:r>
      <w:proofErr w:type="spellStart"/>
      <w:r w:rsidRPr="000F0830">
        <w:rPr>
          <w:rFonts w:ascii="Times New Roman" w:hAnsi="Times New Roman" w:cs="Times New Roman"/>
          <w:iCs/>
          <w:sz w:val="24"/>
          <w:szCs w:val="24"/>
        </w:rPr>
        <w:t>Кугеля</w:t>
      </w:r>
      <w:proofErr w:type="spellEnd"/>
      <w:r w:rsidRPr="000F0830">
        <w:rPr>
          <w:rFonts w:ascii="Times New Roman" w:hAnsi="Times New Roman" w:cs="Times New Roman"/>
          <w:iCs/>
          <w:sz w:val="24"/>
          <w:szCs w:val="24"/>
        </w:rPr>
        <w:t xml:space="preserve"> </w:t>
      </w:r>
      <w:r w:rsidRPr="000F0830">
        <w:rPr>
          <w:rFonts w:ascii="Times New Roman" w:hAnsi="Times New Roman" w:cs="Times New Roman"/>
          <w:sz w:val="24"/>
          <w:szCs w:val="24"/>
        </w:rPr>
        <w:t>и</w:t>
      </w:r>
      <w:r w:rsidRPr="000F0830">
        <w:rPr>
          <w:rFonts w:ascii="Times New Roman" w:hAnsi="Times New Roman" w:cs="Times New Roman"/>
          <w:iCs/>
          <w:sz w:val="24"/>
          <w:szCs w:val="24"/>
        </w:rPr>
        <w:t xml:space="preserve"> С.С. </w:t>
      </w:r>
      <w:proofErr w:type="spellStart"/>
      <w:r w:rsidRPr="000F0830">
        <w:rPr>
          <w:rFonts w:ascii="Times New Roman" w:hAnsi="Times New Roman" w:cs="Times New Roman"/>
          <w:iCs/>
          <w:sz w:val="24"/>
          <w:szCs w:val="24"/>
        </w:rPr>
        <w:t>Черняковой</w:t>
      </w:r>
      <w:proofErr w:type="spellEnd"/>
      <w:r w:rsidRPr="000F0830">
        <w:rPr>
          <w:rFonts w:ascii="Times New Roman" w:hAnsi="Times New Roman" w:cs="Times New Roman"/>
          <w:sz w:val="24"/>
          <w:szCs w:val="24"/>
        </w:rPr>
        <w:t xml:space="preserve">. – СПб.: Изд-во </w:t>
      </w:r>
      <w:proofErr w:type="spellStart"/>
      <w:r w:rsidRPr="000F0830">
        <w:rPr>
          <w:rFonts w:ascii="Times New Roman" w:hAnsi="Times New Roman" w:cs="Times New Roman"/>
          <w:sz w:val="24"/>
          <w:szCs w:val="24"/>
        </w:rPr>
        <w:t>СПбУЭиФ</w:t>
      </w:r>
      <w:proofErr w:type="spellEnd"/>
      <w:r w:rsidRPr="000F0830">
        <w:rPr>
          <w:rFonts w:ascii="Times New Roman" w:hAnsi="Times New Roman" w:cs="Times New Roman"/>
          <w:sz w:val="24"/>
          <w:szCs w:val="24"/>
        </w:rPr>
        <w:t>, 1992. – Ч. 1. 152 с.; Ч. 2. 50 с.</w:t>
      </w:r>
    </w:p>
    <w:p w14:paraId="15B45DB5" w14:textId="77777777" w:rsidR="004F6646"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proofErr w:type="spellStart"/>
      <w:r w:rsidRPr="000F0830">
        <w:rPr>
          <w:rFonts w:ascii="Times New Roman" w:hAnsi="Times New Roman" w:cs="Times New Roman"/>
          <w:sz w:val="24"/>
          <w:szCs w:val="24"/>
        </w:rPr>
        <w:t>Епишкин</w:t>
      </w:r>
      <w:proofErr w:type="spellEnd"/>
      <w:r w:rsidRPr="000F0830">
        <w:rPr>
          <w:rFonts w:ascii="Times New Roman" w:hAnsi="Times New Roman" w:cs="Times New Roman"/>
          <w:sz w:val="24"/>
          <w:szCs w:val="24"/>
        </w:rPr>
        <w:t xml:space="preserve"> Н.И., Исторический словарь галлицизмов русского языка. – М.: ЭТС, 2010. – 5140 с.</w:t>
      </w:r>
    </w:p>
    <w:p w14:paraId="437B97BC" w14:textId="4FB4C835" w:rsidR="004F6646"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377603">
        <w:rPr>
          <w:rFonts w:ascii="Times New Roman" w:hAnsi="Times New Roman" w:cs="Times New Roman"/>
          <w:sz w:val="24"/>
          <w:szCs w:val="24"/>
        </w:rPr>
        <w:t xml:space="preserve">Закон Республики Казахстан «Об образовании» (с изменениями и дополнениями по состоянию на 16.05.2018 г.). </w:t>
      </w:r>
    </w:p>
    <w:p w14:paraId="7778DCDD" w14:textId="0E76D9AA" w:rsidR="004F6646" w:rsidRPr="00D052F8" w:rsidRDefault="00950F6C"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Pr>
          <w:rFonts w:ascii="Times New Roman" w:hAnsi="Times New Roman" w:cs="Times New Roman"/>
          <w:sz w:val="24"/>
          <w:szCs w:val="24"/>
        </w:rPr>
        <w:t xml:space="preserve">«Какая зарплата в сфере образования?» </w:t>
      </w:r>
      <w:r w:rsidRPr="00D052F8">
        <w:rPr>
          <w:rFonts w:ascii="Times New Roman" w:hAnsi="Times New Roman" w:cs="Times New Roman"/>
          <w:sz w:val="24"/>
          <w:szCs w:val="24"/>
          <w:lang w:val="en-US"/>
        </w:rPr>
        <w:t>(</w:t>
      </w:r>
      <w:r w:rsidR="00D052F8">
        <w:rPr>
          <w:rFonts w:ascii="Times New Roman" w:hAnsi="Times New Roman" w:cs="Times New Roman"/>
          <w:sz w:val="24"/>
          <w:szCs w:val="24"/>
          <w:lang w:val="en-US"/>
        </w:rPr>
        <w:t xml:space="preserve">URL: </w:t>
      </w:r>
      <w:hyperlink r:id="rId20" w:history="1">
        <w:r w:rsidR="00D052F8" w:rsidRPr="00582A52">
          <w:rPr>
            <w:rStyle w:val="ab"/>
            <w:rFonts w:ascii="Times New Roman" w:hAnsi="Times New Roman" w:cs="Times New Roman"/>
            <w:sz w:val="24"/>
            <w:szCs w:val="24"/>
            <w:lang w:val="en-US"/>
          </w:rPr>
          <w:t>https://www.zakon.kz/4904976-kakaya-zarplata-v-sfere-obrazovaniya.html</w:t>
        </w:r>
      </w:hyperlink>
      <w:r w:rsidRPr="00D052F8">
        <w:rPr>
          <w:rFonts w:ascii="Times New Roman" w:hAnsi="Times New Roman" w:cs="Times New Roman"/>
          <w:sz w:val="24"/>
          <w:szCs w:val="24"/>
          <w:lang w:val="en-US"/>
        </w:rPr>
        <w:t>)</w:t>
      </w:r>
    </w:p>
    <w:p w14:paraId="72BDF4C1" w14:textId="77777777" w:rsidR="004F6646"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 xml:space="preserve">Лазар М.Г. Коммуникации в современной науке: социологические и этические </w:t>
      </w:r>
      <w:proofErr w:type="gramStart"/>
      <w:r w:rsidRPr="000F0830">
        <w:rPr>
          <w:rFonts w:ascii="Times New Roman" w:hAnsi="Times New Roman" w:cs="Times New Roman"/>
          <w:sz w:val="24"/>
          <w:szCs w:val="24"/>
        </w:rPr>
        <w:t>аспекты  /</w:t>
      </w:r>
      <w:proofErr w:type="gramEnd"/>
      <w:r w:rsidRPr="000F0830">
        <w:rPr>
          <w:rFonts w:ascii="Times New Roman" w:hAnsi="Times New Roman" w:cs="Times New Roman"/>
          <w:sz w:val="24"/>
          <w:szCs w:val="24"/>
        </w:rPr>
        <w:t>/ Ученые записки РГГМУ. – 2011. – № 18. – C.236-245.</w:t>
      </w:r>
    </w:p>
    <w:p w14:paraId="7C6394A8" w14:textId="77777777" w:rsidR="004F6646" w:rsidRPr="009C5560" w:rsidRDefault="004F6646" w:rsidP="00FF2D7B">
      <w:pPr>
        <w:pStyle w:val="a9"/>
        <w:widowControl w:val="0"/>
        <w:numPr>
          <w:ilvl w:val="0"/>
          <w:numId w:val="5"/>
        </w:numPr>
        <w:tabs>
          <w:tab w:val="left" w:pos="284"/>
        </w:tabs>
        <w:autoSpaceDE w:val="0"/>
        <w:autoSpaceDN w:val="0"/>
        <w:adjustRightInd w:val="0"/>
        <w:spacing w:after="120" w:line="360" w:lineRule="auto"/>
        <w:ind w:left="0" w:firstLine="709"/>
        <w:jc w:val="both"/>
        <w:rPr>
          <w:rFonts w:ascii="Times New Roman" w:eastAsia="Calibri" w:hAnsi="Times New Roman" w:cs="Times New Roman"/>
          <w:sz w:val="24"/>
          <w:szCs w:val="24"/>
        </w:rPr>
      </w:pPr>
      <w:r w:rsidRPr="009C5560">
        <w:rPr>
          <w:rFonts w:ascii="Times New Roman" w:hAnsi="Times New Roman" w:cs="Times New Roman"/>
          <w:sz w:val="24"/>
          <w:szCs w:val="24"/>
        </w:rPr>
        <w:t>Материалы первого цикла международных научных мероприятий «Философско-политические аспекты международных образовательных проектов». – Алматы: «</w:t>
      </w:r>
      <w:proofErr w:type="spellStart"/>
      <w:r w:rsidRPr="009C5560">
        <w:rPr>
          <w:rFonts w:ascii="Times New Roman" w:hAnsi="Times New Roman" w:cs="Times New Roman"/>
          <w:sz w:val="24"/>
          <w:szCs w:val="24"/>
        </w:rPr>
        <w:t>Ұлағат</w:t>
      </w:r>
      <w:proofErr w:type="spellEnd"/>
      <w:r w:rsidRPr="009C5560">
        <w:rPr>
          <w:rFonts w:ascii="Times New Roman" w:hAnsi="Times New Roman" w:cs="Times New Roman"/>
          <w:sz w:val="24"/>
          <w:szCs w:val="24"/>
        </w:rPr>
        <w:t>». – 2018. – 96 с.</w:t>
      </w:r>
    </w:p>
    <w:p w14:paraId="134AFDAD" w14:textId="77777777" w:rsidR="004F6646" w:rsidRPr="000F0830"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Медведева С. М. От научного творчества к популяризации науки: теоретическая модель науч</w:t>
      </w:r>
      <w:r w:rsidRPr="000F0830">
        <w:rPr>
          <w:rFonts w:ascii="Times New Roman" w:hAnsi="Times New Roman" w:cs="Times New Roman"/>
          <w:sz w:val="24"/>
          <w:szCs w:val="24"/>
        </w:rPr>
        <w:softHyphen/>
        <w:t xml:space="preserve">ной коммуникации // </w:t>
      </w:r>
      <w:proofErr w:type="spellStart"/>
      <w:r w:rsidRPr="000F0830">
        <w:rPr>
          <w:rFonts w:ascii="Times New Roman" w:hAnsi="Times New Roman" w:cs="Times New Roman"/>
          <w:sz w:val="24"/>
          <w:szCs w:val="24"/>
        </w:rPr>
        <w:t>Вестн</w:t>
      </w:r>
      <w:proofErr w:type="spellEnd"/>
      <w:r w:rsidRPr="000F0830">
        <w:rPr>
          <w:rFonts w:ascii="Times New Roman" w:hAnsi="Times New Roman" w:cs="Times New Roman"/>
          <w:sz w:val="24"/>
          <w:szCs w:val="24"/>
        </w:rPr>
        <w:t>. МГИМО-Университета. – 2014. – № 4. – С. 278–286.</w:t>
      </w:r>
    </w:p>
    <w:p w14:paraId="3EF28713" w14:textId="77777777" w:rsidR="004F6646" w:rsidRPr="000F0830"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 xml:space="preserve">Медведева С. М. Научная коммуникация в современном мире: проблемы и перспективы // </w:t>
      </w:r>
      <w:proofErr w:type="spellStart"/>
      <w:r w:rsidRPr="000F0830">
        <w:rPr>
          <w:rFonts w:ascii="Times New Roman" w:hAnsi="Times New Roman" w:cs="Times New Roman"/>
          <w:sz w:val="24"/>
          <w:szCs w:val="24"/>
        </w:rPr>
        <w:t>Вестн</w:t>
      </w:r>
      <w:proofErr w:type="spellEnd"/>
      <w:r w:rsidRPr="000F0830">
        <w:rPr>
          <w:rFonts w:ascii="Times New Roman" w:hAnsi="Times New Roman" w:cs="Times New Roman"/>
          <w:sz w:val="24"/>
          <w:szCs w:val="24"/>
        </w:rPr>
        <w:t>. МГИМО-Университета. – 2014. – № 2. – С. 253–255.</w:t>
      </w:r>
    </w:p>
    <w:p w14:paraId="7934CAB3" w14:textId="77777777" w:rsidR="004F6646" w:rsidRDefault="004F6646" w:rsidP="00FF2D7B">
      <w:pPr>
        <w:pStyle w:val="a3"/>
        <w:numPr>
          <w:ilvl w:val="0"/>
          <w:numId w:val="5"/>
        </w:numPr>
        <w:suppressAutoHyphens w:val="0"/>
        <w:spacing w:before="0" w:after="120" w:line="360" w:lineRule="auto"/>
        <w:ind w:left="0" w:firstLine="709"/>
        <w:contextualSpacing/>
        <w:jc w:val="both"/>
        <w:rPr>
          <w:rFonts w:eastAsia="Calibri"/>
          <w:lang w:eastAsia="en-US"/>
        </w:rPr>
      </w:pPr>
      <w:proofErr w:type="spellStart"/>
      <w:r w:rsidRPr="000F0830">
        <w:rPr>
          <w:rFonts w:eastAsia="Calibri"/>
          <w:lang w:eastAsia="en-US"/>
        </w:rPr>
        <w:t>Музыкина</w:t>
      </w:r>
      <w:proofErr w:type="spellEnd"/>
      <w:r w:rsidRPr="000F0830">
        <w:rPr>
          <w:rFonts w:eastAsia="Calibri"/>
          <w:lang w:eastAsia="en-US"/>
        </w:rPr>
        <w:t xml:space="preserve"> Е.В., Поиск моральных оснований в эпоху социальных сетей // Актуальные проблемы мировой философии, развития человека, его сознания и нравственности. Материалы </w:t>
      </w:r>
      <w:r w:rsidRPr="000F0830">
        <w:rPr>
          <w:rFonts w:eastAsia="Calibri"/>
          <w:lang w:val="en-US" w:eastAsia="en-US"/>
        </w:rPr>
        <w:t>III</w:t>
      </w:r>
      <w:r w:rsidRPr="000F0830">
        <w:rPr>
          <w:rFonts w:eastAsia="Calibri"/>
          <w:lang w:eastAsia="en-US"/>
        </w:rPr>
        <w:t xml:space="preserve"> Международной научно-теоретической конференции (16-17 февраля, Астана, Казахстан) в 2-х томах. </w:t>
      </w:r>
      <w:r w:rsidRPr="000F0830">
        <w:t xml:space="preserve">– Астана: </w:t>
      </w:r>
      <w:r w:rsidRPr="000F0830">
        <w:rPr>
          <w:rFonts w:eastAsia="Calibri"/>
          <w:lang w:eastAsia="en-US"/>
        </w:rPr>
        <w:t>изд-во ЕНУ им. Л.Н. Гумилева, 2018. – С. 128-131.</w:t>
      </w:r>
    </w:p>
    <w:p w14:paraId="79513D52" w14:textId="77777777" w:rsidR="004F6646" w:rsidRPr="00CA4995" w:rsidRDefault="004F6646" w:rsidP="00FF2D7B">
      <w:pPr>
        <w:pStyle w:val="a3"/>
        <w:numPr>
          <w:ilvl w:val="0"/>
          <w:numId w:val="5"/>
        </w:numPr>
        <w:suppressAutoHyphens w:val="0"/>
        <w:spacing w:before="0" w:after="120" w:line="360" w:lineRule="auto"/>
        <w:ind w:left="0" w:firstLine="709"/>
        <w:contextualSpacing/>
        <w:jc w:val="both"/>
        <w:rPr>
          <w:rFonts w:eastAsia="Calibri"/>
          <w:lang w:eastAsia="en-US"/>
        </w:rPr>
      </w:pPr>
      <w:proofErr w:type="spellStart"/>
      <w:r w:rsidRPr="00CA4995">
        <w:rPr>
          <w:rFonts w:eastAsia="Calibri"/>
        </w:rPr>
        <w:t>Музыкина</w:t>
      </w:r>
      <w:proofErr w:type="spellEnd"/>
      <w:r w:rsidRPr="00CA4995">
        <w:rPr>
          <w:rFonts w:eastAsia="Calibri"/>
        </w:rPr>
        <w:t xml:space="preserve"> Е.В. Новая парадигма исламской этики в современном культурном пространстве // Материалы X Международной научно-практической конференции «Идеалы и ценности ислама в образовательном пространстве XXI века», Башкирский государственный педагогический университет им. М. </w:t>
      </w:r>
      <w:proofErr w:type="spellStart"/>
      <w:r w:rsidRPr="00CA4995">
        <w:rPr>
          <w:rFonts w:eastAsia="Calibri"/>
        </w:rPr>
        <w:t>Акмуллы</w:t>
      </w:r>
      <w:proofErr w:type="spellEnd"/>
      <w:r w:rsidRPr="00CA4995">
        <w:rPr>
          <w:rFonts w:eastAsia="Calibri"/>
        </w:rPr>
        <w:t>. – Уфа, 2017. – С. 266-270.</w:t>
      </w:r>
    </w:p>
    <w:p w14:paraId="3CAA5C37" w14:textId="19438C30" w:rsidR="004F6646" w:rsidRPr="000F0830"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lastRenderedPageBreak/>
        <w:t xml:space="preserve">Модельный закон «Об образовании» от 03.04.1999 г. // 13-я Межпарламентская ассамблея государств – участников СНГ </w:t>
      </w:r>
      <w:r w:rsidR="00D052F8" w:rsidRPr="00D052F8">
        <w:rPr>
          <w:rFonts w:ascii="Times New Roman" w:hAnsi="Times New Roman" w:cs="Times New Roman"/>
          <w:sz w:val="24"/>
          <w:szCs w:val="24"/>
        </w:rPr>
        <w:t>(</w:t>
      </w:r>
      <w:proofErr w:type="gramStart"/>
      <w:r w:rsidR="00D052F8">
        <w:rPr>
          <w:rFonts w:ascii="Times New Roman" w:hAnsi="Times New Roman" w:cs="Times New Roman"/>
          <w:sz w:val="24"/>
          <w:szCs w:val="24"/>
          <w:lang w:val="fr-FR"/>
        </w:rPr>
        <w:t>URL </w:t>
      </w:r>
      <w:r w:rsidR="00D052F8" w:rsidRPr="00D052F8">
        <w:rPr>
          <w:rFonts w:ascii="Times New Roman" w:hAnsi="Times New Roman" w:cs="Times New Roman"/>
          <w:sz w:val="24"/>
          <w:szCs w:val="24"/>
        </w:rPr>
        <w:t>:</w:t>
      </w:r>
      <w:proofErr w:type="gramEnd"/>
      <w:r w:rsidR="00D052F8" w:rsidRPr="00D052F8">
        <w:rPr>
          <w:rFonts w:ascii="Times New Roman" w:hAnsi="Times New Roman" w:cs="Times New Roman"/>
          <w:sz w:val="24"/>
          <w:szCs w:val="24"/>
        </w:rPr>
        <w:t xml:space="preserve"> </w:t>
      </w:r>
      <w:hyperlink r:id="rId21" w:history="1">
        <w:r w:rsidRPr="000F0830">
          <w:rPr>
            <w:rStyle w:val="ab"/>
            <w:rFonts w:ascii="Times New Roman" w:hAnsi="Times New Roman" w:cs="Times New Roman"/>
            <w:color w:val="auto"/>
            <w:sz w:val="24"/>
            <w:szCs w:val="24"/>
          </w:rPr>
          <w:t>http://www.cis.minsk.by/page.php?id=7782</w:t>
        </w:r>
      </w:hyperlink>
      <w:r w:rsidRPr="000F0830">
        <w:rPr>
          <w:rFonts w:ascii="Times New Roman" w:hAnsi="Times New Roman" w:cs="Times New Roman"/>
          <w:sz w:val="24"/>
          <w:szCs w:val="24"/>
        </w:rPr>
        <w:t>)</w:t>
      </w:r>
    </w:p>
    <w:p w14:paraId="6EA07355" w14:textId="77777777" w:rsidR="004F6646" w:rsidRPr="000F0830" w:rsidRDefault="004F6646" w:rsidP="00FF2D7B">
      <w:pPr>
        <w:pStyle w:val="a6"/>
        <w:numPr>
          <w:ilvl w:val="0"/>
          <w:numId w:val="5"/>
        </w:numPr>
        <w:spacing w:after="120" w:line="360" w:lineRule="auto"/>
        <w:ind w:left="0" w:firstLine="709"/>
        <w:contextualSpacing/>
        <w:jc w:val="both"/>
        <w:rPr>
          <w:rFonts w:eastAsiaTheme="minorHAnsi" w:cs="Times New Roman"/>
          <w:color w:val="auto"/>
          <w:lang w:val="ru-RU" w:bidi="ar-SA"/>
        </w:rPr>
      </w:pPr>
      <w:r w:rsidRPr="000F0830">
        <w:rPr>
          <w:rFonts w:eastAsiaTheme="minorHAnsi" w:cs="Times New Roman"/>
          <w:color w:val="auto"/>
          <w:lang w:val="ru-RU" w:bidi="ar-SA"/>
        </w:rPr>
        <w:t>Назарбаев Н.А. Послание Президента Республики Казахстан Н. Назарбаева народу Казахстана от 5 октября 2018 г.</w:t>
      </w:r>
    </w:p>
    <w:p w14:paraId="1C757D6A" w14:textId="4693CE5C" w:rsidR="004F6646" w:rsidRPr="009F3B19" w:rsidRDefault="009F3B19" w:rsidP="00577D46">
      <w:pPr>
        <w:pStyle w:val="a6"/>
        <w:spacing w:after="120" w:line="360" w:lineRule="auto"/>
        <w:ind w:firstLine="709"/>
        <w:contextualSpacing/>
        <w:jc w:val="both"/>
        <w:rPr>
          <w:rFonts w:eastAsiaTheme="minorHAnsi" w:cs="Times New Roman"/>
          <w:color w:val="auto"/>
          <w:lang w:bidi="ar-SA"/>
        </w:rPr>
      </w:pPr>
      <w:r>
        <w:rPr>
          <w:rFonts w:eastAsiaTheme="minorHAnsi" w:cs="Times New Roman"/>
          <w:color w:val="auto"/>
          <w:lang w:bidi="ar-SA"/>
        </w:rPr>
        <w:t>(</w:t>
      </w:r>
      <w:r w:rsidRPr="009F3B19">
        <w:rPr>
          <w:rFonts w:eastAsiaTheme="minorHAnsi" w:cs="Times New Roman"/>
          <w:color w:val="auto"/>
          <w:lang w:bidi="ar-SA"/>
        </w:rPr>
        <w:t xml:space="preserve">URL : </w:t>
      </w:r>
      <w:hyperlink r:id="rId22" w:history="1">
        <w:r w:rsidR="004F6646" w:rsidRPr="000F0830">
          <w:rPr>
            <w:rFonts w:eastAsiaTheme="minorHAnsi" w:cs="Times New Roman"/>
            <w:color w:val="auto"/>
            <w:u w:val="single"/>
            <w:lang w:bidi="ar-SA"/>
          </w:rPr>
          <w:t>http</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www</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akorda</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kz</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ru</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addresses</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addresses</w:t>
        </w:r>
        <w:r w:rsidR="004F6646" w:rsidRPr="009F3B19">
          <w:rPr>
            <w:rFonts w:eastAsiaTheme="minorHAnsi" w:cs="Times New Roman"/>
            <w:color w:val="auto"/>
            <w:u w:val="single"/>
            <w:lang w:bidi="ar-SA"/>
          </w:rPr>
          <w:t>_</w:t>
        </w:r>
        <w:r w:rsidR="004F6646" w:rsidRPr="000F0830">
          <w:rPr>
            <w:rFonts w:eastAsiaTheme="minorHAnsi" w:cs="Times New Roman"/>
            <w:color w:val="auto"/>
            <w:u w:val="single"/>
            <w:lang w:bidi="ar-SA"/>
          </w:rPr>
          <w:t>of</w:t>
        </w:r>
        <w:r w:rsidR="004F6646" w:rsidRPr="009F3B19">
          <w:rPr>
            <w:rFonts w:eastAsiaTheme="minorHAnsi" w:cs="Times New Roman"/>
            <w:color w:val="auto"/>
            <w:u w:val="single"/>
            <w:lang w:bidi="ar-SA"/>
          </w:rPr>
          <w:t>_</w:t>
        </w:r>
        <w:r w:rsidR="004F6646" w:rsidRPr="000F0830">
          <w:rPr>
            <w:rFonts w:eastAsiaTheme="minorHAnsi" w:cs="Times New Roman"/>
            <w:color w:val="auto"/>
            <w:u w:val="single"/>
            <w:lang w:bidi="ar-SA"/>
          </w:rPr>
          <w:t>president</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poslanie</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prezidenta</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respubliki</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kazahstan</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nnazarbaeva</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narodu</w:t>
        </w:r>
        <w:r w:rsidR="004F6646" w:rsidRPr="009F3B19">
          <w:rPr>
            <w:rFonts w:eastAsiaTheme="minorHAnsi" w:cs="Times New Roman"/>
            <w:color w:val="auto"/>
            <w:u w:val="single"/>
            <w:lang w:bidi="ar-SA"/>
          </w:rPr>
          <w:t>-</w:t>
        </w:r>
        <w:r w:rsidR="004F6646" w:rsidRPr="000F0830">
          <w:rPr>
            <w:rFonts w:eastAsiaTheme="minorHAnsi" w:cs="Times New Roman"/>
            <w:color w:val="auto"/>
            <w:u w:val="single"/>
            <w:lang w:bidi="ar-SA"/>
          </w:rPr>
          <w:t>kazahstana</w:t>
        </w:r>
        <w:r w:rsidR="004F6646" w:rsidRPr="009F3B19">
          <w:rPr>
            <w:rFonts w:eastAsiaTheme="minorHAnsi" w:cs="Times New Roman"/>
            <w:color w:val="auto"/>
            <w:u w:val="single"/>
            <w:lang w:bidi="ar-SA"/>
          </w:rPr>
          <w:t>-5-</w:t>
        </w:r>
        <w:r w:rsidR="004F6646" w:rsidRPr="000F0830">
          <w:rPr>
            <w:rFonts w:eastAsiaTheme="minorHAnsi" w:cs="Times New Roman"/>
            <w:color w:val="auto"/>
            <w:u w:val="single"/>
            <w:lang w:bidi="ar-SA"/>
          </w:rPr>
          <w:t>oktyabrya</w:t>
        </w:r>
        <w:r w:rsidR="004F6646" w:rsidRPr="009F3B19">
          <w:rPr>
            <w:rFonts w:eastAsiaTheme="minorHAnsi" w:cs="Times New Roman"/>
            <w:color w:val="auto"/>
            <w:u w:val="single"/>
            <w:lang w:bidi="ar-SA"/>
          </w:rPr>
          <w:t>-2018-</w:t>
        </w:r>
        <w:r w:rsidR="004F6646" w:rsidRPr="000F0830">
          <w:rPr>
            <w:rFonts w:eastAsiaTheme="minorHAnsi" w:cs="Times New Roman"/>
            <w:color w:val="auto"/>
            <w:u w:val="single"/>
            <w:lang w:bidi="ar-SA"/>
          </w:rPr>
          <w:t>g</w:t>
        </w:r>
      </w:hyperlink>
      <w:r w:rsidR="004F6646" w:rsidRPr="009F3B19">
        <w:rPr>
          <w:rFonts w:eastAsiaTheme="minorHAnsi" w:cs="Times New Roman"/>
          <w:color w:val="auto"/>
          <w:lang w:bidi="ar-SA"/>
        </w:rPr>
        <w:t>).</w:t>
      </w:r>
    </w:p>
    <w:p w14:paraId="625916F5" w14:textId="77777777" w:rsidR="004F6646" w:rsidRPr="000F0830" w:rsidRDefault="004F6646" w:rsidP="00FF2D7B">
      <w:pPr>
        <w:pStyle w:val="af5"/>
        <w:numPr>
          <w:ilvl w:val="0"/>
          <w:numId w:val="5"/>
        </w:numPr>
        <w:spacing w:before="120" w:after="120" w:line="360" w:lineRule="auto"/>
        <w:ind w:left="0" w:firstLine="709"/>
        <w:contextualSpacing/>
        <w:rPr>
          <w:rFonts w:ascii="Times New Roman" w:hAnsi="Times New Roman" w:cs="Times New Roman"/>
          <w:sz w:val="24"/>
          <w:szCs w:val="24"/>
        </w:rPr>
      </w:pPr>
      <w:r w:rsidRPr="000F0830">
        <w:rPr>
          <w:rFonts w:ascii="Times New Roman" w:hAnsi="Times New Roman" w:cs="Times New Roman"/>
          <w:sz w:val="24"/>
          <w:szCs w:val="24"/>
        </w:rPr>
        <w:t>Назарбаев Н.А. Эра независимости. – Астана, 2017. – 508 с.</w:t>
      </w:r>
    </w:p>
    <w:p w14:paraId="0ED2B1D6" w14:textId="3A5676F5" w:rsidR="004F6646" w:rsidRPr="000F0830" w:rsidRDefault="004F6646" w:rsidP="00FF2D7B">
      <w:pPr>
        <w:pStyle w:val="af5"/>
        <w:numPr>
          <w:ilvl w:val="0"/>
          <w:numId w:val="5"/>
        </w:numPr>
        <w:spacing w:before="120" w:after="120" w:line="360" w:lineRule="auto"/>
        <w:ind w:left="0" w:firstLine="709"/>
        <w:contextualSpacing/>
        <w:rPr>
          <w:rFonts w:ascii="Times New Roman" w:hAnsi="Times New Roman" w:cs="Times New Roman"/>
          <w:sz w:val="24"/>
          <w:szCs w:val="24"/>
        </w:rPr>
      </w:pPr>
      <w:r w:rsidRPr="000F0830">
        <w:rPr>
          <w:rFonts w:ascii="Times New Roman" w:hAnsi="Times New Roman" w:cs="Times New Roman"/>
          <w:sz w:val="24"/>
          <w:szCs w:val="24"/>
        </w:rPr>
        <w:t xml:space="preserve">Назарбаев Н.А. Взгляд в будущее: модернизация общественного сознания  </w:t>
      </w:r>
      <w:r w:rsidR="00D32986" w:rsidRPr="00D32986">
        <w:rPr>
          <w:rFonts w:ascii="Times New Roman" w:hAnsi="Times New Roman" w:cs="Times New Roman"/>
          <w:sz w:val="24"/>
          <w:szCs w:val="24"/>
        </w:rPr>
        <w:t>(</w:t>
      </w:r>
      <w:r w:rsidR="00D32986">
        <w:rPr>
          <w:rFonts w:ascii="Times New Roman" w:hAnsi="Times New Roman" w:cs="Times New Roman"/>
          <w:sz w:val="24"/>
          <w:szCs w:val="24"/>
          <w:lang w:val="fr-FR"/>
        </w:rPr>
        <w:t>URL</w:t>
      </w:r>
      <w:r w:rsidR="00D32986" w:rsidRPr="00D32986">
        <w:rPr>
          <w:rFonts w:ascii="Times New Roman" w:hAnsi="Times New Roman" w:cs="Times New Roman"/>
          <w:sz w:val="24"/>
          <w:szCs w:val="24"/>
        </w:rPr>
        <w:t xml:space="preserve">: </w:t>
      </w:r>
      <w:hyperlink r:id="rId23" w:history="1">
        <w:r w:rsidRPr="000F0830">
          <w:rPr>
            <w:rStyle w:val="ab"/>
            <w:rFonts w:ascii="Times New Roman" w:hAnsi="Times New Roman" w:cs="Times New Roman"/>
            <w:color w:val="auto"/>
            <w:sz w:val="24"/>
            <w:szCs w:val="24"/>
          </w:rPr>
          <w:t>http://www.akorda.kz/ru/events/akorda_news/press_conferences/statya-glavy-gosudarstva-vzglyad-v-budushchee-modernizaciya-obshchestvennogo-soznaniya</w:t>
        </w:r>
      </w:hyperlink>
      <w:r w:rsidRPr="000F0830">
        <w:rPr>
          <w:rFonts w:ascii="Times New Roman" w:hAnsi="Times New Roman" w:cs="Times New Roman"/>
          <w:sz w:val="24"/>
          <w:szCs w:val="24"/>
        </w:rPr>
        <w:t>)</w:t>
      </w:r>
    </w:p>
    <w:p w14:paraId="43FD29BF" w14:textId="138AD50B" w:rsidR="004F6646"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Пространство и время в современной социологической теории / Под ред. Ю.Л. Качанова. М.: Изд-во «Институт социологии РАН», 2000. – 156 с.</w:t>
      </w:r>
    </w:p>
    <w:p w14:paraId="501BCBDB" w14:textId="26425791" w:rsidR="00E47E84" w:rsidRPr="00E47E84" w:rsidRDefault="00E47E84"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Pr>
          <w:rFonts w:ascii="Times New Roman" w:hAnsi="Times New Roman" w:cs="Times New Roman"/>
          <w:sz w:val="24"/>
          <w:szCs w:val="24"/>
        </w:rPr>
        <w:t>Сайт</w:t>
      </w:r>
      <w:r w:rsidRPr="00E47E84">
        <w:rPr>
          <w:rFonts w:ascii="Times New Roman" w:hAnsi="Times New Roman" w:cs="Times New Roman"/>
          <w:sz w:val="24"/>
          <w:szCs w:val="24"/>
          <w:lang w:val="en-US"/>
        </w:rPr>
        <w:t xml:space="preserve"> Academic positions in E</w:t>
      </w:r>
      <w:r>
        <w:rPr>
          <w:rFonts w:ascii="Times New Roman" w:hAnsi="Times New Roman" w:cs="Times New Roman"/>
          <w:sz w:val="24"/>
          <w:szCs w:val="24"/>
          <w:lang w:val="en-US"/>
        </w:rPr>
        <w:t xml:space="preserve">urope </w:t>
      </w:r>
      <w:r w:rsidR="00D32986" w:rsidRPr="00D32986">
        <w:rPr>
          <w:rFonts w:ascii="Times New Roman" w:hAnsi="Times New Roman" w:cs="Times New Roman"/>
          <w:sz w:val="24"/>
          <w:szCs w:val="24"/>
          <w:lang w:val="en-US"/>
        </w:rPr>
        <w:t>(URL:</w:t>
      </w:r>
      <w:r w:rsidR="00D32986" w:rsidRPr="00E47E84">
        <w:rPr>
          <w:rFonts w:ascii="Times New Roman" w:hAnsi="Times New Roman" w:cs="Times New Roman"/>
          <w:sz w:val="24"/>
          <w:szCs w:val="24"/>
          <w:lang w:val="en-US"/>
        </w:rPr>
        <w:t xml:space="preserve"> </w:t>
      </w:r>
      <w:hyperlink r:id="rId24" w:history="1">
        <w:r w:rsidRPr="00E47E84">
          <w:rPr>
            <w:rFonts w:ascii="Times New Roman" w:hAnsi="Times New Roman" w:cs="Times New Roman"/>
            <w:sz w:val="24"/>
            <w:szCs w:val="24"/>
            <w:lang w:val="en-US"/>
          </w:rPr>
          <w:t>https://academicpositions.com/career-advice/phd-postdoc-and-professor-salaries-in-germany</w:t>
        </w:r>
      </w:hyperlink>
      <w:r w:rsidRPr="00E47E84">
        <w:rPr>
          <w:rFonts w:ascii="Times New Roman" w:hAnsi="Times New Roman" w:cs="Times New Roman"/>
          <w:sz w:val="24"/>
          <w:szCs w:val="24"/>
          <w:lang w:val="en-US"/>
        </w:rPr>
        <w:t>)</w:t>
      </w:r>
    </w:p>
    <w:p w14:paraId="3033A8C5" w14:textId="30028D19" w:rsidR="00B939F0" w:rsidRDefault="00B939F0"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Сайт Министерства высшего образования и науки Французской республики </w:t>
      </w:r>
      <w:r w:rsidR="00707A8A" w:rsidRPr="00D32986">
        <w:rPr>
          <w:rFonts w:ascii="Times New Roman" w:hAnsi="Times New Roman" w:cs="Times New Roman"/>
          <w:sz w:val="24"/>
          <w:szCs w:val="24"/>
        </w:rPr>
        <w:t>(</w:t>
      </w:r>
      <w:r w:rsidR="00707A8A">
        <w:rPr>
          <w:rFonts w:ascii="Times New Roman" w:hAnsi="Times New Roman" w:cs="Times New Roman"/>
          <w:sz w:val="24"/>
          <w:szCs w:val="24"/>
          <w:lang w:val="fr-FR"/>
        </w:rPr>
        <w:t>URL</w:t>
      </w:r>
      <w:r w:rsidR="00707A8A" w:rsidRPr="00D32986">
        <w:rPr>
          <w:rFonts w:ascii="Times New Roman" w:hAnsi="Times New Roman" w:cs="Times New Roman"/>
          <w:sz w:val="24"/>
          <w:szCs w:val="24"/>
        </w:rPr>
        <w:t>:</w:t>
      </w:r>
      <w:r w:rsidR="00707A8A" w:rsidRPr="00B939F0">
        <w:rPr>
          <w:rFonts w:ascii="Times New Roman" w:hAnsi="Times New Roman" w:cs="Times New Roman"/>
          <w:sz w:val="24"/>
          <w:szCs w:val="24"/>
        </w:rPr>
        <w:t xml:space="preserve"> </w:t>
      </w:r>
      <w:hyperlink r:id="rId25" w:history="1">
        <w:r w:rsidRPr="00B939F0">
          <w:rPr>
            <w:rFonts w:ascii="Times New Roman" w:hAnsi="Times New Roman" w:cs="Times New Roman"/>
            <w:sz w:val="24"/>
            <w:szCs w:val="24"/>
          </w:rPr>
          <w:t>http://www.enseignementsup-recherche.gouv.fr/cid22705/professeur-des-universites.html</w:t>
        </w:r>
      </w:hyperlink>
      <w:r w:rsidRPr="00B939F0">
        <w:rPr>
          <w:rFonts w:ascii="Times New Roman" w:hAnsi="Times New Roman" w:cs="Times New Roman"/>
          <w:sz w:val="24"/>
          <w:szCs w:val="24"/>
        </w:rPr>
        <w:t>)</w:t>
      </w:r>
    </w:p>
    <w:p w14:paraId="0CAF0557" w14:textId="5178C64B" w:rsidR="00F01DB1" w:rsidRPr="00F01DB1" w:rsidRDefault="00F01DB1"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Pr>
          <w:rFonts w:ascii="Times New Roman" w:hAnsi="Times New Roman" w:cs="Times New Roman"/>
          <w:sz w:val="24"/>
          <w:szCs w:val="24"/>
        </w:rPr>
        <w:t>Сайт</w:t>
      </w:r>
      <w:r w:rsidRPr="00F01DB1">
        <w:rPr>
          <w:rFonts w:ascii="Times New Roman" w:hAnsi="Times New Roman" w:cs="Times New Roman"/>
          <w:sz w:val="24"/>
          <w:szCs w:val="24"/>
          <w:lang w:val="fr-FR"/>
        </w:rPr>
        <w:t xml:space="preserve"> </w:t>
      </w:r>
      <w:r>
        <w:rPr>
          <w:rFonts w:ascii="Times New Roman" w:hAnsi="Times New Roman" w:cs="Times New Roman"/>
          <w:sz w:val="24"/>
          <w:szCs w:val="24"/>
          <w:lang w:val="fr-FR"/>
        </w:rPr>
        <w:t>Toute l’Euro</w:t>
      </w:r>
      <w:r w:rsidRPr="00F65131">
        <w:rPr>
          <w:rFonts w:ascii="Times New Roman" w:hAnsi="Times New Roman" w:cs="Times New Roman"/>
          <w:sz w:val="24"/>
          <w:szCs w:val="24"/>
          <w:lang w:val="fr-FR"/>
        </w:rPr>
        <w:t xml:space="preserve">pe </w:t>
      </w:r>
      <w:r w:rsidR="00707A8A" w:rsidRPr="00707A8A">
        <w:rPr>
          <w:rFonts w:ascii="Times New Roman" w:hAnsi="Times New Roman" w:cs="Times New Roman"/>
          <w:sz w:val="24"/>
          <w:szCs w:val="24"/>
          <w:lang w:val="fr-FR"/>
        </w:rPr>
        <w:t>(</w:t>
      </w:r>
      <w:r w:rsidR="00707A8A">
        <w:rPr>
          <w:rFonts w:ascii="Times New Roman" w:hAnsi="Times New Roman" w:cs="Times New Roman"/>
          <w:sz w:val="24"/>
          <w:szCs w:val="24"/>
          <w:lang w:val="fr-FR"/>
        </w:rPr>
        <w:t>URL</w:t>
      </w:r>
      <w:r w:rsidR="00707A8A" w:rsidRPr="00707A8A">
        <w:rPr>
          <w:rFonts w:ascii="Times New Roman" w:hAnsi="Times New Roman" w:cs="Times New Roman"/>
          <w:sz w:val="24"/>
          <w:szCs w:val="24"/>
          <w:lang w:val="fr-FR"/>
        </w:rPr>
        <w:t>:</w:t>
      </w:r>
      <w:r w:rsidR="00707A8A" w:rsidRPr="00F65131">
        <w:rPr>
          <w:rFonts w:ascii="Times New Roman" w:hAnsi="Times New Roman" w:cs="Times New Roman"/>
          <w:sz w:val="24"/>
          <w:szCs w:val="24"/>
          <w:lang w:val="fr-FR"/>
        </w:rPr>
        <w:t xml:space="preserve"> </w:t>
      </w:r>
      <w:hyperlink r:id="rId26" w:history="1">
        <w:r w:rsidRPr="00F65131">
          <w:rPr>
            <w:rFonts w:ascii="Times New Roman" w:hAnsi="Times New Roman" w:cs="Times New Roman"/>
            <w:sz w:val="24"/>
            <w:szCs w:val="24"/>
            <w:lang w:val="fr-FR"/>
          </w:rPr>
          <w:t>https://www.touteleurope.eu/actualite/le-salaire-des-enseignants-en-europe.html</w:t>
        </w:r>
      </w:hyperlink>
      <w:r w:rsidRPr="00F65131">
        <w:rPr>
          <w:rFonts w:ascii="Times New Roman" w:hAnsi="Times New Roman" w:cs="Times New Roman"/>
          <w:sz w:val="24"/>
          <w:szCs w:val="24"/>
          <w:lang w:val="fr-FR"/>
        </w:rPr>
        <w:t>)</w:t>
      </w:r>
    </w:p>
    <w:p w14:paraId="62375768" w14:textId="77777777" w:rsidR="004F6646" w:rsidRDefault="004F6646" w:rsidP="00FF2D7B">
      <w:pPr>
        <w:pStyle w:val="a9"/>
        <w:widowControl w:val="0"/>
        <w:numPr>
          <w:ilvl w:val="0"/>
          <w:numId w:val="5"/>
        </w:numPr>
        <w:shd w:val="clear" w:color="auto" w:fill="FFFFFF"/>
        <w:spacing w:before="120" w:after="120" w:line="360" w:lineRule="auto"/>
        <w:ind w:left="0" w:firstLine="709"/>
        <w:jc w:val="both"/>
        <w:textAlignment w:val="baseline"/>
        <w:rPr>
          <w:rFonts w:ascii="Times New Roman" w:hAnsi="Times New Roman" w:cs="Times New Roman"/>
          <w:sz w:val="24"/>
          <w:szCs w:val="24"/>
        </w:rPr>
      </w:pPr>
      <w:r w:rsidRPr="00377603">
        <w:rPr>
          <w:rFonts w:ascii="Times New Roman" w:hAnsi="Times New Roman" w:cs="Times New Roman"/>
          <w:sz w:val="24"/>
          <w:szCs w:val="24"/>
        </w:rPr>
        <w:t xml:space="preserve">Сапарова Д.Р., </w:t>
      </w:r>
      <w:proofErr w:type="spellStart"/>
      <w:r w:rsidRPr="00377603">
        <w:rPr>
          <w:rFonts w:ascii="Times New Roman" w:hAnsi="Times New Roman" w:cs="Times New Roman"/>
          <w:sz w:val="24"/>
          <w:szCs w:val="24"/>
        </w:rPr>
        <w:t>Канагатова</w:t>
      </w:r>
      <w:proofErr w:type="spellEnd"/>
      <w:r w:rsidRPr="00377603">
        <w:rPr>
          <w:rFonts w:ascii="Times New Roman" w:hAnsi="Times New Roman" w:cs="Times New Roman"/>
          <w:sz w:val="24"/>
          <w:szCs w:val="24"/>
        </w:rPr>
        <w:t xml:space="preserve"> А.М., Цифровое поколение сквозь призму культуры // Вестник </w:t>
      </w:r>
      <w:proofErr w:type="spellStart"/>
      <w:r w:rsidRPr="00377603">
        <w:rPr>
          <w:rFonts w:ascii="Times New Roman" w:hAnsi="Times New Roman" w:cs="Times New Roman"/>
          <w:sz w:val="24"/>
          <w:szCs w:val="24"/>
        </w:rPr>
        <w:t>КазНУ</w:t>
      </w:r>
      <w:proofErr w:type="spellEnd"/>
      <w:r w:rsidRPr="00377603">
        <w:rPr>
          <w:rFonts w:ascii="Times New Roman" w:hAnsi="Times New Roman" w:cs="Times New Roman"/>
          <w:sz w:val="24"/>
          <w:szCs w:val="24"/>
        </w:rPr>
        <w:t xml:space="preserve"> Аль-Фараби. Серия философия. Серия культурология. Серия политология. – 2018. – №1 (63). – С. 187-197. </w:t>
      </w:r>
    </w:p>
    <w:p w14:paraId="00211484" w14:textId="2253FB2B" w:rsidR="004F6646" w:rsidRDefault="004F6646" w:rsidP="00FF2D7B">
      <w:pPr>
        <w:pStyle w:val="a9"/>
        <w:widowControl w:val="0"/>
        <w:numPr>
          <w:ilvl w:val="0"/>
          <w:numId w:val="5"/>
        </w:numPr>
        <w:shd w:val="clear" w:color="auto" w:fill="FFFFFF"/>
        <w:spacing w:before="120" w:after="120" w:line="360" w:lineRule="auto"/>
        <w:ind w:left="0" w:firstLine="709"/>
        <w:jc w:val="both"/>
        <w:textAlignment w:val="baseline"/>
        <w:rPr>
          <w:rFonts w:ascii="Times New Roman" w:hAnsi="Times New Roman" w:cs="Times New Roman"/>
          <w:sz w:val="24"/>
          <w:szCs w:val="24"/>
        </w:rPr>
      </w:pPr>
      <w:r w:rsidRPr="00377603">
        <w:rPr>
          <w:rFonts w:ascii="Times New Roman" w:hAnsi="Times New Roman" w:cs="Times New Roman"/>
          <w:sz w:val="24"/>
          <w:szCs w:val="24"/>
        </w:rPr>
        <w:t xml:space="preserve">Стратегия академической мобильности в РК на 2012-2020 годы </w:t>
      </w:r>
      <w:r w:rsidR="00707A8A" w:rsidRPr="00D32986">
        <w:rPr>
          <w:rFonts w:ascii="Times New Roman" w:hAnsi="Times New Roman" w:cs="Times New Roman"/>
          <w:sz w:val="24"/>
          <w:szCs w:val="24"/>
        </w:rPr>
        <w:t>(</w:t>
      </w:r>
      <w:r w:rsidR="00707A8A">
        <w:rPr>
          <w:rFonts w:ascii="Times New Roman" w:hAnsi="Times New Roman" w:cs="Times New Roman"/>
          <w:sz w:val="24"/>
          <w:szCs w:val="24"/>
          <w:lang w:val="fr-FR"/>
        </w:rPr>
        <w:t>URL</w:t>
      </w:r>
      <w:r w:rsidR="00707A8A" w:rsidRPr="00D32986">
        <w:rPr>
          <w:rFonts w:ascii="Times New Roman" w:hAnsi="Times New Roman" w:cs="Times New Roman"/>
          <w:sz w:val="24"/>
          <w:szCs w:val="24"/>
        </w:rPr>
        <w:t>:</w:t>
      </w:r>
      <w:r w:rsidR="00707A8A" w:rsidRPr="00377603">
        <w:rPr>
          <w:rFonts w:ascii="Times New Roman" w:hAnsi="Times New Roman" w:cs="Times New Roman"/>
          <w:sz w:val="24"/>
          <w:szCs w:val="24"/>
        </w:rPr>
        <w:t xml:space="preserve"> </w:t>
      </w:r>
      <w:hyperlink r:id="rId27" w:history="1">
        <w:r w:rsidRPr="00377603">
          <w:rPr>
            <w:rFonts w:ascii="Times New Roman" w:hAnsi="Times New Roman" w:cs="Times New Roman"/>
            <w:sz w:val="24"/>
            <w:szCs w:val="24"/>
            <w:u w:val="single"/>
          </w:rPr>
          <w:t>http://enic-kazakhstan.kz/ru/realiz-bp/akademicheskaya-mobilnost</w:t>
        </w:r>
      </w:hyperlink>
      <w:r w:rsidRPr="00377603">
        <w:rPr>
          <w:rFonts w:ascii="Times New Roman" w:hAnsi="Times New Roman" w:cs="Times New Roman"/>
          <w:sz w:val="24"/>
          <w:szCs w:val="24"/>
        </w:rPr>
        <w:t>)</w:t>
      </w:r>
    </w:p>
    <w:p w14:paraId="7B5C7466" w14:textId="0365E68C" w:rsidR="001C1318" w:rsidRDefault="007D6F0C" w:rsidP="00FF2D7B">
      <w:pPr>
        <w:pStyle w:val="a9"/>
        <w:widowControl w:val="0"/>
        <w:numPr>
          <w:ilvl w:val="0"/>
          <w:numId w:val="5"/>
        </w:numPr>
        <w:shd w:val="clear" w:color="auto" w:fill="FFFFFF"/>
        <w:spacing w:before="120" w:after="120" w:line="360" w:lineRule="auto"/>
        <w:ind w:left="0" w:firstLine="709"/>
        <w:jc w:val="both"/>
        <w:textAlignment w:val="baseline"/>
        <w:rPr>
          <w:rFonts w:ascii="Times New Roman" w:hAnsi="Times New Roman" w:cs="Times New Roman"/>
          <w:sz w:val="24"/>
          <w:szCs w:val="24"/>
        </w:rPr>
      </w:pPr>
      <w:r>
        <w:rPr>
          <w:rFonts w:ascii="Times New Roman" w:hAnsi="Times New Roman" w:cs="Times New Roman"/>
          <w:sz w:val="24"/>
          <w:szCs w:val="24"/>
        </w:rPr>
        <w:t xml:space="preserve">Токаев К.К. </w:t>
      </w:r>
      <w:r w:rsidRPr="007D6F0C">
        <w:rPr>
          <w:rFonts w:ascii="Times New Roman" w:hAnsi="Times New Roman" w:cs="Times New Roman"/>
          <w:sz w:val="24"/>
          <w:szCs w:val="24"/>
        </w:rPr>
        <w:t>Послани</w:t>
      </w:r>
      <w:r>
        <w:rPr>
          <w:rFonts w:ascii="Times New Roman" w:hAnsi="Times New Roman" w:cs="Times New Roman"/>
          <w:sz w:val="24"/>
          <w:szCs w:val="24"/>
        </w:rPr>
        <w:t>е</w:t>
      </w:r>
      <w:r w:rsidRPr="007D6F0C">
        <w:rPr>
          <w:rFonts w:ascii="Times New Roman" w:hAnsi="Times New Roman" w:cs="Times New Roman"/>
          <w:sz w:val="24"/>
          <w:szCs w:val="24"/>
        </w:rPr>
        <w:t xml:space="preserve"> Президент</w:t>
      </w:r>
      <w:r>
        <w:rPr>
          <w:rFonts w:ascii="Times New Roman" w:hAnsi="Times New Roman" w:cs="Times New Roman"/>
          <w:sz w:val="24"/>
          <w:szCs w:val="24"/>
        </w:rPr>
        <w:t>а</w:t>
      </w:r>
      <w:r w:rsidRPr="007D6F0C">
        <w:rPr>
          <w:rFonts w:ascii="Times New Roman" w:hAnsi="Times New Roman" w:cs="Times New Roman"/>
          <w:sz w:val="24"/>
          <w:szCs w:val="24"/>
        </w:rPr>
        <w:t xml:space="preserve"> Республики Казахстан </w:t>
      </w:r>
      <w:proofErr w:type="spellStart"/>
      <w:r w:rsidRPr="007D6F0C">
        <w:rPr>
          <w:rFonts w:ascii="Times New Roman" w:hAnsi="Times New Roman" w:cs="Times New Roman"/>
          <w:sz w:val="24"/>
          <w:szCs w:val="24"/>
        </w:rPr>
        <w:t>Касым-Жомарт</w:t>
      </w:r>
      <w:r>
        <w:rPr>
          <w:rFonts w:ascii="Times New Roman" w:hAnsi="Times New Roman" w:cs="Times New Roman"/>
          <w:sz w:val="24"/>
          <w:szCs w:val="24"/>
        </w:rPr>
        <w:t>а</w:t>
      </w:r>
      <w:proofErr w:type="spellEnd"/>
      <w:r w:rsidRPr="007D6F0C">
        <w:rPr>
          <w:rFonts w:ascii="Times New Roman" w:hAnsi="Times New Roman" w:cs="Times New Roman"/>
          <w:sz w:val="24"/>
          <w:szCs w:val="24"/>
        </w:rPr>
        <w:t xml:space="preserve"> </w:t>
      </w:r>
      <w:proofErr w:type="spellStart"/>
      <w:r w:rsidRPr="007D6F0C">
        <w:rPr>
          <w:rFonts w:ascii="Times New Roman" w:hAnsi="Times New Roman" w:cs="Times New Roman"/>
          <w:sz w:val="24"/>
          <w:szCs w:val="24"/>
        </w:rPr>
        <w:t>Токаев</w:t>
      </w:r>
      <w:r>
        <w:rPr>
          <w:rFonts w:ascii="Times New Roman" w:hAnsi="Times New Roman" w:cs="Times New Roman"/>
          <w:sz w:val="24"/>
          <w:szCs w:val="24"/>
        </w:rPr>
        <w:t>а</w:t>
      </w:r>
      <w:proofErr w:type="spellEnd"/>
      <w:r w:rsidRPr="007D6F0C">
        <w:rPr>
          <w:rFonts w:ascii="Times New Roman" w:hAnsi="Times New Roman" w:cs="Times New Roman"/>
          <w:sz w:val="24"/>
          <w:szCs w:val="24"/>
        </w:rPr>
        <w:t xml:space="preserve"> от 2 сентября 2019 г. </w:t>
      </w:r>
      <w:r w:rsidR="00707A8A" w:rsidRPr="00D32986">
        <w:rPr>
          <w:rFonts w:ascii="Times New Roman" w:hAnsi="Times New Roman" w:cs="Times New Roman"/>
          <w:sz w:val="24"/>
          <w:szCs w:val="24"/>
        </w:rPr>
        <w:t>(</w:t>
      </w:r>
      <w:r w:rsidR="00707A8A">
        <w:rPr>
          <w:rFonts w:ascii="Times New Roman" w:hAnsi="Times New Roman" w:cs="Times New Roman"/>
          <w:sz w:val="24"/>
          <w:szCs w:val="24"/>
          <w:lang w:val="fr-FR"/>
        </w:rPr>
        <w:t>URL</w:t>
      </w:r>
      <w:r w:rsidR="00707A8A" w:rsidRPr="00D32986">
        <w:rPr>
          <w:rFonts w:ascii="Times New Roman" w:hAnsi="Times New Roman" w:cs="Times New Roman"/>
          <w:sz w:val="24"/>
          <w:szCs w:val="24"/>
        </w:rPr>
        <w:t>:</w:t>
      </w:r>
      <w:r w:rsidR="00707A8A">
        <w:rPr>
          <w:rFonts w:ascii="Times New Roman" w:hAnsi="Times New Roman" w:cs="Times New Roman"/>
          <w:sz w:val="24"/>
          <w:szCs w:val="24"/>
        </w:rPr>
        <w:t xml:space="preserve"> </w:t>
      </w:r>
      <w:hyperlink r:id="rId28" w:history="1">
        <w:r w:rsidR="001C1318" w:rsidRPr="001C1318">
          <w:rPr>
            <w:rFonts w:ascii="Times New Roman" w:hAnsi="Times New Roman" w:cs="Times New Roman"/>
            <w:sz w:val="24"/>
            <w:szCs w:val="24"/>
          </w:rPr>
          <w:t>http://www.akorda.kz/ru/addresses/addresses_of_president/poslanie-glavy-gosudarstva-kasym-zhomarta-tokaeva-narodu-kazahstana</w:t>
        </w:r>
      </w:hyperlink>
      <w:r w:rsidR="001C1318" w:rsidRPr="001C1318">
        <w:rPr>
          <w:rFonts w:ascii="Times New Roman" w:hAnsi="Times New Roman" w:cs="Times New Roman"/>
          <w:sz w:val="24"/>
          <w:szCs w:val="24"/>
        </w:rPr>
        <w:t>)</w:t>
      </w:r>
    </w:p>
    <w:p w14:paraId="101CB65E" w14:textId="77777777" w:rsidR="004F6646" w:rsidRPr="000F0830" w:rsidRDefault="004F6646" w:rsidP="00FF2D7B">
      <w:pPr>
        <w:pStyle w:val="a9"/>
        <w:numPr>
          <w:ilvl w:val="0"/>
          <w:numId w:val="5"/>
        </w:numPr>
        <w:spacing w:after="120" w:line="360" w:lineRule="auto"/>
        <w:ind w:left="0" w:firstLine="709"/>
        <w:jc w:val="both"/>
        <w:rPr>
          <w:rFonts w:ascii="Times New Roman" w:hAnsi="Times New Roman" w:cs="Times New Roman"/>
          <w:sz w:val="24"/>
          <w:szCs w:val="24"/>
        </w:rPr>
      </w:pPr>
      <w:proofErr w:type="spellStart"/>
      <w:r w:rsidRPr="000F0830">
        <w:rPr>
          <w:rFonts w:ascii="Times New Roman" w:hAnsi="Times New Roman" w:cs="Times New Roman"/>
          <w:sz w:val="24"/>
          <w:szCs w:val="24"/>
        </w:rPr>
        <w:t>Турарбекова</w:t>
      </w:r>
      <w:proofErr w:type="spellEnd"/>
      <w:r w:rsidRPr="000F0830">
        <w:rPr>
          <w:rFonts w:ascii="Times New Roman" w:hAnsi="Times New Roman" w:cs="Times New Roman"/>
          <w:sz w:val="24"/>
          <w:szCs w:val="24"/>
        </w:rPr>
        <w:t xml:space="preserve"> Л.В., Национальное образование как публичное пространство // Педагогика и психология. – 2018. – №2 (35), 2018. – С. 195-200. </w:t>
      </w:r>
    </w:p>
    <w:p w14:paraId="388CE049" w14:textId="77777777" w:rsidR="004F6646" w:rsidRPr="000F0830"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Формула научного PR 3.0. Сборник лучших практик в области научных коммуникаций. – СПб: Университет ИТМО, 2017. – 109 стр.</w:t>
      </w:r>
    </w:p>
    <w:p w14:paraId="0F8511D7" w14:textId="77777777" w:rsidR="004F6646" w:rsidRPr="000F0830" w:rsidRDefault="004F6646" w:rsidP="00FF2D7B">
      <w:pPr>
        <w:pStyle w:val="af5"/>
        <w:numPr>
          <w:ilvl w:val="0"/>
          <w:numId w:val="5"/>
        </w:numPr>
        <w:spacing w:before="120" w:after="120" w:line="360" w:lineRule="auto"/>
        <w:ind w:left="0" w:firstLine="709"/>
        <w:contextualSpacing/>
        <w:rPr>
          <w:rFonts w:ascii="Times New Roman" w:hAnsi="Times New Roman" w:cs="Times New Roman"/>
          <w:sz w:val="24"/>
          <w:szCs w:val="24"/>
        </w:rPr>
      </w:pPr>
      <w:proofErr w:type="spellStart"/>
      <w:r w:rsidRPr="000F0830">
        <w:rPr>
          <w:rFonts w:ascii="Times New Roman" w:hAnsi="Times New Roman" w:cs="Times New Roman"/>
          <w:sz w:val="24"/>
          <w:szCs w:val="24"/>
        </w:rPr>
        <w:lastRenderedPageBreak/>
        <w:t>Хабермас</w:t>
      </w:r>
      <w:proofErr w:type="spellEnd"/>
      <w:r w:rsidRPr="000F0830">
        <w:rPr>
          <w:rFonts w:ascii="Times New Roman" w:hAnsi="Times New Roman" w:cs="Times New Roman"/>
          <w:sz w:val="24"/>
          <w:szCs w:val="24"/>
        </w:rPr>
        <w:t xml:space="preserve"> Ю. Структурное изменение публичной сферы: Исследования относительно категории буржуазного общества – М.: Весь Мир, 2016. – 344 с.</w:t>
      </w:r>
    </w:p>
    <w:p w14:paraId="7F0A2F6E" w14:textId="77777777" w:rsidR="004F6646" w:rsidRPr="000F0830" w:rsidRDefault="004F6646" w:rsidP="00FF2D7B">
      <w:pPr>
        <w:pStyle w:val="af5"/>
        <w:numPr>
          <w:ilvl w:val="0"/>
          <w:numId w:val="5"/>
        </w:numPr>
        <w:spacing w:before="120" w:after="120" w:line="360" w:lineRule="auto"/>
        <w:ind w:left="0" w:firstLine="709"/>
        <w:contextualSpacing/>
        <w:rPr>
          <w:rFonts w:ascii="Times New Roman" w:hAnsi="Times New Roman" w:cs="Times New Roman"/>
          <w:sz w:val="24"/>
          <w:szCs w:val="24"/>
        </w:rPr>
      </w:pPr>
      <w:proofErr w:type="spellStart"/>
      <w:r w:rsidRPr="000F0830">
        <w:rPr>
          <w:rFonts w:ascii="Times New Roman" w:hAnsi="Times New Roman" w:cs="Times New Roman"/>
          <w:sz w:val="24"/>
          <w:szCs w:val="24"/>
        </w:rPr>
        <w:t>Хабермас</w:t>
      </w:r>
      <w:proofErr w:type="spellEnd"/>
      <w:r w:rsidRPr="000F0830">
        <w:rPr>
          <w:rFonts w:ascii="Times New Roman" w:hAnsi="Times New Roman" w:cs="Times New Roman"/>
          <w:sz w:val="24"/>
          <w:szCs w:val="24"/>
        </w:rPr>
        <w:t xml:space="preserve"> Ю. Примирение через публичное употребление разума. Замечания о политическом либерализме Джона </w:t>
      </w:r>
      <w:proofErr w:type="spellStart"/>
      <w:r w:rsidRPr="000F0830">
        <w:rPr>
          <w:rFonts w:ascii="Times New Roman" w:hAnsi="Times New Roman" w:cs="Times New Roman"/>
          <w:sz w:val="24"/>
          <w:szCs w:val="24"/>
        </w:rPr>
        <w:t>Роулса</w:t>
      </w:r>
      <w:proofErr w:type="spellEnd"/>
      <w:r w:rsidRPr="000F0830">
        <w:rPr>
          <w:rFonts w:ascii="Times New Roman" w:hAnsi="Times New Roman" w:cs="Times New Roman"/>
          <w:sz w:val="24"/>
          <w:szCs w:val="24"/>
        </w:rPr>
        <w:t xml:space="preserve"> // Вопросы философии. – 1994. –  № 10. – С.22-50.</w:t>
      </w:r>
    </w:p>
    <w:p w14:paraId="44CA965B" w14:textId="18CBA251" w:rsidR="004F6646" w:rsidRDefault="004F6646" w:rsidP="00FF2D7B">
      <w:pPr>
        <w:pStyle w:val="af5"/>
        <w:numPr>
          <w:ilvl w:val="0"/>
          <w:numId w:val="5"/>
        </w:numPr>
        <w:spacing w:before="120" w:after="120" w:line="360" w:lineRule="auto"/>
        <w:ind w:left="0" w:firstLine="709"/>
        <w:contextualSpacing/>
        <w:rPr>
          <w:rFonts w:ascii="Times New Roman" w:hAnsi="Times New Roman" w:cs="Times New Roman"/>
          <w:sz w:val="24"/>
          <w:szCs w:val="24"/>
        </w:rPr>
      </w:pPr>
      <w:proofErr w:type="spellStart"/>
      <w:r w:rsidRPr="000F0830">
        <w:rPr>
          <w:rFonts w:ascii="Times New Roman" w:hAnsi="Times New Roman" w:cs="Times New Roman"/>
          <w:sz w:val="24"/>
          <w:szCs w:val="24"/>
        </w:rPr>
        <w:t>Хабермас</w:t>
      </w:r>
      <w:proofErr w:type="spellEnd"/>
      <w:r w:rsidRPr="000F0830">
        <w:rPr>
          <w:rFonts w:ascii="Times New Roman" w:hAnsi="Times New Roman" w:cs="Times New Roman"/>
          <w:sz w:val="24"/>
          <w:szCs w:val="24"/>
        </w:rPr>
        <w:t xml:space="preserve"> Ю. Теория коммуникативного действия (Фрагменты) — Пер. А. Б. Рахманова // Личность. Культура. Общество: журнал. – 2004. – № 1 (21). – С. 303-312.</w:t>
      </w:r>
    </w:p>
    <w:p w14:paraId="571EC056" w14:textId="6E580E93" w:rsidR="00724CD0" w:rsidRPr="000F0830" w:rsidRDefault="00724CD0" w:rsidP="00FF2D7B">
      <w:pPr>
        <w:pStyle w:val="af5"/>
        <w:numPr>
          <w:ilvl w:val="0"/>
          <w:numId w:val="5"/>
        </w:numPr>
        <w:spacing w:before="120" w:after="120" w:line="360" w:lineRule="auto"/>
        <w:ind w:left="0" w:firstLine="709"/>
        <w:contextualSpacing/>
        <w:rPr>
          <w:rFonts w:ascii="Times New Roman" w:hAnsi="Times New Roman" w:cs="Times New Roman"/>
          <w:sz w:val="24"/>
          <w:szCs w:val="24"/>
        </w:rPr>
      </w:pPr>
      <w:r>
        <w:rPr>
          <w:rFonts w:ascii="Times New Roman" w:hAnsi="Times New Roman" w:cs="Times New Roman"/>
          <w:sz w:val="24"/>
          <w:szCs w:val="24"/>
        </w:rPr>
        <w:t xml:space="preserve">Официальный сайт государственной программы «Цифровой Казахстан» </w:t>
      </w:r>
      <w:r w:rsidR="00707A8A" w:rsidRPr="00D32986">
        <w:rPr>
          <w:rFonts w:ascii="Times New Roman" w:hAnsi="Times New Roman" w:cs="Times New Roman"/>
          <w:sz w:val="24"/>
          <w:szCs w:val="24"/>
        </w:rPr>
        <w:t>(</w:t>
      </w:r>
      <w:r w:rsidR="00707A8A">
        <w:rPr>
          <w:rFonts w:ascii="Times New Roman" w:hAnsi="Times New Roman" w:cs="Times New Roman"/>
          <w:sz w:val="24"/>
          <w:szCs w:val="24"/>
          <w:lang w:val="fr-FR"/>
        </w:rPr>
        <w:t>URL</w:t>
      </w:r>
      <w:r w:rsidR="00707A8A" w:rsidRPr="00D32986">
        <w:rPr>
          <w:rFonts w:ascii="Times New Roman" w:hAnsi="Times New Roman" w:cs="Times New Roman"/>
          <w:sz w:val="24"/>
          <w:szCs w:val="24"/>
        </w:rPr>
        <w:t>:</w:t>
      </w:r>
      <w:r w:rsidR="00707A8A" w:rsidRPr="00724CD0">
        <w:rPr>
          <w:rFonts w:ascii="Times New Roman" w:hAnsi="Times New Roman" w:cs="Times New Roman"/>
          <w:sz w:val="24"/>
          <w:szCs w:val="24"/>
        </w:rPr>
        <w:t xml:space="preserve"> </w:t>
      </w:r>
      <w:hyperlink r:id="rId29" w:history="1">
        <w:r w:rsidRPr="00724CD0">
          <w:rPr>
            <w:rFonts w:ascii="Times New Roman" w:hAnsi="Times New Roman"/>
            <w:sz w:val="24"/>
            <w:szCs w:val="24"/>
          </w:rPr>
          <w:t>https://docs.google.com/document/d/1k0biT_M3gK5HwAE05-cGTbZ-cqf44De8BXzad_nghjU/edit</w:t>
        </w:r>
      </w:hyperlink>
      <w:r w:rsidRPr="00724CD0">
        <w:rPr>
          <w:rFonts w:ascii="Times New Roman" w:hAnsi="Times New Roman" w:cs="Times New Roman"/>
          <w:sz w:val="24"/>
          <w:szCs w:val="24"/>
        </w:rPr>
        <w:t>).</w:t>
      </w:r>
    </w:p>
    <w:p w14:paraId="2AF70397" w14:textId="77777777" w:rsidR="004F6646" w:rsidRPr="000F0830" w:rsidRDefault="004F6646" w:rsidP="00FF2D7B">
      <w:pPr>
        <w:pStyle w:val="af5"/>
        <w:numPr>
          <w:ilvl w:val="0"/>
          <w:numId w:val="5"/>
        </w:numPr>
        <w:spacing w:before="120" w:after="120" w:line="360" w:lineRule="auto"/>
        <w:ind w:left="0" w:firstLine="709"/>
        <w:contextualSpacing/>
        <w:rPr>
          <w:rFonts w:ascii="Times New Roman" w:hAnsi="Times New Roman" w:cs="Times New Roman"/>
          <w:sz w:val="24"/>
          <w:szCs w:val="24"/>
        </w:rPr>
      </w:pPr>
      <w:r w:rsidRPr="000F0830">
        <w:rPr>
          <w:rFonts w:ascii="Times New Roman" w:hAnsi="Times New Roman" w:cs="Times New Roman"/>
          <w:sz w:val="24"/>
          <w:szCs w:val="24"/>
        </w:rPr>
        <w:t xml:space="preserve">Юдин Г. Б. Рецензия на книгу: </w:t>
      </w:r>
      <w:proofErr w:type="spellStart"/>
      <w:r w:rsidRPr="000F0830">
        <w:rPr>
          <w:rFonts w:ascii="Times New Roman" w:hAnsi="Times New Roman" w:cs="Times New Roman"/>
          <w:sz w:val="24"/>
          <w:szCs w:val="24"/>
        </w:rPr>
        <w:t>Хабермас</w:t>
      </w:r>
      <w:proofErr w:type="spellEnd"/>
      <w:r w:rsidRPr="000F0830">
        <w:rPr>
          <w:rFonts w:ascii="Times New Roman" w:hAnsi="Times New Roman" w:cs="Times New Roman"/>
          <w:sz w:val="24"/>
          <w:szCs w:val="24"/>
        </w:rPr>
        <w:t xml:space="preserve"> Ю. Структурная трансформация публичной сферы: Исследования относительно категории буржуазного </w:t>
      </w:r>
      <w:proofErr w:type="gramStart"/>
      <w:r w:rsidRPr="000F0830">
        <w:rPr>
          <w:rFonts w:ascii="Times New Roman" w:hAnsi="Times New Roman" w:cs="Times New Roman"/>
          <w:sz w:val="24"/>
          <w:szCs w:val="24"/>
        </w:rPr>
        <w:t>общества  /</w:t>
      </w:r>
      <w:proofErr w:type="gramEnd"/>
      <w:r w:rsidRPr="000F0830">
        <w:rPr>
          <w:rFonts w:ascii="Times New Roman" w:hAnsi="Times New Roman" w:cs="Times New Roman"/>
          <w:sz w:val="24"/>
          <w:szCs w:val="24"/>
        </w:rPr>
        <w:t>/ Философия. Журнал Высшей школы экономики. – 2017. – Т. I, № 1. – С. 123–133.</w:t>
      </w:r>
    </w:p>
    <w:p w14:paraId="61518C39" w14:textId="77777777" w:rsidR="004F6646" w:rsidRPr="000F0830" w:rsidRDefault="004F6646" w:rsidP="00FF2D7B">
      <w:pPr>
        <w:pStyle w:val="af5"/>
        <w:numPr>
          <w:ilvl w:val="0"/>
          <w:numId w:val="5"/>
        </w:numPr>
        <w:spacing w:before="120" w:after="120" w:line="360" w:lineRule="auto"/>
        <w:ind w:left="0" w:firstLine="709"/>
        <w:contextualSpacing/>
        <w:rPr>
          <w:rFonts w:ascii="Times New Roman" w:hAnsi="Times New Roman" w:cs="Times New Roman"/>
          <w:sz w:val="24"/>
          <w:szCs w:val="24"/>
          <w:lang w:val="fr-FR"/>
        </w:rPr>
      </w:pPr>
      <w:proofErr w:type="spellStart"/>
      <w:r w:rsidRPr="000F0830">
        <w:rPr>
          <w:rFonts w:ascii="Times New Roman" w:hAnsi="Times New Roman" w:cs="Times New Roman"/>
          <w:sz w:val="24"/>
          <w:szCs w:val="24"/>
          <w:lang w:val="fr-FR"/>
        </w:rPr>
        <w:t>Brudny</w:t>
      </w:r>
      <w:proofErr w:type="spellEnd"/>
      <w:r w:rsidRPr="000F0830">
        <w:rPr>
          <w:rFonts w:ascii="Times New Roman" w:hAnsi="Times New Roman" w:cs="Times New Roman"/>
          <w:sz w:val="24"/>
          <w:szCs w:val="24"/>
          <w:lang w:val="fr-FR"/>
        </w:rPr>
        <w:t xml:space="preserve">, M.-I. La sphère privée selon Hannah Arendt // Champ psychosomatique. </w:t>
      </w:r>
      <w:r w:rsidRPr="000F0830">
        <w:rPr>
          <w:rFonts w:ascii="Times New Roman" w:hAnsi="Times New Roman" w:cs="Times New Roman"/>
          <w:sz w:val="24"/>
          <w:szCs w:val="24"/>
        </w:rPr>
        <w:t xml:space="preserve">2002. </w:t>
      </w:r>
      <w:r w:rsidRPr="000F0830">
        <w:rPr>
          <w:rFonts w:ascii="Times New Roman" w:hAnsi="Times New Roman" w:cs="Times New Roman"/>
          <w:sz w:val="24"/>
          <w:szCs w:val="24"/>
          <w:lang w:val="fr-FR"/>
        </w:rPr>
        <w:t>Vol</w:t>
      </w:r>
      <w:r w:rsidRPr="000F0830">
        <w:rPr>
          <w:rFonts w:ascii="Times New Roman" w:hAnsi="Times New Roman" w:cs="Times New Roman"/>
          <w:sz w:val="24"/>
          <w:szCs w:val="24"/>
        </w:rPr>
        <w:t>.</w:t>
      </w:r>
      <w:r w:rsidRPr="000F0830">
        <w:rPr>
          <w:rFonts w:ascii="Times New Roman" w:hAnsi="Times New Roman" w:cs="Times New Roman"/>
          <w:sz w:val="24"/>
          <w:szCs w:val="24"/>
          <w:lang w:val="fr-FR"/>
        </w:rPr>
        <w:t xml:space="preserve">27, </w:t>
      </w:r>
      <w:r w:rsidRPr="000F0830">
        <w:rPr>
          <w:rFonts w:ascii="Times New Roman" w:hAnsi="Times New Roman" w:cs="Times New Roman"/>
          <w:sz w:val="24"/>
          <w:szCs w:val="24"/>
        </w:rPr>
        <w:t>№</w:t>
      </w:r>
      <w:r w:rsidRPr="000F0830">
        <w:rPr>
          <w:rFonts w:ascii="Times New Roman" w:hAnsi="Times New Roman" w:cs="Times New Roman"/>
          <w:sz w:val="24"/>
          <w:szCs w:val="24"/>
          <w:lang w:val="fr-FR"/>
        </w:rPr>
        <w:t>3</w:t>
      </w:r>
      <w:r w:rsidRPr="000F0830">
        <w:rPr>
          <w:rFonts w:ascii="Times New Roman" w:hAnsi="Times New Roman" w:cs="Times New Roman"/>
          <w:sz w:val="24"/>
          <w:szCs w:val="24"/>
        </w:rPr>
        <w:t xml:space="preserve">. </w:t>
      </w:r>
      <w:proofErr w:type="gramStart"/>
      <w:r w:rsidRPr="000F0830">
        <w:rPr>
          <w:rFonts w:ascii="Times New Roman" w:hAnsi="Times New Roman" w:cs="Times New Roman"/>
          <w:sz w:val="24"/>
          <w:szCs w:val="24"/>
        </w:rPr>
        <w:t xml:space="preserve">– </w:t>
      </w:r>
      <w:r w:rsidRPr="000F0830">
        <w:rPr>
          <w:rFonts w:ascii="Times New Roman" w:hAnsi="Times New Roman" w:cs="Times New Roman"/>
          <w:sz w:val="24"/>
          <w:szCs w:val="24"/>
          <w:lang w:val="fr-FR"/>
        </w:rPr>
        <w:t xml:space="preserve">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w:t>
      </w:r>
      <w:proofErr w:type="gramEnd"/>
      <w:r w:rsidRPr="000F0830">
        <w:rPr>
          <w:rFonts w:ascii="Times New Roman" w:hAnsi="Times New Roman" w:cs="Times New Roman"/>
          <w:sz w:val="24"/>
          <w:szCs w:val="24"/>
          <w:lang w:val="fr-FR"/>
        </w:rPr>
        <w:t xml:space="preserve"> 9-12.</w:t>
      </w:r>
    </w:p>
    <w:p w14:paraId="107D54C8" w14:textId="77777777" w:rsidR="004F6646" w:rsidRPr="000F0830"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Pr>
          <w:rFonts w:ascii="Times New Roman" w:hAnsi="Times New Roman" w:cs="Times New Roman"/>
          <w:sz w:val="24"/>
          <w:szCs w:val="24"/>
          <w:lang w:val="fr-FR"/>
        </w:rPr>
        <w:t>Celle A.</w:t>
      </w:r>
      <w:r w:rsidRPr="000F0830">
        <w:rPr>
          <w:rFonts w:ascii="Times New Roman" w:hAnsi="Times New Roman" w:cs="Times New Roman"/>
          <w:sz w:val="24"/>
          <w:szCs w:val="24"/>
          <w:lang w:val="fr-FR"/>
        </w:rPr>
        <w:t>, Question, mise en question : la traduction de l'interrogation dans le discours théorique // Revue française de linguistique appliquée. – 2009. –1 (Vol. XIV)</w:t>
      </w:r>
      <w:r w:rsidRPr="00C61746">
        <w:rPr>
          <w:rFonts w:ascii="Times New Roman" w:hAnsi="Times New Roman" w:cs="Times New Roman"/>
          <w:sz w:val="24"/>
          <w:szCs w:val="24"/>
          <w:lang w:val="fr-FR"/>
        </w:rPr>
        <w:t xml:space="preserve">. – </w:t>
      </w:r>
      <w:r w:rsidRPr="000F0830">
        <w:rPr>
          <w:rFonts w:ascii="Times New Roman" w:hAnsi="Times New Roman" w:cs="Times New Roman"/>
          <w:sz w:val="24"/>
          <w:szCs w:val="24"/>
        </w:rPr>
        <w:t>Р</w:t>
      </w:r>
      <w:r w:rsidRPr="00C61746">
        <w:rPr>
          <w:rFonts w:ascii="Times New Roman" w:hAnsi="Times New Roman" w:cs="Times New Roman"/>
          <w:sz w:val="24"/>
          <w:szCs w:val="24"/>
          <w:lang w:val="fr-FR"/>
        </w:rPr>
        <w:t>.</w:t>
      </w:r>
      <w:r w:rsidRPr="000F0830">
        <w:rPr>
          <w:rFonts w:ascii="Times New Roman" w:hAnsi="Times New Roman" w:cs="Times New Roman"/>
          <w:sz w:val="24"/>
          <w:szCs w:val="24"/>
          <w:lang w:val="fr-FR"/>
        </w:rPr>
        <w:t>39-52</w:t>
      </w:r>
      <w:r w:rsidRPr="00C61746">
        <w:rPr>
          <w:rFonts w:ascii="Times New Roman" w:hAnsi="Times New Roman" w:cs="Times New Roman"/>
          <w:sz w:val="24"/>
          <w:szCs w:val="24"/>
          <w:lang w:val="fr-FR"/>
        </w:rPr>
        <w:t>.</w:t>
      </w:r>
    </w:p>
    <w:p w14:paraId="332A299D" w14:textId="1FE6DBA8" w:rsidR="004F6646" w:rsidRPr="000F0830"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Christopher </w:t>
      </w:r>
      <w:proofErr w:type="spellStart"/>
      <w:r w:rsidRPr="000F0830">
        <w:rPr>
          <w:rFonts w:ascii="Times New Roman" w:hAnsi="Times New Roman" w:cs="Times New Roman"/>
          <w:sz w:val="24"/>
          <w:szCs w:val="24"/>
          <w:lang w:val="fr-FR"/>
        </w:rPr>
        <w:t>Eisenhart</w:t>
      </w:r>
      <w:proofErr w:type="spellEnd"/>
      <w:r w:rsidRPr="000F0830">
        <w:rPr>
          <w:rFonts w:ascii="Times New Roman" w:hAnsi="Times New Roman" w:cs="Times New Roman"/>
          <w:sz w:val="24"/>
          <w:szCs w:val="24"/>
          <w:lang w:val="fr-FR"/>
        </w:rPr>
        <w:t xml:space="preserve"> et Barbara </w:t>
      </w:r>
      <w:proofErr w:type="spellStart"/>
      <w:r w:rsidRPr="000F0830">
        <w:rPr>
          <w:rFonts w:ascii="Times New Roman" w:hAnsi="Times New Roman" w:cs="Times New Roman"/>
          <w:sz w:val="24"/>
          <w:szCs w:val="24"/>
          <w:lang w:val="fr-FR"/>
        </w:rPr>
        <w:t>Johnstone</w:t>
      </w:r>
      <w:proofErr w:type="spellEnd"/>
      <w:r w:rsidRPr="000F0830">
        <w:rPr>
          <w:rFonts w:ascii="Times New Roman" w:hAnsi="Times New Roman" w:cs="Times New Roman"/>
          <w:sz w:val="24"/>
          <w:szCs w:val="24"/>
          <w:lang w:val="fr-FR"/>
        </w:rPr>
        <w:t xml:space="preserve">, L’analyse du discours et les études rhétoriques // Argumentation et Analyse du Discours [En ligne]. – 2012. - №9. – </w:t>
      </w:r>
      <w:r w:rsidR="00707A8A" w:rsidRPr="00707A8A">
        <w:rPr>
          <w:rFonts w:ascii="Times New Roman" w:hAnsi="Times New Roman" w:cs="Times New Roman"/>
          <w:sz w:val="24"/>
          <w:szCs w:val="24"/>
          <w:lang w:val="fr-FR"/>
        </w:rPr>
        <w:t>(</w:t>
      </w:r>
      <w:proofErr w:type="gramStart"/>
      <w:r w:rsidR="00707A8A">
        <w:rPr>
          <w:rFonts w:ascii="Times New Roman" w:hAnsi="Times New Roman" w:cs="Times New Roman"/>
          <w:sz w:val="24"/>
          <w:szCs w:val="24"/>
          <w:lang w:val="fr-FR"/>
        </w:rPr>
        <w:t>URL</w:t>
      </w:r>
      <w:r w:rsidR="00707A8A" w:rsidRPr="00707A8A">
        <w:rPr>
          <w:rFonts w:ascii="Times New Roman" w:hAnsi="Times New Roman" w:cs="Times New Roman"/>
          <w:sz w:val="24"/>
          <w:szCs w:val="24"/>
          <w:lang w:val="fr-FR"/>
        </w:rPr>
        <w:t>:</w:t>
      </w:r>
      <w:proofErr w:type="gramEnd"/>
      <w:r w:rsidR="00707A8A" w:rsidRPr="000F0830">
        <w:rPr>
          <w:rFonts w:ascii="Times New Roman" w:hAnsi="Times New Roman" w:cs="Times New Roman"/>
          <w:sz w:val="24"/>
          <w:szCs w:val="24"/>
          <w:lang w:val="fr-FR"/>
        </w:rPr>
        <w:t xml:space="preserve"> </w:t>
      </w:r>
      <w:hyperlink r:id="rId30" w:history="1">
        <w:r w:rsidRPr="000F0830">
          <w:rPr>
            <w:rFonts w:ascii="Times New Roman" w:hAnsi="Times New Roman" w:cs="Times New Roman"/>
            <w:sz w:val="24"/>
            <w:szCs w:val="24"/>
            <w:u w:val="single"/>
            <w:lang w:val="fr-FR"/>
          </w:rPr>
          <w:t>http://aad.revues.org/1415</w:t>
        </w:r>
      </w:hyperlink>
      <w:r w:rsidRPr="000F0830">
        <w:rPr>
          <w:rFonts w:ascii="Times New Roman" w:hAnsi="Times New Roman" w:cs="Times New Roman"/>
          <w:sz w:val="24"/>
          <w:szCs w:val="24"/>
          <w:lang w:val="fr-FR"/>
        </w:rPr>
        <w:t>)</w:t>
      </w:r>
    </w:p>
    <w:p w14:paraId="738B4546" w14:textId="77777777" w:rsidR="004F6646" w:rsidRPr="000F0830" w:rsidRDefault="004F6646" w:rsidP="00FF2D7B">
      <w:pPr>
        <w:pStyle w:val="af5"/>
        <w:numPr>
          <w:ilvl w:val="0"/>
          <w:numId w:val="5"/>
        </w:numPr>
        <w:spacing w:before="120" w:after="120" w:line="360" w:lineRule="auto"/>
        <w:ind w:left="0" w:firstLine="709"/>
        <w:contextualSpacing/>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Deleuze, G., </w:t>
      </w:r>
      <w:proofErr w:type="spellStart"/>
      <w:r w:rsidRPr="000F0830">
        <w:rPr>
          <w:rFonts w:ascii="Times New Roman" w:hAnsi="Times New Roman" w:cs="Times New Roman"/>
          <w:sz w:val="24"/>
          <w:szCs w:val="24"/>
          <w:lang w:val="fr-FR"/>
        </w:rPr>
        <w:t>Guatttari</w:t>
      </w:r>
      <w:proofErr w:type="spellEnd"/>
      <w:r w:rsidRPr="000F0830">
        <w:rPr>
          <w:rFonts w:ascii="Times New Roman" w:hAnsi="Times New Roman" w:cs="Times New Roman"/>
          <w:sz w:val="24"/>
          <w:szCs w:val="24"/>
          <w:lang w:val="fr-FR"/>
        </w:rPr>
        <w:t xml:space="preserve">, F. Mille plateaux. – Paris : </w:t>
      </w:r>
      <w:proofErr w:type="spellStart"/>
      <w:r w:rsidRPr="000F0830">
        <w:rPr>
          <w:rFonts w:ascii="Times New Roman" w:hAnsi="Times New Roman" w:cs="Times New Roman"/>
          <w:sz w:val="24"/>
          <w:szCs w:val="24"/>
          <w:lang w:val="fr-FR"/>
        </w:rPr>
        <w:t>Editions</w:t>
      </w:r>
      <w:proofErr w:type="spellEnd"/>
      <w:r w:rsidRPr="000F0830">
        <w:rPr>
          <w:rFonts w:ascii="Times New Roman" w:hAnsi="Times New Roman" w:cs="Times New Roman"/>
          <w:sz w:val="24"/>
          <w:szCs w:val="24"/>
          <w:lang w:val="fr-FR"/>
        </w:rPr>
        <w:t xml:space="preserve"> de minuit, 1980. – 563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w:t>
      </w:r>
    </w:p>
    <w:p w14:paraId="40ED7515" w14:textId="77777777" w:rsidR="004F6646" w:rsidRDefault="004F6646" w:rsidP="00FF2D7B">
      <w:pPr>
        <w:pStyle w:val="af5"/>
        <w:numPr>
          <w:ilvl w:val="0"/>
          <w:numId w:val="5"/>
        </w:numPr>
        <w:spacing w:before="120" w:after="120" w:line="360" w:lineRule="auto"/>
        <w:ind w:left="0" w:firstLine="709"/>
        <w:contextualSpacing/>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Habermas J., Sociologie et théorie du langage (conférences de 1970-1971, éd. all. en 1984), trad. </w:t>
      </w:r>
      <w:r w:rsidRPr="00C61746">
        <w:rPr>
          <w:rFonts w:ascii="Times New Roman" w:hAnsi="Times New Roman" w:cs="Times New Roman"/>
          <w:sz w:val="24"/>
          <w:szCs w:val="24"/>
          <w:lang w:val="fr-FR"/>
        </w:rPr>
        <w:t>R. </w:t>
      </w:r>
      <w:proofErr w:type="spellStart"/>
      <w:r w:rsidRPr="00C61746">
        <w:rPr>
          <w:rFonts w:ascii="Times New Roman" w:hAnsi="Times New Roman" w:cs="Times New Roman"/>
          <w:sz w:val="24"/>
          <w:szCs w:val="24"/>
          <w:lang w:val="fr-FR"/>
        </w:rPr>
        <w:t>Rochlitz</w:t>
      </w:r>
      <w:proofErr w:type="spellEnd"/>
      <w:r w:rsidRPr="00C61746">
        <w:rPr>
          <w:rFonts w:ascii="Times New Roman" w:hAnsi="Times New Roman" w:cs="Times New Roman"/>
          <w:sz w:val="24"/>
          <w:szCs w:val="24"/>
          <w:lang w:val="fr-FR"/>
        </w:rPr>
        <w:t xml:space="preserve">. –  </w:t>
      </w:r>
      <w:proofErr w:type="gramStart"/>
      <w:r w:rsidRPr="00C61746">
        <w:rPr>
          <w:rFonts w:ascii="Times New Roman" w:hAnsi="Times New Roman" w:cs="Times New Roman"/>
          <w:sz w:val="24"/>
          <w:szCs w:val="24"/>
          <w:lang w:val="fr-FR"/>
        </w:rPr>
        <w:t>Paris:</w:t>
      </w:r>
      <w:proofErr w:type="gramEnd"/>
      <w:r w:rsidRPr="00C61746">
        <w:rPr>
          <w:rFonts w:ascii="Times New Roman" w:hAnsi="Times New Roman" w:cs="Times New Roman"/>
          <w:sz w:val="24"/>
          <w:szCs w:val="24"/>
          <w:lang w:val="fr-FR"/>
        </w:rPr>
        <w:t xml:space="preserve"> Armand Colin, 1995. – </w:t>
      </w:r>
      <w:r w:rsidRPr="000F0830">
        <w:rPr>
          <w:rFonts w:ascii="Times New Roman" w:hAnsi="Times New Roman" w:cs="Times New Roman"/>
          <w:sz w:val="24"/>
          <w:szCs w:val="24"/>
        </w:rPr>
        <w:t>Р</w:t>
      </w:r>
      <w:r w:rsidRPr="00C61746">
        <w:rPr>
          <w:rFonts w:ascii="Times New Roman" w:hAnsi="Times New Roman" w:cs="Times New Roman"/>
          <w:sz w:val="24"/>
          <w:szCs w:val="24"/>
          <w:lang w:val="fr-FR"/>
        </w:rPr>
        <w:t>.73.</w:t>
      </w:r>
    </w:p>
    <w:p w14:paraId="70B17AC5" w14:textId="7DD5552B" w:rsidR="004F6646" w:rsidRPr="000F0830" w:rsidRDefault="004F6646" w:rsidP="00FF2D7B">
      <w:pPr>
        <w:widowControl w:val="0"/>
        <w:numPr>
          <w:ilvl w:val="0"/>
          <w:numId w:val="5"/>
        </w:numPr>
        <w:tabs>
          <w:tab w:val="left" w:pos="284"/>
        </w:tabs>
        <w:autoSpaceDE w:val="0"/>
        <w:autoSpaceDN w:val="0"/>
        <w:adjustRightInd w:val="0"/>
        <w:spacing w:after="120" w:line="360" w:lineRule="auto"/>
        <w:ind w:left="0" w:firstLine="709"/>
        <w:contextualSpacing/>
        <w:jc w:val="both"/>
        <w:rPr>
          <w:rFonts w:eastAsia="Calibri"/>
          <w:lang w:val="en-US"/>
        </w:rPr>
      </w:pPr>
      <w:r w:rsidRPr="000F0830">
        <w:rPr>
          <w:rFonts w:eastAsia="Calibri"/>
          <w:iCs/>
          <w:lang w:val="en-US"/>
        </w:rPr>
        <w:t xml:space="preserve">Knight J., Updating the definition of internationalization // International Higher Education. – 2003. – </w:t>
      </w:r>
      <w:r w:rsidR="00707A8A" w:rsidRPr="00707A8A">
        <w:rPr>
          <w:lang w:val="en-US"/>
        </w:rPr>
        <w:t>(URL:</w:t>
      </w:r>
      <w:r w:rsidR="00707A8A" w:rsidRPr="000F0830">
        <w:rPr>
          <w:rFonts w:eastAsia="Calibri"/>
          <w:iCs/>
          <w:lang w:val="en-US"/>
        </w:rPr>
        <w:t xml:space="preserve"> </w:t>
      </w:r>
      <w:hyperlink r:id="rId31" w:history="1">
        <w:r w:rsidRPr="000F0830">
          <w:rPr>
            <w:rStyle w:val="ab"/>
            <w:rFonts w:eastAsia="Calibri"/>
            <w:iCs/>
            <w:color w:val="auto"/>
            <w:lang w:val="en-US"/>
          </w:rPr>
          <w:t>https://ejournals.bc.edu/ojs/index.php/ihe/article/view/7391/6588</w:t>
        </w:r>
      </w:hyperlink>
      <w:r w:rsidRPr="000F0830">
        <w:rPr>
          <w:rFonts w:eastAsia="Calibri"/>
          <w:iCs/>
          <w:lang w:val="en-US"/>
        </w:rPr>
        <w:t>) ;</w:t>
      </w:r>
    </w:p>
    <w:p w14:paraId="63BFD718" w14:textId="043A9D4B" w:rsidR="004F6646" w:rsidRPr="000F0830" w:rsidRDefault="004F6646" w:rsidP="00FF2D7B">
      <w:pPr>
        <w:widowControl w:val="0"/>
        <w:numPr>
          <w:ilvl w:val="0"/>
          <w:numId w:val="5"/>
        </w:numPr>
        <w:tabs>
          <w:tab w:val="left" w:pos="284"/>
        </w:tabs>
        <w:autoSpaceDE w:val="0"/>
        <w:autoSpaceDN w:val="0"/>
        <w:adjustRightInd w:val="0"/>
        <w:spacing w:after="120" w:line="360" w:lineRule="auto"/>
        <w:ind w:left="0" w:firstLine="709"/>
        <w:contextualSpacing/>
        <w:jc w:val="both"/>
        <w:rPr>
          <w:rFonts w:eastAsia="Calibri"/>
          <w:lang w:val="en-US"/>
        </w:rPr>
      </w:pPr>
      <w:proofErr w:type="gramStart"/>
      <w:r w:rsidRPr="000F0830">
        <w:rPr>
          <w:rFonts w:eastAsia="Calibri"/>
          <w:lang w:val="en-US"/>
        </w:rPr>
        <w:t>Knight J.,</w:t>
      </w:r>
      <w:proofErr w:type="gramEnd"/>
      <w:r w:rsidRPr="000F0830">
        <w:rPr>
          <w:rFonts w:eastAsia="Calibri"/>
          <w:lang w:val="en-US"/>
        </w:rPr>
        <w:t xml:space="preserve"> Internationalization Remodeled: Definition, Approaches, and Rationales // Journal of Studies in International Education. – 2004. – №8(1). – </w:t>
      </w:r>
      <w:r w:rsidRPr="000F0830">
        <w:rPr>
          <w:rFonts w:eastAsia="Calibri"/>
        </w:rPr>
        <w:t>Р</w:t>
      </w:r>
      <w:r w:rsidRPr="000F0830">
        <w:rPr>
          <w:rFonts w:eastAsia="Calibri"/>
          <w:lang w:val="en-US"/>
        </w:rPr>
        <w:t xml:space="preserve">.5–31. </w:t>
      </w:r>
      <w:r w:rsidR="00707A8A" w:rsidRPr="00D32986">
        <w:rPr>
          <w:lang w:val="ru-RU"/>
        </w:rPr>
        <w:t>(</w:t>
      </w:r>
      <w:r w:rsidR="00707A8A">
        <w:rPr>
          <w:lang w:val="fr-FR"/>
        </w:rPr>
        <w:t>URL</w:t>
      </w:r>
      <w:r w:rsidR="00707A8A" w:rsidRPr="00D32986">
        <w:rPr>
          <w:lang w:val="ru-RU"/>
        </w:rPr>
        <w:t>:</w:t>
      </w:r>
      <w:r w:rsidR="00707A8A" w:rsidRPr="000F0830">
        <w:rPr>
          <w:rFonts w:eastAsia="Calibri"/>
          <w:lang w:val="en-US"/>
        </w:rPr>
        <w:t xml:space="preserve"> </w:t>
      </w:r>
      <w:hyperlink r:id="rId32" w:history="1">
        <w:r w:rsidRPr="000F0830">
          <w:rPr>
            <w:rFonts w:eastAsia="Calibri"/>
            <w:lang w:val="en-US"/>
          </w:rPr>
          <w:t>https://doi.org/10.1177/1028315303260832</w:t>
        </w:r>
      </w:hyperlink>
      <w:r w:rsidRPr="000F0830">
        <w:rPr>
          <w:rFonts w:eastAsia="Calibri"/>
          <w:lang w:val="en-US"/>
        </w:rPr>
        <w:t>) (2004).</w:t>
      </w:r>
    </w:p>
    <w:p w14:paraId="51AB938D" w14:textId="77777777" w:rsidR="004F6646" w:rsidRPr="000F0830"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proofErr w:type="spellStart"/>
      <w:r w:rsidRPr="000F0830">
        <w:rPr>
          <w:rFonts w:ascii="Times New Roman" w:hAnsi="Times New Roman" w:cs="Times New Roman"/>
          <w:sz w:val="24"/>
          <w:szCs w:val="24"/>
          <w:lang w:val="fr-FR"/>
        </w:rPr>
        <w:t>Lyotard</w:t>
      </w:r>
      <w:proofErr w:type="spellEnd"/>
      <w:r w:rsidRPr="000F0830">
        <w:rPr>
          <w:rFonts w:ascii="Times New Roman" w:hAnsi="Times New Roman" w:cs="Times New Roman"/>
          <w:sz w:val="24"/>
          <w:szCs w:val="24"/>
          <w:lang w:val="fr-FR"/>
        </w:rPr>
        <w:t xml:space="preserve"> Jean-François, La condition postmoderne. Rapport sur le savoir. – </w:t>
      </w:r>
      <w:proofErr w:type="gramStart"/>
      <w:r w:rsidRPr="000F0830">
        <w:rPr>
          <w:rFonts w:ascii="Times New Roman" w:hAnsi="Times New Roman" w:cs="Times New Roman"/>
          <w:sz w:val="24"/>
          <w:szCs w:val="24"/>
          <w:lang w:val="fr-FR"/>
        </w:rPr>
        <w:t>Paris:</w:t>
      </w:r>
      <w:proofErr w:type="gramEnd"/>
      <w:r w:rsidRPr="000F0830">
        <w:rPr>
          <w:rFonts w:ascii="Times New Roman" w:hAnsi="Times New Roman" w:cs="Times New Roman"/>
          <w:sz w:val="24"/>
          <w:szCs w:val="24"/>
          <w:lang w:val="fr-FR"/>
        </w:rPr>
        <w:t xml:space="preserve"> </w:t>
      </w:r>
      <w:proofErr w:type="spellStart"/>
      <w:r w:rsidRPr="000F0830">
        <w:rPr>
          <w:rFonts w:ascii="Times New Roman" w:hAnsi="Times New Roman" w:cs="Times New Roman"/>
          <w:sz w:val="24"/>
          <w:szCs w:val="24"/>
          <w:lang w:val="fr-FR"/>
        </w:rPr>
        <w:t>Editions</w:t>
      </w:r>
      <w:proofErr w:type="spellEnd"/>
      <w:r w:rsidRPr="000F0830">
        <w:rPr>
          <w:rFonts w:ascii="Times New Roman" w:hAnsi="Times New Roman" w:cs="Times New Roman"/>
          <w:sz w:val="24"/>
          <w:szCs w:val="24"/>
          <w:lang w:val="fr-FR"/>
        </w:rPr>
        <w:t xml:space="preserve"> de Minuit, 1979. – 128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w:t>
      </w:r>
    </w:p>
    <w:p w14:paraId="3E486E47" w14:textId="77777777" w:rsidR="004F6646" w:rsidRPr="000F0830" w:rsidRDefault="004F6646" w:rsidP="00FF2D7B">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Russell, Jane M. La communication scientifique à l'aube du </w:t>
      </w:r>
      <w:proofErr w:type="spellStart"/>
      <w:r w:rsidRPr="000F0830">
        <w:rPr>
          <w:rFonts w:ascii="Times New Roman" w:hAnsi="Times New Roman" w:cs="Times New Roman"/>
          <w:sz w:val="24"/>
          <w:szCs w:val="24"/>
          <w:lang w:val="fr-FR"/>
        </w:rPr>
        <w:t>xxie</w:t>
      </w:r>
      <w:proofErr w:type="spellEnd"/>
      <w:r w:rsidRPr="000F0830">
        <w:rPr>
          <w:rFonts w:ascii="Times New Roman" w:hAnsi="Times New Roman" w:cs="Times New Roman"/>
          <w:sz w:val="24"/>
          <w:szCs w:val="24"/>
          <w:lang w:val="fr-FR"/>
        </w:rPr>
        <w:t xml:space="preserve"> siècle // Revue internationale des sciences sociales. – 2001. – vol. 168, №2. –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.297-309.</w:t>
      </w:r>
    </w:p>
    <w:p w14:paraId="7BBB5C67" w14:textId="39EA0FFF" w:rsidR="004F6646" w:rsidRPr="000F0830" w:rsidRDefault="004F6646" w:rsidP="00FF2D7B">
      <w:pPr>
        <w:pStyle w:val="a9"/>
        <w:numPr>
          <w:ilvl w:val="0"/>
          <w:numId w:val="5"/>
        </w:numPr>
        <w:spacing w:after="120" w:line="360" w:lineRule="auto"/>
        <w:ind w:left="0" w:firstLine="709"/>
        <w:jc w:val="both"/>
        <w:rPr>
          <w:rFonts w:ascii="Times New Roman" w:hAnsi="Times New Roman" w:cs="Times New Roman"/>
          <w:sz w:val="24"/>
          <w:szCs w:val="24"/>
          <w:lang w:val="fr-FR"/>
        </w:rPr>
      </w:pPr>
      <w:proofErr w:type="spellStart"/>
      <w:r w:rsidRPr="000F0830">
        <w:rPr>
          <w:rFonts w:ascii="Times New Roman" w:hAnsi="Times New Roman" w:cs="Times New Roman"/>
          <w:sz w:val="24"/>
          <w:szCs w:val="24"/>
          <w:lang w:val="fr-FR"/>
        </w:rPr>
        <w:lastRenderedPageBreak/>
        <w:t>Turarbekova</w:t>
      </w:r>
      <w:proofErr w:type="spellEnd"/>
      <w:r w:rsidRPr="000F0830">
        <w:rPr>
          <w:rFonts w:ascii="Times New Roman" w:hAnsi="Times New Roman" w:cs="Times New Roman"/>
          <w:sz w:val="24"/>
          <w:szCs w:val="24"/>
          <w:lang w:val="fr-FR"/>
        </w:rPr>
        <w:t xml:space="preserve"> L., Les enfants du postmodernisme : théories philosophiques autour du projet épistémologique postmoderne en Asie centrale // Cahiers de l’Asie Centrale. –  01/10/2018 </w:t>
      </w:r>
      <w:r w:rsidR="00707A8A" w:rsidRPr="00707A8A">
        <w:rPr>
          <w:rFonts w:ascii="Times New Roman" w:hAnsi="Times New Roman" w:cs="Times New Roman"/>
          <w:sz w:val="24"/>
          <w:szCs w:val="24"/>
          <w:lang w:val="fr-FR"/>
        </w:rPr>
        <w:t>(</w:t>
      </w:r>
      <w:proofErr w:type="gramStart"/>
      <w:r w:rsidR="00707A8A">
        <w:rPr>
          <w:rFonts w:ascii="Times New Roman" w:hAnsi="Times New Roman" w:cs="Times New Roman"/>
          <w:sz w:val="24"/>
          <w:szCs w:val="24"/>
          <w:lang w:val="fr-FR"/>
        </w:rPr>
        <w:t>URL</w:t>
      </w:r>
      <w:r w:rsidR="00707A8A" w:rsidRPr="00707A8A">
        <w:rPr>
          <w:rFonts w:ascii="Times New Roman" w:hAnsi="Times New Roman" w:cs="Times New Roman"/>
          <w:sz w:val="24"/>
          <w:szCs w:val="24"/>
          <w:lang w:val="fr-FR"/>
        </w:rPr>
        <w:t>:</w:t>
      </w:r>
      <w:proofErr w:type="gramEnd"/>
      <w:r w:rsidR="00707A8A" w:rsidRPr="000F0830">
        <w:rPr>
          <w:rFonts w:ascii="Times New Roman" w:hAnsi="Times New Roman" w:cs="Times New Roman"/>
          <w:sz w:val="24"/>
          <w:szCs w:val="24"/>
          <w:lang w:val="fr-FR"/>
        </w:rPr>
        <w:t xml:space="preserve"> </w:t>
      </w:r>
      <w:hyperlink r:id="rId33" w:history="1">
        <w:r w:rsidRPr="000F0830">
          <w:rPr>
            <w:rFonts w:ascii="Times New Roman" w:hAnsi="Times New Roman" w:cs="Times New Roman"/>
            <w:sz w:val="24"/>
            <w:szCs w:val="24"/>
            <w:u w:val="single"/>
            <w:lang w:val="fr-FR"/>
          </w:rPr>
          <w:t>https://ifeac.hypotheses.org/3765</w:t>
        </w:r>
      </w:hyperlink>
      <w:r w:rsidRPr="000F0830">
        <w:rPr>
          <w:rFonts w:ascii="Times New Roman" w:hAnsi="Times New Roman" w:cs="Times New Roman"/>
          <w:sz w:val="24"/>
          <w:szCs w:val="24"/>
          <w:lang w:val="fr-FR"/>
        </w:rPr>
        <w:t>)</w:t>
      </w:r>
    </w:p>
    <w:p w14:paraId="5DD4C79D" w14:textId="4FCD77EA" w:rsidR="004F6646" w:rsidRPr="000F0830" w:rsidRDefault="004F6646" w:rsidP="00FF2D7B">
      <w:pPr>
        <w:pStyle w:val="a9"/>
        <w:numPr>
          <w:ilvl w:val="0"/>
          <w:numId w:val="5"/>
        </w:numPr>
        <w:spacing w:after="120" w:line="360" w:lineRule="auto"/>
        <w:ind w:left="0" w:firstLine="709"/>
        <w:jc w:val="both"/>
        <w:rPr>
          <w:rFonts w:ascii="Times New Roman" w:hAnsi="Times New Roman" w:cs="Times New Roman"/>
          <w:sz w:val="24"/>
          <w:szCs w:val="24"/>
          <w:lang w:val="fr-FR"/>
        </w:rPr>
      </w:pPr>
      <w:proofErr w:type="spellStart"/>
      <w:r w:rsidRPr="000F0830">
        <w:rPr>
          <w:rFonts w:ascii="Times New Roman" w:hAnsi="Times New Roman" w:cs="Times New Roman"/>
          <w:sz w:val="24"/>
          <w:szCs w:val="24"/>
          <w:lang w:val="fr-FR"/>
        </w:rPr>
        <w:t>Turarbekova</w:t>
      </w:r>
      <w:proofErr w:type="spellEnd"/>
      <w:r w:rsidRPr="000F0830">
        <w:rPr>
          <w:rFonts w:ascii="Times New Roman" w:hAnsi="Times New Roman" w:cs="Times New Roman"/>
          <w:sz w:val="24"/>
          <w:szCs w:val="24"/>
          <w:lang w:val="fr-FR"/>
        </w:rPr>
        <w:t xml:space="preserve"> L., </w:t>
      </w:r>
      <w:proofErr w:type="spellStart"/>
      <w:r w:rsidRPr="000F0830">
        <w:rPr>
          <w:rFonts w:ascii="Times New Roman" w:hAnsi="Times New Roman" w:cs="Times New Roman"/>
          <w:sz w:val="24"/>
          <w:szCs w:val="24"/>
          <w:lang w:val="fr-FR"/>
        </w:rPr>
        <w:t>Karymsakova</w:t>
      </w:r>
      <w:proofErr w:type="spellEnd"/>
      <w:r w:rsidRPr="000F0830">
        <w:rPr>
          <w:rFonts w:ascii="Times New Roman" w:hAnsi="Times New Roman" w:cs="Times New Roman"/>
          <w:sz w:val="24"/>
          <w:szCs w:val="24"/>
          <w:lang w:val="fr-FR"/>
        </w:rPr>
        <w:t xml:space="preserve"> K., </w:t>
      </w:r>
      <w:proofErr w:type="spellStart"/>
      <w:r w:rsidRPr="000F0830">
        <w:rPr>
          <w:rFonts w:ascii="Times New Roman" w:hAnsi="Times New Roman" w:cs="Times New Roman"/>
          <w:sz w:val="24"/>
          <w:szCs w:val="24"/>
          <w:lang w:val="fr-FR"/>
        </w:rPr>
        <w:t>Ashimova</w:t>
      </w:r>
      <w:proofErr w:type="spellEnd"/>
      <w:r w:rsidRPr="000F0830">
        <w:rPr>
          <w:rFonts w:ascii="Times New Roman" w:hAnsi="Times New Roman" w:cs="Times New Roman"/>
          <w:sz w:val="24"/>
          <w:szCs w:val="24"/>
          <w:lang w:val="fr-FR"/>
        </w:rPr>
        <w:t xml:space="preserve"> R., </w:t>
      </w:r>
      <w:proofErr w:type="spellStart"/>
      <w:r w:rsidRPr="000F0830">
        <w:rPr>
          <w:rFonts w:ascii="Times New Roman" w:hAnsi="Times New Roman" w:cs="Times New Roman"/>
          <w:sz w:val="24"/>
          <w:szCs w:val="24"/>
          <w:lang w:val="fr-FR"/>
        </w:rPr>
        <w:t>Matkarimova</w:t>
      </w:r>
      <w:proofErr w:type="spellEnd"/>
      <w:r w:rsidRPr="000F0830">
        <w:rPr>
          <w:rFonts w:ascii="Times New Roman" w:hAnsi="Times New Roman" w:cs="Times New Roman"/>
          <w:sz w:val="24"/>
          <w:szCs w:val="24"/>
          <w:lang w:val="fr-FR"/>
        </w:rPr>
        <w:t xml:space="preserve"> L., </w:t>
      </w:r>
      <w:proofErr w:type="spellStart"/>
      <w:r w:rsidRPr="000F0830">
        <w:rPr>
          <w:rFonts w:ascii="Times New Roman" w:hAnsi="Times New Roman" w:cs="Times New Roman"/>
          <w:sz w:val="24"/>
          <w:szCs w:val="24"/>
          <w:lang w:val="fr-FR"/>
        </w:rPr>
        <w:t>Ferrando</w:t>
      </w:r>
      <w:proofErr w:type="spellEnd"/>
      <w:r w:rsidRPr="000F0830">
        <w:rPr>
          <w:rFonts w:ascii="Times New Roman" w:hAnsi="Times New Roman" w:cs="Times New Roman"/>
          <w:sz w:val="24"/>
          <w:szCs w:val="24"/>
          <w:lang w:val="fr-FR"/>
        </w:rPr>
        <w:t xml:space="preserve"> O., L'Internationalisation dans le domaine de l'enseignement supérieur en République du Kazakhstan // Book </w:t>
      </w:r>
      <w:r w:rsidRPr="000F0830">
        <w:rPr>
          <w:rFonts w:ascii="Times New Roman" w:hAnsi="Times New Roman" w:cs="Times New Roman"/>
          <w:i/>
          <w:sz w:val="24"/>
          <w:szCs w:val="24"/>
          <w:lang w:val="fr-FR"/>
        </w:rPr>
        <w:t xml:space="preserve">Journées scientifiques SFERE Provence – Rencontres entre chercheurs inscrits dans les domaines « Apprentissage et éducation. – </w:t>
      </w:r>
      <w:r w:rsidR="00707A8A" w:rsidRPr="00707A8A">
        <w:rPr>
          <w:rFonts w:ascii="Times New Roman" w:hAnsi="Times New Roman" w:cs="Times New Roman"/>
          <w:sz w:val="24"/>
          <w:szCs w:val="24"/>
          <w:lang w:val="fr-FR"/>
        </w:rPr>
        <w:t>(</w:t>
      </w:r>
      <w:proofErr w:type="gramStart"/>
      <w:r w:rsidR="00707A8A">
        <w:rPr>
          <w:rFonts w:ascii="Times New Roman" w:hAnsi="Times New Roman" w:cs="Times New Roman"/>
          <w:sz w:val="24"/>
          <w:szCs w:val="24"/>
          <w:lang w:val="fr-FR"/>
        </w:rPr>
        <w:t>URL</w:t>
      </w:r>
      <w:r w:rsidR="00707A8A" w:rsidRPr="00707A8A">
        <w:rPr>
          <w:rFonts w:ascii="Times New Roman" w:hAnsi="Times New Roman" w:cs="Times New Roman"/>
          <w:sz w:val="24"/>
          <w:szCs w:val="24"/>
          <w:lang w:val="fr-FR"/>
        </w:rPr>
        <w:t>:</w:t>
      </w:r>
      <w:proofErr w:type="gramEnd"/>
      <w:r w:rsidR="00707A8A" w:rsidRPr="000F0830">
        <w:rPr>
          <w:rFonts w:ascii="Times New Roman" w:hAnsi="Times New Roman" w:cs="Times New Roman"/>
          <w:sz w:val="24"/>
          <w:szCs w:val="24"/>
          <w:lang w:val="fr-FR"/>
        </w:rPr>
        <w:t xml:space="preserve"> </w:t>
      </w:r>
      <w:hyperlink r:id="rId34" w:history="1">
        <w:r w:rsidRPr="000F0830">
          <w:rPr>
            <w:rStyle w:val="ab"/>
            <w:rFonts w:ascii="Times New Roman" w:hAnsi="Times New Roman" w:cs="Times New Roman"/>
            <w:color w:val="auto"/>
            <w:sz w:val="24"/>
            <w:szCs w:val="24"/>
            <w:lang w:val="fr-FR"/>
          </w:rPr>
          <w:t>https://journeessfere.sciencesconf.org/cache/book-journeessfere-fr.pdf?5699</w:t>
        </w:r>
      </w:hyperlink>
      <w:r w:rsidRPr="000F0830">
        <w:rPr>
          <w:rFonts w:ascii="Times New Roman" w:hAnsi="Times New Roman" w:cs="Times New Roman"/>
          <w:sz w:val="24"/>
          <w:szCs w:val="24"/>
          <w:lang w:val="fr-FR"/>
        </w:rPr>
        <w:t>)</w:t>
      </w:r>
    </w:p>
    <w:p w14:paraId="46FAB6F7" w14:textId="5E177374" w:rsidR="004F6646" w:rsidRDefault="004F6646" w:rsidP="00FF2D7B">
      <w:pPr>
        <w:pStyle w:val="a9"/>
        <w:numPr>
          <w:ilvl w:val="0"/>
          <w:numId w:val="5"/>
        </w:numPr>
        <w:spacing w:before="120" w:after="120" w:line="360" w:lineRule="auto"/>
        <w:ind w:left="0" w:firstLine="709"/>
        <w:jc w:val="both"/>
        <w:rPr>
          <w:rFonts w:ascii="Times New Roman" w:hAnsi="Times New Roman" w:cs="Times New Roman"/>
          <w:sz w:val="24"/>
          <w:szCs w:val="24"/>
          <w:lang w:val="fr-FR"/>
        </w:rPr>
      </w:pPr>
      <w:proofErr w:type="spellStart"/>
      <w:r w:rsidRPr="009C5560">
        <w:rPr>
          <w:rFonts w:ascii="Times New Roman" w:hAnsi="Times New Roman" w:cs="Times New Roman"/>
          <w:sz w:val="24"/>
          <w:szCs w:val="24"/>
          <w:lang w:val="fr-FR"/>
        </w:rPr>
        <w:t>Turarbekova</w:t>
      </w:r>
      <w:proofErr w:type="spellEnd"/>
      <w:r w:rsidRPr="009C5560">
        <w:rPr>
          <w:rFonts w:ascii="Times New Roman" w:hAnsi="Times New Roman" w:cs="Times New Roman"/>
          <w:sz w:val="24"/>
          <w:szCs w:val="24"/>
          <w:lang w:val="fr-FR"/>
        </w:rPr>
        <w:t xml:space="preserve"> L., L'Internationalisation dans le domaine de l'enseignement supérieur en République du Kazakhstan [</w:t>
      </w:r>
      <w:r w:rsidRPr="009C5560">
        <w:rPr>
          <w:rFonts w:ascii="Times New Roman" w:hAnsi="Times New Roman" w:cs="Times New Roman"/>
          <w:sz w:val="24"/>
          <w:szCs w:val="24"/>
        </w:rPr>
        <w:t>Видеозапись</w:t>
      </w:r>
      <w:r w:rsidRPr="009C5560">
        <w:rPr>
          <w:rFonts w:ascii="Times New Roman" w:hAnsi="Times New Roman" w:cs="Times New Roman"/>
          <w:sz w:val="24"/>
          <w:szCs w:val="24"/>
          <w:lang w:val="fr-FR"/>
        </w:rPr>
        <w:t xml:space="preserve">]. – </w:t>
      </w:r>
      <w:r w:rsidR="00707A8A" w:rsidRPr="00707A8A">
        <w:rPr>
          <w:rFonts w:ascii="Times New Roman" w:hAnsi="Times New Roman" w:cs="Times New Roman"/>
          <w:sz w:val="24"/>
          <w:szCs w:val="24"/>
          <w:lang w:val="fr-FR"/>
        </w:rPr>
        <w:t>(</w:t>
      </w:r>
      <w:proofErr w:type="gramStart"/>
      <w:r w:rsidR="00707A8A">
        <w:rPr>
          <w:rFonts w:ascii="Times New Roman" w:hAnsi="Times New Roman" w:cs="Times New Roman"/>
          <w:sz w:val="24"/>
          <w:szCs w:val="24"/>
          <w:lang w:val="fr-FR"/>
        </w:rPr>
        <w:t>URL</w:t>
      </w:r>
      <w:r w:rsidR="00707A8A" w:rsidRPr="00707A8A">
        <w:rPr>
          <w:rFonts w:ascii="Times New Roman" w:hAnsi="Times New Roman" w:cs="Times New Roman"/>
          <w:sz w:val="24"/>
          <w:szCs w:val="24"/>
          <w:lang w:val="fr-FR"/>
        </w:rPr>
        <w:t>:</w:t>
      </w:r>
      <w:proofErr w:type="gramEnd"/>
      <w:r w:rsidR="00707A8A" w:rsidRPr="009C5560">
        <w:rPr>
          <w:rFonts w:ascii="Times New Roman" w:hAnsi="Times New Roman" w:cs="Times New Roman"/>
          <w:sz w:val="24"/>
          <w:szCs w:val="24"/>
          <w:lang w:val="fr-FR"/>
        </w:rPr>
        <w:t xml:space="preserve"> </w:t>
      </w:r>
      <w:r w:rsidRPr="009C5560">
        <w:rPr>
          <w:rFonts w:ascii="Times New Roman" w:hAnsi="Times New Roman" w:cs="Times New Roman"/>
          <w:sz w:val="24"/>
          <w:szCs w:val="24"/>
          <w:lang w:val="fr-FR"/>
        </w:rPr>
        <w:t xml:space="preserve">https://amupod.univ-amu.fr/video/2098-journee-scientifique-sfere-provence-2018/) </w:t>
      </w:r>
    </w:p>
    <w:p w14:paraId="1B49EEE9" w14:textId="77777777" w:rsidR="004F6646" w:rsidRPr="009C5560" w:rsidRDefault="004F6646" w:rsidP="00FF2D7B">
      <w:pPr>
        <w:pStyle w:val="a9"/>
        <w:numPr>
          <w:ilvl w:val="0"/>
          <w:numId w:val="5"/>
        </w:numPr>
        <w:spacing w:before="120" w:after="120" w:line="360" w:lineRule="auto"/>
        <w:ind w:left="0" w:firstLine="709"/>
        <w:jc w:val="both"/>
        <w:rPr>
          <w:rFonts w:ascii="Times New Roman" w:hAnsi="Times New Roman" w:cs="Times New Roman"/>
          <w:sz w:val="24"/>
          <w:szCs w:val="24"/>
          <w:lang w:val="fr-FR"/>
        </w:rPr>
      </w:pPr>
      <w:proofErr w:type="spellStart"/>
      <w:r w:rsidRPr="009C5560">
        <w:rPr>
          <w:rFonts w:ascii="Times New Roman" w:hAnsi="Times New Roman" w:cs="Times New Roman"/>
          <w:sz w:val="24"/>
          <w:szCs w:val="24"/>
          <w:lang w:val="fr-FR"/>
        </w:rPr>
        <w:t>Wolton</w:t>
      </w:r>
      <w:proofErr w:type="spellEnd"/>
      <w:r w:rsidRPr="009C5560">
        <w:rPr>
          <w:rFonts w:ascii="Times New Roman" w:hAnsi="Times New Roman" w:cs="Times New Roman"/>
          <w:sz w:val="24"/>
          <w:szCs w:val="24"/>
          <w:lang w:val="fr-FR"/>
        </w:rPr>
        <w:t xml:space="preserve">, D., Penser la communication. – Paris : Flammarion, 1997. – 250 </w:t>
      </w:r>
      <w:r w:rsidRPr="009C5560">
        <w:rPr>
          <w:rFonts w:ascii="Times New Roman" w:hAnsi="Times New Roman" w:cs="Times New Roman"/>
          <w:sz w:val="24"/>
          <w:szCs w:val="24"/>
        </w:rPr>
        <w:t>р</w:t>
      </w:r>
      <w:r w:rsidRPr="009C5560">
        <w:rPr>
          <w:rFonts w:ascii="Times New Roman" w:hAnsi="Times New Roman" w:cs="Times New Roman"/>
          <w:sz w:val="24"/>
          <w:szCs w:val="24"/>
          <w:lang w:val="fr-FR"/>
        </w:rPr>
        <w:t>.</w:t>
      </w:r>
    </w:p>
    <w:p w14:paraId="7E5F1790" w14:textId="77777777" w:rsidR="004F6646" w:rsidRPr="000F0830" w:rsidRDefault="004F6646" w:rsidP="00FF2D7B">
      <w:pPr>
        <w:pStyle w:val="af5"/>
        <w:numPr>
          <w:ilvl w:val="0"/>
          <w:numId w:val="5"/>
        </w:numPr>
        <w:spacing w:before="120" w:after="120" w:line="360" w:lineRule="auto"/>
        <w:ind w:left="0" w:firstLine="709"/>
        <w:contextualSpacing/>
        <w:rPr>
          <w:rFonts w:ascii="Times New Roman" w:hAnsi="Times New Roman" w:cs="Times New Roman"/>
          <w:sz w:val="24"/>
          <w:szCs w:val="24"/>
          <w:lang w:val="fr-FR"/>
        </w:rPr>
      </w:pPr>
      <w:proofErr w:type="spellStart"/>
      <w:r w:rsidRPr="000F0830">
        <w:rPr>
          <w:rFonts w:ascii="Times New Roman" w:hAnsi="Times New Roman" w:cs="Times New Roman"/>
          <w:sz w:val="24"/>
          <w:szCs w:val="24"/>
          <w:lang w:val="fr-FR"/>
        </w:rPr>
        <w:t>Wolton</w:t>
      </w:r>
      <w:proofErr w:type="spellEnd"/>
      <w:r w:rsidRPr="000F0830">
        <w:rPr>
          <w:rFonts w:ascii="Times New Roman" w:hAnsi="Times New Roman" w:cs="Times New Roman"/>
          <w:sz w:val="24"/>
          <w:szCs w:val="24"/>
          <w:lang w:val="fr-FR"/>
        </w:rPr>
        <w:t>, D., Communiquer c'est vivre. Entretiens avec Arnaud Benedetti. – Paris : Cherche-midi, 2016.</w:t>
      </w:r>
    </w:p>
    <w:p w14:paraId="2117F4FD" w14:textId="77777777" w:rsidR="00B77B6B" w:rsidRPr="004F6646" w:rsidRDefault="00B77B6B" w:rsidP="00241137">
      <w:pPr>
        <w:spacing w:after="120" w:line="360" w:lineRule="auto"/>
        <w:contextualSpacing/>
        <w:rPr>
          <w:rFonts w:eastAsia="Arial Unicode MS"/>
          <w:color w:val="000000"/>
          <w:lang w:val="fr-FR" w:bidi="en-US"/>
        </w:rPr>
      </w:pPr>
      <w:r w:rsidRPr="004F6646">
        <w:rPr>
          <w:lang w:val="fr-FR"/>
        </w:rPr>
        <w:br w:type="page"/>
      </w:r>
    </w:p>
    <w:p w14:paraId="5086AA28" w14:textId="45451F0D" w:rsidR="007A3BAA" w:rsidRDefault="003C6E96" w:rsidP="00241137">
      <w:pPr>
        <w:pStyle w:val="a6"/>
        <w:spacing w:after="120" w:line="360" w:lineRule="auto"/>
        <w:contextualSpacing/>
        <w:jc w:val="center"/>
        <w:rPr>
          <w:rFonts w:cs="Times New Roman"/>
          <w:b/>
          <w:bCs/>
          <w:lang w:val="ru-RU"/>
        </w:rPr>
      </w:pPr>
      <w:r w:rsidRPr="00B90F96">
        <w:rPr>
          <w:rFonts w:cs="Times New Roman"/>
          <w:b/>
          <w:bCs/>
          <w:lang w:val="ru-RU"/>
        </w:rPr>
        <w:lastRenderedPageBreak/>
        <w:t>П</w:t>
      </w:r>
      <w:r w:rsidR="00600B67">
        <w:rPr>
          <w:rFonts w:cs="Times New Roman"/>
          <w:b/>
          <w:bCs/>
          <w:lang w:val="ru-RU"/>
        </w:rPr>
        <w:t>риложение</w:t>
      </w:r>
      <w:r w:rsidR="00623F71" w:rsidRPr="00B90F96">
        <w:rPr>
          <w:rFonts w:cs="Times New Roman"/>
          <w:b/>
          <w:bCs/>
          <w:lang w:val="ru-RU"/>
        </w:rPr>
        <w:t xml:space="preserve"> А </w:t>
      </w:r>
    </w:p>
    <w:p w14:paraId="2F1E432F" w14:textId="7F573B30" w:rsidR="003C6E96" w:rsidRPr="00B90F96" w:rsidRDefault="00623F71" w:rsidP="00241137">
      <w:pPr>
        <w:pStyle w:val="a6"/>
        <w:spacing w:after="120" w:line="360" w:lineRule="auto"/>
        <w:contextualSpacing/>
        <w:jc w:val="center"/>
        <w:rPr>
          <w:rFonts w:cs="Times New Roman"/>
          <w:b/>
          <w:bCs/>
          <w:lang w:val="ru-RU"/>
        </w:rPr>
      </w:pPr>
      <w:r w:rsidRPr="00B90F96">
        <w:rPr>
          <w:rFonts w:cs="Times New Roman"/>
          <w:b/>
          <w:bCs/>
          <w:lang w:val="ru-RU"/>
        </w:rPr>
        <w:t>Публикации</w:t>
      </w:r>
      <w:r w:rsidR="006A0676" w:rsidRPr="00B90F96">
        <w:rPr>
          <w:rFonts w:cs="Times New Roman"/>
          <w:b/>
          <w:bCs/>
          <w:lang w:val="ru-RU"/>
        </w:rPr>
        <w:t xml:space="preserve"> по </w:t>
      </w:r>
      <w:r w:rsidR="000F7F7D" w:rsidRPr="00B90F96">
        <w:rPr>
          <w:rFonts w:cs="Times New Roman"/>
          <w:b/>
          <w:bCs/>
          <w:lang w:val="ru-RU"/>
        </w:rPr>
        <w:t>проекту</w:t>
      </w:r>
    </w:p>
    <w:p w14:paraId="650B5070" w14:textId="77777777" w:rsidR="00B92990" w:rsidRPr="0004668C" w:rsidRDefault="00B92990" w:rsidP="00B92990">
      <w:pPr>
        <w:pStyle w:val="a9"/>
        <w:numPr>
          <w:ilvl w:val="0"/>
          <w:numId w:val="12"/>
        </w:numPr>
        <w:spacing w:after="120" w:line="360" w:lineRule="auto"/>
        <w:jc w:val="both"/>
        <w:rPr>
          <w:rFonts w:ascii="Times New Roman" w:hAnsi="Times New Roman" w:cs="Times New Roman"/>
          <w:sz w:val="24"/>
          <w:szCs w:val="24"/>
        </w:rPr>
      </w:pPr>
      <w:proofErr w:type="spellStart"/>
      <w:r w:rsidRPr="0004668C">
        <w:rPr>
          <w:rFonts w:ascii="Times New Roman" w:hAnsi="Times New Roman" w:cs="Times New Roman"/>
          <w:sz w:val="24"/>
          <w:szCs w:val="24"/>
        </w:rPr>
        <w:t>Турарбекова</w:t>
      </w:r>
      <w:proofErr w:type="spellEnd"/>
      <w:r w:rsidRPr="0004668C">
        <w:rPr>
          <w:rFonts w:ascii="Times New Roman" w:hAnsi="Times New Roman" w:cs="Times New Roman"/>
          <w:sz w:val="24"/>
          <w:szCs w:val="24"/>
        </w:rPr>
        <w:t xml:space="preserve"> Л.В., «Национальное образование как публичное пространство», </w:t>
      </w:r>
      <w:r w:rsidRPr="0004668C">
        <w:rPr>
          <w:rFonts w:ascii="Times New Roman" w:hAnsi="Times New Roman" w:cs="Times New Roman"/>
          <w:i/>
          <w:sz w:val="24"/>
          <w:szCs w:val="24"/>
        </w:rPr>
        <w:t xml:space="preserve">Педагогика и </w:t>
      </w:r>
      <w:r w:rsidRPr="0004668C">
        <w:rPr>
          <w:rFonts w:ascii="Times New Roman" w:hAnsi="Times New Roman" w:cs="Times New Roman"/>
          <w:sz w:val="24"/>
          <w:szCs w:val="24"/>
        </w:rPr>
        <w:t>психология, №2 (35), 2018, стр.195-200. (публикация ККСОН);</w:t>
      </w:r>
    </w:p>
    <w:p w14:paraId="7E19C960" w14:textId="77777777" w:rsidR="00B92990" w:rsidRPr="009063E1" w:rsidRDefault="00B92990" w:rsidP="00B92990">
      <w:pPr>
        <w:pStyle w:val="a9"/>
        <w:numPr>
          <w:ilvl w:val="0"/>
          <w:numId w:val="12"/>
        </w:numPr>
        <w:spacing w:after="120" w:line="360" w:lineRule="auto"/>
        <w:jc w:val="both"/>
        <w:rPr>
          <w:rFonts w:ascii="Times New Roman" w:hAnsi="Times New Roman" w:cs="Times New Roman"/>
          <w:sz w:val="24"/>
          <w:szCs w:val="24"/>
        </w:rPr>
      </w:pPr>
      <w:r w:rsidRPr="009063E1">
        <w:rPr>
          <w:rFonts w:ascii="Times New Roman" w:hAnsi="Times New Roman" w:cs="Times New Roman"/>
          <w:sz w:val="24"/>
          <w:szCs w:val="24"/>
        </w:rPr>
        <w:t xml:space="preserve">Промежуточный сборник «Материалы </w:t>
      </w:r>
      <w:proofErr w:type="spellStart"/>
      <w:r w:rsidRPr="009063E1">
        <w:rPr>
          <w:rFonts w:ascii="Times New Roman" w:hAnsi="Times New Roman" w:cs="Times New Roman"/>
          <w:sz w:val="24"/>
          <w:szCs w:val="24"/>
        </w:rPr>
        <w:t>Материалы</w:t>
      </w:r>
      <w:proofErr w:type="spellEnd"/>
      <w:r w:rsidRPr="009063E1">
        <w:rPr>
          <w:rFonts w:ascii="Times New Roman" w:hAnsi="Times New Roman" w:cs="Times New Roman"/>
          <w:sz w:val="24"/>
          <w:szCs w:val="24"/>
        </w:rPr>
        <w:t xml:space="preserve"> международной научно-практической конференции «Философские теории образования и их роль в современных национальных концепциях систем образования», Алматы, Центр оперативной полиграфии», 2018 г. – 63 стр.</w:t>
      </w:r>
    </w:p>
    <w:p w14:paraId="3E4F6F45" w14:textId="77777777" w:rsidR="00B92990" w:rsidRPr="009063E1" w:rsidRDefault="00B92990" w:rsidP="00B92990">
      <w:pPr>
        <w:pStyle w:val="a9"/>
        <w:numPr>
          <w:ilvl w:val="0"/>
          <w:numId w:val="12"/>
        </w:numPr>
        <w:spacing w:after="120" w:line="360" w:lineRule="auto"/>
        <w:jc w:val="both"/>
        <w:rPr>
          <w:rFonts w:ascii="Times New Roman" w:hAnsi="Times New Roman" w:cs="Times New Roman"/>
          <w:sz w:val="24"/>
          <w:szCs w:val="24"/>
        </w:rPr>
      </w:pPr>
      <w:r w:rsidRPr="009063E1">
        <w:rPr>
          <w:rFonts w:ascii="Times New Roman" w:hAnsi="Times New Roman" w:cs="Times New Roman"/>
          <w:sz w:val="24"/>
          <w:szCs w:val="24"/>
        </w:rPr>
        <w:t>Сборник «Материалы первого цикла международных научных мероприятий «Философско-политические аспекты международных образовательных проектов», Алматы, «</w:t>
      </w:r>
      <w:proofErr w:type="spellStart"/>
      <w:r w:rsidRPr="009063E1">
        <w:rPr>
          <w:rFonts w:ascii="Times New Roman" w:hAnsi="Times New Roman" w:cs="Times New Roman"/>
          <w:sz w:val="24"/>
          <w:szCs w:val="24"/>
          <w:lang w:val="kk-KZ"/>
        </w:rPr>
        <w:t>Ұлағ</w:t>
      </w:r>
      <w:r w:rsidRPr="009063E1">
        <w:rPr>
          <w:rFonts w:ascii="Times New Roman" w:hAnsi="Times New Roman" w:cs="Times New Roman"/>
          <w:sz w:val="24"/>
          <w:szCs w:val="24"/>
        </w:rPr>
        <w:t>ат</w:t>
      </w:r>
      <w:proofErr w:type="spellEnd"/>
      <w:r w:rsidRPr="009063E1">
        <w:rPr>
          <w:rFonts w:ascii="Times New Roman" w:hAnsi="Times New Roman" w:cs="Times New Roman"/>
          <w:sz w:val="24"/>
          <w:szCs w:val="24"/>
        </w:rPr>
        <w:t xml:space="preserve">», 96 с. ISBN 978-601-298-716-4. </w:t>
      </w:r>
    </w:p>
    <w:p w14:paraId="086C8C9A" w14:textId="187B031E" w:rsidR="00B92990" w:rsidRDefault="00B92990" w:rsidP="00B92990">
      <w:pPr>
        <w:pStyle w:val="a9"/>
        <w:numPr>
          <w:ilvl w:val="0"/>
          <w:numId w:val="12"/>
        </w:numPr>
        <w:spacing w:after="120" w:line="360" w:lineRule="auto"/>
        <w:jc w:val="both"/>
        <w:rPr>
          <w:rFonts w:ascii="Times New Roman" w:hAnsi="Times New Roman" w:cs="Times New Roman"/>
          <w:sz w:val="24"/>
          <w:szCs w:val="24"/>
        </w:rPr>
      </w:pPr>
      <w:proofErr w:type="spellStart"/>
      <w:r w:rsidRPr="009063E1">
        <w:rPr>
          <w:rFonts w:ascii="Times New Roman" w:hAnsi="Times New Roman" w:cs="Times New Roman"/>
          <w:sz w:val="24"/>
          <w:szCs w:val="24"/>
          <w:lang w:val="fr-FR"/>
        </w:rPr>
        <w:t>Turarbekova</w:t>
      </w:r>
      <w:proofErr w:type="spellEnd"/>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L</w:t>
      </w:r>
      <w:r w:rsidRPr="009063E1">
        <w:rPr>
          <w:rFonts w:ascii="Times New Roman" w:hAnsi="Times New Roman" w:cs="Times New Roman"/>
          <w:sz w:val="24"/>
          <w:szCs w:val="24"/>
        </w:rPr>
        <w:t>., «</w:t>
      </w:r>
      <w:r w:rsidRPr="009063E1">
        <w:rPr>
          <w:rFonts w:ascii="Times New Roman" w:hAnsi="Times New Roman" w:cs="Times New Roman"/>
          <w:sz w:val="24"/>
          <w:szCs w:val="24"/>
          <w:lang w:val="fr-FR"/>
        </w:rPr>
        <w:t> Les</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enfants</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du</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postmodernisme</w:t>
      </w:r>
      <w:r w:rsidRPr="009063E1">
        <w:rPr>
          <w:rFonts w:ascii="Times New Roman" w:hAnsi="Times New Roman" w:cs="Times New Roman"/>
          <w:sz w:val="24"/>
          <w:szCs w:val="24"/>
        </w:rPr>
        <w:t xml:space="preserve"> : </w:t>
      </w:r>
      <w:r w:rsidRPr="009063E1">
        <w:rPr>
          <w:rFonts w:ascii="Times New Roman" w:hAnsi="Times New Roman" w:cs="Times New Roman"/>
          <w:sz w:val="24"/>
          <w:szCs w:val="24"/>
          <w:lang w:val="fr-FR"/>
        </w:rPr>
        <w:t>th</w:t>
      </w:r>
      <w:r w:rsidRPr="009063E1">
        <w:rPr>
          <w:rFonts w:ascii="Times New Roman" w:hAnsi="Times New Roman" w:cs="Times New Roman"/>
          <w:sz w:val="24"/>
          <w:szCs w:val="24"/>
        </w:rPr>
        <w:t>é</w:t>
      </w:r>
      <w:proofErr w:type="spellStart"/>
      <w:r w:rsidRPr="009063E1">
        <w:rPr>
          <w:rFonts w:ascii="Times New Roman" w:hAnsi="Times New Roman" w:cs="Times New Roman"/>
          <w:sz w:val="24"/>
          <w:szCs w:val="24"/>
          <w:lang w:val="fr-FR"/>
        </w:rPr>
        <w:t>ories</w:t>
      </w:r>
      <w:proofErr w:type="spellEnd"/>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philosophiques</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autour</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du</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projet</w:t>
      </w:r>
      <w:r w:rsidRPr="009063E1">
        <w:rPr>
          <w:rFonts w:ascii="Times New Roman" w:hAnsi="Times New Roman" w:cs="Times New Roman"/>
          <w:sz w:val="24"/>
          <w:szCs w:val="24"/>
        </w:rPr>
        <w:t xml:space="preserve"> é</w:t>
      </w:r>
      <w:proofErr w:type="spellStart"/>
      <w:r w:rsidRPr="009063E1">
        <w:rPr>
          <w:rFonts w:ascii="Times New Roman" w:hAnsi="Times New Roman" w:cs="Times New Roman"/>
          <w:sz w:val="24"/>
          <w:szCs w:val="24"/>
          <w:lang w:val="fr-FR"/>
        </w:rPr>
        <w:t>pist</w:t>
      </w:r>
      <w:proofErr w:type="spellEnd"/>
      <w:r w:rsidRPr="009063E1">
        <w:rPr>
          <w:rFonts w:ascii="Times New Roman" w:hAnsi="Times New Roman" w:cs="Times New Roman"/>
          <w:sz w:val="24"/>
          <w:szCs w:val="24"/>
        </w:rPr>
        <w:t>é</w:t>
      </w:r>
      <w:proofErr w:type="spellStart"/>
      <w:r w:rsidRPr="009063E1">
        <w:rPr>
          <w:rFonts w:ascii="Times New Roman" w:hAnsi="Times New Roman" w:cs="Times New Roman"/>
          <w:sz w:val="24"/>
          <w:szCs w:val="24"/>
          <w:lang w:val="fr-FR"/>
        </w:rPr>
        <w:t>mologique</w:t>
      </w:r>
      <w:proofErr w:type="spellEnd"/>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postmoderne</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en</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Asie</w:t>
      </w:r>
      <w:r w:rsidRPr="009063E1">
        <w:rPr>
          <w:rFonts w:ascii="Times New Roman" w:hAnsi="Times New Roman" w:cs="Times New Roman"/>
          <w:sz w:val="24"/>
          <w:szCs w:val="24"/>
        </w:rPr>
        <w:t xml:space="preserve"> </w:t>
      </w:r>
      <w:r w:rsidRPr="009063E1">
        <w:rPr>
          <w:rFonts w:ascii="Times New Roman" w:hAnsi="Times New Roman" w:cs="Times New Roman"/>
          <w:sz w:val="24"/>
          <w:szCs w:val="24"/>
          <w:lang w:val="fr-FR"/>
        </w:rPr>
        <w:t>centrale </w:t>
      </w:r>
      <w:r w:rsidRPr="009063E1">
        <w:rPr>
          <w:rFonts w:ascii="Times New Roman" w:hAnsi="Times New Roman" w:cs="Times New Roman"/>
          <w:sz w:val="24"/>
          <w:szCs w:val="24"/>
        </w:rPr>
        <w:t xml:space="preserve">» </w:t>
      </w:r>
      <w:proofErr w:type="gramStart"/>
      <w:r w:rsidRPr="009063E1">
        <w:rPr>
          <w:rFonts w:ascii="Times New Roman" w:hAnsi="Times New Roman" w:cs="Times New Roman"/>
          <w:sz w:val="24"/>
          <w:szCs w:val="24"/>
        </w:rPr>
        <w:t>(«Дети</w:t>
      </w:r>
      <w:proofErr w:type="gramEnd"/>
      <w:r w:rsidRPr="009063E1">
        <w:rPr>
          <w:rFonts w:ascii="Times New Roman" w:hAnsi="Times New Roman" w:cs="Times New Roman"/>
          <w:sz w:val="24"/>
          <w:szCs w:val="24"/>
        </w:rPr>
        <w:t xml:space="preserve"> постмодернизма: философские теории вокруг постмодернистского эпистемологического проекта в Центральной Азии»), </w:t>
      </w:r>
      <w:r w:rsidRPr="009063E1">
        <w:rPr>
          <w:rFonts w:ascii="Times New Roman" w:hAnsi="Times New Roman" w:cs="Times New Roman"/>
          <w:i/>
          <w:sz w:val="24"/>
          <w:szCs w:val="24"/>
          <w:lang w:val="fr-FR"/>
        </w:rPr>
        <w:t>Cahiers</w:t>
      </w:r>
      <w:r w:rsidRPr="009063E1">
        <w:rPr>
          <w:rFonts w:ascii="Times New Roman" w:hAnsi="Times New Roman" w:cs="Times New Roman"/>
          <w:i/>
          <w:sz w:val="24"/>
          <w:szCs w:val="24"/>
        </w:rPr>
        <w:t xml:space="preserve"> </w:t>
      </w:r>
      <w:r w:rsidRPr="009063E1">
        <w:rPr>
          <w:rFonts w:ascii="Times New Roman" w:hAnsi="Times New Roman" w:cs="Times New Roman"/>
          <w:i/>
          <w:sz w:val="24"/>
          <w:szCs w:val="24"/>
          <w:lang w:val="fr-FR"/>
        </w:rPr>
        <w:t>de</w:t>
      </w:r>
      <w:r w:rsidRPr="009063E1">
        <w:rPr>
          <w:rFonts w:ascii="Times New Roman" w:hAnsi="Times New Roman" w:cs="Times New Roman"/>
          <w:i/>
          <w:sz w:val="24"/>
          <w:szCs w:val="24"/>
        </w:rPr>
        <w:t xml:space="preserve"> </w:t>
      </w:r>
      <w:r w:rsidRPr="009063E1">
        <w:rPr>
          <w:rFonts w:ascii="Times New Roman" w:hAnsi="Times New Roman" w:cs="Times New Roman"/>
          <w:i/>
          <w:sz w:val="24"/>
          <w:szCs w:val="24"/>
          <w:lang w:val="fr-FR"/>
        </w:rPr>
        <w:t>l</w:t>
      </w:r>
      <w:r w:rsidRPr="009063E1">
        <w:rPr>
          <w:rFonts w:ascii="Times New Roman" w:hAnsi="Times New Roman" w:cs="Times New Roman"/>
          <w:i/>
          <w:sz w:val="24"/>
          <w:szCs w:val="24"/>
        </w:rPr>
        <w:t>’</w:t>
      </w:r>
      <w:r w:rsidRPr="009063E1">
        <w:rPr>
          <w:rFonts w:ascii="Times New Roman" w:hAnsi="Times New Roman" w:cs="Times New Roman"/>
          <w:i/>
          <w:sz w:val="24"/>
          <w:szCs w:val="24"/>
          <w:lang w:val="fr-FR"/>
        </w:rPr>
        <w:t>Asie</w:t>
      </w:r>
      <w:r w:rsidRPr="009063E1">
        <w:rPr>
          <w:rFonts w:ascii="Times New Roman" w:hAnsi="Times New Roman" w:cs="Times New Roman"/>
          <w:i/>
          <w:sz w:val="24"/>
          <w:szCs w:val="24"/>
        </w:rPr>
        <w:t xml:space="preserve"> </w:t>
      </w:r>
      <w:r w:rsidRPr="009063E1">
        <w:rPr>
          <w:rFonts w:ascii="Times New Roman" w:hAnsi="Times New Roman" w:cs="Times New Roman"/>
          <w:i/>
          <w:sz w:val="24"/>
          <w:szCs w:val="24"/>
          <w:lang w:val="fr-FR"/>
        </w:rPr>
        <w:t>Centrale</w:t>
      </w:r>
      <w:r w:rsidRPr="009063E1">
        <w:rPr>
          <w:rFonts w:ascii="Times New Roman" w:hAnsi="Times New Roman" w:cs="Times New Roman"/>
          <w:sz w:val="24"/>
          <w:szCs w:val="24"/>
        </w:rPr>
        <w:t xml:space="preserve"> , </w:t>
      </w:r>
      <w:r w:rsidRPr="009063E1">
        <w:rPr>
          <w:rFonts w:ascii="Times New Roman" w:hAnsi="Times New Roman" w:cs="Times New Roman"/>
          <w:sz w:val="24"/>
          <w:szCs w:val="24"/>
          <w:lang w:val="fr-FR"/>
        </w:rPr>
        <w:t>IFEAC</w:t>
      </w:r>
      <w:r w:rsidRPr="009063E1">
        <w:rPr>
          <w:rFonts w:ascii="Times New Roman" w:hAnsi="Times New Roman" w:cs="Times New Roman"/>
          <w:sz w:val="24"/>
          <w:szCs w:val="24"/>
        </w:rPr>
        <w:t xml:space="preserve">, 01/10/2018 </w:t>
      </w:r>
      <w:r w:rsidR="00A72237" w:rsidRPr="00D32986">
        <w:rPr>
          <w:rFonts w:ascii="Times New Roman" w:hAnsi="Times New Roman" w:cs="Times New Roman"/>
          <w:sz w:val="24"/>
          <w:szCs w:val="24"/>
        </w:rPr>
        <w:t>(</w:t>
      </w:r>
      <w:r w:rsidR="00A72237">
        <w:rPr>
          <w:rFonts w:ascii="Times New Roman" w:hAnsi="Times New Roman" w:cs="Times New Roman"/>
          <w:sz w:val="24"/>
          <w:szCs w:val="24"/>
          <w:lang w:val="fr-FR"/>
        </w:rPr>
        <w:t>URL</w:t>
      </w:r>
      <w:r w:rsidR="00A72237" w:rsidRPr="00D32986">
        <w:rPr>
          <w:rFonts w:ascii="Times New Roman" w:hAnsi="Times New Roman" w:cs="Times New Roman"/>
          <w:sz w:val="24"/>
          <w:szCs w:val="24"/>
        </w:rPr>
        <w:t>:</w:t>
      </w:r>
      <w:r w:rsidR="00A72237" w:rsidRPr="009063E1">
        <w:rPr>
          <w:rFonts w:ascii="Times New Roman" w:hAnsi="Times New Roman" w:cs="Times New Roman"/>
          <w:sz w:val="24"/>
          <w:szCs w:val="24"/>
        </w:rPr>
        <w:t xml:space="preserve"> </w:t>
      </w:r>
      <w:hyperlink r:id="rId35" w:history="1">
        <w:r w:rsidRPr="009063E1">
          <w:rPr>
            <w:rStyle w:val="ab"/>
            <w:rFonts w:ascii="Times New Roman" w:hAnsi="Times New Roman" w:cs="Times New Roman"/>
            <w:color w:val="auto"/>
            <w:sz w:val="24"/>
            <w:szCs w:val="24"/>
            <w:lang w:val="fr-FR"/>
          </w:rPr>
          <w:t>https</w:t>
        </w:r>
        <w:r w:rsidRPr="009063E1">
          <w:rPr>
            <w:rStyle w:val="ab"/>
            <w:rFonts w:ascii="Times New Roman" w:hAnsi="Times New Roman" w:cs="Times New Roman"/>
            <w:color w:val="auto"/>
            <w:sz w:val="24"/>
            <w:szCs w:val="24"/>
          </w:rPr>
          <w:t>://</w:t>
        </w:r>
        <w:proofErr w:type="spellStart"/>
        <w:r w:rsidRPr="009063E1">
          <w:rPr>
            <w:rStyle w:val="ab"/>
            <w:rFonts w:ascii="Times New Roman" w:hAnsi="Times New Roman" w:cs="Times New Roman"/>
            <w:color w:val="auto"/>
            <w:sz w:val="24"/>
            <w:szCs w:val="24"/>
            <w:lang w:val="fr-FR"/>
          </w:rPr>
          <w:t>ifeac</w:t>
        </w:r>
        <w:proofErr w:type="spellEnd"/>
        <w:r w:rsidRPr="009063E1">
          <w:rPr>
            <w:rStyle w:val="ab"/>
            <w:rFonts w:ascii="Times New Roman" w:hAnsi="Times New Roman" w:cs="Times New Roman"/>
            <w:color w:val="auto"/>
            <w:sz w:val="24"/>
            <w:szCs w:val="24"/>
          </w:rPr>
          <w:t>.</w:t>
        </w:r>
        <w:proofErr w:type="spellStart"/>
        <w:r w:rsidRPr="009063E1">
          <w:rPr>
            <w:rStyle w:val="ab"/>
            <w:rFonts w:ascii="Times New Roman" w:hAnsi="Times New Roman" w:cs="Times New Roman"/>
            <w:color w:val="auto"/>
            <w:sz w:val="24"/>
            <w:szCs w:val="24"/>
            <w:lang w:val="fr-FR"/>
          </w:rPr>
          <w:t>hypotheses</w:t>
        </w:r>
        <w:proofErr w:type="spellEnd"/>
        <w:r w:rsidRPr="009063E1">
          <w:rPr>
            <w:rStyle w:val="ab"/>
            <w:rFonts w:ascii="Times New Roman" w:hAnsi="Times New Roman" w:cs="Times New Roman"/>
            <w:color w:val="auto"/>
            <w:sz w:val="24"/>
            <w:szCs w:val="24"/>
          </w:rPr>
          <w:t>.</w:t>
        </w:r>
        <w:proofErr w:type="spellStart"/>
        <w:r w:rsidRPr="009063E1">
          <w:rPr>
            <w:rStyle w:val="ab"/>
            <w:rFonts w:ascii="Times New Roman" w:hAnsi="Times New Roman" w:cs="Times New Roman"/>
            <w:color w:val="auto"/>
            <w:sz w:val="24"/>
            <w:szCs w:val="24"/>
            <w:lang w:val="fr-FR"/>
          </w:rPr>
          <w:t>org</w:t>
        </w:r>
        <w:proofErr w:type="spellEnd"/>
        <w:r w:rsidRPr="009063E1">
          <w:rPr>
            <w:rStyle w:val="ab"/>
            <w:rFonts w:ascii="Times New Roman" w:hAnsi="Times New Roman" w:cs="Times New Roman"/>
            <w:color w:val="auto"/>
            <w:sz w:val="24"/>
            <w:szCs w:val="24"/>
          </w:rPr>
          <w:t>/3765</w:t>
        </w:r>
      </w:hyperlink>
      <w:r w:rsidRPr="009063E1">
        <w:rPr>
          <w:rFonts w:ascii="Times New Roman" w:hAnsi="Times New Roman" w:cs="Times New Roman"/>
          <w:sz w:val="24"/>
          <w:szCs w:val="24"/>
        </w:rPr>
        <w:t xml:space="preserve"> ); </w:t>
      </w:r>
    </w:p>
    <w:p w14:paraId="475A9DF3" w14:textId="77777777" w:rsidR="00B92990" w:rsidRPr="002F7C47" w:rsidRDefault="00B92990" w:rsidP="00B92990">
      <w:pPr>
        <w:pStyle w:val="a9"/>
        <w:numPr>
          <w:ilvl w:val="0"/>
          <w:numId w:val="12"/>
        </w:numPr>
        <w:spacing w:after="120" w:line="360" w:lineRule="auto"/>
        <w:jc w:val="both"/>
        <w:rPr>
          <w:rFonts w:ascii="Times New Roman" w:hAnsi="Times New Roman" w:cs="Times New Roman"/>
          <w:sz w:val="24"/>
          <w:szCs w:val="24"/>
          <w:lang w:val="fr-FR"/>
        </w:rPr>
      </w:pPr>
      <w:proofErr w:type="spellStart"/>
      <w:r w:rsidRPr="009063E1">
        <w:rPr>
          <w:rFonts w:ascii="Times New Roman" w:hAnsi="Times New Roman" w:cs="Times New Roman"/>
          <w:sz w:val="24"/>
          <w:szCs w:val="24"/>
          <w:lang w:val="fr-FR"/>
        </w:rPr>
        <w:t>Turarbekova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Karymsakova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K</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Ashimova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R</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Matkarimova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Ferrando</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O</w:t>
      </w:r>
      <w:r w:rsidRPr="002F7C47">
        <w:rPr>
          <w:rFonts w:ascii="Times New Roman" w:hAnsi="Times New Roman" w:cs="Times New Roman"/>
          <w:sz w:val="24"/>
          <w:szCs w:val="24"/>
          <w:lang w:val="fr-FR"/>
        </w:rPr>
        <w:t>. «</w:t>
      </w:r>
      <w:r w:rsidRPr="009063E1">
        <w:rPr>
          <w:rFonts w:ascii="Times New Roman" w:hAnsi="Times New Roman" w:cs="Times New Roman"/>
          <w:sz w:val="24"/>
          <w:szCs w:val="24"/>
          <w:lang w:val="fr-FR"/>
        </w:rPr>
        <w:t> L</w:t>
      </w:r>
      <w:r w:rsidRPr="002F7C47">
        <w:rPr>
          <w:rFonts w:ascii="Times New Roman" w:hAnsi="Times New Roman" w:cs="Times New Roman"/>
          <w:sz w:val="24"/>
          <w:szCs w:val="24"/>
          <w:lang w:val="fr-FR"/>
        </w:rPr>
        <w:t>'</w:t>
      </w:r>
      <w:r w:rsidRPr="009063E1">
        <w:rPr>
          <w:rFonts w:ascii="Times New Roman" w:hAnsi="Times New Roman" w:cs="Times New Roman"/>
          <w:sz w:val="24"/>
          <w:szCs w:val="24"/>
          <w:lang w:val="fr-FR"/>
        </w:rPr>
        <w:t>Internationalisation</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dans</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domaine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w:t>
      </w:r>
      <w:r w:rsidRPr="009063E1">
        <w:rPr>
          <w:rFonts w:ascii="Times New Roman" w:hAnsi="Times New Roman" w:cs="Times New Roman"/>
          <w:sz w:val="24"/>
          <w:szCs w:val="24"/>
          <w:lang w:val="fr-FR"/>
        </w:rPr>
        <w:t>enseignement</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sup</w:t>
      </w:r>
      <w:r w:rsidRPr="002F7C47">
        <w:rPr>
          <w:rFonts w:ascii="Times New Roman" w:hAnsi="Times New Roman" w:cs="Times New Roman"/>
          <w:sz w:val="24"/>
          <w:szCs w:val="24"/>
          <w:lang w:val="fr-FR"/>
        </w:rPr>
        <w:t>é</w:t>
      </w:r>
      <w:r w:rsidRPr="009063E1">
        <w:rPr>
          <w:rFonts w:ascii="Times New Roman" w:hAnsi="Times New Roman" w:cs="Times New Roman"/>
          <w:sz w:val="24"/>
          <w:szCs w:val="24"/>
          <w:lang w:val="fr-FR"/>
        </w:rPr>
        <w:t>rieur</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en</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R</w:t>
      </w:r>
      <w:r w:rsidRPr="002F7C47">
        <w:rPr>
          <w:rFonts w:ascii="Times New Roman" w:hAnsi="Times New Roman" w:cs="Times New Roman"/>
          <w:sz w:val="24"/>
          <w:szCs w:val="24"/>
          <w:lang w:val="fr-FR"/>
        </w:rPr>
        <w:t>é</w:t>
      </w:r>
      <w:r w:rsidRPr="009063E1">
        <w:rPr>
          <w:rFonts w:ascii="Times New Roman" w:hAnsi="Times New Roman" w:cs="Times New Roman"/>
          <w:sz w:val="24"/>
          <w:szCs w:val="24"/>
          <w:lang w:val="fr-FR"/>
        </w:rPr>
        <w:t>publique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du</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Kazakhstan </w:t>
      </w:r>
      <w:r w:rsidRPr="002F7C47">
        <w:rPr>
          <w:rFonts w:ascii="Times New Roman" w:hAnsi="Times New Roman" w:cs="Times New Roman"/>
          <w:sz w:val="24"/>
          <w:szCs w:val="24"/>
          <w:lang w:val="fr-FR"/>
        </w:rPr>
        <w:t xml:space="preserve">» </w:t>
      </w:r>
      <w:proofErr w:type="gramStart"/>
      <w:r w:rsidRPr="002F7C47">
        <w:rPr>
          <w:rFonts w:ascii="Times New Roman" w:hAnsi="Times New Roman" w:cs="Times New Roman"/>
          <w:sz w:val="24"/>
          <w:szCs w:val="24"/>
          <w:lang w:val="fr-FR"/>
        </w:rPr>
        <w:t>(«</w:t>
      </w:r>
      <w:r w:rsidRPr="009063E1">
        <w:rPr>
          <w:rFonts w:ascii="Times New Roman" w:hAnsi="Times New Roman" w:cs="Times New Roman"/>
          <w:sz w:val="24"/>
          <w:szCs w:val="24"/>
        </w:rPr>
        <w:t>Интернационализация</w:t>
      </w:r>
      <w:proofErr w:type="gram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в</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области</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высшего</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образования</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в</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Республике</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Казахстан</w:t>
      </w:r>
      <w:r w:rsidRPr="002F7C47">
        <w:rPr>
          <w:rFonts w:ascii="Times New Roman" w:hAnsi="Times New Roman" w:cs="Times New Roman"/>
          <w:sz w:val="24"/>
          <w:szCs w:val="24"/>
          <w:lang w:val="fr-FR"/>
        </w:rPr>
        <w:t xml:space="preserve">»), </w:t>
      </w:r>
      <w:r w:rsidRPr="009063E1">
        <w:rPr>
          <w:rFonts w:ascii="Times New Roman" w:hAnsi="Times New Roman" w:cs="Times New Roman"/>
          <w:i/>
          <w:sz w:val="24"/>
          <w:szCs w:val="24"/>
          <w:lang w:val="fr-FR"/>
        </w:rPr>
        <w:t>in</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Journ</w:t>
      </w:r>
      <w:r w:rsidRPr="002F7C47">
        <w:rPr>
          <w:rFonts w:ascii="Times New Roman" w:hAnsi="Times New Roman" w:cs="Times New Roman"/>
          <w:i/>
          <w:sz w:val="24"/>
          <w:szCs w:val="24"/>
          <w:lang w:val="fr-FR"/>
        </w:rPr>
        <w:t>é</w:t>
      </w:r>
      <w:r w:rsidRPr="009063E1">
        <w:rPr>
          <w:rFonts w:ascii="Times New Roman" w:hAnsi="Times New Roman" w:cs="Times New Roman"/>
          <w:i/>
          <w:sz w:val="24"/>
          <w:szCs w:val="24"/>
          <w:lang w:val="fr-FR"/>
        </w:rPr>
        <w:t>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scientifiques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SFERE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Provence</w:t>
      </w:r>
      <w:r w:rsidRPr="002F7C47">
        <w:rPr>
          <w:rFonts w:ascii="Times New Roman" w:hAnsi="Times New Roman" w:cs="Times New Roman"/>
          <w:i/>
          <w:sz w:val="24"/>
          <w:szCs w:val="24"/>
          <w:lang w:val="fr-FR"/>
        </w:rPr>
        <w:t xml:space="preserve"> – </w:t>
      </w:r>
      <w:r w:rsidRPr="009063E1">
        <w:rPr>
          <w:rFonts w:ascii="Times New Roman" w:hAnsi="Times New Roman" w:cs="Times New Roman"/>
          <w:i/>
          <w:sz w:val="24"/>
          <w:szCs w:val="24"/>
          <w:lang w:val="fr-FR"/>
        </w:rPr>
        <w:t>Rencontres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entre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chercheurs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inscrits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dans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les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domaines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 Apprentissage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et</w:t>
      </w:r>
      <w:r w:rsidRPr="002F7C47">
        <w:rPr>
          <w:rFonts w:ascii="Times New Roman" w:hAnsi="Times New Roman" w:cs="Times New Roman"/>
          <w:i/>
          <w:sz w:val="24"/>
          <w:szCs w:val="24"/>
          <w:lang w:val="fr-FR"/>
        </w:rPr>
        <w:t xml:space="preserve"> é</w:t>
      </w:r>
      <w:r w:rsidRPr="009063E1">
        <w:rPr>
          <w:rFonts w:ascii="Times New Roman" w:hAnsi="Times New Roman" w:cs="Times New Roman"/>
          <w:i/>
          <w:sz w:val="24"/>
          <w:szCs w:val="24"/>
          <w:lang w:val="fr-FR"/>
        </w:rPr>
        <w:t>ducation </w:t>
      </w:r>
      <w:r w:rsidRPr="002F7C47">
        <w:rPr>
          <w:rFonts w:ascii="Times New Roman" w:hAnsi="Times New Roman" w:cs="Times New Roman"/>
          <w:i/>
          <w:sz w:val="24"/>
          <w:szCs w:val="24"/>
          <w:lang w:val="fr-FR"/>
        </w:rPr>
        <w:t>»</w:t>
      </w:r>
      <w:r w:rsidRPr="002F7C47">
        <w:rPr>
          <w:rFonts w:ascii="Times New Roman" w:hAnsi="Times New Roman" w:cs="Times New Roman"/>
          <w:sz w:val="24"/>
          <w:szCs w:val="24"/>
          <w:lang w:val="fr-FR"/>
        </w:rPr>
        <w:t>, 27/09/2018 (</w:t>
      </w:r>
      <w:hyperlink r:id="rId36" w:history="1">
        <w:r w:rsidRPr="009063E1">
          <w:rPr>
            <w:rStyle w:val="ab"/>
            <w:rFonts w:ascii="Times New Roman" w:hAnsi="Times New Roman" w:cs="Times New Roman"/>
            <w:color w:val="auto"/>
            <w:sz w:val="24"/>
            <w:szCs w:val="24"/>
            <w:lang w:val="fr-FR"/>
          </w:rPr>
          <w:t>https</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journeessfere</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sciencesconf</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org</w:t>
        </w:r>
        <w:r w:rsidRPr="002F7C47">
          <w:rPr>
            <w:rStyle w:val="ab"/>
            <w:rFonts w:ascii="Times New Roman" w:hAnsi="Times New Roman" w:cs="Times New Roman"/>
            <w:color w:val="auto"/>
            <w:sz w:val="24"/>
            <w:szCs w:val="24"/>
            <w:lang w:val="fr-FR"/>
          </w:rPr>
          <w:t>/226867</w:t>
        </w:r>
      </w:hyperlink>
      <w:r w:rsidRPr="002F7C47">
        <w:rPr>
          <w:rFonts w:ascii="Times New Roman" w:hAnsi="Times New Roman" w:cs="Times New Roman"/>
          <w:sz w:val="24"/>
          <w:szCs w:val="24"/>
          <w:lang w:val="fr-FR"/>
        </w:rPr>
        <w:t xml:space="preserve"> );</w:t>
      </w:r>
    </w:p>
    <w:p w14:paraId="7A6A6158" w14:textId="77777777" w:rsidR="00B92990" w:rsidRPr="002F7C47" w:rsidRDefault="00B92990" w:rsidP="00B92990">
      <w:pPr>
        <w:pStyle w:val="a9"/>
        <w:numPr>
          <w:ilvl w:val="0"/>
          <w:numId w:val="12"/>
        </w:numPr>
        <w:spacing w:after="120" w:line="360" w:lineRule="auto"/>
        <w:jc w:val="both"/>
        <w:rPr>
          <w:rFonts w:ascii="Times New Roman" w:hAnsi="Times New Roman" w:cs="Times New Roman"/>
          <w:sz w:val="24"/>
          <w:szCs w:val="24"/>
          <w:lang w:val="fr-FR"/>
        </w:rPr>
      </w:pPr>
      <w:proofErr w:type="spellStart"/>
      <w:r w:rsidRPr="009063E1">
        <w:rPr>
          <w:rFonts w:ascii="Times New Roman" w:hAnsi="Times New Roman" w:cs="Times New Roman"/>
          <w:sz w:val="24"/>
          <w:szCs w:val="24"/>
        </w:rPr>
        <w:t>Турарбекова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Л</w:t>
      </w:r>
      <w:r w:rsidRPr="002F7C47">
        <w:rPr>
          <w:rFonts w:ascii="Times New Roman" w:hAnsi="Times New Roman" w:cs="Times New Roman"/>
          <w:sz w:val="24"/>
          <w:szCs w:val="24"/>
          <w:lang w:val="fr-FR"/>
        </w:rPr>
        <w:t>.</w:t>
      </w:r>
      <w:r w:rsidRPr="009063E1">
        <w:rPr>
          <w:rFonts w:ascii="Times New Roman" w:hAnsi="Times New Roman" w:cs="Times New Roman"/>
          <w:sz w:val="24"/>
          <w:szCs w:val="24"/>
        </w:rPr>
        <w:t>В</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Ашимова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Р</w:t>
      </w:r>
      <w:r w:rsidRPr="002F7C47">
        <w:rPr>
          <w:rFonts w:ascii="Times New Roman" w:hAnsi="Times New Roman" w:cs="Times New Roman"/>
          <w:sz w:val="24"/>
          <w:szCs w:val="24"/>
          <w:lang w:val="fr-FR"/>
        </w:rPr>
        <w:t>.</w:t>
      </w:r>
      <w:r w:rsidRPr="009063E1">
        <w:rPr>
          <w:rFonts w:ascii="Times New Roman" w:hAnsi="Times New Roman" w:cs="Times New Roman"/>
          <w:sz w:val="24"/>
          <w:szCs w:val="24"/>
        </w:rPr>
        <w:t>М</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Карымсакова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К</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Маткаримова</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Л</w:t>
      </w:r>
      <w:r w:rsidRPr="002F7C47">
        <w:rPr>
          <w:rFonts w:ascii="Times New Roman" w:hAnsi="Times New Roman" w:cs="Times New Roman"/>
          <w:sz w:val="24"/>
          <w:szCs w:val="24"/>
          <w:lang w:val="fr-FR"/>
        </w:rPr>
        <w:t>.</w:t>
      </w:r>
      <w:r w:rsidRPr="009063E1">
        <w:rPr>
          <w:rFonts w:ascii="Times New Roman" w:hAnsi="Times New Roman" w:cs="Times New Roman"/>
          <w:sz w:val="24"/>
          <w:szCs w:val="24"/>
        </w:rPr>
        <w:t>К</w:t>
      </w:r>
      <w:r w:rsidRPr="002F7C47">
        <w:rPr>
          <w:rFonts w:ascii="Times New Roman" w:hAnsi="Times New Roman" w:cs="Times New Roman"/>
          <w:sz w:val="24"/>
          <w:szCs w:val="24"/>
          <w:lang w:val="fr-FR"/>
        </w:rPr>
        <w:t>., «</w:t>
      </w:r>
      <w:proofErr w:type="spellStart"/>
      <w:r w:rsidRPr="009063E1">
        <w:rPr>
          <w:rFonts w:ascii="Times New Roman" w:hAnsi="Times New Roman" w:cs="Times New Roman"/>
          <w:sz w:val="24"/>
          <w:szCs w:val="24"/>
        </w:rPr>
        <w:t>Қазақстан</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Республикасындағы</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ғылыми</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rPr>
        <w:t>коммуникация</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тәжірибені</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жаңғырту</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арқылы</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сананы</w:t>
      </w:r>
      <w:proofErr w:type="spellEnd"/>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жаңғырту</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i/>
          <w:sz w:val="24"/>
          <w:szCs w:val="24"/>
        </w:rPr>
        <w:t>Педагогика</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rPr>
        <w:t>и</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rPr>
        <w:t>психология</w:t>
      </w:r>
      <w:r w:rsidRPr="002F7C47">
        <w:rPr>
          <w:rFonts w:ascii="Times New Roman" w:hAnsi="Times New Roman" w:cs="Times New Roman"/>
          <w:sz w:val="24"/>
          <w:szCs w:val="24"/>
          <w:lang w:val="fr-FR"/>
        </w:rPr>
        <w:t xml:space="preserve">, №3 (36), 2018 </w:t>
      </w:r>
      <w:r w:rsidRPr="009063E1">
        <w:rPr>
          <w:rFonts w:ascii="Times New Roman" w:hAnsi="Times New Roman" w:cs="Times New Roman"/>
          <w:sz w:val="24"/>
          <w:szCs w:val="24"/>
        </w:rPr>
        <w:t>г</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rPr>
        <w:t>стр</w:t>
      </w:r>
      <w:proofErr w:type="spellEnd"/>
      <w:r w:rsidRPr="002F7C47">
        <w:rPr>
          <w:rFonts w:ascii="Times New Roman" w:hAnsi="Times New Roman" w:cs="Times New Roman"/>
          <w:sz w:val="24"/>
          <w:szCs w:val="24"/>
          <w:lang w:val="fr-FR"/>
        </w:rPr>
        <w:t>.114-121;</w:t>
      </w:r>
    </w:p>
    <w:p w14:paraId="5E2566A7" w14:textId="77777777" w:rsidR="00B92990" w:rsidRDefault="00B92990" w:rsidP="00B92990">
      <w:pPr>
        <w:pStyle w:val="a9"/>
        <w:numPr>
          <w:ilvl w:val="0"/>
          <w:numId w:val="12"/>
        </w:numPr>
        <w:spacing w:after="120" w:line="360" w:lineRule="auto"/>
        <w:jc w:val="both"/>
        <w:rPr>
          <w:rFonts w:ascii="Times New Roman" w:hAnsi="Times New Roman" w:cs="Times New Roman"/>
          <w:sz w:val="24"/>
          <w:szCs w:val="24"/>
          <w:lang w:val="en-US"/>
        </w:rPr>
      </w:pPr>
      <w:proofErr w:type="spellStart"/>
      <w:r w:rsidRPr="009063E1">
        <w:rPr>
          <w:rFonts w:ascii="Times New Roman" w:hAnsi="Times New Roman" w:cs="Times New Roman"/>
          <w:sz w:val="24"/>
          <w:szCs w:val="24"/>
          <w:lang w:val="en-US"/>
        </w:rPr>
        <w:t>Ferrando</w:t>
      </w:r>
      <w:proofErr w:type="spellEnd"/>
      <w:r w:rsidRPr="009063E1">
        <w:rPr>
          <w:rFonts w:ascii="Times New Roman" w:hAnsi="Times New Roman" w:cs="Times New Roman"/>
          <w:sz w:val="24"/>
          <w:szCs w:val="24"/>
          <w:lang w:val="en-US"/>
        </w:rPr>
        <w:t xml:space="preserve"> O., “The </w:t>
      </w:r>
      <w:proofErr w:type="spellStart"/>
      <w:r w:rsidRPr="009063E1">
        <w:rPr>
          <w:rFonts w:ascii="Times New Roman" w:hAnsi="Times New Roman" w:cs="Times New Roman"/>
          <w:sz w:val="24"/>
          <w:szCs w:val="24"/>
          <w:lang w:val="en-US"/>
        </w:rPr>
        <w:t>Shkolny</w:t>
      </w:r>
      <w:proofErr w:type="spellEnd"/>
      <w:r w:rsidRPr="009063E1">
        <w:rPr>
          <w:rFonts w:ascii="Times New Roman" w:hAnsi="Times New Roman" w:cs="Times New Roman"/>
          <w:sz w:val="24"/>
          <w:szCs w:val="24"/>
          <w:lang w:val="en-US"/>
        </w:rPr>
        <w:t xml:space="preserve"> Fond in non-state Language Schools. A liberal Practice under State Control”, </w:t>
      </w:r>
      <w:r w:rsidRPr="009063E1">
        <w:rPr>
          <w:rFonts w:ascii="Times New Roman" w:hAnsi="Times New Roman" w:cs="Times New Roman"/>
          <w:i/>
          <w:sz w:val="24"/>
          <w:szCs w:val="24"/>
        </w:rPr>
        <w:t>Педагогика</w:t>
      </w:r>
      <w:r w:rsidRPr="009063E1">
        <w:rPr>
          <w:rFonts w:ascii="Times New Roman" w:hAnsi="Times New Roman" w:cs="Times New Roman"/>
          <w:i/>
          <w:sz w:val="24"/>
          <w:szCs w:val="24"/>
          <w:lang w:val="en-US"/>
        </w:rPr>
        <w:t xml:space="preserve"> </w:t>
      </w:r>
      <w:r w:rsidRPr="009063E1">
        <w:rPr>
          <w:rFonts w:ascii="Times New Roman" w:hAnsi="Times New Roman" w:cs="Times New Roman"/>
          <w:i/>
          <w:sz w:val="24"/>
          <w:szCs w:val="24"/>
        </w:rPr>
        <w:t>и</w:t>
      </w:r>
      <w:r w:rsidRPr="009063E1">
        <w:rPr>
          <w:rFonts w:ascii="Times New Roman" w:hAnsi="Times New Roman" w:cs="Times New Roman"/>
          <w:i/>
          <w:sz w:val="24"/>
          <w:szCs w:val="24"/>
          <w:lang w:val="en-US"/>
        </w:rPr>
        <w:t xml:space="preserve"> </w:t>
      </w:r>
      <w:r w:rsidRPr="009063E1">
        <w:rPr>
          <w:rFonts w:ascii="Times New Roman" w:hAnsi="Times New Roman" w:cs="Times New Roman"/>
          <w:i/>
          <w:sz w:val="24"/>
          <w:szCs w:val="24"/>
        </w:rPr>
        <w:t>психология</w:t>
      </w:r>
      <w:r w:rsidRPr="009063E1">
        <w:rPr>
          <w:rFonts w:ascii="Times New Roman" w:hAnsi="Times New Roman" w:cs="Times New Roman"/>
          <w:sz w:val="24"/>
          <w:szCs w:val="24"/>
          <w:lang w:val="en-US"/>
        </w:rPr>
        <w:t xml:space="preserve">, №3 (36), 2018 </w:t>
      </w:r>
      <w:r w:rsidRPr="009063E1">
        <w:rPr>
          <w:rFonts w:ascii="Times New Roman" w:hAnsi="Times New Roman" w:cs="Times New Roman"/>
          <w:sz w:val="24"/>
          <w:szCs w:val="24"/>
        </w:rPr>
        <w:t>г</w:t>
      </w:r>
      <w:r w:rsidRPr="009063E1">
        <w:rPr>
          <w:rFonts w:ascii="Times New Roman" w:hAnsi="Times New Roman" w:cs="Times New Roman"/>
          <w:sz w:val="24"/>
          <w:szCs w:val="24"/>
          <w:lang w:val="en-US"/>
        </w:rPr>
        <w:t xml:space="preserve">., </w:t>
      </w:r>
      <w:proofErr w:type="spellStart"/>
      <w:r w:rsidRPr="009063E1">
        <w:rPr>
          <w:rFonts w:ascii="Times New Roman" w:hAnsi="Times New Roman" w:cs="Times New Roman"/>
          <w:sz w:val="24"/>
          <w:szCs w:val="24"/>
        </w:rPr>
        <w:t>стр</w:t>
      </w:r>
      <w:proofErr w:type="spellEnd"/>
      <w:r w:rsidRPr="009063E1">
        <w:rPr>
          <w:rFonts w:ascii="Times New Roman" w:hAnsi="Times New Roman" w:cs="Times New Roman"/>
          <w:sz w:val="24"/>
          <w:szCs w:val="24"/>
          <w:lang w:val="en-US"/>
        </w:rPr>
        <w:t>.124-131.</w:t>
      </w:r>
    </w:p>
    <w:p w14:paraId="5BDFEDE8" w14:textId="77777777" w:rsidR="00B92990" w:rsidRPr="00755007" w:rsidRDefault="00B92990" w:rsidP="00B92990">
      <w:pPr>
        <w:pStyle w:val="a9"/>
        <w:numPr>
          <w:ilvl w:val="0"/>
          <w:numId w:val="12"/>
        </w:numPr>
        <w:spacing w:line="360" w:lineRule="auto"/>
        <w:jc w:val="both"/>
        <w:rPr>
          <w:rFonts w:ascii="Times New Roman" w:hAnsi="Times New Roman" w:cs="Times New Roman"/>
          <w:spacing w:val="2"/>
          <w:sz w:val="24"/>
          <w:szCs w:val="24"/>
          <w:lang w:val="en-US"/>
        </w:rPr>
      </w:pPr>
      <w:r w:rsidRPr="00755007">
        <w:rPr>
          <w:rFonts w:ascii="Times New Roman" w:hAnsi="Times New Roman" w:cs="Times New Roman"/>
          <w:spacing w:val="2"/>
          <w:sz w:val="24"/>
          <w:szCs w:val="24"/>
          <w:lang w:val="en-US"/>
        </w:rPr>
        <w:t xml:space="preserve">Taranto P., </w:t>
      </w:r>
      <w:proofErr w:type="spellStart"/>
      <w:r w:rsidRPr="00755007">
        <w:rPr>
          <w:rFonts w:ascii="Times New Roman" w:hAnsi="Times New Roman" w:cs="Times New Roman"/>
          <w:spacing w:val="2"/>
          <w:sz w:val="24"/>
          <w:szCs w:val="24"/>
          <w:lang w:val="en-US"/>
        </w:rPr>
        <w:t>Turarbekova</w:t>
      </w:r>
      <w:proofErr w:type="spellEnd"/>
      <w:r w:rsidRPr="00755007">
        <w:rPr>
          <w:rFonts w:ascii="Times New Roman" w:hAnsi="Times New Roman" w:cs="Times New Roman"/>
          <w:spacing w:val="2"/>
          <w:sz w:val="24"/>
          <w:szCs w:val="24"/>
          <w:lang w:val="en-US"/>
        </w:rPr>
        <w:t xml:space="preserve"> L., </w:t>
      </w:r>
      <w:proofErr w:type="spellStart"/>
      <w:r w:rsidRPr="00755007">
        <w:rPr>
          <w:rFonts w:ascii="Times New Roman" w:hAnsi="Times New Roman" w:cs="Times New Roman"/>
          <w:spacing w:val="2"/>
          <w:sz w:val="24"/>
          <w:szCs w:val="24"/>
          <w:lang w:val="en-US"/>
        </w:rPr>
        <w:t>Kanagatova</w:t>
      </w:r>
      <w:proofErr w:type="spellEnd"/>
      <w:r w:rsidRPr="00755007">
        <w:rPr>
          <w:rFonts w:ascii="Times New Roman" w:hAnsi="Times New Roman" w:cs="Times New Roman"/>
          <w:spacing w:val="2"/>
          <w:sz w:val="24"/>
          <w:szCs w:val="24"/>
          <w:lang w:val="en-US"/>
        </w:rPr>
        <w:t xml:space="preserve"> A, </w:t>
      </w:r>
      <w:proofErr w:type="spellStart"/>
      <w:r w:rsidRPr="00755007">
        <w:rPr>
          <w:rFonts w:ascii="Times New Roman" w:hAnsi="Times New Roman" w:cs="Times New Roman"/>
          <w:spacing w:val="2"/>
          <w:sz w:val="24"/>
          <w:szCs w:val="24"/>
          <w:lang w:val="en-US"/>
        </w:rPr>
        <w:t>Saparova</w:t>
      </w:r>
      <w:proofErr w:type="spellEnd"/>
      <w:r w:rsidRPr="00755007">
        <w:rPr>
          <w:rFonts w:ascii="Times New Roman" w:hAnsi="Times New Roman" w:cs="Times New Roman"/>
          <w:spacing w:val="2"/>
          <w:sz w:val="24"/>
          <w:szCs w:val="24"/>
          <w:lang w:val="en-US"/>
        </w:rPr>
        <w:t xml:space="preserve"> D., “From the transmission of knowledge to the digital transition: the great challenge of universities”, </w:t>
      </w:r>
      <w:r w:rsidRPr="00755007">
        <w:rPr>
          <w:rFonts w:ascii="Times New Roman" w:hAnsi="Times New Roman" w:cs="Times New Roman"/>
          <w:spacing w:val="2"/>
          <w:sz w:val="24"/>
          <w:szCs w:val="24"/>
        </w:rPr>
        <w:t>Вестник</w:t>
      </w:r>
      <w:r w:rsidRPr="00755007">
        <w:rPr>
          <w:rFonts w:ascii="Times New Roman" w:hAnsi="Times New Roman" w:cs="Times New Roman"/>
          <w:spacing w:val="2"/>
          <w:sz w:val="24"/>
          <w:szCs w:val="24"/>
          <w:lang w:val="en-US"/>
        </w:rPr>
        <w:t xml:space="preserve"> </w:t>
      </w:r>
      <w:proofErr w:type="spellStart"/>
      <w:r w:rsidRPr="00755007">
        <w:rPr>
          <w:rFonts w:ascii="Times New Roman" w:hAnsi="Times New Roman" w:cs="Times New Roman"/>
          <w:spacing w:val="2"/>
          <w:sz w:val="24"/>
          <w:szCs w:val="24"/>
        </w:rPr>
        <w:t>КазНУ</w:t>
      </w:r>
      <w:proofErr w:type="spellEnd"/>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Серия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Философия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Культурология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Политология</w:t>
      </w:r>
      <w:r w:rsidRPr="00755007">
        <w:rPr>
          <w:rFonts w:ascii="Times New Roman" w:hAnsi="Times New Roman" w:cs="Times New Roman"/>
          <w:spacing w:val="2"/>
          <w:sz w:val="24"/>
          <w:szCs w:val="24"/>
          <w:lang w:val="en-US"/>
        </w:rPr>
        <w:t xml:space="preserve">, №2, 2019 </w:t>
      </w:r>
      <w:r w:rsidRPr="00755007">
        <w:rPr>
          <w:rFonts w:ascii="Times New Roman" w:hAnsi="Times New Roman" w:cs="Times New Roman"/>
          <w:spacing w:val="2"/>
          <w:sz w:val="24"/>
          <w:szCs w:val="24"/>
        </w:rPr>
        <w:t>г</w:t>
      </w:r>
      <w:r w:rsidRPr="00755007">
        <w:rPr>
          <w:rFonts w:ascii="Times New Roman" w:hAnsi="Times New Roman" w:cs="Times New Roman"/>
          <w:spacing w:val="2"/>
          <w:sz w:val="24"/>
          <w:szCs w:val="24"/>
          <w:lang w:val="en-US"/>
        </w:rPr>
        <w:t xml:space="preserve">., </w:t>
      </w:r>
      <w:proofErr w:type="spellStart"/>
      <w:r w:rsidRPr="00755007">
        <w:rPr>
          <w:rFonts w:ascii="Times New Roman" w:eastAsia="Times New Roman" w:hAnsi="Times New Roman" w:cs="Times New Roman"/>
          <w:sz w:val="24"/>
          <w:szCs w:val="24"/>
          <w:lang w:eastAsia="ru-RU"/>
        </w:rPr>
        <w:t>стр</w:t>
      </w:r>
      <w:proofErr w:type="spellEnd"/>
      <w:r w:rsidRPr="00755007">
        <w:rPr>
          <w:rFonts w:ascii="Times New Roman" w:eastAsia="Times New Roman" w:hAnsi="Times New Roman" w:cs="Times New Roman"/>
          <w:sz w:val="24"/>
          <w:szCs w:val="24"/>
          <w:lang w:val="en-US" w:eastAsia="ru-RU"/>
        </w:rPr>
        <w:t xml:space="preserve">.195-200. </w:t>
      </w:r>
      <w:r w:rsidRPr="00755007">
        <w:rPr>
          <w:rFonts w:ascii="Times New Roman" w:hAnsi="Times New Roman" w:cs="Times New Roman"/>
          <w:spacing w:val="2"/>
          <w:sz w:val="24"/>
          <w:szCs w:val="24"/>
          <w:lang w:val="en-US"/>
        </w:rPr>
        <w:t xml:space="preserve"> </w:t>
      </w:r>
    </w:p>
    <w:p w14:paraId="38B6C3EF" w14:textId="77777777" w:rsidR="00B92990" w:rsidRPr="00E96047" w:rsidRDefault="00B92990" w:rsidP="00B92990">
      <w:pPr>
        <w:pStyle w:val="a9"/>
        <w:numPr>
          <w:ilvl w:val="0"/>
          <w:numId w:val="12"/>
        </w:numPr>
        <w:spacing w:line="360" w:lineRule="auto"/>
        <w:jc w:val="both"/>
        <w:rPr>
          <w:rFonts w:ascii="Times New Roman" w:hAnsi="Times New Roman" w:cs="Times New Roman"/>
          <w:spacing w:val="2"/>
          <w:sz w:val="24"/>
          <w:szCs w:val="24"/>
        </w:rPr>
      </w:pPr>
      <w:proofErr w:type="spellStart"/>
      <w:r w:rsidRPr="00755007">
        <w:rPr>
          <w:rFonts w:ascii="Times New Roman" w:hAnsi="Times New Roman" w:cs="Times New Roman"/>
          <w:spacing w:val="2"/>
          <w:sz w:val="24"/>
          <w:szCs w:val="24"/>
          <w:lang w:val="en-US"/>
        </w:rPr>
        <w:t>Karymsakova</w:t>
      </w:r>
      <w:proofErr w:type="spellEnd"/>
      <w:r w:rsidRPr="00755007">
        <w:rPr>
          <w:rFonts w:ascii="Times New Roman" w:hAnsi="Times New Roman" w:cs="Times New Roman"/>
          <w:spacing w:val="2"/>
          <w:sz w:val="24"/>
          <w:szCs w:val="24"/>
          <w:lang w:val="en-US"/>
        </w:rPr>
        <w:t xml:space="preserve"> K., </w:t>
      </w:r>
      <w:r w:rsidRPr="00755007">
        <w:rPr>
          <w:rFonts w:ascii="Times New Roman" w:hAnsi="Times New Roman" w:cs="Times New Roman"/>
          <w:color w:val="000000" w:themeColor="text1"/>
          <w:sz w:val="24"/>
          <w:szCs w:val="24"/>
          <w:shd w:val="clear" w:color="auto" w:fill="FFFFFF"/>
          <w:lang w:val="en-US"/>
        </w:rPr>
        <w:t>“</w:t>
      </w:r>
      <w:proofErr w:type="spellStart"/>
      <w:r w:rsidRPr="00755007">
        <w:rPr>
          <w:rFonts w:ascii="Times New Roman" w:hAnsi="Times New Roman" w:cs="Times New Roman"/>
          <w:spacing w:val="2"/>
          <w:sz w:val="24"/>
          <w:szCs w:val="24"/>
          <w:lang w:val="en-US"/>
        </w:rPr>
        <w:t>Patrimonialization</w:t>
      </w:r>
      <w:proofErr w:type="spellEnd"/>
      <w:r w:rsidRPr="00755007">
        <w:rPr>
          <w:rFonts w:ascii="Times New Roman" w:hAnsi="Times New Roman" w:cs="Times New Roman"/>
          <w:spacing w:val="2"/>
          <w:sz w:val="24"/>
          <w:szCs w:val="24"/>
          <w:lang w:val="en-US"/>
        </w:rPr>
        <w:t xml:space="preserve"> of holy places in West Kazakhstan and the upbringing of the Independency generation”. // </w:t>
      </w:r>
      <w:r w:rsidRPr="00755007">
        <w:rPr>
          <w:rFonts w:ascii="Times New Roman" w:hAnsi="Times New Roman" w:cs="Times New Roman"/>
          <w:spacing w:val="2"/>
          <w:sz w:val="24"/>
          <w:szCs w:val="24"/>
        </w:rPr>
        <w:t>Вестник</w:t>
      </w:r>
      <w:r w:rsidRPr="00755007">
        <w:rPr>
          <w:rFonts w:ascii="Times New Roman" w:hAnsi="Times New Roman" w:cs="Times New Roman"/>
          <w:spacing w:val="2"/>
          <w:sz w:val="24"/>
          <w:szCs w:val="24"/>
          <w:lang w:val="en-US"/>
        </w:rPr>
        <w:t xml:space="preserve"> </w:t>
      </w:r>
      <w:proofErr w:type="spellStart"/>
      <w:r w:rsidRPr="00755007">
        <w:rPr>
          <w:rFonts w:ascii="Times New Roman" w:hAnsi="Times New Roman" w:cs="Times New Roman"/>
          <w:spacing w:val="2"/>
          <w:sz w:val="24"/>
          <w:szCs w:val="24"/>
        </w:rPr>
        <w:t>КазНУ</w:t>
      </w:r>
      <w:proofErr w:type="spellEnd"/>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Серия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Философия</w:t>
      </w:r>
      <w:r w:rsidRPr="00755007">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Культурология</w:t>
      </w:r>
      <w:r w:rsidRPr="00E96047">
        <w:rPr>
          <w:rFonts w:ascii="Times New Roman" w:hAnsi="Times New Roman" w:cs="Times New Roman"/>
          <w:spacing w:val="2"/>
          <w:sz w:val="24"/>
          <w:szCs w:val="24"/>
        </w:rPr>
        <w:t xml:space="preserve">. </w:t>
      </w:r>
      <w:r w:rsidRPr="00755007">
        <w:rPr>
          <w:rFonts w:ascii="Times New Roman" w:hAnsi="Times New Roman" w:cs="Times New Roman"/>
          <w:spacing w:val="2"/>
          <w:sz w:val="24"/>
          <w:szCs w:val="24"/>
        </w:rPr>
        <w:t>Политология</w:t>
      </w:r>
      <w:r w:rsidRPr="00E96047">
        <w:rPr>
          <w:rFonts w:ascii="Times New Roman" w:hAnsi="Times New Roman" w:cs="Times New Roman"/>
          <w:spacing w:val="2"/>
          <w:sz w:val="24"/>
          <w:szCs w:val="24"/>
        </w:rPr>
        <w:t xml:space="preserve">, №3, 2019 </w:t>
      </w:r>
      <w:r w:rsidRPr="00755007">
        <w:rPr>
          <w:rFonts w:ascii="Times New Roman" w:hAnsi="Times New Roman" w:cs="Times New Roman"/>
          <w:spacing w:val="2"/>
          <w:sz w:val="24"/>
          <w:szCs w:val="24"/>
        </w:rPr>
        <w:t>г</w:t>
      </w:r>
      <w:r w:rsidRPr="00E96047">
        <w:rPr>
          <w:rFonts w:ascii="Times New Roman" w:hAnsi="Times New Roman" w:cs="Times New Roman"/>
          <w:spacing w:val="2"/>
          <w:sz w:val="24"/>
          <w:szCs w:val="24"/>
        </w:rPr>
        <w:t xml:space="preserve">. </w:t>
      </w:r>
      <w:r w:rsidRPr="00755007">
        <w:rPr>
          <w:rFonts w:ascii="Times New Roman" w:hAnsi="Times New Roman" w:cs="Times New Roman"/>
          <w:spacing w:val="2"/>
          <w:sz w:val="24"/>
          <w:szCs w:val="24"/>
        </w:rPr>
        <w:t>С</w:t>
      </w:r>
      <w:r w:rsidRPr="00E96047">
        <w:rPr>
          <w:rFonts w:ascii="Times New Roman" w:hAnsi="Times New Roman" w:cs="Times New Roman"/>
          <w:spacing w:val="2"/>
          <w:sz w:val="24"/>
          <w:szCs w:val="24"/>
        </w:rPr>
        <w:t>.108-115.</w:t>
      </w:r>
    </w:p>
    <w:p w14:paraId="56877BD1" w14:textId="77777777" w:rsidR="00B92990" w:rsidRPr="00E96047" w:rsidRDefault="00B92990" w:rsidP="00B92990">
      <w:pPr>
        <w:pStyle w:val="a9"/>
        <w:numPr>
          <w:ilvl w:val="0"/>
          <w:numId w:val="12"/>
        </w:numPr>
        <w:suppressAutoHyphens/>
        <w:spacing w:after="0" w:line="360" w:lineRule="auto"/>
        <w:jc w:val="both"/>
        <w:rPr>
          <w:rFonts w:ascii="Times New Roman" w:hAnsi="Times New Roman" w:cs="Times New Roman"/>
          <w:spacing w:val="2"/>
          <w:sz w:val="24"/>
          <w:szCs w:val="24"/>
          <w:lang w:val="en-US"/>
        </w:rPr>
      </w:pPr>
      <w:proofErr w:type="spellStart"/>
      <w:r w:rsidRPr="00E96047">
        <w:rPr>
          <w:rFonts w:ascii="Times New Roman" w:hAnsi="Times New Roman" w:cs="Times New Roman"/>
          <w:spacing w:val="2"/>
          <w:sz w:val="24"/>
          <w:szCs w:val="24"/>
          <w:lang w:val="en-US"/>
        </w:rPr>
        <w:lastRenderedPageBreak/>
        <w:t>Turarbekova</w:t>
      </w:r>
      <w:proofErr w:type="spellEnd"/>
      <w:r w:rsidRPr="00E96047">
        <w:rPr>
          <w:rFonts w:ascii="Times New Roman" w:hAnsi="Times New Roman" w:cs="Times New Roman"/>
          <w:spacing w:val="2"/>
          <w:sz w:val="24"/>
          <w:szCs w:val="24"/>
          <w:lang w:val="en-US"/>
        </w:rPr>
        <w:t xml:space="preserve"> L. (2020), “Educational approaches and strategies in the knowledge society: University 4.0” concept and the models of academic communication in Kazakhstan” in </w:t>
      </w:r>
      <w:proofErr w:type="spellStart"/>
      <w:r w:rsidRPr="00E96047">
        <w:rPr>
          <w:rFonts w:ascii="Times New Roman" w:hAnsi="Times New Roman" w:cs="Times New Roman"/>
          <w:spacing w:val="2"/>
          <w:sz w:val="24"/>
          <w:szCs w:val="24"/>
          <w:lang w:val="en-US"/>
        </w:rPr>
        <w:t>Tazhina</w:t>
      </w:r>
      <w:proofErr w:type="spellEnd"/>
      <w:r w:rsidRPr="00E96047">
        <w:rPr>
          <w:rFonts w:ascii="Times New Roman" w:hAnsi="Times New Roman" w:cs="Times New Roman"/>
          <w:spacing w:val="2"/>
          <w:sz w:val="24"/>
          <w:szCs w:val="24"/>
          <w:lang w:val="en-US"/>
        </w:rPr>
        <w:t xml:space="preserve"> G., Parker J., Toward Sustainability Through Digital Technologies and Practices in the Eurasian Region, Hershey, Pennsylvania, USA, IGI Global, 2020, ISBN13: 9781799825517;</w:t>
      </w:r>
    </w:p>
    <w:p w14:paraId="26A5F285" w14:textId="77777777" w:rsidR="00B92990" w:rsidRPr="00755007" w:rsidRDefault="00B92990" w:rsidP="00B92990">
      <w:pPr>
        <w:pStyle w:val="a9"/>
        <w:numPr>
          <w:ilvl w:val="0"/>
          <w:numId w:val="12"/>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z w:val="24"/>
          <w:szCs w:val="24"/>
          <w:lang w:val="en-US"/>
        </w:rPr>
        <w:t>Turarbekova</w:t>
      </w:r>
      <w:proofErr w:type="spellEnd"/>
      <w:r w:rsidRPr="00755007">
        <w:rPr>
          <w:rFonts w:ascii="Times New Roman" w:hAnsi="Times New Roman" w:cs="Times New Roman"/>
          <w:sz w:val="24"/>
          <w:szCs w:val="24"/>
          <w:lang w:val="en-US"/>
        </w:rPr>
        <w:t xml:space="preserve"> L., “A few words about the project «Multidimensional research of the history, problems and perspectives of implementation of international educational projects in the Republic</w:t>
      </w:r>
      <w:r w:rsidRPr="00755007">
        <w:rPr>
          <w:rFonts w:ascii="Times New Roman" w:hAnsi="Times New Roman" w:cs="Times New Roman"/>
          <w:sz w:val="24"/>
          <w:szCs w:val="24"/>
          <w:lang w:val="kk-KZ"/>
        </w:rPr>
        <w:t xml:space="preserve"> </w:t>
      </w:r>
      <w:r w:rsidRPr="00755007">
        <w:rPr>
          <w:rFonts w:ascii="Times New Roman" w:hAnsi="Times New Roman" w:cs="Times New Roman"/>
          <w:sz w:val="24"/>
          <w:szCs w:val="24"/>
          <w:lang w:val="en-US"/>
        </w:rPr>
        <w:t>of Kazakhstan</w:t>
      </w:r>
      <w:r w:rsidRPr="00755007">
        <w:rPr>
          <w:rFonts w:ascii="Times New Roman" w:hAnsi="Times New Roman" w:cs="Times New Roman"/>
          <w:bCs/>
          <w:spacing w:val="2"/>
          <w:sz w:val="24"/>
          <w:szCs w:val="24"/>
          <w:lang w:val="en-US"/>
        </w:rPr>
        <w:t xml:space="preserve">”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80-83.</w:t>
      </w:r>
    </w:p>
    <w:p w14:paraId="475599E1" w14:textId="77777777" w:rsidR="00B92990" w:rsidRPr="00755007" w:rsidRDefault="00B92990" w:rsidP="00B92990">
      <w:pPr>
        <w:pStyle w:val="a9"/>
        <w:numPr>
          <w:ilvl w:val="0"/>
          <w:numId w:val="12"/>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pacing w:val="2"/>
          <w:sz w:val="24"/>
          <w:szCs w:val="24"/>
          <w:lang w:val="en-US"/>
        </w:rPr>
        <w:t>Muzykina</w:t>
      </w:r>
      <w:proofErr w:type="spellEnd"/>
      <w:r w:rsidRPr="00755007">
        <w:rPr>
          <w:rFonts w:ascii="Times New Roman" w:hAnsi="Times New Roman" w:cs="Times New Roman"/>
          <w:spacing w:val="2"/>
          <w:sz w:val="24"/>
          <w:szCs w:val="24"/>
          <w:lang w:val="en-US"/>
        </w:rPr>
        <w:t xml:space="preserve"> Y., “What future will Kazakhstan choose for teaching ethics in economy?”</w:t>
      </w:r>
      <w:r w:rsidRPr="00755007">
        <w:rPr>
          <w:rFonts w:ascii="Times New Roman" w:hAnsi="Times New Roman" w:cs="Times New Roman"/>
          <w:bCs/>
          <w:color w:val="000000"/>
          <w:spacing w:val="2"/>
          <w:sz w:val="24"/>
          <w:szCs w:val="24"/>
          <w:lang w:val="en-US"/>
        </w:rPr>
        <w:t xml:space="preserve">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83-89.</w:t>
      </w:r>
    </w:p>
    <w:p w14:paraId="39FD241B" w14:textId="77777777" w:rsidR="00B92990" w:rsidRPr="00755007" w:rsidRDefault="00B92990" w:rsidP="00B92990">
      <w:pPr>
        <w:pStyle w:val="a9"/>
        <w:numPr>
          <w:ilvl w:val="0"/>
          <w:numId w:val="12"/>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z w:val="24"/>
          <w:szCs w:val="24"/>
          <w:lang w:val="en-US"/>
        </w:rPr>
        <w:t>Turarbekova</w:t>
      </w:r>
      <w:proofErr w:type="spellEnd"/>
      <w:r w:rsidRPr="00755007">
        <w:rPr>
          <w:rFonts w:ascii="Times New Roman" w:hAnsi="Times New Roman" w:cs="Times New Roman"/>
          <w:sz w:val="24"/>
          <w:szCs w:val="24"/>
          <w:lang w:val="en-US"/>
        </w:rPr>
        <w:t xml:space="preserve"> L.,</w:t>
      </w:r>
      <w:r w:rsidRPr="00755007">
        <w:rPr>
          <w:rFonts w:ascii="Times New Roman" w:hAnsi="Times New Roman" w:cs="Times New Roman"/>
          <w:bCs/>
          <w:sz w:val="24"/>
          <w:szCs w:val="24"/>
          <w:lang w:val="en-US"/>
        </w:rPr>
        <w:t xml:space="preserve"> “</w:t>
      </w:r>
      <w:r w:rsidRPr="00755007">
        <w:rPr>
          <w:rFonts w:ascii="Times New Roman" w:hAnsi="Times New Roman" w:cs="Times New Roman"/>
          <w:bCs/>
          <w:color w:val="000000"/>
          <w:spacing w:val="2"/>
          <w:sz w:val="24"/>
          <w:szCs w:val="24"/>
          <w:lang w:val="en-US"/>
        </w:rPr>
        <w:t xml:space="preserve">University 4.0 concept in Kazakhstan as a model of democratic society”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89-93.</w:t>
      </w:r>
    </w:p>
    <w:p w14:paraId="3F5EF1B5" w14:textId="77777777" w:rsidR="00B92990" w:rsidRPr="00755007" w:rsidRDefault="00B92990" w:rsidP="00B92990">
      <w:pPr>
        <w:pStyle w:val="a9"/>
        <w:numPr>
          <w:ilvl w:val="0"/>
          <w:numId w:val="12"/>
        </w:numPr>
        <w:spacing w:line="360" w:lineRule="auto"/>
        <w:jc w:val="both"/>
        <w:rPr>
          <w:rFonts w:ascii="Times New Roman" w:hAnsi="Times New Roman" w:cs="Times New Roman"/>
          <w:spacing w:val="2"/>
          <w:sz w:val="24"/>
          <w:szCs w:val="24"/>
        </w:rPr>
      </w:pPr>
      <w:proofErr w:type="spellStart"/>
      <w:r w:rsidRPr="00755007">
        <w:rPr>
          <w:rFonts w:ascii="Times New Roman" w:hAnsi="Times New Roman" w:cs="Times New Roman"/>
          <w:spacing w:val="2"/>
          <w:sz w:val="24"/>
          <w:szCs w:val="24"/>
        </w:rPr>
        <w:t>Турарбекова</w:t>
      </w:r>
      <w:proofErr w:type="spellEnd"/>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Л</w:t>
      </w:r>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Сапарова</w:t>
      </w:r>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Д</w:t>
      </w:r>
      <w:r w:rsidRPr="00D75553">
        <w:rPr>
          <w:rFonts w:ascii="Times New Roman" w:hAnsi="Times New Roman" w:cs="Times New Roman"/>
          <w:spacing w:val="2"/>
          <w:sz w:val="24"/>
          <w:szCs w:val="24"/>
          <w:lang w:val="en-US"/>
        </w:rPr>
        <w:t xml:space="preserve">., </w:t>
      </w:r>
      <w:r w:rsidRPr="00755007">
        <w:rPr>
          <w:rFonts w:ascii="Times New Roman" w:eastAsia="Times New Roman" w:hAnsi="Times New Roman" w:cs="Times New Roman"/>
          <w:sz w:val="24"/>
          <w:szCs w:val="24"/>
          <w:lang w:val="kk-KZ"/>
        </w:rPr>
        <w:t xml:space="preserve">«Ағарту дегеніміз не?» - Қазақстан модернизациясының антропологиялық негіздері туралы // </w:t>
      </w:r>
      <w:r w:rsidRPr="00755007">
        <w:rPr>
          <w:rFonts w:ascii="Times New Roman" w:hAnsi="Times New Roman" w:cs="Times New Roman"/>
          <w:spacing w:val="2"/>
          <w:sz w:val="24"/>
          <w:szCs w:val="24"/>
        </w:rPr>
        <w:t>Вестник</w:t>
      </w:r>
      <w:r w:rsidRPr="00D75553">
        <w:rPr>
          <w:rFonts w:ascii="Times New Roman" w:hAnsi="Times New Roman" w:cs="Times New Roman"/>
          <w:spacing w:val="2"/>
          <w:sz w:val="24"/>
          <w:szCs w:val="24"/>
          <w:lang w:val="en-US"/>
        </w:rPr>
        <w:t xml:space="preserve"> </w:t>
      </w:r>
      <w:proofErr w:type="spellStart"/>
      <w:r w:rsidRPr="00755007">
        <w:rPr>
          <w:rFonts w:ascii="Times New Roman" w:hAnsi="Times New Roman" w:cs="Times New Roman"/>
          <w:spacing w:val="2"/>
          <w:sz w:val="24"/>
          <w:szCs w:val="24"/>
        </w:rPr>
        <w:t>КазНУ</w:t>
      </w:r>
      <w:proofErr w:type="spellEnd"/>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Серия</w:t>
      </w:r>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Философия</w:t>
      </w:r>
      <w:r w:rsidRPr="00D75553">
        <w:rPr>
          <w:rFonts w:ascii="Times New Roman" w:hAnsi="Times New Roman" w:cs="Times New Roman"/>
          <w:spacing w:val="2"/>
          <w:sz w:val="24"/>
          <w:szCs w:val="24"/>
          <w:lang w:val="en-US"/>
        </w:rPr>
        <w:t xml:space="preserve">. </w:t>
      </w:r>
      <w:r w:rsidRPr="00755007">
        <w:rPr>
          <w:rFonts w:ascii="Times New Roman" w:hAnsi="Times New Roman" w:cs="Times New Roman"/>
          <w:spacing w:val="2"/>
          <w:sz w:val="24"/>
          <w:szCs w:val="24"/>
        </w:rPr>
        <w:t>Культурология. Политология, №4, 2019 г. с.130-139.</w:t>
      </w:r>
    </w:p>
    <w:p w14:paraId="386B74B0" w14:textId="77777777" w:rsidR="00B92990" w:rsidRPr="00755007" w:rsidRDefault="00B92990" w:rsidP="00B92990">
      <w:pPr>
        <w:pStyle w:val="a9"/>
        <w:numPr>
          <w:ilvl w:val="0"/>
          <w:numId w:val="12"/>
        </w:numPr>
        <w:spacing w:line="360" w:lineRule="auto"/>
        <w:jc w:val="both"/>
        <w:rPr>
          <w:rFonts w:ascii="Times New Roman" w:eastAsia="Arial Unicode MS" w:hAnsi="Times New Roman" w:cs="Times New Roman"/>
          <w:sz w:val="24"/>
          <w:szCs w:val="24"/>
          <w:lang w:bidi="en-US"/>
        </w:rPr>
      </w:pPr>
      <w:r w:rsidRPr="00755007">
        <w:rPr>
          <w:rFonts w:ascii="Times New Roman" w:eastAsia="Arial Unicode MS" w:hAnsi="Times New Roman" w:cs="Times New Roman"/>
          <w:sz w:val="24"/>
          <w:szCs w:val="24"/>
          <w:lang w:bidi="en-US"/>
        </w:rPr>
        <w:t>Сборник «Материалы второго цикла международных научных мероприятий «Экономическая роль международных образовательных проектов в глобальном мире», Алматы, «</w:t>
      </w:r>
      <w:proofErr w:type="spellStart"/>
      <w:r w:rsidRPr="00755007">
        <w:rPr>
          <w:rFonts w:ascii="Times New Roman" w:eastAsia="Arial Unicode MS" w:hAnsi="Times New Roman" w:cs="Times New Roman"/>
          <w:sz w:val="24"/>
          <w:szCs w:val="24"/>
          <w:lang w:bidi="en-US"/>
        </w:rPr>
        <w:t>Ұлағат</w:t>
      </w:r>
      <w:proofErr w:type="spellEnd"/>
      <w:r w:rsidRPr="00755007">
        <w:rPr>
          <w:rFonts w:ascii="Times New Roman" w:eastAsia="Arial Unicode MS" w:hAnsi="Times New Roman" w:cs="Times New Roman"/>
          <w:sz w:val="24"/>
          <w:szCs w:val="24"/>
          <w:lang w:bidi="en-US"/>
        </w:rPr>
        <w:t>», 114 с. ISBN 978-601-298-829-1</w:t>
      </w:r>
    </w:p>
    <w:p w14:paraId="0D6845CE" w14:textId="77777777" w:rsidR="00B92990" w:rsidRPr="00CB6338" w:rsidRDefault="00B92990" w:rsidP="00B92990">
      <w:pPr>
        <w:pStyle w:val="a9"/>
        <w:numPr>
          <w:ilvl w:val="0"/>
          <w:numId w:val="12"/>
        </w:numPr>
        <w:spacing w:line="360" w:lineRule="auto"/>
        <w:jc w:val="both"/>
        <w:rPr>
          <w:rFonts w:ascii="Times New Roman" w:eastAsia="Arial Unicode MS" w:hAnsi="Times New Roman" w:cs="Times New Roman"/>
          <w:sz w:val="24"/>
          <w:szCs w:val="24"/>
          <w:lang w:bidi="en-US"/>
        </w:rPr>
      </w:pPr>
      <w:proofErr w:type="spellStart"/>
      <w:r w:rsidRPr="00CB6338">
        <w:rPr>
          <w:rFonts w:ascii="Times New Roman" w:eastAsia="Arial Unicode MS" w:hAnsi="Times New Roman" w:cs="Times New Roman"/>
          <w:sz w:val="24"/>
          <w:szCs w:val="24"/>
          <w:lang w:bidi="en-US"/>
        </w:rPr>
        <w:t>Маткаримова</w:t>
      </w:r>
      <w:proofErr w:type="spellEnd"/>
      <w:r w:rsidRPr="00CB6338">
        <w:rPr>
          <w:rFonts w:ascii="Times New Roman" w:eastAsia="Arial Unicode MS" w:hAnsi="Times New Roman" w:cs="Times New Roman"/>
          <w:sz w:val="24"/>
          <w:szCs w:val="24"/>
          <w:lang w:bidi="en-US"/>
        </w:rPr>
        <w:t xml:space="preserve"> Л.Х., Цифровизация как основа ускоренной технологической модернизации экономики // Известия НАН РК, Серия: Общественные науки, №4 (332), 2020. С.75-83.</w:t>
      </w:r>
    </w:p>
    <w:p w14:paraId="744A9659" w14:textId="77777777" w:rsidR="00B92990" w:rsidRPr="00CB6338" w:rsidRDefault="00B92990" w:rsidP="00B92990">
      <w:pPr>
        <w:pStyle w:val="a9"/>
        <w:numPr>
          <w:ilvl w:val="0"/>
          <w:numId w:val="12"/>
        </w:numPr>
        <w:spacing w:line="360" w:lineRule="auto"/>
        <w:rPr>
          <w:rFonts w:ascii="Times New Roman" w:eastAsia="Arial Unicode MS" w:hAnsi="Times New Roman" w:cs="Times New Roman"/>
          <w:sz w:val="24"/>
          <w:szCs w:val="24"/>
          <w:lang w:bidi="en-US"/>
        </w:rPr>
      </w:pPr>
      <w:r w:rsidRPr="00CB6338">
        <w:rPr>
          <w:rFonts w:ascii="Times New Roman" w:eastAsia="Arial Unicode MS" w:hAnsi="Times New Roman" w:cs="Times New Roman"/>
          <w:sz w:val="24"/>
          <w:szCs w:val="24"/>
          <w:lang w:bidi="en-US"/>
        </w:rPr>
        <w:t xml:space="preserve">Сапарова Д.Р., </w:t>
      </w:r>
      <w:proofErr w:type="spellStart"/>
      <w:r w:rsidRPr="00CB6338">
        <w:rPr>
          <w:rFonts w:ascii="Times New Roman" w:eastAsia="Arial Unicode MS" w:hAnsi="Times New Roman" w:cs="Times New Roman"/>
          <w:sz w:val="24"/>
          <w:szCs w:val="24"/>
          <w:lang w:bidi="en-US"/>
        </w:rPr>
        <w:t>Канагатова</w:t>
      </w:r>
      <w:proofErr w:type="spellEnd"/>
      <w:r w:rsidRPr="00CB6338">
        <w:rPr>
          <w:rFonts w:ascii="Times New Roman" w:eastAsia="Arial Unicode MS" w:hAnsi="Times New Roman" w:cs="Times New Roman"/>
          <w:sz w:val="24"/>
          <w:szCs w:val="24"/>
          <w:lang w:bidi="en-US"/>
        </w:rPr>
        <w:t xml:space="preserve"> А.М., </w:t>
      </w:r>
      <w:proofErr w:type="spellStart"/>
      <w:r w:rsidRPr="00CB6338">
        <w:rPr>
          <w:rFonts w:ascii="Times New Roman" w:eastAsia="Arial Unicode MS" w:hAnsi="Times New Roman" w:cs="Times New Roman"/>
          <w:sz w:val="24"/>
          <w:szCs w:val="24"/>
          <w:lang w:bidi="en-US"/>
        </w:rPr>
        <w:t>Турарбекова</w:t>
      </w:r>
      <w:proofErr w:type="spellEnd"/>
      <w:r w:rsidRPr="00CB6338">
        <w:rPr>
          <w:rFonts w:ascii="Times New Roman" w:eastAsia="Arial Unicode MS" w:hAnsi="Times New Roman" w:cs="Times New Roman"/>
          <w:sz w:val="24"/>
          <w:szCs w:val="24"/>
          <w:lang w:bidi="en-US"/>
        </w:rPr>
        <w:t xml:space="preserve"> Л.В., Сулейманов А., Генезис понятия «культурное пространство» казахстанской молодежи: историко-культурологический анализ // Адам </w:t>
      </w:r>
      <w:proofErr w:type="spellStart"/>
      <w:r w:rsidRPr="00CB6338">
        <w:rPr>
          <w:rFonts w:ascii="Times New Roman" w:eastAsia="Arial Unicode MS" w:hAnsi="Times New Roman" w:cs="Times New Roman"/>
          <w:sz w:val="24"/>
          <w:szCs w:val="24"/>
          <w:lang w:bidi="en-US"/>
        </w:rPr>
        <w:t>әлемі</w:t>
      </w:r>
      <w:proofErr w:type="spellEnd"/>
      <w:r w:rsidRPr="00CB6338">
        <w:rPr>
          <w:rFonts w:ascii="Times New Roman" w:eastAsia="Arial Unicode MS" w:hAnsi="Times New Roman" w:cs="Times New Roman"/>
          <w:sz w:val="24"/>
          <w:szCs w:val="24"/>
          <w:lang w:bidi="en-US"/>
        </w:rPr>
        <w:t>, №2, 2020. С.155-161.</w:t>
      </w:r>
    </w:p>
    <w:p w14:paraId="6C76BC1B" w14:textId="77777777" w:rsidR="00B92990" w:rsidRPr="00455DFD" w:rsidRDefault="00B92990" w:rsidP="00B92990">
      <w:pPr>
        <w:pStyle w:val="a9"/>
        <w:numPr>
          <w:ilvl w:val="0"/>
          <w:numId w:val="12"/>
        </w:numPr>
        <w:spacing w:after="120" w:line="360" w:lineRule="auto"/>
        <w:jc w:val="both"/>
        <w:rPr>
          <w:rFonts w:ascii="Times New Roman" w:eastAsia="Arial Unicode MS" w:hAnsi="Times New Roman" w:cs="Times New Roman"/>
          <w:sz w:val="24"/>
          <w:szCs w:val="24"/>
          <w:lang w:val="en-US" w:bidi="en-US"/>
        </w:rPr>
      </w:pPr>
      <w:proofErr w:type="spellStart"/>
      <w:r w:rsidRPr="00E96047">
        <w:rPr>
          <w:rFonts w:ascii="Times New Roman" w:eastAsia="Arial Unicode MS" w:hAnsi="Times New Roman" w:cs="Times New Roman"/>
          <w:sz w:val="24"/>
          <w:szCs w:val="24"/>
          <w:lang w:val="en-US" w:bidi="en-US"/>
        </w:rPr>
        <w:t>Turarbekova</w:t>
      </w:r>
      <w:proofErr w:type="spellEnd"/>
      <w:r w:rsidRPr="00E96047">
        <w:rPr>
          <w:rFonts w:ascii="Times New Roman" w:eastAsia="Arial Unicode MS" w:hAnsi="Times New Roman" w:cs="Times New Roman"/>
          <w:sz w:val="24"/>
          <w:szCs w:val="24"/>
          <w:lang w:val="en-US" w:bidi="en-US"/>
        </w:rPr>
        <w:t>, L. (2020). Designing an Educational and Communication System at University 4.0 as a Model of Democratic Society: Structural Transformations. </w:t>
      </w:r>
      <w:proofErr w:type="spellStart"/>
      <w:r w:rsidRPr="00E96047">
        <w:rPr>
          <w:rFonts w:ascii="Times New Roman" w:eastAsia="Arial Unicode MS" w:hAnsi="Times New Roman" w:cs="Times New Roman"/>
          <w:sz w:val="24"/>
          <w:szCs w:val="24"/>
          <w:lang w:bidi="en-US"/>
        </w:rPr>
        <w:t>KnE</w:t>
      </w:r>
      <w:proofErr w:type="spellEnd"/>
      <w:r w:rsidRPr="00E96047">
        <w:rPr>
          <w:rFonts w:ascii="Times New Roman" w:eastAsia="Arial Unicode MS" w:hAnsi="Times New Roman" w:cs="Times New Roman"/>
          <w:sz w:val="24"/>
          <w:szCs w:val="24"/>
          <w:lang w:bidi="en-US"/>
        </w:rPr>
        <w:t xml:space="preserve"> </w:t>
      </w:r>
      <w:proofErr w:type="spellStart"/>
      <w:r w:rsidRPr="00E96047">
        <w:rPr>
          <w:rFonts w:ascii="Times New Roman" w:eastAsia="Arial Unicode MS" w:hAnsi="Times New Roman" w:cs="Times New Roman"/>
          <w:sz w:val="24"/>
          <w:szCs w:val="24"/>
          <w:lang w:bidi="en-US"/>
        </w:rPr>
        <w:t>Social</w:t>
      </w:r>
      <w:proofErr w:type="spellEnd"/>
      <w:r w:rsidRPr="00E96047">
        <w:rPr>
          <w:rFonts w:ascii="Times New Roman" w:eastAsia="Arial Unicode MS" w:hAnsi="Times New Roman" w:cs="Times New Roman"/>
          <w:sz w:val="24"/>
          <w:szCs w:val="24"/>
          <w:lang w:bidi="en-US"/>
        </w:rPr>
        <w:t xml:space="preserve"> </w:t>
      </w:r>
      <w:proofErr w:type="spellStart"/>
      <w:r w:rsidRPr="00E96047">
        <w:rPr>
          <w:rFonts w:ascii="Times New Roman" w:eastAsia="Arial Unicode MS" w:hAnsi="Times New Roman" w:cs="Times New Roman"/>
          <w:sz w:val="24"/>
          <w:szCs w:val="24"/>
          <w:lang w:bidi="en-US"/>
        </w:rPr>
        <w:t>Sciences</w:t>
      </w:r>
      <w:proofErr w:type="spellEnd"/>
      <w:r w:rsidRPr="00E96047">
        <w:rPr>
          <w:rFonts w:ascii="Times New Roman" w:eastAsia="Arial Unicode MS" w:hAnsi="Times New Roman" w:cs="Times New Roman"/>
          <w:sz w:val="24"/>
          <w:szCs w:val="24"/>
          <w:lang w:bidi="en-US"/>
        </w:rPr>
        <w:t>, 4(2), 126–135</w:t>
      </w:r>
      <w:r>
        <w:rPr>
          <w:rFonts w:ascii="Times New Roman" w:eastAsia="Arial Unicode MS" w:hAnsi="Times New Roman" w:cs="Times New Roman"/>
          <w:sz w:val="24"/>
          <w:szCs w:val="24"/>
          <w:lang w:bidi="en-US"/>
        </w:rPr>
        <w:t>;</w:t>
      </w:r>
    </w:p>
    <w:p w14:paraId="221B47AE" w14:textId="77777777" w:rsidR="00B92990" w:rsidRDefault="00B92990" w:rsidP="00B92990">
      <w:pPr>
        <w:pStyle w:val="a9"/>
        <w:numPr>
          <w:ilvl w:val="0"/>
          <w:numId w:val="12"/>
        </w:numPr>
        <w:spacing w:after="120" w:line="360" w:lineRule="auto"/>
        <w:jc w:val="both"/>
        <w:rPr>
          <w:rFonts w:ascii="Times New Roman" w:eastAsia="Arial Unicode MS" w:hAnsi="Times New Roman" w:cs="Times New Roman"/>
          <w:sz w:val="24"/>
          <w:szCs w:val="24"/>
          <w:lang w:bidi="en-US"/>
        </w:rPr>
      </w:pPr>
      <w:proofErr w:type="spellStart"/>
      <w:r w:rsidRPr="00455DFD">
        <w:rPr>
          <w:rFonts w:ascii="Times New Roman" w:eastAsia="Arial Unicode MS" w:hAnsi="Times New Roman" w:cs="Times New Roman"/>
          <w:sz w:val="24"/>
          <w:szCs w:val="24"/>
          <w:lang w:bidi="en-US"/>
        </w:rPr>
        <w:t>Турарбекова</w:t>
      </w:r>
      <w:proofErr w:type="spellEnd"/>
      <w:r w:rsidRPr="00455DFD">
        <w:rPr>
          <w:rFonts w:ascii="Times New Roman" w:eastAsia="Arial Unicode MS" w:hAnsi="Times New Roman" w:cs="Times New Roman"/>
          <w:sz w:val="24"/>
          <w:szCs w:val="24"/>
          <w:lang w:bidi="en-US"/>
        </w:rPr>
        <w:t xml:space="preserve"> Л.В., Сапарова Д.Р., </w:t>
      </w:r>
      <w:proofErr w:type="spellStart"/>
      <w:r w:rsidRPr="00455DFD">
        <w:rPr>
          <w:rFonts w:ascii="Times New Roman" w:eastAsia="Arial Unicode MS" w:hAnsi="Times New Roman" w:cs="Times New Roman"/>
          <w:sz w:val="24"/>
          <w:szCs w:val="24"/>
          <w:lang w:bidi="en-US"/>
        </w:rPr>
        <w:t>Нурфер</w:t>
      </w:r>
      <w:proofErr w:type="spellEnd"/>
      <w:r w:rsidRPr="00455DFD">
        <w:rPr>
          <w:rFonts w:ascii="Times New Roman" w:eastAsia="Arial Unicode MS" w:hAnsi="Times New Roman" w:cs="Times New Roman"/>
          <w:sz w:val="24"/>
          <w:szCs w:val="24"/>
          <w:lang w:bidi="en-US"/>
        </w:rPr>
        <w:t xml:space="preserve"> </w:t>
      </w:r>
      <w:proofErr w:type="spellStart"/>
      <w:r w:rsidRPr="00455DFD">
        <w:rPr>
          <w:rFonts w:ascii="Times New Roman" w:eastAsia="Arial Unicode MS" w:hAnsi="Times New Roman" w:cs="Times New Roman"/>
          <w:sz w:val="24"/>
          <w:szCs w:val="24"/>
          <w:lang w:bidi="en-US"/>
        </w:rPr>
        <w:t>Тержан</w:t>
      </w:r>
      <w:proofErr w:type="spellEnd"/>
      <w:r w:rsidRPr="00455DFD">
        <w:rPr>
          <w:rFonts w:ascii="Times New Roman" w:eastAsia="Arial Unicode MS" w:hAnsi="Times New Roman" w:cs="Times New Roman"/>
          <w:sz w:val="24"/>
          <w:szCs w:val="24"/>
          <w:lang w:bidi="en-US"/>
        </w:rPr>
        <w:t xml:space="preserve">, Гипотеза </w:t>
      </w:r>
      <w:proofErr w:type="spellStart"/>
      <w:r w:rsidRPr="00455DFD">
        <w:rPr>
          <w:rFonts w:ascii="Times New Roman" w:eastAsia="Arial Unicode MS" w:hAnsi="Times New Roman" w:cs="Times New Roman"/>
          <w:sz w:val="24"/>
          <w:szCs w:val="24"/>
          <w:lang w:bidi="en-US"/>
        </w:rPr>
        <w:t>префигуративности</w:t>
      </w:r>
      <w:proofErr w:type="spellEnd"/>
      <w:r w:rsidRPr="00455DFD">
        <w:rPr>
          <w:rFonts w:ascii="Times New Roman" w:eastAsia="Arial Unicode MS" w:hAnsi="Times New Roman" w:cs="Times New Roman"/>
          <w:sz w:val="24"/>
          <w:szCs w:val="24"/>
          <w:lang w:bidi="en-US"/>
        </w:rPr>
        <w:t xml:space="preserve"> цифровой культуры поколения </w:t>
      </w:r>
      <w:r w:rsidRPr="00455DFD">
        <w:rPr>
          <w:rFonts w:ascii="Times New Roman" w:eastAsia="Arial Unicode MS" w:hAnsi="Times New Roman" w:cs="Times New Roman"/>
          <w:sz w:val="24"/>
          <w:szCs w:val="24"/>
          <w:lang w:val="en-US" w:bidi="en-US"/>
        </w:rPr>
        <w:t>Y</w:t>
      </w:r>
      <w:r w:rsidRPr="00455DFD">
        <w:rPr>
          <w:rFonts w:ascii="Times New Roman" w:eastAsia="Arial Unicode MS" w:hAnsi="Times New Roman" w:cs="Times New Roman"/>
          <w:sz w:val="24"/>
          <w:szCs w:val="24"/>
          <w:lang w:bidi="en-US"/>
        </w:rPr>
        <w:t xml:space="preserve">, </w:t>
      </w:r>
      <w:r w:rsidRPr="00455DFD">
        <w:rPr>
          <w:rFonts w:ascii="Times New Roman" w:eastAsia="Arial Unicode MS" w:hAnsi="Times New Roman" w:cs="Times New Roman"/>
          <w:sz w:val="24"/>
          <w:szCs w:val="24"/>
          <w:lang w:val="en-US" w:bidi="en-US"/>
        </w:rPr>
        <w:t>Z</w:t>
      </w:r>
      <w:r w:rsidRPr="00455DFD">
        <w:rPr>
          <w:rFonts w:ascii="Times New Roman" w:eastAsia="Arial Unicode MS" w:hAnsi="Times New Roman" w:cs="Times New Roman"/>
          <w:sz w:val="24"/>
          <w:szCs w:val="24"/>
          <w:lang w:bidi="en-US"/>
        </w:rPr>
        <w:t xml:space="preserve"> на постсоветском пространстве // Вестник </w:t>
      </w:r>
      <w:proofErr w:type="spellStart"/>
      <w:r w:rsidRPr="00455DFD">
        <w:rPr>
          <w:rFonts w:ascii="Times New Roman" w:eastAsia="Arial Unicode MS" w:hAnsi="Times New Roman" w:cs="Times New Roman"/>
          <w:sz w:val="24"/>
          <w:szCs w:val="24"/>
          <w:lang w:bidi="en-US"/>
        </w:rPr>
        <w:t>КазНУ</w:t>
      </w:r>
      <w:proofErr w:type="spellEnd"/>
      <w:r w:rsidRPr="00455DFD">
        <w:rPr>
          <w:rFonts w:ascii="Times New Roman" w:eastAsia="Arial Unicode MS" w:hAnsi="Times New Roman" w:cs="Times New Roman"/>
          <w:sz w:val="24"/>
          <w:szCs w:val="24"/>
          <w:lang w:bidi="en-US"/>
        </w:rPr>
        <w:t xml:space="preserve"> им. Аль-Фараби. Серия философия, культурология, политология, 3 (73), стр. 59-66;</w:t>
      </w:r>
    </w:p>
    <w:p w14:paraId="0B999908" w14:textId="77777777" w:rsidR="00B92990" w:rsidRPr="00B24C51" w:rsidRDefault="00B92990" w:rsidP="00B92990">
      <w:pPr>
        <w:pStyle w:val="a9"/>
        <w:numPr>
          <w:ilvl w:val="0"/>
          <w:numId w:val="12"/>
        </w:numPr>
        <w:spacing w:after="120" w:line="360" w:lineRule="auto"/>
        <w:jc w:val="both"/>
        <w:rPr>
          <w:rFonts w:ascii="Times New Roman" w:hAnsi="Times New Roman" w:cs="Times New Roman"/>
          <w:sz w:val="24"/>
          <w:szCs w:val="24"/>
        </w:rPr>
      </w:pPr>
      <w:proofErr w:type="spellStart"/>
      <w:r w:rsidRPr="00C76C90">
        <w:rPr>
          <w:rFonts w:ascii="Times New Roman" w:eastAsia="Arial Unicode MS" w:hAnsi="Times New Roman" w:cs="Times New Roman"/>
          <w:sz w:val="24"/>
          <w:szCs w:val="24"/>
          <w:lang w:bidi="en-US"/>
        </w:rPr>
        <w:t>Нурышева</w:t>
      </w:r>
      <w:proofErr w:type="spellEnd"/>
      <w:r w:rsidRPr="00C76C90">
        <w:rPr>
          <w:rFonts w:ascii="Times New Roman" w:eastAsia="Arial Unicode MS" w:hAnsi="Times New Roman" w:cs="Times New Roman"/>
          <w:sz w:val="24"/>
          <w:szCs w:val="24"/>
          <w:lang w:bidi="en-US"/>
        </w:rPr>
        <w:t xml:space="preserve"> Н.Ж., </w:t>
      </w:r>
      <w:proofErr w:type="spellStart"/>
      <w:r w:rsidRPr="00C76C90">
        <w:rPr>
          <w:rFonts w:ascii="Times New Roman" w:eastAsia="Arial Unicode MS" w:hAnsi="Times New Roman" w:cs="Times New Roman"/>
          <w:sz w:val="24"/>
          <w:szCs w:val="24"/>
          <w:lang w:bidi="en-US"/>
        </w:rPr>
        <w:t>Турарбекова</w:t>
      </w:r>
      <w:proofErr w:type="spellEnd"/>
      <w:r w:rsidRPr="00C76C90">
        <w:rPr>
          <w:rFonts w:ascii="Times New Roman" w:eastAsia="Arial Unicode MS" w:hAnsi="Times New Roman" w:cs="Times New Roman"/>
          <w:sz w:val="24"/>
          <w:szCs w:val="24"/>
          <w:lang w:bidi="en-US"/>
        </w:rPr>
        <w:t xml:space="preserve"> Л.В., Уроки французского </w:t>
      </w:r>
      <w:proofErr w:type="spellStart"/>
      <w:r w:rsidRPr="00C76C90">
        <w:rPr>
          <w:rFonts w:ascii="Times New Roman" w:eastAsia="Arial Unicode MS" w:hAnsi="Times New Roman" w:cs="Times New Roman"/>
          <w:sz w:val="24"/>
          <w:szCs w:val="24"/>
          <w:lang w:bidi="en-US"/>
        </w:rPr>
        <w:t>фарабиеведения</w:t>
      </w:r>
      <w:proofErr w:type="spellEnd"/>
      <w:r w:rsidRPr="00C76C90">
        <w:rPr>
          <w:rFonts w:ascii="Times New Roman" w:eastAsia="Arial Unicode MS" w:hAnsi="Times New Roman" w:cs="Times New Roman"/>
          <w:sz w:val="24"/>
          <w:szCs w:val="24"/>
          <w:lang w:bidi="en-US"/>
        </w:rPr>
        <w:t xml:space="preserve"> // Казахстанская правда, 16 сентября 2020 г.</w:t>
      </w:r>
    </w:p>
    <w:p w14:paraId="1E9091F0" w14:textId="77777777" w:rsidR="00B92990" w:rsidRDefault="00B92990" w:rsidP="00B92990">
      <w:pPr>
        <w:pStyle w:val="a9"/>
        <w:numPr>
          <w:ilvl w:val="0"/>
          <w:numId w:val="12"/>
        </w:numPr>
        <w:spacing w:line="360" w:lineRule="auto"/>
        <w:jc w:val="both"/>
        <w:rPr>
          <w:rFonts w:ascii="Times New Roman" w:eastAsia="Arial Unicode MS" w:hAnsi="Times New Roman" w:cs="Times New Roman"/>
          <w:sz w:val="24"/>
          <w:szCs w:val="24"/>
          <w:lang w:bidi="en-US"/>
        </w:rPr>
      </w:pPr>
      <w:proofErr w:type="spellStart"/>
      <w:r>
        <w:rPr>
          <w:rFonts w:ascii="Times New Roman" w:eastAsia="Arial Unicode MS" w:hAnsi="Times New Roman" w:cs="Times New Roman"/>
          <w:sz w:val="24"/>
          <w:szCs w:val="24"/>
          <w:lang w:bidi="en-US"/>
        </w:rPr>
        <w:lastRenderedPageBreak/>
        <w:t>Турарбекова</w:t>
      </w:r>
      <w:proofErr w:type="spellEnd"/>
      <w:r>
        <w:rPr>
          <w:rFonts w:ascii="Times New Roman" w:eastAsia="Arial Unicode MS" w:hAnsi="Times New Roman" w:cs="Times New Roman"/>
          <w:sz w:val="24"/>
          <w:szCs w:val="24"/>
          <w:lang w:bidi="en-US"/>
        </w:rPr>
        <w:t xml:space="preserve"> Л.В., </w:t>
      </w:r>
      <w:proofErr w:type="spellStart"/>
      <w:r>
        <w:rPr>
          <w:rFonts w:ascii="Times New Roman" w:eastAsia="Arial Unicode MS" w:hAnsi="Times New Roman" w:cs="Times New Roman"/>
          <w:sz w:val="24"/>
          <w:szCs w:val="24"/>
          <w:lang w:bidi="en-US"/>
        </w:rPr>
        <w:t>Ашимова</w:t>
      </w:r>
      <w:proofErr w:type="spellEnd"/>
      <w:r>
        <w:rPr>
          <w:rFonts w:ascii="Times New Roman" w:eastAsia="Arial Unicode MS" w:hAnsi="Times New Roman" w:cs="Times New Roman"/>
          <w:sz w:val="24"/>
          <w:szCs w:val="24"/>
          <w:lang w:bidi="en-US"/>
        </w:rPr>
        <w:t xml:space="preserve"> Р.М., </w:t>
      </w:r>
      <w:proofErr w:type="spellStart"/>
      <w:r>
        <w:rPr>
          <w:rFonts w:ascii="Times New Roman" w:eastAsia="Arial Unicode MS" w:hAnsi="Times New Roman" w:cs="Times New Roman"/>
          <w:sz w:val="24"/>
          <w:szCs w:val="24"/>
          <w:lang w:bidi="en-US"/>
        </w:rPr>
        <w:t>Маткаримова</w:t>
      </w:r>
      <w:proofErr w:type="spellEnd"/>
      <w:r>
        <w:rPr>
          <w:rFonts w:ascii="Times New Roman" w:eastAsia="Arial Unicode MS" w:hAnsi="Times New Roman" w:cs="Times New Roman"/>
          <w:sz w:val="24"/>
          <w:szCs w:val="24"/>
          <w:lang w:bidi="en-US"/>
        </w:rPr>
        <w:t xml:space="preserve"> Л.Х., </w:t>
      </w:r>
      <w:proofErr w:type="spellStart"/>
      <w:r>
        <w:rPr>
          <w:rFonts w:ascii="Times New Roman" w:eastAsia="Arial Unicode MS" w:hAnsi="Times New Roman" w:cs="Times New Roman"/>
          <w:sz w:val="24"/>
          <w:szCs w:val="24"/>
          <w:lang w:bidi="en-US"/>
        </w:rPr>
        <w:t>Карымсакова</w:t>
      </w:r>
      <w:proofErr w:type="spellEnd"/>
      <w:r>
        <w:rPr>
          <w:rFonts w:ascii="Times New Roman" w:eastAsia="Arial Unicode MS" w:hAnsi="Times New Roman" w:cs="Times New Roman"/>
          <w:sz w:val="24"/>
          <w:szCs w:val="24"/>
          <w:lang w:bidi="en-US"/>
        </w:rPr>
        <w:t xml:space="preserve"> К.К. «Рекомендации по итогам реализации проекта «Многоаспектное исследование истории, проблем и перспектив внедрения международных образовательных проектов в Республике Казахстан»</w:t>
      </w:r>
      <w:r w:rsidRPr="00755007">
        <w:rPr>
          <w:rFonts w:ascii="Times New Roman" w:eastAsia="Arial Unicode MS" w:hAnsi="Times New Roman" w:cs="Times New Roman"/>
          <w:sz w:val="24"/>
          <w:szCs w:val="24"/>
          <w:lang w:bidi="en-US"/>
        </w:rPr>
        <w:t>, Алматы, «</w:t>
      </w:r>
      <w:proofErr w:type="spellStart"/>
      <w:r w:rsidRPr="00755007">
        <w:rPr>
          <w:rFonts w:ascii="Times New Roman" w:eastAsia="Arial Unicode MS" w:hAnsi="Times New Roman" w:cs="Times New Roman"/>
          <w:sz w:val="24"/>
          <w:szCs w:val="24"/>
          <w:lang w:bidi="en-US"/>
        </w:rPr>
        <w:t>Ұлағат</w:t>
      </w:r>
      <w:proofErr w:type="spellEnd"/>
      <w:r w:rsidRPr="00755007">
        <w:rPr>
          <w:rFonts w:ascii="Times New Roman" w:eastAsia="Arial Unicode MS" w:hAnsi="Times New Roman" w:cs="Times New Roman"/>
          <w:sz w:val="24"/>
          <w:szCs w:val="24"/>
          <w:lang w:bidi="en-US"/>
        </w:rPr>
        <w:t xml:space="preserve">», </w:t>
      </w:r>
      <w:r>
        <w:rPr>
          <w:rFonts w:ascii="Times New Roman" w:eastAsia="Arial Unicode MS" w:hAnsi="Times New Roman" w:cs="Times New Roman"/>
          <w:sz w:val="24"/>
          <w:szCs w:val="24"/>
          <w:lang w:bidi="en-US"/>
        </w:rPr>
        <w:t xml:space="preserve">2020. – </w:t>
      </w:r>
      <w:r w:rsidRPr="00755007">
        <w:rPr>
          <w:rFonts w:ascii="Times New Roman" w:eastAsia="Arial Unicode MS" w:hAnsi="Times New Roman" w:cs="Times New Roman"/>
          <w:sz w:val="24"/>
          <w:szCs w:val="24"/>
          <w:lang w:bidi="en-US"/>
        </w:rPr>
        <w:t>114 с. ISBN 978-601-298-829-1</w:t>
      </w:r>
      <w:r>
        <w:rPr>
          <w:rFonts w:ascii="Times New Roman" w:eastAsia="Arial Unicode MS" w:hAnsi="Times New Roman" w:cs="Times New Roman"/>
          <w:sz w:val="24"/>
          <w:szCs w:val="24"/>
          <w:lang w:bidi="en-US"/>
        </w:rPr>
        <w:t>;</w:t>
      </w:r>
    </w:p>
    <w:p w14:paraId="2B3B6959" w14:textId="77777777" w:rsidR="00B92990" w:rsidRDefault="00B92990" w:rsidP="00B92990">
      <w:pPr>
        <w:pStyle w:val="a9"/>
        <w:numPr>
          <w:ilvl w:val="0"/>
          <w:numId w:val="12"/>
        </w:numPr>
        <w:spacing w:after="120" w:line="360" w:lineRule="auto"/>
        <w:jc w:val="both"/>
        <w:rPr>
          <w:rFonts w:ascii="Times New Roman" w:eastAsia="Arial Unicode MS" w:hAnsi="Times New Roman" w:cs="Times New Roman"/>
          <w:sz w:val="24"/>
          <w:szCs w:val="24"/>
          <w:lang w:bidi="en-US"/>
        </w:rPr>
      </w:pPr>
      <w:r w:rsidRPr="006F16D8">
        <w:rPr>
          <w:rFonts w:ascii="Times New Roman" w:eastAsia="Arial Unicode MS" w:hAnsi="Times New Roman" w:cs="Times New Roman"/>
          <w:sz w:val="24"/>
          <w:szCs w:val="24"/>
          <w:lang w:bidi="en-US"/>
        </w:rPr>
        <w:t xml:space="preserve">Сборник «Материалы третьего цикла международных образовательных мероприятий «Правовые, институциональные и административные аспекты создания международных образовательных проектов и пути их реализации» - Специальный выпуск </w:t>
      </w:r>
      <w:r w:rsidRPr="002F51AC">
        <w:rPr>
          <w:rFonts w:ascii="Times New Roman" w:eastAsia="Arial Unicode MS" w:hAnsi="Times New Roman" w:cs="Times New Roman"/>
          <w:i/>
          <w:iCs/>
          <w:sz w:val="24"/>
          <w:szCs w:val="24"/>
          <w:lang w:bidi="en-US"/>
        </w:rPr>
        <w:t xml:space="preserve">SJ </w:t>
      </w:r>
      <w:proofErr w:type="spellStart"/>
      <w:r w:rsidRPr="002F51AC">
        <w:rPr>
          <w:rFonts w:ascii="Times New Roman" w:eastAsia="Arial Unicode MS" w:hAnsi="Times New Roman" w:cs="Times New Roman"/>
          <w:i/>
          <w:iCs/>
          <w:sz w:val="24"/>
          <w:szCs w:val="24"/>
          <w:lang w:bidi="en-US"/>
        </w:rPr>
        <w:t>of</w:t>
      </w:r>
      <w:proofErr w:type="spellEnd"/>
      <w:r w:rsidRPr="002F51AC">
        <w:rPr>
          <w:rFonts w:ascii="Times New Roman" w:eastAsia="Arial Unicode MS" w:hAnsi="Times New Roman" w:cs="Times New Roman"/>
          <w:i/>
          <w:iCs/>
          <w:sz w:val="24"/>
          <w:szCs w:val="24"/>
          <w:lang w:bidi="en-US"/>
        </w:rPr>
        <w:t xml:space="preserve"> </w:t>
      </w:r>
      <w:proofErr w:type="spellStart"/>
      <w:r w:rsidRPr="002F51AC">
        <w:rPr>
          <w:rFonts w:ascii="Times New Roman" w:eastAsia="Arial Unicode MS" w:hAnsi="Times New Roman" w:cs="Times New Roman"/>
          <w:i/>
          <w:iCs/>
          <w:sz w:val="24"/>
          <w:szCs w:val="24"/>
          <w:lang w:bidi="en-US"/>
        </w:rPr>
        <w:t>Modern</w:t>
      </w:r>
      <w:proofErr w:type="spellEnd"/>
      <w:r w:rsidRPr="002F51AC">
        <w:rPr>
          <w:rFonts w:ascii="Times New Roman" w:eastAsia="Arial Unicode MS" w:hAnsi="Times New Roman" w:cs="Times New Roman"/>
          <w:i/>
          <w:iCs/>
          <w:sz w:val="24"/>
          <w:szCs w:val="24"/>
          <w:lang w:bidi="en-US"/>
        </w:rPr>
        <w:t xml:space="preserve"> </w:t>
      </w:r>
      <w:proofErr w:type="spellStart"/>
      <w:r w:rsidRPr="002F51AC">
        <w:rPr>
          <w:rFonts w:ascii="Times New Roman" w:eastAsia="Arial Unicode MS" w:hAnsi="Times New Roman" w:cs="Times New Roman"/>
          <w:i/>
          <w:iCs/>
          <w:sz w:val="24"/>
          <w:szCs w:val="24"/>
          <w:lang w:bidi="en-US"/>
        </w:rPr>
        <w:t>education</w:t>
      </w:r>
      <w:proofErr w:type="spellEnd"/>
      <w:r w:rsidRPr="002F51AC">
        <w:rPr>
          <w:rFonts w:ascii="Times New Roman" w:eastAsia="Arial Unicode MS" w:hAnsi="Times New Roman" w:cs="Times New Roman"/>
          <w:i/>
          <w:iCs/>
          <w:sz w:val="24"/>
          <w:szCs w:val="24"/>
          <w:lang w:bidi="en-US"/>
        </w:rPr>
        <w:t xml:space="preserve"> </w:t>
      </w:r>
      <w:proofErr w:type="spellStart"/>
      <w:r w:rsidRPr="002F51AC">
        <w:rPr>
          <w:rFonts w:ascii="Times New Roman" w:eastAsia="Arial Unicode MS" w:hAnsi="Times New Roman" w:cs="Times New Roman"/>
          <w:i/>
          <w:iCs/>
          <w:sz w:val="24"/>
          <w:szCs w:val="24"/>
          <w:lang w:bidi="en-US"/>
        </w:rPr>
        <w:t>and</w:t>
      </w:r>
      <w:proofErr w:type="spellEnd"/>
      <w:r w:rsidRPr="002F51AC">
        <w:rPr>
          <w:rFonts w:ascii="Times New Roman" w:eastAsia="Arial Unicode MS" w:hAnsi="Times New Roman" w:cs="Times New Roman"/>
          <w:i/>
          <w:iCs/>
          <w:sz w:val="24"/>
          <w:szCs w:val="24"/>
          <w:lang w:bidi="en-US"/>
        </w:rPr>
        <w:t xml:space="preserve"> </w:t>
      </w:r>
      <w:proofErr w:type="spellStart"/>
      <w:r w:rsidRPr="002F51AC">
        <w:rPr>
          <w:rFonts w:ascii="Times New Roman" w:eastAsia="Arial Unicode MS" w:hAnsi="Times New Roman" w:cs="Times New Roman"/>
          <w:i/>
          <w:iCs/>
          <w:sz w:val="24"/>
          <w:szCs w:val="24"/>
          <w:lang w:bidi="en-US"/>
        </w:rPr>
        <w:t>research</w:t>
      </w:r>
      <w:proofErr w:type="spellEnd"/>
      <w:r w:rsidRPr="002F51AC">
        <w:rPr>
          <w:rFonts w:ascii="Times New Roman" w:eastAsia="Arial Unicode MS" w:hAnsi="Times New Roman" w:cs="Times New Roman"/>
          <w:i/>
          <w:iCs/>
          <w:sz w:val="24"/>
          <w:szCs w:val="24"/>
          <w:lang w:bidi="en-US"/>
        </w:rPr>
        <w:t xml:space="preserve"> </w:t>
      </w:r>
      <w:proofErr w:type="spellStart"/>
      <w:r w:rsidRPr="002F51AC">
        <w:rPr>
          <w:rFonts w:ascii="Times New Roman" w:eastAsia="Arial Unicode MS" w:hAnsi="Times New Roman" w:cs="Times New Roman"/>
          <w:i/>
          <w:iCs/>
          <w:sz w:val="24"/>
          <w:szCs w:val="24"/>
          <w:lang w:bidi="en-US"/>
        </w:rPr>
        <w:t>institute</w:t>
      </w:r>
      <w:proofErr w:type="spellEnd"/>
      <w:r>
        <w:rPr>
          <w:rFonts w:ascii="Times New Roman" w:eastAsia="Arial Unicode MS" w:hAnsi="Times New Roman" w:cs="Times New Roman"/>
          <w:sz w:val="24"/>
          <w:szCs w:val="24"/>
          <w:lang w:bidi="en-US"/>
        </w:rPr>
        <w:t xml:space="preserve">, </w:t>
      </w:r>
      <w:proofErr w:type="spellStart"/>
      <w:r>
        <w:rPr>
          <w:rFonts w:ascii="Times New Roman" w:eastAsia="Arial Unicode MS" w:hAnsi="Times New Roman" w:cs="Times New Roman"/>
          <w:sz w:val="24"/>
          <w:szCs w:val="24"/>
          <w:lang w:val="fr-FR" w:bidi="en-US"/>
        </w:rPr>
        <w:t>October</w:t>
      </w:r>
      <w:proofErr w:type="spellEnd"/>
      <w:r w:rsidRPr="006F16D8">
        <w:rPr>
          <w:rFonts w:ascii="Times New Roman" w:eastAsia="Arial Unicode MS" w:hAnsi="Times New Roman" w:cs="Times New Roman"/>
          <w:sz w:val="24"/>
          <w:szCs w:val="24"/>
          <w:lang w:bidi="en-US"/>
        </w:rPr>
        <w:t xml:space="preserve"> 2020, </w:t>
      </w:r>
      <w:r>
        <w:rPr>
          <w:rFonts w:ascii="Times New Roman" w:eastAsia="Arial Unicode MS" w:hAnsi="Times New Roman" w:cs="Times New Roman"/>
          <w:sz w:val="24"/>
          <w:szCs w:val="24"/>
          <w:lang w:val="fr-FR" w:bidi="en-US"/>
        </w:rPr>
        <w:t>ISSN</w:t>
      </w:r>
      <w:r w:rsidRPr="006F16D8">
        <w:rPr>
          <w:rFonts w:ascii="Times New Roman" w:eastAsia="Arial Unicode MS" w:hAnsi="Times New Roman" w:cs="Times New Roman"/>
          <w:sz w:val="24"/>
          <w:szCs w:val="24"/>
          <w:lang w:bidi="en-US"/>
        </w:rPr>
        <w:t xml:space="preserve"> 2506-804</w:t>
      </w:r>
      <w:r w:rsidRPr="00391ABF">
        <w:rPr>
          <w:rFonts w:ascii="Times New Roman" w:eastAsia="Arial Unicode MS" w:hAnsi="Times New Roman" w:cs="Times New Roman"/>
          <w:sz w:val="24"/>
          <w:szCs w:val="24"/>
          <w:lang w:bidi="en-US"/>
        </w:rPr>
        <w:t>0</w:t>
      </w:r>
      <w:r>
        <w:rPr>
          <w:rFonts w:ascii="Times New Roman" w:eastAsia="Arial Unicode MS" w:hAnsi="Times New Roman" w:cs="Times New Roman"/>
          <w:sz w:val="24"/>
          <w:szCs w:val="24"/>
          <w:lang w:bidi="en-US"/>
        </w:rPr>
        <w:t>;</w:t>
      </w:r>
    </w:p>
    <w:p w14:paraId="7DF80919" w14:textId="77777777" w:rsidR="002F51AC" w:rsidRPr="002F51AC" w:rsidRDefault="00B92990" w:rsidP="002F51AC">
      <w:pPr>
        <w:pStyle w:val="a9"/>
        <w:numPr>
          <w:ilvl w:val="0"/>
          <w:numId w:val="12"/>
        </w:numPr>
        <w:spacing w:after="120" w:line="360" w:lineRule="auto"/>
        <w:jc w:val="both"/>
        <w:rPr>
          <w:rFonts w:ascii="Times New Roman" w:eastAsia="Arial Unicode MS" w:hAnsi="Times New Roman" w:cs="Times New Roman"/>
          <w:sz w:val="24"/>
          <w:szCs w:val="24"/>
          <w:lang w:bidi="en-US"/>
        </w:rPr>
      </w:pPr>
      <w:proofErr w:type="spellStart"/>
      <w:r>
        <w:rPr>
          <w:rFonts w:ascii="Times New Roman" w:eastAsia="Arial Unicode MS" w:hAnsi="Times New Roman" w:cs="Times New Roman"/>
          <w:sz w:val="24"/>
          <w:szCs w:val="24"/>
          <w:lang w:bidi="en-US"/>
        </w:rPr>
        <w:t>Турарбекова</w:t>
      </w:r>
      <w:proofErr w:type="spellEnd"/>
      <w:r>
        <w:rPr>
          <w:rFonts w:ascii="Times New Roman" w:eastAsia="Arial Unicode MS" w:hAnsi="Times New Roman" w:cs="Times New Roman"/>
          <w:sz w:val="24"/>
          <w:szCs w:val="24"/>
          <w:lang w:bidi="en-US"/>
        </w:rPr>
        <w:t xml:space="preserve"> Л.В., Сапарова Д.Р. «Образование будущего: коммуникация, цифровизация, трансверсальность и демократия», Алматы: ИП </w:t>
      </w:r>
      <w:proofErr w:type="spellStart"/>
      <w:r>
        <w:rPr>
          <w:rFonts w:ascii="Times New Roman" w:eastAsia="Arial Unicode MS" w:hAnsi="Times New Roman" w:cs="Times New Roman"/>
          <w:sz w:val="24"/>
          <w:szCs w:val="24"/>
          <w:lang w:bidi="en-US"/>
        </w:rPr>
        <w:t>Уатханов</w:t>
      </w:r>
      <w:proofErr w:type="spellEnd"/>
      <w:r>
        <w:rPr>
          <w:rFonts w:ascii="Times New Roman" w:eastAsia="Arial Unicode MS" w:hAnsi="Times New Roman" w:cs="Times New Roman"/>
          <w:sz w:val="24"/>
          <w:szCs w:val="24"/>
          <w:lang w:bidi="en-US"/>
        </w:rPr>
        <w:t>, 2020. – 80 с.</w:t>
      </w:r>
    </w:p>
    <w:p w14:paraId="0E47625F" w14:textId="19823F96" w:rsidR="00B90F96" w:rsidRPr="002F51AC" w:rsidRDefault="002F51AC" w:rsidP="002F51AC">
      <w:pPr>
        <w:pStyle w:val="a9"/>
        <w:numPr>
          <w:ilvl w:val="0"/>
          <w:numId w:val="12"/>
        </w:numPr>
        <w:spacing w:after="120" w:line="360" w:lineRule="auto"/>
        <w:jc w:val="both"/>
        <w:rPr>
          <w:rFonts w:eastAsia="Arial Unicode MS"/>
          <w:lang w:val="en-US" w:bidi="en-US"/>
        </w:rPr>
      </w:pPr>
      <w:proofErr w:type="spellStart"/>
      <w:r w:rsidRPr="002F51AC">
        <w:rPr>
          <w:rFonts w:ascii="Times New Roman" w:hAnsi="Times New Roman" w:cs="Times New Roman"/>
          <w:sz w:val="24"/>
          <w:szCs w:val="24"/>
          <w:lang w:val="en-US"/>
        </w:rPr>
        <w:t>Turarbekova</w:t>
      </w:r>
      <w:proofErr w:type="spellEnd"/>
      <w:r w:rsidRPr="002F51AC">
        <w:rPr>
          <w:rFonts w:ascii="Times New Roman" w:hAnsi="Times New Roman" w:cs="Times New Roman"/>
          <w:sz w:val="24"/>
          <w:szCs w:val="24"/>
          <w:lang w:val="en-US"/>
        </w:rPr>
        <w:t xml:space="preserve"> L., « Preliminary </w:t>
      </w:r>
      <w:r w:rsidR="00C30828" w:rsidRPr="002F51AC">
        <w:rPr>
          <w:rFonts w:ascii="Times New Roman" w:hAnsi="Times New Roman" w:cs="Times New Roman"/>
          <w:sz w:val="24"/>
          <w:szCs w:val="24"/>
          <w:lang w:val="en-US"/>
        </w:rPr>
        <w:t>recommendations</w:t>
      </w:r>
      <w:r w:rsidRPr="002F51AC">
        <w:rPr>
          <w:rFonts w:ascii="Times New Roman" w:hAnsi="Times New Roman" w:cs="Times New Roman"/>
          <w:sz w:val="24"/>
          <w:szCs w:val="24"/>
          <w:lang w:val="en-US"/>
        </w:rPr>
        <w:t xml:space="preserve"> following the project « multi-faceted study of the history, problems and prospects of implementation of international educational projects in the Republic of Kazakhstan</w:t>
      </w:r>
      <w:proofErr w:type="gramStart"/>
      <w:r w:rsidRPr="002F51AC">
        <w:rPr>
          <w:rFonts w:ascii="Times New Roman" w:hAnsi="Times New Roman" w:cs="Times New Roman"/>
          <w:sz w:val="24"/>
          <w:szCs w:val="24"/>
          <w:lang w:val="en-US"/>
        </w:rPr>
        <w:t xml:space="preserve">”,  </w:t>
      </w:r>
      <w:r w:rsidRPr="002F51AC">
        <w:rPr>
          <w:rFonts w:ascii="Times New Roman" w:eastAsia="Arial Unicode MS" w:hAnsi="Times New Roman" w:cs="Times New Roman"/>
          <w:i/>
          <w:iCs/>
          <w:sz w:val="24"/>
          <w:szCs w:val="24"/>
          <w:lang w:val="en-US" w:bidi="en-US"/>
        </w:rPr>
        <w:t>SJ</w:t>
      </w:r>
      <w:proofErr w:type="gramEnd"/>
      <w:r w:rsidRPr="002F51AC">
        <w:rPr>
          <w:rFonts w:ascii="Times New Roman" w:eastAsia="Arial Unicode MS" w:hAnsi="Times New Roman" w:cs="Times New Roman"/>
          <w:i/>
          <w:iCs/>
          <w:sz w:val="24"/>
          <w:szCs w:val="24"/>
          <w:lang w:val="en-US" w:bidi="en-US"/>
        </w:rPr>
        <w:t xml:space="preserve"> of Modern education and research institute</w:t>
      </w:r>
      <w:r w:rsidRPr="002F51AC">
        <w:rPr>
          <w:rFonts w:ascii="Times New Roman" w:eastAsia="Arial Unicode MS" w:hAnsi="Times New Roman" w:cs="Times New Roman"/>
          <w:sz w:val="24"/>
          <w:szCs w:val="24"/>
          <w:lang w:val="en-US" w:bidi="en-US"/>
        </w:rPr>
        <w:t>, N 14, September 2020, p.47-51.</w:t>
      </w:r>
      <w:r w:rsidR="00B90F96" w:rsidRPr="00A273D3">
        <w:rPr>
          <w:rFonts w:eastAsia="Arial Unicode MS"/>
          <w:lang w:val="en-US" w:bidi="en-US"/>
        </w:rPr>
        <w:br w:type="page"/>
      </w:r>
    </w:p>
    <w:p w14:paraId="6F566350" w14:textId="1BC274F6" w:rsidR="00F83EC1" w:rsidRDefault="00B90F96" w:rsidP="00B90F96">
      <w:pPr>
        <w:pStyle w:val="a6"/>
        <w:spacing w:after="120" w:line="360" w:lineRule="auto"/>
        <w:contextualSpacing/>
        <w:jc w:val="center"/>
        <w:rPr>
          <w:rFonts w:cs="Times New Roman"/>
          <w:b/>
          <w:bCs/>
          <w:lang w:val="ru-RU"/>
        </w:rPr>
      </w:pPr>
      <w:r w:rsidRPr="00B90F96">
        <w:rPr>
          <w:rFonts w:cs="Times New Roman"/>
          <w:b/>
          <w:bCs/>
          <w:lang w:val="ru-RU"/>
        </w:rPr>
        <w:lastRenderedPageBreak/>
        <w:t>П</w:t>
      </w:r>
      <w:r w:rsidR="000B6578">
        <w:rPr>
          <w:rFonts w:cs="Times New Roman"/>
          <w:b/>
          <w:bCs/>
          <w:lang w:val="ru-RU"/>
        </w:rPr>
        <w:t>риложение</w:t>
      </w:r>
      <w:r w:rsidRPr="00B90F96">
        <w:rPr>
          <w:rFonts w:cs="Times New Roman"/>
          <w:b/>
          <w:bCs/>
          <w:lang w:val="ru-RU"/>
        </w:rPr>
        <w:t xml:space="preserve"> </w:t>
      </w:r>
      <w:r w:rsidR="005B1CB7">
        <w:rPr>
          <w:rFonts w:cs="Times New Roman"/>
          <w:b/>
          <w:bCs/>
          <w:lang w:val="ru-RU"/>
        </w:rPr>
        <w:t>Б</w:t>
      </w:r>
    </w:p>
    <w:p w14:paraId="6FAE6696" w14:textId="44B82507" w:rsidR="00B90F96" w:rsidRDefault="00B90F96" w:rsidP="00B90F96">
      <w:pPr>
        <w:pStyle w:val="a6"/>
        <w:spacing w:after="120" w:line="360" w:lineRule="auto"/>
        <w:contextualSpacing/>
        <w:jc w:val="center"/>
        <w:rPr>
          <w:rFonts w:cs="Times New Roman"/>
          <w:b/>
          <w:bCs/>
          <w:lang w:val="ru-RU"/>
        </w:rPr>
      </w:pPr>
      <w:r>
        <w:rPr>
          <w:rFonts w:cs="Times New Roman"/>
          <w:b/>
          <w:bCs/>
          <w:lang w:val="ru-RU"/>
        </w:rPr>
        <w:t>Список проведенных международных научных мероприятий</w:t>
      </w:r>
    </w:p>
    <w:p w14:paraId="677152A9" w14:textId="017D046D" w:rsidR="00ED4C4F" w:rsidRDefault="00ED4C4F" w:rsidP="00ED4C4F">
      <w:pPr>
        <w:pStyle w:val="a6"/>
        <w:spacing w:after="120" w:line="360" w:lineRule="auto"/>
        <w:contextualSpacing/>
        <w:rPr>
          <w:rFonts w:cs="Times New Roman"/>
          <w:b/>
          <w:bCs/>
          <w:lang w:val="ru-RU"/>
        </w:rPr>
      </w:pPr>
    </w:p>
    <w:p w14:paraId="35A6C3BE" w14:textId="77777777" w:rsidR="00ED4C4F" w:rsidRPr="009063E1" w:rsidRDefault="00ED4C4F" w:rsidP="00ED4C4F">
      <w:pPr>
        <w:pStyle w:val="a6"/>
        <w:numPr>
          <w:ilvl w:val="0"/>
          <w:numId w:val="13"/>
        </w:numPr>
        <w:spacing w:after="120" w:line="360" w:lineRule="auto"/>
        <w:contextualSpacing/>
        <w:jc w:val="both"/>
        <w:rPr>
          <w:rFonts w:cs="Times New Roman"/>
          <w:color w:val="auto"/>
          <w:lang w:val="ru-RU"/>
        </w:rPr>
      </w:pPr>
      <w:r w:rsidRPr="009063E1">
        <w:rPr>
          <w:rFonts w:cs="Times New Roman"/>
          <w:color w:val="auto"/>
          <w:lang w:val="ru-RU"/>
        </w:rPr>
        <w:t xml:space="preserve">Международная конференция «Философские теории образования и их роль в современных национальных концепциях систем образования» с участием Генерального секретаря Французского университета в Армении Барбары </w:t>
      </w:r>
      <w:proofErr w:type="spellStart"/>
      <w:r w:rsidRPr="009063E1">
        <w:rPr>
          <w:rFonts w:cs="Times New Roman"/>
          <w:color w:val="auto"/>
          <w:lang w:val="ru-RU"/>
        </w:rPr>
        <w:t>Гандрио</w:t>
      </w:r>
      <w:proofErr w:type="spellEnd"/>
      <w:r w:rsidRPr="009063E1">
        <w:rPr>
          <w:rFonts w:cs="Times New Roman"/>
          <w:color w:val="auto"/>
          <w:lang w:val="ru-RU"/>
        </w:rPr>
        <w:t xml:space="preserve"> (Франция);</w:t>
      </w:r>
    </w:p>
    <w:p w14:paraId="59B01EF6" w14:textId="77777777" w:rsidR="00ED4C4F" w:rsidRPr="00BA0D88" w:rsidRDefault="00ED4C4F" w:rsidP="00ED4C4F">
      <w:pPr>
        <w:pStyle w:val="a9"/>
        <w:numPr>
          <w:ilvl w:val="0"/>
          <w:numId w:val="13"/>
        </w:numPr>
        <w:spacing w:after="120" w:line="360" w:lineRule="auto"/>
        <w:jc w:val="both"/>
        <w:rPr>
          <w:rFonts w:ascii="Times New Roman" w:hAnsi="Times New Roman" w:cs="Times New Roman"/>
          <w:sz w:val="24"/>
          <w:szCs w:val="24"/>
        </w:rPr>
      </w:pPr>
      <w:r w:rsidRPr="00BA0D88">
        <w:rPr>
          <w:rFonts w:ascii="Times New Roman" w:hAnsi="Times New Roman" w:cs="Times New Roman"/>
          <w:sz w:val="24"/>
          <w:szCs w:val="24"/>
        </w:rPr>
        <w:t xml:space="preserve">Международный круглый стол «Интеллектуальные потоки в глобальном мире как фактор трансформации образовательных систем» 20/09/2018 г., с участием доктора политических наук, ассоциированного научного сотрудника Института политических исследований </w:t>
      </w:r>
      <w:proofErr w:type="spellStart"/>
      <w:r w:rsidRPr="00BA0D88">
        <w:rPr>
          <w:rFonts w:ascii="Times New Roman" w:hAnsi="Times New Roman" w:cs="Times New Roman"/>
          <w:sz w:val="24"/>
          <w:szCs w:val="24"/>
        </w:rPr>
        <w:t>г.Париж</w:t>
      </w:r>
      <w:proofErr w:type="spellEnd"/>
      <w:r w:rsidRPr="00BA0D88">
        <w:rPr>
          <w:rFonts w:ascii="Times New Roman" w:hAnsi="Times New Roman" w:cs="Times New Roman"/>
          <w:sz w:val="24"/>
          <w:szCs w:val="24"/>
        </w:rPr>
        <w:t xml:space="preserve"> О. </w:t>
      </w:r>
      <w:proofErr w:type="spellStart"/>
      <w:r w:rsidRPr="00BA0D88">
        <w:rPr>
          <w:rFonts w:ascii="Times New Roman" w:hAnsi="Times New Roman" w:cs="Times New Roman"/>
          <w:sz w:val="24"/>
          <w:szCs w:val="24"/>
        </w:rPr>
        <w:t>Феррандо</w:t>
      </w:r>
      <w:proofErr w:type="spellEnd"/>
      <w:r w:rsidRPr="00BA0D88">
        <w:rPr>
          <w:rFonts w:ascii="Times New Roman" w:hAnsi="Times New Roman" w:cs="Times New Roman"/>
          <w:sz w:val="24"/>
          <w:szCs w:val="24"/>
        </w:rPr>
        <w:t xml:space="preserve"> (Франция); </w:t>
      </w:r>
    </w:p>
    <w:p w14:paraId="54A097BC" w14:textId="77777777" w:rsidR="00ED4C4F" w:rsidRPr="00BA0D88" w:rsidRDefault="00ED4C4F" w:rsidP="00ED4C4F">
      <w:pPr>
        <w:pStyle w:val="a9"/>
        <w:numPr>
          <w:ilvl w:val="0"/>
          <w:numId w:val="13"/>
        </w:numPr>
        <w:spacing w:after="120" w:line="360" w:lineRule="auto"/>
        <w:jc w:val="both"/>
        <w:rPr>
          <w:rFonts w:ascii="Times New Roman" w:hAnsi="Times New Roman" w:cs="Times New Roman"/>
          <w:sz w:val="24"/>
          <w:szCs w:val="24"/>
        </w:rPr>
      </w:pPr>
      <w:r w:rsidRPr="00BA0D88">
        <w:rPr>
          <w:rFonts w:ascii="Times New Roman" w:hAnsi="Times New Roman" w:cs="Times New Roman"/>
          <w:sz w:val="24"/>
          <w:szCs w:val="24"/>
        </w:rPr>
        <w:t xml:space="preserve">Международный семинар «Трансформация образовательных систем под влиянием средств массовой информации в демократизированном обществе» 19/09/2018 – 21/09/2018, с участием доктора философии, директора Центра эпистемологии и </w:t>
      </w:r>
      <w:proofErr w:type="spellStart"/>
      <w:r w:rsidRPr="00BA0D88">
        <w:rPr>
          <w:rFonts w:ascii="Times New Roman" w:hAnsi="Times New Roman" w:cs="Times New Roman"/>
          <w:sz w:val="24"/>
          <w:szCs w:val="24"/>
        </w:rPr>
        <w:t>эргологии</w:t>
      </w:r>
      <w:proofErr w:type="spellEnd"/>
      <w:r w:rsidRPr="00BA0D88">
        <w:rPr>
          <w:rFonts w:ascii="Times New Roman" w:hAnsi="Times New Roman" w:cs="Times New Roman"/>
          <w:sz w:val="24"/>
          <w:szCs w:val="24"/>
        </w:rPr>
        <w:t xml:space="preserve"> Жиль Гастон </w:t>
      </w:r>
      <w:proofErr w:type="spellStart"/>
      <w:r w:rsidRPr="00BA0D88">
        <w:rPr>
          <w:rFonts w:ascii="Times New Roman" w:hAnsi="Times New Roman" w:cs="Times New Roman"/>
          <w:sz w:val="24"/>
          <w:szCs w:val="24"/>
        </w:rPr>
        <w:t>Гранже</w:t>
      </w:r>
      <w:proofErr w:type="spellEnd"/>
      <w:r w:rsidRPr="00BA0D88">
        <w:rPr>
          <w:rFonts w:ascii="Times New Roman" w:hAnsi="Times New Roman" w:cs="Times New Roman"/>
          <w:sz w:val="24"/>
          <w:szCs w:val="24"/>
        </w:rPr>
        <w:t xml:space="preserve"> Университета Экс-Марсель, Франция, </w:t>
      </w:r>
      <w:proofErr w:type="spellStart"/>
      <w:r w:rsidRPr="00BA0D88">
        <w:rPr>
          <w:rFonts w:ascii="Times New Roman" w:hAnsi="Times New Roman" w:cs="Times New Roman"/>
          <w:sz w:val="24"/>
          <w:szCs w:val="24"/>
          <w:lang w:val="kk-KZ"/>
        </w:rPr>
        <w:t>профессора</w:t>
      </w:r>
      <w:proofErr w:type="spellEnd"/>
      <w:r w:rsidRPr="00BA0D88">
        <w:rPr>
          <w:rFonts w:ascii="Times New Roman" w:hAnsi="Times New Roman" w:cs="Times New Roman"/>
          <w:sz w:val="24"/>
          <w:szCs w:val="24"/>
          <w:lang w:val="kk-KZ"/>
        </w:rPr>
        <w:t xml:space="preserve"> </w:t>
      </w:r>
      <w:proofErr w:type="spellStart"/>
      <w:r w:rsidRPr="00BA0D88">
        <w:rPr>
          <w:rFonts w:ascii="Times New Roman" w:hAnsi="Times New Roman" w:cs="Times New Roman"/>
          <w:sz w:val="24"/>
          <w:szCs w:val="24"/>
          <w:lang w:val="kk-KZ"/>
        </w:rPr>
        <w:t>Паскаля</w:t>
      </w:r>
      <w:proofErr w:type="spellEnd"/>
      <w:r w:rsidRPr="00BA0D88">
        <w:rPr>
          <w:rFonts w:ascii="Times New Roman" w:hAnsi="Times New Roman" w:cs="Times New Roman"/>
          <w:sz w:val="24"/>
          <w:szCs w:val="24"/>
          <w:lang w:val="kk-KZ"/>
        </w:rPr>
        <w:t xml:space="preserve"> </w:t>
      </w:r>
      <w:proofErr w:type="spellStart"/>
      <w:r w:rsidRPr="00BA0D88">
        <w:rPr>
          <w:rFonts w:ascii="Times New Roman" w:hAnsi="Times New Roman" w:cs="Times New Roman"/>
          <w:sz w:val="24"/>
          <w:szCs w:val="24"/>
          <w:lang w:val="kk-KZ"/>
        </w:rPr>
        <w:t>Таранто</w:t>
      </w:r>
      <w:proofErr w:type="spellEnd"/>
      <w:r w:rsidRPr="00BA0D88">
        <w:rPr>
          <w:rFonts w:ascii="Times New Roman" w:hAnsi="Times New Roman" w:cs="Times New Roman"/>
          <w:sz w:val="24"/>
          <w:szCs w:val="24"/>
        </w:rPr>
        <w:t xml:space="preserve">. </w:t>
      </w:r>
    </w:p>
    <w:p w14:paraId="2FE9F55E" w14:textId="77777777" w:rsidR="00ED4C4F" w:rsidRPr="00BA0D88" w:rsidRDefault="00ED4C4F" w:rsidP="00ED4C4F">
      <w:pPr>
        <w:pStyle w:val="a9"/>
        <w:numPr>
          <w:ilvl w:val="0"/>
          <w:numId w:val="13"/>
        </w:numPr>
        <w:spacing w:after="0" w:line="360" w:lineRule="auto"/>
        <w:jc w:val="both"/>
        <w:rPr>
          <w:rFonts w:ascii="Times New Roman" w:hAnsi="Times New Roman" w:cs="Times New Roman"/>
          <w:color w:val="000000" w:themeColor="text1"/>
          <w:spacing w:val="2"/>
          <w:sz w:val="24"/>
          <w:szCs w:val="24"/>
        </w:rPr>
      </w:pPr>
      <w:r w:rsidRPr="00BA0D88">
        <w:rPr>
          <w:rFonts w:ascii="Times New Roman" w:hAnsi="Times New Roman" w:cs="Times New Roman"/>
          <w:sz w:val="24"/>
          <w:szCs w:val="24"/>
        </w:rPr>
        <w:t>международная научно-практическая конференция «Влияние глобальных экономических процессов на образовательные стратегии государств Западной Европы и Центральной Азии», 4 апреля 2019 г., Алматы Менеджмент Университет;</w:t>
      </w:r>
    </w:p>
    <w:p w14:paraId="3D76EA78" w14:textId="77777777" w:rsidR="00ED4C4F" w:rsidRPr="00BA0D88" w:rsidRDefault="00ED4C4F" w:rsidP="00ED4C4F">
      <w:pPr>
        <w:pStyle w:val="a9"/>
        <w:numPr>
          <w:ilvl w:val="0"/>
          <w:numId w:val="13"/>
        </w:numPr>
        <w:spacing w:after="0" w:line="360" w:lineRule="auto"/>
        <w:jc w:val="both"/>
        <w:rPr>
          <w:rFonts w:ascii="Times New Roman" w:hAnsi="Times New Roman" w:cs="Times New Roman"/>
          <w:color w:val="000000" w:themeColor="text1"/>
          <w:spacing w:val="2"/>
          <w:sz w:val="24"/>
          <w:szCs w:val="24"/>
        </w:rPr>
      </w:pPr>
      <w:r w:rsidRPr="00BA0D88">
        <w:rPr>
          <w:rFonts w:ascii="Times New Roman" w:hAnsi="Times New Roman" w:cs="Times New Roman"/>
          <w:sz w:val="24"/>
          <w:szCs w:val="24"/>
        </w:rPr>
        <w:t>международный круглый стол «Экономическая эффективность образовательных стратегий стран Европы и Центральной Азии», 4 апреля 2019 г., Алматы Менеджмент Университет;</w:t>
      </w:r>
    </w:p>
    <w:p w14:paraId="160DD6D6" w14:textId="77777777" w:rsidR="00ED4C4F" w:rsidRPr="00C22CD6" w:rsidRDefault="00ED4C4F" w:rsidP="00ED4C4F">
      <w:pPr>
        <w:pStyle w:val="a9"/>
        <w:numPr>
          <w:ilvl w:val="0"/>
          <w:numId w:val="13"/>
        </w:numPr>
        <w:spacing w:after="120" w:line="360" w:lineRule="auto"/>
        <w:jc w:val="both"/>
        <w:rPr>
          <w:rFonts w:cs="Times New Roman"/>
        </w:rPr>
      </w:pPr>
      <w:r w:rsidRPr="00BA0D88">
        <w:rPr>
          <w:rFonts w:ascii="Times New Roman" w:hAnsi="Times New Roman" w:cs="Times New Roman"/>
          <w:sz w:val="24"/>
          <w:szCs w:val="24"/>
        </w:rPr>
        <w:t xml:space="preserve">международный научно-практический семинар «Интеллектуальный капитал стран Центральной Азии в постиндустриальном мире», 2-3 сентября 2019 г., </w:t>
      </w:r>
      <w:r w:rsidRPr="00BA0D88">
        <w:rPr>
          <w:rFonts w:ascii="Times New Roman" w:hAnsi="Times New Roman" w:cs="Times New Roman"/>
          <w:sz w:val="24"/>
          <w:szCs w:val="24"/>
          <w:lang w:val="kk-KZ"/>
        </w:rPr>
        <w:t>Алматы Менеджмент Университет</w:t>
      </w:r>
      <w:r>
        <w:rPr>
          <w:rFonts w:ascii="Times New Roman" w:hAnsi="Times New Roman" w:cs="Times New Roman"/>
          <w:sz w:val="24"/>
          <w:szCs w:val="24"/>
        </w:rPr>
        <w:t>;</w:t>
      </w:r>
    </w:p>
    <w:p w14:paraId="2BF79008" w14:textId="0E6BB058" w:rsidR="00ED4C4F" w:rsidRDefault="00514192" w:rsidP="00ED4C4F">
      <w:pPr>
        <w:pStyle w:val="a9"/>
        <w:numPr>
          <w:ilvl w:val="0"/>
          <w:numId w:val="13"/>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М</w:t>
      </w:r>
      <w:r w:rsidR="00ED4C4F" w:rsidRPr="00BA0D88">
        <w:rPr>
          <w:rFonts w:ascii="Times New Roman" w:hAnsi="Times New Roman" w:cs="Times New Roman"/>
          <w:sz w:val="24"/>
          <w:szCs w:val="24"/>
        </w:rPr>
        <w:t xml:space="preserve">еждународная научно-практическая конференция </w:t>
      </w:r>
      <w:r w:rsidR="00ED4C4F" w:rsidRPr="00C22CD6">
        <w:rPr>
          <w:rFonts w:ascii="Times New Roman" w:hAnsi="Times New Roman" w:cs="Times New Roman"/>
          <w:sz w:val="24"/>
          <w:szCs w:val="24"/>
        </w:rPr>
        <w:t>«Образование и право в глобальном мире</w:t>
      </w:r>
      <w:r w:rsidR="00ED4C4F">
        <w:rPr>
          <w:rFonts w:ascii="Times New Roman" w:hAnsi="Times New Roman" w:cs="Times New Roman"/>
          <w:sz w:val="24"/>
          <w:szCs w:val="24"/>
        </w:rPr>
        <w:t xml:space="preserve">», 15 октября 2020 г., онлайн, совместно с </w:t>
      </w:r>
      <w:r w:rsidR="00ED4C4F">
        <w:rPr>
          <w:rFonts w:ascii="Times New Roman" w:hAnsi="Times New Roman" w:cs="Times New Roman"/>
          <w:sz w:val="24"/>
          <w:szCs w:val="24"/>
          <w:lang w:val="fr-FR"/>
        </w:rPr>
        <w:t>Modern</w:t>
      </w:r>
      <w:r w:rsidR="00ED4C4F" w:rsidRPr="00C22CD6">
        <w:rPr>
          <w:rFonts w:ascii="Times New Roman" w:hAnsi="Times New Roman" w:cs="Times New Roman"/>
          <w:sz w:val="24"/>
          <w:szCs w:val="24"/>
        </w:rPr>
        <w:t xml:space="preserve"> </w:t>
      </w:r>
      <w:proofErr w:type="spellStart"/>
      <w:r w:rsidR="00ED4C4F">
        <w:rPr>
          <w:rFonts w:ascii="Times New Roman" w:hAnsi="Times New Roman" w:cs="Times New Roman"/>
          <w:sz w:val="24"/>
          <w:szCs w:val="24"/>
          <w:lang w:val="fr-FR"/>
        </w:rPr>
        <w:t>Education</w:t>
      </w:r>
      <w:proofErr w:type="spellEnd"/>
      <w:r w:rsidR="00ED4C4F" w:rsidRPr="00C22CD6">
        <w:rPr>
          <w:rFonts w:ascii="Times New Roman" w:hAnsi="Times New Roman" w:cs="Times New Roman"/>
          <w:sz w:val="24"/>
          <w:szCs w:val="24"/>
        </w:rPr>
        <w:t xml:space="preserve"> </w:t>
      </w:r>
      <w:r w:rsidR="00ED4C4F">
        <w:rPr>
          <w:rFonts w:ascii="Times New Roman" w:hAnsi="Times New Roman" w:cs="Times New Roman"/>
          <w:sz w:val="24"/>
          <w:szCs w:val="24"/>
          <w:lang w:val="fr-FR"/>
        </w:rPr>
        <w:t>and</w:t>
      </w:r>
      <w:r w:rsidR="00ED4C4F" w:rsidRPr="00C22CD6">
        <w:rPr>
          <w:rFonts w:ascii="Times New Roman" w:hAnsi="Times New Roman" w:cs="Times New Roman"/>
          <w:sz w:val="24"/>
          <w:szCs w:val="24"/>
        </w:rPr>
        <w:t xml:space="preserve"> </w:t>
      </w:r>
      <w:proofErr w:type="spellStart"/>
      <w:r w:rsidR="00ED4C4F">
        <w:rPr>
          <w:rFonts w:ascii="Times New Roman" w:hAnsi="Times New Roman" w:cs="Times New Roman"/>
          <w:sz w:val="24"/>
          <w:szCs w:val="24"/>
          <w:lang w:val="fr-FR"/>
        </w:rPr>
        <w:t>Research</w:t>
      </w:r>
      <w:proofErr w:type="spellEnd"/>
      <w:r w:rsidR="00ED4C4F" w:rsidRPr="00C22CD6">
        <w:rPr>
          <w:rFonts w:ascii="Times New Roman" w:hAnsi="Times New Roman" w:cs="Times New Roman"/>
          <w:sz w:val="24"/>
          <w:szCs w:val="24"/>
        </w:rPr>
        <w:t xml:space="preserve"> </w:t>
      </w:r>
      <w:r w:rsidR="00ED4C4F">
        <w:rPr>
          <w:rFonts w:ascii="Times New Roman" w:hAnsi="Times New Roman" w:cs="Times New Roman"/>
          <w:sz w:val="24"/>
          <w:szCs w:val="24"/>
          <w:lang w:val="fr-FR"/>
        </w:rPr>
        <w:t>Institute</w:t>
      </w:r>
      <w:r w:rsidR="00ED4C4F">
        <w:rPr>
          <w:rFonts w:ascii="Times New Roman" w:hAnsi="Times New Roman" w:cs="Times New Roman"/>
          <w:sz w:val="24"/>
          <w:szCs w:val="24"/>
        </w:rPr>
        <w:t xml:space="preserve"> (</w:t>
      </w:r>
      <w:proofErr w:type="spellStart"/>
      <w:r w:rsidR="00ED4C4F">
        <w:rPr>
          <w:rFonts w:ascii="Times New Roman" w:hAnsi="Times New Roman" w:cs="Times New Roman"/>
          <w:sz w:val="24"/>
          <w:szCs w:val="24"/>
        </w:rPr>
        <w:t>г.Брюссель</w:t>
      </w:r>
      <w:proofErr w:type="spellEnd"/>
      <w:r w:rsidR="00ED4C4F">
        <w:rPr>
          <w:rFonts w:ascii="Times New Roman" w:hAnsi="Times New Roman" w:cs="Times New Roman"/>
          <w:sz w:val="24"/>
          <w:szCs w:val="24"/>
        </w:rPr>
        <w:t xml:space="preserve">, Бельгия) при участии представителя Посольства Республики Казахстан в Бельгии г-на </w:t>
      </w:r>
      <w:proofErr w:type="spellStart"/>
      <w:r w:rsidR="00ED4C4F">
        <w:rPr>
          <w:rFonts w:ascii="Times New Roman" w:hAnsi="Times New Roman" w:cs="Times New Roman"/>
          <w:sz w:val="24"/>
          <w:szCs w:val="24"/>
        </w:rPr>
        <w:t>Жандом</w:t>
      </w:r>
      <w:proofErr w:type="spellEnd"/>
      <w:r w:rsidR="00ED4C4F">
        <w:rPr>
          <w:rFonts w:ascii="Times New Roman" w:hAnsi="Times New Roman" w:cs="Times New Roman"/>
          <w:sz w:val="24"/>
          <w:szCs w:val="24"/>
        </w:rPr>
        <w:t xml:space="preserve"> </w:t>
      </w:r>
      <w:proofErr w:type="spellStart"/>
      <w:r w:rsidR="00ED4C4F">
        <w:rPr>
          <w:rFonts w:ascii="Times New Roman" w:hAnsi="Times New Roman" w:cs="Times New Roman"/>
          <w:sz w:val="24"/>
          <w:szCs w:val="24"/>
        </w:rPr>
        <w:t>Керимтай</w:t>
      </w:r>
      <w:proofErr w:type="spellEnd"/>
      <w:r w:rsidR="00ED4C4F" w:rsidRPr="00681A9D">
        <w:rPr>
          <w:rFonts w:ascii="Times New Roman" w:hAnsi="Times New Roman" w:cs="Times New Roman"/>
          <w:sz w:val="24"/>
          <w:szCs w:val="24"/>
        </w:rPr>
        <w:t xml:space="preserve"> </w:t>
      </w:r>
      <w:r w:rsidR="00ED4C4F">
        <w:rPr>
          <w:rFonts w:ascii="Times New Roman" w:hAnsi="Times New Roman" w:cs="Times New Roman"/>
          <w:sz w:val="24"/>
          <w:szCs w:val="24"/>
        </w:rPr>
        <w:t xml:space="preserve">и представителя правительства Нижней Австрии в ЕС Виктора </w:t>
      </w:r>
      <w:proofErr w:type="spellStart"/>
      <w:r w:rsidR="00ED4C4F">
        <w:rPr>
          <w:rFonts w:ascii="Times New Roman" w:hAnsi="Times New Roman" w:cs="Times New Roman"/>
          <w:sz w:val="24"/>
          <w:szCs w:val="24"/>
        </w:rPr>
        <w:t>Ваугоин</w:t>
      </w:r>
      <w:proofErr w:type="spellEnd"/>
      <w:r w:rsidR="00735941">
        <w:rPr>
          <w:rFonts w:ascii="Times New Roman" w:hAnsi="Times New Roman" w:cs="Times New Roman"/>
          <w:sz w:val="24"/>
          <w:szCs w:val="24"/>
        </w:rPr>
        <w:t xml:space="preserve"> (</w:t>
      </w:r>
      <w:proofErr w:type="spellStart"/>
      <w:r w:rsidR="00735941">
        <w:rPr>
          <w:rFonts w:ascii="Times New Roman" w:hAnsi="Times New Roman" w:cs="Times New Roman"/>
          <w:sz w:val="24"/>
          <w:szCs w:val="24"/>
          <w:lang w:val="fr-FR"/>
        </w:rPr>
        <w:t>Youtube</w:t>
      </w:r>
      <w:proofErr w:type="spellEnd"/>
      <w:r w:rsidR="00735941" w:rsidRPr="00735941">
        <w:rPr>
          <w:rFonts w:ascii="Times New Roman" w:hAnsi="Times New Roman" w:cs="Times New Roman"/>
          <w:sz w:val="24"/>
          <w:szCs w:val="24"/>
        </w:rPr>
        <w:t xml:space="preserve"> </w:t>
      </w:r>
      <w:r w:rsidR="00735941">
        <w:rPr>
          <w:rFonts w:ascii="Times New Roman" w:hAnsi="Times New Roman" w:cs="Times New Roman"/>
          <w:sz w:val="24"/>
          <w:szCs w:val="24"/>
        </w:rPr>
        <w:t xml:space="preserve">ссылка </w:t>
      </w:r>
      <w:hyperlink r:id="rId37" w:history="1">
        <w:r w:rsidR="00735941" w:rsidRPr="00B12B83">
          <w:rPr>
            <w:rStyle w:val="ab"/>
            <w:rFonts w:ascii="Times New Roman" w:hAnsi="Times New Roman" w:cs="Times New Roman"/>
            <w:sz w:val="24"/>
            <w:szCs w:val="24"/>
          </w:rPr>
          <w:t>https://youtu.be/azow_1KN66Q</w:t>
        </w:r>
      </w:hyperlink>
      <w:r w:rsidR="00735941">
        <w:rPr>
          <w:rFonts w:ascii="Times New Roman" w:hAnsi="Times New Roman" w:cs="Times New Roman"/>
          <w:sz w:val="24"/>
          <w:szCs w:val="24"/>
        </w:rPr>
        <w:t>)</w:t>
      </w:r>
      <w:r w:rsidR="00ED4C4F">
        <w:rPr>
          <w:rFonts w:ascii="Times New Roman" w:hAnsi="Times New Roman" w:cs="Times New Roman"/>
          <w:sz w:val="24"/>
          <w:szCs w:val="24"/>
        </w:rPr>
        <w:t>;</w:t>
      </w:r>
      <w:r w:rsidR="00735941">
        <w:rPr>
          <w:rFonts w:ascii="Times New Roman" w:hAnsi="Times New Roman" w:cs="Times New Roman"/>
          <w:sz w:val="24"/>
          <w:szCs w:val="24"/>
        </w:rPr>
        <w:t xml:space="preserve"> </w:t>
      </w:r>
    </w:p>
    <w:p w14:paraId="7E2FC519" w14:textId="77777777" w:rsidR="00735941" w:rsidRDefault="00514192" w:rsidP="00735941">
      <w:pPr>
        <w:pStyle w:val="a9"/>
        <w:numPr>
          <w:ilvl w:val="0"/>
          <w:numId w:val="13"/>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М</w:t>
      </w:r>
      <w:r w:rsidR="00ED4C4F">
        <w:rPr>
          <w:rFonts w:ascii="Times New Roman" w:hAnsi="Times New Roman" w:cs="Times New Roman"/>
          <w:sz w:val="24"/>
          <w:szCs w:val="24"/>
        </w:rPr>
        <w:t xml:space="preserve">еждународный семинар «Правовые аспекты применения международных образовательных норм» онлайн, совместно с </w:t>
      </w:r>
      <w:r w:rsidR="00ED4C4F">
        <w:rPr>
          <w:rFonts w:ascii="Times New Roman" w:hAnsi="Times New Roman" w:cs="Times New Roman"/>
          <w:sz w:val="24"/>
          <w:szCs w:val="24"/>
          <w:lang w:val="fr-FR"/>
        </w:rPr>
        <w:t>Modern</w:t>
      </w:r>
      <w:r w:rsidR="00ED4C4F" w:rsidRPr="00C22CD6">
        <w:rPr>
          <w:rFonts w:ascii="Times New Roman" w:hAnsi="Times New Roman" w:cs="Times New Roman"/>
          <w:sz w:val="24"/>
          <w:szCs w:val="24"/>
        </w:rPr>
        <w:t xml:space="preserve"> </w:t>
      </w:r>
      <w:proofErr w:type="spellStart"/>
      <w:r w:rsidR="00ED4C4F">
        <w:rPr>
          <w:rFonts w:ascii="Times New Roman" w:hAnsi="Times New Roman" w:cs="Times New Roman"/>
          <w:sz w:val="24"/>
          <w:szCs w:val="24"/>
          <w:lang w:val="fr-FR"/>
        </w:rPr>
        <w:t>Education</w:t>
      </w:r>
      <w:proofErr w:type="spellEnd"/>
      <w:r w:rsidR="00ED4C4F" w:rsidRPr="00C22CD6">
        <w:rPr>
          <w:rFonts w:ascii="Times New Roman" w:hAnsi="Times New Roman" w:cs="Times New Roman"/>
          <w:sz w:val="24"/>
          <w:szCs w:val="24"/>
        </w:rPr>
        <w:t xml:space="preserve"> </w:t>
      </w:r>
      <w:r w:rsidR="00ED4C4F">
        <w:rPr>
          <w:rFonts w:ascii="Times New Roman" w:hAnsi="Times New Roman" w:cs="Times New Roman"/>
          <w:sz w:val="24"/>
          <w:szCs w:val="24"/>
          <w:lang w:val="fr-FR"/>
        </w:rPr>
        <w:t>and</w:t>
      </w:r>
      <w:r w:rsidR="00ED4C4F" w:rsidRPr="00C22CD6">
        <w:rPr>
          <w:rFonts w:ascii="Times New Roman" w:hAnsi="Times New Roman" w:cs="Times New Roman"/>
          <w:sz w:val="24"/>
          <w:szCs w:val="24"/>
        </w:rPr>
        <w:t xml:space="preserve"> </w:t>
      </w:r>
      <w:proofErr w:type="spellStart"/>
      <w:r w:rsidR="00ED4C4F">
        <w:rPr>
          <w:rFonts w:ascii="Times New Roman" w:hAnsi="Times New Roman" w:cs="Times New Roman"/>
          <w:sz w:val="24"/>
          <w:szCs w:val="24"/>
          <w:lang w:val="fr-FR"/>
        </w:rPr>
        <w:t>Research</w:t>
      </w:r>
      <w:proofErr w:type="spellEnd"/>
      <w:r w:rsidR="00ED4C4F" w:rsidRPr="00C22CD6">
        <w:rPr>
          <w:rFonts w:ascii="Times New Roman" w:hAnsi="Times New Roman" w:cs="Times New Roman"/>
          <w:sz w:val="24"/>
          <w:szCs w:val="24"/>
        </w:rPr>
        <w:t xml:space="preserve"> </w:t>
      </w:r>
      <w:r w:rsidR="00ED4C4F">
        <w:rPr>
          <w:rFonts w:ascii="Times New Roman" w:hAnsi="Times New Roman" w:cs="Times New Roman"/>
          <w:sz w:val="24"/>
          <w:szCs w:val="24"/>
          <w:lang w:val="fr-FR"/>
        </w:rPr>
        <w:t>Institute</w:t>
      </w:r>
      <w:r w:rsidR="00ED4C4F">
        <w:rPr>
          <w:rFonts w:ascii="Times New Roman" w:hAnsi="Times New Roman" w:cs="Times New Roman"/>
          <w:sz w:val="24"/>
          <w:szCs w:val="24"/>
        </w:rPr>
        <w:t xml:space="preserve"> (</w:t>
      </w:r>
      <w:proofErr w:type="spellStart"/>
      <w:r w:rsidR="00ED4C4F">
        <w:rPr>
          <w:rFonts w:ascii="Times New Roman" w:hAnsi="Times New Roman" w:cs="Times New Roman"/>
          <w:sz w:val="24"/>
          <w:szCs w:val="24"/>
        </w:rPr>
        <w:t>г.Брюссель</w:t>
      </w:r>
      <w:proofErr w:type="spellEnd"/>
      <w:r w:rsidR="00ED4C4F">
        <w:rPr>
          <w:rFonts w:ascii="Times New Roman" w:hAnsi="Times New Roman" w:cs="Times New Roman"/>
          <w:sz w:val="24"/>
          <w:szCs w:val="24"/>
        </w:rPr>
        <w:t>, Бельгия)</w:t>
      </w:r>
      <w:r w:rsidR="00735941">
        <w:rPr>
          <w:rFonts w:ascii="Times New Roman" w:hAnsi="Times New Roman" w:cs="Times New Roman"/>
          <w:sz w:val="24"/>
          <w:szCs w:val="24"/>
        </w:rPr>
        <w:t xml:space="preserve"> (</w:t>
      </w:r>
      <w:proofErr w:type="spellStart"/>
      <w:r w:rsidR="00735941">
        <w:rPr>
          <w:rFonts w:ascii="Times New Roman" w:hAnsi="Times New Roman" w:cs="Times New Roman"/>
          <w:sz w:val="24"/>
          <w:szCs w:val="24"/>
          <w:lang w:val="fr-FR"/>
        </w:rPr>
        <w:t>Youtube</w:t>
      </w:r>
      <w:proofErr w:type="spellEnd"/>
      <w:r w:rsidR="00735941" w:rsidRPr="00735941">
        <w:rPr>
          <w:rFonts w:ascii="Times New Roman" w:hAnsi="Times New Roman" w:cs="Times New Roman"/>
          <w:sz w:val="24"/>
          <w:szCs w:val="24"/>
        </w:rPr>
        <w:t xml:space="preserve"> </w:t>
      </w:r>
      <w:r w:rsidR="00735941">
        <w:rPr>
          <w:rFonts w:ascii="Times New Roman" w:hAnsi="Times New Roman" w:cs="Times New Roman"/>
          <w:sz w:val="24"/>
          <w:szCs w:val="24"/>
        </w:rPr>
        <w:t xml:space="preserve">ссылка </w:t>
      </w:r>
      <w:hyperlink r:id="rId38" w:history="1">
        <w:r w:rsidR="00735941" w:rsidRPr="00B12B83">
          <w:rPr>
            <w:rStyle w:val="ab"/>
            <w:rFonts w:ascii="Times New Roman" w:hAnsi="Times New Roman" w:cs="Times New Roman"/>
            <w:sz w:val="24"/>
            <w:szCs w:val="24"/>
          </w:rPr>
          <w:t>https://youtu.be/azow_1KN66Q</w:t>
        </w:r>
      </w:hyperlink>
      <w:r w:rsidR="00735941">
        <w:rPr>
          <w:rFonts w:ascii="Times New Roman" w:hAnsi="Times New Roman" w:cs="Times New Roman"/>
          <w:sz w:val="24"/>
          <w:szCs w:val="24"/>
        </w:rPr>
        <w:t xml:space="preserve">); </w:t>
      </w:r>
    </w:p>
    <w:p w14:paraId="535D56E6" w14:textId="419ED9A4" w:rsidR="00ED4C4F" w:rsidRDefault="00ED4C4F" w:rsidP="00735941">
      <w:pPr>
        <w:pStyle w:val="a9"/>
        <w:spacing w:after="120" w:line="360" w:lineRule="auto"/>
        <w:ind w:left="567"/>
        <w:jc w:val="both"/>
        <w:rPr>
          <w:rFonts w:ascii="Times New Roman" w:hAnsi="Times New Roman" w:cs="Times New Roman"/>
          <w:sz w:val="24"/>
          <w:szCs w:val="24"/>
        </w:rPr>
      </w:pPr>
    </w:p>
    <w:p w14:paraId="101AF197" w14:textId="6CC0E63C" w:rsidR="00B31F4D" w:rsidRDefault="00ED4C4F" w:rsidP="00C30828">
      <w:pPr>
        <w:pStyle w:val="a9"/>
        <w:numPr>
          <w:ilvl w:val="0"/>
          <w:numId w:val="13"/>
        </w:numPr>
        <w:spacing w:after="120" w:line="360" w:lineRule="auto"/>
        <w:jc w:val="both"/>
        <w:rPr>
          <w:rFonts w:ascii="Times New Roman" w:hAnsi="Times New Roman" w:cs="Times New Roman"/>
          <w:sz w:val="24"/>
          <w:szCs w:val="24"/>
        </w:rPr>
      </w:pPr>
      <w:r w:rsidRPr="00735941">
        <w:rPr>
          <w:rFonts w:ascii="Times New Roman" w:hAnsi="Times New Roman" w:cs="Times New Roman"/>
          <w:sz w:val="24"/>
          <w:szCs w:val="24"/>
        </w:rPr>
        <w:t xml:space="preserve"> </w:t>
      </w:r>
      <w:r w:rsidR="00F65373" w:rsidRPr="00735941">
        <w:rPr>
          <w:rFonts w:ascii="Times New Roman" w:hAnsi="Times New Roman" w:cs="Times New Roman"/>
          <w:sz w:val="24"/>
          <w:szCs w:val="24"/>
        </w:rPr>
        <w:t>М</w:t>
      </w:r>
      <w:r w:rsidRPr="00735941">
        <w:rPr>
          <w:rFonts w:ascii="Times New Roman" w:hAnsi="Times New Roman" w:cs="Times New Roman"/>
          <w:sz w:val="24"/>
          <w:szCs w:val="24"/>
        </w:rPr>
        <w:t xml:space="preserve">еждународный круглый стол «Диалог национальных правовых систем в области международного сотрудничества в деле высшего образования и подготовки кадров» 15 октября 2020 г., онлайн, совместно с </w:t>
      </w:r>
      <w:r w:rsidRPr="00735941">
        <w:rPr>
          <w:rFonts w:ascii="Times New Roman" w:hAnsi="Times New Roman" w:cs="Times New Roman"/>
          <w:sz w:val="24"/>
          <w:szCs w:val="24"/>
          <w:lang w:val="fr-FR"/>
        </w:rPr>
        <w:t>Modern</w:t>
      </w:r>
      <w:r w:rsidRPr="00735941">
        <w:rPr>
          <w:rFonts w:ascii="Times New Roman" w:hAnsi="Times New Roman" w:cs="Times New Roman"/>
          <w:sz w:val="24"/>
          <w:szCs w:val="24"/>
        </w:rPr>
        <w:t xml:space="preserve"> </w:t>
      </w:r>
      <w:proofErr w:type="spellStart"/>
      <w:r w:rsidRPr="00735941">
        <w:rPr>
          <w:rFonts w:ascii="Times New Roman" w:hAnsi="Times New Roman" w:cs="Times New Roman"/>
          <w:sz w:val="24"/>
          <w:szCs w:val="24"/>
          <w:lang w:val="fr-FR"/>
        </w:rPr>
        <w:t>Education</w:t>
      </w:r>
      <w:proofErr w:type="spellEnd"/>
      <w:r w:rsidRPr="00735941">
        <w:rPr>
          <w:rFonts w:ascii="Times New Roman" w:hAnsi="Times New Roman" w:cs="Times New Roman"/>
          <w:sz w:val="24"/>
          <w:szCs w:val="24"/>
        </w:rPr>
        <w:t xml:space="preserve"> </w:t>
      </w:r>
      <w:r w:rsidRPr="00735941">
        <w:rPr>
          <w:rFonts w:ascii="Times New Roman" w:hAnsi="Times New Roman" w:cs="Times New Roman"/>
          <w:sz w:val="24"/>
          <w:szCs w:val="24"/>
          <w:lang w:val="fr-FR"/>
        </w:rPr>
        <w:t>and</w:t>
      </w:r>
      <w:r w:rsidRPr="00735941">
        <w:rPr>
          <w:rFonts w:ascii="Times New Roman" w:hAnsi="Times New Roman" w:cs="Times New Roman"/>
          <w:sz w:val="24"/>
          <w:szCs w:val="24"/>
        </w:rPr>
        <w:t xml:space="preserve"> </w:t>
      </w:r>
      <w:proofErr w:type="spellStart"/>
      <w:r w:rsidRPr="00735941">
        <w:rPr>
          <w:rFonts w:ascii="Times New Roman" w:hAnsi="Times New Roman" w:cs="Times New Roman"/>
          <w:sz w:val="24"/>
          <w:szCs w:val="24"/>
          <w:lang w:val="fr-FR"/>
        </w:rPr>
        <w:t>Research</w:t>
      </w:r>
      <w:proofErr w:type="spellEnd"/>
      <w:r w:rsidRPr="00735941">
        <w:rPr>
          <w:rFonts w:ascii="Times New Roman" w:hAnsi="Times New Roman" w:cs="Times New Roman"/>
          <w:sz w:val="24"/>
          <w:szCs w:val="24"/>
        </w:rPr>
        <w:t xml:space="preserve"> </w:t>
      </w:r>
      <w:r w:rsidRPr="00735941">
        <w:rPr>
          <w:rFonts w:ascii="Times New Roman" w:hAnsi="Times New Roman" w:cs="Times New Roman"/>
          <w:sz w:val="24"/>
          <w:szCs w:val="24"/>
          <w:lang w:val="fr-FR"/>
        </w:rPr>
        <w:t>Institute</w:t>
      </w:r>
      <w:r w:rsidRPr="00735941">
        <w:rPr>
          <w:rFonts w:ascii="Times New Roman" w:hAnsi="Times New Roman" w:cs="Times New Roman"/>
          <w:sz w:val="24"/>
          <w:szCs w:val="24"/>
        </w:rPr>
        <w:t xml:space="preserve"> (</w:t>
      </w:r>
      <w:proofErr w:type="spellStart"/>
      <w:r w:rsidRPr="00735941">
        <w:rPr>
          <w:rFonts w:ascii="Times New Roman" w:hAnsi="Times New Roman" w:cs="Times New Roman"/>
          <w:sz w:val="24"/>
          <w:szCs w:val="24"/>
        </w:rPr>
        <w:t>г.Брюссель</w:t>
      </w:r>
      <w:proofErr w:type="spellEnd"/>
      <w:r w:rsidRPr="00735941">
        <w:rPr>
          <w:rFonts w:ascii="Times New Roman" w:hAnsi="Times New Roman" w:cs="Times New Roman"/>
          <w:sz w:val="24"/>
          <w:szCs w:val="24"/>
        </w:rPr>
        <w:t>, Бельгия)</w:t>
      </w:r>
      <w:r w:rsidR="00735941" w:rsidRPr="00735941">
        <w:rPr>
          <w:rFonts w:ascii="Times New Roman" w:hAnsi="Times New Roman" w:cs="Times New Roman"/>
          <w:sz w:val="24"/>
          <w:szCs w:val="24"/>
        </w:rPr>
        <w:t xml:space="preserve"> (</w:t>
      </w:r>
      <w:proofErr w:type="spellStart"/>
      <w:r w:rsidR="00735941" w:rsidRPr="00735941">
        <w:rPr>
          <w:rFonts w:ascii="Times New Roman" w:hAnsi="Times New Roman" w:cs="Times New Roman"/>
          <w:sz w:val="24"/>
          <w:szCs w:val="24"/>
          <w:lang w:val="fr-FR"/>
        </w:rPr>
        <w:t>Youtube</w:t>
      </w:r>
      <w:proofErr w:type="spellEnd"/>
      <w:r w:rsidR="00735941" w:rsidRPr="00735941">
        <w:rPr>
          <w:rFonts w:ascii="Times New Roman" w:hAnsi="Times New Roman" w:cs="Times New Roman"/>
          <w:sz w:val="24"/>
          <w:szCs w:val="24"/>
        </w:rPr>
        <w:t xml:space="preserve"> ссылка </w:t>
      </w:r>
      <w:hyperlink r:id="rId39" w:history="1">
        <w:r w:rsidR="00735941" w:rsidRPr="00735941">
          <w:rPr>
            <w:rStyle w:val="ab"/>
            <w:rFonts w:ascii="Times New Roman" w:hAnsi="Times New Roman" w:cs="Times New Roman"/>
            <w:sz w:val="24"/>
            <w:szCs w:val="24"/>
          </w:rPr>
          <w:t>https://youtu.be/azow_1KN66Q</w:t>
        </w:r>
      </w:hyperlink>
      <w:r w:rsidR="00735941" w:rsidRPr="00735941">
        <w:rPr>
          <w:rFonts w:ascii="Times New Roman" w:hAnsi="Times New Roman" w:cs="Times New Roman"/>
          <w:sz w:val="24"/>
          <w:szCs w:val="24"/>
        </w:rPr>
        <w:t>)</w:t>
      </w:r>
      <w:r w:rsidR="00735941">
        <w:rPr>
          <w:rFonts w:ascii="Times New Roman" w:hAnsi="Times New Roman" w:cs="Times New Roman"/>
          <w:sz w:val="24"/>
          <w:szCs w:val="24"/>
        </w:rPr>
        <w:t>.</w:t>
      </w:r>
    </w:p>
    <w:p w14:paraId="3F4D7885" w14:textId="77777777" w:rsidR="00B31F4D" w:rsidRDefault="00B31F4D">
      <w:pPr>
        <w:spacing w:after="160" w:line="259" w:lineRule="auto"/>
        <w:rPr>
          <w:rFonts w:eastAsiaTheme="minorHAnsi"/>
          <w:lang w:val="ru-RU" w:eastAsia="en-US"/>
        </w:rPr>
      </w:pPr>
      <w:r>
        <w:br w:type="page"/>
      </w:r>
    </w:p>
    <w:p w14:paraId="59ECCEA8" w14:textId="01A52252" w:rsidR="00B92990" w:rsidRDefault="00B31F4D" w:rsidP="00B31F4D">
      <w:pPr>
        <w:pStyle w:val="a9"/>
        <w:spacing w:after="120" w:line="360" w:lineRule="auto"/>
        <w:ind w:left="567"/>
        <w:jc w:val="center"/>
        <w:rPr>
          <w:rFonts w:ascii="Times New Roman" w:eastAsia="Arial Unicode MS" w:hAnsi="Times New Roman" w:cs="Times New Roman"/>
          <w:b/>
          <w:bCs/>
          <w:sz w:val="24"/>
          <w:szCs w:val="24"/>
          <w:lang w:bidi="en-US"/>
        </w:rPr>
      </w:pPr>
      <w:r>
        <w:rPr>
          <w:rFonts w:ascii="Times New Roman" w:eastAsia="Arial Unicode MS" w:hAnsi="Times New Roman" w:cs="Times New Roman"/>
          <w:b/>
          <w:bCs/>
          <w:sz w:val="24"/>
          <w:szCs w:val="24"/>
          <w:lang w:bidi="en-US"/>
        </w:rPr>
        <w:lastRenderedPageBreak/>
        <w:t>П</w:t>
      </w:r>
      <w:r w:rsidR="000B6578">
        <w:rPr>
          <w:rFonts w:ascii="Times New Roman" w:eastAsia="Arial Unicode MS" w:hAnsi="Times New Roman" w:cs="Times New Roman"/>
          <w:b/>
          <w:bCs/>
          <w:sz w:val="24"/>
          <w:szCs w:val="24"/>
          <w:lang w:bidi="en-US"/>
        </w:rPr>
        <w:t>риложение</w:t>
      </w:r>
      <w:r>
        <w:rPr>
          <w:rFonts w:ascii="Times New Roman" w:eastAsia="Arial Unicode MS" w:hAnsi="Times New Roman" w:cs="Times New Roman"/>
          <w:b/>
          <w:bCs/>
          <w:sz w:val="24"/>
          <w:szCs w:val="24"/>
          <w:lang w:bidi="en-US"/>
        </w:rPr>
        <w:t xml:space="preserve"> В</w:t>
      </w:r>
    </w:p>
    <w:p w14:paraId="42E41C86" w14:textId="5AFCA413" w:rsidR="00B31F4D" w:rsidRDefault="00B31F4D" w:rsidP="00B31F4D">
      <w:pPr>
        <w:pStyle w:val="a9"/>
        <w:spacing w:after="120" w:line="360" w:lineRule="auto"/>
        <w:ind w:left="567"/>
        <w:jc w:val="center"/>
        <w:rPr>
          <w:rFonts w:ascii="Times New Roman" w:eastAsia="Arial Unicode MS" w:hAnsi="Times New Roman" w:cs="Times New Roman"/>
          <w:b/>
          <w:bCs/>
          <w:sz w:val="24"/>
          <w:szCs w:val="24"/>
          <w:lang w:bidi="en-US"/>
        </w:rPr>
      </w:pPr>
      <w:r>
        <w:rPr>
          <w:rFonts w:ascii="Times New Roman" w:eastAsia="Arial Unicode MS" w:hAnsi="Times New Roman" w:cs="Times New Roman"/>
          <w:b/>
          <w:bCs/>
          <w:sz w:val="24"/>
          <w:szCs w:val="24"/>
          <w:lang w:bidi="en-US"/>
        </w:rPr>
        <w:t>Календарный план проекта</w:t>
      </w:r>
    </w:p>
    <w:p w14:paraId="292F4A44" w14:textId="681601D2" w:rsidR="006E568B" w:rsidRDefault="006E568B" w:rsidP="00B31F4D">
      <w:pPr>
        <w:pStyle w:val="a9"/>
        <w:spacing w:after="120" w:line="360" w:lineRule="auto"/>
        <w:ind w:left="567"/>
        <w:jc w:val="center"/>
        <w:rPr>
          <w:rFonts w:ascii="Times New Roman" w:eastAsia="Arial Unicode MS" w:hAnsi="Times New Roman" w:cs="Times New Roman"/>
          <w:b/>
          <w:bCs/>
          <w:sz w:val="24"/>
          <w:szCs w:val="24"/>
          <w:lang w:bidi="en-US"/>
        </w:rPr>
      </w:pPr>
      <w:r w:rsidRPr="006E568B">
        <w:rPr>
          <w:rFonts w:ascii="Times New Roman" w:eastAsia="Arial Unicode MS" w:hAnsi="Times New Roman" w:cs="Times New Roman"/>
          <w:b/>
          <w:bCs/>
          <w:noProof/>
          <w:sz w:val="24"/>
          <w:szCs w:val="24"/>
          <w:lang w:bidi="en-US"/>
        </w:rPr>
        <w:drawing>
          <wp:inline distT="0" distB="0" distL="0" distR="0" wp14:anchorId="266B000F" wp14:editId="1A2066D7">
            <wp:extent cx="5939790" cy="8399145"/>
            <wp:effectExtent l="0" t="0" r="3810" b="0"/>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pic:nvPicPr>
                  <pic:blipFill>
                    <a:blip r:embed="rId40"/>
                    <a:stretch>
                      <a:fillRect/>
                    </a:stretch>
                  </pic:blipFill>
                  <pic:spPr>
                    <a:xfrm>
                      <a:off x="0" y="0"/>
                      <a:ext cx="5939790" cy="8399145"/>
                    </a:xfrm>
                    <a:prstGeom prst="rect">
                      <a:avLst/>
                    </a:prstGeom>
                  </pic:spPr>
                </pic:pic>
              </a:graphicData>
            </a:graphic>
          </wp:inline>
        </w:drawing>
      </w:r>
    </w:p>
    <w:p w14:paraId="2F50CC94" w14:textId="3E023C5F" w:rsidR="006E568B" w:rsidRDefault="006E568B" w:rsidP="00B31F4D">
      <w:pPr>
        <w:pStyle w:val="a9"/>
        <w:spacing w:after="120" w:line="360" w:lineRule="auto"/>
        <w:ind w:left="567"/>
        <w:jc w:val="center"/>
        <w:rPr>
          <w:rFonts w:ascii="Times New Roman" w:eastAsia="Arial Unicode MS" w:hAnsi="Times New Roman" w:cs="Times New Roman"/>
          <w:b/>
          <w:bCs/>
          <w:sz w:val="24"/>
          <w:szCs w:val="24"/>
          <w:lang w:bidi="en-US"/>
        </w:rPr>
      </w:pPr>
      <w:r w:rsidRPr="006E568B">
        <w:rPr>
          <w:rFonts w:ascii="Times New Roman" w:eastAsia="Arial Unicode MS" w:hAnsi="Times New Roman" w:cs="Times New Roman"/>
          <w:b/>
          <w:bCs/>
          <w:noProof/>
          <w:sz w:val="24"/>
          <w:szCs w:val="24"/>
          <w:lang w:bidi="en-US"/>
        </w:rPr>
        <w:lastRenderedPageBreak/>
        <w:drawing>
          <wp:inline distT="0" distB="0" distL="0" distR="0" wp14:anchorId="195F450C" wp14:editId="795BE9FD">
            <wp:extent cx="5939790" cy="8399145"/>
            <wp:effectExtent l="0" t="0" r="3810" b="0"/>
            <wp:docPr id="5" name="Рисунок 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pic:nvPicPr>
                  <pic:blipFill>
                    <a:blip r:embed="rId41"/>
                    <a:stretch>
                      <a:fillRect/>
                    </a:stretch>
                  </pic:blipFill>
                  <pic:spPr>
                    <a:xfrm>
                      <a:off x="0" y="0"/>
                      <a:ext cx="5939790" cy="8399145"/>
                    </a:xfrm>
                    <a:prstGeom prst="rect">
                      <a:avLst/>
                    </a:prstGeom>
                  </pic:spPr>
                </pic:pic>
              </a:graphicData>
            </a:graphic>
          </wp:inline>
        </w:drawing>
      </w:r>
      <w:r w:rsidRPr="006E568B">
        <w:rPr>
          <w:rFonts w:ascii="Times New Roman" w:eastAsia="Arial Unicode MS" w:hAnsi="Times New Roman" w:cs="Times New Roman"/>
          <w:b/>
          <w:bCs/>
          <w:noProof/>
          <w:sz w:val="24"/>
          <w:szCs w:val="24"/>
          <w:lang w:bidi="en-US"/>
        </w:rPr>
        <w:lastRenderedPageBreak/>
        <w:drawing>
          <wp:inline distT="0" distB="0" distL="0" distR="0" wp14:anchorId="0E0FF71A" wp14:editId="231C5DFF">
            <wp:extent cx="5939790" cy="8399145"/>
            <wp:effectExtent l="0" t="0" r="3810" b="0"/>
            <wp:docPr id="6" name="Рисунок 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стол&#10;&#10;Автоматически созданное описание"/>
                    <pic:cNvPicPr/>
                  </pic:nvPicPr>
                  <pic:blipFill>
                    <a:blip r:embed="rId42"/>
                    <a:stretch>
                      <a:fillRect/>
                    </a:stretch>
                  </pic:blipFill>
                  <pic:spPr>
                    <a:xfrm>
                      <a:off x="0" y="0"/>
                      <a:ext cx="5939790" cy="8399145"/>
                    </a:xfrm>
                    <a:prstGeom prst="rect">
                      <a:avLst/>
                    </a:prstGeom>
                  </pic:spPr>
                </pic:pic>
              </a:graphicData>
            </a:graphic>
          </wp:inline>
        </w:drawing>
      </w:r>
      <w:r w:rsidRPr="006E568B">
        <w:rPr>
          <w:rFonts w:ascii="Times New Roman" w:eastAsia="Arial Unicode MS" w:hAnsi="Times New Roman" w:cs="Times New Roman"/>
          <w:b/>
          <w:bCs/>
          <w:noProof/>
          <w:sz w:val="24"/>
          <w:szCs w:val="24"/>
          <w:lang w:bidi="en-US"/>
        </w:rPr>
        <w:lastRenderedPageBreak/>
        <w:drawing>
          <wp:inline distT="0" distB="0" distL="0" distR="0" wp14:anchorId="71CE8E22" wp14:editId="4089F95C">
            <wp:extent cx="5939790" cy="8399145"/>
            <wp:effectExtent l="0" t="0" r="3810" b="0"/>
            <wp:docPr id="7" name="Рисунок 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стол&#10;&#10;Автоматически созданное описание"/>
                    <pic:cNvPicPr/>
                  </pic:nvPicPr>
                  <pic:blipFill>
                    <a:blip r:embed="rId43"/>
                    <a:stretch>
                      <a:fillRect/>
                    </a:stretch>
                  </pic:blipFill>
                  <pic:spPr>
                    <a:xfrm>
                      <a:off x="0" y="0"/>
                      <a:ext cx="5939790" cy="8399145"/>
                    </a:xfrm>
                    <a:prstGeom prst="rect">
                      <a:avLst/>
                    </a:prstGeom>
                  </pic:spPr>
                </pic:pic>
              </a:graphicData>
            </a:graphic>
          </wp:inline>
        </w:drawing>
      </w:r>
      <w:r w:rsidRPr="006E568B">
        <w:rPr>
          <w:rFonts w:ascii="Times New Roman" w:eastAsia="Arial Unicode MS" w:hAnsi="Times New Roman" w:cs="Times New Roman"/>
          <w:b/>
          <w:bCs/>
          <w:noProof/>
          <w:sz w:val="24"/>
          <w:szCs w:val="24"/>
          <w:lang w:bidi="en-US"/>
        </w:rPr>
        <w:lastRenderedPageBreak/>
        <w:drawing>
          <wp:inline distT="0" distB="0" distL="0" distR="0" wp14:anchorId="76D2EE7C" wp14:editId="159999F4">
            <wp:extent cx="5939790" cy="8399145"/>
            <wp:effectExtent l="0" t="0" r="3810" b="0"/>
            <wp:docPr id="8" name="Рисунок 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стол&#10;&#10;Автоматически созданное описание"/>
                    <pic:cNvPicPr/>
                  </pic:nvPicPr>
                  <pic:blipFill>
                    <a:blip r:embed="rId44"/>
                    <a:stretch>
                      <a:fillRect/>
                    </a:stretch>
                  </pic:blipFill>
                  <pic:spPr>
                    <a:xfrm>
                      <a:off x="0" y="0"/>
                      <a:ext cx="5939790" cy="8399145"/>
                    </a:xfrm>
                    <a:prstGeom prst="rect">
                      <a:avLst/>
                    </a:prstGeom>
                  </pic:spPr>
                </pic:pic>
              </a:graphicData>
            </a:graphic>
          </wp:inline>
        </w:drawing>
      </w:r>
    </w:p>
    <w:p w14:paraId="1A9876BA" w14:textId="7B042051" w:rsidR="006E568B" w:rsidRPr="00B31F4D" w:rsidRDefault="006E568B" w:rsidP="00B31F4D">
      <w:pPr>
        <w:pStyle w:val="a9"/>
        <w:spacing w:after="120" w:line="360" w:lineRule="auto"/>
        <w:ind w:left="567"/>
        <w:jc w:val="center"/>
        <w:rPr>
          <w:rFonts w:ascii="Times New Roman" w:eastAsia="Arial Unicode MS" w:hAnsi="Times New Roman" w:cs="Times New Roman"/>
          <w:b/>
          <w:bCs/>
          <w:sz w:val="24"/>
          <w:szCs w:val="24"/>
          <w:lang w:bidi="en-US"/>
        </w:rPr>
      </w:pPr>
      <w:r w:rsidRPr="006E568B">
        <w:rPr>
          <w:rFonts w:ascii="Times New Roman" w:eastAsia="Arial Unicode MS" w:hAnsi="Times New Roman" w:cs="Times New Roman"/>
          <w:b/>
          <w:bCs/>
          <w:noProof/>
          <w:sz w:val="24"/>
          <w:szCs w:val="24"/>
          <w:lang w:bidi="en-US"/>
        </w:rPr>
        <w:lastRenderedPageBreak/>
        <w:drawing>
          <wp:inline distT="0" distB="0" distL="0" distR="0" wp14:anchorId="6858CD84" wp14:editId="525D290C">
            <wp:extent cx="5939790" cy="8399145"/>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39790" cy="8399145"/>
                    </a:xfrm>
                    <a:prstGeom prst="rect">
                      <a:avLst/>
                    </a:prstGeom>
                  </pic:spPr>
                </pic:pic>
              </a:graphicData>
            </a:graphic>
          </wp:inline>
        </w:drawing>
      </w:r>
    </w:p>
    <w:p w14:paraId="779460F9" w14:textId="323637E6" w:rsidR="009C364F" w:rsidRPr="00481F14" w:rsidRDefault="009C364F" w:rsidP="00B92990">
      <w:pPr>
        <w:pStyle w:val="a9"/>
        <w:spacing w:line="360" w:lineRule="auto"/>
        <w:jc w:val="both"/>
      </w:pPr>
    </w:p>
    <w:sectPr w:rsidR="009C364F" w:rsidRPr="00481F14" w:rsidSect="00C711DF">
      <w:footerReference w:type="default" r:id="rId4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ABF92C" w14:textId="77777777" w:rsidR="00D67DC5" w:rsidRDefault="00D67DC5" w:rsidP="00571964">
      <w:r>
        <w:separator/>
      </w:r>
    </w:p>
  </w:endnote>
  <w:endnote w:type="continuationSeparator" w:id="0">
    <w:p w14:paraId="0BC65166" w14:textId="77777777" w:rsidR="00D67DC5" w:rsidRDefault="00D67DC5" w:rsidP="005719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imes">
    <w:altName w:val="﷽﷽﷽﷽﷽﷽CacheFromControlUserOnce"/>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06656480"/>
      <w:docPartObj>
        <w:docPartGallery w:val="Page Numbers (Bottom of Page)"/>
        <w:docPartUnique/>
      </w:docPartObj>
    </w:sdtPr>
    <w:sdtEndPr/>
    <w:sdtContent>
      <w:p w14:paraId="24F75734" w14:textId="77777777" w:rsidR="00C30828" w:rsidRDefault="00C30828">
        <w:pPr>
          <w:pStyle w:val="af1"/>
          <w:jc w:val="center"/>
        </w:pPr>
        <w:r>
          <w:fldChar w:fldCharType="begin"/>
        </w:r>
        <w:r>
          <w:instrText>PAGE   \* MERGEFORMAT</w:instrText>
        </w:r>
        <w:r>
          <w:fldChar w:fldCharType="separate"/>
        </w:r>
        <w:r>
          <w:t>2</w:t>
        </w:r>
        <w:r>
          <w:fldChar w:fldCharType="end"/>
        </w:r>
      </w:p>
    </w:sdtContent>
  </w:sdt>
  <w:p w14:paraId="3FD91D43" w14:textId="77777777" w:rsidR="00C30828" w:rsidRDefault="00C30828">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B0DE2E" w14:textId="77777777" w:rsidR="00D67DC5" w:rsidRDefault="00D67DC5" w:rsidP="00571964">
      <w:r>
        <w:separator/>
      </w:r>
    </w:p>
  </w:footnote>
  <w:footnote w:type="continuationSeparator" w:id="0">
    <w:p w14:paraId="15FB333D" w14:textId="77777777" w:rsidR="00D67DC5" w:rsidRDefault="00D67DC5" w:rsidP="0057196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322A23"/>
    <w:multiLevelType w:val="hybridMultilevel"/>
    <w:tmpl w:val="0EF2C7E8"/>
    <w:lvl w:ilvl="0" w:tplc="DEBEB81E">
      <w:start w:val="1"/>
      <w:numFmt w:val="decimal"/>
      <w:lvlText w:val="%1"/>
      <w:lvlJc w:val="left"/>
      <w:pPr>
        <w:ind w:left="567" w:hanging="207"/>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075D19F5"/>
    <w:multiLevelType w:val="multilevel"/>
    <w:tmpl w:val="F35CC1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BA84BA1"/>
    <w:multiLevelType w:val="hybridMultilevel"/>
    <w:tmpl w:val="4012448C"/>
    <w:lvl w:ilvl="0" w:tplc="7DFA6DF4">
      <w:start w:val="1"/>
      <w:numFmt w:val="decimal"/>
      <w:lvlText w:val="%1"/>
      <w:lvlJc w:val="left"/>
      <w:pPr>
        <w:ind w:left="567" w:hanging="207"/>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15:restartNumberingAfterBreak="0">
    <w:nsid w:val="1D533535"/>
    <w:multiLevelType w:val="hybridMultilevel"/>
    <w:tmpl w:val="E3B41298"/>
    <w:lvl w:ilvl="0" w:tplc="0102F73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2292757D"/>
    <w:multiLevelType w:val="hybridMultilevel"/>
    <w:tmpl w:val="23D04038"/>
    <w:lvl w:ilvl="0" w:tplc="F608244C">
      <w:start w:val="1"/>
      <w:numFmt w:val="decimal"/>
      <w:lvlText w:val="%1"/>
      <w:lvlJc w:val="left"/>
      <w:pPr>
        <w:ind w:left="720" w:hanging="360"/>
      </w:pPr>
      <w:rPr>
        <w:rFonts w:ascii="Times New Roman" w:eastAsiaTheme="minorHAns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1F4628C"/>
    <w:multiLevelType w:val="hybridMultilevel"/>
    <w:tmpl w:val="738052BA"/>
    <w:lvl w:ilvl="0" w:tplc="3C1A210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D02093F"/>
    <w:multiLevelType w:val="hybridMultilevel"/>
    <w:tmpl w:val="738052BA"/>
    <w:lvl w:ilvl="0" w:tplc="3C1A210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3B34386"/>
    <w:multiLevelType w:val="multilevel"/>
    <w:tmpl w:val="D31433AE"/>
    <w:lvl w:ilvl="0">
      <w:start w:val="1"/>
      <w:numFmt w:val="decimal"/>
      <w:lvlText w:val="%1"/>
      <w:lvlJc w:val="left"/>
      <w:pPr>
        <w:ind w:left="720" w:hanging="360"/>
      </w:pPr>
      <w:rPr>
        <w:rFonts w:hint="default"/>
      </w:rPr>
    </w:lvl>
    <w:lvl w:ilvl="1">
      <w:start w:val="3"/>
      <w:numFmt w:val="decimal"/>
      <w:isLgl/>
      <w:lvlText w:val="%1.%2"/>
      <w:lvlJc w:val="left"/>
      <w:pPr>
        <w:ind w:left="1128" w:hanging="4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8" w15:restartNumberingAfterBreak="0">
    <w:nsid w:val="53C0467B"/>
    <w:multiLevelType w:val="hybridMultilevel"/>
    <w:tmpl w:val="593A5BD8"/>
    <w:lvl w:ilvl="0" w:tplc="AE4C129E">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3C33890"/>
    <w:multiLevelType w:val="hybridMultilevel"/>
    <w:tmpl w:val="4012448C"/>
    <w:lvl w:ilvl="0" w:tplc="7DFA6DF4">
      <w:start w:val="1"/>
      <w:numFmt w:val="decimal"/>
      <w:lvlText w:val="%1"/>
      <w:lvlJc w:val="left"/>
      <w:pPr>
        <w:ind w:left="567" w:hanging="207"/>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15:restartNumberingAfterBreak="0">
    <w:nsid w:val="550A18B4"/>
    <w:multiLevelType w:val="hybridMultilevel"/>
    <w:tmpl w:val="C09EEEC0"/>
    <w:lvl w:ilvl="0" w:tplc="0102F7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5AF618F"/>
    <w:multiLevelType w:val="hybridMultilevel"/>
    <w:tmpl w:val="49A81C06"/>
    <w:lvl w:ilvl="0" w:tplc="8704131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26E4036"/>
    <w:multiLevelType w:val="multilevel"/>
    <w:tmpl w:val="A186FF98"/>
    <w:lvl w:ilvl="0">
      <w:start w:val="1"/>
      <w:numFmt w:val="decimal"/>
      <w:lvlText w:val="%1"/>
      <w:lvlJc w:val="left"/>
      <w:pPr>
        <w:ind w:left="720" w:hanging="360"/>
      </w:pPr>
      <w:rPr>
        <w:rFonts w:hint="default"/>
      </w:rPr>
    </w:lvl>
    <w:lvl w:ilvl="1">
      <w:start w:val="2"/>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13" w15:restartNumberingAfterBreak="0">
    <w:nsid w:val="7C0C3E66"/>
    <w:multiLevelType w:val="hybridMultilevel"/>
    <w:tmpl w:val="23D04038"/>
    <w:lvl w:ilvl="0" w:tplc="F608244C">
      <w:start w:val="1"/>
      <w:numFmt w:val="decimal"/>
      <w:lvlText w:val="%1"/>
      <w:lvlJc w:val="left"/>
      <w:pPr>
        <w:ind w:left="720" w:hanging="360"/>
      </w:pPr>
      <w:rPr>
        <w:rFonts w:ascii="Times New Roman" w:eastAsiaTheme="minorHAns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5"/>
  </w:num>
  <w:num w:numId="3">
    <w:abstractNumId w:val="12"/>
  </w:num>
  <w:num w:numId="4">
    <w:abstractNumId w:val="7"/>
  </w:num>
  <w:num w:numId="5">
    <w:abstractNumId w:val="11"/>
  </w:num>
  <w:num w:numId="6">
    <w:abstractNumId w:val="3"/>
  </w:num>
  <w:num w:numId="7">
    <w:abstractNumId w:val="6"/>
  </w:num>
  <w:num w:numId="8">
    <w:abstractNumId w:val="8"/>
  </w:num>
  <w:num w:numId="9">
    <w:abstractNumId w:val="0"/>
  </w:num>
  <w:num w:numId="10">
    <w:abstractNumId w:val="9"/>
  </w:num>
  <w:num w:numId="11">
    <w:abstractNumId w:val="13"/>
  </w:num>
  <w:num w:numId="12">
    <w:abstractNumId w:val="4"/>
  </w:num>
  <w:num w:numId="13">
    <w:abstractNumId w:val="2"/>
  </w:num>
  <w:num w:numId="14">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0F1E"/>
    <w:rsid w:val="000004A5"/>
    <w:rsid w:val="00000EC1"/>
    <w:rsid w:val="00004555"/>
    <w:rsid w:val="00020ED3"/>
    <w:rsid w:val="000211E2"/>
    <w:rsid w:val="000223C0"/>
    <w:rsid w:val="00031D83"/>
    <w:rsid w:val="000339AB"/>
    <w:rsid w:val="00033C28"/>
    <w:rsid w:val="00034A1D"/>
    <w:rsid w:val="00040EEF"/>
    <w:rsid w:val="00041BF2"/>
    <w:rsid w:val="0004294D"/>
    <w:rsid w:val="00042D86"/>
    <w:rsid w:val="000431FA"/>
    <w:rsid w:val="0004668C"/>
    <w:rsid w:val="00046B95"/>
    <w:rsid w:val="0005278A"/>
    <w:rsid w:val="00056226"/>
    <w:rsid w:val="000602B6"/>
    <w:rsid w:val="00061244"/>
    <w:rsid w:val="000824B7"/>
    <w:rsid w:val="000878B0"/>
    <w:rsid w:val="00091342"/>
    <w:rsid w:val="00091EC8"/>
    <w:rsid w:val="00093109"/>
    <w:rsid w:val="000A25B9"/>
    <w:rsid w:val="000A28F3"/>
    <w:rsid w:val="000A391D"/>
    <w:rsid w:val="000A5C95"/>
    <w:rsid w:val="000A6200"/>
    <w:rsid w:val="000A64DF"/>
    <w:rsid w:val="000A6F82"/>
    <w:rsid w:val="000B069C"/>
    <w:rsid w:val="000B3412"/>
    <w:rsid w:val="000B6578"/>
    <w:rsid w:val="000C26C4"/>
    <w:rsid w:val="000C28A5"/>
    <w:rsid w:val="000D180A"/>
    <w:rsid w:val="000D270D"/>
    <w:rsid w:val="000D47CB"/>
    <w:rsid w:val="000D59E5"/>
    <w:rsid w:val="000D5AA5"/>
    <w:rsid w:val="000E12E5"/>
    <w:rsid w:val="000E33A0"/>
    <w:rsid w:val="000E37B0"/>
    <w:rsid w:val="000E53FE"/>
    <w:rsid w:val="000E7C0B"/>
    <w:rsid w:val="000F1F0F"/>
    <w:rsid w:val="000F4983"/>
    <w:rsid w:val="000F55D1"/>
    <w:rsid w:val="000F5DB3"/>
    <w:rsid w:val="000F6A88"/>
    <w:rsid w:val="000F7C8F"/>
    <w:rsid w:val="000F7F7D"/>
    <w:rsid w:val="001004AF"/>
    <w:rsid w:val="00101132"/>
    <w:rsid w:val="00102550"/>
    <w:rsid w:val="001032B1"/>
    <w:rsid w:val="00107419"/>
    <w:rsid w:val="00107AB6"/>
    <w:rsid w:val="00107CFF"/>
    <w:rsid w:val="00110159"/>
    <w:rsid w:val="00110265"/>
    <w:rsid w:val="001120C8"/>
    <w:rsid w:val="00122558"/>
    <w:rsid w:val="00123418"/>
    <w:rsid w:val="00123B22"/>
    <w:rsid w:val="0013146B"/>
    <w:rsid w:val="001327EB"/>
    <w:rsid w:val="00135220"/>
    <w:rsid w:val="00136BAB"/>
    <w:rsid w:val="001409CA"/>
    <w:rsid w:val="001424C4"/>
    <w:rsid w:val="00145270"/>
    <w:rsid w:val="001452FC"/>
    <w:rsid w:val="00154C8C"/>
    <w:rsid w:val="001562C0"/>
    <w:rsid w:val="00157BB9"/>
    <w:rsid w:val="00161FD8"/>
    <w:rsid w:val="00163694"/>
    <w:rsid w:val="00163A0F"/>
    <w:rsid w:val="00163F63"/>
    <w:rsid w:val="00166210"/>
    <w:rsid w:val="001745B6"/>
    <w:rsid w:val="00177261"/>
    <w:rsid w:val="0018311E"/>
    <w:rsid w:val="0018478E"/>
    <w:rsid w:val="0019106E"/>
    <w:rsid w:val="00194BA9"/>
    <w:rsid w:val="00195402"/>
    <w:rsid w:val="001A2EFD"/>
    <w:rsid w:val="001A41DA"/>
    <w:rsid w:val="001B0F69"/>
    <w:rsid w:val="001B2C04"/>
    <w:rsid w:val="001B3794"/>
    <w:rsid w:val="001B3C36"/>
    <w:rsid w:val="001B5D67"/>
    <w:rsid w:val="001C1318"/>
    <w:rsid w:val="001C13F7"/>
    <w:rsid w:val="001C1B16"/>
    <w:rsid w:val="001C287B"/>
    <w:rsid w:val="001C4E8D"/>
    <w:rsid w:val="001C6185"/>
    <w:rsid w:val="001C73BB"/>
    <w:rsid w:val="001D0808"/>
    <w:rsid w:val="001D24C2"/>
    <w:rsid w:val="001D4723"/>
    <w:rsid w:val="001E21FC"/>
    <w:rsid w:val="001E2733"/>
    <w:rsid w:val="001E57B9"/>
    <w:rsid w:val="001E6339"/>
    <w:rsid w:val="001F0F35"/>
    <w:rsid w:val="001F3293"/>
    <w:rsid w:val="002048B4"/>
    <w:rsid w:val="00207D31"/>
    <w:rsid w:val="002126B9"/>
    <w:rsid w:val="0021448A"/>
    <w:rsid w:val="00214C4A"/>
    <w:rsid w:val="00216957"/>
    <w:rsid w:val="0022205B"/>
    <w:rsid w:val="0022331C"/>
    <w:rsid w:val="00223504"/>
    <w:rsid w:val="00226E47"/>
    <w:rsid w:val="00231AE2"/>
    <w:rsid w:val="00231BCD"/>
    <w:rsid w:val="0023202E"/>
    <w:rsid w:val="00235166"/>
    <w:rsid w:val="002359A6"/>
    <w:rsid w:val="00237A9D"/>
    <w:rsid w:val="00241137"/>
    <w:rsid w:val="00241682"/>
    <w:rsid w:val="00243E52"/>
    <w:rsid w:val="00250C8B"/>
    <w:rsid w:val="00253A0C"/>
    <w:rsid w:val="00256EBA"/>
    <w:rsid w:val="002574B8"/>
    <w:rsid w:val="00260C02"/>
    <w:rsid w:val="002624AD"/>
    <w:rsid w:val="002716E0"/>
    <w:rsid w:val="002716F3"/>
    <w:rsid w:val="00271DBF"/>
    <w:rsid w:val="00272F6D"/>
    <w:rsid w:val="00277634"/>
    <w:rsid w:val="002804AB"/>
    <w:rsid w:val="00282342"/>
    <w:rsid w:val="00285ED7"/>
    <w:rsid w:val="00290F51"/>
    <w:rsid w:val="002A0D08"/>
    <w:rsid w:val="002A5E5B"/>
    <w:rsid w:val="002B3067"/>
    <w:rsid w:val="002B5CE3"/>
    <w:rsid w:val="002C300B"/>
    <w:rsid w:val="002C3A35"/>
    <w:rsid w:val="002C401C"/>
    <w:rsid w:val="002C46E6"/>
    <w:rsid w:val="002C7522"/>
    <w:rsid w:val="002C7F1C"/>
    <w:rsid w:val="002D06E5"/>
    <w:rsid w:val="002D2FD8"/>
    <w:rsid w:val="002D548F"/>
    <w:rsid w:val="002D5A2B"/>
    <w:rsid w:val="002E17F4"/>
    <w:rsid w:val="002E583A"/>
    <w:rsid w:val="002F51AC"/>
    <w:rsid w:val="002F6FED"/>
    <w:rsid w:val="002F7C47"/>
    <w:rsid w:val="00302101"/>
    <w:rsid w:val="003029F3"/>
    <w:rsid w:val="00306154"/>
    <w:rsid w:val="00311D7B"/>
    <w:rsid w:val="003219A7"/>
    <w:rsid w:val="00321C67"/>
    <w:rsid w:val="0032606B"/>
    <w:rsid w:val="003310E2"/>
    <w:rsid w:val="00331106"/>
    <w:rsid w:val="00336467"/>
    <w:rsid w:val="00336B52"/>
    <w:rsid w:val="00336EC0"/>
    <w:rsid w:val="003409A4"/>
    <w:rsid w:val="00344C34"/>
    <w:rsid w:val="003461A6"/>
    <w:rsid w:val="00350C1F"/>
    <w:rsid w:val="003540B6"/>
    <w:rsid w:val="00354590"/>
    <w:rsid w:val="0036034E"/>
    <w:rsid w:val="003731FC"/>
    <w:rsid w:val="00374755"/>
    <w:rsid w:val="00377B0B"/>
    <w:rsid w:val="00387141"/>
    <w:rsid w:val="00391ABF"/>
    <w:rsid w:val="00396B5E"/>
    <w:rsid w:val="003A0F65"/>
    <w:rsid w:val="003A3EAD"/>
    <w:rsid w:val="003A4688"/>
    <w:rsid w:val="003B19C3"/>
    <w:rsid w:val="003B59E7"/>
    <w:rsid w:val="003C1990"/>
    <w:rsid w:val="003C5EAC"/>
    <w:rsid w:val="003C6E96"/>
    <w:rsid w:val="003C765D"/>
    <w:rsid w:val="003D5587"/>
    <w:rsid w:val="003D6759"/>
    <w:rsid w:val="003E4DB6"/>
    <w:rsid w:val="003E536C"/>
    <w:rsid w:val="003E717F"/>
    <w:rsid w:val="003F0A8A"/>
    <w:rsid w:val="003F0EF8"/>
    <w:rsid w:val="003F5B78"/>
    <w:rsid w:val="0040241F"/>
    <w:rsid w:val="00407E06"/>
    <w:rsid w:val="004103A2"/>
    <w:rsid w:val="00423CE6"/>
    <w:rsid w:val="0043465F"/>
    <w:rsid w:val="00441C35"/>
    <w:rsid w:val="00442C48"/>
    <w:rsid w:val="0044373D"/>
    <w:rsid w:val="0044544E"/>
    <w:rsid w:val="00446108"/>
    <w:rsid w:val="00455DFD"/>
    <w:rsid w:val="00456695"/>
    <w:rsid w:val="00461C6A"/>
    <w:rsid w:val="00470308"/>
    <w:rsid w:val="00470B29"/>
    <w:rsid w:val="00473416"/>
    <w:rsid w:val="00474434"/>
    <w:rsid w:val="00474BE8"/>
    <w:rsid w:val="00481F14"/>
    <w:rsid w:val="00482019"/>
    <w:rsid w:val="004835A5"/>
    <w:rsid w:val="00490B3F"/>
    <w:rsid w:val="00496D8B"/>
    <w:rsid w:val="004A1E68"/>
    <w:rsid w:val="004A4CA2"/>
    <w:rsid w:val="004A5ECA"/>
    <w:rsid w:val="004A72C9"/>
    <w:rsid w:val="004B2550"/>
    <w:rsid w:val="004B5D7C"/>
    <w:rsid w:val="004C33B4"/>
    <w:rsid w:val="004C61E7"/>
    <w:rsid w:val="004C77B2"/>
    <w:rsid w:val="004E1679"/>
    <w:rsid w:val="004E4528"/>
    <w:rsid w:val="004E5D9B"/>
    <w:rsid w:val="004E66B8"/>
    <w:rsid w:val="004E72CE"/>
    <w:rsid w:val="004F12C3"/>
    <w:rsid w:val="004F5202"/>
    <w:rsid w:val="004F5DEB"/>
    <w:rsid w:val="004F5EBD"/>
    <w:rsid w:val="004F6223"/>
    <w:rsid w:val="004F6646"/>
    <w:rsid w:val="004F6FED"/>
    <w:rsid w:val="00500472"/>
    <w:rsid w:val="00502481"/>
    <w:rsid w:val="00503D82"/>
    <w:rsid w:val="00507DF4"/>
    <w:rsid w:val="00512E50"/>
    <w:rsid w:val="00514192"/>
    <w:rsid w:val="005150A4"/>
    <w:rsid w:val="00517F6C"/>
    <w:rsid w:val="00522A0A"/>
    <w:rsid w:val="00522D77"/>
    <w:rsid w:val="00524F5E"/>
    <w:rsid w:val="00525719"/>
    <w:rsid w:val="005272E5"/>
    <w:rsid w:val="00527647"/>
    <w:rsid w:val="0053028F"/>
    <w:rsid w:val="005319B5"/>
    <w:rsid w:val="00540195"/>
    <w:rsid w:val="005413D2"/>
    <w:rsid w:val="0054578F"/>
    <w:rsid w:val="00547343"/>
    <w:rsid w:val="0055668D"/>
    <w:rsid w:val="00563842"/>
    <w:rsid w:val="00571964"/>
    <w:rsid w:val="00571EF7"/>
    <w:rsid w:val="00573640"/>
    <w:rsid w:val="00573F29"/>
    <w:rsid w:val="00577D46"/>
    <w:rsid w:val="00580E9E"/>
    <w:rsid w:val="0058271F"/>
    <w:rsid w:val="005915EC"/>
    <w:rsid w:val="005935CF"/>
    <w:rsid w:val="00595192"/>
    <w:rsid w:val="00595B11"/>
    <w:rsid w:val="00597EE1"/>
    <w:rsid w:val="005B19CE"/>
    <w:rsid w:val="005B1CB7"/>
    <w:rsid w:val="005C39BD"/>
    <w:rsid w:val="005C7308"/>
    <w:rsid w:val="005C7327"/>
    <w:rsid w:val="005D096F"/>
    <w:rsid w:val="005D2400"/>
    <w:rsid w:val="005D32C0"/>
    <w:rsid w:val="005D3E20"/>
    <w:rsid w:val="005D6AA1"/>
    <w:rsid w:val="005E3EE2"/>
    <w:rsid w:val="005E7ABA"/>
    <w:rsid w:val="005F1132"/>
    <w:rsid w:val="005F2811"/>
    <w:rsid w:val="005F3973"/>
    <w:rsid w:val="00600B67"/>
    <w:rsid w:val="006016CA"/>
    <w:rsid w:val="00602EDB"/>
    <w:rsid w:val="0060517B"/>
    <w:rsid w:val="00607B46"/>
    <w:rsid w:val="00610183"/>
    <w:rsid w:val="00610F1E"/>
    <w:rsid w:val="00620623"/>
    <w:rsid w:val="00622C16"/>
    <w:rsid w:val="00623F71"/>
    <w:rsid w:val="00625EF4"/>
    <w:rsid w:val="00626E32"/>
    <w:rsid w:val="0063341B"/>
    <w:rsid w:val="00634D4F"/>
    <w:rsid w:val="006350E0"/>
    <w:rsid w:val="00636293"/>
    <w:rsid w:val="00645413"/>
    <w:rsid w:val="006478BB"/>
    <w:rsid w:val="00654003"/>
    <w:rsid w:val="006542D5"/>
    <w:rsid w:val="00660004"/>
    <w:rsid w:val="00661457"/>
    <w:rsid w:val="00665DE2"/>
    <w:rsid w:val="00667442"/>
    <w:rsid w:val="006705C9"/>
    <w:rsid w:val="006722CB"/>
    <w:rsid w:val="00672ABF"/>
    <w:rsid w:val="006752C2"/>
    <w:rsid w:val="00680658"/>
    <w:rsid w:val="00680EA7"/>
    <w:rsid w:val="00681A9D"/>
    <w:rsid w:val="00682981"/>
    <w:rsid w:val="00683576"/>
    <w:rsid w:val="0068411A"/>
    <w:rsid w:val="00694BF9"/>
    <w:rsid w:val="00694E62"/>
    <w:rsid w:val="006965CC"/>
    <w:rsid w:val="006A0676"/>
    <w:rsid w:val="006A262C"/>
    <w:rsid w:val="006A5C84"/>
    <w:rsid w:val="006A6DE1"/>
    <w:rsid w:val="006B2B4C"/>
    <w:rsid w:val="006B3087"/>
    <w:rsid w:val="006B43A4"/>
    <w:rsid w:val="006B6306"/>
    <w:rsid w:val="006B6AE6"/>
    <w:rsid w:val="006C3072"/>
    <w:rsid w:val="006C4832"/>
    <w:rsid w:val="006D25EB"/>
    <w:rsid w:val="006D5427"/>
    <w:rsid w:val="006E419C"/>
    <w:rsid w:val="006E561B"/>
    <w:rsid w:val="006E568B"/>
    <w:rsid w:val="006E58AF"/>
    <w:rsid w:val="006E75B9"/>
    <w:rsid w:val="006F0EE3"/>
    <w:rsid w:val="006F16D8"/>
    <w:rsid w:val="006F2D5B"/>
    <w:rsid w:val="006F5080"/>
    <w:rsid w:val="006F6638"/>
    <w:rsid w:val="006F726B"/>
    <w:rsid w:val="00700802"/>
    <w:rsid w:val="00701917"/>
    <w:rsid w:val="00701C12"/>
    <w:rsid w:val="00703E16"/>
    <w:rsid w:val="00707A8A"/>
    <w:rsid w:val="007134BC"/>
    <w:rsid w:val="00724CD0"/>
    <w:rsid w:val="0072638D"/>
    <w:rsid w:val="0072640B"/>
    <w:rsid w:val="00730C0A"/>
    <w:rsid w:val="007343CC"/>
    <w:rsid w:val="00735941"/>
    <w:rsid w:val="00736D16"/>
    <w:rsid w:val="00740ED7"/>
    <w:rsid w:val="00747AD6"/>
    <w:rsid w:val="00752181"/>
    <w:rsid w:val="00753C6B"/>
    <w:rsid w:val="00755007"/>
    <w:rsid w:val="007615E6"/>
    <w:rsid w:val="00762956"/>
    <w:rsid w:val="00767A72"/>
    <w:rsid w:val="0077045B"/>
    <w:rsid w:val="007729D0"/>
    <w:rsid w:val="00777395"/>
    <w:rsid w:val="00782099"/>
    <w:rsid w:val="00782DC4"/>
    <w:rsid w:val="00783B37"/>
    <w:rsid w:val="00786DF5"/>
    <w:rsid w:val="0079094B"/>
    <w:rsid w:val="007920EE"/>
    <w:rsid w:val="007923A1"/>
    <w:rsid w:val="00792CC9"/>
    <w:rsid w:val="00797E36"/>
    <w:rsid w:val="007A3BAA"/>
    <w:rsid w:val="007A7F4C"/>
    <w:rsid w:val="007B0577"/>
    <w:rsid w:val="007B5953"/>
    <w:rsid w:val="007C6E3C"/>
    <w:rsid w:val="007D0D74"/>
    <w:rsid w:val="007D0FCF"/>
    <w:rsid w:val="007D487E"/>
    <w:rsid w:val="007D59EE"/>
    <w:rsid w:val="007D6F0C"/>
    <w:rsid w:val="007D7F8F"/>
    <w:rsid w:val="007F060F"/>
    <w:rsid w:val="007F0852"/>
    <w:rsid w:val="007F1FFE"/>
    <w:rsid w:val="007F2CD3"/>
    <w:rsid w:val="008021F3"/>
    <w:rsid w:val="008057BD"/>
    <w:rsid w:val="008061DB"/>
    <w:rsid w:val="00811E6E"/>
    <w:rsid w:val="008172DB"/>
    <w:rsid w:val="00820DCF"/>
    <w:rsid w:val="00826C23"/>
    <w:rsid w:val="00827BC1"/>
    <w:rsid w:val="00827E28"/>
    <w:rsid w:val="00837EA2"/>
    <w:rsid w:val="00840CA7"/>
    <w:rsid w:val="00850C47"/>
    <w:rsid w:val="008609DA"/>
    <w:rsid w:val="00860D46"/>
    <w:rsid w:val="00860EA5"/>
    <w:rsid w:val="0086114F"/>
    <w:rsid w:val="00865B75"/>
    <w:rsid w:val="00866D86"/>
    <w:rsid w:val="0087251C"/>
    <w:rsid w:val="008759AE"/>
    <w:rsid w:val="008827DD"/>
    <w:rsid w:val="00885D3A"/>
    <w:rsid w:val="00893859"/>
    <w:rsid w:val="008A2A89"/>
    <w:rsid w:val="008A6FBE"/>
    <w:rsid w:val="008B1560"/>
    <w:rsid w:val="008B1EAB"/>
    <w:rsid w:val="008B206A"/>
    <w:rsid w:val="008B36C9"/>
    <w:rsid w:val="008B5421"/>
    <w:rsid w:val="008C22F7"/>
    <w:rsid w:val="008C40B8"/>
    <w:rsid w:val="008C7329"/>
    <w:rsid w:val="008D0172"/>
    <w:rsid w:val="008D29F0"/>
    <w:rsid w:val="008D3FD1"/>
    <w:rsid w:val="008D7B7A"/>
    <w:rsid w:val="008E2440"/>
    <w:rsid w:val="008E4F87"/>
    <w:rsid w:val="008F6C51"/>
    <w:rsid w:val="00901844"/>
    <w:rsid w:val="009053AC"/>
    <w:rsid w:val="009055F6"/>
    <w:rsid w:val="009063E1"/>
    <w:rsid w:val="0090729E"/>
    <w:rsid w:val="00911A00"/>
    <w:rsid w:val="00915D01"/>
    <w:rsid w:val="00915F30"/>
    <w:rsid w:val="0091618A"/>
    <w:rsid w:val="00921758"/>
    <w:rsid w:val="009221E3"/>
    <w:rsid w:val="009228CD"/>
    <w:rsid w:val="0092378C"/>
    <w:rsid w:val="00923CB2"/>
    <w:rsid w:val="00930F8D"/>
    <w:rsid w:val="0093358E"/>
    <w:rsid w:val="00934587"/>
    <w:rsid w:val="00936477"/>
    <w:rsid w:val="00942556"/>
    <w:rsid w:val="00950F6C"/>
    <w:rsid w:val="00951A56"/>
    <w:rsid w:val="00952708"/>
    <w:rsid w:val="00955B8D"/>
    <w:rsid w:val="00963BD8"/>
    <w:rsid w:val="00986C47"/>
    <w:rsid w:val="00991D8A"/>
    <w:rsid w:val="00992D96"/>
    <w:rsid w:val="00996E32"/>
    <w:rsid w:val="009B2E7D"/>
    <w:rsid w:val="009B7960"/>
    <w:rsid w:val="009C046F"/>
    <w:rsid w:val="009C364F"/>
    <w:rsid w:val="009D3FBC"/>
    <w:rsid w:val="009E2C48"/>
    <w:rsid w:val="009E39C1"/>
    <w:rsid w:val="009E5397"/>
    <w:rsid w:val="009E7D54"/>
    <w:rsid w:val="009F16C6"/>
    <w:rsid w:val="009F34D4"/>
    <w:rsid w:val="009F3B19"/>
    <w:rsid w:val="009F5853"/>
    <w:rsid w:val="00A02349"/>
    <w:rsid w:val="00A02A92"/>
    <w:rsid w:val="00A03B2A"/>
    <w:rsid w:val="00A05E34"/>
    <w:rsid w:val="00A16757"/>
    <w:rsid w:val="00A17A6C"/>
    <w:rsid w:val="00A21AD4"/>
    <w:rsid w:val="00A2560C"/>
    <w:rsid w:val="00A25858"/>
    <w:rsid w:val="00A273D3"/>
    <w:rsid w:val="00A3561C"/>
    <w:rsid w:val="00A405C7"/>
    <w:rsid w:val="00A44CEE"/>
    <w:rsid w:val="00A46CF8"/>
    <w:rsid w:val="00A55298"/>
    <w:rsid w:val="00A67ABB"/>
    <w:rsid w:val="00A72237"/>
    <w:rsid w:val="00A73335"/>
    <w:rsid w:val="00A76EE1"/>
    <w:rsid w:val="00A8149D"/>
    <w:rsid w:val="00A84380"/>
    <w:rsid w:val="00A91291"/>
    <w:rsid w:val="00A957AE"/>
    <w:rsid w:val="00A961BF"/>
    <w:rsid w:val="00AA0212"/>
    <w:rsid w:val="00AA7A85"/>
    <w:rsid w:val="00AB513C"/>
    <w:rsid w:val="00AB695A"/>
    <w:rsid w:val="00AB6BB0"/>
    <w:rsid w:val="00AC29EF"/>
    <w:rsid w:val="00AC57D2"/>
    <w:rsid w:val="00AD64F7"/>
    <w:rsid w:val="00AE3964"/>
    <w:rsid w:val="00AE5A49"/>
    <w:rsid w:val="00AF1055"/>
    <w:rsid w:val="00AF26F3"/>
    <w:rsid w:val="00AF4F66"/>
    <w:rsid w:val="00AF624A"/>
    <w:rsid w:val="00B03008"/>
    <w:rsid w:val="00B057CF"/>
    <w:rsid w:val="00B12ED6"/>
    <w:rsid w:val="00B15C4A"/>
    <w:rsid w:val="00B20E42"/>
    <w:rsid w:val="00B21F91"/>
    <w:rsid w:val="00B24C51"/>
    <w:rsid w:val="00B27ABA"/>
    <w:rsid w:val="00B31927"/>
    <w:rsid w:val="00B31F4D"/>
    <w:rsid w:val="00B3508C"/>
    <w:rsid w:val="00B3785D"/>
    <w:rsid w:val="00B37AB0"/>
    <w:rsid w:val="00B4347D"/>
    <w:rsid w:val="00B50B41"/>
    <w:rsid w:val="00B55EA9"/>
    <w:rsid w:val="00B616F5"/>
    <w:rsid w:val="00B649E3"/>
    <w:rsid w:val="00B662BE"/>
    <w:rsid w:val="00B71DB2"/>
    <w:rsid w:val="00B754D5"/>
    <w:rsid w:val="00B772C0"/>
    <w:rsid w:val="00B77B6B"/>
    <w:rsid w:val="00B8302A"/>
    <w:rsid w:val="00B90F96"/>
    <w:rsid w:val="00B92990"/>
    <w:rsid w:val="00B92A45"/>
    <w:rsid w:val="00B939F0"/>
    <w:rsid w:val="00B94E7B"/>
    <w:rsid w:val="00B963EF"/>
    <w:rsid w:val="00BA0D88"/>
    <w:rsid w:val="00BA0EAB"/>
    <w:rsid w:val="00BA1E84"/>
    <w:rsid w:val="00BA25EE"/>
    <w:rsid w:val="00BA2E7E"/>
    <w:rsid w:val="00BB0FAD"/>
    <w:rsid w:val="00BB63EC"/>
    <w:rsid w:val="00BC00A2"/>
    <w:rsid w:val="00BC07D4"/>
    <w:rsid w:val="00BC244F"/>
    <w:rsid w:val="00BC2887"/>
    <w:rsid w:val="00BC62DE"/>
    <w:rsid w:val="00BD04FB"/>
    <w:rsid w:val="00BD2B57"/>
    <w:rsid w:val="00BE1550"/>
    <w:rsid w:val="00BE3302"/>
    <w:rsid w:val="00C02821"/>
    <w:rsid w:val="00C05305"/>
    <w:rsid w:val="00C122D4"/>
    <w:rsid w:val="00C1395E"/>
    <w:rsid w:val="00C13C76"/>
    <w:rsid w:val="00C14DF2"/>
    <w:rsid w:val="00C20FF9"/>
    <w:rsid w:val="00C2116F"/>
    <w:rsid w:val="00C2230C"/>
    <w:rsid w:val="00C22CD6"/>
    <w:rsid w:val="00C25871"/>
    <w:rsid w:val="00C30828"/>
    <w:rsid w:val="00C308AA"/>
    <w:rsid w:val="00C30A77"/>
    <w:rsid w:val="00C32B8A"/>
    <w:rsid w:val="00C345D8"/>
    <w:rsid w:val="00C42F2D"/>
    <w:rsid w:val="00C43198"/>
    <w:rsid w:val="00C43ED2"/>
    <w:rsid w:val="00C44195"/>
    <w:rsid w:val="00C46BBB"/>
    <w:rsid w:val="00C46D5E"/>
    <w:rsid w:val="00C47D54"/>
    <w:rsid w:val="00C512B8"/>
    <w:rsid w:val="00C600FC"/>
    <w:rsid w:val="00C616B4"/>
    <w:rsid w:val="00C656F7"/>
    <w:rsid w:val="00C70E1E"/>
    <w:rsid w:val="00C711DF"/>
    <w:rsid w:val="00C7386F"/>
    <w:rsid w:val="00C76C90"/>
    <w:rsid w:val="00C7763F"/>
    <w:rsid w:val="00C80687"/>
    <w:rsid w:val="00C809C8"/>
    <w:rsid w:val="00C825C0"/>
    <w:rsid w:val="00C83BF7"/>
    <w:rsid w:val="00C8509E"/>
    <w:rsid w:val="00C92A81"/>
    <w:rsid w:val="00CA0E3D"/>
    <w:rsid w:val="00CA1195"/>
    <w:rsid w:val="00CA66BF"/>
    <w:rsid w:val="00CB3857"/>
    <w:rsid w:val="00CB5F88"/>
    <w:rsid w:val="00CB6338"/>
    <w:rsid w:val="00CC0319"/>
    <w:rsid w:val="00CC5361"/>
    <w:rsid w:val="00CD3662"/>
    <w:rsid w:val="00CD43C6"/>
    <w:rsid w:val="00CD5140"/>
    <w:rsid w:val="00CE65A7"/>
    <w:rsid w:val="00CF1D83"/>
    <w:rsid w:val="00CF2797"/>
    <w:rsid w:val="00CF2B4A"/>
    <w:rsid w:val="00CF5122"/>
    <w:rsid w:val="00CF6230"/>
    <w:rsid w:val="00D0349E"/>
    <w:rsid w:val="00D0496C"/>
    <w:rsid w:val="00D052F8"/>
    <w:rsid w:val="00D10CEF"/>
    <w:rsid w:val="00D24218"/>
    <w:rsid w:val="00D274AC"/>
    <w:rsid w:val="00D32986"/>
    <w:rsid w:val="00D329EC"/>
    <w:rsid w:val="00D35A2F"/>
    <w:rsid w:val="00D37072"/>
    <w:rsid w:val="00D40A21"/>
    <w:rsid w:val="00D51236"/>
    <w:rsid w:val="00D53F51"/>
    <w:rsid w:val="00D57F77"/>
    <w:rsid w:val="00D60272"/>
    <w:rsid w:val="00D66754"/>
    <w:rsid w:val="00D67DC5"/>
    <w:rsid w:val="00D73937"/>
    <w:rsid w:val="00D75553"/>
    <w:rsid w:val="00D770ED"/>
    <w:rsid w:val="00D81E04"/>
    <w:rsid w:val="00D82395"/>
    <w:rsid w:val="00D91BBA"/>
    <w:rsid w:val="00DA0556"/>
    <w:rsid w:val="00DA05C3"/>
    <w:rsid w:val="00DA1836"/>
    <w:rsid w:val="00DA1C4D"/>
    <w:rsid w:val="00DB4460"/>
    <w:rsid w:val="00DB6CB0"/>
    <w:rsid w:val="00DC0953"/>
    <w:rsid w:val="00DC1BCA"/>
    <w:rsid w:val="00DC6B31"/>
    <w:rsid w:val="00DC7416"/>
    <w:rsid w:val="00DD2163"/>
    <w:rsid w:val="00DD6711"/>
    <w:rsid w:val="00DE55DE"/>
    <w:rsid w:val="00DF1F38"/>
    <w:rsid w:val="00E01942"/>
    <w:rsid w:val="00E0275F"/>
    <w:rsid w:val="00E1284B"/>
    <w:rsid w:val="00E1412A"/>
    <w:rsid w:val="00E15319"/>
    <w:rsid w:val="00E161E2"/>
    <w:rsid w:val="00E17AEA"/>
    <w:rsid w:val="00E22858"/>
    <w:rsid w:val="00E27524"/>
    <w:rsid w:val="00E30D9E"/>
    <w:rsid w:val="00E30E74"/>
    <w:rsid w:val="00E36305"/>
    <w:rsid w:val="00E44023"/>
    <w:rsid w:val="00E47B5E"/>
    <w:rsid w:val="00E47E84"/>
    <w:rsid w:val="00E5577B"/>
    <w:rsid w:val="00E62040"/>
    <w:rsid w:val="00E66B7A"/>
    <w:rsid w:val="00E756E6"/>
    <w:rsid w:val="00E7768B"/>
    <w:rsid w:val="00E80792"/>
    <w:rsid w:val="00E841CC"/>
    <w:rsid w:val="00E857BA"/>
    <w:rsid w:val="00E902AB"/>
    <w:rsid w:val="00E907A6"/>
    <w:rsid w:val="00E96047"/>
    <w:rsid w:val="00E96B8D"/>
    <w:rsid w:val="00EA2399"/>
    <w:rsid w:val="00EA275C"/>
    <w:rsid w:val="00EA2881"/>
    <w:rsid w:val="00EA5EC5"/>
    <w:rsid w:val="00EA72EC"/>
    <w:rsid w:val="00EB4997"/>
    <w:rsid w:val="00EB5119"/>
    <w:rsid w:val="00EB5656"/>
    <w:rsid w:val="00EB595A"/>
    <w:rsid w:val="00EC0FDC"/>
    <w:rsid w:val="00EC3247"/>
    <w:rsid w:val="00EC536D"/>
    <w:rsid w:val="00EC5819"/>
    <w:rsid w:val="00EC615D"/>
    <w:rsid w:val="00EC7AF4"/>
    <w:rsid w:val="00EC7F0A"/>
    <w:rsid w:val="00ED2062"/>
    <w:rsid w:val="00ED4C4F"/>
    <w:rsid w:val="00EE3834"/>
    <w:rsid w:val="00EE4DCB"/>
    <w:rsid w:val="00EE56B7"/>
    <w:rsid w:val="00EE63DE"/>
    <w:rsid w:val="00EF46B1"/>
    <w:rsid w:val="00EF746C"/>
    <w:rsid w:val="00F01DB1"/>
    <w:rsid w:val="00F07E1F"/>
    <w:rsid w:val="00F10F35"/>
    <w:rsid w:val="00F11E4C"/>
    <w:rsid w:val="00F132EF"/>
    <w:rsid w:val="00F13F3D"/>
    <w:rsid w:val="00F22808"/>
    <w:rsid w:val="00F26B8A"/>
    <w:rsid w:val="00F3334D"/>
    <w:rsid w:val="00F363D8"/>
    <w:rsid w:val="00F37339"/>
    <w:rsid w:val="00F37893"/>
    <w:rsid w:val="00F400B3"/>
    <w:rsid w:val="00F40C53"/>
    <w:rsid w:val="00F52954"/>
    <w:rsid w:val="00F60BCD"/>
    <w:rsid w:val="00F62992"/>
    <w:rsid w:val="00F65131"/>
    <w:rsid w:val="00F65373"/>
    <w:rsid w:val="00F6601B"/>
    <w:rsid w:val="00F718BD"/>
    <w:rsid w:val="00F76351"/>
    <w:rsid w:val="00F7697A"/>
    <w:rsid w:val="00F76F7C"/>
    <w:rsid w:val="00F83EC1"/>
    <w:rsid w:val="00F868F5"/>
    <w:rsid w:val="00FA2585"/>
    <w:rsid w:val="00FA52E7"/>
    <w:rsid w:val="00FB0D94"/>
    <w:rsid w:val="00FB21EB"/>
    <w:rsid w:val="00FB7618"/>
    <w:rsid w:val="00FC3954"/>
    <w:rsid w:val="00FC6A20"/>
    <w:rsid w:val="00FD1DDD"/>
    <w:rsid w:val="00FD4313"/>
    <w:rsid w:val="00FD5148"/>
    <w:rsid w:val="00FD7F1C"/>
    <w:rsid w:val="00FE3C18"/>
    <w:rsid w:val="00FE4623"/>
    <w:rsid w:val="00FF1657"/>
    <w:rsid w:val="00FF2D7B"/>
    <w:rsid w:val="00FF45CC"/>
    <w:rsid w:val="00FF50E7"/>
    <w:rsid w:val="00FF5369"/>
    <w:rsid w:val="00FF5FDB"/>
    <w:rsid w:val="00FF74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3295A1"/>
  <w15:chartTrackingRefBased/>
  <w15:docId w15:val="{EA854ED7-0E69-44AB-901B-8F00CE860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75553"/>
    <w:pPr>
      <w:spacing w:after="0" w:line="240" w:lineRule="auto"/>
    </w:pPr>
    <w:rPr>
      <w:rFonts w:ascii="Times New Roman" w:eastAsia="Times New Roman" w:hAnsi="Times New Roman" w:cs="Times New Roman"/>
      <w:sz w:val="24"/>
      <w:szCs w:val="24"/>
      <w:lang w:val="ru-KZ" w:eastAsia="ru-RU"/>
    </w:rPr>
  </w:style>
  <w:style w:type="paragraph" w:styleId="1">
    <w:name w:val="heading 1"/>
    <w:basedOn w:val="a"/>
    <w:link w:val="10"/>
    <w:uiPriority w:val="9"/>
    <w:qFormat/>
    <w:rsid w:val="00482019"/>
    <w:pPr>
      <w:spacing w:before="100" w:beforeAutospacing="1" w:after="100" w:afterAutospacing="1"/>
      <w:outlineLvl w:val="0"/>
    </w:pPr>
    <w:rPr>
      <w:b/>
      <w:bCs/>
      <w:kern w:val="36"/>
      <w:sz w:val="48"/>
      <w:szCs w:val="48"/>
      <w:lang w:val="ru-RU"/>
    </w:rPr>
  </w:style>
  <w:style w:type="paragraph" w:styleId="2">
    <w:name w:val="heading 2"/>
    <w:basedOn w:val="a"/>
    <w:next w:val="a"/>
    <w:link w:val="20"/>
    <w:uiPriority w:val="9"/>
    <w:semiHidden/>
    <w:unhideWhenUsed/>
    <w:qFormat/>
    <w:rsid w:val="001562C0"/>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ru-RU" w:eastAsia="en-US"/>
    </w:rPr>
  </w:style>
  <w:style w:type="paragraph" w:styleId="4">
    <w:name w:val="heading 4"/>
    <w:basedOn w:val="a"/>
    <w:next w:val="a"/>
    <w:link w:val="40"/>
    <w:uiPriority w:val="9"/>
    <w:semiHidden/>
    <w:unhideWhenUsed/>
    <w:qFormat/>
    <w:rsid w:val="00AF4F66"/>
    <w:pPr>
      <w:keepNext/>
      <w:keepLines/>
      <w:spacing w:before="40" w:line="259" w:lineRule="auto"/>
      <w:outlineLvl w:val="3"/>
    </w:pPr>
    <w:rPr>
      <w:rFonts w:asciiTheme="majorHAnsi" w:eastAsiaTheme="majorEastAsia" w:hAnsiTheme="majorHAnsi" w:cstheme="majorBidi"/>
      <w:i/>
      <w:iCs/>
      <w:color w:val="2F5496" w:themeColor="accent1" w:themeShade="BF"/>
      <w:sz w:val="22"/>
      <w:szCs w:val="22"/>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link w:val="a4"/>
    <w:uiPriority w:val="99"/>
    <w:qFormat/>
    <w:rsid w:val="00AA7A85"/>
    <w:pPr>
      <w:suppressAutoHyphens/>
      <w:spacing w:before="280" w:after="280"/>
    </w:pPr>
    <w:rPr>
      <w:lang w:val="ru-RU" w:eastAsia="ar-SA"/>
    </w:rPr>
  </w:style>
  <w:style w:type="character" w:customStyle="1" w:styleId="a4">
    <w:name w:val="Обычный (Интернет) Знак"/>
    <w:basedOn w:val="a0"/>
    <w:link w:val="a3"/>
    <w:locked/>
    <w:rsid w:val="00AA7A85"/>
    <w:rPr>
      <w:rFonts w:ascii="Times New Roman" w:eastAsia="Times New Roman" w:hAnsi="Times New Roman" w:cs="Times New Roman"/>
      <w:sz w:val="24"/>
      <w:szCs w:val="24"/>
      <w:lang w:eastAsia="ar-SA"/>
    </w:rPr>
  </w:style>
  <w:style w:type="table" w:styleId="a5">
    <w:name w:val="Table Grid"/>
    <w:basedOn w:val="a1"/>
    <w:uiPriority w:val="39"/>
    <w:rsid w:val="006016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link w:val="a7"/>
    <w:uiPriority w:val="1"/>
    <w:qFormat/>
    <w:rsid w:val="00B94E7B"/>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7">
    <w:name w:val="Без интервала Знак"/>
    <w:basedOn w:val="a0"/>
    <w:link w:val="a6"/>
    <w:uiPriority w:val="1"/>
    <w:rsid w:val="00B94E7B"/>
    <w:rPr>
      <w:rFonts w:ascii="Times New Roman" w:eastAsia="Arial Unicode MS" w:hAnsi="Times New Roman" w:cs="Tahoma"/>
      <w:color w:val="000000"/>
      <w:sz w:val="24"/>
      <w:szCs w:val="24"/>
      <w:lang w:val="en-US" w:bidi="en-US"/>
    </w:rPr>
  </w:style>
  <w:style w:type="character" w:styleId="a8">
    <w:name w:val="Strong"/>
    <w:basedOn w:val="a0"/>
    <w:uiPriority w:val="22"/>
    <w:qFormat/>
    <w:rsid w:val="009B2E7D"/>
    <w:rPr>
      <w:b/>
      <w:bCs/>
    </w:rPr>
  </w:style>
  <w:style w:type="paragraph" w:styleId="a9">
    <w:name w:val="List Paragraph"/>
    <w:basedOn w:val="a"/>
    <w:link w:val="aa"/>
    <w:uiPriority w:val="34"/>
    <w:qFormat/>
    <w:rsid w:val="00D60272"/>
    <w:pPr>
      <w:spacing w:after="160" w:line="259" w:lineRule="auto"/>
      <w:ind w:left="720"/>
      <w:contextualSpacing/>
    </w:pPr>
    <w:rPr>
      <w:rFonts w:asciiTheme="minorHAnsi" w:eastAsiaTheme="minorHAnsi" w:hAnsiTheme="minorHAnsi" w:cstheme="minorBidi"/>
      <w:sz w:val="22"/>
      <w:szCs w:val="22"/>
      <w:lang w:val="ru-RU" w:eastAsia="en-US"/>
    </w:rPr>
  </w:style>
  <w:style w:type="character" w:styleId="ab">
    <w:name w:val="Hyperlink"/>
    <w:basedOn w:val="a0"/>
    <w:uiPriority w:val="99"/>
    <w:unhideWhenUsed/>
    <w:rsid w:val="00BA25EE"/>
    <w:rPr>
      <w:color w:val="0563C1" w:themeColor="hyperlink"/>
      <w:u w:val="single"/>
    </w:rPr>
  </w:style>
  <w:style w:type="character" w:styleId="ac">
    <w:name w:val="Unresolved Mention"/>
    <w:basedOn w:val="a0"/>
    <w:uiPriority w:val="99"/>
    <w:semiHidden/>
    <w:unhideWhenUsed/>
    <w:rsid w:val="00BA25EE"/>
    <w:rPr>
      <w:color w:val="605E5C"/>
      <w:shd w:val="clear" w:color="auto" w:fill="E1DFDD"/>
    </w:rPr>
  </w:style>
  <w:style w:type="paragraph" w:styleId="ad">
    <w:name w:val="Body Text"/>
    <w:basedOn w:val="a"/>
    <w:link w:val="11"/>
    <w:rsid w:val="00DC0953"/>
    <w:pPr>
      <w:widowControl w:val="0"/>
      <w:suppressAutoHyphens/>
      <w:spacing w:after="120"/>
    </w:pPr>
    <w:rPr>
      <w:rFonts w:ascii="Arial" w:eastAsia="Lucida Sans Unicode" w:hAnsi="Arial"/>
      <w:kern w:val="1"/>
      <w:sz w:val="20"/>
      <w:lang w:val="x-none" w:eastAsia="ar-SA"/>
    </w:rPr>
  </w:style>
  <w:style w:type="character" w:customStyle="1" w:styleId="ae">
    <w:name w:val="Основной текст Знак"/>
    <w:basedOn w:val="a0"/>
    <w:uiPriority w:val="99"/>
    <w:semiHidden/>
    <w:rsid w:val="00DC0953"/>
  </w:style>
  <w:style w:type="character" w:customStyle="1" w:styleId="11">
    <w:name w:val="Основной текст Знак1"/>
    <w:link w:val="ad"/>
    <w:rsid w:val="00DC0953"/>
    <w:rPr>
      <w:rFonts w:ascii="Arial" w:eastAsia="Lucida Sans Unicode" w:hAnsi="Arial" w:cs="Times New Roman"/>
      <w:kern w:val="1"/>
      <w:sz w:val="20"/>
      <w:szCs w:val="24"/>
      <w:lang w:val="x-none" w:eastAsia="ar-SA"/>
    </w:rPr>
  </w:style>
  <w:style w:type="character" w:customStyle="1" w:styleId="10">
    <w:name w:val="Заголовок 1 Знак"/>
    <w:basedOn w:val="a0"/>
    <w:link w:val="1"/>
    <w:uiPriority w:val="9"/>
    <w:rsid w:val="00482019"/>
    <w:rPr>
      <w:rFonts w:ascii="Times New Roman" w:eastAsia="Times New Roman" w:hAnsi="Times New Roman" w:cs="Times New Roman"/>
      <w:b/>
      <w:bCs/>
      <w:kern w:val="36"/>
      <w:sz w:val="48"/>
      <w:szCs w:val="48"/>
      <w:lang w:eastAsia="ru-RU"/>
    </w:rPr>
  </w:style>
  <w:style w:type="paragraph" w:styleId="af">
    <w:name w:val="header"/>
    <w:basedOn w:val="a"/>
    <w:link w:val="af0"/>
    <w:uiPriority w:val="99"/>
    <w:unhideWhenUsed/>
    <w:rsid w:val="00571964"/>
    <w:pPr>
      <w:tabs>
        <w:tab w:val="center" w:pos="4677"/>
        <w:tab w:val="right" w:pos="9355"/>
      </w:tabs>
    </w:pPr>
    <w:rPr>
      <w:rFonts w:asciiTheme="minorHAnsi" w:eastAsiaTheme="minorHAnsi" w:hAnsiTheme="minorHAnsi" w:cstheme="minorBidi"/>
      <w:sz w:val="22"/>
      <w:szCs w:val="22"/>
      <w:lang w:val="ru-RU" w:eastAsia="en-US"/>
    </w:rPr>
  </w:style>
  <w:style w:type="character" w:customStyle="1" w:styleId="af0">
    <w:name w:val="Верхний колонтитул Знак"/>
    <w:basedOn w:val="a0"/>
    <w:link w:val="af"/>
    <w:uiPriority w:val="99"/>
    <w:rsid w:val="00571964"/>
  </w:style>
  <w:style w:type="paragraph" w:styleId="af1">
    <w:name w:val="footer"/>
    <w:basedOn w:val="a"/>
    <w:link w:val="af2"/>
    <w:uiPriority w:val="99"/>
    <w:unhideWhenUsed/>
    <w:rsid w:val="00571964"/>
    <w:pPr>
      <w:tabs>
        <w:tab w:val="center" w:pos="4677"/>
        <w:tab w:val="right" w:pos="9355"/>
      </w:tabs>
    </w:pPr>
    <w:rPr>
      <w:rFonts w:asciiTheme="minorHAnsi" w:eastAsiaTheme="minorHAnsi" w:hAnsiTheme="minorHAnsi" w:cstheme="minorBidi"/>
      <w:sz w:val="22"/>
      <w:szCs w:val="22"/>
      <w:lang w:val="ru-RU" w:eastAsia="en-US"/>
    </w:rPr>
  </w:style>
  <w:style w:type="character" w:customStyle="1" w:styleId="af2">
    <w:name w:val="Нижний колонтитул Знак"/>
    <w:basedOn w:val="a0"/>
    <w:link w:val="af1"/>
    <w:uiPriority w:val="99"/>
    <w:rsid w:val="00571964"/>
  </w:style>
  <w:style w:type="character" w:customStyle="1" w:styleId="40">
    <w:name w:val="Заголовок 4 Знак"/>
    <w:basedOn w:val="a0"/>
    <w:link w:val="4"/>
    <w:uiPriority w:val="9"/>
    <w:rsid w:val="00AF4F66"/>
    <w:rPr>
      <w:rFonts w:asciiTheme="majorHAnsi" w:eastAsiaTheme="majorEastAsia" w:hAnsiTheme="majorHAnsi" w:cstheme="majorBidi"/>
      <w:i/>
      <w:iCs/>
      <w:color w:val="2F5496" w:themeColor="accent1" w:themeShade="BF"/>
    </w:rPr>
  </w:style>
  <w:style w:type="character" w:customStyle="1" w:styleId="aa">
    <w:name w:val="Абзац списка Знак"/>
    <w:link w:val="a9"/>
    <w:uiPriority w:val="34"/>
    <w:locked/>
    <w:rsid w:val="00FC6A20"/>
  </w:style>
  <w:style w:type="character" w:customStyle="1" w:styleId="5yl5">
    <w:name w:val="_5yl5"/>
    <w:basedOn w:val="a0"/>
    <w:rsid w:val="00915F30"/>
  </w:style>
  <w:style w:type="character" w:styleId="af3">
    <w:name w:val="Emphasis"/>
    <w:basedOn w:val="a0"/>
    <w:uiPriority w:val="20"/>
    <w:qFormat/>
    <w:rsid w:val="00474BE8"/>
    <w:rPr>
      <w:i/>
      <w:iCs/>
    </w:rPr>
  </w:style>
  <w:style w:type="character" w:customStyle="1" w:styleId="texter">
    <w:name w:val="texter"/>
    <w:basedOn w:val="a0"/>
    <w:rsid w:val="00474BE8"/>
  </w:style>
  <w:style w:type="character" w:styleId="af4">
    <w:name w:val="page number"/>
    <w:basedOn w:val="a0"/>
    <w:rsid w:val="00CC0319"/>
  </w:style>
  <w:style w:type="character" w:customStyle="1" w:styleId="20">
    <w:name w:val="Заголовок 2 Знак"/>
    <w:basedOn w:val="a0"/>
    <w:link w:val="2"/>
    <w:uiPriority w:val="9"/>
    <w:semiHidden/>
    <w:rsid w:val="001562C0"/>
    <w:rPr>
      <w:rFonts w:asciiTheme="majorHAnsi" w:eastAsiaTheme="majorEastAsia" w:hAnsiTheme="majorHAnsi" w:cstheme="majorBidi"/>
      <w:color w:val="2F5496" w:themeColor="accent1" w:themeShade="BF"/>
      <w:sz w:val="26"/>
      <w:szCs w:val="26"/>
    </w:rPr>
  </w:style>
  <w:style w:type="paragraph" w:styleId="af5">
    <w:name w:val="footnote text"/>
    <w:basedOn w:val="a"/>
    <w:link w:val="af6"/>
    <w:uiPriority w:val="99"/>
    <w:unhideWhenUsed/>
    <w:rsid w:val="004F6646"/>
    <w:rPr>
      <w:rFonts w:asciiTheme="minorHAnsi" w:eastAsiaTheme="minorHAnsi" w:hAnsiTheme="minorHAnsi" w:cstheme="minorBidi"/>
      <w:sz w:val="20"/>
      <w:szCs w:val="20"/>
      <w:lang w:val="ru-RU" w:eastAsia="en-US"/>
    </w:rPr>
  </w:style>
  <w:style w:type="character" w:customStyle="1" w:styleId="af6">
    <w:name w:val="Текст сноски Знак"/>
    <w:basedOn w:val="a0"/>
    <w:link w:val="af5"/>
    <w:uiPriority w:val="99"/>
    <w:rsid w:val="004F6646"/>
    <w:rPr>
      <w:sz w:val="20"/>
      <w:szCs w:val="20"/>
    </w:rPr>
  </w:style>
  <w:style w:type="paragraph" w:styleId="21">
    <w:name w:val="Body Text 2"/>
    <w:basedOn w:val="a"/>
    <w:link w:val="22"/>
    <w:uiPriority w:val="99"/>
    <w:semiHidden/>
    <w:unhideWhenUsed/>
    <w:rsid w:val="009C364F"/>
    <w:pPr>
      <w:spacing w:after="120" w:line="480" w:lineRule="auto"/>
    </w:pPr>
    <w:rPr>
      <w:rFonts w:asciiTheme="minorHAnsi" w:eastAsiaTheme="minorHAnsi" w:hAnsiTheme="minorHAnsi" w:cstheme="minorBidi"/>
      <w:sz w:val="22"/>
      <w:szCs w:val="22"/>
      <w:lang w:val="ru-RU" w:eastAsia="en-US"/>
    </w:rPr>
  </w:style>
  <w:style w:type="character" w:customStyle="1" w:styleId="22">
    <w:name w:val="Основной текст 2 Знак"/>
    <w:basedOn w:val="a0"/>
    <w:link w:val="21"/>
    <w:uiPriority w:val="99"/>
    <w:semiHidden/>
    <w:rsid w:val="009C364F"/>
  </w:style>
  <w:style w:type="character" w:customStyle="1" w:styleId="s0">
    <w:name w:val="s0"/>
    <w:rsid w:val="009C364F"/>
    <w:rPr>
      <w:rFonts w:ascii="Times New Roman" w:hAnsi="Times New Roman" w:cs="Times New Roman"/>
      <w:b w:val="0"/>
      <w:bCs w:val="0"/>
      <w:i w:val="0"/>
      <w:iCs w:val="0"/>
      <w:strike w:val="0"/>
      <w:dstrike w:val="0"/>
      <w:color w:val="000000"/>
      <w:sz w:val="32"/>
      <w:szCs w:val="32"/>
      <w:u w:val="none"/>
    </w:rPr>
  </w:style>
  <w:style w:type="paragraph" w:customStyle="1" w:styleId="Default">
    <w:name w:val="Default"/>
    <w:rsid w:val="006752C2"/>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f7">
    <w:basedOn w:val="a"/>
    <w:next w:val="a3"/>
    <w:uiPriority w:val="99"/>
    <w:unhideWhenUsed/>
    <w:rsid w:val="007D0D74"/>
    <w:pPr>
      <w:spacing w:before="100" w:beforeAutospacing="1" w:after="100" w:afterAutospacing="1"/>
    </w:pPr>
    <w:rPr>
      <w:rFonts w:ascii="Times" w:eastAsia="MS Mincho" w:hAnsi="Times"/>
      <w:sz w:val="20"/>
      <w:szCs w:val="20"/>
      <w:lang w:val="ru-RU" w:eastAsia="en-US"/>
    </w:rPr>
  </w:style>
  <w:style w:type="paragraph" w:customStyle="1" w:styleId="Pa0">
    <w:name w:val="Pa0"/>
    <w:basedOn w:val="Default"/>
    <w:next w:val="Default"/>
    <w:uiPriority w:val="99"/>
    <w:rsid w:val="001A2EFD"/>
    <w:pPr>
      <w:spacing w:line="241" w:lineRule="atLeast"/>
    </w:pPr>
    <w:rPr>
      <w:color w:val="auto"/>
    </w:rPr>
  </w:style>
  <w:style w:type="character" w:customStyle="1" w:styleId="A00">
    <w:name w:val="A0"/>
    <w:uiPriority w:val="99"/>
    <w:rsid w:val="001A2EFD"/>
    <w:rPr>
      <w:color w:val="000000"/>
      <w:sz w:val="20"/>
      <w:szCs w:val="20"/>
    </w:rPr>
  </w:style>
  <w:style w:type="paragraph" w:customStyle="1" w:styleId="Pa1">
    <w:name w:val="Pa1"/>
    <w:basedOn w:val="Default"/>
    <w:next w:val="Default"/>
    <w:uiPriority w:val="99"/>
    <w:rsid w:val="001A2EFD"/>
    <w:pPr>
      <w:spacing w:line="241" w:lineRule="atLeast"/>
    </w:pPr>
    <w:rPr>
      <w:color w:val="auto"/>
    </w:rPr>
  </w:style>
  <w:style w:type="character" w:customStyle="1" w:styleId="A10">
    <w:name w:val="A1"/>
    <w:uiPriority w:val="99"/>
    <w:rsid w:val="001A2EFD"/>
    <w:rPr>
      <w:color w:val="000000"/>
      <w:sz w:val="22"/>
      <w:szCs w:val="22"/>
    </w:rPr>
  </w:style>
  <w:style w:type="character" w:customStyle="1" w:styleId="A20">
    <w:name w:val="A2"/>
    <w:uiPriority w:val="99"/>
    <w:rsid w:val="001A2EFD"/>
    <w:rPr>
      <w:color w:val="000000"/>
      <w:sz w:val="50"/>
      <w:szCs w:val="50"/>
    </w:rPr>
  </w:style>
  <w:style w:type="paragraph" w:styleId="af8">
    <w:name w:val="Body Text Indent"/>
    <w:basedOn w:val="a"/>
    <w:link w:val="af9"/>
    <w:uiPriority w:val="99"/>
    <w:rsid w:val="002E583A"/>
    <w:pPr>
      <w:spacing w:after="120"/>
      <w:ind w:left="283"/>
    </w:pPr>
    <w:rPr>
      <w:rFonts w:eastAsia="Calibri"/>
      <w:lang w:val="x-none" w:eastAsia="x-none"/>
    </w:rPr>
  </w:style>
  <w:style w:type="character" w:customStyle="1" w:styleId="af9">
    <w:name w:val="Основной текст с отступом Знак"/>
    <w:basedOn w:val="a0"/>
    <w:link w:val="af8"/>
    <w:uiPriority w:val="99"/>
    <w:rsid w:val="002E583A"/>
    <w:rPr>
      <w:rFonts w:ascii="Times New Roman" w:eastAsia="Calibri" w:hAnsi="Times New Roman" w:cs="Times New Roman"/>
      <w:sz w:val="24"/>
      <w:szCs w:val="24"/>
      <w:lang w:val="x-none" w:eastAsia="x-none"/>
    </w:rPr>
  </w:style>
  <w:style w:type="character" w:styleId="afa">
    <w:name w:val="FollowedHyperlink"/>
    <w:basedOn w:val="a0"/>
    <w:uiPriority w:val="99"/>
    <w:semiHidden/>
    <w:unhideWhenUsed/>
    <w:rsid w:val="00D052F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7662744">
      <w:bodyDiv w:val="1"/>
      <w:marLeft w:val="0"/>
      <w:marRight w:val="0"/>
      <w:marTop w:val="0"/>
      <w:marBottom w:val="0"/>
      <w:divBdr>
        <w:top w:val="none" w:sz="0" w:space="0" w:color="auto"/>
        <w:left w:val="none" w:sz="0" w:space="0" w:color="auto"/>
        <w:bottom w:val="none" w:sz="0" w:space="0" w:color="auto"/>
        <w:right w:val="none" w:sz="0" w:space="0" w:color="auto"/>
      </w:divBdr>
    </w:div>
    <w:div w:id="346979736">
      <w:bodyDiv w:val="1"/>
      <w:marLeft w:val="0"/>
      <w:marRight w:val="0"/>
      <w:marTop w:val="0"/>
      <w:marBottom w:val="0"/>
      <w:divBdr>
        <w:top w:val="none" w:sz="0" w:space="0" w:color="auto"/>
        <w:left w:val="none" w:sz="0" w:space="0" w:color="auto"/>
        <w:bottom w:val="none" w:sz="0" w:space="0" w:color="auto"/>
        <w:right w:val="none" w:sz="0" w:space="0" w:color="auto"/>
      </w:divBdr>
      <w:divsChild>
        <w:div w:id="362246132">
          <w:marLeft w:val="0"/>
          <w:marRight w:val="0"/>
          <w:marTop w:val="0"/>
          <w:marBottom w:val="0"/>
          <w:divBdr>
            <w:top w:val="none" w:sz="0" w:space="0" w:color="auto"/>
            <w:left w:val="none" w:sz="0" w:space="0" w:color="auto"/>
            <w:bottom w:val="none" w:sz="0" w:space="0" w:color="auto"/>
            <w:right w:val="none" w:sz="0" w:space="0" w:color="auto"/>
          </w:divBdr>
          <w:divsChild>
            <w:div w:id="711615469">
              <w:marLeft w:val="0"/>
              <w:marRight w:val="0"/>
              <w:marTop w:val="0"/>
              <w:marBottom w:val="0"/>
              <w:divBdr>
                <w:top w:val="none" w:sz="0" w:space="0" w:color="auto"/>
                <w:left w:val="none" w:sz="0" w:space="0" w:color="auto"/>
                <w:bottom w:val="none" w:sz="0" w:space="0" w:color="auto"/>
                <w:right w:val="none" w:sz="0" w:space="0" w:color="auto"/>
              </w:divBdr>
              <w:divsChild>
                <w:div w:id="929511359">
                  <w:marLeft w:val="0"/>
                  <w:marRight w:val="0"/>
                  <w:marTop w:val="0"/>
                  <w:marBottom w:val="0"/>
                  <w:divBdr>
                    <w:top w:val="none" w:sz="0" w:space="0" w:color="auto"/>
                    <w:left w:val="none" w:sz="0" w:space="0" w:color="auto"/>
                    <w:bottom w:val="none" w:sz="0" w:space="0" w:color="auto"/>
                    <w:right w:val="none" w:sz="0" w:space="0" w:color="auto"/>
                  </w:divBdr>
                  <w:divsChild>
                    <w:div w:id="22664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247106">
      <w:bodyDiv w:val="1"/>
      <w:marLeft w:val="0"/>
      <w:marRight w:val="0"/>
      <w:marTop w:val="0"/>
      <w:marBottom w:val="0"/>
      <w:divBdr>
        <w:top w:val="none" w:sz="0" w:space="0" w:color="auto"/>
        <w:left w:val="none" w:sz="0" w:space="0" w:color="auto"/>
        <w:bottom w:val="none" w:sz="0" w:space="0" w:color="auto"/>
        <w:right w:val="none" w:sz="0" w:space="0" w:color="auto"/>
      </w:divBdr>
    </w:div>
    <w:div w:id="656761195">
      <w:bodyDiv w:val="1"/>
      <w:marLeft w:val="0"/>
      <w:marRight w:val="0"/>
      <w:marTop w:val="0"/>
      <w:marBottom w:val="0"/>
      <w:divBdr>
        <w:top w:val="none" w:sz="0" w:space="0" w:color="auto"/>
        <w:left w:val="none" w:sz="0" w:space="0" w:color="auto"/>
        <w:bottom w:val="none" w:sz="0" w:space="0" w:color="auto"/>
        <w:right w:val="none" w:sz="0" w:space="0" w:color="auto"/>
      </w:divBdr>
      <w:divsChild>
        <w:div w:id="1002318460">
          <w:marLeft w:val="0"/>
          <w:marRight w:val="0"/>
          <w:marTop w:val="0"/>
          <w:marBottom w:val="0"/>
          <w:divBdr>
            <w:top w:val="none" w:sz="0" w:space="0" w:color="auto"/>
            <w:left w:val="none" w:sz="0" w:space="0" w:color="auto"/>
            <w:bottom w:val="none" w:sz="0" w:space="0" w:color="auto"/>
            <w:right w:val="none" w:sz="0" w:space="0" w:color="auto"/>
          </w:divBdr>
        </w:div>
        <w:div w:id="1491629616">
          <w:marLeft w:val="0"/>
          <w:marRight w:val="0"/>
          <w:marTop w:val="0"/>
          <w:marBottom w:val="0"/>
          <w:divBdr>
            <w:top w:val="none" w:sz="0" w:space="0" w:color="auto"/>
            <w:left w:val="none" w:sz="0" w:space="0" w:color="auto"/>
            <w:bottom w:val="none" w:sz="0" w:space="0" w:color="auto"/>
            <w:right w:val="none" w:sz="0" w:space="0" w:color="auto"/>
          </w:divBdr>
        </w:div>
        <w:div w:id="1303846378">
          <w:marLeft w:val="0"/>
          <w:marRight w:val="0"/>
          <w:marTop w:val="0"/>
          <w:marBottom w:val="0"/>
          <w:divBdr>
            <w:top w:val="none" w:sz="0" w:space="0" w:color="auto"/>
            <w:left w:val="none" w:sz="0" w:space="0" w:color="auto"/>
            <w:bottom w:val="none" w:sz="0" w:space="0" w:color="auto"/>
            <w:right w:val="none" w:sz="0" w:space="0" w:color="auto"/>
          </w:divBdr>
        </w:div>
        <w:div w:id="739213303">
          <w:marLeft w:val="0"/>
          <w:marRight w:val="0"/>
          <w:marTop w:val="0"/>
          <w:marBottom w:val="0"/>
          <w:divBdr>
            <w:top w:val="none" w:sz="0" w:space="0" w:color="auto"/>
            <w:left w:val="none" w:sz="0" w:space="0" w:color="auto"/>
            <w:bottom w:val="none" w:sz="0" w:space="0" w:color="auto"/>
            <w:right w:val="none" w:sz="0" w:space="0" w:color="auto"/>
          </w:divBdr>
        </w:div>
        <w:div w:id="1145776986">
          <w:marLeft w:val="0"/>
          <w:marRight w:val="0"/>
          <w:marTop w:val="0"/>
          <w:marBottom w:val="0"/>
          <w:divBdr>
            <w:top w:val="none" w:sz="0" w:space="0" w:color="auto"/>
            <w:left w:val="none" w:sz="0" w:space="0" w:color="auto"/>
            <w:bottom w:val="none" w:sz="0" w:space="0" w:color="auto"/>
            <w:right w:val="none" w:sz="0" w:space="0" w:color="auto"/>
          </w:divBdr>
        </w:div>
        <w:div w:id="774133310">
          <w:marLeft w:val="0"/>
          <w:marRight w:val="0"/>
          <w:marTop w:val="0"/>
          <w:marBottom w:val="0"/>
          <w:divBdr>
            <w:top w:val="none" w:sz="0" w:space="0" w:color="auto"/>
            <w:left w:val="none" w:sz="0" w:space="0" w:color="auto"/>
            <w:bottom w:val="none" w:sz="0" w:space="0" w:color="auto"/>
            <w:right w:val="none" w:sz="0" w:space="0" w:color="auto"/>
          </w:divBdr>
        </w:div>
        <w:div w:id="1021979267">
          <w:marLeft w:val="0"/>
          <w:marRight w:val="0"/>
          <w:marTop w:val="0"/>
          <w:marBottom w:val="0"/>
          <w:divBdr>
            <w:top w:val="none" w:sz="0" w:space="0" w:color="auto"/>
            <w:left w:val="none" w:sz="0" w:space="0" w:color="auto"/>
            <w:bottom w:val="none" w:sz="0" w:space="0" w:color="auto"/>
            <w:right w:val="none" w:sz="0" w:space="0" w:color="auto"/>
          </w:divBdr>
        </w:div>
        <w:div w:id="1922788696">
          <w:marLeft w:val="0"/>
          <w:marRight w:val="0"/>
          <w:marTop w:val="0"/>
          <w:marBottom w:val="0"/>
          <w:divBdr>
            <w:top w:val="none" w:sz="0" w:space="0" w:color="auto"/>
            <w:left w:val="none" w:sz="0" w:space="0" w:color="auto"/>
            <w:bottom w:val="none" w:sz="0" w:space="0" w:color="auto"/>
            <w:right w:val="none" w:sz="0" w:space="0" w:color="auto"/>
          </w:divBdr>
        </w:div>
        <w:div w:id="1652633812">
          <w:marLeft w:val="0"/>
          <w:marRight w:val="0"/>
          <w:marTop w:val="0"/>
          <w:marBottom w:val="0"/>
          <w:divBdr>
            <w:top w:val="none" w:sz="0" w:space="0" w:color="auto"/>
            <w:left w:val="none" w:sz="0" w:space="0" w:color="auto"/>
            <w:bottom w:val="none" w:sz="0" w:space="0" w:color="auto"/>
            <w:right w:val="none" w:sz="0" w:space="0" w:color="auto"/>
          </w:divBdr>
        </w:div>
        <w:div w:id="1213618661">
          <w:marLeft w:val="0"/>
          <w:marRight w:val="0"/>
          <w:marTop w:val="0"/>
          <w:marBottom w:val="0"/>
          <w:divBdr>
            <w:top w:val="none" w:sz="0" w:space="0" w:color="auto"/>
            <w:left w:val="none" w:sz="0" w:space="0" w:color="auto"/>
            <w:bottom w:val="none" w:sz="0" w:space="0" w:color="auto"/>
            <w:right w:val="none" w:sz="0" w:space="0" w:color="auto"/>
          </w:divBdr>
        </w:div>
        <w:div w:id="1359041788">
          <w:marLeft w:val="0"/>
          <w:marRight w:val="0"/>
          <w:marTop w:val="0"/>
          <w:marBottom w:val="0"/>
          <w:divBdr>
            <w:top w:val="none" w:sz="0" w:space="0" w:color="auto"/>
            <w:left w:val="none" w:sz="0" w:space="0" w:color="auto"/>
            <w:bottom w:val="none" w:sz="0" w:space="0" w:color="auto"/>
            <w:right w:val="none" w:sz="0" w:space="0" w:color="auto"/>
          </w:divBdr>
        </w:div>
        <w:div w:id="2047634542">
          <w:marLeft w:val="0"/>
          <w:marRight w:val="0"/>
          <w:marTop w:val="0"/>
          <w:marBottom w:val="0"/>
          <w:divBdr>
            <w:top w:val="none" w:sz="0" w:space="0" w:color="auto"/>
            <w:left w:val="none" w:sz="0" w:space="0" w:color="auto"/>
            <w:bottom w:val="none" w:sz="0" w:space="0" w:color="auto"/>
            <w:right w:val="none" w:sz="0" w:space="0" w:color="auto"/>
          </w:divBdr>
        </w:div>
        <w:div w:id="1420059922">
          <w:marLeft w:val="0"/>
          <w:marRight w:val="0"/>
          <w:marTop w:val="0"/>
          <w:marBottom w:val="0"/>
          <w:divBdr>
            <w:top w:val="none" w:sz="0" w:space="0" w:color="auto"/>
            <w:left w:val="none" w:sz="0" w:space="0" w:color="auto"/>
            <w:bottom w:val="none" w:sz="0" w:space="0" w:color="auto"/>
            <w:right w:val="none" w:sz="0" w:space="0" w:color="auto"/>
          </w:divBdr>
        </w:div>
        <w:div w:id="43067624">
          <w:marLeft w:val="0"/>
          <w:marRight w:val="0"/>
          <w:marTop w:val="0"/>
          <w:marBottom w:val="0"/>
          <w:divBdr>
            <w:top w:val="none" w:sz="0" w:space="0" w:color="auto"/>
            <w:left w:val="none" w:sz="0" w:space="0" w:color="auto"/>
            <w:bottom w:val="none" w:sz="0" w:space="0" w:color="auto"/>
            <w:right w:val="none" w:sz="0" w:space="0" w:color="auto"/>
          </w:divBdr>
        </w:div>
        <w:div w:id="1760446467">
          <w:marLeft w:val="0"/>
          <w:marRight w:val="0"/>
          <w:marTop w:val="0"/>
          <w:marBottom w:val="0"/>
          <w:divBdr>
            <w:top w:val="none" w:sz="0" w:space="0" w:color="auto"/>
            <w:left w:val="none" w:sz="0" w:space="0" w:color="auto"/>
            <w:bottom w:val="none" w:sz="0" w:space="0" w:color="auto"/>
            <w:right w:val="none" w:sz="0" w:space="0" w:color="auto"/>
          </w:divBdr>
        </w:div>
        <w:div w:id="1238830023">
          <w:marLeft w:val="0"/>
          <w:marRight w:val="0"/>
          <w:marTop w:val="0"/>
          <w:marBottom w:val="0"/>
          <w:divBdr>
            <w:top w:val="none" w:sz="0" w:space="0" w:color="auto"/>
            <w:left w:val="none" w:sz="0" w:space="0" w:color="auto"/>
            <w:bottom w:val="none" w:sz="0" w:space="0" w:color="auto"/>
            <w:right w:val="none" w:sz="0" w:space="0" w:color="auto"/>
          </w:divBdr>
        </w:div>
        <w:div w:id="1396784281">
          <w:marLeft w:val="0"/>
          <w:marRight w:val="0"/>
          <w:marTop w:val="0"/>
          <w:marBottom w:val="0"/>
          <w:divBdr>
            <w:top w:val="none" w:sz="0" w:space="0" w:color="auto"/>
            <w:left w:val="none" w:sz="0" w:space="0" w:color="auto"/>
            <w:bottom w:val="none" w:sz="0" w:space="0" w:color="auto"/>
            <w:right w:val="none" w:sz="0" w:space="0" w:color="auto"/>
          </w:divBdr>
        </w:div>
        <w:div w:id="1380788778">
          <w:marLeft w:val="0"/>
          <w:marRight w:val="0"/>
          <w:marTop w:val="0"/>
          <w:marBottom w:val="0"/>
          <w:divBdr>
            <w:top w:val="none" w:sz="0" w:space="0" w:color="auto"/>
            <w:left w:val="none" w:sz="0" w:space="0" w:color="auto"/>
            <w:bottom w:val="none" w:sz="0" w:space="0" w:color="auto"/>
            <w:right w:val="none" w:sz="0" w:space="0" w:color="auto"/>
          </w:divBdr>
        </w:div>
        <w:div w:id="754285684">
          <w:marLeft w:val="0"/>
          <w:marRight w:val="0"/>
          <w:marTop w:val="0"/>
          <w:marBottom w:val="0"/>
          <w:divBdr>
            <w:top w:val="none" w:sz="0" w:space="0" w:color="auto"/>
            <w:left w:val="none" w:sz="0" w:space="0" w:color="auto"/>
            <w:bottom w:val="none" w:sz="0" w:space="0" w:color="auto"/>
            <w:right w:val="none" w:sz="0" w:space="0" w:color="auto"/>
          </w:divBdr>
        </w:div>
        <w:div w:id="212734532">
          <w:marLeft w:val="0"/>
          <w:marRight w:val="0"/>
          <w:marTop w:val="0"/>
          <w:marBottom w:val="0"/>
          <w:divBdr>
            <w:top w:val="none" w:sz="0" w:space="0" w:color="auto"/>
            <w:left w:val="none" w:sz="0" w:space="0" w:color="auto"/>
            <w:bottom w:val="none" w:sz="0" w:space="0" w:color="auto"/>
            <w:right w:val="none" w:sz="0" w:space="0" w:color="auto"/>
          </w:divBdr>
        </w:div>
        <w:div w:id="916942249">
          <w:marLeft w:val="0"/>
          <w:marRight w:val="0"/>
          <w:marTop w:val="0"/>
          <w:marBottom w:val="0"/>
          <w:divBdr>
            <w:top w:val="none" w:sz="0" w:space="0" w:color="auto"/>
            <w:left w:val="none" w:sz="0" w:space="0" w:color="auto"/>
            <w:bottom w:val="none" w:sz="0" w:space="0" w:color="auto"/>
            <w:right w:val="none" w:sz="0" w:space="0" w:color="auto"/>
          </w:divBdr>
        </w:div>
        <w:div w:id="315181737">
          <w:marLeft w:val="0"/>
          <w:marRight w:val="0"/>
          <w:marTop w:val="0"/>
          <w:marBottom w:val="0"/>
          <w:divBdr>
            <w:top w:val="none" w:sz="0" w:space="0" w:color="auto"/>
            <w:left w:val="none" w:sz="0" w:space="0" w:color="auto"/>
            <w:bottom w:val="none" w:sz="0" w:space="0" w:color="auto"/>
            <w:right w:val="none" w:sz="0" w:space="0" w:color="auto"/>
          </w:divBdr>
        </w:div>
        <w:div w:id="1270817405">
          <w:marLeft w:val="0"/>
          <w:marRight w:val="0"/>
          <w:marTop w:val="0"/>
          <w:marBottom w:val="0"/>
          <w:divBdr>
            <w:top w:val="none" w:sz="0" w:space="0" w:color="auto"/>
            <w:left w:val="none" w:sz="0" w:space="0" w:color="auto"/>
            <w:bottom w:val="none" w:sz="0" w:space="0" w:color="auto"/>
            <w:right w:val="none" w:sz="0" w:space="0" w:color="auto"/>
          </w:divBdr>
        </w:div>
        <w:div w:id="660668581">
          <w:marLeft w:val="0"/>
          <w:marRight w:val="0"/>
          <w:marTop w:val="0"/>
          <w:marBottom w:val="0"/>
          <w:divBdr>
            <w:top w:val="none" w:sz="0" w:space="0" w:color="auto"/>
            <w:left w:val="none" w:sz="0" w:space="0" w:color="auto"/>
            <w:bottom w:val="none" w:sz="0" w:space="0" w:color="auto"/>
            <w:right w:val="none" w:sz="0" w:space="0" w:color="auto"/>
          </w:divBdr>
        </w:div>
        <w:div w:id="1237008291">
          <w:marLeft w:val="0"/>
          <w:marRight w:val="0"/>
          <w:marTop w:val="0"/>
          <w:marBottom w:val="0"/>
          <w:divBdr>
            <w:top w:val="none" w:sz="0" w:space="0" w:color="auto"/>
            <w:left w:val="none" w:sz="0" w:space="0" w:color="auto"/>
            <w:bottom w:val="none" w:sz="0" w:space="0" w:color="auto"/>
            <w:right w:val="none" w:sz="0" w:space="0" w:color="auto"/>
          </w:divBdr>
        </w:div>
        <w:div w:id="1560358501">
          <w:marLeft w:val="0"/>
          <w:marRight w:val="0"/>
          <w:marTop w:val="0"/>
          <w:marBottom w:val="0"/>
          <w:divBdr>
            <w:top w:val="none" w:sz="0" w:space="0" w:color="auto"/>
            <w:left w:val="none" w:sz="0" w:space="0" w:color="auto"/>
            <w:bottom w:val="none" w:sz="0" w:space="0" w:color="auto"/>
            <w:right w:val="none" w:sz="0" w:space="0" w:color="auto"/>
          </w:divBdr>
        </w:div>
        <w:div w:id="21515073">
          <w:marLeft w:val="0"/>
          <w:marRight w:val="0"/>
          <w:marTop w:val="0"/>
          <w:marBottom w:val="0"/>
          <w:divBdr>
            <w:top w:val="none" w:sz="0" w:space="0" w:color="auto"/>
            <w:left w:val="none" w:sz="0" w:space="0" w:color="auto"/>
            <w:bottom w:val="none" w:sz="0" w:space="0" w:color="auto"/>
            <w:right w:val="none" w:sz="0" w:space="0" w:color="auto"/>
          </w:divBdr>
        </w:div>
        <w:div w:id="658309749">
          <w:marLeft w:val="0"/>
          <w:marRight w:val="0"/>
          <w:marTop w:val="0"/>
          <w:marBottom w:val="0"/>
          <w:divBdr>
            <w:top w:val="none" w:sz="0" w:space="0" w:color="auto"/>
            <w:left w:val="none" w:sz="0" w:space="0" w:color="auto"/>
            <w:bottom w:val="none" w:sz="0" w:space="0" w:color="auto"/>
            <w:right w:val="none" w:sz="0" w:space="0" w:color="auto"/>
          </w:divBdr>
        </w:div>
        <w:div w:id="1101997553">
          <w:marLeft w:val="0"/>
          <w:marRight w:val="0"/>
          <w:marTop w:val="0"/>
          <w:marBottom w:val="0"/>
          <w:divBdr>
            <w:top w:val="none" w:sz="0" w:space="0" w:color="auto"/>
            <w:left w:val="none" w:sz="0" w:space="0" w:color="auto"/>
            <w:bottom w:val="none" w:sz="0" w:space="0" w:color="auto"/>
            <w:right w:val="none" w:sz="0" w:space="0" w:color="auto"/>
          </w:divBdr>
        </w:div>
        <w:div w:id="447431918">
          <w:marLeft w:val="0"/>
          <w:marRight w:val="0"/>
          <w:marTop w:val="0"/>
          <w:marBottom w:val="0"/>
          <w:divBdr>
            <w:top w:val="none" w:sz="0" w:space="0" w:color="auto"/>
            <w:left w:val="none" w:sz="0" w:space="0" w:color="auto"/>
            <w:bottom w:val="none" w:sz="0" w:space="0" w:color="auto"/>
            <w:right w:val="none" w:sz="0" w:space="0" w:color="auto"/>
          </w:divBdr>
        </w:div>
        <w:div w:id="1893157647">
          <w:marLeft w:val="0"/>
          <w:marRight w:val="0"/>
          <w:marTop w:val="0"/>
          <w:marBottom w:val="0"/>
          <w:divBdr>
            <w:top w:val="none" w:sz="0" w:space="0" w:color="auto"/>
            <w:left w:val="none" w:sz="0" w:space="0" w:color="auto"/>
            <w:bottom w:val="none" w:sz="0" w:space="0" w:color="auto"/>
            <w:right w:val="none" w:sz="0" w:space="0" w:color="auto"/>
          </w:divBdr>
        </w:div>
        <w:div w:id="162362713">
          <w:marLeft w:val="0"/>
          <w:marRight w:val="0"/>
          <w:marTop w:val="0"/>
          <w:marBottom w:val="0"/>
          <w:divBdr>
            <w:top w:val="none" w:sz="0" w:space="0" w:color="auto"/>
            <w:left w:val="none" w:sz="0" w:space="0" w:color="auto"/>
            <w:bottom w:val="none" w:sz="0" w:space="0" w:color="auto"/>
            <w:right w:val="none" w:sz="0" w:space="0" w:color="auto"/>
          </w:divBdr>
        </w:div>
        <w:div w:id="286392661">
          <w:marLeft w:val="0"/>
          <w:marRight w:val="0"/>
          <w:marTop w:val="0"/>
          <w:marBottom w:val="0"/>
          <w:divBdr>
            <w:top w:val="none" w:sz="0" w:space="0" w:color="auto"/>
            <w:left w:val="none" w:sz="0" w:space="0" w:color="auto"/>
            <w:bottom w:val="none" w:sz="0" w:space="0" w:color="auto"/>
            <w:right w:val="none" w:sz="0" w:space="0" w:color="auto"/>
          </w:divBdr>
        </w:div>
      </w:divsChild>
    </w:div>
    <w:div w:id="1287279463">
      <w:bodyDiv w:val="1"/>
      <w:marLeft w:val="0"/>
      <w:marRight w:val="0"/>
      <w:marTop w:val="0"/>
      <w:marBottom w:val="0"/>
      <w:divBdr>
        <w:top w:val="none" w:sz="0" w:space="0" w:color="auto"/>
        <w:left w:val="none" w:sz="0" w:space="0" w:color="auto"/>
        <w:bottom w:val="none" w:sz="0" w:space="0" w:color="auto"/>
        <w:right w:val="none" w:sz="0" w:space="0" w:color="auto"/>
      </w:divBdr>
    </w:div>
    <w:div w:id="1322538403">
      <w:bodyDiv w:val="1"/>
      <w:marLeft w:val="0"/>
      <w:marRight w:val="0"/>
      <w:marTop w:val="0"/>
      <w:marBottom w:val="0"/>
      <w:divBdr>
        <w:top w:val="none" w:sz="0" w:space="0" w:color="auto"/>
        <w:left w:val="none" w:sz="0" w:space="0" w:color="auto"/>
        <w:bottom w:val="none" w:sz="0" w:space="0" w:color="auto"/>
        <w:right w:val="none" w:sz="0" w:space="0" w:color="auto"/>
      </w:divBdr>
    </w:div>
    <w:div w:id="1562862712">
      <w:bodyDiv w:val="1"/>
      <w:marLeft w:val="0"/>
      <w:marRight w:val="0"/>
      <w:marTop w:val="0"/>
      <w:marBottom w:val="0"/>
      <w:divBdr>
        <w:top w:val="none" w:sz="0" w:space="0" w:color="auto"/>
        <w:left w:val="none" w:sz="0" w:space="0" w:color="auto"/>
        <w:bottom w:val="none" w:sz="0" w:space="0" w:color="auto"/>
        <w:right w:val="none" w:sz="0" w:space="0" w:color="auto"/>
      </w:divBdr>
    </w:div>
    <w:div w:id="1695686173">
      <w:bodyDiv w:val="1"/>
      <w:marLeft w:val="0"/>
      <w:marRight w:val="0"/>
      <w:marTop w:val="0"/>
      <w:marBottom w:val="0"/>
      <w:divBdr>
        <w:top w:val="none" w:sz="0" w:space="0" w:color="auto"/>
        <w:left w:val="none" w:sz="0" w:space="0" w:color="auto"/>
        <w:bottom w:val="none" w:sz="0" w:space="0" w:color="auto"/>
        <w:right w:val="none" w:sz="0" w:space="0" w:color="auto"/>
      </w:divBdr>
      <w:divsChild>
        <w:div w:id="1194684890">
          <w:marLeft w:val="0"/>
          <w:marRight w:val="0"/>
          <w:marTop w:val="0"/>
          <w:marBottom w:val="0"/>
          <w:divBdr>
            <w:top w:val="none" w:sz="0" w:space="0" w:color="auto"/>
            <w:left w:val="none" w:sz="0" w:space="0" w:color="auto"/>
            <w:bottom w:val="none" w:sz="0" w:space="0" w:color="auto"/>
            <w:right w:val="none" w:sz="0" w:space="0" w:color="auto"/>
          </w:divBdr>
          <w:divsChild>
            <w:div w:id="1332679790">
              <w:marLeft w:val="0"/>
              <w:marRight w:val="0"/>
              <w:marTop w:val="0"/>
              <w:marBottom w:val="0"/>
              <w:divBdr>
                <w:top w:val="none" w:sz="0" w:space="0" w:color="auto"/>
                <w:left w:val="none" w:sz="0" w:space="0" w:color="auto"/>
                <w:bottom w:val="none" w:sz="0" w:space="0" w:color="auto"/>
                <w:right w:val="none" w:sz="0" w:space="0" w:color="auto"/>
              </w:divBdr>
              <w:divsChild>
                <w:div w:id="1429081007">
                  <w:marLeft w:val="0"/>
                  <w:marRight w:val="0"/>
                  <w:marTop w:val="0"/>
                  <w:marBottom w:val="0"/>
                  <w:divBdr>
                    <w:top w:val="none" w:sz="0" w:space="0" w:color="auto"/>
                    <w:left w:val="none" w:sz="0" w:space="0" w:color="auto"/>
                    <w:bottom w:val="none" w:sz="0" w:space="0" w:color="auto"/>
                    <w:right w:val="none" w:sz="0" w:space="0" w:color="auto"/>
                  </w:divBdr>
                  <w:divsChild>
                    <w:div w:id="256906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782140">
      <w:bodyDiv w:val="1"/>
      <w:marLeft w:val="0"/>
      <w:marRight w:val="0"/>
      <w:marTop w:val="0"/>
      <w:marBottom w:val="0"/>
      <w:divBdr>
        <w:top w:val="none" w:sz="0" w:space="0" w:color="auto"/>
        <w:left w:val="none" w:sz="0" w:space="0" w:color="auto"/>
        <w:bottom w:val="none" w:sz="0" w:space="0" w:color="auto"/>
        <w:right w:val="none" w:sz="0" w:space="0" w:color="auto"/>
      </w:divBdr>
    </w:div>
    <w:div w:id="2062361440">
      <w:bodyDiv w:val="1"/>
      <w:marLeft w:val="0"/>
      <w:marRight w:val="0"/>
      <w:marTop w:val="0"/>
      <w:marBottom w:val="0"/>
      <w:divBdr>
        <w:top w:val="none" w:sz="0" w:space="0" w:color="auto"/>
        <w:left w:val="none" w:sz="0" w:space="0" w:color="auto"/>
        <w:bottom w:val="none" w:sz="0" w:space="0" w:color="auto"/>
        <w:right w:val="none" w:sz="0" w:space="0" w:color="auto"/>
      </w:divBdr>
      <w:divsChild>
        <w:div w:id="1614046108">
          <w:marLeft w:val="0"/>
          <w:marRight w:val="0"/>
          <w:marTop w:val="0"/>
          <w:marBottom w:val="0"/>
          <w:divBdr>
            <w:top w:val="none" w:sz="0" w:space="0" w:color="auto"/>
            <w:left w:val="none" w:sz="0" w:space="0" w:color="auto"/>
            <w:bottom w:val="none" w:sz="0" w:space="0" w:color="auto"/>
            <w:right w:val="none" w:sz="0" w:space="0" w:color="auto"/>
          </w:divBdr>
          <w:divsChild>
            <w:div w:id="483200203">
              <w:marLeft w:val="0"/>
              <w:marRight w:val="0"/>
              <w:marTop w:val="0"/>
              <w:marBottom w:val="0"/>
              <w:divBdr>
                <w:top w:val="none" w:sz="0" w:space="0" w:color="auto"/>
                <w:left w:val="none" w:sz="0" w:space="0" w:color="auto"/>
                <w:bottom w:val="none" w:sz="0" w:space="0" w:color="auto"/>
                <w:right w:val="none" w:sz="0" w:space="0" w:color="auto"/>
              </w:divBdr>
              <w:divsChild>
                <w:div w:id="1336228845">
                  <w:marLeft w:val="0"/>
                  <w:marRight w:val="0"/>
                  <w:marTop w:val="0"/>
                  <w:marBottom w:val="0"/>
                  <w:divBdr>
                    <w:top w:val="none" w:sz="0" w:space="0" w:color="auto"/>
                    <w:left w:val="none" w:sz="0" w:space="0" w:color="auto"/>
                    <w:bottom w:val="none" w:sz="0" w:space="0" w:color="auto"/>
                    <w:right w:val="none" w:sz="0" w:space="0" w:color="auto"/>
                  </w:divBdr>
                  <w:divsChild>
                    <w:div w:id="178823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journeessfere.sciencesconf.org/226867" TargetMode="External"/><Relationship Id="rId18" Type="http://schemas.openxmlformats.org/officeDocument/2006/relationships/hyperlink" Target="https://journeessfere.sciencesconf.org/226867" TargetMode="External"/><Relationship Id="rId26" Type="http://schemas.openxmlformats.org/officeDocument/2006/relationships/hyperlink" Target="https://www.touteleurope.eu/actualite/le-salaire-des-enseignants-en-europe.html" TargetMode="External"/><Relationship Id="rId39" Type="http://schemas.openxmlformats.org/officeDocument/2006/relationships/hyperlink" Target="https://youtu.be/azow_1KN66Q" TargetMode="External"/><Relationship Id="rId21" Type="http://schemas.openxmlformats.org/officeDocument/2006/relationships/hyperlink" Target="http://www.cis.minsk.by/page.php?id=7782" TargetMode="External"/><Relationship Id="rId34" Type="http://schemas.openxmlformats.org/officeDocument/2006/relationships/hyperlink" Target="https://journeessfere.sciencesconf.org/cache/book-journeessfere-fr.pdf?5699" TargetMode="External"/><Relationship Id="rId42" Type="http://schemas.openxmlformats.org/officeDocument/2006/relationships/image" Target="media/image5.tiff"/><Relationship Id="rId47" Type="http://schemas.openxmlformats.org/officeDocument/2006/relationships/fontTable" Target="fontTable.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yperlink" Target="https://youtu.be/azow_1KN66Q" TargetMode="External"/><Relationship Id="rId29" Type="http://schemas.openxmlformats.org/officeDocument/2006/relationships/hyperlink" Target="https://docs.google.com/document/d/1k0biT_M3gK5HwAE05-cGTbZ-cqf44De8BXzad_nghjU/edi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youtu.be/azow_1KN66Q" TargetMode="External"/><Relationship Id="rId24" Type="http://schemas.openxmlformats.org/officeDocument/2006/relationships/hyperlink" Target="https://academicpositions.com/career-advice/phd-postdoc-and-professor-salaries-in-germany" TargetMode="External"/><Relationship Id="rId32" Type="http://schemas.openxmlformats.org/officeDocument/2006/relationships/hyperlink" Target="https://doi.org/10.1177/1028315303260832" TargetMode="External"/><Relationship Id="rId37" Type="http://schemas.openxmlformats.org/officeDocument/2006/relationships/hyperlink" Target="https://youtu.be/azow_1KN66Q" TargetMode="External"/><Relationship Id="rId40" Type="http://schemas.openxmlformats.org/officeDocument/2006/relationships/image" Target="media/image3.tiff"/><Relationship Id="rId45" Type="http://schemas.openxmlformats.org/officeDocument/2006/relationships/image" Target="media/image8.tiff"/><Relationship Id="rId5" Type="http://schemas.openxmlformats.org/officeDocument/2006/relationships/footnotes" Target="footnotes.xml"/><Relationship Id="rId15" Type="http://schemas.openxmlformats.org/officeDocument/2006/relationships/hyperlink" Target="https://youtu.be/azow_1KN66Q" TargetMode="External"/><Relationship Id="rId23" Type="http://schemas.openxmlformats.org/officeDocument/2006/relationships/hyperlink" Target="http://www.akorda.kz/ru/events/akorda_news/press_conferences/statya-glavy-gosudarstva-vzglyad-v-budushchee-modernizaciya-obshchestvennogo-soznaniya" TargetMode="External"/><Relationship Id="rId28" Type="http://schemas.openxmlformats.org/officeDocument/2006/relationships/hyperlink" Target="http://www.akorda.kz/ru/addresses/addresses_of_president/poslanie-glavy-gosudarstva-kasym-zhomarta-tokaeva-narodu-kazahstana" TargetMode="External"/><Relationship Id="rId36" Type="http://schemas.openxmlformats.org/officeDocument/2006/relationships/hyperlink" Target="https://journeessfere.sciencesconf.org/226867" TargetMode="External"/><Relationship Id="rId10" Type="http://schemas.openxmlformats.org/officeDocument/2006/relationships/hyperlink" Target="https://youtu.be/azow_1KN66Q" TargetMode="External"/><Relationship Id="rId19" Type="http://schemas.openxmlformats.org/officeDocument/2006/relationships/hyperlink" Target="https://www.zakon.kz/4990203-aymagambetov-poruchil-uvelichit.html" TargetMode="External"/><Relationship Id="rId31" Type="http://schemas.openxmlformats.org/officeDocument/2006/relationships/hyperlink" Target="https://ejournals.bc.edu/ojs/index.php/ihe/article/view/7391/6588" TargetMode="External"/><Relationship Id="rId44" Type="http://schemas.openxmlformats.org/officeDocument/2006/relationships/image" Target="media/image7.tiff"/><Relationship Id="rId4" Type="http://schemas.openxmlformats.org/officeDocument/2006/relationships/webSettings" Target="webSettings.xml"/><Relationship Id="rId9" Type="http://schemas.openxmlformats.org/officeDocument/2006/relationships/hyperlink" Target="https://youtu.be/azow_1KN66Q" TargetMode="External"/><Relationship Id="rId14" Type="http://schemas.openxmlformats.org/officeDocument/2006/relationships/hyperlink" Target="https://youtu.be/azow_1KN66Q" TargetMode="External"/><Relationship Id="rId22" Type="http://schemas.openxmlformats.org/officeDocument/2006/relationships/hyperlink" Target="http://www.akorda.kz/ru/addresses/addresses_of_president/poslanie-prezidenta-respubliki-kazahstan-nnazarbaeva-narodu-kazahstana-5-oktyabrya-2018-g" TargetMode="External"/><Relationship Id="rId27" Type="http://schemas.openxmlformats.org/officeDocument/2006/relationships/hyperlink" Target="http://enic-kazakhstan.kz/ru/realiz-bp/akademicheskaya-mobilnost" TargetMode="External"/><Relationship Id="rId30" Type="http://schemas.openxmlformats.org/officeDocument/2006/relationships/hyperlink" Target="http://aad.revues.org/1415" TargetMode="External"/><Relationship Id="rId35" Type="http://schemas.openxmlformats.org/officeDocument/2006/relationships/hyperlink" Target="https://ifeac.hypotheses.org/3765" TargetMode="External"/><Relationship Id="rId43" Type="http://schemas.openxmlformats.org/officeDocument/2006/relationships/image" Target="media/image6.tiff"/><Relationship Id="rId48"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hyperlink" Target="https://ifeac.hypotheses.org/3765" TargetMode="External"/><Relationship Id="rId17" Type="http://schemas.openxmlformats.org/officeDocument/2006/relationships/hyperlink" Target="https://ifeac.hypotheses.org/3765" TargetMode="External"/><Relationship Id="rId25" Type="http://schemas.openxmlformats.org/officeDocument/2006/relationships/hyperlink" Target="http://www.enseignementsup-recherche.gouv.fr/cid22705/professeur-des-universites.html" TargetMode="External"/><Relationship Id="rId33" Type="http://schemas.openxmlformats.org/officeDocument/2006/relationships/hyperlink" Target="https://ifeac.hypotheses.org/3765" TargetMode="External"/><Relationship Id="rId38" Type="http://schemas.openxmlformats.org/officeDocument/2006/relationships/hyperlink" Target="https://youtu.be/azow_1KN66Q" TargetMode="External"/><Relationship Id="rId46" Type="http://schemas.openxmlformats.org/officeDocument/2006/relationships/footer" Target="footer1.xml"/><Relationship Id="rId20" Type="http://schemas.openxmlformats.org/officeDocument/2006/relationships/hyperlink" Target="https://www.zakon.kz/4904976-kakaya-zarplata-v-sfere-obrazovaniya.html" TargetMode="External"/><Relationship Id="rId41" Type="http://schemas.openxmlformats.org/officeDocument/2006/relationships/image" Target="media/image4.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197</TotalTime>
  <Pages>45</Pages>
  <Words>11227</Words>
  <Characters>63995</Characters>
  <Application>Microsoft Office Word</Application>
  <DocSecurity>0</DocSecurity>
  <Lines>533</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turarbek</dc:creator>
  <cp:keywords/>
  <dc:description/>
  <cp:lastModifiedBy>Laura Turarbek</cp:lastModifiedBy>
  <cp:revision>140</cp:revision>
  <cp:lastPrinted>2018-10-27T01:47:00Z</cp:lastPrinted>
  <dcterms:created xsi:type="dcterms:W3CDTF">2020-10-13T04:54:00Z</dcterms:created>
  <dcterms:modified xsi:type="dcterms:W3CDTF">2020-11-02T15:53:00Z</dcterms:modified>
</cp:coreProperties>
</file>