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5EE" w:rsidRDefault="00BF1615" w:rsidP="00E020B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36145" cy="9109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t="1443" b="721"/>
                    <a:stretch/>
                  </pic:blipFill>
                  <pic:spPr bwMode="auto">
                    <a:xfrm>
                      <a:off x="0" y="0"/>
                      <a:ext cx="5835233" cy="91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C6B" w:rsidRPr="00937ED7">
        <w:rPr>
          <w:rFonts w:ascii="Times New Roman" w:hAnsi="Times New Roman"/>
          <w:sz w:val="28"/>
          <w:szCs w:val="28"/>
          <w:lang w:val="kk-KZ"/>
        </w:rPr>
        <w:br w:type="page"/>
      </w:r>
    </w:p>
    <w:p w:rsidR="007135EE" w:rsidRPr="00555662" w:rsidRDefault="00555662" w:rsidP="00E020B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555662">
        <w:rPr>
          <w:rFonts w:ascii="Times New Roman" w:hAnsi="Times New Roman"/>
          <w:b/>
          <w:noProof/>
          <w:sz w:val="28"/>
          <w:szCs w:val="28"/>
        </w:rPr>
        <w:lastRenderedPageBreak/>
        <w:t>СПИСОК ИСПОЛНИТЕЛЕЙ</w:t>
      </w:r>
    </w:p>
    <w:p w:rsidR="00E955CB" w:rsidRDefault="00E955CB" w:rsidP="007135EE">
      <w:pPr>
        <w:spacing w:after="0" w:line="240" w:lineRule="auto"/>
        <w:ind w:hanging="57"/>
        <w:jc w:val="center"/>
        <w:rPr>
          <w:rFonts w:ascii="Times New Roman" w:hAnsi="Times New Roman"/>
          <w:noProof/>
          <w:sz w:val="28"/>
          <w:szCs w:val="28"/>
        </w:rPr>
      </w:pPr>
    </w:p>
    <w:p w:rsidR="002A5E8C" w:rsidRPr="00937ED7" w:rsidRDefault="00E020B8" w:rsidP="007135EE">
      <w:pPr>
        <w:spacing w:after="0" w:line="240" w:lineRule="auto"/>
        <w:ind w:hanging="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47861" cy="5276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0915" r="2852"/>
                    <a:stretch/>
                  </pic:blipFill>
                  <pic:spPr bwMode="auto">
                    <a:xfrm>
                      <a:off x="0" y="0"/>
                      <a:ext cx="6047861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8C" w:rsidRPr="00937ED7" w:rsidRDefault="002A5E8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1C6B" w:rsidRPr="00937ED7" w:rsidRDefault="004B1C6B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30D" w:rsidRPr="00937ED7" w:rsidRDefault="00A7730D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906" w:rsidRPr="00555662" w:rsidRDefault="00194C6A" w:rsidP="00ED6D1C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br w:type="page"/>
      </w:r>
      <w:r w:rsidR="006E3906" w:rsidRPr="00555662">
        <w:rPr>
          <w:rFonts w:ascii="Times New Roman" w:hAnsi="Times New Roman"/>
          <w:b/>
          <w:caps/>
          <w:sz w:val="28"/>
          <w:szCs w:val="28"/>
        </w:rPr>
        <w:lastRenderedPageBreak/>
        <w:t>Реферат</w:t>
      </w:r>
    </w:p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906" w:rsidRPr="00937ED7" w:rsidRDefault="006E3906" w:rsidP="00105E77">
      <w:pPr>
        <w:pStyle w:val="none"/>
        <w:ind w:firstLine="709"/>
        <w:rPr>
          <w:rFonts w:ascii="Times New Roman" w:hAnsi="Times New Roman" w:cs="Times New Roman"/>
          <w:sz w:val="28"/>
          <w:szCs w:val="28"/>
        </w:rPr>
      </w:pPr>
      <w:r w:rsidRPr="00937ED7">
        <w:rPr>
          <w:rFonts w:ascii="Times New Roman" w:hAnsi="Times New Roman" w:cs="Times New Roman"/>
          <w:color w:val="auto"/>
          <w:sz w:val="28"/>
          <w:szCs w:val="28"/>
        </w:rPr>
        <w:t xml:space="preserve">Отчет </w:t>
      </w:r>
      <w:r w:rsidR="00BC59F6" w:rsidRPr="00937ED7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1437B0" w:rsidRPr="00B8423C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937ED7">
        <w:rPr>
          <w:rFonts w:ascii="Times New Roman" w:hAnsi="Times New Roman" w:cs="Times New Roman"/>
          <w:sz w:val="28"/>
          <w:szCs w:val="28"/>
        </w:rPr>
        <w:t xml:space="preserve"> стр., </w:t>
      </w:r>
      <w:r w:rsidR="00BC59F6" w:rsidRPr="00937ED7">
        <w:rPr>
          <w:rFonts w:ascii="Times New Roman" w:hAnsi="Times New Roman" w:cs="Times New Roman"/>
          <w:sz w:val="28"/>
          <w:szCs w:val="28"/>
        </w:rPr>
        <w:t>19</w:t>
      </w:r>
      <w:r w:rsidRPr="00937ED7">
        <w:rPr>
          <w:rFonts w:ascii="Times New Roman" w:hAnsi="Times New Roman" w:cs="Times New Roman"/>
          <w:sz w:val="28"/>
          <w:szCs w:val="28"/>
        </w:rPr>
        <w:t xml:space="preserve"> источников, 2 прил.</w:t>
      </w:r>
    </w:p>
    <w:p w:rsidR="00105E77" w:rsidRPr="00937ED7" w:rsidRDefault="00105E77" w:rsidP="00105E7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>СИНГУЛЯРНЫЕ ДИФФЕРЕНЦИАЛЬНЫЕ УРАВНЕНИЯ И ОПЕРАТОРЫ, ОПЕРАТОРЫ ТИПА ШРЕДИНГЕРА, ВЕСОВЫЕ ПРОСТРАНСТВА ПОЛОЖИТЕЛЬНОЙ ГЛАДКОСТИ</w:t>
      </w:r>
      <w:r w:rsidR="004221BE">
        <w:rPr>
          <w:rFonts w:ascii="Times New Roman" w:eastAsia="Calibri" w:hAnsi="Times New Roman"/>
          <w:sz w:val="28"/>
          <w:szCs w:val="28"/>
          <w:lang w:eastAsia="en-US"/>
        </w:rPr>
        <w:t>, ИНТЕРПОЛЯЦИЯ, МУЛЬТИПЛИКАТОРЫ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Объектами исследований являются сингулярные дифференциальные уравнения и операторы, операторы типа Шредингера в весовых пространствах положительной гладкости.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Цель работы: исследовать индексы дефекта сингулярных дифференциальных операторов,  для  операторов типа Шредингера в весовых пространствах положительной </w:t>
      </w:r>
      <w:r w:rsidRPr="00937ED7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гладкости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исследовать вопросы ограниченности, существования    резольвенты.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Методы проведения работ: методы  матричных преобразований, локальных оценок на кубах регулируемой длины ребра, функционального анализа.                                                                         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Полученные результаты и их новизна: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>– Получен  новый метод исследования асимптотического поведения для решений  сингулярных дифференциальных уравнений  с нерегулярными (осциллирующими) коэффициентами и анализа возможных индексов дефекта.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– Описаны некоторые подклассы из семейства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sz w:val="28"/>
                <w:szCs w:val="28"/>
              </w:rPr>
              <m:t>;ρ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  s&gt;0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 – нового типа пространств, введенных в данном проекте. В этих пространствах получены</w:t>
      </w:r>
      <w:r w:rsidR="00356D96" w:rsidRPr="00356D96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  теоремы о существовани</w:t>
      </w:r>
      <w:r w:rsidR="00356D96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 замыкания для  оператора второго порядка со знакопеременными коэффициентами</w:t>
      </w:r>
      <w:r w:rsidR="00356D96">
        <w:rPr>
          <w:rFonts w:ascii="Times New Roman" w:eastAsia="Calibri" w:hAnsi="Times New Roman"/>
          <w:sz w:val="28"/>
          <w:szCs w:val="28"/>
          <w:lang w:eastAsia="en-US"/>
        </w:rPr>
        <w:t>, д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ля оператора </w:t>
      </w:r>
      <m:oMath>
        <m:r>
          <w:rPr>
            <w:rFonts w:ascii="Cambria Math" w:eastAsia="Calibri" w:hAnsi="Cambria Math" w:cs="Cambria Math"/>
            <w:sz w:val="28"/>
            <w:szCs w:val="28"/>
            <w:lang w:eastAsia="en-US"/>
          </w:rPr>
          <m:t>L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>=</m:t>
        </m:r>
        <m:sSup>
          <m:sSupPr>
            <m:ctrlPr>
              <w:rPr>
                <w:rFonts w:ascii="Cambria Math" w:eastAsia="Calibri" w:hAnsi="Cambria Math" w:cs="Cambria Math"/>
                <w:i/>
                <w:sz w:val="28"/>
                <w:szCs w:val="28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eastAsia="en-US"/>
              </w:rPr>
              <m:t>Δ</m:t>
            </m:r>
          </m:e>
          <m:sup>
            <m:r>
              <w:rPr>
                <w:rFonts w:ascii="Cambria Math" w:eastAsia="Calibri" w:hAnsi="Cambria Math" w:cs="Cambria Math"/>
                <w:sz w:val="28"/>
                <w:szCs w:val="28"/>
                <w:lang w:eastAsia="en-US"/>
              </w:rPr>
              <m:t>α</m:t>
            </m:r>
          </m:sup>
        </m:sSup>
        <m:r>
          <w:rPr>
            <w:rFonts w:ascii="Cambria Math" w:eastAsia="Calibri" w:hAnsi="Cambria Math"/>
            <w:sz w:val="28"/>
            <w:szCs w:val="28"/>
            <w:lang w:eastAsia="en-US"/>
          </w:rPr>
          <m:t>+</m:t>
        </m:r>
        <m:r>
          <w:rPr>
            <w:rFonts w:ascii="Cambria Math" w:eastAsia="Calibri" w:hAnsi="Cambria Math"/>
            <w:sz w:val="28"/>
            <w:szCs w:val="28"/>
            <w:lang w:val="en-US" w:eastAsia="en-US"/>
          </w:rPr>
          <m:t>q</m:t>
        </m:r>
        <m:r>
          <w:rPr>
            <w:rFonts w:ascii="Cambria Math" w:eastAsia="Calibri" w:hAnsi="Cambria Math"/>
            <w:sz w:val="28"/>
            <w:szCs w:val="28"/>
            <w:lang w:eastAsia="en-US"/>
          </w:rPr>
          <m:t xml:space="preserve"> </m:t>
        </m:r>
      </m:oMath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 получены утверждения об ограниченности, резольвенте, оценки распределения собственных чисел.                                                                                 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Область применения результатов: дифференциальные уравнения и операторы, теория функциональных пространств, численные методы.                                                                                       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>Рекомендации по внедрению: для системного исследования  сингулярных дифференциальных операторов в  весовых пространствах,  асимптотического поведения решений сингулярных дифференциальных уравнений.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Значимость работы: высокая. </w:t>
      </w:r>
    </w:p>
    <w:p w:rsidR="00105E77" w:rsidRPr="00937ED7" w:rsidRDefault="00105E77" w:rsidP="00105E7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>Прогнозные предположения о развитии объекта исследования: переход к исследованиям дифференциальных операторов с коэффициентами-ра</w:t>
      </w:r>
      <w:r w:rsidR="00F21997"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спределениями. </w:t>
      </w:r>
    </w:p>
    <w:p w:rsidR="00D12E40" w:rsidRPr="00937ED7" w:rsidRDefault="00105E77" w:rsidP="00105E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eastAsia="Calibri" w:hAnsi="Times New Roman"/>
          <w:sz w:val="28"/>
          <w:szCs w:val="28"/>
          <w:lang w:eastAsia="en-US"/>
        </w:rPr>
        <w:t>По результатам исследований за 2020 г. опубликована 1 статья в зарубежном журнале (Венгрия), 1 тезис в сборнике трудов международной конференций и 1 статья в печати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журнала «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Математические заметки»,  </w:t>
      </w:r>
      <w:r w:rsidR="00F21997" w:rsidRPr="00937ED7">
        <w:rPr>
          <w:rFonts w:ascii="Times New Roman" w:hAnsi="Times New Roman"/>
          <w:sz w:val="28"/>
          <w:szCs w:val="28"/>
        </w:rPr>
        <w:t xml:space="preserve">индексируемый базой </w:t>
      </w:r>
      <w:r w:rsidR="00C81A62" w:rsidRPr="00937ED7">
        <w:rPr>
          <w:rFonts w:ascii="Times New Roman" w:hAnsi="Times New Roman"/>
          <w:sz w:val="28"/>
          <w:szCs w:val="28"/>
          <w:lang w:val="en-US"/>
        </w:rPr>
        <w:t>Web</w:t>
      </w:r>
      <w:r w:rsidR="00C81A62" w:rsidRPr="00937ED7">
        <w:rPr>
          <w:rFonts w:ascii="Times New Roman" w:hAnsi="Times New Roman"/>
          <w:sz w:val="28"/>
          <w:szCs w:val="28"/>
        </w:rPr>
        <w:t xml:space="preserve"> </w:t>
      </w:r>
      <w:r w:rsidR="00C81A62" w:rsidRPr="00937ED7">
        <w:rPr>
          <w:rFonts w:ascii="Times New Roman" w:hAnsi="Times New Roman"/>
          <w:sz w:val="28"/>
          <w:szCs w:val="28"/>
          <w:lang w:val="en-US"/>
        </w:rPr>
        <w:t>of</w:t>
      </w:r>
      <w:r w:rsidR="00C81A62" w:rsidRPr="00937ED7">
        <w:rPr>
          <w:rFonts w:ascii="Times New Roman" w:hAnsi="Times New Roman"/>
          <w:sz w:val="28"/>
          <w:szCs w:val="28"/>
        </w:rPr>
        <w:t xml:space="preserve"> </w:t>
      </w:r>
      <w:r w:rsidR="00C81A62" w:rsidRPr="00937ED7">
        <w:rPr>
          <w:rFonts w:ascii="Times New Roman" w:hAnsi="Times New Roman"/>
          <w:sz w:val="28"/>
          <w:szCs w:val="28"/>
          <w:lang w:val="en-US"/>
        </w:rPr>
        <w:t>Science</w:t>
      </w:r>
      <w:r w:rsidR="00D12E40" w:rsidRPr="00937ED7">
        <w:rPr>
          <w:rFonts w:ascii="Times New Roman" w:hAnsi="Times New Roman"/>
          <w:sz w:val="28"/>
          <w:szCs w:val="28"/>
        </w:rPr>
        <w:t>.</w:t>
      </w:r>
      <w:proofErr w:type="gramEnd"/>
    </w:p>
    <w:p w:rsidR="006E3906" w:rsidRPr="00B8423C" w:rsidRDefault="006E3906" w:rsidP="00105E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br w:type="page"/>
      </w:r>
    </w:p>
    <w:p w:rsidR="00937ED7" w:rsidRPr="00555662" w:rsidRDefault="00937ED7" w:rsidP="00937ED7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555662">
        <w:rPr>
          <w:rFonts w:ascii="Times New Roman" w:hAnsi="Times New Roman"/>
          <w:b/>
          <w:caps/>
          <w:sz w:val="28"/>
          <w:szCs w:val="28"/>
        </w:rPr>
        <w:lastRenderedPageBreak/>
        <w:t>Реферат</w:t>
      </w:r>
    </w:p>
    <w:p w:rsidR="00937ED7" w:rsidRPr="00937ED7" w:rsidRDefault="00937ED7" w:rsidP="00937E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7ED7" w:rsidRPr="004221BE" w:rsidRDefault="00937ED7" w:rsidP="00937ED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t>Есеп</w:t>
      </w:r>
      <w:r w:rsidRPr="00937ED7">
        <w:rPr>
          <w:rFonts w:ascii="Times New Roman" w:hAnsi="Times New Roman"/>
          <w:sz w:val="28"/>
          <w:szCs w:val="28"/>
        </w:rPr>
        <w:t xml:space="preserve"> 4</w:t>
      </w:r>
      <w:r w:rsidR="001437B0" w:rsidRPr="004221BE">
        <w:rPr>
          <w:rFonts w:ascii="Times New Roman" w:hAnsi="Times New Roman"/>
          <w:sz w:val="28"/>
          <w:szCs w:val="28"/>
        </w:rPr>
        <w:t>5</w:t>
      </w:r>
      <w:r w:rsidRPr="00937E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37ED7">
        <w:rPr>
          <w:rFonts w:ascii="Times New Roman" w:hAnsi="Times New Roman"/>
          <w:color w:val="000000"/>
          <w:sz w:val="28"/>
          <w:szCs w:val="28"/>
          <w:lang w:val="kk-KZ"/>
        </w:rPr>
        <w:t>бет</w:t>
      </w:r>
      <w:r w:rsidRPr="00937ED7">
        <w:rPr>
          <w:rFonts w:ascii="Times New Roman" w:hAnsi="Times New Roman"/>
          <w:color w:val="000000"/>
          <w:sz w:val="28"/>
          <w:szCs w:val="28"/>
        </w:rPr>
        <w:t xml:space="preserve">, 19 </w:t>
      </w:r>
      <w:r w:rsidRPr="00937ED7">
        <w:rPr>
          <w:rFonts w:ascii="Times New Roman" w:hAnsi="Times New Roman"/>
          <w:color w:val="000000"/>
          <w:sz w:val="28"/>
          <w:szCs w:val="28"/>
          <w:lang w:val="kk-KZ"/>
        </w:rPr>
        <w:t>дереккөздер</w:t>
      </w:r>
      <w:r w:rsidRPr="00937ED7">
        <w:rPr>
          <w:rFonts w:ascii="Times New Roman" w:hAnsi="Times New Roman"/>
          <w:color w:val="000000"/>
          <w:sz w:val="28"/>
          <w:szCs w:val="28"/>
        </w:rPr>
        <w:t xml:space="preserve">, 2 </w:t>
      </w:r>
      <w:r w:rsidRPr="00937ED7">
        <w:rPr>
          <w:rFonts w:ascii="Times New Roman" w:hAnsi="Times New Roman"/>
          <w:color w:val="000000"/>
          <w:sz w:val="28"/>
          <w:szCs w:val="28"/>
          <w:lang w:val="kk-KZ"/>
        </w:rPr>
        <w:t>қосымша</w:t>
      </w:r>
    </w:p>
    <w:p w:rsidR="00937ED7" w:rsidRPr="004221BE" w:rsidRDefault="00937ED7" w:rsidP="00937ED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eastAsia="en-US"/>
        </w:rPr>
        <w:t>СИНГУЛ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Я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Л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ДИФФЕРЕНЦИАЛДЫҚ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ТЕҢДЕУЛЕР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ОПЕРАТОРЛАР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ШРЕДИНГЕР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ТИПТІ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ОПЕРАТОРЛАР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ОҢ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937ED7">
        <w:rPr>
          <w:rFonts w:ascii="Times New Roman" w:eastAsia="Calibri" w:hAnsi="Times New Roman"/>
          <w:sz w:val="28"/>
          <w:szCs w:val="28"/>
          <w:lang w:eastAsia="en-US"/>
        </w:rPr>
        <w:t>Т</w:t>
      </w:r>
      <w:r>
        <w:rPr>
          <w:rFonts w:ascii="Times New Roman" w:eastAsia="Calibri" w:hAnsi="Times New Roman"/>
          <w:sz w:val="28"/>
          <w:szCs w:val="28"/>
          <w:lang w:eastAsia="en-US"/>
        </w:rPr>
        <w:t>ЕГІСТІКТІ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САЛМАҚТЫ</w:t>
      </w:r>
      <w:r w:rsidRPr="004221B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КЕҢІСТІКТЕР</w:t>
      </w:r>
      <w:r w:rsidR="004221BE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4221BE" w:rsidRPr="004221BE">
        <w:rPr>
          <w:rFonts w:ascii="Times New Roman" w:eastAsia="Calibri" w:hAnsi="Times New Roman"/>
          <w:sz w:val="28"/>
          <w:szCs w:val="28"/>
          <w:lang w:eastAsia="en-US"/>
        </w:rPr>
        <w:t>ИНТЕРПОЛЯЦИЯ, МУЛЬТИПЛИКАТОР</w:t>
      </w:r>
      <w:r w:rsidR="004221BE">
        <w:rPr>
          <w:rFonts w:ascii="Times New Roman" w:eastAsia="Calibri" w:hAnsi="Times New Roman"/>
          <w:sz w:val="28"/>
          <w:szCs w:val="28"/>
          <w:lang w:eastAsia="en-US"/>
        </w:rPr>
        <w:t>ЛАР</w:t>
      </w:r>
    </w:p>
    <w:p w:rsidR="00937ED7" w:rsidRPr="007508BF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Зерттеу объектілері: сингулярлы дифференциалдық теңдеулер мен операторлар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оң тегістікті салмақты кеңістіктердегі Шредингер типті операторлар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937ED7" w:rsidRPr="007508BF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Жұмыстың мақсаты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сингулярлы дифференциалдық операторлардың ақаулық индесін зерттеу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оң тегістікті салмақты кеңістіктердегі Шредингер типті операторлар үшін шенелімдік, резольвентаның бар болуы сұрақтарын зерттеу.  </w:t>
      </w:r>
    </w:p>
    <w:p w:rsidR="00937ED7" w:rsidRPr="007508BF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Жұмыстың жүру әдісі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: 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матрицалық түрлендіру әдісі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ұзындық функциясының кубтарда локальді бағалау әдісі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937ED7">
        <w:rPr>
          <w:rFonts w:ascii="Times New Roman" w:eastAsia="Calibri" w:hAnsi="Times New Roman"/>
          <w:sz w:val="28"/>
          <w:szCs w:val="28"/>
          <w:lang w:eastAsia="en-US"/>
        </w:rPr>
        <w:t>функциона</w:t>
      </w:r>
      <w:proofErr w:type="spellEnd"/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лдық талдау әдістері.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                         </w:t>
      </w:r>
    </w:p>
    <w:p w:rsidR="00937ED7" w:rsidRPr="007508BF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Алынған нәтижелер мен олардың жаңашылдығы</w:t>
      </w:r>
      <w:r w:rsidRPr="007508BF">
        <w:rPr>
          <w:rFonts w:ascii="Times New Roman" w:eastAsia="Calibri" w:hAnsi="Times New Roman"/>
          <w:sz w:val="28"/>
          <w:szCs w:val="28"/>
          <w:lang w:eastAsia="en-US"/>
        </w:rPr>
        <w:t xml:space="preserve">: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proofErr w:type="gramStart"/>
      <w:r w:rsidRPr="004221BE">
        <w:rPr>
          <w:rFonts w:ascii="Times New Roman" w:eastAsia="Calibri" w:hAnsi="Times New Roman"/>
          <w:sz w:val="28"/>
          <w:szCs w:val="28"/>
          <w:lang w:val="en-US" w:eastAsia="en-US"/>
        </w:rPr>
        <w:t xml:space="preserve">– 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регулярлы</w:t>
      </w:r>
      <w:proofErr w:type="gramEnd"/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емес коэффициенті бар </w:t>
      </w:r>
      <w:r w:rsidRPr="004221BE">
        <w:rPr>
          <w:rFonts w:ascii="Times New Roman" w:eastAsia="Calibri" w:hAnsi="Times New Roman"/>
          <w:sz w:val="28"/>
          <w:szCs w:val="28"/>
          <w:lang w:val="en-US" w:eastAsia="en-US"/>
        </w:rPr>
        <w:t>(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>тербелімді</w:t>
      </w:r>
      <w:r w:rsidRPr="004221BE">
        <w:rPr>
          <w:rFonts w:ascii="Times New Roman" w:eastAsia="Calibri" w:hAnsi="Times New Roman"/>
          <w:sz w:val="28"/>
          <w:szCs w:val="28"/>
          <w:lang w:val="en-US" w:eastAsia="en-US"/>
        </w:rPr>
        <w:t>)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сингулярлы дифференциалдық теңдеулерді шешуде асимптотикалық тәртібін зерттеудің және мүмкін болатын ақаулық индексін талдаудың жаңа әдісі алынды.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– Осы жобада енгізілген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kk-KZ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sz w:val="28"/>
                <w:szCs w:val="28"/>
                <w:lang w:val="kk-KZ"/>
              </w:rPr>
              <m:t>;ρ</m:t>
            </m:r>
            <m:r>
              <w:rPr>
                <w:rFonts w:ascii="Cambria Math" w:hAnsi="Cambria Math"/>
                <w:sz w:val="28"/>
                <w:szCs w:val="28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kk-KZ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kk-KZ"/>
          </w:rPr>
          <m:t>,  s&gt;0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kk-KZ"/>
          </w:rPr>
          <m:t>,</m:t>
        </m:r>
      </m:oMath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– жаңа кеңістік типінің жиынынан кейбір ішкі кластардың сипаттамасы алынды. Бұл кеңістіктерде таңбасы ауыспалы коэффициентті екінші ретті оператор үшін тұ</w:t>
      </w:r>
      <w:r w:rsidR="006E6595">
        <w:rPr>
          <w:rFonts w:ascii="Times New Roman" w:eastAsia="Calibri" w:hAnsi="Times New Roman"/>
          <w:sz w:val="28"/>
          <w:szCs w:val="28"/>
          <w:lang w:val="kk-KZ" w:eastAsia="en-US"/>
        </w:rPr>
        <w:t xml:space="preserve">йықтаманың бар болу теоремалары, </w:t>
      </w:r>
      <m:oMath>
        <m:r>
          <w:rPr>
            <w:rFonts w:ascii="Cambria Math" w:eastAsia="Calibri" w:hAnsi="Cambria Math" w:cs="Cambria Math"/>
            <w:sz w:val="28"/>
            <w:szCs w:val="28"/>
            <w:lang w:val="kk-KZ" w:eastAsia="en-US"/>
          </w:rPr>
          <m:t>L</m:t>
        </m:r>
        <m:r>
          <w:rPr>
            <w:rFonts w:ascii="Cambria Math" w:eastAsia="Calibri" w:hAnsi="Cambria Math"/>
            <w:sz w:val="28"/>
            <w:szCs w:val="28"/>
            <w:lang w:val="kk-KZ" w:eastAsia="en-US"/>
          </w:rPr>
          <m:t>=</m:t>
        </m:r>
        <m:sSup>
          <m:sSupPr>
            <m:ctrlPr>
              <w:rPr>
                <w:rFonts w:ascii="Cambria Math" w:eastAsia="Calibri" w:hAnsi="Cambria Math" w:cs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Calibri" w:hAnsi="Cambria Math"/>
                <w:sz w:val="28"/>
                <w:szCs w:val="28"/>
                <w:lang w:val="kk-KZ" w:eastAsia="en-US"/>
              </w:rPr>
              <m:t>Δ</m:t>
            </m:r>
          </m:e>
          <m:sup>
            <m:r>
              <w:rPr>
                <w:rFonts w:ascii="Cambria Math" w:eastAsia="Calibri" w:hAnsi="Cambria Math" w:cs="Cambria Math"/>
                <w:sz w:val="28"/>
                <w:szCs w:val="28"/>
                <w:lang w:val="kk-KZ" w:eastAsia="en-US"/>
              </w:rPr>
              <m:t>α</m:t>
            </m:r>
          </m:sup>
        </m:sSup>
        <m:r>
          <w:rPr>
            <w:rFonts w:ascii="Cambria Math" w:eastAsia="Calibri" w:hAnsi="Cambria Math"/>
            <w:sz w:val="28"/>
            <w:szCs w:val="28"/>
            <w:lang w:val="kk-KZ" w:eastAsia="en-US"/>
          </w:rPr>
          <m:t xml:space="preserve">+q </m:t>
        </m:r>
      </m:oMath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операторы үшін шенелімділік, резольвента, меншікті сандар үлестірімділігін бағалау туралы тұжырымдар алынды.                                                                               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Нәтижелердің қолдану облыстары: дифференциалдық теңдеулер мен  операторлар,  функционалдық кеңістіктер теориясы, сандық әдістер.                                                                                       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Енгізу бойынша ұсынымдар: салмақты кеңістіктерде сингулярлы дифференциалдық операторларды жүйелі зерттеу үшін, сингулярлы дифференциалдық теңдеулердің шешімінің асимптотикалық тәртібін зерттеуде.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Жұмыстың маңыздылығы: жоғары.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Зерттеу объектісінің дамуы туралы болжамдар: үлестірім-коэффициентті дифференциалдық операторларды зерттеуге көшу. </w:t>
      </w:r>
    </w:p>
    <w:p w:rsidR="00937ED7" w:rsidRPr="00937ED7" w:rsidRDefault="00937ED7" w:rsidP="00937E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Зерттеу нәтижелері бойынша 2020 ж. 1 мақала шетелдік журналда (Венгрия), 1 тезис  халықаралық конференцияның еңбектер жинағында жарияланды және 1 мақала  </w:t>
      </w:r>
      <w:r w:rsidRPr="00937ED7">
        <w:rPr>
          <w:rFonts w:ascii="Times New Roman" w:hAnsi="Times New Roman"/>
          <w:sz w:val="28"/>
          <w:szCs w:val="28"/>
          <w:lang w:val="kk-KZ"/>
        </w:rPr>
        <w:t>Web of Science</w:t>
      </w:r>
      <w:r w:rsidRPr="00937ED7">
        <w:rPr>
          <w:rFonts w:ascii="Times New Roman" w:eastAsia="Calibri" w:hAnsi="Times New Roman"/>
          <w:sz w:val="28"/>
          <w:szCs w:val="28"/>
          <w:lang w:val="kk-KZ" w:eastAsia="en-US"/>
        </w:rPr>
        <w:t xml:space="preserve"> базасында индекcтелген «Математические заметки» журналына баспаға берілді.</w:t>
      </w:r>
    </w:p>
    <w:p w:rsidR="00937ED7" w:rsidRPr="00937ED7" w:rsidRDefault="00937E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br w:type="page"/>
      </w:r>
    </w:p>
    <w:p w:rsidR="00D46D95" w:rsidRPr="007508BF" w:rsidRDefault="00D46D95" w:rsidP="00ED6D1C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508BF">
        <w:rPr>
          <w:rFonts w:ascii="Times New Roman" w:hAnsi="Times New Roman"/>
          <w:b/>
          <w:caps/>
          <w:sz w:val="28"/>
          <w:szCs w:val="28"/>
        </w:rPr>
        <w:lastRenderedPageBreak/>
        <w:t>Содержание</w:t>
      </w:r>
    </w:p>
    <w:p w:rsidR="00B4419E" w:rsidRPr="00937ED7" w:rsidRDefault="00B4419E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tbl>
      <w:tblPr>
        <w:tblW w:w="4888" w:type="pct"/>
        <w:tblInd w:w="108" w:type="dxa"/>
        <w:tblLook w:val="04A0" w:firstRow="1" w:lastRow="0" w:firstColumn="1" w:lastColumn="0" w:noHBand="0" w:noVBand="1"/>
      </w:tblPr>
      <w:tblGrid>
        <w:gridCol w:w="8840"/>
        <w:gridCol w:w="516"/>
      </w:tblGrid>
      <w:tr w:rsidR="006E3906" w:rsidRPr="00937ED7" w:rsidTr="000B7279">
        <w:tc>
          <w:tcPr>
            <w:tcW w:w="4706" w:type="pct"/>
          </w:tcPr>
          <w:p w:rsidR="006E3906" w:rsidRPr="00937ED7" w:rsidRDefault="001667CA" w:rsidP="00ED6D1C">
            <w:pPr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ED7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6E3906" w:rsidRPr="00937ED7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</w:t>
            </w:r>
            <w:r w:rsidRPr="00937ED7">
              <w:rPr>
                <w:rFonts w:ascii="Times New Roman" w:hAnsi="Times New Roman"/>
                <w:sz w:val="28"/>
                <w:szCs w:val="28"/>
              </w:rPr>
              <w:t>………...</w:t>
            </w:r>
          </w:p>
          <w:p w:rsidR="006E3906" w:rsidRPr="00937ED7" w:rsidRDefault="006E3906" w:rsidP="00ED6D1C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</w:pPr>
            <w:r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 xml:space="preserve">1 </w:t>
            </w:r>
            <w:r w:rsidR="005A7F85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О</w:t>
            </w:r>
            <w:r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бщи</w:t>
            </w:r>
            <w:r w:rsidR="005A7F85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е</w:t>
            </w:r>
            <w:r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 xml:space="preserve"> сингулярны</w:t>
            </w:r>
            <w:r w:rsidR="005A7F85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е</w:t>
            </w:r>
            <w:r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 xml:space="preserve"> дифференциальны</w:t>
            </w:r>
            <w:r w:rsidR="005A7F85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е</w:t>
            </w:r>
            <w:r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 xml:space="preserve"> </w:t>
            </w:r>
            <w:r w:rsidR="005A7F85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уравнения и операторы</w:t>
            </w:r>
            <w:r w:rsidR="001667CA" w:rsidRPr="00937ED7">
              <w:rPr>
                <w:rFonts w:ascii="Times New Roman" w:eastAsiaTheme="majorEastAsia" w:hAnsi="Times New Roman"/>
                <w:bCs/>
                <w:sz w:val="28"/>
                <w:szCs w:val="28"/>
                <w:lang w:val="kk-KZ" w:eastAsia="ar-SA"/>
              </w:rPr>
              <w:t>.........</w:t>
            </w:r>
          </w:p>
          <w:p w:rsidR="006E3906" w:rsidRPr="00937ED7" w:rsidRDefault="00D25BC2" w:rsidP="00ED6D1C">
            <w:p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 </w:t>
            </w:r>
            <w:r w:rsidR="006E3906" w:rsidRPr="00937ED7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1.1 </w:t>
            </w:r>
            <w:r w:rsidR="005772B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Асимптотическое</w:t>
            </w:r>
            <w:r w:rsidR="00B02419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="005772B4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поведение</w:t>
            </w:r>
            <w:r w:rsidR="00B02419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решений д</w:t>
            </w:r>
            <w:r w:rsidR="005A7F85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ифференциальны</w:t>
            </w:r>
            <w:r w:rsidR="00B02419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х</w:t>
            </w:r>
            <w:r w:rsidR="005A7F85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уравнени</w:t>
            </w:r>
            <w:r w:rsidR="00B02419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й</w:t>
            </w:r>
            <w:r w:rsidR="005A7F85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 Индексы дефекта</w:t>
            </w:r>
            <w:r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……………………………………...</w:t>
            </w:r>
            <w:r w:rsidR="00B02419" w:rsidRPr="00937ED7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........</w:t>
            </w:r>
          </w:p>
          <w:p w:rsidR="006E3906" w:rsidRPr="00937ED7" w:rsidRDefault="006E3906" w:rsidP="00ED6D1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 w:eastAsia="ar-SA"/>
              </w:rPr>
            </w:pPr>
            <w:r w:rsidRPr="00937ED7">
              <w:rPr>
                <w:rFonts w:ascii="Times New Roman" w:hAnsi="Times New Roman"/>
                <w:caps/>
                <w:sz w:val="28"/>
                <w:szCs w:val="28"/>
              </w:rPr>
              <w:t xml:space="preserve">2 </w:t>
            </w:r>
            <w:r w:rsidR="005A7F85" w:rsidRPr="00937ED7">
              <w:rPr>
                <w:rFonts w:ascii="Times New Roman" w:hAnsi="Times New Roman"/>
                <w:sz w:val="28"/>
                <w:szCs w:val="28"/>
              </w:rPr>
              <w:t>В</w:t>
            </w:r>
            <w:r w:rsidR="00FE0219" w:rsidRPr="00937ED7">
              <w:rPr>
                <w:rFonts w:ascii="Times New Roman" w:hAnsi="Times New Roman"/>
                <w:sz w:val="28"/>
                <w:szCs w:val="28"/>
              </w:rPr>
              <w:t>есовы</w:t>
            </w:r>
            <w:r w:rsidR="005A7F85" w:rsidRPr="00937ED7">
              <w:rPr>
                <w:rFonts w:ascii="Times New Roman" w:hAnsi="Times New Roman"/>
                <w:sz w:val="28"/>
                <w:szCs w:val="28"/>
              </w:rPr>
              <w:t>е</w:t>
            </w:r>
            <w:r w:rsidR="00FE0219" w:rsidRPr="00937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7ED7">
              <w:rPr>
                <w:rFonts w:ascii="Times New Roman" w:hAnsi="Times New Roman"/>
                <w:sz w:val="28"/>
                <w:szCs w:val="28"/>
              </w:rPr>
              <w:t>пространства</w:t>
            </w:r>
            <w:r w:rsidR="005A7F85" w:rsidRPr="00937ED7">
              <w:rPr>
                <w:rFonts w:ascii="Times New Roman" w:hAnsi="Times New Roman"/>
                <w:sz w:val="28"/>
                <w:szCs w:val="28"/>
              </w:rPr>
              <w:t xml:space="preserve"> с положительными индексами гладкости</w:t>
            </w:r>
            <w:r w:rsidRPr="00937ED7">
              <w:rPr>
                <w:rFonts w:ascii="Times New Roman" w:hAnsi="Times New Roman"/>
                <w:sz w:val="28"/>
                <w:szCs w:val="28"/>
                <w:lang w:val="kk-KZ" w:eastAsia="ar-SA"/>
              </w:rPr>
              <w:t>...................</w:t>
            </w:r>
            <w:r w:rsidR="00D25BC2" w:rsidRPr="00937ED7">
              <w:rPr>
                <w:rFonts w:ascii="Times New Roman" w:hAnsi="Times New Roman"/>
                <w:sz w:val="28"/>
                <w:szCs w:val="28"/>
                <w:lang w:val="kk-KZ" w:eastAsia="ar-SA"/>
              </w:rPr>
              <w:t>.....................................................................................</w:t>
            </w:r>
          </w:p>
          <w:p w:rsidR="006E3906" w:rsidRPr="00937ED7" w:rsidRDefault="00D25BC2" w:rsidP="00ED6D1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937ED7"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</w:rPr>
              <w:t>2.1</w:t>
            </w:r>
            <w:proofErr w:type="gramStart"/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5A7F85" w:rsidRPr="00937ED7">
              <w:rPr>
                <w:rFonts w:ascii="Times New Roman" w:eastAsiaTheme="minorEastAsia" w:hAnsi="Times New Roman"/>
                <w:sz w:val="28"/>
                <w:szCs w:val="28"/>
              </w:rPr>
              <w:t>О</w:t>
            </w:r>
            <w:proofErr w:type="gramEnd"/>
            <w:r w:rsidR="005A7F85" w:rsidRPr="00937ED7">
              <w:rPr>
                <w:rFonts w:ascii="Times New Roman" w:eastAsiaTheme="minorEastAsia" w:hAnsi="Times New Roman"/>
                <w:sz w:val="28"/>
                <w:szCs w:val="28"/>
              </w:rPr>
              <w:t xml:space="preserve"> п</w:t>
            </w:r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</w:rPr>
              <w:t>ространств</w:t>
            </w:r>
            <w:r w:rsidR="005A7F85" w:rsidRPr="00937ED7">
              <w:rPr>
                <w:rFonts w:ascii="Times New Roman" w:eastAsiaTheme="minorEastAsia" w:hAnsi="Times New Roman"/>
                <w:sz w:val="28"/>
                <w:szCs w:val="28"/>
              </w:rPr>
              <w:t>ах типа</w:t>
            </w:r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Ω</m:t>
                  </m:r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;ρ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sub>
                  </m:sSub>
                </m:e>
              </m:d>
            </m:oMath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</w:rPr>
              <w:t xml:space="preserve"> ………………........</w:t>
            </w:r>
            <w:r w:rsidR="00D85232" w:rsidRPr="00937ED7">
              <w:rPr>
                <w:rFonts w:ascii="Times New Roman" w:eastAsiaTheme="minorEastAsia" w:hAnsi="Times New Roman"/>
                <w:sz w:val="28"/>
                <w:szCs w:val="28"/>
              </w:rPr>
              <w:t>...................</w:t>
            </w:r>
            <w:r w:rsidRPr="00937ED7">
              <w:rPr>
                <w:rFonts w:ascii="Times New Roman" w:eastAsiaTheme="minorEastAsia" w:hAnsi="Times New Roman"/>
                <w:sz w:val="28"/>
                <w:szCs w:val="28"/>
              </w:rPr>
              <w:t>....</w:t>
            </w:r>
          </w:p>
          <w:p w:rsidR="006E3906" w:rsidRPr="00937ED7" w:rsidRDefault="00D25BC2" w:rsidP="00ED6D1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val="kk-KZ" w:eastAsia="ar-SA"/>
              </w:rPr>
            </w:pPr>
            <w:r w:rsidRPr="00937ED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 xml:space="preserve">  </w:t>
            </w:r>
            <w:r w:rsidR="006E3906" w:rsidRPr="00937ED7"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w:t xml:space="preserve">2.2 </w:t>
            </w:r>
            <w:r w:rsidR="005A7F85" w:rsidRPr="00937ED7">
              <w:rPr>
                <w:rFonts w:ascii="Times New Roman" w:hAnsi="Times New Roman"/>
                <w:sz w:val="28"/>
                <w:szCs w:val="28"/>
              </w:rPr>
              <w:t>Операторы типа Шредингера. Следы на многообразиях</w:t>
            </w:r>
            <w:r w:rsidR="006E3906" w:rsidRPr="00937ED7">
              <w:rPr>
                <w:rFonts w:ascii="Times New Roman" w:eastAsia="F15" w:hAnsi="Times New Roman"/>
                <w:sz w:val="28"/>
                <w:szCs w:val="28"/>
              </w:rPr>
              <w:t>.....</w:t>
            </w:r>
            <w:r w:rsidRPr="00937ED7">
              <w:rPr>
                <w:rFonts w:ascii="Times New Roman" w:eastAsia="F15" w:hAnsi="Times New Roman"/>
                <w:sz w:val="28"/>
                <w:szCs w:val="28"/>
              </w:rPr>
              <w:t>..............</w:t>
            </w:r>
          </w:p>
          <w:p w:rsidR="00B56458" w:rsidRPr="00937ED7" w:rsidRDefault="00B56458" w:rsidP="00ED6D1C">
            <w:pPr>
              <w:spacing w:after="0" w:line="240" w:lineRule="auto"/>
              <w:jc w:val="both"/>
              <w:rPr>
                <w:rFonts w:ascii="Times New Roman" w:eastAsia="F15" w:hAnsi="Times New Roman"/>
                <w:sz w:val="28"/>
                <w:szCs w:val="28"/>
              </w:rPr>
            </w:pPr>
            <w:r w:rsidRPr="00937ED7">
              <w:rPr>
                <w:rFonts w:ascii="Times New Roman" w:eastAsia="F15" w:hAnsi="Times New Roman"/>
                <w:sz w:val="28"/>
                <w:szCs w:val="28"/>
              </w:rPr>
              <w:t xml:space="preserve">3 </w:t>
            </w:r>
            <w:r w:rsidR="005A7F85" w:rsidRPr="00937ED7">
              <w:rPr>
                <w:rFonts w:ascii="Times New Roman" w:eastAsia="F15" w:hAnsi="Times New Roman"/>
                <w:sz w:val="28"/>
                <w:szCs w:val="28"/>
              </w:rPr>
              <w:t>Сингулярные д</w:t>
            </w:r>
            <w:r w:rsidR="00B137DC" w:rsidRPr="00937ED7">
              <w:rPr>
                <w:rFonts w:ascii="Times New Roman" w:eastAsia="F15" w:hAnsi="Times New Roman"/>
                <w:sz w:val="28"/>
                <w:szCs w:val="28"/>
              </w:rPr>
              <w:t>ифференциальные операто</w:t>
            </w:r>
            <w:r w:rsidR="005A7F85" w:rsidRPr="00937ED7">
              <w:rPr>
                <w:rFonts w:ascii="Times New Roman" w:eastAsia="F15" w:hAnsi="Times New Roman"/>
                <w:sz w:val="28"/>
                <w:szCs w:val="28"/>
              </w:rPr>
              <w:t>ры в весовых пространствах с положительными индексами гладкости</w:t>
            </w:r>
            <w:r w:rsidR="00D25BC2" w:rsidRPr="00937ED7">
              <w:rPr>
                <w:rFonts w:ascii="Times New Roman" w:eastAsia="F15" w:hAnsi="Times New Roman"/>
                <w:sz w:val="28"/>
                <w:szCs w:val="28"/>
              </w:rPr>
              <w:t>………………...</w:t>
            </w:r>
          </w:p>
          <w:p w:rsidR="00B137DC" w:rsidRPr="00937ED7" w:rsidRDefault="00D25BC2" w:rsidP="00ED6D1C">
            <w:p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7ED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E3906" w:rsidRPr="00937ED7">
              <w:rPr>
                <w:rFonts w:ascii="Times New Roman" w:hAnsi="Times New Roman"/>
                <w:sz w:val="28"/>
                <w:szCs w:val="28"/>
              </w:rPr>
              <w:t>3</w:t>
            </w:r>
            <w:r w:rsidR="00B137DC" w:rsidRPr="00937ED7">
              <w:rPr>
                <w:rFonts w:ascii="Times New Roman" w:hAnsi="Times New Roman"/>
                <w:sz w:val="28"/>
                <w:szCs w:val="28"/>
              </w:rPr>
              <w:t>.1</w:t>
            </w:r>
            <w:r w:rsidR="006E3906" w:rsidRPr="00937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A7F85" w:rsidRPr="00937ED7">
              <w:rPr>
                <w:rFonts w:ascii="Times New Roman" w:eastAsia="F15" w:hAnsi="Times New Roman"/>
                <w:sz w:val="28"/>
                <w:szCs w:val="28"/>
              </w:rPr>
              <w:t>Сингулярные дифференциальные операторы в весовых пространствах Соболева на оси</w:t>
            </w:r>
            <w:r w:rsidRPr="00937ED7">
              <w:rPr>
                <w:rFonts w:ascii="Times New Roman" w:eastAsia="F15" w:hAnsi="Times New Roman"/>
                <w:sz w:val="28"/>
                <w:szCs w:val="28"/>
              </w:rPr>
              <w:t>…………………………………………..</w:t>
            </w:r>
          </w:p>
          <w:p w:rsidR="0048568F" w:rsidRPr="00937ED7" w:rsidRDefault="00D25BC2" w:rsidP="00ED6D1C">
            <w:pPr>
              <w:spacing w:after="0" w:line="240" w:lineRule="auto"/>
              <w:jc w:val="both"/>
              <w:rPr>
                <w:rFonts w:ascii="Times New Roman" w:eastAsia="F15" w:hAnsi="Times New Roman"/>
                <w:sz w:val="28"/>
                <w:szCs w:val="28"/>
              </w:rPr>
            </w:pPr>
            <w:r w:rsidRPr="00937ED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137DC" w:rsidRPr="00937ED7">
              <w:rPr>
                <w:rFonts w:ascii="Times New Roman" w:hAnsi="Times New Roman"/>
                <w:sz w:val="28"/>
                <w:szCs w:val="28"/>
              </w:rPr>
              <w:t>3.2 Операторы</w:t>
            </w:r>
            <w:r w:rsidR="006E3906" w:rsidRPr="00937ED7">
              <w:rPr>
                <w:rFonts w:ascii="Times New Roman" w:hAnsi="Times New Roman"/>
                <w:sz w:val="28"/>
                <w:szCs w:val="28"/>
              </w:rPr>
              <w:t xml:space="preserve"> типа Шредингера</w:t>
            </w:r>
            <w:r w:rsidR="0048568F" w:rsidRPr="00937ED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8568F" w:rsidRPr="00937ED7">
              <w:rPr>
                <w:rFonts w:ascii="Times New Roman" w:eastAsia="F15" w:hAnsi="Times New Roman"/>
                <w:sz w:val="28"/>
                <w:szCs w:val="28"/>
              </w:rPr>
              <w:t>Резольвент</w:t>
            </w:r>
            <w:r w:rsidR="00166360" w:rsidRPr="00937ED7">
              <w:rPr>
                <w:rFonts w:ascii="Times New Roman" w:eastAsia="F15" w:hAnsi="Times New Roman"/>
                <w:sz w:val="28"/>
                <w:szCs w:val="28"/>
              </w:rPr>
              <w:t>а. Спектр….</w:t>
            </w:r>
            <w:r w:rsidRPr="00937ED7">
              <w:rPr>
                <w:rFonts w:ascii="Times New Roman" w:eastAsia="F15" w:hAnsi="Times New Roman"/>
                <w:sz w:val="28"/>
                <w:szCs w:val="28"/>
              </w:rPr>
              <w:t>…………..</w:t>
            </w:r>
          </w:p>
          <w:p w:rsidR="00D25BC2" w:rsidRPr="00937ED7" w:rsidRDefault="00D25BC2" w:rsidP="00ED6D1C">
            <w:p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eastAsia="F15" w:hAnsi="Times New Roman"/>
                <w:sz w:val="28"/>
                <w:szCs w:val="28"/>
              </w:rPr>
              <w:t xml:space="preserve">  </w:t>
            </w:r>
            <w:r w:rsidR="0048568F" w:rsidRPr="00937ED7">
              <w:rPr>
                <w:rFonts w:ascii="Times New Roman" w:eastAsia="F15" w:hAnsi="Times New Roman"/>
                <w:sz w:val="28"/>
                <w:szCs w:val="28"/>
              </w:rPr>
              <w:t xml:space="preserve">3.3 </w:t>
            </w:r>
            <w:r w:rsidR="0048568F" w:rsidRPr="00937ED7">
              <w:rPr>
                <w:rFonts w:ascii="Times New Roman" w:hAnsi="Times New Roman"/>
                <w:sz w:val="28"/>
                <w:szCs w:val="28"/>
              </w:rPr>
              <w:t xml:space="preserve"> Операторы типа Шредингера в весовых пространствах положительной гладкости</w:t>
            </w:r>
            <w:r w:rsidRPr="00937ED7">
              <w:rPr>
                <w:rFonts w:ascii="Times New Roman" w:hAnsi="Times New Roman"/>
                <w:sz w:val="28"/>
                <w:szCs w:val="28"/>
              </w:rPr>
              <w:t>………………………………………………...</w:t>
            </w:r>
            <w:r w:rsidR="0048568F" w:rsidRPr="00937ED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6E3906" w:rsidRPr="00937ED7" w:rsidRDefault="006E3906" w:rsidP="00ED6D1C">
            <w:pPr>
              <w:spacing w:after="0" w:line="240" w:lineRule="auto"/>
              <w:ind w:left="176" w:hanging="17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Заключение........................................................................................</w:t>
            </w:r>
            <w:r w:rsidR="00B137DC"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...</w:t>
            </w: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.........</w:t>
            </w:r>
          </w:p>
          <w:p w:rsidR="006E3906" w:rsidRPr="00937ED7" w:rsidRDefault="006E3906" w:rsidP="00ED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Список использованных источников..........................................................</w:t>
            </w:r>
            <w:r w:rsidR="00D25BC2"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</w:t>
            </w:r>
          </w:p>
          <w:p w:rsidR="006E3906" w:rsidRPr="00937ED7" w:rsidRDefault="006E3906" w:rsidP="00ED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Приложение А...............................................................................................</w:t>
            </w:r>
            <w:r w:rsidR="00D25BC2"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</w:t>
            </w:r>
          </w:p>
          <w:p w:rsidR="006E3906" w:rsidRPr="00937ED7" w:rsidRDefault="006E3906" w:rsidP="00ED6D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Приложение Б...............................................................</w:t>
            </w:r>
            <w:r w:rsidR="0048568F"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..............................</w:t>
            </w: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="00D25BC2" w:rsidRPr="00937ED7">
              <w:rPr>
                <w:rFonts w:ascii="Times New Roman" w:hAnsi="Times New Roman"/>
                <w:sz w:val="28"/>
                <w:szCs w:val="28"/>
                <w:lang w:val="kk-KZ"/>
              </w:rPr>
              <w:t>....</w:t>
            </w:r>
          </w:p>
        </w:tc>
        <w:tc>
          <w:tcPr>
            <w:tcW w:w="294" w:type="pct"/>
          </w:tcPr>
          <w:p w:rsidR="006E3906" w:rsidRPr="00937ED7" w:rsidRDefault="006E3906" w:rsidP="00ED6D1C">
            <w:pPr>
              <w:tabs>
                <w:tab w:val="right" w:pos="1690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  <w:p w:rsidR="00D63003" w:rsidRPr="00937ED7" w:rsidRDefault="00D63003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  <w:p w:rsidR="00F014AD" w:rsidRPr="00937ED7" w:rsidRDefault="00F014AD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63003" w:rsidRPr="00937ED7" w:rsidRDefault="00F014AD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  <w:p w:rsidR="006E3906" w:rsidRPr="00937ED7" w:rsidRDefault="006E390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937ED7" w:rsidRDefault="006E390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kk-KZ"/>
              </w:rPr>
              <w:t>1</w:t>
            </w:r>
            <w:r w:rsidR="009920E1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  <w:p w:rsidR="00BC59F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9920E1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  <w:p w:rsidR="00BC59F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9920E1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  <w:p w:rsidR="00D63003" w:rsidRPr="00937ED7" w:rsidRDefault="00D63003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9920E1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9920E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  <w:p w:rsidR="00D63003" w:rsidRPr="00937ED7" w:rsidRDefault="00D63003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C59F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9920E1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  <w:p w:rsidR="006E3906" w:rsidRPr="00937ED7" w:rsidRDefault="00F9744B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  <w:p w:rsidR="00BC59F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C59F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="00F9744B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6E390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="00F9744B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  <w:p w:rsidR="006E3906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="00F9744B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  <w:p w:rsidR="006E3906" w:rsidRPr="00937ED7" w:rsidRDefault="00F9744B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  <w:p w:rsidR="0036445C" w:rsidRPr="00937ED7" w:rsidRDefault="00BC59F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7ED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="00F9744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bookmarkStart w:id="0" w:name="_GoBack"/>
            <w:bookmarkEnd w:id="0"/>
          </w:p>
          <w:p w:rsidR="0036445C" w:rsidRPr="00937ED7" w:rsidRDefault="0036445C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E3906" w:rsidRPr="00937ED7" w:rsidRDefault="006E3906" w:rsidP="00ED6D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E3906" w:rsidRPr="00937ED7" w:rsidRDefault="006E3906" w:rsidP="00ED6D1C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D46D95" w:rsidRPr="00937ED7" w:rsidRDefault="00D46D95" w:rsidP="00ED6D1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46D95" w:rsidRPr="00937ED7" w:rsidRDefault="00D46D95" w:rsidP="00ED6D1C">
      <w:pPr>
        <w:spacing w:after="0" w:line="240" w:lineRule="auto"/>
        <w:ind w:firstLine="567"/>
        <w:rPr>
          <w:rFonts w:ascii="Times New Roman" w:hAnsi="Times New Roman"/>
          <w:bCs/>
          <w:kern w:val="36"/>
          <w:sz w:val="28"/>
          <w:szCs w:val="28"/>
          <w:lang w:val="kk-KZ" w:eastAsia="ar-SA"/>
        </w:rPr>
      </w:pPr>
      <w:r w:rsidRPr="00937ED7">
        <w:rPr>
          <w:rFonts w:ascii="Times New Roman" w:hAnsi="Times New Roman"/>
          <w:bCs/>
          <w:kern w:val="36"/>
          <w:sz w:val="28"/>
          <w:szCs w:val="28"/>
          <w:lang w:val="kk-KZ" w:eastAsia="ar-SA"/>
        </w:rPr>
        <w:br w:type="page"/>
      </w:r>
    </w:p>
    <w:p w:rsidR="00D46D95" w:rsidRPr="007508BF" w:rsidRDefault="00D46D95" w:rsidP="00ED6D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8BF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46D95" w:rsidRPr="00937ED7" w:rsidRDefault="00D46D95" w:rsidP="00ED6D1C">
      <w:pPr>
        <w:spacing w:after="0" w:line="240" w:lineRule="auto"/>
        <w:ind w:firstLine="567"/>
        <w:jc w:val="center"/>
        <w:rPr>
          <w:rFonts w:ascii="Times New Roman" w:hAnsi="Times New Roman"/>
          <w:caps/>
          <w:sz w:val="28"/>
          <w:szCs w:val="28"/>
        </w:rPr>
      </w:pPr>
    </w:p>
    <w:p w:rsidR="00FE74EE" w:rsidRPr="00937ED7" w:rsidRDefault="00FE74E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 данном заключительном отчете представлены результаты исследований за 2020 год. За 2018 и 2019 годы результаты были представлены в промежуточных отчетах</w:t>
      </w:r>
      <w:r w:rsidR="00895A84" w:rsidRPr="00937ED7">
        <w:rPr>
          <w:rFonts w:ascii="Times New Roman" w:hAnsi="Times New Roman"/>
          <w:sz w:val="28"/>
          <w:szCs w:val="28"/>
        </w:rPr>
        <w:t>: AP05133397-OT-18, Инв. №</w:t>
      </w:r>
      <w:r w:rsidR="001062DC" w:rsidRPr="00937ED7">
        <w:rPr>
          <w:rFonts w:ascii="Times New Roman" w:hAnsi="Times New Roman"/>
          <w:sz w:val="28"/>
          <w:szCs w:val="28"/>
        </w:rPr>
        <w:t>0218РК00636</w:t>
      </w:r>
      <w:r w:rsidR="00895A84" w:rsidRPr="00937ED7">
        <w:rPr>
          <w:rFonts w:ascii="Times New Roman" w:hAnsi="Times New Roman"/>
          <w:sz w:val="28"/>
          <w:szCs w:val="28"/>
        </w:rPr>
        <w:t xml:space="preserve">, AP05133397-OT-19, 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="00895A84" w:rsidRPr="00937ED7">
        <w:rPr>
          <w:rFonts w:ascii="Times New Roman" w:hAnsi="Times New Roman"/>
          <w:sz w:val="28"/>
          <w:szCs w:val="28"/>
        </w:rPr>
        <w:t>Инв. №</w:t>
      </w:r>
      <w:r w:rsidR="001062DC" w:rsidRPr="00937ED7">
        <w:rPr>
          <w:rFonts w:ascii="Times New Roman" w:hAnsi="Times New Roman"/>
          <w:sz w:val="28"/>
          <w:szCs w:val="28"/>
        </w:rPr>
        <w:t>0219РК01183</w:t>
      </w:r>
      <w:r w:rsidR="00895A84" w:rsidRPr="00937ED7">
        <w:rPr>
          <w:rFonts w:ascii="Times New Roman" w:hAnsi="Times New Roman"/>
          <w:sz w:val="28"/>
          <w:szCs w:val="28"/>
        </w:rPr>
        <w:t>.</w:t>
      </w:r>
    </w:p>
    <w:p w:rsidR="00FF0E59" w:rsidRPr="00937ED7" w:rsidRDefault="00FE74E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С</w:t>
      </w:r>
      <w:r w:rsidR="00190DF5" w:rsidRPr="00937ED7">
        <w:rPr>
          <w:rFonts w:ascii="Times New Roman" w:hAnsi="Times New Roman"/>
          <w:sz w:val="28"/>
          <w:szCs w:val="28"/>
        </w:rPr>
        <w:t xml:space="preserve">огласно </w:t>
      </w:r>
      <w:r w:rsidR="0033248C" w:rsidRPr="00937ED7">
        <w:rPr>
          <w:rFonts w:ascii="Times New Roman" w:hAnsi="Times New Roman"/>
          <w:sz w:val="28"/>
          <w:szCs w:val="28"/>
        </w:rPr>
        <w:t>к</w:t>
      </w:r>
      <w:r w:rsidR="00190DF5" w:rsidRPr="00937ED7">
        <w:rPr>
          <w:rFonts w:ascii="Times New Roman" w:hAnsi="Times New Roman"/>
          <w:sz w:val="28"/>
          <w:szCs w:val="28"/>
        </w:rPr>
        <w:t>алендарному плану на 20</w:t>
      </w:r>
      <w:r w:rsidRPr="00937ED7">
        <w:rPr>
          <w:rFonts w:ascii="Times New Roman" w:hAnsi="Times New Roman"/>
          <w:sz w:val="28"/>
          <w:szCs w:val="28"/>
        </w:rPr>
        <w:t>20</w:t>
      </w:r>
      <w:r w:rsidR="00190DF5" w:rsidRPr="00937ED7">
        <w:rPr>
          <w:rFonts w:ascii="Times New Roman" w:hAnsi="Times New Roman"/>
          <w:sz w:val="28"/>
          <w:szCs w:val="28"/>
        </w:rPr>
        <w:t xml:space="preserve"> год </w:t>
      </w:r>
      <w:r w:rsidR="008619AE" w:rsidRPr="00937ED7">
        <w:rPr>
          <w:rFonts w:ascii="Times New Roman" w:hAnsi="Times New Roman"/>
          <w:sz w:val="28"/>
          <w:szCs w:val="28"/>
        </w:rPr>
        <w:t xml:space="preserve">перед </w:t>
      </w:r>
      <w:r w:rsidR="00FF0E59" w:rsidRPr="00937ED7">
        <w:rPr>
          <w:rFonts w:ascii="Times New Roman" w:hAnsi="Times New Roman"/>
          <w:sz w:val="28"/>
          <w:szCs w:val="28"/>
        </w:rPr>
        <w:t xml:space="preserve">исполнителями проекта были </w:t>
      </w:r>
      <w:r w:rsidR="008619AE" w:rsidRPr="00937ED7">
        <w:rPr>
          <w:rFonts w:ascii="Times New Roman" w:hAnsi="Times New Roman"/>
          <w:sz w:val="28"/>
          <w:szCs w:val="28"/>
        </w:rPr>
        <w:t>поставлены</w:t>
      </w:r>
      <w:r w:rsidR="00FF0E59" w:rsidRPr="00937ED7">
        <w:rPr>
          <w:rFonts w:ascii="Times New Roman" w:hAnsi="Times New Roman"/>
          <w:sz w:val="28"/>
          <w:szCs w:val="28"/>
        </w:rPr>
        <w:t xml:space="preserve">  </w:t>
      </w:r>
      <w:r w:rsidR="00190DF5" w:rsidRPr="00937ED7">
        <w:rPr>
          <w:rFonts w:ascii="Times New Roman" w:hAnsi="Times New Roman"/>
          <w:sz w:val="28"/>
          <w:szCs w:val="28"/>
        </w:rPr>
        <w:t>следующие задачи:</w:t>
      </w:r>
    </w:p>
    <w:p w:rsidR="00FF0E59" w:rsidRPr="00937ED7" w:rsidRDefault="005124A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–</w:t>
      </w:r>
      <w:r w:rsidR="00FF0E59"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0E59" w:rsidRPr="00937ED7">
        <w:rPr>
          <w:rFonts w:ascii="Times New Roman" w:hAnsi="Times New Roman"/>
          <w:sz w:val="28"/>
          <w:szCs w:val="28"/>
        </w:rPr>
        <w:t>исследова</w:t>
      </w:r>
      <w:proofErr w:type="spellEnd"/>
      <w:r w:rsidR="006E3906" w:rsidRPr="00937ED7">
        <w:rPr>
          <w:rFonts w:ascii="Times New Roman" w:hAnsi="Times New Roman"/>
          <w:sz w:val="28"/>
          <w:szCs w:val="28"/>
          <w:lang w:val="kk-KZ"/>
        </w:rPr>
        <w:t>ть</w:t>
      </w:r>
      <w:r w:rsidR="00FF0E59" w:rsidRPr="00937ED7">
        <w:rPr>
          <w:rFonts w:ascii="Times New Roman" w:hAnsi="Times New Roman"/>
          <w:sz w:val="28"/>
          <w:szCs w:val="28"/>
        </w:rPr>
        <w:t xml:space="preserve"> </w:t>
      </w:r>
      <w:r w:rsidR="00895A84" w:rsidRPr="00937ED7">
        <w:rPr>
          <w:rFonts w:ascii="Times New Roman" w:hAnsi="Times New Roman"/>
          <w:sz w:val="28"/>
          <w:szCs w:val="28"/>
        </w:rPr>
        <w:t xml:space="preserve">индексы дефекта общих сингулярных дифференциальных операторов с колеблющимися </w:t>
      </w:r>
      <w:r w:rsidR="00FF0E59" w:rsidRPr="00937ED7">
        <w:rPr>
          <w:rFonts w:ascii="Times New Roman" w:hAnsi="Times New Roman"/>
          <w:sz w:val="28"/>
          <w:szCs w:val="28"/>
        </w:rPr>
        <w:t>коэффициентами</w:t>
      </w:r>
      <w:r w:rsidR="004102B2" w:rsidRPr="00937ED7">
        <w:rPr>
          <w:rFonts w:ascii="Times New Roman" w:hAnsi="Times New Roman"/>
          <w:sz w:val="28"/>
          <w:szCs w:val="28"/>
        </w:rPr>
        <w:t>;</w:t>
      </w:r>
      <w:r w:rsidR="00FF0E59" w:rsidRPr="00937ED7">
        <w:rPr>
          <w:rFonts w:ascii="Times New Roman" w:hAnsi="Times New Roman"/>
          <w:sz w:val="28"/>
          <w:szCs w:val="28"/>
        </w:rPr>
        <w:t xml:space="preserve"> </w:t>
      </w:r>
    </w:p>
    <w:p w:rsidR="00FF0E59" w:rsidRPr="00937ED7" w:rsidRDefault="005124A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–</w:t>
      </w:r>
      <w:r w:rsidR="00FF0E59" w:rsidRPr="00937ED7">
        <w:rPr>
          <w:rFonts w:ascii="Times New Roman" w:hAnsi="Times New Roman"/>
          <w:sz w:val="28"/>
          <w:szCs w:val="28"/>
        </w:rPr>
        <w:t xml:space="preserve"> </w:t>
      </w:r>
      <w:r w:rsidR="00895A84" w:rsidRPr="00937ED7">
        <w:rPr>
          <w:rFonts w:ascii="Times New Roman" w:hAnsi="Times New Roman"/>
          <w:sz w:val="28"/>
          <w:szCs w:val="28"/>
        </w:rPr>
        <w:t>исследовать условия, при которых оператор</w:t>
      </w:r>
      <w:proofErr w:type="gramStart"/>
      <w:r w:rsidR="00895A84" w:rsidRPr="00937ED7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(∆)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+q</m:t>
        </m:r>
      </m:oMath>
      <w:r w:rsidR="00895A84"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895A84" w:rsidRPr="00937ED7">
        <w:rPr>
          <w:rFonts w:ascii="Times New Roman" w:hAnsi="Times New Roman"/>
          <w:sz w:val="28"/>
          <w:szCs w:val="28"/>
        </w:rPr>
        <w:t xml:space="preserve">имеет непустое резольвентное множество. Установить какие индексы дефекта могут возникать у такого оператора в случае вещественной сингулярной функции </w:t>
      </w:r>
      <m:oMath>
        <m:r>
          <w:rPr>
            <w:rFonts w:ascii="Cambria Math" w:hAnsi="Cambria Math"/>
            <w:sz w:val="28"/>
            <w:szCs w:val="28"/>
          </w:rPr>
          <m:t>q</m:t>
        </m:r>
      </m:oMath>
      <w:r w:rsidR="004102B2" w:rsidRPr="00937ED7">
        <w:rPr>
          <w:rFonts w:ascii="Times New Roman" w:hAnsi="Times New Roman"/>
          <w:sz w:val="28"/>
          <w:szCs w:val="28"/>
        </w:rPr>
        <w:t>;</w:t>
      </w:r>
    </w:p>
    <w:p w:rsidR="00FF0E59" w:rsidRPr="00937ED7" w:rsidRDefault="00FF0E5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          </w:t>
      </w:r>
      <w:r w:rsidR="005124AE" w:rsidRPr="00937ED7">
        <w:rPr>
          <w:rFonts w:ascii="Times New Roman" w:hAnsi="Times New Roman"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="00895A84" w:rsidRPr="00937ED7">
        <w:rPr>
          <w:rFonts w:ascii="Times New Roman" w:hAnsi="Times New Roman"/>
          <w:sz w:val="28"/>
          <w:szCs w:val="28"/>
        </w:rPr>
        <w:t>получить условия существования ограниченного оператора следа  для  весовых интерполяционных пространств. Получить условия ограниченности (компактности) для операторов типа Шредингера в весовых интерполяционных пространствах</w:t>
      </w:r>
      <w:r w:rsidRPr="00937ED7">
        <w:rPr>
          <w:rFonts w:ascii="Times New Roman" w:hAnsi="Times New Roman"/>
          <w:sz w:val="28"/>
          <w:szCs w:val="28"/>
        </w:rPr>
        <w:t>.</w:t>
      </w:r>
    </w:p>
    <w:p w:rsidR="001F2183" w:rsidRPr="00937ED7" w:rsidRDefault="0033248C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i/>
          <w:noProof/>
          <w:sz w:val="28"/>
          <w:szCs w:val="28"/>
          <w:lang w:val="kk-KZ"/>
        </w:rPr>
        <w:t xml:space="preserve">Актуальность исследований.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Асимптотические формулы решений дифференциальных уравнений имеют важное значение для получения </w:t>
      </w:r>
      <w:r w:rsidR="001F2183" w:rsidRPr="00937ED7">
        <w:rPr>
          <w:rFonts w:ascii="Times New Roman" w:hAnsi="Times New Roman"/>
          <w:noProof/>
          <w:sz w:val="28"/>
          <w:szCs w:val="28"/>
          <w:lang w:val="kk-KZ"/>
        </w:rPr>
        <w:t>структурных характеристик соответствующих операторов.</w:t>
      </w:r>
      <w:r w:rsidR="00ED15DB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1F2183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Сингулярные дифференциальные уравнения нечетных порядков, </w:t>
      </w:r>
      <w:r w:rsidR="00ED15DB">
        <w:rPr>
          <w:rFonts w:ascii="Times New Roman" w:hAnsi="Times New Roman"/>
          <w:noProof/>
          <w:sz w:val="28"/>
          <w:szCs w:val="28"/>
          <w:lang w:val="kk-KZ"/>
        </w:rPr>
        <w:t xml:space="preserve">уравнения </w:t>
      </w:r>
      <w:r w:rsidR="001F2183" w:rsidRPr="00937ED7">
        <w:rPr>
          <w:rFonts w:ascii="Times New Roman" w:hAnsi="Times New Roman"/>
          <w:noProof/>
          <w:sz w:val="28"/>
          <w:szCs w:val="28"/>
          <w:lang w:val="kk-KZ"/>
        </w:rPr>
        <w:t>с вырождениями, с нерегулярными коэффициентами требуют развития новых методов исследований.</w:t>
      </w:r>
    </w:p>
    <w:p w:rsidR="001F2183" w:rsidRPr="00937ED7" w:rsidRDefault="001F2183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noProof/>
          <w:sz w:val="28"/>
          <w:szCs w:val="28"/>
          <w:lang w:val="kk-KZ"/>
        </w:rPr>
        <w:t>Исследования дифференциальных операторов в весовых пространствах положительной гладкости во многом зависят от методов построения этих пространств</w:t>
      </w:r>
      <w:r w:rsidR="00ED15DB">
        <w:rPr>
          <w:rFonts w:ascii="Times New Roman" w:hAnsi="Times New Roman"/>
          <w:noProof/>
          <w:sz w:val="28"/>
          <w:szCs w:val="28"/>
          <w:lang w:val="kk-KZ"/>
        </w:rPr>
        <w:t>, а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также от таких свойств этих пространств, как существование шкалы вложений, инвариантности построения интерполяционных пространств, описания </w:t>
      </w:r>
      <w:r w:rsidR="00ED15DB">
        <w:rPr>
          <w:rFonts w:ascii="Times New Roman" w:hAnsi="Times New Roman"/>
          <w:noProof/>
          <w:sz w:val="28"/>
          <w:szCs w:val="28"/>
          <w:lang w:val="kk-KZ"/>
        </w:rPr>
        <w:t xml:space="preserve">(точечных)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мультипликаторов на парах пространств.</w:t>
      </w:r>
    </w:p>
    <w:p w:rsidR="002238B0" w:rsidRPr="00937ED7" w:rsidRDefault="002238B0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i/>
          <w:noProof/>
          <w:sz w:val="28"/>
          <w:szCs w:val="28"/>
          <w:lang w:val="kk-KZ"/>
        </w:rPr>
        <w:t>Научная новизна и значимость.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Исследование индексов дефекта сингулярных дифференциал</w:t>
      </w:r>
      <w:r w:rsidR="004542E6" w:rsidRPr="00937ED7">
        <w:rPr>
          <w:rFonts w:ascii="Times New Roman" w:hAnsi="Times New Roman"/>
          <w:sz w:val="28"/>
          <w:szCs w:val="28"/>
        </w:rPr>
        <w:t>ь</w:t>
      </w:r>
      <w:r w:rsidRPr="00937ED7">
        <w:rPr>
          <w:rFonts w:ascii="Times New Roman" w:hAnsi="Times New Roman"/>
          <w:sz w:val="28"/>
          <w:szCs w:val="28"/>
        </w:rPr>
        <w:t xml:space="preserve">ных уравнений проводится с помощью </w:t>
      </w:r>
      <w:proofErr w:type="gramStart"/>
      <w:r w:rsidRPr="00937ED7">
        <w:rPr>
          <w:rFonts w:ascii="Times New Roman" w:hAnsi="Times New Roman"/>
          <w:sz w:val="28"/>
          <w:szCs w:val="28"/>
        </w:rPr>
        <w:t>нахождения асимптотики фундаментальной системы решений соответствующего дифференциального уравнения</w:t>
      </w:r>
      <w:proofErr w:type="gramEnd"/>
      <w:r w:rsidRPr="00937ED7">
        <w:rPr>
          <w:rFonts w:ascii="Times New Roman" w:hAnsi="Times New Roman"/>
          <w:sz w:val="28"/>
          <w:szCs w:val="28"/>
        </w:rPr>
        <w:t>. Разработан новый способ построения асимптотических формул, позволяющих исследовать уравнения с нерегулярными, колеб</w:t>
      </w:r>
      <w:r w:rsidR="00D96478" w:rsidRPr="00937ED7">
        <w:rPr>
          <w:rFonts w:ascii="Times New Roman" w:hAnsi="Times New Roman"/>
          <w:sz w:val="28"/>
          <w:szCs w:val="28"/>
        </w:rPr>
        <w:t>л</w:t>
      </w:r>
      <w:r w:rsidRPr="00937ED7">
        <w:rPr>
          <w:rFonts w:ascii="Times New Roman" w:hAnsi="Times New Roman"/>
          <w:sz w:val="28"/>
          <w:szCs w:val="28"/>
        </w:rPr>
        <w:t>ющим</w:t>
      </w:r>
      <w:r w:rsidR="00D96478" w:rsidRPr="00937ED7">
        <w:rPr>
          <w:rFonts w:ascii="Times New Roman" w:hAnsi="Times New Roman"/>
          <w:sz w:val="28"/>
          <w:szCs w:val="28"/>
        </w:rPr>
        <w:t>и</w:t>
      </w:r>
      <w:r w:rsidRPr="00937ED7">
        <w:rPr>
          <w:rFonts w:ascii="Times New Roman" w:hAnsi="Times New Roman"/>
          <w:sz w:val="28"/>
          <w:szCs w:val="28"/>
        </w:rPr>
        <w:t xml:space="preserve">ся коэффициентами. </w:t>
      </w:r>
    </w:p>
    <w:p w:rsidR="00AA5558" w:rsidRPr="00937ED7" w:rsidRDefault="002238B0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Были исследованы операторы типа Шредингера, действующие в новой шкале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sz w:val="28"/>
                <w:szCs w:val="28"/>
              </w:rPr>
              <m:t>;ρ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  s&gt;0,  1&lt;p&lt;∞</m:t>
        </m:r>
      </m:oMath>
      <w:r w:rsidRPr="00937ED7">
        <w:rPr>
          <w:rFonts w:ascii="Times New Roman" w:hAnsi="Times New Roman"/>
          <w:i/>
          <w:sz w:val="28"/>
          <w:szCs w:val="28"/>
        </w:rPr>
        <w:t>,</w:t>
      </w:r>
      <w:r w:rsidRPr="00937ED7">
        <w:rPr>
          <w:rFonts w:ascii="Times New Roman" w:hAnsi="Times New Roman"/>
          <w:sz w:val="28"/>
          <w:szCs w:val="28"/>
        </w:rPr>
        <w:t xml:space="preserve"> весовых пространств положительной гладкости. </w:t>
      </w:r>
    </w:p>
    <w:p w:rsidR="002238B0" w:rsidRPr="00937ED7" w:rsidRDefault="002238B0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Результаты исследовани</w:t>
      </w:r>
      <w:r w:rsidR="005124AE" w:rsidRPr="00937ED7">
        <w:rPr>
          <w:rFonts w:ascii="Times New Roman" w:hAnsi="Times New Roman"/>
          <w:sz w:val="28"/>
          <w:szCs w:val="28"/>
        </w:rPr>
        <w:t>й</w:t>
      </w:r>
      <w:r w:rsidRPr="00937ED7">
        <w:rPr>
          <w:rFonts w:ascii="Times New Roman" w:hAnsi="Times New Roman"/>
          <w:sz w:val="28"/>
          <w:szCs w:val="28"/>
        </w:rPr>
        <w:t xml:space="preserve"> изложены в 3-х разделах. </w:t>
      </w:r>
    </w:p>
    <w:p w:rsidR="002238B0" w:rsidRPr="00937ED7" w:rsidRDefault="002238B0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В разделе 1 изложен новый метод </w:t>
      </w:r>
      <w:proofErr w:type="gramStart"/>
      <w:r w:rsidRPr="00937ED7">
        <w:rPr>
          <w:rFonts w:ascii="Times New Roman" w:hAnsi="Times New Roman"/>
          <w:sz w:val="28"/>
          <w:szCs w:val="28"/>
        </w:rPr>
        <w:t>исследования асимптотического поведени</w:t>
      </w:r>
      <w:r w:rsidR="00110C4F" w:rsidRPr="00937ED7">
        <w:rPr>
          <w:rFonts w:ascii="Times New Roman" w:hAnsi="Times New Roman"/>
          <w:sz w:val="28"/>
          <w:szCs w:val="28"/>
        </w:rPr>
        <w:t>я</w:t>
      </w:r>
      <w:r w:rsidRPr="00937ED7">
        <w:rPr>
          <w:rFonts w:ascii="Times New Roman" w:hAnsi="Times New Roman"/>
          <w:sz w:val="28"/>
          <w:szCs w:val="28"/>
        </w:rPr>
        <w:t xml:space="preserve"> решений линейных дифференциальных уравнений произвольных порядков</w:t>
      </w:r>
      <w:proofErr w:type="gramEnd"/>
      <w:r w:rsidRPr="00937ED7">
        <w:rPr>
          <w:rFonts w:ascii="Times New Roman" w:hAnsi="Times New Roman"/>
          <w:sz w:val="28"/>
          <w:szCs w:val="28"/>
        </w:rPr>
        <w:t>. Рассмотрены два модельных случая на исследование индексов дефекта дл</w:t>
      </w:r>
      <w:r w:rsidR="00110C4F" w:rsidRPr="00937ED7">
        <w:rPr>
          <w:rFonts w:ascii="Times New Roman" w:hAnsi="Times New Roman"/>
          <w:sz w:val="28"/>
          <w:szCs w:val="28"/>
        </w:rPr>
        <w:t>я</w:t>
      </w:r>
      <w:r w:rsidRPr="00937ED7">
        <w:rPr>
          <w:rFonts w:ascii="Times New Roman" w:hAnsi="Times New Roman"/>
          <w:sz w:val="28"/>
          <w:szCs w:val="28"/>
        </w:rPr>
        <w:t xml:space="preserve"> операторов четного и нечетного порядка. </w:t>
      </w:r>
    </w:p>
    <w:p w:rsidR="002238B0" w:rsidRPr="00937ED7" w:rsidRDefault="002238B0" w:rsidP="002238B0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lastRenderedPageBreak/>
        <w:t xml:space="preserve">В разделе 2 показано, что семейство весовых пространств (потенциалов)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sz w:val="28"/>
                <w:szCs w:val="28"/>
              </w:rPr>
              <m:t>;ρ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  s&gt;0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 xml:space="preserve">, может содержать в себе помимо весовых пространств Соболева также весовые пространства Соболева-Слободецкого и Бесова. Получена теорема о существовании ограниченного оператора следа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S ∘ L</m:t>
        </m:r>
      </m:oMath>
      <w:r w:rsidRPr="00937ED7">
        <w:rPr>
          <w:rFonts w:ascii="Times New Roman" w:hAnsi="Times New Roman"/>
          <w:sz w:val="28"/>
          <w:szCs w:val="28"/>
        </w:rPr>
        <w:t xml:space="preserve">  на многообрази</w:t>
      </w:r>
      <w:r w:rsidR="00D96478" w:rsidRPr="00937ED7">
        <w:rPr>
          <w:rFonts w:ascii="Times New Roman" w:hAnsi="Times New Roman"/>
          <w:sz w:val="28"/>
          <w:szCs w:val="28"/>
        </w:rPr>
        <w:t>и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Γ</m:t>
        </m:r>
      </m:oMath>
      <w:r w:rsidRPr="00937ED7">
        <w:rPr>
          <w:rFonts w:ascii="Times New Roman" w:hAnsi="Times New Roman"/>
          <w:sz w:val="28"/>
          <w:szCs w:val="28"/>
        </w:rPr>
        <w:t xml:space="preserve"> конечной меры </w:t>
      </w:r>
      <m:oMath>
        <m:r>
          <w:rPr>
            <w:rFonts w:ascii="Cambria Math" w:hAnsi="Cambria Math"/>
            <w:sz w:val="28"/>
            <w:szCs w:val="28"/>
          </w:rPr>
          <m:t>μ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5558"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="00AA5558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(Радона) для оператора Шредингера</w:t>
      </w:r>
      <w:r w:rsidR="00D96478" w:rsidRPr="00937ED7">
        <w:rPr>
          <w:rFonts w:ascii="Times New Roman" w:hAnsi="Times New Roman"/>
          <w:sz w:val="28"/>
          <w:szCs w:val="28"/>
        </w:rPr>
        <w:t>,</w:t>
      </w:r>
      <w:r w:rsidRPr="00937ED7">
        <w:rPr>
          <w:rFonts w:ascii="Times New Roman" w:hAnsi="Times New Roman"/>
          <w:sz w:val="28"/>
          <w:szCs w:val="28"/>
        </w:rPr>
        <w:t xml:space="preserve"> действующего </w:t>
      </w:r>
      <w:r w:rsidR="00D96478" w:rsidRPr="00937ED7">
        <w:rPr>
          <w:rFonts w:ascii="Times New Roman" w:hAnsi="Times New Roman"/>
          <w:sz w:val="28"/>
          <w:szCs w:val="28"/>
        </w:rPr>
        <w:t>на</w:t>
      </w:r>
      <w:r w:rsidRPr="00937ED7">
        <w:rPr>
          <w:rFonts w:ascii="Times New Roman" w:hAnsi="Times New Roman"/>
          <w:sz w:val="28"/>
          <w:szCs w:val="28"/>
        </w:rPr>
        <w:t xml:space="preserve"> пространствах семейства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sz w:val="28"/>
                <w:szCs w:val="28"/>
              </w:rPr>
              <m:t>ρ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в пространство Лебега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Γ</m:t>
        </m:r>
        <m:r>
          <w:rPr>
            <w:rFonts w:ascii="Cambria Math" w:hAnsi="Cambria Math"/>
            <w:sz w:val="28"/>
            <w:szCs w:val="28"/>
          </w:rPr>
          <m:t>,μ)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470329" w:rsidRPr="00937ED7" w:rsidRDefault="002238B0" w:rsidP="002238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 разделе 3 получены теоремы о существовании иньективного замкнутого расширения для несамосопряженного оператора второго порядка на оси с коэффициентами при младших членах, могущи</w:t>
      </w:r>
      <w:r w:rsidR="00AA5558" w:rsidRPr="00937ED7">
        <w:rPr>
          <w:rFonts w:ascii="Times New Roman" w:hAnsi="Times New Roman"/>
          <w:sz w:val="28"/>
          <w:szCs w:val="28"/>
        </w:rPr>
        <w:t>ми</w:t>
      </w:r>
      <w:r w:rsidRPr="00937ED7">
        <w:rPr>
          <w:rFonts w:ascii="Times New Roman" w:hAnsi="Times New Roman"/>
          <w:sz w:val="28"/>
          <w:szCs w:val="28"/>
        </w:rPr>
        <w:t xml:space="preserve"> менять знак в любой о</w:t>
      </w:r>
      <w:r w:rsidR="00D96478" w:rsidRPr="00937ED7">
        <w:rPr>
          <w:rFonts w:ascii="Times New Roman" w:hAnsi="Times New Roman"/>
          <w:sz w:val="28"/>
          <w:szCs w:val="28"/>
        </w:rPr>
        <w:t>к</w:t>
      </w:r>
      <w:r w:rsidRPr="00937ED7">
        <w:rPr>
          <w:rFonts w:ascii="Times New Roman" w:hAnsi="Times New Roman"/>
          <w:sz w:val="28"/>
          <w:szCs w:val="28"/>
        </w:rPr>
        <w:t xml:space="preserve">рестности бесконечности. Условия на коэффициенты даны </w:t>
      </w:r>
      <w:r w:rsidR="00D96478" w:rsidRPr="00937ED7">
        <w:rPr>
          <w:rFonts w:ascii="Times New Roman" w:hAnsi="Times New Roman"/>
          <w:sz w:val="28"/>
          <w:szCs w:val="28"/>
        </w:rPr>
        <w:t xml:space="preserve">в </w:t>
      </w:r>
      <w:r w:rsidRPr="00937ED7">
        <w:rPr>
          <w:rFonts w:ascii="Times New Roman" w:hAnsi="Times New Roman"/>
          <w:sz w:val="28"/>
          <w:szCs w:val="28"/>
        </w:rPr>
        <w:t>тер</w:t>
      </w:r>
      <w:r w:rsidR="00D96478" w:rsidRPr="00937ED7">
        <w:rPr>
          <w:rFonts w:ascii="Times New Roman" w:hAnsi="Times New Roman"/>
          <w:sz w:val="28"/>
          <w:szCs w:val="28"/>
        </w:rPr>
        <w:t>минах</w:t>
      </w:r>
      <w:r w:rsidRPr="00937ED7">
        <w:rPr>
          <w:rFonts w:ascii="Times New Roman" w:hAnsi="Times New Roman"/>
          <w:sz w:val="28"/>
          <w:szCs w:val="28"/>
        </w:rPr>
        <w:t xml:space="preserve"> локальных средних на отрезках регулируемой длины. </w:t>
      </w:r>
      <w:r w:rsidR="00AA5558" w:rsidRPr="00937ED7">
        <w:rPr>
          <w:rFonts w:ascii="Times New Roman" w:hAnsi="Times New Roman"/>
          <w:sz w:val="28"/>
          <w:szCs w:val="28"/>
        </w:rPr>
        <w:t>Далее исследовался оператор типа Шредингера</w:t>
      </w:r>
      <w:r w:rsidR="0069328D" w:rsidRPr="00937ED7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+q</m:t>
        </m:r>
      </m:oMath>
      <w:r w:rsidR="0069328D" w:rsidRPr="00937ED7">
        <w:rPr>
          <w:rFonts w:ascii="Times New Roman" w:hAnsi="Times New Roman"/>
          <w:sz w:val="28"/>
          <w:szCs w:val="28"/>
        </w:rPr>
        <w:t>, действующ</w:t>
      </w:r>
      <w:proofErr w:type="spellStart"/>
      <w:r w:rsidR="00AA5558" w:rsidRPr="00937ED7">
        <w:rPr>
          <w:rFonts w:ascii="Times New Roman" w:hAnsi="Times New Roman"/>
          <w:sz w:val="28"/>
          <w:szCs w:val="28"/>
        </w:rPr>
        <w:t>ий</w:t>
      </w:r>
      <w:proofErr w:type="spellEnd"/>
      <w:r w:rsidR="0069328D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в паре пространств из семейства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sz w:val="28"/>
                <w:szCs w:val="28"/>
              </w:rPr>
              <m:t>ρ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(из весового пространства Соболева в весовое пространство </w:t>
      </w:r>
      <w:proofErr w:type="spellStart"/>
      <w:r w:rsidRPr="00937ED7">
        <w:rPr>
          <w:rFonts w:ascii="Times New Roman" w:hAnsi="Times New Roman"/>
          <w:sz w:val="28"/>
          <w:szCs w:val="28"/>
        </w:rPr>
        <w:t>Бесова</w:t>
      </w:r>
      <w:proofErr w:type="spellEnd"/>
      <w:r w:rsidRPr="00937ED7">
        <w:rPr>
          <w:rFonts w:ascii="Times New Roman" w:hAnsi="Times New Roman"/>
          <w:sz w:val="28"/>
          <w:szCs w:val="28"/>
        </w:rPr>
        <w:t>)</w:t>
      </w:r>
      <w:r w:rsidR="00AA5558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="00AA5558" w:rsidRPr="00937ED7">
        <w:rPr>
          <w:rFonts w:ascii="Times New Roman" w:hAnsi="Times New Roman"/>
          <w:sz w:val="28"/>
          <w:szCs w:val="28"/>
        </w:rPr>
        <w:t>П</w:t>
      </w:r>
      <w:r w:rsidRPr="00937ED7">
        <w:rPr>
          <w:rFonts w:ascii="Times New Roman" w:hAnsi="Times New Roman"/>
          <w:sz w:val="28"/>
          <w:szCs w:val="28"/>
        </w:rPr>
        <w:t xml:space="preserve">олучены условия ограниченности. Для минимального оператора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(-1)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α-1</m:t>
            </m:r>
          </m:sup>
        </m:sSup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∆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+q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при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четных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α</m:t>
        </m:r>
      </m:oMath>
      <w:r w:rsidRPr="00937ED7">
        <w:rPr>
          <w:rFonts w:ascii="Times New Roman" w:hAnsi="Times New Roman"/>
          <w:sz w:val="28"/>
          <w:szCs w:val="28"/>
        </w:rPr>
        <w:t xml:space="preserve"> получены замкнутое расширени</w:t>
      </w:r>
      <w:r w:rsidR="00D96478" w:rsidRPr="00937ED7">
        <w:rPr>
          <w:rFonts w:ascii="Times New Roman" w:hAnsi="Times New Roman"/>
          <w:sz w:val="28"/>
          <w:szCs w:val="28"/>
        </w:rPr>
        <w:t>е</w:t>
      </w:r>
      <w:r w:rsidRPr="00937ED7">
        <w:rPr>
          <w:rFonts w:ascii="Times New Roman" w:hAnsi="Times New Roman"/>
          <w:sz w:val="28"/>
          <w:szCs w:val="28"/>
        </w:rPr>
        <w:t xml:space="preserve"> с компактной резольвентой и оценки распределения собственных чисел.</w:t>
      </w:r>
    </w:p>
    <w:p w:rsidR="00470329" w:rsidRPr="00937ED7" w:rsidRDefault="00470329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ar-SA"/>
        </w:rPr>
      </w:pPr>
    </w:p>
    <w:p w:rsidR="00C66278" w:rsidRPr="00937ED7" w:rsidRDefault="00C66278" w:rsidP="00ED6D1C">
      <w:pPr>
        <w:spacing w:after="0" w:line="240" w:lineRule="auto"/>
        <w:rPr>
          <w:rFonts w:ascii="Times New Roman" w:hAnsi="Times New Roman"/>
          <w:sz w:val="28"/>
          <w:szCs w:val="28"/>
          <w:lang w:val="kk-KZ" w:eastAsia="ar-SA"/>
        </w:rPr>
      </w:pPr>
      <w:r w:rsidRPr="00937ED7">
        <w:rPr>
          <w:rFonts w:ascii="Times New Roman" w:hAnsi="Times New Roman"/>
          <w:sz w:val="28"/>
          <w:szCs w:val="28"/>
          <w:lang w:val="kk-KZ" w:eastAsia="ar-SA"/>
        </w:rPr>
        <w:br w:type="page"/>
      </w:r>
    </w:p>
    <w:p w:rsidR="00E61FCF" w:rsidRPr="007508BF" w:rsidRDefault="00E61FCF" w:rsidP="00ED6D1C">
      <w:pPr>
        <w:pStyle w:val="1"/>
        <w:spacing w:before="0" w:beforeAutospacing="0" w:after="0" w:afterAutospacing="0"/>
        <w:ind w:firstLine="709"/>
        <w:jc w:val="both"/>
        <w:rPr>
          <w:szCs w:val="28"/>
          <w:lang w:val="kk-KZ" w:eastAsia="ar-SA"/>
        </w:rPr>
      </w:pPr>
      <w:r w:rsidRPr="007508BF">
        <w:rPr>
          <w:szCs w:val="28"/>
          <w:lang w:val="kk-KZ" w:eastAsia="ar-SA"/>
        </w:rPr>
        <w:lastRenderedPageBreak/>
        <w:t xml:space="preserve">1 </w:t>
      </w:r>
      <w:r w:rsidR="0097103E" w:rsidRPr="007508BF">
        <w:rPr>
          <w:rFonts w:eastAsiaTheme="majorEastAsia"/>
          <w:bCs w:val="0"/>
          <w:szCs w:val="28"/>
          <w:lang w:val="kk-KZ" w:eastAsia="ar-SA"/>
        </w:rPr>
        <w:t>Общие сингулярные дифференциальные уравнения и операторы</w:t>
      </w:r>
      <w:r w:rsidR="00666CB5" w:rsidRPr="007508BF">
        <w:rPr>
          <w:caps/>
          <w:szCs w:val="28"/>
          <w:lang w:val="kk-KZ" w:eastAsia="ar-SA"/>
        </w:rPr>
        <w:t xml:space="preserve"> </w:t>
      </w:r>
    </w:p>
    <w:p w:rsidR="00672E2A" w:rsidRPr="007508BF" w:rsidRDefault="00672E2A" w:rsidP="00ED6D1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666CB5" w:rsidRPr="00937ED7" w:rsidRDefault="00666CB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508BF">
        <w:rPr>
          <w:rFonts w:ascii="Times New Roman" w:hAnsi="Times New Roman"/>
          <w:b/>
          <w:sz w:val="28"/>
          <w:szCs w:val="28"/>
        </w:rPr>
        <w:t xml:space="preserve">1.1 </w:t>
      </w:r>
      <w:r w:rsidR="0004207E" w:rsidRPr="007508BF">
        <w:rPr>
          <w:rFonts w:ascii="Times New Roman" w:eastAsiaTheme="minorHAnsi" w:hAnsi="Times New Roman"/>
          <w:b/>
          <w:sz w:val="28"/>
          <w:szCs w:val="28"/>
          <w:lang w:eastAsia="en-US"/>
        </w:rPr>
        <w:t>Асимптотическое поведение решений дифференциальных уравнений. Индексы дефекта</w:t>
      </w:r>
    </w:p>
    <w:p w:rsidR="00F4408A" w:rsidRPr="00937ED7" w:rsidRDefault="00F4408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127E4" w:rsidRPr="00937ED7" w:rsidRDefault="008127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В данном подразделе описан новый подход исследования асимптотического поведения решений линейных дифференциальных уравнений как четного, так и нечетного порядков. Предлагаемая схема построения асимптотики решений уравнений состоит в переходе от исходного уравнения к уравнениям в </w:t>
      </w:r>
      <w:proofErr w:type="spellStart"/>
      <w:r w:rsidRPr="00937ED7">
        <w:rPr>
          <w:rFonts w:ascii="Times New Roman" w:hAnsi="Times New Roman"/>
          <w:sz w:val="28"/>
          <w:szCs w:val="28"/>
        </w:rPr>
        <w:t>квазипроизводных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, затем к эквивалентной системе дифференциальных уравнений первого порядка. Уже на этом этапе удается существенно сгладить коэффициенты уравнения. Это часть схемы достаточно подробно обоснована в работах [1], [2] и [3]. Мы эту схему построения дополняем преобразованием </w:t>
      </w:r>
      <w:proofErr w:type="spellStart"/>
      <w:r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, причем это преобразование можно применять несколько раз. </w:t>
      </w:r>
    </w:p>
    <w:p w:rsidR="008127E4" w:rsidRPr="00937ED7" w:rsidRDefault="008127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Основная цель – демонстрация нового способа построения асимптотических формул для уравнений нечетного порядка с нерегулярными коэффициентами, в частности, с осциллирующими коэффициентами. Кроме этого, преобразования систем уравнений, рассматриваемые нами можно использовать в задачах о корректном определении дифференциальных операторов с коэффициентами распределениями (см. [3]). </w:t>
      </w:r>
    </w:p>
    <w:p w:rsidR="008127E4" w:rsidRPr="00937ED7" w:rsidRDefault="008127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Отметим, что асимптотики решений дифференциальных уравнений второго и четвертого порядков с </w:t>
      </w:r>
      <w:proofErr w:type="spellStart"/>
      <w:r w:rsidRPr="00937ED7">
        <w:rPr>
          <w:rFonts w:ascii="Times New Roman" w:hAnsi="Times New Roman"/>
          <w:sz w:val="28"/>
          <w:szCs w:val="28"/>
        </w:rPr>
        <w:t>быстроосциллирующими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коэффициентами ранее изучались в работах [4], [5], [6], [7], [8]. При этом в работах [6], [7], [8] для сглаживания нерегулярности коэффициентов уравнения сначала сводились к системам линейных дифференциальных уравнений, к которым затем применялось преобразование </w:t>
      </w:r>
      <w:proofErr w:type="spellStart"/>
      <w:r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8127E4" w:rsidRPr="00937ED7" w:rsidRDefault="008127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Мы рассматриваем модельные линейные дифференциальные </w:t>
      </w:r>
      <w:proofErr w:type="spellStart"/>
      <w:r w:rsidRPr="00937ED7">
        <w:rPr>
          <w:rFonts w:ascii="Times New Roman" w:hAnsi="Times New Roman"/>
          <w:sz w:val="28"/>
          <w:szCs w:val="28"/>
        </w:rPr>
        <w:t>уранения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3-го и 5-го порядков, при этом все этапы построения асимптотик можно применить и для двучленных линейных дифференциальных уравнений произвольного нечетного порядка.</w:t>
      </w:r>
    </w:p>
    <w:p w:rsidR="00A56AB0" w:rsidRPr="00937ED7" w:rsidRDefault="00A56AB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t>Рассмотрим уравнение 3-го порядка</w:t>
      </w:r>
    </w:p>
    <w:p w:rsidR="00A56AB0" w:rsidRPr="00937ED7" w:rsidRDefault="00A56AB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56AB0" w:rsidRPr="00937ED7" w:rsidRDefault="00A56AB0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kk-KZ"/>
            </w:rPr>
            <m:t>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'''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+q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y=i</m:t>
          </m:r>
          <m:r>
            <w:rPr>
              <w:rFonts w:ascii="Cambria Math" w:hAnsi="Cambria Math"/>
              <w:sz w:val="28"/>
              <w:szCs w:val="28"/>
            </w:rPr>
            <m:t>λy,                                                 (1.1)</m:t>
          </m:r>
        </m:oMath>
      </m:oMathPara>
    </w:p>
    <w:p w:rsidR="00A56AB0" w:rsidRPr="00937ED7" w:rsidRDefault="00A56AB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56AB0" w:rsidRPr="00937ED7" w:rsidRDefault="00A56AB0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="00352799" w:rsidRPr="00937ED7">
        <w:rPr>
          <w:rFonts w:ascii="Times New Roman" w:hAnsi="Times New Roman"/>
          <w:sz w:val="28"/>
          <w:szCs w:val="28"/>
        </w:rPr>
        <w:t xml:space="preserve">, при этом производные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="00352799" w:rsidRPr="00937ED7">
        <w:rPr>
          <w:rFonts w:ascii="Times New Roman" w:hAnsi="Times New Roman"/>
          <w:sz w:val="28"/>
          <w:szCs w:val="28"/>
        </w:rPr>
        <w:t xml:space="preserve"> понимаются в смысле теории распределений.</w:t>
      </w:r>
      <w:proofErr w:type="gramEnd"/>
    </w:p>
    <w:p w:rsidR="00352799" w:rsidRPr="00937ED7" w:rsidRDefault="00352799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Перепишем (1.1) в виде</w:t>
      </w:r>
    </w:p>
    <w:p w:rsidR="00352799" w:rsidRPr="00937ED7" w:rsidRDefault="00352799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799" w:rsidRPr="00937ED7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+i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=λy.                                    (1.2)</m:t>
          </m:r>
        </m:oMath>
      </m:oMathPara>
    </w:p>
    <w:p w:rsidR="00352799" w:rsidRPr="00937ED7" w:rsidRDefault="00352799" w:rsidP="00ED6D1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96356" w:rsidRPr="00937ED7" w:rsidRDefault="00D96356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Введем вектор-функцию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x,λ</m:t>
            </m:r>
          </m:e>
        </m:d>
        <m:r>
          <w:rPr>
            <w:rFonts w:ascii="Cambria Math" w:hAnsi="Cambria Math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="00A56AB0" w:rsidRPr="00937ED7">
        <w:rPr>
          <w:rFonts w:ascii="Times New Roman" w:hAnsi="Times New Roman"/>
          <w:sz w:val="28"/>
          <w:szCs w:val="28"/>
        </w:rPr>
        <w:t>:</w:t>
      </w:r>
    </w:p>
    <w:p w:rsidR="00A56AB0" w:rsidRPr="00937ED7" w:rsidRDefault="00A56AB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AB0" w:rsidRPr="00937ED7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=y,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y.</m:t>
                  </m:r>
                </m:e>
              </m:eqArr>
            </m:e>
          </m:d>
        </m:oMath>
      </m:oMathPara>
    </w:p>
    <w:p w:rsidR="00D96356" w:rsidRPr="00937ED7" w:rsidRDefault="00D96356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6356" w:rsidRPr="00937ED7" w:rsidRDefault="00C2635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Тогда уравнение (1.2) запишется в виде</w:t>
      </w:r>
    </w:p>
    <w:p w:rsidR="00C26355" w:rsidRPr="00937ED7" w:rsidRDefault="00C2635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26355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+i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∙D,                     (1.3)</m:t>
          </m:r>
        </m:oMath>
      </m:oMathPara>
    </w:p>
    <w:p w:rsidR="00C26355" w:rsidRPr="00937ED7" w:rsidRDefault="00C2635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26355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</m:t>
          </m:r>
          <m:r>
            <w:rPr>
              <w:rFonts w:ascii="Cambria Math" w:hAnsi="Cambria Math"/>
              <w:sz w:val="28"/>
              <w:szCs w:val="28"/>
            </w:rPr>
            <m:t>D=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D96356" w:rsidRPr="00937ED7" w:rsidRDefault="00D96356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Замена </w:t>
      </w:r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4E5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</m:oMath>
      </m:oMathPara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744E5" w:rsidRPr="00937ED7" w:rsidRDefault="00B744E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переводит (1.3) в систему:</w:t>
      </w:r>
    </w:p>
    <w:p w:rsidR="00B744E5" w:rsidRPr="00937ED7" w:rsidRDefault="00B744E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44E5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                     (1.4)</m:t>
          </m:r>
        </m:oMath>
      </m:oMathPara>
    </w:p>
    <w:p w:rsidR="00B744E5" w:rsidRPr="00937ED7" w:rsidRDefault="00B744E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Применим тождество </w:t>
      </w:r>
      <w:proofErr w:type="spellStart"/>
      <w:r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к правой части системы (1.4):</w:t>
      </w:r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-i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2!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,D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</m:oMath>
      </m:oMathPara>
    </w:p>
    <w:p w:rsidR="008B55C3" w:rsidRPr="00937ED7" w:rsidRDefault="008B55C3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744E5" w:rsidRPr="00937ED7" w:rsidRDefault="00B744E5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3!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,D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,D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-…</m:t>
          </m:r>
        </m:oMath>
      </m:oMathPara>
    </w:p>
    <w:p w:rsidR="00B744E5" w:rsidRPr="00937ED7" w:rsidRDefault="00B744E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8B55C3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Вычисляя матричные коммутаторы, получаем:</w:t>
      </w:r>
    </w:p>
    <w:p w:rsidR="008B55C3" w:rsidRPr="00937ED7" w:rsidRDefault="008B55C3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,D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</m:t>
          </m:r>
        </m:oMath>
      </m:oMathPara>
    </w:p>
    <w:p w:rsidR="008B55C3" w:rsidRPr="00937ED7" w:rsidRDefault="008B55C3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B55C3" w:rsidRPr="00937ED7" w:rsidRDefault="007B7EEA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0,k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0,k-1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,D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</m:t>
          </m:r>
        </m:oMath>
      </m:oMathPara>
    </w:p>
    <w:p w:rsidR="008B55C3" w:rsidRPr="00937ED7" w:rsidRDefault="008B55C3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-2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-3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-6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8B55C3" w:rsidRPr="00937ED7" w:rsidRDefault="008B55C3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B55C3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0,k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=0,  k&gt;3. </m:t>
          </m:r>
        </m:oMath>
      </m:oMathPara>
    </w:p>
    <w:p w:rsidR="008B55C3" w:rsidRPr="00937ED7" w:rsidRDefault="008B55C3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125E36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Учитывая вид полученных коммутаторов, можно записать систему (1.4) в виде</w:t>
      </w:r>
    </w:p>
    <w:p w:rsidR="00125E36" w:rsidRPr="00937ED7" w:rsidRDefault="00125E36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2389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2!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3!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03</m:t>
                  </m:r>
                </m:sub>
              </m:sSub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(1.5)</m:t>
          </m:r>
        </m:oMath>
      </m:oMathPara>
    </w:p>
    <w:p w:rsidR="00125E36" w:rsidRPr="00937ED7" w:rsidRDefault="00125E36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Повторно применим описанную процедуру. Сделаем замену</w:t>
      </w:r>
    </w:p>
    <w:p w:rsidR="008B55C3" w:rsidRPr="00937ED7" w:rsidRDefault="008B55C3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0209" w:rsidRPr="00937ED7" w:rsidRDefault="007B7EEA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01</m:t>
                  </m:r>
                </m:sub>
              </m:sSub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480209" w:rsidRPr="00937ED7" w:rsidRDefault="00480209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Данная замена переводит (1.5) в систему:</w:t>
      </w:r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0209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80209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01</m:t>
                      </m:r>
                    </m:sub>
                  </m:sSub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2!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3!</m:t>
                      </m:r>
                    </m:den>
                  </m:f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sup>
              </m:sSup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  (1.6)</m:t>
          </m:r>
        </m:oMath>
      </m:oMathPara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Применим тождество </w:t>
      </w:r>
      <w:proofErr w:type="spellStart"/>
      <w:r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к правой части системы (1.6). При вычислении матричных коммутаторов оказалось, что в данном случае обрывания ряда не происходит, однако коммутаторы имеют циклический вид, что позволяет, опуская ряд промежуточных выкладок, выписать преобразованную систему следующим образом:</w:t>
      </w:r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0209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1,5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bSup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1,5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3i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.    (1.7)</m:t>
          </m:r>
        </m:oMath>
      </m:oMathPara>
    </w:p>
    <w:p w:rsidR="000822ED" w:rsidRPr="00937ED7" w:rsidRDefault="000822E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822ED" w:rsidRPr="00937ED7" w:rsidRDefault="000822E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Перепишем последнюю систему в виде:</w:t>
      </w:r>
    </w:p>
    <w:p w:rsidR="000822ED" w:rsidRPr="00937ED7" w:rsidRDefault="000822E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2ED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+G(x,λ)</m:t>
              </m:r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               (1.8)</m:t>
          </m:r>
        </m:oMath>
      </m:oMathPara>
    </w:p>
    <w:p w:rsidR="000822ED" w:rsidRPr="00937ED7" w:rsidRDefault="000822E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822ED" w:rsidRPr="00937ED7" w:rsidRDefault="000822E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где</w:t>
      </w:r>
    </w:p>
    <w:p w:rsidR="00480209" w:rsidRPr="00937ED7" w:rsidRDefault="00480209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5C3" w:rsidRPr="00937ED7" w:rsidRDefault="000822ED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,  </m:t>
          </m:r>
          <m:r>
            <w:rPr>
              <w:rFonts w:ascii="Cambria Math" w:hAnsi="Cambria Math"/>
              <w:sz w:val="28"/>
              <w:szCs w:val="28"/>
            </w:rPr>
            <m:t>G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a-1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1,5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sup>
                    </m:sSup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iq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bSup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1,5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a-1</m:t>
                    </m:r>
                  </m:e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8B55C3" w:rsidRPr="00937ED7" w:rsidRDefault="008B55C3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0209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Заметим, что здесь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937ED7">
        <w:rPr>
          <w:rFonts w:ascii="Times New Roman" w:hAnsi="Times New Roman"/>
          <w:sz w:val="28"/>
          <w:szCs w:val="28"/>
        </w:rPr>
        <w:t xml:space="preserve"> – постоянная матрица. 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Следовательно, если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</m:d>
          </m:e>
        </m:d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Pr="00937ED7">
        <w:rPr>
          <w:rFonts w:ascii="Times New Roman" w:hAnsi="Times New Roman"/>
          <w:sz w:val="28"/>
          <w:szCs w:val="28"/>
        </w:rPr>
        <w:t xml:space="preserve">, то матрица </w:t>
      </w:r>
      <m:oMath>
        <m:r>
          <w:rPr>
            <w:rFonts w:ascii="Cambria Math" w:hAnsi="Cambria Math"/>
            <w:sz w:val="28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не будет влиять на главный член асимптотики решений уравнения (1.2).</w:t>
      </w:r>
      <w:proofErr w:type="gramEnd"/>
    </w:p>
    <w:p w:rsidR="00E6719B" w:rsidRPr="00937ED7" w:rsidRDefault="00DE5F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Рассмотрим следующие примеры.</w:t>
      </w:r>
    </w:p>
    <w:p w:rsidR="00DE5FE4" w:rsidRPr="00937ED7" w:rsidRDefault="00DE5F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Пример 1. Рассмотрим уравнение 3-го порядка</w:t>
      </w:r>
    </w:p>
    <w:p w:rsidR="00E6719B" w:rsidRPr="00937ED7" w:rsidRDefault="00E6719B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FE4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kk-KZ"/>
            </w:rPr>
            <m:t>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'''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α</m:t>
              </m:r>
            </m:sup>
          </m:sSup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kk-KZ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β</m:t>
                      </m:r>
                    </m:sup>
                  </m:sSup>
                </m:e>
              </m:d>
            </m:e>
          </m:func>
          <m:r>
            <w:rPr>
              <w:rFonts w:ascii="Cambria Math" w:hAnsi="Cambria Math"/>
              <w:sz w:val="28"/>
              <w:szCs w:val="28"/>
              <w:lang w:val="kk-KZ"/>
            </w:rPr>
            <m:t>y=i</m:t>
          </m:r>
          <m:r>
            <w:rPr>
              <w:rFonts w:ascii="Cambria Math" w:hAnsi="Cambria Math"/>
              <w:sz w:val="28"/>
              <w:szCs w:val="28"/>
            </w:rPr>
            <m:t>λy.</m:t>
          </m:r>
        </m:oMath>
      </m:oMathPara>
    </w:p>
    <w:p w:rsidR="00DE5FE4" w:rsidRPr="00937ED7" w:rsidRDefault="00DE5F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19B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lastRenderedPageBreak/>
        <w:t xml:space="preserve">Путем несложных вычислений, приходим к выводу, что если </w:t>
      </w:r>
      <m:oMath>
        <m:r>
          <w:rPr>
            <w:rFonts w:ascii="Cambria Math" w:hAnsi="Cambria Math"/>
            <w:sz w:val="28"/>
            <w:szCs w:val="28"/>
          </w:rPr>
          <m:t>β&gt;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937ED7">
        <w:rPr>
          <w:rFonts w:ascii="Times New Roman" w:hAnsi="Times New Roman"/>
          <w:sz w:val="28"/>
          <w:szCs w:val="28"/>
        </w:rPr>
        <w:t xml:space="preserve">, то система, соответствующая (1.5), имеет структуру (1.8) с матрицей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e>
            </m:d>
            <m:r>
              <w:rPr>
                <w:rFonts w:ascii="Cambria Math" w:hAnsi="Cambria Math"/>
                <w:sz w:val="28"/>
                <w:szCs w:val="28"/>
              </w:rPr>
              <m:t>∈L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Pr="00937ED7">
        <w:rPr>
          <w:rFonts w:ascii="Times New Roman" w:hAnsi="Times New Roman"/>
          <w:sz w:val="28"/>
          <w:szCs w:val="28"/>
        </w:rPr>
        <w:t>. При</w:t>
      </w:r>
      <w:r w:rsidR="000569FB"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β</m:t>
        </m:r>
        <m:r>
          <w:rPr>
            <w:rFonts w:ascii="Cambria Math" w:hAnsi="Cambria Math"/>
            <w:sz w:val="28"/>
            <w:szCs w:val="28"/>
          </w:rPr>
          <m:t>&gt;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max</m:t>
            </m:r>
          </m:fName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</m:func>
      </m:oMath>
      <w:r w:rsidRPr="00937ED7">
        <w:rPr>
          <w:rFonts w:ascii="Times New Roman" w:hAnsi="Times New Roman"/>
          <w:sz w:val="28"/>
          <w:szCs w:val="28"/>
        </w:rPr>
        <w:t xml:space="preserve"> система (1.7) также будет иметь вид (1.8)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</m:e>
            </m:d>
            <m:r>
              <w:rPr>
                <w:rFonts w:ascii="Cambria Math" w:hAnsi="Cambria Math"/>
                <w:sz w:val="28"/>
                <w:szCs w:val="28"/>
              </w:rPr>
              <m:t>∈L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Pr="00937ED7">
        <w:rPr>
          <w:rFonts w:ascii="Times New Roman" w:hAnsi="Times New Roman"/>
          <w:sz w:val="28"/>
          <w:szCs w:val="28"/>
        </w:rPr>
        <w:t>.</w:t>
      </w:r>
      <w:proofErr w:type="gramEnd"/>
    </w:p>
    <w:p w:rsidR="00DE5FE4" w:rsidRPr="00937ED7" w:rsidRDefault="00DE5F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Пример 2. </w:t>
      </w:r>
    </w:p>
    <w:p w:rsidR="00DE5FE4" w:rsidRPr="00937ED7" w:rsidRDefault="00DE5FE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FE4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kk-KZ"/>
            </w:rPr>
            <m:t>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y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'''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+δ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y=i</m:t>
          </m:r>
          <m:r>
            <w:rPr>
              <w:rFonts w:ascii="Cambria Math" w:hAnsi="Cambria Math"/>
              <w:sz w:val="28"/>
              <w:szCs w:val="28"/>
            </w:rPr>
            <m:t>λy.</m:t>
          </m:r>
        </m:oMath>
      </m:oMathPara>
    </w:p>
    <w:p w:rsidR="00DE5FE4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5FE4" w:rsidRPr="00937ED7" w:rsidRDefault="00DE5FE4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 данном случае</w:t>
      </w:r>
      <w:r w:rsidR="00FF7AFE"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=θ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 xml:space="preserve"> 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=θ(x)</m:t>
        </m:r>
      </m:oMath>
      <w:r w:rsidR="00FF7AFE" w:rsidRPr="00937ED7">
        <w:rPr>
          <w:rFonts w:ascii="Times New Roman" w:hAnsi="Times New Roman"/>
          <w:sz w:val="28"/>
          <w:szCs w:val="28"/>
        </w:rPr>
        <w:t xml:space="preserve">. Система (1.5), записанная для данного примера, будет иметь матрицу, элементы которой суть кусочно-постоянные функции, а значит, допускает явное решение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x,λ</m:t>
            </m:r>
          </m:e>
        </m:d>
      </m:oMath>
      <w:r w:rsidR="00FF7AFE" w:rsidRPr="00937ED7">
        <w:rPr>
          <w:rFonts w:ascii="Times New Roman" w:hAnsi="Times New Roman"/>
          <w:sz w:val="28"/>
          <w:szCs w:val="28"/>
        </w:rPr>
        <w:t>, которое мы не будем приводить в силу громоздкости выкладок, откуда</w:t>
      </w:r>
    </w:p>
    <w:p w:rsidR="00FF7AFE" w:rsidRPr="00937ED7" w:rsidRDefault="00FF7AFE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B8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iθ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FF7AFE" w:rsidRPr="00937ED7" w:rsidRDefault="00FF7AFE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Рассмотрим уравнени</w:t>
      </w:r>
      <w:r w:rsidR="00694BD2" w:rsidRPr="00937ED7">
        <w:rPr>
          <w:rFonts w:ascii="Times New Roman" w:hAnsi="Times New Roman"/>
          <w:sz w:val="28"/>
          <w:szCs w:val="28"/>
        </w:rPr>
        <w:t>е</w:t>
      </w:r>
      <w:r w:rsidRPr="00937ED7">
        <w:rPr>
          <w:rFonts w:ascii="Times New Roman" w:hAnsi="Times New Roman"/>
          <w:sz w:val="28"/>
          <w:szCs w:val="28"/>
        </w:rPr>
        <w:t xml:space="preserve"> 5-го порядка, заданное на промежутке </w:t>
      </w:r>
      <m:oMath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="00694BD2" w:rsidRPr="00937ED7">
        <w:rPr>
          <w:rFonts w:ascii="Times New Roman" w:hAnsi="Times New Roman"/>
          <w:sz w:val="28"/>
          <w:szCs w:val="28"/>
        </w:rPr>
        <w:t>,</w:t>
      </w:r>
      <w:proofErr w:type="gramEnd"/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7AFE" w:rsidRPr="00937ED7" w:rsidRDefault="00694BD2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'''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''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'''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+q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y=</m:t>
          </m:r>
          <m:r>
            <w:rPr>
              <w:rFonts w:ascii="Cambria Math" w:hAnsi="Cambria Math"/>
              <w:sz w:val="28"/>
              <w:szCs w:val="28"/>
              <w:lang w:val="kk-KZ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λy,                     (1.9)</m:t>
          </m:r>
        </m:oMath>
      </m:oMathPara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7AFE" w:rsidRPr="00937ED7" w:rsidRDefault="00FF7AFE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Pr="00937ED7">
        <w:rPr>
          <w:rFonts w:ascii="Times New Roman" w:hAnsi="Times New Roman"/>
          <w:sz w:val="28"/>
          <w:szCs w:val="28"/>
        </w:rPr>
        <w:t xml:space="preserve"> – локально абсолютно непрерывная положительная функция,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bSup>
        <m:d>
          <m:dPr>
            <m:beg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;+∞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="00694BD2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при этом производные</w:t>
      </w:r>
      <w:r w:rsidR="008436B6"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>и</w:t>
      </w:r>
      <w:r w:rsidR="008436B6"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понимаются в смысле теории распределений.</w:t>
      </w:r>
      <w:proofErr w:type="gramEnd"/>
    </w:p>
    <w:p w:rsidR="00DE5FE4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Теперь перейдем от уравнения (1.9) к системе уравнений в </w:t>
      </w:r>
      <w:proofErr w:type="spellStart"/>
      <w:r w:rsidRPr="00937ED7">
        <w:rPr>
          <w:rFonts w:ascii="Times New Roman" w:hAnsi="Times New Roman"/>
          <w:sz w:val="28"/>
          <w:szCs w:val="28"/>
        </w:rPr>
        <w:t>квазипроизводных</w:t>
      </w:r>
      <w:proofErr w:type="spellEnd"/>
      <w:r w:rsidRPr="00937ED7">
        <w:rPr>
          <w:rFonts w:ascii="Times New Roman" w:hAnsi="Times New Roman"/>
          <w:sz w:val="28"/>
          <w:szCs w:val="28"/>
        </w:rPr>
        <w:t>.</w:t>
      </w: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Введем вектор-функцию</w:t>
      </w:r>
      <w:r w:rsidR="008436B6" w:rsidRPr="00937ED7">
        <w:rPr>
          <w:rFonts w:ascii="Times New Roman" w:hAnsi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x,λ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:</m:t>
        </m:r>
      </m:oMath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436B6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=y,                                                     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                                                   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p(x)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,                                 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p(x)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ra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''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y,                        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=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p(x)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p(x)</m:t>
                              </m:r>
                            </m:e>
                          </m:ra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p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</m:e>
                                  </m:rad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''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+2i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.</m:t>
                  </m:r>
                </m:e>
              </m:eqArr>
            </m:e>
          </m:d>
        </m:oMath>
      </m:oMathPara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7AFE" w:rsidRPr="00937ED7" w:rsidRDefault="00FF7AFE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Тогда уравнение (1.9) запишется в виде</w:t>
      </w: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578A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(x),                       (1.10)</m:t>
          </m:r>
        </m:oMath>
      </m:oMathPara>
    </w:p>
    <w:p w:rsidR="00FC578A" w:rsidRPr="00937ED7" w:rsidRDefault="00FC578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C578A" w:rsidRPr="00937ED7" w:rsidRDefault="007B7EE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,</m:t>
            </m:r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p</m:t>
                                              </m:r>
                                            </m:e>
                                          </m:rad>
                                        </m:den>
                                      </m:f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p</m:t>
                                              </m:r>
                                            </m:e>
                                          </m:rad>
                                        </m:den>
                                      </m:f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</m:t>
                          </m:r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0 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1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eqArr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λ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0 </m:t>
                      </m:r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 xml:space="preserve"> 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 xml:space="preserve"> 0</m:t>
                            </m:r>
                          </m:e>
                        </m:mr>
                      </m:m>
                    </m:e>
                  </m:mr>
                </m:m>
              </m:e>
            </m:eqArr>
          </m:e>
        </m:d>
        <m:r>
          <w:rPr>
            <w:rFonts w:ascii="Cambria Math" w:hAnsi="Cambria Math"/>
            <w:sz w:val="28"/>
            <w:szCs w:val="28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i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p</m:t>
                                              </m:r>
                                            </m:e>
                                          </m:rad>
                                        </m:den>
                                      </m:f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 xml:space="preserve">   0</m:t>
                                      </m:r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-2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eqArr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     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i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0</m:t>
                            </m:r>
                          </m:e>
                        </m:mr>
                      </m:m>
                    </m:e>
                  </m:mr>
                </m:m>
              </m:e>
            </m:eqArr>
          </m:e>
        </m:d>
      </m:oMath>
      <w:r w:rsidR="00A16C2C" w:rsidRPr="00937ED7">
        <w:rPr>
          <w:rFonts w:ascii="Times New Roman" w:hAnsi="Times New Roman"/>
          <w:sz w:val="28"/>
          <w:szCs w:val="28"/>
          <w:lang w:val="en-US"/>
        </w:rPr>
        <w:t>.</w:t>
      </w:r>
    </w:p>
    <w:p w:rsidR="00FC578A" w:rsidRPr="00937ED7" w:rsidRDefault="00FC578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Обозначим </w:t>
      </w: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13B6C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D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</m:d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ds</m:t>
          </m:r>
        </m:oMath>
      </m:oMathPara>
    </w:p>
    <w:p w:rsidR="00313B6C" w:rsidRPr="00937ED7" w:rsidRDefault="00313B6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F7AFE" w:rsidRPr="00937ED7" w:rsidRDefault="00FF7AFE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и с помощью замены</w:t>
      </w:r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F7AFE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D(x)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</m:oMath>
      </m:oMathPara>
    </w:p>
    <w:p w:rsidR="00FF7AFE" w:rsidRPr="00937ED7" w:rsidRDefault="00FF7AFE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FE4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перейдем к системе</w:t>
      </w: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-D(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x)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                     (1.11)</m:t>
          </m:r>
        </m:oMath>
      </m:oMathPara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Теперь введем в рассмотрение функцию, составленную из коэффициентов матрицы </w:t>
      </w:r>
      <m:oMath>
        <m: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x,λ</m:t>
            </m:r>
          </m:e>
        </m:d>
      </m:oMath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945E3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=i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p(s)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ds=i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s</m:t>
                      </m:r>
                    </m:e>
                  </m: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p(s)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ds.</m:t>
          </m:r>
        </m:oMath>
      </m:oMathPara>
    </w:p>
    <w:p w:rsidR="00945E3D" w:rsidRPr="00937ED7" w:rsidRDefault="00945E3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Здесь заметим, что если </w:t>
      </w:r>
      <m:oMath>
        <m:r>
          <w:rPr>
            <w:rFonts w:ascii="Cambria Math" w:hAnsi="Cambria Math"/>
            <w:sz w:val="28"/>
            <w:szCs w:val="28"/>
          </w:rPr>
          <m:t>p(x)≡1</m:t>
        </m:r>
      </m:oMath>
      <w:r w:rsidRPr="00937ED7">
        <w:rPr>
          <w:rFonts w:ascii="Times New Roman" w:hAnsi="Times New Roman"/>
          <w:sz w:val="28"/>
          <w:szCs w:val="28"/>
        </w:rPr>
        <w:t>, тогда</w:t>
      </w: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5E3D" w:rsidRPr="00937ED7" w:rsidRDefault="00945E3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b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p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sup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sup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q(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</m:e>
              </m:nary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Матричные коммутаторы из тождества </w:t>
      </w:r>
      <w:proofErr w:type="spellStart"/>
      <w:r w:rsidRPr="00937ED7">
        <w:rPr>
          <w:rFonts w:ascii="Times New Roman" w:hAnsi="Times New Roman"/>
          <w:sz w:val="28"/>
          <w:szCs w:val="28"/>
        </w:rPr>
        <w:t>Хаусдорфа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примут вид:</w:t>
      </w: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p</m:t>
                                              </m:r>
                                            </m:e>
                                          </m:rad>
                                        </m:den>
                                      </m:f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b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i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p</m:t>
                                              </m:r>
                                            </m:e>
                                          </m:rad>
                                        </m:den>
                                      </m:f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</m:rad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eqArr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 0 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 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0</m:t>
                            </m:r>
                          </m:e>
                        </m:mr>
                      </m:m>
                    </m:e>
                  </m:mr>
                </m:m>
              </m:e>
            </m:eqAr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3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          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          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                0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</m:m>
                              </m:e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mP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e>
                                  </m:mr>
                                  <m:m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 xml:space="preserve"> 0</m:t>
                                      </m:r>
                                    </m:e>
                                  </m:mr>
                                </m:m>
                              </m:e>
                            </m:mr>
                          </m:m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-i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4b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</m:rad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mr>
                    </m:m>
                  </m:e>
                </m:eqArr>
              </m:e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-i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4b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</m:rad>
                        </m:den>
                      </m:f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0</m:t>
                            </m:r>
                          </m:e>
                        </m:mr>
                      </m:m>
                    </m:e>
                  </m:mr>
                </m:m>
              </m:e>
            </m:eqArr>
          </m:e>
        </m:d>
      </m:oMath>
      <w:r w:rsidR="00945E3D" w:rsidRPr="00937ED7">
        <w:rPr>
          <w:rFonts w:ascii="Times New Roman" w:hAnsi="Times New Roman"/>
          <w:sz w:val="28"/>
          <w:szCs w:val="28"/>
        </w:rPr>
        <w:t>.</w:t>
      </w:r>
    </w:p>
    <w:p w:rsidR="00945E3D" w:rsidRPr="00937ED7" w:rsidRDefault="00945E3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Остальные коммутаторы тождественно равны 0</w:t>
      </w:r>
      <w:r w:rsidR="00132EC1" w:rsidRPr="00937ED7">
        <w:rPr>
          <w:rFonts w:ascii="Times New Roman" w:hAnsi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0,k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0,k-1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,D</m:t>
            </m:r>
          </m:e>
        </m:d>
        <m:r>
          <w:rPr>
            <w:rFonts w:ascii="Cambria Math" w:hAnsi="Cambria Math"/>
            <w:sz w:val="28"/>
            <w:szCs w:val="28"/>
          </w:rPr>
          <m:t xml:space="preserve">=0, 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&gt;2</m:t>
        </m:r>
      </m:oMath>
      <w:r w:rsidRPr="00937ED7">
        <w:rPr>
          <w:rFonts w:ascii="Times New Roman" w:hAnsi="Times New Roman"/>
          <w:sz w:val="28"/>
          <w:szCs w:val="28"/>
        </w:rPr>
        <w:t>. Следовательно, систему (1.11) можно представить в виде:</w:t>
      </w: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057B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.                                      (1.12)</m:t>
          </m:r>
        </m:oMath>
      </m:oMathPara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где</w:t>
      </w:r>
    </w:p>
    <w:p w:rsidR="009D485F" w:rsidRPr="00937ED7" w:rsidRDefault="009D485F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485F" w:rsidRPr="00937ED7" w:rsidRDefault="00D4057B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-D(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3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 xml:space="preserve">                 1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b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/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p</m:t>
                                            </m:r>
                                          </m:e>
                                        </m:rad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 xml:space="preserve">                 0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1/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p</m:t>
                                            </m:r>
                                          </m:e>
                                        </m:rad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b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-2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i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/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p</m:t>
                                            </m:r>
                                          </m:e>
                                        </m:rad>
                                      </m: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1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 xml:space="preserve"> 1/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p</m:t>
                                            </m:r>
                                          </m:e>
                                        </m:rad>
                                      </m:e>
                                    </m:mr>
                                  </m:m>
                                </m:e>
                              </m:mr>
                            </m:m>
                          </m:e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1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m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-i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4b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</m:rad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   0</m:t>
                            </m:r>
                          </m:e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3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+2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i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/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p</m:t>
                                      </m:r>
                                    </m:e>
                                  </m:rad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 1</m:t>
                                  </m:r>
                                </m:e>
                              </m:mr>
                            </m:m>
                          </m:e>
                        </m:mr>
                      </m:m>
                    </m:e>
                  </m:eqArr>
                </m:e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     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-i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4b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  </m:t>
                        </m:r>
                        <m:m>
                          <m:mPr>
                            <m:mcs>
                              <m:mc>
                                <m:mcPr>
                                  <m:count m:val="3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 -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b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/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</m:rad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  0</m:t>
                              </m:r>
                            </m:e>
                          </m:mr>
                        </m:m>
                      </m:e>
                    </m:mr>
                  </m:m>
                </m:e>
              </m:eqArr>
            </m:e>
          </m:d>
        </m:oMath>
      </m:oMathPara>
    </w:p>
    <w:p w:rsidR="009D485F" w:rsidRPr="00937ED7" w:rsidRDefault="009D485F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731A" w:rsidRPr="00937ED7" w:rsidRDefault="000F78A4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Дополнительное преобразование системы (1.11) позволяет ослабить условия на гладкость коэффициента-распределения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(см., например, [2]) необходимые для придания смысла решения уравнения (1.9). Сформулируем соответствующую теорему существования и единственности решений задачи Коши для системы уравнений (1.10).</w:t>
      </w:r>
    </w:p>
    <w:p w:rsidR="000F78A4" w:rsidRPr="00937ED7" w:rsidRDefault="00BA731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Теорема 1.1. 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Пусть </w:t>
      </w:r>
      <w:r w:rsidR="000F78A4"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комплекснозначная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локально интегрируемая на промежутке </w:t>
      </w:r>
      <m:oMath>
        <m:r>
          <w:rPr>
            <w:rFonts w:ascii="Cambria Math" w:hAnsi="Cambria Math"/>
            <w:sz w:val="28"/>
            <w:szCs w:val="28"/>
          </w:rPr>
          <m:t>I=[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;+∞)</m:t>
        </m:r>
      </m:oMath>
      <w:r w:rsidRPr="00937ED7">
        <w:rPr>
          <w:rFonts w:ascii="Times New Roman" w:hAnsi="Times New Roman"/>
          <w:sz w:val="28"/>
          <w:szCs w:val="28"/>
        </w:rPr>
        <w:t xml:space="preserve">  функция,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 и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&gt;0</m:t>
        </m:r>
      </m:oMath>
      <w:r w:rsidRPr="00937ED7">
        <w:rPr>
          <w:rFonts w:ascii="Times New Roman" w:hAnsi="Times New Roman"/>
          <w:sz w:val="28"/>
          <w:szCs w:val="28"/>
        </w:rPr>
        <w:t xml:space="preserve">, тогда для системы уравнений (1.12) задача Коши имеет единственное решение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x,λ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  <w:proofErr w:type="gramEnd"/>
    </w:p>
    <w:p w:rsidR="00F57292" w:rsidRPr="00937ED7" w:rsidRDefault="00F57292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Пример 3. Теперь рассмотрим пример уравнения (1.9) при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≡1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sz w:val="28"/>
          <w:szCs w:val="28"/>
        </w:rPr>
        <w:t xml:space="preserve"> а в качестве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рассмотрим осциллирующие функции вида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sin⁡(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β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. Нас будет интересовать соотношение </w:t>
      </w:r>
      <w:proofErr w:type="gramStart"/>
      <w:r w:rsidRPr="00937ED7">
        <w:rPr>
          <w:rFonts w:ascii="Times New Roman" w:hAnsi="Times New Roman"/>
          <w:sz w:val="28"/>
          <w:szCs w:val="28"/>
        </w:rPr>
        <w:t>между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и 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37ED7">
        <w:rPr>
          <w:rFonts w:ascii="Times New Roman" w:hAnsi="Times New Roman"/>
          <w:sz w:val="28"/>
          <w:szCs w:val="28"/>
        </w:rPr>
        <w:t>при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котор</w:t>
      </w:r>
      <w:r w:rsidR="00BA731A" w:rsidRPr="00937ED7">
        <w:rPr>
          <w:rFonts w:ascii="Times New Roman" w:hAnsi="Times New Roman"/>
          <w:sz w:val="28"/>
          <w:szCs w:val="28"/>
        </w:rPr>
        <w:t>ом</w:t>
      </w:r>
      <w:r w:rsidRPr="00937ED7">
        <w:rPr>
          <w:rFonts w:ascii="Times New Roman" w:hAnsi="Times New Roman"/>
          <w:sz w:val="28"/>
          <w:szCs w:val="28"/>
        </w:rPr>
        <w:t xml:space="preserve"> возмущение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sz w:val="28"/>
            <w:szCs w:val="28"/>
          </w:rPr>
          <m:t>sin⁡(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β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 не будет влиять на главный член асимптотики решений уравнения </w:t>
      </w:r>
    </w:p>
    <w:p w:rsidR="00F57292" w:rsidRPr="00937ED7" w:rsidRDefault="00F57292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C240BC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="Cambria Math"/>
              <w:sz w:val="28"/>
              <w:szCs w:val="28"/>
            </w:rPr>
            <m:t>=i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=i λy</m:t>
          </m:r>
        </m:oMath>
      </m:oMathPara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lastRenderedPageBreak/>
        <w:t xml:space="preserve">при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x→+∞</m:t>
        </m:r>
      </m:oMath>
      <w:r w:rsidRPr="00937ED7">
        <w:rPr>
          <w:rFonts w:ascii="Times New Roman" w:hAnsi="Times New Roman"/>
          <w:sz w:val="28"/>
          <w:szCs w:val="28"/>
        </w:rPr>
        <w:t xml:space="preserve">. Для построения асимптотик целесообразно применить к системе уравнений (1.12) преобразование вида </w:t>
      </w:r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7B7EEA" w:rsidP="00ED6D1C">
      <w:pPr>
        <w:tabs>
          <w:tab w:val="left" w:pos="679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(x)</m:t>
              </m:r>
            </m:sup>
          </m:sSup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(s)ds</m:t>
              </m:r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F57292" w:rsidRPr="00937ED7" w:rsidRDefault="00F57292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Тогда мы получим систему вида </w:t>
      </w:r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7B7EEA" w:rsidP="00ED6D1C">
      <w:pPr>
        <w:tabs>
          <w:tab w:val="left" w:pos="6796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=(C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+G(x,λ))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x,λ</m:t>
              </m:r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7292" w:rsidRPr="00937ED7" w:rsidRDefault="00F57292" w:rsidP="00ED6D1C">
      <w:pPr>
        <w:tabs>
          <w:tab w:val="left" w:pos="679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C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постоянная матрица. Следовательно, нам достаточно найти условия </w:t>
      </w:r>
      <w:proofErr w:type="gramStart"/>
      <w:r w:rsidRPr="00937ED7">
        <w:rPr>
          <w:rFonts w:ascii="Times New Roman" w:hAnsi="Times New Roman"/>
          <w:sz w:val="28"/>
          <w:szCs w:val="28"/>
        </w:rPr>
        <w:t>на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37ED7">
        <w:rPr>
          <w:rFonts w:ascii="Times New Roman" w:hAnsi="Times New Roman"/>
          <w:sz w:val="28"/>
          <w:szCs w:val="28"/>
        </w:rPr>
        <w:t>при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которых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G(x,λ)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d>
          <m:dPr>
            <m:beg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; +∞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 w:rsidRPr="00937ED7">
        <w:rPr>
          <w:rFonts w:ascii="Times New Roman" w:hAnsi="Times New Roman"/>
          <w:sz w:val="28"/>
          <w:szCs w:val="28"/>
        </w:rPr>
        <w:t xml:space="preserve"> Несложные расчеты показывают, что если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937ED7">
        <w:rPr>
          <w:rFonts w:ascii="Times New Roman" w:hAnsi="Times New Roman"/>
          <w:sz w:val="28"/>
          <w:szCs w:val="28"/>
        </w:rPr>
        <w:t xml:space="preserve"> удовлетворяют хотя бы одному из неравенств  </w:t>
      </w:r>
      <m:oMath>
        <m:r>
          <w:rPr>
            <w:rFonts w:ascii="Cambria Math" w:hAnsi="Cambria Math"/>
            <w:sz w:val="28"/>
            <w:szCs w:val="28"/>
          </w:rPr>
          <m:t>β&gt;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937ED7">
        <w:rPr>
          <w:rFonts w:ascii="Times New Roman" w:hAnsi="Times New Roman"/>
          <w:sz w:val="28"/>
          <w:szCs w:val="28"/>
        </w:rPr>
        <w:t xml:space="preserve"> или </w:t>
      </w:r>
      <m:oMath>
        <m:r>
          <w:rPr>
            <w:rFonts w:ascii="Cambria Math" w:hAnsi="Cambria Math"/>
            <w:sz w:val="28"/>
            <w:szCs w:val="28"/>
          </w:rPr>
          <m:t>β&gt;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α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937ED7">
        <w:rPr>
          <w:rFonts w:ascii="Times New Roman" w:hAnsi="Times New Roman"/>
          <w:sz w:val="28"/>
          <w:szCs w:val="28"/>
        </w:rPr>
        <w:t xml:space="preserve">, то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G(x,λ)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d>
          <m:dPr>
            <m:begChr m:val="[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; +∞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</w:p>
    <w:p w:rsidR="009D485F" w:rsidRPr="00937ED7" w:rsidRDefault="00F014A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От</w:t>
      </w:r>
      <w:r w:rsidR="00F57292" w:rsidRPr="00937ED7">
        <w:rPr>
          <w:rFonts w:ascii="Times New Roman" w:hAnsi="Times New Roman"/>
          <w:sz w:val="28"/>
          <w:szCs w:val="28"/>
        </w:rPr>
        <w:t xml:space="preserve">метим, что предлагаемый </w:t>
      </w:r>
      <w:r w:rsidR="007E4B15" w:rsidRPr="00937ED7">
        <w:rPr>
          <w:rFonts w:ascii="Times New Roman" w:hAnsi="Times New Roman"/>
          <w:sz w:val="28"/>
          <w:szCs w:val="28"/>
        </w:rPr>
        <w:t>метод</w:t>
      </w:r>
      <w:r w:rsidR="00F57292" w:rsidRPr="00937ED7">
        <w:rPr>
          <w:rFonts w:ascii="Times New Roman" w:hAnsi="Times New Roman"/>
          <w:sz w:val="28"/>
          <w:szCs w:val="28"/>
        </w:rPr>
        <w:t xml:space="preserve"> может быть применен для исследования асимптотического </w:t>
      </w:r>
      <w:proofErr w:type="gramStart"/>
      <w:r w:rsidR="00F57292" w:rsidRPr="00937ED7">
        <w:rPr>
          <w:rFonts w:ascii="Times New Roman" w:hAnsi="Times New Roman"/>
          <w:sz w:val="28"/>
          <w:szCs w:val="28"/>
        </w:rPr>
        <w:t>поведения фундаментальной системы решений подобных уравнений произвольного порядка</w:t>
      </w:r>
      <w:proofErr w:type="gramEnd"/>
      <w:r w:rsidR="00F57292" w:rsidRPr="00937ED7">
        <w:rPr>
          <w:rFonts w:ascii="Times New Roman" w:hAnsi="Times New Roman"/>
          <w:sz w:val="28"/>
          <w:szCs w:val="28"/>
        </w:rPr>
        <w:t>.</w:t>
      </w:r>
    </w:p>
    <w:p w:rsidR="00F404E9" w:rsidRPr="00B8423C" w:rsidRDefault="00A252C4" w:rsidP="00A252C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eastAsia="等线" w:hAnsi="Times New Roman"/>
          <w:sz w:val="28"/>
          <w:szCs w:val="28"/>
          <w:lang w:val="kk-KZ"/>
        </w:rPr>
        <w:t>Р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ешена задача о нахождении асимптотических при </w:t>
      </w:r>
      <m:oMath>
        <m:r>
          <w:rPr>
            <w:rFonts w:ascii="Cambria Math" w:hAnsi="Cambria Math"/>
            <w:noProof/>
            <w:sz w:val="28"/>
            <w:szCs w:val="28"/>
            <w:lang w:val="kk-KZ"/>
          </w:rPr>
          <m:t>x→∞</m:t>
        </m:r>
      </m:oMath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формул для фундаментальной системы решений модульного уравнения вида </w:t>
      </w:r>
    </w:p>
    <w:p w:rsidR="00F404E9" w:rsidRPr="00B8423C" w:rsidRDefault="00F404E9" w:rsidP="00A252C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F404E9" w:rsidRPr="00937ED7" w:rsidRDefault="00F404E9" w:rsidP="00F404E9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 xml:space="preserve">ly= 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-1</m:t>
                  </m:r>
                </m:e>
              </m:d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n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2iy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2n+1</m:t>
                  </m:r>
                </m:e>
              </m:d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k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 xml:space="preserve">k 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</m:d>
                        </m:sup>
                      </m:sSup>
                    </m:e>
                  </m:d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k</m:t>
                      </m:r>
                    </m:e>
                  </m:d>
                </m:sup>
              </m:sSup>
            </m:e>
          </m:nary>
          <m:r>
            <w:rPr>
              <w:rFonts w:ascii="Cambria Math" w:hAnsi="Cambria Math"/>
              <w:noProof/>
              <w:sz w:val="28"/>
              <w:szCs w:val="28"/>
            </w:rPr>
            <m:t>+</m:t>
          </m:r>
        </m:oMath>
      </m:oMathPara>
    </w:p>
    <w:p w:rsidR="00F404E9" w:rsidRPr="00937ED7" w:rsidRDefault="00F404E9" w:rsidP="00F404E9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F404E9" w:rsidRPr="00937ED7" w:rsidRDefault="00F404E9" w:rsidP="00F404E9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+i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k=m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n-1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k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 xml:space="preserve">k 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(k+1)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(k)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 xml:space="preserve">k 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(k)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(k+1)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noProof/>
              <w:sz w:val="28"/>
              <w:szCs w:val="28"/>
            </w:rPr>
            <m:t>=iσy</m:t>
          </m:r>
        </m:oMath>
      </m:oMathPara>
    </w:p>
    <w:p w:rsidR="00F404E9" w:rsidRPr="00937ED7" w:rsidRDefault="00F404E9" w:rsidP="00A252C4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A252C4" w:rsidRPr="00937ED7" w:rsidRDefault="00A252C4" w:rsidP="00F404E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noProof/>
          <w:sz w:val="28"/>
          <w:szCs w:val="28"/>
          <w:lang w:val="kk-KZ"/>
        </w:rPr>
        <w:t>и с их помощью проведен анализ возможных индексов дефекта соответствующего минимального дифференциального оператора</w:t>
      </w:r>
      <w:r w:rsidR="00BD09CC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для уравнения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: </w:t>
      </w:r>
    </w:p>
    <w:p w:rsidR="00A252C4" w:rsidRPr="00937ED7" w:rsidRDefault="00A252C4" w:rsidP="00A252C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</w:p>
    <w:p w:rsidR="00A252C4" w:rsidRPr="00937ED7" w:rsidRDefault="00A252C4" w:rsidP="00EA4C8E">
      <w:pPr>
        <w:tabs>
          <w:tab w:val="right" w:pos="9355"/>
        </w:tabs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val="kk-KZ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kk-KZ"/>
            </w:rPr>
            <m:t>-2i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5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''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''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1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'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-i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'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''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=2iσy,</m:t>
          </m:r>
        </m:oMath>
      </m:oMathPara>
    </w:p>
    <w:p w:rsidR="00A252C4" w:rsidRPr="00937ED7" w:rsidRDefault="00A252C4" w:rsidP="00A252C4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  <w:lang w:val="kk-KZ"/>
        </w:rPr>
      </w:pPr>
    </w:p>
    <w:p w:rsidR="00E27358" w:rsidRPr="00937ED7" w:rsidRDefault="00A252C4" w:rsidP="00E273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937ED7">
        <w:rPr>
          <w:rFonts w:ascii="Times New Roman" w:hAnsi="Times New Roman"/>
          <w:iCs/>
          <w:sz w:val="28"/>
          <w:szCs w:val="28"/>
          <w:lang w:val="kk-KZ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1,2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iCs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</m:oMath>
      <w:r w:rsidRPr="00937ED7">
        <w:rPr>
          <w:rFonts w:ascii="Times New Roman" w:hAnsi="Times New Roman"/>
          <w:iCs/>
          <w:sz w:val="28"/>
          <w:szCs w:val="28"/>
        </w:rPr>
        <w:t xml:space="preserve"> </w:t>
      </w:r>
      <w:r w:rsidRPr="00937ED7">
        <w:rPr>
          <w:rFonts w:ascii="Times New Roman" w:hAnsi="Times New Roman"/>
          <w:iCs/>
          <w:sz w:val="28"/>
          <w:szCs w:val="28"/>
          <w:lang w:val="kk-KZ"/>
        </w:rPr>
        <w:t xml:space="preserve">– дважды непрерывно-дифференцируемые функции на </w:t>
      </w:r>
      <m:oMath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0,  ∞</m:t>
            </m:r>
          </m:e>
        </m:d>
      </m:oMath>
      <w:r w:rsidR="00E27358" w:rsidRPr="00937ED7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27358" w:rsidRPr="00937ED7">
        <w:rPr>
          <w:rFonts w:ascii="Times New Roman" w:hAnsi="Times New Roman"/>
          <w:sz w:val="28"/>
          <w:szCs w:val="28"/>
        </w:rPr>
        <w:t>удовлетворяющи</w:t>
      </w:r>
      <w:r w:rsidR="00EA4C8E" w:rsidRPr="00937ED7">
        <w:rPr>
          <w:rFonts w:ascii="Times New Roman" w:hAnsi="Times New Roman"/>
          <w:sz w:val="28"/>
          <w:szCs w:val="28"/>
        </w:rPr>
        <w:t>е</w:t>
      </w:r>
      <w:proofErr w:type="gramEnd"/>
      <w:r w:rsidR="00E27358" w:rsidRPr="00937ED7">
        <w:rPr>
          <w:rFonts w:ascii="Times New Roman" w:hAnsi="Times New Roman"/>
          <w:sz w:val="28"/>
          <w:szCs w:val="28"/>
        </w:rPr>
        <w:t xml:space="preserve"> условиям:</w:t>
      </w:r>
    </w:p>
    <w:p w:rsidR="00E27358" w:rsidRPr="00937ED7" w:rsidRDefault="007B7EEA" w:rsidP="00E27358">
      <w:pPr>
        <w:pStyle w:val="a4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 xml:space="preserve">→ +∞  при  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 xml:space="preserve"> → ∞</m:t>
        </m:r>
      </m:oMath>
      <w:r w:rsidR="00E27358" w:rsidRPr="00937ED7">
        <w:rPr>
          <w:rFonts w:ascii="Times New Roman" w:hAnsi="Times New Roman"/>
          <w:sz w:val="28"/>
          <w:szCs w:val="28"/>
        </w:rPr>
        <w:t>,</w:t>
      </w:r>
    </w:p>
    <w:p w:rsidR="00E27358" w:rsidRPr="00937ED7" w:rsidRDefault="007B7EEA" w:rsidP="00E27358">
      <w:pPr>
        <w:pStyle w:val="a4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b/>
        </m:sSub>
      </m:oMath>
      <w:r w:rsidR="00E27358" w:rsidRPr="00937ED7">
        <w:rPr>
          <w:rFonts w:ascii="Times New Roman" w:hAnsi="Times New Roman"/>
          <w:sz w:val="28"/>
          <w:szCs w:val="28"/>
        </w:rPr>
        <w:t xml:space="preserve"> не меняет знак для достаточно </w:t>
      </w:r>
      <w:proofErr w:type="gramStart"/>
      <w:r w:rsidR="00E27358" w:rsidRPr="00937ED7">
        <w:rPr>
          <w:rFonts w:ascii="Times New Roman" w:hAnsi="Times New Roman"/>
          <w:sz w:val="28"/>
          <w:szCs w:val="28"/>
        </w:rPr>
        <w:t>больших</w:t>
      </w:r>
      <w:proofErr w:type="gramEnd"/>
      <w:r w:rsidR="00E27358" w:rsidRPr="00937ED7">
        <w:rPr>
          <w:rFonts w:ascii="Times New Roman" w:hAnsi="Times New Roman"/>
          <w:sz w:val="28"/>
          <w:szCs w:val="28"/>
        </w:rPr>
        <w:t xml:space="preserve"> </w:t>
      </w:r>
      <w:r w:rsidR="00E27358" w:rsidRPr="00937ED7">
        <w:rPr>
          <w:rFonts w:ascii="Times New Roman" w:hAnsi="Times New Roman"/>
          <w:i/>
          <w:sz w:val="28"/>
          <w:szCs w:val="28"/>
          <w:lang w:val="en-US"/>
        </w:rPr>
        <w:t>x</w:t>
      </w:r>
      <w:r w:rsidR="00E27358" w:rsidRPr="00937ED7">
        <w:rPr>
          <w:rFonts w:ascii="Times New Roman" w:hAnsi="Times New Roman"/>
          <w:i/>
          <w:sz w:val="28"/>
          <w:szCs w:val="28"/>
        </w:rPr>
        <w:t xml:space="preserve"> </w:t>
      </w:r>
      <w:r w:rsidR="00E27358" w:rsidRPr="00937ED7">
        <w:rPr>
          <w:rFonts w:ascii="Times New Roman" w:hAnsi="Times New Roman"/>
          <w:sz w:val="28"/>
          <w:szCs w:val="28"/>
        </w:rPr>
        <w:t xml:space="preserve">≥ </w:t>
      </w:r>
      <w:r w:rsidR="00E27358" w:rsidRPr="00937ED7">
        <w:rPr>
          <w:rFonts w:ascii="Times New Roman" w:hAnsi="Times New Roman"/>
          <w:i/>
          <w:sz w:val="28"/>
          <w:szCs w:val="28"/>
          <w:lang w:val="en-US"/>
        </w:rPr>
        <w:t>x</w:t>
      </w:r>
      <w:r w:rsidR="00E27358" w:rsidRPr="00937ED7">
        <w:rPr>
          <w:rFonts w:ascii="Times New Roman" w:hAnsi="Times New Roman"/>
          <w:sz w:val="28"/>
          <w:szCs w:val="28"/>
          <w:vertAlign w:val="subscript"/>
        </w:rPr>
        <w:t xml:space="preserve">0  </w:t>
      </w:r>
      <w:r w:rsidR="00E27358" w:rsidRPr="00937ED7">
        <w:rPr>
          <w:rFonts w:ascii="Times New Roman" w:hAnsi="Times New Roman"/>
          <w:sz w:val="28"/>
          <w:szCs w:val="28"/>
        </w:rPr>
        <w:t>и</w:t>
      </w:r>
    </w:p>
    <w:p w:rsidR="00E27358" w:rsidRPr="00937ED7" w:rsidRDefault="00E27358" w:rsidP="00E27358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7358" w:rsidRPr="00937ED7" w:rsidRDefault="007B7EEA" w:rsidP="00E27358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→0,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x→∞,  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3/2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&lt;+∞.</m:t>
          </m:r>
        </m:oMath>
      </m:oMathPara>
    </w:p>
    <w:p w:rsidR="00E27358" w:rsidRPr="00937ED7" w:rsidRDefault="00E27358" w:rsidP="00E2735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3. Для достаточно больших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/>
        </m:sSubSup>
        <m: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, где </w:t>
      </w:r>
      <w:r w:rsidRPr="00937ED7">
        <w:rPr>
          <w:rFonts w:ascii="Times New Roman" w:hAnsi="Times New Roman"/>
          <w:i/>
          <w:sz w:val="28"/>
          <w:szCs w:val="28"/>
          <w:lang w:val="en-US"/>
        </w:rPr>
        <w:t>A</w:t>
      </w:r>
      <w:r w:rsidRPr="00937ED7">
        <w:rPr>
          <w:rFonts w:ascii="Times New Roman" w:hAnsi="Times New Roman"/>
          <w:sz w:val="28"/>
          <w:szCs w:val="28"/>
          <w:vertAlign w:val="subscript"/>
        </w:rPr>
        <w:t>1</w:t>
      </w:r>
      <w:r w:rsidRPr="00937ED7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37ED7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937ED7">
        <w:rPr>
          <w:rFonts w:ascii="Times New Roman" w:hAnsi="Times New Roman"/>
          <w:sz w:val="28"/>
          <w:szCs w:val="28"/>
        </w:rPr>
        <w:t>положительные постоянные,</w:t>
      </w: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4. Для достаточно больших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1/2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, где </w:t>
      </w:r>
      <w:r w:rsidRPr="00937ED7">
        <w:rPr>
          <w:rFonts w:ascii="Times New Roman" w:hAnsi="Times New Roman"/>
          <w:i/>
          <w:sz w:val="28"/>
          <w:szCs w:val="28"/>
          <w:lang w:val="en-US"/>
        </w:rPr>
        <w:t>B</w:t>
      </w:r>
      <w:r w:rsidRPr="00937ED7">
        <w:rPr>
          <w:rFonts w:ascii="Times New Roman" w:hAnsi="Times New Roman"/>
          <w:sz w:val="28"/>
          <w:szCs w:val="28"/>
          <w:vertAlign w:val="subscript"/>
        </w:rPr>
        <w:t>0</w:t>
      </w:r>
      <w:r w:rsidRPr="00937ED7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37ED7">
        <w:rPr>
          <w:rFonts w:ascii="Times New Roman" w:hAnsi="Times New Roman"/>
          <w:sz w:val="28"/>
          <w:szCs w:val="28"/>
          <w:vertAlign w:val="subscript"/>
        </w:rPr>
        <w:t>1</w:t>
      </w:r>
      <w:r w:rsidRPr="00937ED7">
        <w:rPr>
          <w:rFonts w:ascii="Times New Roman" w:hAnsi="Times New Roman"/>
          <w:i/>
          <w:sz w:val="28"/>
          <w:szCs w:val="28"/>
          <w:vertAlign w:val="subscript"/>
        </w:rPr>
        <w:t>,</w:t>
      </w:r>
      <w:r w:rsidRPr="00937ED7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937ED7">
        <w:rPr>
          <w:rFonts w:ascii="Times New Roman" w:hAnsi="Times New Roman"/>
          <w:sz w:val="28"/>
          <w:szCs w:val="28"/>
        </w:rPr>
        <w:t>– положительные постоянные,</w:t>
      </w: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5. Для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 xml:space="preserve">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3,5</m:t>
            </m:r>
          </m:e>
        </m:acc>
      </m:oMath>
      <w:r w:rsidRPr="00937ED7">
        <w:rPr>
          <w:rFonts w:ascii="Times New Roman" w:hAnsi="Times New Roman"/>
          <w:sz w:val="28"/>
          <w:szCs w:val="28"/>
        </w:rPr>
        <w:t xml:space="preserve">  существуют положительные постоянные </w:t>
      </w:r>
      <w:r w:rsidRPr="00937ED7">
        <w:rPr>
          <w:rFonts w:ascii="Times New Roman" w:hAnsi="Times New Roman"/>
          <w:i/>
          <w:sz w:val="28"/>
          <w:szCs w:val="28"/>
          <w:lang w:val="en-US"/>
        </w:rPr>
        <w:t>A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r w:rsidRPr="00937ED7">
        <w:rPr>
          <w:rFonts w:ascii="Times New Roman" w:hAnsi="Times New Roman"/>
          <w:i/>
          <w:sz w:val="28"/>
          <w:szCs w:val="28"/>
          <w:lang w:val="en-US"/>
        </w:rPr>
        <w:t>B</w:t>
      </w:r>
      <w:r w:rsidRPr="00937ED7">
        <w:rPr>
          <w:rFonts w:ascii="Times New Roman" w:hAnsi="Times New Roman"/>
          <w:sz w:val="28"/>
          <w:szCs w:val="28"/>
        </w:rPr>
        <w:t>, такие что</w:t>
      </w: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358" w:rsidRPr="00937ED7" w:rsidRDefault="00E27358" w:rsidP="00E273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A≤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x,σ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j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x,σ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≤B,</m:t>
          </m:r>
        </m:oMath>
      </m:oMathPara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6. Для достаточно </w:t>
      </w:r>
      <w:proofErr w:type="gramStart"/>
      <w:r w:rsidRPr="00937ED7">
        <w:rPr>
          <w:rFonts w:ascii="Times New Roman" w:hAnsi="Times New Roman"/>
          <w:sz w:val="28"/>
          <w:szCs w:val="28"/>
        </w:rPr>
        <w:t>больших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x: </m:t>
        </m:r>
        <m:r>
          <w:rPr>
            <w:rFonts w:ascii="Cambria Math" w:hAnsi="Cambria Math"/>
            <w:sz w:val="28"/>
            <w:szCs w:val="28"/>
            <w:lang w:val="en-US"/>
          </w:rPr>
          <m:t>Re</m:t>
        </m:r>
        <m:r>
          <w:rPr>
            <w:rFonts w:ascii="Cambria Math" w:hAnsi="Cambria Math"/>
            <w:sz w:val="28"/>
            <w:szCs w:val="28"/>
          </w:rPr>
          <m:t>(µ</m:t>
        </m:r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)-µ</m:t>
        </m:r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))</m:t>
        </m:r>
      </m:oMath>
      <w:r w:rsidRPr="00937ED7">
        <w:rPr>
          <w:rFonts w:ascii="Times New Roman" w:hAnsi="Times New Roman"/>
          <w:sz w:val="28"/>
          <w:szCs w:val="28"/>
        </w:rPr>
        <w:t xml:space="preserve"> для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 xml:space="preserve"> =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3,5</m:t>
            </m:r>
          </m:e>
        </m:acc>
      </m:oMath>
      <w:r w:rsidRPr="00937ED7">
        <w:rPr>
          <w:rFonts w:ascii="Times New Roman" w:hAnsi="Times New Roman"/>
          <w:sz w:val="28"/>
          <w:szCs w:val="28"/>
        </w:rPr>
        <w:t xml:space="preserve"> не меняет знака.</w:t>
      </w:r>
    </w:p>
    <w:p w:rsidR="00E27358" w:rsidRPr="00937ED7" w:rsidRDefault="00E27358" w:rsidP="00E27358">
      <w:pPr>
        <w:spacing w:after="0" w:line="240" w:lineRule="auto"/>
        <w:ind w:firstLine="709"/>
        <w:jc w:val="both"/>
        <w:rPr>
          <w:rFonts w:ascii="Times New Roman" w:eastAsia="等线" w:hAnsi="Times New Roman"/>
          <w:sz w:val="28"/>
          <w:szCs w:val="28"/>
          <w:lang w:val="kk-KZ"/>
        </w:rPr>
      </w:pPr>
      <w:r w:rsidRPr="00937ED7">
        <w:rPr>
          <w:rFonts w:ascii="Times New Roman" w:eastAsia="等线" w:hAnsi="Times New Roman"/>
          <w:sz w:val="28"/>
          <w:szCs w:val="28"/>
          <w:lang w:val="kk-KZ"/>
        </w:rPr>
        <w:t>При нахождении асимптотики решений уравнений всегда приходиться накладывать условия на их осцилляцию (слабую или быструю) или регулярность роста. Поэтому во всех наших работах рассматриваются колеблющиеся в той или иной степени коэффициенты.</w:t>
      </w:r>
    </w:p>
    <w:p w:rsidR="00F014AD" w:rsidRPr="00937ED7" w:rsidRDefault="00F014A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Рассматривалось также уравнение вида</w:t>
      </w:r>
    </w:p>
    <w:p w:rsidR="00F014AD" w:rsidRPr="00937ED7" w:rsidRDefault="00F014A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14AD" w:rsidRPr="00937ED7" w:rsidRDefault="007B7EEA" w:rsidP="00F014AD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=0,</m:t>
          </m:r>
        </m:oMath>
      </m:oMathPara>
    </w:p>
    <w:p w:rsidR="00F014AD" w:rsidRPr="00937ED7" w:rsidRDefault="00F014A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14AD" w:rsidRPr="00937ED7" w:rsidRDefault="00F014AD" w:rsidP="00F014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  <m:r>
          <w:rPr>
            <w:rFonts w:ascii="Cambria Math" w:hAnsi="Times New Roman"/>
            <w:sz w:val="28"/>
            <w:szCs w:val="28"/>
          </w:rPr>
          <m:t>=y</m:t>
        </m:r>
        <m:r>
          <w:rPr>
            <w:rFonts w:ascii="Cambria Math" w:hAnsi="Times New Roman"/>
            <w:sz w:val="28"/>
            <w:szCs w:val="28"/>
          </w:rPr>
          <m:t>'</m:t>
        </m:r>
        <m:r>
          <w:rPr>
            <w:rFonts w:ascii="Cambria Math" w:hAnsi="Times New Roman"/>
            <w:sz w:val="28"/>
            <w:szCs w:val="28"/>
          </w:rPr>
          <m:t>+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u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'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hAnsi="Times New Roman"/>
            <w:sz w:val="28"/>
            <w:szCs w:val="28"/>
          </w:rPr>
          <m:t>y,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d>
        <m:r>
          <w:rPr>
            <w:rFonts w:ascii="Cambria Math" w:hAnsi="Times New Roman"/>
            <w:sz w:val="28"/>
            <w:szCs w:val="28"/>
          </w:rPr>
          <m:t>=y</m:t>
        </m:r>
        <m:r>
          <w:rPr>
            <w:rFonts w:ascii="Cambria Math" w:hAnsi="Times New Roman"/>
            <w:sz w:val="28"/>
            <w:szCs w:val="28"/>
          </w:rPr>
          <m:t>'</m:t>
        </m:r>
        <m:r>
          <w:rPr>
            <w:rFonts w:ascii="Cambria Math" w:hAnsi="Times New Roman"/>
            <w:sz w:val="28"/>
            <w:szCs w:val="28"/>
          </w:rPr>
          <m:t>+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v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'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hAnsi="Times New Roman"/>
            <w:sz w:val="28"/>
            <w:szCs w:val="28"/>
          </w:rPr>
          <m:t>y,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>x≥0,</m:t>
        </m:r>
      </m:oMath>
      <w:r w:rsidRPr="00937ED7">
        <w:rPr>
          <w:rFonts w:ascii="Times New Roman" w:hAnsi="Times New Roman"/>
          <w:sz w:val="28"/>
          <w:szCs w:val="28"/>
        </w:rPr>
        <w:t xml:space="preserve">  (обобщенные) производные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u</m:t>
            </m:r>
            <m:r>
              <w:rPr>
                <w:rFonts w:ascii="Cambria Math" w:hAnsi="Times New Roman"/>
                <w:sz w:val="28"/>
                <w:szCs w:val="28"/>
              </w:rPr>
              <m:t>'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Times New Roman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v</m:t>
            </m:r>
            <m:r>
              <w:rPr>
                <w:rFonts w:ascii="Cambria Math" w:hAnsi="Times New Roman"/>
                <w:sz w:val="28"/>
                <w:szCs w:val="28"/>
              </w:rPr>
              <m:t>'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loc</m:t>
            </m:r>
          </m:sub>
          <m:sup/>
        </m:sSubSup>
        <m:r>
          <w:rPr>
            <w:rFonts w:ascii="Cambria Math" w:hAnsi="Times New Roman"/>
            <w:sz w:val="28"/>
            <w:szCs w:val="28"/>
          </w:rPr>
          <m:t>(0,</m:t>
        </m:r>
        <m:r>
          <w:rPr>
            <w:rFonts w:ascii="Cambria Math" w:hAnsi="Cambria Math"/>
            <w:sz w:val="28"/>
            <w:szCs w:val="28"/>
          </w:rPr>
          <m:t>∞</m:t>
        </m:r>
        <m:r>
          <w:rPr>
            <w:rFonts w:ascii="Cambria Math" w:hAnsi="Times New Roman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x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,  x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Times New Roman"/>
                <w:sz w:val="28"/>
                <w:szCs w:val="28"/>
              </w:rPr>
              <m:t>L</m:t>
            </m:r>
          </m:e>
          <m:sub/>
          <m:sup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bSup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0,</m:t>
            </m:r>
            <m:r>
              <w:rPr>
                <w:rFonts w:ascii="Cambria Math" w:hAnsi="Cambria Math"/>
                <w:sz w:val="28"/>
                <w:szCs w:val="28"/>
              </w:rPr>
              <m:t>∞</m:t>
            </m:r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 xml:space="preserve">  Получены асимптотические формулы для фундаментальной системы решений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(x)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вида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>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j-1-s</m:t>
            </m:r>
          </m:sup>
        </m:sSup>
        <m:r>
          <w:rPr>
            <w:rFonts w:ascii="Cambria Math" w:hAnsi="Cambria Math"/>
            <w:sz w:val="28"/>
            <w:szCs w:val="28"/>
          </w:rPr>
          <m:t>(1+o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  <m:r>
          <w:rPr>
            <w:rFonts w:ascii="Cambria Math" w:hAnsi="Cambria Math"/>
            <w:sz w:val="28"/>
            <w:szCs w:val="28"/>
          </w:rPr>
          <m:t>)/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j-1-s</m:t>
            </m:r>
          </m:e>
        </m:d>
        <m:r>
          <w:rPr>
            <w:rFonts w:ascii="Cambria Math" w:hAnsi="Cambria Math"/>
            <w:sz w:val="28"/>
            <w:szCs w:val="28"/>
          </w:rPr>
          <m:t>!</m:t>
        </m:r>
      </m:oMath>
      <w:r w:rsidRPr="00937ED7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s=0,1,…j-1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>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o(1)</m:t>
        </m:r>
      </m:oMath>
      <w:r w:rsidRPr="00937ED7">
        <w:rPr>
          <w:rFonts w:ascii="Times New Roman" w:hAnsi="Times New Roman"/>
          <w:sz w:val="28"/>
          <w:szCs w:val="28"/>
        </w:rPr>
        <w:t xml:space="preserve"> (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 xml:space="preserve">квазипроизводные). Как следствие вытекает утверждение о существовании обратного оператора (резольвенты) для оператора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+q</m:t>
        </m:r>
      </m:oMath>
      <w:r w:rsidRPr="00937ED7">
        <w:rPr>
          <w:rFonts w:ascii="Times New Roman" w:hAnsi="Times New Roman"/>
          <w:sz w:val="28"/>
          <w:szCs w:val="28"/>
        </w:rPr>
        <w:t xml:space="preserve"> (оператора вида </w:t>
      </w:r>
      <m:oMath>
        <m:r>
          <w:rPr>
            <w:rFonts w:ascii="Cambria Math" w:hAnsi="Cambria Math"/>
            <w:sz w:val="28"/>
            <w:szCs w:val="28"/>
          </w:rPr>
          <m:t>∆+q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α=1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sz w:val="28"/>
          <w:szCs w:val="28"/>
        </w:rPr>
        <w:t xml:space="preserve"> на оси) с потенциалом </w:t>
      </w:r>
      <m:oMath>
        <m:r>
          <w:rPr>
            <w:rFonts w:ascii="Cambria Math" w:hAnsi="Cambria Math"/>
            <w:sz w:val="28"/>
            <w:szCs w:val="28"/>
          </w:rPr>
          <m:t>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'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 и возможность вычисления для конкретно </w:t>
      </w:r>
      <w:proofErr w:type="gramStart"/>
      <w:r w:rsidRPr="00937ED7">
        <w:rPr>
          <w:rFonts w:ascii="Times New Roman" w:hAnsi="Times New Roman"/>
          <w:sz w:val="28"/>
          <w:szCs w:val="28"/>
        </w:rPr>
        <w:t>взятых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индекса дефекта для минимального оператора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+q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</w:p>
    <w:p w:rsidR="00E6719B" w:rsidRPr="00937ED7" w:rsidRDefault="00E6719B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br w:type="page"/>
      </w:r>
    </w:p>
    <w:p w:rsidR="001026CF" w:rsidRPr="007508BF" w:rsidRDefault="00255669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508BF">
        <w:rPr>
          <w:rFonts w:ascii="Times New Roman" w:hAnsi="Times New Roman"/>
          <w:b/>
          <w:caps/>
          <w:sz w:val="28"/>
          <w:szCs w:val="28"/>
        </w:rPr>
        <w:lastRenderedPageBreak/>
        <w:t xml:space="preserve">2 </w:t>
      </w:r>
      <w:r w:rsidRPr="007508BF">
        <w:rPr>
          <w:rFonts w:ascii="Times New Roman" w:hAnsi="Times New Roman"/>
          <w:b/>
          <w:sz w:val="28"/>
          <w:szCs w:val="28"/>
        </w:rPr>
        <w:t>Весовые пространства с положительными индексами гладкости</w:t>
      </w:r>
      <w:r w:rsidR="001026CF" w:rsidRPr="007508B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1026CF" w:rsidRPr="007508BF" w:rsidRDefault="001026CF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026CF" w:rsidRPr="007508BF" w:rsidRDefault="001026CF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</w:rPr>
      </w:pPr>
      <w:r w:rsidRPr="007508BF">
        <w:rPr>
          <w:rFonts w:ascii="Times New Roman" w:hAnsi="Times New Roman"/>
          <w:b/>
          <w:sz w:val="28"/>
          <w:szCs w:val="28"/>
          <w:lang w:eastAsia="ar-SA"/>
        </w:rPr>
        <w:t>2.1</w:t>
      </w:r>
      <w:proofErr w:type="gramStart"/>
      <w:r w:rsidRPr="007508BF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="00255669" w:rsidRPr="007508BF">
        <w:rPr>
          <w:rFonts w:ascii="Times New Roman" w:eastAsiaTheme="minorEastAsia" w:hAnsi="Times New Roman"/>
          <w:b/>
          <w:sz w:val="28"/>
          <w:szCs w:val="28"/>
        </w:rPr>
        <w:t>О</w:t>
      </w:r>
      <w:proofErr w:type="gramEnd"/>
      <w:r w:rsidR="00255669" w:rsidRPr="007508BF">
        <w:rPr>
          <w:rFonts w:ascii="Times New Roman" w:eastAsiaTheme="minorEastAsia" w:hAnsi="Times New Roman"/>
          <w:b/>
          <w:sz w:val="28"/>
          <w:szCs w:val="28"/>
        </w:rPr>
        <w:t xml:space="preserve"> пространствах типа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</w:rPr>
              <m:t>,ρ,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</w:p>
    <w:p w:rsidR="001026CF" w:rsidRPr="00937ED7" w:rsidRDefault="001026CF" w:rsidP="00255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 w:eastAsia="ar-SA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Этот раздел посвящен описанию весовых пространств типа</w:t>
      </w:r>
      <w:r w:rsidRPr="00937ED7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 xml:space="preserve">&gt;0, </m:t>
        </m:r>
      </m:oMath>
      <w:r w:rsidRPr="00937ED7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1&lt;</m:t>
        </m:r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</w:rPr>
          <m:t>∞</m:t>
        </m:r>
      </m:oMath>
      <w:r w:rsidRPr="00937ED7">
        <w:rPr>
          <w:sz w:val="28"/>
          <w:szCs w:val="28"/>
        </w:rPr>
        <w:t xml:space="preserve">,  </w:t>
      </w:r>
      <w:r w:rsidRPr="00937ED7">
        <w:rPr>
          <w:rFonts w:ascii="Times New Roman" w:hAnsi="Times New Roman"/>
          <w:sz w:val="28"/>
          <w:szCs w:val="28"/>
        </w:rPr>
        <w:t>функций в</w:t>
      </w:r>
      <w:r w:rsidRPr="00937ED7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</m:oMath>
      <w:r w:rsidRPr="00937ED7">
        <w:rPr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с индексом гладкости</w:t>
      </w:r>
      <w:r w:rsidRPr="00937ED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&gt;0.</m:t>
        </m:r>
      </m:oMath>
      <w:r w:rsidRPr="00937ED7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</m:oMath>
      <w:r w:rsidRPr="00937ED7">
        <w:rPr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- область в n-мерном евклидовом пространстве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 с нормой</w:t>
      </w:r>
      <w:r w:rsidRPr="00937ED7">
        <w:rPr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nary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/>
            <w:sz w:val="28"/>
            <w:szCs w:val="28"/>
          </w:rPr>
          <m:t xml:space="preserve">, 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</w:rPr>
          <m:t>…</m:t>
        </m:r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 xml:space="preserve">) </m:t>
        </m:r>
      </m:oMath>
      <w:r w:rsidRPr="00937ED7">
        <w:rPr>
          <w:sz w:val="28"/>
          <w:szCs w:val="28"/>
        </w:rPr>
        <w:t xml:space="preserve">. </w:t>
      </w:r>
      <w:r w:rsidRPr="00937ED7">
        <w:rPr>
          <w:rFonts w:ascii="Times New Roman" w:hAnsi="Times New Roman"/>
          <w:sz w:val="28"/>
          <w:szCs w:val="28"/>
        </w:rPr>
        <w:t>Семейство пространств</w:t>
      </w:r>
      <w:r w:rsidRPr="00937ED7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включает пространства с весами степенного характера с весами, неудовлетворяющими условиям равномерного роста вдоль границы области, пространства с весами, характер регулярности которых может быть описан только в терминах средних.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Так в определенных случаях </w:t>
      </w:r>
      <m:oMath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  <m:r>
          <w:rPr>
            <w:rFonts w:asci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sz w:val="28"/>
          <w:szCs w:val="28"/>
        </w:rPr>
        <w:t xml:space="preserve">, </w:t>
      </w:r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</w:rPr>
              <m:t>ρ</m:t>
            </m:r>
            <m:r>
              <w:rPr>
                <w:rFonts w:asci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softHyphen/>
        <w:t xml:space="preserve"> весовое пространство Соболева (если </w:t>
      </w:r>
      <m:oMath>
        <m:r>
          <w:rPr>
            <w:rFonts w:ascii="Cambria Math" w:hAnsi="Cambria Math"/>
            <w:sz w:val="28"/>
            <w:szCs w:val="28"/>
          </w:rPr>
          <m:t>s∈N</m:t>
        </m:r>
      </m:oMath>
      <w:r w:rsidRPr="00937ED7">
        <w:rPr>
          <w:sz w:val="28"/>
          <w:szCs w:val="28"/>
        </w:rPr>
        <w:t>)</w:t>
      </w:r>
      <w:r w:rsidRPr="00937ED7">
        <w:rPr>
          <w:sz w:val="28"/>
          <w:szCs w:val="28"/>
          <w:lang w:val="kk-KZ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или Соболева-</w:t>
      </w:r>
      <w:proofErr w:type="spellStart"/>
      <w:r w:rsidRPr="00937ED7">
        <w:rPr>
          <w:rFonts w:ascii="Times New Roman" w:hAnsi="Times New Roman"/>
          <w:sz w:val="28"/>
          <w:szCs w:val="28"/>
        </w:rPr>
        <w:t>Слоб</w:t>
      </w:r>
      <w:proofErr w:type="spellEnd"/>
      <w:r w:rsidRPr="00937ED7">
        <w:rPr>
          <w:rFonts w:ascii="Times New Roman" w:hAnsi="Times New Roman"/>
          <w:sz w:val="28"/>
          <w:szCs w:val="28"/>
          <w:lang w:val="kk-KZ"/>
        </w:rPr>
        <w:t>о</w:t>
      </w:r>
      <w:proofErr w:type="spellStart"/>
      <w:r w:rsidRPr="00937ED7">
        <w:rPr>
          <w:rFonts w:ascii="Times New Roman" w:hAnsi="Times New Roman"/>
          <w:sz w:val="28"/>
          <w:szCs w:val="28"/>
        </w:rPr>
        <w:t>децкого</w:t>
      </w:r>
      <w:proofErr w:type="spellEnd"/>
      <w:r w:rsidRPr="00937ED7">
        <w:rPr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(если</w:t>
      </w:r>
      <w:r w:rsidRPr="00937ED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/>
            <w:sz w:val="28"/>
            <w:szCs w:val="28"/>
          </w:rPr>
          <m:t>&gt;0</m:t>
        </m:r>
      </m:oMath>
      <w:r w:rsidRPr="00937ED7">
        <w:rPr>
          <w:sz w:val="28"/>
          <w:szCs w:val="28"/>
        </w:rPr>
        <w:t xml:space="preserve"> – </w:t>
      </w:r>
      <w:r w:rsidRPr="00937ED7">
        <w:rPr>
          <w:rFonts w:ascii="Times New Roman" w:hAnsi="Times New Roman"/>
          <w:sz w:val="28"/>
          <w:szCs w:val="28"/>
        </w:rPr>
        <w:t>нецелое,</w:t>
      </w:r>
      <w:r w:rsidRPr="00937ED7"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p</m:t>
        </m:r>
        <m:r>
          <w:rPr>
            <w:rFonts w:ascii="Cambria Math"/>
            <w:sz w:val="28"/>
            <w:szCs w:val="28"/>
          </w:rPr>
          <m:t>=2</m:t>
        </m:r>
      </m:oMath>
      <w:r w:rsidRPr="00937ED7">
        <w:rPr>
          <w:sz w:val="28"/>
          <w:szCs w:val="28"/>
        </w:rPr>
        <w:t xml:space="preserve">). </w:t>
      </w:r>
    </w:p>
    <w:p w:rsidR="00A4699A" w:rsidRPr="00937ED7" w:rsidRDefault="00A4699A" w:rsidP="00ED6D1C">
      <w:pPr>
        <w:spacing w:after="0" w:line="240" w:lineRule="auto"/>
        <w:ind w:firstLine="709"/>
        <w:rPr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w:r w:rsidRPr="00937ED7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I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937ED7">
        <w:rPr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множество всех кубов вида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noProof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  <w:sz w:val="28"/>
              <w:szCs w:val="28"/>
            </w:rPr>
            <m:t>Q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y∈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: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j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  <m:ctrlPr>
                    <w:rPr>
                      <w:rFonts w:ascii="Cambria Math" w:hAnsi="Cambria Math"/>
                      <w:i/>
                      <w:iCs/>
                      <w:noProof/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;1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≤j≤n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  <m:r>
            <w:rPr>
              <w:rFonts w:ascii="Cambria Math" w:hAnsi="Cambria Math"/>
              <w:noProof/>
              <w:sz w:val="28"/>
              <w:szCs w:val="28"/>
            </w:rPr>
            <m:t>λQ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λh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),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  <w:lang w:val="en-US"/>
        </w:rPr>
      </w:pPr>
    </w:p>
    <w:p w:rsidR="00A4699A" w:rsidRPr="00937ED7" w:rsidRDefault="007B7EEA" w:rsidP="00ED6D1C">
      <w:pPr>
        <w:spacing w:after="0" w:line="240" w:lineRule="auto"/>
        <w:jc w:val="both"/>
        <w:rPr>
          <w:noProof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p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),</m:t>
        </m:r>
      </m:oMath>
      <w:r w:rsidR="00A4699A" w:rsidRPr="00937ED7">
        <w:rPr>
          <w:noProof/>
          <w:sz w:val="28"/>
          <w:szCs w:val="28"/>
          <w:lang w:val="kk-KZ"/>
        </w:rPr>
        <w:t xml:space="preserve"> </w:t>
      </w:r>
      <w:r w:rsidR="00A4699A" w:rsidRPr="00937ED7">
        <w:rPr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</m:oMath>
      <w:r w:rsidR="00A4699A" w:rsidRPr="00937ED7">
        <w:rPr>
          <w:noProof/>
          <w:sz w:val="28"/>
          <w:szCs w:val="28"/>
        </w:rPr>
        <w:t xml:space="preserve"> 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– класс бесконечно дифференцируемых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 функций</w:t>
      </w:r>
      <w:r w:rsidR="00A4699A" w:rsidRPr="00937ED7">
        <w:rPr>
          <w:rFonts w:ascii="Times New Roman" w:hAnsi="Times New Roman"/>
          <w:sz w:val="28"/>
          <w:szCs w:val="28"/>
        </w:rPr>
        <w:t xml:space="preserve">, соответственно класс всех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f∈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∞</m:t>
            </m:r>
          </m:sup>
        </m:sSup>
        <m:r>
          <m:rPr>
            <m:sty m:val="p"/>
          </m:rPr>
          <w:rPr>
            <w:rFonts w:ascii="Cambria Math" w:hAnsi="Times New Roman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)</m:t>
        </m:r>
      </m:oMath>
      <w:r w:rsidR="00A4699A" w:rsidRPr="00937ED7">
        <w:rPr>
          <w:rFonts w:ascii="Times New Roman" w:hAnsi="Times New Roman"/>
          <w:sz w:val="28"/>
          <w:szCs w:val="28"/>
        </w:rPr>
        <w:t xml:space="preserve"> с компактным носителем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en-US"/>
          </w:rPr>
          <m:t>sup</m:t>
        </m:r>
        <m:r>
          <m:rPr>
            <m:sty m:val="p"/>
          </m:rPr>
          <w:rPr>
            <w:rFonts w:ascii="Cambria Math"/>
            <w:noProof/>
            <w:sz w:val="28"/>
            <w:szCs w:val="28"/>
            <w:lang w:val="en-US"/>
          </w:rPr>
          <m:t>p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 xml:space="preserve"> </m:t>
        </m:r>
        <m:r>
          <w:rPr>
            <w:rFonts w:ascii="Cambria Math" w:hAnsi="Cambria Math"/>
            <w:noProof/>
            <w:sz w:val="28"/>
            <w:szCs w:val="28"/>
          </w:rPr>
          <m:t>f⊂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</m:oMath>
      <w:r w:rsidR="00A4699A" w:rsidRPr="00937ED7">
        <w:rPr>
          <w:noProof/>
          <w:sz w:val="28"/>
          <w:szCs w:val="28"/>
        </w:rPr>
        <w:t xml:space="preserve">,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D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</m:oMath>
      <w:r w:rsidR="00A4699A" w:rsidRPr="00937ED7">
        <w:rPr>
          <w:noProof/>
          <w:sz w:val="28"/>
          <w:szCs w:val="28"/>
        </w:rPr>
        <w:t xml:space="preserve">. </w:t>
      </w:r>
    </w:p>
    <w:p w:rsidR="00963D91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Пусть</w:t>
      </w:r>
      <w:r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h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⋅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≤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1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– положительная функция в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</m:oMath>
      <w:r w:rsidRPr="00937ED7">
        <w:rPr>
          <w:noProof/>
          <w:sz w:val="28"/>
          <w:szCs w:val="28"/>
        </w:rPr>
        <w:t xml:space="preserve">,  </w:t>
      </w:r>
      <w:r w:rsidRPr="00937ED7">
        <w:rPr>
          <w:rFonts w:ascii="Times New Roman" w:hAnsi="Times New Roman"/>
          <w:noProof/>
          <w:sz w:val="28"/>
          <w:szCs w:val="28"/>
        </w:rPr>
        <w:t>удовлетворяющая</w:t>
      </w:r>
      <w:r w:rsidR="00963D91" w:rsidRPr="00937ED7">
        <w:rPr>
          <w:rFonts w:ascii="Times New Roman" w:hAnsi="Times New Roman"/>
          <w:noProof/>
          <w:sz w:val="28"/>
          <w:szCs w:val="28"/>
        </w:rPr>
        <w:t>: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1) условию погружения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963D91" w:rsidP="00ED6D1C">
      <w:pPr>
        <w:spacing w:after="0" w:line="240" w:lineRule="auto"/>
        <w:jc w:val="right"/>
        <w:rPr>
          <w:noProof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noProof/>
              <w:sz w:val="28"/>
              <w:szCs w:val="28"/>
            </w:rPr>
            <m:t>Q</m:t>
          </m:r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</m:d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⊂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Ω</m:t>
          </m:r>
          <m:r>
            <w:rPr>
              <w:rFonts w:ascii="Cambria Math"/>
              <w:noProof/>
              <w:sz w:val="28"/>
              <w:szCs w:val="28"/>
            </w:rPr>
            <m:t xml:space="preserve">    </m:t>
          </m:r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x∈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Ω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                                  (2.1)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2) условию ограниченной осцилляции на кубах </w:t>
      </w:r>
      <m:oMath>
        <m:acc>
          <m:accPr>
            <m:chr m:val="̃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</m:acc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)=</m:t>
        </m:r>
        <m:r>
          <w:rPr>
            <w:rFonts w:ascii="Cambria Math" w:hAnsi="Cambria Math"/>
            <w:noProof/>
            <w:sz w:val="28"/>
            <w:szCs w:val="28"/>
          </w:rPr>
          <m:t>τQ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0</m:t>
        </m:r>
        <m:r>
          <w:rPr>
            <w:rFonts w:asci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τ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&lt;</m:t>
        </m:r>
        <m:r>
          <w:rPr>
            <w:rFonts w:ascii="Cambria Math"/>
            <w:noProof/>
            <w:sz w:val="28"/>
            <w:szCs w:val="28"/>
          </w:rPr>
          <m:t>1)</m:t>
        </m:r>
      </m:oMath>
      <w:r w:rsidRPr="00937ED7">
        <w:rPr>
          <w:noProof/>
          <w:sz w:val="28"/>
          <w:szCs w:val="28"/>
        </w:rPr>
        <w:t xml:space="preserve"> 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  <w:lang w:val="en-US"/>
        </w:rPr>
      </w:pPr>
      <m:oMathPara>
        <m:oMathParaPr>
          <m:jc m:val="right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ϰ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)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≤ϰ</m:t>
          </m:r>
          <m:r>
            <w:rPr>
              <w:rFonts w:ascii="Cambria Math"/>
              <w:noProof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  <w:lang w:val="en-US"/>
            </w:rPr>
            <m:t>if</m:t>
          </m:r>
          <m:r>
            <w:rPr>
              <w:rFonts w:ascii="Cambria Math"/>
              <w:noProof/>
              <w:sz w:val="28"/>
              <w:szCs w:val="28"/>
            </w:rPr>
            <m:t xml:space="preserve">  </m:t>
          </m:r>
          <m:r>
            <w:rPr>
              <w:rFonts w:ascii="Cambria Math" w:hAnsi="Cambria Math"/>
              <w:noProof/>
              <w:sz w:val="28"/>
              <w:szCs w:val="28"/>
            </w:rPr>
            <m:t>x∈</m:t>
          </m:r>
          <m:acc>
            <m:accPr>
              <m:chr m:val="̃"/>
              <m:ctrlPr>
                <w:rPr>
                  <w:rFonts w:ascii="Cambria Math" w:hAnsi="Cambria Math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  <m:r>
            <w:rPr>
              <w:rFonts w:ascii="Cambria Math"/>
              <w:noProof/>
              <w:sz w:val="28"/>
              <w:szCs w:val="28"/>
            </w:rPr>
            <m:t xml:space="preserve">                                    (2.2)</m:t>
          </m:r>
        </m:oMath>
      </m:oMathPara>
    </w:p>
    <w:p w:rsidR="00963D91" w:rsidRPr="00937ED7" w:rsidRDefault="00963D91" w:rsidP="00ED6D1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spacing w:after="0" w:line="240" w:lineRule="auto"/>
        <w:jc w:val="both"/>
        <w:rPr>
          <w:noProof/>
          <w:sz w:val="28"/>
          <w:szCs w:val="28"/>
        </w:rPr>
      </w:pP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r>
          <w:rPr>
            <w:rFonts w:ascii="Cambria Math" w:hAnsi="Cambria Math"/>
            <w:noProof/>
            <w:sz w:val="28"/>
            <w:szCs w:val="28"/>
          </w:rPr>
          <m:t>ϰ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&gt;</m:t>
        </m:r>
        <m:r>
          <w:rPr>
            <w:rFonts w:ascii="Cambria Math" w:hAnsi="Times New Roman"/>
            <w:noProof/>
            <w:sz w:val="28"/>
            <w:szCs w:val="28"/>
          </w:rPr>
          <m:t>1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постоянная, не зависящая от </w:t>
      </w:r>
      <m:oMath>
        <m:r>
          <w:rPr>
            <w:rFonts w:ascii="Cambria Math" w:hAnsi="Cambria Math"/>
            <w:noProof/>
            <w:sz w:val="28"/>
            <w:szCs w:val="28"/>
          </w:rPr>
          <m:t>x∈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>. По теореме о покрытиях  (см. [</w:t>
      </w:r>
      <w:r w:rsidR="00787F42" w:rsidRPr="00937ED7">
        <w:rPr>
          <w:rFonts w:ascii="Times New Roman" w:hAnsi="Times New Roman"/>
          <w:noProof/>
          <w:sz w:val="28"/>
          <w:szCs w:val="28"/>
        </w:rPr>
        <w:t>9</w:t>
      </w:r>
      <w:r w:rsidRPr="00937ED7">
        <w:rPr>
          <w:rFonts w:ascii="Times New Roman" w:hAnsi="Times New Roman"/>
          <w:noProof/>
          <w:sz w:val="28"/>
          <w:szCs w:val="28"/>
        </w:rPr>
        <w:t xml:space="preserve">]) множество кубов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εQ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),</m:t>
        </m:r>
        <m:r>
          <w:rPr>
            <w:rFonts w:ascii="Cambria Math" w:hAnsi="Cambria Math"/>
            <w:noProof/>
            <w:sz w:val="28"/>
            <w:szCs w:val="28"/>
          </w:rPr>
          <m:t>x∈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0</m:t>
        </m:r>
        <m: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ε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1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содержит 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-кратное и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-разделимое покрытие Безиковича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ε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Times New Roman"/>
            <w:noProof/>
            <w:sz w:val="28"/>
            <w:szCs w:val="28"/>
          </w:rPr>
          <m:t xml:space="preserve">  </m:t>
        </m:r>
        <m:r>
          <w:rPr>
            <w:rFonts w:ascii="Cambria Math" w:hAnsi="Cambria Math"/>
            <w:noProof/>
            <w:sz w:val="28"/>
            <w:szCs w:val="28"/>
          </w:rPr>
          <m:t>j∈</m:t>
        </m:r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J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},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</w:rPr>
          <m:t>Q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),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области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 Здесь 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J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r>
          <m:rPr>
            <m:scr m:val="double-struck"/>
          </m:rPr>
          <w:rPr>
            <w:rFonts w:ascii="Cambria Math" w:hAnsi="Cambria Math"/>
            <w:noProof/>
            <w:sz w:val="28"/>
            <w:szCs w:val="28"/>
          </w:rPr>
          <m:t>N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или конечное подмножество </w:t>
      </w:r>
      <m:oMath>
        <m:r>
          <m:rPr>
            <m:scr m:val="double-struck"/>
          </m:rPr>
          <w:rPr>
            <w:rFonts w:ascii="Cambria Math" w:hAnsi="Cambria Math"/>
            <w:noProof/>
            <w:sz w:val="28"/>
            <w:szCs w:val="28"/>
          </w:rPr>
          <m:t>N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 а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 зависят только от размерности пространства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. Покрытие 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ε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j∈</m:t>
        </m:r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J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называют </w:t>
      </w:r>
      <m:oMath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-разделимым, если оно распадается на </w:t>
      </w:r>
      <m:oMath>
        <m:r>
          <w:rPr>
            <w:rFonts w:ascii="Cambria Math" w:hAnsi="Cambria Math"/>
            <w:noProof/>
            <w:sz w:val="28"/>
            <w:szCs w:val="28"/>
          </w:rPr>
          <m:t>r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подсемейств попарно непересекающихся кубов (дезьюнктные подмесейства).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  Используя условие (2</w:t>
      </w:r>
      <w:r w:rsidR="00963D91" w:rsidRPr="00937ED7">
        <w:rPr>
          <w:rFonts w:ascii="Times New Roman" w:hAnsi="Times New Roman"/>
          <w:noProof/>
          <w:sz w:val="28"/>
          <w:szCs w:val="28"/>
        </w:rPr>
        <w:t>.2</w:t>
      </w:r>
      <w:r w:rsidRPr="00937ED7">
        <w:rPr>
          <w:rFonts w:ascii="Times New Roman" w:hAnsi="Times New Roman"/>
          <w:noProof/>
          <w:sz w:val="28"/>
          <w:szCs w:val="28"/>
        </w:rPr>
        <w:t xml:space="preserve">) можно доказать, что если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</w:rPr>
          <m:t>0</m:t>
        </m:r>
        <m:r>
          <w:rPr>
            <w:rFonts w:asci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ε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γ≤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1</m:t>
        </m:r>
      </m:oMath>
      <w:r w:rsidR="004C0E64" w:rsidRPr="00937ED7">
        <w:rPr>
          <w:rFonts w:ascii="Times New Roman" w:hAnsi="Times New Roman"/>
          <w:noProof/>
          <w:sz w:val="28"/>
          <w:szCs w:val="28"/>
        </w:rPr>
        <w:t>,</w:t>
      </w:r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то</w:t>
      </w:r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семейство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γQ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/>
            <w:noProof/>
            <w:sz w:val="28"/>
            <w:szCs w:val="28"/>
          </w:rPr>
          <m:t>),</m:t>
        </m:r>
        <m:r>
          <w:rPr>
            <w:rFonts w:ascii="Cambria Math" w:hAnsi="Cambria Math"/>
            <w:noProof/>
            <w:sz w:val="28"/>
            <w:szCs w:val="28"/>
          </w:rPr>
          <m:t>j∈</m:t>
        </m:r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J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}</m:t>
        </m:r>
      </m:oMath>
      <w:r w:rsidRPr="00937ED7">
        <w:rPr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также будет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ϰ</m:t>
                </m:r>
              </m:e>
            </m:acc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1</m:t>
            </m:r>
          </m:sub>
        </m:sSub>
      </m:oMath>
      <w:r w:rsidRPr="00937ED7">
        <w:rPr>
          <w:noProof/>
          <w:sz w:val="28"/>
          <w:szCs w:val="28"/>
        </w:rPr>
        <w:t xml:space="preserve">- </w:t>
      </w:r>
      <w:r w:rsidRPr="00937ED7">
        <w:rPr>
          <w:rFonts w:ascii="Times New Roman" w:hAnsi="Times New Roman"/>
          <w:noProof/>
          <w:sz w:val="28"/>
          <w:szCs w:val="28"/>
        </w:rPr>
        <w:t xml:space="preserve">кратным и </w:t>
      </w:r>
      <w:r w:rsidRPr="00937ED7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noProof/>
                    <w:sz w:val="28"/>
                    <w:szCs w:val="28"/>
                  </w:rPr>
                  <m:t>ϰ</m:t>
                </m:r>
              </m:e>
            </m:acc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2</m:t>
            </m:r>
          </m:sub>
        </m:sSub>
      </m:oMath>
      <w:r w:rsidRPr="00937ED7">
        <w:rPr>
          <w:noProof/>
          <w:sz w:val="28"/>
          <w:szCs w:val="28"/>
        </w:rPr>
        <w:t>-</w:t>
      </w:r>
      <w:r w:rsidRPr="00937ED7">
        <w:rPr>
          <w:rFonts w:ascii="Times New Roman" w:hAnsi="Times New Roman"/>
          <w:noProof/>
          <w:sz w:val="28"/>
          <w:szCs w:val="28"/>
        </w:rPr>
        <w:t>разделимым</w:t>
      </w:r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покрытием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</m:oMath>
      <w:r w:rsidRPr="00937ED7">
        <w:rPr>
          <w:noProof/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noProof/>
                    <w:sz w:val="28"/>
                    <w:szCs w:val="28"/>
                  </w:rPr>
                  <m:t>ϰ</m:t>
                </m:r>
              </m:e>
            </m:acc>
          </m:e>
          <m:sub>
            <m:r>
              <w:rPr>
                <w:rFonts w:ascii="Cambria Math"/>
                <w:noProof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noProof/>
                    <w:sz w:val="28"/>
                    <w:szCs w:val="28"/>
                  </w:rPr>
                  <m:t>ϰ</m:t>
                </m:r>
              </m:e>
            </m:acc>
          </m:e>
          <m:sub>
            <m:r>
              <w:rPr>
                <w:rFonts w:ascii="Cambria Math"/>
                <w:noProof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/>
            <w:noProof/>
            <w:sz w:val="28"/>
            <w:szCs w:val="28"/>
          </w:rPr>
          <m:t>n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,</m:t>
        </m:r>
        <m:r>
          <w:rPr>
            <w:rFonts w:ascii="Cambria Math"/>
            <w:noProof/>
            <w:sz w:val="28"/>
            <w:szCs w:val="28"/>
          </w:rPr>
          <m:t>γ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,</m:t>
        </m:r>
        <m:r>
          <w:rPr>
            <w:rFonts w:ascii="Cambria Math"/>
            <w:noProof/>
            <w:sz w:val="28"/>
            <w:szCs w:val="28"/>
          </w:rPr>
          <m:t>ϰ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∈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</w:rPr>
          <m:t>N</m:t>
        </m:r>
        <m:r>
          <w:rPr>
            <w:rFonts w:ascii="Cambria Math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/>
            <w:noProof/>
            <w:sz w:val="28"/>
            <w:szCs w:val="28"/>
          </w:rPr>
          <m:t>i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=1,2)</m:t>
        </m:r>
      </m:oMath>
      <w:r w:rsidR="00963D91" w:rsidRPr="00937ED7">
        <w:rPr>
          <w:noProof/>
          <w:sz w:val="28"/>
          <w:szCs w:val="28"/>
        </w:rPr>
        <w:t xml:space="preserve"> </w:t>
      </w:r>
      <w:r w:rsidR="00963D91" w:rsidRPr="00937ED7">
        <w:rPr>
          <w:rFonts w:ascii="Times New Roman" w:hAnsi="Times New Roman"/>
          <w:noProof/>
          <w:sz w:val="28"/>
          <w:szCs w:val="28"/>
        </w:rPr>
        <w:t>[</w:t>
      </w:r>
      <w:r w:rsidR="008A5BFA" w:rsidRPr="00937ED7">
        <w:rPr>
          <w:rFonts w:ascii="Times New Roman" w:hAnsi="Times New Roman"/>
          <w:noProof/>
          <w:sz w:val="28"/>
          <w:szCs w:val="28"/>
        </w:rPr>
        <w:t>10</w:t>
      </w:r>
      <w:r w:rsidR="00963D91" w:rsidRPr="00937ED7">
        <w:rPr>
          <w:rFonts w:ascii="Times New Roman" w:hAnsi="Times New Roman"/>
          <w:noProof/>
          <w:sz w:val="28"/>
          <w:szCs w:val="28"/>
        </w:rPr>
        <w:t>]</w:t>
      </w:r>
      <w:r w:rsidRPr="00937ED7">
        <w:rPr>
          <w:noProof/>
          <w:sz w:val="28"/>
          <w:szCs w:val="28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</w:rPr>
        <w:t>Семейство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w:lastRenderedPageBreak/>
          <m:t>{</m:t>
        </m:r>
        <m:r>
          <w:rPr>
            <w:rFonts w:ascii="Cambria Math" w:hAnsi="Times New Roman"/>
            <w:noProof/>
            <w:sz w:val="28"/>
            <w:szCs w:val="28"/>
          </w:rPr>
          <m:t>ε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Times New Roman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Times New Roman"/>
            <w:noProof/>
            <w:sz w:val="28"/>
            <w:szCs w:val="28"/>
          </w:rPr>
          <m:t>γ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Times New Roman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</m:t>
        </m:r>
        <m:r>
          <w:rPr>
            <w:rFonts w:ascii="Cambria Math" w:hAnsi="Times New Roman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Times New Roman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r>
          <w:rPr>
            <w:rFonts w:ascii="Cambria Math" w:hAnsi="Times New Roman"/>
            <w:noProof/>
            <w:sz w:val="28"/>
            <w:szCs w:val="28"/>
          </w:rPr>
          <m:t>Q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))</m:t>
        </m:r>
      </m:oMath>
      <w:r w:rsidRPr="00937ED7">
        <w:rPr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>будем называть двойным покрытием Безиковича (B-</w:t>
      </w:r>
      <w:r w:rsidR="00963D91" w:rsidRPr="00937ED7">
        <w:rPr>
          <w:rFonts w:ascii="Times New Roman" w:hAnsi="Times New Roman"/>
          <w:noProof/>
          <w:sz w:val="28"/>
          <w:szCs w:val="28"/>
        </w:rPr>
        <w:t xml:space="preserve"> покрытием</w:t>
      </w:r>
      <w:r w:rsidRPr="00937ED7">
        <w:rPr>
          <w:rFonts w:ascii="Times New Roman" w:hAnsi="Times New Roman"/>
          <w:noProof/>
          <w:sz w:val="28"/>
          <w:szCs w:val="28"/>
        </w:rPr>
        <w:t xml:space="preserve">). Данному покрытию можно соотнести разбиение единицы, а именно семейство функций </w:t>
      </w:r>
      <w:r w:rsidRPr="00937ED7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/>
                <w:noProof/>
                <w:sz w:val="28"/>
                <w:szCs w:val="28"/>
              </w:rPr>
              <m:t>ψ</m:t>
            </m:r>
          </m:e>
          <m:sub>
            <m:r>
              <w:rPr>
                <w:rFonts w:ascii="Cambria Math"/>
                <w:noProof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r>
          <m:rPr>
            <m:scr m:val="script"/>
            <m:sty m:val="p"/>
          </m:rPr>
          <w:rPr>
            <w:rFonts w:ascii="Cambria Math"/>
            <w:noProof/>
            <w:sz w:val="28"/>
            <w:szCs w:val="28"/>
          </w:rPr>
          <m:t>=D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</w:rPr>
          <m:t>0</m:t>
        </m:r>
        <m:r>
          <w:rPr>
            <w:rFonts w:ascii="Cambria Math"/>
            <w:noProof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  <m:r>
          <w:rPr>
            <w:rFonts w:ascii="Cambria Math"/>
            <w:noProof/>
            <w:sz w:val="28"/>
            <w:szCs w:val="28"/>
          </w:rPr>
          <m:t>≤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 xml:space="preserve">1,  </m:t>
        </m:r>
        <m:sSub>
          <m:sSubPr>
            <m:ctrlPr>
              <w:rPr>
                <w:rFonts w:ascii="Cambria Math" w:hAnsi="Cambria Math"/>
                <w:i/>
                <w:iCs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j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=1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на </w:t>
      </w:r>
      <m:oMath>
        <m:r>
          <w:rPr>
            <w:rFonts w:ascii="Cambria Math" w:hAnsi="Cambria Math"/>
            <w:noProof/>
            <w:sz w:val="28"/>
            <w:szCs w:val="28"/>
          </w:rPr>
          <m:t>ε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  <w:lang w:val="en-US"/>
          </w:rPr>
          <m:t>supp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 ψ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⊂γ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</m:oMath>
      <w:r w:rsidRPr="00937ED7">
        <w:rPr>
          <w:noProof/>
          <w:sz w:val="28"/>
          <w:szCs w:val="28"/>
        </w:rPr>
        <w:t xml:space="preserve"> </w:t>
      </w:r>
      <w:r w:rsidR="00963D91" w:rsidRPr="00937ED7">
        <w:rPr>
          <w:rFonts w:ascii="Times New Roman" w:hAnsi="Times New Roman"/>
          <w:noProof/>
          <w:sz w:val="28"/>
          <w:szCs w:val="28"/>
        </w:rPr>
        <w:t>т</w:t>
      </w:r>
      <w:r w:rsidRPr="00937ED7">
        <w:rPr>
          <w:rFonts w:ascii="Times New Roman" w:hAnsi="Times New Roman"/>
          <w:noProof/>
          <w:sz w:val="28"/>
          <w:szCs w:val="28"/>
        </w:rPr>
        <w:t>акой</w:t>
      </w:r>
      <w:r w:rsidR="00963D91" w:rsidRPr="00937ED7">
        <w:rPr>
          <w:rFonts w:ascii="Times New Roman" w:hAnsi="Times New Roman"/>
          <w:noProof/>
          <w:sz w:val="28"/>
          <w:szCs w:val="28"/>
        </w:rPr>
        <w:t>,</w:t>
      </w:r>
      <w:r w:rsidRPr="00937ED7">
        <w:rPr>
          <w:rFonts w:ascii="Times New Roman" w:hAnsi="Times New Roman"/>
          <w:noProof/>
          <w:sz w:val="28"/>
          <w:szCs w:val="28"/>
        </w:rPr>
        <w:t xml:space="preserve"> что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  <m:oMathPara>
        <m:oMathParaPr>
          <m:jc m:val="right"/>
        </m:oMathParaPr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  <m:r>
                <w:rPr>
                  <w:rFonts w:ascii="Cambria Math"/>
                  <w:noProof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b>
            <m:sup/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‍</m:t>
              </m:r>
            </m:e>
          </m:nary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j∈</m:t>
              </m:r>
              <m:r>
                <m:rPr>
                  <m:scr m:val="script"/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  <m:sup/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‍</m:t>
              </m:r>
            </m:e>
          </m:nary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=1,</m:t>
          </m:r>
          <m:r>
            <w:rPr>
              <w:rFonts w:ascii="Cambria Math"/>
              <w:noProof/>
              <w:sz w:val="28"/>
              <w:szCs w:val="28"/>
            </w:rPr>
            <m:t xml:space="preserve">    </m:t>
          </m:r>
          <m:r>
            <w:rPr>
              <w:rFonts w:ascii="Cambria Math" w:hAnsi="Cambria Math"/>
              <w:noProof/>
              <w:sz w:val="28"/>
              <w:szCs w:val="28"/>
            </w:rPr>
            <m:t>x∈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                              (2.3)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963D91" w:rsidP="00ED6D1C">
      <w:pPr>
        <w:spacing w:after="0" w:line="240" w:lineRule="auto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и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 для каждого мультииндекса порядка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=0,1,...</m:t>
        </m:r>
      </m:oMath>
      <w:r w:rsidR="00A4699A"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α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  <m:r>
                <w:rPr>
                  <w:rFonts w:ascii="Cambria Math"/>
                  <w:noProof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b>
            <m:sup/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‍</m:t>
              </m:r>
            </m:e>
          </m:nary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  <m:r>
                <w:rPr>
                  <w:rFonts w:ascii="Cambria Math"/>
                  <w:noProof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b>
            <m:sup/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‍</m:t>
              </m:r>
            </m:e>
          </m:nary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α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),</m:t>
          </m:r>
          <m:r>
            <w:rPr>
              <w:rFonts w:ascii="Cambria Math"/>
              <w:noProof/>
              <w:sz w:val="28"/>
              <w:szCs w:val="28"/>
            </w:rPr>
            <m:t xml:space="preserve">  </m:t>
          </m:r>
          <m:r>
            <w:rPr>
              <w:rFonts w:ascii="Cambria Math" w:hAnsi="Cambria Math"/>
              <w:noProof/>
              <w:sz w:val="28"/>
              <w:szCs w:val="28"/>
            </w:rPr>
            <m:t>x∈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.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jc w:val="right"/>
        <w:rPr>
          <w:noProof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|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α</m:t>
              </m:r>
            </m:sup>
          </m:sSup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)|</m:t>
          </m:r>
          <m:r>
            <w:rPr>
              <w:rFonts w:ascii="Cambria Math"/>
              <w:noProof/>
              <w:sz w:val="28"/>
              <w:szCs w:val="28"/>
            </w:rPr>
            <m:t>≤</m:t>
          </m:r>
          <m:r>
            <w:rPr>
              <w:rFonts w:ascii="Cambria Math" w:hAnsi="Cambria Math"/>
              <w:noProof/>
              <w:sz w:val="28"/>
              <w:szCs w:val="28"/>
            </w:rPr>
            <m:t>c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m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</m:t>
          </m:r>
          <m:r>
            <w:rPr>
              <w:rFonts w:ascii="Cambria Math" w:hAnsi="Cambria Math"/>
              <w:noProof/>
              <w:sz w:val="28"/>
              <w:szCs w:val="28"/>
            </w:rPr>
            <m:t>h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p>
          </m:sSup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-m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  <m:r>
            <w:rPr>
              <w:rFonts w:ascii="Cambria Math"/>
              <w:noProof/>
              <w:sz w:val="28"/>
              <w:szCs w:val="28"/>
            </w:rPr>
            <m:t xml:space="preserve">    </m:t>
          </m:r>
          <m:r>
            <w:rPr>
              <w:rFonts w:ascii="Cambria Math" w:hAnsi="Cambria Math"/>
              <w:noProof/>
              <w:sz w:val="28"/>
              <w:szCs w:val="28"/>
            </w:rPr>
            <m:t>x∈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.                               (2.4)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 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– операторы в 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D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заданные </w:t>
      </w:r>
      <w:r w:rsidR="00963D91" w:rsidRPr="00937ED7">
        <w:rPr>
          <w:rFonts w:ascii="Times New Roman" w:hAnsi="Times New Roman"/>
          <w:noProof/>
          <w:sz w:val="28"/>
          <w:szCs w:val="28"/>
        </w:rPr>
        <w:t>равенствами</w:t>
      </w:r>
      <w:r w:rsidRPr="00937ED7">
        <w:rPr>
          <w:rFonts w:ascii="Times New Roman" w:hAnsi="Times New Roman"/>
          <w:noProof/>
          <w:sz w:val="28"/>
          <w:szCs w:val="28"/>
        </w:rPr>
        <w:t xml:space="preserve"> 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(1</m:t>
          </m:r>
          <m:r>
            <w:rPr>
              <w:rFonts w:ascii="Cambria Math"/>
              <w:noProof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|</m:t>
          </m:r>
          <m:r>
            <w:rPr>
              <w:rFonts w:ascii="Cambria Math" w:hAnsi="Cambria Math"/>
              <w:noProof/>
              <w:sz w:val="28"/>
              <w:szCs w:val="28"/>
            </w:rPr>
            <m:t>ξ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|</m:t>
              </m:r>
            </m:e>
            <m:sup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Ff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                                        (2.5)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соответственно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|</m:t>
          </m:r>
          <m:r>
            <w:rPr>
              <w:rFonts w:ascii="Cambria Math" w:hAnsi="Cambria Math"/>
              <w:noProof/>
              <w:sz w:val="28"/>
              <w:szCs w:val="28"/>
            </w:rPr>
            <m:t>ξ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|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Ff,                                                (2.6)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r>
          <w:rPr>
            <w:rFonts w:ascii="Cambria Math" w:hAnsi="Cambria Math"/>
            <w:noProof/>
            <w:sz w:val="28"/>
            <w:szCs w:val="28"/>
          </w:rPr>
          <m:t>F</m:t>
        </m:r>
        <m:r>
          <w:rPr>
            <w:rFonts w:ascii="Cambria Math" w:hAnsi="Times New Roman"/>
            <w:noProof/>
            <w:sz w:val="28"/>
            <w:szCs w:val="28"/>
          </w:rPr>
          <m:t xml:space="preserve">  (</m:t>
        </m:r>
        <m:sSup>
          <m:sSupPr>
            <m:ctrlPr>
              <w:rPr>
                <w:rFonts w:ascii="Cambria Math" w:hAnsi="Times New Roman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p>
        </m:sSup>
        <m: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– прямое (обратное) преобразование Фурье. Приведем некоторые </w:t>
      </w:r>
      <w:r w:rsidR="00F26337" w:rsidRPr="00937ED7">
        <w:rPr>
          <w:rFonts w:ascii="Times New Roman" w:hAnsi="Times New Roman"/>
          <w:noProof/>
          <w:sz w:val="28"/>
          <w:szCs w:val="28"/>
        </w:rPr>
        <w:t>факты</w:t>
      </w:r>
      <w:r w:rsidRPr="00937ED7">
        <w:rPr>
          <w:rFonts w:ascii="Times New Roman" w:hAnsi="Times New Roman"/>
          <w:noProof/>
          <w:sz w:val="28"/>
          <w:szCs w:val="28"/>
        </w:rPr>
        <w:t xml:space="preserve"> из теории пространств (потенциалов) </w:t>
      </w:r>
      <m:oMath>
        <m:sSubSup>
          <m:sSubSupPr>
            <m:ctrlPr>
              <w:rPr>
                <w:rFonts w:ascii="Cambria Math" w:hAnsi="Times New Roman"/>
                <w:noProof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&gt;</m:t>
        </m:r>
        <m:r>
          <w:rPr>
            <w:rFonts w:ascii="Cambria Math" w:hAnsi="Times New Roman"/>
            <w:noProof/>
            <w:sz w:val="28"/>
            <w:szCs w:val="28"/>
          </w:rPr>
          <m:t>0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В классе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D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∼∥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w:rPr>
              <w:rFonts w:ascii="Cambria Math"/>
              <w:noProof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.                                     (2.7)</m:t>
          </m:r>
        </m:oMath>
      </m:oMathPara>
    </w:p>
    <w:p w:rsidR="00F26337" w:rsidRPr="00937ED7" w:rsidRDefault="00F26337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Мы можем определить </w:t>
      </w:r>
      <m:oMath>
        <m:sSubSup>
          <m:sSubSupPr>
            <m:ctrlPr>
              <w:rPr>
                <w:rFonts w:ascii="Cambria Math" w:hAnsi="Times New Roman"/>
                <w:noProof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как пополнение класса </w:t>
      </w:r>
      <m:oMath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D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по норме 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.</m:t>
          </m:r>
        </m:oMath>
      </m:oMathPara>
    </w:p>
    <w:p w:rsidR="00F26337" w:rsidRPr="00937ED7" w:rsidRDefault="00F26337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Имеют место вложения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↪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noProof/>
                      <w:sz w:val="28"/>
                      <w:szCs w:val="28"/>
                    </w:rPr>
                    <m:t>1</m:t>
                  </m:r>
                </m:sub>
              </m:sSub>
            </m:sup>
          </m:sSub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  <m:r>
            <w:rPr>
              <w:rFonts w:ascii="Cambria Math"/>
              <w:noProof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0</m:t>
          </m:r>
          <m:r>
            <w:rPr>
              <w:rFonts w:ascii="Cambria Math"/>
              <w:noProof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  <m:r>
            <w:rPr>
              <w:rFonts w:ascii="Cambria Math"/>
              <w:noProof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1</m:t>
          </m:r>
          <m:r>
            <w:rPr>
              <w:rFonts w:asci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p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∞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.                    (2.8)</m:t>
          </m:r>
        </m:oMath>
      </m:oMathPara>
    </w:p>
    <w:p w:rsidR="00F26337" w:rsidRPr="00937ED7" w:rsidRDefault="00F26337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Если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  <m:r>
          <m:rPr>
            <m:scr m:val="double-struck"/>
          </m:rPr>
          <w:rPr>
            <w:rFonts w:ascii="Cambria Math" w:hAnsi="Cambria Math"/>
            <w:noProof/>
            <w:sz w:val="28"/>
            <w:szCs w:val="28"/>
          </w:rPr>
          <m:t>∈N</m:t>
        </m:r>
      </m:oMath>
      <w:r w:rsidR="00F26337" w:rsidRPr="00937ED7">
        <w:rPr>
          <w:rFonts w:ascii="Times New Roman" w:hAnsi="Times New Roman"/>
          <w:noProof/>
          <w:sz w:val="28"/>
          <w:szCs w:val="28"/>
        </w:rPr>
        <w:t>,</w:t>
      </w:r>
      <w:r w:rsidRPr="00937ED7">
        <w:rPr>
          <w:rFonts w:ascii="Times New Roman" w:hAnsi="Times New Roman"/>
          <w:noProof/>
          <w:sz w:val="28"/>
          <w:szCs w:val="28"/>
        </w:rPr>
        <w:t xml:space="preserve"> то </w:t>
      </w:r>
    </w:p>
    <w:p w:rsidR="00F26337" w:rsidRPr="00937ED7" w:rsidRDefault="00F26337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p>
          </m:sSub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p>
          </m:sSubSup>
        </m:oMath>
      </m:oMathPara>
    </w:p>
    <w:p w:rsidR="00B13B72" w:rsidRPr="00937ED7" w:rsidRDefault="00B13B72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F26337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(с</w:t>
      </w:r>
      <w:r w:rsidR="00A4699A" w:rsidRPr="00937ED7">
        <w:rPr>
          <w:rFonts w:ascii="Times New Roman" w:hAnsi="Times New Roman"/>
          <w:noProof/>
          <w:sz w:val="28"/>
          <w:szCs w:val="28"/>
        </w:rPr>
        <w:t>м. [</w:t>
      </w:r>
      <w:r w:rsidR="008A5BFA" w:rsidRPr="00937ED7">
        <w:rPr>
          <w:rFonts w:ascii="Times New Roman" w:hAnsi="Times New Roman"/>
          <w:noProof/>
          <w:sz w:val="28"/>
          <w:szCs w:val="28"/>
        </w:rPr>
        <w:t>11</w:t>
      </w:r>
      <w:r w:rsidR="00A4699A" w:rsidRPr="00937ED7">
        <w:rPr>
          <w:rFonts w:ascii="Times New Roman" w:hAnsi="Times New Roman"/>
          <w:noProof/>
          <w:sz w:val="28"/>
          <w:szCs w:val="28"/>
        </w:rPr>
        <w:t>]</w:t>
      </w:r>
      <w:r w:rsidRPr="00937ED7">
        <w:rPr>
          <w:rFonts w:ascii="Times New Roman" w:hAnsi="Times New Roman"/>
          <w:noProof/>
          <w:sz w:val="28"/>
          <w:szCs w:val="28"/>
        </w:rPr>
        <w:t>)</w:t>
      </w:r>
      <w:r w:rsidR="00A4699A" w:rsidRPr="00937ED7">
        <w:rPr>
          <w:rFonts w:ascii="Times New Roman" w:hAnsi="Times New Roman"/>
          <w:noProof/>
          <w:sz w:val="28"/>
          <w:szCs w:val="28"/>
        </w:rPr>
        <w:t>.</w:t>
      </w: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lastRenderedPageBreak/>
        <w:t xml:space="preserve">Здесь и ниже </w:t>
      </w:r>
      <m:oMath>
        <m:r>
          <m:rPr>
            <m:scr m:val="double-struck"/>
          </m:rPr>
          <w:rPr>
            <w:rFonts w:ascii="Cambria Math" w:hAnsi="Cambria Math"/>
            <w:noProof/>
            <w:sz w:val="28"/>
            <w:szCs w:val="28"/>
          </w:rPr>
          <m:t>N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</w:rPr>
          <m:t>,Z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sz w:val="28"/>
                <w:szCs w:val="28"/>
                <w:lang w:val="en-US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Z</m:t>
            </m:r>
          </m:e>
          <m:sub>
            <m:r>
              <w:rPr>
                <w:rFonts w:ascii="Cambria Math" w:hAnsi="Times New Roman"/>
                <w:noProof/>
                <w:sz w:val="28"/>
                <w:szCs w:val="28"/>
              </w:rPr>
              <m:t>+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b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соответственно множества натуральных</w:t>
      </w:r>
      <w:r w:rsidRPr="00937ED7">
        <w:rPr>
          <w:rFonts w:ascii="Times New Roman" w:hAnsi="Times New Roman"/>
          <w:noProof/>
          <w:sz w:val="28"/>
          <w:szCs w:val="28"/>
        </w:rPr>
        <w:t>, целых, целых неотрицательных чисел, множество мультииндексов</w:t>
      </w:r>
      <w:r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α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  <m:sub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,...,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∈</m:t>
        </m:r>
        <m:r>
          <m:rPr>
            <m:sty m:val="p"/>
          </m:rPr>
          <w:rPr>
            <w:rFonts w:ascii="Cambria Math"/>
            <w:noProof/>
            <w:sz w:val="28"/>
            <w:szCs w:val="28"/>
            <w:lang w:val="en-US"/>
          </w:rPr>
          <m:t>R</m:t>
        </m:r>
      </m:oMath>
      <w:r w:rsidRPr="00937ED7">
        <w:rPr>
          <w:noProof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Z</m:t>
            </m:r>
          </m:e>
          <m:sub>
            <m:r>
              <w:rPr>
                <w:rFonts w:ascii="Cambria Math"/>
                <w:noProof/>
                <w:sz w:val="28"/>
                <w:szCs w:val="28"/>
              </w:rPr>
              <m:t>+</m:t>
            </m:r>
          </m:sub>
        </m:sSub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/>
            <w:noProof/>
            <w:sz w:val="28"/>
            <w:szCs w:val="28"/>
          </w:rPr>
          <m:t>|</m:t>
        </m:r>
        <m:r>
          <w:rPr>
            <w:rFonts w:ascii="Cambria Math" w:hAnsi="Cambria Math"/>
            <w:noProof/>
            <w:sz w:val="28"/>
            <w:szCs w:val="28"/>
          </w:rPr>
          <m:t>α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|=</m:t>
        </m:r>
        <m:nary>
          <m:naryPr>
            <m:chr m:val="∑"/>
            <m:limLoc m:val="subSup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  <m:e>
            <m:r>
              <m:rPr>
                <m:sty m:val="p"/>
              </m:rPr>
              <w:rPr>
                <w:rFonts w:ascii="Cambria Math"/>
                <w:noProof/>
                <w:sz w:val="28"/>
                <w:szCs w:val="28"/>
              </w:rPr>
              <m:t>‍</m:t>
            </m:r>
          </m:e>
        </m:nary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937ED7">
        <w:rPr>
          <w:noProof/>
          <w:sz w:val="28"/>
          <w:szCs w:val="28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</w:rPr>
        <w:t>Далее</w:t>
      </w:r>
      <w:proofErr w:type="gramStart"/>
      <w:r w:rsidRPr="00937ED7">
        <w:rPr>
          <w:noProof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>,</w:t>
      </w:r>
      <w:r w:rsidR="00F26337" w:rsidRPr="00937ED7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p,loc</m:t>
            </m:r>
          </m:sub>
        </m:sSub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</m:d>
        <m:r>
          <m:rPr>
            <m:sty m:val="p"/>
          </m:rPr>
          <w:rPr>
            <w:rFonts w:ascii="Cambria Math"/>
            <w:noProof/>
            <w:sz w:val="28"/>
            <w:szCs w:val="28"/>
          </w:rPr>
          <m:t>,</m:t>
        </m:r>
      </m:oMath>
      <w:r w:rsidRPr="00937ED7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 -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соответственно пространство Лебега с нормой 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sub>
          </m:sSub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=(</m:t>
          </m:r>
          <m:nary>
            <m:naryPr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sub>
            <m:sup/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‍</m:t>
              </m:r>
            </m:e>
          </m:nary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|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)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|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dx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1/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∞</m:t>
          </m:r>
          <m:r>
            <m:rPr>
              <m:sty m:val="p"/>
            </m:rPr>
            <w:rPr>
              <w:rFonts w:ascii="Cambria Math"/>
              <w:noProof/>
              <w:sz w:val="28"/>
              <w:szCs w:val="28"/>
            </w:rPr>
            <m:t>,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proofErr w:type="gramStart"/>
      <w:r w:rsidRPr="00937ED7">
        <w:rPr>
          <w:noProof/>
          <w:sz w:val="28"/>
          <w:szCs w:val="28"/>
        </w:rPr>
        <w:t>(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∥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noProof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n</m:t>
                </m:r>
              </m:sup>
            </m:sSup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=∥</m:t>
        </m:r>
        <m:r>
          <w:rPr>
            <w:rFonts w:ascii="Cambria Math" w:hAnsi="Cambria Math"/>
            <w:noProof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∥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1</m:t>
        </m:r>
        <m:r>
          <w:rPr>
            <w:rFonts w:ascii="Cambria Math" w:hAnsi="Cambria Math"/>
            <w:noProof/>
            <w:sz w:val="28"/>
            <w:szCs w:val="28"/>
          </w:rPr>
          <m:t>≤p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</m:oMath>
      <w:r w:rsidRPr="00937ED7">
        <w:rPr>
          <w:noProof/>
          <w:sz w:val="28"/>
          <w:szCs w:val="28"/>
        </w:rPr>
        <w:t xml:space="preserve">),  </w:t>
      </w:r>
      <w:r w:rsidRPr="00937ED7">
        <w:rPr>
          <w:rFonts w:ascii="Times New Roman" w:hAnsi="Times New Roman"/>
          <w:noProof/>
          <w:sz w:val="28"/>
          <w:szCs w:val="28"/>
        </w:rPr>
        <w:t xml:space="preserve">множество всех </w:t>
      </w:r>
      <m:oMath>
        <m:r>
          <w:rPr>
            <w:rFonts w:ascii="Cambria Math" w:hAnsi="Cambria Math"/>
            <w:noProof/>
            <w:sz w:val="28"/>
            <w:szCs w:val="28"/>
          </w:rPr>
          <m:t>f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определенных  в </w:t>
      </w:r>
      <m:oMath>
        <m:r>
          <m:rPr>
            <m:sty m:val="p"/>
          </m:rPr>
          <w:rPr>
            <w:rFonts w:ascii="Times New Roman" w:hAnsi="Times New Roman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 и таких, что </w:t>
      </w:r>
      <m:oMath>
        <m:r>
          <w:rPr>
            <w:rFonts w:ascii="Cambria Math" w:hAnsi="Cambria Math"/>
            <w:noProof/>
            <w:sz w:val="28"/>
            <w:szCs w:val="28"/>
          </w:rPr>
          <m:t>f∈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Times New Roman"/>
                <w:noProof/>
                <w:sz w:val="28"/>
                <w:szCs w:val="28"/>
              </w:rPr>
              <m:t>p</m:t>
            </m:r>
          </m:sub>
        </m:sSub>
        <m: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 для каждого компакта </w:t>
      </w:r>
      <m:oMath>
        <m:r>
          <w:rPr>
            <w:rFonts w:ascii="Cambria Math" w:hAnsi="Cambria Math"/>
            <w:noProof/>
            <w:sz w:val="28"/>
            <w:szCs w:val="28"/>
          </w:rPr>
          <m:t>F⊂E</m:t>
        </m:r>
      </m:oMath>
      <w:r w:rsidR="004522C9" w:rsidRPr="00937ED7">
        <w:rPr>
          <w:rFonts w:ascii="Times New Roman" w:hAnsi="Times New Roman"/>
          <w:noProof/>
          <w:sz w:val="28"/>
          <w:szCs w:val="28"/>
        </w:rPr>
        <w:t>,</w:t>
      </w:r>
      <w:r w:rsidRPr="00937ED7">
        <w:rPr>
          <w:rFonts w:ascii="Times New Roman" w:hAnsi="Times New Roman"/>
          <w:noProof/>
          <w:sz w:val="28"/>
          <w:szCs w:val="28"/>
        </w:rPr>
        <w:t xml:space="preserve"> весовые пространства Лебега с нормой </w:t>
      </w:r>
      <w:proofErr w:type="gramEnd"/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spacing w:after="0" w:line="240" w:lineRule="auto"/>
        <w:rPr>
          <w:noProof/>
          <w:sz w:val="28"/>
          <w:szCs w:val="28"/>
          <w:lang w:val="en-US"/>
        </w:rPr>
      </w:pPr>
      <m:oMathPara>
        <m:oMathParaPr>
          <m:jc m:val="center"/>
        </m:oMathParaPr>
        <m:oMath>
          <m:d>
            <m:dPr>
              <m:begChr m:val="‖"/>
              <m:endChr m:val="‖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supHide m:val="1"/>
                      <m:ctrl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E</m:t>
                      </m:r>
                    </m:sub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‍</m:t>
                      </m:r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|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sup>
                  </m:s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w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/>
                      <w:noProof/>
                      <w:sz w:val="28"/>
                      <w:szCs w:val="28"/>
                    </w:rPr>
                    <m:t>dx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1/</m:t>
              </m:r>
              <m:r>
                <m:rPr>
                  <m:sty m:val="p"/>
                </m:rPr>
                <w:rPr>
                  <w:rFonts w:asci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∞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4522C9" w:rsidRPr="00937ED7" w:rsidRDefault="004522C9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spacing w:after="0" w:line="240" w:lineRule="auto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Под весом в </w:t>
      </w:r>
      <m:oMath>
        <m:r>
          <w:rPr>
            <w:rFonts w:ascii="Cambria Math" w:hAnsi="Cambria Math"/>
            <w:noProof/>
            <w:sz w:val="28"/>
            <w:szCs w:val="28"/>
          </w:rPr>
          <m:t>E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понимается неотрицательная функция </w:t>
      </w:r>
      <m:oMath>
        <m:r>
          <w:rPr>
            <w:rFonts w:ascii="Cambria Math" w:hAnsi="Cambria Math"/>
            <w:noProof/>
            <w:sz w:val="28"/>
            <w:szCs w:val="28"/>
          </w:rPr>
          <m:t>ω∈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loc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(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loc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), </w:t>
      </w:r>
      <m:oMath>
        <m:r>
          <w:rPr>
            <w:rFonts w:ascii="Cambria Math" w:hAnsi="Cambria Math"/>
            <w:noProof/>
            <w:sz w:val="28"/>
            <w:szCs w:val="28"/>
          </w:rPr>
          <m:t>ω</m:t>
        </m:r>
        <m:r>
          <w:rPr>
            <w:rFonts w:ascii="Cambria Math" w:hAnsi="Times New Roman"/>
            <w:noProof/>
            <w:sz w:val="28"/>
            <w:szCs w:val="28"/>
          </w:rPr>
          <m:t>≠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0</m:t>
        </m:r>
      </m:oMath>
      <w:r w:rsidRPr="00937ED7">
        <w:rPr>
          <w:rFonts w:ascii="Times New Roman" w:hAnsi="Times New Roman"/>
          <w:noProof/>
          <w:sz w:val="28"/>
          <w:szCs w:val="28"/>
        </w:rPr>
        <w:t>. Мы будем использовать обозначени</w:t>
      </w:r>
      <w:r w:rsidR="004522C9" w:rsidRPr="00937ED7">
        <w:rPr>
          <w:rFonts w:ascii="Times New Roman" w:hAnsi="Times New Roman"/>
          <w:noProof/>
          <w:sz w:val="28"/>
          <w:szCs w:val="28"/>
        </w:rPr>
        <w:t>е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>для пространства Соболева с нормой</w:t>
      </w: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∇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</w:p>
    <w:p w:rsidR="004522C9" w:rsidRPr="00937ED7" w:rsidRDefault="00A4699A" w:rsidP="00ED6D1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|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∇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)|=(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|=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|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1/2</m:t>
            </m:r>
          </m:sup>
        </m:sSup>
      </m:oMath>
      <w:r w:rsidRPr="00937ED7">
        <w:rPr>
          <w:noProof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α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∂</m:t>
            </m:r>
          </m:e>
          <m:sup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...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n</m:t>
                </m:r>
              </m:sub>
            </m:sSub>
          </m:sup>
        </m:sSup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/</m:t>
        </m:r>
        <m:r>
          <w:rPr>
            <w:rFonts w:ascii="Cambria Math" w:hAnsi="Cambria Math"/>
            <w:noProof/>
            <w:sz w:val="28"/>
            <w:szCs w:val="28"/>
          </w:rPr>
          <m:t>∂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...</m:t>
        </m:r>
        <m:r>
          <w:rPr>
            <w:rFonts w:ascii="Cambria Math" w:hAnsi="Cambria Math"/>
            <w:noProof/>
            <w:sz w:val="28"/>
            <w:szCs w:val="28"/>
          </w:rPr>
          <m:t>∂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b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α</m:t>
            </m:r>
          </m:sup>
        </m:sSubSup>
      </m:oMath>
      <w:r w:rsidRPr="00937ED7">
        <w:rPr>
          <w:noProof/>
          <w:sz w:val="28"/>
          <w:szCs w:val="28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</w:rPr>
        <w:t xml:space="preserve">Через </w:t>
      </w:r>
      <m:oMath>
        <m:r>
          <w:rPr>
            <w:rFonts w:ascii="Cambria Math" w:hAnsi="Cambria Math"/>
            <w:noProof/>
            <w:sz w:val="28"/>
            <w:szCs w:val="28"/>
          </w:rPr>
          <m:t>c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,...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буд</w:t>
      </w:r>
      <w:r w:rsidR="004522C9" w:rsidRPr="00937ED7">
        <w:rPr>
          <w:rFonts w:ascii="Times New Roman" w:hAnsi="Times New Roman"/>
          <w:noProof/>
          <w:sz w:val="28"/>
          <w:szCs w:val="28"/>
        </w:rPr>
        <w:t>у</w:t>
      </w:r>
      <w:r w:rsidRPr="00937ED7">
        <w:rPr>
          <w:rFonts w:ascii="Times New Roman" w:hAnsi="Times New Roman"/>
          <w:noProof/>
          <w:sz w:val="28"/>
          <w:szCs w:val="28"/>
        </w:rPr>
        <w:t xml:space="preserve">т обозначаться постоянные, зависящие только от числовых параметров. Пусть </w:t>
      </w:r>
      <m:oMath>
        <m:r>
          <w:rPr>
            <w:rFonts w:ascii="Cambria Math" w:hAnsi="Cambria Math"/>
            <w:noProof/>
            <w:sz w:val="28"/>
            <w:szCs w:val="28"/>
          </w:rPr>
          <m:t>A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и </w:t>
      </w:r>
      <m:oMath>
        <m:r>
          <w:rPr>
            <w:rFonts w:ascii="Cambria Math" w:hAnsi="Cambria Math"/>
            <w:noProof/>
            <w:sz w:val="28"/>
            <w:szCs w:val="28"/>
          </w:rPr>
          <m:t>B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переменные величины. Ниже буд</w:t>
      </w:r>
      <w:r w:rsidR="004522C9" w:rsidRPr="00937ED7">
        <w:rPr>
          <w:rFonts w:ascii="Times New Roman" w:hAnsi="Times New Roman"/>
          <w:noProof/>
          <w:sz w:val="28"/>
          <w:szCs w:val="28"/>
        </w:rPr>
        <w:t>у</w:t>
      </w:r>
      <w:r w:rsidRPr="00937ED7">
        <w:rPr>
          <w:rFonts w:ascii="Times New Roman" w:hAnsi="Times New Roman"/>
          <w:noProof/>
          <w:sz w:val="28"/>
          <w:szCs w:val="28"/>
        </w:rPr>
        <w:t xml:space="preserve">т использованы </w:t>
      </w:r>
      <m:oMath>
        <m:r>
          <w:rPr>
            <w:rFonts w:ascii="Cambria Math" w:hAnsi="Cambria Math"/>
            <w:noProof/>
            <w:sz w:val="28"/>
            <w:szCs w:val="28"/>
          </w:rPr>
          <m:t>A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≪</m:t>
        </m:r>
        <m:r>
          <w:rPr>
            <w:rFonts w:ascii="Cambria Math" w:hAnsi="Cambria Math"/>
            <w:noProof/>
            <w:sz w:val="28"/>
            <w:szCs w:val="28"/>
          </w:rPr>
          <m:t>B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вместо </w:t>
      </w:r>
      <m:oMath>
        <m:r>
          <w:rPr>
            <w:rFonts w:ascii="Cambria Math" w:hAnsi="Cambria Math"/>
            <w:noProof/>
            <w:sz w:val="28"/>
            <w:szCs w:val="28"/>
          </w:rPr>
          <m:t>A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r>
          <w:rPr>
            <w:rFonts w:ascii="Cambria Math" w:hAnsi="Cambria Math"/>
            <w:noProof/>
            <w:sz w:val="28"/>
            <w:szCs w:val="28"/>
          </w:rPr>
          <m:t>cB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A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∼</m:t>
        </m:r>
        <m:r>
          <w:rPr>
            <w:rFonts w:ascii="Cambria Math" w:hAnsi="Cambria Math"/>
            <w:noProof/>
            <w:sz w:val="28"/>
            <w:szCs w:val="28"/>
          </w:rPr>
          <m:t>B</m:t>
        </m:r>
      </m:oMath>
      <w:r w:rsidRPr="00937ED7">
        <w:rPr>
          <w:rFonts w:ascii="Times New Roman" w:hAnsi="Times New Roman"/>
          <w:iCs/>
          <w:noProof/>
          <w:sz w:val="28"/>
          <w:szCs w:val="28"/>
        </w:rPr>
        <w:t>,</w:t>
      </w:r>
      <w:r w:rsidRPr="00937ED7">
        <w:rPr>
          <w:rFonts w:ascii="Times New Roman" w:hAnsi="Times New Roman"/>
          <w:noProof/>
          <w:sz w:val="28"/>
          <w:szCs w:val="28"/>
        </w:rPr>
        <w:t xml:space="preserve"> если </w:t>
      </w:r>
      <m:oMath>
        <m:r>
          <w:rPr>
            <w:rFonts w:ascii="Cambria Math" w:hAnsi="Cambria Math"/>
            <w:noProof/>
            <w:sz w:val="28"/>
            <w:szCs w:val="28"/>
          </w:rPr>
          <m:t>A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r>
          <w:rPr>
            <w:rFonts w:ascii="Cambria Math" w:hAnsi="Cambria Math"/>
            <w:noProof/>
            <w:sz w:val="28"/>
            <w:szCs w:val="28"/>
          </w:rPr>
          <m:t>B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r>
          <w:rPr>
            <w:rFonts w:ascii="Cambria Math" w:hAnsi="Cambria Math"/>
            <w:noProof/>
            <w:sz w:val="28"/>
            <w:szCs w:val="28"/>
          </w:rPr>
          <m:t>A</m:t>
        </m:r>
      </m:oMath>
      <w:r w:rsidRPr="00937ED7">
        <w:rPr>
          <w:rFonts w:ascii="Times New Roman" w:hAnsi="Times New Roman"/>
          <w:noProof/>
          <w:sz w:val="28"/>
          <w:szCs w:val="28"/>
        </w:rPr>
        <w:t>.</w:t>
      </w: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Ниже будем пол</w:t>
      </w:r>
      <w:r w:rsidR="004522C9" w:rsidRPr="00937ED7">
        <w:rPr>
          <w:rFonts w:ascii="Times New Roman" w:hAnsi="Times New Roman"/>
          <w:noProof/>
          <w:sz w:val="28"/>
          <w:szCs w:val="28"/>
        </w:rPr>
        <w:t>а</w:t>
      </w:r>
      <w:r w:rsidRPr="00937ED7">
        <w:rPr>
          <w:rFonts w:ascii="Times New Roman" w:hAnsi="Times New Roman"/>
          <w:noProof/>
          <w:sz w:val="28"/>
          <w:szCs w:val="28"/>
        </w:rPr>
        <w:t xml:space="preserve">гать, что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="004522C9" w:rsidRPr="00937ED7">
        <w:rPr>
          <w:rFonts w:ascii="Times New Roman" w:hAnsi="Times New Roman"/>
          <w:noProof/>
          <w:sz w:val="28"/>
          <w:szCs w:val="28"/>
        </w:rPr>
        <w:softHyphen/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положительная функция из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loc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Положим  </w:t>
      </w:r>
    </w:p>
    <w:p w:rsidR="004522C9" w:rsidRPr="00937ED7" w:rsidRDefault="004522C9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)=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)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),</m:t>
          </m:r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 xml:space="preserve">    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∈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.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Пусть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–</w:t>
      </w:r>
      <w:r w:rsidR="004522C9"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двойное В-покрытие </w:t>
      </w:r>
      <m:oMath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– соотнесенное этому покрытию разбиение единицы,</w:t>
      </w: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 w:cs="Cambria Math"/>
            <w:noProof/>
            <w:sz w:val="28"/>
            <w:szCs w:val="28"/>
          </w:rPr>
          <m:t>τ</m:t>
        </m:r>
        <m:r>
          <w:rPr>
            <w:rFonts w:ascii="Cambria Math" w:hAnsi="Cambria Math"/>
            <w:noProof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="00A4699A" w:rsidRPr="00937ED7">
        <w:rPr>
          <w:noProof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 w:cs="Cambria Math"/>
            <w:noProof/>
            <w:sz w:val="28"/>
            <w:szCs w:val="28"/>
          </w:rPr>
          <m:t>τ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acc>
              <m:accPr>
                <m:chr m:val="̃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Q</m:t>
                </m:r>
              </m:e>
            </m:acc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(0</m:t>
        </m:r>
        <m: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 w:cs="Cambria Math"/>
            <w:noProof/>
            <w:sz w:val="28"/>
            <w:szCs w:val="28"/>
          </w:rPr>
          <m:t>τ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1,j∈</m:t>
        </m:r>
        <m:r>
          <m:rPr>
            <m:scr m:val="script"/>
            <m:sty m:val="p"/>
          </m:rPr>
          <w:rPr>
            <w:rFonts w:ascii="Cambria Math" w:hAnsi="Cambria Math"/>
            <w:noProof/>
            <w:sz w:val="28"/>
            <w:szCs w:val="28"/>
          </w:rPr>
          <m:t>J)</m:t>
        </m:r>
      </m:oMath>
      <w:r w:rsidR="00A4699A" w:rsidRPr="00937ED7">
        <w:rPr>
          <w:noProof/>
          <w:sz w:val="28"/>
          <w:szCs w:val="28"/>
        </w:rPr>
        <w:t>.</w:t>
      </w:r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val="en-US"/>
        </w:rPr>
      </w:pP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Зададим функционал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val="en-US"/>
        </w:rPr>
      </w:pP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</w:p>
    <w:p w:rsidR="00A4699A" w:rsidRPr="00937ED7" w:rsidRDefault="007B7EEA" w:rsidP="00ED6D1C">
      <w:pPr>
        <w:spacing w:after="0" w:line="240" w:lineRule="auto"/>
        <w:ind w:firstLine="709"/>
        <w:rPr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j≥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1</m:t>
                      </m:r>
                    </m:sub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‍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)∥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f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)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∥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)∥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f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∥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bSup>
                    </m:e>
                  </m:d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1/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</m:t>
          </m:r>
          <m:r>
            <w:rPr>
              <w:rFonts w:ascii="Cambria Math" w:hAnsi="Cambria Math"/>
              <w:noProof/>
              <w:sz w:val="28"/>
              <w:szCs w:val="28"/>
            </w:rPr>
            <m:t>f∈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∞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).</m:t>
          </m:r>
        </m:oMath>
      </m:oMathPara>
    </w:p>
    <w:p w:rsidR="00B13B72" w:rsidRPr="00937ED7" w:rsidRDefault="00B13B72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iCs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lastRenderedPageBreak/>
        <w:t xml:space="preserve">Лемма </w:t>
      </w:r>
      <w:r w:rsidR="004522C9" w:rsidRPr="00937ED7">
        <w:rPr>
          <w:rFonts w:ascii="Times New Roman" w:hAnsi="Times New Roman"/>
          <w:bCs/>
          <w:noProof/>
          <w:sz w:val="28"/>
          <w:szCs w:val="28"/>
        </w:rPr>
        <w:t>2.</w:t>
      </w:r>
      <w:r w:rsidRPr="00937ED7">
        <w:rPr>
          <w:rFonts w:ascii="Times New Roman" w:hAnsi="Times New Roman"/>
          <w:bCs/>
          <w:noProof/>
          <w:sz w:val="28"/>
          <w:szCs w:val="28"/>
        </w:rPr>
        <w:t>1.</w:t>
      </w:r>
      <w:r w:rsidRPr="00937ED7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bCs/>
          <w:noProof/>
          <w:sz w:val="28"/>
          <w:szCs w:val="28"/>
        </w:rPr>
        <w:t xml:space="preserve">Пусть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  <m:r>
          <m:rPr>
            <m:scr m:val="double-struck"/>
          </m:rPr>
          <w:rPr>
            <w:rFonts w:ascii="Cambria Math" w:hAnsi="Cambria Math"/>
            <w:noProof/>
            <w:sz w:val="28"/>
            <w:szCs w:val="28"/>
          </w:rPr>
          <m:t>∈N</m:t>
        </m:r>
      </m:oMath>
      <w:r w:rsidRPr="00937ED7">
        <w:rPr>
          <w:rFonts w:ascii="Times New Roman" w:hAnsi="Times New Roman"/>
          <w:bCs/>
          <w:noProof/>
          <w:sz w:val="28"/>
          <w:szCs w:val="28"/>
        </w:rPr>
        <w:t xml:space="preserve">, </w:t>
      </w:r>
      <w:r w:rsidRPr="00937ED7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</m:oMath>
      <w:r w:rsidRPr="00937ED7">
        <w:rPr>
          <w:rFonts w:ascii="Times New Roman" w:hAnsi="Times New Roman"/>
          <w:iCs/>
          <w:noProof/>
          <w:sz w:val="28"/>
          <w:szCs w:val="28"/>
        </w:rPr>
        <w:t xml:space="preserve"> удовлетворяет условию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iCs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center"/>
        <w:rPr>
          <w:noProof/>
          <w:sz w:val="28"/>
          <w:szCs w:val="28"/>
        </w:rPr>
      </w:pP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≤ρ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y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)/</m:t>
        </m:r>
        <m:r>
          <w:rPr>
            <w:rFonts w:ascii="Cambria Math" w:hAnsi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≤ϰ</m:t>
        </m:r>
      </m:oMath>
      <w:r w:rsidR="004522C9" w:rsidRPr="00937ED7">
        <w:rPr>
          <w:rFonts w:ascii="Times New Roman" w:hAnsi="Times New Roman"/>
          <w:noProof/>
          <w:sz w:val="28"/>
          <w:szCs w:val="28"/>
        </w:rPr>
        <w:t>,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  если</w:t>
      </w:r>
      <w:proofErr w:type="gramStart"/>
      <w:r w:rsidR="00A4699A" w:rsidRPr="00937ED7">
        <w:rPr>
          <w:rFonts w:ascii="Times New Roman" w:hAnsi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/>
            <w:noProof/>
            <w:sz w:val="28"/>
            <w:szCs w:val="28"/>
          </w:rPr>
          <m:t>y∈</m:t>
        </m:r>
        <m:acc>
          <m:accPr>
            <m:chr m:val="̃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</m:acc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)=</m:t>
        </m:r>
        <m:r>
          <w:rPr>
            <w:rFonts w:ascii="Cambria Math" w:hAnsi="Cambria Math"/>
            <w:noProof/>
            <w:sz w:val="28"/>
            <w:szCs w:val="28"/>
          </w:rPr>
          <m:t>τQ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  <m:r>
          <w:rPr>
            <w:rFonts w:ascii="Cambria Math" w:hAnsi="Times New Roman"/>
            <w:noProof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x∈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="00A4699A" w:rsidRPr="00937ED7">
        <w:rPr>
          <w:noProof/>
          <w:sz w:val="28"/>
          <w:szCs w:val="28"/>
        </w:rPr>
        <w:t xml:space="preserve">. </w:t>
      </w:r>
      <w:proofErr w:type="gramEnd"/>
    </w:p>
    <w:p w:rsidR="004522C9" w:rsidRPr="00937ED7" w:rsidRDefault="004522C9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rFonts w:ascii="Times New Roman" w:hAnsi="Times New Roman"/>
          <w:bCs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t>Тогда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rPr>
          <w:rFonts w:ascii="Times New Roman" w:hAnsi="Times New Roman"/>
          <w:bCs/>
          <w:noProof/>
          <w:sz w:val="28"/>
          <w:szCs w:val="28"/>
        </w:rPr>
      </w:pPr>
      <m:oMathPara>
        <m:oMathParaPr>
          <m:jc m:val="right"/>
        </m:oMathParaPr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f;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noProof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∼</m:t>
          </m:r>
          <m:sSup>
            <m:sSupPr>
              <m:ctrlPr>
                <w:rPr>
                  <w:rFonts w:ascii="Cambria Math" w:hAnsi="Cambria Math"/>
                  <w:bCs/>
                  <w:i/>
                  <w:noProof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/>
                      <w:i/>
                      <w:noProof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subSup"/>
                      <m:supHide m:val="1"/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mbria Math"/>
                          <w:noProof/>
                          <w:sz w:val="28"/>
                          <w:szCs w:val="28"/>
                        </w:rPr>
                        <m:t>Ω</m:t>
                      </m:r>
                    </m:sub>
                    <m:sup/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‍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∇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f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|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p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m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p</m:t>
                              </m:r>
                            </m:sup>
                          </m:sSub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|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dx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den>
              </m:f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,f∈</m:t>
          </m:r>
          <m:sSubSup>
            <m:sSubSupPr>
              <m:ctrlPr>
                <w:rPr>
                  <w:rFonts w:ascii="Cambria Math" w:hAnsi="Cambria Math"/>
                  <w:bCs/>
                  <w:i/>
                  <w:noProof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∞</m:t>
              </m:r>
            </m:sup>
          </m:sSubSup>
          <m: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w:rPr>
              <w:rFonts w:ascii="Cambria Math" w:hAnsi="Cambria Math"/>
              <w:noProof/>
              <w:sz w:val="28"/>
              <w:szCs w:val="28"/>
            </w:rPr>
            <m:t xml:space="preserve">). 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 xml:space="preserve">       (2.9)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p w:rsidR="004522C9" w:rsidRPr="00937ED7" w:rsidRDefault="004522C9" w:rsidP="00ED6D1C">
      <w:pPr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t xml:space="preserve">Доказательство леммы опирается на равенство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m:rPr>
            <m:sty m:val="p"/>
          </m:rPr>
          <w:rPr>
            <w:rFonts w:asci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</m:oMath>
      <w:r w:rsidR="007543C8" w:rsidRPr="00937ED7">
        <w:rPr>
          <w:rFonts w:ascii="Times New Roman" w:hAnsi="Times New Roman"/>
          <w:noProof/>
          <w:sz w:val="28"/>
          <w:szCs w:val="28"/>
        </w:rPr>
        <w:t xml:space="preserve"> и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t xml:space="preserve">Утверждение </w:t>
      </w:r>
      <w:r w:rsidR="007543C8" w:rsidRPr="00937ED7">
        <w:rPr>
          <w:rFonts w:ascii="Times New Roman" w:hAnsi="Times New Roman"/>
          <w:bCs/>
          <w:noProof/>
          <w:sz w:val="28"/>
          <w:szCs w:val="28"/>
        </w:rPr>
        <w:t>2.</w:t>
      </w:r>
      <w:r w:rsidRPr="00937ED7">
        <w:rPr>
          <w:rFonts w:ascii="Times New Roman" w:hAnsi="Times New Roman"/>
          <w:bCs/>
          <w:noProof/>
          <w:sz w:val="28"/>
          <w:szCs w:val="28"/>
        </w:rPr>
        <w:t xml:space="preserve">1. Пусть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bCs/>
          <w:noProof/>
          <w:sz w:val="28"/>
          <w:szCs w:val="28"/>
        </w:rPr>
      </w:pPr>
    </w:p>
    <w:p w:rsidR="00A4699A" w:rsidRPr="00937ED7" w:rsidRDefault="007543C8" w:rsidP="00ED6D1C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>Q=</m:t>
        </m:r>
        <m:sSub>
          <m:sSubPr>
            <m:ctrlPr>
              <w:rPr>
                <w:rFonts w:ascii="Cambria Math" w:hAnsi="Cambria Math"/>
                <w:bCs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sub>
        </m:sSub>
      </m:oMath>
      <w:r w:rsidR="00A4699A" w:rsidRPr="00937ED7">
        <w:rPr>
          <w:rFonts w:ascii="Times New Roman" w:hAnsi="Times New Roman"/>
          <w:bCs/>
          <w:i/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ψ</m:t>
        </m:r>
        <m:r>
          <w:rPr>
            <w:rFonts w:ascii="Cambria Math" w:hAnsi="Cambria Math"/>
            <w:noProof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bCs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(Q)</m:t>
        </m:r>
      </m:oMath>
      <w:r w:rsidR="00A4699A" w:rsidRPr="00937ED7">
        <w:rPr>
          <w:rFonts w:ascii="Times New Roman" w:hAnsi="Times New Roman"/>
          <w:bCs/>
          <w:i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bCs/>
          <w:i/>
          <w:noProof/>
          <w:sz w:val="28"/>
          <w:szCs w:val="28"/>
        </w:rPr>
        <w:t xml:space="preserve"> </w:t>
      </w:r>
      <w:r w:rsidR="00A4699A" w:rsidRPr="00937ED7">
        <w:rPr>
          <w:rFonts w:ascii="Times New Roman" w:hAnsi="Times New Roman"/>
          <w:bCs/>
          <w:noProof/>
          <w:sz w:val="28"/>
          <w:szCs w:val="28"/>
        </w:rPr>
        <w:t>и</w:t>
      </w:r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ParaPr>
          <m:jc m:val="righ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sup>
              </m:sSup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ψ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≤c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e>
          </m:d>
          <m:sSup>
            <m:sSupPr>
              <m:ctrlPr>
                <w:rPr>
                  <w:rFonts w:ascii="Cambria Math" w:hAnsi="Cambria Math"/>
                  <w:bCs/>
                  <w:i/>
                  <w:noProof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h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e>
              </m:d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 xml:space="preserve">,  </m:t>
          </m:r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если</m:t>
          </m:r>
          <m:r>
            <w:rPr>
              <w:rFonts w:ascii="Cambria Math" w:hAnsi="Cambria Math"/>
              <w:noProof/>
              <w:sz w:val="28"/>
              <w:szCs w:val="28"/>
            </w:rPr>
            <m:t xml:space="preserve">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α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 xml:space="preserve">≤m  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  <m:r>
                <m:rPr>
                  <m:scr m:val="double-struck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∈N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.             (2.10)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Тогда</w:t>
      </w:r>
      <w:r w:rsidRPr="00937ED7">
        <w:rPr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(1</m:t>
        </m:r>
        <m:r>
          <w:rPr>
            <w:rFonts w:ascii="Cambria Math" w:hAnsi="Cambria Math"/>
            <w:noProof/>
            <w:sz w:val="28"/>
            <w:szCs w:val="28"/>
          </w:rPr>
          <m:t>≤p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∇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ψ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</m:e>
          </m:d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≤c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∇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∥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Q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-m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∥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Q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 xml:space="preserve">,      </m:t>
          </m:r>
          <m:r>
            <w:rPr>
              <w:rFonts w:ascii="Cambria Math" w:hAnsi="Cambria Math"/>
              <w:noProof/>
              <w:sz w:val="28"/>
              <w:szCs w:val="28"/>
            </w:rPr>
            <m:t>f∈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        (2.11)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&gt;0, 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&lt;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>. Из вложений (</w:t>
      </w:r>
      <w:r w:rsidR="007543C8" w:rsidRPr="00937ED7">
        <w:rPr>
          <w:rFonts w:ascii="Times New Roman" w:hAnsi="Times New Roman"/>
          <w:noProof/>
          <w:sz w:val="28"/>
          <w:szCs w:val="28"/>
        </w:rPr>
        <w:t>2.</w:t>
      </w:r>
      <w:r w:rsidRPr="00937ED7">
        <w:rPr>
          <w:rFonts w:ascii="Times New Roman" w:hAnsi="Times New Roman"/>
          <w:noProof/>
          <w:sz w:val="28"/>
          <w:szCs w:val="28"/>
        </w:rPr>
        <w:t>8) следует, что найд</w:t>
      </w:r>
      <w:r w:rsidR="007543C8" w:rsidRPr="00937ED7">
        <w:rPr>
          <w:rFonts w:ascii="Times New Roman" w:hAnsi="Times New Roman"/>
          <w:noProof/>
          <w:sz w:val="28"/>
          <w:szCs w:val="28"/>
        </w:rPr>
        <w:t>е</w:t>
      </w:r>
      <w:r w:rsidRPr="00937ED7">
        <w:rPr>
          <w:rFonts w:ascii="Times New Roman" w:hAnsi="Times New Roman"/>
          <w:noProof/>
          <w:sz w:val="28"/>
          <w:szCs w:val="28"/>
        </w:rPr>
        <w:t xml:space="preserve">тся также постоянная </w:t>
      </w:r>
    </w:p>
    <w:p w:rsidR="007543C8" w:rsidRPr="00937ED7" w:rsidRDefault="007543C8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val="kk-KZ"/>
        </w:rPr>
      </w:pPr>
      <m:oMath>
        <m:r>
          <w:rPr>
            <w:rFonts w:ascii="Cambria Math" w:hAnsi="Cambria Math"/>
            <w:noProof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=</m:t>
        </m:r>
        <m:r>
          <w:rPr>
            <w:rFonts w:ascii="Cambria Math" w:hAnsi="Cambria Math"/>
            <w:noProof/>
            <w:sz w:val="28"/>
            <w:szCs w:val="28"/>
          </w:rPr>
          <m:t>c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(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)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&gt;0</m:t>
        </m:r>
      </m:oMath>
      <w:r w:rsidRPr="00937ED7">
        <w:rPr>
          <w:noProof/>
          <w:sz w:val="28"/>
          <w:szCs w:val="28"/>
          <w:lang w:val="en-US"/>
        </w:rPr>
        <w:t xml:space="preserve">,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kk-KZ"/>
        </w:rPr>
      </w:pPr>
    </w:p>
    <w:p w:rsidR="007543C8" w:rsidRPr="00937ED7" w:rsidRDefault="007543C8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noProof/>
          <w:sz w:val="28"/>
          <w:szCs w:val="28"/>
          <w:lang w:val="kk-KZ"/>
        </w:rPr>
        <w:t>что</w:t>
      </w:r>
    </w:p>
    <w:p w:rsidR="007543C8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noProof/>
          <w:sz w:val="28"/>
          <w:szCs w:val="28"/>
        </w:rPr>
      </w:pPr>
      <w:r w:rsidRPr="00937ED7">
        <w:rPr>
          <w:noProof/>
          <w:sz w:val="28"/>
          <w:szCs w:val="28"/>
          <w:lang w:val="en-US"/>
        </w:rPr>
        <w:tab/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noProof/>
          <w:sz w:val="28"/>
          <w:szCs w:val="28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≤c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</m:t>
          </m:r>
          <m:r>
            <w:rPr>
              <w:rFonts w:ascii="Cambria Math" w:hAnsi="Cambria Math"/>
              <w:noProof/>
              <w:sz w:val="28"/>
              <w:szCs w:val="28"/>
            </w:rPr>
            <m:t xml:space="preserve">  f∈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∞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).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543C8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Кроме </w:t>
      </w:r>
      <w:r w:rsidR="00A4699A" w:rsidRPr="00937ED7">
        <w:rPr>
          <w:rFonts w:ascii="Times New Roman" w:hAnsi="Times New Roman"/>
          <w:noProof/>
          <w:sz w:val="28"/>
          <w:szCs w:val="28"/>
          <w:lang w:val="kk-KZ"/>
        </w:rPr>
        <w:t>того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,</w:t>
      </w:r>
      <w:r w:rsidR="00A4699A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(0</m:t>
        </m:r>
        <m:r>
          <w:rPr>
            <w:rFonts w:ascii="Cambria Math" w:hAnsi="Cambria Math"/>
            <w:noProof/>
            <w:sz w:val="28"/>
            <w:szCs w:val="28"/>
            <w:lang w:val="kk-KZ"/>
          </w:rPr>
          <m:t>&lt;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h(x)≤1)</m:t>
        </m:r>
      </m:oMath>
      <w:r w:rsidR="00A4699A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(x)≤</m:t>
        </m:r>
        <m:sSub>
          <m:sSubPr>
            <m:ctrlPr>
              <w:rPr>
                <w:rFonts w:ascii="Cambria Math" w:hAnsi="Cambria Math"/>
                <w:noProof/>
                <w:sz w:val="28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0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(x)</m:t>
        </m:r>
      </m:oMath>
      <w:r w:rsidR="00A4699A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. Поэтому, если 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0</m:t>
        </m:r>
        <m:r>
          <w:rPr>
            <w:rFonts w:ascii="Cambria Math" w:hAnsi="Cambria Math"/>
            <w:noProof/>
            <w:sz w:val="28"/>
            <w:szCs w:val="28"/>
            <w:lang w:val="kk-KZ"/>
          </w:rPr>
          <m:t>&lt;s&lt;m,  m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∈N</m:t>
        </m:r>
      </m:oMath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, 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то для </w:t>
      </w:r>
      <m:oMath>
        <m:r>
          <w:rPr>
            <w:rFonts w:ascii="Cambria Math" w:hAnsi="Cambria Math"/>
            <w:noProof/>
            <w:sz w:val="28"/>
            <w:szCs w:val="28"/>
          </w:rPr>
          <m:t>f∈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как следует из леммы 2.1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iCs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;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s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≤c</m:t>
          </m:r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e>
          </m:d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iCs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;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m</m:t>
                      </m:r>
                    </m:sub>
                  </m:sSub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≪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iCs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∞(2.12)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Легко увидеть, что </w:t>
      </w:r>
      <w:r w:rsidR="007543C8"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конечнозначный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функционал </w:t>
      </w:r>
      <m:oMath>
        <m:d>
          <m:dPr>
            <m:begChr m:val="‖"/>
            <m:endChr m:val="‖"/>
            <m:ctrlPr>
              <w:rPr>
                <w:rFonts w:ascii="Cambria Math" w:hAnsi="Cambria Math"/>
                <w:noProof/>
                <w:sz w:val="28"/>
                <w:szCs w:val="28"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⋅;</m:t>
            </m:r>
            <m:sSubSup>
              <m:sSubSupPr>
                <m:ctrl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p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(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  <w:lang w:val="kk-KZ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)</m:t>
            </m:r>
          </m:e>
        </m:d>
      </m:oMath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является нормой в </w:t>
      </w:r>
      <m:oMath>
        <m:sSubSup>
          <m:sSubSupPr>
            <m:ctrlPr>
              <w:rPr>
                <w:rFonts w:ascii="Cambria Math" w:hAnsi="Cambria Math"/>
                <w:noProof/>
                <w:sz w:val="28"/>
                <w:szCs w:val="28"/>
                <w:lang w:val="kk-K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∞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  <w:lang w:val="kk-KZ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. Определим пространство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;</m:t>
        </m:r>
        <m:r>
          <w:rPr>
            <w:rFonts w:ascii="Cambria Math" w:hAnsi="Cambria Math" w:cs="Cambria Math"/>
            <w:noProof/>
            <w:sz w:val="28"/>
            <w:szCs w:val="28"/>
            <w:lang w:val="kk-KZ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  <w:lang w:val="kk-KZ"/>
        </w:rPr>
        <w:t xml:space="preserve"> как пополнение  </w:t>
      </w:r>
      <w:r w:rsidRPr="00937ED7">
        <w:rPr>
          <w:noProof/>
          <w:sz w:val="28"/>
          <w:szCs w:val="28"/>
          <w:lang w:val="kk-KZ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∞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kk-KZ"/>
          </w:rPr>
          <m:t>)</m:t>
        </m:r>
      </m:oMath>
      <w:r w:rsidRPr="00937ED7">
        <w:rPr>
          <w:noProof/>
          <w:sz w:val="28"/>
          <w:szCs w:val="28"/>
          <w:lang w:val="kk-KZ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по норме</w:t>
      </w:r>
      <w:r w:rsidRPr="00937ED7">
        <w:rPr>
          <w:noProof/>
          <w:sz w:val="28"/>
          <w:szCs w:val="28"/>
          <w:lang w:val="kk-KZ"/>
        </w:rPr>
        <w:t xml:space="preserve"> 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iCs/>
                <w:noProof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⋅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;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(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;</m:t>
            </m:r>
            <m:r>
              <w:rPr>
                <w:rFonts w:ascii="Cambria Math" w:hAnsi="Cambria Math" w:cs="Cambria Math"/>
                <w:noProof/>
                <w:sz w:val="28"/>
                <w:szCs w:val="28"/>
                <w:lang w:val="kk-KZ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kk-KZ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kk-KZ"/>
              </w:rPr>
              <m:t>)</m:t>
            </m:r>
          </m:e>
        </m:d>
      </m:oMath>
      <w:r w:rsidRPr="00937ED7">
        <w:rPr>
          <w:noProof/>
          <w:sz w:val="28"/>
          <w:szCs w:val="28"/>
          <w:lang w:val="kk-KZ"/>
        </w:rPr>
        <w:t xml:space="preserve">.  </w:t>
      </w:r>
      <w:r w:rsidRPr="00937ED7">
        <w:rPr>
          <w:rFonts w:ascii="Times New Roman" w:hAnsi="Times New Roman"/>
          <w:noProof/>
          <w:sz w:val="28"/>
          <w:szCs w:val="28"/>
        </w:rPr>
        <w:t xml:space="preserve">Данное определение корректно, так как  </w:t>
      </w: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j≥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ψ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)∼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k≥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k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k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),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где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разбиение единицы, соотнесенное покрытию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acc>
          <m:accPr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</m:acc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),</m:t>
        </m:r>
        <m:acc>
          <m:accPr>
            <m:chr m:val="̃"/>
            <m:ctrlPr>
              <w:rPr>
                <w:rFonts w:ascii="Cambria Math" w:hAnsi="Times New Roman"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</m:acc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)}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[</w:t>
      </w:r>
      <w:r w:rsidR="008A5BFA" w:rsidRPr="00937ED7">
        <w:rPr>
          <w:rFonts w:ascii="Times New Roman" w:hAnsi="Times New Roman"/>
          <w:noProof/>
          <w:sz w:val="28"/>
          <w:szCs w:val="28"/>
        </w:rPr>
        <w:t>12</w:t>
      </w:r>
      <w:r w:rsidRPr="00937ED7">
        <w:rPr>
          <w:rFonts w:ascii="Times New Roman" w:hAnsi="Times New Roman"/>
          <w:noProof/>
          <w:sz w:val="28"/>
          <w:szCs w:val="28"/>
        </w:rPr>
        <w:t>]. Из (</w:t>
      </w:r>
      <w:r w:rsidR="007543C8" w:rsidRPr="00937ED7">
        <w:rPr>
          <w:rFonts w:ascii="Times New Roman" w:hAnsi="Times New Roman"/>
          <w:noProof/>
          <w:sz w:val="28"/>
          <w:szCs w:val="28"/>
        </w:rPr>
        <w:t>2.</w:t>
      </w:r>
      <w:r w:rsidRPr="00937ED7">
        <w:rPr>
          <w:rFonts w:ascii="Times New Roman" w:hAnsi="Times New Roman"/>
          <w:noProof/>
          <w:sz w:val="28"/>
          <w:szCs w:val="28"/>
        </w:rPr>
        <w:t xml:space="preserve">8) следует, что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ParaPr>
          <m:jc m:val="right"/>
        </m:oMathParaPr>
        <m:oMath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0</m:t>
                      </m:r>
                    </m:sub>
                  </m:sSub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↪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1</m:t>
                      </m:r>
                    </m:sub>
                  </m:sSub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</m:t>
          </m:r>
          <m:r>
            <w:rPr>
              <w:rFonts w:ascii="Cambria Math" w:hAnsi="Cambria Math"/>
              <w:noProof/>
              <w:sz w:val="28"/>
              <w:szCs w:val="28"/>
            </w:rPr>
            <m:t xml:space="preserve">  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0</m:t>
          </m:r>
          <m:r>
            <w:rPr>
              <w:rFonts w:ascii="Cambria Math" w:hAnsi="Cambria Math"/>
              <w:noProof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,1</m:t>
          </m:r>
          <m:r>
            <w:rPr>
              <w:rFonts w:ascii="Cambria Math" w:hAnsi="Cambria Math"/>
              <w:noProof/>
              <w:sz w:val="28"/>
              <w:szCs w:val="28"/>
            </w:rPr>
            <m:t>&lt;p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&lt;</m:t>
          </m:r>
          <m:r>
            <w:rPr>
              <w:rFonts w:ascii="Cambria Math" w:hAnsi="Cambria Math"/>
              <w:noProof/>
              <w:sz w:val="28"/>
              <w:szCs w:val="28"/>
            </w:rPr>
            <m:t>∞.        (2.13)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К тому же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;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),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(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;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)</m:t>
                  </m:r>
                </m:e>
              </m:d>
            </m:e>
            <m:sub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θ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                      (2.14)</m:t>
          </m:r>
        </m:oMath>
      </m:oMathPara>
    </w:p>
    <w:p w:rsidR="007543C8" w:rsidRPr="00937ED7" w:rsidRDefault="007543C8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1</m:t>
        </m:r>
        <m:r>
          <w:rPr>
            <w:rFonts w:ascii="Cambria Math" w:hAnsi="Cambria Math"/>
            <w:noProof/>
            <w:sz w:val="28"/>
            <w:szCs w:val="28"/>
          </w:rPr>
          <m:t>&lt;p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0</m:t>
        </m:r>
        <m:r>
          <w:rPr>
            <w:rFonts w:ascii="Cambria Math" w:hAnsi="Cambria Math"/>
            <w:noProof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=(1</m:t>
        </m:r>
        <m:r>
          <w:rPr>
            <w:rFonts w:ascii="Cambria Math" w:hAnsi="Cambria Math"/>
            <w:noProof/>
            <w:sz w:val="28"/>
            <w:szCs w:val="28"/>
          </w:rPr>
          <m:t>-</m:t>
        </m:r>
        <m:r>
          <w:rPr>
            <w:rFonts w:ascii="Cambria Math" w:hAnsi="Cambria Math" w:cs="Cambria Math"/>
            <w:noProof/>
            <w:sz w:val="28"/>
            <w:szCs w:val="28"/>
          </w:rPr>
          <m:t>θ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+</m:t>
        </m:r>
        <m:r>
          <w:rPr>
            <w:rFonts w:ascii="Cambria Math" w:hAnsi="Cambria Math" w:cs="Cambria Math"/>
            <w:noProof/>
            <w:sz w:val="28"/>
            <w:szCs w:val="28"/>
          </w:rPr>
          <m:t>θ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0</m:t>
        </m:r>
        <m: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 w:cs="Cambria Math"/>
            <w:noProof/>
            <w:sz w:val="28"/>
            <w:szCs w:val="28"/>
          </w:rPr>
          <m:t>θ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1,</m:t>
        </m:r>
      </m:oMath>
      <w:r w:rsidRPr="00937ED7">
        <w:rPr>
          <w:noProof/>
          <w:sz w:val="28"/>
          <w:szCs w:val="28"/>
        </w:rPr>
        <w:t xml:space="preserve"> 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noProof/>
          <w:sz w:val="28"/>
          <w:szCs w:val="28"/>
        </w:rPr>
      </w:pPr>
    </w:p>
    <w:p w:rsidR="00A4699A" w:rsidRPr="00937ED7" w:rsidRDefault="00F5180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(с</w:t>
      </w:r>
      <w:r w:rsidR="00A4699A" w:rsidRPr="00937ED7">
        <w:rPr>
          <w:rFonts w:ascii="Times New Roman" w:hAnsi="Times New Roman"/>
          <w:noProof/>
          <w:sz w:val="28"/>
          <w:szCs w:val="28"/>
        </w:rPr>
        <w:t>м</w:t>
      </w:r>
      <w:r w:rsidRPr="00937ED7">
        <w:rPr>
          <w:rFonts w:ascii="Times New Roman" w:hAnsi="Times New Roman"/>
          <w:noProof/>
          <w:sz w:val="28"/>
          <w:szCs w:val="28"/>
        </w:rPr>
        <w:t>.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 [</w:t>
      </w:r>
      <w:r w:rsidR="008A5BFA" w:rsidRPr="00937ED7">
        <w:rPr>
          <w:rFonts w:ascii="Times New Roman" w:hAnsi="Times New Roman"/>
          <w:noProof/>
          <w:sz w:val="28"/>
          <w:szCs w:val="28"/>
        </w:rPr>
        <w:t>12</w:t>
      </w:r>
      <w:r w:rsidR="00A4699A" w:rsidRPr="00937ED7">
        <w:rPr>
          <w:rFonts w:ascii="Times New Roman" w:hAnsi="Times New Roman"/>
          <w:noProof/>
          <w:sz w:val="28"/>
          <w:szCs w:val="28"/>
        </w:rPr>
        <w:t>]</w:t>
      </w:r>
      <w:r w:rsidRPr="00937ED7">
        <w:rPr>
          <w:rFonts w:ascii="Times New Roman" w:hAnsi="Times New Roman"/>
          <w:noProof/>
          <w:sz w:val="28"/>
          <w:szCs w:val="28"/>
        </w:rPr>
        <w:t>)</w:t>
      </w:r>
      <w:r w:rsidR="00A4699A" w:rsidRPr="00937ED7">
        <w:rPr>
          <w:rFonts w:ascii="Times New Roman" w:hAnsi="Times New Roman"/>
          <w:noProof/>
          <w:sz w:val="28"/>
          <w:szCs w:val="28"/>
        </w:rPr>
        <w:t>. Здесь</w:t>
      </w:r>
      <w:proofErr w:type="gramStart"/>
      <w:r w:rsidR="00A4699A"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[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Y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]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θ</m:t>
            </m:r>
          </m:sub>
        </m:sSub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  <w:r w:rsidR="00A4699A" w:rsidRPr="00937ED7">
        <w:rPr>
          <w:rFonts w:ascii="Times New Roman" w:hAnsi="Times New Roman"/>
          <w:noProof/>
          <w:sz w:val="28"/>
          <w:szCs w:val="28"/>
        </w:rPr>
        <w:t>обозначает интерполяционное пространство, получанное методом комплексной интерполяции.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 m∈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</w:rPr>
          <m:t>N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μ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и </w:t>
      </w:r>
      <m:oMath>
        <m:r>
          <w:rPr>
            <w:rFonts w:ascii="Cambria Math" w:hAnsi="Cambria Math"/>
            <w:noProof/>
            <w:sz w:val="28"/>
            <w:szCs w:val="28"/>
          </w:rPr>
          <m:t>v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весовые функции в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Обозначим через </w:t>
      </w:r>
      <m:oMath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;</m:t>
        </m:r>
        <m:r>
          <w:rPr>
            <w:rFonts w:ascii="Cambria Math" w:hAnsi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v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1</m:t>
        </m:r>
        <m: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p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Times New Roman"/>
            <w:noProof/>
            <w:sz w:val="28"/>
            <w:szCs w:val="28"/>
          </w:rPr>
          <m:t>∞</m:t>
        </m:r>
      </m:oMath>
      <w:r w:rsidRPr="00937ED7">
        <w:rPr>
          <w:rFonts w:ascii="Times New Roman" w:hAnsi="Times New Roman"/>
          <w:noProof/>
          <w:sz w:val="28"/>
          <w:szCs w:val="28"/>
        </w:rPr>
        <w:t>, пополнение к</w:t>
      </w:r>
      <w:r w:rsidR="00F5180A" w:rsidRPr="00937ED7">
        <w:rPr>
          <w:rFonts w:ascii="Times New Roman" w:hAnsi="Times New Roman"/>
          <w:noProof/>
          <w:sz w:val="28"/>
          <w:szCs w:val="28"/>
        </w:rPr>
        <w:t>ла</w:t>
      </w:r>
      <w:r w:rsidRPr="00937ED7">
        <w:rPr>
          <w:rFonts w:ascii="Times New Roman" w:hAnsi="Times New Roman"/>
          <w:noProof/>
          <w:sz w:val="28"/>
          <w:szCs w:val="28"/>
        </w:rPr>
        <w:t xml:space="preserve">сса </w:t>
      </w:r>
      <m:oMath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Times New Roman"/>
                <w:noProof/>
                <w:sz w:val="28"/>
                <w:szCs w:val="28"/>
              </w:rPr>
              <m:t>∞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по норме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noProof/>
          <w:sz w:val="28"/>
          <w:szCs w:val="28"/>
          <w:lang w:val="en-US"/>
        </w:rPr>
      </w:pPr>
      <w:r w:rsidRPr="00937ED7">
        <w:rPr>
          <w:noProof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;</m:t>
        </m:r>
        <m:r>
          <w:rPr>
            <w:rFonts w:ascii="Cambria Math" w:hAnsi="Cambria Math" w:cs="Cambria Math"/>
            <w:noProof/>
            <w:sz w:val="28"/>
            <w:szCs w:val="28"/>
          </w:rPr>
          <m:t>μ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v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)∥=∥</m:t>
        </m:r>
        <m:r>
          <w:rPr>
            <w:rFonts w:ascii="Cambria Math" w:hAnsi="Cambria Math" w:cs="Cambria Math"/>
            <w:noProof/>
            <w:sz w:val="28"/>
            <w:szCs w:val="28"/>
          </w:rPr>
          <m:t>μ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∇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f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∥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p,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en-US"/>
          </w:rPr>
          <m:t>+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vf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∥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p,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.</m:t>
        </m:r>
      </m:oMath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F5180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t>Теорема 2.</w:t>
      </w:r>
      <w:r w:rsidR="00A4699A" w:rsidRPr="00937ED7">
        <w:rPr>
          <w:rFonts w:ascii="Times New Roman" w:hAnsi="Times New Roman"/>
          <w:bCs/>
          <w:noProof/>
          <w:sz w:val="28"/>
          <w:szCs w:val="28"/>
        </w:rPr>
        <w:t>1.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Start"/>
      <w:r w:rsidR="00A4699A"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r>
          <w:rPr>
            <w:rFonts w:ascii="Cambria Math" w:hAnsi="Cambria Math"/>
            <w:noProof/>
            <w:sz w:val="28"/>
            <w:szCs w:val="28"/>
          </w:rPr>
          <m:t>m∈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</w:rPr>
          <m:t>N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1</m:t>
        </m:r>
        <m: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p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Times New Roman"/>
            <w:noProof/>
            <w:sz w:val="28"/>
            <w:szCs w:val="28"/>
          </w:rPr>
          <m:t>∞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 и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h</m:t>
        </m:r>
        <m: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⋅</m:t>
        </m:r>
        <m:r>
          <w:rPr>
            <w:rFonts w:ascii="Cambria Math" w:hAnsi="Times New Roman"/>
            <w:noProof/>
            <w:sz w:val="28"/>
            <w:szCs w:val="28"/>
          </w:rPr>
          <m:t>)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  - положительные функции в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Пусть выполнены условия (2.1) и (2.2) для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h</m:t>
        </m:r>
        <m: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⋅</m:t>
        </m:r>
        <m:r>
          <w:rPr>
            <w:rFonts w:ascii="Cambria Math" w:hAnsi="Times New Roman"/>
            <w:noProof/>
            <w:sz w:val="28"/>
            <w:szCs w:val="28"/>
          </w:rPr>
          <m:t>)</m:t>
        </m:r>
      </m:oMath>
      <w:r w:rsidR="004B1D56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и условие (2.2) для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 ρ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>. Тогда</w:t>
      </w:r>
      <w:proofErr w:type="gramEnd"/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ab/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;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;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.                              (2.15)</m:t>
        </m:r>
      </m:oMath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Пример </w:t>
      </w:r>
      <w:r w:rsidR="00F5180A" w:rsidRPr="00937ED7">
        <w:rPr>
          <w:rFonts w:ascii="Times New Roman" w:hAnsi="Times New Roman"/>
          <w:noProof/>
          <w:sz w:val="28"/>
          <w:szCs w:val="28"/>
        </w:rPr>
        <w:t>4</w:t>
      </w:r>
      <w:r w:rsidRPr="00937ED7">
        <w:rPr>
          <w:rFonts w:ascii="Times New Roman" w:hAnsi="Times New Roman"/>
          <w:noProof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noProof/>
            <w:sz w:val="28"/>
            <w:szCs w:val="28"/>
          </w:rPr>
          <m:t>v</m:t>
        </m:r>
        <m:r>
          <w:rPr>
            <w:rFonts w:ascii="Cambria Math" w:hAnsi="Times New Roman"/>
            <w:noProof/>
            <w:sz w:val="28"/>
            <w:szCs w:val="28"/>
          </w:rPr>
          <m:t>≥</m:t>
        </m:r>
        <m:r>
          <w:rPr>
            <w:rFonts w:ascii="Cambria Math" w:hAnsi="Times New Roman"/>
            <w:noProof/>
            <w:sz w:val="28"/>
            <w:szCs w:val="28"/>
          </w:rPr>
          <m:t>0</m:t>
        </m:r>
      </m:oMath>
      <w:r w:rsidRPr="00937ED7">
        <w:rPr>
          <w:rFonts w:ascii="Times New Roman" w:hAnsi="Times New Roman"/>
          <w:iCs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v∈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loc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1</m:t>
        </m:r>
        <m:r>
          <w:rPr>
            <w:rFonts w:ascii="Cambria Math" w:hAnsi="Times New Roman"/>
            <w:noProof/>
            <w:sz w:val="28"/>
            <w:szCs w:val="28"/>
          </w:rPr>
          <m:t>≤</m:t>
        </m:r>
        <m:r>
          <w:rPr>
            <w:rFonts w:ascii="Cambria Math" w:hAnsi="Cambria Math"/>
            <w:noProof/>
            <w:sz w:val="28"/>
            <w:szCs w:val="28"/>
          </w:rPr>
          <m:t>p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Times New Roman"/>
            <w:noProof/>
            <w:sz w:val="28"/>
            <w:szCs w:val="28"/>
          </w:rPr>
          <m:t>∞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l∈</m:t>
        </m:r>
        <m:r>
          <m:rPr>
            <m:scr m:val="double-struck"/>
            <m:sty m:val="p"/>
          </m:rPr>
          <w:rPr>
            <w:rFonts w:ascii="Cambria Math" w:hAnsi="Cambria Math"/>
            <w:noProof/>
            <w:sz w:val="28"/>
            <w:szCs w:val="28"/>
          </w:rPr>
          <m:t>N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Одна из бегущих </w:t>
      </w:r>
      <w:r w:rsidR="00F5180A" w:rsidRPr="00937ED7">
        <w:rPr>
          <w:rFonts w:ascii="Times New Roman" w:hAnsi="Times New Roman"/>
          <w:noProof/>
          <w:sz w:val="28"/>
          <w:szCs w:val="28"/>
        </w:rPr>
        <w:t xml:space="preserve">средних </w:t>
      </w:r>
      <w:r w:rsidRPr="00937ED7">
        <w:rPr>
          <w:rFonts w:ascii="Times New Roman" w:hAnsi="Times New Roman"/>
          <w:noProof/>
          <w:sz w:val="28"/>
          <w:szCs w:val="28"/>
        </w:rPr>
        <w:t xml:space="preserve">Отелбаева от веса </w:t>
      </w:r>
      <m:oMath>
        <m:r>
          <w:rPr>
            <w:rFonts w:ascii="Cambria Math" w:hAnsi="Cambria Math"/>
            <w:noProof/>
            <w:sz w:val="28"/>
            <w:szCs w:val="28"/>
          </w:rPr>
          <m:t>v</m:t>
        </m:r>
      </m:oMath>
      <w:r w:rsidRPr="00937ED7">
        <w:rPr>
          <w:rFonts w:ascii="Times New Roman" w:hAnsi="Times New Roman"/>
          <w:iCs/>
          <w:noProof/>
          <w:sz w:val="28"/>
          <w:szCs w:val="28"/>
        </w:rPr>
        <w:t xml:space="preserve"> в</w:t>
      </w: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задаетс</w:t>
      </w:r>
      <w:r w:rsidR="00F5180A" w:rsidRPr="00937ED7">
        <w:rPr>
          <w:rFonts w:ascii="Times New Roman" w:hAnsi="Times New Roman"/>
          <w:noProof/>
          <w:sz w:val="28"/>
          <w:szCs w:val="28"/>
        </w:rPr>
        <w:t>я</w:t>
      </w:r>
      <w:r w:rsidRPr="00937ED7">
        <w:rPr>
          <w:rFonts w:ascii="Times New Roman" w:hAnsi="Times New Roman"/>
          <w:noProof/>
          <w:sz w:val="28"/>
          <w:szCs w:val="28"/>
        </w:rPr>
        <w:t xml:space="preserve"> равенством </w:t>
      </w:r>
    </w:p>
    <w:p w:rsidR="00A4699A" w:rsidRPr="00937ED7" w:rsidRDefault="00A4699A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spacing w:after="0" w:line="240" w:lineRule="auto"/>
        <w:ind w:firstLine="709"/>
        <w:jc w:val="center"/>
        <w:rPr>
          <w:noProof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)=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*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)=sup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&gt;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 xml:space="preserve">0:  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lp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n</m:t>
                  </m:r>
                </m:sup>
              </m:sSup>
              <m:nary>
                <m:naryPr>
                  <m:limLoc m:val="subSup"/>
                  <m:supHide m:val="1"/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  <w:lang w:val="en-US"/>
                        </w:rPr>
                        <m:t>h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)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‍</m:t>
                  </m:r>
                </m:e>
              </m:nary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≤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en-US"/>
            </w:rPr>
            <m:t>.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В случае </w:t>
      </w:r>
      <w:r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lp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n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средняя </w:t>
      </w:r>
      <m:oMath>
        <m:sSup>
          <m:s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*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конечна положительна и удовлетворяет условию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1</m:t>
          </m:r>
          <m:r>
            <w:rPr>
              <w:rFonts w:ascii="Cambria Math" w:hAnsi="Cambria Math"/>
              <w:noProof/>
              <w:sz w:val="28"/>
              <w:szCs w:val="28"/>
            </w:rPr>
            <m:t>-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τ</m:t>
          </m:r>
          <m:r>
            <w:rPr>
              <w:rFonts w:ascii="Cambria Math" w:hAnsi="Cambria Math"/>
              <w:noProof/>
              <w:sz w:val="28"/>
              <w:szCs w:val="28"/>
            </w:rPr>
            <m:t>≤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y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)/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</m:t>
          </m:r>
          <m:r>
            <w:rPr>
              <w:rFonts w:ascii="Cambria Math" w:hAnsi="Cambria Math"/>
              <w:noProof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(1</m:t>
          </m:r>
          <m:r>
            <w:rPr>
              <w:rFonts w:ascii="Cambria Math" w:hAnsi="Cambria Math"/>
              <w:noProof/>
              <w:sz w:val="28"/>
              <w:szCs w:val="28"/>
            </w:rPr>
            <m:t>-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τ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 xml:space="preserve">если </m:t>
          </m:r>
          <m:r>
            <w:rPr>
              <w:rFonts w:ascii="Cambria Math" w:hAnsi="Cambria Math"/>
              <w:noProof/>
              <w:sz w:val="28"/>
              <w:szCs w:val="28"/>
            </w:rPr>
            <m:t xml:space="preserve">  y∈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τ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*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),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(x)=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(x)</m:t>
        </m:r>
      </m:oMath>
      <w:r w:rsidRPr="00937ED7">
        <w:rPr>
          <w:rFonts w:ascii="Times New Roman" w:hAnsi="Times New Roman"/>
          <w:i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с</w:t>
      </w:r>
      <w:r w:rsidRPr="00937ED7">
        <w:rPr>
          <w:rFonts w:ascii="Times New Roman" w:hAnsi="Times New Roman"/>
          <w:i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h=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(x)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="00F5180A" w:rsidRPr="00937ED7">
        <w:rPr>
          <w:rFonts w:ascii="Times New Roman" w:hAnsi="Times New Roman"/>
          <w:noProof/>
          <w:sz w:val="28"/>
          <w:szCs w:val="28"/>
        </w:rPr>
        <w:t>(с</w:t>
      </w:r>
      <w:r w:rsidRPr="00937ED7">
        <w:rPr>
          <w:rFonts w:ascii="Times New Roman" w:hAnsi="Times New Roman"/>
          <w:noProof/>
          <w:sz w:val="28"/>
          <w:szCs w:val="28"/>
        </w:rPr>
        <w:t>м</w:t>
      </w:r>
      <w:r w:rsidR="00F5180A" w:rsidRPr="00937ED7">
        <w:rPr>
          <w:rFonts w:ascii="Times New Roman" w:hAnsi="Times New Roman"/>
          <w:noProof/>
          <w:sz w:val="28"/>
          <w:szCs w:val="28"/>
        </w:rPr>
        <w:t>.</w:t>
      </w:r>
      <w:r w:rsidRPr="00937ED7">
        <w:rPr>
          <w:rFonts w:ascii="Times New Roman" w:hAnsi="Times New Roman"/>
          <w:noProof/>
          <w:sz w:val="28"/>
          <w:szCs w:val="28"/>
        </w:rPr>
        <w:t xml:space="preserve"> [</w:t>
      </w:r>
      <w:r w:rsidR="008A5BFA" w:rsidRPr="00937ED7">
        <w:rPr>
          <w:rFonts w:ascii="Times New Roman" w:hAnsi="Times New Roman"/>
          <w:noProof/>
          <w:sz w:val="28"/>
          <w:szCs w:val="28"/>
        </w:rPr>
        <w:t>10</w:t>
      </w:r>
      <w:r w:rsidRPr="00937ED7">
        <w:rPr>
          <w:rFonts w:ascii="Times New Roman" w:hAnsi="Times New Roman"/>
          <w:noProof/>
          <w:sz w:val="28"/>
          <w:szCs w:val="28"/>
        </w:rPr>
        <w:t>]</w:t>
      </w:r>
      <w:r w:rsidR="00F5180A" w:rsidRPr="00937ED7">
        <w:rPr>
          <w:rFonts w:ascii="Times New Roman" w:hAnsi="Times New Roman"/>
          <w:noProof/>
          <w:sz w:val="28"/>
          <w:szCs w:val="28"/>
        </w:rPr>
        <w:t>)</w:t>
      </w:r>
      <w:r w:rsidRPr="00937ED7">
        <w:rPr>
          <w:rFonts w:ascii="Times New Roman" w:hAnsi="Times New Roman"/>
          <w:noProof/>
          <w:sz w:val="28"/>
          <w:szCs w:val="28"/>
        </w:rPr>
        <w:t>.</w:t>
      </w: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Если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sup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sub>
        </m:sSub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(x)≤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1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то </w:t>
      </w:r>
      <m:oMath>
        <m:r>
          <w:rPr>
            <w:rFonts w:ascii="Cambria Math" w:hAnsi="Cambria Math"/>
            <w:noProof/>
            <w:sz w:val="28"/>
            <w:szCs w:val="28"/>
          </w:rPr>
          <m:t>h(x)=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*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удовлетворяет условиям (</w:t>
      </w:r>
      <w:r w:rsidR="00F5180A" w:rsidRPr="00937ED7">
        <w:rPr>
          <w:rFonts w:ascii="Times New Roman" w:hAnsi="Times New Roman"/>
          <w:noProof/>
          <w:sz w:val="28"/>
          <w:szCs w:val="28"/>
        </w:rPr>
        <w:t>2.</w:t>
      </w:r>
      <w:r w:rsidRPr="00937ED7">
        <w:rPr>
          <w:rFonts w:ascii="Times New Roman" w:hAnsi="Times New Roman"/>
          <w:noProof/>
          <w:sz w:val="28"/>
          <w:szCs w:val="28"/>
        </w:rPr>
        <w:t>1)-(2</w:t>
      </w:r>
      <w:r w:rsidR="00F5180A" w:rsidRPr="00937ED7">
        <w:rPr>
          <w:rFonts w:ascii="Times New Roman" w:hAnsi="Times New Roman"/>
          <w:noProof/>
          <w:sz w:val="28"/>
          <w:szCs w:val="28"/>
        </w:rPr>
        <w:t>.2</w:t>
      </w:r>
      <w:r w:rsidRPr="00937ED7">
        <w:rPr>
          <w:rFonts w:ascii="Times New Roman" w:hAnsi="Times New Roman"/>
          <w:noProof/>
          <w:sz w:val="28"/>
          <w:szCs w:val="28"/>
        </w:rPr>
        <w:t>). Допусти</w:t>
      </w:r>
      <w:r w:rsidR="00F5180A" w:rsidRPr="00937ED7">
        <w:rPr>
          <w:rFonts w:ascii="Times New Roman" w:hAnsi="Times New Roman"/>
          <w:noProof/>
          <w:sz w:val="28"/>
          <w:szCs w:val="28"/>
        </w:rPr>
        <w:t>м</w:t>
      </w:r>
      <w:r w:rsidRPr="00937ED7">
        <w:rPr>
          <w:rFonts w:ascii="Times New Roman" w:hAnsi="Times New Roman"/>
          <w:noProof/>
          <w:sz w:val="28"/>
          <w:szCs w:val="28"/>
        </w:rPr>
        <w:t xml:space="preserve">, что </w:t>
      </w:r>
      <m:oMath>
        <m:r>
          <w:rPr>
            <w:rFonts w:ascii="Cambria Math" w:hAnsi="Cambria Math"/>
            <w:noProof/>
            <w:sz w:val="28"/>
            <w:szCs w:val="28"/>
          </w:rPr>
          <m:t>v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удовлетворяет слабому условию Макенхаупта (</w:t>
      </w:r>
      <m:oMath>
        <m:r>
          <w:rPr>
            <w:rFonts w:ascii="Cambria Math" w:hAnsi="Cambria Math"/>
            <w:noProof/>
            <w:sz w:val="28"/>
            <w:szCs w:val="28"/>
          </w:rPr>
          <m:t>v∈w(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i/>
          <w:noProof/>
          <w:sz w:val="28"/>
          <w:szCs w:val="28"/>
        </w:rPr>
        <w:t>).</w:t>
      </w:r>
      <w:r w:rsidRPr="00937ED7">
        <w:rPr>
          <w:rFonts w:ascii="Times New Roman" w:hAnsi="Times New Roman"/>
          <w:noProof/>
          <w:sz w:val="28"/>
          <w:szCs w:val="28"/>
        </w:rPr>
        <w:t xml:space="preserve"> Из теоремы </w:t>
      </w:r>
      <w:r w:rsidR="00F5180A" w:rsidRPr="00937ED7">
        <w:rPr>
          <w:rFonts w:ascii="Times New Roman" w:hAnsi="Times New Roman"/>
          <w:noProof/>
          <w:sz w:val="28"/>
          <w:szCs w:val="28"/>
        </w:rPr>
        <w:t>2.</w:t>
      </w:r>
      <w:r w:rsidRPr="00937ED7">
        <w:rPr>
          <w:rFonts w:ascii="Times New Roman" w:hAnsi="Times New Roman"/>
          <w:noProof/>
          <w:sz w:val="28"/>
          <w:szCs w:val="28"/>
        </w:rPr>
        <w:t xml:space="preserve">1 </w:t>
      </w:r>
      <w:r w:rsidR="00F5180A" w:rsidRPr="00937ED7">
        <w:rPr>
          <w:rFonts w:ascii="Times New Roman" w:hAnsi="Times New Roman"/>
          <w:noProof/>
          <w:sz w:val="28"/>
          <w:szCs w:val="28"/>
        </w:rPr>
        <w:t>будет следовать, что</w:t>
      </w:r>
      <w:r w:rsidRPr="00937ED7">
        <w:rPr>
          <w:rFonts w:ascii="Times New Roman" w:hAnsi="Times New Roman"/>
          <w:noProof/>
          <w:sz w:val="28"/>
          <w:szCs w:val="28"/>
        </w:rPr>
        <w:t xml:space="preserve">   </w:t>
      </w:r>
    </w:p>
    <w:p w:rsidR="00A4699A" w:rsidRPr="00937ED7" w:rsidRDefault="00A4699A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jc w:val="right"/>
        <w:rPr>
          <w:noProof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1,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*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p>
                  </m:sSup>
                </m:sup>
              </m:sSup>
            </m:e>
          </m:d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↪W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1,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1,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*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-l</m:t>
                      </m:r>
                    </m:sup>
                  </m:sSup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1,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*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-l</m:t>
                      </m:r>
                    </m:sup>
                  </m:sSup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↪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iCs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1,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*</m:t>
                      </m:r>
                    </m:e>
                    <m: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iCs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p>
                  </m:sSup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.(2.16)</m:t>
          </m:r>
        </m:oMath>
      </m:oMathPara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Вес </w:t>
      </w:r>
      <m:oMath>
        <m:r>
          <w:rPr>
            <w:rFonts w:ascii="Cambria Math" w:hAnsi="Cambria Math"/>
            <w:noProof/>
            <w:sz w:val="28"/>
            <w:szCs w:val="28"/>
          </w:rPr>
          <m:t>v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удовлетворяет условию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/>
                <w:noProof/>
                <w:sz w:val="28"/>
                <w:szCs w:val="28"/>
              </w:rPr>
              <m:t>∞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если существуют </w:t>
      </w:r>
      <m:oMath>
        <m:r>
          <w:rPr>
            <w:rFonts w:ascii="Cambria Math" w:hAnsi="Cambria Math"/>
            <w:noProof/>
            <w:sz w:val="28"/>
            <w:szCs w:val="28"/>
          </w:rPr>
          <m:t>ε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>η∈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(0,1)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такие, что  </w:t>
      </w:r>
      <w:r w:rsidR="008A5BFA" w:rsidRPr="00937ED7">
        <w:rPr>
          <w:rFonts w:ascii="Times New Roman" w:hAnsi="Times New Roman"/>
          <w:noProof/>
          <w:sz w:val="28"/>
          <w:szCs w:val="28"/>
        </w:rPr>
        <w:t>(см. [13])</w:t>
      </w:r>
    </w:p>
    <w:p w:rsidR="004B1D56" w:rsidRPr="00937ED7" w:rsidRDefault="004B1D56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spacing w:after="0" w:line="240" w:lineRule="auto"/>
        <w:ind w:firstLine="709"/>
        <w:jc w:val="center"/>
        <w:rPr>
          <w:rFonts w:ascii="Times New Roman" w:hAnsi="Times New Roman"/>
          <w:i/>
          <w:noProof/>
          <w:sz w:val="28"/>
          <w:szCs w:val="28"/>
          <w:lang w:val="kk-KZ"/>
        </w:rPr>
      </w:pPr>
      <m:oMathPara>
        <m:oMath>
          <m:nary>
            <m:naryPr>
              <m:limLoc m:val="subSup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r>
            <w:rPr>
              <w:rFonts w:ascii="Cambria Math" w:hAnsi="Cambria Math"/>
              <w:noProof/>
              <w:sz w:val="28"/>
              <w:szCs w:val="28"/>
            </w:rPr>
            <m:t>v≤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η</m:t>
          </m:r>
          <m:nary>
            <m:naryPr>
              <m:limLoc m:val="subSup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r>
            <w:rPr>
              <w:rFonts w:ascii="Cambria Math" w:hAnsi="Cambria Math"/>
              <w:noProof/>
              <w:sz w:val="28"/>
              <w:szCs w:val="28"/>
            </w:rPr>
            <m:t xml:space="preserve">v   для 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kk-KZ"/>
            </w:rPr>
            <m:t xml:space="preserve">всех </m:t>
          </m:r>
          <m:r>
            <w:rPr>
              <w:rFonts w:ascii="Cambria Math" w:hAnsi="Cambria Math"/>
              <w:noProof/>
              <w:sz w:val="28"/>
              <w:szCs w:val="28"/>
            </w:rPr>
            <m:t>Q∈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I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n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kk-KZ"/>
            </w:rPr>
            <m:t xml:space="preserve">  и  </m:t>
          </m:r>
          <m:r>
            <w:rPr>
              <w:rFonts w:ascii="Cambria Math" w:hAnsi="Cambria Math"/>
              <w:noProof/>
              <w:sz w:val="28"/>
              <w:szCs w:val="28"/>
            </w:rPr>
            <m:t>e⊂Q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  <w:lang w:val="kk-KZ"/>
            </w:rPr>
            <m:t xml:space="preserve"> с   </m:t>
          </m:r>
          <m:d>
            <m:dPr>
              <m:begChr m:val="|"/>
              <m:endChr m:val="|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≤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ε</m:t>
          </m:r>
          <m:d>
            <m:dPr>
              <m:begChr m:val="|"/>
              <m:endChr m:val="|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8A5BFA" w:rsidRPr="00937ED7" w:rsidRDefault="008A5BFA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  <w:lang w:val="kk-KZ"/>
        </w:rPr>
      </w:pPr>
    </w:p>
    <w:p w:rsidR="00A4699A" w:rsidRPr="00937ED7" w:rsidRDefault="004B1D56" w:rsidP="00ED6D1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Равенство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1,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*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-l</m:t>
                    </m:r>
                  </m:sup>
                </m:sSup>
              </m:sup>
            </m:sSup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 xml:space="preserve"> следует из условия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v∈w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/>
                <w:noProof/>
                <w:sz w:val="28"/>
                <w:szCs w:val="28"/>
              </w:rPr>
              <m:t>∞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>.</w:t>
      </w:r>
      <w:proofErr w:type="gramEnd"/>
    </w:p>
    <w:p w:rsidR="00A4699A" w:rsidRPr="00937ED7" w:rsidRDefault="00040677" w:rsidP="00ED6D1C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Пример </w:t>
      </w:r>
      <w:r w:rsidRPr="00B8423C">
        <w:rPr>
          <w:rFonts w:ascii="Times New Roman" w:hAnsi="Times New Roman"/>
          <w:noProof/>
          <w:sz w:val="28"/>
          <w:szCs w:val="28"/>
        </w:rPr>
        <w:t>5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. Пусть </w:t>
      </w:r>
      <m:oMath>
        <m:r>
          <w:rPr>
            <w:rFonts w:ascii="Cambria Math" w:hAnsi="Cambria Math"/>
            <w:noProof/>
            <w:sz w:val="28"/>
            <w:szCs w:val="28"/>
          </w:rPr>
          <m:t>h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)=(1</m:t>
        </m:r>
        <m:r>
          <w:rPr>
            <w:rFonts w:ascii="Cambria Math" w:hAnsi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1</m:t>
            </m:r>
          </m:sup>
        </m:sSup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</w:rPr>
          <m:t>x⋅x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)=(1</m:t>
        </m:r>
        <m:r>
          <w:rPr>
            <w:rFonts w:ascii="Cambria Math" w:hAnsi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μ/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p</m:t>
            </m:r>
          </m:sup>
        </m:sSup>
      </m:oMath>
      <w:r w:rsidR="00A4699A"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-∞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μ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</m:oMath>
      <w:r w:rsidR="00A4699A" w:rsidRPr="00937ED7">
        <w:rPr>
          <w:rFonts w:ascii="Times New Roman" w:hAnsi="Times New Roman"/>
          <w:iCs/>
          <w:noProof/>
          <w:sz w:val="28"/>
          <w:szCs w:val="28"/>
        </w:rPr>
        <w:t xml:space="preserve">, </w:t>
      </w:r>
      <w:r w:rsidR="00A4699A"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ϰ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9(1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+n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|/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p>
        </m:sSup>
      </m:oMath>
      <w:r w:rsidR="00A4699A" w:rsidRPr="00937ED7">
        <w:rPr>
          <w:noProof/>
          <w:sz w:val="28"/>
          <w:szCs w:val="28"/>
        </w:rPr>
        <w:t xml:space="preserve">. 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 Тогда </w:t>
      </w:r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7B7EEA" w:rsidP="00ED6D1C">
      <w:pPr>
        <w:spacing w:after="0" w:line="240" w:lineRule="auto"/>
        <w:jc w:val="right"/>
        <w:rPr>
          <w:noProof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ϰ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≤</m:t>
        </m:r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y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)/</m:t>
        </m:r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),</m:t>
        </m:r>
        <m:r>
          <w:rPr>
            <w:rFonts w:ascii="Cambria Math" w:hAnsi="Cambria Math"/>
            <w:noProof/>
            <w:sz w:val="28"/>
            <w:szCs w:val="28"/>
          </w:rPr>
          <m:t xml:space="preserve">  h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y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)/</m:t>
        </m:r>
        <m:r>
          <w:rPr>
            <w:rFonts w:ascii="Cambria Math" w:hAnsi="Cambria Math"/>
            <w:noProof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≤ϰ</m:t>
        </m:r>
      </m:oMath>
      <w:r w:rsidR="00A4699A" w:rsidRPr="00937ED7">
        <w:rPr>
          <w:iCs/>
          <w:noProof/>
          <w:sz w:val="28"/>
          <w:szCs w:val="28"/>
        </w:rPr>
        <w:t xml:space="preserve">  </w:t>
      </w:r>
      <w:r w:rsidR="00A4699A" w:rsidRPr="00937ED7">
        <w:rPr>
          <w:rFonts w:ascii="Times New Roman" w:hAnsi="Times New Roman"/>
          <w:iCs/>
          <w:noProof/>
          <w:sz w:val="28"/>
          <w:szCs w:val="28"/>
          <w:lang w:val="kk-KZ"/>
        </w:rPr>
        <w:t>если</w:t>
      </w:r>
      <w:r w:rsidR="00A4699A" w:rsidRPr="00937ED7">
        <w:rPr>
          <w:iCs/>
          <w:noProof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 y∈</m:t>
        </m:r>
        <m:r>
          <w:rPr>
            <w:rFonts w:ascii="Cambria Math" w:hAnsi="Cambria Math" w:cs="Cambria Math"/>
            <w:noProof/>
            <w:sz w:val="28"/>
            <w:szCs w:val="28"/>
          </w:rPr>
          <m:t>τ</m:t>
        </m:r>
        <m:r>
          <w:rPr>
            <w:rFonts w:ascii="Cambria Math" w:hAnsi="Cambria Math"/>
            <w:noProof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="00A4699A" w:rsidRPr="00937ED7">
        <w:rPr>
          <w:noProof/>
          <w:sz w:val="28"/>
          <w:szCs w:val="28"/>
        </w:rPr>
        <w:t xml:space="preserve">,  </w:t>
      </w:r>
      <m:oMath>
        <m:r>
          <w:rPr>
            <w:rFonts w:ascii="Cambria Math" w:hAnsi="Cambria Math"/>
            <w:noProof/>
            <w:sz w:val="28"/>
            <w:szCs w:val="28"/>
          </w:rPr>
          <m:t>0&lt;</m:t>
        </m:r>
        <m:r>
          <w:rPr>
            <w:rFonts w:ascii="Cambria Math" w:hAnsi="Cambria Math" w:cs="Cambria Math"/>
            <w:noProof/>
            <w:sz w:val="28"/>
            <w:szCs w:val="28"/>
          </w:rPr>
          <m:t>τ&lt;1.    (2.17)</m:t>
        </m:r>
      </m:oMath>
    </w:p>
    <w:p w:rsidR="00A4699A" w:rsidRPr="00937ED7" w:rsidRDefault="00A4699A" w:rsidP="00ED6D1C">
      <w:pPr>
        <w:spacing w:after="0" w:line="240" w:lineRule="auto"/>
        <w:ind w:firstLine="709"/>
        <w:jc w:val="right"/>
        <w:rPr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ab/>
      </w:r>
      <w:r w:rsidR="00040677" w:rsidRPr="00937ED7">
        <w:rPr>
          <w:rFonts w:ascii="Times New Roman" w:hAnsi="Times New Roman"/>
          <w:noProof/>
          <w:sz w:val="28"/>
          <w:szCs w:val="28"/>
        </w:rPr>
        <w:t xml:space="preserve">Пример </w:t>
      </w:r>
      <w:r w:rsidR="00040677" w:rsidRPr="00B8423C">
        <w:rPr>
          <w:rFonts w:ascii="Times New Roman" w:hAnsi="Times New Roman"/>
          <w:noProof/>
          <w:sz w:val="28"/>
          <w:szCs w:val="28"/>
        </w:rPr>
        <w:t>6</w:t>
      </w:r>
      <w:r w:rsidRPr="00937ED7">
        <w:rPr>
          <w:rFonts w:ascii="Times New Roman" w:hAnsi="Times New Roman"/>
          <w:noProof/>
          <w:sz w:val="28"/>
          <w:szCs w:val="28"/>
        </w:rPr>
        <w:t xml:space="preserve">. 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</m:oMath>
      <w:r w:rsidR="00040677" w:rsidRPr="00937ED7">
        <w:rPr>
          <w:position w:val="-6"/>
        </w:rPr>
        <w:t xml:space="preserve"> </w:t>
      </w:r>
      <w:r w:rsidR="002827A4" w:rsidRPr="00937ED7">
        <w:rPr>
          <w:rFonts w:ascii="Times New Roman" w:hAnsi="Times New Roman"/>
          <w:noProof/>
          <w:sz w:val="28"/>
          <w:szCs w:val="28"/>
        </w:rPr>
        <w:t>–</w:t>
      </w:r>
      <w:r w:rsidR="00073821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область</w:t>
      </w:r>
      <w:r w:rsidR="00073821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с непустой</w:t>
      </w:r>
      <w:r w:rsidR="00073821" w:rsidRPr="00937ED7">
        <w:rPr>
          <w:rFonts w:ascii="Times New Roman" w:hAnsi="Times New Roman"/>
          <w:noProof/>
          <w:sz w:val="28"/>
          <w:szCs w:val="28"/>
        </w:rPr>
        <w:t xml:space="preserve"> границей</w:t>
      </w: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∂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</m:oMath>
      <w:r w:rsidRPr="00937ED7">
        <w:rPr>
          <w:noProof/>
          <w:sz w:val="28"/>
          <w:szCs w:val="28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</w:rPr>
        <w:t xml:space="preserve">Возьмем </w:t>
      </w:r>
      <m:oMath>
        <m:r>
          <w:rPr>
            <w:rFonts w:ascii="Cambria Math" w:hAnsi="Times New Roman"/>
            <w:noProof/>
            <w:sz w:val="28"/>
            <w:szCs w:val="28"/>
          </w:rPr>
          <m:t xml:space="preserve"> </m:t>
        </m:r>
        <m:r>
          <w:rPr>
            <w:rFonts w:ascii="Cambria Math" w:hAnsi="Cambria Math"/>
            <w:noProof/>
            <w:sz w:val="28"/>
            <w:szCs w:val="28"/>
          </w:rPr>
          <m:t>σ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)=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  <w:lang w:val="en-US"/>
          </w:rPr>
          <m:t>sup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λ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&gt;</m:t>
        </m:r>
        <m:r>
          <w:rPr>
            <w:rFonts w:ascii="Cambria Math" w:hAnsi="Times New Roman"/>
            <w:noProof/>
            <w:sz w:val="28"/>
            <w:szCs w:val="28"/>
          </w:rPr>
          <m:t>0:</m:t>
        </m:r>
        <w:proofErr w:type="gramEnd"/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λ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  <m:r>
          <w:rPr>
            <w:rFonts w:ascii="Cambria Math" w:hAnsi="Cambria Math"/>
            <w:noProof/>
            <w:sz w:val="28"/>
            <w:szCs w:val="28"/>
          </w:rPr>
          <m:t>⊂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}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Пара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</m:t>
        </m:r>
        <m:r>
          <w:rPr>
            <w:rFonts w:ascii="Cambria Math" w:hAnsi="Cambria Math" w:cs="Cambria Math"/>
            <w:noProof/>
            <w:sz w:val="28"/>
            <w:szCs w:val="28"/>
          </w:rPr>
          <m:t>σ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/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p>
        </m:sSup>
      </m:oMath>
      <w:r w:rsidRPr="00937ED7">
        <w:rPr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-∞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 w:cs="Cambria Math"/>
            <w:noProof/>
            <w:sz w:val="28"/>
            <w:szCs w:val="28"/>
          </w:rPr>
          <m:t>μ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min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{1,</m:t>
        </m:r>
        <m:r>
          <w:rPr>
            <w:rFonts w:ascii="Cambria Math" w:hAnsi="Cambria Math" w:cs="Cambria Math"/>
            <w:noProof/>
            <w:sz w:val="28"/>
            <w:szCs w:val="28"/>
          </w:rPr>
          <m:t>σ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)}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удовлетворяет  (</w:t>
      </w:r>
      <w:r w:rsidR="00073821" w:rsidRPr="00937ED7">
        <w:rPr>
          <w:rFonts w:ascii="Times New Roman" w:hAnsi="Times New Roman"/>
          <w:noProof/>
          <w:sz w:val="28"/>
          <w:szCs w:val="28"/>
        </w:rPr>
        <w:t>2.</w:t>
      </w:r>
      <w:r w:rsidRPr="00937ED7">
        <w:rPr>
          <w:rFonts w:ascii="Times New Roman" w:hAnsi="Times New Roman"/>
          <w:noProof/>
          <w:sz w:val="28"/>
          <w:szCs w:val="28"/>
        </w:rPr>
        <w:t>17) с</w:t>
      </w:r>
      <w:r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τ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p>
        </m:sSup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ϰ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(1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|/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sup>
        </m:sSup>
      </m:oMath>
      <w:r w:rsidRPr="00937ED7">
        <w:rPr>
          <w:noProof/>
          <w:sz w:val="28"/>
          <w:szCs w:val="28"/>
        </w:rPr>
        <w:t xml:space="preserve">.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В случае</w:t>
      </w:r>
      <w:r w:rsidR="00073821" w:rsidRPr="00937ED7">
        <w:rPr>
          <w:rFonts w:ascii="Times New Roman" w:hAnsi="Times New Roman"/>
          <w:noProof/>
          <w:sz w:val="28"/>
          <w:szCs w:val="28"/>
        </w:rPr>
        <w:t>,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когда граница</w:t>
      </w:r>
      <w:r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∂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w:rPr>
            <w:rFonts w:ascii="Cambria Math" w:hAnsi="Cambria Math"/>
            <w:noProof/>
            <w:sz w:val="28"/>
            <w:szCs w:val="28"/>
          </w:rPr>
          <m:t>∈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p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пространство</w:t>
      </w:r>
      <w:proofErr w:type="gramStart"/>
      <w:r w:rsidRPr="00937ED7">
        <w:rPr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,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w:r w:rsidRPr="00937ED7">
        <w:rPr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</m:t>
        </m:r>
        <m:r>
          <w:rPr>
            <w:rFonts w:ascii="Cambria Math" w:hAnsi="Cambria Math" w:cs="Cambria Math"/>
            <w:noProof/>
            <w:sz w:val="28"/>
            <w:szCs w:val="28"/>
          </w:rPr>
          <m:t>σ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Cambria Math"/>
                    <w:i/>
                    <w:iCs/>
                    <w:noProof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μ</m:t>
                </m:r>
              </m:num>
              <m:den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p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 w:cs="Cambria Math"/>
            <w:noProof/>
            <w:sz w:val="28"/>
            <w:szCs w:val="28"/>
          </w:rPr>
          <m:t>μ&gt;0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является пространством типа</w:t>
      </w:r>
      <w:r w:rsidRPr="00937ED7">
        <w:rPr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μ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 w:cs="Cambria Math"/>
                <w:noProof/>
                <w:sz w:val="28"/>
                <w:szCs w:val="28"/>
              </w:rPr>
              <m:t>ν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-∞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 w:cs="Cambria Math"/>
            <w:noProof/>
            <w:sz w:val="28"/>
            <w:szCs w:val="28"/>
          </w:rPr>
          <m:t>μ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r>
          <w:rPr>
            <w:rFonts w:ascii="Cambria Math" w:hAnsi="Cambria Math" w:cs="Cambria Math"/>
            <w:noProof/>
            <w:sz w:val="28"/>
            <w:szCs w:val="28"/>
          </w:rPr>
          <m:t>ν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ν</m:t>
        </m:r>
        <m:r>
          <w:rPr>
            <w:rFonts w:ascii="Cambria Math" w:hAnsi="Cambria Math"/>
            <w:noProof/>
            <w:sz w:val="28"/>
            <w:szCs w:val="28"/>
          </w:rPr>
          <m:t>≥</m:t>
        </m:r>
        <m:r>
          <w:rPr>
            <w:rFonts w:ascii="Cambria Math" w:hAnsi="Cambria Math" w:cs="Cambria Math"/>
            <w:noProof/>
            <w:sz w:val="28"/>
            <w:szCs w:val="28"/>
          </w:rPr>
          <m:t>μ</m:t>
        </m:r>
        <m:r>
          <w:rPr>
            <w:rFonts w:ascii="Cambria Math" w:hAnsi="Cambria Math"/>
            <w:noProof/>
            <w:sz w:val="28"/>
            <w:szCs w:val="28"/>
          </w:rPr>
          <m:t>+sp</m:t>
        </m:r>
      </m:oMath>
      <w:r w:rsidRPr="00937ED7">
        <w:rPr>
          <w:noProof/>
          <w:sz w:val="28"/>
          <w:szCs w:val="28"/>
        </w:rPr>
        <w:t xml:space="preserve">, </w:t>
      </w:r>
      <w:r w:rsidRPr="00937ED7">
        <w:rPr>
          <w:rFonts w:ascii="Times New Roman" w:hAnsi="Times New Roman"/>
          <w:noProof/>
          <w:sz w:val="28"/>
          <w:szCs w:val="28"/>
        </w:rPr>
        <w:t>введенном в [</w:t>
      </w:r>
      <w:r w:rsidR="008A5BFA" w:rsidRPr="00937ED7">
        <w:rPr>
          <w:rFonts w:ascii="Times New Roman" w:hAnsi="Times New Roman"/>
          <w:noProof/>
          <w:sz w:val="28"/>
          <w:szCs w:val="28"/>
        </w:rPr>
        <w:t>11</w:t>
      </w:r>
      <w:r w:rsidRPr="00937ED7">
        <w:rPr>
          <w:rFonts w:ascii="Times New Roman" w:hAnsi="Times New Roman"/>
          <w:noProof/>
          <w:sz w:val="28"/>
          <w:szCs w:val="28"/>
        </w:rPr>
        <w:t xml:space="preserve">]. </w:t>
      </w:r>
    </w:p>
    <w:p w:rsidR="00A4699A" w:rsidRPr="00937ED7" w:rsidRDefault="00040677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Пример </w:t>
      </w:r>
      <w:r w:rsidRPr="00B8423C">
        <w:rPr>
          <w:rFonts w:ascii="Times New Roman" w:hAnsi="Times New Roman"/>
          <w:noProof/>
          <w:sz w:val="28"/>
          <w:szCs w:val="28"/>
        </w:rPr>
        <w:t>7</w:t>
      </w:r>
      <w:r w:rsidR="00A4699A" w:rsidRPr="00937ED7">
        <w:rPr>
          <w:rFonts w:ascii="Times New Roman" w:hAnsi="Times New Roman"/>
          <w:noProof/>
          <w:sz w:val="28"/>
          <w:szCs w:val="28"/>
        </w:rPr>
        <w:t>.</w:t>
      </w:r>
      <w:r w:rsidR="00A4699A" w:rsidRPr="00937ED7">
        <w:rPr>
          <w:noProof/>
          <w:sz w:val="28"/>
          <w:szCs w:val="28"/>
        </w:rPr>
        <w:t xml:space="preserve"> </w:t>
      </w:r>
      <w:r w:rsidR="00A4699A" w:rsidRPr="00937ED7">
        <w:rPr>
          <w:rFonts w:ascii="Times New Roman" w:hAnsi="Times New Roman"/>
          <w:noProof/>
          <w:sz w:val="28"/>
          <w:szCs w:val="28"/>
        </w:rPr>
        <w:t>Пусть</w:t>
      </w:r>
      <w:r w:rsidR="00A4699A" w:rsidRPr="00937ED7">
        <w:rPr>
          <w:noProof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={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=(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):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0,i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=1,2}</m:t>
        </m:r>
      </m:oMath>
      <w:r w:rsidR="00A4699A" w:rsidRPr="00937ED7">
        <w:rPr>
          <w:noProof/>
          <w:sz w:val="28"/>
          <w:szCs w:val="28"/>
        </w:rPr>
        <w:t xml:space="preserve">. </w:t>
      </w:r>
      <w:r w:rsidR="00A4699A" w:rsidRPr="00937ED7">
        <w:rPr>
          <w:rFonts w:ascii="Times New Roman" w:hAnsi="Times New Roman"/>
          <w:noProof/>
          <w:sz w:val="28"/>
          <w:szCs w:val="28"/>
        </w:rPr>
        <w:t xml:space="preserve">Тогда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σ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)=2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min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</m:oMath>
      <w:r w:rsidR="00A4699A" w:rsidRPr="00937ED7">
        <w:rPr>
          <w:noProof/>
          <w:sz w:val="28"/>
          <w:szCs w:val="28"/>
        </w:rPr>
        <w:t xml:space="preserve">. </w:t>
      </w:r>
      <w:proofErr w:type="gramStart"/>
      <w:r w:rsidR="00A4699A" w:rsidRPr="00937ED7">
        <w:rPr>
          <w:rFonts w:ascii="Times New Roman" w:hAnsi="Times New Roman"/>
          <w:noProof/>
          <w:sz w:val="28"/>
          <w:szCs w:val="28"/>
        </w:rPr>
        <w:t>Возьмем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 h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  <w:lang w:val="en-US"/>
          </w:rPr>
          <m:t>min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{1,</m:t>
        </m:r>
        <m:r>
          <w:rPr>
            <w:rFonts w:ascii="Cambria Math" w:hAnsi="Cambria Math" w:cs="Cambria Math"/>
            <w:noProof/>
            <w:sz w:val="28"/>
            <w:szCs w:val="28"/>
          </w:rPr>
          <m:t>σ</m:t>
        </m:r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</m:oMath>
      <w:r w:rsidR="00A4699A" w:rsidRPr="00937ED7">
        <w:rPr>
          <w:noProof/>
          <w:sz w:val="28"/>
          <w:szCs w:val="28"/>
        </w:rPr>
        <w:t xml:space="preserve"> </w:t>
      </w:r>
      <w:r w:rsidR="00073821"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)=(1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)/(1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).</m:t>
        </m:r>
      </m:oMath>
      <w:proofErr w:type="gramEnd"/>
      <w:r w:rsidR="00073821" w:rsidRPr="00937ED7">
        <w:rPr>
          <w:noProof/>
          <w:sz w:val="28"/>
          <w:szCs w:val="28"/>
        </w:rPr>
        <w:t xml:space="preserve"> </w:t>
      </w:r>
      <w:r w:rsidR="00A4699A" w:rsidRPr="00937ED7">
        <w:rPr>
          <w:rFonts w:ascii="Times New Roman" w:hAnsi="Times New Roman"/>
          <w:noProof/>
          <w:sz w:val="28"/>
          <w:szCs w:val="28"/>
        </w:rPr>
        <w:t>Для каждого</w:t>
      </w:r>
      <w:r w:rsidR="00A4699A" w:rsidRPr="00937ED7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</w:rPr>
          <m:t>y∈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Q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</w:p>
    <w:p w:rsidR="00073821" w:rsidRPr="00937ED7" w:rsidRDefault="00073821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≤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(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(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noProof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/2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/2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3.</m:t>
        </m:r>
      </m:oMath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Заметим, что для любого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δ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0</m:t>
        </m:r>
      </m:oMath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ab/>
      </w:r>
      <m:oMath>
        <m:limLow>
          <m:limLowPr>
            <m:ctrlPr>
              <w:rPr>
                <w:rFonts w:ascii="Cambria Math" w:hAnsi="Cambria Math"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lim</m:t>
            </m:r>
          </m:e>
          <m:li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→∞</m:t>
            </m:r>
          </m:lim>
        </m:limLow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 w:cs="Cambria Math"/>
            <w:noProof/>
            <w:sz w:val="28"/>
            <w:szCs w:val="28"/>
          </w:rPr>
          <m:t>δ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)=0,</m:t>
        </m:r>
        <m:r>
          <w:rPr>
            <w:rFonts w:ascii="Cambria Math" w:hAnsi="Cambria Math"/>
            <w:noProof/>
            <w:sz w:val="28"/>
            <w:szCs w:val="28"/>
          </w:rPr>
          <m:t xml:space="preserve">    </m:t>
        </m:r>
        <m:limLow>
          <m:limLowPr>
            <m:ctrlPr>
              <w:rPr>
                <w:rFonts w:ascii="Cambria Math" w:hAnsi="Cambria Math"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lim</m:t>
            </m:r>
          </m:e>
          <m:li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→∞</m:t>
            </m:r>
          </m:lim>
        </m:limLow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r>
          <w:rPr>
            <w:rFonts w:ascii="Cambria Math" w:hAnsi="Cambria Math" w:cs="Cambria Math"/>
            <w:noProof/>
            <w:sz w:val="28"/>
            <w:szCs w:val="28"/>
          </w:rPr>
          <m:t>δ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)=</m:t>
        </m:r>
        <m:r>
          <w:rPr>
            <w:rFonts w:ascii="Cambria Math" w:hAnsi="Cambria Math"/>
            <w:noProof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.</m:t>
        </m:r>
      </m:oMath>
    </w:p>
    <w:p w:rsidR="00A4699A" w:rsidRPr="00937ED7" w:rsidRDefault="00A4699A" w:rsidP="00ED6D1C">
      <w:pPr>
        <w:spacing w:after="0" w:line="240" w:lineRule="auto"/>
        <w:ind w:firstLine="709"/>
        <w:rPr>
          <w:noProof/>
          <w:sz w:val="28"/>
          <w:szCs w:val="28"/>
          <w:lang w:val="en-US"/>
        </w:rPr>
      </w:pPr>
    </w:p>
    <w:p w:rsidR="00073821" w:rsidRPr="00937ED7" w:rsidRDefault="00073821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Здесь дан пример весовой пары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в которой вес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не удовлетворяет условию </w:t>
      </w:r>
      <w:r w:rsidR="002827A4" w:rsidRPr="00937ED7">
        <w:rPr>
          <w:rFonts w:ascii="Times New Roman" w:hAnsi="Times New Roman"/>
          <w:noProof/>
          <w:sz w:val="28"/>
          <w:szCs w:val="28"/>
        </w:rPr>
        <w:t xml:space="preserve">равномерного роста к </w:t>
      </w:r>
      <m:oMath>
        <m:r>
          <w:rPr>
            <w:rFonts w:ascii="Cambria Math" w:hAnsi="Cambria Math"/>
            <w:noProof/>
            <w:sz w:val="28"/>
            <w:szCs w:val="28"/>
          </w:rPr>
          <m:t>∞</m:t>
        </m:r>
      </m:oMath>
      <w:r w:rsidR="002827A4" w:rsidRPr="00937ED7">
        <w:rPr>
          <w:rFonts w:ascii="Times New Roman" w:hAnsi="Times New Roman"/>
          <w:noProof/>
          <w:sz w:val="28"/>
          <w:szCs w:val="28"/>
        </w:rPr>
        <w:t xml:space="preserve"> вдоль границы </w:t>
      </w:r>
      <m:oMath>
        <m:r>
          <w:rPr>
            <w:rFonts w:ascii="Cambria Math" w:hAnsi="Cambria Math"/>
            <w:noProof/>
            <w:sz w:val="28"/>
            <w:szCs w:val="28"/>
          </w:rPr>
          <m:t>∂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</m:t>
        </m:r>
      </m:oMath>
      <w:r w:rsidR="002827A4" w:rsidRPr="00937ED7">
        <w:rPr>
          <w:rFonts w:ascii="Times New Roman" w:hAnsi="Times New Roman"/>
          <w:noProof/>
          <w:sz w:val="28"/>
          <w:szCs w:val="28"/>
        </w:rPr>
        <w:t>.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Пусть  </w:t>
      </w:r>
      <m:oMath>
        <m:r>
          <w:rPr>
            <w:rFonts w:ascii="Cambria Math" w:hAnsi="Cambria Math"/>
            <w:noProof/>
            <w:sz w:val="28"/>
            <w:szCs w:val="28"/>
          </w:rPr>
          <m:t>E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="002827A4" w:rsidRPr="00937ED7">
        <w:rPr>
          <w:rFonts w:ascii="Times New Roman" w:hAnsi="Times New Roman"/>
          <w:noProof/>
          <w:sz w:val="28"/>
          <w:szCs w:val="28"/>
        </w:rPr>
        <w:softHyphen/>
        <w:t>–</w:t>
      </w:r>
      <w:r w:rsidRPr="00937ED7">
        <w:rPr>
          <w:rFonts w:ascii="Times New Roman" w:hAnsi="Times New Roman"/>
          <w:noProof/>
          <w:sz w:val="28"/>
          <w:szCs w:val="28"/>
        </w:rPr>
        <w:t xml:space="preserve"> область</w:t>
      </w:r>
      <w:r w:rsidR="002827A4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 в </w:t>
      </w:r>
      <m:oMath>
        <m:sSup>
          <m:sSupPr>
            <m:ctrlPr>
              <w:rPr>
                <w:rFonts w:ascii="Cambria Math" w:hAnsi="Cambria Math" w:cs="Calibri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 w:cs="Calibri"/>
                <w:noProof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&gt;</m:t>
        </m:r>
        <m:r>
          <w:rPr>
            <w:rFonts w:ascii="Cambria Math" w:hAnsi="Times New Roman"/>
            <w:noProof/>
            <w:sz w:val="28"/>
            <w:szCs w:val="28"/>
          </w:rPr>
          <m:t>0</m:t>
        </m:r>
      </m:oMath>
      <w:r w:rsidR="002827A4" w:rsidRPr="00937ED7">
        <w:rPr>
          <w:rFonts w:ascii="Times New Roman" w:hAnsi="Times New Roman"/>
          <w:noProof/>
          <w:sz w:val="28"/>
          <w:szCs w:val="28"/>
        </w:rPr>
        <w:t xml:space="preserve"> –</w:t>
      </w:r>
      <w:r w:rsidRPr="00937ED7">
        <w:rPr>
          <w:rFonts w:ascii="Times New Roman" w:hAnsi="Times New Roman"/>
          <w:noProof/>
          <w:sz w:val="28"/>
          <w:szCs w:val="28"/>
        </w:rPr>
        <w:t xml:space="preserve"> нецелое,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=[</m:t>
        </m:r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]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λ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</m:oMath>
      <w:r w:rsidR="002827A4" w:rsidRPr="00937ED7">
        <w:rPr>
          <w:rFonts w:ascii="Times New Roman" w:hAnsi="Times New Roman"/>
          <w:noProof/>
          <w:sz w:val="28"/>
          <w:szCs w:val="28"/>
        </w:rPr>
        <w:t xml:space="preserve"> – </w:t>
      </w:r>
      <w:r w:rsidRPr="00937ED7">
        <w:rPr>
          <w:rFonts w:ascii="Times New Roman" w:hAnsi="Times New Roman"/>
          <w:noProof/>
          <w:sz w:val="28"/>
          <w:szCs w:val="28"/>
        </w:rPr>
        <w:t xml:space="preserve">целая, нецелая части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s</w:t>
      </w:r>
      <w:r w:rsidR="002827A4" w:rsidRPr="00937ED7">
        <w:rPr>
          <w:rFonts w:ascii="Times New Roman" w:hAnsi="Times New Roman"/>
          <w:noProof/>
          <w:sz w:val="28"/>
          <w:szCs w:val="28"/>
        </w:rPr>
        <w:t xml:space="preserve"> соотвественно.</w:t>
      </w:r>
      <w:r w:rsidRPr="00937ED7">
        <w:rPr>
          <w:rFonts w:ascii="Times New Roman" w:hAnsi="Times New Roman"/>
          <w:noProof/>
          <w:sz w:val="28"/>
          <w:szCs w:val="28"/>
        </w:rPr>
        <w:t xml:space="preserve"> Мы можем определить пространство Соболева-Слободецкого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noProof/>
          <w:sz w:val="28"/>
          <w:szCs w:val="28"/>
        </w:rPr>
        <w:t xml:space="preserve">как  пространство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{</m:t>
        </m:r>
        <m:r>
          <w:rPr>
            <w:rFonts w:ascii="Cambria Math" w:hAnsi="Cambria Math"/>
            <w:noProof/>
            <w:sz w:val="28"/>
            <w:szCs w:val="28"/>
          </w:rPr>
          <m:t>f∈</m:t>
        </m:r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):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E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&lt;</m:t>
        </m:r>
        <m:r>
          <w:rPr>
            <w:rFonts w:ascii="Cambria Math" w:hAnsi="Times New Roman"/>
            <w:noProof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с нормой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∥=∥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E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∥,                        (2.18)</m:t>
          </m:r>
        </m:oMath>
      </m:oMathPara>
    </w:p>
    <w:p w:rsidR="00A4699A" w:rsidRPr="00937ED7" w:rsidRDefault="00AD0F95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г</w:t>
      </w:r>
      <w:r w:rsidR="00A4699A" w:rsidRPr="00937ED7">
        <w:rPr>
          <w:rFonts w:ascii="Times New Roman" w:hAnsi="Times New Roman"/>
          <w:noProof/>
          <w:sz w:val="28"/>
          <w:szCs w:val="28"/>
        </w:rPr>
        <w:t>де</w:t>
      </w:r>
    </w:p>
    <w:p w:rsidR="0057748C" w:rsidRPr="00937ED7" w:rsidRDefault="0057748C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E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nary>
            <m:naryPr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E×E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x-y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n+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p>
              </m:sSup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dxdy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Положим</w:t>
      </w:r>
      <w:proofErr w:type="gramStart"/>
      <w:r w:rsidRPr="00937ED7">
        <w:rPr>
          <w:noProof/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∥=∥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)∥</m:t>
        </m:r>
      </m:oMath>
      <w:r w:rsidRPr="00937ED7">
        <w:rPr>
          <w:noProof/>
          <w:sz w:val="28"/>
          <w:szCs w:val="28"/>
        </w:rPr>
        <w:t>.</w:t>
      </w:r>
      <w:proofErr w:type="gramEnd"/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Известно, что норма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right"/>
        <w:rPr>
          <w:noProof/>
          <w:sz w:val="28"/>
          <w:szCs w:val="28"/>
          <w:lang w:val="en-US"/>
        </w:rPr>
      </w:pPr>
      <w:r w:rsidRPr="00937ED7">
        <w:rPr>
          <w:noProof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∥∼∥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 xml:space="preserve">∥, 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1&lt;p&lt;∞,                              (2.19)</m:t>
        </m:r>
      </m:oMath>
    </w:p>
    <w:p w:rsidR="002827A4" w:rsidRPr="00937ED7" w:rsidRDefault="002827A4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где</w:t>
      </w:r>
      <w:r w:rsidRPr="00937ED7">
        <w:rPr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p,q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noProof/>
          <w:sz w:val="28"/>
          <w:szCs w:val="28"/>
        </w:rPr>
        <w:t xml:space="preserve">  </w:t>
      </w:r>
      <w:r w:rsidR="002827A4" w:rsidRPr="00937ED7">
        <w:rPr>
          <w:rFonts w:ascii="Times New Roman" w:hAnsi="Times New Roman"/>
          <w:noProof/>
          <w:sz w:val="28"/>
          <w:szCs w:val="28"/>
        </w:rPr>
        <w:t>–</w:t>
      </w:r>
      <w:r w:rsidRPr="00937ED7">
        <w:rPr>
          <w:rFonts w:ascii="Times New Roman" w:hAnsi="Times New Roman"/>
          <w:noProof/>
          <w:sz w:val="28"/>
          <w:szCs w:val="28"/>
        </w:rPr>
        <w:t xml:space="preserve"> пространство Бесова [</w:t>
      </w:r>
      <w:r w:rsidR="008A5BFA" w:rsidRPr="00937ED7">
        <w:rPr>
          <w:rFonts w:ascii="Times New Roman" w:hAnsi="Times New Roman"/>
          <w:noProof/>
          <w:sz w:val="28"/>
          <w:szCs w:val="28"/>
        </w:rPr>
        <w:t>11</w:t>
      </w:r>
      <w:r w:rsidRPr="00937ED7">
        <w:rPr>
          <w:rFonts w:ascii="Times New Roman" w:hAnsi="Times New Roman"/>
          <w:noProof/>
          <w:sz w:val="28"/>
          <w:szCs w:val="28"/>
        </w:rPr>
        <w:t xml:space="preserve">].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Определим весовое пространство Соболева</w:t>
      </w:r>
      <w:r w:rsidR="002827A4" w:rsidRPr="00937ED7">
        <w:rPr>
          <w:rFonts w:ascii="Times New Roman" w:hAnsi="Times New Roman"/>
          <w:noProof/>
          <w:sz w:val="28"/>
          <w:szCs w:val="28"/>
        </w:rPr>
        <w:t>-</w:t>
      </w:r>
      <w:r w:rsidRPr="00937ED7">
        <w:rPr>
          <w:rFonts w:ascii="Times New Roman" w:hAnsi="Times New Roman"/>
          <w:noProof/>
          <w:sz w:val="28"/>
          <w:szCs w:val="28"/>
        </w:rPr>
        <w:t xml:space="preserve">Слободецкого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w:rPr>
            <w:rFonts w:ascii="Cambria Math" w:hAnsi="Cambria Math"/>
            <w:noProof/>
            <w:sz w:val="28"/>
            <w:szCs w:val="28"/>
          </w:rPr>
          <m:t>;</m:t>
        </m:r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w:rPr>
            <w:rFonts w:ascii="Cambria Math" w:hAnsi="Cambria Math"/>
            <w:noProof/>
            <w:sz w:val="28"/>
            <w:szCs w:val="28"/>
          </w:rPr>
          <m:t>,v)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как пополнение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</m:t>
        </m:r>
        <m:r>
          <w:rPr>
            <w:rFonts w:ascii="Cambria Math" w:hAnsi="Cambria Math" w:cs="Cambria Math"/>
            <w:noProof/>
            <w:sz w:val="28"/>
            <w:szCs w:val="28"/>
          </w:rPr>
          <m:t>Ω</m:t>
        </m:r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по норме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</m:t>
          </m:r>
          <m:r>
            <w:rPr>
              <w:rFonts w:ascii="Cambria Math" w:hAnsi="Cambria Math"/>
              <w:noProof/>
              <w:sz w:val="28"/>
              <w:szCs w:val="28"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)∥=∥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ρ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</m:t>
          </m:r>
          <m:r>
            <w:rPr>
              <w:rFonts w:ascii="Cambria Math" w:hAnsi="Cambria Math"/>
              <w:noProof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m:rPr>
              <m:sty m:val="p"/>
            </m:rPr>
            <w:rPr>
              <w:rFonts w:ascii="Cambria Math" w:hAnsi="Cambria Math" w:cs="Cambria Math"/>
              <w:noProof/>
              <w:sz w:val="28"/>
              <w:szCs w:val="28"/>
            </w:rPr>
            <m:t>Ω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r>
            <w:rPr>
              <w:rFonts w:ascii="Cambria Math" w:hAnsi="Cambria Math"/>
              <w:noProof/>
              <w:sz w:val="28"/>
              <w:szCs w:val="28"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)∥,</m:t>
          </m:r>
        </m:oMath>
      </m:oMathPara>
    </w:p>
    <w:p w:rsidR="002827A4" w:rsidRPr="00937ED7" w:rsidRDefault="002827A4" w:rsidP="00ED6D1C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 </w:t>
      </w:r>
    </w:p>
    <w:p w:rsidR="002827A4" w:rsidRPr="00937ED7" w:rsidRDefault="002827A4" w:rsidP="00ED6D1C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</m:e>
          </m:d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m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nary>
            <m:naryPr>
              <m:limLoc m:val="undOvr"/>
              <m:supHide m:val="1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‍</m:t>
              </m:r>
            </m:e>
          </m:nary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α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|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x-y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n+</m:t>
                  </m:r>
                  <m:r>
                    <w:rPr>
                      <w:rFonts w:ascii="Cambria Math" w:hAnsi="Cambria Math" w:cs="Cambria Math"/>
                      <w:noProof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p>
              </m:sSup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dxdy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Положим</w:t>
      </w:r>
      <w:r w:rsidRPr="00937ED7">
        <w:rPr>
          <w:noProof/>
          <w:sz w:val="28"/>
          <w:szCs w:val="28"/>
        </w:rPr>
        <w:t xml:space="preserve"> 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;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p>
            </m:sSubSup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s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;</m:t>
            </m:r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p>
            </m:sSubSup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cr m:val="double-struck"/>
                        <m:sty m:val="p"/>
                      </m:rP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;</m:t>
                </m:r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s</m:t>
                    </m:r>
                  </m:sub>
                </m:sSub>
              </m:e>
            </m:d>
          </m:e>
        </m:d>
      </m:oMath>
      <w:r w:rsidRPr="00937ED7">
        <w:rPr>
          <w:noProof/>
          <w:sz w:val="28"/>
          <w:szCs w:val="28"/>
        </w:rPr>
        <w:t>.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bCs/>
          <w:noProof/>
          <w:sz w:val="28"/>
          <w:szCs w:val="28"/>
        </w:rPr>
        <w:t>Лемма 2</w:t>
      </w:r>
      <w:r w:rsidR="002827A4" w:rsidRPr="00937ED7">
        <w:rPr>
          <w:rFonts w:ascii="Times New Roman" w:hAnsi="Times New Roman"/>
          <w:bCs/>
          <w:noProof/>
          <w:sz w:val="28"/>
          <w:szCs w:val="28"/>
        </w:rPr>
        <w:t>.2</w:t>
      </w:r>
      <w:r w:rsidRPr="00937ED7">
        <w:rPr>
          <w:rFonts w:ascii="Times New Roman" w:hAnsi="Times New Roman"/>
          <w:noProof/>
          <w:sz w:val="28"/>
          <w:szCs w:val="28"/>
        </w:rPr>
        <w:t>.</w:t>
      </w:r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Пусть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s</m:t>
        </m:r>
        <m:r>
          <w:rPr>
            <w:rFonts w:ascii="Cambria Math" w:hAnsi="Cambria Math"/>
            <w:noProof/>
            <w:sz w:val="28"/>
            <w:szCs w:val="28"/>
          </w:rPr>
          <m:t>&gt;0</m:t>
        </m:r>
      </m:oMath>
      <w:r w:rsidRPr="00937ED7">
        <w:rPr>
          <w:noProof/>
          <w:sz w:val="28"/>
          <w:szCs w:val="28"/>
        </w:rPr>
        <w:t xml:space="preserve"> - </w:t>
      </w:r>
      <w:r w:rsidRPr="00937ED7">
        <w:rPr>
          <w:rFonts w:ascii="Times New Roman" w:hAnsi="Times New Roman"/>
          <w:noProof/>
          <w:sz w:val="28"/>
          <w:szCs w:val="28"/>
        </w:rPr>
        <w:t>нецелое</w:t>
      </w:r>
      <w:r w:rsidRPr="00937ED7">
        <w:rPr>
          <w:noProof/>
          <w:sz w:val="28"/>
          <w:szCs w:val="28"/>
        </w:rPr>
        <w:t xml:space="preserve">,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=[</m:t>
        </m:r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],</m:t>
        </m:r>
        <m:r>
          <w:rPr>
            <w:rFonts w:ascii="Cambria Math" w:hAnsi="Cambria Math"/>
            <w:noProof/>
            <w:sz w:val="28"/>
            <w:szCs w:val="28"/>
          </w:rPr>
          <m:t xml:space="preserve">    </m:t>
        </m:r>
        <m:r>
          <w:rPr>
            <w:rFonts w:ascii="Cambria Math" w:hAnsi="Cambria Math" w:cs="Cambria Math"/>
            <w:noProof/>
            <w:sz w:val="28"/>
            <w:szCs w:val="28"/>
          </w:rPr>
          <m:t>λ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={</m:t>
        </m:r>
        <m:r>
          <w:rPr>
            <w:rFonts w:ascii="Cambria Math" w:hAnsi="Cambria Math"/>
            <w:noProof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}</m:t>
        </m:r>
      </m:oMath>
      <w:r w:rsidRPr="00937ED7">
        <w:rPr>
          <w:noProof/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1</m:t>
        </m:r>
        <m:r>
          <w:rPr>
            <w:rFonts w:ascii="Cambria Math" w:hAnsi="Cambria Math"/>
            <w:noProof/>
            <w:sz w:val="28"/>
            <w:szCs w:val="28"/>
          </w:rPr>
          <m:t>&lt;p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r>
          <w:rPr>
            <w:rFonts w:ascii="Cambria Math" w:hAnsi="Cambria Math"/>
            <w:noProof/>
            <w:sz w:val="28"/>
            <w:szCs w:val="28"/>
          </w:rPr>
          <m:t>∞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</m:oMath>
      <w:r w:rsidRPr="00937ED7">
        <w:rPr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и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noProof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∥</m:t>
          </m:r>
          <m:r>
            <w:rPr>
              <w:rFonts w:ascii="Cambria Math" w:hAnsi="Cambria Math"/>
              <w:noProof/>
              <w:sz w:val="28"/>
              <w:szCs w:val="28"/>
            </w:rPr>
            <m:t>f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;</m:t>
          </m:r>
          <m:sSubSup>
            <m:sSubSupPr>
              <m:ctrlPr>
                <w:rPr>
                  <w:rFonts w:ascii="Cambria Math" w:hAnsi="Cambria Math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mbria Math"/>
                  <w:noProof/>
                  <w:sz w:val="28"/>
                  <w:szCs w:val="28"/>
                </w:rPr>
                <m:t>Ω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;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∥</m:t>
              </m:r>
            </m:e>
            <m:sup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e>
              </m:d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j≥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1</m:t>
                      </m:r>
                    </m:sub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‍</m:t>
                      </m:r>
                    </m:e>
                  </m:nary>
                  <m:d>
                    <m:dPr>
                      <m:ctrl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j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∥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f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;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∥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j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∥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/>
                              <w:noProof/>
                              <w:sz w:val="28"/>
                              <w:szCs w:val="28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f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∥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bSup>
                    </m:e>
                  </m:d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iCs/>
                      <w:noProof/>
                      <w:sz w:val="28"/>
                      <w:szCs w:val="28"/>
                    </w:rPr>
                  </m:ctrlPr>
                </m:den>
              </m:f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Допустим, что </w:t>
      </w:r>
      <m:oMath>
        <m:r>
          <w:rPr>
            <w:rFonts w:ascii="Cambria Math" w:hAnsi="Cambria Math"/>
            <w:noProof/>
            <w:sz w:val="28"/>
            <w:szCs w:val="28"/>
          </w:rPr>
          <m:t>ρ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дифференцируема и 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noProof/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∇</m:t>
              </m:r>
              <m:r>
                <w:rPr>
                  <w:rFonts w:ascii="Cambria Math" w:hAnsi="Cambria Math" w:cs="Cambria Math"/>
                  <w:noProof/>
                  <w:sz w:val="28"/>
                  <w:szCs w:val="28"/>
                </w:rPr>
                <m:t>ρ</m:t>
              </m:r>
              <m:d>
                <m:dPr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y</m:t>
                  </m:r>
                </m:e>
              </m:d>
            </m:e>
          </m:d>
          <m:r>
            <w:rPr>
              <w:rFonts w:ascii="Cambria Math" w:hAnsi="Cambria Math"/>
              <w:noProof/>
              <w:sz w:val="28"/>
              <w:szCs w:val="28"/>
            </w:rPr>
            <m:t>≤M</m:t>
          </m:r>
          <m:r>
            <w:rPr>
              <w:rFonts w:ascii="Cambria Math" w:hAnsi="Cambria Math" w:cs="Cambria Math"/>
              <w:noProof/>
              <w:sz w:val="28"/>
              <w:szCs w:val="28"/>
            </w:rPr>
            <m:t>ρ</m:t>
          </m:r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1</m:t>
              </m:r>
            </m:sup>
          </m:sSup>
          <m:d>
            <m:d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 xml:space="preserve">если  </m:t>
          </m:r>
          <m:r>
            <w:rPr>
              <w:rFonts w:ascii="Cambria Math" w:hAnsi="Cambria Math"/>
              <w:noProof/>
              <w:sz w:val="28"/>
              <w:szCs w:val="28"/>
            </w:rPr>
            <m:t>y∈</m:t>
          </m:r>
          <m:acc>
            <m:accPr>
              <m:chr m:val="̃"/>
              <m:ctrlPr>
                <w:rPr>
                  <w:rFonts w:ascii="Cambria Math" w:hAnsi="Cambria Math"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acc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(</m:t>
          </m:r>
          <m:r>
            <w:rPr>
              <w:rFonts w:ascii="Cambria Math" w:hAnsi="Cambria Math"/>
              <w:noProof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),</m:t>
          </m:r>
        </m:oMath>
      </m:oMathPara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rPr>
          <w:rFonts w:ascii="Times New Roman" w:hAnsi="Times New Roman"/>
          <w:noProof/>
          <w:sz w:val="28"/>
          <w:szCs w:val="28"/>
        </w:rPr>
      </w:pP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постоянная </w:t>
      </w:r>
      <m:oMath>
        <m:r>
          <w:rPr>
            <w:rFonts w:ascii="Cambria Math" w:hAnsi="Cambria Math"/>
            <w:noProof/>
            <w:sz w:val="28"/>
            <w:szCs w:val="28"/>
          </w:rPr>
          <m:t>M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не зависит от  </w:t>
      </w:r>
      <m:oMath>
        <m:r>
          <w:rPr>
            <w:rFonts w:ascii="Cambria Math" w:hAnsi="Cambria Math"/>
            <w:noProof/>
            <w:sz w:val="28"/>
            <w:szCs w:val="28"/>
          </w:rPr>
          <m:t>x∈</m:t>
        </m:r>
        <m:r>
          <m:rPr>
            <m:sty m:val="p"/>
          </m:rPr>
          <w:rPr>
            <w:rFonts w:ascii="Cambria Math" w:hAnsi="Times New Roman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 Тогда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noProof/>
          <w:sz w:val="28"/>
          <w:szCs w:val="28"/>
        </w:rPr>
        <w:t xml:space="preserve"> </w:t>
      </w:r>
    </w:p>
    <w:p w:rsidR="00A4699A" w:rsidRPr="00937ED7" w:rsidRDefault="00A4699A" w:rsidP="00ED6D1C">
      <w:pPr>
        <w:tabs>
          <w:tab w:val="center" w:pos="4800"/>
          <w:tab w:val="right" w:pos="9500"/>
        </w:tabs>
        <w:spacing w:after="0" w:line="240" w:lineRule="auto"/>
        <w:ind w:firstLine="720"/>
        <w:jc w:val="right"/>
        <w:rPr>
          <w:rFonts w:ascii="Times New Roman" w:hAnsi="Times New Roman"/>
          <w:i/>
          <w:noProof/>
          <w:sz w:val="28"/>
          <w:szCs w:val="28"/>
          <w:lang w:val="en-US"/>
        </w:rPr>
      </w:pPr>
      <w:r w:rsidRPr="00937ED7">
        <w:rPr>
          <w:noProof/>
          <w:sz w:val="28"/>
          <w:szCs w:val="28"/>
        </w:rPr>
        <w:tab/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∥∼∥</m:t>
        </m:r>
        <m:r>
          <w:rPr>
            <w:rFonts w:ascii="Cambria Math" w:hAnsi="Cambria Math"/>
            <w:noProof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b>
            </m:sSub>
          </m:e>
        </m:d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∥</m:t>
            </m:r>
          </m:e>
          <m:sup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1</m:t>
                </m:r>
              </m:e>
            </m:d>
          </m:sup>
        </m:s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r>
          <w:rPr>
            <w:rFonts w:ascii="Cambria Math" w:hAnsi="Cambria Math"/>
            <w:noProof/>
            <w:sz w:val="28"/>
            <w:szCs w:val="28"/>
          </w:rPr>
          <m:t xml:space="preserve">  f∈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.               (2.20)</m:t>
        </m:r>
      </m:oMath>
    </w:p>
    <w:p w:rsidR="001026CF" w:rsidRPr="00937ED7" w:rsidRDefault="001026CF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07AD3" w:rsidRPr="00937ED7" w:rsidRDefault="00C07AD3" w:rsidP="00C07AD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Теорема 2.2. Пусть </w:t>
      </w:r>
      <m:oMath>
        <m:r>
          <w:rPr>
            <w:rFonts w:ascii="Cambria Math" w:hAnsi="Cambria Math"/>
            <w:noProof/>
            <w:sz w:val="28"/>
            <w:szCs w:val="28"/>
          </w:rPr>
          <m:t>s&gt;0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– нецелое, и пусть </w:t>
      </w:r>
      <m:oMath>
        <m:r>
          <w:rPr>
            <w:rFonts w:ascii="Cambria Math" w:hAnsi="Cambria Math" w:cs="Cambria Math"/>
            <w:noProof/>
            <w:sz w:val="28"/>
            <w:szCs w:val="28"/>
          </w:rPr>
          <m:t>ρ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удовлетворяет условию (2.1). Тогда </w:t>
      </w:r>
    </w:p>
    <w:p w:rsidR="00C07AD3" w:rsidRPr="00937ED7" w:rsidRDefault="00C07AD3" w:rsidP="00C07AD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C07AD3" w:rsidRPr="00937ED7" w:rsidRDefault="007B7EEA" w:rsidP="00C07AD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;ρ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sz w:val="28"/>
                <w:szCs w:val="28"/>
              </w:rPr>
              <m:t>Ω</m:t>
            </m:r>
            <m:r>
              <w:rPr>
                <w:rFonts w:ascii="Cambria Math" w:hAnsi="Cambria Math" w:cs="Cambria Math"/>
                <w:noProof/>
                <w:sz w:val="28"/>
                <w:szCs w:val="28"/>
              </w:rPr>
              <m:t>;ρ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C07AD3" w:rsidRPr="00937ED7">
        <w:rPr>
          <w:rFonts w:ascii="Times New Roman" w:hAnsi="Times New Roman"/>
          <w:noProof/>
          <w:sz w:val="28"/>
          <w:szCs w:val="28"/>
        </w:rPr>
        <w:t>.</w:t>
      </w:r>
    </w:p>
    <w:p w:rsidR="00C07AD3" w:rsidRPr="00937ED7" w:rsidRDefault="00C07AD3" w:rsidP="00C07AD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C07AD3" w:rsidRPr="00937ED7" w:rsidRDefault="00C07AD3" w:rsidP="00C07AD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37ED7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 xml:space="preserve">В теоремах 2.1 и 2.2 мы показали, что в семейство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Calibri"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p>
            </m:sSubSup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Ω</m:t>
                </m:r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;ρ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s</m:t>
                    </m:r>
                  </m:sub>
                </m:sSub>
              </m:e>
            </m:d>
          </m:e>
        </m:d>
      </m:oMath>
      <w:r w:rsidRPr="00937E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могут входить весовые пространства Соболева, Соболева-Слободецкого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 w:cs="Cambria Math"/>
            <w:noProof/>
            <w:sz w:val="28"/>
            <w:szCs w:val="28"/>
          </w:rPr>
          <m:t>Ω;</m:t>
        </m:r>
        <m:r>
          <w:rPr>
            <w:rFonts w:ascii="Cambria Math" w:hAnsi="Cambria Math" w:cs="Cambria Math"/>
            <w:noProof/>
            <w:sz w:val="28"/>
            <w:szCs w:val="28"/>
          </w:rPr>
          <m:t>ρ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(s&gt;0)</m:t>
        </m:r>
      </m:oMath>
      <w:r w:rsidRPr="00937ED7">
        <w:rPr>
          <w:rFonts w:ascii="Times New Roman" w:hAnsi="Times New Roman" w:cs="Times New Roman"/>
          <w:noProof/>
          <w:sz w:val="28"/>
          <w:szCs w:val="28"/>
        </w:rPr>
        <w:t xml:space="preserve">. Равенство </w:t>
      </w:r>
      <m:oMath>
        <m:sSubSup>
          <m:sSubSupPr>
            <m:ctrlPr>
              <w:rPr>
                <w:rFonts w:ascii="Cambria Math" w:hAnsi="Cambria Math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m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 w:cs="Cambria Math"/>
                <w:noProof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v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p</m:t>
            </m:r>
          </m:sub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m</m:t>
            </m:r>
          </m:sup>
        </m:sSubSup>
        <m:r>
          <w:rPr>
            <w:rFonts w:ascii="Cambria Math" w:hAnsi="Cambria Math" w:cs="Times New Roman"/>
            <w:noProof/>
            <w:sz w:val="28"/>
            <w:szCs w:val="28"/>
          </w:rPr>
          <m:t>(1,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US"/>
              </w:rPr>
              <m:t>v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*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m</m:t>
                </m:r>
              </m:sup>
            </m:sSup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 w:cs="Times New Roman"/>
          <w:noProof/>
          <w:sz w:val="28"/>
          <w:szCs w:val="28"/>
        </w:rPr>
        <w:t xml:space="preserve"> показывает, что семейство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 w:cs="Calibri"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p>
            </m:sSubSup>
            <m:d>
              <m:d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Ω</m:t>
                </m:r>
                <m:r>
                  <w:rPr>
                    <w:rFonts w:ascii="Cambria Math" w:hAnsi="Cambria Math" w:cs="Cambria Math"/>
                    <w:noProof/>
                    <w:sz w:val="28"/>
                    <w:szCs w:val="28"/>
                  </w:rPr>
                  <m:t>;ρ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s</m:t>
                    </m:r>
                  </m:sub>
                </m:sSub>
              </m:e>
            </m:d>
          </m:e>
        </m:d>
      </m:oMath>
      <w:r w:rsidRPr="00937ED7">
        <w:rPr>
          <w:rFonts w:ascii="Times New Roman" w:hAnsi="Times New Roman" w:cs="Times New Roman"/>
          <w:noProof/>
          <w:sz w:val="28"/>
          <w:szCs w:val="28"/>
        </w:rPr>
        <w:t xml:space="preserve"> содержит в себе пространство Соболева с весом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US"/>
          </w:rPr>
          <m:t>v</m:t>
        </m:r>
      </m:oMath>
      <w:r w:rsidRPr="00937ED7">
        <w:rPr>
          <w:rFonts w:ascii="Times New Roman" w:hAnsi="Times New Roman" w:cs="Times New Roman"/>
          <w:noProof/>
          <w:sz w:val="28"/>
          <w:szCs w:val="28"/>
        </w:rPr>
        <w:t>, имеющим важное значение в теории максимальных операторов</w:t>
      </w:r>
    </w:p>
    <w:p w:rsidR="00C07AD3" w:rsidRPr="00937ED7" w:rsidRDefault="00C07AD3" w:rsidP="00C07AD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C07AD3" w:rsidRPr="00937ED7" w:rsidRDefault="00C07AD3" w:rsidP="00C07AD3">
      <w:pPr>
        <w:spacing w:after="0" w:line="240" w:lineRule="auto"/>
        <w:rPr>
          <w:rFonts w:ascii="Times New Roman" w:hAnsi="Times New Roman"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</w:rPr>
            <m:t>M f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y∈Q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Q</m:t>
                      </m:r>
                    </m:e>
                  </m:d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noProof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Q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|f(y)|dy</m:t>
                  </m:r>
                </m:e>
              </m:nary>
            </m:e>
          </m:func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.</m:t>
          </m:r>
        </m:oMath>
      </m:oMathPara>
    </w:p>
    <w:p w:rsidR="00C07AD3" w:rsidRPr="00937ED7" w:rsidRDefault="00C07AD3" w:rsidP="00C07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C07AD3" w:rsidRPr="00937ED7" w:rsidRDefault="00C07AD3" w:rsidP="00C07AD3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Если оператор </w:t>
      </w:r>
      <m:oMath>
        <m:r>
          <w:rPr>
            <w:rFonts w:ascii="Cambria Math" w:hAnsi="Cambria Math"/>
            <w:noProof/>
            <w:sz w:val="28"/>
            <w:szCs w:val="28"/>
          </w:rPr>
          <m:t>Mf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ограничен, как оператор из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(v)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(v)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, то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v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у</w:t>
      </w:r>
      <w:r w:rsidRPr="00937ED7">
        <w:rPr>
          <w:rFonts w:ascii="Times New Roman" w:hAnsi="Times New Roman"/>
          <w:noProof/>
          <w:sz w:val="28"/>
          <w:szCs w:val="28"/>
        </w:rPr>
        <w:t xml:space="preserve">довлетворяет условию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ω(A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>-регулярности.</w:t>
      </w:r>
    </w:p>
    <w:p w:rsidR="00C07AD3" w:rsidRPr="00937ED7" w:rsidRDefault="00C07AD3" w:rsidP="00C07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1026CF" w:rsidRPr="007508BF" w:rsidRDefault="00024389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508BF">
        <w:rPr>
          <w:rFonts w:ascii="Times New Roman" w:eastAsiaTheme="minorEastAsia" w:hAnsi="Times New Roman"/>
          <w:b/>
          <w:sz w:val="28"/>
          <w:szCs w:val="28"/>
          <w:lang w:val="kk-KZ"/>
        </w:rPr>
        <w:t xml:space="preserve">2.2 </w:t>
      </w:r>
      <w:r w:rsidRPr="007508BF">
        <w:rPr>
          <w:rFonts w:ascii="Times New Roman" w:hAnsi="Times New Roman"/>
          <w:b/>
          <w:sz w:val="28"/>
          <w:szCs w:val="28"/>
        </w:rPr>
        <w:t>Операторы типа Шредингера. Следы на многообразиях</w:t>
      </w:r>
    </w:p>
    <w:p w:rsidR="00024389" w:rsidRPr="00937ED7" w:rsidRDefault="00024389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Рассматривался оператор</w:t>
      </w:r>
    </w:p>
    <w:p w:rsidR="00222A86" w:rsidRPr="00937ED7" w:rsidRDefault="00222A86" w:rsidP="00222A86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ind w:firstLine="708"/>
        <w:jc w:val="right"/>
        <w:rPr>
          <w:rFonts w:ascii="Times New Roman" w:hAnsi="Times New Roman"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f=-ρ(x)∆f+q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f</m:t>
        </m:r>
      </m:oMath>
      <w:r w:rsidR="00222A86" w:rsidRPr="00937ED7">
        <w:rPr>
          <w:rFonts w:ascii="Times New Roman" w:hAnsi="Times New Roman"/>
          <w:i/>
          <w:noProof/>
          <w:sz w:val="28"/>
          <w:szCs w:val="28"/>
        </w:rPr>
        <w:t>,</w:t>
      </w:r>
      <w:r w:rsidR="00222A86" w:rsidRPr="00937ED7">
        <w:rPr>
          <w:rFonts w:ascii="Times New Roman" w:hAnsi="Times New Roman"/>
          <w:noProof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 xml:space="preserve">                                           </m:t>
        </m:r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2.21</m:t>
            </m:r>
          </m:e>
        </m:d>
      </m:oMath>
    </w:p>
    <w:p w:rsidR="00222A86" w:rsidRPr="00937ED7" w:rsidRDefault="00222A86" w:rsidP="00222A86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заданный в пространстве </w:t>
      </w:r>
      <m:oMath>
        <m:sSubSup>
          <m:sSub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бесконечно дифференцируемых и финитных в </w:t>
      </w:r>
      <m:oMath>
        <m:sSup>
          <m:s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 функций. Переменные коэффициенты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ρ</m:t>
        </m:r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0, q</m:t>
        </m:r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0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непрерывны в окрестности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компактного многообразия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Γ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в </w:t>
      </w:r>
      <m:oMath>
        <m:sSup>
          <m:s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noProof/>
          <w:sz w:val="28"/>
          <w:szCs w:val="28"/>
        </w:rPr>
        <w:t xml:space="preserve">. Предполагается, что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Γ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удовлетворяет условию: для всех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ε</m:t>
        </m:r>
        <m:r>
          <w:rPr>
            <w:rFonts w:ascii="Cambria Math" w:hAnsi="Cambria Math"/>
            <w:noProof/>
            <w:sz w:val="28"/>
            <w:szCs w:val="28"/>
          </w:rPr>
          <m:t>&gt;0, r&gt;0</m:t>
        </m:r>
      </m:oMath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limLow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lim>
              </m:limLow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y: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y-x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&lt;r,  dist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y,Γ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&lt;ε</m:t>
                      </m:r>
                    </m:e>
                  </m:d>
                </m:e>
              </m:d>
            </m:e>
          </m:func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ε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β</m:t>
              </m:r>
            </m:sup>
          </m:sSup>
          <m:sSup>
            <m:sSupPr>
              <m:ctrlPr>
                <w:rPr>
                  <w:rFonts w:ascii="Cambria Math" w:hAnsi="Cambria Math"/>
                  <w:noProof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noProof/>
                  <w:sz w:val="28"/>
                  <w:szCs w:val="28"/>
                </w:rPr>
                <m:t>n-β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,</m:t>
          </m:r>
        </m:oMath>
      </m:oMathPara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&gt;</m:t>
        </m:r>
        <m:r>
          <w:rPr>
            <w:rFonts w:ascii="Cambria Math" w:hAnsi="Cambria Math"/>
            <w:noProof/>
            <w:sz w:val="28"/>
            <w:szCs w:val="28"/>
          </w:rPr>
          <m:t>0, 0&lt;β&lt;n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заданы. Множество таких многообразий содержит в себе гладкие многообразия, многообразия, удовлетвряющие условию Липшица. </w:t>
      </w:r>
      <w:proofErr w:type="gramStart"/>
      <w:r w:rsidRPr="00937ED7">
        <w:rPr>
          <w:rFonts w:ascii="Times New Roman" w:hAnsi="Times New Roman"/>
          <w:noProof/>
          <w:sz w:val="28"/>
          <w:szCs w:val="28"/>
        </w:rPr>
        <w:t xml:space="preserve">Будем также предполагать, что на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Γ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задана </w:t>
      </w:r>
      <m:oMath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n-β</m:t>
            </m:r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 xml:space="preserve">-размерности мера Хаусдорфа. </w:t>
      </w:r>
      <w:proofErr w:type="gramEnd"/>
    </w:p>
    <w:p w:rsidR="00222A86" w:rsidRPr="00937ED7" w:rsidRDefault="00222A86" w:rsidP="00222A8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Теорема 2.</w:t>
      </w:r>
      <w:r w:rsidR="00AD0F95">
        <w:rPr>
          <w:rFonts w:ascii="Times New Roman" w:hAnsi="Times New Roman"/>
          <w:noProof/>
          <w:sz w:val="28"/>
          <w:szCs w:val="28"/>
        </w:rPr>
        <w:t>3</w:t>
      </w:r>
      <w:r w:rsidRPr="00937ED7">
        <w:rPr>
          <w:rFonts w:ascii="Times New Roman" w:hAnsi="Times New Roman"/>
          <w:noProof/>
          <w:sz w:val="28"/>
          <w:szCs w:val="28"/>
        </w:rPr>
        <w:t>. Пусть выполнены условия:</w:t>
      </w:r>
    </w:p>
    <w:p w:rsidR="00222A86" w:rsidRPr="00937ED7" w:rsidRDefault="00222A86" w:rsidP="00222A86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существует такая функция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h</m:t>
        </m:r>
        <m:d>
          <m:d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x</m:t>
            </m:r>
          </m:e>
        </m:d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, 0&lt;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h(x)≤1</m:t>
        </m:r>
      </m:oMath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что </w:t>
      </w: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κ</m:t>
              </m:r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noProof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ρ(y)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ρ(x)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 xml:space="preserve">,   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</w:rPr>
                <m:t>h(y)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</w:rPr>
                <m:t>h(x)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≤κ,  если  g∈</m:t>
          </m:r>
          <m:acc>
            <m:accPr>
              <m:chr m:val="̃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Через </w:t>
      </w:r>
      <m:oMath>
        <m:acc>
          <m:accPr>
            <m:chr m:val="̃"/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</m:acc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 xml:space="preserve"> обозначается куб </w:t>
      </w: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y∈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</w:rPr>
                <m:t>: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h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,  1≤i≤n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E6F3E" w:rsidP="00222A86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A=</m:t>
        </m:r>
        <m:func>
          <m:funcPr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limLowPr>
              <m:e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sup</m:t>
                </m:r>
              </m:e>
              <m:lim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x</m:t>
                </m:r>
              </m:lim>
            </m:limLow>
          </m:fName>
          <m:e>
            <m:nary>
              <m:naryPr>
                <m:limLoc m:val="undOvr"/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Γ∩</m:t>
                </m:r>
                <m:acc>
                  <m:accPr>
                    <m:chr m:val="̃"/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Q</m:t>
                    </m:r>
                  </m:e>
                </m:acc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x</m:t>
                    </m:r>
                  </m:e>
                </m:d>
              </m:sub>
              <m:sup/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="Times New Roman"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q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m:t>x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m:t>ρ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m:t>x</m:t>
                                </m:r>
                              </m:e>
                            </m:d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p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dμ(x)</m:t>
                </m:r>
              </m:e>
            </m:nary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&lt;∞.</m:t>
            </m:r>
          </m:e>
        </m:func>
      </m:oMath>
    </w:p>
    <w:p w:rsidR="00222A86" w:rsidRPr="00937ED7" w:rsidRDefault="00222A86" w:rsidP="00222A8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lastRenderedPageBreak/>
        <w:t xml:space="preserve">Тогда оператор </w:t>
      </w:r>
      <m:oMath>
        <m:r>
          <w:rPr>
            <w:rFonts w:ascii="Cambria Math" w:hAnsi="Cambria Math"/>
            <w:noProof/>
            <w:sz w:val="28"/>
            <w:szCs w:val="28"/>
          </w:rPr>
          <m:t>S∘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 ограничен, как оператор из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в пространство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Γ,μ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, s&gt;1, 1&lt;p&lt;∞</m:t>
        </m:r>
      </m:oMath>
      <w:r w:rsidRPr="00937ED7">
        <w:rPr>
          <w:rFonts w:ascii="Times New Roman" w:hAnsi="Times New Roman"/>
          <w:noProof/>
          <w:sz w:val="28"/>
          <w:szCs w:val="28"/>
        </w:rPr>
        <w:t>.  Норма</w:t>
      </w: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ind w:left="709" w:hanging="709"/>
        <w:jc w:val="center"/>
        <w:rPr>
          <w:rFonts w:ascii="Times New Roman" w:hAnsi="Times New Roman"/>
          <w:i/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S∘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noProof/>
              <w:sz w:val="28"/>
              <w:szCs w:val="28"/>
            </w:rPr>
            <m:t>&lt;c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den>
                  </m:f>
                </m:sup>
              </m:sSup>
            </m:e>
          </m:d>
          <m: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В теореме 2.</w:t>
      </w:r>
      <w:r w:rsidR="00AD0F95">
        <w:rPr>
          <w:rFonts w:ascii="Times New Roman" w:hAnsi="Times New Roman"/>
          <w:noProof/>
          <w:sz w:val="28"/>
          <w:szCs w:val="28"/>
        </w:rPr>
        <w:t>3</w:t>
      </w:r>
      <w:r w:rsidRPr="00937ED7">
        <w:rPr>
          <w:rFonts w:ascii="Times New Roman" w:hAnsi="Times New Roman"/>
          <w:noProof/>
          <w:sz w:val="28"/>
          <w:szCs w:val="28"/>
        </w:rPr>
        <w:t xml:space="preserve"> приняты обозначения:</w:t>
      </w:r>
    </w:p>
    <w:p w:rsidR="00222A86" w:rsidRPr="00937ED7" w:rsidRDefault="00222A86" w:rsidP="00222A8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 xml:space="preserve">S- 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оператор следа из пространства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C(Ω)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непрерывных в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Ω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функций в пространство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Γ,μ</m:t>
            </m:r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 xml:space="preserve">  с конечной нормой </w:t>
      </w: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ind w:left="709" w:hanging="709"/>
        <w:jc w:val="center"/>
        <w:rPr>
          <w:rFonts w:ascii="Times New Roman" w:hAnsi="Times New Roman"/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f;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Γ,μ</m:t>
                  </m:r>
                </m:e>
              </m:d>
            </m:e>
          </m:d>
          <m:r>
            <w:rPr>
              <w:rFonts w:ascii="Cambria Math" w:hAns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Γ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dμ(x)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1/p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Через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 обозначается интерполяционное пространство</w:t>
      </w: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ind w:left="709" w:hanging="709"/>
        <w:jc w:val="both"/>
        <w:rPr>
          <w:rFonts w:ascii="Times New Roman" w:hAnsi="Times New Roman"/>
          <w:i/>
          <w:noProof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</m:sub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s</m:t>
              </m:r>
            </m:sup>
          </m:sSubSup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ρ,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s</m:t>
                  </m:r>
                </m:sub>
              </m:sSub>
            </m:e>
          </m:d>
          <m:r>
            <w:rPr>
              <w:rFonts w:ascii="Cambria Math" w:hAnsi="Times New Roman"/>
              <w:noProof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p>
                  </m:sSub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(ρ,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 xml:space="preserve">),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p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p>
                  </m:sSub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(ρ,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v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)</m:t>
                  </m:r>
                </m:e>
              </m:d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θ</m:t>
              </m:r>
            </m:sub>
          </m:sSub>
          <m:r>
            <w:rPr>
              <w:rFonts w:ascii="Cambria Math" w:hAnsi="Times New Roman"/>
              <w:noProof/>
              <w:sz w:val="28"/>
              <w:szCs w:val="28"/>
            </w:rPr>
            <m:t>,</m:t>
          </m:r>
        </m:oMath>
      </m:oMathPara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0</m:t>
        </m:r>
        <m:r>
          <w:rPr>
            <w:rFonts w:ascii="Cambria Math" w:hAnsi="Cambria Math"/>
            <w:noProof/>
            <w:sz w:val="28"/>
            <w:szCs w:val="28"/>
          </w:rPr>
          <m:t>&lt;θ&lt;1, 0&lt;</m:t>
        </m:r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 – целые,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noProof/>
            <w:sz w:val="28"/>
            <w:szCs w:val="28"/>
          </w:rPr>
          <m:t>=ρ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h(x)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i</m:t>
                </m:r>
              </m:sub>
            </m:sSub>
          </m:sup>
        </m:sSup>
      </m:oMath>
      <w:r w:rsidRPr="00937ED7">
        <w:rPr>
          <w:rFonts w:ascii="Times New Roman" w:hAnsi="Times New Roman"/>
          <w:i/>
          <w:noProof/>
          <w:sz w:val="28"/>
          <w:szCs w:val="28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</w:rPr>
        <w:t>Через</w:t>
      </w:r>
      <w:r w:rsidRPr="00937ED7">
        <w:rPr>
          <w:rFonts w:ascii="Times New Roman" w:hAnsi="Times New Roman"/>
          <w:i/>
          <w:noProof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</m:t>
        </m:r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обозначается весовое пространство Соболева с нормой </w:t>
      </w:r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7B7EEA" w:rsidP="00222A86">
      <w:pPr>
        <w:spacing w:after="0" w:line="240" w:lineRule="auto"/>
        <w:ind w:left="709" w:hanging="709"/>
        <w:jc w:val="both"/>
        <w:rPr>
          <w:rFonts w:ascii="Times New Roman" w:hAnsi="Times New Roman"/>
          <w:noProof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noProof/>
                  <w:sz w:val="28"/>
                  <w:szCs w:val="28"/>
                </w:rPr>
                <m:t>(ρ,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)  </m:t>
              </m:r>
            </m:e>
          </m:d>
          <m:r>
            <w:rPr>
              <w:rFonts w:ascii="Cambria Math" w:hAnsi="Cambria Math"/>
              <w:noProof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noProof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8"/>
                                      <w:szCs w:val="28"/>
                                    </w:rPr>
                                    <m:t>ρ(x)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>∇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p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noProof/>
                              <w:sz w:val="28"/>
                              <w:szCs w:val="28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  <w:sz w:val="28"/>
                                          <w:szCs w:val="28"/>
                                        </w:rPr>
                                        <m:t>m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noProof/>
                                      <w:sz w:val="28"/>
                                      <w:szCs w:val="28"/>
                                    </w:rPr>
                                    <m:t>(x)f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sz w:val="28"/>
                                  <w:szCs w:val="28"/>
                                </w:rPr>
                                <m:t>p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/>
                          <w:noProof/>
                          <w:sz w:val="28"/>
                          <w:szCs w:val="28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noProof/>
                  <w:sz w:val="28"/>
                  <w:szCs w:val="28"/>
                </w:rPr>
                <m:t>1/p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  <w:sz w:val="28"/>
              <w:szCs w:val="28"/>
            </w:rPr>
            <m:t>.</m:t>
          </m:r>
        </m:oMath>
      </m:oMathPara>
    </w:p>
    <w:p w:rsidR="00222A86" w:rsidRPr="00937ED7" w:rsidRDefault="00222A86" w:rsidP="00222A86">
      <w:pPr>
        <w:spacing w:after="0" w:line="240" w:lineRule="auto"/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222A86" w:rsidRPr="00937ED7" w:rsidRDefault="00222A86" w:rsidP="00222A86">
      <w:pPr>
        <w:pStyle w:val="aa"/>
        <w:ind w:firstLine="70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Теорема 2.</w:t>
      </w:r>
      <w:r w:rsidR="00AD0F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</w:t>
      </w:r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 Пусть выполнены условия теоремы 2.</w:t>
      </w:r>
      <w:r w:rsidR="00AD0F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</w:t>
      </w:r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пусть </w:t>
      </w:r>
      <m:oMath>
        <m:func>
          <m:funcPr>
            <m:ctrl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inf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x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q(x)</m:t>
            </m:r>
          </m:e>
        </m:func>
        <m:r>
          <m:rPr>
            <m:sty m:val="p"/>
          </m:rP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≥δ</m:t>
        </m:r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&gt;0</m:t>
        </m:r>
      </m:oMath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Тогда для любого замкнутого расширения </w:t>
      </w:r>
      <m:oMath>
        <m:r>
          <m:rPr>
            <m:sty m:val="p"/>
          </m:rP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L</m:t>
        </m:r>
      </m:oMath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</w:t>
      </w:r>
      <m:oMath>
        <m:sSubSup>
          <m:sSubSupPr>
            <m:ctrl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p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s</m:t>
            </m:r>
          </m:sup>
        </m:sSubSup>
        <m:d>
          <m:dPr>
            <m:ctrl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ρ,</m:t>
            </m:r>
            <m:sSub>
              <m:sSubPr>
                <m:ctrl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s</m:t>
                </m:r>
              </m:sub>
            </m:sSub>
          </m:e>
        </m:d>
      </m:oMath>
      <w:r w:rsidRPr="00937E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корректно определен ограниченный оператор</w:t>
      </w:r>
    </w:p>
    <w:p w:rsidR="00222A86" w:rsidRPr="00937ED7" w:rsidRDefault="00222A86" w:rsidP="00222A86">
      <w:pPr>
        <w:pStyle w:val="aa"/>
        <w:ind w:firstLine="70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22A86" w:rsidRPr="00937ED7" w:rsidRDefault="007E6F3E" w:rsidP="00222A86">
      <w:pPr>
        <w:pStyle w:val="aa"/>
        <w:ind w:firstLine="705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>S∘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 xml:space="preserve">:  </m:t>
          </m:r>
          <m:sSubSup>
            <m:sSubSup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p</m:t>
              </m:r>
            </m:sub>
            <m:sup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s</m:t>
              </m:r>
            </m:sup>
          </m:sSubSup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ρ,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eastAsia="ru-RU"/>
                    </w:rPr>
                    <m:t>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>→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q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noProof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eastAsia="ru-RU"/>
                </w:rPr>
                <m:t>Γ,μ</m:t>
              </m:r>
            </m:e>
          </m:d>
          <m:r>
            <w:rPr>
              <w:rFonts w:ascii="Cambria Math" w:eastAsia="Times New Roman" w:hAnsi="Cambria Math" w:cs="Times New Roman"/>
              <w:noProof/>
              <w:sz w:val="28"/>
              <w:szCs w:val="28"/>
              <w:lang w:eastAsia="ru-RU"/>
            </w:rPr>
            <m:t>.</m:t>
          </m:r>
        </m:oMath>
      </m:oMathPara>
    </w:p>
    <w:p w:rsidR="00222A86" w:rsidRPr="00937ED7" w:rsidRDefault="00222A86" w:rsidP="00222A86">
      <w:pPr>
        <w:pStyle w:val="aa"/>
        <w:ind w:firstLine="70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24389" w:rsidRPr="00937ED7" w:rsidRDefault="00222A86" w:rsidP="00222A8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Получены условия существования ограниченного оператора следа </w:t>
      </w:r>
      <m:oMath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S°</m:t>
        </m:r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noProof/>
          <w:sz w:val="28"/>
          <w:szCs w:val="28"/>
        </w:rPr>
        <w:t xml:space="preserve"> из весового интерполяционного пространства </w:t>
      </w:r>
      <m:oMath>
        <m:sSubSup>
          <m:sSubSup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ρ,</m:t>
            </m:r>
            <m:sSub>
              <m:sSubPr>
                <m:ctrlPr>
                  <w:rPr>
                    <w:rFonts w:ascii="Cambria Math" w:hAnsi="Cambria Math"/>
                    <w:noProof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  <w:sz w:val="28"/>
                    <w:szCs w:val="28"/>
                  </w:rPr>
                  <m:t>s</m:t>
                </m:r>
              </m:sub>
            </m:sSub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 xml:space="preserve">  в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Γ,μ</m:t>
            </m:r>
          </m:e>
        </m:d>
      </m:oMath>
      <w:r w:rsidRPr="00937ED7">
        <w:rPr>
          <w:rFonts w:ascii="Times New Roman" w:hAnsi="Times New Roman"/>
          <w:noProof/>
          <w:sz w:val="28"/>
          <w:szCs w:val="28"/>
        </w:rPr>
        <w:t>.</w:t>
      </w:r>
    </w:p>
    <w:p w:rsidR="00907ABD" w:rsidRPr="00937ED7" w:rsidRDefault="00907ABD" w:rsidP="007E6F3E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br w:type="page"/>
      </w:r>
    </w:p>
    <w:p w:rsidR="00142D87" w:rsidRPr="007508BF" w:rsidRDefault="00ED6D1C" w:rsidP="007508BF">
      <w:pPr>
        <w:spacing w:after="0" w:line="240" w:lineRule="auto"/>
        <w:ind w:firstLine="709"/>
        <w:jc w:val="both"/>
        <w:rPr>
          <w:rFonts w:ascii="Times New Roman" w:eastAsia="F15" w:hAnsi="Times New Roman"/>
          <w:b/>
          <w:sz w:val="28"/>
          <w:szCs w:val="28"/>
        </w:rPr>
      </w:pPr>
      <w:r w:rsidRPr="007508BF">
        <w:rPr>
          <w:rFonts w:ascii="Times New Roman" w:eastAsia="F15" w:hAnsi="Times New Roman"/>
          <w:b/>
          <w:sz w:val="28"/>
          <w:szCs w:val="28"/>
        </w:rPr>
        <w:lastRenderedPageBreak/>
        <w:t>3 Сингулярные дифференциальные операторы в весовых пространствах с положительными индексами гладкости</w:t>
      </w:r>
    </w:p>
    <w:p w:rsidR="00ED6D1C" w:rsidRPr="007508BF" w:rsidRDefault="00ED6D1C" w:rsidP="00ED6D1C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D6D1C" w:rsidRPr="007508BF" w:rsidRDefault="00ED6D1C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508BF">
        <w:rPr>
          <w:rFonts w:ascii="Times New Roman" w:hAnsi="Times New Roman"/>
          <w:b/>
          <w:sz w:val="28"/>
          <w:szCs w:val="28"/>
          <w:lang w:val="kk-KZ"/>
        </w:rPr>
        <w:t xml:space="preserve">3.1 </w:t>
      </w:r>
      <w:r w:rsidR="00EC1632" w:rsidRPr="007508BF">
        <w:rPr>
          <w:rFonts w:ascii="Times New Roman" w:hAnsi="Times New Roman"/>
          <w:b/>
          <w:sz w:val="28"/>
          <w:szCs w:val="28"/>
        </w:rPr>
        <w:t>Сингулярные дифференциальные операторы в весовых пространствах Соболева на оси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В </w:t>
      </w:r>
      <w:r w:rsidRPr="00937ED7">
        <w:rPr>
          <w:rFonts w:ascii="Times New Roman" w:hAnsi="Times New Roman"/>
          <w:sz w:val="28"/>
          <w:szCs w:val="28"/>
          <w:lang w:val="kk-KZ"/>
        </w:rPr>
        <w:t>данном подразделе</w:t>
      </w:r>
      <w:r w:rsidRPr="00937ED7">
        <w:rPr>
          <w:rFonts w:ascii="Times New Roman" w:hAnsi="Times New Roman"/>
          <w:sz w:val="28"/>
          <w:szCs w:val="28"/>
        </w:rPr>
        <w:t xml:space="preserve"> рассматривается несамосопряженный оператор второго порядка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f =-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''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f+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f+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f,                                 (3.1)</m:t>
          </m:r>
        </m:oMath>
      </m:oMathPara>
    </w:p>
    <w:p w:rsidR="00ED6D1C" w:rsidRPr="00937ED7" w:rsidRDefault="00ED6D1C" w:rsidP="00ED6D1C">
      <w:pPr>
        <w:pStyle w:val="MTDisplayEquation"/>
        <w:spacing w:after="0"/>
        <w:jc w:val="both"/>
        <w:rPr>
          <w:sz w:val="28"/>
          <w:szCs w:val="28"/>
          <w:lang w:val="en-US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 xml:space="preserve">заданный в классе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 бесконечно дифференцируемых и финитных в </w:t>
      </w:r>
      <m:oMath>
        <m:r>
          <w:rPr>
            <w:rFonts w:ascii="Cambria Math" w:hAnsi="Cambria Math"/>
            <w:sz w:val="28"/>
            <w:szCs w:val="28"/>
          </w:rPr>
          <m:t>I=[0, ∞)</m:t>
        </m:r>
      </m:oMath>
      <w:r w:rsidRPr="00937ED7">
        <w:rPr>
          <w:rFonts w:ascii="Times New Roman" w:hAnsi="Times New Roman"/>
          <w:sz w:val="28"/>
          <w:szCs w:val="28"/>
        </w:rPr>
        <w:t xml:space="preserve"> функций.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Будем полагать, что коэффициенты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j=0, 1, 2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&gt;0,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b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(j=0, 1)</m:t>
        </m:r>
      </m:oMath>
      <w:r w:rsidRPr="00937ED7">
        <w:rPr>
          <w:rFonts w:ascii="Times New Roman" w:hAnsi="Times New Roman"/>
          <w:sz w:val="28"/>
          <w:szCs w:val="28"/>
        </w:rPr>
        <w:t xml:space="preserve">  могут быть знакопеременными, но с условием </w:t>
      </w:r>
      <m:oMath>
        <m:r>
          <w:rPr>
            <w:rFonts w:ascii="Cambria Math" w:hAnsi="Cambria Math"/>
            <w:sz w:val="28"/>
            <w:szCs w:val="28"/>
          </w:rPr>
          <m:t>|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|≥0</m:t>
        </m:r>
      </m:oMath>
      <w:r w:rsidRPr="00937ED7">
        <w:rPr>
          <w:rFonts w:ascii="Times New Roman" w:hAnsi="Times New Roman"/>
          <w:sz w:val="28"/>
          <w:szCs w:val="28"/>
        </w:rPr>
        <w:t xml:space="preserve">. Запись </w:t>
      </w:r>
      <m:oMath>
        <m:r>
          <w:rPr>
            <w:rFonts w:ascii="Cambria Math" w:hAnsi="Cambria Math"/>
            <w:sz w:val="28"/>
            <w:szCs w:val="28"/>
          </w:rPr>
          <m:t>f≥0</m:t>
        </m:r>
      </m:oMath>
      <w:r w:rsidRPr="00937ED7">
        <w:rPr>
          <w:rFonts w:ascii="Times New Roman" w:hAnsi="Times New Roman"/>
          <w:sz w:val="28"/>
          <w:szCs w:val="28"/>
        </w:rPr>
        <w:t xml:space="preserve"> означает, что </w:t>
      </w:r>
      <m:oMath>
        <m:r>
          <w:rPr>
            <w:rFonts w:ascii="Cambria Math" w:hAnsi="Cambria Math"/>
            <w:sz w:val="28"/>
            <w:szCs w:val="28"/>
          </w:rPr>
          <m:t>f(x)≥0</m:t>
        </m:r>
      </m:oMath>
      <w:r w:rsidRPr="00937ED7">
        <w:rPr>
          <w:rFonts w:ascii="Times New Roman" w:hAnsi="Times New Roman"/>
          <w:sz w:val="28"/>
          <w:szCs w:val="28"/>
        </w:rPr>
        <w:t xml:space="preserve"> п.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. в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937ED7">
        <w:rPr>
          <w:rFonts w:ascii="Times New Roman" w:hAnsi="Times New Roman"/>
          <w:sz w:val="28"/>
          <w:szCs w:val="28"/>
        </w:rPr>
        <w:t xml:space="preserve"> и мера </w:t>
      </w:r>
      <m:oMath>
        <m:r>
          <w:rPr>
            <w:rFonts w:ascii="Cambria Math" w:hAnsi="Cambria Math"/>
            <w:sz w:val="28"/>
            <w:szCs w:val="28"/>
          </w:rPr>
          <m:t>|{x∈I:|f(x)&gt;0}|&gt;0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Через </w:t>
      </w:r>
      <m:oMath>
        <m:r>
          <w:rPr>
            <w:rFonts w:ascii="Cambria Math" w:hAnsi="Cambria Math"/>
            <w:sz w:val="28"/>
            <w:szCs w:val="28"/>
          </w:rPr>
          <m:t>|G|</m:t>
        </m:r>
      </m:oMath>
      <w:r w:rsidRPr="00937ED7">
        <w:rPr>
          <w:rFonts w:ascii="Times New Roman" w:hAnsi="Times New Roman"/>
          <w:sz w:val="28"/>
          <w:szCs w:val="28"/>
        </w:rPr>
        <w:t xml:space="preserve"> будет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обозначаться мера Лебега </w:t>
      </w:r>
      <m:oMath>
        <m:r>
          <w:rPr>
            <w:rFonts w:ascii="Cambria Math" w:hAnsi="Cambria Math"/>
            <w:sz w:val="28"/>
            <w:szCs w:val="28"/>
          </w:rPr>
          <m:t>G⊂R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 xml:space="preserve">W=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есть пополнение класса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по норме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7508BF" w:rsidRDefault="007B7EEA" w:rsidP="00ED6D1C">
      <w:pPr>
        <w:pStyle w:val="1"/>
        <w:spacing w:before="0" w:beforeAutospacing="0" w:after="0" w:afterAutospacing="0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i/>
                  <w:iCs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</m:d>
              <m:ctrlPr>
                <w:rPr>
                  <w:rFonts w:ascii="Cambria Math" w:hAnsi="Cambria Math"/>
                  <w:b w:val="0"/>
                  <w:i/>
                  <w:iCs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W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 =  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 w:val="0"/>
                      <w:i/>
                      <w:iCs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ctrlPr>
                        <w:rPr>
                          <w:rFonts w:ascii="Cambria Math" w:hAnsi="Cambria Math"/>
                          <w:b w:val="0"/>
                          <w:szCs w:val="28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b w:val="0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szCs w:val="28"/>
                          <w:lang w:val="en-US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''</m:t>
                      </m:r>
                    </m:sup>
                  </m:sSup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e>
              </m:d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 xml:space="preserve"> +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b w:val="0"/>
                      <w:i/>
                      <w:iCs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iCs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  <m:ctrlPr>
                        <w:rPr>
                          <w:rFonts w:ascii="Cambria Math" w:hAnsi="Cambria Math"/>
                          <w:b w:val="0"/>
                          <w:szCs w:val="28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I</m:t>
                  </m:r>
                </m:e>
              </m:d>
            </m:sub>
          </m:sSub>
          <m:r>
            <w:rPr>
              <w:rFonts w:ascii="Cambria Math" w:hAnsi="Cambria Math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>, (1≤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&lt;∞)</m:t>
        </m:r>
      </m:oMath>
      <w:r w:rsidR="00ED6D1C" w:rsidRPr="00937ED7">
        <w:rPr>
          <w:rFonts w:ascii="Times New Roman" w:hAnsi="Times New Roman"/>
          <w:sz w:val="28"/>
          <w:szCs w:val="28"/>
        </w:rPr>
        <w:t xml:space="preserve"> пространство Лебега с нормой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∞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</m:d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Ниже на промежутках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</w:rPr>
          <m:t xml:space="preserve">⊂I,   </m:t>
        </m:r>
        <m:bar>
          <m:barPr>
            <m:pos m:val="to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Δ</m:t>
            </m:r>
          </m:e>
        </m:bar>
        <m:r>
          <w:rPr>
            <w:rFonts w:ascii="Cambria Math" w:hAnsi="Cambria Math"/>
            <w:sz w:val="28"/>
            <w:szCs w:val="28"/>
          </w:rPr>
          <m:t>⊂I</m:t>
        </m:r>
      </m:oMath>
      <w:r w:rsidRPr="00937ED7">
        <w:rPr>
          <w:rFonts w:ascii="Times New Roman" w:hAnsi="Times New Roman"/>
          <w:sz w:val="28"/>
          <w:szCs w:val="28"/>
        </w:rPr>
        <w:t xml:space="preserve"> будет использоваться обозначение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''</m:t>
                      </m:r>
                    </m:sup>
                  </m:sSup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Δ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37ED7">
        <w:rPr>
          <w:rFonts w:ascii="Times New Roman" w:hAnsi="Times New Roman"/>
          <w:iCs/>
          <w:sz w:val="28"/>
          <w:szCs w:val="28"/>
        </w:rPr>
        <w:t>Теорема</w:t>
      </w:r>
      <w:r w:rsidRPr="00937ED7">
        <w:rPr>
          <w:rFonts w:ascii="Times New Roman" w:hAnsi="Times New Roman"/>
          <w:sz w:val="28"/>
          <w:szCs w:val="28"/>
          <w:lang w:val="en-US"/>
        </w:rPr>
        <w:t xml:space="preserve"> 3.1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Пусть</w:t>
      </w:r>
      <w:r w:rsidRPr="00937ED7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sup</m:t>
              </m: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e>
            <m:li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x&gt;</m:t>
              </m:r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lim>
          </m:limLow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-2</m:t>
                          </m:r>
                        </m:sup>
                      </m:sSub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⋅</m:t>
                  </m:r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∞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nary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dt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&lt;∞ .                      (3.2)</m:t>
          </m:r>
        </m:oMath>
      </m:oMathPara>
    </w:p>
    <w:p w:rsidR="00ED6D1C" w:rsidRPr="00937ED7" w:rsidRDefault="00ED6D1C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Тогда оператор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допускает замкнутое расширение</w:t>
      </w:r>
    </w:p>
    <w:p w:rsidR="00ED6D1C" w:rsidRPr="00937ED7" w:rsidRDefault="00ED6D1C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L </m:t>
          </m:r>
          <m:r>
            <w:rPr>
              <w:rFonts w:ascii="Cambria Math" w:hAnsi="Cambria Math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⟶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</m:t>
          </m:r>
          <m:r>
            <w:rPr>
              <w:rFonts w:ascii="Cambria Math" w:hAnsi="Cambria Math"/>
              <w:sz w:val="28"/>
              <w:szCs w:val="28"/>
              <w:lang w:val="en-US"/>
            </w:rPr>
            <m:t>D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Cambria Math"/>
              <w:sz w:val="28"/>
              <w:szCs w:val="28"/>
            </w:rPr>
            <m:t>)⊂</m:t>
          </m:r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r>
            <w:rPr>
              <w:rFonts w:ascii="Cambria Math" w:hAnsi="Cambria Math"/>
              <w:sz w:val="28"/>
              <w:szCs w:val="28"/>
            </w:rPr>
            <m:t>.                               (3.3)</m:t>
          </m:r>
        </m:oMath>
      </m:oMathPara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u,w</m:t>
        </m:r>
      </m:oMath>
      <w:r w:rsidRPr="00937ED7">
        <w:rPr>
          <w:rFonts w:ascii="Times New Roman" w:hAnsi="Times New Roman"/>
          <w:sz w:val="28"/>
          <w:szCs w:val="28"/>
        </w:rPr>
        <w:t xml:space="preserve"> измеримые функции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37ED7">
        <w:rPr>
          <w:rFonts w:ascii="Times New Roman" w:hAnsi="Times New Roman"/>
          <w:sz w:val="28"/>
          <w:szCs w:val="28"/>
        </w:rPr>
        <w:t>При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доказательстве теоремы 3</w:t>
      </w:r>
      <w:r w:rsidRPr="00937ED7">
        <w:rPr>
          <w:rFonts w:ascii="Times New Roman" w:hAnsi="Times New Roman"/>
          <w:sz w:val="28"/>
          <w:szCs w:val="28"/>
          <w:lang w:val="kk-KZ"/>
        </w:rPr>
        <w:t>.</w:t>
      </w:r>
      <w:r w:rsidRPr="00937ED7">
        <w:rPr>
          <w:rFonts w:ascii="Times New Roman" w:hAnsi="Times New Roman"/>
          <w:sz w:val="28"/>
          <w:szCs w:val="28"/>
        </w:rPr>
        <w:t>1 нами б</w:t>
      </w:r>
      <w:r w:rsidRPr="00937ED7">
        <w:rPr>
          <w:rFonts w:ascii="Times New Roman" w:hAnsi="Times New Roman"/>
          <w:sz w:val="28"/>
          <w:szCs w:val="28"/>
          <w:lang w:val="kk-KZ"/>
        </w:rPr>
        <w:t>ыло</w:t>
      </w:r>
      <w:r w:rsidRPr="00937ED7">
        <w:rPr>
          <w:rFonts w:ascii="Times New Roman" w:hAnsi="Times New Roman"/>
          <w:sz w:val="28"/>
          <w:szCs w:val="28"/>
        </w:rPr>
        <w:t xml:space="preserve"> использовано следующее условие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w,u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x&gt;0</m:t>
                  </m:r>
                </m:lim>
              </m:limLow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 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dt</m:t>
                          </m:r>
                        </m:e>
                      </m:nary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⋅</m:t>
                      </m:r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∞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dt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1/2</m:t>
                  </m:r>
                </m:sup>
              </m:sSup>
            </m:e>
          </m:func>
          <m:r>
            <w:rPr>
              <w:rFonts w:ascii="Cambria Math" w:hAnsi="Cambria Math"/>
              <w:sz w:val="28"/>
              <w:szCs w:val="28"/>
            </w:rPr>
            <m:t>&lt;∞                   (3.4)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ограниченности оператора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w,u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,                                   (3.5)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действующего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>. При этом норма [1</w:t>
      </w:r>
      <w:r w:rsidR="009B5AB3" w:rsidRPr="00937ED7">
        <w:rPr>
          <w:rFonts w:ascii="Times New Roman" w:hAnsi="Times New Roman"/>
          <w:sz w:val="28"/>
          <w:szCs w:val="28"/>
        </w:rPr>
        <w:t>4</w:t>
      </w:r>
      <w:r w:rsidRPr="00937ED7">
        <w:rPr>
          <w:rFonts w:ascii="Times New Roman" w:hAnsi="Times New Roman"/>
          <w:sz w:val="28"/>
          <w:szCs w:val="28"/>
        </w:rPr>
        <w:t>]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3B01" w:rsidRPr="00937ED7" w:rsidRDefault="007B7EEA" w:rsidP="00A43B01">
      <w:pPr>
        <w:spacing w:after="0" w:line="240" w:lineRule="auto"/>
        <w:jc w:val="both"/>
        <w:rPr>
          <w:rFonts w:ascii="Cambria Math" w:hAnsi="Cambria Math"/>
          <w:i/>
          <w:sz w:val="28"/>
          <w:szCs w:val="28"/>
        </w:rPr>
      </w:pPr>
      <m:oMathPara>
        <m:oMathParaPr>
          <m:jc m:val="right"/>
        </m:oMathParaPr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d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 :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⟶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,</m:t>
          </m:r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r>
            <w:rPr>
              <w:rFonts w:ascii="Cambria Math" w:hAnsi="Cambria Math"/>
              <w:sz w:val="28"/>
              <w:szCs w:val="28"/>
            </w:rPr>
            <m:t xml:space="preserve">),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=2.                     (3.6)</m:t>
          </m:r>
        </m:oMath>
      </m:oMathPara>
    </w:p>
    <w:p w:rsidR="00A43B01" w:rsidRPr="00937ED7" w:rsidRDefault="00A43B01" w:rsidP="00A43B01">
      <w:pPr>
        <w:spacing w:after="0" w:line="240" w:lineRule="auto"/>
        <w:jc w:val="both"/>
        <w:rPr>
          <w:rFonts w:ascii="Cambria Math" w:hAnsi="Cambria Math"/>
          <w:i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Утверждение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1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r w:rsidR="00C60BD5" w:rsidRPr="00937ED7">
        <w:rPr>
          <w:rFonts w:ascii="Times New Roman" w:hAnsi="Times New Roman"/>
          <w:sz w:val="28"/>
          <w:szCs w:val="28"/>
        </w:rPr>
        <w:softHyphen/>
      </w:r>
      <w:r w:rsidR="00C60BD5" w:rsidRPr="00937ED7">
        <w:rPr>
          <w:rFonts w:ascii="Times New Roman" w:hAnsi="Times New Roman"/>
          <w:sz w:val="28"/>
          <w:szCs w:val="28"/>
        </w:rPr>
        <w:softHyphen/>
        <w:t xml:space="preserve">– </w:t>
      </w:r>
      <w:r w:rsidRPr="00937ED7">
        <w:rPr>
          <w:rFonts w:ascii="Times New Roman" w:hAnsi="Times New Roman"/>
          <w:sz w:val="28"/>
          <w:szCs w:val="28"/>
        </w:rPr>
        <w:t>конечный</w:t>
      </w:r>
      <w:r w:rsidR="00C60BD5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интервал, и пусть </w:t>
      </w:r>
      <m:oMath>
        <m:r>
          <w:rPr>
            <w:rFonts w:ascii="Cambria Math" w:hAnsi="Cambria Math"/>
            <w:sz w:val="28"/>
            <w:szCs w:val="28"/>
          </w:rPr>
          <m:t>k,m∈N</m:t>
        </m:r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связаны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условиями: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p(m-k)&gt;1</m:t>
        </m:r>
      </m:oMath>
      <w:r w:rsidRPr="00937ED7">
        <w:rPr>
          <w:rFonts w:ascii="Times New Roman" w:hAnsi="Times New Roman"/>
          <w:sz w:val="28"/>
          <w:szCs w:val="28"/>
        </w:rPr>
        <w:t xml:space="preserve"> при </w:t>
      </w:r>
      <m:oMath>
        <m:r>
          <w:rPr>
            <w:rFonts w:ascii="Cambria Math" w:hAnsi="Cambria Math"/>
            <w:sz w:val="28"/>
            <w:szCs w:val="28"/>
          </w:rPr>
          <m:t>p&gt;1</m:t>
        </m:r>
      </m:oMath>
      <w:r w:rsidRPr="00937ED7">
        <w:rPr>
          <w:rFonts w:ascii="Times New Roman" w:hAnsi="Times New Roman"/>
          <w:sz w:val="28"/>
          <w:szCs w:val="28"/>
          <w:lang w:val="kk-KZ"/>
        </w:rPr>
        <w:t>,</w:t>
      </w:r>
      <w:r w:rsidRPr="00937ED7">
        <w:rPr>
          <w:rFonts w:ascii="Times New Roman" w:hAnsi="Times New Roman"/>
          <w:sz w:val="28"/>
          <w:szCs w:val="28"/>
        </w:rPr>
        <w:t xml:space="preserve"> либо </w:t>
      </w:r>
      <m:oMath>
        <m:r>
          <w:rPr>
            <w:rFonts w:ascii="Cambria Math" w:hAnsi="Cambria Math"/>
            <w:sz w:val="28"/>
            <w:szCs w:val="28"/>
          </w:rPr>
          <m:t>m-k ≥ 1</m:t>
        </m:r>
      </m:oMath>
      <w:r w:rsidRPr="00937ED7">
        <w:rPr>
          <w:rFonts w:ascii="Times New Roman" w:hAnsi="Times New Roman"/>
          <w:sz w:val="28"/>
          <w:szCs w:val="28"/>
        </w:rPr>
        <w:t xml:space="preserve"> при </w:t>
      </w:r>
      <m:oMath>
        <m:r>
          <w:rPr>
            <w:rFonts w:ascii="Cambria Math" w:hAnsi="Cambria Math"/>
            <w:sz w:val="28"/>
            <w:szCs w:val="28"/>
          </w:rPr>
          <m:t>p=1</m:t>
        </m:r>
      </m:oMath>
      <w:r w:rsidRPr="00937ED7">
        <w:rPr>
          <w:rFonts w:ascii="Times New Roman" w:hAnsi="Times New Roman"/>
          <w:sz w:val="28"/>
          <w:szCs w:val="28"/>
        </w:rPr>
        <w:t>.</w:t>
      </w: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Тогда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f ∈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имеет в </w:t>
      </w:r>
      <m:oMath>
        <m:r>
          <w:rPr>
            <w:rFonts w:ascii="Cambria Math" w:hAnsi="Cambria Math"/>
            <w:sz w:val="28"/>
            <w:szCs w:val="28"/>
          </w:rPr>
          <m:t>Δ=[x,x+h]⊂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937ED7">
        <w:rPr>
          <w:rFonts w:ascii="Times New Roman" w:hAnsi="Times New Roman"/>
          <w:sz w:val="28"/>
          <w:szCs w:val="28"/>
        </w:rPr>
        <w:t xml:space="preserve"> непрерывную производную </w:t>
      </w:r>
      <m:oMath>
        <m:r>
          <w:rPr>
            <w:rFonts w:ascii="Cambria Math" w:hAnsi="Cambria Math"/>
            <w:sz w:val="28"/>
            <w:szCs w:val="28"/>
          </w:rPr>
          <m:t>f(k)</m:t>
        </m:r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3B01" w:rsidRPr="00937ED7" w:rsidRDefault="007B7EEA" w:rsidP="00A43B01">
      <w:pPr>
        <w:spacing w:after="0" w:line="240" w:lineRule="auto"/>
        <w:jc w:val="both"/>
        <w:rPr>
          <w:rFonts w:ascii="Cambria Math" w:hAnsi="Cambria Math"/>
          <w:i/>
          <w:sz w:val="28"/>
          <w:szCs w:val="28"/>
        </w:rPr>
      </w:pPr>
      <m:oMathPara>
        <m:oMathParaPr>
          <m:jc m:val="right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lim>
              </m:limLow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|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(k)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|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m-k-1/p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</m:d>
                        </m:sup>
                      </m:sSup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Δ</m:t>
                          </m:r>
                        </m:e>
                      </m:d>
                    </m:sub>
                  </m:sSub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-m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Δ</m:t>
                          </m:r>
                        </m:e>
                      </m:d>
                    </m:sub>
                  </m:sSub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 xml:space="preserve"> .        (3.7)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Здесь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r w:rsidR="00C60BD5" w:rsidRPr="00937ED7">
        <w:rPr>
          <w:rFonts w:ascii="Times New Roman" w:hAnsi="Times New Roman"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t xml:space="preserve"> пространство</w:t>
      </w:r>
      <w:r w:rsidR="00C60BD5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Соболева с нормой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3B01" w:rsidRPr="00937ED7" w:rsidRDefault="007B7EEA" w:rsidP="00A43B01">
      <w:pPr>
        <w:spacing w:after="0" w:line="240" w:lineRule="auto"/>
        <w:jc w:val="center"/>
        <w:rPr>
          <w:rFonts w:ascii="Cambria Math" w:hAnsi="Cambria Math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(Ω)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</m:d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-m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</m:d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Утверждение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1 следует из известных оценок и свой</w:t>
      </w:r>
      <w:proofErr w:type="gramStart"/>
      <w:r w:rsidRPr="00937ED7">
        <w:rPr>
          <w:rFonts w:ascii="Times New Roman" w:hAnsi="Times New Roman"/>
          <w:sz w:val="28"/>
          <w:szCs w:val="28"/>
        </w:rPr>
        <w:t>ств пр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омежуточных производных 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sz w:val="28"/>
            <w:szCs w:val="28"/>
          </w:rPr>
          <m:t>(0, 1)</m:t>
        </m:r>
      </m:oMath>
      <w:r w:rsidRPr="00937ED7">
        <w:rPr>
          <w:rFonts w:ascii="Times New Roman" w:hAnsi="Times New Roman"/>
          <w:sz w:val="28"/>
          <w:szCs w:val="28"/>
        </w:rPr>
        <w:t>.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Лемма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1 [</w:t>
      </w:r>
      <w:r w:rsidR="00D45393" w:rsidRPr="00937ED7">
        <w:rPr>
          <w:rFonts w:ascii="Times New Roman" w:hAnsi="Times New Roman"/>
          <w:sz w:val="28"/>
          <w:szCs w:val="28"/>
        </w:rPr>
        <w:t>15</w:t>
      </w:r>
      <w:r w:rsidRPr="00937ED7">
        <w:rPr>
          <w:rFonts w:ascii="Times New Roman" w:hAnsi="Times New Roman"/>
          <w:sz w:val="28"/>
          <w:szCs w:val="28"/>
        </w:rPr>
        <w:t>]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 xml:space="preserve">1 ≤ p,q&lt;∞, 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 xml:space="preserve"> – интервал в </w:t>
      </w:r>
      <m:oMath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R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,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⊂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, такая последовательность, что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→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</m:oMath>
      <w:r w:rsidRPr="00937ED7">
        <w:rPr>
          <w:rFonts w:ascii="Times New Roman" w:hAnsi="Times New Roman"/>
          <w:sz w:val="28"/>
          <w:szCs w:val="28"/>
        </w:rPr>
        <w:t xml:space="preserve"> в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C60BD5" w:rsidRPr="00937ED7">
        <w:rPr>
          <w:rFonts w:ascii="Times New Roman" w:hAnsi="Times New Roman"/>
          <w:sz w:val="28"/>
          <w:szCs w:val="28"/>
        </w:rPr>
        <w:t>,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2)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имеют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937ED7">
        <w:rPr>
          <w:rFonts w:ascii="Times New Roman" w:hAnsi="Times New Roman"/>
          <w:sz w:val="28"/>
          <w:szCs w:val="28"/>
        </w:rPr>
        <w:t xml:space="preserve"> обобщенные производные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p>
        </m:sSub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 xml:space="preserve"> -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>→ 0,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при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 xml:space="preserve"> → ∞</m:t>
        </m:r>
      </m:oMath>
      <w:r w:rsidRPr="00937ED7">
        <w:rPr>
          <w:rFonts w:ascii="Times New Roman" w:hAnsi="Times New Roman"/>
          <w:sz w:val="28"/>
          <w:szCs w:val="28"/>
        </w:rPr>
        <w:t xml:space="preserve"> 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C60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Тогда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</m:oMath>
      <w:r w:rsidRPr="00937ED7">
        <w:rPr>
          <w:rFonts w:ascii="Times New Roman" w:hAnsi="Times New Roman"/>
          <w:sz w:val="28"/>
          <w:szCs w:val="28"/>
        </w:rPr>
        <w:t xml:space="preserve"> имеет в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937ED7">
        <w:rPr>
          <w:rFonts w:ascii="Times New Roman" w:hAnsi="Times New Roman"/>
          <w:sz w:val="28"/>
          <w:szCs w:val="28"/>
        </w:rPr>
        <w:t xml:space="preserve"> обо</w:t>
      </w:r>
      <w:proofErr w:type="spellStart"/>
      <w:r w:rsidR="00C60BD5" w:rsidRPr="00937ED7">
        <w:rPr>
          <w:rFonts w:ascii="Times New Roman" w:hAnsi="Times New Roman"/>
          <w:sz w:val="28"/>
          <w:szCs w:val="28"/>
        </w:rPr>
        <w:t>б</w:t>
      </w:r>
      <w:r w:rsidRPr="00937ED7">
        <w:rPr>
          <w:rFonts w:ascii="Times New Roman" w:hAnsi="Times New Roman"/>
          <w:sz w:val="28"/>
          <w:szCs w:val="28"/>
        </w:rPr>
        <w:t>щенную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производную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bSup>
        <m:r>
          <w:rPr>
            <w:rFonts w:ascii="Cambria Math" w:hAnsi="Cambria Math"/>
            <w:sz w:val="28"/>
            <w:szCs w:val="28"/>
          </w:rPr>
          <m:t>→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Введем обозначения. Для </w:t>
      </w:r>
      <m:oMath>
        <m:r>
          <w:rPr>
            <w:rFonts w:ascii="Cambria Math" w:hAnsi="Cambria Math"/>
            <w:sz w:val="28"/>
            <w:szCs w:val="28"/>
          </w:rPr>
          <m:t>x ≥ 0,</m:t>
        </m:r>
        <m:r>
          <w:rPr>
            <w:rFonts w:ascii="Cambria Math" w:hAnsi="Cambria Math"/>
            <w:sz w:val="28"/>
            <w:szCs w:val="28"/>
          </w:rPr>
          <m:t>h&gt;</m:t>
        </m:r>
        <m:r>
          <w:rPr>
            <w:rFonts w:ascii="Cambria Math" w:hAnsi="Cambria Math"/>
            <w:sz w:val="28"/>
            <w:szCs w:val="28"/>
          </w:rPr>
          <m:t>0</m:t>
        </m:r>
      </m:oMath>
      <w:r w:rsidRPr="00937ED7">
        <w:rPr>
          <w:rFonts w:ascii="Times New Roman" w:hAnsi="Times New Roman"/>
          <w:sz w:val="28"/>
          <w:szCs w:val="28"/>
        </w:rPr>
        <w:t xml:space="preserve">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x,h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совокупность всех аффинных функций </w:t>
      </w:r>
      <m:oMath>
        <m:r>
          <w:rPr>
            <w:rFonts w:ascii="Cambria Math" w:hAnsi="Cambria Math"/>
            <w:sz w:val="28"/>
            <w:szCs w:val="28"/>
          </w:rPr>
          <m:t>R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t   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>∈R)</m:t>
        </m:r>
      </m:oMath>
      <w:r w:rsidRPr="00937ED7">
        <w:rPr>
          <w:rFonts w:ascii="Times New Roman" w:hAnsi="Times New Roman"/>
          <w:sz w:val="28"/>
          <w:szCs w:val="28"/>
        </w:rPr>
        <w:t xml:space="preserve">, для которых </w:t>
      </w:r>
      <m:oMath>
        <m:nary>
          <m:naryPr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x+h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dt</m:t>
            </m:r>
          </m:e>
        </m:nary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w:lastRenderedPageBreak/>
          <m:t>1</m:t>
        </m:r>
      </m:oMath>
      <w:r w:rsidRPr="00937ED7">
        <w:rPr>
          <w:rFonts w:ascii="Times New Roman" w:hAnsi="Times New Roman"/>
          <w:sz w:val="28"/>
          <w:szCs w:val="28"/>
        </w:rPr>
        <w:t xml:space="preserve">. Далее пусть </w:t>
      </w:r>
      <m:oMath>
        <m:r>
          <w:rPr>
            <w:rFonts w:ascii="Cambria Math" w:hAnsi="Cambria Math"/>
            <w:sz w:val="28"/>
            <w:szCs w:val="28"/>
          </w:rPr>
          <m:t>v∈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>,  v≥0</m:t>
        </m:r>
      </m:oMath>
      <w:r w:rsidRPr="00937ED7">
        <w:rPr>
          <w:rFonts w:ascii="Times New Roman" w:hAnsi="Times New Roman"/>
          <w:sz w:val="28"/>
          <w:szCs w:val="28"/>
        </w:rPr>
        <w:t xml:space="preserve">. Функции </w:t>
      </w:r>
      <m:oMath>
        <m:r>
          <w:rPr>
            <w:rFonts w:ascii="Cambria Math" w:hAnsi="Cambria Math"/>
            <w:sz w:val="28"/>
            <w:szCs w:val="28"/>
          </w:rPr>
          <m:t>ρ&gt;0</m:t>
        </m:r>
      </m:oMath>
      <w:r w:rsidRPr="00937ED7">
        <w:rPr>
          <w:rFonts w:ascii="Times New Roman" w:hAnsi="Times New Roman"/>
          <w:sz w:val="28"/>
          <w:szCs w:val="28"/>
        </w:rPr>
        <w:t xml:space="preserve"> в </w:t>
      </w:r>
      <m:oMath>
        <m:r>
          <w:rPr>
            <w:rFonts w:ascii="Cambria Math" w:hAnsi="Cambria Math"/>
            <w:sz w:val="28"/>
            <w:szCs w:val="28"/>
          </w:rPr>
          <m:t xml:space="preserve">I,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w:proofErr w:type="gramStart"/>
        <m:r>
          <w:rPr>
            <w:rFonts w:ascii="Cambria Math" w:hAnsi="Cambria Math"/>
            <w:sz w:val="28"/>
            <w:szCs w:val="28"/>
          </w:rPr>
          <m:t xml:space="preserve">( </m:t>
        </m:r>
        <w:proofErr w:type="gramEnd"/>
        <m:r>
          <w:rPr>
            <w:rFonts w:ascii="Cambria Math" w:hAnsi="Cambria Math"/>
            <w:sz w:val="28"/>
            <w:szCs w:val="28"/>
          </w:rPr>
          <m:t>I)</m:t>
        </m:r>
      </m:oMath>
      <w:r w:rsidRPr="00937ED7">
        <w:rPr>
          <w:rFonts w:ascii="Times New Roman" w:hAnsi="Times New Roman"/>
          <w:sz w:val="28"/>
          <w:szCs w:val="28"/>
        </w:rPr>
        <w:t xml:space="preserve">. Положим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x,h;v 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inf</m:t>
              </m:r>
            </m:e>
            <m:lim>
              <m:r>
                <w:rPr>
                  <w:rFonts w:ascii="Cambria Math" w:hAnsi="Cambria Math"/>
                  <w:sz w:val="28"/>
                  <w:szCs w:val="28"/>
                </w:rPr>
                <m:t>R∈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cr m:val="fraktur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x,h</m:t>
                  </m:r>
                </m:sub>
              </m:sSub>
            </m:lim>
          </m:limLow>
          <m:nary>
            <m:naryPr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x+h</m:t>
              </m: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t 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R 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M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="Cambria Math"/>
              <w:sz w:val="28"/>
              <w:szCs w:val="28"/>
            </w:rPr>
            <m:t>,h;ρ,</m:t>
          </m:r>
          <m: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w:rPr>
              <w:rFonts w:ascii="Cambria Math" w:hAnsi="Cambria Math"/>
              <w:sz w:val="28"/>
              <w:szCs w:val="28"/>
            </w:rPr>
            <m:t>)=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,h;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</m:e>
                  </m:d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Заметим, что </w:t>
      </w:r>
      <m:oMath>
        <m:r>
          <w:rPr>
            <w:rFonts w:ascii="Cambria Math" w:hAnsi="Cambria Math"/>
            <w:sz w:val="28"/>
            <w:szCs w:val="28"/>
            <w:lang w:val="en-US"/>
          </w:rPr>
          <m:t>R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≡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 xml:space="preserve"> ∈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fraktur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,h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>. Поэтому</w:t>
      </w:r>
    </w:p>
    <w:p w:rsidR="00ED6D1C" w:rsidRPr="00937ED7" w:rsidRDefault="00ED6D1C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,h;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nary>
            <m:nary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+h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Лемма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2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=[ x,x+h ] ⊂ I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и выполнены условия: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Cambria Math"/>
            <w:sz w:val="28"/>
            <w:szCs w:val="28"/>
          </w:rPr>
          <m:t>M( x,h; ρ ,v</m:t>
        </m:r>
        <w:proofErr w:type="gramStart"/>
        <m:r>
          <w:rPr>
            <w:rFonts w:ascii="Cambria Math" w:hAnsi="Cambria Math"/>
            <w:sz w:val="28"/>
            <w:szCs w:val="28"/>
          </w:rPr>
          <m:t xml:space="preserve"> )</m:t>
        </m:r>
        <w:proofErr w:type="gramEnd"/>
        <m:r>
          <w:rPr>
            <w:rFonts w:ascii="Cambria Math" w:hAnsi="Cambria Math"/>
            <w:sz w:val="28"/>
            <w:szCs w:val="28"/>
          </w:rPr>
          <m:t xml:space="preserve"> ≥ 1,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2) существует такое </w:t>
      </w:r>
      <m:oMath>
        <m:r>
          <w:rPr>
            <w:rFonts w:ascii="Cambria Math" w:hAnsi="Cambria Math"/>
            <w:sz w:val="28"/>
            <w:szCs w:val="28"/>
          </w:rPr>
          <m:t>η∈(0, 1)</m:t>
        </m:r>
      </m:oMath>
      <w:r w:rsidRPr="00937ED7">
        <w:rPr>
          <w:rFonts w:ascii="Times New Roman" w:hAnsi="Times New Roman"/>
          <w:sz w:val="28"/>
          <w:szCs w:val="28"/>
        </w:rPr>
        <w:t xml:space="preserve">, что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,h;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≥ η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nary>
            <m:nary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+h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.                                  (3.8)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Тогда для всех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</m:d>
        <m:r>
          <w:rPr>
            <w:rFonts w:ascii="Cambria Math" w:hAnsi="Cambria Math"/>
            <w:sz w:val="28"/>
            <w:szCs w:val="28"/>
          </w:rPr>
          <m:t>,   (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</w:rPr>
          <m:t>⊂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Ω</m:t>
        </m:r>
        <m:r>
          <w:rPr>
            <w:rFonts w:ascii="Cambria Math" w:hAnsi="Cambria Math"/>
            <w:sz w:val="28"/>
            <w:szCs w:val="28"/>
          </w:rPr>
          <m:t>⊂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)</m:t>
        </m:r>
      </m:oMath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δ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Δ</m:t>
                      </m:r>
                    </m:sub>
                    <m:sup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≤ </m:t>
          </m:r>
          <m:nary>
            <m:naryPr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</m:sub>
            <m:sup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''</m:t>
                          </m:r>
                        </m:sup>
                      </m:sSup>
                    </m:e>
                  </m:d>
                </m:e>
                <m:sup/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nary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Δ</m:t>
                      </m:r>
                    </m:sub>
                    <m:sup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nary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Δ</m:t>
                      </m:r>
                    </m:sub>
                    <m:sup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3.9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где δ 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η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η</m:t>
                      </m:r>
                    </m:e>
                  </m:rad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t xml:space="preserve">Основная схема доказательства дана в </w:t>
      </w:r>
      <w:r w:rsidRPr="00937ED7">
        <w:rPr>
          <w:rFonts w:ascii="Times New Roman" w:hAnsi="Times New Roman"/>
          <w:sz w:val="28"/>
          <w:szCs w:val="28"/>
        </w:rPr>
        <w:t>[</w:t>
      </w:r>
      <w:r w:rsidR="00D45393" w:rsidRPr="00937ED7">
        <w:rPr>
          <w:rFonts w:ascii="Times New Roman" w:hAnsi="Times New Roman"/>
          <w:sz w:val="28"/>
          <w:szCs w:val="28"/>
        </w:rPr>
        <w:t>16</w:t>
      </w:r>
      <w:r w:rsidRPr="00937ED7">
        <w:rPr>
          <w:rFonts w:ascii="Times New Roman" w:hAnsi="Times New Roman"/>
          <w:sz w:val="28"/>
          <w:szCs w:val="28"/>
        </w:rPr>
        <w:t>]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лемма 4</w:t>
      </w:r>
      <w:r w:rsidR="00C60BD5" w:rsidRPr="00937ED7">
        <w:rPr>
          <w:rFonts w:ascii="Times New Roman" w:hAnsi="Times New Roman"/>
          <w:sz w:val="28"/>
          <w:szCs w:val="28"/>
          <w:lang w:val="kk-KZ"/>
        </w:rPr>
        <w:t>.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v ≥ 0, ρ &gt;0</m:t>
        </m:r>
      </m:oMath>
      <w:r w:rsidRPr="00937ED7">
        <w:rPr>
          <w:rFonts w:ascii="Times New Roman" w:hAnsi="Times New Roman"/>
          <w:sz w:val="28"/>
          <w:szCs w:val="28"/>
        </w:rPr>
        <w:t xml:space="preserve"> – веса в </w:t>
      </w:r>
      <m:oMath>
        <m:r>
          <w:rPr>
            <w:rFonts w:ascii="Cambria Math" w:hAnsi="Cambria Math"/>
            <w:sz w:val="28"/>
            <w:szCs w:val="28"/>
          </w:rPr>
          <m:t xml:space="preserve">I, 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h(⋅) </m:t>
        </m:r>
      </m:oMath>
      <w:r w:rsidRPr="00937ED7">
        <w:rPr>
          <w:rFonts w:ascii="Times New Roman" w:hAnsi="Times New Roman"/>
          <w:sz w:val="28"/>
          <w:szCs w:val="28"/>
        </w:rPr>
        <w:t xml:space="preserve">– положительная функция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Будем говорить, что (весовая) пара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(ρ,v)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удовлетворяет условию </w:t>
      </w:r>
      <m:oMath>
        <m:r>
          <w:rPr>
            <w:rFonts w:ascii="Cambria Math" w:hAnsi="Cambria Math"/>
            <w:sz w:val="28"/>
            <w:szCs w:val="28"/>
          </w:rPr>
          <m:t xml:space="preserve">(π) </m:t>
        </m:r>
      </m:oMath>
      <w:r w:rsidRPr="00937ED7">
        <w:rPr>
          <w:rFonts w:ascii="Times New Roman" w:hAnsi="Times New Roman"/>
          <w:sz w:val="28"/>
          <w:szCs w:val="28"/>
        </w:rPr>
        <w:t xml:space="preserve"> относительно функции </w:t>
      </w:r>
      <m:oMath>
        <m:r>
          <w:rPr>
            <w:rFonts w:ascii="Cambria Math" w:hAnsi="Cambria Math"/>
            <w:sz w:val="28"/>
            <w:szCs w:val="28"/>
          </w:rPr>
          <m:t>h(x)</m:t>
        </m:r>
      </m:oMath>
      <w:r w:rsidRPr="00937ED7">
        <w:rPr>
          <w:rFonts w:ascii="Times New Roman" w:hAnsi="Times New Roman"/>
          <w:sz w:val="28"/>
          <w:szCs w:val="28"/>
        </w:rPr>
        <w:t xml:space="preserve"> , если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M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x,h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x 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; ρ ,v 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≥ 1,x ∈ I.                                (3.10) </m:t>
          </m:r>
        </m:oMath>
      </m:oMathPara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Функцию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h( x )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>при этом будем называть функцией длины. Запись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: </w:t>
      </w:r>
      <m:oMath>
        <m:r>
          <w:rPr>
            <w:rFonts w:ascii="Cambria Math" w:hAnsi="Cambria Math"/>
            <w:sz w:val="28"/>
            <w:szCs w:val="28"/>
          </w:rPr>
          <m:t xml:space="preserve">(ρ,v)∈π </m:t>
        </m:r>
      </m:oMath>
      <w:r w:rsidRPr="00937ED7">
        <w:rPr>
          <w:rFonts w:ascii="Times New Roman" w:hAnsi="Times New Roman"/>
          <w:sz w:val="28"/>
          <w:szCs w:val="28"/>
        </w:rPr>
        <w:t>(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относительно </w:t>
      </w:r>
      <m:oMath>
        <m:r>
          <w:rPr>
            <w:rFonts w:ascii="Cambria Math" w:hAnsi="Cambria Math"/>
            <w:sz w:val="28"/>
            <w:szCs w:val="28"/>
          </w:rPr>
          <m:t>h(x)</m:t>
        </m:r>
      </m:oMath>
      <w:r w:rsidRPr="00937ED7">
        <w:rPr>
          <w:rFonts w:ascii="Times New Roman" w:hAnsi="Times New Roman"/>
          <w:sz w:val="28"/>
          <w:szCs w:val="28"/>
        </w:rPr>
        <w:t xml:space="preserve">).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lastRenderedPageBreak/>
        <w:t xml:space="preserve">Будем говорить, что вес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 xml:space="preserve">I </m:t>
        </m:r>
      </m:oMath>
      <w:r w:rsidRPr="00937ED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 xml:space="preserve">удовлетворяет </w:t>
      </w:r>
      <w:proofErr w:type="gramStart"/>
      <w:r w:rsidRPr="00937ED7">
        <w:rPr>
          <w:rFonts w:ascii="Times New Roman" w:hAnsi="Times New Roman"/>
          <w:sz w:val="28"/>
          <w:szCs w:val="28"/>
        </w:rPr>
        <w:t>условию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регулярности </w:t>
      </w:r>
      <m:oMath>
        <m:r>
          <w:rPr>
            <w:rFonts w:ascii="Cambria Math" w:hAnsi="Cambria Math"/>
            <w:sz w:val="28"/>
            <w:szCs w:val="28"/>
          </w:rPr>
          <m:t>(R)</m:t>
        </m:r>
      </m:oMath>
      <w:r w:rsidRPr="00937ED7">
        <w:rPr>
          <w:rFonts w:ascii="Times New Roman" w:hAnsi="Times New Roman"/>
          <w:sz w:val="28"/>
          <w:szCs w:val="28"/>
        </w:rPr>
        <w:t xml:space="preserve"> относительно функции длины </w:t>
      </w:r>
      <m:oMath>
        <m:r>
          <w:rPr>
            <w:rFonts w:ascii="Cambria Math" w:hAnsi="Cambria Math"/>
            <w:sz w:val="28"/>
            <w:szCs w:val="28"/>
          </w:rPr>
          <m:t>h(x)</m:t>
        </m:r>
      </m:oMath>
      <w:r w:rsidRPr="00937ED7">
        <w:rPr>
          <w:rFonts w:ascii="Times New Roman" w:hAnsi="Times New Roman"/>
          <w:sz w:val="28"/>
          <w:szCs w:val="28"/>
        </w:rPr>
        <w:t xml:space="preserve">, если существует такое </w:t>
      </w:r>
      <m:oMath>
        <m:r>
          <w:rPr>
            <w:rFonts w:ascii="Cambria Math" w:hAnsi="Cambria Math"/>
            <w:sz w:val="28"/>
            <w:szCs w:val="28"/>
          </w:rPr>
          <m:t>η,  0&lt;η&lt;1,</m:t>
        </m:r>
      </m:oMath>
      <w:r w:rsidRPr="00937ED7">
        <w:rPr>
          <w:rFonts w:ascii="Times New Roman" w:hAnsi="Times New Roman"/>
          <w:sz w:val="28"/>
          <w:szCs w:val="28"/>
        </w:rPr>
        <w:t xml:space="preserve"> что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 h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nary>
            <m:nary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+h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up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≤ </m:t>
          </m:r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,h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,    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="Cambria Math"/>
              <w:sz w:val="28"/>
              <w:szCs w:val="28"/>
            </w:rPr>
            <m:t xml:space="preserve"> ∈ 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 записи оценок </w:t>
      </w:r>
      <m:oMath>
        <m:r>
          <w:rPr>
            <w:rFonts w:ascii="Cambria Math" w:hAnsi="Cambria Math"/>
            <w:sz w:val="28"/>
            <w:szCs w:val="28"/>
          </w:rPr>
          <m:t xml:space="preserve">c,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...</m:t>
        </m:r>
      </m:oMath>
      <w:r w:rsidRPr="00937ED7">
        <w:rPr>
          <w:rFonts w:ascii="Times New Roman" w:hAnsi="Times New Roman"/>
          <w:sz w:val="28"/>
          <w:szCs w:val="28"/>
        </w:rPr>
        <w:t xml:space="preserve"> будут обозначать положительные постоянные, значения которых зависят только от числовых параметров. Для переменных величин </w:t>
      </w:r>
      <m:oMath>
        <m:r>
          <w:rPr>
            <w:rFonts w:ascii="Cambria Math" w:hAnsi="Cambria Math"/>
            <w:sz w:val="28"/>
            <w:szCs w:val="28"/>
          </w:rPr>
          <m:t>A&gt;0,B&gt;0</m:t>
        </m:r>
      </m:oMath>
      <w:r w:rsidRPr="00937ED7">
        <w:rPr>
          <w:rFonts w:ascii="Times New Roman" w:hAnsi="Times New Roman"/>
          <w:sz w:val="28"/>
          <w:szCs w:val="28"/>
        </w:rPr>
        <w:t xml:space="preserve"> запись </w:t>
      </w:r>
      <m:oMath>
        <m:r>
          <w:rPr>
            <w:rFonts w:ascii="Cambria Math" w:hAnsi="Cambria Math"/>
            <w:sz w:val="28"/>
            <w:szCs w:val="28"/>
          </w:rPr>
          <m:t>A≪B</m:t>
        </m:r>
      </m:oMath>
      <w:r w:rsidRPr="00937ED7">
        <w:rPr>
          <w:rFonts w:ascii="Times New Roman" w:hAnsi="Times New Roman"/>
          <w:sz w:val="28"/>
          <w:szCs w:val="28"/>
        </w:rPr>
        <w:t xml:space="preserve"> означает, что </w:t>
      </w:r>
      <m:oMath>
        <m:r>
          <w:rPr>
            <w:rFonts w:ascii="Cambria Math" w:hAnsi="Cambria Math"/>
            <w:sz w:val="28"/>
            <w:szCs w:val="28"/>
          </w:rPr>
          <m:t>A ≤ cB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Примеры. Из равенства </w:t>
      </w:r>
      <m:oMath>
        <m:r>
          <w:rPr>
            <w:rFonts w:ascii="Cambria Math" w:hAnsi="Cambria Math"/>
            <w:sz w:val="28"/>
            <w:szCs w:val="28"/>
          </w:rPr>
          <m:t>S(x,h;</m:t>
        </m:r>
        <m:r>
          <w:rPr>
            <w:rFonts w:ascii="Cambria Math" w:hAnsi="Cambria Math"/>
            <w:sz w:val="28"/>
            <w:szCs w:val="28"/>
          </w:rPr>
          <m:t>1)=1</m:t>
        </m:r>
      </m:oMath>
      <w:r w:rsidRPr="00937ED7">
        <w:rPr>
          <w:rFonts w:ascii="Times New Roman" w:hAnsi="Times New Roman"/>
          <w:sz w:val="28"/>
          <w:szCs w:val="28"/>
        </w:rPr>
        <w:t xml:space="preserve"> следует: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1) Пусть </w:t>
      </w:r>
      <m:oMath>
        <m:r>
          <w:rPr>
            <w:rFonts w:ascii="Cambria Math" w:hAnsi="Cambria Math"/>
            <w:sz w:val="28"/>
            <w:szCs w:val="28"/>
          </w:rPr>
          <m:t>ρ =v ≡ 1</m:t>
        </m:r>
      </m:oMath>
      <w:r w:rsidRPr="00937ED7">
        <w:rPr>
          <w:rFonts w:ascii="Times New Roman" w:hAnsi="Times New Roman"/>
          <w:sz w:val="28"/>
          <w:szCs w:val="28"/>
        </w:rPr>
        <w:t>. Тогда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(ρ,v)∈π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относительно ф. д. </w:t>
      </w:r>
      <m:oMath>
        <m:r>
          <w:rPr>
            <w:rFonts w:ascii="Cambria Math" w:hAnsi="Cambria Math"/>
            <w:sz w:val="28"/>
            <w:szCs w:val="28"/>
          </w:rPr>
          <m:t>h(x)≥1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2) Пусть </w:t>
      </w:r>
      <m:oMath>
        <m:r>
          <w:rPr>
            <w:rFonts w:ascii="Cambria Math" w:hAnsi="Cambria Math"/>
            <w:sz w:val="28"/>
            <w:szCs w:val="28"/>
          </w:rPr>
          <m:t>ρ≡1,  v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p>
        <m:r>
          <w:rPr>
            <w:rFonts w:ascii="Cambria Math" w:hAnsi="Cambria Math"/>
            <w:sz w:val="28"/>
            <w:szCs w:val="28"/>
          </w:rPr>
          <m:t>,   m&gt;0.</m:t>
        </m:r>
      </m:oMath>
      <w:r w:rsidRPr="00937ED7">
        <w:rPr>
          <w:rFonts w:ascii="Times New Roman" w:hAnsi="Times New Roman"/>
          <w:sz w:val="28"/>
          <w:szCs w:val="28"/>
        </w:rPr>
        <w:t xml:space="preserve"> Тогда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(ρ,v)∈π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относительно ф. д. </w:t>
      </w:r>
      <m:oMath>
        <m:r>
          <w:rPr>
            <w:rFonts w:ascii="Cambria Math" w:hAnsi="Cambria Math"/>
            <w:sz w:val="28"/>
            <w:szCs w:val="28"/>
          </w:rPr>
          <m:t>h(x)=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37ED7">
        <w:rPr>
          <w:rFonts w:ascii="Times New Roman" w:hAnsi="Times New Roman"/>
          <w:sz w:val="28"/>
          <w:szCs w:val="28"/>
        </w:rPr>
        <w:t>.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3) Заметим, что </w:t>
      </w:r>
      <m:oMath>
        <m:limLow>
          <m:limLowPr>
            <m:ctrlPr>
              <w:rPr>
                <w:rFonts w:ascii="Cambria Math" w:hAnsi="Cambria Math"/>
                <w:i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lim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lim>
            <m:r>
              <w:rPr>
                <w:rFonts w:ascii="Cambria Math" w:hAnsi="Cambria Math"/>
                <w:sz w:val="28"/>
                <w:szCs w:val="28"/>
              </w:rPr>
              <m:t>h→0+</m:t>
            </m:r>
          </m:lim>
        </m:limLow>
        <m:r>
          <w:rPr>
            <w:rFonts w:ascii="Cambria Math" w:hAnsi="Cambria Math"/>
            <w:sz w:val="28"/>
            <w:szCs w:val="28"/>
          </w:rPr>
          <m:t xml:space="preserve">M(x,h;ρ,v)=0, 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h→∞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>
            </m:limLow>
          </m:fName>
          <m:e>
            <m:r>
              <w:rPr>
                <w:rFonts w:ascii="Cambria Math" w:hAnsi="Cambria Math"/>
                <w:sz w:val="28"/>
                <w:szCs w:val="28"/>
              </w:rPr>
              <m:t>M(x,h;ρ,v)</m:t>
            </m:r>
          </m:e>
        </m:func>
        <m:r>
          <w:rPr>
            <w:rFonts w:ascii="Cambria Math" w:hAnsi="Cambria Math"/>
            <w:sz w:val="28"/>
            <w:szCs w:val="28"/>
          </w:rPr>
          <m:t>= ∞</m:t>
        </m:r>
      </m:oMath>
      <w:r w:rsidRPr="00937ED7">
        <w:rPr>
          <w:rFonts w:ascii="Times New Roman" w:hAnsi="Times New Roman"/>
          <w:sz w:val="28"/>
          <w:szCs w:val="28"/>
        </w:rPr>
        <w:t xml:space="preserve">. Поэтому функция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h(x;ρ, v)=sup{h&gt;</m:t>
          </m:r>
          <m:r>
            <w:rPr>
              <w:rFonts w:ascii="Cambria Math" w:hAnsi="Cambria Math"/>
              <w:sz w:val="28"/>
              <w:szCs w:val="28"/>
            </w:rPr>
            <m:t>0:M(x,h;ρ,v)≤1}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конечна и положительна </w:t>
      </w:r>
      <w:proofErr w:type="gramStart"/>
      <w:r w:rsidRPr="00937ED7">
        <w:rPr>
          <w:rFonts w:ascii="Times New Roman" w:hAnsi="Times New Roman"/>
          <w:sz w:val="28"/>
          <w:szCs w:val="28"/>
        </w:rPr>
        <w:t>в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937ED7">
        <w:rPr>
          <w:rFonts w:ascii="Times New Roman" w:hAnsi="Times New Roman"/>
          <w:sz w:val="28"/>
          <w:szCs w:val="28"/>
        </w:rPr>
        <w:t xml:space="preserve">. При условии </w:t>
      </w:r>
      <m:oMath>
        <m:r>
          <w:rPr>
            <w:rFonts w:ascii="Cambria Math" w:hAnsi="Cambria Math"/>
            <w:sz w:val="28"/>
            <w:szCs w:val="28"/>
          </w:rPr>
          <m:t>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&gt;0,  v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 xml:space="preserve">≥0, 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,  v ∈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loc</m:t>
            </m:r>
          </m:sub>
        </m:sSub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пара </w:t>
      </w:r>
      <m:oMath>
        <m:r>
          <w:rPr>
            <w:rFonts w:ascii="Cambria Math" w:hAnsi="Cambria Math"/>
            <w:sz w:val="28"/>
            <w:szCs w:val="28"/>
          </w:rPr>
          <m:t>(ρ,v)∈π</m:t>
        </m:r>
      </m:oMath>
      <w:r w:rsidRPr="00937ED7">
        <w:rPr>
          <w:rFonts w:ascii="Times New Roman" w:hAnsi="Times New Roman"/>
          <w:sz w:val="28"/>
          <w:szCs w:val="28"/>
        </w:rPr>
        <w:t xml:space="preserve"> относительно ф.д. </w:t>
      </w:r>
      <m:oMath>
        <m:r>
          <w:rPr>
            <w:rFonts w:ascii="Cambria Math" w:hAnsi="Cambria Math"/>
            <w:sz w:val="28"/>
            <w:szCs w:val="28"/>
          </w:rPr>
          <m:t>h(x)=h(x;ρ,v)</m:t>
        </m:r>
      </m:oMath>
      <w:r w:rsidRPr="00937ED7">
        <w:rPr>
          <w:rFonts w:ascii="Times New Roman" w:hAnsi="Times New Roman"/>
          <w:sz w:val="28"/>
          <w:szCs w:val="28"/>
        </w:rPr>
        <w:t>, а именно справедливо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Утверждение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2. Пусть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=h(x;ρ,v)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Тогда </w:t>
      </w:r>
      <m:oMath>
        <m:r>
          <w:rPr>
            <w:rFonts w:ascii="Cambria Math" w:hAnsi="Cambria Math"/>
            <w:sz w:val="28"/>
            <w:szCs w:val="28"/>
          </w:rPr>
          <m:t xml:space="preserve">M(x,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;ρ,v)=1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</w:rPr>
        <w:t>Доказательство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построено на том, что обратные предположения: </w:t>
      </w:r>
      <m:oMath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;ρ,v</m:t>
            </m:r>
          </m:e>
        </m:d>
        <m:r>
          <w:rPr>
            <w:rFonts w:ascii="Cambria Math" w:hAnsi="Cambria Math"/>
            <w:sz w:val="28"/>
            <w:szCs w:val="28"/>
          </w:rPr>
          <m:t xml:space="preserve">&gt;1  </m:t>
        </m:r>
        <m:r>
          <w:rPr>
            <w:rFonts w:ascii="Cambria Math" w:hAnsi="Cambria Math"/>
            <w:sz w:val="28"/>
            <w:szCs w:val="28"/>
            <w:lang w:val="kk-KZ"/>
          </w:rPr>
          <m:t xml:space="preserve">и  </m:t>
        </m:r>
        <m:r>
          <w:rPr>
            <w:rFonts w:ascii="Cambria Math" w:hAnsi="Cambria Math"/>
            <w:sz w:val="28"/>
            <w:szCs w:val="28"/>
          </w:rPr>
          <m:t>M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;ρ,v</m:t>
            </m:r>
          </m:e>
        </m:d>
        <m:r>
          <w:rPr>
            <w:rFonts w:ascii="Cambria Math" w:hAnsi="Cambria Math"/>
            <w:sz w:val="28"/>
            <w:szCs w:val="28"/>
          </w:rPr>
          <m:t>&lt;1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приводят к противоречию.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i=0, 1</m:t>
        </m:r>
      </m:oMath>
      <w:r w:rsidRPr="00937ED7">
        <w:rPr>
          <w:rFonts w:ascii="Times New Roman" w:hAnsi="Times New Roman"/>
          <w:sz w:val="28"/>
          <w:szCs w:val="28"/>
        </w:rPr>
        <w:t xml:space="preserve">. Положим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x</m:t>
          </m:r>
          <m:r>
            <w:rPr>
              <w:rFonts w:ascii="Cambria Math" w:hAnsi="Cambria Math"/>
              <w:sz w:val="28"/>
              <w:szCs w:val="28"/>
            </w:rPr>
            <m:t>;h, ρ,</m:t>
          </m:r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r>
            <w:rPr>
              <w:rFonts w:ascii="Cambria Math" w:hAnsi="Cambria Math"/>
              <w:sz w:val="28"/>
              <w:szCs w:val="28"/>
            </w:rPr>
            <m:t>)=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ρ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∈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 h&gt;</m:t>
              </m:r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Лемма 3</w:t>
      </w:r>
      <w:r w:rsidRPr="00937ED7">
        <w:rPr>
          <w:rFonts w:ascii="Times New Roman" w:hAnsi="Times New Roman"/>
          <w:sz w:val="28"/>
          <w:szCs w:val="28"/>
          <w:lang w:val="kk-KZ"/>
        </w:rPr>
        <w:t>.3</w:t>
      </w:r>
      <w:r w:rsidR="00C60BD5" w:rsidRPr="00937ED7">
        <w:rPr>
          <w:rFonts w:ascii="Times New Roman" w:hAnsi="Times New Roman"/>
          <w:sz w:val="28"/>
          <w:szCs w:val="28"/>
          <w:lang w:val="kk-KZ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(ρ,v)∈π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вес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937ED7">
        <w:rPr>
          <w:rFonts w:ascii="Times New Roman" w:hAnsi="Times New Roman"/>
          <w:sz w:val="28"/>
          <w:szCs w:val="28"/>
        </w:rPr>
        <w:t xml:space="preserve">  удовлетворяет условию </w:t>
      </w:r>
      <m:oMath>
        <m:r>
          <w:rPr>
            <w:rFonts w:ascii="Cambria Math" w:hAnsi="Cambria Math"/>
            <w:sz w:val="28"/>
            <w:szCs w:val="28"/>
          </w:rPr>
          <m:t>R</m:t>
        </m:r>
      </m:oMath>
      <w:r w:rsidRPr="00937ED7">
        <w:rPr>
          <w:rFonts w:ascii="Times New Roman" w:hAnsi="Times New Roman"/>
          <w:sz w:val="28"/>
          <w:szCs w:val="28"/>
        </w:rPr>
        <w:t xml:space="preserve"> (относительно функции длины </w:t>
      </w:r>
      <m:oMath>
        <m:r>
          <w:rPr>
            <w:rFonts w:ascii="Cambria Math" w:hAnsi="Cambria Math"/>
            <w:sz w:val="28"/>
            <w:szCs w:val="28"/>
          </w:rPr>
          <m:t>h(x)</m:t>
        </m:r>
      </m:oMath>
      <w:r w:rsidRPr="00937ED7">
        <w:rPr>
          <w:rFonts w:ascii="Times New Roman" w:hAnsi="Times New Roman"/>
          <w:sz w:val="28"/>
          <w:szCs w:val="28"/>
        </w:rPr>
        <w:t xml:space="preserve"> ), на промежутке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 w:hAnsi="Cambria Math"/>
            <w:sz w:val="28"/>
            <w:szCs w:val="28"/>
          </w:rPr>
          <m:t>(x)=[x,  x+h(x)]⊂ (0,b)</m:t>
        </m:r>
      </m:oMath>
      <w:r w:rsidRPr="00937ED7">
        <w:rPr>
          <w:rFonts w:ascii="Times New Roman" w:hAnsi="Times New Roman"/>
          <w:sz w:val="28"/>
          <w:szCs w:val="28"/>
        </w:rPr>
        <w:t>. Справедливы оценки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Δ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i</m:t>
                                      </m:r>
                                    </m:e>
                                  </m:d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w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dt</m:t>
                      </m: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>≪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  <w:szCs w:val="28"/>
            </w:rPr>
            <m:t>≪C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; ρ,v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Δ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sub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ρ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''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+v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dt</m:t>
                      </m: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3.11</m:t>
              </m:r>
            </m:e>
          </m:d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i=0, 1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f∈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0,b</m:t>
              </m:r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где 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η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η</m:t>
                      </m:r>
                    </m:e>
                  </m:rad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Доказательство следует из неравенств </w:t>
      </w:r>
      <w:hyperlink w:anchor="eq_10" w:history="1">
        <w:r w:rsidRPr="00937ED7">
          <w:rPr>
            <w:rFonts w:ascii="Times New Roman" w:hAnsi="Times New Roman"/>
            <w:sz w:val="28"/>
            <w:szCs w:val="28"/>
          </w:rPr>
          <w:t>(</w:t>
        </w:r>
        <w:r w:rsidR="00C60BD5" w:rsidRPr="00937ED7">
          <w:rPr>
            <w:rFonts w:ascii="Times New Roman" w:hAnsi="Times New Roman"/>
            <w:sz w:val="28"/>
            <w:szCs w:val="28"/>
          </w:rPr>
          <w:t>3.</w:t>
        </w:r>
        <w:r w:rsidRPr="00937ED7">
          <w:rPr>
            <w:rFonts w:ascii="Times New Roman" w:hAnsi="Times New Roman"/>
            <w:sz w:val="28"/>
            <w:szCs w:val="28"/>
          </w:rPr>
          <w:t>7)</w:t>
        </w:r>
      </w:hyperlink>
      <w:r w:rsidRPr="00937ED7">
        <w:rPr>
          <w:rFonts w:ascii="Times New Roman" w:hAnsi="Times New Roman"/>
          <w:sz w:val="28"/>
          <w:szCs w:val="28"/>
        </w:rPr>
        <w:t xml:space="preserve"> и </w:t>
      </w:r>
      <w:hyperlink w:anchor="eq_12_1" w:history="1">
        <w:r w:rsidRPr="00937ED7">
          <w:rPr>
            <w:rFonts w:ascii="Times New Roman" w:hAnsi="Times New Roman"/>
            <w:sz w:val="28"/>
            <w:szCs w:val="28"/>
          </w:rPr>
          <w:t>(</w:t>
        </w:r>
        <w:r w:rsidR="00C60BD5" w:rsidRPr="00937ED7">
          <w:rPr>
            <w:rFonts w:ascii="Times New Roman" w:hAnsi="Times New Roman"/>
            <w:sz w:val="28"/>
            <w:szCs w:val="28"/>
          </w:rPr>
          <w:t>3.</w:t>
        </w:r>
        <w:r w:rsidRPr="00937ED7">
          <w:rPr>
            <w:rFonts w:ascii="Times New Roman" w:hAnsi="Times New Roman"/>
            <w:sz w:val="28"/>
            <w:szCs w:val="28"/>
          </w:rPr>
          <w:t>9)</w:t>
        </w:r>
      </w:hyperlink>
      <w:r w:rsidRPr="00937ED7">
        <w:rPr>
          <w:rFonts w:ascii="Times New Roman" w:hAnsi="Times New Roman"/>
          <w:sz w:val="28"/>
          <w:szCs w:val="28"/>
        </w:rPr>
        <w:t xml:space="preserve"> для </w:t>
      </w:r>
      <m:oMath>
        <m:r>
          <w:rPr>
            <w:rFonts w:ascii="Cambria Math" w:hAnsi="Cambria Math"/>
            <w:sz w:val="28"/>
            <w:szCs w:val="28"/>
          </w:rPr>
          <m:t>m=2,p=1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Лемма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4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 xml:space="preserve">, 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</w:rPr>
          <m:t xml:space="preserve">∈π, 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 удовлетворяет условию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(R)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относительно функции длины </w:t>
      </w:r>
      <m:oMath>
        <m:r>
          <w:rPr>
            <w:rFonts w:ascii="Cambria Math" w:hAnsi="Cambria Math"/>
            <w:sz w:val="28"/>
            <w:szCs w:val="28"/>
          </w:rPr>
          <m:t>h(x)</m:t>
        </m:r>
      </m:oMath>
      <w:r w:rsidRPr="00937ED7">
        <w:rPr>
          <w:rFonts w:ascii="Times New Roman" w:hAnsi="Times New Roman"/>
          <w:sz w:val="28"/>
          <w:szCs w:val="28"/>
        </w:rPr>
        <w:t xml:space="preserve"> и пусть: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(x,h(x);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)=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r=0,1</m:t>
                  </m: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lim>
              </m:limLow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-r+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sup>
              </m:sSup>
            </m:e>
          </m:func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 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&lt;∞   (x≥0)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(x,h(x);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,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 xml:space="preserve">) 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⋅</m:t>
                  </m:r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 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&lt;∞ (x≥0).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Тогда: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а) Каждая фундаментальная по норме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||∙||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W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последовательность </w:t>
      </w:r>
      <m:oMath>
        <m:r>
          <w:rPr>
            <w:rFonts w:ascii="Cambria Math" w:hAnsi="Cambria Math"/>
            <w:sz w:val="28"/>
            <w:szCs w:val="28"/>
          </w:rPr>
          <m:t>{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}⊂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имеет 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 предел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||∙||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lim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=f</m:t>
        </m:r>
      </m:oMath>
      <w:r w:rsidRPr="00937ED7">
        <w:rPr>
          <w:rFonts w:ascii="Times New Roman" w:hAnsi="Times New Roman"/>
          <w:sz w:val="28"/>
          <w:szCs w:val="28"/>
        </w:rPr>
        <w:t xml:space="preserve"> .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 xml:space="preserve">b) </w:t>
      </w:r>
      <m:oMath>
        <m:r>
          <w:rPr>
            <w:rFonts w:ascii="Cambria Math" w:hAnsi="Cambria Math"/>
            <w:sz w:val="28"/>
            <w:szCs w:val="28"/>
          </w:rPr>
          <m:t>f</m:t>
        </m:r>
      </m:oMath>
      <w:r w:rsidRPr="00937ED7">
        <w:rPr>
          <w:rFonts w:ascii="Times New Roman" w:hAnsi="Times New Roman"/>
          <w:sz w:val="28"/>
          <w:szCs w:val="28"/>
        </w:rPr>
        <w:t xml:space="preserve"> имеет непрерывную в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Pr="00937ED7">
        <w:rPr>
          <w:rFonts w:ascii="Times New Roman" w:hAnsi="Times New Roman"/>
          <w:sz w:val="28"/>
          <w:szCs w:val="28"/>
        </w:rPr>
        <w:t xml:space="preserve"> производную </w:t>
      </w:r>
      <m:oMath>
        <m:r>
          <w:rPr>
            <w:rFonts w:ascii="Cambria Math" w:hAnsi="Cambria Math"/>
            <w:sz w:val="28"/>
            <w:szCs w:val="28"/>
          </w:rPr>
          <m:t xml:space="preserve">f'=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||∙||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lim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proofErr w:type="gramEnd"/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c) Для почти всех </w:t>
      </w:r>
      <m:oMath>
        <m:r>
          <w:rPr>
            <w:rFonts w:ascii="Cambria Math" w:hAnsi="Cambria Math"/>
            <w:sz w:val="28"/>
            <w:szCs w:val="28"/>
          </w:rPr>
          <m:t>x ∈ I</m:t>
        </m:r>
      </m:oMath>
      <w:r w:rsidRPr="00937ED7">
        <w:rPr>
          <w:rFonts w:ascii="Times New Roman" w:hAnsi="Times New Roman"/>
          <w:sz w:val="28"/>
          <w:szCs w:val="28"/>
        </w:rPr>
        <w:t xml:space="preserve"> существует конечная производная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f''( x )</m:t>
        </m:r>
      </m:oMath>
      <w:r w:rsidRPr="00937ED7">
        <w:rPr>
          <w:rFonts w:ascii="Times New Roman" w:hAnsi="Times New Roman"/>
          <w:sz w:val="28"/>
          <w:szCs w:val="28"/>
        </w:rPr>
        <w:t xml:space="preserve"> .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При этом </w:t>
      </w:r>
      <m:oMath>
        <m:r>
          <w:rPr>
            <w:rFonts w:ascii="Cambria Math" w:hAnsi="Cambria Math"/>
            <w:sz w:val="28"/>
            <w:szCs w:val="28"/>
          </w:rPr>
          <m:t xml:space="preserve">f''=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lim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 в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(I)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  <w:lang w:val="en-US"/>
        </w:rPr>
        <w:t>d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)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</m:d>
          </m:sup>
        </m:sSup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lim</m:t>
                </m: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e>
              <m:li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→∞</m:t>
                </m: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lim>
            </m:limLow>
            <m:ctrlPr>
              <w:rPr>
                <w:rFonts w:ascii="Cambria Math" w:hAnsi="Cambria Math"/>
                <w:i/>
                <w:sz w:val="28"/>
                <w:szCs w:val="28"/>
              </w:rPr>
            </m:ctrlPr>
          </m:fName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up>
            </m:sSub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func>
        <m:r>
          <w:rPr>
            <w:rFonts w:ascii="Cambria Math" w:hAnsi="Cambria Math"/>
            <w:sz w:val="28"/>
            <w:szCs w:val="28"/>
          </w:rPr>
          <m:t xml:space="preserve">   в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>=0, 1, 2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val="kk-KZ"/>
        </w:rPr>
      </w:pPr>
      <w:r w:rsidRPr="00937ED7">
        <w:rPr>
          <w:rFonts w:ascii="Times New Roman" w:hAnsi="Times New Roman"/>
          <w:iCs/>
          <w:sz w:val="28"/>
          <w:szCs w:val="28"/>
        </w:rPr>
        <w:tab/>
      </w:r>
      <w:r w:rsidRPr="00937ED7">
        <w:rPr>
          <w:rFonts w:ascii="Times New Roman" w:hAnsi="Times New Roman"/>
          <w:iCs/>
          <w:sz w:val="28"/>
          <w:szCs w:val="28"/>
          <w:lang w:val="kk-KZ"/>
        </w:rPr>
        <w:t xml:space="preserve">При доказательстве данной леммы были использованы лемма 3.1 и лемма 3.3. </w:t>
      </w:r>
    </w:p>
    <w:p w:rsidR="00C60BD5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iCs/>
          <w:sz w:val="28"/>
          <w:szCs w:val="28"/>
        </w:rPr>
        <w:t>Теорема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kk-KZ"/>
        </w:rPr>
        <w:t>3.</w:t>
      </w:r>
      <w:r w:rsidRPr="00937ED7">
        <w:rPr>
          <w:rFonts w:ascii="Times New Roman" w:hAnsi="Times New Roman"/>
          <w:sz w:val="28"/>
          <w:szCs w:val="28"/>
        </w:rPr>
        <w:t>2</w:t>
      </w:r>
      <w:r w:rsidR="00C60BD5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 </w:t>
      </w:r>
      <m:oMath>
        <m:r>
          <w:rPr>
            <w:rFonts w:ascii="Cambria Math" w:hAnsi="Cambria Math"/>
            <w:sz w:val="28"/>
            <w:szCs w:val="28"/>
          </w:rPr>
          <m:t xml:space="preserve">(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)∈π, 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 удовлетворяет условию регулярности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(R)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относительно функции длины </w:t>
      </w:r>
      <m:oMath>
        <m:r>
          <w:rPr>
            <w:rFonts w:ascii="Cambria Math" w:hAnsi="Cambria Math"/>
            <w:sz w:val="28"/>
            <w:szCs w:val="28"/>
          </w:rPr>
          <m:t>h(⋅)</m:t>
        </m:r>
      </m:oMath>
      <w:r w:rsidRPr="00937ED7">
        <w:rPr>
          <w:rFonts w:ascii="Times New Roman" w:hAnsi="Times New Roman"/>
          <w:sz w:val="28"/>
          <w:szCs w:val="28"/>
        </w:rPr>
        <w:t xml:space="preserve">. Справедливы утверждения: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a) Если </w:t>
      </w:r>
    </w:p>
    <w:p w:rsidR="00ED6D1C" w:rsidRPr="00937ED7" w:rsidRDefault="00ED6D1C" w:rsidP="00ED6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sup</m:t>
              </m:r>
            </m:e>
            <m:li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≥0</m:t>
              </m:r>
            </m:lim>
          </m:limLow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, 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;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&lt;∞,</m:t>
          </m:r>
        </m:oMath>
      </m:oMathPara>
    </w:p>
    <w:p w:rsidR="00ED6D1C" w:rsidRPr="00937ED7" w:rsidRDefault="00ED6D1C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sup</m:t>
              </m:r>
            </m:e>
            <m:li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≥0</m:t>
              </m:r>
            </m:lim>
          </m:limLow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⋅</m:t>
                  </m:r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x+h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dt</m:t>
                      </m:r>
                    </m:e>
                  </m:nary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 &lt;∞,</m:t>
          </m:r>
        </m:oMath>
      </m:oMathPara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то оператор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допускает замкнутое расширение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: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>→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)⊂</m:t>
        </m:r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Pr="00937ED7">
        <w:rPr>
          <w:rFonts w:ascii="Times New Roman" w:hAnsi="Times New Roman"/>
          <w:sz w:val="28"/>
          <w:szCs w:val="28"/>
        </w:rPr>
        <w:t xml:space="preserve">. </w:t>
      </w:r>
    </w:p>
    <w:p w:rsidR="00ED6D1C" w:rsidRPr="00937ED7" w:rsidRDefault="00ED6D1C" w:rsidP="00C60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b) Если к тому же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sup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  <m:li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≥0</m:t>
              </m:r>
            </m:lim>
          </m:limLow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nary>
                    <m:nary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∞</m:t>
                      </m: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(t)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dt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</w:rPr>
            <m:t xml:space="preserve"> &lt;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555662" w:rsidRDefault="00555662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</w:t>
      </w:r>
    </w:p>
    <w:p w:rsidR="00ED6D1C" w:rsidRPr="00937ED7" w:rsidRDefault="00ED6D1C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6D1C" w:rsidRPr="00937ED7" w:rsidRDefault="007B7EEA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0,-v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,  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C62CD" w:rsidRDefault="00CC62CD" w:rsidP="00C60B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D6D1C" w:rsidRPr="00937ED7" w:rsidRDefault="00ED6D1C" w:rsidP="00C60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то оператор L обратим.</w:t>
      </w:r>
    </w:p>
    <w:p w:rsidR="00ED6D1C" w:rsidRPr="00937ED7" w:rsidRDefault="00ED6D1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6A11" w:rsidRPr="007B7EEA" w:rsidRDefault="007161E0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B7EEA">
        <w:rPr>
          <w:rFonts w:ascii="Times New Roman" w:hAnsi="Times New Roman"/>
          <w:b/>
          <w:sz w:val="28"/>
          <w:szCs w:val="28"/>
        </w:rPr>
        <w:t xml:space="preserve">3.2 </w:t>
      </w:r>
      <w:r w:rsidR="00EC1632" w:rsidRPr="007B7EEA">
        <w:rPr>
          <w:rFonts w:ascii="Times New Roman" w:hAnsi="Times New Roman"/>
          <w:b/>
          <w:sz w:val="28"/>
          <w:szCs w:val="28"/>
        </w:rPr>
        <w:t>Операторы типа Шредингера. Резольвента. Спектр</w:t>
      </w:r>
    </w:p>
    <w:p w:rsidR="00126A11" w:rsidRPr="00937ED7" w:rsidRDefault="00126A11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161E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  <w:lang w:val="kk-KZ"/>
        </w:rPr>
        <w:t>Р</w:t>
      </w:r>
      <w:r w:rsidR="00907ABD" w:rsidRPr="00937ED7">
        <w:rPr>
          <w:rFonts w:ascii="Times New Roman" w:hAnsi="Times New Roman"/>
          <w:sz w:val="28"/>
          <w:szCs w:val="28"/>
          <w:lang w:val="kk-KZ"/>
        </w:rPr>
        <w:t>ассматривался оператор</w:t>
      </w:r>
      <w:r w:rsidR="00063B74" w:rsidRPr="00937ED7">
        <w:rPr>
          <w:rFonts w:ascii="Times New Roman" w:hAnsi="Times New Roman"/>
          <w:sz w:val="28"/>
          <w:szCs w:val="28"/>
          <w:lang w:val="kk-KZ"/>
        </w:rPr>
        <w:t xml:space="preserve"> типа Шредингера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L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kk-KZ"/>
            </w:rPr>
            <m:t>f</m:t>
          </m:r>
          <m:r>
            <w:rPr>
              <w:rFonts w:ascii="Cambria Math" w:hAnsi="Times New Roman"/>
              <w:sz w:val="28"/>
              <w:szCs w:val="28"/>
              <w:lang w:val="kk-KZ"/>
            </w:rPr>
            <m:t>=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kk-KZ"/>
                </w:rPr>
              </m:ctrlPr>
            </m:sSup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  <w:lang w:val="kk-KZ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kk-KZ"/>
                    </w:rPr>
                    <m:t>1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m</m:t>
              </m:r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1</m:t>
              </m:r>
            </m:sup>
          </m:sSup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kk-KZ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  <w:lang w:val="kk-KZ"/>
                </w:rPr>
                <m:t>Δ</m:t>
              </m:r>
              <m:ctrlPr>
                <w:rPr>
                  <w:rFonts w:ascii="Cambria Math" w:hAnsi="Times New Roman"/>
                  <w:sz w:val="28"/>
                  <w:szCs w:val="28"/>
                  <w:lang w:val="kk-KZ"/>
                </w:rPr>
              </m:ctrlPr>
            </m:e>
            <m:sup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m</m:t>
              </m:r>
            </m:sup>
          </m:sSup>
          <m:r>
            <w:rPr>
              <w:rFonts w:ascii="Cambria Math" w:hAnsi="Cambria Math"/>
              <w:sz w:val="28"/>
              <w:szCs w:val="28"/>
              <w:lang w:val="kk-KZ"/>
            </w:rPr>
            <m:t>f</m:t>
          </m:r>
          <m:r>
            <w:rPr>
              <w:rFonts w:ascii="Cambria Math" w:hAnsi="Times New Roman"/>
              <w:sz w:val="28"/>
              <w:szCs w:val="28"/>
              <w:lang w:val="kk-KZ"/>
            </w:rPr>
            <m:t>+</m:t>
          </m:r>
          <m:r>
            <w:rPr>
              <w:rFonts w:ascii="Cambria Math" w:hAnsi="Cambria Math"/>
              <w:sz w:val="28"/>
              <w:szCs w:val="28"/>
              <w:lang w:val="kk-KZ"/>
            </w:rPr>
            <m:t>q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kk-KZ"/>
            </w:rPr>
            <m:t>f</m:t>
          </m:r>
          <m:r>
            <w:rPr>
              <w:rFonts w:ascii="Cambria Math" w:hAnsi="Times New Roman"/>
              <w:sz w:val="28"/>
              <w:szCs w:val="28"/>
              <w:lang w:val="kk-KZ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kk-KZ"/>
            </w:rPr>
            <m:t>f∈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  <w:lang w:val="kk-KZ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kk-KZ"/>
                </w:rPr>
                <m:t>C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0</m:t>
              </m:r>
            </m:sub>
            <m:sup>
              <m:r>
                <w:rPr>
                  <w:rFonts w:ascii="Cambria Math" w:hAnsi="Times New Roman"/>
                  <w:sz w:val="28"/>
                  <w:szCs w:val="28"/>
                  <w:lang w:val="kk-KZ"/>
                </w:rPr>
                <m:t>∞</m:t>
              </m:r>
            </m:sup>
          </m:sSubSup>
          <m:r>
            <w:rPr>
              <w:rFonts w:ascii="Cambria Math" w:hAnsi="Times New Roman"/>
              <w:sz w:val="28"/>
              <w:szCs w:val="28"/>
              <w:lang w:val="kk-KZ"/>
            </w:rPr>
            <m:t>,                                (3.12)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m</m:t>
        </m:r>
        <m:r>
          <m:rPr>
            <m:scr m:val="double-struck"/>
          </m:rPr>
          <w:rPr>
            <w:rFonts w:ascii="Cambria Math" w:eastAsiaTheme="minorEastAsia" w:hAnsi="Cambria Math"/>
            <w:sz w:val="28"/>
            <w:szCs w:val="28"/>
            <w:lang w:val="kk-KZ"/>
          </w:rPr>
          <m:t>∈N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,  </m:t>
        </m:r>
        <m:r>
          <w:rPr>
            <w:rFonts w:ascii="Cambria Math" w:eastAsiaTheme="minorEastAsia" w:hAnsi="Cambria Math"/>
            <w:sz w:val="28"/>
            <w:szCs w:val="28"/>
            <w:lang w:val="kk-KZ"/>
          </w:rPr>
          <m:t>q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m:t>∙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kk-KZ"/>
          </w:rPr>
          <m:t>∈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loc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, 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Cambria Math" w:hAnsi="Times New Roman"/>
            <w:sz w:val="28"/>
            <w:szCs w:val="28"/>
          </w:rPr>
          <m:t xml:space="preserve">1 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почти всюду в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sup>
        </m:sSup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. Здесь </w:t>
      </w:r>
      <m:oMath>
        <m:sSubSup>
          <m:sSubSup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loc</m:t>
                </m:r>
              </m:sub>
            </m:sSub>
            <m:r>
              <w:rPr>
                <w:rFonts w:ascii="Cambria Math" w:eastAsiaTheme="minorEastAsia" w:hAnsi="Times New Roman"/>
                <w:sz w:val="28"/>
                <w:szCs w:val="28"/>
              </w:rPr>
              <m:t xml:space="preserve">,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Times New Roman"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–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соответственно множество всех натуральных чисел, пространство локально суммируемых в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/>
        </m:r>
        <w:proofErr w:type="gramStart"/>
        <m:r>
          <w:rPr>
            <w:rFonts w:ascii="Cambria Math" w:eastAsiaTheme="minorEastAsia" w:hAnsi="Cambria Math"/>
            <w:sz w:val="28"/>
            <w:szCs w:val="28"/>
            <w:lang w:val="kk-KZ"/>
          </w:rPr>
          <m:t/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-</w:t>
      </w:r>
      <w:proofErr w:type="gramEnd"/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мерном арифметическом пространстве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sup>
        </m:sSup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функций, пространство всех бесконечно дифференцируемых и финитных в </w:t>
      </w:r>
      <m:oMath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sup>
        </m:sSup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функций.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Обозначим через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W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=</m:t>
        </m:r>
        <m:sSubSup>
          <m:sSub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W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sup>
        </m:sSubSup>
        <m:r>
          <w:rPr>
            <w:rFonts w:ascii="Cambria Math" w:eastAsiaTheme="minorEastAsia" w:hAnsi="Times New Roman"/>
            <w:sz w:val="28"/>
            <w:szCs w:val="28"/>
            <w:lang w:val="kk-KZ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kk-KZ"/>
          </w:rPr>
          <m:t>q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пополнение класса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C</m:t>
            </m:r>
          </m:e>
          <m:sub>
            <m:r>
              <w:rPr>
                <w:rFonts w:ascii="Cambria Math" w:hAnsi="Times New Roman"/>
                <w:sz w:val="28"/>
                <w:szCs w:val="28"/>
                <w:lang w:val="kk-KZ"/>
              </w:rPr>
              <m:t>0</m:t>
            </m:r>
          </m:sub>
          <m:sup>
            <m:r>
              <w:rPr>
                <w:rFonts w:ascii="Cambria Math" w:hAnsi="Times New Roman"/>
                <w:sz w:val="28"/>
                <w:szCs w:val="28"/>
                <w:lang w:val="kk-KZ"/>
              </w:rPr>
              <m:t>∞</m:t>
            </m:r>
          </m:sup>
        </m:sSubSup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по норме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; </m:t>
              </m:r>
              <m:sSubSup>
                <m:sSub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p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l</m:t>
                  </m:r>
                </m:sup>
              </m:sSubSup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)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∇</m:t>
                  </m:r>
                  <m:ctrlP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+</m:t>
          </m:r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; </m:t>
              </m:r>
              <m:sSubSup>
                <m:sSub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2</m:t>
                  </m:r>
                </m:sub>
                <m:sup/>
              </m:sSubSup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)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  </m:t>
        </m:r>
      </m:oMath>
      <w:r w:rsidR="00907ABD" w:rsidRPr="00937ED7">
        <w:rPr>
          <w:rFonts w:ascii="Times New Roman" w:eastAsiaTheme="minorEastAsia" w:hAnsi="Times New Roman"/>
          <w:i/>
          <w:sz w:val="28"/>
          <w:szCs w:val="28"/>
        </w:rPr>
        <w:t xml:space="preserve"> –</w:t>
      </w:r>
      <w:r w:rsidR="00907ABD"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="00907ABD"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пространство Лебега с нормой 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pPr>
                        <m:e>
                          <m:r>
                            <m:rPr>
                              <m:scr m:val="double-struck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kk-KZ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kk-KZ"/>
                            </w:rPr>
                            <m:t>n</m:t>
                          </m:r>
                        </m:sup>
                      </m:sSup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</w:p>
    <w:p w:rsidR="00907ABD" w:rsidRPr="00937ED7" w:rsidRDefault="007B7EEA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</m:sSub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q</m:t>
            </m:r>
          </m:e>
        </m:d>
      </m:oMath>
      <w:r w:rsidR="00907ABD"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</w:t>
      </w:r>
      <w:r w:rsidR="00907ABD" w:rsidRPr="00937ED7">
        <w:rPr>
          <w:rFonts w:ascii="Times New Roman" w:eastAsiaTheme="minorEastAsia" w:hAnsi="Times New Roman"/>
          <w:sz w:val="28"/>
          <w:szCs w:val="28"/>
          <w:lang w:val="kk-KZ"/>
        </w:rPr>
        <w:softHyphen/>
        <w:t xml:space="preserve"> весовое пространство Лебега с нормой 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 xml:space="preserve">; 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q</m:t>
                  </m:r>
                </m:e>
              </m:d>
            </m:e>
          </m:d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q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</m:e>
              </m:d>
            </m:e>
            <m:sup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Теорема 3.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3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. Оператор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0</m:t>
            </m:r>
          </m:sub>
        </m:sSub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в (3.1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2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 имеет замкнутое инъективное расширение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kk-KZ"/>
            </w:rPr>
            <m:t>L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: </m:t>
          </m:r>
          <m:sSubSup>
            <m:sSub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W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l</m:t>
              </m:r>
            </m:sup>
          </m:sSubSup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→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L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,  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l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=4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m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.                                          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3.13</m:t>
              </m:r>
            </m:e>
          </m:d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Доказательство. Пусть </w:t>
      </w:r>
      <m:oMath>
        <m:sSubSup>
          <m:sSub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k</m:t>
            </m:r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=1</m:t>
            </m:r>
          </m:sub>
          <m:sup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∞</m:t>
            </m:r>
          </m:sup>
        </m:sSubSup>
        <m:r>
          <w:rPr>
            <w:rFonts w:ascii="Cambria Math" w:eastAsiaTheme="minorEastAsia" w:hAnsi="Cambria Math"/>
            <w:sz w:val="28"/>
            <w:szCs w:val="28"/>
            <w:lang w:val="kk-KZ"/>
          </w:rPr>
          <m:t>⊂</m:t>
        </m:r>
        <m:sSubSup>
          <m:sSub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C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0</m:t>
            </m:r>
          </m:sub>
          <m:sup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∞</m:t>
            </m:r>
          </m:sup>
        </m:sSubSup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,  </m:t>
        </m:r>
        <m:r>
          <w:rPr>
            <w:rFonts w:ascii="Cambria Math" w:eastAsiaTheme="minorEastAsia" w:hAnsi="Cambria Math"/>
            <w:sz w:val="28"/>
            <w:szCs w:val="28"/>
            <w:lang w:val="kk-KZ"/>
          </w:rPr>
          <m:t>f∈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,  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W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>→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0,  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→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Times New Roman"/>
            <w:sz w:val="28"/>
            <w:szCs w:val="28"/>
          </w:rPr>
          <m:t xml:space="preserve">   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в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 </m:t>
        </m:r>
        <m:r>
          <w:rPr>
            <w:rFonts w:ascii="Cambria Math" w:eastAsiaTheme="minorEastAsia" w:hAnsi="Times New Roman"/>
            <w:sz w:val="28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.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Существует постоянная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Times New Roman"/>
            <w:sz w:val="28"/>
            <w:szCs w:val="28"/>
          </w:rPr>
          <m:t xml:space="preserve">&gt;1 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такая, что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c</m:t>
              </m:r>
            </m:e>
            <m:sup>
              <m:r>
                <w:rPr>
                  <w:rFonts w:ascii="Times New Roman" w:eastAsiaTheme="minorEastAsia" w:hAnsi="Times New Roman"/>
                  <w:sz w:val="28"/>
                  <w:szCs w:val="28"/>
                  <w:lang w:val="kk-KZ"/>
                </w:rPr>
                <m:t>-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1</m:t>
              </m:r>
            </m:sup>
          </m:sSup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∇</m:t>
                      </m:r>
                      <m:ctrl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kk-KZ"/>
                        </w:rPr>
                        <m:t>Δ</m:t>
                      </m:r>
                      <m:ctrlPr>
                        <w:rPr>
                          <w:rFonts w:ascii="Cambria Math" w:hAnsi="Times New Roman"/>
                          <w:sz w:val="28"/>
                          <w:szCs w:val="28"/>
                          <w:lang w:val="kk-KZ"/>
                        </w:rPr>
                      </m:ctrlP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kk-KZ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kk-KZ"/>
                        </w:rPr>
                        <m:t>m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kk-KZ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∇</m:t>
                      </m:r>
                      <m:ctrl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,        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f∈</m:t>
          </m:r>
          <m:sSubSup>
            <m:sSub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0</m:t>
              </m:r>
            </m:sub>
            <m:sup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∞</m:t>
              </m:r>
            </m:sup>
          </m:sSubSup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Поэтому 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Para>
        <m:oMath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0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  <w:lang w:val="kk-KZ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+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ParaPr>
          <m:jc m:val="right"/>
        </m:oMathParaPr>
        <m:oMath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  <w:lang w:val="kk-KZ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c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∇</m:t>
                          </m:r>
                          <m:ctrlPr>
                            <w:rPr>
                              <w:rFonts w:ascii="Cambria Math" w:eastAsiaTheme="minorEastAsia" w:hAnsi="Times New Roman"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2</m:t>
                  </m:r>
                </m:sub>
              </m:s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+</m:t>
              </m:r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: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q</m:t>
                      </m:r>
                    </m:e>
                  </m:d>
                </m:e>
              </m:d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.                         (3.14)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Переходя в (3.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14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 к пределу при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n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→∞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выводим, что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f</m:t>
                </m:r>
              </m:e>
            </m:d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0,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откуда следует, что оператор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  <w:lang w:val="kk-KZ"/>
              </w:rPr>
              <m:t>0</m:t>
            </m:r>
          </m:sub>
        </m:sSub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имеет замкнутое расширение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  <w:lang w:val="kk-KZ"/>
          </w:rPr>
          <m:t>L</m:t>
        </m:r>
        <m:r>
          <w:rPr>
            <w:rFonts w:ascii="Cambria Math" w:hAnsi="Times New Roman"/>
            <w:sz w:val="28"/>
            <w:szCs w:val="28"/>
            <w:lang w:val="kk-KZ"/>
          </w:rPr>
          <m:t>:</m:t>
        </m:r>
        <m:r>
          <w:rPr>
            <w:rFonts w:ascii="Cambria Math" w:hAnsi="Cambria Math"/>
            <w:sz w:val="28"/>
            <w:szCs w:val="28"/>
            <w:lang w:val="kk-KZ"/>
          </w:rPr>
          <m:t>W</m:t>
        </m:r>
        <m:r>
          <w:rPr>
            <w:rFonts w:ascii="Cambria Math" w:hAnsi="Times New Roman"/>
            <w:sz w:val="28"/>
            <w:szCs w:val="28"/>
            <w:lang w:val="kk-KZ"/>
          </w:rPr>
          <m:t>→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hAnsi="Times New Roman"/>
                <w:sz w:val="28"/>
                <w:szCs w:val="28"/>
                <w:lang w:val="kk-KZ"/>
              </w:rPr>
              <m:t>2</m:t>
            </m:r>
          </m:sub>
        </m:sSub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.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Допустим, что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kk-KZ"/>
            </w:rPr>
            <m:t>L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f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0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=0,  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f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∈D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L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.                                           (3.15)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(3.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15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 равносильно условию: 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kk-KZ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∃</m:t>
          </m:r>
          <m:d>
            <m:dPr>
              <m:begChr m:val="{"/>
              <m:endChr m:val="}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n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⊂</m:t>
          </m:r>
          <m:sSubSup>
            <m:sSub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0</m:t>
              </m:r>
            </m:sub>
            <m:sup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∞</m:t>
              </m:r>
            </m:sup>
          </m:sSubSup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:  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  <m:r>
                    <w:rPr>
                      <w:rFonts w:ascii="Times New Roman" w:eastAsiaTheme="minorEastAsia" w:hAnsi="Times New Roman"/>
                      <w:sz w:val="28"/>
                      <w:szCs w:val="28"/>
                      <w:lang w:val="kk-KZ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W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→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0,   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→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0  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n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→∞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.             (3.16)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Так как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q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≥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1,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то в силу (3.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16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→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</m:sSub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в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>.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На каждом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 xml:space="preserve">  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>≥</m:t>
        </m:r>
        <m:r>
          <w:rPr>
            <w:rFonts w:ascii="Cambria Math" w:eastAsiaTheme="minorEastAsia" w:hAnsi="Times New Roman"/>
            <w:sz w:val="28"/>
            <w:szCs w:val="28"/>
          </w:rPr>
          <m:t>1)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</w:rPr>
      </w:pPr>
      <m:oMathPara>
        <m:oMathParaPr>
          <m:jc m:val="right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n</m:t>
                      </m:r>
                    </m:sub>
                  </m:sSub>
                </m:e>
              </m:d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  <w:lang w:val="kk-KZ"/>
                            </w:rPr>
                            <m:t>Δ</m:t>
                          </m:r>
                          <m:ctrlPr>
                            <w:rPr>
                              <w:rFonts w:ascii="Cambria Math" w:hAnsi="Times New Roman"/>
                              <w:sz w:val="28"/>
                              <w:szCs w:val="28"/>
                              <w:lang w:val="kk-KZ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m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dx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</w:rPr>
            <m:t>+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)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dx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</w:rPr>
            <m:t>≥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kk-KZ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q</m:t>
              </m:r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dx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</w:rPr>
            <m:t>.         (3.17)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Переходя к пределу в (3.</w:t>
      </w:r>
      <w:r w:rsidR="007161E0" w:rsidRPr="00937ED7">
        <w:rPr>
          <w:rFonts w:ascii="Times New Roman" w:eastAsiaTheme="minorEastAsia" w:hAnsi="Times New Roman"/>
          <w:sz w:val="28"/>
          <w:szCs w:val="28"/>
          <w:lang w:val="kk-KZ"/>
        </w:rPr>
        <w:t>17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), выводим: 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m:oMathPara>
        <m:oMath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 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kk-KZ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  <w:lang w:val="kk-KZ"/>
                        </w:rPr>
                        <m:t>0</m:t>
                      </m:r>
                    </m:sub>
                  </m:sSub>
                </m:e>
              </m:d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2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d>
            <m:dPr>
              <m:begChr m:val="‖"/>
              <m:endChr m:val="‖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0</m:t>
                  </m:r>
                </m:sub>
              </m:s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:</m:t>
              </m:r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q</m:t>
                  </m:r>
                </m:e>
              </m:d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0.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Следовательно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f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0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>=0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.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Доказано, что оператор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kk-KZ"/>
          </w:rPr>
          <m:t>L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инъективен.</w:t>
      </w:r>
    </w:p>
    <w:p w:rsidR="00907ABD" w:rsidRPr="00937ED7" w:rsidRDefault="00907ABD" w:rsidP="00ED6D1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Ранее в работе </w:t>
      </w:r>
      <w:r w:rsidRPr="00937ED7">
        <w:rPr>
          <w:rFonts w:ascii="Times New Roman" w:eastAsiaTheme="minorEastAsia" w:hAnsi="Times New Roman"/>
          <w:sz w:val="28"/>
          <w:szCs w:val="28"/>
        </w:rPr>
        <w:t>[</w:t>
      </w:r>
      <w:r w:rsidR="00E16F7F" w:rsidRPr="00937ED7">
        <w:rPr>
          <w:rFonts w:ascii="Times New Roman" w:eastAsiaTheme="minorEastAsia" w:hAnsi="Times New Roman"/>
          <w:sz w:val="28"/>
          <w:szCs w:val="28"/>
          <w:lang w:val="kk-KZ"/>
        </w:rPr>
        <w:t>17</w:t>
      </w:r>
      <w:r w:rsidRPr="00937ED7">
        <w:rPr>
          <w:rFonts w:ascii="Times New Roman" w:eastAsiaTheme="minorEastAsia" w:hAnsi="Times New Roman"/>
          <w:sz w:val="28"/>
          <w:szCs w:val="28"/>
        </w:rPr>
        <w:t>]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для самосопряженного расширения </w:t>
      </w:r>
      <m:oMath>
        <m:acc>
          <m:accPr>
            <m:chr m:val="̃"/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en-US"/>
              </w:rPr>
              <m:t>L</m:t>
            </m:r>
          </m:e>
        </m:acc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оператора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L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0</m:t>
            </m:r>
          </m:sub>
        </m:sSub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были получены двусторонние оценки распределения собственных чисел. В данной работе получена оценка (сверху) распределения собственных чисел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kk-KZ"/>
          </w:rPr>
          <m:t>L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с помощью других оценок. </w:t>
      </w:r>
    </w:p>
    <w:p w:rsidR="00907ABD" w:rsidRPr="00937ED7" w:rsidRDefault="00907ABD" w:rsidP="00ED6D1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Пусть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h</m:t>
            </m:r>
          </m:sub>
        </m:sSub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x</m:t>
            </m:r>
          </m:e>
        </m:d>
        <m:r>
          <w:rPr>
            <w:rFonts w:ascii="Cambria Math" w:eastAsiaTheme="minorEastAsia" w:hAnsi="Times New Roman"/>
            <w:sz w:val="28"/>
            <w:szCs w:val="28"/>
            <w:lang w:val="kk-KZ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y∈</m:t>
            </m:r>
            <m:sSup>
              <m:sSup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kk-KZ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kk-KZ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kk-KZ"/>
                  </w:rPr>
                  <m:t>n</m:t>
                </m:r>
              </m:sup>
            </m:sSup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: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  <w:lang w:val="kk-KZ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kk-KZ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kk-KZ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kk-KZ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/>
                        <w:i/>
                        <w:sz w:val="28"/>
                        <w:szCs w:val="28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kk-KZ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kk-KZ"/>
                      </w:rPr>
                      <m:t>k</m:t>
                    </m:r>
                  </m:sub>
                </m:sSub>
              </m:e>
            </m:d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&lt;</m:t>
            </m:r>
            <m:r>
              <w:rPr>
                <w:rFonts w:ascii="Cambria Math" w:eastAsiaTheme="minorEastAsia" w:hAnsi="Cambria Math" w:cs="Cambria Math"/>
                <w:sz w:val="28"/>
                <w:szCs w:val="28"/>
                <w:lang w:val="kk-KZ"/>
              </w:rPr>
              <m:t>h</m:t>
            </m:r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/2,  1</m:t>
            </m:r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≤</m:t>
            </m:r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k</m:t>
            </m:r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≤</m:t>
            </m:r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e>
        </m:d>
        <m:r>
          <w:rPr>
            <w:rFonts w:ascii="Cambria Math" w:eastAsiaTheme="minorEastAsia" w:hAnsi="Times New Roman"/>
            <w:sz w:val="28"/>
            <w:szCs w:val="28"/>
            <w:lang w:val="kk-KZ"/>
          </w:rPr>
          <m:t>.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Ниже нами будет использована специальная функция от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q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(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(«бегущая средняя» Отелбаева): </w:t>
      </w:r>
    </w:p>
    <w:p w:rsidR="003851BE" w:rsidRPr="00B8423C" w:rsidRDefault="003851BE" w:rsidP="00ED6D1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i/>
          <w:sz w:val="28"/>
          <w:szCs w:val="28"/>
          <w:lang w:val="kk-KZ"/>
        </w:rPr>
      </w:pPr>
      <m:oMathPara>
        <m:oMath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*</m:t>
              </m:r>
            </m:sup>
          </m:sSup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x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=</m:t>
          </m:r>
          <m:func>
            <m:func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funcPr>
            <m:fName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sup</m:t>
              </m:r>
            </m:fName>
            <m:e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{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kk-KZ"/>
                </w:rPr>
                <m:t>h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 xml:space="preserve">&gt;0: 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kk-KZ"/>
                    </w:rPr>
                    <m:t>4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m-n</m:t>
                  </m:r>
                </m:sup>
              </m:sSup>
            </m:e>
          </m:func>
          <m:nary>
            <m:naryPr>
              <m:limLoc m:val="undOvr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h</m:t>
                  </m:r>
                </m:sub>
              </m:s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)</m:t>
              </m:r>
            </m:sub>
            <m:sup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dt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1}.</m:t>
          </m:r>
        </m:oMath>
      </m:oMathPara>
    </w:p>
    <w:p w:rsidR="00907ABD" w:rsidRPr="00937ED7" w:rsidRDefault="00907ABD" w:rsidP="00ED6D1C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При </w:t>
      </w:r>
      <m:oMath>
        <m:r>
          <w:rPr>
            <w:rFonts w:ascii="Cambria Math" w:eastAsiaTheme="minorEastAsia" w:hAnsi="Times New Roman"/>
            <w:sz w:val="28"/>
            <w:szCs w:val="28"/>
            <w:lang w:val="kk-KZ"/>
          </w:rPr>
          <m:t>4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m</m:t>
        </m:r>
        <m:r>
          <w:rPr>
            <w:rFonts w:ascii="Cambria Math" w:eastAsiaTheme="minorEastAsia" w:hAnsi="Times New Roman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n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 </w:t>
      </w:r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Times New Roman"/>
            <w:sz w:val="28"/>
            <w:szCs w:val="28"/>
          </w:rPr>
          <m:t>0&lt;</m:t>
        </m:r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q</m:t>
            </m:r>
          </m:e>
          <m:sup>
            <m:r>
              <w:rPr>
                <w:rFonts w:ascii="Times New Roman" w:eastAsiaTheme="minorEastAsia" w:hAnsi="Cambria Math"/>
                <w:sz w:val="28"/>
                <w:szCs w:val="28"/>
                <w:lang w:val="kk-KZ"/>
              </w:rPr>
              <m:t>*</m:t>
            </m:r>
          </m:sup>
        </m:sSup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x</m:t>
            </m:r>
          </m:e>
        </m:d>
        <m:r>
          <w:rPr>
            <w:rFonts w:ascii="Cambria Math" w:eastAsiaTheme="minorEastAsia" w:hAnsi="Times New Roman"/>
            <w:sz w:val="28"/>
            <w:szCs w:val="28"/>
            <w:lang w:val="kk-KZ"/>
          </w:rPr>
          <m:t>≤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1</m:t>
        </m:r>
      </m:oMath>
      <w:r w:rsidRPr="00937ED7">
        <w:rPr>
          <w:rFonts w:ascii="Times New Roman" w:eastAsiaTheme="minorEastAsia" w:hAnsi="Times New Roman"/>
          <w:i/>
          <w:sz w:val="28"/>
          <w:szCs w:val="28"/>
        </w:rPr>
        <w:t xml:space="preserve">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для всех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x∈</m:t>
        </m:r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sup>
        </m:sSup>
      </m:oMath>
      <w:r w:rsidRPr="00937ED7">
        <w:rPr>
          <w:rFonts w:ascii="Times New Roman" w:eastAsiaTheme="minorEastAsia" w:hAnsi="Times New Roman"/>
          <w:sz w:val="28"/>
          <w:szCs w:val="28"/>
        </w:rPr>
        <w:t>.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Определение. Будем говорить, что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q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Times New Roman" w:eastAsiaTheme="minorEastAsia" w:hAnsi="Times New Roman"/>
                <w:sz w:val="28"/>
                <w:szCs w:val="28"/>
                <w:lang w:val="kk-KZ"/>
              </w:rPr>
              <m:t>∙</m:t>
            </m:r>
          </m:e>
        </m:d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удовлетворяет слабому условию Макенхау</w:t>
      </w:r>
      <w:r w:rsidR="00957CB3" w:rsidRPr="00937ED7">
        <w:rPr>
          <w:rFonts w:ascii="Times New Roman" w:eastAsiaTheme="minorEastAsia" w:hAnsi="Times New Roman"/>
          <w:sz w:val="28"/>
          <w:szCs w:val="28"/>
          <w:lang w:val="kk-KZ"/>
        </w:rPr>
        <w:t>п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та (запись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q∈w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>(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A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  <w:lang w:val="kk-KZ"/>
              </w:rPr>
              <m:t>∞</m:t>
            </m:r>
          </m:sub>
        </m:sSub>
        <m:r>
          <w:rPr>
            <w:rFonts w:ascii="Cambria Math" w:eastAsiaTheme="minorEastAsia" w:hAnsi="Times New Roman"/>
            <w:sz w:val="28"/>
            <w:szCs w:val="28"/>
            <w:lang w:val="kk-KZ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), если существуют такие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τ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δ</m:t>
        </m:r>
        <m:r>
          <w:rPr>
            <w:rFonts w:ascii="Cambria Math" w:eastAsiaTheme="minorEastAsia" w:hAnsi="Times New Roman"/>
            <w:sz w:val="28"/>
            <w:szCs w:val="28"/>
          </w:rPr>
          <m:t>,  0&lt;</m:t>
        </m:r>
        <m:r>
          <w:rPr>
            <w:rFonts w:ascii="Cambria Math" w:eastAsiaTheme="minorEastAsia" w:hAnsi="Cambria Math"/>
            <w:sz w:val="28"/>
            <w:szCs w:val="28"/>
          </w:rPr>
          <m:t>τ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 </m:t>
        </m:r>
        <m:r>
          <w:rPr>
            <w:rFonts w:ascii="Cambria Math" w:eastAsiaTheme="minorEastAsia" w:hAnsi="Cambria Math"/>
            <w:sz w:val="28"/>
            <w:szCs w:val="28"/>
          </w:rPr>
          <m:t>δ</m:t>
        </m:r>
        <m:r>
          <w:rPr>
            <w:rFonts w:ascii="Cambria Math" w:eastAsiaTheme="minorEastAsia" w:hAnsi="Times New Roman"/>
            <w:sz w:val="28"/>
            <w:szCs w:val="28"/>
          </w:rPr>
          <m:t xml:space="preserve">&lt;1, 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что для всех </w:t>
      </w:r>
      <m:oMath>
        <m:r>
          <w:rPr>
            <w:rFonts w:ascii="Cambria Math" w:eastAsiaTheme="minorEastAsia" w:hAnsi="Cambria Math"/>
            <w:sz w:val="28"/>
            <w:szCs w:val="28"/>
            <w:lang w:val="kk-KZ"/>
          </w:rPr>
          <m:t>h</m:t>
        </m:r>
        <m:r>
          <w:rPr>
            <w:rFonts w:ascii="Cambria Math" w:eastAsiaTheme="minorEastAsia" w:hAnsi="Times New Roman"/>
            <w:sz w:val="28"/>
            <w:szCs w:val="28"/>
            <w:lang w:val="kk-KZ"/>
          </w:rPr>
          <m:t xml:space="preserve">&gt;0, </m:t>
        </m:r>
        <m:r>
          <w:rPr>
            <w:rFonts w:ascii="Cambria Math" w:eastAsiaTheme="minorEastAsia" w:hAnsi="Cambria Math"/>
            <w:sz w:val="28"/>
            <w:szCs w:val="28"/>
            <w:lang w:val="kk-KZ"/>
          </w:rPr>
          <m:t>x∈</m:t>
        </m:r>
        <m:sSup>
          <m:s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kk-KZ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kk-KZ"/>
              </w:rPr>
              <m:t>n</m:t>
            </m:r>
          </m:sup>
        </m:sSup>
      </m:oMath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e</m:t>
              </m:r>
            </m:sub>
            <m:sup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dt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&lt;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τ</m:t>
          </m:r>
          <m:nary>
            <m:naryPr>
              <m:limLoc m:val="undOvr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naryPr>
            <m:sub>
              <m:sSub>
                <m:sSub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h</m:t>
                  </m:r>
                </m:sub>
              </m:sSub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(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x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kk-KZ"/>
                </w:rPr>
                <m:t>)</m:t>
              </m:r>
            </m:sub>
            <m:sup/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kk-KZ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dt</m:t>
              </m:r>
            </m:e>
          </m:nary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,   </m:t>
          </m:r>
          <m:r>
            <m:rPr>
              <m:sty m:val="p"/>
            </m:rPr>
            <w:rPr>
              <w:rFonts w:ascii="Cambria Math" w:eastAsiaTheme="minorEastAsia" w:hAnsi="Times New Roman"/>
              <w:sz w:val="28"/>
              <w:szCs w:val="28"/>
              <w:lang w:val="kk-KZ"/>
            </w:rPr>
            <m:t>если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e⊂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h</m:t>
              </m:r>
            </m:sub>
          </m:sSub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x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,    mes(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e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)</m:t>
          </m:r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≤</m:t>
          </m:r>
          <m:r>
            <w:rPr>
              <w:rFonts w:ascii="Cambria Math" w:eastAsiaTheme="minorEastAsia" w:hAnsi="Cambria Math"/>
              <w:sz w:val="28"/>
              <w:szCs w:val="28"/>
              <w:lang w:val="kk-KZ"/>
            </w:rPr>
            <m:t>δ</m:t>
          </m:r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kk-KZ"/>
                </w:rPr>
              </m:ctrlPr>
            </m:sSupPr>
            <m:e>
              <m:r>
                <w:rPr>
                  <w:rFonts w:ascii="Times New Roman" w:eastAsiaTheme="minorEastAsia" w:hAnsi="Times New Roman"/>
                  <w:sz w:val="28"/>
                  <w:szCs w:val="28"/>
                  <w:lang w:val="kk-KZ"/>
                </w:rPr>
                <m:t>h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kk-KZ"/>
                </w:rPr>
                <m:t>n</m:t>
              </m:r>
            </m:sup>
          </m:sSup>
          <m:r>
            <w:rPr>
              <w:rFonts w:ascii="Cambria Math" w:eastAsiaTheme="minorEastAsia" w:hAnsi="Times New Roman"/>
              <w:sz w:val="28"/>
              <w:szCs w:val="28"/>
              <w:lang w:val="kk-KZ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07ABD" w:rsidRPr="00937ED7" w:rsidRDefault="00907ABD" w:rsidP="00ED6D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 – пространство Соболева с нормой</w:t>
      </w:r>
    </w:p>
    <w:p w:rsidR="00907ABD" w:rsidRPr="00937ED7" w:rsidRDefault="00907ABD" w:rsidP="00ED6D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;</m:t>
              </m:r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  <m:sub>
                      <m:sSubSup>
                        <m:sSub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sup>
                      </m:sSubSup>
                    </m:sub>
                  </m:sSub>
                </m:e>
              </m:d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1/2</m:t>
              </m:r>
            </m:sup>
          </m:sSup>
          <m:r>
            <w:rPr>
              <w:rFonts w:ascii="Cambria Math" w:hAnsi="Times New Roman"/>
              <w:sz w:val="28"/>
              <w:szCs w:val="28"/>
              <w:lang w:val="en-US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07ABD" w:rsidRPr="00937ED7" w:rsidRDefault="00907ABD" w:rsidP="00ED6D1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37ED7">
        <w:rPr>
          <w:rFonts w:ascii="Times New Roman" w:hAnsi="Times New Roman"/>
          <w:sz w:val="28"/>
          <w:szCs w:val="28"/>
        </w:rPr>
        <w:t>где</w:t>
      </w:r>
    </w:p>
    <w:p w:rsidR="00907ABD" w:rsidRPr="00937ED7" w:rsidRDefault="00907ABD" w:rsidP="00ED6D1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907ABD" w:rsidRPr="00937ED7" w:rsidRDefault="007B7EEA" w:rsidP="00ED6D1C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)</m:t>
              </m:r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cr m:val="script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α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)</m:t>
                          </m:r>
                        </m:e>
                      </m:acc>
                    </m:e>
                  </m:nary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  <m:acc>
                    <m:accPr>
                      <m:chr m:val="̅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acc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hAnsi="Times New Roman"/>
            <w:sz w:val="28"/>
            <w:szCs w:val="28"/>
          </w:rPr>
          <m:t>2</m:t>
        </m:r>
        <m:r>
          <w:rPr>
            <w:rFonts w:ascii="Cambria Math" w:hAnsi="Cambria Math"/>
            <w:sz w:val="28"/>
            <w:szCs w:val="28"/>
          </w:rPr>
          <m:t>l</m:t>
        </m:r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 </m:t>
        </m:r>
        <m:r>
          <w:rPr>
            <w:rFonts w:ascii="Cambria Math" w:eastAsiaTheme="minorEastAsia" w:hAnsi="Cambria Math"/>
            <w:sz w:val="28"/>
            <w:szCs w:val="28"/>
          </w:rPr>
          <m:t>l</m:t>
        </m:r>
        <m:r>
          <w:rPr>
            <w:rFonts w:ascii="Cambria Math" w:eastAsiaTheme="minorEastAsia" w:hAnsi="Times New Roman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m</m:t>
        </m:r>
      </m:oMath>
      <w:r w:rsidRPr="00937ED7">
        <w:rPr>
          <w:rFonts w:ascii="Times New Roman" w:hAnsi="Times New Roman"/>
          <w:sz w:val="28"/>
          <w:szCs w:val="28"/>
        </w:rPr>
        <w:t>, то квадратичная форма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pHide m:val="1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=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  <m:sup/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cr m:val="script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α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(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)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d>
            </m:e>
          </m:nary>
          <m:r>
            <w:rPr>
              <w:rFonts w:ascii="Cambria Math" w:hAnsi="Cambria Math"/>
              <w:sz w:val="28"/>
              <w:szCs w:val="28"/>
              <w:lang w:val="en-US"/>
            </w:rPr>
            <m:t>dx</m:t>
          </m:r>
          <m:r>
            <w:rPr>
              <w:rFonts w:ascii="Cambria Math" w:hAnsi="Times New Roman"/>
              <w:sz w:val="28"/>
              <w:szCs w:val="28"/>
              <w:lang w:val="en-US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</w:rPr>
        <w:t xml:space="preserve">порождает в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 самосопряженный оператор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w:r w:rsidRPr="00937ED7">
        <w:rPr>
          <w:rFonts w:ascii="Times New Roman" w:hAnsi="Times New Roman"/>
          <w:sz w:val="28"/>
          <w:szCs w:val="28"/>
          <w:lang w:val="kk-KZ"/>
        </w:rPr>
        <w:t>такой, что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07ABD" w:rsidRPr="00937ED7" w:rsidRDefault="007B7EEA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 xml:space="preserve">, 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f∈</m:t>
          </m:r>
          <m:sSubSup>
            <m:sSubSup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 xml:space="preserve"> 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sup>
          </m:sSubSup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</w:rPr>
        <w:t xml:space="preserve">Для (неограниченного) самосопряженного оператора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в гильбертовом пространстве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через</w:t>
      </w:r>
      <w:proofErr w:type="gramStart"/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m:rPr>
            <m:scr m:val="script"/>
          </m:rP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λ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/>
            <w:sz w:val="28"/>
            <w:szCs w:val="28"/>
          </w:rPr>
          <m:t>T</m:t>
        </m:r>
        <m:r>
          <w:rPr>
            <w:rFonts w:ascii="Cambria Math" w:eastAsiaTheme="minorEastAsia" w:hAnsi="Times New Roman"/>
            <w:sz w:val="28"/>
            <w:szCs w:val="28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eastAsiaTheme="minorEastAsia" w:hAnsi="Times New Roman"/>
          <w:sz w:val="28"/>
          <w:szCs w:val="28"/>
        </w:rPr>
        <w:t xml:space="preserve">будет обозначаться количество собственных чисел, лежащих левее </w:t>
      </w:r>
      <m:oMath>
        <m:r>
          <w:rPr>
            <w:rFonts w:ascii="Cambria Math" w:eastAsiaTheme="minorEastAsia" w:hAnsi="Cambria Math"/>
            <w:sz w:val="28"/>
            <w:szCs w:val="28"/>
          </w:rPr>
          <m:t>λ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. Согласно вариационному принципу </w:t>
      </w:r>
      <m:oMath>
        <m:r>
          <m:rPr>
            <m:scr m:val="script"/>
          </m:rP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λ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/>
            <w:sz w:val="28"/>
            <w:szCs w:val="28"/>
          </w:rPr>
          <m:t>T</m:t>
        </m:r>
        <m:r>
          <w:rPr>
            <w:rFonts w:ascii="Cambria Math" w:eastAsiaTheme="minorEastAsia" w:hAnsi="Times New Roman"/>
            <w:sz w:val="28"/>
            <w:szCs w:val="28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равно максимальной размерности линейных подпространств </w:t>
      </w:r>
      <m:oMath>
        <m:r>
          <w:rPr>
            <w:rFonts w:ascii="Cambria Math" w:eastAsiaTheme="minorEastAsia" w:hAnsi="Cambria Math"/>
            <w:sz w:val="28"/>
            <w:szCs w:val="28"/>
          </w:rPr>
          <m:t>G⊂H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, на которых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λf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  <w:lang w:val="en-US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 xml:space="preserve">&lt;0    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f∈G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⋅</m:t>
                </m:r>
              </m:e>
            </m:d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sub>
        </m:sSub>
      </m:oMath>
      <w:r w:rsidR="00907ABD" w:rsidRPr="00937ED7">
        <w:rPr>
          <w:rFonts w:ascii="Times New Roman" w:eastAsiaTheme="minorEastAsia" w:hAnsi="Times New Roman"/>
          <w:sz w:val="28"/>
          <w:szCs w:val="28"/>
        </w:rPr>
        <w:t xml:space="preserve"> – скалярное произведение в </w:t>
      </w:r>
      <m:oMath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="00907ABD" w:rsidRPr="00937ED7">
        <w:rPr>
          <w:rFonts w:ascii="Times New Roman" w:eastAsiaTheme="minorEastAsia" w:hAnsi="Times New Roman"/>
          <w:sz w:val="28"/>
          <w:szCs w:val="28"/>
        </w:rPr>
        <w:t xml:space="preserve"> (см. [</w:t>
      </w:r>
      <w:r w:rsidR="00907ABD" w:rsidRPr="00937ED7">
        <w:rPr>
          <w:rFonts w:ascii="Times New Roman" w:eastAsiaTheme="minorEastAsia" w:hAnsi="Times New Roman"/>
          <w:sz w:val="28"/>
          <w:szCs w:val="28"/>
          <w:lang w:val="kk-KZ"/>
        </w:rPr>
        <w:t>1</w:t>
      </w:r>
      <w:r w:rsidR="00B13B72" w:rsidRPr="00937ED7">
        <w:rPr>
          <w:rFonts w:ascii="Times New Roman" w:eastAsiaTheme="minorEastAsia" w:hAnsi="Times New Roman"/>
          <w:sz w:val="28"/>
          <w:szCs w:val="28"/>
          <w:lang w:val="kk-KZ"/>
        </w:rPr>
        <w:t>8</w:t>
      </w:r>
      <w:r w:rsidR="00907ABD" w:rsidRPr="00937ED7">
        <w:rPr>
          <w:rFonts w:ascii="Times New Roman" w:eastAsiaTheme="minorEastAsia" w:hAnsi="Times New Roman"/>
          <w:sz w:val="28"/>
          <w:szCs w:val="28"/>
        </w:rPr>
        <w:t>]).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</w:rPr>
        <w:t xml:space="preserve">Для функции распределения </w:t>
      </w:r>
      <m:oMath>
        <m:r>
          <m:rPr>
            <m:scr m:val="script"/>
          </m:rPr>
          <w:rPr>
            <w:rFonts w:ascii="Cambria Math" w:eastAsiaTheme="minorEastAsia" w:hAnsi="Cambria Math"/>
            <w:sz w:val="28"/>
            <w:szCs w:val="28"/>
          </w:rPr>
          <m:t>N</m:t>
        </m:r>
        <m:d>
          <m:d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;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</m:e>
        </m:d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справедливы оценки: существуют такие постоянные </w:t>
      </w:r>
      <m:oMath>
        <m:r>
          <w:rPr>
            <w:rFonts w:ascii="Cambria Math" w:eastAsiaTheme="minorEastAsia" w:hAnsi="Cambria Math"/>
            <w:sz w:val="28"/>
            <w:szCs w:val="28"/>
          </w:rPr>
          <m:t>c</m:t>
        </m:r>
        <m:r>
          <w:rPr>
            <w:rFonts w:ascii="Cambria Math" w:eastAsiaTheme="minorEastAsia" w:hAnsi="Times New Roman"/>
            <w:sz w:val="28"/>
            <w:szCs w:val="28"/>
          </w:rPr>
          <m:t xml:space="preserve">&gt;0,   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&gt;0 (</m:t>
        </m:r>
        <m:r>
          <w:rPr>
            <w:rFonts w:ascii="Cambria Math" w:eastAsiaTheme="minorEastAsia" w:hAnsi="Cambria Math"/>
            <w:sz w:val="28"/>
            <w:szCs w:val="28"/>
          </w:rPr>
          <m:t>i</m:t>
        </m:r>
        <m:r>
          <w:rPr>
            <w:rFonts w:ascii="Cambria Math" w:eastAsiaTheme="minorEastAsia" w:hAnsi="Times New Roman"/>
            <w:sz w:val="28"/>
            <w:szCs w:val="28"/>
          </w:rPr>
          <m:t>=1,2)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, что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/2(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l-m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)</m:t>
              </m:r>
            </m:sup>
          </m:sSup>
          <m:func>
            <m:func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/>
                  <w:sz w:val="28"/>
                  <w:szCs w:val="28"/>
                </w:rPr>
                <m:t>mes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x∈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: 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q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2(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l-m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)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</m:e>
              </m:d>
              <m:r>
                <w:rPr>
                  <w:rFonts w:ascii="Cambria Math" w:eastAsiaTheme="minorEastAsia" w:hAnsi="Times New Roman"/>
                  <w:sz w:val="28"/>
                  <w:szCs w:val="28"/>
                </w:rPr>
                <m:t>≤</m:t>
              </m:r>
            </m:e>
          </m:func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</w:p>
    <w:p w:rsidR="00907ABD" w:rsidRPr="00937ED7" w:rsidRDefault="00881B3D" w:rsidP="00ED6D1C">
      <w:pPr>
        <w:spacing w:after="0" w:line="240" w:lineRule="auto"/>
        <w:jc w:val="center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ParaPr>
          <m:jc m:val="right"/>
        </m:oMathParaPr>
        <m:oMath>
          <m:r>
            <w:rPr>
              <w:rFonts w:ascii="Cambria Math" w:eastAsiaTheme="minorEastAsia" w:hAnsi="Times New Roman"/>
              <w:sz w:val="28"/>
              <w:szCs w:val="28"/>
              <w:lang w:val="en-US"/>
            </w:rPr>
            <m:t>≤</m:t>
          </m:r>
          <m:r>
            <m:rPr>
              <m:scr m:val="script"/>
            </m:rPr>
            <w:rPr>
              <w:rFonts w:ascii="Cambria Math" w:eastAsiaTheme="minorEastAsia" w:hAnsi="Cambria Math"/>
              <w:sz w:val="28"/>
              <w:szCs w:val="28"/>
            </w:rPr>
            <m:t>N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;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/2(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l-m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)</m:t>
              </m:r>
            </m:sup>
          </m:sSup>
          <m:func>
            <m:func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/>
                  <w:sz w:val="28"/>
                  <w:szCs w:val="28"/>
                </w:rPr>
                <m:t>mes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x∈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: 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q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2(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l-m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)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</m:e>
              </m:d>
            </m:e>
          </m:func>
          <m:r>
            <w:rPr>
              <w:rFonts w:ascii="Cambria Math" w:eastAsiaTheme="minorEastAsia" w:hAnsi="Times New Roman"/>
              <w:sz w:val="28"/>
              <w:szCs w:val="28"/>
            </w:rPr>
            <m:t>.              (3.18)</m:t>
          </m:r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Теорема 3.</w:t>
      </w:r>
      <w:r w:rsidR="00210EC6" w:rsidRPr="00937ED7">
        <w:rPr>
          <w:rFonts w:ascii="Times New Roman" w:hAnsi="Times New Roman"/>
          <w:sz w:val="28"/>
          <w:szCs w:val="28"/>
        </w:rPr>
        <w:t>4</w:t>
      </w:r>
      <w:r w:rsidRPr="00937ED7">
        <w:rPr>
          <w:rFonts w:ascii="Times New Roman" w:hAnsi="Times New Roman"/>
          <w:b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Пусть </w:t>
      </w:r>
      <m:oMath>
        <m:r>
          <w:rPr>
            <w:rFonts w:ascii="Cambria Math" w:hAnsi="Times New Roman"/>
            <w:sz w:val="28"/>
            <w:szCs w:val="28"/>
          </w:rPr>
          <m:t>4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937ED7">
        <w:rPr>
          <w:rFonts w:ascii="Times New Roman" w:hAnsi="Times New Roman"/>
          <w:sz w:val="28"/>
          <w:szCs w:val="28"/>
        </w:rPr>
        <w:t>, и пусть выполнены условия:</w:t>
      </w:r>
    </w:p>
    <w:p w:rsidR="00907ABD" w:rsidRPr="00937ED7" w:rsidRDefault="00907ABD" w:rsidP="00ED6D1C">
      <w:pPr>
        <w:pStyle w:val="a4"/>
        <w:numPr>
          <w:ilvl w:val="0"/>
          <w:numId w:val="9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∙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∈w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∞</m:t>
                </m:r>
              </m:sub>
            </m:sSub>
          </m:e>
        </m:d>
        <m:r>
          <w:rPr>
            <w:rFonts w:ascii="Cambria Math" w:hAnsi="Times New Roman" w:cs="Times New Roman"/>
            <w:sz w:val="28"/>
            <w:szCs w:val="28"/>
            <w:lang w:val="en-US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  <w:lang w:val="en-US"/>
              </w:rPr>
              <m:t>∙</m:t>
            </m:r>
          </m:e>
        </m:d>
        <m:r>
          <w:rPr>
            <w:rFonts w:ascii="Cambria Math" w:hAnsi="Times New Roman" w:cs="Times New Roman"/>
            <w:sz w:val="28"/>
            <w:szCs w:val="28"/>
            <w:lang w:val="en-US"/>
          </w:rPr>
          <m:t>≥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</m:t>
        </m:r>
      </m:oMath>
      <w:r w:rsidRPr="00937E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Pr="00937ED7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и </w:t>
      </w:r>
    </w:p>
    <w:p w:rsidR="00907ABD" w:rsidRPr="00937ED7" w:rsidRDefault="00907ABD" w:rsidP="00ED6D1C">
      <w:pPr>
        <w:pStyle w:val="a4"/>
        <w:ind w:left="106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907ABD" w:rsidRPr="00937ED7" w:rsidRDefault="007B7EEA" w:rsidP="00ED6D1C">
      <w:pPr>
        <w:pStyle w:val="a4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m:oMathPara>
        <m:oMath>
          <m:func>
            <m:funcPr>
              <m:ctrlPr>
                <w:rPr>
                  <w:rFonts w:ascii="Cambria Math" w:eastAsiaTheme="minorEastAsia" w:hAnsi="Times New Roman" w:cs="Times New Roman"/>
                  <w:sz w:val="28"/>
                  <w:szCs w:val="28"/>
                  <w:lang w:val="kk-KZ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kk-KZ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kk-KZ"/>
                    </w:rPr>
                    <m:t>lim</m:t>
                  </m:r>
                </m:e>
                <m:li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kk-KZ"/>
                    </w:rPr>
                    <m:t>r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kk-KZ"/>
                    </w:rPr>
                    <m:t>→∞</m:t>
                  </m:r>
                </m:lim>
              </m:limLow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kk-KZ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kk-KZ"/>
                            </w:rPr>
                            <m:t>sup</m:t>
                          </m:r>
                        </m:e>
                        <m:li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  <w:lang w:val="kk-KZ"/>
                            </w:rPr>
                            <m:t>:|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  <w:lang w:val="kk-KZ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  <w:lang w:val="kk-KZ"/>
                            </w:rPr>
                            <m:t>|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  <w:lang w:val="kk-KZ"/>
                            </w:rPr>
                            <m:t>≥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kk-KZ"/>
                            </w:rPr>
                            <m:t>r</m:t>
                          </m:r>
                        </m:lim>
                      </m:limLow>
                    </m:fName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kk-KZ"/>
                            </w:rPr>
                            <m:t>q</m:t>
                          </m:r>
                        </m:e>
                        <m:sup>
                          <m:r>
                            <w:rPr>
                              <w:rFonts w:ascii="Times New Roman" w:eastAsiaTheme="minorEastAsia" w:hAnsi="Cambria Math" w:cs="Times New Roman"/>
                              <w:sz w:val="28"/>
                              <w:szCs w:val="28"/>
                              <w:lang w:val="kk-KZ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kk-KZ"/>
                        </w:rPr>
                        <m:t>(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kk-KZ"/>
                        </w:rPr>
                        <m:t>x</m:t>
                      </m:r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kk-KZ"/>
                        </w:rPr>
                        <m:t>)</m:t>
                      </m:r>
                    </m:e>
                  </m:func>
                </m:e>
              </m:d>
            </m:e>
          </m:func>
          <m:r>
            <w:rPr>
              <w:rFonts w:ascii="Cambria Math" w:eastAsiaTheme="minorEastAsia" w:hAnsi="Times New Roman" w:cs="Times New Roman"/>
              <w:sz w:val="28"/>
              <w:szCs w:val="28"/>
              <w:lang w:val="kk-KZ"/>
            </w:rPr>
            <m:t>=0,</m:t>
          </m:r>
        </m:oMath>
      </m:oMathPara>
    </w:p>
    <w:p w:rsidR="00907ABD" w:rsidRPr="00937ED7" w:rsidRDefault="00907ABD" w:rsidP="00ED6D1C">
      <w:pPr>
        <w:pStyle w:val="a4"/>
        <w:ind w:left="1069"/>
        <w:jc w:val="both"/>
        <w:rPr>
          <w:rFonts w:ascii="Times New Roman" w:eastAsiaTheme="minorEastAsia" w:hAnsi="Times New Roman" w:cs="Times New Roman"/>
          <w:sz w:val="28"/>
          <w:szCs w:val="28"/>
          <w:lang w:val="kk-KZ"/>
        </w:rPr>
      </w:pPr>
    </w:p>
    <w:p w:rsidR="00907ABD" w:rsidRPr="00937ED7" w:rsidRDefault="00907ABD" w:rsidP="00ED6D1C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L</m:t>
            </m: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e>
        </m:d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sup>
        </m:sSubSup>
        <m:r>
          <w:rPr>
            <w:rFonts w:ascii="Cambria Math" w:hAnsi="Times New Roman" w:cs="Times New Roman"/>
            <w:sz w:val="28"/>
            <w:szCs w:val="28"/>
            <w:lang w:val="en-US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)</m:t>
        </m:r>
      </m:oMath>
      <w:r w:rsidRPr="00937ED7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p w:rsidR="00907ABD" w:rsidRPr="00937ED7" w:rsidRDefault="00907ABD" w:rsidP="00881B3D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hAnsi="Times New Roman"/>
          <w:sz w:val="28"/>
          <w:szCs w:val="28"/>
        </w:rPr>
        <w:t>Тогда существу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ют такие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/>
              </w:rPr>
              <m:t>i</m:t>
            </m:r>
          </m:sub>
        </m:sSub>
        <m:r>
          <w:rPr>
            <w:rFonts w:ascii="Cambria Math" w:hAnsi="Times New Roman"/>
            <w:sz w:val="28"/>
            <w:szCs w:val="28"/>
            <w:lang w:val="kk-KZ"/>
          </w:rPr>
          <m:t>=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kk-KZ"/>
              </w:rPr>
              <m:t>i</m:t>
            </m:r>
          </m:sub>
        </m:sSub>
        <m:d>
          <m:dPr>
            <m:ctrlPr>
              <w:rPr>
                <w:rFonts w:ascii="Cambria Math" w:hAnsi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kk-KZ"/>
              </w:rPr>
              <m:t>m</m:t>
            </m:r>
            <m:r>
              <w:rPr>
                <w:rFonts w:ascii="Cambria Math" w:hAnsi="Times New Roman"/>
                <w:sz w:val="28"/>
                <w:szCs w:val="28"/>
                <w:lang w:val="kk-KZ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kk-KZ"/>
              </w:rPr>
              <m:t>n</m:t>
            </m:r>
          </m:e>
        </m:d>
        <m:r>
          <w:rPr>
            <w:rFonts w:ascii="Cambria Math" w:hAnsi="Times New Roman"/>
            <w:sz w:val="28"/>
            <w:szCs w:val="28"/>
            <w:lang w:val="kk-KZ"/>
          </w:rPr>
          <m:t xml:space="preserve">&gt;1, </m:t>
        </m:r>
      </m:oMath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 что 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07ABD" w:rsidRPr="00937ED7" w:rsidRDefault="00881B3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  <w:sz w:val="28"/>
              <w:szCs w:val="28"/>
            </w:rPr>
            <m:t>N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;</m:t>
              </m:r>
              <m: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L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e>
            <m:sup>
              <m:f>
                <m:fPr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</m:t>
                  </m:r>
                </m:den>
              </m:f>
            </m:sup>
          </m:sSup>
          <m:func>
            <m:func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/>
                  <w:sz w:val="28"/>
                  <w:szCs w:val="28"/>
                </w:rPr>
                <m:t>mes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x∈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: 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q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4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</m:e>
              </m:d>
              <m:r>
                <w:rPr>
                  <w:rFonts w:ascii="Cambria Math" w:eastAsiaTheme="minorEastAsia" w:hAnsi="Times New Roman"/>
                  <w:sz w:val="28"/>
                  <w:szCs w:val="28"/>
                </w:rPr>
                <m:t xml:space="preserve">  (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λ</m:t>
          </m:r>
          <m:r>
            <w:rPr>
              <w:rFonts w:ascii="Cambria Math" w:eastAsiaTheme="minorEastAsia" w:hAnsi="Times New Roman"/>
              <w:sz w:val="28"/>
              <w:szCs w:val="28"/>
            </w:rPr>
            <m:t>≥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Times New Roman"/>
              <w:sz w:val="28"/>
              <w:szCs w:val="28"/>
            </w:rPr>
            <m:t>).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Доказательство. Пусть </w:t>
      </w:r>
      <m:oMath>
        <m:r>
          <w:rPr>
            <w:rFonts w:ascii="Cambria Math" w:eastAsiaTheme="minorEastAsia" w:hAnsi="Cambria Math"/>
            <w:sz w:val="28"/>
            <w:szCs w:val="28"/>
          </w:rPr>
          <m:t>λ</m:t>
        </m:r>
        <m:r>
          <w:rPr>
            <w:rFonts w:ascii="Cambria Math" w:eastAsiaTheme="minorEastAsia" w:hAnsi="Times New Roman"/>
            <w:sz w:val="28"/>
            <w:szCs w:val="28"/>
          </w:rPr>
          <m:t xml:space="preserve">&gt;0,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eastAsiaTheme="minorEastAsia" w:hAnsi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Times New Roman"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>. Тогда найдется такое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c</m:t>
        </m:r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c</m:t>
        </m:r>
        <m:r>
          <w:rPr>
            <w:rFonts w:ascii="Cambria Math" w:hAnsi="Times New Roman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m</m:t>
        </m:r>
        <m:r>
          <w:rPr>
            <w:rFonts w:ascii="Cambria Math" w:hAnsi="Times New Roman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</w:rPr>
          <m:t>n</m:t>
        </m:r>
        <m:r>
          <w:rPr>
            <w:rFonts w:ascii="Cambria Math" w:hAnsi="Times New Roman"/>
            <w:sz w:val="28"/>
            <w:szCs w:val="28"/>
          </w:rPr>
          <m:t>)</m:t>
        </m:r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937ED7">
        <w:rPr>
          <w:rFonts w:ascii="Times New Roman" w:hAnsi="Times New Roman"/>
          <w:sz w:val="28"/>
          <w:szCs w:val="28"/>
        </w:rPr>
        <w:t>что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Times New Roman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b>
              </m:sSub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∆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+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)</m:t>
              </m:r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eastAsiaTheme="minorEastAsia" w:hAnsi="Cambria Math"/>
              <w:sz w:val="28"/>
              <w:szCs w:val="28"/>
            </w:rPr>
            <m:t>λ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d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</m:t>
              </m:r>
            </m:e>
          </m:nary>
          <m:r>
            <w:rPr>
              <w:rFonts w:ascii="Cambria Math" w:hAnsi="Times New Roman"/>
              <w:sz w:val="28"/>
              <w:szCs w:val="28"/>
              <w:lang w:val="en-US"/>
            </w:rPr>
            <m:t>≥</m:t>
          </m:r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Times New Roman"/>
              <w:sz w:val="28"/>
              <w:szCs w:val="28"/>
              <w:lang w:val="en-US"/>
            </w:rPr>
            <m:t>≥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</m:d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sub>
              </m:sSub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p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Af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</m:t>
                      </m:r>
                    </m:e>
                  </m:d>
                </m:e>
                <m:sub>
                  <m:sSubSup>
                    <m:sSub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sup>
                  </m:sSubSup>
                </m:sub>
              </m:s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f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sub>
              </m:sSub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С другой стороны,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eastAsiaTheme="minorEastAsia" w:hAnsi="Cambria Math"/>
              <w:sz w:val="28"/>
              <w:szCs w:val="28"/>
            </w:rPr>
            <m:t>λ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naryPr>
            <m:sub/>
            <m:sup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naryPr>
                <m:sub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α</m:t>
                      </m:r>
                    </m:e>
                  </m:d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=2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cr m:val="script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α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acc>
                    <m:accPr>
                      <m:chr m:val="̅"/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D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e>
          </m:nary>
          <m:r>
            <w:rPr>
              <w:rFonts w:ascii="Times New Roman" w:eastAsiaTheme="minorEastAsia" w:hAnsi="Times New Roman"/>
              <w:sz w:val="28"/>
              <w:szCs w:val="28"/>
            </w:rPr>
            <m:t>-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eastAsiaTheme="minorEastAsia" w:hAnsi="Cambria Math"/>
              <w:sz w:val="28"/>
              <w:szCs w:val="28"/>
            </w:rPr>
            <m:t>λ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≤</m:t>
          </m:r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Times New Roman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eastAsiaTheme="minorEastAsia" w:hAnsi="Cambria Math"/>
              <w:sz w:val="28"/>
              <w:szCs w:val="28"/>
            </w:rPr>
            <m:t>λ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Поэтому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≥</m:t>
          </m:r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.                           (3.19)</m:t>
          </m:r>
        </m:oMath>
      </m:oMathPara>
    </w:p>
    <w:p w:rsidR="00907ABD" w:rsidRPr="00937ED7" w:rsidRDefault="00907ABD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И, следовательно, (</w:t>
      </w:r>
      <w:r w:rsidR="00F01411" w:rsidRPr="00937ED7">
        <w:rPr>
          <w:rFonts w:ascii="Times New Roman" w:hAnsi="Times New Roman"/>
          <w:sz w:val="28"/>
          <w:szCs w:val="28"/>
        </w:rPr>
        <w:t>3.</w:t>
      </w:r>
      <w:r w:rsidR="00210EC6" w:rsidRPr="00937ED7">
        <w:rPr>
          <w:rFonts w:ascii="Times New Roman" w:hAnsi="Times New Roman"/>
          <w:sz w:val="28"/>
          <w:szCs w:val="28"/>
        </w:rPr>
        <w:t>19</w:t>
      </w:r>
      <w:r w:rsidRPr="00937ED7">
        <w:rPr>
          <w:rFonts w:ascii="Times New Roman" w:hAnsi="Times New Roman"/>
          <w:sz w:val="28"/>
          <w:szCs w:val="28"/>
        </w:rPr>
        <w:t xml:space="preserve">) имеет место для </w:t>
      </w:r>
      <m:oMath>
        <m:r>
          <w:rPr>
            <w:rFonts w:ascii="Cambria Math" w:hAnsi="Cambria Math"/>
            <w:sz w:val="28"/>
            <w:szCs w:val="28"/>
          </w:rPr>
          <m:t>f∈W</m:t>
        </m:r>
        <m:r>
          <w:rPr>
            <w:rFonts w:ascii="Cambria Math" w:hAnsi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l</m:t>
            </m:r>
          </m:sup>
        </m:sSubSup>
        <m:r>
          <w:rPr>
            <w:rFonts w:ascii="Cambria Math" w:hAnsi="Times New Roman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q</m:t>
        </m:r>
        <m:r>
          <w:rPr>
            <w:rFonts w:ascii="Cambria Math" w:hAnsi="Times New Roman"/>
            <w:sz w:val="28"/>
            <w:szCs w:val="28"/>
          </w:rPr>
          <m:t>)</m:t>
        </m:r>
        <m:r>
          <w:rPr>
            <w:rFonts w:ascii="Cambria Math" w:eastAsiaTheme="minorEastAsia" w:hAnsi="Times New Roman"/>
            <w:sz w:val="28"/>
            <w:szCs w:val="28"/>
          </w:rPr>
          <m:t xml:space="preserve">,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l</m:t>
        </m:r>
        <m:r>
          <w:rPr>
            <w:rFonts w:ascii="Cambria Math" w:eastAsiaTheme="minorEastAsia" w:hAnsi="Times New Roman"/>
            <w:sz w:val="28"/>
            <w:szCs w:val="28"/>
          </w:rPr>
          <m:t>=4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m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.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</w:rPr>
        <w:t xml:space="preserve">Пусть подпространство (линейное многообразие) </w:t>
      </w:r>
      <w:proofErr w:type="gramStart"/>
      <w:r w:rsidRPr="00937ED7">
        <w:rPr>
          <w:rFonts w:ascii="Times New Roman" w:eastAsiaTheme="minorEastAsia" w:hAnsi="Times New Roman"/>
          <w:sz w:val="28"/>
          <w:szCs w:val="28"/>
        </w:rPr>
        <w:t>в</w:t>
      </w:r>
      <w:proofErr w:type="gramEnd"/>
      <w:r w:rsidRPr="00937ED7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W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, на котором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Lf</m:t>
                  </m:r>
                  <m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 xml:space="preserve">&lt;0        </m:t>
          </m:r>
          <m:d>
            <m:d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f∈G</m:t>
              </m:r>
            </m:e>
          </m:d>
          <m: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 силу (</w:t>
      </w:r>
      <w:r w:rsidR="00F01411" w:rsidRPr="00937ED7">
        <w:rPr>
          <w:rFonts w:ascii="Times New Roman" w:hAnsi="Times New Roman"/>
          <w:sz w:val="28"/>
          <w:szCs w:val="28"/>
        </w:rPr>
        <w:t>3.</w:t>
      </w:r>
      <w:r w:rsidR="00210EC6" w:rsidRPr="00937ED7">
        <w:rPr>
          <w:rFonts w:ascii="Times New Roman" w:hAnsi="Times New Roman"/>
          <w:sz w:val="28"/>
          <w:szCs w:val="28"/>
          <w:lang w:val="kk-KZ"/>
        </w:rPr>
        <w:t>19</w:t>
      </w:r>
      <w:r w:rsidRPr="00937ED7">
        <w:rPr>
          <w:rFonts w:ascii="Times New Roman" w:hAnsi="Times New Roman"/>
          <w:sz w:val="28"/>
          <w:szCs w:val="28"/>
        </w:rPr>
        <w:t>)</w:t>
      </w:r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7B7EEA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Af</m:t>
                  </m:r>
                  <m:r>
                    <w:rPr>
                      <w:rFonts w:ascii="Times New Roman" w:eastAsiaTheme="minorEastAsia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f</m:t>
                  </m:r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f</m:t>
                  </m:r>
                </m:e>
              </m:d>
            </m:e>
            <m:sub>
              <m:sSubSup>
                <m:sSubSup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p>
              </m:sSubSup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 xml:space="preserve">&lt;0,    </m:t>
          </m:r>
          <m:r>
            <w:rPr>
              <w:rFonts w:ascii="Cambria Math" w:hAnsi="Cambria Math"/>
              <w:sz w:val="28"/>
              <w:szCs w:val="28"/>
              <w:lang w:val="en-US"/>
            </w:rPr>
            <m:t>f∈G</m:t>
          </m:r>
          <m: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907ABD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</w:rPr>
        <w:t>Поэтому</w:t>
      </w: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  <w:sz w:val="28"/>
              <w:szCs w:val="28"/>
            </w:rPr>
            <m:t>N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;</m:t>
              </m:r>
              <m:r>
                <m:rPr>
                  <m:sty m:val="p"/>
                </m:rPr>
                <w:rPr>
                  <w:rFonts w:ascii="Cambria Math" w:eastAsiaTheme="minorEastAsia" w:hAnsi="Times New Roman"/>
                  <w:sz w:val="28"/>
                  <w:szCs w:val="28"/>
                  <w:lang w:val="en-US"/>
                </w:rPr>
                <m:t>L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≤</m:t>
          </m:r>
          <m:r>
            <m:rPr>
              <m:scr m:val="script"/>
            </m:rPr>
            <w:rPr>
              <w:rFonts w:ascii="Cambria Math" w:eastAsiaTheme="minorEastAsia" w:hAnsi="Cambria Math"/>
              <w:sz w:val="28"/>
              <w:szCs w:val="28"/>
            </w:rPr>
            <m:t>N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cλ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;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,</m:t>
          </m:r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а из оценок (</w:t>
      </w:r>
      <w:r w:rsidR="00F01411" w:rsidRPr="00937ED7">
        <w:rPr>
          <w:rFonts w:ascii="Times New Roman" w:hAnsi="Times New Roman"/>
          <w:sz w:val="28"/>
          <w:szCs w:val="28"/>
        </w:rPr>
        <w:t>3.</w:t>
      </w:r>
      <w:r w:rsidR="00210EC6" w:rsidRPr="00937ED7">
        <w:rPr>
          <w:rFonts w:ascii="Times New Roman" w:hAnsi="Times New Roman"/>
          <w:sz w:val="28"/>
          <w:szCs w:val="28"/>
        </w:rPr>
        <w:t>18</w:t>
      </w:r>
      <w:r w:rsidRPr="00937ED7">
        <w:rPr>
          <w:rFonts w:ascii="Times New Roman" w:hAnsi="Times New Roman"/>
          <w:sz w:val="28"/>
          <w:szCs w:val="28"/>
        </w:rPr>
        <w:t xml:space="preserve">) выводим, что для </w:t>
      </w:r>
      <m:oMath>
        <m:r>
          <w:rPr>
            <w:rFonts w:ascii="Cambria Math" w:eastAsiaTheme="minorEastAsia" w:hAnsi="Cambria Math"/>
            <w:sz w:val="28"/>
            <w:szCs w:val="28"/>
          </w:rPr>
          <m:t>λ</m:t>
        </m:r>
        <m:r>
          <w:rPr>
            <w:rFonts w:ascii="Cambria Math" w:eastAsiaTheme="minorEastAsia" w:hAnsi="Times New Roman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m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>)</m:t>
        </m:r>
      </m:oMath>
    </w:p>
    <w:p w:rsidR="00907ABD" w:rsidRPr="00937ED7" w:rsidRDefault="00907ABD" w:rsidP="00ED6D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7ABD" w:rsidRPr="00937ED7" w:rsidRDefault="00881B3D" w:rsidP="00ED6D1C">
      <w:pPr>
        <w:spacing w:after="0" w:line="240" w:lineRule="auto"/>
        <w:jc w:val="both"/>
        <w:rPr>
          <w:rFonts w:ascii="Times New Roman" w:eastAsiaTheme="minorEastAsia" w:hAnsi="Times New Roman"/>
          <w:i/>
          <w:sz w:val="28"/>
          <w:szCs w:val="28"/>
          <w:lang w:val="en-US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  <w:sz w:val="28"/>
              <w:szCs w:val="28"/>
            </w:rPr>
            <w:lastRenderedPageBreak/>
            <m:t>N</m:t>
          </m:r>
          <m:d>
            <m:d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;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e>
          </m:d>
          <m:r>
            <w:rPr>
              <w:rFonts w:ascii="Cambria Math" w:eastAsiaTheme="minorEastAsia" w:hAnsi="Times New Roman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Times New Roman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  <m:r>
                <w:rPr>
                  <w:rFonts w:ascii="Cambria Math" w:eastAsiaTheme="minorEastAsia" w:hAnsi="Times New Roman"/>
                  <w:sz w:val="28"/>
                  <w:szCs w:val="28"/>
                </w:rPr>
                <m:t>/4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m</m:t>
              </m:r>
            </m:sup>
          </m:sSup>
          <m:func>
            <m:funcPr>
              <m:ctrlPr>
                <w:rPr>
                  <w:rFonts w:ascii="Cambria Math" w:eastAsiaTheme="minorEastAsia" w:hAnsi="Times New Roman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/>
                  <w:sz w:val="28"/>
                  <w:szCs w:val="28"/>
                </w:rPr>
                <m:t>mes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x∈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n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 xml:space="preserve">: </m:t>
                  </m:r>
                  <m:sSup>
                    <m:sSup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q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4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m</m:t>
                      </m:r>
                    </m:sup>
                  </m:sSup>
                  <m:r>
                    <w:rPr>
                      <w:rFonts w:ascii="Cambria Math" w:eastAsiaTheme="minorEastAsia" w:hAnsi="Times New Roman"/>
                      <w:sz w:val="28"/>
                      <w:szCs w:val="28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λ</m:t>
                  </m:r>
                </m:e>
              </m:d>
              <m:r>
                <w:rPr>
                  <w:rFonts w:ascii="Cambria Math" w:eastAsiaTheme="minorEastAsia" w:hAnsi="Times New Roman"/>
                  <w:sz w:val="28"/>
                  <w:szCs w:val="28"/>
                </w:rPr>
                <m:t>,</m:t>
              </m:r>
            </m:e>
          </m:func>
        </m:oMath>
      </m:oMathPara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en-US"/>
        </w:rPr>
      </w:pPr>
    </w:p>
    <w:p w:rsidR="00907ABD" w:rsidRPr="00937ED7" w:rsidRDefault="00907ABD" w:rsidP="00ED6D1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Times New Roman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</w:rPr>
          <m:t>m</m:t>
        </m:r>
        <m:r>
          <w:rPr>
            <w:rFonts w:ascii="Cambria Math" w:eastAsiaTheme="minorEastAsia" w:hAnsi="Times New Roman"/>
            <w:sz w:val="28"/>
            <w:szCs w:val="28"/>
          </w:rPr>
          <m:t>,</m:t>
        </m:r>
        <m:r>
          <w:rPr>
            <w:rFonts w:ascii="Cambria Math" w:eastAsiaTheme="minorEastAsia" w:hAnsi="Cambria Math"/>
            <w:sz w:val="28"/>
            <w:szCs w:val="28"/>
          </w:rPr>
          <m:t>n</m:t>
        </m:r>
        <m:r>
          <w:rPr>
            <w:rFonts w:ascii="Cambria Math" w:eastAsiaTheme="minorEastAsia" w:hAnsi="Times New Roman"/>
            <w:sz w:val="28"/>
            <w:szCs w:val="28"/>
          </w:rPr>
          <m:t>)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>. Теорема доказана.</w:t>
      </w:r>
    </w:p>
    <w:p w:rsidR="00BB5BA8" w:rsidRPr="00937ED7" w:rsidRDefault="00907ABD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Замечани</w:t>
      </w:r>
      <w:r w:rsidR="00063B74" w:rsidRPr="00937ED7">
        <w:rPr>
          <w:rFonts w:ascii="Times New Roman" w:eastAsiaTheme="minorEastAsia" w:hAnsi="Times New Roman"/>
          <w:sz w:val="28"/>
          <w:szCs w:val="28"/>
          <w:lang w:val="kk-KZ"/>
        </w:rPr>
        <w:t>я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. </w:t>
      </w:r>
      <w:r w:rsidR="00063B74"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1) 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Для получения оценок (</w:t>
      </w:r>
      <w:r w:rsidR="00F01411" w:rsidRPr="00937ED7">
        <w:rPr>
          <w:rFonts w:ascii="Times New Roman" w:eastAsiaTheme="minorEastAsia" w:hAnsi="Times New Roman"/>
          <w:sz w:val="28"/>
          <w:szCs w:val="28"/>
          <w:lang w:val="kk-KZ"/>
        </w:rPr>
        <w:t>3.</w:t>
      </w:r>
      <w:r w:rsidR="00210EC6" w:rsidRPr="00937ED7">
        <w:rPr>
          <w:rFonts w:ascii="Times New Roman" w:eastAsiaTheme="minorEastAsia" w:hAnsi="Times New Roman"/>
          <w:sz w:val="28"/>
          <w:szCs w:val="28"/>
          <w:lang w:val="kk-KZ"/>
        </w:rPr>
        <w:t>18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) был применен метод, данный, к примеру, в </w:t>
      </w:r>
      <w:r w:rsidRPr="00937ED7">
        <w:rPr>
          <w:rFonts w:ascii="Times New Roman" w:eastAsiaTheme="minorEastAsia" w:hAnsi="Times New Roman"/>
          <w:sz w:val="28"/>
          <w:szCs w:val="28"/>
        </w:rPr>
        <w:t>[</w:t>
      </w:r>
      <w:r w:rsidR="00B13B72" w:rsidRPr="00937ED7">
        <w:rPr>
          <w:rFonts w:ascii="Times New Roman" w:eastAsiaTheme="minorEastAsia" w:hAnsi="Times New Roman"/>
          <w:sz w:val="28"/>
          <w:szCs w:val="28"/>
          <w:lang w:val="kk-KZ"/>
        </w:rPr>
        <w:t>19</w:t>
      </w:r>
      <w:r w:rsidRPr="00937ED7">
        <w:rPr>
          <w:rFonts w:ascii="Times New Roman" w:eastAsiaTheme="minorEastAsia" w:hAnsi="Times New Roman"/>
          <w:sz w:val="28"/>
          <w:szCs w:val="28"/>
        </w:rPr>
        <w:t>]</w:t>
      </w: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>.</w:t>
      </w:r>
    </w:p>
    <w:p w:rsidR="00063B74" w:rsidRPr="00937ED7" w:rsidRDefault="00063B74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937ED7">
        <w:rPr>
          <w:rFonts w:ascii="Times New Roman" w:eastAsiaTheme="minorEastAsia" w:hAnsi="Times New Roman"/>
          <w:sz w:val="28"/>
          <w:szCs w:val="28"/>
          <w:lang w:val="kk-KZ"/>
        </w:rPr>
        <w:t xml:space="preserve">2) Оператор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L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в условиях теоремы 3.4 самосопряжен. Следовательно, </w:t>
      </w:r>
      <w:proofErr w:type="spellStart"/>
      <w:r w:rsidRPr="00937ED7">
        <w:rPr>
          <w:rFonts w:ascii="Times New Roman" w:eastAsiaTheme="minorEastAsia" w:hAnsi="Times New Roman"/>
          <w:sz w:val="28"/>
          <w:szCs w:val="28"/>
        </w:rPr>
        <w:t>резольвентное</w:t>
      </w:r>
      <w:proofErr w:type="spellEnd"/>
      <w:r w:rsidRPr="00937ED7">
        <w:rPr>
          <w:rFonts w:ascii="Times New Roman" w:eastAsiaTheme="minorEastAsia" w:hAnsi="Times New Roman"/>
          <w:sz w:val="28"/>
          <w:szCs w:val="28"/>
        </w:rPr>
        <w:t xml:space="preserve"> множество оператора </w:t>
      </w:r>
      <m:oMath>
        <m:r>
          <m:rPr>
            <m:sty m:val="p"/>
          </m:rPr>
          <w:rPr>
            <w:rFonts w:ascii="Cambria Math" w:eastAsiaTheme="minorEastAsia" w:hAnsi="Times New Roman"/>
            <w:sz w:val="28"/>
            <w:szCs w:val="28"/>
            <w:lang w:val="en-US"/>
          </w:rPr>
          <m:t>L</m:t>
        </m:r>
      </m:oMath>
      <w:r w:rsidRPr="00937ED7">
        <w:rPr>
          <w:rFonts w:ascii="Times New Roman" w:eastAsiaTheme="minorEastAsia" w:hAnsi="Times New Roman"/>
          <w:sz w:val="28"/>
          <w:szCs w:val="28"/>
        </w:rPr>
        <w:t xml:space="preserve"> содержит 0 как внутреннюю точку.</w:t>
      </w:r>
    </w:p>
    <w:p w:rsidR="00924687" w:rsidRPr="00937ED7" w:rsidRDefault="00924687" w:rsidP="00ED6D1C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kk-KZ"/>
        </w:rPr>
      </w:pPr>
    </w:p>
    <w:p w:rsidR="00924687" w:rsidRPr="007B7EEA" w:rsidRDefault="00924687" w:rsidP="00ED6D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B7EEA">
        <w:rPr>
          <w:rFonts w:ascii="Times New Roman" w:eastAsia="F15" w:hAnsi="Times New Roman"/>
          <w:b/>
          <w:sz w:val="28"/>
          <w:szCs w:val="28"/>
        </w:rPr>
        <w:t xml:space="preserve">3.3 </w:t>
      </w:r>
      <w:r w:rsidRPr="007B7EEA">
        <w:rPr>
          <w:rFonts w:ascii="Times New Roman" w:hAnsi="Times New Roman"/>
          <w:b/>
          <w:sz w:val="28"/>
          <w:szCs w:val="28"/>
        </w:rPr>
        <w:t xml:space="preserve"> Операторы типа Шредингера в весовых пространствах положительной гладкости</w:t>
      </w:r>
    </w:p>
    <w:p w:rsidR="00924687" w:rsidRPr="00937ED7" w:rsidRDefault="00924687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937ED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937ED7">
        <w:rPr>
          <w:rFonts w:ascii="Times New Roman" w:hAnsi="Times New Roman"/>
          <w:sz w:val="28"/>
          <w:szCs w:val="28"/>
        </w:rPr>
        <w:t>положительная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локально суммируемая в евклидовом пространстве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, удовлетворяющая любому условию Макенхаупта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∞</m:t>
                </m:r>
              </m:sub>
            </m:sSub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. Обозначим через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m,p</m:t>
                </m:r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/>
            <w:sz w:val="28"/>
            <w:szCs w:val="28"/>
          </w:rPr>
          <m:t>(x)</m:t>
        </m:r>
      </m:oMath>
      <w:r w:rsidRPr="00937ED7">
        <w:rPr>
          <w:rFonts w:ascii="Times New Roman" w:hAnsi="Times New Roman"/>
          <w:sz w:val="28"/>
          <w:szCs w:val="28"/>
        </w:rPr>
        <w:t xml:space="preserve"> функцию (бегущую среднюю) </w:t>
      </w:r>
    </w:p>
    <w:p w:rsidR="00957CB3" w:rsidRPr="00937ED7" w:rsidRDefault="00957CB3" w:rsidP="00957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m,p</m:t>
                  </m:r>
                </m:e>
              </m:d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Times New Roman"/>
                  <w:sz w:val="28"/>
                  <w:szCs w:val="28"/>
                </w:rPr>
                <m:t>sup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h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 xml:space="preserve">&gt;0: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mp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n</m:t>
                      </m:r>
                    </m:sup>
                  </m:sSup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 w:cs="Cambria Math"/>
                              <w:sz w:val="28"/>
                              <w:szCs w:val="28"/>
                            </w:rPr>
                            <m:t>h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</m:d>
                    </m:sub>
                    <m:sup/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dt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≤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,</m:t>
          </m:r>
        </m:oMath>
      </m:oMathPara>
    </w:p>
    <w:p w:rsidR="00957CB3" w:rsidRPr="00937ED7" w:rsidRDefault="00957CB3" w:rsidP="00957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m≥1</m:t>
        </m:r>
      </m:oMath>
      <w:r w:rsidRPr="00937ED7">
        <w:rPr>
          <w:rFonts w:ascii="Times New Roman" w:hAnsi="Times New Roman"/>
          <w:sz w:val="28"/>
          <w:szCs w:val="28"/>
        </w:rPr>
        <w:t xml:space="preserve"> – натуральное число,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1</m:t>
        </m:r>
        <m:r>
          <w:rPr>
            <w:rFonts w:ascii="Cambria Math" w:hAnsi="Cambria Math"/>
            <w:sz w:val="28"/>
            <w:szCs w:val="28"/>
          </w:rPr>
          <m:t>&lt;p&lt;∞,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/>
                <w:sz w:val="28"/>
                <w:szCs w:val="28"/>
              </w:rPr>
              <m:t>x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– куб с центром в </w:t>
      </w:r>
      <m:oMath>
        <m:r>
          <m:rPr>
            <m:sty m:val="p"/>
          </m:rPr>
          <w:rPr>
            <w:rFonts w:ascii="Cambria Math" w:hAnsi="Times New Roman"/>
            <w:sz w:val="28"/>
            <w:szCs w:val="28"/>
          </w:rPr>
          <m:t>x</m:t>
        </m:r>
      </m:oMath>
      <w:r w:rsidRPr="00937ED7">
        <w:rPr>
          <w:rFonts w:ascii="Times New Roman" w:hAnsi="Times New Roman"/>
          <w:sz w:val="28"/>
          <w:szCs w:val="28"/>
        </w:rPr>
        <w:t xml:space="preserve"> с ребрами длины </w:t>
      </w:r>
      <m:oMath>
        <m:r>
          <w:rPr>
            <w:rFonts w:ascii="Cambria Math" w:hAnsi="Cambria Math" w:cs="Cambria Math"/>
            <w:sz w:val="28"/>
            <w:szCs w:val="28"/>
          </w:rPr>
          <m:t>h</m:t>
        </m:r>
      </m:oMath>
      <w:r w:rsidRPr="00937ED7">
        <w:rPr>
          <w:rFonts w:ascii="Times New Roman" w:hAnsi="Times New Roman"/>
          <w:sz w:val="28"/>
          <w:szCs w:val="28"/>
        </w:rPr>
        <w:t xml:space="preserve"> и параллельными осям координат. Пусть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m</m:t>
            </m:r>
          </m:sup>
        </m:sSubSup>
        <m:r>
          <w:rPr>
            <w:rFonts w:ascii="Cambria Math" w:hAnsi="Cambria Math"/>
            <w:sz w:val="28"/>
            <w:szCs w:val="28"/>
          </w:rPr>
          <m:t>(v)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p,ρ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весовые пространства Соболева с нормой: </w:t>
      </w:r>
    </w:p>
    <w:p w:rsidR="00957CB3" w:rsidRPr="00937ED7" w:rsidRDefault="00957CB3" w:rsidP="00957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 xml:space="preserve">(v)  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=m</m:t>
              </m:r>
            </m:sub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nary>
                        <m:naryPr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α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dx</m:t>
                          </m:r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1/p</m:t>
                  </m:r>
                </m:sup>
              </m:sSup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v(x)dx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1/p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957CB3" w:rsidRPr="00937ED7" w:rsidRDefault="00957CB3" w:rsidP="00957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соответственно </w:t>
      </w:r>
      <w:proofErr w:type="spellStart"/>
      <w:r w:rsidRPr="00937ED7">
        <w:rPr>
          <w:rFonts w:ascii="Times New Roman" w:hAnsi="Times New Roman"/>
          <w:sz w:val="28"/>
          <w:szCs w:val="28"/>
        </w:rPr>
        <w:t>Бесова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с нормой</w:t>
      </w: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p,ρ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p,ρ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nary>
                    <m:naryPr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v(x)dx</m:t>
                      </m:r>
                    </m:e>
                  </m:nary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1/p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 xml:space="preserve">∙; 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p,ρ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937ED7">
        <w:rPr>
          <w:rFonts w:ascii="Times New Roman" w:hAnsi="Times New Roman"/>
          <w:sz w:val="28"/>
          <w:szCs w:val="28"/>
        </w:rPr>
        <w:t>стандартная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полунорма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невесового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пространства </w:t>
      </w:r>
      <w:proofErr w:type="spellStart"/>
      <w:r w:rsidRPr="00937ED7">
        <w:rPr>
          <w:rFonts w:ascii="Times New Roman" w:hAnsi="Times New Roman"/>
          <w:sz w:val="28"/>
          <w:szCs w:val="28"/>
        </w:rPr>
        <w:t>Бесова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</m:sSup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Утверждение 3.3. Пусть </w:t>
      </w:r>
      <m:oMath>
        <m:r>
          <w:rPr>
            <w:rFonts w:ascii="Cambria Math" w:hAnsi="Cambria Math"/>
            <w:sz w:val="28"/>
            <w:szCs w:val="28"/>
          </w:rPr>
          <m:t>t&gt;1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7ED7">
        <w:rPr>
          <w:rFonts w:ascii="Times New Roman" w:hAnsi="Times New Roman"/>
          <w:sz w:val="28"/>
          <w:szCs w:val="28"/>
        </w:rPr>
        <w:t>нецелое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m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∈N, </m:t>
        </m:r>
        <m:r>
          <w:rPr>
            <w:rFonts w:ascii="Cambria Math" w:hAnsi="Cambria Math"/>
            <w:sz w:val="28"/>
            <w:szCs w:val="28"/>
          </w:rPr>
          <m:t>m&gt;t,</m:t>
        </m:r>
      </m:oMath>
      <w:r w:rsidRPr="00937ED7">
        <w:rPr>
          <w:rFonts w:ascii="Times New Roman" w:hAnsi="Times New Roman"/>
          <w:sz w:val="28"/>
          <w:szCs w:val="28"/>
        </w:rPr>
        <w:t xml:space="preserve"> весовая функция </w:t>
      </w:r>
      <m:oMath>
        <m:r>
          <w:rPr>
            <w:rFonts w:ascii="Cambria Math" w:hAnsi="Cambria Math"/>
            <w:sz w:val="28"/>
            <w:szCs w:val="28"/>
          </w:rPr>
          <m:t>v&gt;0</m:t>
        </m:r>
      </m:oMath>
      <w:r w:rsidRPr="00937ED7">
        <w:rPr>
          <w:rFonts w:ascii="Times New Roman" w:hAnsi="Times New Roman"/>
          <w:sz w:val="28"/>
          <w:szCs w:val="28"/>
        </w:rPr>
        <w:t xml:space="preserve"> в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 удовлетворяет слабому условию Макенхаупта. Пусть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m,p</m:t>
                </m:r>
              </m:e>
            </m:d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  <m:r>
          <w:rPr>
            <w:rFonts w:ascii="Cambria Math" w:hAnsi="Cambria Math"/>
            <w:sz w:val="28"/>
            <w:szCs w:val="28"/>
          </w:rPr>
          <m:t>(x)</m:t>
        </m:r>
      </m:oMath>
      <w:r w:rsidRPr="00937ED7">
        <w:rPr>
          <w:rFonts w:ascii="Times New Roman" w:hAnsi="Times New Roman"/>
          <w:i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Тогда имеет место оценка:</w:t>
      </w: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(-∆)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l/2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-tp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≤c</m:t>
          </m:r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(-∆)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l/2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 xml:space="preserve">(v) 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где постоянная </w:t>
      </w:r>
      <m:oMath>
        <m:r>
          <w:rPr>
            <w:rFonts w:ascii="Cambria Math" w:hAnsi="Cambria Math"/>
            <w:sz w:val="28"/>
            <w:szCs w:val="28"/>
          </w:rPr>
          <m:t>c</m:t>
        </m:r>
      </m:oMath>
      <w:r w:rsidRPr="00937ED7">
        <w:rPr>
          <w:rFonts w:ascii="Times New Roman" w:hAnsi="Times New Roman"/>
          <w:sz w:val="28"/>
          <w:szCs w:val="28"/>
        </w:rPr>
        <w:t xml:space="preserve"> не зависит от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f∈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>.</w:t>
      </w: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lastRenderedPageBreak/>
        <w:t>Пусть</w:t>
      </w:r>
      <w:proofErr w:type="gramStart"/>
      <w:r w:rsidRPr="00937ED7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θ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∈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∞</m:t>
            </m:r>
          </m:sup>
        </m:sSubSup>
      </m:oMath>
      <w:r w:rsidRPr="00937ED7">
        <w:rPr>
          <w:rFonts w:ascii="Times New Roman" w:hAnsi="Times New Roman"/>
          <w:sz w:val="28"/>
          <w:szCs w:val="28"/>
        </w:rPr>
        <w:t xml:space="preserve">,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supp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func>
        <m:r>
          <w:rPr>
            <w:rFonts w:ascii="Cambria Math" w:hAnsi="Cambria Math"/>
            <w:sz w:val="28"/>
            <w:szCs w:val="28"/>
          </w:rPr>
          <m:t>⊂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w:rPr>
            <w:rFonts w:ascii="Cambria Math" w:hAnsi="Cambria Math"/>
            <w:sz w:val="28"/>
            <w:szCs w:val="28"/>
          </w:rPr>
          <m:t>, 0≤θ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≤1,  θ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=1</m:t>
        </m:r>
      </m:oMath>
      <w:r w:rsidRPr="00937ED7">
        <w:rPr>
          <w:rFonts w:ascii="Times New Roman" w:hAnsi="Times New Roman"/>
          <w:sz w:val="28"/>
          <w:szCs w:val="28"/>
        </w:rPr>
        <w:t xml:space="preserve"> на кубе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 w:rsidRPr="00937ED7">
        <w:rPr>
          <w:rFonts w:ascii="Times New Roman" w:hAnsi="Times New Roman"/>
          <w:sz w:val="28"/>
          <w:szCs w:val="28"/>
        </w:rPr>
        <w:t xml:space="preserve"> </w:t>
      </w: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θ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</m:d>
          <m:r>
            <w:rPr>
              <w:rFonts w:ascii="Cambria Math" w:hAnsi="Cambria Math"/>
              <w:sz w:val="28"/>
              <w:szCs w:val="28"/>
            </w:rPr>
            <m:t>=θ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y-x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Положим </w:t>
      </w:r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7B7EEA" w:rsidP="00957CB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x,q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limLow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sup</m:t>
                  </m:r>
                </m:e>
                <m:lim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den>
                  </m:f>
                </m:sup>
              </m:sSup>
            </m:e>
          </m:fun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∇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θ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γ</m:t>
                          </m:r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γ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957CB3" w:rsidRPr="00937ED7" w:rsidRDefault="00957CB3" w:rsidP="00957C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Утверждение 3.4. Пусть </w:t>
      </w:r>
      <m:oMath>
        <m:r>
          <w:rPr>
            <w:rFonts w:ascii="Cambria Math" w:hAnsi="Cambria Math"/>
            <w:sz w:val="28"/>
            <w:szCs w:val="28"/>
          </w:rPr>
          <m:t>t=θ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+(1-θ)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37ED7">
        <w:rPr>
          <w:rFonts w:ascii="Times New Roman" w:hAnsi="Times New Roman"/>
          <w:sz w:val="28"/>
          <w:szCs w:val="28"/>
        </w:rPr>
        <w:t xml:space="preserve"> – нецелое, </w:t>
      </w:r>
      <m:oMath>
        <m:r>
          <w:rPr>
            <w:rFonts w:ascii="Cambria Math" w:hAnsi="Cambria Math"/>
            <w:sz w:val="28"/>
            <w:szCs w:val="28"/>
          </w:rPr>
          <m:t>1≤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&lt;m</m:t>
        </m:r>
        <m:r>
          <m:rPr>
            <m:scr m:val="double-struck"/>
          </m:rPr>
          <w:rPr>
            <w:rFonts w:ascii="Cambria Math" w:hAnsi="Cambria Math"/>
            <w:sz w:val="28"/>
            <w:szCs w:val="28"/>
          </w:rPr>
          <m:t xml:space="preserve">∈N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i=0,1</m:t>
            </m:r>
          </m:e>
        </m:d>
        <m:r>
          <w:rPr>
            <w:rFonts w:ascii="Cambria Math" w:hAnsi="Cambria Math"/>
            <w:sz w:val="28"/>
            <w:szCs w:val="28"/>
          </w:rPr>
          <m:t xml:space="preserve">, </m:t>
        </m:r>
      </m:oMath>
      <w:r w:rsidRPr="00937ED7">
        <w:rPr>
          <w:rFonts w:ascii="Times New Roman" w:hAnsi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v&gt;0</m:t>
        </m:r>
      </m:oMath>
      <w:r w:rsidRPr="00937ED7">
        <w:rPr>
          <w:rFonts w:ascii="Times New Roman" w:hAnsi="Times New Roman"/>
          <w:sz w:val="28"/>
          <w:szCs w:val="28"/>
        </w:rPr>
        <w:t xml:space="preserve"> вес в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 xml:space="preserve"> удовлетворяющий условию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∞</m:t>
                </m:r>
              </m:sub>
            </m:sSub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. 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sup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x,q</m:t>
                </m:r>
              </m:e>
            </m:d>
          </m:e>
        </m:func>
        <m:r>
          <w:rPr>
            <w:rFonts w:ascii="Cambria Math" w:hAnsi="Cambria Math"/>
            <w:sz w:val="28"/>
            <w:szCs w:val="28"/>
          </w:rPr>
          <m:t>&lt;∞</m:t>
        </m:r>
      </m:oMath>
      <w:r w:rsidRPr="00937ED7">
        <w:rPr>
          <w:rFonts w:ascii="Times New Roman" w:hAnsi="Times New Roman"/>
          <w:sz w:val="28"/>
          <w:szCs w:val="28"/>
        </w:rPr>
        <w:t>. Тогда справедливо неравенство:</w:t>
      </w:r>
    </w:p>
    <w:p w:rsidR="00957CB3" w:rsidRPr="00937ED7" w:rsidRDefault="00957CB3" w:rsidP="00957C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687" w:rsidRPr="00EC1632" w:rsidRDefault="007B7EEA" w:rsidP="00957CB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qf;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*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-tp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≤c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θ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cr m:val="script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1-θ</m:t>
              </m:r>
            </m:sup>
          </m:sSup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f; 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EC1632" w:rsidRDefault="00EC1632" w:rsidP="00957CB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C1632" w:rsidRPr="00937ED7" w:rsidRDefault="00EC1632" w:rsidP="00EC1632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Теорема </w:t>
      </w:r>
      <w:r>
        <w:rPr>
          <w:rFonts w:ascii="Times New Roman" w:hAnsi="Times New Roman"/>
          <w:noProof/>
          <w:sz w:val="28"/>
          <w:szCs w:val="28"/>
        </w:rPr>
        <w:t>3</w:t>
      </w:r>
      <w:r w:rsidRPr="00937ED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>5</w:t>
      </w:r>
      <w:r w:rsidRPr="00937ED7">
        <w:rPr>
          <w:rFonts w:ascii="Times New Roman" w:hAnsi="Times New Roman"/>
          <w:noProof/>
          <w:sz w:val="28"/>
          <w:szCs w:val="28"/>
        </w:rPr>
        <w:t xml:space="preserve">. Пусть выполнены условия </w:t>
      </w:r>
      <w:r w:rsidRPr="00EC1632">
        <w:rPr>
          <w:rFonts w:ascii="Times New Roman" w:hAnsi="Times New Roman"/>
          <w:noProof/>
          <w:sz w:val="28"/>
          <w:szCs w:val="28"/>
        </w:rPr>
        <w:t xml:space="preserve">утверждения 3.4 </w:t>
      </w:r>
      <w:r w:rsidRPr="00937ED7">
        <w:rPr>
          <w:rFonts w:ascii="Times New Roman" w:hAnsi="Times New Roman"/>
          <w:noProof/>
          <w:sz w:val="28"/>
          <w:szCs w:val="28"/>
        </w:rPr>
        <w:t xml:space="preserve">с </w:t>
      </w:r>
      <m:oMath>
        <m:r>
          <w:rPr>
            <w:rFonts w:ascii="Cambria Math" w:hAnsi="Cambria Math"/>
            <w:noProof/>
            <w:sz w:val="28"/>
            <w:szCs w:val="28"/>
          </w:rPr>
          <m:t>v(x)≥1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. Тогда минимальный оператор </w:t>
      </w:r>
      <m:oMath>
        <m:sSub>
          <m:sSubPr>
            <m:ctrlPr>
              <w:rPr>
                <w:rFonts w:ascii="Cambria Math" w:hAnsi="Cambria Math"/>
                <w:noProof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-∆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l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/2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</m:t>
        </m:r>
        <m:r>
          <w:rPr>
            <w:rFonts w:ascii="Cambria Math" w:hAnsi="Cambria Math"/>
            <w:noProof/>
            <w:sz w:val="28"/>
            <w:szCs w:val="28"/>
            <w:lang w:val="en-US"/>
          </w:rPr>
          <m:t>q</m:t>
        </m:r>
      </m:oMath>
      <w:r w:rsidRPr="00937ED7">
        <w:rPr>
          <w:rFonts w:ascii="Times New Roman" w:hAnsi="Times New Roman"/>
          <w:noProof/>
          <w:sz w:val="28"/>
          <w:szCs w:val="28"/>
        </w:rPr>
        <w:t xml:space="preserve"> продолжается до ограниченного оператора</w:t>
      </w:r>
    </w:p>
    <w:p w:rsidR="00EC1632" w:rsidRPr="00937ED7" w:rsidRDefault="00EC1632" w:rsidP="00EC1632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</w:rPr>
      </w:pPr>
    </w:p>
    <w:p w:rsidR="00EC1632" w:rsidRPr="00937ED7" w:rsidRDefault="00EC1632" w:rsidP="00EC163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 xml:space="preserve">L: </m:t>
        </m:r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m+l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(ρ,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m+l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)→</m:t>
        </m:r>
        <m:sSubSup>
          <m:sSub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noProof/>
                <w:sz w:val="28"/>
                <w:szCs w:val="28"/>
              </w:rPr>
              <m:t>t</m:t>
            </m:r>
          </m:sup>
        </m:sSubSup>
        <m:r>
          <w:rPr>
            <w:rFonts w:ascii="Cambria Math" w:hAnsi="Cambria Math"/>
            <w:noProof/>
            <w:sz w:val="28"/>
            <w:szCs w:val="28"/>
          </w:rPr>
          <m:t>(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*</m:t>
                </m:r>
              </m:sup>
            </m:sSup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-tp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)</m:t>
        </m:r>
      </m:oMath>
      <w:r w:rsidRPr="00937ED7">
        <w:rPr>
          <w:rFonts w:ascii="Times New Roman" w:hAnsi="Times New Roman"/>
          <w:noProof/>
          <w:sz w:val="28"/>
          <w:szCs w:val="28"/>
        </w:rPr>
        <w:t>,</w:t>
      </w:r>
    </w:p>
    <w:p w:rsidR="00EC1632" w:rsidRPr="00937ED7" w:rsidRDefault="00EC1632" w:rsidP="00EC1632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EC1632" w:rsidRPr="00937ED7" w:rsidRDefault="00EC1632" w:rsidP="00EC1632">
      <w:pPr>
        <w:spacing w:after="0" w:line="240" w:lineRule="auto"/>
        <w:jc w:val="both"/>
        <w:rPr>
          <w:rFonts w:ascii="Times New Roman" w:hAnsi="Times New Roman"/>
          <w:i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где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*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(x)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-l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m+l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*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(x)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-m-2l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.</m:t>
        </m:r>
      </m:oMath>
    </w:p>
    <w:p w:rsidR="00EC1632" w:rsidRPr="00937ED7" w:rsidRDefault="00EC1632" w:rsidP="00957CB3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B5BA8" w:rsidRPr="00937ED7" w:rsidRDefault="00BB5BA8" w:rsidP="00957C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 </w:t>
      </w:r>
    </w:p>
    <w:p w:rsidR="00455868" w:rsidRPr="00937ED7" w:rsidRDefault="00455868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br w:type="page"/>
      </w:r>
    </w:p>
    <w:p w:rsidR="00194C6A" w:rsidRPr="007B7EEA" w:rsidRDefault="00194C6A" w:rsidP="00ED6D1C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B7EEA">
        <w:rPr>
          <w:rFonts w:ascii="Times New Roman" w:hAnsi="Times New Roman"/>
          <w:b/>
          <w:caps/>
          <w:sz w:val="28"/>
          <w:szCs w:val="28"/>
        </w:rPr>
        <w:lastRenderedPageBreak/>
        <w:t>Заключение</w:t>
      </w:r>
    </w:p>
    <w:p w:rsidR="00194C6A" w:rsidRPr="00937ED7" w:rsidRDefault="00194C6A" w:rsidP="00ED6D1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96CB5" w:rsidRPr="00937ED7" w:rsidRDefault="00096CB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За отчетный период (согласно календарному плану) были проведены исследования по двум основным направлениям:</w:t>
      </w:r>
    </w:p>
    <w:p w:rsidR="00096CB5" w:rsidRPr="00937ED7" w:rsidRDefault="00096CB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– исследование асимптотического поведения решений и анализ индексов дефекта сингулярных дифференциальных уравнений (операторов) с регулярными, нерегулярными (осциллирующими) коэффициентами четных, нечетных порядков, с вырождениями;</w:t>
      </w:r>
    </w:p>
    <w:p w:rsidR="001F39CA" w:rsidRPr="00937ED7" w:rsidRDefault="00096CB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– исследование операторов типа Шредингера в весовых пространствах положительной гладкости (пространства потенциалов), введенных в данном проекте (вопросы ограниченности, существования резольвенты, индексы дефекта, описания следов на многообразиях). </w:t>
      </w:r>
    </w:p>
    <w:p w:rsidR="001F39CA" w:rsidRPr="00937ED7" w:rsidRDefault="00096CB5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Поставленные задачи являлись акту</w:t>
      </w:r>
      <w:r w:rsidR="009809E6" w:rsidRPr="00937ED7">
        <w:rPr>
          <w:rFonts w:ascii="Times New Roman" w:hAnsi="Times New Roman"/>
          <w:sz w:val="28"/>
          <w:szCs w:val="28"/>
        </w:rPr>
        <w:t>альными, требующими развития специальных методов исследования.</w:t>
      </w:r>
    </w:p>
    <w:p w:rsidR="001F39CA" w:rsidRPr="00937ED7" w:rsidRDefault="001F39C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Получены следующие результаты:</w:t>
      </w:r>
    </w:p>
    <w:p w:rsidR="001F39CA" w:rsidRPr="00937ED7" w:rsidRDefault="001F39C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Построены новые методы исследования асимптотического поведения решений и анализа индексов дефекта для сингулярных дифференциальных уравнений (операторов) четных, нечетных порядков, с вырождениями, с осциллирующими, в частности, коэффициентами. Проведен анализ индексов дефекта для модельных уравнений, в частности, для оператора Штурма-</w:t>
      </w:r>
      <w:proofErr w:type="spellStart"/>
      <w:r w:rsidRPr="00937ED7">
        <w:rPr>
          <w:rFonts w:ascii="Times New Roman" w:hAnsi="Times New Roman"/>
          <w:sz w:val="28"/>
          <w:szCs w:val="28"/>
        </w:rPr>
        <w:t>Лиувилля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с вещественным потенциалом специального вида.</w:t>
      </w:r>
    </w:p>
    <w:p w:rsidR="001F39CA" w:rsidRPr="00937ED7" w:rsidRDefault="001F39C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Для исследования операторов типа Шредингера в весовых пространствах потенциалов были получены необходимые для этого описания интерполяционных пространств, пространств (точечных) мультипликаторов. Были получены теоремы об ограниченности операторов типа Шредингера в весовых пространствах потенциалов, утверждения о существовании резольвенты, оценки спектра.</w:t>
      </w:r>
    </w:p>
    <w:p w:rsidR="001F39CA" w:rsidRPr="00937ED7" w:rsidRDefault="001F39C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В дополнение были получены оценки интерполяционных поперечников для двучленного дифференциального оператора с компактным обратным, теоремы о существовании инъективного замкнутого расширения для одного несамосопряженного оператора на оси в весовых пространствах Соболева.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Было доказано, что семейство весовых пространств потенциалов включает в себя определенные виды весовых пространств Соболева, Соболева-</w:t>
      </w:r>
      <w:proofErr w:type="spellStart"/>
      <w:r w:rsidRPr="00937ED7">
        <w:rPr>
          <w:rFonts w:ascii="Times New Roman" w:hAnsi="Times New Roman"/>
          <w:sz w:val="28"/>
          <w:szCs w:val="28"/>
        </w:rPr>
        <w:t>Слободецкого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Бесова</w:t>
      </w:r>
      <w:proofErr w:type="spellEnd"/>
      <w:r w:rsidRPr="00937ED7">
        <w:rPr>
          <w:rFonts w:ascii="Times New Roman" w:hAnsi="Times New Roman"/>
          <w:sz w:val="28"/>
          <w:szCs w:val="28"/>
        </w:rPr>
        <w:t>.</w:t>
      </w:r>
    </w:p>
    <w:p w:rsidR="00787BB8" w:rsidRPr="00937ED7" w:rsidRDefault="001F39CA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Все полученные результаты являются новыми</w:t>
      </w:r>
      <w:r w:rsidR="00787BB8" w:rsidRPr="00937ED7">
        <w:rPr>
          <w:rFonts w:ascii="Times New Roman" w:hAnsi="Times New Roman"/>
          <w:sz w:val="28"/>
          <w:szCs w:val="28"/>
        </w:rPr>
        <w:t>, имеющими высокую, существенную теоретическую значимость. Методы исследования, развитые при реализации проекта, могут быть использованы для системного развития теории дифференциальных операторов в шкалах весовых пространств положительной гладкости, системного исследования асимптотического поведения решений сингулярных дифференциальных уравнений (на оси) с нерегулярными коэффициентами.</w:t>
      </w:r>
    </w:p>
    <w:p w:rsidR="00C9228C" w:rsidRPr="00937ED7" w:rsidRDefault="00C9228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По результатам исследований опубликованы </w:t>
      </w:r>
      <w:r w:rsidR="00F014AD" w:rsidRPr="00937ED7">
        <w:rPr>
          <w:rFonts w:ascii="Times New Roman" w:hAnsi="Times New Roman"/>
          <w:sz w:val="28"/>
          <w:szCs w:val="28"/>
        </w:rPr>
        <w:t>5</w:t>
      </w:r>
      <w:r w:rsidRPr="00937ED7">
        <w:rPr>
          <w:rFonts w:ascii="Times New Roman" w:hAnsi="Times New Roman"/>
          <w:sz w:val="28"/>
          <w:szCs w:val="28"/>
        </w:rPr>
        <w:t xml:space="preserve"> стат</w:t>
      </w:r>
      <w:r w:rsidR="00F014AD" w:rsidRPr="00937ED7">
        <w:rPr>
          <w:rFonts w:ascii="Times New Roman" w:hAnsi="Times New Roman"/>
          <w:sz w:val="28"/>
          <w:szCs w:val="28"/>
        </w:rPr>
        <w:t>ей</w:t>
      </w:r>
      <w:r w:rsidRPr="00937ED7">
        <w:rPr>
          <w:rFonts w:ascii="Times New Roman" w:hAnsi="Times New Roman"/>
          <w:sz w:val="28"/>
          <w:szCs w:val="28"/>
        </w:rPr>
        <w:t xml:space="preserve"> в рецензируемых журналах, имеющих 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импакт-фактор, </w:t>
      </w:r>
      <w:r w:rsidR="00F014AD" w:rsidRPr="00937ED7">
        <w:rPr>
          <w:rFonts w:ascii="Times New Roman" w:hAnsi="Times New Roman"/>
          <w:sz w:val="28"/>
          <w:szCs w:val="28"/>
          <w:lang w:val="kk-KZ"/>
        </w:rPr>
        <w:t xml:space="preserve">1 статья в зарубежном журнале, </w:t>
      </w:r>
      <w:r w:rsidR="00F014AD" w:rsidRPr="00937ED7">
        <w:rPr>
          <w:rFonts w:ascii="Times New Roman" w:hAnsi="Times New Roman"/>
          <w:sz w:val="28"/>
          <w:szCs w:val="28"/>
        </w:rPr>
        <w:t>9</w:t>
      </w:r>
      <w:r w:rsidRPr="00937ED7">
        <w:rPr>
          <w:rFonts w:ascii="Times New Roman" w:hAnsi="Times New Roman"/>
          <w:sz w:val="28"/>
          <w:szCs w:val="28"/>
        </w:rPr>
        <w:t xml:space="preserve"> тезисов в материалах </w:t>
      </w:r>
      <w:r w:rsidR="00F014AD" w:rsidRPr="00937ED7">
        <w:rPr>
          <w:rFonts w:ascii="Times New Roman" w:hAnsi="Times New Roman"/>
          <w:sz w:val="28"/>
          <w:szCs w:val="28"/>
        </w:rPr>
        <w:t>5</w:t>
      </w:r>
      <w:r w:rsidRPr="00937ED7">
        <w:rPr>
          <w:rFonts w:ascii="Times New Roman" w:hAnsi="Times New Roman"/>
          <w:sz w:val="28"/>
          <w:szCs w:val="28"/>
        </w:rPr>
        <w:t xml:space="preserve"> международных конференций и 1 статья принята в </w:t>
      </w:r>
      <w:r w:rsidRPr="00937ED7">
        <w:rPr>
          <w:rFonts w:ascii="Times New Roman" w:hAnsi="Times New Roman"/>
          <w:sz w:val="28"/>
          <w:szCs w:val="28"/>
        </w:rPr>
        <w:lastRenderedPageBreak/>
        <w:t>печать журнала «</w:t>
      </w:r>
      <w:r w:rsidR="00F014AD" w:rsidRPr="00937ED7">
        <w:rPr>
          <w:rFonts w:ascii="Times New Roman" w:hAnsi="Times New Roman"/>
          <w:sz w:val="28"/>
          <w:szCs w:val="28"/>
        </w:rPr>
        <w:t>Математические заметки</w:t>
      </w:r>
      <w:r w:rsidRPr="00937ED7">
        <w:rPr>
          <w:rFonts w:ascii="Times New Roman" w:hAnsi="Times New Roman"/>
          <w:sz w:val="28"/>
          <w:szCs w:val="28"/>
        </w:rPr>
        <w:t xml:space="preserve">», </w:t>
      </w:r>
      <w:proofErr w:type="gramStart"/>
      <w:r w:rsidRPr="00937ED7">
        <w:rPr>
          <w:rFonts w:ascii="Times New Roman" w:hAnsi="Times New Roman"/>
          <w:sz w:val="28"/>
          <w:szCs w:val="28"/>
        </w:rPr>
        <w:t>индексируемый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в базе </w:t>
      </w:r>
      <w:r w:rsidRPr="00937ED7">
        <w:rPr>
          <w:rFonts w:ascii="Times New Roman" w:hAnsi="Times New Roman"/>
          <w:sz w:val="28"/>
          <w:szCs w:val="28"/>
          <w:lang w:val="en-US"/>
        </w:rPr>
        <w:t>Web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of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Science</w:t>
      </w:r>
      <w:r w:rsidRPr="00937ED7">
        <w:rPr>
          <w:rFonts w:ascii="Times New Roman" w:hAnsi="Times New Roman"/>
          <w:sz w:val="28"/>
          <w:szCs w:val="28"/>
        </w:rPr>
        <w:t>.</w:t>
      </w:r>
    </w:p>
    <w:p w:rsidR="00C9228C" w:rsidRPr="00B8423C" w:rsidRDefault="00C9228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C6A" w:rsidRPr="00B8423C" w:rsidRDefault="00194C6A" w:rsidP="00ED6D1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8423C">
        <w:rPr>
          <w:rFonts w:ascii="Times New Roman" w:hAnsi="Times New Roman"/>
          <w:sz w:val="28"/>
          <w:szCs w:val="28"/>
        </w:rPr>
        <w:br w:type="page"/>
      </w:r>
    </w:p>
    <w:p w:rsidR="00194C6A" w:rsidRPr="007B7EEA" w:rsidRDefault="00194C6A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b/>
          <w:bCs/>
          <w:caps/>
          <w:noProof/>
          <w:sz w:val="28"/>
          <w:szCs w:val="28"/>
          <w:lang w:val="en-US"/>
        </w:rPr>
      </w:pPr>
      <w:r w:rsidRPr="007B7EEA">
        <w:rPr>
          <w:rFonts w:ascii="Times New Roman" w:hAnsi="Times New Roman"/>
          <w:b/>
          <w:bCs/>
          <w:caps/>
          <w:noProof/>
          <w:sz w:val="28"/>
          <w:szCs w:val="28"/>
        </w:rPr>
        <w:lastRenderedPageBreak/>
        <w:t>Список</w:t>
      </w:r>
      <w:r w:rsidR="007252DB" w:rsidRPr="007B7EEA">
        <w:rPr>
          <w:rFonts w:ascii="Times New Roman" w:hAnsi="Times New Roman"/>
          <w:b/>
          <w:bCs/>
          <w:caps/>
          <w:noProof/>
          <w:sz w:val="28"/>
          <w:szCs w:val="28"/>
          <w:lang w:val="en-US"/>
        </w:rPr>
        <w:t xml:space="preserve"> </w:t>
      </w:r>
      <w:r w:rsidRPr="007B7EEA">
        <w:rPr>
          <w:rFonts w:ascii="Times New Roman" w:hAnsi="Times New Roman"/>
          <w:b/>
          <w:bCs/>
          <w:caps/>
          <w:noProof/>
          <w:sz w:val="28"/>
          <w:szCs w:val="28"/>
        </w:rPr>
        <w:t>использованных</w:t>
      </w:r>
      <w:r w:rsidR="007252DB" w:rsidRPr="007B7EEA">
        <w:rPr>
          <w:rFonts w:ascii="Times New Roman" w:hAnsi="Times New Roman"/>
          <w:b/>
          <w:bCs/>
          <w:caps/>
          <w:noProof/>
          <w:sz w:val="28"/>
          <w:szCs w:val="28"/>
          <w:lang w:val="en-US"/>
        </w:rPr>
        <w:t xml:space="preserve"> </w:t>
      </w:r>
      <w:r w:rsidRPr="007B7EEA">
        <w:rPr>
          <w:rFonts w:ascii="Times New Roman" w:hAnsi="Times New Roman"/>
          <w:b/>
          <w:bCs/>
          <w:caps/>
          <w:noProof/>
          <w:sz w:val="28"/>
          <w:szCs w:val="28"/>
        </w:rPr>
        <w:t>источников</w:t>
      </w:r>
    </w:p>
    <w:p w:rsidR="00BD464B" w:rsidRPr="00937ED7" w:rsidRDefault="00BD464B" w:rsidP="00ED6D1C">
      <w:pPr>
        <w:tabs>
          <w:tab w:val="center" w:pos="4800"/>
          <w:tab w:val="right" w:pos="9500"/>
        </w:tabs>
        <w:spacing w:after="0" w:line="240" w:lineRule="auto"/>
        <w:rPr>
          <w:rFonts w:ascii="Times New Roman" w:hAnsi="Times New Roman"/>
          <w:bCs/>
          <w:caps/>
          <w:noProof/>
          <w:sz w:val="28"/>
          <w:szCs w:val="28"/>
          <w:lang w:val="en-US"/>
        </w:rPr>
      </w:pPr>
    </w:p>
    <w:p w:rsidR="0026234C" w:rsidRPr="00B8423C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  <w:lang w:val="en-US"/>
        </w:rPr>
        <w:t xml:space="preserve">1 </w:t>
      </w:r>
      <w:proofErr w:type="spellStart"/>
      <w:r w:rsidRPr="00937ED7">
        <w:rPr>
          <w:rFonts w:ascii="Times New Roman" w:hAnsi="Times New Roman"/>
          <w:sz w:val="28"/>
          <w:szCs w:val="28"/>
          <w:lang w:val="en-US"/>
        </w:rPr>
        <w:t>Everitt</w:t>
      </w:r>
      <w:proofErr w:type="spellEnd"/>
      <w:r w:rsidRPr="00937ED7">
        <w:rPr>
          <w:rFonts w:ascii="Times New Roman" w:hAnsi="Times New Roman"/>
          <w:sz w:val="28"/>
          <w:szCs w:val="28"/>
          <w:lang w:val="en-US"/>
        </w:rPr>
        <w:t xml:space="preserve"> W.N., Marcus L. Boundary value problem and </w:t>
      </w:r>
      <w:proofErr w:type="spellStart"/>
      <w:r w:rsidRPr="00937ED7">
        <w:rPr>
          <w:rFonts w:ascii="Times New Roman" w:hAnsi="Times New Roman"/>
          <w:sz w:val="28"/>
          <w:szCs w:val="28"/>
          <w:lang w:val="en-US"/>
        </w:rPr>
        <w:t>symplectic</w:t>
      </w:r>
      <w:proofErr w:type="spellEnd"/>
      <w:r w:rsidRPr="00937ED7">
        <w:rPr>
          <w:rFonts w:ascii="Times New Roman" w:hAnsi="Times New Roman"/>
          <w:sz w:val="28"/>
          <w:szCs w:val="28"/>
          <w:lang w:val="en-US"/>
        </w:rPr>
        <w:t xml:space="preserve"> algebra for ordinary differential and </w:t>
      </w:r>
      <w:proofErr w:type="spellStart"/>
      <w:r w:rsidRPr="00937ED7">
        <w:rPr>
          <w:rFonts w:ascii="Times New Roman" w:hAnsi="Times New Roman"/>
          <w:sz w:val="28"/>
          <w:szCs w:val="28"/>
          <w:lang w:val="en-US"/>
        </w:rPr>
        <w:t>quazi</w:t>
      </w:r>
      <w:proofErr w:type="spellEnd"/>
      <w:r w:rsidRPr="00937ED7">
        <w:rPr>
          <w:rFonts w:ascii="Times New Roman" w:hAnsi="Times New Roman"/>
          <w:sz w:val="28"/>
          <w:szCs w:val="28"/>
          <w:lang w:val="en-US"/>
        </w:rPr>
        <w:t>-differential operators</w:t>
      </w:r>
      <w:r w:rsidR="00AF3BCB" w:rsidRPr="00937ED7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AF3BCB" w:rsidRPr="00937ED7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AF3BCB" w:rsidRPr="00B8423C">
        <w:rPr>
          <w:rFonts w:ascii="Times New Roman" w:hAnsi="Times New Roman"/>
          <w:sz w:val="28"/>
          <w:szCs w:val="28"/>
        </w:rPr>
        <w:softHyphen/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AMS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Mathematical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Surveys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and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  <w:lang w:val="en-US"/>
        </w:rPr>
        <w:t>Monographs</w:t>
      </w:r>
      <w:r w:rsidRPr="00B8423C">
        <w:rPr>
          <w:rFonts w:ascii="Times New Roman" w:hAnsi="Times New Roman"/>
          <w:sz w:val="28"/>
          <w:szCs w:val="28"/>
        </w:rPr>
        <w:t xml:space="preserve">. </w:t>
      </w:r>
      <w:r w:rsidR="00D95E93" w:rsidRPr="00B8423C">
        <w:rPr>
          <w:rFonts w:ascii="Times New Roman" w:hAnsi="Times New Roman"/>
          <w:sz w:val="28"/>
          <w:szCs w:val="28"/>
        </w:rPr>
        <w:t>–</w:t>
      </w:r>
      <w:r w:rsidRPr="00B8423C">
        <w:rPr>
          <w:rFonts w:ascii="Times New Roman" w:hAnsi="Times New Roman"/>
          <w:sz w:val="28"/>
          <w:szCs w:val="28"/>
        </w:rPr>
        <w:softHyphen/>
        <w:t xml:space="preserve"> 1999. </w:t>
      </w:r>
      <w:r w:rsidRPr="00B8423C">
        <w:rPr>
          <w:rFonts w:ascii="Times New Roman" w:hAnsi="Times New Roman"/>
          <w:sz w:val="28"/>
          <w:szCs w:val="28"/>
        </w:rPr>
        <w:softHyphen/>
      </w:r>
      <w:r w:rsidR="00D95E93" w:rsidRPr="00B8423C">
        <w:rPr>
          <w:rFonts w:ascii="Times New Roman" w:hAnsi="Times New Roman"/>
          <w:sz w:val="28"/>
          <w:szCs w:val="28"/>
        </w:rPr>
        <w:t>–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37ED7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B8423C">
        <w:rPr>
          <w:rFonts w:ascii="Times New Roman" w:hAnsi="Times New Roman"/>
          <w:sz w:val="28"/>
          <w:szCs w:val="28"/>
        </w:rPr>
        <w:t>. 60</w:t>
      </w:r>
      <w:r w:rsidR="00AF3BCB" w:rsidRPr="00B8423C">
        <w:rPr>
          <w:rFonts w:ascii="Times New Roman" w:hAnsi="Times New Roman"/>
          <w:sz w:val="28"/>
          <w:szCs w:val="28"/>
        </w:rPr>
        <w:t>.</w:t>
      </w:r>
      <w:proofErr w:type="gramEnd"/>
      <w:r w:rsidR="00D95E93" w:rsidRPr="00B8423C">
        <w:rPr>
          <w:rFonts w:ascii="Times New Roman" w:hAnsi="Times New Roman"/>
          <w:sz w:val="28"/>
          <w:szCs w:val="28"/>
        </w:rPr>
        <w:t xml:space="preserve"> –</w:t>
      </w:r>
      <w:r w:rsidR="00AF3BCB" w:rsidRPr="00B8423C">
        <w:rPr>
          <w:rFonts w:ascii="Times New Roman" w:hAnsi="Times New Roman"/>
          <w:sz w:val="28"/>
          <w:szCs w:val="28"/>
        </w:rPr>
        <w:softHyphen/>
        <w:t xml:space="preserve"> </w:t>
      </w:r>
      <w:r w:rsidR="00AF3BCB" w:rsidRPr="00937ED7">
        <w:rPr>
          <w:rFonts w:ascii="Times New Roman" w:hAnsi="Times New Roman"/>
          <w:sz w:val="28"/>
          <w:szCs w:val="28"/>
          <w:lang w:val="en-US"/>
        </w:rPr>
        <w:t>P</w:t>
      </w:r>
      <w:r w:rsidR="00AF3BCB" w:rsidRPr="00B8423C">
        <w:rPr>
          <w:rFonts w:ascii="Times New Roman" w:hAnsi="Times New Roman"/>
          <w:sz w:val="28"/>
          <w:szCs w:val="28"/>
        </w:rPr>
        <w:t xml:space="preserve">. </w:t>
      </w:r>
      <w:r w:rsidRPr="00B8423C">
        <w:rPr>
          <w:rFonts w:ascii="Times New Roman" w:hAnsi="Times New Roman"/>
          <w:sz w:val="28"/>
          <w:szCs w:val="28"/>
        </w:rPr>
        <w:t xml:space="preserve">1-60.  </w:t>
      </w:r>
    </w:p>
    <w:p w:rsidR="0026234C" w:rsidRPr="00937ED7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423C">
        <w:rPr>
          <w:rFonts w:ascii="Times New Roman" w:hAnsi="Times New Roman"/>
          <w:sz w:val="28"/>
          <w:szCs w:val="28"/>
        </w:rPr>
        <w:t xml:space="preserve">2 </w:t>
      </w:r>
      <w:r w:rsidRPr="00937ED7">
        <w:rPr>
          <w:rFonts w:ascii="Times New Roman" w:hAnsi="Times New Roman"/>
          <w:sz w:val="28"/>
          <w:szCs w:val="28"/>
        </w:rPr>
        <w:t>Мирзоев</w:t>
      </w:r>
      <w:r w:rsidR="00AF3BCB" w:rsidRPr="00B8423C">
        <w:rPr>
          <w:rFonts w:ascii="Times New Roman" w:hAnsi="Times New Roman"/>
          <w:sz w:val="28"/>
          <w:szCs w:val="28"/>
        </w:rPr>
        <w:t xml:space="preserve"> </w:t>
      </w:r>
      <w:r w:rsidR="00AF3BCB" w:rsidRPr="00D95E93">
        <w:rPr>
          <w:rFonts w:ascii="Times New Roman" w:hAnsi="Times New Roman"/>
          <w:sz w:val="28"/>
          <w:szCs w:val="28"/>
          <w:lang w:val="en-US"/>
        </w:rPr>
        <w:t>K</w:t>
      </w:r>
      <w:r w:rsidR="00AF3BCB" w:rsidRPr="00B8423C">
        <w:rPr>
          <w:rFonts w:ascii="Times New Roman" w:hAnsi="Times New Roman"/>
          <w:sz w:val="28"/>
          <w:szCs w:val="28"/>
        </w:rPr>
        <w:t>.</w:t>
      </w:r>
      <w:r w:rsidR="00AF3BCB" w:rsidRPr="00D95E93">
        <w:rPr>
          <w:rFonts w:ascii="Times New Roman" w:hAnsi="Times New Roman"/>
          <w:sz w:val="28"/>
          <w:szCs w:val="28"/>
          <w:lang w:val="en-US"/>
        </w:rPr>
        <w:t>A</w:t>
      </w:r>
      <w:r w:rsidR="00AF3BCB" w:rsidRPr="00B8423C">
        <w:rPr>
          <w:rFonts w:ascii="Times New Roman" w:hAnsi="Times New Roman"/>
          <w:sz w:val="28"/>
          <w:szCs w:val="28"/>
        </w:rPr>
        <w:t>.</w:t>
      </w:r>
      <w:r w:rsidRPr="00B8423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937ED7">
        <w:rPr>
          <w:rFonts w:ascii="Times New Roman" w:hAnsi="Times New Roman"/>
          <w:sz w:val="28"/>
          <w:szCs w:val="28"/>
        </w:rPr>
        <w:t>Конечная</w:t>
      </w:r>
      <w:proofErr w:type="gramEnd"/>
      <w:r w:rsidR="00AF3BCB" w:rsidRPr="00B8423C">
        <w:rPr>
          <w:rFonts w:ascii="Times New Roman" w:hAnsi="Times New Roman"/>
          <w:sz w:val="28"/>
          <w:szCs w:val="28"/>
        </w:rPr>
        <w:t xml:space="preserve"> </w:t>
      </w:r>
      <w:r w:rsidR="00AF3BCB" w:rsidRPr="00937ED7">
        <w:rPr>
          <w:rFonts w:ascii="Times New Roman" w:hAnsi="Times New Roman"/>
          <w:sz w:val="28"/>
          <w:szCs w:val="28"/>
        </w:rPr>
        <w:t>Н</w:t>
      </w:r>
      <w:r w:rsidR="00AF3BCB" w:rsidRPr="00B8423C">
        <w:rPr>
          <w:rFonts w:ascii="Times New Roman" w:hAnsi="Times New Roman"/>
          <w:sz w:val="28"/>
          <w:szCs w:val="28"/>
        </w:rPr>
        <w:t>.</w:t>
      </w:r>
      <w:r w:rsidR="00AF3BCB" w:rsidRPr="00937ED7">
        <w:rPr>
          <w:rFonts w:ascii="Times New Roman" w:hAnsi="Times New Roman"/>
          <w:sz w:val="28"/>
          <w:szCs w:val="28"/>
        </w:rPr>
        <w:t>Н</w:t>
      </w:r>
      <w:r w:rsidR="00AF3BCB" w:rsidRPr="00B8423C">
        <w:rPr>
          <w:rFonts w:ascii="Times New Roman" w:hAnsi="Times New Roman"/>
          <w:sz w:val="28"/>
          <w:szCs w:val="28"/>
        </w:rPr>
        <w:t>.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Об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асимптотике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решений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линейных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дифференциальных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уравнений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нечетного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порядка</w:t>
      </w:r>
      <w:r w:rsidR="00AF3BCB" w:rsidRPr="00B8423C">
        <w:rPr>
          <w:rFonts w:ascii="Times New Roman" w:hAnsi="Times New Roman"/>
          <w:sz w:val="28"/>
          <w:szCs w:val="28"/>
        </w:rPr>
        <w:t xml:space="preserve"> //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Вестник</w:t>
      </w:r>
      <w:r w:rsidRPr="00B8423C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Московского университета. Серия 2. Математика, механика.</w:t>
      </w:r>
      <w:r w:rsidR="00AF3BCB" w:rsidRPr="00937ED7">
        <w:rPr>
          <w:rFonts w:ascii="Times New Roman" w:hAnsi="Times New Roman"/>
          <w:sz w:val="28"/>
          <w:szCs w:val="28"/>
        </w:rPr>
        <w:t xml:space="preserve"> </w:t>
      </w:r>
      <w:r w:rsidR="00D95E93" w:rsidRPr="00D95E93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</w:r>
      <w:r w:rsidRPr="00937ED7">
        <w:rPr>
          <w:rFonts w:ascii="Times New Roman" w:hAnsi="Times New Roman"/>
          <w:sz w:val="28"/>
          <w:szCs w:val="28"/>
        </w:rPr>
        <w:t xml:space="preserve"> 2020.</w:t>
      </w:r>
      <w:r w:rsidR="00D95E93" w:rsidRPr="00D95E93">
        <w:rPr>
          <w:rFonts w:ascii="Times New Roman" w:hAnsi="Times New Roman"/>
          <w:sz w:val="28"/>
          <w:szCs w:val="28"/>
        </w:rPr>
        <w:t xml:space="preserve"> </w:t>
      </w:r>
      <w:r w:rsidR="00AF3BCB" w:rsidRPr="00937ED7">
        <w:rPr>
          <w:rFonts w:ascii="Times New Roman" w:hAnsi="Times New Roman"/>
          <w:sz w:val="28"/>
          <w:szCs w:val="28"/>
        </w:rPr>
        <w:softHyphen/>
      </w:r>
      <w:r w:rsidR="00D95E93" w:rsidRPr="00D95E93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№1</w:t>
      </w:r>
      <w:r w:rsidR="00AF3BCB" w:rsidRPr="00937ED7">
        <w:rPr>
          <w:rFonts w:ascii="Times New Roman" w:hAnsi="Times New Roman"/>
          <w:sz w:val="28"/>
          <w:szCs w:val="28"/>
        </w:rPr>
        <w:t>.</w:t>
      </w:r>
      <w:r w:rsidR="00D95E93" w:rsidRPr="00D95E93">
        <w:rPr>
          <w:rFonts w:ascii="Times New Roman" w:hAnsi="Times New Roman"/>
          <w:sz w:val="28"/>
          <w:szCs w:val="28"/>
        </w:rPr>
        <w:t xml:space="preserve"> 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</w:t>
      </w:r>
      <w:r w:rsidR="00AF3BCB" w:rsidRPr="00937ED7">
        <w:rPr>
          <w:rFonts w:ascii="Times New Roman" w:hAnsi="Times New Roman"/>
          <w:sz w:val="28"/>
          <w:szCs w:val="28"/>
          <w:lang w:val="en-US"/>
        </w:rPr>
        <w:t>C</w:t>
      </w:r>
      <w:r w:rsidR="00AF3BCB" w:rsidRPr="00937ED7">
        <w:rPr>
          <w:rFonts w:ascii="Times New Roman" w:hAnsi="Times New Roman"/>
          <w:sz w:val="28"/>
          <w:szCs w:val="28"/>
        </w:rPr>
        <w:t>.</w:t>
      </w:r>
      <w:r w:rsidRPr="00937ED7">
        <w:rPr>
          <w:rFonts w:ascii="Times New Roman" w:hAnsi="Times New Roman"/>
          <w:sz w:val="28"/>
          <w:szCs w:val="28"/>
        </w:rPr>
        <w:t xml:space="preserve"> 23-28.  </w:t>
      </w:r>
    </w:p>
    <w:p w:rsidR="0026234C" w:rsidRPr="00937ED7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3 Мирзоев</w:t>
      </w:r>
      <w:r w:rsidR="00AF3BCB" w:rsidRPr="00937ED7">
        <w:rPr>
          <w:rFonts w:ascii="Times New Roman" w:hAnsi="Times New Roman"/>
          <w:sz w:val="28"/>
          <w:szCs w:val="28"/>
        </w:rPr>
        <w:t xml:space="preserve"> K.A.</w:t>
      </w:r>
      <w:r w:rsidRPr="00937ED7">
        <w:rPr>
          <w:rFonts w:ascii="Times New Roman" w:hAnsi="Times New Roman"/>
          <w:sz w:val="28"/>
          <w:szCs w:val="28"/>
        </w:rPr>
        <w:t xml:space="preserve">, Шкаликов </w:t>
      </w:r>
      <w:r w:rsidR="00AF3BCB" w:rsidRPr="00937ED7">
        <w:rPr>
          <w:rFonts w:ascii="Times New Roman" w:hAnsi="Times New Roman"/>
          <w:sz w:val="28"/>
          <w:szCs w:val="28"/>
        </w:rPr>
        <w:t xml:space="preserve">А.А. </w:t>
      </w:r>
      <w:r w:rsidRPr="00937ED7">
        <w:rPr>
          <w:rFonts w:ascii="Times New Roman" w:hAnsi="Times New Roman"/>
          <w:sz w:val="28"/>
          <w:szCs w:val="28"/>
        </w:rPr>
        <w:t>Дифференциальн</w:t>
      </w:r>
      <w:r w:rsidR="00AF3BCB" w:rsidRPr="00937ED7">
        <w:rPr>
          <w:rFonts w:ascii="Times New Roman" w:hAnsi="Times New Roman"/>
          <w:sz w:val="28"/>
          <w:szCs w:val="28"/>
        </w:rPr>
        <w:t>ы</w:t>
      </w:r>
      <w:r w:rsidRPr="00937ED7">
        <w:rPr>
          <w:rFonts w:ascii="Times New Roman" w:hAnsi="Times New Roman"/>
          <w:sz w:val="28"/>
          <w:szCs w:val="28"/>
        </w:rPr>
        <w:t>е операторы четного порядка с коэффициентами-распределениями</w:t>
      </w:r>
      <w:r w:rsidR="00AF3BCB" w:rsidRPr="00937ED7">
        <w:rPr>
          <w:rFonts w:ascii="Times New Roman" w:hAnsi="Times New Roman"/>
          <w:sz w:val="28"/>
          <w:szCs w:val="28"/>
        </w:rPr>
        <w:t xml:space="preserve"> //</w:t>
      </w:r>
      <w:r w:rsidRPr="00937ED7">
        <w:rPr>
          <w:rFonts w:ascii="Times New Roman" w:hAnsi="Times New Roman"/>
          <w:sz w:val="28"/>
          <w:szCs w:val="28"/>
        </w:rPr>
        <w:t xml:space="preserve"> Математические заметки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D95E93" w:rsidRPr="00D95E93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2016. </w:t>
      </w:r>
      <w:r w:rsidR="00D95E93" w:rsidRPr="00D95E93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Т.</w:t>
      </w:r>
      <w:r w:rsidRPr="00937ED7">
        <w:rPr>
          <w:rFonts w:ascii="Times New Roman" w:hAnsi="Times New Roman"/>
          <w:sz w:val="28"/>
          <w:szCs w:val="28"/>
        </w:rPr>
        <w:t xml:space="preserve"> 99</w:t>
      </w:r>
      <w:r w:rsidR="00AF3BCB" w:rsidRPr="00937ED7">
        <w:rPr>
          <w:rFonts w:ascii="Times New Roman" w:hAnsi="Times New Roman"/>
          <w:sz w:val="28"/>
          <w:szCs w:val="28"/>
        </w:rPr>
        <w:t xml:space="preserve">, № </w:t>
      </w:r>
      <w:r w:rsidRPr="00937ED7">
        <w:rPr>
          <w:rFonts w:ascii="Times New Roman" w:hAnsi="Times New Roman"/>
          <w:sz w:val="28"/>
          <w:szCs w:val="28"/>
        </w:rPr>
        <w:t>5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D95E93" w:rsidRPr="00D95E93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Pr="00937ED7">
        <w:rPr>
          <w:rFonts w:ascii="Times New Roman" w:hAnsi="Times New Roman"/>
          <w:sz w:val="28"/>
          <w:szCs w:val="28"/>
        </w:rPr>
        <w:t xml:space="preserve"> 779-784.</w:t>
      </w:r>
    </w:p>
    <w:p w:rsidR="0026234C" w:rsidRPr="00937ED7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4 Валеев</w:t>
      </w:r>
      <w:r w:rsidR="00AF3BCB" w:rsidRPr="00937ED7">
        <w:rPr>
          <w:rFonts w:ascii="Times New Roman" w:hAnsi="Times New Roman"/>
          <w:sz w:val="28"/>
          <w:szCs w:val="28"/>
        </w:rPr>
        <w:t xml:space="preserve"> Н.Ф.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Султанаев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</w:t>
      </w:r>
      <w:r w:rsidR="00AF3BCB" w:rsidRPr="00937ED7">
        <w:rPr>
          <w:rFonts w:ascii="Times New Roman" w:hAnsi="Times New Roman"/>
          <w:sz w:val="28"/>
          <w:szCs w:val="28"/>
        </w:rPr>
        <w:t xml:space="preserve">Я.Т. </w:t>
      </w:r>
      <w:r w:rsidRPr="00937ED7">
        <w:rPr>
          <w:rFonts w:ascii="Times New Roman" w:hAnsi="Times New Roman"/>
          <w:sz w:val="28"/>
          <w:szCs w:val="28"/>
        </w:rPr>
        <w:t>Об индексах дефекта оператора Штурма-</w:t>
      </w:r>
      <w:proofErr w:type="spellStart"/>
      <w:r w:rsidRPr="00937ED7">
        <w:rPr>
          <w:rFonts w:ascii="Times New Roman" w:hAnsi="Times New Roman"/>
          <w:sz w:val="28"/>
          <w:szCs w:val="28"/>
        </w:rPr>
        <w:t>Лиувилля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с быстро</w:t>
      </w:r>
      <w:r w:rsidR="00AA0975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осциллирующим возмущением</w:t>
      </w:r>
      <w:r w:rsidR="00AF3BCB" w:rsidRPr="00937ED7">
        <w:rPr>
          <w:rFonts w:ascii="Times New Roman" w:hAnsi="Times New Roman"/>
          <w:sz w:val="28"/>
          <w:szCs w:val="28"/>
        </w:rPr>
        <w:t xml:space="preserve"> //</w:t>
      </w:r>
      <w:r w:rsidRPr="00937ED7">
        <w:rPr>
          <w:rFonts w:ascii="Times New Roman" w:hAnsi="Times New Roman"/>
          <w:sz w:val="28"/>
          <w:szCs w:val="28"/>
        </w:rPr>
        <w:t xml:space="preserve"> Доклады Академии наук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AF3BCB" w:rsidRPr="00937ED7">
        <w:rPr>
          <w:rFonts w:ascii="Times New Roman" w:hAnsi="Times New Roman"/>
          <w:sz w:val="28"/>
          <w:szCs w:val="28"/>
        </w:rPr>
        <w:softHyphen/>
      </w:r>
      <w:r w:rsidR="00D95E93" w:rsidRPr="00B8423C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t xml:space="preserve"> 2000. </w:t>
      </w:r>
      <w:r w:rsidR="00AF3BCB" w:rsidRPr="00937ED7">
        <w:rPr>
          <w:rFonts w:ascii="Times New Roman" w:hAnsi="Times New Roman"/>
          <w:sz w:val="28"/>
          <w:szCs w:val="28"/>
        </w:rPr>
        <w:softHyphen/>
      </w:r>
      <w:r w:rsidR="00D95E93" w:rsidRPr="00B8423C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t xml:space="preserve"> Т.</w:t>
      </w:r>
      <w:r w:rsidRPr="00937ED7">
        <w:rPr>
          <w:rFonts w:ascii="Times New Roman" w:hAnsi="Times New Roman"/>
          <w:sz w:val="28"/>
          <w:szCs w:val="28"/>
        </w:rPr>
        <w:t xml:space="preserve"> 374</w:t>
      </w:r>
      <w:r w:rsidR="00AF3BCB" w:rsidRPr="00937ED7">
        <w:rPr>
          <w:rFonts w:ascii="Times New Roman" w:hAnsi="Times New Roman"/>
          <w:sz w:val="28"/>
          <w:szCs w:val="28"/>
        </w:rPr>
        <w:t xml:space="preserve">, № </w:t>
      </w:r>
      <w:r w:rsidRPr="00937ED7">
        <w:rPr>
          <w:rFonts w:ascii="Times New Roman" w:hAnsi="Times New Roman"/>
          <w:sz w:val="28"/>
          <w:szCs w:val="28"/>
        </w:rPr>
        <w:t>6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D95E93" w:rsidRPr="00B8423C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Pr="00937ED7">
        <w:rPr>
          <w:rFonts w:ascii="Times New Roman" w:hAnsi="Times New Roman"/>
          <w:sz w:val="28"/>
          <w:szCs w:val="28"/>
        </w:rPr>
        <w:t xml:space="preserve"> 732.</w:t>
      </w:r>
    </w:p>
    <w:p w:rsidR="0026234C" w:rsidRPr="00937ED7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5 </w:t>
      </w:r>
      <w:proofErr w:type="spellStart"/>
      <w:r w:rsidRPr="00937ED7">
        <w:rPr>
          <w:rFonts w:ascii="Times New Roman" w:hAnsi="Times New Roman"/>
          <w:sz w:val="28"/>
          <w:szCs w:val="28"/>
        </w:rPr>
        <w:t>Макина</w:t>
      </w:r>
      <w:proofErr w:type="spellEnd"/>
      <w:r w:rsidR="00AF3BCB" w:rsidRPr="00937ED7">
        <w:rPr>
          <w:rFonts w:ascii="Times New Roman" w:hAnsi="Times New Roman"/>
          <w:sz w:val="28"/>
          <w:szCs w:val="28"/>
        </w:rPr>
        <w:t xml:space="preserve"> Н.К.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Назирова</w:t>
      </w:r>
      <w:proofErr w:type="spellEnd"/>
      <w:r w:rsidR="00AF3BCB" w:rsidRPr="00937ED7">
        <w:rPr>
          <w:rFonts w:ascii="Times New Roman" w:hAnsi="Times New Roman"/>
          <w:sz w:val="28"/>
          <w:szCs w:val="28"/>
        </w:rPr>
        <w:t xml:space="preserve"> Э.А.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Султанаев</w:t>
      </w:r>
      <w:proofErr w:type="spellEnd"/>
      <w:r w:rsidR="00AF3BCB" w:rsidRPr="00937ED7">
        <w:rPr>
          <w:rFonts w:ascii="Times New Roman" w:hAnsi="Times New Roman"/>
          <w:sz w:val="28"/>
          <w:szCs w:val="28"/>
        </w:rPr>
        <w:t xml:space="preserve"> Я.Т.</w:t>
      </w:r>
      <w:r w:rsidRPr="00937ED7">
        <w:rPr>
          <w:rFonts w:ascii="Times New Roman" w:hAnsi="Times New Roman"/>
          <w:sz w:val="28"/>
          <w:szCs w:val="28"/>
        </w:rPr>
        <w:t xml:space="preserve"> О методах исследования </w:t>
      </w:r>
      <w:proofErr w:type="spellStart"/>
      <w:r w:rsidRPr="00937ED7">
        <w:rPr>
          <w:rFonts w:ascii="Times New Roman" w:hAnsi="Times New Roman"/>
          <w:sz w:val="28"/>
          <w:szCs w:val="28"/>
        </w:rPr>
        <w:t>асимпотического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поведения решений сингулярных дифференциальных уравнений</w:t>
      </w:r>
      <w:r w:rsidR="00AF3BCB" w:rsidRPr="00937ED7">
        <w:rPr>
          <w:rFonts w:ascii="Times New Roman" w:hAnsi="Times New Roman"/>
          <w:sz w:val="28"/>
          <w:szCs w:val="28"/>
        </w:rPr>
        <w:t xml:space="preserve"> //</w:t>
      </w:r>
      <w:r w:rsidRPr="00937ED7">
        <w:rPr>
          <w:rFonts w:ascii="Times New Roman" w:hAnsi="Times New Roman"/>
          <w:sz w:val="28"/>
          <w:szCs w:val="28"/>
        </w:rPr>
        <w:t xml:space="preserve"> Математические </w:t>
      </w:r>
      <w:r w:rsidR="00AF3BCB" w:rsidRPr="00937ED7">
        <w:rPr>
          <w:rFonts w:ascii="Times New Roman" w:hAnsi="Times New Roman"/>
          <w:sz w:val="28"/>
          <w:szCs w:val="28"/>
        </w:rPr>
        <w:t>з</w:t>
      </w:r>
      <w:r w:rsidRPr="00937ED7">
        <w:rPr>
          <w:rFonts w:ascii="Times New Roman" w:hAnsi="Times New Roman"/>
          <w:sz w:val="28"/>
          <w:szCs w:val="28"/>
        </w:rPr>
        <w:t>аметки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AF3BCB" w:rsidRPr="00937ED7">
        <w:rPr>
          <w:rFonts w:ascii="Times New Roman" w:hAnsi="Times New Roman"/>
          <w:sz w:val="28"/>
          <w:szCs w:val="28"/>
        </w:rPr>
        <w:softHyphen/>
      </w:r>
      <w:r w:rsidR="00D95E93" w:rsidRPr="0014531A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t xml:space="preserve"> 2014. </w:t>
      </w:r>
      <w:r w:rsidR="00D95E93" w:rsidRPr="0014531A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Т. </w:t>
      </w:r>
      <w:r w:rsidRPr="00937ED7">
        <w:rPr>
          <w:rFonts w:ascii="Times New Roman" w:hAnsi="Times New Roman"/>
          <w:sz w:val="28"/>
          <w:szCs w:val="28"/>
        </w:rPr>
        <w:t>96</w:t>
      </w:r>
      <w:r w:rsidR="00AF3BCB" w:rsidRPr="00937ED7">
        <w:rPr>
          <w:rFonts w:ascii="Times New Roman" w:hAnsi="Times New Roman"/>
          <w:sz w:val="28"/>
          <w:szCs w:val="28"/>
        </w:rPr>
        <w:t xml:space="preserve">, № </w:t>
      </w:r>
      <w:r w:rsidRPr="00937ED7">
        <w:rPr>
          <w:rFonts w:ascii="Times New Roman" w:hAnsi="Times New Roman"/>
          <w:sz w:val="28"/>
          <w:szCs w:val="28"/>
        </w:rPr>
        <w:t>4</w:t>
      </w:r>
      <w:r w:rsidR="00AF3BCB" w:rsidRPr="00937ED7">
        <w:rPr>
          <w:rFonts w:ascii="Times New Roman" w:hAnsi="Times New Roman"/>
          <w:sz w:val="28"/>
          <w:szCs w:val="28"/>
        </w:rPr>
        <w:t xml:space="preserve">. </w:t>
      </w:r>
      <w:r w:rsidR="00D95E93" w:rsidRPr="0014531A">
        <w:rPr>
          <w:rFonts w:ascii="Times New Roman" w:hAnsi="Times New Roman"/>
          <w:sz w:val="28"/>
          <w:szCs w:val="28"/>
        </w:rPr>
        <w:t>–</w:t>
      </w:r>
      <w:r w:rsidR="00AF3BCB"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Pr="00937ED7">
        <w:rPr>
          <w:rFonts w:ascii="Times New Roman" w:hAnsi="Times New Roman"/>
          <w:sz w:val="28"/>
          <w:szCs w:val="28"/>
        </w:rPr>
        <w:t xml:space="preserve"> 627-632. </w:t>
      </w:r>
    </w:p>
    <w:p w:rsidR="0026234C" w:rsidRPr="00937ED7" w:rsidRDefault="001F5856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6</w:t>
      </w:r>
      <w:r w:rsidR="0026234C" w:rsidRPr="00937ED7">
        <w:rPr>
          <w:rFonts w:ascii="Times New Roman" w:hAnsi="Times New Roman"/>
          <w:sz w:val="28"/>
          <w:szCs w:val="28"/>
        </w:rPr>
        <w:t xml:space="preserve"> Валеев</w:t>
      </w:r>
      <w:r w:rsidRPr="00937ED7">
        <w:rPr>
          <w:rFonts w:ascii="Times New Roman" w:hAnsi="Times New Roman"/>
          <w:sz w:val="28"/>
          <w:szCs w:val="28"/>
        </w:rPr>
        <w:t xml:space="preserve"> Н.Ф.</w:t>
      </w:r>
      <w:r w:rsidR="0026234C"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234C" w:rsidRPr="00937ED7">
        <w:rPr>
          <w:rFonts w:ascii="Times New Roman" w:hAnsi="Times New Roman"/>
          <w:sz w:val="28"/>
          <w:szCs w:val="28"/>
        </w:rPr>
        <w:t>Султанаев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Я.Т.</w:t>
      </w:r>
      <w:r w:rsidR="0026234C" w:rsidRPr="00937ED7">
        <w:rPr>
          <w:rFonts w:ascii="Times New Roman" w:hAnsi="Times New Roman"/>
          <w:sz w:val="28"/>
          <w:szCs w:val="28"/>
        </w:rPr>
        <w:t xml:space="preserve"> О новом подходе к изучению асимптотического поведения решений сингулярных дифференциальных уравнений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 //</w:t>
      </w:r>
      <w:r w:rsidR="0026234C" w:rsidRPr="00937ED7">
        <w:rPr>
          <w:rFonts w:ascii="Times New Roman" w:hAnsi="Times New Roman"/>
          <w:sz w:val="28"/>
          <w:szCs w:val="28"/>
        </w:rPr>
        <w:t xml:space="preserve"> Уфимский </w:t>
      </w:r>
      <w:r w:rsidRPr="00937ED7">
        <w:rPr>
          <w:rFonts w:ascii="Times New Roman" w:hAnsi="Times New Roman"/>
          <w:sz w:val="28"/>
          <w:szCs w:val="28"/>
          <w:lang w:val="kk-KZ"/>
        </w:rPr>
        <w:t>м</w:t>
      </w:r>
      <w:r w:rsidR="0026234C" w:rsidRPr="00937ED7">
        <w:rPr>
          <w:rFonts w:ascii="Times New Roman" w:hAnsi="Times New Roman"/>
          <w:sz w:val="28"/>
          <w:szCs w:val="28"/>
        </w:rPr>
        <w:t xml:space="preserve">атематический </w:t>
      </w:r>
      <w:r w:rsidRPr="00937ED7">
        <w:rPr>
          <w:rFonts w:ascii="Times New Roman" w:hAnsi="Times New Roman"/>
          <w:sz w:val="28"/>
          <w:szCs w:val="28"/>
          <w:lang w:val="kk-KZ"/>
        </w:rPr>
        <w:t>ж</w:t>
      </w:r>
      <w:proofErr w:type="spellStart"/>
      <w:r w:rsidR="0026234C" w:rsidRPr="00937ED7">
        <w:rPr>
          <w:rFonts w:ascii="Times New Roman" w:hAnsi="Times New Roman"/>
          <w:sz w:val="28"/>
          <w:szCs w:val="28"/>
        </w:rPr>
        <w:t>урнал</w:t>
      </w:r>
      <w:proofErr w:type="spellEnd"/>
      <w:r w:rsidRPr="00937ED7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  <w:lang w:val="kk-KZ"/>
        </w:rPr>
        <w:softHyphen/>
        <w:t xml:space="preserve"> 2015.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  <w:lang w:val="kk-KZ"/>
        </w:rPr>
        <w:softHyphen/>
        <w:t xml:space="preserve"> Т.</w:t>
      </w:r>
      <w:r w:rsidR="0026234C" w:rsidRPr="00937ED7">
        <w:rPr>
          <w:rFonts w:ascii="Times New Roman" w:hAnsi="Times New Roman"/>
          <w:sz w:val="28"/>
          <w:szCs w:val="28"/>
        </w:rPr>
        <w:t xml:space="preserve"> 7</w:t>
      </w:r>
      <w:r w:rsidRPr="00937ED7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937ED7">
        <w:rPr>
          <w:rFonts w:ascii="Times New Roman" w:hAnsi="Times New Roman"/>
          <w:sz w:val="28"/>
          <w:szCs w:val="28"/>
        </w:rPr>
        <w:t xml:space="preserve">№ </w:t>
      </w:r>
      <w:r w:rsidR="0026234C" w:rsidRPr="00937ED7">
        <w:rPr>
          <w:rFonts w:ascii="Times New Roman" w:hAnsi="Times New Roman"/>
          <w:sz w:val="28"/>
          <w:szCs w:val="28"/>
        </w:rPr>
        <w:t>3</w:t>
      </w:r>
      <w:r w:rsidRPr="00937ED7">
        <w:rPr>
          <w:rFonts w:ascii="Times New Roman" w:hAnsi="Times New Roman"/>
          <w:sz w:val="28"/>
          <w:szCs w:val="28"/>
        </w:rPr>
        <w:t xml:space="preserve">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="0026234C" w:rsidRPr="00937ED7">
        <w:rPr>
          <w:rFonts w:ascii="Times New Roman" w:hAnsi="Times New Roman"/>
          <w:sz w:val="28"/>
          <w:szCs w:val="28"/>
        </w:rPr>
        <w:t xml:space="preserve"> 9-15. </w:t>
      </w:r>
    </w:p>
    <w:p w:rsidR="0026234C" w:rsidRPr="00937ED7" w:rsidRDefault="0026234C" w:rsidP="00ED6D1C">
      <w:pPr>
        <w:tabs>
          <w:tab w:val="left" w:pos="67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7 Валеев</w:t>
      </w:r>
      <w:r w:rsidR="00AA0975" w:rsidRPr="00937ED7">
        <w:rPr>
          <w:rFonts w:ascii="Times New Roman" w:hAnsi="Times New Roman"/>
          <w:sz w:val="28"/>
          <w:szCs w:val="28"/>
        </w:rPr>
        <w:t xml:space="preserve"> Н.Ф.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Ескермесулы</w:t>
      </w:r>
      <w:proofErr w:type="spellEnd"/>
      <w:r w:rsidR="00AA0975" w:rsidRPr="00937ED7">
        <w:rPr>
          <w:rFonts w:ascii="Times New Roman" w:hAnsi="Times New Roman"/>
          <w:sz w:val="28"/>
          <w:szCs w:val="28"/>
        </w:rPr>
        <w:t xml:space="preserve"> А.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Назирова</w:t>
      </w:r>
      <w:proofErr w:type="spellEnd"/>
      <w:r w:rsidR="00AA0975" w:rsidRPr="00937ED7">
        <w:rPr>
          <w:rFonts w:ascii="Times New Roman" w:hAnsi="Times New Roman"/>
          <w:sz w:val="28"/>
          <w:szCs w:val="28"/>
        </w:rPr>
        <w:t xml:space="preserve"> Э.А.</w:t>
      </w:r>
      <w:r w:rsidRPr="00937ED7">
        <w:rPr>
          <w:rFonts w:ascii="Times New Roman" w:hAnsi="Times New Roman"/>
          <w:sz w:val="28"/>
          <w:szCs w:val="28"/>
        </w:rPr>
        <w:t xml:space="preserve"> Об индексах дефекта дифференциального оператора с быстро осциллирующими коэффициентами</w:t>
      </w:r>
      <w:r w:rsidR="00AA0975" w:rsidRPr="00937ED7">
        <w:rPr>
          <w:rFonts w:ascii="Times New Roman" w:hAnsi="Times New Roman"/>
          <w:sz w:val="28"/>
          <w:szCs w:val="28"/>
        </w:rPr>
        <w:t xml:space="preserve"> // </w:t>
      </w:r>
      <w:r w:rsidRPr="00937ED7">
        <w:rPr>
          <w:rFonts w:ascii="Times New Roman" w:hAnsi="Times New Roman"/>
          <w:sz w:val="28"/>
          <w:szCs w:val="28"/>
        </w:rPr>
        <w:t xml:space="preserve">Математические </w:t>
      </w:r>
      <w:r w:rsidR="00AA0975" w:rsidRPr="00937ED7">
        <w:rPr>
          <w:rFonts w:ascii="Times New Roman" w:hAnsi="Times New Roman"/>
          <w:sz w:val="28"/>
          <w:szCs w:val="28"/>
        </w:rPr>
        <w:t>з</w:t>
      </w:r>
      <w:r w:rsidRPr="00937ED7">
        <w:rPr>
          <w:rFonts w:ascii="Times New Roman" w:hAnsi="Times New Roman"/>
          <w:sz w:val="28"/>
          <w:szCs w:val="28"/>
        </w:rPr>
        <w:t>аметки</w:t>
      </w:r>
      <w:r w:rsidR="00AA0975" w:rsidRPr="00937ED7">
        <w:rPr>
          <w:rFonts w:ascii="Times New Roman" w:hAnsi="Times New Roman"/>
          <w:sz w:val="28"/>
          <w:szCs w:val="28"/>
        </w:rPr>
        <w:t xml:space="preserve">. </w:t>
      </w:r>
      <w:r w:rsidR="00AA0975" w:rsidRPr="00937ED7">
        <w:rPr>
          <w:rFonts w:ascii="Times New Roman" w:hAnsi="Times New Roman"/>
          <w:sz w:val="28"/>
          <w:szCs w:val="28"/>
        </w:rPr>
        <w:softHyphen/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t xml:space="preserve"> 2016.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softHyphen/>
        <w:t xml:space="preserve"> Т. </w:t>
      </w:r>
      <w:r w:rsidRPr="00937ED7">
        <w:rPr>
          <w:rFonts w:ascii="Times New Roman" w:hAnsi="Times New Roman"/>
          <w:sz w:val="28"/>
          <w:szCs w:val="28"/>
        </w:rPr>
        <w:t>100</w:t>
      </w:r>
      <w:r w:rsidR="00AA0975" w:rsidRPr="00937ED7">
        <w:rPr>
          <w:rFonts w:ascii="Times New Roman" w:hAnsi="Times New Roman"/>
          <w:sz w:val="28"/>
          <w:szCs w:val="28"/>
        </w:rPr>
        <w:t xml:space="preserve">, № </w:t>
      </w:r>
      <w:r w:rsidRPr="00937ED7">
        <w:rPr>
          <w:rFonts w:ascii="Times New Roman" w:hAnsi="Times New Roman"/>
          <w:sz w:val="28"/>
          <w:szCs w:val="28"/>
        </w:rPr>
        <w:t>3</w:t>
      </w:r>
      <w:r w:rsidR="00AA0975" w:rsidRPr="00937ED7">
        <w:rPr>
          <w:rFonts w:ascii="Times New Roman" w:hAnsi="Times New Roman"/>
          <w:sz w:val="28"/>
          <w:szCs w:val="28"/>
        </w:rPr>
        <w:t xml:space="preserve">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Pr="00937ED7">
        <w:rPr>
          <w:rFonts w:ascii="Times New Roman" w:hAnsi="Times New Roman"/>
          <w:sz w:val="28"/>
          <w:szCs w:val="28"/>
        </w:rPr>
        <w:t xml:space="preserve"> 465-468.  </w:t>
      </w:r>
    </w:p>
    <w:p w:rsidR="00AA0975" w:rsidRPr="00937ED7" w:rsidRDefault="0026234C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8</w:t>
      </w:r>
      <w:r w:rsidR="00AA0975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Валеев</w:t>
      </w:r>
      <w:r w:rsidR="00AA0975" w:rsidRPr="00937ED7">
        <w:rPr>
          <w:rFonts w:ascii="Times New Roman" w:hAnsi="Times New Roman"/>
          <w:sz w:val="28"/>
          <w:szCs w:val="28"/>
        </w:rPr>
        <w:t xml:space="preserve"> Н.Ф.</w:t>
      </w:r>
      <w:r w:rsidRPr="00937ED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37ED7">
        <w:rPr>
          <w:rFonts w:ascii="Times New Roman" w:hAnsi="Times New Roman"/>
          <w:sz w:val="28"/>
          <w:szCs w:val="28"/>
        </w:rPr>
        <w:t>Султанаев</w:t>
      </w:r>
      <w:proofErr w:type="spellEnd"/>
      <w:r w:rsidR="00AA0975" w:rsidRPr="00937ED7">
        <w:rPr>
          <w:rFonts w:ascii="Times New Roman" w:hAnsi="Times New Roman"/>
          <w:sz w:val="28"/>
          <w:szCs w:val="28"/>
        </w:rPr>
        <w:t xml:space="preserve"> Я.Т.</w:t>
      </w:r>
      <w:r w:rsidRPr="00937ED7">
        <w:rPr>
          <w:rFonts w:ascii="Times New Roman" w:hAnsi="Times New Roman"/>
          <w:sz w:val="28"/>
          <w:szCs w:val="28"/>
        </w:rPr>
        <w:t xml:space="preserve"> Об асимптотике решений сингулярного дифференциального уравнения </w:t>
      </w:r>
      <w:r w:rsidR="00AA0975" w:rsidRPr="00937ED7">
        <w:rPr>
          <w:rFonts w:ascii="Times New Roman" w:hAnsi="Times New Roman"/>
          <w:i/>
          <w:sz w:val="28"/>
          <w:szCs w:val="28"/>
          <w:lang w:val="en-US"/>
        </w:rPr>
        <w:t>n</w:t>
      </w:r>
      <w:r w:rsidRPr="00937ED7">
        <w:rPr>
          <w:rFonts w:ascii="Times New Roman" w:hAnsi="Times New Roman"/>
          <w:sz w:val="28"/>
          <w:szCs w:val="28"/>
        </w:rPr>
        <w:t>-го порядка с нерегулярными коэффициентами</w:t>
      </w:r>
      <w:r w:rsidR="00AA0975" w:rsidRPr="00937ED7">
        <w:rPr>
          <w:rFonts w:ascii="Times New Roman" w:hAnsi="Times New Roman"/>
          <w:sz w:val="28"/>
          <w:szCs w:val="28"/>
        </w:rPr>
        <w:t xml:space="preserve"> // Математические з</w:t>
      </w:r>
      <w:r w:rsidRPr="00937ED7">
        <w:rPr>
          <w:rFonts w:ascii="Times New Roman" w:hAnsi="Times New Roman"/>
          <w:sz w:val="28"/>
          <w:szCs w:val="28"/>
        </w:rPr>
        <w:t>аметки</w:t>
      </w:r>
      <w:r w:rsidR="00AA0975" w:rsidRPr="00937ED7">
        <w:rPr>
          <w:rFonts w:ascii="Times New Roman" w:hAnsi="Times New Roman"/>
          <w:sz w:val="28"/>
          <w:szCs w:val="28"/>
        </w:rPr>
        <w:t xml:space="preserve">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softHyphen/>
        <w:t xml:space="preserve"> 2018. </w:t>
      </w:r>
      <w:r w:rsidR="0014531A" w:rsidRPr="0014531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softHyphen/>
        <w:t xml:space="preserve"> Т. </w:t>
      </w:r>
      <w:r w:rsidRPr="00937ED7">
        <w:rPr>
          <w:rFonts w:ascii="Times New Roman" w:hAnsi="Times New Roman"/>
          <w:sz w:val="28"/>
          <w:szCs w:val="28"/>
        </w:rPr>
        <w:t>104</w:t>
      </w:r>
      <w:r w:rsidR="00AA0975" w:rsidRPr="00937ED7">
        <w:rPr>
          <w:rFonts w:ascii="Times New Roman" w:hAnsi="Times New Roman"/>
          <w:sz w:val="28"/>
          <w:szCs w:val="28"/>
        </w:rPr>
        <w:t xml:space="preserve">, № </w:t>
      </w:r>
      <w:r w:rsidRPr="00937ED7">
        <w:rPr>
          <w:rFonts w:ascii="Times New Roman" w:hAnsi="Times New Roman"/>
          <w:sz w:val="28"/>
          <w:szCs w:val="28"/>
        </w:rPr>
        <w:t>4</w:t>
      </w:r>
      <w:r w:rsidR="00AA0975" w:rsidRPr="00937ED7">
        <w:rPr>
          <w:rFonts w:ascii="Times New Roman" w:hAnsi="Times New Roman"/>
          <w:sz w:val="28"/>
          <w:szCs w:val="28"/>
        </w:rPr>
        <w:t xml:space="preserve">. </w:t>
      </w:r>
      <w:r w:rsidR="0014531A" w:rsidRPr="004A1C6A">
        <w:rPr>
          <w:rFonts w:ascii="Times New Roman" w:hAnsi="Times New Roman"/>
          <w:sz w:val="28"/>
          <w:szCs w:val="28"/>
        </w:rPr>
        <w:t>–</w:t>
      </w:r>
      <w:r w:rsidR="00AA0975" w:rsidRPr="00937ED7">
        <w:rPr>
          <w:rFonts w:ascii="Times New Roman" w:hAnsi="Times New Roman"/>
          <w:sz w:val="28"/>
          <w:szCs w:val="28"/>
        </w:rPr>
        <w:softHyphen/>
        <w:t xml:space="preserve"> С.</w:t>
      </w:r>
      <w:r w:rsidRPr="00937ED7">
        <w:rPr>
          <w:rFonts w:ascii="Times New Roman" w:hAnsi="Times New Roman"/>
          <w:sz w:val="28"/>
          <w:szCs w:val="28"/>
        </w:rPr>
        <w:t xml:space="preserve"> 626-631.</w:t>
      </w:r>
    </w:p>
    <w:p w:rsidR="00AA0975" w:rsidRPr="00937ED7" w:rsidRDefault="00787F42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9 Гусман М. Дифференцирование интегралов в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p>
        </m:sSup>
      </m:oMath>
      <w:r w:rsidRPr="00937ED7">
        <w:rPr>
          <w:rFonts w:ascii="Times New Roman" w:hAnsi="Times New Roman"/>
          <w:sz w:val="28"/>
          <w:szCs w:val="28"/>
        </w:rPr>
        <w:t>. – М.: Изд-во «Мир», 1978.</w:t>
      </w:r>
      <w:r w:rsidR="00123359" w:rsidRPr="00123359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– 200 с.</w:t>
      </w:r>
    </w:p>
    <w:p w:rsidR="008A5BFA" w:rsidRPr="00937ED7" w:rsidRDefault="00787F42" w:rsidP="008A5B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7ED7">
        <w:rPr>
          <w:rFonts w:ascii="Times New Roman" w:hAnsi="Times New Roman"/>
          <w:sz w:val="28"/>
          <w:szCs w:val="28"/>
        </w:rPr>
        <w:t xml:space="preserve">10 </w:t>
      </w:r>
      <w:proofErr w:type="spellStart"/>
      <w:r w:rsidR="008A5BFA" w:rsidRPr="00937ED7">
        <w:rPr>
          <w:rFonts w:ascii="Times New Roman" w:hAnsi="Times New Roman"/>
          <w:sz w:val="28"/>
          <w:szCs w:val="28"/>
          <w:lang w:eastAsia="en-US"/>
        </w:rPr>
        <w:t>Кусаинова</w:t>
      </w:r>
      <w:proofErr w:type="spellEnd"/>
      <w:r w:rsidR="008A5BFA" w:rsidRPr="00937ED7">
        <w:rPr>
          <w:rFonts w:ascii="Times New Roman" w:hAnsi="Times New Roman"/>
          <w:sz w:val="28"/>
          <w:szCs w:val="28"/>
          <w:lang w:eastAsia="en-US"/>
        </w:rPr>
        <w:t xml:space="preserve">  Л.К. Об интерполяции весовых пространств Соболева // Известия МН-АН РК</w:t>
      </w:r>
      <w:r w:rsidR="008A5BFA" w:rsidRPr="00937ED7">
        <w:rPr>
          <w:rFonts w:ascii="Times New Roman" w:eastAsia="Calibri" w:hAnsi="Times New Roman"/>
          <w:sz w:val="28"/>
          <w:szCs w:val="28"/>
          <w:lang w:eastAsia="en-US"/>
        </w:rPr>
        <w:t>. Серия физ</w:t>
      </w:r>
      <w:proofErr w:type="gramStart"/>
      <w:r w:rsidR="008A5BFA" w:rsidRPr="00937ED7">
        <w:rPr>
          <w:rFonts w:ascii="Times New Roman" w:eastAsia="Calibri" w:hAnsi="Times New Roman"/>
          <w:sz w:val="28"/>
          <w:szCs w:val="28"/>
          <w:lang w:eastAsia="en-US"/>
        </w:rPr>
        <w:t>.-</w:t>
      </w:r>
      <w:proofErr w:type="spellStart"/>
      <w:proofErr w:type="gramEnd"/>
      <w:r w:rsidR="008A5BFA" w:rsidRPr="00937ED7">
        <w:rPr>
          <w:rFonts w:ascii="Times New Roman" w:eastAsia="Calibri" w:hAnsi="Times New Roman"/>
          <w:sz w:val="28"/>
          <w:szCs w:val="28"/>
          <w:lang w:eastAsia="en-US"/>
        </w:rPr>
        <w:t>матем</w:t>
      </w:r>
      <w:proofErr w:type="spellEnd"/>
      <w:r w:rsidR="008A5BFA" w:rsidRPr="00937ED7">
        <w:rPr>
          <w:rFonts w:ascii="Times New Roman" w:eastAsia="Calibri" w:hAnsi="Times New Roman"/>
          <w:sz w:val="28"/>
          <w:szCs w:val="28"/>
          <w:lang w:eastAsia="en-US"/>
        </w:rPr>
        <w:t>. – Алматы, 1997. – №5. –</w:t>
      </w:r>
      <w:r w:rsidR="004A1C6A" w:rsidRPr="00B8423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A5BFA" w:rsidRPr="00937ED7">
        <w:rPr>
          <w:rFonts w:ascii="Times New Roman" w:eastAsia="Calibri" w:hAnsi="Times New Roman"/>
          <w:sz w:val="28"/>
          <w:szCs w:val="28"/>
          <w:lang w:eastAsia="en-US"/>
        </w:rPr>
        <w:t>С. 33-51.</w:t>
      </w:r>
    </w:p>
    <w:p w:rsidR="008A5BFA" w:rsidRPr="00937ED7" w:rsidRDefault="008A5BFA" w:rsidP="008A5B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11 </w:t>
      </w:r>
      <w:proofErr w:type="spellStart"/>
      <w:r w:rsidRPr="00937ED7">
        <w:rPr>
          <w:rFonts w:ascii="Times New Roman" w:eastAsia="Calibri" w:hAnsi="Times New Roman"/>
          <w:sz w:val="28"/>
          <w:szCs w:val="28"/>
          <w:lang w:eastAsia="en-US"/>
        </w:rPr>
        <w:t>Трибель</w:t>
      </w:r>
      <w:proofErr w:type="spellEnd"/>
      <w:r w:rsidRPr="00937ED7">
        <w:rPr>
          <w:rFonts w:ascii="Times New Roman" w:eastAsia="Calibri" w:hAnsi="Times New Roman"/>
          <w:sz w:val="28"/>
          <w:szCs w:val="28"/>
          <w:lang w:eastAsia="en-US"/>
        </w:rPr>
        <w:t xml:space="preserve"> Х. Теория интерполяции, функциональные пространства, дифференциальные операторы. – М.: Мир, 1980. – 665 с.</w:t>
      </w:r>
    </w:p>
    <w:p w:rsidR="00787F42" w:rsidRPr="00937ED7" w:rsidRDefault="008A5BFA" w:rsidP="00ED6D1C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937ED7">
        <w:rPr>
          <w:rFonts w:ascii="Times New Roman" w:hAnsi="Times New Roman"/>
          <w:noProof/>
          <w:sz w:val="28"/>
          <w:szCs w:val="28"/>
          <w:lang w:val="en-US"/>
        </w:rPr>
        <w:t>12 Kussainova L.K., Sultanaev Ya.T., Murat G.K. Approximate Estimates for a Differential Operator in a Weighted Hilbert Space // Differential Equations. – 2019. – Vol. 55, No. 12. – P. 1589-1597.</w:t>
      </w:r>
    </w:p>
    <w:p w:rsidR="009157FD" w:rsidRPr="00937ED7" w:rsidRDefault="009157FD" w:rsidP="009157FD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 xml:space="preserve">13 </w:t>
      </w:r>
      <w:r w:rsidR="00B8423C" w:rsidRPr="00B8423C">
        <w:rPr>
          <w:rFonts w:ascii="Times New Roman" w:hAnsi="Times New Roman"/>
          <w:noProof/>
          <w:sz w:val="28"/>
          <w:szCs w:val="28"/>
        </w:rPr>
        <w:t>Дынкин Е.М.,</w:t>
      </w:r>
      <w:r w:rsidR="00B8423C">
        <w:rPr>
          <w:rFonts w:ascii="Times New Roman" w:hAnsi="Times New Roman"/>
          <w:noProof/>
          <w:sz w:val="28"/>
          <w:szCs w:val="28"/>
        </w:rPr>
        <w:t xml:space="preserve"> </w:t>
      </w:r>
      <w:r w:rsidR="00B8423C" w:rsidRPr="00B8423C">
        <w:rPr>
          <w:rFonts w:ascii="Times New Roman" w:hAnsi="Times New Roman"/>
          <w:noProof/>
          <w:sz w:val="28"/>
          <w:szCs w:val="28"/>
        </w:rPr>
        <w:t>Осиленкер Б.П. Весовые оценки сингулярных интегралов и их  применения // Итоги науки и техники.</w:t>
      </w:r>
      <w:r w:rsidR="00B8423C">
        <w:rPr>
          <w:rFonts w:ascii="Times New Roman" w:hAnsi="Times New Roman"/>
          <w:noProof/>
          <w:sz w:val="28"/>
          <w:szCs w:val="28"/>
        </w:rPr>
        <w:t xml:space="preserve"> Серия </w:t>
      </w:r>
      <w:r w:rsidR="00B8423C" w:rsidRPr="00B8423C">
        <w:rPr>
          <w:rFonts w:ascii="Times New Roman" w:hAnsi="Times New Roman"/>
          <w:noProof/>
          <w:sz w:val="28"/>
          <w:szCs w:val="28"/>
        </w:rPr>
        <w:t>Мат</w:t>
      </w:r>
      <w:r w:rsidR="00B8423C">
        <w:rPr>
          <w:rFonts w:ascii="Times New Roman" w:hAnsi="Times New Roman"/>
          <w:noProof/>
          <w:sz w:val="28"/>
          <w:szCs w:val="28"/>
        </w:rPr>
        <w:t>ем</w:t>
      </w:r>
      <w:r w:rsidR="00B8423C" w:rsidRPr="00B8423C">
        <w:rPr>
          <w:rFonts w:ascii="Times New Roman" w:hAnsi="Times New Roman"/>
          <w:noProof/>
          <w:sz w:val="28"/>
          <w:szCs w:val="28"/>
        </w:rPr>
        <w:t xml:space="preserve">. анализ. </w:t>
      </w:r>
      <w:r w:rsidR="00B8423C">
        <w:rPr>
          <w:rFonts w:ascii="Times New Roman" w:hAnsi="Times New Roman"/>
          <w:noProof/>
          <w:sz w:val="28"/>
          <w:szCs w:val="28"/>
        </w:rPr>
        <w:t xml:space="preserve">– </w:t>
      </w:r>
      <w:r w:rsidR="00B8423C" w:rsidRPr="00B8423C">
        <w:rPr>
          <w:rFonts w:ascii="Times New Roman" w:hAnsi="Times New Roman"/>
          <w:noProof/>
          <w:sz w:val="28"/>
          <w:szCs w:val="28"/>
        </w:rPr>
        <w:t>1983.</w:t>
      </w:r>
      <w:r w:rsidR="00B8423C">
        <w:rPr>
          <w:rFonts w:ascii="Times New Roman" w:hAnsi="Times New Roman"/>
          <w:noProof/>
          <w:sz w:val="28"/>
          <w:szCs w:val="28"/>
        </w:rPr>
        <w:t xml:space="preserve"> –</w:t>
      </w:r>
      <w:r w:rsidR="00B8423C" w:rsidRPr="00B8423C">
        <w:rPr>
          <w:rFonts w:ascii="Times New Roman" w:hAnsi="Times New Roman"/>
          <w:noProof/>
          <w:sz w:val="28"/>
          <w:szCs w:val="28"/>
        </w:rPr>
        <w:t xml:space="preserve"> Т.</w:t>
      </w:r>
      <w:r w:rsidR="00B8423C">
        <w:rPr>
          <w:rFonts w:ascii="Times New Roman" w:hAnsi="Times New Roman"/>
          <w:noProof/>
          <w:sz w:val="28"/>
          <w:szCs w:val="28"/>
        </w:rPr>
        <w:t xml:space="preserve"> </w:t>
      </w:r>
      <w:r w:rsidR="00B8423C" w:rsidRPr="00B8423C">
        <w:rPr>
          <w:rFonts w:ascii="Times New Roman" w:hAnsi="Times New Roman"/>
          <w:noProof/>
          <w:sz w:val="28"/>
          <w:szCs w:val="28"/>
        </w:rPr>
        <w:t>21.</w:t>
      </w:r>
      <w:r w:rsidR="00B8423C">
        <w:rPr>
          <w:rFonts w:ascii="Times New Roman" w:hAnsi="Times New Roman"/>
          <w:noProof/>
          <w:sz w:val="28"/>
          <w:szCs w:val="28"/>
        </w:rPr>
        <w:t xml:space="preserve"> – </w:t>
      </w:r>
      <w:r w:rsidR="00B8423C" w:rsidRPr="00B8423C">
        <w:rPr>
          <w:rFonts w:ascii="Times New Roman" w:hAnsi="Times New Roman"/>
          <w:noProof/>
          <w:sz w:val="28"/>
          <w:szCs w:val="28"/>
        </w:rPr>
        <w:t>С</w:t>
      </w:r>
      <w:r w:rsidR="00B8423C">
        <w:rPr>
          <w:rFonts w:ascii="Times New Roman" w:hAnsi="Times New Roman"/>
          <w:noProof/>
          <w:sz w:val="28"/>
          <w:szCs w:val="28"/>
        </w:rPr>
        <w:t>.</w:t>
      </w:r>
      <w:r w:rsidR="00B8423C" w:rsidRPr="00B8423C">
        <w:rPr>
          <w:rFonts w:ascii="Times New Roman" w:hAnsi="Times New Roman"/>
          <w:noProof/>
          <w:sz w:val="28"/>
          <w:szCs w:val="28"/>
        </w:rPr>
        <w:t xml:space="preserve"> 42-</w:t>
      </w:r>
      <w:r w:rsidR="00B8423C">
        <w:rPr>
          <w:rFonts w:ascii="Times New Roman" w:hAnsi="Times New Roman"/>
          <w:noProof/>
          <w:sz w:val="28"/>
          <w:szCs w:val="28"/>
        </w:rPr>
        <w:t>4</w:t>
      </w:r>
      <w:r w:rsidR="00B8423C" w:rsidRPr="00B8423C">
        <w:rPr>
          <w:rFonts w:ascii="Times New Roman" w:hAnsi="Times New Roman"/>
          <w:noProof/>
          <w:sz w:val="28"/>
          <w:szCs w:val="28"/>
        </w:rPr>
        <w:t>9</w:t>
      </w:r>
      <w:r w:rsidR="00B8423C">
        <w:rPr>
          <w:rFonts w:ascii="Times New Roman" w:hAnsi="Times New Roman"/>
          <w:noProof/>
          <w:sz w:val="28"/>
          <w:szCs w:val="28"/>
        </w:rPr>
        <w:t>.</w:t>
      </w: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726F5" w:rsidRPr="00937ED7" w:rsidRDefault="009157FD" w:rsidP="0087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>1</w:t>
      </w:r>
      <w:r w:rsidR="009B5AB3" w:rsidRPr="00937ED7">
        <w:rPr>
          <w:rFonts w:ascii="Times New Roman" w:hAnsi="Times New Roman"/>
          <w:sz w:val="28"/>
          <w:szCs w:val="28"/>
        </w:rPr>
        <w:t>4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Мазья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В.Г. Пространства С.Л. Соболева. </w:t>
      </w:r>
      <w:r w:rsidR="008726F5" w:rsidRPr="00937ED7">
        <w:rPr>
          <w:rFonts w:ascii="Times New Roman" w:hAnsi="Times New Roman"/>
          <w:noProof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t xml:space="preserve"> Л.:</w:t>
      </w:r>
      <w:r w:rsidR="009B5AB3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Изд</w:t>
      </w:r>
      <w:r w:rsidR="008726F5" w:rsidRPr="00937ED7">
        <w:rPr>
          <w:rFonts w:ascii="Times New Roman" w:hAnsi="Times New Roman"/>
          <w:sz w:val="28"/>
          <w:szCs w:val="28"/>
        </w:rPr>
        <w:t>-</w:t>
      </w:r>
      <w:r w:rsidRPr="00937ED7">
        <w:rPr>
          <w:rFonts w:ascii="Times New Roman" w:hAnsi="Times New Roman"/>
          <w:sz w:val="28"/>
          <w:szCs w:val="28"/>
        </w:rPr>
        <w:t>во Ленинградского университета, 1985</w:t>
      </w:r>
      <w:r w:rsidR="008726F5" w:rsidRPr="00937ED7">
        <w:rPr>
          <w:rFonts w:ascii="Times New Roman" w:hAnsi="Times New Roman"/>
          <w:sz w:val="28"/>
          <w:szCs w:val="28"/>
        </w:rPr>
        <w:t xml:space="preserve">. </w:t>
      </w:r>
      <w:r w:rsidR="008726F5" w:rsidRPr="00937ED7">
        <w:rPr>
          <w:rFonts w:ascii="Times New Roman" w:hAnsi="Times New Roman"/>
          <w:noProof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t xml:space="preserve"> 416</w:t>
      </w:r>
      <w:r w:rsidR="008726F5" w:rsidRPr="00937ED7">
        <w:rPr>
          <w:rFonts w:ascii="Times New Roman" w:hAnsi="Times New Roman"/>
          <w:sz w:val="28"/>
          <w:szCs w:val="28"/>
        </w:rPr>
        <w:t xml:space="preserve"> </w:t>
      </w:r>
      <w:r w:rsidRPr="00937ED7">
        <w:rPr>
          <w:rFonts w:ascii="Times New Roman" w:hAnsi="Times New Roman"/>
          <w:sz w:val="28"/>
          <w:szCs w:val="28"/>
        </w:rPr>
        <w:t>с.</w:t>
      </w:r>
      <w:r w:rsidR="008726F5" w:rsidRPr="00937ED7">
        <w:rPr>
          <w:rFonts w:ascii="Times New Roman" w:hAnsi="Times New Roman"/>
          <w:sz w:val="28"/>
          <w:szCs w:val="28"/>
        </w:rPr>
        <w:t xml:space="preserve"> </w:t>
      </w:r>
    </w:p>
    <w:p w:rsidR="008726F5" w:rsidRPr="00937ED7" w:rsidRDefault="008726F5" w:rsidP="0087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15 Бесов О.В., Ильин В.П., Никольский С.М. Интегральные представления функций и теоремы вложения. </w:t>
      </w:r>
      <w:r w:rsidRPr="00937ED7">
        <w:rPr>
          <w:rFonts w:ascii="Times New Roman" w:hAnsi="Times New Roman"/>
          <w:noProof/>
          <w:sz w:val="28"/>
          <w:szCs w:val="28"/>
        </w:rPr>
        <w:t xml:space="preserve">– М.: </w:t>
      </w:r>
      <w:r w:rsidRPr="00937ED7">
        <w:rPr>
          <w:rFonts w:ascii="Times New Roman" w:hAnsi="Times New Roman"/>
          <w:sz w:val="28"/>
          <w:szCs w:val="28"/>
        </w:rPr>
        <w:t xml:space="preserve">Изд-во «Наука», 1975. </w:t>
      </w:r>
      <w:r w:rsidRPr="00937ED7">
        <w:rPr>
          <w:rFonts w:ascii="Times New Roman" w:hAnsi="Times New Roman"/>
          <w:noProof/>
          <w:sz w:val="28"/>
          <w:szCs w:val="28"/>
        </w:rPr>
        <w:t>–</w:t>
      </w:r>
      <w:r w:rsidRPr="00937ED7">
        <w:rPr>
          <w:rFonts w:ascii="Times New Roman" w:hAnsi="Times New Roman"/>
          <w:sz w:val="28"/>
          <w:szCs w:val="28"/>
        </w:rPr>
        <w:t xml:space="preserve"> 480 c.</w:t>
      </w:r>
    </w:p>
    <w:p w:rsidR="00D45393" w:rsidRPr="00937ED7" w:rsidRDefault="00D45393" w:rsidP="00D453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lastRenderedPageBreak/>
        <w:t xml:space="preserve">16 </w:t>
      </w:r>
      <w:proofErr w:type="spellStart"/>
      <w:r w:rsidRPr="00937ED7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М., </w:t>
      </w:r>
      <w:proofErr w:type="spellStart"/>
      <w:r w:rsidRPr="00937ED7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Л.К. Оценки спектра одного класса дифференциальных операторов // Сборник трудов ИМ НАН Украины. – 2009. – Т. 6, №1. – C. 165-190.</w:t>
      </w:r>
    </w:p>
    <w:p w:rsidR="00E16F7F" w:rsidRPr="00937ED7" w:rsidRDefault="00E16F7F" w:rsidP="00D453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17 </w:t>
      </w:r>
      <w:proofErr w:type="spellStart"/>
      <w:r w:rsidRPr="00937ED7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М. Теоремы вложения пространств с весом и их применения к изучению спектра оператора Шредингера // Тр. МИАН СССР. – 1979. – Т. 150. – С. 265-305.</w:t>
      </w:r>
    </w:p>
    <w:p w:rsidR="00B13B72" w:rsidRPr="00937ED7" w:rsidRDefault="00B13B72" w:rsidP="00D453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18 </w:t>
      </w:r>
      <w:proofErr w:type="spellStart"/>
      <w:r w:rsidRPr="00937ED7">
        <w:rPr>
          <w:rFonts w:ascii="Times New Roman" w:hAnsi="Times New Roman"/>
          <w:sz w:val="28"/>
          <w:szCs w:val="28"/>
        </w:rPr>
        <w:t>Ахиезер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Н.И., </w:t>
      </w:r>
      <w:proofErr w:type="spellStart"/>
      <w:r w:rsidRPr="00937ED7">
        <w:rPr>
          <w:rFonts w:ascii="Times New Roman" w:hAnsi="Times New Roman"/>
          <w:sz w:val="28"/>
          <w:szCs w:val="28"/>
        </w:rPr>
        <w:t>Глазман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И.М. Теория линейных операторов в гильбертовом пространстве. –  М.: Наука, 1966.  – 483 </w:t>
      </w:r>
      <w:r w:rsidRPr="00937ED7">
        <w:rPr>
          <w:rFonts w:ascii="Times New Roman" w:hAnsi="Times New Roman"/>
          <w:sz w:val="28"/>
          <w:szCs w:val="28"/>
          <w:lang w:val="en-US"/>
        </w:rPr>
        <w:t>c</w:t>
      </w:r>
      <w:r w:rsidRPr="00937ED7">
        <w:rPr>
          <w:rFonts w:ascii="Times New Roman" w:hAnsi="Times New Roman"/>
          <w:sz w:val="28"/>
          <w:szCs w:val="28"/>
        </w:rPr>
        <w:t>.</w:t>
      </w:r>
    </w:p>
    <w:p w:rsidR="00B13B72" w:rsidRPr="00937ED7" w:rsidRDefault="00B13B72" w:rsidP="00D453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19 </w:t>
      </w:r>
      <w:proofErr w:type="spellStart"/>
      <w:r w:rsidRPr="00937ED7">
        <w:rPr>
          <w:rFonts w:ascii="Times New Roman" w:hAnsi="Times New Roman"/>
          <w:sz w:val="28"/>
          <w:szCs w:val="28"/>
        </w:rPr>
        <w:t>Мынбаев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К.Т., </w:t>
      </w:r>
      <w:proofErr w:type="spellStart"/>
      <w:r w:rsidRPr="00937ED7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М.О. Весовые функциональные пространства и спектр дифференциальных операторов. –  М.: Наука, 1988.  – 289 </w:t>
      </w:r>
      <w:r w:rsidRPr="00937ED7">
        <w:rPr>
          <w:rFonts w:ascii="Times New Roman" w:hAnsi="Times New Roman"/>
          <w:sz w:val="28"/>
          <w:szCs w:val="28"/>
          <w:lang w:val="en-US"/>
        </w:rPr>
        <w:t>c</w:t>
      </w:r>
      <w:r w:rsidRPr="00937ED7">
        <w:rPr>
          <w:rFonts w:ascii="Times New Roman" w:hAnsi="Times New Roman"/>
          <w:sz w:val="28"/>
          <w:szCs w:val="28"/>
        </w:rPr>
        <w:t>.</w:t>
      </w:r>
    </w:p>
    <w:p w:rsidR="00D45393" w:rsidRPr="00937ED7" w:rsidRDefault="00D45393" w:rsidP="008726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57FD" w:rsidRPr="00937ED7" w:rsidRDefault="009157FD" w:rsidP="009157FD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E66E20" w:rsidRPr="00937ED7" w:rsidRDefault="00E66E20" w:rsidP="00ED6D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5E53" w:rsidRPr="00937ED7" w:rsidRDefault="00045E53" w:rsidP="00ED6D1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45E53" w:rsidRPr="00937ED7" w:rsidRDefault="00045E53" w:rsidP="00ED6D1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61B18" w:rsidRPr="00937ED7" w:rsidRDefault="00361B18" w:rsidP="00ED6D1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br w:type="page"/>
      </w:r>
    </w:p>
    <w:p w:rsidR="00BB510D" w:rsidRPr="007B7EEA" w:rsidRDefault="00BB510D" w:rsidP="00ED6D1C">
      <w:pPr>
        <w:spacing w:after="0" w:line="240" w:lineRule="auto"/>
        <w:jc w:val="center"/>
        <w:rPr>
          <w:rFonts w:ascii="Times New Roman" w:hAnsi="Times New Roman"/>
          <w:b/>
          <w:caps/>
          <w:noProof/>
          <w:sz w:val="28"/>
          <w:szCs w:val="28"/>
        </w:rPr>
      </w:pPr>
      <w:r w:rsidRPr="007B7EEA">
        <w:rPr>
          <w:rFonts w:ascii="Times New Roman" w:hAnsi="Times New Roman"/>
          <w:b/>
          <w:caps/>
          <w:noProof/>
          <w:sz w:val="28"/>
          <w:szCs w:val="28"/>
        </w:rPr>
        <w:lastRenderedPageBreak/>
        <w:t>Приложение</w:t>
      </w:r>
      <w:r w:rsidR="007252DB" w:rsidRPr="007B7EEA">
        <w:rPr>
          <w:rFonts w:ascii="Times New Roman" w:hAnsi="Times New Roman"/>
          <w:b/>
          <w:caps/>
          <w:noProof/>
          <w:sz w:val="28"/>
          <w:szCs w:val="28"/>
        </w:rPr>
        <w:t xml:space="preserve"> </w:t>
      </w:r>
      <w:r w:rsidRPr="007B7EEA">
        <w:rPr>
          <w:rFonts w:ascii="Times New Roman" w:hAnsi="Times New Roman"/>
          <w:b/>
          <w:caps/>
          <w:noProof/>
          <w:sz w:val="28"/>
          <w:szCs w:val="28"/>
        </w:rPr>
        <w:t>А</w:t>
      </w:r>
    </w:p>
    <w:p w:rsidR="00E90490" w:rsidRPr="007B7EEA" w:rsidRDefault="00E90490" w:rsidP="00ED6D1C">
      <w:pPr>
        <w:spacing w:after="0" w:line="240" w:lineRule="auto"/>
        <w:ind w:firstLine="567"/>
        <w:jc w:val="center"/>
        <w:rPr>
          <w:rFonts w:ascii="Times New Roman" w:hAnsi="Times New Roman"/>
          <w:b/>
          <w:caps/>
          <w:noProof/>
          <w:sz w:val="28"/>
          <w:szCs w:val="28"/>
        </w:rPr>
      </w:pPr>
    </w:p>
    <w:p w:rsidR="00BB510D" w:rsidRPr="007B7EEA" w:rsidRDefault="00BB510D" w:rsidP="00ED6D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7B7EEA">
        <w:rPr>
          <w:rFonts w:ascii="Times New Roman" w:hAnsi="Times New Roman"/>
          <w:b/>
          <w:sz w:val="28"/>
          <w:szCs w:val="28"/>
        </w:rPr>
        <w:t>Список</w:t>
      </w:r>
      <w:r w:rsidR="007252DB" w:rsidRPr="007B7EEA">
        <w:rPr>
          <w:rFonts w:ascii="Times New Roman" w:hAnsi="Times New Roman"/>
          <w:b/>
          <w:sz w:val="28"/>
          <w:szCs w:val="28"/>
        </w:rPr>
        <w:t xml:space="preserve"> </w:t>
      </w:r>
      <w:r w:rsidRPr="007B7EEA">
        <w:rPr>
          <w:rFonts w:ascii="Times New Roman" w:hAnsi="Times New Roman"/>
          <w:b/>
          <w:sz w:val="28"/>
          <w:szCs w:val="28"/>
        </w:rPr>
        <w:t>опубликованных</w:t>
      </w:r>
      <w:r w:rsidR="007252DB" w:rsidRPr="007B7EEA">
        <w:rPr>
          <w:rFonts w:ascii="Times New Roman" w:hAnsi="Times New Roman"/>
          <w:b/>
          <w:sz w:val="28"/>
          <w:szCs w:val="28"/>
        </w:rPr>
        <w:t xml:space="preserve"> </w:t>
      </w:r>
      <w:r w:rsidRPr="007B7EEA">
        <w:rPr>
          <w:rFonts w:ascii="Times New Roman" w:hAnsi="Times New Roman"/>
          <w:b/>
          <w:sz w:val="28"/>
          <w:szCs w:val="28"/>
        </w:rPr>
        <w:t>работ</w:t>
      </w:r>
    </w:p>
    <w:p w:rsidR="002578B7" w:rsidRPr="00937ED7" w:rsidRDefault="002578B7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B7EEA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 г.</w:t>
      </w:r>
    </w:p>
    <w:p w:rsidR="003117C5" w:rsidRPr="003117C5" w:rsidRDefault="003117C5" w:rsidP="00ED6D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7EEA" w:rsidRPr="00937ED7" w:rsidRDefault="007B7EEA" w:rsidP="007B7E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Публикации в журналах, </w:t>
      </w:r>
    </w:p>
    <w:p w:rsidR="007B7EEA" w:rsidRDefault="007B7EEA" w:rsidP="007B7E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индексируемых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международными </w:t>
      </w:r>
      <w:proofErr w:type="spellStart"/>
      <w:r w:rsidRPr="00937ED7">
        <w:rPr>
          <w:rFonts w:ascii="Times New Roman" w:hAnsi="Times New Roman"/>
          <w:sz w:val="28"/>
          <w:szCs w:val="28"/>
        </w:rPr>
        <w:t>библиометрическими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базами</w:t>
      </w:r>
    </w:p>
    <w:p w:rsidR="003117C5" w:rsidRPr="003117C5" w:rsidRDefault="003117C5" w:rsidP="003117C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7EEA" w:rsidRPr="00937ED7" w:rsidRDefault="007B7EEA" w:rsidP="007B7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B7EEA">
        <w:rPr>
          <w:rFonts w:ascii="Times New Roman" w:hAnsi="Times New Roman"/>
          <w:noProof/>
          <w:sz w:val="28"/>
          <w:szCs w:val="28"/>
          <w:lang w:val="en-US"/>
        </w:rPr>
        <w:t>1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 Sultanaev Ya.T., Valeev N.F., Myakinova O.V. On the Asymptotics of Solutions of a Singular nth-Order Differential Equation with Nonregular Coefficients // Mathematical Notes. – 2018. – Vol. 104, No. 4. – P. 606-611. IF</w:t>
      </w:r>
      <w:r w:rsidRPr="00937ED7">
        <w:rPr>
          <w:rFonts w:ascii="Times New Roman" w:hAnsi="Times New Roman"/>
          <w:noProof/>
          <w:sz w:val="28"/>
          <w:szCs w:val="28"/>
        </w:rPr>
        <w:t xml:space="preserve"> 0,612,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Q</w:t>
      </w:r>
      <w:r w:rsidRPr="00937ED7">
        <w:rPr>
          <w:rFonts w:ascii="Times New Roman" w:hAnsi="Times New Roman"/>
          <w:noProof/>
          <w:sz w:val="28"/>
          <w:szCs w:val="28"/>
        </w:rPr>
        <w:t xml:space="preserve">3.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DOI</w:t>
      </w:r>
      <w:r w:rsidRPr="00937ED7">
        <w:rPr>
          <w:rFonts w:ascii="Times New Roman" w:hAnsi="Times New Roman"/>
          <w:noProof/>
          <w:sz w:val="28"/>
          <w:szCs w:val="28"/>
        </w:rPr>
        <w:t>: 10.1134/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S</w:t>
      </w:r>
      <w:r w:rsidRPr="00937ED7">
        <w:rPr>
          <w:rFonts w:ascii="Times New Roman" w:hAnsi="Times New Roman"/>
          <w:noProof/>
          <w:sz w:val="28"/>
          <w:szCs w:val="28"/>
        </w:rPr>
        <w:t>0001434618090262.</w:t>
      </w:r>
    </w:p>
    <w:p w:rsidR="007B7EEA" w:rsidRPr="003117C5" w:rsidRDefault="007B7EEA" w:rsidP="007B7E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7B7EEA" w:rsidRDefault="007B7EEA" w:rsidP="007B7EEA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Тезисы</w:t>
      </w:r>
    </w:p>
    <w:p w:rsidR="003117C5" w:rsidRPr="003117C5" w:rsidRDefault="003117C5" w:rsidP="007B7EEA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Pr="00937ED7">
        <w:rPr>
          <w:rFonts w:ascii="Times New Roman" w:hAnsi="Times New Roman"/>
          <w:noProof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Л.К., Мурат Г. О комплексной интерполяции весовых пространств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s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ρ,v</m:t>
            </m:r>
          </m:e>
        </m:d>
      </m:oMath>
      <w:r w:rsidRPr="00937ED7">
        <w:rPr>
          <w:rFonts w:ascii="Times New Roman" w:hAnsi="Times New Roman"/>
          <w:sz w:val="28"/>
          <w:szCs w:val="28"/>
        </w:rPr>
        <w:t xml:space="preserve"> в </w:t>
      </w:r>
      <w:r w:rsidRPr="00937ED7">
        <w:rPr>
          <w:rFonts w:ascii="Times New Roman" w:hAnsi="Times New Roman"/>
          <w:sz w:val="28"/>
          <w:szCs w:val="28"/>
          <w:lang w:val="en-US"/>
        </w:rPr>
        <w:t>n</w:t>
      </w:r>
      <w:r w:rsidRPr="00937ED7">
        <w:rPr>
          <w:rFonts w:ascii="Times New Roman" w:hAnsi="Times New Roman"/>
          <w:sz w:val="28"/>
          <w:szCs w:val="28"/>
        </w:rPr>
        <w:t xml:space="preserve">-мерных областях // Сборник тезисов межд. науч. </w:t>
      </w:r>
      <w:proofErr w:type="spellStart"/>
      <w:r w:rsidRPr="00937ED7">
        <w:rPr>
          <w:rFonts w:ascii="Times New Roman" w:hAnsi="Times New Roman"/>
          <w:sz w:val="28"/>
          <w:szCs w:val="28"/>
        </w:rPr>
        <w:t>конф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. «Спектральная теория и смежные вопросы» (1-4 октября). – Уфа: Изд-во БГПУ, 2018. – С. 103-104. 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3</w:t>
      </w:r>
      <w:r w:rsidRPr="00937E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7ED7">
        <w:rPr>
          <w:rFonts w:ascii="Times New Roman" w:hAnsi="Times New Roman"/>
          <w:sz w:val="28"/>
          <w:szCs w:val="28"/>
        </w:rPr>
        <w:t>Кусаинова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Л.К., </w:t>
      </w:r>
      <w:proofErr w:type="spellStart"/>
      <w:r w:rsidRPr="00937ED7">
        <w:rPr>
          <w:rFonts w:ascii="Times New Roman" w:hAnsi="Times New Roman"/>
          <w:sz w:val="28"/>
          <w:szCs w:val="28"/>
        </w:rPr>
        <w:t>Мырзагалиева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А.Х., </w:t>
      </w:r>
      <w:proofErr w:type="spellStart"/>
      <w:r w:rsidRPr="00937ED7">
        <w:rPr>
          <w:rFonts w:ascii="Times New Roman" w:hAnsi="Times New Roman"/>
          <w:sz w:val="28"/>
          <w:szCs w:val="28"/>
        </w:rPr>
        <w:t>Султанаев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Я.Т. Об ограниченности оператора Шредингера в весовых пространствах Соболева // Сборник тезисов межд. науч. </w:t>
      </w:r>
      <w:proofErr w:type="spellStart"/>
      <w:r w:rsidRPr="00937ED7">
        <w:rPr>
          <w:rFonts w:ascii="Times New Roman" w:hAnsi="Times New Roman"/>
          <w:sz w:val="28"/>
          <w:szCs w:val="28"/>
        </w:rPr>
        <w:t>конф</w:t>
      </w:r>
      <w:proofErr w:type="spellEnd"/>
      <w:r w:rsidRPr="00937ED7">
        <w:rPr>
          <w:rFonts w:ascii="Times New Roman" w:hAnsi="Times New Roman"/>
          <w:sz w:val="28"/>
          <w:szCs w:val="28"/>
        </w:rPr>
        <w:t>. «Спектральная теория и смежные вопросы» (1-4 октября). – Уфа: Изд-во БГПУ, 2018. – С. 104-105.</w:t>
      </w:r>
    </w:p>
    <w:p w:rsidR="007B7EEA" w:rsidRPr="003117C5" w:rsidRDefault="007B7EEA" w:rsidP="007B7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7EEA" w:rsidRDefault="007B7EEA" w:rsidP="007B7E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г.</w:t>
      </w:r>
    </w:p>
    <w:p w:rsidR="003117C5" w:rsidRPr="003117C5" w:rsidRDefault="003117C5" w:rsidP="007B7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7EEA" w:rsidRPr="00937ED7" w:rsidRDefault="007B7EEA" w:rsidP="007B7E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7ED7">
        <w:rPr>
          <w:rFonts w:ascii="Times New Roman" w:hAnsi="Times New Roman"/>
          <w:sz w:val="28"/>
          <w:szCs w:val="28"/>
        </w:rPr>
        <w:t xml:space="preserve">Публикации в журналах, </w:t>
      </w:r>
    </w:p>
    <w:p w:rsidR="007B7EEA" w:rsidRDefault="007B7EEA" w:rsidP="007B7EE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37ED7">
        <w:rPr>
          <w:rFonts w:ascii="Times New Roman" w:hAnsi="Times New Roman"/>
          <w:sz w:val="28"/>
          <w:szCs w:val="28"/>
        </w:rPr>
        <w:t>индексируемых</w:t>
      </w:r>
      <w:proofErr w:type="gramEnd"/>
      <w:r w:rsidRPr="00937ED7">
        <w:rPr>
          <w:rFonts w:ascii="Times New Roman" w:hAnsi="Times New Roman"/>
          <w:sz w:val="28"/>
          <w:szCs w:val="28"/>
        </w:rPr>
        <w:t xml:space="preserve"> международными </w:t>
      </w:r>
      <w:proofErr w:type="spellStart"/>
      <w:r w:rsidRPr="00937ED7">
        <w:rPr>
          <w:rFonts w:ascii="Times New Roman" w:hAnsi="Times New Roman"/>
          <w:sz w:val="28"/>
          <w:szCs w:val="28"/>
        </w:rPr>
        <w:t>библиометрическими</w:t>
      </w:r>
      <w:proofErr w:type="spellEnd"/>
      <w:r w:rsidRPr="00937ED7">
        <w:rPr>
          <w:rFonts w:ascii="Times New Roman" w:hAnsi="Times New Roman"/>
          <w:sz w:val="28"/>
          <w:szCs w:val="28"/>
        </w:rPr>
        <w:t xml:space="preserve"> базами</w:t>
      </w:r>
    </w:p>
    <w:p w:rsidR="003117C5" w:rsidRPr="003117C5" w:rsidRDefault="003117C5" w:rsidP="007B7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4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Kussainova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L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>.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K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.,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Sultanaev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Ya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>.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T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.,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Murat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G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>.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K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Approximate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Estimates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for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a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Differential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Operator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in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a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Weighted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Hilbert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Space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//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Differential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Equations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 – 2019. –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Vol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 55,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No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 12. –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P</w:t>
      </w:r>
      <w:r w:rsidRPr="007B7EEA">
        <w:rPr>
          <w:rFonts w:ascii="Times New Roman" w:hAnsi="Times New Roman"/>
          <w:noProof/>
          <w:sz w:val="28"/>
          <w:szCs w:val="28"/>
          <w:lang w:val="en-US"/>
        </w:rPr>
        <w:t xml:space="preserve">. 1589-1597. 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>IF 0,659, Q3. DOI: 10.1134/S0012266119120061.</w:t>
      </w:r>
    </w:p>
    <w:p w:rsidR="007B7EEA" w:rsidRPr="00937ED7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7B7EEA">
        <w:rPr>
          <w:rFonts w:ascii="Times New Roman" w:hAnsi="Times New Roman"/>
          <w:noProof/>
          <w:sz w:val="28"/>
          <w:szCs w:val="28"/>
          <w:lang w:val="en-US"/>
        </w:rPr>
        <w:t>5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 Koshkarova B.S., Kussainova L.K. Oscillatory and Nonoscillatory Conditions for a Second-Order Half-Linear Differential Equation // Journal of Mathematical Sciences. – 2019. – Vol. 241, Issue 3. – Р. 285-289. IF 0,48. DOI: 10.1007/s10958-019-04423-6. </w:t>
      </w:r>
    </w:p>
    <w:p w:rsidR="007B7EEA" w:rsidRPr="00937ED7" w:rsidRDefault="007B7EEA" w:rsidP="007B7EE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7B7EEA">
        <w:rPr>
          <w:rFonts w:ascii="Times New Roman" w:hAnsi="Times New Roman"/>
          <w:noProof/>
          <w:sz w:val="28"/>
          <w:szCs w:val="28"/>
          <w:lang w:val="en-US"/>
        </w:rPr>
        <w:t>6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 Kassym A.S., Kusainova L.K. On the Separation Property of the Sturm-Liouville operator in weighted spaces of multiplicators // Journal of Mathematical Sciences. – 2019. – Vol. 241, Issue 5. – Р. 596-604. IF 0,48. DOI: 10.1007/s10958-019-04448-x.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7B7EEA">
        <w:rPr>
          <w:rFonts w:ascii="Times New Roman" w:hAnsi="Times New Roman"/>
          <w:noProof/>
          <w:sz w:val="28"/>
          <w:szCs w:val="28"/>
          <w:lang w:val="en-US"/>
        </w:rPr>
        <w:t>7</w:t>
      </w:r>
      <w:r w:rsidRPr="00937ED7">
        <w:rPr>
          <w:rFonts w:ascii="Times New Roman" w:hAnsi="Times New Roman"/>
          <w:noProof/>
          <w:sz w:val="28"/>
          <w:szCs w:val="28"/>
          <w:lang w:val="en-US"/>
        </w:rPr>
        <w:t xml:space="preserve"> Sultanaev Y.T., Nazirova E.A. On Deficiency Indices of Singular Differential Operator of Odd Order in Degenerate Case // Azerbaijan Journal of Mathematics. – 2019. – Vol. 9, No 1. – P. 125-136. IF 0,62.</w:t>
      </w:r>
    </w:p>
    <w:p w:rsidR="007B7EEA" w:rsidRDefault="007B7EEA" w:rsidP="007B7EEA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7B7EEA" w:rsidRDefault="007B7EEA" w:rsidP="007B7EEA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lastRenderedPageBreak/>
        <w:t>Тезисы</w:t>
      </w:r>
    </w:p>
    <w:p w:rsidR="003117C5" w:rsidRPr="003117C5" w:rsidRDefault="003117C5" w:rsidP="007B7EEA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8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Кусаинова Л.К., Султанаев Я.Т., Мурат Г. Аппроксимативные оценки для одного дифференциального оператора в весовом гильбертовом пространстве // Материалы </w:t>
      </w:r>
      <w:r w:rsidR="002E0E1A" w:rsidRPr="002E0E1A">
        <w:rPr>
          <w:rFonts w:ascii="Times New Roman" w:hAnsi="Times New Roman"/>
          <w:noProof/>
          <w:sz w:val="28"/>
          <w:szCs w:val="28"/>
        </w:rPr>
        <w:t xml:space="preserve">межд. конф. </w:t>
      </w:r>
      <w:r w:rsidRPr="00937ED7">
        <w:rPr>
          <w:rFonts w:ascii="Times New Roman" w:hAnsi="Times New Roman"/>
          <w:noProof/>
          <w:sz w:val="28"/>
          <w:szCs w:val="28"/>
        </w:rPr>
        <w:t>«Современные проблемы математики и механики», посвященной 80-летию академика В.А. Садовничего. – Москва: МАКС Пресс, 2019. – С.89.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9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Касым А., Кусаинова Л.К. О некоторых весовых оценках и их применениях в качественной теории дифференциальных операторов // Материалы межд. науч. конф. «Теоретические и прикладные вопросы математики, механики и</w:t>
      </w:r>
      <w:r w:rsidR="003117C5">
        <w:rPr>
          <w:rFonts w:ascii="Times New Roman" w:hAnsi="Times New Roman"/>
          <w:noProof/>
          <w:sz w:val="28"/>
          <w:szCs w:val="28"/>
        </w:rPr>
        <w:t xml:space="preserve"> информатики»</w:t>
      </w:r>
      <w:r w:rsidRPr="00937ED7">
        <w:rPr>
          <w:rFonts w:ascii="Times New Roman" w:hAnsi="Times New Roman"/>
          <w:noProof/>
          <w:sz w:val="28"/>
          <w:szCs w:val="28"/>
        </w:rPr>
        <w:t>. – Кара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ғ</w:t>
      </w:r>
      <w:r w:rsidRPr="00937ED7">
        <w:rPr>
          <w:rFonts w:ascii="Times New Roman" w:hAnsi="Times New Roman"/>
          <w:noProof/>
          <w:sz w:val="28"/>
          <w:szCs w:val="28"/>
        </w:rPr>
        <w:t>анды, 2019. – С. 33.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0</w:t>
      </w:r>
      <w:r w:rsidRPr="00937ED7">
        <w:rPr>
          <w:rFonts w:ascii="Times New Roman" w:hAnsi="Times New Roman"/>
          <w:noProof/>
          <w:sz w:val="28"/>
          <w:szCs w:val="28"/>
        </w:rPr>
        <w:t xml:space="preserve"> Мурат Г. Аппроксимативные оценки для одного дифференциального оператора // Материалы межд. науч. конф. «Теоретические и прикладные вопросы мате</w:t>
      </w:r>
      <w:r w:rsidR="003117C5">
        <w:rPr>
          <w:rFonts w:ascii="Times New Roman" w:hAnsi="Times New Roman"/>
          <w:noProof/>
          <w:sz w:val="28"/>
          <w:szCs w:val="28"/>
        </w:rPr>
        <w:t>матики, механики и информатики»</w:t>
      </w:r>
      <w:r w:rsidRPr="00937ED7">
        <w:rPr>
          <w:rFonts w:ascii="Times New Roman" w:hAnsi="Times New Roman"/>
          <w:noProof/>
          <w:sz w:val="28"/>
          <w:szCs w:val="28"/>
        </w:rPr>
        <w:t>. – Кара</w:t>
      </w:r>
      <w:r w:rsidRPr="00937ED7">
        <w:rPr>
          <w:rFonts w:ascii="Times New Roman" w:hAnsi="Times New Roman"/>
          <w:noProof/>
          <w:sz w:val="28"/>
          <w:szCs w:val="28"/>
          <w:lang w:val="kk-KZ"/>
        </w:rPr>
        <w:t>ғ</w:t>
      </w:r>
      <w:r w:rsidRPr="00937ED7">
        <w:rPr>
          <w:rFonts w:ascii="Times New Roman" w:hAnsi="Times New Roman"/>
          <w:noProof/>
          <w:sz w:val="28"/>
          <w:szCs w:val="28"/>
        </w:rPr>
        <w:t>анды, 2019. – С. 38.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1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Касым А.С., Кусаинова Л.К. Коэрцитивные оценки для одного дифференциального оператора на оси в пространствах мультипликаторов // Материалы </w:t>
      </w:r>
      <w:r w:rsidR="002E0E1A">
        <w:rPr>
          <w:rFonts w:ascii="Times New Roman" w:hAnsi="Times New Roman"/>
          <w:noProof/>
          <w:sz w:val="28"/>
          <w:szCs w:val="28"/>
        </w:rPr>
        <w:t>м</w:t>
      </w:r>
      <w:r w:rsidRPr="00937ED7">
        <w:rPr>
          <w:rFonts w:ascii="Times New Roman" w:hAnsi="Times New Roman"/>
          <w:noProof/>
          <w:sz w:val="28"/>
          <w:szCs w:val="28"/>
        </w:rPr>
        <w:t>ежд</w:t>
      </w:r>
      <w:r w:rsidR="002E0E1A">
        <w:rPr>
          <w:rFonts w:ascii="Times New Roman" w:hAnsi="Times New Roman"/>
          <w:noProof/>
          <w:sz w:val="28"/>
          <w:szCs w:val="28"/>
        </w:rPr>
        <w:t>. к</w:t>
      </w:r>
      <w:r w:rsidRPr="00937ED7">
        <w:rPr>
          <w:rFonts w:ascii="Times New Roman" w:hAnsi="Times New Roman"/>
          <w:noProof/>
          <w:sz w:val="28"/>
          <w:szCs w:val="28"/>
        </w:rPr>
        <w:t>онф</w:t>
      </w:r>
      <w:r w:rsidR="002E0E1A">
        <w:rPr>
          <w:rFonts w:ascii="Times New Roman" w:hAnsi="Times New Roman"/>
          <w:noProof/>
          <w:sz w:val="28"/>
          <w:szCs w:val="28"/>
        </w:rPr>
        <w:t>.</w:t>
      </w:r>
      <w:r w:rsidRPr="00937ED7">
        <w:rPr>
          <w:rFonts w:ascii="Times New Roman" w:hAnsi="Times New Roman"/>
          <w:noProof/>
          <w:sz w:val="28"/>
          <w:szCs w:val="28"/>
        </w:rPr>
        <w:t xml:space="preserve"> «Актуальные проблемы анализа, диффере</w:t>
      </w:r>
      <w:r w:rsidR="003117C5">
        <w:rPr>
          <w:rFonts w:ascii="Times New Roman" w:hAnsi="Times New Roman"/>
          <w:noProof/>
          <w:sz w:val="28"/>
          <w:szCs w:val="28"/>
        </w:rPr>
        <w:t>нциальных уравнений и алгебры». – Нур-Султан</w:t>
      </w:r>
      <w:r w:rsidRPr="00937ED7">
        <w:rPr>
          <w:rFonts w:ascii="Times New Roman" w:hAnsi="Times New Roman"/>
          <w:noProof/>
          <w:sz w:val="28"/>
          <w:szCs w:val="28"/>
        </w:rPr>
        <w:t xml:space="preserve">, 2019. </w:t>
      </w:r>
      <w:r w:rsidRPr="00B8423C">
        <w:rPr>
          <w:rFonts w:ascii="Times New Roman" w:hAnsi="Times New Roman"/>
          <w:noProof/>
          <w:sz w:val="28"/>
          <w:szCs w:val="28"/>
        </w:rPr>
        <w:t>–</w:t>
      </w:r>
      <w:r w:rsidRPr="00937ED7">
        <w:rPr>
          <w:rFonts w:ascii="Times New Roman" w:hAnsi="Times New Roman"/>
          <w:noProof/>
          <w:sz w:val="28"/>
          <w:szCs w:val="28"/>
        </w:rPr>
        <w:softHyphen/>
        <w:t xml:space="preserve"> С. 40-42.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2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Кусаинова Л.К., Кошкарова Б.С. О некоторых качественных характеристиках одномерных операторов с комплексными переменными коэффициентами // Материалы </w:t>
      </w:r>
      <w:r w:rsidR="002E0E1A">
        <w:rPr>
          <w:rFonts w:ascii="Times New Roman" w:hAnsi="Times New Roman"/>
          <w:noProof/>
          <w:sz w:val="28"/>
          <w:szCs w:val="28"/>
        </w:rPr>
        <w:t>м</w:t>
      </w:r>
      <w:r w:rsidR="002E0E1A" w:rsidRPr="00937ED7">
        <w:rPr>
          <w:rFonts w:ascii="Times New Roman" w:hAnsi="Times New Roman"/>
          <w:noProof/>
          <w:sz w:val="28"/>
          <w:szCs w:val="28"/>
        </w:rPr>
        <w:t>ежд</w:t>
      </w:r>
      <w:r w:rsidR="002E0E1A">
        <w:rPr>
          <w:rFonts w:ascii="Times New Roman" w:hAnsi="Times New Roman"/>
          <w:noProof/>
          <w:sz w:val="28"/>
          <w:szCs w:val="28"/>
        </w:rPr>
        <w:t>. к</w:t>
      </w:r>
      <w:r w:rsidR="002E0E1A" w:rsidRPr="00937ED7">
        <w:rPr>
          <w:rFonts w:ascii="Times New Roman" w:hAnsi="Times New Roman"/>
          <w:noProof/>
          <w:sz w:val="28"/>
          <w:szCs w:val="28"/>
        </w:rPr>
        <w:t>онф</w:t>
      </w:r>
      <w:r w:rsidR="002E0E1A">
        <w:rPr>
          <w:rFonts w:ascii="Times New Roman" w:hAnsi="Times New Roman"/>
          <w:noProof/>
          <w:sz w:val="28"/>
          <w:szCs w:val="28"/>
        </w:rPr>
        <w:t>.</w:t>
      </w:r>
      <w:r w:rsidR="002E0E1A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>«Актуальные проблемы анализа, диффере</w:t>
      </w:r>
      <w:r w:rsidR="003117C5">
        <w:rPr>
          <w:rFonts w:ascii="Times New Roman" w:hAnsi="Times New Roman"/>
          <w:noProof/>
          <w:sz w:val="28"/>
          <w:szCs w:val="28"/>
        </w:rPr>
        <w:t>нциальных уравнений и алгебры». – Нур-Султан</w:t>
      </w:r>
      <w:r w:rsidRPr="00937ED7">
        <w:rPr>
          <w:rFonts w:ascii="Times New Roman" w:hAnsi="Times New Roman"/>
          <w:noProof/>
          <w:sz w:val="28"/>
          <w:szCs w:val="28"/>
        </w:rPr>
        <w:t>, 2019. – С. 111-112.</w:t>
      </w:r>
    </w:p>
    <w:p w:rsidR="007B7EEA" w:rsidRPr="00937ED7" w:rsidRDefault="007B7EEA" w:rsidP="007B7EEA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kk-KZ"/>
        </w:rPr>
      </w:pPr>
      <w:r w:rsidRPr="00937ED7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3</w:t>
      </w:r>
      <w:r w:rsidRPr="00937ED7">
        <w:rPr>
          <w:rFonts w:ascii="Times New Roman" w:hAnsi="Times New Roman"/>
          <w:noProof/>
          <w:sz w:val="28"/>
          <w:szCs w:val="28"/>
        </w:rPr>
        <w:t xml:space="preserve"> Кусаинова Л.К., Шкаликов А.А., Мурат Г. О мультипликаторах в весовых пространствах потенциалов. Приложения. //</w:t>
      </w:r>
      <w:r w:rsidRPr="00937ED7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937ED7">
        <w:rPr>
          <w:rFonts w:ascii="Times New Roman" w:hAnsi="Times New Roman"/>
          <w:noProof/>
          <w:sz w:val="28"/>
          <w:szCs w:val="28"/>
        </w:rPr>
        <w:t xml:space="preserve">Материалы </w:t>
      </w:r>
      <w:r w:rsidR="003117C5" w:rsidRPr="003117C5">
        <w:rPr>
          <w:rFonts w:ascii="Times New Roman" w:hAnsi="Times New Roman"/>
          <w:noProof/>
          <w:sz w:val="28"/>
          <w:szCs w:val="28"/>
        </w:rPr>
        <w:t xml:space="preserve">межд. конф. </w:t>
      </w:r>
      <w:r w:rsidRPr="00937ED7">
        <w:rPr>
          <w:rFonts w:ascii="Times New Roman" w:hAnsi="Times New Roman"/>
          <w:noProof/>
          <w:sz w:val="28"/>
          <w:szCs w:val="28"/>
        </w:rPr>
        <w:t>«Актуальные проблемы анализа, дифференциальных уравнений и алгебр</w:t>
      </w:r>
      <w:r w:rsidR="003117C5">
        <w:rPr>
          <w:rFonts w:ascii="Times New Roman" w:hAnsi="Times New Roman"/>
          <w:noProof/>
          <w:sz w:val="28"/>
          <w:szCs w:val="28"/>
        </w:rPr>
        <w:t>ы». – Нур-Султан</w:t>
      </w:r>
      <w:r w:rsidRPr="00937ED7">
        <w:rPr>
          <w:rFonts w:ascii="Times New Roman" w:hAnsi="Times New Roman"/>
          <w:noProof/>
          <w:sz w:val="28"/>
          <w:szCs w:val="28"/>
        </w:rPr>
        <w:t>, 2019. – С. 46-47.</w:t>
      </w:r>
    </w:p>
    <w:p w:rsidR="007B7EEA" w:rsidRPr="003117C5" w:rsidRDefault="007B7EEA" w:rsidP="00ED6D1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B7EEA" w:rsidRDefault="007B7EEA" w:rsidP="00ED6D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2020 г.</w:t>
      </w:r>
    </w:p>
    <w:p w:rsidR="003117C5" w:rsidRPr="003117C5" w:rsidRDefault="003117C5" w:rsidP="00ED6D1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181777" w:rsidRDefault="00C109D7" w:rsidP="00ED6D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П</w:t>
      </w:r>
      <w:r w:rsidR="00181777" w:rsidRPr="00937ED7">
        <w:rPr>
          <w:rFonts w:ascii="Times New Roman" w:hAnsi="Times New Roman"/>
          <w:noProof/>
          <w:sz w:val="28"/>
          <w:szCs w:val="28"/>
        </w:rPr>
        <w:t xml:space="preserve">убликации </w:t>
      </w:r>
      <w:r w:rsidRPr="00937ED7">
        <w:rPr>
          <w:rFonts w:ascii="Times New Roman" w:hAnsi="Times New Roman"/>
          <w:noProof/>
          <w:sz w:val="28"/>
          <w:szCs w:val="28"/>
        </w:rPr>
        <w:t>в зарубежных журналах</w:t>
      </w:r>
    </w:p>
    <w:p w:rsidR="003117C5" w:rsidRPr="003117C5" w:rsidRDefault="003117C5" w:rsidP="00ED6D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3F1738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14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 Султанаев Я.Т., Валеев Н.Ф., Назирова Э.А. Об одном методе исследования асимптотики решений дифференциальных уравнений нечетного порядка с осциллирующими коэффициентами // Математические заметки. </w:t>
      </w:r>
      <w:r w:rsidR="003F1738" w:rsidRPr="00937ED7">
        <w:rPr>
          <w:rFonts w:ascii="Times New Roman" w:hAnsi="Times New Roman"/>
          <w:noProof/>
          <w:sz w:val="28"/>
          <w:szCs w:val="28"/>
        </w:rPr>
        <w:softHyphen/>
        <w:t>– 2020. – Т. 108, Вып. 5. (принята к печати)</w:t>
      </w:r>
    </w:p>
    <w:p w:rsidR="003F1738" w:rsidRPr="00937ED7" w:rsidRDefault="007B7EEA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15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 Касым А.С., Кошкарова Б.С. Об одном операторе типа Шредингера в весовом пространстве // </w:t>
      </w:r>
      <w:r w:rsidR="003F1738" w:rsidRPr="00937ED7">
        <w:rPr>
          <w:rFonts w:ascii="Times New Roman" w:hAnsi="Times New Roman"/>
          <w:noProof/>
          <w:sz w:val="28"/>
          <w:szCs w:val="28"/>
          <w:lang w:val="en-US"/>
        </w:rPr>
        <w:t>The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="003F1738" w:rsidRPr="00937ED7">
        <w:rPr>
          <w:rFonts w:ascii="Times New Roman" w:hAnsi="Times New Roman"/>
          <w:noProof/>
          <w:sz w:val="28"/>
          <w:szCs w:val="28"/>
          <w:lang w:val="en-US"/>
        </w:rPr>
        <w:t>scientific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 </w:t>
      </w:r>
      <w:r w:rsidR="003F1738" w:rsidRPr="00937ED7">
        <w:rPr>
          <w:rFonts w:ascii="Times New Roman" w:hAnsi="Times New Roman"/>
          <w:noProof/>
          <w:sz w:val="28"/>
          <w:szCs w:val="28"/>
          <w:lang w:val="en-US"/>
        </w:rPr>
        <w:t>heritage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. </w:t>
      </w:r>
      <w:r w:rsidR="003F1738" w:rsidRPr="00937ED7">
        <w:rPr>
          <w:rFonts w:ascii="Times New Roman" w:hAnsi="Times New Roman"/>
          <w:noProof/>
          <w:sz w:val="28"/>
          <w:szCs w:val="28"/>
        </w:rPr>
        <w:softHyphen/>
      </w:r>
      <w:r w:rsidR="003F1738" w:rsidRPr="00937ED7">
        <w:rPr>
          <w:rFonts w:ascii="Times New Roman" w:hAnsi="Times New Roman"/>
          <w:noProof/>
          <w:sz w:val="28"/>
          <w:szCs w:val="28"/>
        </w:rPr>
        <w:softHyphen/>
        <w:t xml:space="preserve">– 2020. – </w:t>
      </w:r>
      <w:r w:rsidR="003F1738" w:rsidRPr="00937ED7">
        <w:rPr>
          <w:rFonts w:ascii="Times New Roman" w:hAnsi="Times New Roman"/>
          <w:noProof/>
          <w:sz w:val="28"/>
          <w:szCs w:val="28"/>
          <w:lang w:val="en-US"/>
        </w:rPr>
        <w:t>No</w:t>
      </w:r>
      <w:r w:rsidR="003F1738" w:rsidRPr="00937ED7">
        <w:rPr>
          <w:rFonts w:ascii="Times New Roman" w:hAnsi="Times New Roman"/>
          <w:noProof/>
          <w:sz w:val="28"/>
          <w:szCs w:val="28"/>
        </w:rPr>
        <w:t xml:space="preserve">. 52. – </w:t>
      </w:r>
      <w:r w:rsidR="003F1738" w:rsidRPr="00937ED7">
        <w:rPr>
          <w:rFonts w:ascii="Times New Roman" w:hAnsi="Times New Roman"/>
          <w:noProof/>
          <w:sz w:val="28"/>
          <w:szCs w:val="28"/>
          <w:lang w:val="en-US"/>
        </w:rPr>
        <w:t>P</w:t>
      </w:r>
      <w:r w:rsidR="003F1738" w:rsidRPr="00937ED7">
        <w:rPr>
          <w:rFonts w:ascii="Times New Roman" w:hAnsi="Times New Roman"/>
          <w:noProof/>
          <w:sz w:val="28"/>
          <w:szCs w:val="28"/>
        </w:rPr>
        <w:t>. 19-22.</w:t>
      </w:r>
    </w:p>
    <w:p w:rsidR="00C109D7" w:rsidRPr="003117C5" w:rsidRDefault="00C109D7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0"/>
          <w:szCs w:val="20"/>
        </w:rPr>
      </w:pPr>
    </w:p>
    <w:p w:rsidR="00C109D7" w:rsidRPr="00937ED7" w:rsidRDefault="00C109D7" w:rsidP="00ED6D1C">
      <w:pPr>
        <w:tabs>
          <w:tab w:val="center" w:pos="4800"/>
          <w:tab w:val="right" w:pos="9500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937ED7">
        <w:rPr>
          <w:rFonts w:ascii="Times New Roman" w:hAnsi="Times New Roman"/>
          <w:noProof/>
          <w:sz w:val="28"/>
          <w:szCs w:val="28"/>
        </w:rPr>
        <w:t>Тезисы</w:t>
      </w:r>
    </w:p>
    <w:p w:rsidR="00C109D7" w:rsidRPr="003117C5" w:rsidRDefault="00C109D7" w:rsidP="00ED6D1C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0"/>
          <w:szCs w:val="20"/>
        </w:rPr>
      </w:pPr>
    </w:p>
    <w:p w:rsidR="007B7EEA" w:rsidRDefault="007B7EEA" w:rsidP="00332DB8">
      <w:pPr>
        <w:tabs>
          <w:tab w:val="center" w:pos="4800"/>
          <w:tab w:val="right" w:pos="950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t>16</w:t>
      </w:r>
      <w:r w:rsidR="00181777" w:rsidRPr="00937ED7">
        <w:rPr>
          <w:rFonts w:ascii="Times New Roman" w:hAnsi="Times New Roman"/>
          <w:noProof/>
          <w:sz w:val="28"/>
          <w:szCs w:val="28"/>
        </w:rPr>
        <w:t xml:space="preserve"> Султанаев Я.Т., Назирова Е.А. </w:t>
      </w:r>
      <w:r w:rsidR="00147562" w:rsidRPr="00937ED7">
        <w:rPr>
          <w:rFonts w:ascii="Times New Roman" w:hAnsi="Times New Roman"/>
          <w:noProof/>
          <w:sz w:val="28"/>
          <w:szCs w:val="28"/>
        </w:rPr>
        <w:t>Спектральные свойства дифференциальных сингулярных операторов нечетного порядка в вырожденном случае</w:t>
      </w:r>
      <w:r w:rsidR="00181777" w:rsidRPr="00937ED7">
        <w:rPr>
          <w:rFonts w:ascii="Times New Roman" w:hAnsi="Times New Roman"/>
          <w:noProof/>
          <w:sz w:val="28"/>
          <w:szCs w:val="28"/>
        </w:rPr>
        <w:t xml:space="preserve"> // Комплексный анализ, математическая физика и нелинейные уравнения: сборник тезисов межд. науч. конф. (оз. Банное, 10-14 марта 2020 г.) – </w:t>
      </w:r>
      <w:r w:rsidR="00181777" w:rsidRPr="00937ED7">
        <w:rPr>
          <w:rFonts w:ascii="Times New Roman" w:hAnsi="Times New Roman"/>
          <w:noProof/>
          <w:sz w:val="28"/>
          <w:szCs w:val="28"/>
          <w:lang w:val="kk-KZ"/>
        </w:rPr>
        <w:t>Уфа</w:t>
      </w:r>
      <w:r w:rsidR="00181777" w:rsidRPr="00937ED7">
        <w:rPr>
          <w:rFonts w:ascii="Times New Roman" w:hAnsi="Times New Roman"/>
          <w:noProof/>
          <w:sz w:val="28"/>
          <w:szCs w:val="28"/>
        </w:rPr>
        <w:t xml:space="preserve">: </w:t>
      </w:r>
      <w:r w:rsidR="00181777" w:rsidRPr="00937ED7">
        <w:rPr>
          <w:rFonts w:ascii="Times New Roman" w:hAnsi="Times New Roman"/>
          <w:noProof/>
          <w:sz w:val="28"/>
          <w:szCs w:val="28"/>
          <w:lang w:val="kk-KZ"/>
        </w:rPr>
        <w:t>РИЦ БашГУ</w:t>
      </w:r>
      <w:r w:rsidR="00181777" w:rsidRPr="00937ED7">
        <w:rPr>
          <w:rFonts w:ascii="Times New Roman" w:hAnsi="Times New Roman"/>
          <w:noProof/>
          <w:sz w:val="28"/>
          <w:szCs w:val="28"/>
        </w:rPr>
        <w:t>, 20</w:t>
      </w:r>
      <w:r w:rsidR="00181777" w:rsidRPr="00937ED7">
        <w:rPr>
          <w:rFonts w:ascii="Times New Roman" w:hAnsi="Times New Roman"/>
          <w:noProof/>
          <w:sz w:val="28"/>
          <w:szCs w:val="28"/>
          <w:lang w:val="kk-KZ"/>
        </w:rPr>
        <w:t>20</w:t>
      </w:r>
      <w:r w:rsidR="00181777" w:rsidRPr="00937ED7">
        <w:rPr>
          <w:rFonts w:ascii="Times New Roman" w:hAnsi="Times New Roman"/>
          <w:noProof/>
          <w:sz w:val="28"/>
          <w:szCs w:val="28"/>
        </w:rPr>
        <w:t>. – С.</w:t>
      </w:r>
      <w:r w:rsidR="00181777" w:rsidRPr="00937ED7">
        <w:rPr>
          <w:rFonts w:ascii="Times New Roman" w:hAnsi="Times New Roman"/>
          <w:noProof/>
          <w:sz w:val="28"/>
          <w:szCs w:val="28"/>
          <w:lang w:val="kk-KZ"/>
        </w:rPr>
        <w:t>5</w:t>
      </w:r>
      <w:r w:rsidR="00181777" w:rsidRPr="00937ED7">
        <w:rPr>
          <w:rFonts w:ascii="Times New Roman" w:hAnsi="Times New Roman"/>
          <w:noProof/>
          <w:sz w:val="28"/>
          <w:szCs w:val="28"/>
        </w:rPr>
        <w:t>9</w:t>
      </w:r>
      <w:r w:rsidR="00181777" w:rsidRPr="00937ED7">
        <w:rPr>
          <w:rFonts w:ascii="Times New Roman" w:hAnsi="Times New Roman"/>
          <w:noProof/>
          <w:sz w:val="28"/>
          <w:szCs w:val="28"/>
          <w:lang w:val="kk-KZ"/>
        </w:rPr>
        <w:t>-60</w:t>
      </w:r>
      <w:r w:rsidR="00181777" w:rsidRPr="00937ED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br w:type="page"/>
      </w:r>
    </w:p>
    <w:p w:rsidR="005D3DAC" w:rsidRPr="007B7EEA" w:rsidRDefault="00597C3E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7EE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Б</w:t>
      </w:r>
    </w:p>
    <w:p w:rsidR="006F7147" w:rsidRPr="00937ED7" w:rsidRDefault="006F7147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30E6" w:rsidRPr="00937ED7" w:rsidRDefault="007730E6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90795" wp14:editId="22D4AC88">
            <wp:extent cx="5666613" cy="878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08" cy="878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6" w:rsidRPr="00937ED7" w:rsidRDefault="007730E6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EBA93C" wp14:editId="12C835BF">
            <wp:extent cx="5791200" cy="900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4" cy="90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6" w:rsidRPr="00937ED7" w:rsidRDefault="007730E6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30E6" w:rsidRPr="00937ED7" w:rsidRDefault="000164D4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C296C9" wp14:editId="351F71EA">
            <wp:extent cx="5877369" cy="8972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65" cy="89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D4" w:rsidRPr="00937ED7" w:rsidRDefault="000164D4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64D4" w:rsidRDefault="000164D4" w:rsidP="00ED6D1C">
      <w:pPr>
        <w:pStyle w:val="a4"/>
        <w:tabs>
          <w:tab w:val="left" w:pos="851"/>
          <w:tab w:val="left" w:pos="993"/>
        </w:tabs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ED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1F022" wp14:editId="5245FED3">
            <wp:extent cx="5810638" cy="6143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38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4D4" w:rsidSect="007607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BEC" w:rsidRDefault="008C7BEC" w:rsidP="0072136F">
      <w:pPr>
        <w:spacing w:after="0" w:line="240" w:lineRule="auto"/>
      </w:pPr>
      <w:r>
        <w:separator/>
      </w:r>
    </w:p>
  </w:endnote>
  <w:endnote w:type="continuationSeparator" w:id="0">
    <w:p w:rsidR="008C7BEC" w:rsidRDefault="008C7BEC" w:rsidP="00721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15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EA" w:rsidRDefault="007B7EE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6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B7EEA" w:rsidRPr="003C3B55" w:rsidRDefault="007B7EEA" w:rsidP="003C3B55">
        <w:pPr>
          <w:pStyle w:val="ac"/>
          <w:ind w:firstLine="0"/>
          <w:jc w:val="center"/>
          <w:rPr>
            <w:rFonts w:ascii="Times New Roman" w:hAnsi="Times New Roman" w:cs="Times New Roman"/>
          </w:rPr>
        </w:pPr>
        <w:r w:rsidRPr="00760756">
          <w:rPr>
            <w:rFonts w:ascii="Times New Roman" w:hAnsi="Times New Roman" w:cs="Times New Roman"/>
          </w:rPr>
          <w:fldChar w:fldCharType="begin"/>
        </w:r>
        <w:r w:rsidRPr="00760756">
          <w:rPr>
            <w:rFonts w:ascii="Times New Roman" w:hAnsi="Times New Roman" w:cs="Times New Roman"/>
          </w:rPr>
          <w:instrText xml:space="preserve"> PAGE   \* MERGEFORMAT </w:instrText>
        </w:r>
        <w:r w:rsidRPr="00760756">
          <w:rPr>
            <w:rFonts w:ascii="Times New Roman" w:hAnsi="Times New Roman" w:cs="Times New Roman"/>
          </w:rPr>
          <w:fldChar w:fldCharType="separate"/>
        </w:r>
        <w:r w:rsidR="00F9744B">
          <w:rPr>
            <w:rFonts w:ascii="Times New Roman" w:hAnsi="Times New Roman" w:cs="Times New Roman"/>
            <w:noProof/>
          </w:rPr>
          <w:t>5</w:t>
        </w:r>
        <w:r w:rsidRPr="0076075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EA" w:rsidRDefault="007B7EE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BEC" w:rsidRDefault="008C7BEC" w:rsidP="0072136F">
      <w:pPr>
        <w:spacing w:after="0" w:line="240" w:lineRule="auto"/>
      </w:pPr>
      <w:r>
        <w:separator/>
      </w:r>
    </w:p>
  </w:footnote>
  <w:footnote w:type="continuationSeparator" w:id="0">
    <w:p w:rsidR="008C7BEC" w:rsidRDefault="008C7BEC" w:rsidP="007213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EA" w:rsidRDefault="007B7EE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EA" w:rsidRDefault="007B7EE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EA" w:rsidRDefault="007B7E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400"/>
    <w:multiLevelType w:val="hybridMultilevel"/>
    <w:tmpl w:val="9FAADDFA"/>
    <w:lvl w:ilvl="0" w:tplc="6A7A265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7939DC"/>
    <w:multiLevelType w:val="hybridMultilevel"/>
    <w:tmpl w:val="15C81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FC3D7D"/>
    <w:multiLevelType w:val="multilevel"/>
    <w:tmpl w:val="584A80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">
    <w:nsid w:val="340D0F85"/>
    <w:multiLevelType w:val="hybridMultilevel"/>
    <w:tmpl w:val="C792D6E4"/>
    <w:lvl w:ilvl="0" w:tplc="796CC7E4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7F090A"/>
    <w:multiLevelType w:val="hybridMultilevel"/>
    <w:tmpl w:val="2CF064D2"/>
    <w:lvl w:ilvl="0" w:tplc="75969C4A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5BC4487"/>
    <w:multiLevelType w:val="hybridMultilevel"/>
    <w:tmpl w:val="6D421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5C81BD3"/>
    <w:multiLevelType w:val="hybridMultilevel"/>
    <w:tmpl w:val="8A88150A"/>
    <w:lvl w:ilvl="0" w:tplc="6EE0F6E6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DE1A38"/>
    <w:multiLevelType w:val="hybridMultilevel"/>
    <w:tmpl w:val="8C1C8B64"/>
    <w:lvl w:ilvl="0" w:tplc="3D3EC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F260FFA"/>
    <w:multiLevelType w:val="hybridMultilevel"/>
    <w:tmpl w:val="3FDE9030"/>
    <w:lvl w:ilvl="0" w:tplc="70920E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687466"/>
    <w:multiLevelType w:val="hybridMultilevel"/>
    <w:tmpl w:val="6C5A431A"/>
    <w:lvl w:ilvl="0" w:tplc="0DF8405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80F69"/>
    <w:multiLevelType w:val="hybridMultilevel"/>
    <w:tmpl w:val="8B42F134"/>
    <w:lvl w:ilvl="0" w:tplc="F5426C98">
      <w:start w:val="1"/>
      <w:numFmt w:val="decimal"/>
      <w:lvlText w:val="%1)"/>
      <w:lvlJc w:val="left"/>
      <w:pPr>
        <w:ind w:left="814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1">
    <w:nsid w:val="7B2B6BE0"/>
    <w:multiLevelType w:val="hybridMultilevel"/>
    <w:tmpl w:val="0498AFF2"/>
    <w:lvl w:ilvl="0" w:tplc="6B66C0D2">
      <w:start w:val="1"/>
      <w:numFmt w:val="decimal"/>
      <w:lvlText w:val="%1)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3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5"/>
  </w:num>
  <w:num w:numId="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01"/>
    <w:rsid w:val="00011474"/>
    <w:rsid w:val="00012AE3"/>
    <w:rsid w:val="00014852"/>
    <w:rsid w:val="00014B2B"/>
    <w:rsid w:val="000164D4"/>
    <w:rsid w:val="000205BD"/>
    <w:rsid w:val="00024389"/>
    <w:rsid w:val="00040677"/>
    <w:rsid w:val="0004207E"/>
    <w:rsid w:val="00043111"/>
    <w:rsid w:val="00043EF6"/>
    <w:rsid w:val="00045E53"/>
    <w:rsid w:val="00051A76"/>
    <w:rsid w:val="000569FB"/>
    <w:rsid w:val="0005743C"/>
    <w:rsid w:val="00057D09"/>
    <w:rsid w:val="000618E3"/>
    <w:rsid w:val="00063B74"/>
    <w:rsid w:val="00064A71"/>
    <w:rsid w:val="00070848"/>
    <w:rsid w:val="00071CF9"/>
    <w:rsid w:val="00073821"/>
    <w:rsid w:val="000749C3"/>
    <w:rsid w:val="000822ED"/>
    <w:rsid w:val="00086BA7"/>
    <w:rsid w:val="00096CB5"/>
    <w:rsid w:val="000A169F"/>
    <w:rsid w:val="000A693A"/>
    <w:rsid w:val="000B1C1B"/>
    <w:rsid w:val="000B44D8"/>
    <w:rsid w:val="000B7279"/>
    <w:rsid w:val="000B78F1"/>
    <w:rsid w:val="000B7CD7"/>
    <w:rsid w:val="000C0533"/>
    <w:rsid w:val="000C40E9"/>
    <w:rsid w:val="000C482D"/>
    <w:rsid w:val="000D0497"/>
    <w:rsid w:val="000D153F"/>
    <w:rsid w:val="000D1DE1"/>
    <w:rsid w:val="000D2BD0"/>
    <w:rsid w:val="000D4C3B"/>
    <w:rsid w:val="000E4704"/>
    <w:rsid w:val="000F6E49"/>
    <w:rsid w:val="000F78A4"/>
    <w:rsid w:val="00100096"/>
    <w:rsid w:val="00100A31"/>
    <w:rsid w:val="001026CF"/>
    <w:rsid w:val="00102B43"/>
    <w:rsid w:val="00103CC2"/>
    <w:rsid w:val="00105340"/>
    <w:rsid w:val="00105E77"/>
    <w:rsid w:val="001062DC"/>
    <w:rsid w:val="0010678A"/>
    <w:rsid w:val="00110C4F"/>
    <w:rsid w:val="001124F8"/>
    <w:rsid w:val="00117088"/>
    <w:rsid w:val="00123359"/>
    <w:rsid w:val="00125E36"/>
    <w:rsid w:val="00126A11"/>
    <w:rsid w:val="00132EC1"/>
    <w:rsid w:val="00135702"/>
    <w:rsid w:val="001400FB"/>
    <w:rsid w:val="00141018"/>
    <w:rsid w:val="00141D46"/>
    <w:rsid w:val="001427F6"/>
    <w:rsid w:val="00142D87"/>
    <w:rsid w:val="001437B0"/>
    <w:rsid w:val="0014531A"/>
    <w:rsid w:val="00145CA7"/>
    <w:rsid w:val="001464EC"/>
    <w:rsid w:val="00147562"/>
    <w:rsid w:val="00153749"/>
    <w:rsid w:val="0016607C"/>
    <w:rsid w:val="00166360"/>
    <w:rsid w:val="001667CA"/>
    <w:rsid w:val="0017575E"/>
    <w:rsid w:val="00181777"/>
    <w:rsid w:val="00190A61"/>
    <w:rsid w:val="00190DF5"/>
    <w:rsid w:val="00192549"/>
    <w:rsid w:val="00194225"/>
    <w:rsid w:val="00194C6A"/>
    <w:rsid w:val="00196AD1"/>
    <w:rsid w:val="001A03C6"/>
    <w:rsid w:val="001A1CD6"/>
    <w:rsid w:val="001A6D7E"/>
    <w:rsid w:val="001B2C02"/>
    <w:rsid w:val="001B59A0"/>
    <w:rsid w:val="001B5C01"/>
    <w:rsid w:val="001B5F36"/>
    <w:rsid w:val="001C4124"/>
    <w:rsid w:val="001C6711"/>
    <w:rsid w:val="001C6D0D"/>
    <w:rsid w:val="001C6E05"/>
    <w:rsid w:val="001D12A3"/>
    <w:rsid w:val="001D56E7"/>
    <w:rsid w:val="001D618F"/>
    <w:rsid w:val="001F2183"/>
    <w:rsid w:val="001F39CA"/>
    <w:rsid w:val="001F5856"/>
    <w:rsid w:val="00202CDB"/>
    <w:rsid w:val="00205ECE"/>
    <w:rsid w:val="00210EC6"/>
    <w:rsid w:val="0021645E"/>
    <w:rsid w:val="00222A86"/>
    <w:rsid w:val="002238B0"/>
    <w:rsid w:val="00255669"/>
    <w:rsid w:val="002578B7"/>
    <w:rsid w:val="0026234C"/>
    <w:rsid w:val="002648C4"/>
    <w:rsid w:val="00265176"/>
    <w:rsid w:val="00266AD4"/>
    <w:rsid w:val="002767C6"/>
    <w:rsid w:val="002827A4"/>
    <w:rsid w:val="00291A49"/>
    <w:rsid w:val="002A5E8C"/>
    <w:rsid w:val="002B30C2"/>
    <w:rsid w:val="002B5025"/>
    <w:rsid w:val="002C05D3"/>
    <w:rsid w:val="002C18DE"/>
    <w:rsid w:val="002C6629"/>
    <w:rsid w:val="002D0A0E"/>
    <w:rsid w:val="002E0E1A"/>
    <w:rsid w:val="002E3B0D"/>
    <w:rsid w:val="00303C61"/>
    <w:rsid w:val="003078C7"/>
    <w:rsid w:val="003117C5"/>
    <w:rsid w:val="00313B6C"/>
    <w:rsid w:val="00316951"/>
    <w:rsid w:val="003273C0"/>
    <w:rsid w:val="00331D37"/>
    <w:rsid w:val="0033248C"/>
    <w:rsid w:val="00332DB8"/>
    <w:rsid w:val="00333002"/>
    <w:rsid w:val="003368F1"/>
    <w:rsid w:val="003505EC"/>
    <w:rsid w:val="00351873"/>
    <w:rsid w:val="00352799"/>
    <w:rsid w:val="00356D96"/>
    <w:rsid w:val="00361B18"/>
    <w:rsid w:val="003642C3"/>
    <w:rsid w:val="0036445C"/>
    <w:rsid w:val="00367896"/>
    <w:rsid w:val="00367CEE"/>
    <w:rsid w:val="00373D37"/>
    <w:rsid w:val="003763C9"/>
    <w:rsid w:val="003846D1"/>
    <w:rsid w:val="003851BE"/>
    <w:rsid w:val="00386D28"/>
    <w:rsid w:val="0038706B"/>
    <w:rsid w:val="003953F7"/>
    <w:rsid w:val="00397438"/>
    <w:rsid w:val="003A6B4E"/>
    <w:rsid w:val="003B426F"/>
    <w:rsid w:val="003B65B9"/>
    <w:rsid w:val="003B7121"/>
    <w:rsid w:val="003C3B55"/>
    <w:rsid w:val="003C6F82"/>
    <w:rsid w:val="003D4932"/>
    <w:rsid w:val="003D686A"/>
    <w:rsid w:val="003D704B"/>
    <w:rsid w:val="003E2EA8"/>
    <w:rsid w:val="003F1738"/>
    <w:rsid w:val="003F3263"/>
    <w:rsid w:val="004102B2"/>
    <w:rsid w:val="00412590"/>
    <w:rsid w:val="004221BE"/>
    <w:rsid w:val="004269F8"/>
    <w:rsid w:val="0043384A"/>
    <w:rsid w:val="00436712"/>
    <w:rsid w:val="00440BF5"/>
    <w:rsid w:val="004522C9"/>
    <w:rsid w:val="004542E6"/>
    <w:rsid w:val="00455868"/>
    <w:rsid w:val="004612EA"/>
    <w:rsid w:val="00470329"/>
    <w:rsid w:val="00473A9D"/>
    <w:rsid w:val="00475BFB"/>
    <w:rsid w:val="00480209"/>
    <w:rsid w:val="0048568F"/>
    <w:rsid w:val="004909BE"/>
    <w:rsid w:val="00490C16"/>
    <w:rsid w:val="00491E72"/>
    <w:rsid w:val="00496A1F"/>
    <w:rsid w:val="004A0A5E"/>
    <w:rsid w:val="004A1C6A"/>
    <w:rsid w:val="004A35AF"/>
    <w:rsid w:val="004B1C6B"/>
    <w:rsid w:val="004B1D56"/>
    <w:rsid w:val="004B2F05"/>
    <w:rsid w:val="004C0E64"/>
    <w:rsid w:val="004C441E"/>
    <w:rsid w:val="004C7B51"/>
    <w:rsid w:val="004D276B"/>
    <w:rsid w:val="004D3441"/>
    <w:rsid w:val="004D4BA4"/>
    <w:rsid w:val="004E0448"/>
    <w:rsid w:val="004E38AB"/>
    <w:rsid w:val="004E78CA"/>
    <w:rsid w:val="004E7BAE"/>
    <w:rsid w:val="00506AB7"/>
    <w:rsid w:val="005124AE"/>
    <w:rsid w:val="0052057E"/>
    <w:rsid w:val="00521B26"/>
    <w:rsid w:val="00522330"/>
    <w:rsid w:val="0053688C"/>
    <w:rsid w:val="00536B9F"/>
    <w:rsid w:val="00536D93"/>
    <w:rsid w:val="005448C9"/>
    <w:rsid w:val="00555662"/>
    <w:rsid w:val="005605BE"/>
    <w:rsid w:val="005620AE"/>
    <w:rsid w:val="00565E34"/>
    <w:rsid w:val="00576F6E"/>
    <w:rsid w:val="005772B4"/>
    <w:rsid w:val="0057748C"/>
    <w:rsid w:val="00583850"/>
    <w:rsid w:val="005853BF"/>
    <w:rsid w:val="005907D0"/>
    <w:rsid w:val="00594F54"/>
    <w:rsid w:val="00597C3E"/>
    <w:rsid w:val="005A7F85"/>
    <w:rsid w:val="005C3E78"/>
    <w:rsid w:val="005D3DAC"/>
    <w:rsid w:val="005E7B08"/>
    <w:rsid w:val="005F2BD5"/>
    <w:rsid w:val="005F4223"/>
    <w:rsid w:val="005F5F15"/>
    <w:rsid w:val="005F5F5E"/>
    <w:rsid w:val="00607082"/>
    <w:rsid w:val="006120E9"/>
    <w:rsid w:val="00622143"/>
    <w:rsid w:val="006242C7"/>
    <w:rsid w:val="00632D25"/>
    <w:rsid w:val="006456DA"/>
    <w:rsid w:val="006460DA"/>
    <w:rsid w:val="00646897"/>
    <w:rsid w:val="0065278B"/>
    <w:rsid w:val="00657425"/>
    <w:rsid w:val="0065794F"/>
    <w:rsid w:val="00666417"/>
    <w:rsid w:val="00666710"/>
    <w:rsid w:val="00666850"/>
    <w:rsid w:val="00666CB5"/>
    <w:rsid w:val="006674F4"/>
    <w:rsid w:val="00672E2A"/>
    <w:rsid w:val="00680BDB"/>
    <w:rsid w:val="0069328D"/>
    <w:rsid w:val="00694BD2"/>
    <w:rsid w:val="006A125E"/>
    <w:rsid w:val="006A3547"/>
    <w:rsid w:val="006B5507"/>
    <w:rsid w:val="006B7074"/>
    <w:rsid w:val="006C0121"/>
    <w:rsid w:val="006C0517"/>
    <w:rsid w:val="006C3F5B"/>
    <w:rsid w:val="006D071E"/>
    <w:rsid w:val="006E06E2"/>
    <w:rsid w:val="006E3906"/>
    <w:rsid w:val="006E6595"/>
    <w:rsid w:val="006F0889"/>
    <w:rsid w:val="006F1C49"/>
    <w:rsid w:val="006F31FF"/>
    <w:rsid w:val="006F7147"/>
    <w:rsid w:val="006F721B"/>
    <w:rsid w:val="00711F01"/>
    <w:rsid w:val="007135EE"/>
    <w:rsid w:val="007161E0"/>
    <w:rsid w:val="0072136F"/>
    <w:rsid w:val="007237B1"/>
    <w:rsid w:val="007252DB"/>
    <w:rsid w:val="00727073"/>
    <w:rsid w:val="00734662"/>
    <w:rsid w:val="007508BF"/>
    <w:rsid w:val="007543C8"/>
    <w:rsid w:val="00754A98"/>
    <w:rsid w:val="00760212"/>
    <w:rsid w:val="00760756"/>
    <w:rsid w:val="00761786"/>
    <w:rsid w:val="0076376E"/>
    <w:rsid w:val="007659BE"/>
    <w:rsid w:val="00766974"/>
    <w:rsid w:val="007730E6"/>
    <w:rsid w:val="0078366D"/>
    <w:rsid w:val="00784ACA"/>
    <w:rsid w:val="00787BB8"/>
    <w:rsid w:val="00787F42"/>
    <w:rsid w:val="007921C2"/>
    <w:rsid w:val="00793A0C"/>
    <w:rsid w:val="007A1A69"/>
    <w:rsid w:val="007A6B8F"/>
    <w:rsid w:val="007B5F52"/>
    <w:rsid w:val="007B7EEA"/>
    <w:rsid w:val="007C5D3A"/>
    <w:rsid w:val="007D34C3"/>
    <w:rsid w:val="007D6558"/>
    <w:rsid w:val="007E27C9"/>
    <w:rsid w:val="007E4B15"/>
    <w:rsid w:val="007E6F3E"/>
    <w:rsid w:val="007F6046"/>
    <w:rsid w:val="00801627"/>
    <w:rsid w:val="00806B10"/>
    <w:rsid w:val="00810BF8"/>
    <w:rsid w:val="008123F5"/>
    <w:rsid w:val="008127E4"/>
    <w:rsid w:val="00816CE9"/>
    <w:rsid w:val="008221E4"/>
    <w:rsid w:val="0082277F"/>
    <w:rsid w:val="00826605"/>
    <w:rsid w:val="00832D8F"/>
    <w:rsid w:val="00833B7D"/>
    <w:rsid w:val="008436B6"/>
    <w:rsid w:val="0085013E"/>
    <w:rsid w:val="0085020E"/>
    <w:rsid w:val="00850A3E"/>
    <w:rsid w:val="00850B8F"/>
    <w:rsid w:val="00855204"/>
    <w:rsid w:val="00857F39"/>
    <w:rsid w:val="008619AE"/>
    <w:rsid w:val="00861BF4"/>
    <w:rsid w:val="0086283E"/>
    <w:rsid w:val="00865578"/>
    <w:rsid w:val="008726F5"/>
    <w:rsid w:val="00874AD2"/>
    <w:rsid w:val="00881B3D"/>
    <w:rsid w:val="008830CF"/>
    <w:rsid w:val="00883A3C"/>
    <w:rsid w:val="00887C61"/>
    <w:rsid w:val="0089439E"/>
    <w:rsid w:val="00895A84"/>
    <w:rsid w:val="008A5BFA"/>
    <w:rsid w:val="008A61FE"/>
    <w:rsid w:val="008A7FAB"/>
    <w:rsid w:val="008B05BC"/>
    <w:rsid w:val="008B136D"/>
    <w:rsid w:val="008B55C3"/>
    <w:rsid w:val="008B5A93"/>
    <w:rsid w:val="008C1AB9"/>
    <w:rsid w:val="008C7BEC"/>
    <w:rsid w:val="008E2730"/>
    <w:rsid w:val="008E36B9"/>
    <w:rsid w:val="008F00D6"/>
    <w:rsid w:val="008F42EC"/>
    <w:rsid w:val="00907ABD"/>
    <w:rsid w:val="00914A0D"/>
    <w:rsid w:val="009157FD"/>
    <w:rsid w:val="009220ED"/>
    <w:rsid w:val="009220F6"/>
    <w:rsid w:val="00924687"/>
    <w:rsid w:val="009246B5"/>
    <w:rsid w:val="00925ACA"/>
    <w:rsid w:val="00930D62"/>
    <w:rsid w:val="00931812"/>
    <w:rsid w:val="009334C8"/>
    <w:rsid w:val="00937ED7"/>
    <w:rsid w:val="00945E3D"/>
    <w:rsid w:val="00945F8E"/>
    <w:rsid w:val="00947FE2"/>
    <w:rsid w:val="00954E82"/>
    <w:rsid w:val="00957CB3"/>
    <w:rsid w:val="00957FDF"/>
    <w:rsid w:val="00961640"/>
    <w:rsid w:val="00963D91"/>
    <w:rsid w:val="00964311"/>
    <w:rsid w:val="0096692D"/>
    <w:rsid w:val="0097103E"/>
    <w:rsid w:val="00972C3D"/>
    <w:rsid w:val="0097348B"/>
    <w:rsid w:val="00973EEF"/>
    <w:rsid w:val="00977885"/>
    <w:rsid w:val="009806B3"/>
    <w:rsid w:val="009809E6"/>
    <w:rsid w:val="00981CC3"/>
    <w:rsid w:val="009920E1"/>
    <w:rsid w:val="00994A83"/>
    <w:rsid w:val="0099550C"/>
    <w:rsid w:val="0099700C"/>
    <w:rsid w:val="009A08D1"/>
    <w:rsid w:val="009B5AB3"/>
    <w:rsid w:val="009C2639"/>
    <w:rsid w:val="009C385E"/>
    <w:rsid w:val="009D04B7"/>
    <w:rsid w:val="009D20B9"/>
    <w:rsid w:val="009D485F"/>
    <w:rsid w:val="009D787F"/>
    <w:rsid w:val="009D7DFA"/>
    <w:rsid w:val="009E28FE"/>
    <w:rsid w:val="009E71A7"/>
    <w:rsid w:val="009F43ED"/>
    <w:rsid w:val="009F54DD"/>
    <w:rsid w:val="00A143E0"/>
    <w:rsid w:val="00A16C2C"/>
    <w:rsid w:val="00A204FC"/>
    <w:rsid w:val="00A20FC8"/>
    <w:rsid w:val="00A237E9"/>
    <w:rsid w:val="00A252C4"/>
    <w:rsid w:val="00A260D2"/>
    <w:rsid w:val="00A263D9"/>
    <w:rsid w:val="00A34BAC"/>
    <w:rsid w:val="00A37029"/>
    <w:rsid w:val="00A373D7"/>
    <w:rsid w:val="00A43B01"/>
    <w:rsid w:val="00A4699A"/>
    <w:rsid w:val="00A5254F"/>
    <w:rsid w:val="00A56AB0"/>
    <w:rsid w:val="00A57A7A"/>
    <w:rsid w:val="00A62CFE"/>
    <w:rsid w:val="00A63B27"/>
    <w:rsid w:val="00A65492"/>
    <w:rsid w:val="00A65AD5"/>
    <w:rsid w:val="00A769CB"/>
    <w:rsid w:val="00A7730D"/>
    <w:rsid w:val="00A84A90"/>
    <w:rsid w:val="00A86619"/>
    <w:rsid w:val="00A96682"/>
    <w:rsid w:val="00A97302"/>
    <w:rsid w:val="00AA0975"/>
    <w:rsid w:val="00AA12A2"/>
    <w:rsid w:val="00AA51A4"/>
    <w:rsid w:val="00AA5558"/>
    <w:rsid w:val="00AB49B2"/>
    <w:rsid w:val="00AB770E"/>
    <w:rsid w:val="00AB7C23"/>
    <w:rsid w:val="00AD0F95"/>
    <w:rsid w:val="00AD4EC2"/>
    <w:rsid w:val="00AD791A"/>
    <w:rsid w:val="00AF0C7E"/>
    <w:rsid w:val="00AF3BCB"/>
    <w:rsid w:val="00AF401C"/>
    <w:rsid w:val="00AF483B"/>
    <w:rsid w:val="00AF6C68"/>
    <w:rsid w:val="00B00A13"/>
    <w:rsid w:val="00B02419"/>
    <w:rsid w:val="00B1330F"/>
    <w:rsid w:val="00B137DC"/>
    <w:rsid w:val="00B13B72"/>
    <w:rsid w:val="00B1785A"/>
    <w:rsid w:val="00B22831"/>
    <w:rsid w:val="00B243F7"/>
    <w:rsid w:val="00B25ECC"/>
    <w:rsid w:val="00B302E4"/>
    <w:rsid w:val="00B3783D"/>
    <w:rsid w:val="00B425D0"/>
    <w:rsid w:val="00B42803"/>
    <w:rsid w:val="00B43C6F"/>
    <w:rsid w:val="00B4419E"/>
    <w:rsid w:val="00B50C2C"/>
    <w:rsid w:val="00B538E7"/>
    <w:rsid w:val="00B55092"/>
    <w:rsid w:val="00B560FA"/>
    <w:rsid w:val="00B56458"/>
    <w:rsid w:val="00B65646"/>
    <w:rsid w:val="00B744E5"/>
    <w:rsid w:val="00B82FD7"/>
    <w:rsid w:val="00B8423C"/>
    <w:rsid w:val="00B9267A"/>
    <w:rsid w:val="00B963F0"/>
    <w:rsid w:val="00B96A1C"/>
    <w:rsid w:val="00BA1912"/>
    <w:rsid w:val="00BA2CA4"/>
    <w:rsid w:val="00BA4646"/>
    <w:rsid w:val="00BA731A"/>
    <w:rsid w:val="00BB3DF1"/>
    <w:rsid w:val="00BB510D"/>
    <w:rsid w:val="00BB5BA8"/>
    <w:rsid w:val="00BB7097"/>
    <w:rsid w:val="00BC0D61"/>
    <w:rsid w:val="00BC5573"/>
    <w:rsid w:val="00BC59F6"/>
    <w:rsid w:val="00BD0790"/>
    <w:rsid w:val="00BD09CC"/>
    <w:rsid w:val="00BD464B"/>
    <w:rsid w:val="00BD65E0"/>
    <w:rsid w:val="00BE5B2C"/>
    <w:rsid w:val="00BF1615"/>
    <w:rsid w:val="00BF5E00"/>
    <w:rsid w:val="00BF7AB8"/>
    <w:rsid w:val="00C07AD3"/>
    <w:rsid w:val="00C10477"/>
    <w:rsid w:val="00C109D7"/>
    <w:rsid w:val="00C17667"/>
    <w:rsid w:val="00C17C54"/>
    <w:rsid w:val="00C20160"/>
    <w:rsid w:val="00C240BC"/>
    <w:rsid w:val="00C26355"/>
    <w:rsid w:val="00C32DD0"/>
    <w:rsid w:val="00C45468"/>
    <w:rsid w:val="00C45B13"/>
    <w:rsid w:val="00C54AF7"/>
    <w:rsid w:val="00C60062"/>
    <w:rsid w:val="00C60BD5"/>
    <w:rsid w:val="00C66278"/>
    <w:rsid w:val="00C81A62"/>
    <w:rsid w:val="00C82533"/>
    <w:rsid w:val="00C8320A"/>
    <w:rsid w:val="00C83476"/>
    <w:rsid w:val="00C9101C"/>
    <w:rsid w:val="00C912CD"/>
    <w:rsid w:val="00C9228C"/>
    <w:rsid w:val="00CA28C6"/>
    <w:rsid w:val="00CA4CD9"/>
    <w:rsid w:val="00CA7288"/>
    <w:rsid w:val="00CA7770"/>
    <w:rsid w:val="00CB68B4"/>
    <w:rsid w:val="00CC62CD"/>
    <w:rsid w:val="00CD40AC"/>
    <w:rsid w:val="00CD59C0"/>
    <w:rsid w:val="00CE02FF"/>
    <w:rsid w:val="00CE0406"/>
    <w:rsid w:val="00CF2421"/>
    <w:rsid w:val="00CF4DA8"/>
    <w:rsid w:val="00D039CC"/>
    <w:rsid w:val="00D12E40"/>
    <w:rsid w:val="00D1645A"/>
    <w:rsid w:val="00D16BF2"/>
    <w:rsid w:val="00D16CD7"/>
    <w:rsid w:val="00D175C0"/>
    <w:rsid w:val="00D17D40"/>
    <w:rsid w:val="00D202A2"/>
    <w:rsid w:val="00D25BC2"/>
    <w:rsid w:val="00D339BF"/>
    <w:rsid w:val="00D34808"/>
    <w:rsid w:val="00D4057B"/>
    <w:rsid w:val="00D45393"/>
    <w:rsid w:val="00D46D95"/>
    <w:rsid w:val="00D4744B"/>
    <w:rsid w:val="00D4783A"/>
    <w:rsid w:val="00D63003"/>
    <w:rsid w:val="00D64978"/>
    <w:rsid w:val="00D70EFB"/>
    <w:rsid w:val="00D71FCF"/>
    <w:rsid w:val="00D72185"/>
    <w:rsid w:val="00D7521F"/>
    <w:rsid w:val="00D82389"/>
    <w:rsid w:val="00D85232"/>
    <w:rsid w:val="00D90219"/>
    <w:rsid w:val="00D9435A"/>
    <w:rsid w:val="00D94BC2"/>
    <w:rsid w:val="00D95E93"/>
    <w:rsid w:val="00D96356"/>
    <w:rsid w:val="00D96478"/>
    <w:rsid w:val="00DA051A"/>
    <w:rsid w:val="00DA5B1D"/>
    <w:rsid w:val="00DA7DBA"/>
    <w:rsid w:val="00DB3F72"/>
    <w:rsid w:val="00DB6869"/>
    <w:rsid w:val="00DB7E5B"/>
    <w:rsid w:val="00DD1AE5"/>
    <w:rsid w:val="00DD4E5A"/>
    <w:rsid w:val="00DD61F6"/>
    <w:rsid w:val="00DD7656"/>
    <w:rsid w:val="00DE3561"/>
    <w:rsid w:val="00DE5FE4"/>
    <w:rsid w:val="00DE7261"/>
    <w:rsid w:val="00DF1EEF"/>
    <w:rsid w:val="00DF7450"/>
    <w:rsid w:val="00E020B8"/>
    <w:rsid w:val="00E02C9D"/>
    <w:rsid w:val="00E078C8"/>
    <w:rsid w:val="00E124D4"/>
    <w:rsid w:val="00E16F7F"/>
    <w:rsid w:val="00E20C33"/>
    <w:rsid w:val="00E27358"/>
    <w:rsid w:val="00E40394"/>
    <w:rsid w:val="00E51031"/>
    <w:rsid w:val="00E51CFA"/>
    <w:rsid w:val="00E5553D"/>
    <w:rsid w:val="00E615D3"/>
    <w:rsid w:val="00E61FCF"/>
    <w:rsid w:val="00E66E20"/>
    <w:rsid w:val="00E6719B"/>
    <w:rsid w:val="00E77E00"/>
    <w:rsid w:val="00E80694"/>
    <w:rsid w:val="00E82456"/>
    <w:rsid w:val="00E84F86"/>
    <w:rsid w:val="00E90490"/>
    <w:rsid w:val="00E955CB"/>
    <w:rsid w:val="00EA3336"/>
    <w:rsid w:val="00EA3DDC"/>
    <w:rsid w:val="00EA4B96"/>
    <w:rsid w:val="00EA4C8E"/>
    <w:rsid w:val="00EA7250"/>
    <w:rsid w:val="00EB23E3"/>
    <w:rsid w:val="00EC1632"/>
    <w:rsid w:val="00EC3F31"/>
    <w:rsid w:val="00EC6D8D"/>
    <w:rsid w:val="00ED15DB"/>
    <w:rsid w:val="00ED16E0"/>
    <w:rsid w:val="00ED25D6"/>
    <w:rsid w:val="00ED57F2"/>
    <w:rsid w:val="00ED6D1C"/>
    <w:rsid w:val="00EE03E9"/>
    <w:rsid w:val="00EE5879"/>
    <w:rsid w:val="00EE6FB6"/>
    <w:rsid w:val="00EF1082"/>
    <w:rsid w:val="00EF31FD"/>
    <w:rsid w:val="00EF791B"/>
    <w:rsid w:val="00F01371"/>
    <w:rsid w:val="00F01411"/>
    <w:rsid w:val="00F014AD"/>
    <w:rsid w:val="00F073C3"/>
    <w:rsid w:val="00F117A0"/>
    <w:rsid w:val="00F14FBC"/>
    <w:rsid w:val="00F15CD6"/>
    <w:rsid w:val="00F21997"/>
    <w:rsid w:val="00F25BA6"/>
    <w:rsid w:val="00F26337"/>
    <w:rsid w:val="00F34704"/>
    <w:rsid w:val="00F370A3"/>
    <w:rsid w:val="00F404E9"/>
    <w:rsid w:val="00F41A77"/>
    <w:rsid w:val="00F4408A"/>
    <w:rsid w:val="00F51053"/>
    <w:rsid w:val="00F5180A"/>
    <w:rsid w:val="00F57292"/>
    <w:rsid w:val="00F57689"/>
    <w:rsid w:val="00F60A9E"/>
    <w:rsid w:val="00F6154E"/>
    <w:rsid w:val="00F6234A"/>
    <w:rsid w:val="00F63CE0"/>
    <w:rsid w:val="00F659EF"/>
    <w:rsid w:val="00F66C13"/>
    <w:rsid w:val="00F9371B"/>
    <w:rsid w:val="00F9744B"/>
    <w:rsid w:val="00FA3955"/>
    <w:rsid w:val="00FC2700"/>
    <w:rsid w:val="00FC4140"/>
    <w:rsid w:val="00FC5582"/>
    <w:rsid w:val="00FC578A"/>
    <w:rsid w:val="00FE0219"/>
    <w:rsid w:val="00FE74EE"/>
    <w:rsid w:val="00FF0E59"/>
    <w:rsid w:val="00FF7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C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B7CD7"/>
    <w:pPr>
      <w:spacing w:before="100" w:beforeAutospacing="1" w:after="100" w:afterAutospacing="1" w:line="240" w:lineRule="auto"/>
      <w:ind w:firstLine="567"/>
      <w:jc w:val="center"/>
      <w:outlineLvl w:val="0"/>
    </w:pPr>
    <w:rPr>
      <w:rFonts w:ascii="Times New Roman" w:hAnsi="Times New Roman"/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E61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7C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3"/>
    </w:pPr>
    <w:rPr>
      <w:rFonts w:cs="Calibri"/>
      <w:b/>
      <w:bCs/>
      <w:noProof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4"/>
    </w:pPr>
    <w:rPr>
      <w:rFonts w:cs="Calibri"/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5"/>
    </w:pPr>
    <w:rPr>
      <w:rFonts w:cs="Calibri"/>
      <w:b/>
      <w:bCs/>
      <w:noProof/>
      <w:sz w:val="46"/>
      <w:szCs w:val="4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D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FCF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D7"/>
    <w:rPr>
      <w:rFonts w:asciiTheme="majorHAnsi" w:eastAsiaTheme="majorEastAsia" w:hAnsiTheme="majorHAnsi" w:cstheme="majorBidi"/>
      <w:b/>
      <w:bCs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4699A"/>
    <w:rPr>
      <w:rFonts w:ascii="Calibri" w:eastAsia="Times New Roman" w:hAnsi="Calibri" w:cs="Calibri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A4699A"/>
    <w:rPr>
      <w:rFonts w:ascii="Calibri" w:eastAsia="Times New Roman" w:hAnsi="Calibri" w:cs="Calibri"/>
      <w:b/>
      <w:bCs/>
      <w:noProof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A4699A"/>
    <w:rPr>
      <w:rFonts w:ascii="Calibri" w:eastAsia="Times New Roman" w:hAnsi="Calibri" w:cs="Calibri"/>
      <w:b/>
      <w:bCs/>
      <w:noProof/>
      <w:sz w:val="46"/>
      <w:szCs w:val="46"/>
      <w:lang w:eastAsia="ru-RU"/>
    </w:rPr>
  </w:style>
  <w:style w:type="character" w:styleId="a3">
    <w:name w:val="Hyperlink"/>
    <w:uiPriority w:val="99"/>
    <w:rsid w:val="00E61FCF"/>
    <w:rPr>
      <w:color w:val="0000FF"/>
      <w:u w:val="single"/>
    </w:rPr>
  </w:style>
  <w:style w:type="character" w:customStyle="1" w:styleId="s0">
    <w:name w:val="s0"/>
    <w:rsid w:val="00E61FCF"/>
    <w:rPr>
      <w:rFonts w:ascii="Times New Roman" w:hAnsi="Times New Roman"/>
      <w:color w:val="000000"/>
      <w:sz w:val="32"/>
      <w:u w:val="none"/>
    </w:rPr>
  </w:style>
  <w:style w:type="paragraph" w:styleId="a4">
    <w:name w:val="List Paragraph"/>
    <w:basedOn w:val="a"/>
    <w:uiPriority w:val="34"/>
    <w:qFormat/>
    <w:rsid w:val="00E61FCF"/>
    <w:pPr>
      <w:spacing w:after="0" w:line="240" w:lineRule="auto"/>
      <w:ind w:left="720" w:firstLine="567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rsid w:val="00E61FCF"/>
    <w:pPr>
      <w:widowControl w:val="0"/>
      <w:suppressAutoHyphens/>
      <w:spacing w:after="0" w:line="240" w:lineRule="auto"/>
      <w:ind w:firstLine="567"/>
    </w:pPr>
    <w:rPr>
      <w:rFonts w:ascii="Tahoma" w:eastAsia="Arial Unicode MS" w:hAnsi="Tahoma" w:cs="Tahoma"/>
      <w:color w:val="000000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rsid w:val="00E61FCF"/>
    <w:rPr>
      <w:rFonts w:ascii="Tahoma" w:eastAsia="Arial Unicode MS" w:hAnsi="Tahoma" w:cs="Tahoma"/>
      <w:color w:val="000000"/>
      <w:sz w:val="16"/>
      <w:szCs w:val="16"/>
      <w:lang w:val="en-US" w:bidi="en-US"/>
    </w:rPr>
  </w:style>
  <w:style w:type="paragraph" w:styleId="a7">
    <w:name w:val="header"/>
    <w:basedOn w:val="a"/>
    <w:link w:val="a8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лжас"/>
    <w:basedOn w:val="aa"/>
    <w:link w:val="ab"/>
    <w:qFormat/>
    <w:rsid w:val="00E61FC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a">
    <w:name w:val="No Spacing"/>
    <w:uiPriority w:val="1"/>
    <w:qFormat/>
    <w:rsid w:val="00E61FCF"/>
    <w:pPr>
      <w:ind w:firstLine="567"/>
    </w:pPr>
  </w:style>
  <w:style w:type="character" w:customStyle="1" w:styleId="ab">
    <w:name w:val="Олжас Знак"/>
    <w:basedOn w:val="a0"/>
    <w:link w:val="a9"/>
    <w:rsid w:val="00E61FCF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61FCF"/>
  </w:style>
  <w:style w:type="paragraph" w:customStyle="1" w:styleId="ae">
    <w:name w:val="Для абзацев"/>
    <w:basedOn w:val="a"/>
    <w:rsid w:val="00E61FCF"/>
    <w:pPr>
      <w:spacing w:after="0" w:line="240" w:lineRule="auto"/>
      <w:ind w:firstLine="454"/>
      <w:jc w:val="both"/>
    </w:pPr>
    <w:rPr>
      <w:rFonts w:ascii="Times New Roman" w:hAnsi="Times New Roman"/>
      <w:szCs w:val="20"/>
    </w:rPr>
  </w:style>
  <w:style w:type="character" w:customStyle="1" w:styleId="Bold">
    <w:name w:val="Bold"/>
    <w:rsid w:val="00E61FCF"/>
    <w:rPr>
      <w:b/>
      <w:bCs/>
    </w:rPr>
  </w:style>
  <w:style w:type="character" w:customStyle="1" w:styleId="Italics">
    <w:name w:val="Italics"/>
    <w:rsid w:val="00E61FCF"/>
    <w:rPr>
      <w:i/>
      <w:iCs/>
    </w:rPr>
  </w:style>
  <w:style w:type="character" w:customStyle="1" w:styleId="af">
    <w:name w:val="Основной текст_"/>
    <w:basedOn w:val="a0"/>
    <w:link w:val="2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"/>
    <w:rsid w:val="00E61FCF"/>
    <w:pPr>
      <w:widowControl w:val="0"/>
      <w:shd w:val="clear" w:color="auto" w:fill="FFFFFF"/>
      <w:spacing w:after="240" w:line="0" w:lineRule="atLeast"/>
      <w:ind w:hanging="1620"/>
      <w:jc w:val="center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af0">
    <w:name w:val="Колонтитул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5pt">
    <w:name w:val="Колонтитул + 8;5 pt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  <w:lang w:val="en-US"/>
    </w:rPr>
  </w:style>
  <w:style w:type="paragraph" w:customStyle="1" w:styleId="23">
    <w:name w:val="Основной текст (2)"/>
    <w:basedOn w:val="a"/>
    <w:link w:val="22"/>
    <w:rsid w:val="00E61FCF"/>
    <w:pPr>
      <w:widowControl w:val="0"/>
      <w:shd w:val="clear" w:color="auto" w:fill="FFFFFF"/>
      <w:spacing w:before="240"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val="en-US" w:eastAsia="en-US"/>
    </w:rPr>
  </w:style>
  <w:style w:type="character" w:customStyle="1" w:styleId="20pt">
    <w:name w:val="Основной текст (2) + Не курсив;Интервал 0 pt"/>
    <w:basedOn w:val="22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51">
    <w:name w:val="Заголовок №5_"/>
    <w:basedOn w:val="a0"/>
    <w:link w:val="5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E61FCF"/>
    <w:pPr>
      <w:widowControl w:val="0"/>
      <w:shd w:val="clear" w:color="auto" w:fill="FFFFFF"/>
      <w:spacing w:after="180" w:line="0" w:lineRule="atLeast"/>
      <w:ind w:firstLine="567"/>
      <w:jc w:val="both"/>
      <w:outlineLvl w:val="4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51pt">
    <w:name w:val="Заголовок №5 + Курсив;Интервал 1 pt"/>
    <w:basedOn w:val="51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pt">
    <w:name w:val="Основной текст + Курсив;Интервал 1 p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af1">
    <w:name w:val="Основной текст + Малые прописные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31">
    <w:name w:val="Основной текст (3)_"/>
    <w:basedOn w:val="a0"/>
    <w:link w:val="32"/>
    <w:rsid w:val="00E61FCF"/>
    <w:rPr>
      <w:rFonts w:ascii="Sylfaen" w:eastAsia="Sylfaen" w:hAnsi="Sylfaen" w:cs="Sylfaen"/>
      <w:i/>
      <w:iCs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61FCF"/>
    <w:pPr>
      <w:widowControl w:val="0"/>
      <w:shd w:val="clear" w:color="auto" w:fill="FFFFFF"/>
      <w:spacing w:after="180" w:line="0" w:lineRule="atLeast"/>
      <w:ind w:firstLine="567"/>
    </w:pPr>
    <w:rPr>
      <w:rFonts w:ascii="Sylfaen" w:eastAsia="Sylfaen" w:hAnsi="Sylfaen" w:cs="Sylfaen"/>
      <w:i/>
      <w:iCs/>
      <w:sz w:val="8"/>
      <w:szCs w:val="8"/>
      <w:lang w:eastAsia="en-US"/>
    </w:rPr>
  </w:style>
  <w:style w:type="character" w:customStyle="1" w:styleId="2Exact">
    <w:name w:val="Подпись к картинке (2) Exact"/>
    <w:basedOn w:val="a0"/>
    <w:link w:val="24"/>
    <w:rsid w:val="00E61FCF"/>
    <w:rPr>
      <w:rFonts w:ascii="Century Schoolbook" w:eastAsia="Century Schoolbook" w:hAnsi="Century Schoolbook" w:cs="Century Schoolbook"/>
      <w:spacing w:val="-13"/>
      <w:shd w:val="clear" w:color="auto" w:fill="FFFFFF"/>
    </w:rPr>
  </w:style>
  <w:style w:type="paragraph" w:customStyle="1" w:styleId="24">
    <w:name w:val="Подпись к картинке (2)"/>
    <w:basedOn w:val="a"/>
    <w:link w:val="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-13"/>
      <w:lang w:eastAsia="en-US"/>
    </w:rPr>
  </w:style>
  <w:style w:type="character" w:customStyle="1" w:styleId="Exact">
    <w:name w:val="Подпись к картинке Exact"/>
    <w:basedOn w:val="a0"/>
    <w:link w:val="af2"/>
    <w:rsid w:val="00E61FCF"/>
    <w:rPr>
      <w:rFonts w:ascii="Century Schoolbook" w:eastAsia="Century Schoolbook" w:hAnsi="Century Schoolbook" w:cs="Century Schoolbook"/>
      <w:spacing w:val="9"/>
      <w:sz w:val="27"/>
      <w:szCs w:val="27"/>
      <w:shd w:val="clear" w:color="auto" w:fill="FFFFFF"/>
      <w:lang w:val="en-US"/>
    </w:rPr>
  </w:style>
  <w:style w:type="paragraph" w:customStyle="1" w:styleId="af2">
    <w:name w:val="Подпись к картинке"/>
    <w:basedOn w:val="a"/>
    <w:link w:val="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9"/>
      <w:sz w:val="27"/>
      <w:szCs w:val="27"/>
      <w:lang w:val="en-US" w:eastAsia="en-US"/>
    </w:rPr>
  </w:style>
  <w:style w:type="character" w:customStyle="1" w:styleId="Exact0">
    <w:name w:val="Подпись к картинке + Малые прописные Exact"/>
    <w:basedOn w:val="Exact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1ptExact">
    <w:name w:val="Подпись к картинке + Курсив;Интервал 1 pt Exact"/>
    <w:basedOn w:val="Exact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Exact1">
    <w:name w:val="Основной текст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41">
    <w:name w:val="Основной текст (4)_"/>
    <w:basedOn w:val="a0"/>
    <w:link w:val="42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61FCF"/>
    <w:pPr>
      <w:widowControl w:val="0"/>
      <w:shd w:val="clear" w:color="auto" w:fill="FFFFFF"/>
      <w:spacing w:before="120" w:after="120" w:line="0" w:lineRule="atLeast"/>
      <w:ind w:firstLine="567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3Exact">
    <w:name w:val="Подпись к картинке (3) Exact"/>
    <w:basedOn w:val="a0"/>
    <w:link w:val="33"/>
    <w:rsid w:val="00E61FCF"/>
    <w:rPr>
      <w:rFonts w:ascii="Century Schoolbook" w:eastAsia="Century Schoolbook" w:hAnsi="Century Schoolbook" w:cs="Century Schoolbook"/>
      <w:i/>
      <w:iCs/>
      <w:spacing w:val="23"/>
      <w:sz w:val="27"/>
      <w:szCs w:val="27"/>
      <w:shd w:val="clear" w:color="auto" w:fill="FFFFFF"/>
    </w:rPr>
  </w:style>
  <w:style w:type="paragraph" w:customStyle="1" w:styleId="33">
    <w:name w:val="Подпись к картинке (3)"/>
    <w:basedOn w:val="a"/>
    <w:link w:val="3Exact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3"/>
      <w:sz w:val="27"/>
      <w:szCs w:val="27"/>
      <w:lang w:eastAsia="en-US"/>
    </w:rPr>
  </w:style>
  <w:style w:type="character" w:customStyle="1" w:styleId="1ptExact0">
    <w:name w:val="Основной текст + Курсив;Интервал 1 pt Exac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53">
    <w:name w:val="Основной текст (5)_"/>
    <w:basedOn w:val="a0"/>
    <w:link w:val="54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E61FCF"/>
    <w:pPr>
      <w:widowControl w:val="0"/>
      <w:shd w:val="clear" w:color="auto" w:fill="FFFFFF"/>
      <w:spacing w:before="300" w:after="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8Exact">
    <w:name w:val="Основной текст (8) Exact"/>
    <w:basedOn w:val="a0"/>
    <w:link w:val="8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E61FCF"/>
    <w:pPr>
      <w:widowControl w:val="0"/>
      <w:shd w:val="clear" w:color="auto" w:fill="FFFFFF"/>
      <w:spacing w:after="180" w:line="0" w:lineRule="atLeast"/>
      <w:ind w:firstLine="567"/>
      <w:jc w:val="right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43">
    <w:name w:val="Заголовок №4_"/>
    <w:basedOn w:val="a0"/>
    <w:link w:val="4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3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41pt">
    <w:name w:val="Заголовок №4 + Курсив;Интервал 1 pt"/>
    <w:basedOn w:val="43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45">
    <w:name w:val="Оглавление 4 Знак"/>
    <w:basedOn w:val="a0"/>
    <w:link w:val="46"/>
    <w:rsid w:val="003D704B"/>
    <w:rPr>
      <w:rFonts w:ascii="Cambria Math" w:eastAsia="Century Schoolbook" w:hAnsi="Times New Roman" w:cs="Times New Roman"/>
      <w:sz w:val="28"/>
      <w:szCs w:val="28"/>
      <w:lang w:val="en-US"/>
    </w:rPr>
  </w:style>
  <w:style w:type="paragraph" w:styleId="46">
    <w:name w:val="toc 4"/>
    <w:basedOn w:val="a"/>
    <w:link w:val="45"/>
    <w:autoRedefine/>
    <w:rsid w:val="003D704B"/>
    <w:pPr>
      <w:widowControl w:val="0"/>
      <w:spacing w:after="0" w:line="240" w:lineRule="auto"/>
      <w:jc w:val="both"/>
    </w:pPr>
    <w:rPr>
      <w:rFonts w:ascii="Cambria Math" w:eastAsia="Century Schoolbook" w:hAnsi="Times New Roman"/>
      <w:sz w:val="28"/>
      <w:szCs w:val="28"/>
      <w:lang w:val="en-US" w:eastAsia="en-US"/>
    </w:rPr>
  </w:style>
  <w:style w:type="character" w:customStyle="1" w:styleId="1pt0">
    <w:name w:val="Оглавление + Курсив;Интервал 1 pt"/>
    <w:basedOn w:val="45"/>
    <w:rsid w:val="00E61FCF"/>
    <w:rPr>
      <w:rFonts w:ascii="Cambria Math" w:eastAsia="Century Schoolbook" w:hAnsi="Times New Roman" w:cs="Times New Roman"/>
      <w:iCs/>
      <w:color w:val="000000"/>
      <w:spacing w:val="20"/>
      <w:w w:val="100"/>
      <w:position w:val="0"/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61FCF"/>
    <w:pPr>
      <w:widowControl w:val="0"/>
      <w:shd w:val="clear" w:color="auto" w:fill="FFFFFF"/>
      <w:spacing w:before="180" w:after="18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63">
    <w:name w:val="Заголовок №6_"/>
    <w:basedOn w:val="a0"/>
    <w:link w:val="6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64">
    <w:name w:val="Заголовок №6"/>
    <w:basedOn w:val="a"/>
    <w:link w:val="63"/>
    <w:rsid w:val="00E61FCF"/>
    <w:pPr>
      <w:widowControl w:val="0"/>
      <w:shd w:val="clear" w:color="auto" w:fill="FFFFFF"/>
      <w:spacing w:before="60" w:after="0" w:line="0" w:lineRule="atLeast"/>
      <w:ind w:firstLine="567"/>
      <w:jc w:val="both"/>
      <w:outlineLvl w:val="5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65">
    <w:name w:val="Заголовок №6 + Малые прописные"/>
    <w:basedOn w:val="63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5">
    <w:name w:val="Заголовок №2_"/>
    <w:basedOn w:val="a0"/>
    <w:link w:val="26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26">
    <w:name w:val="Заголовок №2"/>
    <w:basedOn w:val="a"/>
    <w:link w:val="25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1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9">
    <w:name w:val="Основной текст (9)_"/>
    <w:basedOn w:val="a0"/>
    <w:link w:val="9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90">
    <w:name w:val="Основной текст (9)"/>
    <w:basedOn w:val="a"/>
    <w:link w:val="9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Sylfaen10pt">
    <w:name w:val="Основной текст + Sylfaen;10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7">
    <w:name w:val="Оглавление (2)_"/>
    <w:basedOn w:val="a0"/>
    <w:link w:val="28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28">
    <w:name w:val="Оглавление (2)"/>
    <w:basedOn w:val="a"/>
    <w:link w:val="27"/>
    <w:rsid w:val="00E61FCF"/>
    <w:pPr>
      <w:widowControl w:val="0"/>
      <w:shd w:val="clear" w:color="auto" w:fill="FFFFFF"/>
      <w:spacing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20pt0">
    <w:name w:val="Оглавление (2) + Не курсив;Интервал 0 pt"/>
    <w:basedOn w:val="27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620">
    <w:name w:val="Заголовок №6 (2)_"/>
    <w:basedOn w:val="a0"/>
    <w:link w:val="621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621">
    <w:name w:val="Заголовок №6 (2)"/>
    <w:basedOn w:val="a"/>
    <w:link w:val="620"/>
    <w:rsid w:val="00E61FCF"/>
    <w:pPr>
      <w:widowControl w:val="0"/>
      <w:shd w:val="clear" w:color="auto" w:fill="FFFFFF"/>
      <w:spacing w:after="0" w:line="235" w:lineRule="exact"/>
      <w:ind w:firstLine="567"/>
      <w:jc w:val="both"/>
      <w:outlineLvl w:val="5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620pt">
    <w:name w:val="Заголовок №6 (2) + Не курсив;Интервал 0 pt"/>
    <w:basedOn w:val="620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E61FCF"/>
    <w:rPr>
      <w:rFonts w:ascii="Sylfaen" w:eastAsia="Sylfaen" w:hAnsi="Sylfaen" w:cs="Sylfaen"/>
      <w:spacing w:val="2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Sylfaen" w:eastAsia="Sylfaen" w:hAnsi="Sylfaen" w:cs="Sylfaen"/>
      <w:spacing w:val="20"/>
      <w:sz w:val="20"/>
      <w:szCs w:val="20"/>
      <w:lang w:eastAsia="en-US"/>
    </w:rPr>
  </w:style>
  <w:style w:type="character" w:customStyle="1" w:styleId="af3">
    <w:name w:val="Колонтитул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2">
    <w:name w:val="Основной текст + Малые прописные Exact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1ptExact">
    <w:name w:val="Основной текст + 12;5 pt;Интервал 1 pt Exact"/>
    <w:basedOn w:val="af"/>
    <w:rsid w:val="00E61FCF"/>
    <w:rPr>
      <w:rFonts w:ascii="Century Schoolbook" w:eastAsia="Century Schoolbook" w:hAnsi="Century Schoolbook" w:cs="Century Schoolbook"/>
      <w:color w:val="000000"/>
      <w:spacing w:val="3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Exact">
    <w:name w:val="Основной текст (11) Exact"/>
    <w:basedOn w:val="a0"/>
    <w:link w:val="11"/>
    <w:rsid w:val="00E61FCF"/>
    <w:rPr>
      <w:rFonts w:ascii="Century Schoolbook" w:eastAsia="Century Schoolbook" w:hAnsi="Century Schoolbook" w:cs="Century Schoolbook"/>
      <w:spacing w:val="5"/>
      <w:sz w:val="16"/>
      <w:szCs w:val="16"/>
      <w:shd w:val="clear" w:color="auto" w:fill="FFFFFF"/>
      <w:lang w:val="en-US"/>
    </w:rPr>
  </w:style>
  <w:style w:type="paragraph" w:customStyle="1" w:styleId="11">
    <w:name w:val="Основной текст (11)"/>
    <w:basedOn w:val="a"/>
    <w:link w:val="11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5"/>
      <w:sz w:val="16"/>
      <w:szCs w:val="16"/>
      <w:lang w:val="en-US" w:eastAsia="en-US"/>
    </w:rPr>
  </w:style>
  <w:style w:type="character" w:customStyle="1" w:styleId="10Exact">
    <w:name w:val="Основной текст (10) Exact"/>
    <w:basedOn w:val="a0"/>
    <w:rsid w:val="00E61FCF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6"/>
      <w:sz w:val="20"/>
      <w:szCs w:val="20"/>
      <w:u w:val="none"/>
      <w:lang w:val="en-US"/>
    </w:rPr>
  </w:style>
  <w:style w:type="character" w:customStyle="1" w:styleId="1085pt0ptExact">
    <w:name w:val="Основной текст (10) + 8;5 pt;Интервал 0 pt Exact"/>
    <w:basedOn w:val="100"/>
    <w:rsid w:val="00E61FCF"/>
    <w:rPr>
      <w:rFonts w:ascii="Sylfaen" w:eastAsia="Sylfaen" w:hAnsi="Sylfaen" w:cs="Sylfaen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71">
    <w:name w:val="Заголовок №7_"/>
    <w:basedOn w:val="a0"/>
    <w:link w:val="7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72">
    <w:name w:val="Заголовок №7"/>
    <w:basedOn w:val="a"/>
    <w:link w:val="7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6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255pt">
    <w:name w:val="Основной текст + 25;5 pt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51"/>
      <w:szCs w:val="51"/>
      <w:shd w:val="clear" w:color="auto" w:fill="FFFFFF"/>
      <w:lang w:val="en-US"/>
    </w:rPr>
  </w:style>
  <w:style w:type="character" w:customStyle="1" w:styleId="12">
    <w:name w:val="Основной текст1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3pt1pt">
    <w:name w:val="Основной текст + 13 pt;Интервал 1 pt"/>
    <w:basedOn w:val="af"/>
    <w:rsid w:val="00E61FCF"/>
    <w:rPr>
      <w:rFonts w:ascii="Century Schoolbook" w:eastAsia="Century Schoolbook" w:hAnsi="Century Schoolbook" w:cs="Century Schoolbook"/>
      <w:color w:val="000000"/>
      <w:spacing w:val="3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80">
    <w:name w:val="Заголовок №8_"/>
    <w:basedOn w:val="a0"/>
    <w:link w:val="8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81">
    <w:name w:val="Заголовок №8"/>
    <w:basedOn w:val="a"/>
    <w:link w:val="80"/>
    <w:rsid w:val="00E61FCF"/>
    <w:pPr>
      <w:widowControl w:val="0"/>
      <w:shd w:val="clear" w:color="auto" w:fill="FFFFFF"/>
      <w:spacing w:after="60" w:line="0" w:lineRule="atLeast"/>
      <w:ind w:firstLine="567"/>
      <w:jc w:val="right"/>
      <w:outlineLvl w:val="7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5pt">
    <w:name w:val="Основной текст + 5 pt;Полужирный"/>
    <w:basedOn w:val="af"/>
    <w:rsid w:val="00E61FC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3">
    <w:name w:val="Заголовок №1_"/>
    <w:basedOn w:val="a0"/>
    <w:link w:val="1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14">
    <w:name w:val="Заголовок №1"/>
    <w:basedOn w:val="a"/>
    <w:link w:val="13"/>
    <w:rsid w:val="00E61FCF"/>
    <w:pPr>
      <w:widowControl w:val="0"/>
      <w:shd w:val="clear" w:color="auto" w:fill="FFFFFF"/>
      <w:spacing w:before="120" w:after="240" w:line="0" w:lineRule="atLeast"/>
      <w:ind w:firstLine="567"/>
      <w:jc w:val="both"/>
      <w:outlineLvl w:val="0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117pt0pt">
    <w:name w:val="Заголовок №1 + 17 pt;Интервал 0 pt"/>
    <w:basedOn w:val="13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  <w:lang w:val="en-US"/>
    </w:rPr>
  </w:style>
  <w:style w:type="character" w:customStyle="1" w:styleId="1Sylfaen25pt">
    <w:name w:val="Заголовок №1 + Sylfaen;25 pt;Курсив"/>
    <w:basedOn w:val="13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en-US"/>
    </w:rPr>
  </w:style>
  <w:style w:type="character" w:customStyle="1" w:styleId="af4">
    <w:name w:val="Оглавление + Малые прописные"/>
    <w:basedOn w:val="45"/>
    <w:rsid w:val="00E61FCF"/>
    <w:rPr>
      <w:rFonts w:ascii="Cambria Math" w:eastAsia="Century Schoolbook" w:hAnsi="Times New Roman" w:cs="Times New Roman"/>
      <w:smallCaps/>
      <w:color w:val="000000"/>
      <w:spacing w:val="0"/>
      <w:w w:val="100"/>
      <w:position w:val="0"/>
      <w:sz w:val="28"/>
      <w:szCs w:val="28"/>
      <w:lang w:val="en-US"/>
    </w:rPr>
  </w:style>
  <w:style w:type="character" w:customStyle="1" w:styleId="30pt">
    <w:name w:val="Оглавление + 30 pt"/>
    <w:basedOn w:val="45"/>
    <w:rsid w:val="00E61FCF"/>
    <w:rPr>
      <w:rFonts w:ascii="Cambria Math" w:eastAsia="Century Schoolbook" w:hAnsi="Times New Roman" w:cs="Times New Roman"/>
      <w:color w:val="000000"/>
      <w:spacing w:val="0"/>
      <w:w w:val="100"/>
      <w:position w:val="0"/>
      <w:sz w:val="60"/>
      <w:szCs w:val="60"/>
      <w:lang w:val="en-US"/>
    </w:rPr>
  </w:style>
  <w:style w:type="character" w:customStyle="1" w:styleId="12Exact">
    <w:name w:val="Основной текст (12) Exact"/>
    <w:basedOn w:val="a0"/>
    <w:link w:val="120"/>
    <w:rsid w:val="00E61FCF"/>
    <w:rPr>
      <w:rFonts w:ascii="Century Schoolbook" w:eastAsia="Century Schoolbook" w:hAnsi="Century Schoolbook" w:cs="Century Schoolbook"/>
      <w:spacing w:val="31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31"/>
      <w:sz w:val="25"/>
      <w:szCs w:val="25"/>
      <w:lang w:eastAsia="en-US"/>
    </w:rPr>
  </w:style>
  <w:style w:type="character" w:customStyle="1" w:styleId="12135pt0ptExact">
    <w:name w:val="Основной текст (12) + 13;5 pt;Интервал 0 pt Exact"/>
    <w:basedOn w:val="12Exact"/>
    <w:rsid w:val="00E61FCF"/>
    <w:rPr>
      <w:rFonts w:ascii="Century Schoolbook" w:eastAsia="Century Schoolbook" w:hAnsi="Century Schoolbook" w:cs="Century Schoolbook"/>
      <w:color w:val="000000"/>
      <w:spacing w:val="9"/>
      <w:w w:val="100"/>
      <w:position w:val="0"/>
      <w:sz w:val="27"/>
      <w:szCs w:val="27"/>
      <w:shd w:val="clear" w:color="auto" w:fill="FFFFFF"/>
    </w:rPr>
  </w:style>
  <w:style w:type="character" w:customStyle="1" w:styleId="Exact3">
    <w:name w:val="Оглавление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34">
    <w:name w:val="Заголовок №3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35">
    <w:name w:val="Заголовок №3"/>
    <w:basedOn w:val="34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31pt">
    <w:name w:val="Основной текст + Интервал 31 pt"/>
    <w:basedOn w:val="af"/>
    <w:rsid w:val="00E61FCF"/>
    <w:rPr>
      <w:rFonts w:ascii="Century Schoolbook" w:eastAsia="Century Schoolbook" w:hAnsi="Century Schoolbook" w:cs="Century Schoolbook"/>
      <w:color w:val="000000"/>
      <w:spacing w:val="6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Sylfaen25pt">
    <w:name w:val="Основной текст + Sylfaen;25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</w:rPr>
  </w:style>
  <w:style w:type="character" w:customStyle="1" w:styleId="17pt0pt">
    <w:name w:val="Основной текст + 17 pt;Интервал 0 pt"/>
    <w:basedOn w:val="af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</w:rPr>
  </w:style>
  <w:style w:type="character" w:customStyle="1" w:styleId="4ptExact">
    <w:name w:val="Основной текст + Интервал 4 pt Exact"/>
    <w:basedOn w:val="af"/>
    <w:rsid w:val="00E61FCF"/>
    <w:rPr>
      <w:rFonts w:ascii="Century Schoolbook" w:eastAsia="Century Schoolbook" w:hAnsi="Century Schoolbook" w:cs="Century Schoolbook"/>
      <w:color w:val="000000"/>
      <w:spacing w:val="92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9Exact">
    <w:name w:val="Основной текст (9)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9Sylfaen315pt0ptExact">
    <w:name w:val="Основной текст (9) + Sylfaen;31;5 pt;Интервал 0 pt Exact"/>
    <w:basedOn w:val="9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9Impact28pt0ptExact">
    <w:name w:val="Основной текст (9) + Impact;28 pt;Курсив;Интервал 0 pt Exact"/>
    <w:basedOn w:val="9"/>
    <w:rsid w:val="00E61FCF"/>
    <w:rPr>
      <w:rFonts w:ascii="Impact" w:eastAsia="Impact" w:hAnsi="Impact" w:cs="Impact"/>
      <w:i/>
      <w:iCs/>
      <w:color w:val="000000"/>
      <w:spacing w:val="0"/>
      <w:w w:val="100"/>
      <w:position w:val="0"/>
      <w:sz w:val="56"/>
      <w:szCs w:val="56"/>
      <w:shd w:val="clear" w:color="auto" w:fill="FFFFFF"/>
      <w:lang w:val="en-US"/>
    </w:rPr>
  </w:style>
  <w:style w:type="character" w:customStyle="1" w:styleId="9Sylfaen315pt22ptExact">
    <w:name w:val="Основной текст (9) + Sylfaen;31;5 pt;Интервал 22 pt Exact"/>
    <w:basedOn w:val="9"/>
    <w:rsid w:val="00E61FCF"/>
    <w:rPr>
      <w:rFonts w:ascii="Sylfaen" w:eastAsia="Sylfaen" w:hAnsi="Sylfaen" w:cs="Sylfaen"/>
      <w:color w:val="000000"/>
      <w:spacing w:val="443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Sylfaen315pt0ptExact">
    <w:name w:val="Оглавление + Sylfaen;31;5 pt;Интервал 0 pt Exact"/>
    <w:basedOn w:val="45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lang w:val="en-US"/>
    </w:rPr>
  </w:style>
  <w:style w:type="character" w:customStyle="1" w:styleId="Sylfaen10pt0ptExact">
    <w:name w:val="Оглавление + Sylfaen;10 pt;Интервал 0 pt Exact"/>
    <w:basedOn w:val="45"/>
    <w:rsid w:val="00E61FCF"/>
    <w:rPr>
      <w:rFonts w:ascii="Sylfaen" w:eastAsia="Sylfaen" w:hAnsi="Sylfaen" w:cs="Sylfaen"/>
      <w:color w:val="000000"/>
      <w:spacing w:val="16"/>
      <w:w w:val="100"/>
      <w:position w:val="0"/>
      <w:sz w:val="20"/>
      <w:szCs w:val="20"/>
      <w:lang w:val="ru-RU"/>
    </w:rPr>
  </w:style>
  <w:style w:type="character" w:customStyle="1" w:styleId="Sylfaen10pt0ptExact0">
    <w:name w:val="Оглавление + Sylfaen;10 pt;Курсив;Интервал 0 pt Exact"/>
    <w:basedOn w:val="45"/>
    <w:rsid w:val="00E61FCF"/>
    <w:rPr>
      <w:rFonts w:ascii="Sylfaen" w:eastAsia="Sylfaen" w:hAnsi="Sylfaen" w:cs="Sylfaen"/>
      <w:iCs/>
      <w:color w:val="000000"/>
      <w:spacing w:val="0"/>
      <w:w w:val="100"/>
      <w:position w:val="0"/>
      <w:sz w:val="20"/>
      <w:szCs w:val="20"/>
      <w:lang w:val="en-US"/>
    </w:rPr>
  </w:style>
  <w:style w:type="character" w:customStyle="1" w:styleId="13Exact">
    <w:name w:val="Основной текст (13) Exact"/>
    <w:basedOn w:val="a0"/>
    <w:link w:val="130"/>
    <w:rsid w:val="00E61FCF"/>
    <w:rPr>
      <w:rFonts w:ascii="Century Schoolbook" w:eastAsia="Century Schoolbook" w:hAnsi="Century Schoolbook" w:cs="Century Schoolbook"/>
      <w:spacing w:val="15"/>
      <w:sz w:val="34"/>
      <w:szCs w:val="34"/>
      <w:shd w:val="clear" w:color="auto" w:fill="FFFFFF"/>
      <w:lang w:val="en-US"/>
    </w:rPr>
  </w:style>
  <w:style w:type="paragraph" w:customStyle="1" w:styleId="130">
    <w:name w:val="Основной текст (13)"/>
    <w:basedOn w:val="a"/>
    <w:link w:val="13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15"/>
      <w:sz w:val="34"/>
      <w:szCs w:val="34"/>
      <w:lang w:val="en-US" w:eastAsia="en-US"/>
    </w:rPr>
  </w:style>
  <w:style w:type="character" w:customStyle="1" w:styleId="13Sylfaen23pt0ptExact">
    <w:name w:val="Основной текст (13) + Sylfaen;23 pt;Курсив;Интервал 0 pt Exact"/>
    <w:basedOn w:val="13Exact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en-US"/>
    </w:rPr>
  </w:style>
  <w:style w:type="paragraph" w:customStyle="1" w:styleId="none">
    <w:name w:val="none"/>
    <w:rsid w:val="00E61FCF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eastAsiaTheme="minorEastAsia" w:hAnsi="Calibri" w:cs="Calibri"/>
      <w:color w:val="000000"/>
      <w:u w:color="000000"/>
      <w:lang w:eastAsia="ru-RU"/>
    </w:rPr>
  </w:style>
  <w:style w:type="paragraph" w:styleId="af5">
    <w:name w:val="Body Text"/>
    <w:basedOn w:val="a"/>
    <w:link w:val="af6"/>
    <w:rsid w:val="00E61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E61FCF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E61F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7">
    <w:name w:val="Placeholder Text"/>
    <w:basedOn w:val="a0"/>
    <w:uiPriority w:val="99"/>
    <w:semiHidden/>
    <w:rsid w:val="00E61FCF"/>
    <w:rPr>
      <w:color w:val="808080"/>
    </w:rPr>
  </w:style>
  <w:style w:type="character" w:styleId="af8">
    <w:name w:val="page number"/>
    <w:basedOn w:val="a0"/>
    <w:rsid w:val="00E61FCF"/>
  </w:style>
  <w:style w:type="character" w:styleId="af9">
    <w:name w:val="footnote reference"/>
    <w:semiHidden/>
    <w:rsid w:val="00E61FCF"/>
    <w:rPr>
      <w:rFonts w:cs="Times New Roman"/>
      <w:vertAlign w:val="superscript"/>
    </w:rPr>
  </w:style>
  <w:style w:type="table" w:styleId="afa">
    <w:name w:val="Table Grid"/>
    <w:basedOn w:val="a1"/>
    <w:uiPriority w:val="59"/>
    <w:rsid w:val="00E61FC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d">
    <w:name w:val="red"/>
    <w:basedOn w:val="a0"/>
    <w:rsid w:val="007237B1"/>
  </w:style>
  <w:style w:type="character" w:customStyle="1" w:styleId="fn">
    <w:name w:val="fn"/>
    <w:basedOn w:val="a0"/>
    <w:rsid w:val="007237B1"/>
  </w:style>
  <w:style w:type="character" w:customStyle="1" w:styleId="15">
    <w:name w:val="Подзаголовок1"/>
    <w:basedOn w:val="a0"/>
    <w:rsid w:val="007237B1"/>
  </w:style>
  <w:style w:type="paragraph" w:styleId="HTML">
    <w:name w:val="HTML Preformatted"/>
    <w:basedOn w:val="a"/>
    <w:link w:val="HTML0"/>
    <w:uiPriority w:val="99"/>
    <w:unhideWhenUsed/>
    <w:rsid w:val="001026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26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mi-callto">
    <w:name w:val="wmi-callto"/>
    <w:basedOn w:val="a0"/>
    <w:rsid w:val="009E71A7"/>
  </w:style>
  <w:style w:type="character" w:customStyle="1" w:styleId="tlid-translation">
    <w:name w:val="tlid-translation"/>
    <w:basedOn w:val="a0"/>
    <w:rsid w:val="00907ABD"/>
  </w:style>
  <w:style w:type="paragraph" w:customStyle="1" w:styleId="MTDisplayEquation">
    <w:name w:val="MTDisplayEquation"/>
    <w:basedOn w:val="a"/>
    <w:next w:val="a"/>
    <w:link w:val="MTDisplayEquation0"/>
    <w:rsid w:val="00ED6D1C"/>
    <w:pPr>
      <w:tabs>
        <w:tab w:val="center" w:pos="4680"/>
        <w:tab w:val="right" w:pos="9360"/>
      </w:tabs>
      <w:spacing w:after="160" w:line="240" w:lineRule="auto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basedOn w:val="a0"/>
    <w:link w:val="MTDisplayEquation"/>
    <w:rsid w:val="00ED6D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FC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B7CD7"/>
    <w:pPr>
      <w:spacing w:before="100" w:beforeAutospacing="1" w:after="100" w:afterAutospacing="1" w:line="240" w:lineRule="auto"/>
      <w:ind w:firstLine="567"/>
      <w:jc w:val="center"/>
      <w:outlineLvl w:val="0"/>
    </w:pPr>
    <w:rPr>
      <w:rFonts w:ascii="Times New Roman" w:hAnsi="Times New Roman"/>
      <w:b/>
      <w:bCs/>
      <w:kern w:val="36"/>
      <w:sz w:val="2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E61F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7C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3"/>
    </w:pPr>
    <w:rPr>
      <w:rFonts w:cs="Calibri"/>
      <w:b/>
      <w:bCs/>
      <w:noProof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4"/>
    </w:pPr>
    <w:rPr>
      <w:rFonts w:cs="Calibri"/>
      <w:b/>
      <w:bCs/>
      <w:noProof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A4699A"/>
    <w:pPr>
      <w:widowControl w:val="0"/>
      <w:autoSpaceDE w:val="0"/>
      <w:autoSpaceDN w:val="0"/>
      <w:adjustRightInd w:val="0"/>
      <w:spacing w:after="0" w:line="240" w:lineRule="auto"/>
      <w:ind w:firstLine="720"/>
      <w:outlineLvl w:val="5"/>
    </w:pPr>
    <w:rPr>
      <w:rFonts w:cs="Calibri"/>
      <w:b/>
      <w:bCs/>
      <w:noProof/>
      <w:sz w:val="46"/>
      <w:szCs w:val="4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CD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1FCF"/>
    <w:rPr>
      <w:rFonts w:asciiTheme="majorHAnsi" w:eastAsiaTheme="majorEastAsia" w:hAnsiTheme="majorHAnsi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7CD7"/>
    <w:rPr>
      <w:rFonts w:asciiTheme="majorHAnsi" w:eastAsiaTheme="majorEastAsia" w:hAnsiTheme="majorHAnsi" w:cstheme="majorBidi"/>
      <w:b/>
      <w:bCs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4699A"/>
    <w:rPr>
      <w:rFonts w:ascii="Calibri" w:eastAsia="Times New Roman" w:hAnsi="Calibri" w:cs="Calibri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A4699A"/>
    <w:rPr>
      <w:rFonts w:ascii="Calibri" w:eastAsia="Times New Roman" w:hAnsi="Calibri" w:cs="Calibri"/>
      <w:b/>
      <w:bCs/>
      <w:noProof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A4699A"/>
    <w:rPr>
      <w:rFonts w:ascii="Calibri" w:eastAsia="Times New Roman" w:hAnsi="Calibri" w:cs="Calibri"/>
      <w:b/>
      <w:bCs/>
      <w:noProof/>
      <w:sz w:val="46"/>
      <w:szCs w:val="46"/>
      <w:lang w:eastAsia="ru-RU"/>
    </w:rPr>
  </w:style>
  <w:style w:type="character" w:styleId="a3">
    <w:name w:val="Hyperlink"/>
    <w:uiPriority w:val="99"/>
    <w:rsid w:val="00E61FCF"/>
    <w:rPr>
      <w:color w:val="0000FF"/>
      <w:u w:val="single"/>
    </w:rPr>
  </w:style>
  <w:style w:type="character" w:customStyle="1" w:styleId="s0">
    <w:name w:val="s0"/>
    <w:rsid w:val="00E61FCF"/>
    <w:rPr>
      <w:rFonts w:ascii="Times New Roman" w:hAnsi="Times New Roman"/>
      <w:color w:val="000000"/>
      <w:sz w:val="32"/>
      <w:u w:val="none"/>
    </w:rPr>
  </w:style>
  <w:style w:type="paragraph" w:styleId="a4">
    <w:name w:val="List Paragraph"/>
    <w:basedOn w:val="a"/>
    <w:uiPriority w:val="34"/>
    <w:qFormat/>
    <w:rsid w:val="00E61FCF"/>
    <w:pPr>
      <w:spacing w:after="0" w:line="240" w:lineRule="auto"/>
      <w:ind w:left="720" w:firstLine="567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rsid w:val="00E61FCF"/>
    <w:pPr>
      <w:widowControl w:val="0"/>
      <w:suppressAutoHyphens/>
      <w:spacing w:after="0" w:line="240" w:lineRule="auto"/>
      <w:ind w:firstLine="567"/>
    </w:pPr>
    <w:rPr>
      <w:rFonts w:ascii="Tahoma" w:eastAsia="Arial Unicode MS" w:hAnsi="Tahoma" w:cs="Tahoma"/>
      <w:color w:val="000000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rsid w:val="00E61FCF"/>
    <w:rPr>
      <w:rFonts w:ascii="Tahoma" w:eastAsia="Arial Unicode MS" w:hAnsi="Tahoma" w:cs="Tahoma"/>
      <w:color w:val="000000"/>
      <w:sz w:val="16"/>
      <w:szCs w:val="16"/>
      <w:lang w:val="en-US" w:bidi="en-US"/>
    </w:rPr>
  </w:style>
  <w:style w:type="paragraph" w:styleId="a7">
    <w:name w:val="header"/>
    <w:basedOn w:val="a"/>
    <w:link w:val="a8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Олжас"/>
    <w:basedOn w:val="aa"/>
    <w:link w:val="ab"/>
    <w:qFormat/>
    <w:rsid w:val="00E61FCF"/>
    <w:rPr>
      <w:rFonts w:ascii="Times New Roman" w:hAnsi="Times New Roman" w:cs="Times New Roman"/>
      <w:sz w:val="24"/>
      <w:szCs w:val="24"/>
      <w:shd w:val="clear" w:color="auto" w:fill="FFFFFF"/>
    </w:rPr>
  </w:style>
  <w:style w:type="paragraph" w:styleId="aa">
    <w:name w:val="No Spacing"/>
    <w:uiPriority w:val="1"/>
    <w:qFormat/>
    <w:rsid w:val="00E61FCF"/>
    <w:pPr>
      <w:ind w:firstLine="567"/>
    </w:pPr>
  </w:style>
  <w:style w:type="character" w:customStyle="1" w:styleId="ab">
    <w:name w:val="Олжас Знак"/>
    <w:basedOn w:val="a0"/>
    <w:link w:val="a9"/>
    <w:rsid w:val="00E61FCF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E61FCF"/>
    <w:pPr>
      <w:tabs>
        <w:tab w:val="center" w:pos="4677"/>
        <w:tab w:val="right" w:pos="9355"/>
      </w:tabs>
      <w:spacing w:after="0" w:line="240" w:lineRule="auto"/>
      <w:ind w:firstLine="567"/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61FCF"/>
  </w:style>
  <w:style w:type="paragraph" w:customStyle="1" w:styleId="ae">
    <w:name w:val="Для абзацев"/>
    <w:basedOn w:val="a"/>
    <w:rsid w:val="00E61FCF"/>
    <w:pPr>
      <w:spacing w:after="0" w:line="240" w:lineRule="auto"/>
      <w:ind w:firstLine="454"/>
      <w:jc w:val="both"/>
    </w:pPr>
    <w:rPr>
      <w:rFonts w:ascii="Times New Roman" w:hAnsi="Times New Roman"/>
      <w:szCs w:val="20"/>
    </w:rPr>
  </w:style>
  <w:style w:type="character" w:customStyle="1" w:styleId="Bold">
    <w:name w:val="Bold"/>
    <w:rsid w:val="00E61FCF"/>
    <w:rPr>
      <w:b/>
      <w:bCs/>
    </w:rPr>
  </w:style>
  <w:style w:type="character" w:customStyle="1" w:styleId="Italics">
    <w:name w:val="Italics"/>
    <w:rsid w:val="00E61FCF"/>
    <w:rPr>
      <w:i/>
      <w:iCs/>
    </w:rPr>
  </w:style>
  <w:style w:type="character" w:customStyle="1" w:styleId="af">
    <w:name w:val="Основной текст_"/>
    <w:basedOn w:val="a0"/>
    <w:link w:val="2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"/>
    <w:rsid w:val="00E61FCF"/>
    <w:pPr>
      <w:widowControl w:val="0"/>
      <w:shd w:val="clear" w:color="auto" w:fill="FFFFFF"/>
      <w:spacing w:after="240" w:line="0" w:lineRule="atLeast"/>
      <w:ind w:hanging="1620"/>
      <w:jc w:val="center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af0">
    <w:name w:val="Колонтитул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5pt">
    <w:name w:val="Колонтитул + 8;5 pt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">
    <w:name w:val="Основной текст (2)_"/>
    <w:basedOn w:val="a0"/>
    <w:link w:val="23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  <w:lang w:val="en-US"/>
    </w:rPr>
  </w:style>
  <w:style w:type="paragraph" w:customStyle="1" w:styleId="23">
    <w:name w:val="Основной текст (2)"/>
    <w:basedOn w:val="a"/>
    <w:link w:val="22"/>
    <w:rsid w:val="00E61FCF"/>
    <w:pPr>
      <w:widowControl w:val="0"/>
      <w:shd w:val="clear" w:color="auto" w:fill="FFFFFF"/>
      <w:spacing w:before="240"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val="en-US" w:eastAsia="en-US"/>
    </w:rPr>
  </w:style>
  <w:style w:type="character" w:customStyle="1" w:styleId="20pt">
    <w:name w:val="Основной текст (2) + Не курсив;Интервал 0 pt"/>
    <w:basedOn w:val="22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51">
    <w:name w:val="Заголовок №5_"/>
    <w:basedOn w:val="a0"/>
    <w:link w:val="5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E61FCF"/>
    <w:pPr>
      <w:widowControl w:val="0"/>
      <w:shd w:val="clear" w:color="auto" w:fill="FFFFFF"/>
      <w:spacing w:after="180" w:line="0" w:lineRule="atLeast"/>
      <w:ind w:firstLine="567"/>
      <w:jc w:val="both"/>
      <w:outlineLvl w:val="4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51pt">
    <w:name w:val="Заголовок №5 + Курсив;Интервал 1 pt"/>
    <w:basedOn w:val="51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pt">
    <w:name w:val="Основной текст + Курсив;Интервал 1 p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af1">
    <w:name w:val="Основной текст + Малые прописные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31">
    <w:name w:val="Основной текст (3)_"/>
    <w:basedOn w:val="a0"/>
    <w:link w:val="32"/>
    <w:rsid w:val="00E61FCF"/>
    <w:rPr>
      <w:rFonts w:ascii="Sylfaen" w:eastAsia="Sylfaen" w:hAnsi="Sylfaen" w:cs="Sylfaen"/>
      <w:i/>
      <w:iCs/>
      <w:sz w:val="8"/>
      <w:szCs w:val="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61FCF"/>
    <w:pPr>
      <w:widowControl w:val="0"/>
      <w:shd w:val="clear" w:color="auto" w:fill="FFFFFF"/>
      <w:spacing w:after="180" w:line="0" w:lineRule="atLeast"/>
      <w:ind w:firstLine="567"/>
    </w:pPr>
    <w:rPr>
      <w:rFonts w:ascii="Sylfaen" w:eastAsia="Sylfaen" w:hAnsi="Sylfaen" w:cs="Sylfaen"/>
      <w:i/>
      <w:iCs/>
      <w:sz w:val="8"/>
      <w:szCs w:val="8"/>
      <w:lang w:eastAsia="en-US"/>
    </w:rPr>
  </w:style>
  <w:style w:type="character" w:customStyle="1" w:styleId="2Exact">
    <w:name w:val="Подпись к картинке (2) Exact"/>
    <w:basedOn w:val="a0"/>
    <w:link w:val="24"/>
    <w:rsid w:val="00E61FCF"/>
    <w:rPr>
      <w:rFonts w:ascii="Century Schoolbook" w:eastAsia="Century Schoolbook" w:hAnsi="Century Schoolbook" w:cs="Century Schoolbook"/>
      <w:spacing w:val="-13"/>
      <w:shd w:val="clear" w:color="auto" w:fill="FFFFFF"/>
    </w:rPr>
  </w:style>
  <w:style w:type="paragraph" w:customStyle="1" w:styleId="24">
    <w:name w:val="Подпись к картинке (2)"/>
    <w:basedOn w:val="a"/>
    <w:link w:val="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-13"/>
      <w:lang w:eastAsia="en-US"/>
    </w:rPr>
  </w:style>
  <w:style w:type="character" w:customStyle="1" w:styleId="Exact">
    <w:name w:val="Подпись к картинке Exact"/>
    <w:basedOn w:val="a0"/>
    <w:link w:val="af2"/>
    <w:rsid w:val="00E61FCF"/>
    <w:rPr>
      <w:rFonts w:ascii="Century Schoolbook" w:eastAsia="Century Schoolbook" w:hAnsi="Century Schoolbook" w:cs="Century Schoolbook"/>
      <w:spacing w:val="9"/>
      <w:sz w:val="27"/>
      <w:szCs w:val="27"/>
      <w:shd w:val="clear" w:color="auto" w:fill="FFFFFF"/>
      <w:lang w:val="en-US"/>
    </w:rPr>
  </w:style>
  <w:style w:type="paragraph" w:customStyle="1" w:styleId="af2">
    <w:name w:val="Подпись к картинке"/>
    <w:basedOn w:val="a"/>
    <w:link w:val="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9"/>
      <w:sz w:val="27"/>
      <w:szCs w:val="27"/>
      <w:lang w:val="en-US" w:eastAsia="en-US"/>
    </w:rPr>
  </w:style>
  <w:style w:type="character" w:customStyle="1" w:styleId="Exact0">
    <w:name w:val="Подпись к картинке + Малые прописные Exact"/>
    <w:basedOn w:val="Exact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1ptExact">
    <w:name w:val="Подпись к картинке + Курсив;Интервал 1 pt Exact"/>
    <w:basedOn w:val="Exact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Exact1">
    <w:name w:val="Основной текст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41">
    <w:name w:val="Основной текст (4)_"/>
    <w:basedOn w:val="a0"/>
    <w:link w:val="42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E61FCF"/>
    <w:pPr>
      <w:widowControl w:val="0"/>
      <w:shd w:val="clear" w:color="auto" w:fill="FFFFFF"/>
      <w:spacing w:before="120" w:after="120" w:line="0" w:lineRule="atLeast"/>
      <w:ind w:firstLine="567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3Exact">
    <w:name w:val="Подпись к картинке (3) Exact"/>
    <w:basedOn w:val="a0"/>
    <w:link w:val="33"/>
    <w:rsid w:val="00E61FCF"/>
    <w:rPr>
      <w:rFonts w:ascii="Century Schoolbook" w:eastAsia="Century Schoolbook" w:hAnsi="Century Schoolbook" w:cs="Century Schoolbook"/>
      <w:i/>
      <w:iCs/>
      <w:spacing w:val="23"/>
      <w:sz w:val="27"/>
      <w:szCs w:val="27"/>
      <w:shd w:val="clear" w:color="auto" w:fill="FFFFFF"/>
    </w:rPr>
  </w:style>
  <w:style w:type="paragraph" w:customStyle="1" w:styleId="33">
    <w:name w:val="Подпись к картинке (3)"/>
    <w:basedOn w:val="a"/>
    <w:link w:val="3Exact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3"/>
      <w:sz w:val="27"/>
      <w:szCs w:val="27"/>
      <w:lang w:eastAsia="en-US"/>
    </w:rPr>
  </w:style>
  <w:style w:type="character" w:customStyle="1" w:styleId="1ptExact0">
    <w:name w:val="Основной текст + Курсив;Интервал 1 pt Exact"/>
    <w:basedOn w:val="af"/>
    <w:rsid w:val="00E61FCF"/>
    <w:rPr>
      <w:rFonts w:ascii="Century Schoolbook" w:eastAsia="Century Schoolbook" w:hAnsi="Century Schoolbook" w:cs="Century Schoolbook"/>
      <w:i/>
      <w:iCs/>
      <w:color w:val="000000"/>
      <w:spacing w:val="23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53">
    <w:name w:val="Основной текст (5)_"/>
    <w:basedOn w:val="a0"/>
    <w:link w:val="54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E61FCF"/>
    <w:pPr>
      <w:widowControl w:val="0"/>
      <w:shd w:val="clear" w:color="auto" w:fill="FFFFFF"/>
      <w:spacing w:before="300" w:after="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8Exact">
    <w:name w:val="Основной текст (8) Exact"/>
    <w:basedOn w:val="a0"/>
    <w:link w:val="8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E61FCF"/>
    <w:pPr>
      <w:widowControl w:val="0"/>
      <w:shd w:val="clear" w:color="auto" w:fill="FFFFFF"/>
      <w:spacing w:after="180" w:line="0" w:lineRule="atLeast"/>
      <w:ind w:firstLine="567"/>
      <w:jc w:val="right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43">
    <w:name w:val="Заголовок №4_"/>
    <w:basedOn w:val="a0"/>
    <w:link w:val="4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3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41pt">
    <w:name w:val="Заголовок №4 + Курсив;Интервал 1 pt"/>
    <w:basedOn w:val="43"/>
    <w:rsid w:val="00E61FCF"/>
    <w:rPr>
      <w:rFonts w:ascii="Century Schoolbook" w:eastAsia="Century Schoolbook" w:hAnsi="Century Schoolbook" w:cs="Century Schoolbook"/>
      <w:i/>
      <w:iCs/>
      <w:color w:val="000000"/>
      <w:spacing w:val="20"/>
      <w:w w:val="100"/>
      <w:position w:val="0"/>
      <w:sz w:val="28"/>
      <w:szCs w:val="2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E61FCF"/>
    <w:rPr>
      <w:rFonts w:ascii="Century Schoolbook" w:eastAsia="Century Schoolbook" w:hAnsi="Century Schoolbook" w:cs="Century Schoolbook"/>
      <w:spacing w:val="-10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Century Schoolbook" w:eastAsia="Century Schoolbook" w:hAnsi="Century Schoolbook" w:cs="Century Schoolbook"/>
      <w:spacing w:val="-10"/>
      <w:lang w:eastAsia="en-US"/>
    </w:rPr>
  </w:style>
  <w:style w:type="character" w:customStyle="1" w:styleId="45">
    <w:name w:val="Оглавление 4 Знак"/>
    <w:basedOn w:val="a0"/>
    <w:link w:val="46"/>
    <w:rsid w:val="003D704B"/>
    <w:rPr>
      <w:rFonts w:ascii="Cambria Math" w:eastAsia="Century Schoolbook" w:hAnsi="Times New Roman" w:cs="Times New Roman"/>
      <w:sz w:val="28"/>
      <w:szCs w:val="28"/>
      <w:lang w:val="en-US"/>
    </w:rPr>
  </w:style>
  <w:style w:type="paragraph" w:styleId="46">
    <w:name w:val="toc 4"/>
    <w:basedOn w:val="a"/>
    <w:link w:val="45"/>
    <w:autoRedefine/>
    <w:rsid w:val="003D704B"/>
    <w:pPr>
      <w:widowControl w:val="0"/>
      <w:spacing w:after="0" w:line="240" w:lineRule="auto"/>
      <w:jc w:val="both"/>
    </w:pPr>
    <w:rPr>
      <w:rFonts w:ascii="Cambria Math" w:eastAsia="Century Schoolbook" w:hAnsi="Times New Roman"/>
      <w:sz w:val="28"/>
      <w:szCs w:val="28"/>
      <w:lang w:val="en-US" w:eastAsia="en-US"/>
    </w:rPr>
  </w:style>
  <w:style w:type="character" w:customStyle="1" w:styleId="1pt0">
    <w:name w:val="Оглавление + Курсив;Интервал 1 pt"/>
    <w:basedOn w:val="45"/>
    <w:rsid w:val="00E61FCF"/>
    <w:rPr>
      <w:rFonts w:ascii="Cambria Math" w:eastAsia="Century Schoolbook" w:hAnsi="Times New Roman" w:cs="Times New Roman"/>
      <w:iCs/>
      <w:color w:val="000000"/>
      <w:spacing w:val="20"/>
      <w:w w:val="100"/>
      <w:position w:val="0"/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rsid w:val="00E61FCF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61FCF"/>
    <w:pPr>
      <w:widowControl w:val="0"/>
      <w:shd w:val="clear" w:color="auto" w:fill="FFFFFF"/>
      <w:spacing w:before="180" w:after="180" w:line="0" w:lineRule="atLeast"/>
      <w:ind w:firstLine="567"/>
    </w:pPr>
    <w:rPr>
      <w:rFonts w:ascii="Sylfaen" w:eastAsia="Sylfaen" w:hAnsi="Sylfaen" w:cs="Sylfaen"/>
      <w:sz w:val="20"/>
      <w:szCs w:val="20"/>
      <w:lang w:eastAsia="en-US"/>
    </w:rPr>
  </w:style>
  <w:style w:type="character" w:customStyle="1" w:styleId="63">
    <w:name w:val="Заголовок №6_"/>
    <w:basedOn w:val="a0"/>
    <w:link w:val="6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64">
    <w:name w:val="Заголовок №6"/>
    <w:basedOn w:val="a"/>
    <w:link w:val="63"/>
    <w:rsid w:val="00E61FCF"/>
    <w:pPr>
      <w:widowControl w:val="0"/>
      <w:shd w:val="clear" w:color="auto" w:fill="FFFFFF"/>
      <w:spacing w:before="60" w:after="0" w:line="0" w:lineRule="atLeast"/>
      <w:ind w:firstLine="567"/>
      <w:jc w:val="both"/>
      <w:outlineLvl w:val="5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65">
    <w:name w:val="Заголовок №6 + Малые прописные"/>
    <w:basedOn w:val="63"/>
    <w:rsid w:val="00E61FCF"/>
    <w:rPr>
      <w:rFonts w:ascii="Century Schoolbook" w:eastAsia="Century Schoolbook" w:hAnsi="Century Schoolbook" w:cs="Century Schoolbook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5">
    <w:name w:val="Заголовок №2_"/>
    <w:basedOn w:val="a0"/>
    <w:link w:val="26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26">
    <w:name w:val="Заголовок №2"/>
    <w:basedOn w:val="a"/>
    <w:link w:val="25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1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9">
    <w:name w:val="Основной текст (9)_"/>
    <w:basedOn w:val="a0"/>
    <w:link w:val="90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90">
    <w:name w:val="Основной текст (9)"/>
    <w:basedOn w:val="a"/>
    <w:link w:val="9"/>
    <w:rsid w:val="00E61FCF"/>
    <w:pPr>
      <w:widowControl w:val="0"/>
      <w:shd w:val="clear" w:color="auto" w:fill="FFFFFF"/>
      <w:spacing w:after="60" w:line="0" w:lineRule="atLeast"/>
      <w:ind w:firstLine="567"/>
      <w:jc w:val="both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Sylfaen10pt">
    <w:name w:val="Основной текст + Sylfaen;10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27">
    <w:name w:val="Оглавление (2)_"/>
    <w:basedOn w:val="a0"/>
    <w:link w:val="28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28">
    <w:name w:val="Оглавление (2)"/>
    <w:basedOn w:val="a"/>
    <w:link w:val="27"/>
    <w:rsid w:val="00E61FCF"/>
    <w:pPr>
      <w:widowControl w:val="0"/>
      <w:shd w:val="clear" w:color="auto" w:fill="FFFFFF"/>
      <w:spacing w:after="0" w:line="0" w:lineRule="atLeast"/>
      <w:ind w:firstLine="567"/>
      <w:jc w:val="both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20pt0">
    <w:name w:val="Оглавление (2) + Не курсив;Интервал 0 pt"/>
    <w:basedOn w:val="27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620">
    <w:name w:val="Заголовок №6 (2)_"/>
    <w:basedOn w:val="a0"/>
    <w:link w:val="621"/>
    <w:rsid w:val="00E61FCF"/>
    <w:rPr>
      <w:rFonts w:ascii="Century Schoolbook" w:eastAsia="Century Schoolbook" w:hAnsi="Century Schoolbook" w:cs="Century Schoolbook"/>
      <w:i/>
      <w:iCs/>
      <w:spacing w:val="20"/>
      <w:sz w:val="28"/>
      <w:szCs w:val="28"/>
      <w:shd w:val="clear" w:color="auto" w:fill="FFFFFF"/>
    </w:rPr>
  </w:style>
  <w:style w:type="paragraph" w:customStyle="1" w:styleId="621">
    <w:name w:val="Заголовок №6 (2)"/>
    <w:basedOn w:val="a"/>
    <w:link w:val="620"/>
    <w:rsid w:val="00E61FCF"/>
    <w:pPr>
      <w:widowControl w:val="0"/>
      <w:shd w:val="clear" w:color="auto" w:fill="FFFFFF"/>
      <w:spacing w:after="0" w:line="235" w:lineRule="exact"/>
      <w:ind w:firstLine="567"/>
      <w:jc w:val="both"/>
      <w:outlineLvl w:val="5"/>
    </w:pPr>
    <w:rPr>
      <w:rFonts w:ascii="Century Schoolbook" w:eastAsia="Century Schoolbook" w:hAnsi="Century Schoolbook" w:cs="Century Schoolbook"/>
      <w:i/>
      <w:iCs/>
      <w:spacing w:val="20"/>
      <w:sz w:val="28"/>
      <w:szCs w:val="28"/>
      <w:lang w:eastAsia="en-US"/>
    </w:rPr>
  </w:style>
  <w:style w:type="character" w:customStyle="1" w:styleId="620pt">
    <w:name w:val="Заголовок №6 (2) + Не курсив;Интервал 0 pt"/>
    <w:basedOn w:val="620"/>
    <w:rsid w:val="00E61FCF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E61FCF"/>
    <w:rPr>
      <w:rFonts w:ascii="Sylfaen" w:eastAsia="Sylfaen" w:hAnsi="Sylfaen" w:cs="Sylfaen"/>
      <w:spacing w:val="2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61FCF"/>
    <w:pPr>
      <w:widowControl w:val="0"/>
      <w:shd w:val="clear" w:color="auto" w:fill="FFFFFF"/>
      <w:spacing w:after="180" w:line="0" w:lineRule="atLeast"/>
      <w:ind w:firstLine="567"/>
      <w:jc w:val="both"/>
    </w:pPr>
    <w:rPr>
      <w:rFonts w:ascii="Sylfaen" w:eastAsia="Sylfaen" w:hAnsi="Sylfaen" w:cs="Sylfaen"/>
      <w:spacing w:val="20"/>
      <w:sz w:val="20"/>
      <w:szCs w:val="20"/>
      <w:lang w:eastAsia="en-US"/>
    </w:rPr>
  </w:style>
  <w:style w:type="character" w:customStyle="1" w:styleId="af3">
    <w:name w:val="Колонтитул"/>
    <w:basedOn w:val="af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2">
    <w:name w:val="Основной текст + Малые прописные Exact"/>
    <w:basedOn w:val="af"/>
    <w:rsid w:val="00E61FCF"/>
    <w:rPr>
      <w:rFonts w:ascii="Century Schoolbook" w:eastAsia="Century Schoolbook" w:hAnsi="Century Schoolbook" w:cs="Century Schoolbook"/>
      <w:smallCaps/>
      <w:color w:val="000000"/>
      <w:spacing w:val="9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1ptExact">
    <w:name w:val="Основной текст + 12;5 pt;Интервал 1 pt Exact"/>
    <w:basedOn w:val="af"/>
    <w:rsid w:val="00E61FCF"/>
    <w:rPr>
      <w:rFonts w:ascii="Century Schoolbook" w:eastAsia="Century Schoolbook" w:hAnsi="Century Schoolbook" w:cs="Century Schoolbook"/>
      <w:color w:val="000000"/>
      <w:spacing w:val="3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1Exact">
    <w:name w:val="Основной текст (11) Exact"/>
    <w:basedOn w:val="a0"/>
    <w:link w:val="11"/>
    <w:rsid w:val="00E61FCF"/>
    <w:rPr>
      <w:rFonts w:ascii="Century Schoolbook" w:eastAsia="Century Schoolbook" w:hAnsi="Century Schoolbook" w:cs="Century Schoolbook"/>
      <w:spacing w:val="5"/>
      <w:sz w:val="16"/>
      <w:szCs w:val="16"/>
      <w:shd w:val="clear" w:color="auto" w:fill="FFFFFF"/>
      <w:lang w:val="en-US"/>
    </w:rPr>
  </w:style>
  <w:style w:type="paragraph" w:customStyle="1" w:styleId="11">
    <w:name w:val="Основной текст (11)"/>
    <w:basedOn w:val="a"/>
    <w:link w:val="11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5"/>
      <w:sz w:val="16"/>
      <w:szCs w:val="16"/>
      <w:lang w:val="en-US" w:eastAsia="en-US"/>
    </w:rPr>
  </w:style>
  <w:style w:type="character" w:customStyle="1" w:styleId="10Exact">
    <w:name w:val="Основной текст (10) Exact"/>
    <w:basedOn w:val="a0"/>
    <w:rsid w:val="00E61FCF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6"/>
      <w:sz w:val="20"/>
      <w:szCs w:val="20"/>
      <w:u w:val="none"/>
      <w:lang w:val="en-US"/>
    </w:rPr>
  </w:style>
  <w:style w:type="character" w:customStyle="1" w:styleId="1085pt0ptExact">
    <w:name w:val="Основной текст (10) + 8;5 pt;Интервал 0 pt Exact"/>
    <w:basedOn w:val="100"/>
    <w:rsid w:val="00E61FCF"/>
    <w:rPr>
      <w:rFonts w:ascii="Sylfaen" w:eastAsia="Sylfaen" w:hAnsi="Sylfaen" w:cs="Sylfaen"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71">
    <w:name w:val="Заголовок №7_"/>
    <w:basedOn w:val="a0"/>
    <w:link w:val="72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72">
    <w:name w:val="Заголовок №7"/>
    <w:basedOn w:val="a"/>
    <w:link w:val="71"/>
    <w:rsid w:val="00E61FCF"/>
    <w:pPr>
      <w:widowControl w:val="0"/>
      <w:shd w:val="clear" w:color="auto" w:fill="FFFFFF"/>
      <w:spacing w:before="60" w:after="60" w:line="0" w:lineRule="atLeast"/>
      <w:ind w:firstLine="567"/>
      <w:jc w:val="both"/>
      <w:outlineLvl w:val="6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255pt">
    <w:name w:val="Основной текст + 25;5 pt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51"/>
      <w:szCs w:val="51"/>
      <w:shd w:val="clear" w:color="auto" w:fill="FFFFFF"/>
      <w:lang w:val="en-US"/>
    </w:rPr>
  </w:style>
  <w:style w:type="character" w:customStyle="1" w:styleId="12">
    <w:name w:val="Основной текст1"/>
    <w:basedOn w:val="af"/>
    <w:rsid w:val="00E61FCF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13pt1pt">
    <w:name w:val="Основной текст + 13 pt;Интервал 1 pt"/>
    <w:basedOn w:val="af"/>
    <w:rsid w:val="00E61FCF"/>
    <w:rPr>
      <w:rFonts w:ascii="Century Schoolbook" w:eastAsia="Century Schoolbook" w:hAnsi="Century Schoolbook" w:cs="Century Schoolbook"/>
      <w:color w:val="000000"/>
      <w:spacing w:val="3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80">
    <w:name w:val="Заголовок №8_"/>
    <w:basedOn w:val="a0"/>
    <w:link w:val="81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81">
    <w:name w:val="Заголовок №8"/>
    <w:basedOn w:val="a"/>
    <w:link w:val="80"/>
    <w:rsid w:val="00E61FCF"/>
    <w:pPr>
      <w:widowControl w:val="0"/>
      <w:shd w:val="clear" w:color="auto" w:fill="FFFFFF"/>
      <w:spacing w:after="60" w:line="0" w:lineRule="atLeast"/>
      <w:ind w:firstLine="567"/>
      <w:jc w:val="right"/>
      <w:outlineLvl w:val="7"/>
    </w:pPr>
    <w:rPr>
      <w:rFonts w:ascii="Century Schoolbook" w:eastAsia="Century Schoolbook" w:hAnsi="Century Schoolbook" w:cs="Century Schoolbook"/>
      <w:sz w:val="28"/>
      <w:szCs w:val="28"/>
      <w:lang w:eastAsia="en-US"/>
    </w:rPr>
  </w:style>
  <w:style w:type="character" w:customStyle="1" w:styleId="5pt">
    <w:name w:val="Основной текст + 5 pt;Полужирный"/>
    <w:basedOn w:val="af"/>
    <w:rsid w:val="00E61FCF"/>
    <w:rPr>
      <w:rFonts w:ascii="Century Schoolbook" w:eastAsia="Century Schoolbook" w:hAnsi="Century Schoolbook" w:cs="Century Schoolbook"/>
      <w:b/>
      <w:b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3">
    <w:name w:val="Заголовок №1_"/>
    <w:basedOn w:val="a0"/>
    <w:link w:val="14"/>
    <w:rsid w:val="00E61FCF"/>
    <w:rPr>
      <w:rFonts w:ascii="Century Schoolbook" w:eastAsia="Century Schoolbook" w:hAnsi="Century Schoolbook" w:cs="Century Schoolbook"/>
      <w:sz w:val="28"/>
      <w:szCs w:val="28"/>
      <w:shd w:val="clear" w:color="auto" w:fill="FFFFFF"/>
      <w:lang w:val="en-US"/>
    </w:rPr>
  </w:style>
  <w:style w:type="paragraph" w:customStyle="1" w:styleId="14">
    <w:name w:val="Заголовок №1"/>
    <w:basedOn w:val="a"/>
    <w:link w:val="13"/>
    <w:rsid w:val="00E61FCF"/>
    <w:pPr>
      <w:widowControl w:val="0"/>
      <w:shd w:val="clear" w:color="auto" w:fill="FFFFFF"/>
      <w:spacing w:before="120" w:after="240" w:line="0" w:lineRule="atLeast"/>
      <w:ind w:firstLine="567"/>
      <w:jc w:val="both"/>
      <w:outlineLvl w:val="0"/>
    </w:pPr>
    <w:rPr>
      <w:rFonts w:ascii="Century Schoolbook" w:eastAsia="Century Schoolbook" w:hAnsi="Century Schoolbook" w:cs="Century Schoolbook"/>
      <w:sz w:val="28"/>
      <w:szCs w:val="28"/>
      <w:lang w:val="en-US" w:eastAsia="en-US"/>
    </w:rPr>
  </w:style>
  <w:style w:type="character" w:customStyle="1" w:styleId="117pt0pt">
    <w:name w:val="Заголовок №1 + 17 pt;Интервал 0 pt"/>
    <w:basedOn w:val="13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  <w:lang w:val="en-US"/>
    </w:rPr>
  </w:style>
  <w:style w:type="character" w:customStyle="1" w:styleId="1Sylfaen25pt">
    <w:name w:val="Заголовок №1 + Sylfaen;25 pt;Курсив"/>
    <w:basedOn w:val="13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  <w:lang w:val="en-US"/>
    </w:rPr>
  </w:style>
  <w:style w:type="character" w:customStyle="1" w:styleId="af4">
    <w:name w:val="Оглавление + Малые прописные"/>
    <w:basedOn w:val="45"/>
    <w:rsid w:val="00E61FCF"/>
    <w:rPr>
      <w:rFonts w:ascii="Cambria Math" w:eastAsia="Century Schoolbook" w:hAnsi="Times New Roman" w:cs="Times New Roman"/>
      <w:smallCaps/>
      <w:color w:val="000000"/>
      <w:spacing w:val="0"/>
      <w:w w:val="100"/>
      <w:position w:val="0"/>
      <w:sz w:val="28"/>
      <w:szCs w:val="28"/>
      <w:lang w:val="en-US"/>
    </w:rPr>
  </w:style>
  <w:style w:type="character" w:customStyle="1" w:styleId="30pt">
    <w:name w:val="Оглавление + 30 pt"/>
    <w:basedOn w:val="45"/>
    <w:rsid w:val="00E61FCF"/>
    <w:rPr>
      <w:rFonts w:ascii="Cambria Math" w:eastAsia="Century Schoolbook" w:hAnsi="Times New Roman" w:cs="Times New Roman"/>
      <w:color w:val="000000"/>
      <w:spacing w:val="0"/>
      <w:w w:val="100"/>
      <w:position w:val="0"/>
      <w:sz w:val="60"/>
      <w:szCs w:val="60"/>
      <w:lang w:val="en-US"/>
    </w:rPr>
  </w:style>
  <w:style w:type="character" w:customStyle="1" w:styleId="12Exact">
    <w:name w:val="Основной текст (12) Exact"/>
    <w:basedOn w:val="a0"/>
    <w:link w:val="120"/>
    <w:rsid w:val="00E61FCF"/>
    <w:rPr>
      <w:rFonts w:ascii="Century Schoolbook" w:eastAsia="Century Schoolbook" w:hAnsi="Century Schoolbook" w:cs="Century Schoolbook"/>
      <w:spacing w:val="31"/>
      <w:sz w:val="25"/>
      <w:szCs w:val="25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31"/>
      <w:sz w:val="25"/>
      <w:szCs w:val="25"/>
      <w:lang w:eastAsia="en-US"/>
    </w:rPr>
  </w:style>
  <w:style w:type="character" w:customStyle="1" w:styleId="12135pt0ptExact">
    <w:name w:val="Основной текст (12) + 13;5 pt;Интервал 0 pt Exact"/>
    <w:basedOn w:val="12Exact"/>
    <w:rsid w:val="00E61FCF"/>
    <w:rPr>
      <w:rFonts w:ascii="Century Schoolbook" w:eastAsia="Century Schoolbook" w:hAnsi="Century Schoolbook" w:cs="Century Schoolbook"/>
      <w:color w:val="000000"/>
      <w:spacing w:val="9"/>
      <w:w w:val="100"/>
      <w:position w:val="0"/>
      <w:sz w:val="27"/>
      <w:szCs w:val="27"/>
      <w:shd w:val="clear" w:color="auto" w:fill="FFFFFF"/>
    </w:rPr>
  </w:style>
  <w:style w:type="character" w:customStyle="1" w:styleId="Exact3">
    <w:name w:val="Оглавление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34">
    <w:name w:val="Заголовок №3_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35">
    <w:name w:val="Заголовок №3"/>
    <w:basedOn w:val="34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31pt">
    <w:name w:val="Основной текст + Интервал 31 pt"/>
    <w:basedOn w:val="af"/>
    <w:rsid w:val="00E61FCF"/>
    <w:rPr>
      <w:rFonts w:ascii="Century Schoolbook" w:eastAsia="Century Schoolbook" w:hAnsi="Century Schoolbook" w:cs="Century Schoolbook"/>
      <w:color w:val="000000"/>
      <w:spacing w:val="620"/>
      <w:w w:val="100"/>
      <w:position w:val="0"/>
      <w:sz w:val="28"/>
      <w:szCs w:val="28"/>
      <w:shd w:val="clear" w:color="auto" w:fill="FFFFFF"/>
      <w:lang w:val="en-US"/>
    </w:rPr>
  </w:style>
  <w:style w:type="character" w:customStyle="1" w:styleId="Sylfaen25pt">
    <w:name w:val="Основной текст + Sylfaen;25 pt;Курсив"/>
    <w:basedOn w:val="af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50"/>
      <w:szCs w:val="50"/>
      <w:shd w:val="clear" w:color="auto" w:fill="FFFFFF"/>
    </w:rPr>
  </w:style>
  <w:style w:type="character" w:customStyle="1" w:styleId="17pt0pt">
    <w:name w:val="Основной текст + 17 pt;Интервал 0 pt"/>
    <w:basedOn w:val="af"/>
    <w:rsid w:val="00E61FCF"/>
    <w:rPr>
      <w:rFonts w:ascii="Century Schoolbook" w:eastAsia="Century Schoolbook" w:hAnsi="Century Schoolbook" w:cs="Century Schoolbook"/>
      <w:color w:val="000000"/>
      <w:spacing w:val="10"/>
      <w:w w:val="100"/>
      <w:position w:val="0"/>
      <w:sz w:val="34"/>
      <w:szCs w:val="34"/>
      <w:shd w:val="clear" w:color="auto" w:fill="FFFFFF"/>
    </w:rPr>
  </w:style>
  <w:style w:type="character" w:customStyle="1" w:styleId="4ptExact">
    <w:name w:val="Основной текст + Интервал 4 pt Exact"/>
    <w:basedOn w:val="af"/>
    <w:rsid w:val="00E61FCF"/>
    <w:rPr>
      <w:rFonts w:ascii="Century Schoolbook" w:eastAsia="Century Schoolbook" w:hAnsi="Century Schoolbook" w:cs="Century Schoolbook"/>
      <w:color w:val="000000"/>
      <w:spacing w:val="92"/>
      <w:w w:val="100"/>
      <w:position w:val="0"/>
      <w:sz w:val="27"/>
      <w:szCs w:val="27"/>
      <w:shd w:val="clear" w:color="auto" w:fill="FFFFFF"/>
      <w:lang w:val="en-US"/>
    </w:rPr>
  </w:style>
  <w:style w:type="character" w:customStyle="1" w:styleId="9Exact">
    <w:name w:val="Основной текст (9) Exact"/>
    <w:basedOn w:val="a0"/>
    <w:rsid w:val="00E61FC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"/>
      <w:sz w:val="27"/>
      <w:szCs w:val="27"/>
      <w:u w:val="none"/>
      <w:lang w:val="en-US"/>
    </w:rPr>
  </w:style>
  <w:style w:type="character" w:customStyle="1" w:styleId="9Sylfaen315pt0ptExact">
    <w:name w:val="Основной текст (9) + Sylfaen;31;5 pt;Интервал 0 pt Exact"/>
    <w:basedOn w:val="9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9Impact28pt0ptExact">
    <w:name w:val="Основной текст (9) + Impact;28 pt;Курсив;Интервал 0 pt Exact"/>
    <w:basedOn w:val="9"/>
    <w:rsid w:val="00E61FCF"/>
    <w:rPr>
      <w:rFonts w:ascii="Impact" w:eastAsia="Impact" w:hAnsi="Impact" w:cs="Impact"/>
      <w:i/>
      <w:iCs/>
      <w:color w:val="000000"/>
      <w:spacing w:val="0"/>
      <w:w w:val="100"/>
      <w:position w:val="0"/>
      <w:sz w:val="56"/>
      <w:szCs w:val="56"/>
      <w:shd w:val="clear" w:color="auto" w:fill="FFFFFF"/>
      <w:lang w:val="en-US"/>
    </w:rPr>
  </w:style>
  <w:style w:type="character" w:customStyle="1" w:styleId="9Sylfaen315pt22ptExact">
    <w:name w:val="Основной текст (9) + Sylfaen;31;5 pt;Интервал 22 pt Exact"/>
    <w:basedOn w:val="9"/>
    <w:rsid w:val="00E61FCF"/>
    <w:rPr>
      <w:rFonts w:ascii="Sylfaen" w:eastAsia="Sylfaen" w:hAnsi="Sylfaen" w:cs="Sylfaen"/>
      <w:color w:val="000000"/>
      <w:spacing w:val="443"/>
      <w:w w:val="100"/>
      <w:position w:val="0"/>
      <w:sz w:val="63"/>
      <w:szCs w:val="63"/>
      <w:shd w:val="clear" w:color="auto" w:fill="FFFFFF"/>
      <w:lang w:val="en-US"/>
    </w:rPr>
  </w:style>
  <w:style w:type="character" w:customStyle="1" w:styleId="Sylfaen315pt0ptExact">
    <w:name w:val="Оглавление + Sylfaen;31;5 pt;Интервал 0 pt Exact"/>
    <w:basedOn w:val="45"/>
    <w:rsid w:val="00E61FCF"/>
    <w:rPr>
      <w:rFonts w:ascii="Sylfaen" w:eastAsia="Sylfaen" w:hAnsi="Sylfaen" w:cs="Sylfaen"/>
      <w:color w:val="000000"/>
      <w:spacing w:val="0"/>
      <w:w w:val="100"/>
      <w:position w:val="0"/>
      <w:sz w:val="63"/>
      <w:szCs w:val="63"/>
      <w:lang w:val="en-US"/>
    </w:rPr>
  </w:style>
  <w:style w:type="character" w:customStyle="1" w:styleId="Sylfaen10pt0ptExact">
    <w:name w:val="Оглавление + Sylfaen;10 pt;Интервал 0 pt Exact"/>
    <w:basedOn w:val="45"/>
    <w:rsid w:val="00E61FCF"/>
    <w:rPr>
      <w:rFonts w:ascii="Sylfaen" w:eastAsia="Sylfaen" w:hAnsi="Sylfaen" w:cs="Sylfaen"/>
      <w:color w:val="000000"/>
      <w:spacing w:val="16"/>
      <w:w w:val="100"/>
      <w:position w:val="0"/>
      <w:sz w:val="20"/>
      <w:szCs w:val="20"/>
      <w:lang w:val="ru-RU"/>
    </w:rPr>
  </w:style>
  <w:style w:type="character" w:customStyle="1" w:styleId="Sylfaen10pt0ptExact0">
    <w:name w:val="Оглавление + Sylfaen;10 pt;Курсив;Интервал 0 pt Exact"/>
    <w:basedOn w:val="45"/>
    <w:rsid w:val="00E61FCF"/>
    <w:rPr>
      <w:rFonts w:ascii="Sylfaen" w:eastAsia="Sylfaen" w:hAnsi="Sylfaen" w:cs="Sylfaen"/>
      <w:iCs/>
      <w:color w:val="000000"/>
      <w:spacing w:val="0"/>
      <w:w w:val="100"/>
      <w:position w:val="0"/>
      <w:sz w:val="20"/>
      <w:szCs w:val="20"/>
      <w:lang w:val="en-US"/>
    </w:rPr>
  </w:style>
  <w:style w:type="character" w:customStyle="1" w:styleId="13Exact">
    <w:name w:val="Основной текст (13) Exact"/>
    <w:basedOn w:val="a0"/>
    <w:link w:val="130"/>
    <w:rsid w:val="00E61FCF"/>
    <w:rPr>
      <w:rFonts w:ascii="Century Schoolbook" w:eastAsia="Century Schoolbook" w:hAnsi="Century Schoolbook" w:cs="Century Schoolbook"/>
      <w:spacing w:val="15"/>
      <w:sz w:val="34"/>
      <w:szCs w:val="34"/>
      <w:shd w:val="clear" w:color="auto" w:fill="FFFFFF"/>
      <w:lang w:val="en-US"/>
    </w:rPr>
  </w:style>
  <w:style w:type="paragraph" w:customStyle="1" w:styleId="130">
    <w:name w:val="Основной текст (13)"/>
    <w:basedOn w:val="a"/>
    <w:link w:val="13Exact"/>
    <w:rsid w:val="00E61FCF"/>
    <w:pPr>
      <w:widowControl w:val="0"/>
      <w:shd w:val="clear" w:color="auto" w:fill="FFFFFF"/>
      <w:spacing w:after="0" w:line="0" w:lineRule="atLeast"/>
      <w:ind w:firstLine="567"/>
    </w:pPr>
    <w:rPr>
      <w:rFonts w:ascii="Century Schoolbook" w:eastAsia="Century Schoolbook" w:hAnsi="Century Schoolbook" w:cs="Century Schoolbook"/>
      <w:spacing w:val="15"/>
      <w:sz w:val="34"/>
      <w:szCs w:val="34"/>
      <w:lang w:val="en-US" w:eastAsia="en-US"/>
    </w:rPr>
  </w:style>
  <w:style w:type="character" w:customStyle="1" w:styleId="13Sylfaen23pt0ptExact">
    <w:name w:val="Основной текст (13) + Sylfaen;23 pt;Курсив;Интервал 0 pt Exact"/>
    <w:basedOn w:val="13Exact"/>
    <w:rsid w:val="00E61FCF"/>
    <w:rPr>
      <w:rFonts w:ascii="Sylfaen" w:eastAsia="Sylfaen" w:hAnsi="Sylfaen" w:cs="Sylfae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en-US"/>
    </w:rPr>
  </w:style>
  <w:style w:type="paragraph" w:customStyle="1" w:styleId="none">
    <w:name w:val="none"/>
    <w:rsid w:val="00E61FCF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eastAsiaTheme="minorEastAsia" w:hAnsi="Calibri" w:cs="Calibri"/>
      <w:color w:val="000000"/>
      <w:u w:color="000000"/>
      <w:lang w:eastAsia="ru-RU"/>
    </w:rPr>
  </w:style>
  <w:style w:type="paragraph" w:styleId="af5">
    <w:name w:val="Body Text"/>
    <w:basedOn w:val="a"/>
    <w:link w:val="af6"/>
    <w:rsid w:val="00E61F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E61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rsid w:val="00E61FCF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E61FC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7">
    <w:name w:val="Placeholder Text"/>
    <w:basedOn w:val="a0"/>
    <w:uiPriority w:val="99"/>
    <w:semiHidden/>
    <w:rsid w:val="00E61FCF"/>
    <w:rPr>
      <w:color w:val="808080"/>
    </w:rPr>
  </w:style>
  <w:style w:type="character" w:styleId="af8">
    <w:name w:val="page number"/>
    <w:basedOn w:val="a0"/>
    <w:rsid w:val="00E61FCF"/>
  </w:style>
  <w:style w:type="character" w:styleId="af9">
    <w:name w:val="footnote reference"/>
    <w:semiHidden/>
    <w:rsid w:val="00E61FCF"/>
    <w:rPr>
      <w:rFonts w:cs="Times New Roman"/>
      <w:vertAlign w:val="superscript"/>
    </w:rPr>
  </w:style>
  <w:style w:type="table" w:styleId="afa">
    <w:name w:val="Table Grid"/>
    <w:basedOn w:val="a1"/>
    <w:uiPriority w:val="59"/>
    <w:rsid w:val="00E61FCF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d">
    <w:name w:val="red"/>
    <w:basedOn w:val="a0"/>
    <w:rsid w:val="007237B1"/>
  </w:style>
  <w:style w:type="character" w:customStyle="1" w:styleId="fn">
    <w:name w:val="fn"/>
    <w:basedOn w:val="a0"/>
    <w:rsid w:val="007237B1"/>
  </w:style>
  <w:style w:type="character" w:customStyle="1" w:styleId="15">
    <w:name w:val="Подзаголовок1"/>
    <w:basedOn w:val="a0"/>
    <w:rsid w:val="007237B1"/>
  </w:style>
  <w:style w:type="paragraph" w:styleId="HTML">
    <w:name w:val="HTML Preformatted"/>
    <w:basedOn w:val="a"/>
    <w:link w:val="HTML0"/>
    <w:uiPriority w:val="99"/>
    <w:unhideWhenUsed/>
    <w:rsid w:val="001026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26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mi-callto">
    <w:name w:val="wmi-callto"/>
    <w:basedOn w:val="a0"/>
    <w:rsid w:val="009E71A7"/>
  </w:style>
  <w:style w:type="character" w:customStyle="1" w:styleId="tlid-translation">
    <w:name w:val="tlid-translation"/>
    <w:basedOn w:val="a0"/>
    <w:rsid w:val="00907ABD"/>
  </w:style>
  <w:style w:type="paragraph" w:customStyle="1" w:styleId="MTDisplayEquation">
    <w:name w:val="MTDisplayEquation"/>
    <w:basedOn w:val="a"/>
    <w:next w:val="a"/>
    <w:link w:val="MTDisplayEquation0"/>
    <w:rsid w:val="00ED6D1C"/>
    <w:pPr>
      <w:tabs>
        <w:tab w:val="center" w:pos="4680"/>
        <w:tab w:val="right" w:pos="9360"/>
      </w:tabs>
      <w:spacing w:after="160" w:line="240" w:lineRule="auto"/>
    </w:pPr>
    <w:rPr>
      <w:rFonts w:ascii="Times New Roman" w:hAnsi="Times New Roman"/>
      <w:sz w:val="24"/>
      <w:szCs w:val="24"/>
    </w:rPr>
  </w:style>
  <w:style w:type="character" w:customStyle="1" w:styleId="MTDisplayEquation0">
    <w:name w:val="MTDisplayEquation Знак"/>
    <w:basedOn w:val="a0"/>
    <w:link w:val="MTDisplayEquation"/>
    <w:rsid w:val="00ED6D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9139">
                      <w:marLeft w:val="0"/>
                      <w:marRight w:val="0"/>
                      <w:marTop w:val="5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6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946188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2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7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6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1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0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15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等线"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372"/>
    <w:rsid w:val="00286535"/>
    <w:rsid w:val="0041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15372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1537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E6DA-9425-4ADD-B7CE-8B48341A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45</Pages>
  <Words>9171</Words>
  <Characters>52278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nttaika@mail.ru</dc:creator>
  <cp:lastModifiedBy>admin</cp:lastModifiedBy>
  <cp:revision>7</cp:revision>
  <cp:lastPrinted>2019-10-23T11:45:00Z</cp:lastPrinted>
  <dcterms:created xsi:type="dcterms:W3CDTF">2020-10-28T07:31:00Z</dcterms:created>
  <dcterms:modified xsi:type="dcterms:W3CDTF">2020-10-28T09:08:00Z</dcterms:modified>
</cp:coreProperties>
</file>