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84802" w:rsidRPr="007E2DF6" w:rsidRDefault="009B46C9" w:rsidP="009B46C9">
      <w:pPr>
        <w:pStyle w:val="a3"/>
        <w:spacing w:line="360" w:lineRule="auto"/>
        <w:ind w:left="-1560"/>
        <w:jc w:val="center"/>
        <w:rPr>
          <w:rFonts w:ascii="Times New Roman" w:hAnsi="Times New Roman"/>
          <w:sz w:val="24"/>
          <w:szCs w:val="24"/>
          <w:lang w:val="en-US"/>
        </w:rPr>
      </w:pPr>
      <w:r>
        <w:rPr>
          <w:rFonts w:ascii="Times New Roman" w:eastAsiaTheme="majorEastAsia" w:hAnsi="Times New Roman"/>
          <w:bCs/>
          <w:noProof/>
          <w:sz w:val="28"/>
          <w:szCs w:val="24"/>
          <w:lang w:eastAsia="ru-RU"/>
        </w:rPr>
        <w:drawing>
          <wp:inline distT="0" distB="0" distL="0" distR="0">
            <wp:extent cx="7366057" cy="9430603"/>
            <wp:effectExtent l="0" t="0" r="6350" b="0"/>
            <wp:docPr id="1" name="Рисунок 1" descr="C:\Users\Agrarniy21\Desktop\Титулка на ан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grarniy21\Desktop\Титулка на анг.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238"/>
                    <a:stretch/>
                  </pic:blipFill>
                  <pic:spPr bwMode="auto">
                    <a:xfrm>
                      <a:off x="0" y="0"/>
                      <a:ext cx="7383049" cy="9452358"/>
                    </a:xfrm>
                    <a:prstGeom prst="rect">
                      <a:avLst/>
                    </a:prstGeom>
                    <a:noFill/>
                    <a:ln>
                      <a:noFill/>
                    </a:ln>
                    <a:extLst>
                      <a:ext uri="{53640926-AAD7-44D8-BBD7-CCE9431645EC}">
                        <a14:shadowObscured xmlns:a14="http://schemas.microsoft.com/office/drawing/2010/main"/>
                      </a:ext>
                    </a:extLst>
                  </pic:spPr>
                </pic:pic>
              </a:graphicData>
            </a:graphic>
          </wp:inline>
        </w:drawing>
      </w:r>
    </w:p>
    <w:p w:rsidR="00EB45DF" w:rsidRDefault="009B46C9" w:rsidP="009B46C9">
      <w:pPr>
        <w:pStyle w:val="a3"/>
        <w:spacing w:line="360" w:lineRule="auto"/>
        <w:ind w:left="-1134"/>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6960358" cy="9457899"/>
            <wp:effectExtent l="0" t="0" r="0" b="0"/>
            <wp:docPr id="24" name="Рисунок 24" descr="C:\Users\Agrarniy21\Desktop\список исп на ан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grarniy21\Desktop\список исп на анг.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608"/>
                    <a:stretch/>
                  </pic:blipFill>
                  <pic:spPr bwMode="auto">
                    <a:xfrm>
                      <a:off x="0" y="0"/>
                      <a:ext cx="6959719" cy="9457031"/>
                    </a:xfrm>
                    <a:prstGeom prst="rect">
                      <a:avLst/>
                    </a:prstGeom>
                    <a:noFill/>
                    <a:ln>
                      <a:noFill/>
                    </a:ln>
                    <a:extLst>
                      <a:ext uri="{53640926-AAD7-44D8-BBD7-CCE9431645EC}">
                        <a14:shadowObscured xmlns:a14="http://schemas.microsoft.com/office/drawing/2010/main"/>
                      </a:ext>
                    </a:extLst>
                  </pic:spPr>
                </pic:pic>
              </a:graphicData>
            </a:graphic>
          </wp:inline>
        </w:drawing>
      </w:r>
    </w:p>
    <w:p w:rsidR="002C5E7F" w:rsidRPr="001A7B23" w:rsidRDefault="002C5E7F" w:rsidP="007E2DF6">
      <w:pPr>
        <w:pStyle w:val="a3"/>
        <w:spacing w:line="360" w:lineRule="auto"/>
        <w:jc w:val="center"/>
        <w:rPr>
          <w:rFonts w:ascii="Times New Roman" w:hAnsi="Times New Roman"/>
          <w:b/>
          <w:sz w:val="24"/>
          <w:szCs w:val="24"/>
          <w:lang w:val="en-US"/>
        </w:rPr>
      </w:pPr>
      <w:r w:rsidRPr="001A7B23">
        <w:rPr>
          <w:rFonts w:ascii="Times New Roman" w:hAnsi="Times New Roman"/>
          <w:b/>
          <w:sz w:val="24"/>
          <w:szCs w:val="24"/>
          <w:lang w:val="en-US"/>
        </w:rPr>
        <w:lastRenderedPageBreak/>
        <w:t>ABSTRACT</w:t>
      </w:r>
    </w:p>
    <w:p w:rsidR="002C5E7F" w:rsidRPr="007E2DF6" w:rsidRDefault="002C5E7F" w:rsidP="007E2DF6">
      <w:pPr>
        <w:spacing w:after="0" w:line="360" w:lineRule="auto"/>
        <w:ind w:firstLine="708"/>
        <w:jc w:val="both"/>
        <w:textAlignment w:val="top"/>
        <w:rPr>
          <w:rFonts w:ascii="Times New Roman" w:eastAsia="Calibri" w:hAnsi="Times New Roman" w:cs="Times New Roman"/>
          <w:sz w:val="24"/>
          <w:szCs w:val="24"/>
          <w:lang w:val="en-US" w:eastAsia="en-US"/>
        </w:rPr>
      </w:pPr>
      <w:r w:rsidRPr="007E2DF6">
        <w:rPr>
          <w:rFonts w:ascii="Times New Roman" w:eastAsia="Calibri" w:hAnsi="Times New Roman" w:cs="Times New Roman"/>
          <w:sz w:val="24"/>
          <w:szCs w:val="24"/>
          <w:lang w:val="en-US" w:eastAsia="en-US"/>
        </w:rPr>
        <w:t xml:space="preserve">Report on </w:t>
      </w:r>
      <w:proofErr w:type="gramStart"/>
      <w:r w:rsidR="00B0183E">
        <w:rPr>
          <w:rFonts w:ascii="Times New Roman" w:eastAsia="Calibri" w:hAnsi="Times New Roman" w:cs="Times New Roman"/>
          <w:sz w:val="24"/>
          <w:szCs w:val="24"/>
          <w:lang w:val="kk-KZ" w:eastAsia="en-US"/>
        </w:rPr>
        <w:t xml:space="preserve">38 </w:t>
      </w:r>
      <w:r w:rsidRPr="007E2DF6">
        <w:rPr>
          <w:rFonts w:ascii="Times New Roman" w:eastAsia="Calibri" w:hAnsi="Times New Roman" w:cs="Times New Roman"/>
          <w:sz w:val="24"/>
          <w:szCs w:val="24"/>
          <w:lang w:val="en-US" w:eastAsia="en-US"/>
        </w:rPr>
        <w:t xml:space="preserve"> </w:t>
      </w:r>
      <w:proofErr w:type="spellStart"/>
      <w:r w:rsidRPr="007E2DF6">
        <w:rPr>
          <w:rFonts w:ascii="Times New Roman" w:eastAsia="Calibri" w:hAnsi="Times New Roman" w:cs="Times New Roman"/>
          <w:sz w:val="24"/>
          <w:szCs w:val="24"/>
          <w:lang w:val="en-US" w:eastAsia="en-US"/>
        </w:rPr>
        <w:t>pag</w:t>
      </w:r>
      <w:proofErr w:type="spellEnd"/>
      <w:proofErr w:type="gramEnd"/>
      <w:r w:rsidRPr="007E2DF6">
        <w:rPr>
          <w:rFonts w:ascii="Times New Roman" w:eastAsia="Calibri" w:hAnsi="Times New Roman" w:cs="Times New Roman"/>
          <w:sz w:val="24"/>
          <w:szCs w:val="24"/>
          <w:lang w:val="en-US" w:eastAsia="en-US"/>
        </w:rPr>
        <w:t xml:space="preserve">, </w:t>
      </w:r>
      <w:proofErr w:type="spellStart"/>
      <w:r w:rsidRPr="007E2DF6">
        <w:rPr>
          <w:rFonts w:ascii="Times New Roman" w:eastAsia="Calibri" w:hAnsi="Times New Roman" w:cs="Times New Roman"/>
          <w:sz w:val="24"/>
          <w:szCs w:val="24"/>
          <w:lang w:val="en-US" w:eastAsia="en-US"/>
        </w:rPr>
        <w:t>figur</w:t>
      </w:r>
      <w:proofErr w:type="spellEnd"/>
      <w:r w:rsidRPr="007E2DF6">
        <w:rPr>
          <w:rFonts w:ascii="Times New Roman" w:eastAsia="Calibri" w:hAnsi="Times New Roman" w:cs="Times New Roman"/>
          <w:sz w:val="24"/>
          <w:szCs w:val="24"/>
          <w:lang w:val="en-US" w:eastAsia="en-US"/>
        </w:rPr>
        <w:t xml:space="preserve"> - </w:t>
      </w:r>
      <w:r w:rsidR="00326B1E">
        <w:rPr>
          <w:rFonts w:ascii="Times New Roman" w:eastAsia="Calibri" w:hAnsi="Times New Roman" w:cs="Times New Roman"/>
          <w:sz w:val="24"/>
          <w:szCs w:val="24"/>
          <w:lang w:val="kk-KZ" w:eastAsia="en-US"/>
        </w:rPr>
        <w:t>44</w:t>
      </w:r>
      <w:r w:rsidR="00326B1E">
        <w:rPr>
          <w:rFonts w:ascii="Times New Roman" w:eastAsia="Calibri" w:hAnsi="Times New Roman" w:cs="Times New Roman"/>
          <w:sz w:val="24"/>
          <w:szCs w:val="24"/>
          <w:lang w:val="en-US" w:eastAsia="en-US"/>
        </w:rPr>
        <w:t xml:space="preserve">, </w:t>
      </w:r>
      <w:proofErr w:type="spellStart"/>
      <w:r w:rsidR="00326B1E">
        <w:rPr>
          <w:rFonts w:ascii="Times New Roman" w:eastAsia="Calibri" w:hAnsi="Times New Roman" w:cs="Times New Roman"/>
          <w:sz w:val="24"/>
          <w:szCs w:val="24"/>
          <w:lang w:val="en-US" w:eastAsia="en-US"/>
        </w:rPr>
        <w:t>tabl</w:t>
      </w:r>
      <w:proofErr w:type="spellEnd"/>
      <w:r w:rsidR="00326B1E">
        <w:rPr>
          <w:rFonts w:ascii="Times New Roman" w:eastAsia="Calibri" w:hAnsi="Times New Roman" w:cs="Times New Roman"/>
          <w:sz w:val="24"/>
          <w:szCs w:val="24"/>
          <w:lang w:val="en-US" w:eastAsia="en-US"/>
        </w:rPr>
        <w:t xml:space="preserve"> - 3</w:t>
      </w:r>
      <w:r w:rsidRPr="007E2DF6">
        <w:rPr>
          <w:rFonts w:ascii="Times New Roman" w:eastAsia="Calibri" w:hAnsi="Times New Roman" w:cs="Times New Roman"/>
          <w:sz w:val="24"/>
          <w:szCs w:val="24"/>
          <w:lang w:val="en-US" w:eastAsia="en-US"/>
        </w:rPr>
        <w:t xml:space="preserve">, sources - </w:t>
      </w:r>
      <w:r w:rsidR="00326B1E">
        <w:rPr>
          <w:rFonts w:ascii="Times New Roman" w:eastAsia="Calibri" w:hAnsi="Times New Roman" w:cs="Times New Roman"/>
          <w:sz w:val="24"/>
          <w:szCs w:val="24"/>
          <w:lang w:val="kk-KZ" w:eastAsia="en-US"/>
        </w:rPr>
        <w:t>22</w:t>
      </w:r>
      <w:r w:rsidRPr="007E2DF6">
        <w:rPr>
          <w:rFonts w:ascii="Times New Roman" w:eastAsia="Calibri" w:hAnsi="Times New Roman" w:cs="Times New Roman"/>
          <w:sz w:val="24"/>
          <w:szCs w:val="24"/>
          <w:lang w:val="en-US" w:eastAsia="en-US"/>
        </w:rPr>
        <w:t xml:space="preserve">, </w:t>
      </w:r>
      <w:r w:rsidR="00220979">
        <w:rPr>
          <w:rFonts w:ascii="Times New Roman" w:eastAsia="Calibri" w:hAnsi="Times New Roman" w:cs="Times New Roman"/>
          <w:sz w:val="24"/>
          <w:szCs w:val="24"/>
          <w:lang w:val="en-US" w:eastAsia="en-US"/>
        </w:rPr>
        <w:t>appendixes</w:t>
      </w:r>
      <w:r w:rsidR="00326B1E">
        <w:rPr>
          <w:rFonts w:ascii="Times New Roman" w:eastAsia="Calibri" w:hAnsi="Times New Roman" w:cs="Times New Roman"/>
          <w:sz w:val="24"/>
          <w:szCs w:val="24"/>
          <w:lang w:val="en-US" w:eastAsia="en-US"/>
        </w:rPr>
        <w:t xml:space="preserve"> - </w:t>
      </w:r>
      <w:r w:rsidR="00326B1E">
        <w:rPr>
          <w:rFonts w:ascii="Times New Roman" w:eastAsia="Calibri" w:hAnsi="Times New Roman" w:cs="Times New Roman"/>
          <w:sz w:val="24"/>
          <w:szCs w:val="24"/>
          <w:lang w:val="kk-KZ" w:eastAsia="en-US"/>
        </w:rPr>
        <w:t>2</w:t>
      </w:r>
      <w:r w:rsidRPr="007E2DF6">
        <w:rPr>
          <w:rFonts w:ascii="Times New Roman" w:eastAsia="Calibri" w:hAnsi="Times New Roman" w:cs="Times New Roman"/>
          <w:sz w:val="24"/>
          <w:szCs w:val="24"/>
          <w:lang w:val="en-US" w:eastAsia="en-US"/>
        </w:rPr>
        <w:t>.</w:t>
      </w:r>
    </w:p>
    <w:p w:rsidR="002C5E7F" w:rsidRPr="007E2DF6" w:rsidRDefault="002C5E7F" w:rsidP="007E3999">
      <w:pPr>
        <w:spacing w:after="0" w:line="360" w:lineRule="auto"/>
        <w:jc w:val="both"/>
        <w:textAlignment w:val="top"/>
        <w:rPr>
          <w:rFonts w:ascii="Times New Roman" w:eastAsia="Calibri" w:hAnsi="Times New Roman" w:cs="Times New Roman"/>
          <w:sz w:val="24"/>
          <w:szCs w:val="24"/>
          <w:lang w:val="en-US" w:eastAsia="en-US"/>
        </w:rPr>
      </w:pPr>
      <w:proofErr w:type="gramStart"/>
      <w:r w:rsidRPr="007E2DF6">
        <w:rPr>
          <w:rFonts w:ascii="Times New Roman" w:eastAsia="Calibri" w:hAnsi="Times New Roman" w:cs="Times New Roman"/>
          <w:sz w:val="24"/>
          <w:szCs w:val="24"/>
          <w:lang w:val="en-US" w:eastAsia="en-US"/>
        </w:rPr>
        <w:t>NECROBACTERIOSIS, EPISOOTOLOGY, BACTERIOLOGY, LACTIC ACID BACTERIA, PROBIOTICS, ANTAGONISM, LACTOBACTERIN-TK</w:t>
      </w:r>
      <w:r w:rsidRPr="00867EBD">
        <w:rPr>
          <w:rFonts w:ascii="Times New Roman" w:eastAsia="Calibri" w:hAnsi="Times New Roman" w:cs="Times New Roman"/>
          <w:sz w:val="24"/>
          <w:szCs w:val="24"/>
          <w:vertAlign w:val="superscript"/>
          <w:lang w:val="en-US" w:eastAsia="en-US"/>
        </w:rPr>
        <w:t>2</w:t>
      </w:r>
      <w:r w:rsidRPr="007E2DF6">
        <w:rPr>
          <w:rFonts w:ascii="Times New Roman" w:eastAsia="Calibri" w:hAnsi="Times New Roman" w:cs="Times New Roman"/>
          <w:sz w:val="24"/>
          <w:szCs w:val="24"/>
          <w:lang w:val="en-US" w:eastAsia="en-US"/>
        </w:rPr>
        <w:t>.</w:t>
      </w:r>
      <w:proofErr w:type="gramEnd"/>
    </w:p>
    <w:p w:rsidR="002C5E7F" w:rsidRPr="007E2DF6" w:rsidRDefault="002C5E7F" w:rsidP="007E2DF6">
      <w:pPr>
        <w:spacing w:after="0" w:line="360" w:lineRule="auto"/>
        <w:ind w:firstLine="708"/>
        <w:jc w:val="both"/>
        <w:textAlignment w:val="top"/>
        <w:rPr>
          <w:rFonts w:ascii="Times New Roman" w:eastAsia="Calibri" w:hAnsi="Times New Roman" w:cs="Times New Roman"/>
          <w:sz w:val="24"/>
          <w:szCs w:val="24"/>
          <w:lang w:val="en-US" w:eastAsia="en-US"/>
        </w:rPr>
      </w:pPr>
      <w:r w:rsidRPr="007E2DF6">
        <w:rPr>
          <w:rFonts w:ascii="Times New Roman" w:eastAsia="Calibri" w:hAnsi="Times New Roman" w:cs="Times New Roman"/>
          <w:sz w:val="24"/>
          <w:szCs w:val="24"/>
          <w:lang w:val="en-US" w:eastAsia="en-US"/>
        </w:rPr>
        <w:t xml:space="preserve">The objects of research are: cattle with clinical signs of hoof lesions, pathological material taken from sick animals, isolated pathogenic microorganisms Fusobacterium </w:t>
      </w:r>
      <w:proofErr w:type="spellStart"/>
      <w:r w:rsidRPr="007E2DF6">
        <w:rPr>
          <w:rFonts w:ascii="Times New Roman" w:eastAsia="Calibri" w:hAnsi="Times New Roman" w:cs="Times New Roman"/>
          <w:sz w:val="24"/>
          <w:szCs w:val="24"/>
          <w:lang w:val="en-US" w:eastAsia="en-US"/>
        </w:rPr>
        <w:t>necrophоrum</w:t>
      </w:r>
      <w:proofErr w:type="spellEnd"/>
      <w:r w:rsidRPr="007E2DF6">
        <w:rPr>
          <w:rFonts w:ascii="Times New Roman" w:eastAsia="Calibri" w:hAnsi="Times New Roman" w:cs="Times New Roman"/>
          <w:sz w:val="24"/>
          <w:szCs w:val="24"/>
          <w:lang w:val="en-US" w:eastAsia="en-US"/>
        </w:rPr>
        <w:t>, probiotic lactobacilli.</w:t>
      </w:r>
    </w:p>
    <w:p w:rsidR="002C5E7F" w:rsidRPr="007E2DF6" w:rsidRDefault="002C5E7F" w:rsidP="007E2DF6">
      <w:pPr>
        <w:spacing w:after="0" w:line="360" w:lineRule="auto"/>
        <w:ind w:firstLine="708"/>
        <w:jc w:val="both"/>
        <w:textAlignment w:val="top"/>
        <w:rPr>
          <w:rFonts w:ascii="Times New Roman" w:eastAsia="Calibri" w:hAnsi="Times New Roman" w:cs="Times New Roman"/>
          <w:sz w:val="24"/>
          <w:szCs w:val="24"/>
          <w:lang w:val="en-US" w:eastAsia="en-US"/>
        </w:rPr>
      </w:pPr>
      <w:r w:rsidRPr="007E2DF6">
        <w:rPr>
          <w:rFonts w:ascii="Times New Roman" w:eastAsia="Calibri" w:hAnsi="Times New Roman" w:cs="Times New Roman"/>
          <w:sz w:val="24"/>
          <w:szCs w:val="24"/>
          <w:lang w:val="en-US" w:eastAsia="en-US"/>
        </w:rPr>
        <w:t xml:space="preserve">The purpose of this work is to study the therapeutic effect of the drug with lactic acid bacteria in case of </w:t>
      </w:r>
      <w:proofErr w:type="spellStart"/>
      <w:r w:rsidRPr="007E2DF6">
        <w:rPr>
          <w:rFonts w:ascii="Times New Roman" w:eastAsia="Calibri" w:hAnsi="Times New Roman" w:cs="Times New Roman"/>
          <w:sz w:val="24"/>
          <w:szCs w:val="24"/>
          <w:lang w:val="en-US" w:eastAsia="en-US"/>
        </w:rPr>
        <w:t>necrobacteriosis</w:t>
      </w:r>
      <w:proofErr w:type="spellEnd"/>
      <w:r w:rsidRPr="007E2DF6">
        <w:rPr>
          <w:rFonts w:ascii="Times New Roman" w:eastAsia="Calibri" w:hAnsi="Times New Roman" w:cs="Times New Roman"/>
          <w:sz w:val="24"/>
          <w:szCs w:val="24"/>
          <w:lang w:val="en-US" w:eastAsia="en-US"/>
        </w:rPr>
        <w:t xml:space="preserve"> in cattle.</w:t>
      </w:r>
    </w:p>
    <w:p w:rsidR="002C5E7F" w:rsidRPr="007E2DF6" w:rsidRDefault="007E3999" w:rsidP="007E2DF6">
      <w:pPr>
        <w:spacing w:after="0" w:line="360" w:lineRule="auto"/>
        <w:ind w:firstLine="708"/>
        <w:jc w:val="both"/>
        <w:textAlignment w:val="top"/>
        <w:rPr>
          <w:rFonts w:ascii="Times New Roman" w:eastAsia="Calibri" w:hAnsi="Times New Roman" w:cs="Times New Roman"/>
          <w:sz w:val="24"/>
          <w:szCs w:val="24"/>
          <w:lang w:val="en-US" w:eastAsia="en-US"/>
        </w:rPr>
      </w:pPr>
      <w:proofErr w:type="gramStart"/>
      <w:r w:rsidRPr="007E3999">
        <w:rPr>
          <w:rFonts w:ascii="Times New Roman" w:eastAsia="Calibri" w:hAnsi="Times New Roman" w:cs="Times New Roman"/>
          <w:sz w:val="24"/>
          <w:szCs w:val="24"/>
          <w:lang w:val="en-US" w:eastAsia="en-US"/>
        </w:rPr>
        <w:t>Methods and methodology of work.</w:t>
      </w:r>
      <w:proofErr w:type="gramEnd"/>
      <w:r w:rsidRPr="007E3999">
        <w:rPr>
          <w:rFonts w:ascii="Times New Roman" w:eastAsia="Calibri" w:hAnsi="Times New Roman" w:cs="Times New Roman"/>
          <w:sz w:val="24"/>
          <w:szCs w:val="24"/>
          <w:lang w:val="en-US" w:eastAsia="en-US"/>
        </w:rPr>
        <w:t xml:space="preserve"> </w:t>
      </w:r>
      <w:proofErr w:type="spellStart"/>
      <w:r w:rsidR="002C5E7F" w:rsidRPr="007E2DF6">
        <w:rPr>
          <w:rFonts w:ascii="Times New Roman" w:eastAsia="Calibri" w:hAnsi="Times New Roman" w:cs="Times New Roman"/>
          <w:sz w:val="24"/>
          <w:szCs w:val="24"/>
          <w:lang w:val="en-US" w:eastAsia="en-US"/>
        </w:rPr>
        <w:t>Epizootological</w:t>
      </w:r>
      <w:proofErr w:type="spellEnd"/>
      <w:r w:rsidR="002C5E7F" w:rsidRPr="007E2DF6">
        <w:rPr>
          <w:rFonts w:ascii="Times New Roman" w:eastAsia="Calibri" w:hAnsi="Times New Roman" w:cs="Times New Roman"/>
          <w:sz w:val="24"/>
          <w:szCs w:val="24"/>
          <w:lang w:val="en-US" w:eastAsia="en-US"/>
        </w:rPr>
        <w:t xml:space="preserve">, clinical, bacteriological studies were performed during the work. When studying the cultural, morphological and biochemical properties of fusobacteria, the following tests </w:t>
      </w:r>
      <w:proofErr w:type="gramStart"/>
      <w:r w:rsidR="002C5E7F" w:rsidRPr="007E2DF6">
        <w:rPr>
          <w:rFonts w:ascii="Times New Roman" w:eastAsia="Calibri" w:hAnsi="Times New Roman" w:cs="Times New Roman"/>
          <w:sz w:val="24"/>
          <w:szCs w:val="24"/>
          <w:lang w:val="en-US" w:eastAsia="en-US"/>
        </w:rPr>
        <w:t>were</w:t>
      </w:r>
      <w:proofErr w:type="gramEnd"/>
      <w:r w:rsidR="002C5E7F" w:rsidRPr="007E2DF6">
        <w:rPr>
          <w:rFonts w:ascii="Times New Roman" w:eastAsia="Calibri" w:hAnsi="Times New Roman" w:cs="Times New Roman"/>
          <w:sz w:val="24"/>
          <w:szCs w:val="24"/>
          <w:lang w:val="en-US" w:eastAsia="en-US"/>
        </w:rPr>
        <w:t xml:space="preserve"> used: smear microscopy; cultivation of cultures in </w:t>
      </w:r>
      <w:proofErr w:type="spellStart"/>
      <w:r w:rsidR="002C5E7F" w:rsidRPr="007E2DF6">
        <w:rPr>
          <w:rFonts w:ascii="Times New Roman" w:eastAsia="Calibri" w:hAnsi="Times New Roman" w:cs="Times New Roman"/>
          <w:sz w:val="24"/>
          <w:szCs w:val="24"/>
          <w:lang w:val="en-US" w:eastAsia="en-US"/>
        </w:rPr>
        <w:t>Kitt-Tarozzi</w:t>
      </w:r>
      <w:proofErr w:type="spellEnd"/>
      <w:r w:rsidR="002C5E7F" w:rsidRPr="007E2DF6">
        <w:rPr>
          <w:rFonts w:ascii="Times New Roman" w:eastAsia="Calibri" w:hAnsi="Times New Roman" w:cs="Times New Roman"/>
          <w:sz w:val="24"/>
          <w:szCs w:val="24"/>
          <w:lang w:val="en-US" w:eastAsia="en-US"/>
        </w:rPr>
        <w:t xml:space="preserve"> medium, SGA, bioassay was carried out on white mice and rabbits. The antagonistic effect of lactic acid bacteria on the pathogenic microflora was carried out using a diffuse method. For the study, isolated strains of F. </w:t>
      </w:r>
      <w:proofErr w:type="spellStart"/>
      <w:r w:rsidR="002C5E7F" w:rsidRPr="007E2DF6">
        <w:rPr>
          <w:rFonts w:ascii="Times New Roman" w:eastAsia="Calibri" w:hAnsi="Times New Roman" w:cs="Times New Roman"/>
          <w:sz w:val="24"/>
          <w:szCs w:val="24"/>
          <w:lang w:val="en-US" w:eastAsia="en-US"/>
        </w:rPr>
        <w:t>necrophоrum</w:t>
      </w:r>
      <w:proofErr w:type="spellEnd"/>
      <w:r w:rsidR="002C5E7F" w:rsidRPr="007E2DF6">
        <w:rPr>
          <w:rFonts w:ascii="Times New Roman" w:eastAsia="Calibri" w:hAnsi="Times New Roman" w:cs="Times New Roman"/>
          <w:sz w:val="24"/>
          <w:szCs w:val="24"/>
          <w:lang w:val="en-US" w:eastAsia="en-US"/>
        </w:rPr>
        <w:t xml:space="preserve"> No. 3, No. 8, museum strains of LAB, bacterial preparation “Lactobacterin-TK</w:t>
      </w:r>
      <w:r w:rsidR="002C5E7F" w:rsidRPr="007E2DF6">
        <w:rPr>
          <w:rFonts w:ascii="Times New Roman" w:eastAsia="Calibri" w:hAnsi="Times New Roman" w:cs="Times New Roman"/>
          <w:sz w:val="24"/>
          <w:szCs w:val="24"/>
          <w:vertAlign w:val="superscript"/>
          <w:lang w:val="en-US" w:eastAsia="en-US"/>
        </w:rPr>
        <w:t>2</w:t>
      </w:r>
      <w:r w:rsidR="002C5E7F" w:rsidRPr="007E2DF6">
        <w:rPr>
          <w:rFonts w:ascii="Times New Roman" w:eastAsia="Calibri" w:hAnsi="Times New Roman" w:cs="Times New Roman"/>
          <w:sz w:val="24"/>
          <w:szCs w:val="24"/>
          <w:lang w:val="en-US" w:eastAsia="en-US"/>
        </w:rPr>
        <w:t xml:space="preserve">| </w:t>
      </w:r>
      <w:proofErr w:type="gramStart"/>
      <w:r w:rsidR="002C5E7F" w:rsidRPr="007E2DF6">
        <w:rPr>
          <w:rFonts w:ascii="Times New Roman" w:eastAsia="Calibri" w:hAnsi="Times New Roman" w:cs="Times New Roman"/>
          <w:sz w:val="24"/>
          <w:szCs w:val="24"/>
          <w:lang w:val="en-US" w:eastAsia="en-US"/>
        </w:rPr>
        <w:t>were</w:t>
      </w:r>
      <w:proofErr w:type="gramEnd"/>
      <w:r w:rsidR="002C5E7F" w:rsidRPr="007E2DF6">
        <w:rPr>
          <w:rFonts w:ascii="Times New Roman" w:eastAsia="Calibri" w:hAnsi="Times New Roman" w:cs="Times New Roman"/>
          <w:sz w:val="24"/>
          <w:szCs w:val="24"/>
          <w:lang w:val="en-US" w:eastAsia="en-US"/>
        </w:rPr>
        <w:t xml:space="preserve"> used.</w:t>
      </w:r>
    </w:p>
    <w:p w:rsidR="007E3999" w:rsidRPr="007E3999" w:rsidRDefault="002C5E7F" w:rsidP="007E3999">
      <w:pPr>
        <w:spacing w:after="0" w:line="360" w:lineRule="auto"/>
        <w:ind w:firstLine="708"/>
        <w:jc w:val="both"/>
        <w:textAlignment w:val="top"/>
        <w:rPr>
          <w:rFonts w:ascii="Times New Roman" w:eastAsia="Calibri" w:hAnsi="Times New Roman" w:cs="Times New Roman"/>
          <w:sz w:val="24"/>
          <w:szCs w:val="24"/>
          <w:lang w:val="en-US" w:eastAsia="en-US"/>
        </w:rPr>
      </w:pPr>
      <w:r w:rsidRPr="007E2DF6">
        <w:rPr>
          <w:rFonts w:ascii="Times New Roman" w:eastAsia="Calibri" w:hAnsi="Times New Roman" w:cs="Times New Roman"/>
          <w:sz w:val="24"/>
          <w:szCs w:val="24"/>
          <w:lang w:val="en-US" w:eastAsia="en-US"/>
        </w:rPr>
        <w:t xml:space="preserve">For treatment of </w:t>
      </w:r>
      <w:proofErr w:type="spellStart"/>
      <w:r w:rsidRPr="007E2DF6">
        <w:rPr>
          <w:rFonts w:ascii="Times New Roman" w:eastAsia="Calibri" w:hAnsi="Times New Roman" w:cs="Times New Roman"/>
          <w:sz w:val="24"/>
          <w:szCs w:val="24"/>
          <w:lang w:val="en-US" w:eastAsia="en-US"/>
        </w:rPr>
        <w:t>necrobacteriosis</w:t>
      </w:r>
      <w:proofErr w:type="spellEnd"/>
      <w:r w:rsidRPr="007E2DF6">
        <w:rPr>
          <w:rFonts w:ascii="Times New Roman" w:eastAsia="Calibri" w:hAnsi="Times New Roman" w:cs="Times New Roman"/>
          <w:sz w:val="24"/>
          <w:szCs w:val="24"/>
          <w:lang w:val="en-US" w:eastAsia="en-US"/>
        </w:rPr>
        <w:t xml:space="preserve"> lesions of limbs in cattle, highly active lactic acid bacteria with a stable composition and antimicrobial and regenerative properties were used.</w:t>
      </w:r>
    </w:p>
    <w:p w:rsidR="002C5E7F" w:rsidRPr="007E2DF6" w:rsidRDefault="007E3999" w:rsidP="007E3999">
      <w:pPr>
        <w:spacing w:after="0" w:line="360" w:lineRule="auto"/>
        <w:ind w:firstLine="708"/>
        <w:jc w:val="both"/>
        <w:textAlignment w:val="top"/>
        <w:rPr>
          <w:rFonts w:ascii="Times New Roman" w:eastAsia="Calibri" w:hAnsi="Times New Roman" w:cs="Times New Roman"/>
          <w:sz w:val="24"/>
          <w:szCs w:val="24"/>
          <w:lang w:val="en-US" w:eastAsia="en-US"/>
        </w:rPr>
      </w:pPr>
      <w:proofErr w:type="gramStart"/>
      <w:r w:rsidRPr="007E3999">
        <w:rPr>
          <w:rFonts w:ascii="Times New Roman" w:eastAsia="Calibri" w:hAnsi="Times New Roman" w:cs="Times New Roman"/>
          <w:sz w:val="24"/>
          <w:szCs w:val="24"/>
          <w:lang w:val="en-US" w:eastAsia="en-US"/>
        </w:rPr>
        <w:t>Results of work and their novelty</w:t>
      </w:r>
      <w:r w:rsidR="002C5E7F" w:rsidRPr="007E2DF6">
        <w:rPr>
          <w:rFonts w:ascii="Times New Roman" w:eastAsia="Calibri" w:hAnsi="Times New Roman" w:cs="Times New Roman"/>
          <w:sz w:val="24"/>
          <w:szCs w:val="24"/>
          <w:lang w:val="en-US" w:eastAsia="en-US"/>
        </w:rPr>
        <w:t>.</w:t>
      </w:r>
      <w:proofErr w:type="gramEnd"/>
      <w:r w:rsidR="002C5E7F" w:rsidRPr="007E2DF6">
        <w:rPr>
          <w:rFonts w:ascii="Times New Roman" w:eastAsia="Calibri" w:hAnsi="Times New Roman" w:cs="Times New Roman"/>
          <w:sz w:val="24"/>
          <w:szCs w:val="24"/>
          <w:lang w:val="en-US" w:eastAsia="en-US"/>
        </w:rPr>
        <w:t xml:space="preserve"> The epizootic situation of cattle </w:t>
      </w:r>
      <w:proofErr w:type="spellStart"/>
      <w:r w:rsidR="002C5E7F" w:rsidRPr="007E2DF6">
        <w:rPr>
          <w:rFonts w:ascii="Times New Roman" w:eastAsia="Calibri" w:hAnsi="Times New Roman" w:cs="Times New Roman"/>
          <w:sz w:val="24"/>
          <w:szCs w:val="24"/>
          <w:lang w:val="en-US" w:eastAsia="en-US"/>
        </w:rPr>
        <w:t>necrobacteriosis</w:t>
      </w:r>
      <w:proofErr w:type="spellEnd"/>
      <w:r w:rsidR="002C5E7F" w:rsidRPr="007E2DF6">
        <w:rPr>
          <w:rFonts w:ascii="Times New Roman" w:eastAsia="Calibri" w:hAnsi="Times New Roman" w:cs="Times New Roman"/>
          <w:sz w:val="24"/>
          <w:szCs w:val="24"/>
          <w:lang w:val="en-US" w:eastAsia="en-US"/>
        </w:rPr>
        <w:t xml:space="preserve"> in the economic entities of Almaty region was studied. The causative agent of cattle </w:t>
      </w:r>
      <w:proofErr w:type="spellStart"/>
      <w:r w:rsidR="002C5E7F" w:rsidRPr="007E2DF6">
        <w:rPr>
          <w:rFonts w:ascii="Times New Roman" w:eastAsia="Calibri" w:hAnsi="Times New Roman" w:cs="Times New Roman"/>
          <w:sz w:val="24"/>
          <w:szCs w:val="24"/>
          <w:lang w:val="en-US" w:eastAsia="en-US"/>
        </w:rPr>
        <w:t>necrobacteriosis</w:t>
      </w:r>
      <w:proofErr w:type="spellEnd"/>
      <w:r w:rsidR="002C5E7F" w:rsidRPr="007E2DF6">
        <w:rPr>
          <w:rFonts w:ascii="Times New Roman" w:eastAsia="Calibri" w:hAnsi="Times New Roman" w:cs="Times New Roman"/>
          <w:sz w:val="24"/>
          <w:szCs w:val="24"/>
          <w:lang w:val="en-US" w:eastAsia="en-US"/>
        </w:rPr>
        <w:t xml:space="preserve"> was isolated and its indication and type </w:t>
      </w:r>
      <w:r w:rsidR="002023F2" w:rsidRPr="007E2DF6">
        <w:rPr>
          <w:rFonts w:ascii="Times New Roman" w:eastAsia="Calibri" w:hAnsi="Times New Roman" w:cs="Times New Roman"/>
          <w:sz w:val="24"/>
          <w:szCs w:val="24"/>
          <w:lang w:val="en-US" w:eastAsia="en-US"/>
        </w:rPr>
        <w:t>affiliation</w:t>
      </w:r>
      <w:r w:rsidR="002C5E7F" w:rsidRPr="007E2DF6">
        <w:rPr>
          <w:rFonts w:ascii="Times New Roman" w:eastAsia="Calibri" w:hAnsi="Times New Roman" w:cs="Times New Roman"/>
          <w:sz w:val="24"/>
          <w:szCs w:val="24"/>
          <w:lang w:val="en-US" w:eastAsia="en-US"/>
        </w:rPr>
        <w:t xml:space="preserve"> were determined. The static indicators of the epizootic process were established and analyzed. The effect of Lactobacterin-TK</w:t>
      </w:r>
      <w:r w:rsidR="002C5E7F" w:rsidRPr="007E2DF6">
        <w:rPr>
          <w:rFonts w:ascii="Times New Roman" w:eastAsia="Calibri" w:hAnsi="Times New Roman" w:cs="Times New Roman"/>
          <w:sz w:val="24"/>
          <w:szCs w:val="24"/>
          <w:vertAlign w:val="superscript"/>
          <w:lang w:val="en-US" w:eastAsia="en-US"/>
        </w:rPr>
        <w:t>2</w:t>
      </w:r>
      <w:r w:rsidR="002C5E7F" w:rsidRPr="007E2DF6">
        <w:rPr>
          <w:rFonts w:ascii="Times New Roman" w:eastAsia="Calibri" w:hAnsi="Times New Roman" w:cs="Times New Roman"/>
          <w:sz w:val="24"/>
          <w:szCs w:val="24"/>
          <w:lang w:val="en-US" w:eastAsia="en-US"/>
        </w:rPr>
        <w:t xml:space="preserve"> on the pathogenic microflora isolated from the affected areas of the limbs of cattle was studied in-vitro under laboratory conditions. The therapeutic effect of Lactobacterin-TK</w:t>
      </w:r>
      <w:r w:rsidR="002C5E7F" w:rsidRPr="007E2DF6">
        <w:rPr>
          <w:rFonts w:ascii="Times New Roman" w:eastAsia="Calibri" w:hAnsi="Times New Roman" w:cs="Times New Roman"/>
          <w:sz w:val="24"/>
          <w:szCs w:val="24"/>
          <w:vertAlign w:val="superscript"/>
          <w:lang w:val="en-US" w:eastAsia="en-US"/>
        </w:rPr>
        <w:t>2</w:t>
      </w:r>
      <w:r w:rsidR="002C5E7F" w:rsidRPr="007E2DF6">
        <w:rPr>
          <w:rFonts w:ascii="Times New Roman" w:eastAsia="Calibri" w:hAnsi="Times New Roman" w:cs="Times New Roman"/>
          <w:sz w:val="24"/>
          <w:szCs w:val="24"/>
          <w:lang w:val="en-US" w:eastAsia="en-US"/>
        </w:rPr>
        <w:t xml:space="preserve"> in cattle </w:t>
      </w:r>
      <w:proofErr w:type="spellStart"/>
      <w:r w:rsidR="002C5E7F" w:rsidRPr="007E2DF6">
        <w:rPr>
          <w:rFonts w:ascii="Times New Roman" w:eastAsia="Calibri" w:hAnsi="Times New Roman" w:cs="Times New Roman"/>
          <w:sz w:val="24"/>
          <w:szCs w:val="24"/>
          <w:lang w:val="en-US" w:eastAsia="en-US"/>
        </w:rPr>
        <w:t>necrobacteriosis</w:t>
      </w:r>
      <w:proofErr w:type="spellEnd"/>
      <w:r w:rsidR="002C5E7F" w:rsidRPr="007E2DF6">
        <w:rPr>
          <w:rFonts w:ascii="Times New Roman" w:eastAsia="Calibri" w:hAnsi="Times New Roman" w:cs="Times New Roman"/>
          <w:sz w:val="24"/>
          <w:szCs w:val="24"/>
          <w:lang w:val="en-US" w:eastAsia="en-US"/>
        </w:rPr>
        <w:t xml:space="preserve"> was studied. The </w:t>
      </w:r>
      <w:proofErr w:type="spellStart"/>
      <w:r w:rsidR="002C5E7F" w:rsidRPr="007E2DF6">
        <w:rPr>
          <w:rFonts w:ascii="Times New Roman" w:eastAsia="Calibri" w:hAnsi="Times New Roman" w:cs="Times New Roman"/>
          <w:sz w:val="24"/>
          <w:szCs w:val="24"/>
          <w:lang w:val="en-US" w:eastAsia="en-US"/>
        </w:rPr>
        <w:t>pathomorphological</w:t>
      </w:r>
      <w:proofErr w:type="spellEnd"/>
      <w:r w:rsidR="002C5E7F" w:rsidRPr="007E2DF6">
        <w:rPr>
          <w:rFonts w:ascii="Times New Roman" w:eastAsia="Calibri" w:hAnsi="Times New Roman" w:cs="Times New Roman"/>
          <w:sz w:val="24"/>
          <w:szCs w:val="24"/>
          <w:lang w:val="en-US" w:eastAsia="en-US"/>
        </w:rPr>
        <w:t xml:space="preserve">, histological and histochemical studies of the skin and internal organs of cattle with </w:t>
      </w:r>
      <w:proofErr w:type="spellStart"/>
      <w:r w:rsidR="002C5E7F" w:rsidRPr="007E2DF6">
        <w:rPr>
          <w:rFonts w:ascii="Times New Roman" w:eastAsia="Calibri" w:hAnsi="Times New Roman" w:cs="Times New Roman"/>
          <w:sz w:val="24"/>
          <w:szCs w:val="24"/>
          <w:lang w:val="en-US" w:eastAsia="en-US"/>
        </w:rPr>
        <w:t>necrobacteriosis</w:t>
      </w:r>
      <w:proofErr w:type="spellEnd"/>
      <w:r w:rsidR="002C5E7F" w:rsidRPr="007E2DF6">
        <w:rPr>
          <w:rFonts w:ascii="Times New Roman" w:eastAsia="Calibri" w:hAnsi="Times New Roman" w:cs="Times New Roman"/>
          <w:sz w:val="24"/>
          <w:szCs w:val="24"/>
          <w:lang w:val="en-US" w:eastAsia="en-US"/>
        </w:rPr>
        <w:t xml:space="preserve"> were studied. The regulatory and technical documentation for the drug was developed.</w:t>
      </w:r>
    </w:p>
    <w:p w:rsidR="007E3999" w:rsidRPr="00073B6F" w:rsidRDefault="007E3999" w:rsidP="007E3999">
      <w:pPr>
        <w:spacing w:after="0" w:line="360" w:lineRule="auto"/>
        <w:ind w:firstLine="709"/>
        <w:jc w:val="both"/>
        <w:rPr>
          <w:rFonts w:ascii="Times New Roman" w:hAnsi="Times New Roman" w:cs="Times New Roman"/>
          <w:sz w:val="24"/>
          <w:szCs w:val="24"/>
          <w:lang w:val="en-US"/>
        </w:rPr>
      </w:pPr>
      <w:r w:rsidRPr="00073B6F">
        <w:rPr>
          <w:rFonts w:ascii="Times New Roman" w:hAnsi="Times New Roman" w:cs="Times New Roman"/>
          <w:sz w:val="24"/>
          <w:szCs w:val="24"/>
          <w:lang w:val="en-US"/>
        </w:rPr>
        <w:t xml:space="preserve">For the first time for the treatment of </w:t>
      </w:r>
      <w:proofErr w:type="spellStart"/>
      <w:r w:rsidRPr="00073B6F">
        <w:rPr>
          <w:rFonts w:ascii="Times New Roman" w:hAnsi="Times New Roman" w:cs="Times New Roman"/>
          <w:sz w:val="24"/>
          <w:szCs w:val="24"/>
          <w:lang w:val="en-US"/>
        </w:rPr>
        <w:t>necrobacteriosis</w:t>
      </w:r>
      <w:proofErr w:type="spellEnd"/>
      <w:r w:rsidRPr="00073B6F">
        <w:rPr>
          <w:rFonts w:ascii="Times New Roman" w:hAnsi="Times New Roman" w:cs="Times New Roman"/>
          <w:sz w:val="24"/>
          <w:szCs w:val="24"/>
          <w:lang w:val="en-US"/>
        </w:rPr>
        <w:t xml:space="preserve">, the proposed therapeutic drug "Lactobacterin-TK2" antagonistically active to Fusobacterium </w:t>
      </w:r>
      <w:proofErr w:type="spellStart"/>
      <w:r w:rsidRPr="00073B6F">
        <w:rPr>
          <w:rFonts w:ascii="Times New Roman" w:hAnsi="Times New Roman" w:cs="Times New Roman"/>
          <w:sz w:val="24"/>
          <w:szCs w:val="24"/>
          <w:lang w:val="en-US"/>
        </w:rPr>
        <w:t>necroph</w:t>
      </w:r>
      <w:proofErr w:type="spellEnd"/>
      <w:r w:rsidRPr="007E3999">
        <w:rPr>
          <w:rFonts w:ascii="Times New Roman" w:hAnsi="Times New Roman" w:cs="Times New Roman"/>
          <w:sz w:val="24"/>
          <w:szCs w:val="24"/>
        </w:rPr>
        <w:t>о</w:t>
      </w:r>
      <w:r w:rsidRPr="00073B6F">
        <w:rPr>
          <w:rFonts w:ascii="Times New Roman" w:hAnsi="Times New Roman" w:cs="Times New Roman"/>
          <w:sz w:val="24"/>
          <w:szCs w:val="24"/>
          <w:lang w:val="en-US"/>
        </w:rPr>
        <w:t xml:space="preserve">rum, </w:t>
      </w:r>
      <w:proofErr w:type="gramStart"/>
      <w:r w:rsidRPr="00073B6F">
        <w:rPr>
          <w:rFonts w:ascii="Times New Roman" w:hAnsi="Times New Roman" w:cs="Times New Roman"/>
          <w:sz w:val="24"/>
          <w:szCs w:val="24"/>
          <w:lang w:val="en-US"/>
        </w:rPr>
        <w:t>which has shown its high efficiency by applying a bandage to the affected limb.</w:t>
      </w:r>
      <w:proofErr w:type="gramEnd"/>
      <w:r w:rsidRPr="00073B6F">
        <w:rPr>
          <w:rFonts w:ascii="Times New Roman" w:hAnsi="Times New Roman" w:cs="Times New Roman"/>
          <w:sz w:val="24"/>
          <w:szCs w:val="24"/>
          <w:lang w:val="en-US"/>
        </w:rPr>
        <w:t xml:space="preserve"> </w:t>
      </w:r>
      <w:proofErr w:type="gramStart"/>
      <w:r w:rsidRPr="00073B6F">
        <w:rPr>
          <w:rFonts w:ascii="Times New Roman" w:hAnsi="Times New Roman" w:cs="Times New Roman"/>
          <w:sz w:val="24"/>
          <w:szCs w:val="24"/>
          <w:lang w:val="en-US"/>
        </w:rPr>
        <w:t>Received three patents, two positive decisions and three certificates of authorship.</w:t>
      </w:r>
      <w:proofErr w:type="gramEnd"/>
    </w:p>
    <w:p w:rsidR="002C5E7F" w:rsidRPr="007E2DF6" w:rsidRDefault="002C5E7F" w:rsidP="007E2DF6">
      <w:pPr>
        <w:spacing w:after="0" w:line="360" w:lineRule="auto"/>
        <w:ind w:firstLine="708"/>
        <w:jc w:val="both"/>
        <w:textAlignment w:val="top"/>
        <w:rPr>
          <w:rFonts w:ascii="Times New Roman" w:hAnsi="Times New Roman" w:cs="Times New Roman"/>
          <w:sz w:val="24"/>
          <w:szCs w:val="24"/>
          <w:lang w:val="en-US"/>
        </w:rPr>
      </w:pPr>
      <w:proofErr w:type="gramStart"/>
      <w:r w:rsidRPr="007E2DF6">
        <w:rPr>
          <w:rFonts w:ascii="Times New Roman" w:eastAsia="Calibri" w:hAnsi="Times New Roman" w:cs="Times New Roman"/>
          <w:sz w:val="24"/>
          <w:szCs w:val="24"/>
          <w:lang w:val="en-US" w:eastAsia="en-US"/>
        </w:rPr>
        <w:t>Scope.</w:t>
      </w:r>
      <w:proofErr w:type="gramEnd"/>
      <w:r w:rsidRPr="007E2DF6">
        <w:rPr>
          <w:rFonts w:ascii="Times New Roman" w:eastAsia="Calibri" w:hAnsi="Times New Roman" w:cs="Times New Roman"/>
          <w:sz w:val="24"/>
          <w:szCs w:val="24"/>
          <w:lang w:val="en-US" w:eastAsia="en-US"/>
        </w:rPr>
        <w:t xml:space="preserve"> </w:t>
      </w:r>
      <w:proofErr w:type="gramStart"/>
      <w:r w:rsidRPr="007E2DF6">
        <w:rPr>
          <w:rFonts w:ascii="Times New Roman" w:eastAsia="Calibri" w:hAnsi="Times New Roman" w:cs="Times New Roman"/>
          <w:sz w:val="24"/>
          <w:szCs w:val="24"/>
          <w:lang w:val="en-US" w:eastAsia="en-US"/>
        </w:rPr>
        <w:t xml:space="preserve">Veterinary medicine, veterinary microbiology, veterinary biotechnology, </w:t>
      </w:r>
      <w:proofErr w:type="spellStart"/>
      <w:r w:rsidRPr="007E2DF6">
        <w:rPr>
          <w:rFonts w:ascii="Times New Roman" w:eastAsia="Calibri" w:hAnsi="Times New Roman" w:cs="Times New Roman"/>
          <w:sz w:val="24"/>
          <w:szCs w:val="24"/>
          <w:lang w:val="en-US" w:eastAsia="en-US"/>
        </w:rPr>
        <w:t>epizootology</w:t>
      </w:r>
      <w:proofErr w:type="spellEnd"/>
      <w:r w:rsidRPr="007E2DF6">
        <w:rPr>
          <w:rFonts w:ascii="Times New Roman" w:eastAsia="Calibri" w:hAnsi="Times New Roman" w:cs="Times New Roman"/>
          <w:sz w:val="24"/>
          <w:szCs w:val="24"/>
          <w:lang w:val="en-US" w:eastAsia="en-US"/>
        </w:rPr>
        <w:t>.</w:t>
      </w:r>
      <w:proofErr w:type="gramEnd"/>
      <w:r w:rsidRPr="007E2DF6">
        <w:rPr>
          <w:rFonts w:ascii="Times New Roman" w:eastAsia="Times New Roman" w:hAnsi="Times New Roman" w:cs="Times New Roman"/>
          <w:sz w:val="24"/>
          <w:szCs w:val="24"/>
          <w:lang w:val="en-US"/>
        </w:rPr>
        <w:t xml:space="preserve"> </w:t>
      </w:r>
    </w:p>
    <w:p w:rsidR="007E3999" w:rsidRPr="00073B6F" w:rsidRDefault="007E3999" w:rsidP="007E3999">
      <w:pPr>
        <w:spacing w:after="0" w:line="360" w:lineRule="auto"/>
        <w:ind w:firstLine="709"/>
        <w:jc w:val="both"/>
        <w:rPr>
          <w:rFonts w:ascii="Times New Roman" w:hAnsi="Times New Roman" w:cs="Times New Roman"/>
          <w:sz w:val="24"/>
          <w:szCs w:val="24"/>
          <w:lang w:val="en-US"/>
        </w:rPr>
      </w:pPr>
      <w:r w:rsidRPr="00073B6F">
        <w:rPr>
          <w:rFonts w:ascii="Times New Roman" w:hAnsi="Times New Roman" w:cs="Times New Roman"/>
          <w:sz w:val="24"/>
          <w:szCs w:val="24"/>
          <w:lang w:val="en-US"/>
        </w:rPr>
        <w:t xml:space="preserve">Recommendations for the implementation or the results of the implementation of research results - 1 act of introduction and 8 acts of testing of the veterinary drug </w:t>
      </w:r>
      <w:proofErr w:type="spellStart"/>
      <w:r w:rsidRPr="00073B6F">
        <w:rPr>
          <w:rFonts w:ascii="Times New Roman" w:hAnsi="Times New Roman" w:cs="Times New Roman"/>
          <w:sz w:val="24"/>
          <w:szCs w:val="24"/>
          <w:lang w:val="en-US"/>
        </w:rPr>
        <w:t>lactobacterin</w:t>
      </w:r>
      <w:proofErr w:type="spellEnd"/>
      <w:r w:rsidRPr="00073B6F">
        <w:rPr>
          <w:rFonts w:ascii="Times New Roman" w:hAnsi="Times New Roman" w:cs="Times New Roman"/>
          <w:sz w:val="24"/>
          <w:szCs w:val="24"/>
          <w:lang w:val="en-US"/>
        </w:rPr>
        <w:t xml:space="preserve"> TC in </w:t>
      </w:r>
      <w:proofErr w:type="spellStart"/>
      <w:r w:rsidRPr="00073B6F">
        <w:rPr>
          <w:rFonts w:ascii="Times New Roman" w:hAnsi="Times New Roman" w:cs="Times New Roman"/>
          <w:sz w:val="24"/>
          <w:szCs w:val="24"/>
          <w:lang w:val="en-US"/>
        </w:rPr>
        <w:lastRenderedPageBreak/>
        <w:t>necrobacteriosis</w:t>
      </w:r>
      <w:proofErr w:type="spellEnd"/>
      <w:r w:rsidRPr="00073B6F">
        <w:rPr>
          <w:rFonts w:ascii="Times New Roman" w:hAnsi="Times New Roman" w:cs="Times New Roman"/>
          <w:sz w:val="24"/>
          <w:szCs w:val="24"/>
          <w:lang w:val="en-US"/>
        </w:rPr>
        <w:t xml:space="preserve"> were received, 4 recommendations were issued on the use of the drug in </w:t>
      </w:r>
      <w:proofErr w:type="spellStart"/>
      <w:r w:rsidRPr="00073B6F">
        <w:rPr>
          <w:rFonts w:ascii="Times New Roman" w:hAnsi="Times New Roman" w:cs="Times New Roman"/>
          <w:sz w:val="24"/>
          <w:szCs w:val="24"/>
          <w:lang w:val="en-US"/>
        </w:rPr>
        <w:t>necrobacteriosis</w:t>
      </w:r>
      <w:proofErr w:type="spellEnd"/>
      <w:r w:rsidRPr="00073B6F">
        <w:rPr>
          <w:rFonts w:ascii="Times New Roman" w:hAnsi="Times New Roman" w:cs="Times New Roman"/>
          <w:sz w:val="24"/>
          <w:szCs w:val="24"/>
          <w:lang w:val="en-US"/>
        </w:rPr>
        <w:t xml:space="preserve"> of cattle, normative and technical documentation for the veterinary drug </w:t>
      </w:r>
      <w:proofErr w:type="spellStart"/>
      <w:r w:rsidRPr="00073B6F">
        <w:rPr>
          <w:rFonts w:ascii="Times New Roman" w:hAnsi="Times New Roman" w:cs="Times New Roman"/>
          <w:sz w:val="24"/>
          <w:szCs w:val="24"/>
          <w:lang w:val="en-US"/>
        </w:rPr>
        <w:t>lactobacterin</w:t>
      </w:r>
      <w:proofErr w:type="spellEnd"/>
      <w:r w:rsidRPr="00073B6F">
        <w:rPr>
          <w:rFonts w:ascii="Times New Roman" w:hAnsi="Times New Roman" w:cs="Times New Roman"/>
          <w:sz w:val="24"/>
          <w:szCs w:val="24"/>
          <w:lang w:val="en-US"/>
        </w:rPr>
        <w:t xml:space="preserve"> TC was developed</w:t>
      </w:r>
    </w:p>
    <w:p w:rsidR="002C5E7F" w:rsidRPr="007E2DF6" w:rsidRDefault="002C5E7F" w:rsidP="007E2DF6">
      <w:pPr>
        <w:spacing w:after="0" w:line="360" w:lineRule="auto"/>
        <w:ind w:firstLine="708"/>
        <w:jc w:val="both"/>
        <w:textAlignment w:val="top"/>
        <w:rPr>
          <w:rFonts w:ascii="Times New Roman" w:eastAsia="Times New Roman" w:hAnsi="Times New Roman" w:cs="Times New Roman"/>
          <w:sz w:val="24"/>
          <w:szCs w:val="24"/>
          <w:lang w:val="en-US"/>
        </w:rPr>
      </w:pPr>
      <w:proofErr w:type="gramStart"/>
      <w:r w:rsidRPr="007E2DF6">
        <w:rPr>
          <w:rFonts w:ascii="Times New Roman" w:eastAsia="Times New Roman" w:hAnsi="Times New Roman" w:cs="Times New Roman"/>
          <w:sz w:val="24"/>
          <w:szCs w:val="24"/>
          <w:lang w:val="en-US"/>
        </w:rPr>
        <w:t>Cost-effectiveness or value of work.</w:t>
      </w:r>
      <w:proofErr w:type="gramEnd"/>
      <w:r w:rsidRPr="007E2DF6">
        <w:rPr>
          <w:rFonts w:ascii="Times New Roman" w:eastAsia="Times New Roman" w:hAnsi="Times New Roman" w:cs="Times New Roman"/>
          <w:sz w:val="24"/>
          <w:szCs w:val="24"/>
          <w:lang w:val="en-US"/>
        </w:rPr>
        <w:t xml:space="preserve"> There is a great economic damage due to the significant spread of </w:t>
      </w:r>
      <w:proofErr w:type="spellStart"/>
      <w:r w:rsidRPr="007E2DF6">
        <w:rPr>
          <w:rFonts w:ascii="Times New Roman" w:eastAsia="Times New Roman" w:hAnsi="Times New Roman" w:cs="Times New Roman"/>
          <w:sz w:val="24"/>
          <w:szCs w:val="24"/>
          <w:lang w:val="en-US"/>
        </w:rPr>
        <w:t>necrobacteriosis</w:t>
      </w:r>
      <w:proofErr w:type="spellEnd"/>
      <w:r w:rsidRPr="007E2DF6">
        <w:rPr>
          <w:rFonts w:ascii="Times New Roman" w:eastAsia="Times New Roman" w:hAnsi="Times New Roman" w:cs="Times New Roman"/>
          <w:sz w:val="24"/>
          <w:szCs w:val="24"/>
          <w:lang w:val="en-US"/>
        </w:rPr>
        <w:t xml:space="preserve"> in many countries of the world among different species of animals. Therefore, the development of an alternative method for combating animal disease is of great importance not only nationally, but also internationally. This scientific project on combating the </w:t>
      </w:r>
      <w:proofErr w:type="spellStart"/>
      <w:r w:rsidRPr="007E2DF6">
        <w:rPr>
          <w:rFonts w:ascii="Times New Roman" w:eastAsia="Times New Roman" w:hAnsi="Times New Roman" w:cs="Times New Roman"/>
          <w:sz w:val="24"/>
          <w:szCs w:val="24"/>
          <w:lang w:val="en-US"/>
        </w:rPr>
        <w:t>necrobacteriosis</w:t>
      </w:r>
      <w:proofErr w:type="spellEnd"/>
      <w:r w:rsidRPr="007E2DF6">
        <w:rPr>
          <w:rFonts w:ascii="Times New Roman" w:eastAsia="Times New Roman" w:hAnsi="Times New Roman" w:cs="Times New Roman"/>
          <w:sz w:val="24"/>
          <w:szCs w:val="24"/>
          <w:lang w:val="en-US"/>
        </w:rPr>
        <w:t xml:space="preserve"> in animals fundamentally differs from the existing approaches, which are based on the use of antibacterial drugs.</w:t>
      </w:r>
    </w:p>
    <w:p w:rsidR="002C5E7F" w:rsidRPr="007E2DF6" w:rsidRDefault="002C5E7F" w:rsidP="007E2DF6">
      <w:pPr>
        <w:spacing w:after="0" w:line="360" w:lineRule="auto"/>
        <w:ind w:firstLine="708"/>
        <w:jc w:val="both"/>
        <w:textAlignment w:val="top"/>
        <w:rPr>
          <w:rFonts w:ascii="Times New Roman" w:eastAsia="Times New Roman" w:hAnsi="Times New Roman" w:cs="Times New Roman"/>
          <w:sz w:val="24"/>
          <w:szCs w:val="24"/>
          <w:lang w:val="en-US"/>
        </w:rPr>
      </w:pPr>
      <w:r w:rsidRPr="007E2DF6">
        <w:rPr>
          <w:rFonts w:ascii="Times New Roman" w:eastAsia="Times New Roman" w:hAnsi="Times New Roman" w:cs="Times New Roman"/>
          <w:sz w:val="24"/>
          <w:szCs w:val="24"/>
          <w:lang w:val="en-US"/>
        </w:rPr>
        <w:t xml:space="preserve">Forecast proposals for development of the research object. The results of scientific researches can be easily implemented by the release of an appropriate biological product in veterinary laboratories, and used in farms for treatment of animals with </w:t>
      </w:r>
      <w:proofErr w:type="spellStart"/>
      <w:r w:rsidRPr="007E2DF6">
        <w:rPr>
          <w:rFonts w:ascii="Times New Roman" w:eastAsia="Times New Roman" w:hAnsi="Times New Roman" w:cs="Times New Roman"/>
          <w:sz w:val="24"/>
          <w:szCs w:val="24"/>
          <w:lang w:val="en-US"/>
        </w:rPr>
        <w:t>necrobacteriosis</w:t>
      </w:r>
      <w:proofErr w:type="spellEnd"/>
      <w:r w:rsidRPr="007E2DF6">
        <w:rPr>
          <w:rFonts w:ascii="Times New Roman" w:eastAsia="Times New Roman" w:hAnsi="Times New Roman" w:cs="Times New Roman"/>
          <w:sz w:val="24"/>
          <w:szCs w:val="24"/>
          <w:lang w:val="en-US"/>
        </w:rPr>
        <w:t xml:space="preserve"> and prevention of cattle disease.</w:t>
      </w: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jc w:val="center"/>
        <w:rPr>
          <w:rFonts w:ascii="Times New Roman" w:hAnsi="Times New Roman"/>
          <w:sz w:val="24"/>
          <w:szCs w:val="24"/>
          <w:lang w:val="en-US"/>
        </w:rPr>
      </w:pPr>
      <w:r w:rsidRPr="007E2DF6">
        <w:rPr>
          <w:rFonts w:ascii="Times New Roman" w:hAnsi="Times New Roman"/>
          <w:sz w:val="24"/>
          <w:szCs w:val="24"/>
          <w:lang w:val="en-US"/>
        </w:rPr>
        <w:br w:type="page"/>
      </w:r>
    </w:p>
    <w:p w:rsidR="002C5E7F" w:rsidRPr="000400AF" w:rsidRDefault="002C5E7F" w:rsidP="007E2DF6">
      <w:pPr>
        <w:pStyle w:val="a3"/>
        <w:spacing w:line="360" w:lineRule="auto"/>
        <w:jc w:val="center"/>
        <w:rPr>
          <w:rFonts w:ascii="Times New Roman" w:hAnsi="Times New Roman"/>
          <w:b/>
          <w:sz w:val="24"/>
          <w:szCs w:val="24"/>
          <w:lang w:val="en-US"/>
        </w:rPr>
      </w:pPr>
      <w:r w:rsidRPr="000400AF">
        <w:rPr>
          <w:rFonts w:ascii="Times New Roman" w:hAnsi="Times New Roman"/>
          <w:b/>
          <w:sz w:val="24"/>
          <w:szCs w:val="24"/>
          <w:lang w:val="en-US"/>
        </w:rPr>
        <w:lastRenderedPageBreak/>
        <w:t>TABLE OF CONTENTS</w:t>
      </w:r>
    </w:p>
    <w:p w:rsidR="002C5E7F" w:rsidRPr="007E2DF6" w:rsidRDefault="002C5E7F" w:rsidP="007E2DF6">
      <w:pPr>
        <w:pStyle w:val="a3"/>
        <w:spacing w:line="360" w:lineRule="auto"/>
        <w:jc w:val="center"/>
        <w:rPr>
          <w:rFonts w:ascii="Times New Roman" w:hAnsi="Times New Roman"/>
          <w:sz w:val="24"/>
          <w:szCs w:val="24"/>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674"/>
      </w:tblGrid>
      <w:tr w:rsidR="00DD07AE" w:rsidRPr="00DD07AE" w:rsidTr="001A23B0">
        <w:tc>
          <w:tcPr>
            <w:tcW w:w="8613" w:type="dxa"/>
          </w:tcPr>
          <w:p w:rsidR="00DD07AE" w:rsidRPr="00DD07AE" w:rsidRDefault="00DD07AE" w:rsidP="00DD07AE">
            <w:pPr>
              <w:spacing w:after="0" w:line="360" w:lineRule="auto"/>
              <w:rPr>
                <w:rFonts w:ascii="Times New Roman" w:hAnsi="Times New Roman"/>
                <w:sz w:val="24"/>
                <w:szCs w:val="24"/>
              </w:rPr>
            </w:pPr>
            <w:r w:rsidRPr="00DD07AE">
              <w:rPr>
                <w:rFonts w:ascii="Times New Roman" w:hAnsi="Times New Roman"/>
                <w:bCs/>
                <w:sz w:val="24"/>
                <w:szCs w:val="24"/>
              </w:rPr>
              <w:t>INTRODUCTION</w:t>
            </w:r>
            <w:r w:rsidR="00A61418">
              <w:rPr>
                <w:rFonts w:ascii="Times New Roman" w:hAnsi="Times New Roman"/>
                <w:bCs/>
                <w:sz w:val="24"/>
                <w:szCs w:val="24"/>
              </w:rPr>
              <w:t>……………………………………………………………………….</w:t>
            </w:r>
          </w:p>
        </w:tc>
        <w:tc>
          <w:tcPr>
            <w:tcW w:w="674" w:type="dxa"/>
          </w:tcPr>
          <w:p w:rsidR="00DD07AE" w:rsidRPr="00DD07AE" w:rsidRDefault="00DD07AE" w:rsidP="00DD07AE">
            <w:pPr>
              <w:spacing w:after="0" w:line="360" w:lineRule="auto"/>
              <w:rPr>
                <w:rFonts w:ascii="Times New Roman" w:hAnsi="Times New Roman"/>
                <w:sz w:val="24"/>
                <w:szCs w:val="24"/>
                <w:lang w:val="en-US"/>
              </w:rPr>
            </w:pPr>
            <w:r w:rsidRPr="00DD07AE">
              <w:rPr>
                <w:rFonts w:ascii="Times New Roman" w:hAnsi="Times New Roman"/>
                <w:sz w:val="24"/>
                <w:szCs w:val="24"/>
                <w:lang w:val="en-US"/>
              </w:rPr>
              <w:t>8</w:t>
            </w:r>
          </w:p>
        </w:tc>
      </w:tr>
      <w:tr w:rsidR="00DD07AE" w:rsidRPr="00DD07AE" w:rsidTr="001A23B0">
        <w:tc>
          <w:tcPr>
            <w:tcW w:w="8613" w:type="dxa"/>
          </w:tcPr>
          <w:p w:rsidR="00DD07AE" w:rsidRPr="00A61418" w:rsidRDefault="00A56F6D" w:rsidP="00A56F6D">
            <w:pPr>
              <w:pStyle w:val="a3"/>
              <w:spacing w:line="360" w:lineRule="auto"/>
              <w:rPr>
                <w:rFonts w:ascii="Times New Roman" w:hAnsi="Times New Roman"/>
                <w:sz w:val="24"/>
                <w:szCs w:val="24"/>
                <w:lang w:val="en-US"/>
              </w:rPr>
            </w:pPr>
            <w:r w:rsidRPr="00A56F6D">
              <w:rPr>
                <w:rFonts w:ascii="Times New Roman" w:eastAsia="Times New Roman" w:hAnsi="Times New Roman"/>
                <w:bCs/>
                <w:iCs/>
                <w:sz w:val="24"/>
                <w:szCs w:val="24"/>
                <w:lang w:val="en-US"/>
              </w:rPr>
              <w:t>MAIN PART OF THE RESEARCH WORK REPORT</w:t>
            </w:r>
            <w:r w:rsidR="00A61418" w:rsidRPr="00A61418">
              <w:rPr>
                <w:rFonts w:ascii="Times New Roman" w:eastAsia="Times New Roman" w:hAnsi="Times New Roman"/>
                <w:bCs/>
                <w:iCs/>
                <w:sz w:val="24"/>
                <w:szCs w:val="24"/>
                <w:lang w:val="en-US"/>
              </w:rPr>
              <w:t>………………………………..</w:t>
            </w:r>
          </w:p>
        </w:tc>
        <w:tc>
          <w:tcPr>
            <w:tcW w:w="674" w:type="dxa"/>
          </w:tcPr>
          <w:p w:rsidR="00DD07AE" w:rsidRPr="00073B6F" w:rsidRDefault="00DD07AE" w:rsidP="00073B6F">
            <w:pPr>
              <w:spacing w:after="0" w:line="360" w:lineRule="auto"/>
              <w:rPr>
                <w:rFonts w:ascii="Times New Roman" w:hAnsi="Times New Roman"/>
                <w:sz w:val="24"/>
                <w:szCs w:val="24"/>
              </w:rPr>
            </w:pPr>
            <w:r w:rsidRPr="00DD07AE">
              <w:rPr>
                <w:rFonts w:ascii="Times New Roman" w:hAnsi="Times New Roman"/>
                <w:sz w:val="24"/>
                <w:szCs w:val="24"/>
                <w:lang w:val="en-US"/>
              </w:rPr>
              <w:t>1</w:t>
            </w:r>
            <w:r w:rsidR="00073B6F">
              <w:rPr>
                <w:rFonts w:ascii="Times New Roman" w:hAnsi="Times New Roman"/>
                <w:sz w:val="24"/>
                <w:szCs w:val="24"/>
              </w:rPr>
              <w:t>3</w:t>
            </w:r>
          </w:p>
        </w:tc>
      </w:tr>
      <w:tr w:rsidR="00DD07AE" w:rsidRPr="00DD07AE" w:rsidTr="001A23B0">
        <w:tc>
          <w:tcPr>
            <w:tcW w:w="8613" w:type="dxa"/>
          </w:tcPr>
          <w:p w:rsidR="00DD07AE" w:rsidRPr="00DD07AE" w:rsidRDefault="00A61418" w:rsidP="00DD07AE">
            <w:pPr>
              <w:spacing w:after="0" w:line="360" w:lineRule="auto"/>
              <w:rPr>
                <w:rFonts w:ascii="Times New Roman" w:hAnsi="Times New Roman"/>
                <w:bCs/>
                <w:sz w:val="24"/>
                <w:szCs w:val="24"/>
              </w:rPr>
            </w:pPr>
            <w:r>
              <w:rPr>
                <w:rFonts w:ascii="Times New Roman" w:hAnsi="Times New Roman"/>
                <w:bCs/>
                <w:sz w:val="24"/>
                <w:szCs w:val="24"/>
              </w:rPr>
              <w:t xml:space="preserve">  </w:t>
            </w:r>
            <w:r w:rsidR="00DD07AE" w:rsidRPr="00DD07AE">
              <w:rPr>
                <w:rFonts w:ascii="Times New Roman" w:hAnsi="Times New Roman"/>
                <w:bCs/>
                <w:sz w:val="24"/>
                <w:szCs w:val="24"/>
              </w:rPr>
              <w:t xml:space="preserve">1 </w:t>
            </w:r>
            <w:proofErr w:type="spellStart"/>
            <w:r w:rsidR="00DD07AE" w:rsidRPr="00DD07AE">
              <w:rPr>
                <w:rFonts w:ascii="Times New Roman" w:hAnsi="Times New Roman"/>
                <w:bCs/>
                <w:sz w:val="24"/>
                <w:szCs w:val="24"/>
              </w:rPr>
              <w:t>Choice</w:t>
            </w:r>
            <w:proofErr w:type="spellEnd"/>
            <w:r w:rsidR="00DD07AE" w:rsidRPr="00DD07AE">
              <w:rPr>
                <w:rFonts w:ascii="Times New Roman" w:hAnsi="Times New Roman"/>
                <w:bCs/>
                <w:sz w:val="24"/>
                <w:szCs w:val="24"/>
              </w:rPr>
              <w:t xml:space="preserve"> </w:t>
            </w:r>
            <w:proofErr w:type="spellStart"/>
            <w:r w:rsidR="00DD07AE" w:rsidRPr="00DD07AE">
              <w:rPr>
                <w:rFonts w:ascii="Times New Roman" w:hAnsi="Times New Roman"/>
                <w:bCs/>
                <w:sz w:val="24"/>
                <w:szCs w:val="24"/>
              </w:rPr>
              <w:t>of</w:t>
            </w:r>
            <w:proofErr w:type="spellEnd"/>
            <w:r w:rsidR="00DD07AE" w:rsidRPr="00DD07AE">
              <w:rPr>
                <w:rFonts w:ascii="Times New Roman" w:hAnsi="Times New Roman"/>
                <w:bCs/>
                <w:sz w:val="24"/>
                <w:szCs w:val="24"/>
              </w:rPr>
              <w:t xml:space="preserve"> </w:t>
            </w:r>
            <w:proofErr w:type="spellStart"/>
            <w:r w:rsidR="00DD07AE" w:rsidRPr="00DD07AE">
              <w:rPr>
                <w:rFonts w:ascii="Times New Roman" w:hAnsi="Times New Roman"/>
                <w:bCs/>
                <w:sz w:val="24"/>
                <w:szCs w:val="24"/>
              </w:rPr>
              <w:t>Research</w:t>
            </w:r>
            <w:proofErr w:type="spellEnd"/>
            <w:r w:rsidR="00DD07AE" w:rsidRPr="00DD07AE">
              <w:rPr>
                <w:rFonts w:ascii="Times New Roman" w:hAnsi="Times New Roman"/>
                <w:bCs/>
                <w:sz w:val="24"/>
                <w:szCs w:val="24"/>
              </w:rPr>
              <w:t xml:space="preserve"> </w:t>
            </w:r>
            <w:proofErr w:type="spellStart"/>
            <w:r w:rsidR="00DD07AE" w:rsidRPr="00DD07AE">
              <w:rPr>
                <w:rFonts w:ascii="Times New Roman" w:hAnsi="Times New Roman"/>
                <w:bCs/>
                <w:sz w:val="24"/>
                <w:szCs w:val="24"/>
              </w:rPr>
              <w:t>Area</w:t>
            </w:r>
            <w:proofErr w:type="spellEnd"/>
            <w:r>
              <w:rPr>
                <w:rFonts w:ascii="Times New Roman" w:hAnsi="Times New Roman"/>
                <w:bCs/>
                <w:sz w:val="24"/>
                <w:szCs w:val="24"/>
              </w:rPr>
              <w:t>……………………………………………………………..</w:t>
            </w:r>
          </w:p>
        </w:tc>
        <w:tc>
          <w:tcPr>
            <w:tcW w:w="674" w:type="dxa"/>
          </w:tcPr>
          <w:p w:rsidR="00DD07AE" w:rsidRPr="00073B6F" w:rsidRDefault="00DD07AE" w:rsidP="00073B6F">
            <w:pPr>
              <w:spacing w:after="0" w:line="360" w:lineRule="auto"/>
              <w:rPr>
                <w:rFonts w:ascii="Times New Roman" w:hAnsi="Times New Roman"/>
                <w:sz w:val="24"/>
                <w:szCs w:val="24"/>
              </w:rPr>
            </w:pPr>
            <w:r w:rsidRPr="00DD07AE">
              <w:rPr>
                <w:rFonts w:ascii="Times New Roman" w:hAnsi="Times New Roman"/>
                <w:sz w:val="24"/>
                <w:szCs w:val="24"/>
                <w:lang w:val="en-US"/>
              </w:rPr>
              <w:t>1</w:t>
            </w:r>
            <w:r w:rsidR="00073B6F">
              <w:rPr>
                <w:rFonts w:ascii="Times New Roman" w:hAnsi="Times New Roman"/>
                <w:sz w:val="24"/>
                <w:szCs w:val="24"/>
              </w:rPr>
              <w:t>3</w:t>
            </w:r>
          </w:p>
        </w:tc>
      </w:tr>
      <w:tr w:rsidR="00DD07AE" w:rsidRPr="00DD07AE" w:rsidTr="001A23B0">
        <w:tc>
          <w:tcPr>
            <w:tcW w:w="8613" w:type="dxa"/>
          </w:tcPr>
          <w:p w:rsidR="00DD07AE" w:rsidRPr="00A61418" w:rsidRDefault="00A61418" w:rsidP="008D0DA3">
            <w:pPr>
              <w:spacing w:after="0" w:line="360" w:lineRule="auto"/>
              <w:rPr>
                <w:rFonts w:ascii="Times New Roman" w:hAnsi="Times New Roman"/>
                <w:sz w:val="24"/>
                <w:szCs w:val="24"/>
                <w:lang w:val="en-US"/>
              </w:rPr>
            </w:pPr>
            <w:r w:rsidRPr="00A61418">
              <w:rPr>
                <w:rFonts w:ascii="Times New Roman" w:hAnsi="Times New Roman"/>
                <w:sz w:val="24"/>
                <w:szCs w:val="24"/>
                <w:lang w:val="en-US"/>
              </w:rPr>
              <w:t xml:space="preserve">  </w:t>
            </w:r>
            <w:r w:rsidR="00DD07AE" w:rsidRPr="00DD07AE">
              <w:rPr>
                <w:rFonts w:ascii="Times New Roman" w:hAnsi="Times New Roman"/>
                <w:sz w:val="24"/>
                <w:szCs w:val="24"/>
                <w:lang w:val="en-US"/>
              </w:rPr>
              <w:t xml:space="preserve">2 </w:t>
            </w:r>
            <w:r w:rsidR="008D0DA3" w:rsidRPr="008D0DA3">
              <w:rPr>
                <w:rFonts w:ascii="Times New Roman" w:eastAsia="SimSun" w:hAnsi="Times New Roman"/>
                <w:sz w:val="24"/>
                <w:szCs w:val="24"/>
                <w:lang w:val="en-US" w:eastAsia="zh-CN"/>
              </w:rPr>
              <w:t>Process of theoretical and experimental research</w:t>
            </w:r>
            <w:r w:rsidRPr="00A61418">
              <w:rPr>
                <w:rFonts w:ascii="Times New Roman" w:hAnsi="Times New Roman"/>
                <w:sz w:val="24"/>
                <w:szCs w:val="24"/>
                <w:lang w:val="en-US"/>
              </w:rPr>
              <w:t>…………………………………….</w:t>
            </w:r>
          </w:p>
        </w:tc>
        <w:tc>
          <w:tcPr>
            <w:tcW w:w="674" w:type="dxa"/>
          </w:tcPr>
          <w:p w:rsidR="00DD07AE" w:rsidRPr="00B551CF" w:rsidRDefault="00B551CF" w:rsidP="00073B6F">
            <w:pPr>
              <w:spacing w:after="0" w:line="360" w:lineRule="auto"/>
              <w:rPr>
                <w:rFonts w:ascii="Times New Roman" w:hAnsi="Times New Roman"/>
                <w:sz w:val="24"/>
                <w:szCs w:val="24"/>
              </w:rPr>
            </w:pPr>
            <w:r>
              <w:rPr>
                <w:rFonts w:ascii="Times New Roman" w:hAnsi="Times New Roman"/>
                <w:sz w:val="24"/>
                <w:szCs w:val="24"/>
              </w:rPr>
              <w:t>14</w:t>
            </w:r>
          </w:p>
        </w:tc>
      </w:tr>
      <w:tr w:rsidR="00DD07AE" w:rsidRPr="00DD07AE" w:rsidTr="001A23B0">
        <w:tc>
          <w:tcPr>
            <w:tcW w:w="8613" w:type="dxa"/>
          </w:tcPr>
          <w:p w:rsidR="00DD07AE" w:rsidRPr="00A61418" w:rsidRDefault="00A61418" w:rsidP="00DD07AE">
            <w:pPr>
              <w:spacing w:after="0" w:line="360" w:lineRule="auto"/>
              <w:rPr>
                <w:rFonts w:ascii="Times New Roman" w:hAnsi="Times New Roman"/>
                <w:sz w:val="24"/>
                <w:szCs w:val="24"/>
                <w:lang w:val="en-US"/>
              </w:rPr>
            </w:pPr>
            <w:r w:rsidRPr="00A61418">
              <w:rPr>
                <w:rFonts w:ascii="Times New Roman" w:hAnsi="Times New Roman"/>
                <w:sz w:val="24"/>
                <w:szCs w:val="24"/>
                <w:lang w:val="en-US"/>
              </w:rPr>
              <w:t xml:space="preserve">  </w:t>
            </w:r>
            <w:r w:rsidR="00DD07AE" w:rsidRPr="00DD07AE">
              <w:rPr>
                <w:rFonts w:ascii="Times New Roman" w:hAnsi="Times New Roman"/>
                <w:sz w:val="24"/>
                <w:szCs w:val="24"/>
                <w:lang w:val="en-US"/>
              </w:rPr>
              <w:t>3 Research Results and Their Analysis</w:t>
            </w:r>
            <w:r w:rsidRPr="00A61418">
              <w:rPr>
                <w:rFonts w:ascii="Times New Roman" w:hAnsi="Times New Roman"/>
                <w:sz w:val="24"/>
                <w:szCs w:val="24"/>
                <w:lang w:val="en-US"/>
              </w:rPr>
              <w:t>…………………………………………………</w:t>
            </w:r>
          </w:p>
        </w:tc>
        <w:tc>
          <w:tcPr>
            <w:tcW w:w="674" w:type="dxa"/>
          </w:tcPr>
          <w:p w:rsidR="00DD07AE" w:rsidRPr="008D0DA3" w:rsidRDefault="00DD07AE" w:rsidP="008D0DA3">
            <w:pPr>
              <w:spacing w:after="0" w:line="360" w:lineRule="auto"/>
              <w:rPr>
                <w:rFonts w:ascii="Times New Roman" w:hAnsi="Times New Roman"/>
                <w:sz w:val="24"/>
                <w:szCs w:val="24"/>
              </w:rPr>
            </w:pPr>
            <w:r w:rsidRPr="00DD07AE">
              <w:rPr>
                <w:rFonts w:ascii="Times New Roman" w:hAnsi="Times New Roman"/>
                <w:sz w:val="24"/>
                <w:szCs w:val="24"/>
                <w:lang w:val="en-US"/>
              </w:rPr>
              <w:t>1</w:t>
            </w:r>
            <w:r w:rsidR="008D0DA3">
              <w:rPr>
                <w:rFonts w:ascii="Times New Roman" w:hAnsi="Times New Roman"/>
                <w:sz w:val="24"/>
                <w:szCs w:val="24"/>
              </w:rPr>
              <w:t>9</w:t>
            </w:r>
          </w:p>
        </w:tc>
      </w:tr>
      <w:tr w:rsidR="00DD07AE" w:rsidRPr="00DD07AE" w:rsidTr="001A23B0">
        <w:tc>
          <w:tcPr>
            <w:tcW w:w="8613" w:type="dxa"/>
          </w:tcPr>
          <w:p w:rsidR="00DD07AE" w:rsidRPr="00A61418" w:rsidRDefault="00A61418" w:rsidP="00A61418">
            <w:pPr>
              <w:spacing w:after="0" w:line="360" w:lineRule="auto"/>
              <w:jc w:val="both"/>
              <w:rPr>
                <w:rFonts w:ascii="Times New Roman" w:hAnsi="Times New Roman"/>
                <w:sz w:val="24"/>
                <w:szCs w:val="24"/>
                <w:lang w:val="en-US"/>
              </w:rPr>
            </w:pPr>
            <w:r w:rsidRPr="00A61418">
              <w:rPr>
                <w:rFonts w:ascii="Times New Roman" w:hAnsi="Times New Roman"/>
                <w:sz w:val="24"/>
                <w:szCs w:val="24"/>
                <w:lang w:val="en-US"/>
              </w:rPr>
              <w:t xml:space="preserve">    </w:t>
            </w:r>
            <w:r w:rsidR="00DD07AE" w:rsidRPr="00DD07AE">
              <w:rPr>
                <w:rFonts w:ascii="Times New Roman" w:hAnsi="Times New Roman"/>
                <w:sz w:val="24"/>
                <w:szCs w:val="24"/>
                <w:lang w:val="en-US"/>
              </w:rPr>
              <w:t xml:space="preserve">3.1 Study of epizootic situation with </w:t>
            </w:r>
            <w:proofErr w:type="spellStart"/>
            <w:r w:rsidR="00DD07AE" w:rsidRPr="00DD07AE">
              <w:rPr>
                <w:rFonts w:ascii="Times New Roman" w:hAnsi="Times New Roman"/>
                <w:sz w:val="24"/>
                <w:szCs w:val="24"/>
                <w:lang w:val="en-US"/>
              </w:rPr>
              <w:t>necrobacteriosis</w:t>
            </w:r>
            <w:proofErr w:type="spellEnd"/>
            <w:r w:rsidR="00DD07AE" w:rsidRPr="00DD07AE">
              <w:rPr>
                <w:rFonts w:ascii="Times New Roman" w:hAnsi="Times New Roman"/>
                <w:sz w:val="24"/>
                <w:szCs w:val="24"/>
                <w:lang w:val="en-US"/>
              </w:rPr>
              <w:t xml:space="preserve"> for 2015-2017</w:t>
            </w:r>
            <w:r w:rsidRPr="00A61418">
              <w:rPr>
                <w:rFonts w:ascii="Times New Roman" w:hAnsi="Times New Roman"/>
                <w:sz w:val="24"/>
                <w:szCs w:val="24"/>
                <w:lang w:val="en-US"/>
              </w:rPr>
              <w:t>………………..</w:t>
            </w:r>
          </w:p>
        </w:tc>
        <w:tc>
          <w:tcPr>
            <w:tcW w:w="674" w:type="dxa"/>
          </w:tcPr>
          <w:p w:rsidR="00DD07AE" w:rsidRPr="008D0DA3" w:rsidRDefault="00DD07AE" w:rsidP="008D0DA3">
            <w:pPr>
              <w:spacing w:after="0" w:line="360" w:lineRule="auto"/>
              <w:rPr>
                <w:rFonts w:ascii="Times New Roman" w:hAnsi="Times New Roman"/>
                <w:sz w:val="24"/>
                <w:szCs w:val="24"/>
              </w:rPr>
            </w:pPr>
            <w:r w:rsidRPr="00DD07AE">
              <w:rPr>
                <w:rFonts w:ascii="Times New Roman" w:hAnsi="Times New Roman"/>
                <w:sz w:val="24"/>
                <w:szCs w:val="24"/>
                <w:lang w:val="en-US"/>
              </w:rPr>
              <w:t>1</w:t>
            </w:r>
            <w:r w:rsidR="008D0DA3">
              <w:rPr>
                <w:rFonts w:ascii="Times New Roman" w:hAnsi="Times New Roman"/>
                <w:sz w:val="24"/>
                <w:szCs w:val="24"/>
              </w:rPr>
              <w:t>9</w:t>
            </w:r>
          </w:p>
        </w:tc>
      </w:tr>
      <w:tr w:rsidR="00DD07AE" w:rsidRPr="00DD07AE" w:rsidTr="001A23B0">
        <w:tc>
          <w:tcPr>
            <w:tcW w:w="8613" w:type="dxa"/>
          </w:tcPr>
          <w:p w:rsidR="00DD07AE" w:rsidRPr="00A61418" w:rsidRDefault="00A61418" w:rsidP="00DD07AE">
            <w:pPr>
              <w:spacing w:after="0" w:line="360" w:lineRule="auto"/>
              <w:jc w:val="both"/>
              <w:rPr>
                <w:rFonts w:ascii="Times New Roman" w:hAnsi="Times New Roman"/>
                <w:sz w:val="24"/>
                <w:szCs w:val="24"/>
                <w:lang w:val="en-US"/>
              </w:rPr>
            </w:pPr>
            <w:r w:rsidRPr="00A61418">
              <w:rPr>
                <w:rFonts w:ascii="Times New Roman" w:hAnsi="Times New Roman"/>
                <w:sz w:val="24"/>
                <w:szCs w:val="24"/>
                <w:lang w:val="en-US"/>
              </w:rPr>
              <w:t xml:space="preserve">    </w:t>
            </w:r>
            <w:r w:rsidR="00DD07AE" w:rsidRPr="00DD07AE">
              <w:rPr>
                <w:rFonts w:ascii="Times New Roman" w:hAnsi="Times New Roman"/>
                <w:sz w:val="24"/>
                <w:szCs w:val="24"/>
                <w:lang w:val="en-US"/>
              </w:rPr>
              <w:t xml:space="preserve">3.2 Study of epizootic situation with </w:t>
            </w:r>
            <w:proofErr w:type="spellStart"/>
            <w:r w:rsidR="00DD07AE" w:rsidRPr="00DD07AE">
              <w:rPr>
                <w:rFonts w:ascii="Times New Roman" w:hAnsi="Times New Roman"/>
                <w:sz w:val="24"/>
                <w:szCs w:val="24"/>
                <w:lang w:val="en-US"/>
              </w:rPr>
              <w:t>necrobacteriosis</w:t>
            </w:r>
            <w:proofErr w:type="spellEnd"/>
            <w:r w:rsidR="00DD07AE" w:rsidRPr="00DD07AE">
              <w:rPr>
                <w:rFonts w:ascii="Times New Roman" w:hAnsi="Times New Roman"/>
                <w:sz w:val="24"/>
                <w:szCs w:val="24"/>
                <w:lang w:val="en-US"/>
              </w:rPr>
              <w:t xml:space="preserve"> for 2018</w:t>
            </w:r>
            <w:r w:rsidRPr="00A61418">
              <w:rPr>
                <w:rFonts w:ascii="Times New Roman" w:hAnsi="Times New Roman"/>
                <w:sz w:val="24"/>
                <w:szCs w:val="24"/>
                <w:lang w:val="en-US"/>
              </w:rPr>
              <w:t>………………………</w:t>
            </w:r>
          </w:p>
        </w:tc>
        <w:tc>
          <w:tcPr>
            <w:tcW w:w="674" w:type="dxa"/>
          </w:tcPr>
          <w:p w:rsidR="00DD07AE" w:rsidRPr="005949F8" w:rsidRDefault="00EF6290" w:rsidP="00B551CF">
            <w:pPr>
              <w:spacing w:after="0" w:line="360" w:lineRule="auto"/>
              <w:rPr>
                <w:rFonts w:ascii="Times New Roman" w:hAnsi="Times New Roman"/>
                <w:sz w:val="24"/>
                <w:szCs w:val="24"/>
              </w:rPr>
            </w:pPr>
            <w:r>
              <w:rPr>
                <w:rFonts w:ascii="Times New Roman" w:hAnsi="Times New Roman"/>
                <w:sz w:val="24"/>
                <w:szCs w:val="24"/>
              </w:rPr>
              <w:t>2</w:t>
            </w:r>
            <w:r w:rsidR="00B551CF">
              <w:rPr>
                <w:rFonts w:ascii="Times New Roman" w:hAnsi="Times New Roman"/>
                <w:sz w:val="24"/>
                <w:szCs w:val="24"/>
              </w:rPr>
              <w:t>0</w:t>
            </w:r>
          </w:p>
        </w:tc>
      </w:tr>
      <w:tr w:rsidR="00DD07AE" w:rsidRPr="00DD07AE" w:rsidTr="001A23B0">
        <w:tc>
          <w:tcPr>
            <w:tcW w:w="8613" w:type="dxa"/>
          </w:tcPr>
          <w:p w:rsidR="00A61418" w:rsidRPr="00EB45DF" w:rsidRDefault="00A61418" w:rsidP="00DD07AE">
            <w:pPr>
              <w:spacing w:after="0" w:line="360" w:lineRule="auto"/>
              <w:jc w:val="both"/>
              <w:rPr>
                <w:rFonts w:ascii="Times New Roman" w:hAnsi="Times New Roman"/>
                <w:sz w:val="24"/>
                <w:szCs w:val="24"/>
                <w:lang w:val="en-US"/>
              </w:rPr>
            </w:pPr>
            <w:r w:rsidRPr="00A61418">
              <w:rPr>
                <w:rFonts w:ascii="Times New Roman" w:hAnsi="Times New Roman"/>
                <w:sz w:val="24"/>
                <w:szCs w:val="24"/>
                <w:lang w:val="en-US"/>
              </w:rPr>
              <w:t xml:space="preserve">    </w:t>
            </w:r>
            <w:r w:rsidR="00DD07AE" w:rsidRPr="00DD07AE">
              <w:rPr>
                <w:rFonts w:ascii="Times New Roman" w:hAnsi="Times New Roman"/>
                <w:sz w:val="24"/>
                <w:szCs w:val="24"/>
                <w:lang w:val="en-US"/>
              </w:rPr>
              <w:t>3.3 Study the effect of the drug with lactic acid bacteria “Lactobacterin-TK</w:t>
            </w:r>
            <w:r w:rsidR="00DD07AE" w:rsidRPr="00DD07AE">
              <w:rPr>
                <w:rFonts w:ascii="Times New Roman" w:hAnsi="Times New Roman"/>
                <w:sz w:val="24"/>
                <w:szCs w:val="24"/>
                <w:vertAlign w:val="superscript"/>
                <w:lang w:val="en-US"/>
              </w:rPr>
              <w:t>2</w:t>
            </w:r>
            <w:r w:rsidR="00DD07AE" w:rsidRPr="00DD07AE">
              <w:rPr>
                <w:rFonts w:ascii="Times New Roman" w:hAnsi="Times New Roman"/>
                <w:sz w:val="24"/>
                <w:szCs w:val="24"/>
                <w:lang w:val="en-US"/>
              </w:rPr>
              <w:t>” on the</w:t>
            </w:r>
          </w:p>
          <w:p w:rsidR="00A61418" w:rsidRPr="00EB45DF" w:rsidRDefault="00A61418" w:rsidP="00DD07AE">
            <w:pPr>
              <w:spacing w:after="0" w:line="360" w:lineRule="auto"/>
              <w:jc w:val="both"/>
              <w:rPr>
                <w:rFonts w:ascii="Times New Roman" w:hAnsi="Times New Roman"/>
                <w:sz w:val="24"/>
                <w:szCs w:val="24"/>
                <w:lang w:val="en-US"/>
              </w:rPr>
            </w:pPr>
            <w:r w:rsidRPr="00A61418">
              <w:rPr>
                <w:rFonts w:ascii="Times New Roman" w:hAnsi="Times New Roman"/>
                <w:sz w:val="24"/>
                <w:szCs w:val="24"/>
                <w:lang w:val="en-US"/>
              </w:rPr>
              <w:t xml:space="preserve">    </w:t>
            </w:r>
            <w:r w:rsidR="00DD07AE" w:rsidRPr="00DD07AE">
              <w:rPr>
                <w:rFonts w:ascii="Times New Roman" w:hAnsi="Times New Roman"/>
                <w:sz w:val="24"/>
                <w:szCs w:val="24"/>
                <w:lang w:val="en-US"/>
              </w:rPr>
              <w:t xml:space="preserve"> pathogenic microflora isolated from the affected areas of the limbs of cattle, in-vitro</w:t>
            </w:r>
          </w:p>
          <w:p w:rsidR="00DD07AE" w:rsidRPr="00A61418" w:rsidRDefault="00A61418" w:rsidP="00DD07AE">
            <w:pPr>
              <w:spacing w:after="0" w:line="360" w:lineRule="auto"/>
              <w:jc w:val="both"/>
              <w:rPr>
                <w:rFonts w:ascii="Times New Roman" w:hAnsi="Times New Roman"/>
                <w:sz w:val="24"/>
                <w:szCs w:val="24"/>
              </w:rPr>
            </w:pPr>
            <w:r w:rsidRPr="00EB45DF">
              <w:rPr>
                <w:rFonts w:ascii="Times New Roman" w:hAnsi="Times New Roman"/>
                <w:sz w:val="24"/>
                <w:szCs w:val="24"/>
                <w:lang w:val="en-US"/>
              </w:rPr>
              <w:t xml:space="preserve">    </w:t>
            </w:r>
            <w:r w:rsidR="00DD07AE" w:rsidRPr="00DD07AE">
              <w:rPr>
                <w:rFonts w:ascii="Times New Roman" w:hAnsi="Times New Roman"/>
                <w:sz w:val="24"/>
                <w:szCs w:val="24"/>
                <w:lang w:val="en-US"/>
              </w:rPr>
              <w:t xml:space="preserve"> </w:t>
            </w:r>
            <w:proofErr w:type="gramStart"/>
            <w:r w:rsidR="00DD07AE" w:rsidRPr="00DD07AE">
              <w:rPr>
                <w:rFonts w:ascii="Times New Roman" w:hAnsi="Times New Roman"/>
                <w:sz w:val="24"/>
                <w:szCs w:val="24"/>
                <w:lang w:val="en-US"/>
              </w:rPr>
              <w:t>in</w:t>
            </w:r>
            <w:proofErr w:type="gramEnd"/>
            <w:r w:rsidR="00DD07AE" w:rsidRPr="00DD07AE">
              <w:rPr>
                <w:rFonts w:ascii="Times New Roman" w:hAnsi="Times New Roman"/>
                <w:sz w:val="24"/>
                <w:szCs w:val="24"/>
                <w:lang w:val="en-US"/>
              </w:rPr>
              <w:t xml:space="preserve"> laboratory conditions</w:t>
            </w:r>
            <w:r>
              <w:rPr>
                <w:rFonts w:ascii="Times New Roman" w:hAnsi="Times New Roman"/>
                <w:sz w:val="24"/>
                <w:szCs w:val="24"/>
                <w:lang w:val="en-US"/>
              </w:rPr>
              <w:t>…</w:t>
            </w:r>
            <w:r>
              <w:rPr>
                <w:rFonts w:ascii="Times New Roman" w:hAnsi="Times New Roman"/>
                <w:sz w:val="24"/>
                <w:szCs w:val="24"/>
              </w:rPr>
              <w:t>……………………………………………………………</w:t>
            </w:r>
          </w:p>
        </w:tc>
        <w:tc>
          <w:tcPr>
            <w:tcW w:w="674" w:type="dxa"/>
          </w:tcPr>
          <w:p w:rsidR="00A61418" w:rsidRDefault="00A61418" w:rsidP="00DD07AE">
            <w:pPr>
              <w:spacing w:after="0" w:line="360" w:lineRule="auto"/>
              <w:rPr>
                <w:rFonts w:ascii="Times New Roman" w:hAnsi="Times New Roman"/>
                <w:sz w:val="24"/>
                <w:szCs w:val="24"/>
              </w:rPr>
            </w:pPr>
          </w:p>
          <w:p w:rsidR="00A61418" w:rsidRDefault="00A61418" w:rsidP="00DD07AE">
            <w:pPr>
              <w:spacing w:after="0" w:line="360" w:lineRule="auto"/>
              <w:rPr>
                <w:rFonts w:ascii="Times New Roman" w:hAnsi="Times New Roman"/>
                <w:sz w:val="24"/>
                <w:szCs w:val="24"/>
              </w:rPr>
            </w:pPr>
          </w:p>
          <w:p w:rsidR="00DD07AE" w:rsidRPr="005949F8" w:rsidRDefault="00A61418" w:rsidP="00B551CF">
            <w:pPr>
              <w:spacing w:after="0" w:line="360" w:lineRule="auto"/>
              <w:rPr>
                <w:rFonts w:ascii="Times New Roman" w:hAnsi="Times New Roman"/>
                <w:sz w:val="24"/>
                <w:szCs w:val="24"/>
              </w:rPr>
            </w:pPr>
            <w:r>
              <w:rPr>
                <w:rFonts w:ascii="Times New Roman" w:hAnsi="Times New Roman"/>
                <w:sz w:val="24"/>
                <w:szCs w:val="24"/>
              </w:rPr>
              <w:t>2</w:t>
            </w:r>
            <w:r w:rsidR="00B551CF">
              <w:rPr>
                <w:rFonts w:ascii="Times New Roman" w:hAnsi="Times New Roman"/>
                <w:sz w:val="24"/>
                <w:szCs w:val="24"/>
              </w:rPr>
              <w:t>1</w:t>
            </w:r>
          </w:p>
        </w:tc>
      </w:tr>
      <w:tr w:rsidR="00DD07AE" w:rsidRPr="00DD07AE" w:rsidTr="001A23B0">
        <w:tc>
          <w:tcPr>
            <w:tcW w:w="8613" w:type="dxa"/>
          </w:tcPr>
          <w:p w:rsidR="00DD07AE" w:rsidRPr="00A61418" w:rsidRDefault="00A61418" w:rsidP="00DD07AE">
            <w:pPr>
              <w:spacing w:after="0" w:line="360" w:lineRule="auto"/>
              <w:jc w:val="both"/>
              <w:rPr>
                <w:rFonts w:ascii="Times New Roman" w:hAnsi="Times New Roman"/>
                <w:sz w:val="24"/>
                <w:szCs w:val="24"/>
                <w:lang w:val="en-US"/>
              </w:rPr>
            </w:pPr>
            <w:r w:rsidRPr="00A61418">
              <w:rPr>
                <w:rFonts w:ascii="Times New Roman" w:hAnsi="Times New Roman"/>
                <w:sz w:val="24"/>
                <w:szCs w:val="24"/>
                <w:lang w:val="en-US"/>
              </w:rPr>
              <w:t xml:space="preserve">    </w:t>
            </w:r>
            <w:r w:rsidR="00DD07AE" w:rsidRPr="00DD07AE">
              <w:rPr>
                <w:rFonts w:ascii="Times New Roman" w:hAnsi="Times New Roman"/>
                <w:sz w:val="24"/>
                <w:szCs w:val="24"/>
                <w:lang w:val="en-US"/>
              </w:rPr>
              <w:t>3.4 Study the therapeutic effect of Lactobacterin-TK</w:t>
            </w:r>
            <w:r w:rsidR="00DD07AE" w:rsidRPr="00DD07AE">
              <w:rPr>
                <w:rFonts w:ascii="Times New Roman" w:hAnsi="Times New Roman"/>
                <w:sz w:val="24"/>
                <w:szCs w:val="24"/>
                <w:vertAlign w:val="superscript"/>
                <w:lang w:val="en-US"/>
              </w:rPr>
              <w:t>2</w:t>
            </w:r>
            <w:r w:rsidR="00DD07AE" w:rsidRPr="00DD07AE">
              <w:rPr>
                <w:rFonts w:ascii="Times New Roman" w:hAnsi="Times New Roman"/>
                <w:sz w:val="24"/>
                <w:szCs w:val="24"/>
                <w:lang w:val="en-US"/>
              </w:rPr>
              <w:t xml:space="preserve"> in cattle </w:t>
            </w:r>
            <w:proofErr w:type="spellStart"/>
            <w:r w:rsidR="00DD07AE" w:rsidRPr="00DD07AE">
              <w:rPr>
                <w:rFonts w:ascii="Times New Roman" w:hAnsi="Times New Roman"/>
                <w:sz w:val="24"/>
                <w:szCs w:val="24"/>
                <w:lang w:val="en-US"/>
              </w:rPr>
              <w:t>necrobacteriosis</w:t>
            </w:r>
            <w:proofErr w:type="spellEnd"/>
            <w:r w:rsidRPr="00A61418">
              <w:rPr>
                <w:rFonts w:ascii="Times New Roman" w:hAnsi="Times New Roman"/>
                <w:sz w:val="24"/>
                <w:szCs w:val="24"/>
                <w:lang w:val="en-US"/>
              </w:rPr>
              <w:t>…….</w:t>
            </w:r>
          </w:p>
          <w:p w:rsidR="00A61418" w:rsidRPr="00EB45DF" w:rsidRDefault="00A61418" w:rsidP="00DD07AE">
            <w:pPr>
              <w:spacing w:after="0" w:line="360" w:lineRule="auto"/>
              <w:jc w:val="both"/>
              <w:rPr>
                <w:rFonts w:ascii="Times New Roman" w:hAnsi="Times New Roman"/>
                <w:sz w:val="24"/>
                <w:szCs w:val="24"/>
                <w:lang w:val="en-US"/>
              </w:rPr>
            </w:pPr>
            <w:r w:rsidRPr="00A61418">
              <w:rPr>
                <w:rFonts w:ascii="Times New Roman" w:hAnsi="Times New Roman"/>
                <w:sz w:val="24"/>
                <w:szCs w:val="24"/>
                <w:lang w:val="en-US"/>
              </w:rPr>
              <w:t xml:space="preserve">    </w:t>
            </w:r>
            <w:r w:rsidR="00DD07AE" w:rsidRPr="00DD07AE">
              <w:rPr>
                <w:rFonts w:ascii="Times New Roman" w:hAnsi="Times New Roman"/>
                <w:sz w:val="24"/>
                <w:szCs w:val="24"/>
                <w:lang w:val="en-US"/>
              </w:rPr>
              <w:t xml:space="preserve">3.5 </w:t>
            </w:r>
            <w:proofErr w:type="spellStart"/>
            <w:r w:rsidR="00DD07AE" w:rsidRPr="00DD07AE">
              <w:rPr>
                <w:rFonts w:ascii="Times New Roman" w:hAnsi="Times New Roman"/>
                <w:sz w:val="24"/>
                <w:szCs w:val="24"/>
                <w:lang w:val="en-US"/>
              </w:rPr>
              <w:t>Pathomorphological</w:t>
            </w:r>
            <w:proofErr w:type="spellEnd"/>
            <w:r w:rsidR="00DD07AE" w:rsidRPr="00DD07AE">
              <w:rPr>
                <w:rFonts w:ascii="Times New Roman" w:hAnsi="Times New Roman"/>
                <w:sz w:val="24"/>
                <w:szCs w:val="24"/>
                <w:lang w:val="en-US"/>
              </w:rPr>
              <w:t>, histological and histochemical control of influence of the</w:t>
            </w:r>
          </w:p>
          <w:p w:rsidR="00A61418" w:rsidRPr="00EB45DF" w:rsidRDefault="00A61418" w:rsidP="00DD07AE">
            <w:pPr>
              <w:spacing w:after="0" w:line="360" w:lineRule="auto"/>
              <w:jc w:val="both"/>
              <w:rPr>
                <w:rFonts w:ascii="Times New Roman" w:hAnsi="Times New Roman"/>
                <w:sz w:val="24"/>
                <w:szCs w:val="24"/>
                <w:lang w:val="en-US"/>
              </w:rPr>
            </w:pPr>
            <w:r w:rsidRPr="00A61418">
              <w:rPr>
                <w:rFonts w:ascii="Times New Roman" w:hAnsi="Times New Roman"/>
                <w:sz w:val="24"/>
                <w:szCs w:val="24"/>
                <w:lang w:val="en-US"/>
              </w:rPr>
              <w:t xml:space="preserve">    </w:t>
            </w:r>
            <w:r w:rsidR="00DD07AE" w:rsidRPr="00DD07AE">
              <w:rPr>
                <w:rFonts w:ascii="Times New Roman" w:hAnsi="Times New Roman"/>
                <w:sz w:val="24"/>
                <w:szCs w:val="24"/>
                <w:lang w:val="en-US"/>
              </w:rPr>
              <w:t xml:space="preserve"> lactic acid bacteria in animals with </w:t>
            </w:r>
            <w:proofErr w:type="spellStart"/>
            <w:r w:rsidR="00DD07AE" w:rsidRPr="00DD07AE">
              <w:rPr>
                <w:rFonts w:ascii="Times New Roman" w:hAnsi="Times New Roman"/>
                <w:sz w:val="24"/>
                <w:szCs w:val="24"/>
                <w:lang w:val="en-US"/>
              </w:rPr>
              <w:t>necrobacteriosis</w:t>
            </w:r>
            <w:proofErr w:type="spellEnd"/>
            <w:r w:rsidR="00DD07AE" w:rsidRPr="00DD07AE">
              <w:rPr>
                <w:rFonts w:ascii="Times New Roman" w:hAnsi="Times New Roman"/>
                <w:sz w:val="24"/>
                <w:szCs w:val="24"/>
                <w:lang w:val="en-US"/>
              </w:rPr>
              <w:t xml:space="preserve"> on regeneration of the affected</w:t>
            </w:r>
          </w:p>
          <w:p w:rsidR="00DD07AE" w:rsidRPr="00A61418" w:rsidRDefault="00A61418" w:rsidP="00DD07AE">
            <w:pPr>
              <w:spacing w:after="0" w:line="360" w:lineRule="auto"/>
              <w:jc w:val="both"/>
              <w:rPr>
                <w:rFonts w:ascii="Times New Roman" w:hAnsi="Times New Roman"/>
                <w:sz w:val="24"/>
                <w:szCs w:val="24"/>
                <w:lang w:val="en-US"/>
              </w:rPr>
            </w:pPr>
            <w:r w:rsidRPr="00A61418">
              <w:rPr>
                <w:rFonts w:ascii="Times New Roman" w:hAnsi="Times New Roman"/>
                <w:sz w:val="24"/>
                <w:szCs w:val="24"/>
                <w:lang w:val="en-US"/>
              </w:rPr>
              <w:t xml:space="preserve">    </w:t>
            </w:r>
            <w:r w:rsidR="00DD07AE" w:rsidRPr="00DD07AE">
              <w:rPr>
                <w:rFonts w:ascii="Times New Roman" w:hAnsi="Times New Roman"/>
                <w:sz w:val="24"/>
                <w:szCs w:val="24"/>
                <w:lang w:val="en-US"/>
              </w:rPr>
              <w:t xml:space="preserve"> </w:t>
            </w:r>
            <w:proofErr w:type="gramStart"/>
            <w:r w:rsidR="00DD07AE" w:rsidRPr="00DD07AE">
              <w:rPr>
                <w:rFonts w:ascii="Times New Roman" w:hAnsi="Times New Roman"/>
                <w:sz w:val="24"/>
                <w:szCs w:val="24"/>
                <w:lang w:val="en-US"/>
              </w:rPr>
              <w:t>tissues</w:t>
            </w:r>
            <w:proofErr w:type="gramEnd"/>
            <w:r w:rsidRPr="00A61418">
              <w:rPr>
                <w:rFonts w:ascii="Times New Roman" w:hAnsi="Times New Roman"/>
                <w:sz w:val="24"/>
                <w:szCs w:val="24"/>
                <w:lang w:val="en-US"/>
              </w:rPr>
              <w:t>…………………………………………………………………………………</w:t>
            </w:r>
          </w:p>
          <w:p w:rsidR="00A61418" w:rsidRPr="00EB45DF" w:rsidRDefault="00A61418" w:rsidP="00DD07AE">
            <w:pPr>
              <w:spacing w:after="0" w:line="360" w:lineRule="auto"/>
              <w:jc w:val="both"/>
              <w:rPr>
                <w:rFonts w:ascii="Times New Roman" w:hAnsi="Times New Roman"/>
                <w:sz w:val="24"/>
                <w:szCs w:val="24"/>
                <w:lang w:val="en-US"/>
              </w:rPr>
            </w:pPr>
            <w:r w:rsidRPr="00A61418">
              <w:rPr>
                <w:rFonts w:ascii="Times New Roman" w:hAnsi="Times New Roman"/>
                <w:sz w:val="24"/>
                <w:szCs w:val="24"/>
                <w:lang w:val="en-US"/>
              </w:rPr>
              <w:t xml:space="preserve">    </w:t>
            </w:r>
            <w:r w:rsidR="00DD07AE" w:rsidRPr="00DD07AE">
              <w:rPr>
                <w:rFonts w:ascii="Times New Roman" w:hAnsi="Times New Roman"/>
                <w:sz w:val="24"/>
                <w:szCs w:val="24"/>
                <w:lang w:val="en-US"/>
              </w:rPr>
              <w:t>3.6 Develop the regulatory and technical documentation for therapeutic drug</w:t>
            </w:r>
          </w:p>
          <w:p w:rsidR="00DD07AE" w:rsidRPr="00A61418" w:rsidRDefault="00A61418" w:rsidP="00DD07AE">
            <w:pPr>
              <w:spacing w:after="0" w:line="360" w:lineRule="auto"/>
              <w:jc w:val="both"/>
              <w:rPr>
                <w:rFonts w:ascii="Times New Roman" w:hAnsi="Times New Roman"/>
                <w:sz w:val="24"/>
                <w:szCs w:val="24"/>
                <w:lang w:val="en-US"/>
              </w:rPr>
            </w:pPr>
            <w:r w:rsidRPr="00A61418">
              <w:rPr>
                <w:rFonts w:ascii="Times New Roman" w:hAnsi="Times New Roman"/>
                <w:sz w:val="24"/>
                <w:szCs w:val="24"/>
                <w:lang w:val="en-US"/>
              </w:rPr>
              <w:t xml:space="preserve">   </w:t>
            </w:r>
            <w:r w:rsidR="00DD07AE" w:rsidRPr="00DD07AE">
              <w:rPr>
                <w:rFonts w:ascii="Times New Roman" w:hAnsi="Times New Roman"/>
                <w:sz w:val="24"/>
                <w:szCs w:val="24"/>
                <w:lang w:val="en-US"/>
              </w:rPr>
              <w:t xml:space="preserve"> “Lactobacterin-TK</w:t>
            </w:r>
            <w:r w:rsidR="00DD07AE" w:rsidRPr="00DD07AE">
              <w:rPr>
                <w:rFonts w:ascii="Times New Roman" w:hAnsi="Times New Roman"/>
                <w:sz w:val="24"/>
                <w:szCs w:val="24"/>
                <w:vertAlign w:val="superscript"/>
                <w:lang w:val="en-US"/>
              </w:rPr>
              <w:t>2</w:t>
            </w:r>
            <w:r w:rsidR="00DD07AE" w:rsidRPr="00DD07AE">
              <w:rPr>
                <w:rFonts w:ascii="Times New Roman" w:hAnsi="Times New Roman"/>
                <w:sz w:val="24"/>
                <w:szCs w:val="24"/>
                <w:lang w:val="en-US"/>
              </w:rPr>
              <w:t xml:space="preserve">” for treatment of extremities affected by </w:t>
            </w:r>
            <w:proofErr w:type="spellStart"/>
            <w:r w:rsidR="00DD07AE" w:rsidRPr="00DD07AE">
              <w:rPr>
                <w:rFonts w:ascii="Times New Roman" w:hAnsi="Times New Roman"/>
                <w:sz w:val="24"/>
                <w:szCs w:val="24"/>
                <w:lang w:val="en-US"/>
              </w:rPr>
              <w:t>necrobacteriosis</w:t>
            </w:r>
            <w:proofErr w:type="spellEnd"/>
            <w:r w:rsidRPr="00A61418">
              <w:rPr>
                <w:rFonts w:ascii="Times New Roman" w:hAnsi="Times New Roman"/>
                <w:sz w:val="24"/>
                <w:szCs w:val="24"/>
                <w:lang w:val="en-US"/>
              </w:rPr>
              <w:t>……...</w:t>
            </w:r>
          </w:p>
          <w:p w:rsidR="00A61418" w:rsidRPr="00EB45DF" w:rsidRDefault="00A61418" w:rsidP="00DD07AE">
            <w:pPr>
              <w:spacing w:after="0" w:line="360" w:lineRule="auto"/>
              <w:jc w:val="both"/>
              <w:rPr>
                <w:rFonts w:ascii="Times New Roman" w:hAnsi="Times New Roman" w:cs="Times New Roman"/>
                <w:sz w:val="24"/>
                <w:szCs w:val="24"/>
                <w:lang w:val="en-US"/>
              </w:rPr>
            </w:pPr>
            <w:r w:rsidRPr="00A61418">
              <w:rPr>
                <w:rFonts w:ascii="Times New Roman" w:hAnsi="Times New Roman"/>
                <w:sz w:val="24"/>
                <w:szCs w:val="24"/>
                <w:lang w:val="en-US"/>
              </w:rPr>
              <w:t xml:space="preserve">    </w:t>
            </w:r>
            <w:r w:rsidR="005949F8" w:rsidRPr="005949F8">
              <w:rPr>
                <w:rFonts w:ascii="Times New Roman" w:hAnsi="Times New Roman"/>
                <w:sz w:val="24"/>
                <w:szCs w:val="24"/>
                <w:lang w:val="en-US"/>
              </w:rPr>
              <w:t xml:space="preserve">3.7 </w:t>
            </w:r>
            <w:r w:rsidR="005949F8">
              <w:rPr>
                <w:rFonts w:ascii="Times New Roman" w:hAnsi="Times New Roman" w:cs="Times New Roman"/>
                <w:sz w:val="24"/>
                <w:szCs w:val="24"/>
                <w:lang w:val="en-US"/>
              </w:rPr>
              <w:t>D</w:t>
            </w:r>
            <w:r w:rsidR="005949F8" w:rsidRPr="007E2DF6">
              <w:rPr>
                <w:rFonts w:ascii="Times New Roman" w:hAnsi="Times New Roman" w:cs="Times New Roman"/>
                <w:sz w:val="24"/>
                <w:szCs w:val="24"/>
                <w:lang w:val="en-US"/>
              </w:rPr>
              <w:t xml:space="preserve">evelop </w:t>
            </w:r>
            <w:r w:rsidR="005949F8">
              <w:rPr>
                <w:rFonts w:ascii="Times New Roman" w:hAnsi="Times New Roman" w:cs="Times New Roman"/>
                <w:sz w:val="24"/>
                <w:szCs w:val="24"/>
                <w:lang w:val="en-US"/>
              </w:rPr>
              <w:t>the regulatory</w:t>
            </w:r>
            <w:r w:rsidR="005949F8" w:rsidRPr="007E2DF6">
              <w:rPr>
                <w:rFonts w:ascii="Times New Roman" w:hAnsi="Times New Roman" w:cs="Times New Roman"/>
                <w:sz w:val="24"/>
                <w:szCs w:val="24"/>
                <w:lang w:val="en-US"/>
              </w:rPr>
              <w:t xml:space="preserve"> and technical documentation for thera</w:t>
            </w:r>
            <w:r w:rsidR="005949F8">
              <w:rPr>
                <w:rFonts w:ascii="Times New Roman" w:hAnsi="Times New Roman" w:cs="Times New Roman"/>
                <w:sz w:val="24"/>
                <w:szCs w:val="24"/>
                <w:lang w:val="en-US"/>
              </w:rPr>
              <w:t>peutic drug</w:t>
            </w:r>
          </w:p>
          <w:p w:rsidR="005949F8" w:rsidRPr="00A61418" w:rsidRDefault="00A61418" w:rsidP="00A61418">
            <w:pPr>
              <w:spacing w:after="0" w:line="360" w:lineRule="auto"/>
              <w:jc w:val="both"/>
              <w:rPr>
                <w:rFonts w:ascii="Times New Roman" w:hAnsi="Times New Roman"/>
                <w:sz w:val="24"/>
                <w:szCs w:val="24"/>
                <w:lang w:val="en-US"/>
              </w:rPr>
            </w:pPr>
            <w:r w:rsidRPr="00A61418">
              <w:rPr>
                <w:rFonts w:ascii="Times New Roman" w:hAnsi="Times New Roman" w:cs="Times New Roman"/>
                <w:sz w:val="24"/>
                <w:szCs w:val="24"/>
                <w:lang w:val="en-US"/>
              </w:rPr>
              <w:t xml:space="preserve">    </w:t>
            </w:r>
            <w:r w:rsidR="005949F8">
              <w:rPr>
                <w:rFonts w:ascii="Times New Roman" w:hAnsi="Times New Roman" w:cs="Times New Roman"/>
                <w:sz w:val="24"/>
                <w:szCs w:val="24"/>
                <w:lang w:val="en-US"/>
              </w:rPr>
              <w:t xml:space="preserve"> “Lactobacterin-TK</w:t>
            </w:r>
            <w:r w:rsidR="005949F8" w:rsidRPr="00DF54EE">
              <w:rPr>
                <w:rFonts w:ascii="Times New Roman" w:hAnsi="Times New Roman" w:cs="Times New Roman"/>
                <w:sz w:val="24"/>
                <w:szCs w:val="24"/>
                <w:vertAlign w:val="superscript"/>
                <w:lang w:val="en-US"/>
              </w:rPr>
              <w:t>2</w:t>
            </w:r>
            <w:r w:rsidR="005949F8">
              <w:rPr>
                <w:rFonts w:ascii="Times New Roman" w:hAnsi="Times New Roman" w:cs="Times New Roman"/>
                <w:sz w:val="24"/>
                <w:szCs w:val="24"/>
                <w:lang w:val="en-US"/>
              </w:rPr>
              <w:t>”</w:t>
            </w:r>
            <w:r w:rsidR="005949F8" w:rsidRPr="007E2DF6">
              <w:rPr>
                <w:rFonts w:ascii="Times New Roman" w:hAnsi="Times New Roman" w:cs="Times New Roman"/>
                <w:sz w:val="24"/>
                <w:szCs w:val="24"/>
                <w:lang w:val="en-US"/>
              </w:rPr>
              <w:t xml:space="preserve"> for treatment of extremities affected by </w:t>
            </w:r>
            <w:proofErr w:type="spellStart"/>
            <w:proofErr w:type="gramStart"/>
            <w:r w:rsidR="005949F8" w:rsidRPr="007E2DF6">
              <w:rPr>
                <w:rFonts w:ascii="Times New Roman" w:hAnsi="Times New Roman" w:cs="Times New Roman"/>
                <w:sz w:val="24"/>
                <w:szCs w:val="24"/>
                <w:lang w:val="en-US"/>
              </w:rPr>
              <w:t>necrobacteriosis</w:t>
            </w:r>
            <w:proofErr w:type="spellEnd"/>
            <w:r w:rsidRPr="00A61418">
              <w:rPr>
                <w:rFonts w:ascii="Times New Roman" w:hAnsi="Times New Roman" w:cs="Times New Roman"/>
                <w:sz w:val="24"/>
                <w:szCs w:val="24"/>
                <w:lang w:val="en-US"/>
              </w:rPr>
              <w:t>.…….</w:t>
            </w:r>
            <w:proofErr w:type="gramEnd"/>
          </w:p>
        </w:tc>
        <w:tc>
          <w:tcPr>
            <w:tcW w:w="674" w:type="dxa"/>
          </w:tcPr>
          <w:p w:rsidR="005949F8" w:rsidRDefault="005949F8" w:rsidP="00A8299F">
            <w:pPr>
              <w:spacing w:after="0" w:line="360" w:lineRule="auto"/>
              <w:rPr>
                <w:rFonts w:ascii="Times New Roman" w:hAnsi="Times New Roman"/>
                <w:sz w:val="24"/>
                <w:szCs w:val="24"/>
              </w:rPr>
            </w:pPr>
            <w:r>
              <w:rPr>
                <w:rFonts w:ascii="Times New Roman" w:hAnsi="Times New Roman"/>
                <w:sz w:val="24"/>
                <w:szCs w:val="24"/>
              </w:rPr>
              <w:t>2</w:t>
            </w:r>
            <w:r w:rsidR="00B551CF">
              <w:rPr>
                <w:rFonts w:ascii="Times New Roman" w:hAnsi="Times New Roman"/>
                <w:sz w:val="24"/>
                <w:szCs w:val="24"/>
              </w:rPr>
              <w:t>4</w:t>
            </w:r>
          </w:p>
          <w:p w:rsidR="005949F8" w:rsidRDefault="005949F8" w:rsidP="00A8299F">
            <w:pPr>
              <w:spacing w:after="0" w:line="360" w:lineRule="auto"/>
              <w:rPr>
                <w:rFonts w:ascii="Times New Roman" w:hAnsi="Times New Roman"/>
                <w:sz w:val="24"/>
                <w:szCs w:val="24"/>
              </w:rPr>
            </w:pPr>
          </w:p>
          <w:p w:rsidR="00A8299F" w:rsidRDefault="00A8299F" w:rsidP="00A8299F">
            <w:pPr>
              <w:spacing w:after="0" w:line="360" w:lineRule="auto"/>
              <w:rPr>
                <w:rFonts w:ascii="Times New Roman" w:hAnsi="Times New Roman"/>
                <w:sz w:val="24"/>
                <w:szCs w:val="24"/>
              </w:rPr>
            </w:pPr>
          </w:p>
          <w:p w:rsidR="005949F8" w:rsidRDefault="00B551CF" w:rsidP="00A8299F">
            <w:pPr>
              <w:spacing w:after="0" w:line="360" w:lineRule="auto"/>
              <w:rPr>
                <w:rFonts w:ascii="Times New Roman" w:hAnsi="Times New Roman"/>
                <w:sz w:val="24"/>
                <w:szCs w:val="24"/>
              </w:rPr>
            </w:pPr>
            <w:r>
              <w:rPr>
                <w:rFonts w:ascii="Times New Roman" w:hAnsi="Times New Roman"/>
                <w:sz w:val="24"/>
                <w:szCs w:val="24"/>
              </w:rPr>
              <w:t>28</w:t>
            </w:r>
          </w:p>
          <w:p w:rsidR="005949F8" w:rsidRDefault="005949F8" w:rsidP="00A8299F">
            <w:pPr>
              <w:spacing w:after="0" w:line="360" w:lineRule="auto"/>
              <w:rPr>
                <w:rFonts w:ascii="Times New Roman" w:hAnsi="Times New Roman"/>
                <w:sz w:val="24"/>
                <w:szCs w:val="24"/>
              </w:rPr>
            </w:pPr>
          </w:p>
          <w:p w:rsidR="005949F8" w:rsidRDefault="00A61418" w:rsidP="00A8299F">
            <w:pPr>
              <w:spacing w:after="0" w:line="360" w:lineRule="auto"/>
              <w:rPr>
                <w:rFonts w:ascii="Times New Roman" w:hAnsi="Times New Roman"/>
                <w:sz w:val="24"/>
                <w:szCs w:val="24"/>
              </w:rPr>
            </w:pPr>
            <w:r>
              <w:rPr>
                <w:rFonts w:ascii="Times New Roman" w:hAnsi="Times New Roman"/>
                <w:sz w:val="24"/>
                <w:szCs w:val="24"/>
              </w:rPr>
              <w:t>3</w:t>
            </w:r>
            <w:r w:rsidR="00B551CF">
              <w:rPr>
                <w:rFonts w:ascii="Times New Roman" w:hAnsi="Times New Roman"/>
                <w:sz w:val="24"/>
                <w:szCs w:val="24"/>
              </w:rPr>
              <w:t>1</w:t>
            </w:r>
          </w:p>
          <w:p w:rsidR="00A61418" w:rsidRDefault="00A61418" w:rsidP="00A8299F">
            <w:pPr>
              <w:spacing w:after="0" w:line="360" w:lineRule="auto"/>
              <w:rPr>
                <w:rFonts w:ascii="Times New Roman" w:hAnsi="Times New Roman"/>
                <w:sz w:val="24"/>
                <w:szCs w:val="24"/>
              </w:rPr>
            </w:pPr>
          </w:p>
          <w:p w:rsidR="005949F8" w:rsidRPr="005949F8" w:rsidRDefault="005949F8" w:rsidP="00B551CF">
            <w:pPr>
              <w:spacing w:after="0" w:line="360" w:lineRule="auto"/>
              <w:rPr>
                <w:rFonts w:ascii="Times New Roman" w:hAnsi="Times New Roman"/>
                <w:sz w:val="24"/>
                <w:szCs w:val="24"/>
              </w:rPr>
            </w:pPr>
            <w:r>
              <w:rPr>
                <w:rFonts w:ascii="Times New Roman" w:hAnsi="Times New Roman"/>
                <w:sz w:val="24"/>
                <w:szCs w:val="24"/>
              </w:rPr>
              <w:t>4</w:t>
            </w:r>
            <w:r w:rsidR="00B551CF">
              <w:rPr>
                <w:rFonts w:ascii="Times New Roman" w:hAnsi="Times New Roman"/>
                <w:sz w:val="24"/>
                <w:szCs w:val="24"/>
              </w:rPr>
              <w:t>2</w:t>
            </w:r>
          </w:p>
        </w:tc>
      </w:tr>
      <w:tr w:rsidR="00A61418" w:rsidRPr="00DD07AE" w:rsidTr="001A23B0">
        <w:tc>
          <w:tcPr>
            <w:tcW w:w="8613" w:type="dxa"/>
          </w:tcPr>
          <w:p w:rsidR="00A61418" w:rsidRPr="00A61418" w:rsidRDefault="00A61418" w:rsidP="00DD07AE">
            <w:pPr>
              <w:spacing w:after="0" w:line="360" w:lineRule="auto"/>
              <w:jc w:val="both"/>
              <w:rPr>
                <w:rFonts w:ascii="Times New Roman" w:hAnsi="Times New Roman"/>
                <w:sz w:val="24"/>
                <w:szCs w:val="24"/>
                <w:lang w:val="en-US"/>
              </w:rPr>
            </w:pPr>
            <w:r w:rsidRPr="00DD07AE">
              <w:rPr>
                <w:rFonts w:ascii="Times New Roman" w:hAnsi="Times New Roman"/>
                <w:sz w:val="24"/>
                <w:szCs w:val="24"/>
                <w:lang w:val="en-US"/>
              </w:rPr>
              <w:t>CONCLUSION</w:t>
            </w:r>
            <w:r>
              <w:rPr>
                <w:rFonts w:ascii="Times New Roman" w:hAnsi="Times New Roman"/>
                <w:sz w:val="24"/>
                <w:szCs w:val="24"/>
              </w:rPr>
              <w:t>…………………………………………………………………………</w:t>
            </w:r>
          </w:p>
        </w:tc>
        <w:tc>
          <w:tcPr>
            <w:tcW w:w="674" w:type="dxa"/>
          </w:tcPr>
          <w:p w:rsidR="00A61418" w:rsidRDefault="00A61418" w:rsidP="00B551CF">
            <w:pPr>
              <w:spacing w:after="0" w:line="360" w:lineRule="auto"/>
              <w:rPr>
                <w:rFonts w:ascii="Times New Roman" w:hAnsi="Times New Roman"/>
                <w:sz w:val="24"/>
                <w:szCs w:val="24"/>
              </w:rPr>
            </w:pPr>
            <w:r>
              <w:rPr>
                <w:rFonts w:ascii="Times New Roman" w:hAnsi="Times New Roman"/>
                <w:sz w:val="24"/>
                <w:szCs w:val="24"/>
              </w:rPr>
              <w:t>4</w:t>
            </w:r>
            <w:r w:rsidR="00B551CF">
              <w:rPr>
                <w:rFonts w:ascii="Times New Roman" w:hAnsi="Times New Roman"/>
                <w:sz w:val="24"/>
                <w:szCs w:val="24"/>
              </w:rPr>
              <w:t>6</w:t>
            </w:r>
          </w:p>
        </w:tc>
      </w:tr>
      <w:tr w:rsidR="00DD07AE" w:rsidRPr="00DD07AE" w:rsidTr="001A23B0">
        <w:tc>
          <w:tcPr>
            <w:tcW w:w="8613" w:type="dxa"/>
          </w:tcPr>
          <w:p w:rsidR="00DD07AE" w:rsidRPr="005949F8" w:rsidRDefault="00DD07AE" w:rsidP="00DD07AE">
            <w:pPr>
              <w:spacing w:after="0" w:line="360" w:lineRule="auto"/>
              <w:rPr>
                <w:rFonts w:ascii="Times New Roman" w:hAnsi="Times New Roman"/>
                <w:sz w:val="24"/>
                <w:szCs w:val="24"/>
              </w:rPr>
            </w:pPr>
            <w:r w:rsidRPr="00DD07AE">
              <w:rPr>
                <w:rFonts w:ascii="Times New Roman" w:hAnsi="Times New Roman"/>
                <w:sz w:val="24"/>
                <w:szCs w:val="24"/>
                <w:lang w:val="en-US"/>
              </w:rPr>
              <w:t>REFERENCES</w:t>
            </w:r>
            <w:r w:rsidR="005949F8">
              <w:rPr>
                <w:rFonts w:ascii="Times New Roman" w:hAnsi="Times New Roman"/>
                <w:sz w:val="24"/>
                <w:szCs w:val="24"/>
              </w:rPr>
              <w:t xml:space="preserve">                                                                                                                      </w:t>
            </w:r>
          </w:p>
        </w:tc>
        <w:tc>
          <w:tcPr>
            <w:tcW w:w="674" w:type="dxa"/>
          </w:tcPr>
          <w:p w:rsidR="00DD07AE" w:rsidRPr="005949F8" w:rsidRDefault="00B551CF" w:rsidP="00A61418">
            <w:pPr>
              <w:spacing w:after="0" w:line="360" w:lineRule="auto"/>
              <w:rPr>
                <w:rFonts w:ascii="Times New Roman" w:hAnsi="Times New Roman"/>
                <w:sz w:val="24"/>
                <w:szCs w:val="24"/>
              </w:rPr>
            </w:pPr>
            <w:r>
              <w:rPr>
                <w:rFonts w:ascii="Times New Roman" w:hAnsi="Times New Roman"/>
                <w:sz w:val="24"/>
                <w:szCs w:val="24"/>
              </w:rPr>
              <w:t>48</w:t>
            </w:r>
          </w:p>
        </w:tc>
      </w:tr>
      <w:tr w:rsidR="00DD07AE" w:rsidRPr="00DD07AE" w:rsidTr="001A23B0">
        <w:tc>
          <w:tcPr>
            <w:tcW w:w="8613" w:type="dxa"/>
          </w:tcPr>
          <w:p w:rsidR="00DD07AE" w:rsidRPr="00DD07AE" w:rsidRDefault="00DD07AE" w:rsidP="00DD07AE">
            <w:pPr>
              <w:spacing w:after="0" w:line="360" w:lineRule="auto"/>
              <w:rPr>
                <w:rFonts w:ascii="Times New Roman" w:hAnsi="Times New Roman"/>
                <w:sz w:val="24"/>
                <w:szCs w:val="24"/>
                <w:lang w:val="en-US"/>
              </w:rPr>
            </w:pPr>
            <w:r w:rsidRPr="00DD07AE">
              <w:rPr>
                <w:rFonts w:ascii="Times New Roman" w:hAnsi="Times New Roman"/>
                <w:sz w:val="24"/>
                <w:szCs w:val="24"/>
                <w:lang w:val="en-US"/>
              </w:rPr>
              <w:t>APPENDIX</w:t>
            </w:r>
            <w:r w:rsidRPr="00DD07AE">
              <w:rPr>
                <w:rFonts w:ascii="Times New Roman" w:hAnsi="Times New Roman"/>
                <w:sz w:val="24"/>
                <w:szCs w:val="24"/>
              </w:rPr>
              <w:t xml:space="preserve"> А </w:t>
            </w:r>
            <w:r w:rsidRPr="00DD07AE">
              <w:rPr>
                <w:rFonts w:ascii="Times New Roman" w:hAnsi="Times New Roman"/>
                <w:sz w:val="24"/>
                <w:szCs w:val="24"/>
                <w:lang w:val="en-US"/>
              </w:rPr>
              <w:t>Work Schedule</w:t>
            </w:r>
          </w:p>
        </w:tc>
        <w:tc>
          <w:tcPr>
            <w:tcW w:w="674" w:type="dxa"/>
          </w:tcPr>
          <w:p w:rsidR="00DD07AE" w:rsidRPr="00DD07AE" w:rsidRDefault="00A8299F" w:rsidP="00B551CF">
            <w:pPr>
              <w:spacing w:after="0" w:line="360" w:lineRule="auto"/>
              <w:rPr>
                <w:rFonts w:ascii="Times New Roman" w:hAnsi="Times New Roman"/>
                <w:sz w:val="24"/>
                <w:szCs w:val="24"/>
              </w:rPr>
            </w:pPr>
            <w:r>
              <w:rPr>
                <w:rFonts w:ascii="Times New Roman" w:hAnsi="Times New Roman"/>
                <w:sz w:val="24"/>
                <w:szCs w:val="24"/>
              </w:rPr>
              <w:t>5</w:t>
            </w:r>
            <w:r w:rsidR="00B551CF">
              <w:rPr>
                <w:rFonts w:ascii="Times New Roman" w:hAnsi="Times New Roman"/>
                <w:sz w:val="24"/>
                <w:szCs w:val="24"/>
              </w:rPr>
              <w:t>0</w:t>
            </w:r>
          </w:p>
        </w:tc>
      </w:tr>
      <w:tr w:rsidR="00DD07AE" w:rsidRPr="001A23B0" w:rsidTr="001A23B0">
        <w:tc>
          <w:tcPr>
            <w:tcW w:w="8613" w:type="dxa"/>
          </w:tcPr>
          <w:p w:rsidR="00DD07AE" w:rsidRPr="00DD07AE" w:rsidRDefault="00DD07AE" w:rsidP="00A61418">
            <w:pPr>
              <w:pStyle w:val="a3"/>
              <w:spacing w:line="360" w:lineRule="auto"/>
              <w:rPr>
                <w:rFonts w:ascii="Times New Roman" w:hAnsi="Times New Roman"/>
                <w:sz w:val="24"/>
                <w:szCs w:val="24"/>
                <w:lang w:val="en-US"/>
              </w:rPr>
            </w:pPr>
            <w:r w:rsidRPr="00DD07AE">
              <w:rPr>
                <w:rFonts w:ascii="Times New Roman" w:hAnsi="Times New Roman"/>
                <w:sz w:val="24"/>
                <w:szCs w:val="24"/>
                <w:lang w:val="en-US"/>
              </w:rPr>
              <w:t xml:space="preserve">APPENDIX B  </w:t>
            </w:r>
            <w:r w:rsidR="00A61418" w:rsidRPr="00A34CF5">
              <w:rPr>
                <w:rFonts w:ascii="Times New Roman" w:hAnsi="Times New Roman"/>
                <w:sz w:val="24"/>
                <w:szCs w:val="24"/>
                <w:lang w:val="en-US"/>
              </w:rPr>
              <w:t>List of published works 2018-2020</w:t>
            </w:r>
            <w:r w:rsidR="00A61418" w:rsidRPr="00A61418">
              <w:rPr>
                <w:rFonts w:ascii="Times New Roman" w:hAnsi="Times New Roman"/>
                <w:sz w:val="24"/>
                <w:szCs w:val="24"/>
                <w:lang w:val="en-US"/>
              </w:rPr>
              <w:t xml:space="preserve"> </w:t>
            </w:r>
            <w:r w:rsidR="00A61418" w:rsidRPr="00A34CF5">
              <w:rPr>
                <w:rFonts w:ascii="Times New Roman" w:hAnsi="Times New Roman"/>
                <w:sz w:val="24"/>
                <w:szCs w:val="24"/>
                <w:lang w:val="en-US"/>
              </w:rPr>
              <w:t>(scientific articles, patents, recommendations, acts)</w:t>
            </w:r>
          </w:p>
        </w:tc>
        <w:tc>
          <w:tcPr>
            <w:tcW w:w="674" w:type="dxa"/>
          </w:tcPr>
          <w:p w:rsidR="00DD07AE" w:rsidRPr="005949F8" w:rsidRDefault="005949F8" w:rsidP="00B551CF">
            <w:pPr>
              <w:spacing w:after="0" w:line="360" w:lineRule="auto"/>
              <w:rPr>
                <w:rFonts w:ascii="Times New Roman" w:hAnsi="Times New Roman"/>
                <w:sz w:val="24"/>
                <w:szCs w:val="24"/>
              </w:rPr>
            </w:pPr>
            <w:r>
              <w:rPr>
                <w:rFonts w:ascii="Times New Roman" w:hAnsi="Times New Roman"/>
                <w:sz w:val="24"/>
                <w:szCs w:val="24"/>
              </w:rPr>
              <w:t>5</w:t>
            </w:r>
            <w:r w:rsidR="00B551CF">
              <w:rPr>
                <w:rFonts w:ascii="Times New Roman" w:hAnsi="Times New Roman"/>
                <w:sz w:val="24"/>
                <w:szCs w:val="24"/>
              </w:rPr>
              <w:t>5</w:t>
            </w:r>
            <w:bookmarkStart w:id="0" w:name="_GoBack"/>
            <w:bookmarkEnd w:id="0"/>
          </w:p>
        </w:tc>
      </w:tr>
    </w:tbl>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DD07AE" w:rsidRDefault="00DD07AE" w:rsidP="007E2DF6">
      <w:pPr>
        <w:pStyle w:val="a3"/>
        <w:spacing w:line="360" w:lineRule="auto"/>
        <w:jc w:val="center"/>
        <w:rPr>
          <w:rFonts w:ascii="Times New Roman" w:hAnsi="Times New Roman"/>
          <w:sz w:val="24"/>
          <w:szCs w:val="24"/>
          <w:lang w:val="en-US"/>
        </w:rPr>
      </w:pPr>
      <w:r>
        <w:rPr>
          <w:rFonts w:ascii="Times New Roman" w:hAnsi="Times New Roman"/>
          <w:sz w:val="24"/>
          <w:szCs w:val="24"/>
          <w:lang w:val="en-US"/>
        </w:rPr>
        <w:br w:type="page"/>
      </w:r>
    </w:p>
    <w:p w:rsidR="007E3999" w:rsidRPr="007E3999" w:rsidRDefault="007E3999" w:rsidP="007E3999">
      <w:pPr>
        <w:jc w:val="center"/>
        <w:rPr>
          <w:rFonts w:ascii="Times New Roman" w:hAnsi="Times New Roman" w:cs="Times New Roman"/>
          <w:b/>
          <w:sz w:val="24"/>
          <w:szCs w:val="24"/>
        </w:rPr>
      </w:pPr>
      <w:r w:rsidRPr="007E3999">
        <w:rPr>
          <w:rFonts w:ascii="Times New Roman" w:hAnsi="Times New Roman" w:cs="Times New Roman"/>
          <w:b/>
          <w:sz w:val="24"/>
          <w:szCs w:val="24"/>
        </w:rPr>
        <w:lastRenderedPageBreak/>
        <w:t>TERMS AND DEFINITIONS</w:t>
      </w:r>
    </w:p>
    <w:p w:rsidR="002C5E7F" w:rsidRDefault="007E3999" w:rsidP="007E3999">
      <w:pPr>
        <w:pStyle w:val="a3"/>
        <w:spacing w:line="360" w:lineRule="auto"/>
        <w:ind w:firstLine="709"/>
        <w:jc w:val="both"/>
        <w:rPr>
          <w:rFonts w:ascii="Times New Roman" w:hAnsi="Times New Roman"/>
          <w:sz w:val="24"/>
          <w:szCs w:val="24"/>
          <w:lang w:val="kk-KZ"/>
        </w:rPr>
      </w:pPr>
      <w:r w:rsidRPr="007E2DF6">
        <w:rPr>
          <w:rFonts w:ascii="Times New Roman" w:hAnsi="Times New Roman"/>
          <w:sz w:val="24"/>
          <w:szCs w:val="24"/>
          <w:lang w:val="en-US"/>
        </w:rPr>
        <w:t xml:space="preserve"> </w:t>
      </w:r>
      <w:r w:rsidR="002C5E7F" w:rsidRPr="007E2DF6">
        <w:rPr>
          <w:rFonts w:ascii="Times New Roman" w:hAnsi="Times New Roman"/>
          <w:sz w:val="24"/>
          <w:szCs w:val="24"/>
          <w:lang w:val="en-US"/>
        </w:rPr>
        <w:t>In this Research Report, the following terms are used with appropriate definitions:</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6662"/>
      </w:tblGrid>
      <w:tr w:rsidR="00A0495A" w:rsidRPr="00073B6F" w:rsidTr="00A0495A">
        <w:tc>
          <w:tcPr>
            <w:tcW w:w="2802" w:type="dxa"/>
          </w:tcPr>
          <w:p w:rsidR="00A0495A" w:rsidRDefault="00A0495A" w:rsidP="007E2DF6">
            <w:pPr>
              <w:pStyle w:val="a3"/>
              <w:spacing w:line="360" w:lineRule="auto"/>
              <w:jc w:val="both"/>
              <w:rPr>
                <w:rFonts w:ascii="Times New Roman" w:hAnsi="Times New Roman"/>
                <w:sz w:val="24"/>
                <w:szCs w:val="24"/>
                <w:lang w:val="kk-KZ"/>
              </w:rPr>
            </w:pPr>
            <w:r w:rsidRPr="007E2DF6">
              <w:rPr>
                <w:rFonts w:ascii="Times New Roman" w:hAnsi="Times New Roman"/>
                <w:sz w:val="24"/>
                <w:szCs w:val="24"/>
                <w:lang w:val="en-US"/>
              </w:rPr>
              <w:t>ANTAGONISM</w:t>
            </w:r>
          </w:p>
        </w:tc>
        <w:tc>
          <w:tcPr>
            <w:tcW w:w="6662" w:type="dxa"/>
          </w:tcPr>
          <w:p w:rsidR="00A0495A" w:rsidRPr="00263463" w:rsidRDefault="00A0495A" w:rsidP="00A0495A">
            <w:pPr>
              <w:pStyle w:val="a3"/>
              <w:spacing w:line="360" w:lineRule="auto"/>
              <w:jc w:val="both"/>
              <w:rPr>
                <w:rFonts w:ascii="Times New Roman" w:hAnsi="Times New Roman"/>
                <w:sz w:val="24"/>
                <w:szCs w:val="24"/>
                <w:lang w:val="en-US"/>
              </w:rPr>
            </w:pPr>
            <w:r>
              <w:rPr>
                <w:rFonts w:ascii="Times New Roman" w:hAnsi="Times New Roman"/>
                <w:sz w:val="24"/>
                <w:szCs w:val="24"/>
                <w:lang w:val="kk-KZ"/>
              </w:rPr>
              <w:t xml:space="preserve">- </w:t>
            </w:r>
            <w:r w:rsidRPr="007E2DF6">
              <w:rPr>
                <w:rFonts w:ascii="Times New Roman" w:hAnsi="Times New Roman"/>
                <w:sz w:val="24"/>
                <w:szCs w:val="24"/>
                <w:lang w:val="en-US"/>
              </w:rPr>
              <w:t xml:space="preserve">means the suppression of the vital activity of one microbial culture (microbial population) with another due to the release of substances (antibiotics, </w:t>
            </w:r>
            <w:proofErr w:type="spellStart"/>
            <w:r w:rsidRPr="007E2DF6">
              <w:rPr>
                <w:rFonts w:ascii="Times New Roman" w:hAnsi="Times New Roman"/>
                <w:sz w:val="24"/>
                <w:szCs w:val="24"/>
                <w:lang w:val="en-US"/>
              </w:rPr>
              <w:t>bacteriocins</w:t>
            </w:r>
            <w:proofErr w:type="spellEnd"/>
            <w:r w:rsidRPr="007E2DF6">
              <w:rPr>
                <w:rFonts w:ascii="Times New Roman" w:hAnsi="Times New Roman"/>
                <w:sz w:val="24"/>
                <w:szCs w:val="24"/>
                <w:lang w:val="en-US"/>
              </w:rPr>
              <w:t>, organic and fatty acids) preventing growth or retarding reproduction, into the cultivat</w:t>
            </w:r>
            <w:r w:rsidR="00263463">
              <w:rPr>
                <w:rFonts w:ascii="Times New Roman" w:hAnsi="Times New Roman"/>
                <w:sz w:val="24"/>
                <w:szCs w:val="24"/>
                <w:lang w:val="en-US"/>
              </w:rPr>
              <w:t>ion environment or cohabitation</w:t>
            </w:r>
          </w:p>
        </w:tc>
      </w:tr>
      <w:tr w:rsidR="00A0495A" w:rsidRPr="00073B6F" w:rsidTr="00A0495A">
        <w:tc>
          <w:tcPr>
            <w:tcW w:w="2802" w:type="dxa"/>
          </w:tcPr>
          <w:p w:rsidR="00A0495A" w:rsidRPr="007E2DF6" w:rsidRDefault="00A0495A" w:rsidP="007E2DF6">
            <w:pPr>
              <w:pStyle w:val="a3"/>
              <w:spacing w:line="360" w:lineRule="auto"/>
              <w:jc w:val="both"/>
              <w:rPr>
                <w:rFonts w:ascii="Times New Roman" w:hAnsi="Times New Roman"/>
                <w:sz w:val="24"/>
                <w:szCs w:val="24"/>
                <w:lang w:val="en-US"/>
              </w:rPr>
            </w:pPr>
            <w:r w:rsidRPr="007E2DF6">
              <w:rPr>
                <w:rFonts w:ascii="Times New Roman" w:hAnsi="Times New Roman"/>
                <w:sz w:val="24"/>
                <w:szCs w:val="24"/>
                <w:lang w:val="en-US"/>
              </w:rPr>
              <w:t>BIOLOGICAL ASSAY</w:t>
            </w:r>
          </w:p>
        </w:tc>
        <w:tc>
          <w:tcPr>
            <w:tcW w:w="6662" w:type="dxa"/>
          </w:tcPr>
          <w:p w:rsidR="00A0495A" w:rsidRPr="00263463" w:rsidRDefault="00A0495A" w:rsidP="00A0495A">
            <w:pPr>
              <w:pStyle w:val="a3"/>
              <w:spacing w:line="360" w:lineRule="auto"/>
              <w:jc w:val="both"/>
              <w:rPr>
                <w:rFonts w:ascii="Times New Roman" w:hAnsi="Times New Roman"/>
                <w:sz w:val="24"/>
                <w:szCs w:val="24"/>
                <w:lang w:val="en-US"/>
              </w:rPr>
            </w:pPr>
            <w:r w:rsidRPr="00263463">
              <w:rPr>
                <w:rFonts w:ascii="Times New Roman" w:hAnsi="Times New Roman"/>
                <w:sz w:val="24"/>
                <w:szCs w:val="24"/>
                <w:lang w:val="kk-KZ"/>
              </w:rPr>
              <w:t>-</w:t>
            </w:r>
            <w:r w:rsidRPr="00263463">
              <w:rPr>
                <w:rFonts w:ascii="Times New Roman" w:hAnsi="Times New Roman"/>
                <w:sz w:val="24"/>
                <w:szCs w:val="24"/>
                <w:lang w:val="en-US"/>
              </w:rPr>
              <w:t xml:space="preserve"> bioassay means the assessment of biological activity of various substances (virus, protein, drug, synthetic organic matter, vitamin, </w:t>
            </w:r>
            <w:r w:rsidRPr="007E2DF6">
              <w:rPr>
                <w:rFonts w:ascii="Times New Roman" w:hAnsi="Times New Roman"/>
                <w:sz w:val="24"/>
                <w:szCs w:val="24"/>
                <w:lang w:val="en-US"/>
              </w:rPr>
              <w:t>hormone, etc.) on organisms, tissues</w:t>
            </w:r>
            <w:r w:rsidR="00263463">
              <w:rPr>
                <w:rFonts w:ascii="Times New Roman" w:hAnsi="Times New Roman"/>
                <w:sz w:val="24"/>
                <w:szCs w:val="24"/>
                <w:lang w:val="en-US"/>
              </w:rPr>
              <w:t xml:space="preserve"> or cells (e.g., cell cultures)</w:t>
            </w:r>
          </w:p>
        </w:tc>
      </w:tr>
      <w:tr w:rsidR="00263463" w:rsidRPr="00073B6F" w:rsidTr="00A0495A">
        <w:tc>
          <w:tcPr>
            <w:tcW w:w="2802" w:type="dxa"/>
          </w:tcPr>
          <w:p w:rsidR="00263463" w:rsidRPr="007E2DF6" w:rsidRDefault="00263463" w:rsidP="007E2DF6">
            <w:pPr>
              <w:pStyle w:val="a3"/>
              <w:spacing w:line="360" w:lineRule="auto"/>
              <w:jc w:val="both"/>
              <w:rPr>
                <w:rFonts w:ascii="Times New Roman" w:hAnsi="Times New Roman"/>
                <w:sz w:val="24"/>
                <w:szCs w:val="24"/>
                <w:lang w:val="en-US"/>
              </w:rPr>
            </w:pPr>
            <w:r w:rsidRPr="007E2DF6">
              <w:rPr>
                <w:rFonts w:ascii="Times New Roman" w:hAnsi="Times New Roman"/>
                <w:sz w:val="24"/>
                <w:szCs w:val="24"/>
                <w:lang w:val="en-US"/>
              </w:rPr>
              <w:t>MICROBIOCINOSIS</w:t>
            </w:r>
          </w:p>
        </w:tc>
        <w:tc>
          <w:tcPr>
            <w:tcW w:w="6662" w:type="dxa"/>
          </w:tcPr>
          <w:p w:rsidR="00263463" w:rsidRPr="00263463" w:rsidRDefault="00263463" w:rsidP="00263463">
            <w:pPr>
              <w:pStyle w:val="a3"/>
              <w:spacing w:line="360" w:lineRule="auto"/>
              <w:jc w:val="both"/>
              <w:rPr>
                <w:rFonts w:ascii="Times New Roman" w:hAnsi="Times New Roman"/>
                <w:sz w:val="24"/>
                <w:szCs w:val="24"/>
                <w:lang w:val="en-US"/>
              </w:rPr>
            </w:pPr>
            <w:r w:rsidRPr="00263463">
              <w:rPr>
                <w:rFonts w:ascii="Times New Roman" w:hAnsi="Times New Roman"/>
                <w:sz w:val="24"/>
                <w:szCs w:val="24"/>
                <w:lang w:val="kk-KZ"/>
              </w:rPr>
              <w:t xml:space="preserve">- </w:t>
            </w:r>
            <w:r w:rsidRPr="00263463">
              <w:rPr>
                <w:rFonts w:ascii="Times New Roman" w:hAnsi="Times New Roman"/>
                <w:sz w:val="24"/>
                <w:szCs w:val="24"/>
                <w:lang w:val="en-US"/>
              </w:rPr>
              <w:t xml:space="preserve">means a kind of dynamic </w:t>
            </w:r>
            <w:proofErr w:type="spellStart"/>
            <w:r w:rsidRPr="00263463">
              <w:rPr>
                <w:rFonts w:ascii="Times New Roman" w:hAnsi="Times New Roman"/>
                <w:sz w:val="24"/>
                <w:szCs w:val="24"/>
                <w:lang w:val="en-US"/>
              </w:rPr>
              <w:t>microecological</w:t>
            </w:r>
            <w:proofErr w:type="spellEnd"/>
            <w:r w:rsidRPr="00263463">
              <w:rPr>
                <w:rFonts w:ascii="Times New Roman" w:hAnsi="Times New Roman"/>
                <w:sz w:val="24"/>
                <w:szCs w:val="24"/>
                <w:lang w:val="en-US"/>
              </w:rPr>
              <w:t xml:space="preserve"> system that contributes to creation of more or less uniform conditions f</w:t>
            </w:r>
            <w:r>
              <w:rPr>
                <w:rFonts w:ascii="Times New Roman" w:hAnsi="Times New Roman"/>
                <w:sz w:val="24"/>
                <w:szCs w:val="24"/>
                <w:lang w:val="en-US"/>
              </w:rPr>
              <w:t xml:space="preserve">or normal life of the </w:t>
            </w:r>
            <w:proofErr w:type="spellStart"/>
            <w:r>
              <w:rPr>
                <w:rFonts w:ascii="Times New Roman" w:hAnsi="Times New Roman"/>
                <w:sz w:val="24"/>
                <w:szCs w:val="24"/>
                <w:lang w:val="en-US"/>
              </w:rPr>
              <w:t>autoflora</w:t>
            </w:r>
            <w:proofErr w:type="spellEnd"/>
          </w:p>
        </w:tc>
      </w:tr>
      <w:tr w:rsidR="00263463" w:rsidRPr="00073B6F" w:rsidTr="00A0495A">
        <w:tc>
          <w:tcPr>
            <w:tcW w:w="2802" w:type="dxa"/>
          </w:tcPr>
          <w:p w:rsidR="00263463" w:rsidRPr="007E2DF6" w:rsidRDefault="00263463" w:rsidP="007E2DF6">
            <w:pPr>
              <w:pStyle w:val="a3"/>
              <w:spacing w:line="360" w:lineRule="auto"/>
              <w:jc w:val="both"/>
              <w:rPr>
                <w:rFonts w:ascii="Times New Roman" w:hAnsi="Times New Roman"/>
                <w:sz w:val="24"/>
                <w:szCs w:val="24"/>
                <w:lang w:val="en-US"/>
              </w:rPr>
            </w:pPr>
            <w:r w:rsidRPr="007E2DF6">
              <w:rPr>
                <w:rFonts w:ascii="Times New Roman" w:hAnsi="Times New Roman"/>
                <w:sz w:val="24"/>
                <w:szCs w:val="24"/>
                <w:lang w:val="en-US"/>
              </w:rPr>
              <w:t>NECROBACTERIOSIS</w:t>
            </w:r>
          </w:p>
        </w:tc>
        <w:tc>
          <w:tcPr>
            <w:tcW w:w="6662" w:type="dxa"/>
          </w:tcPr>
          <w:p w:rsidR="00263463" w:rsidRPr="00263463" w:rsidRDefault="00263463" w:rsidP="00263463">
            <w:pPr>
              <w:pStyle w:val="a3"/>
              <w:spacing w:line="360" w:lineRule="auto"/>
              <w:jc w:val="both"/>
              <w:rPr>
                <w:rFonts w:ascii="Times New Roman" w:hAnsi="Times New Roman"/>
                <w:sz w:val="24"/>
                <w:szCs w:val="24"/>
                <w:lang w:val="en-US"/>
              </w:rPr>
            </w:pPr>
            <w:r w:rsidRPr="00263463">
              <w:rPr>
                <w:rFonts w:ascii="Times New Roman" w:hAnsi="Times New Roman"/>
                <w:sz w:val="24"/>
                <w:szCs w:val="24"/>
                <w:lang w:val="en-US"/>
              </w:rPr>
              <w:t xml:space="preserve">- </w:t>
            </w:r>
            <w:r w:rsidRPr="007E2DF6">
              <w:rPr>
                <w:rFonts w:ascii="Times New Roman" w:hAnsi="Times New Roman"/>
                <w:sz w:val="24"/>
                <w:szCs w:val="24"/>
                <w:lang w:val="en-US"/>
              </w:rPr>
              <w:t xml:space="preserve">means a chronic infectious disease (causative agent </w:t>
            </w:r>
            <w:r w:rsidRPr="00326B1E">
              <w:rPr>
                <w:rFonts w:ascii="Times New Roman" w:hAnsi="Times New Roman"/>
                <w:i/>
                <w:sz w:val="24"/>
                <w:szCs w:val="24"/>
                <w:lang w:val="en-US"/>
              </w:rPr>
              <w:t xml:space="preserve">- Fusobacterium </w:t>
            </w:r>
            <w:proofErr w:type="spellStart"/>
            <w:r w:rsidRPr="00326B1E">
              <w:rPr>
                <w:rFonts w:ascii="Times New Roman" w:hAnsi="Times New Roman"/>
                <w:i/>
                <w:sz w:val="24"/>
                <w:szCs w:val="24"/>
                <w:lang w:val="en-US"/>
              </w:rPr>
              <w:t>Necrophorum</w:t>
            </w:r>
            <w:proofErr w:type="spellEnd"/>
            <w:r w:rsidRPr="007E2DF6">
              <w:rPr>
                <w:rFonts w:ascii="Times New Roman" w:hAnsi="Times New Roman"/>
                <w:sz w:val="24"/>
                <w:szCs w:val="24"/>
                <w:lang w:val="en-US"/>
              </w:rPr>
              <w:t>), characterized by purulent-necrotic lesions of the skin and subjacent tissues, localized mainly in the distal part of the extremities, less often on the mucous membrane of the mouth, udder, genitals, l</w:t>
            </w:r>
            <w:r>
              <w:rPr>
                <w:rFonts w:ascii="Times New Roman" w:hAnsi="Times New Roman"/>
                <w:sz w:val="24"/>
                <w:szCs w:val="24"/>
                <w:lang w:val="en-US"/>
              </w:rPr>
              <w:t>iver, muscles and other tissues</w:t>
            </w:r>
          </w:p>
        </w:tc>
      </w:tr>
      <w:tr w:rsidR="00263463" w:rsidRPr="00073B6F" w:rsidTr="00A0495A">
        <w:tc>
          <w:tcPr>
            <w:tcW w:w="2802" w:type="dxa"/>
          </w:tcPr>
          <w:p w:rsidR="00263463" w:rsidRPr="007E2DF6" w:rsidRDefault="00263463" w:rsidP="007E2DF6">
            <w:pPr>
              <w:pStyle w:val="a3"/>
              <w:spacing w:line="360" w:lineRule="auto"/>
              <w:jc w:val="both"/>
              <w:rPr>
                <w:rFonts w:ascii="Times New Roman" w:hAnsi="Times New Roman"/>
                <w:sz w:val="24"/>
                <w:szCs w:val="24"/>
                <w:lang w:val="en-US"/>
              </w:rPr>
            </w:pPr>
            <w:r w:rsidRPr="007E2DF6">
              <w:rPr>
                <w:rFonts w:ascii="Times New Roman" w:hAnsi="Times New Roman"/>
                <w:sz w:val="24"/>
                <w:szCs w:val="24"/>
                <w:lang w:val="en-US"/>
              </w:rPr>
              <w:t>PANARITIUM</w:t>
            </w:r>
          </w:p>
        </w:tc>
        <w:tc>
          <w:tcPr>
            <w:tcW w:w="6662" w:type="dxa"/>
          </w:tcPr>
          <w:p w:rsidR="00263463" w:rsidRPr="00263463" w:rsidRDefault="00263463" w:rsidP="00263463">
            <w:pPr>
              <w:pStyle w:val="a3"/>
              <w:spacing w:line="360" w:lineRule="auto"/>
              <w:jc w:val="both"/>
              <w:rPr>
                <w:rFonts w:ascii="Times New Roman" w:hAnsi="Times New Roman"/>
                <w:sz w:val="24"/>
                <w:szCs w:val="24"/>
                <w:lang w:val="en-US"/>
              </w:rPr>
            </w:pPr>
            <w:r w:rsidRPr="00263463">
              <w:rPr>
                <w:rFonts w:ascii="Times New Roman" w:hAnsi="Times New Roman"/>
                <w:sz w:val="24"/>
                <w:szCs w:val="24"/>
                <w:lang w:val="en-US"/>
              </w:rPr>
              <w:t xml:space="preserve">- </w:t>
            </w:r>
            <w:r w:rsidRPr="007E2DF6">
              <w:rPr>
                <w:rFonts w:ascii="Times New Roman" w:hAnsi="Times New Roman"/>
                <w:sz w:val="24"/>
                <w:szCs w:val="24"/>
                <w:lang w:val="en-US"/>
              </w:rPr>
              <w:t>means a purulent or purulent-necrotic le</w:t>
            </w:r>
            <w:r>
              <w:rPr>
                <w:rFonts w:ascii="Times New Roman" w:hAnsi="Times New Roman"/>
                <w:sz w:val="24"/>
                <w:szCs w:val="24"/>
                <w:lang w:val="en-US"/>
              </w:rPr>
              <w:t>sion of tissues of the interdigital fissure and the hoof head of animals</w:t>
            </w:r>
          </w:p>
        </w:tc>
      </w:tr>
      <w:tr w:rsidR="00263463" w:rsidRPr="00073B6F" w:rsidTr="00A0495A">
        <w:tc>
          <w:tcPr>
            <w:tcW w:w="2802" w:type="dxa"/>
          </w:tcPr>
          <w:p w:rsidR="00263463" w:rsidRPr="007E2DF6" w:rsidRDefault="00263463" w:rsidP="007E2DF6">
            <w:pPr>
              <w:pStyle w:val="a3"/>
              <w:spacing w:line="360" w:lineRule="auto"/>
              <w:jc w:val="both"/>
              <w:rPr>
                <w:rFonts w:ascii="Times New Roman" w:hAnsi="Times New Roman"/>
                <w:sz w:val="24"/>
                <w:szCs w:val="24"/>
                <w:lang w:val="en-US"/>
              </w:rPr>
            </w:pPr>
            <w:r w:rsidRPr="007E2DF6">
              <w:rPr>
                <w:rFonts w:ascii="Times New Roman" w:hAnsi="Times New Roman"/>
                <w:sz w:val="24"/>
                <w:szCs w:val="24"/>
                <w:lang w:val="en-US"/>
              </w:rPr>
              <w:t>PROBIOTICS</w:t>
            </w:r>
          </w:p>
        </w:tc>
        <w:tc>
          <w:tcPr>
            <w:tcW w:w="6662" w:type="dxa"/>
          </w:tcPr>
          <w:p w:rsidR="00263463" w:rsidRPr="00263463" w:rsidRDefault="00263463" w:rsidP="00263463">
            <w:pPr>
              <w:pStyle w:val="a3"/>
              <w:spacing w:line="360" w:lineRule="auto"/>
              <w:jc w:val="both"/>
              <w:rPr>
                <w:rFonts w:ascii="Times New Roman" w:hAnsi="Times New Roman"/>
                <w:sz w:val="24"/>
                <w:szCs w:val="24"/>
                <w:lang w:val="en-US"/>
              </w:rPr>
            </w:pPr>
            <w:r w:rsidRPr="00263463">
              <w:rPr>
                <w:rFonts w:ascii="Times New Roman" w:hAnsi="Times New Roman"/>
                <w:sz w:val="24"/>
                <w:szCs w:val="24"/>
                <w:lang w:val="en-US"/>
              </w:rPr>
              <w:t xml:space="preserve">- </w:t>
            </w:r>
            <w:r w:rsidRPr="007E2DF6">
              <w:rPr>
                <w:rFonts w:ascii="Times New Roman" w:hAnsi="Times New Roman"/>
                <w:sz w:val="24"/>
                <w:szCs w:val="24"/>
                <w:lang w:val="en-US"/>
              </w:rPr>
              <w:t>means a class of microorganisms and substances of microbial origin used for therapeutic purposes, and food products and biologically active additive</w:t>
            </w:r>
            <w:r>
              <w:rPr>
                <w:rFonts w:ascii="Times New Roman" w:hAnsi="Times New Roman"/>
                <w:sz w:val="24"/>
                <w:szCs w:val="24"/>
                <w:lang w:val="en-US"/>
              </w:rPr>
              <w:t xml:space="preserve">s containing live </w:t>
            </w:r>
            <w:proofErr w:type="spellStart"/>
            <w:r>
              <w:rPr>
                <w:rFonts w:ascii="Times New Roman" w:hAnsi="Times New Roman"/>
                <w:sz w:val="24"/>
                <w:szCs w:val="24"/>
                <w:lang w:val="en-US"/>
              </w:rPr>
              <w:t>microcultures</w:t>
            </w:r>
            <w:proofErr w:type="spellEnd"/>
          </w:p>
        </w:tc>
      </w:tr>
      <w:tr w:rsidR="00263463" w:rsidRPr="00073B6F" w:rsidTr="00A0495A">
        <w:tc>
          <w:tcPr>
            <w:tcW w:w="2802" w:type="dxa"/>
          </w:tcPr>
          <w:p w:rsidR="00263463" w:rsidRPr="007E2DF6" w:rsidRDefault="00263463" w:rsidP="007E2DF6">
            <w:pPr>
              <w:pStyle w:val="a3"/>
              <w:spacing w:line="360" w:lineRule="auto"/>
              <w:jc w:val="both"/>
              <w:rPr>
                <w:rFonts w:ascii="Times New Roman" w:hAnsi="Times New Roman"/>
                <w:sz w:val="24"/>
                <w:szCs w:val="24"/>
                <w:lang w:val="en-US"/>
              </w:rPr>
            </w:pPr>
            <w:r w:rsidRPr="007E2DF6">
              <w:rPr>
                <w:rFonts w:ascii="Times New Roman" w:hAnsi="Times New Roman"/>
                <w:sz w:val="24"/>
                <w:szCs w:val="24"/>
                <w:lang w:val="en-US"/>
              </w:rPr>
              <w:t>STRAIN</w:t>
            </w:r>
          </w:p>
        </w:tc>
        <w:tc>
          <w:tcPr>
            <w:tcW w:w="6662" w:type="dxa"/>
          </w:tcPr>
          <w:p w:rsidR="00263463" w:rsidRPr="00263463" w:rsidRDefault="00263463" w:rsidP="00263463">
            <w:pPr>
              <w:pStyle w:val="a3"/>
              <w:spacing w:line="360" w:lineRule="auto"/>
              <w:jc w:val="both"/>
              <w:rPr>
                <w:rFonts w:ascii="Times New Roman" w:hAnsi="Times New Roman"/>
                <w:sz w:val="24"/>
                <w:szCs w:val="24"/>
                <w:lang w:val="en-US"/>
              </w:rPr>
            </w:pPr>
            <w:r w:rsidRPr="00263463">
              <w:rPr>
                <w:rFonts w:ascii="Times New Roman" w:hAnsi="Times New Roman"/>
                <w:sz w:val="24"/>
                <w:szCs w:val="24"/>
                <w:lang w:val="en-US"/>
              </w:rPr>
              <w:t xml:space="preserve">- </w:t>
            </w:r>
            <w:r w:rsidRPr="007E2DF6">
              <w:rPr>
                <w:rFonts w:ascii="Times New Roman" w:hAnsi="Times New Roman"/>
                <w:sz w:val="24"/>
                <w:szCs w:val="24"/>
                <w:lang w:val="en-US"/>
              </w:rPr>
              <w:t>means a culture of microorganisms of the same species with the same morpholo</w:t>
            </w:r>
            <w:r>
              <w:rPr>
                <w:rFonts w:ascii="Times New Roman" w:hAnsi="Times New Roman"/>
                <w:sz w:val="24"/>
                <w:szCs w:val="24"/>
                <w:lang w:val="en-US"/>
              </w:rPr>
              <w:t>gical and biological properties</w:t>
            </w:r>
          </w:p>
        </w:tc>
      </w:tr>
      <w:tr w:rsidR="00263463" w:rsidRPr="00073B6F" w:rsidTr="00A0495A">
        <w:tc>
          <w:tcPr>
            <w:tcW w:w="2802" w:type="dxa"/>
          </w:tcPr>
          <w:p w:rsidR="00263463" w:rsidRPr="007E2DF6" w:rsidRDefault="00263463" w:rsidP="007E2DF6">
            <w:pPr>
              <w:pStyle w:val="a3"/>
              <w:spacing w:line="360" w:lineRule="auto"/>
              <w:jc w:val="both"/>
              <w:rPr>
                <w:rFonts w:ascii="Times New Roman" w:hAnsi="Times New Roman"/>
                <w:sz w:val="24"/>
                <w:szCs w:val="24"/>
                <w:lang w:val="en-US"/>
              </w:rPr>
            </w:pPr>
            <w:r w:rsidRPr="007E2DF6">
              <w:rPr>
                <w:rFonts w:ascii="Times New Roman" w:hAnsi="Times New Roman"/>
                <w:sz w:val="24"/>
                <w:szCs w:val="24"/>
                <w:lang w:val="en-US"/>
              </w:rPr>
              <w:t>EPIZOOTOLOGY</w:t>
            </w:r>
          </w:p>
        </w:tc>
        <w:tc>
          <w:tcPr>
            <w:tcW w:w="6662" w:type="dxa"/>
          </w:tcPr>
          <w:p w:rsidR="00263463" w:rsidRPr="00263463" w:rsidRDefault="00263463" w:rsidP="00263463">
            <w:pPr>
              <w:pStyle w:val="a3"/>
              <w:spacing w:line="360" w:lineRule="auto"/>
              <w:jc w:val="both"/>
              <w:rPr>
                <w:rFonts w:ascii="Times New Roman" w:hAnsi="Times New Roman"/>
                <w:sz w:val="24"/>
                <w:szCs w:val="24"/>
                <w:lang w:val="en-US"/>
              </w:rPr>
            </w:pPr>
            <w:r w:rsidRPr="00263463">
              <w:rPr>
                <w:rFonts w:ascii="Times New Roman" w:hAnsi="Times New Roman"/>
                <w:sz w:val="24"/>
                <w:szCs w:val="24"/>
                <w:lang w:val="en-US"/>
              </w:rPr>
              <w:t xml:space="preserve">- </w:t>
            </w:r>
            <w:r w:rsidRPr="007E2DF6">
              <w:rPr>
                <w:rFonts w:ascii="Times New Roman" w:hAnsi="Times New Roman"/>
                <w:sz w:val="24"/>
                <w:szCs w:val="24"/>
                <w:lang w:val="en-US"/>
              </w:rPr>
              <w:t>means a science that studies epizootics, epizootic process, objective laws of occurrence, manifestation, spread and extinction of animal diseases and, on this basis, deve</w:t>
            </w:r>
            <w:r>
              <w:rPr>
                <w:rFonts w:ascii="Times New Roman" w:hAnsi="Times New Roman"/>
                <w:sz w:val="24"/>
                <w:szCs w:val="24"/>
                <w:lang w:val="en-US"/>
              </w:rPr>
              <w:t>lops methods for combating them</w:t>
            </w:r>
          </w:p>
          <w:p w:rsidR="00263463" w:rsidRPr="00263463" w:rsidRDefault="00263463" w:rsidP="00263463">
            <w:pPr>
              <w:pStyle w:val="a3"/>
              <w:spacing w:line="360" w:lineRule="auto"/>
              <w:jc w:val="both"/>
              <w:rPr>
                <w:rFonts w:ascii="Times New Roman" w:hAnsi="Times New Roman"/>
                <w:sz w:val="24"/>
                <w:szCs w:val="24"/>
                <w:lang w:val="en-US"/>
              </w:rPr>
            </w:pPr>
          </w:p>
        </w:tc>
      </w:tr>
    </w:tbl>
    <w:p w:rsidR="00A0495A" w:rsidRDefault="00A0495A" w:rsidP="007E2DF6">
      <w:pPr>
        <w:pStyle w:val="a3"/>
        <w:spacing w:line="360" w:lineRule="auto"/>
        <w:ind w:firstLine="709"/>
        <w:jc w:val="both"/>
        <w:rPr>
          <w:rFonts w:ascii="Times New Roman" w:hAnsi="Times New Roman"/>
          <w:sz w:val="24"/>
          <w:szCs w:val="24"/>
          <w:lang w:val="kk-KZ"/>
        </w:rPr>
      </w:pPr>
    </w:p>
    <w:p w:rsidR="00A0495A" w:rsidRDefault="00A0495A" w:rsidP="007E2DF6">
      <w:pPr>
        <w:pStyle w:val="a3"/>
        <w:spacing w:line="360" w:lineRule="auto"/>
        <w:ind w:firstLine="709"/>
        <w:jc w:val="both"/>
        <w:rPr>
          <w:rFonts w:ascii="Times New Roman" w:hAnsi="Times New Roman"/>
          <w:sz w:val="24"/>
          <w:szCs w:val="24"/>
          <w:lang w:val="kk-KZ"/>
        </w:rPr>
      </w:pPr>
    </w:p>
    <w:p w:rsidR="00A0495A" w:rsidRPr="00A0495A" w:rsidRDefault="00A0495A" w:rsidP="007E2DF6">
      <w:pPr>
        <w:pStyle w:val="a3"/>
        <w:spacing w:line="360" w:lineRule="auto"/>
        <w:ind w:firstLine="709"/>
        <w:jc w:val="both"/>
        <w:rPr>
          <w:rFonts w:ascii="Times New Roman" w:hAnsi="Times New Roman"/>
          <w:sz w:val="24"/>
          <w:szCs w:val="24"/>
          <w:lang w:val="kk-KZ"/>
        </w:rPr>
      </w:pPr>
    </w:p>
    <w:p w:rsidR="002C5E7F" w:rsidRPr="007E2DF6" w:rsidRDefault="002C5E7F" w:rsidP="007E2DF6">
      <w:pPr>
        <w:pStyle w:val="a3"/>
        <w:spacing w:line="360" w:lineRule="auto"/>
        <w:ind w:firstLine="709"/>
        <w:jc w:val="both"/>
        <w:rPr>
          <w:rFonts w:ascii="Times New Roman" w:hAnsi="Times New Roman"/>
          <w:bCs/>
          <w:sz w:val="24"/>
          <w:szCs w:val="24"/>
          <w:lang w:val="en-US"/>
        </w:rPr>
      </w:pPr>
    </w:p>
    <w:p w:rsidR="002C5E7F" w:rsidRPr="007E2DF6" w:rsidRDefault="002C5E7F" w:rsidP="007E2DF6">
      <w:pPr>
        <w:pStyle w:val="a3"/>
        <w:spacing w:line="360" w:lineRule="auto"/>
        <w:ind w:firstLine="709"/>
        <w:jc w:val="center"/>
        <w:rPr>
          <w:rFonts w:ascii="Times New Roman" w:hAnsi="Times New Roman"/>
          <w:sz w:val="24"/>
          <w:szCs w:val="24"/>
          <w:lang w:val="en-US"/>
        </w:rPr>
      </w:pPr>
      <w:r w:rsidRPr="007E2DF6">
        <w:rPr>
          <w:rFonts w:ascii="Times New Roman" w:hAnsi="Times New Roman"/>
          <w:sz w:val="24"/>
          <w:szCs w:val="24"/>
          <w:lang w:val="en-US"/>
        </w:rPr>
        <w:br w:type="page"/>
      </w:r>
    </w:p>
    <w:p w:rsidR="002C5E7F" w:rsidRPr="001A7B23" w:rsidRDefault="002C5E7F" w:rsidP="007E2DF6">
      <w:pPr>
        <w:pStyle w:val="a3"/>
        <w:spacing w:line="360" w:lineRule="auto"/>
        <w:ind w:firstLine="709"/>
        <w:jc w:val="center"/>
        <w:rPr>
          <w:rFonts w:ascii="Times New Roman" w:hAnsi="Times New Roman"/>
          <w:b/>
          <w:sz w:val="24"/>
          <w:szCs w:val="24"/>
          <w:lang w:val="en-US"/>
        </w:rPr>
      </w:pPr>
      <w:r w:rsidRPr="001A7B23">
        <w:rPr>
          <w:rFonts w:ascii="Times New Roman" w:hAnsi="Times New Roman"/>
          <w:b/>
          <w:sz w:val="24"/>
          <w:szCs w:val="24"/>
          <w:lang w:val="en-US"/>
        </w:rPr>
        <w:lastRenderedPageBreak/>
        <w:t>SYMBOLS AND ABBREVIATIONS</w:t>
      </w:r>
    </w:p>
    <w:p w:rsidR="002C5E7F" w:rsidRPr="007E2DF6" w:rsidRDefault="002C5E7F" w:rsidP="007E2DF6">
      <w:pPr>
        <w:spacing w:after="0" w:line="360" w:lineRule="auto"/>
        <w:ind w:firstLine="709"/>
        <w:rPr>
          <w:rFonts w:ascii="Times New Roman" w:hAnsi="Times New Roman" w:cs="Times New Roman"/>
          <w:sz w:val="24"/>
          <w:szCs w:val="24"/>
          <w:lang w:val="en-US"/>
        </w:rPr>
      </w:pPr>
      <w:r w:rsidRPr="007E2DF6">
        <w:rPr>
          <w:rFonts w:ascii="Times New Roman" w:hAnsi="Times New Roman" w:cs="Times New Roman"/>
          <w:sz w:val="24"/>
          <w:szCs w:val="24"/>
          <w:lang w:val="en-US"/>
        </w:rPr>
        <w:t>In this Research Report, the following symbols and abbreviations were used</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7"/>
        <w:gridCol w:w="8313"/>
      </w:tblGrid>
      <w:tr w:rsidR="002C5E7F" w:rsidRPr="007E2DF6" w:rsidTr="007E3999">
        <w:tc>
          <w:tcPr>
            <w:tcW w:w="1257" w:type="dxa"/>
          </w:tcPr>
          <w:p w:rsidR="002C5E7F" w:rsidRPr="007E2DF6" w:rsidRDefault="002C5E7F" w:rsidP="007E2DF6">
            <w:pPr>
              <w:pStyle w:val="a3"/>
              <w:spacing w:line="360" w:lineRule="auto"/>
              <w:jc w:val="center"/>
              <w:rPr>
                <w:rFonts w:ascii="Times New Roman" w:hAnsi="Times New Roman"/>
                <w:sz w:val="24"/>
                <w:szCs w:val="24"/>
                <w:lang w:val="en-US"/>
              </w:rPr>
            </w:pPr>
            <w:proofErr w:type="spellStart"/>
            <w:r w:rsidRPr="007E2DF6">
              <w:rPr>
                <w:rFonts w:ascii="Times New Roman" w:hAnsi="Times New Roman"/>
                <w:sz w:val="24"/>
                <w:szCs w:val="24"/>
                <w:lang w:val="en-US"/>
              </w:rPr>
              <w:t>b.c.</w:t>
            </w:r>
            <w:proofErr w:type="spellEnd"/>
          </w:p>
        </w:tc>
        <w:tc>
          <w:tcPr>
            <w:tcW w:w="8313" w:type="dxa"/>
          </w:tcPr>
          <w:p w:rsidR="002C5E7F" w:rsidRPr="007E2DF6" w:rsidRDefault="002C5E7F" w:rsidP="007E2DF6">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bacteriologically confirmed</w:t>
            </w:r>
          </w:p>
        </w:tc>
      </w:tr>
      <w:tr w:rsidR="002C5E7F" w:rsidRPr="007E2DF6" w:rsidTr="007E3999">
        <w:tc>
          <w:tcPr>
            <w:tcW w:w="1257" w:type="dxa"/>
          </w:tcPr>
          <w:p w:rsidR="002C5E7F" w:rsidRPr="007E2DF6" w:rsidRDefault="002C5E7F" w:rsidP="007E2DF6">
            <w:pPr>
              <w:pStyle w:val="a3"/>
              <w:spacing w:line="360" w:lineRule="auto"/>
              <w:jc w:val="center"/>
              <w:rPr>
                <w:rFonts w:ascii="Times New Roman" w:hAnsi="Times New Roman"/>
                <w:sz w:val="24"/>
                <w:szCs w:val="24"/>
                <w:lang w:val="en-US"/>
              </w:rPr>
            </w:pPr>
            <w:r w:rsidRPr="007E2DF6">
              <w:rPr>
                <w:rFonts w:ascii="Times New Roman" w:hAnsi="Times New Roman"/>
                <w:sz w:val="24"/>
                <w:szCs w:val="24"/>
                <w:lang w:val="en-US"/>
              </w:rPr>
              <w:t>y</w:t>
            </w:r>
          </w:p>
        </w:tc>
        <w:tc>
          <w:tcPr>
            <w:tcW w:w="8313" w:type="dxa"/>
          </w:tcPr>
          <w:p w:rsidR="002C5E7F" w:rsidRPr="007E2DF6" w:rsidRDefault="002C5E7F" w:rsidP="007E2DF6">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year</w:t>
            </w:r>
          </w:p>
        </w:tc>
      </w:tr>
      <w:tr w:rsidR="002C5E7F" w:rsidRPr="007E2DF6" w:rsidTr="007E3999">
        <w:tc>
          <w:tcPr>
            <w:tcW w:w="1257" w:type="dxa"/>
          </w:tcPr>
          <w:p w:rsidR="002C5E7F" w:rsidRPr="007E2DF6" w:rsidRDefault="002C5E7F" w:rsidP="007E2DF6">
            <w:pPr>
              <w:pStyle w:val="a3"/>
              <w:spacing w:line="360" w:lineRule="auto"/>
              <w:jc w:val="center"/>
              <w:rPr>
                <w:rFonts w:ascii="Times New Roman" w:hAnsi="Times New Roman"/>
                <w:sz w:val="24"/>
                <w:szCs w:val="24"/>
                <w:lang w:val="en-US"/>
              </w:rPr>
            </w:pPr>
            <w:r w:rsidRPr="007E2DF6">
              <w:rPr>
                <w:rFonts w:ascii="Times New Roman" w:hAnsi="Times New Roman"/>
                <w:sz w:val="24"/>
                <w:szCs w:val="24"/>
                <w:lang w:val="en-US"/>
              </w:rPr>
              <w:t>SGA</w:t>
            </w:r>
          </w:p>
        </w:tc>
        <w:tc>
          <w:tcPr>
            <w:tcW w:w="8313" w:type="dxa"/>
          </w:tcPr>
          <w:p w:rsidR="002C5E7F" w:rsidRPr="007E2DF6" w:rsidRDefault="002C5E7F" w:rsidP="007E2DF6">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serum glucose agar</w:t>
            </w:r>
          </w:p>
        </w:tc>
      </w:tr>
      <w:tr w:rsidR="002C5E7F" w:rsidRPr="007E2DF6" w:rsidTr="007E3999">
        <w:tc>
          <w:tcPr>
            <w:tcW w:w="1257" w:type="dxa"/>
          </w:tcPr>
          <w:p w:rsidR="002C5E7F" w:rsidRPr="007E2DF6" w:rsidRDefault="008F41D7" w:rsidP="008F41D7">
            <w:pPr>
              <w:pStyle w:val="a3"/>
              <w:spacing w:line="360" w:lineRule="auto"/>
              <w:jc w:val="center"/>
              <w:rPr>
                <w:rFonts w:ascii="Times New Roman" w:hAnsi="Times New Roman"/>
                <w:sz w:val="24"/>
                <w:szCs w:val="24"/>
                <w:lang w:val="en-US"/>
              </w:rPr>
            </w:pPr>
            <w:r>
              <w:rPr>
                <w:rFonts w:ascii="Times New Roman" w:hAnsi="Times New Roman"/>
                <w:sz w:val="24"/>
                <w:szCs w:val="24"/>
                <w:lang w:val="en-US"/>
              </w:rPr>
              <w:t>cows</w:t>
            </w:r>
          </w:p>
        </w:tc>
        <w:tc>
          <w:tcPr>
            <w:tcW w:w="8313" w:type="dxa"/>
          </w:tcPr>
          <w:p w:rsidR="002C5E7F" w:rsidRPr="007E2DF6" w:rsidRDefault="002C5E7F" w:rsidP="007E2DF6">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number of cows</w:t>
            </w:r>
          </w:p>
        </w:tc>
      </w:tr>
      <w:tr w:rsidR="002C5E7F" w:rsidRPr="007E2DF6" w:rsidTr="007E3999">
        <w:tc>
          <w:tcPr>
            <w:tcW w:w="1257" w:type="dxa"/>
          </w:tcPr>
          <w:p w:rsidR="002C5E7F" w:rsidRPr="007E2DF6" w:rsidRDefault="002C5E7F" w:rsidP="007E2DF6">
            <w:pPr>
              <w:pStyle w:val="a3"/>
              <w:spacing w:line="360" w:lineRule="auto"/>
              <w:jc w:val="center"/>
              <w:rPr>
                <w:rFonts w:ascii="Times New Roman" w:hAnsi="Times New Roman"/>
                <w:sz w:val="24"/>
                <w:szCs w:val="24"/>
                <w:lang w:val="en-US"/>
              </w:rPr>
            </w:pPr>
            <w:r w:rsidRPr="007E2DF6">
              <w:rPr>
                <w:rFonts w:ascii="Times New Roman" w:hAnsi="Times New Roman"/>
                <w:sz w:val="24"/>
                <w:szCs w:val="24"/>
                <w:lang w:val="en-US"/>
              </w:rPr>
              <w:t>farm</w:t>
            </w:r>
          </w:p>
        </w:tc>
        <w:tc>
          <w:tcPr>
            <w:tcW w:w="8313" w:type="dxa"/>
          </w:tcPr>
          <w:p w:rsidR="002C5E7F" w:rsidRPr="007E2DF6" w:rsidRDefault="002C5E7F" w:rsidP="007E2DF6">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farm</w:t>
            </w:r>
          </w:p>
        </w:tc>
      </w:tr>
      <w:tr w:rsidR="002C5E7F" w:rsidRPr="007E2DF6" w:rsidTr="007E3999">
        <w:tc>
          <w:tcPr>
            <w:tcW w:w="1257" w:type="dxa"/>
          </w:tcPr>
          <w:p w:rsidR="002C5E7F" w:rsidRPr="007E2DF6" w:rsidRDefault="002C5E7F" w:rsidP="007E2DF6">
            <w:pPr>
              <w:pStyle w:val="a3"/>
              <w:spacing w:line="360" w:lineRule="auto"/>
              <w:jc w:val="center"/>
              <w:rPr>
                <w:rFonts w:ascii="Times New Roman" w:hAnsi="Times New Roman"/>
                <w:sz w:val="24"/>
                <w:szCs w:val="24"/>
                <w:lang w:val="en-US"/>
              </w:rPr>
            </w:pPr>
            <w:proofErr w:type="spellStart"/>
            <w:r w:rsidRPr="007E2DF6">
              <w:rPr>
                <w:rFonts w:ascii="Times New Roman" w:hAnsi="Times New Roman"/>
                <w:sz w:val="24"/>
                <w:szCs w:val="24"/>
                <w:lang w:val="en-US"/>
              </w:rPr>
              <w:t>KazNAU</w:t>
            </w:r>
            <w:proofErr w:type="spellEnd"/>
          </w:p>
        </w:tc>
        <w:tc>
          <w:tcPr>
            <w:tcW w:w="8313" w:type="dxa"/>
          </w:tcPr>
          <w:p w:rsidR="002C5E7F" w:rsidRPr="007E2DF6" w:rsidRDefault="002C5E7F" w:rsidP="007E2DF6">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Kazakh National Agrarian University</w:t>
            </w:r>
          </w:p>
        </w:tc>
      </w:tr>
      <w:tr w:rsidR="002C5E7F" w:rsidRPr="00073B6F" w:rsidTr="007E3999">
        <w:tc>
          <w:tcPr>
            <w:tcW w:w="1257" w:type="dxa"/>
          </w:tcPr>
          <w:p w:rsidR="002C5E7F" w:rsidRPr="007E2DF6" w:rsidRDefault="002C5E7F" w:rsidP="007E2DF6">
            <w:pPr>
              <w:pStyle w:val="a3"/>
              <w:spacing w:line="360" w:lineRule="auto"/>
              <w:jc w:val="center"/>
              <w:rPr>
                <w:rFonts w:ascii="Times New Roman" w:hAnsi="Times New Roman"/>
                <w:sz w:val="24"/>
                <w:szCs w:val="24"/>
                <w:lang w:val="en-US"/>
              </w:rPr>
            </w:pPr>
            <w:proofErr w:type="spellStart"/>
            <w:r w:rsidRPr="007E2DF6">
              <w:rPr>
                <w:rFonts w:ascii="Times New Roman" w:hAnsi="Times New Roman"/>
                <w:sz w:val="24"/>
                <w:szCs w:val="24"/>
                <w:lang w:val="en-US"/>
              </w:rPr>
              <w:t>KazNIVI</w:t>
            </w:r>
            <w:proofErr w:type="spellEnd"/>
          </w:p>
        </w:tc>
        <w:tc>
          <w:tcPr>
            <w:tcW w:w="8313" w:type="dxa"/>
          </w:tcPr>
          <w:p w:rsidR="002C5E7F" w:rsidRPr="007E2DF6" w:rsidRDefault="002C5E7F" w:rsidP="007E2DF6">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Kazakh Scientific Research Veterinary Institute</w:t>
            </w:r>
          </w:p>
        </w:tc>
      </w:tr>
      <w:tr w:rsidR="007E3999" w:rsidRPr="007E3999" w:rsidTr="007E3999">
        <w:tc>
          <w:tcPr>
            <w:tcW w:w="1257" w:type="dxa"/>
          </w:tcPr>
          <w:p w:rsidR="007E3999" w:rsidRPr="007E2DF6" w:rsidRDefault="007E3999" w:rsidP="00BB6918">
            <w:pPr>
              <w:pStyle w:val="a3"/>
              <w:spacing w:line="360" w:lineRule="auto"/>
              <w:jc w:val="center"/>
              <w:rPr>
                <w:rFonts w:ascii="Times New Roman" w:hAnsi="Times New Roman"/>
                <w:sz w:val="24"/>
                <w:szCs w:val="24"/>
                <w:lang w:val="en-US"/>
              </w:rPr>
            </w:pPr>
            <w:r w:rsidRPr="007E2DF6">
              <w:rPr>
                <w:rFonts w:ascii="Times New Roman" w:hAnsi="Times New Roman"/>
                <w:sz w:val="24"/>
                <w:szCs w:val="24"/>
                <w:lang w:val="en-US"/>
              </w:rPr>
              <w:t>MCM</w:t>
            </w:r>
          </w:p>
        </w:tc>
        <w:tc>
          <w:tcPr>
            <w:tcW w:w="8313" w:type="dxa"/>
          </w:tcPr>
          <w:p w:rsidR="007E3999" w:rsidRPr="007E2DF6" w:rsidRDefault="007E3999" w:rsidP="00BB6918">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micrometer</w:t>
            </w:r>
          </w:p>
        </w:tc>
      </w:tr>
      <w:tr w:rsidR="007E3999" w:rsidRPr="007E3999" w:rsidTr="007E3999">
        <w:tc>
          <w:tcPr>
            <w:tcW w:w="1257" w:type="dxa"/>
          </w:tcPr>
          <w:p w:rsidR="007E3999" w:rsidRPr="007E2DF6" w:rsidRDefault="007E3999" w:rsidP="00BB6918">
            <w:pPr>
              <w:pStyle w:val="a3"/>
              <w:spacing w:line="360" w:lineRule="auto"/>
              <w:jc w:val="center"/>
              <w:rPr>
                <w:rFonts w:ascii="Times New Roman" w:hAnsi="Times New Roman"/>
                <w:sz w:val="24"/>
                <w:szCs w:val="24"/>
                <w:lang w:val="en-US"/>
              </w:rPr>
            </w:pPr>
            <w:r w:rsidRPr="007E2DF6">
              <w:rPr>
                <w:rFonts w:ascii="Times New Roman" w:hAnsi="Times New Roman"/>
                <w:sz w:val="24"/>
                <w:szCs w:val="24"/>
                <w:lang w:val="en-US"/>
              </w:rPr>
              <w:t>MM</w:t>
            </w:r>
          </w:p>
        </w:tc>
        <w:tc>
          <w:tcPr>
            <w:tcW w:w="8313" w:type="dxa"/>
          </w:tcPr>
          <w:p w:rsidR="007E3999" w:rsidRPr="007E2DF6" w:rsidRDefault="007E3999" w:rsidP="00BB6918">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millimeter</w:t>
            </w:r>
          </w:p>
        </w:tc>
      </w:tr>
      <w:tr w:rsidR="007E3999" w:rsidRPr="007E3999" w:rsidTr="007E3999">
        <w:tc>
          <w:tcPr>
            <w:tcW w:w="1257" w:type="dxa"/>
          </w:tcPr>
          <w:p w:rsidR="007E3999" w:rsidRPr="007E2DF6" w:rsidRDefault="007E3999" w:rsidP="00BB6918">
            <w:pPr>
              <w:pStyle w:val="a3"/>
              <w:spacing w:line="360" w:lineRule="auto"/>
              <w:jc w:val="center"/>
              <w:rPr>
                <w:rFonts w:ascii="Times New Roman" w:hAnsi="Times New Roman"/>
                <w:sz w:val="24"/>
                <w:szCs w:val="24"/>
                <w:lang w:val="en-US"/>
              </w:rPr>
            </w:pPr>
            <w:r w:rsidRPr="007E2DF6">
              <w:rPr>
                <w:rFonts w:ascii="Times New Roman" w:hAnsi="Times New Roman"/>
                <w:sz w:val="24"/>
                <w:szCs w:val="24"/>
                <w:lang w:val="en-US"/>
              </w:rPr>
              <w:t>LAB</w:t>
            </w:r>
          </w:p>
        </w:tc>
        <w:tc>
          <w:tcPr>
            <w:tcW w:w="8313" w:type="dxa"/>
          </w:tcPr>
          <w:p w:rsidR="007E3999" w:rsidRPr="007E2DF6" w:rsidRDefault="007E3999" w:rsidP="00BB6918">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lactic acid bacteria</w:t>
            </w:r>
          </w:p>
        </w:tc>
      </w:tr>
      <w:tr w:rsidR="007E3999" w:rsidRPr="00073B6F" w:rsidTr="007E3999">
        <w:tc>
          <w:tcPr>
            <w:tcW w:w="1257" w:type="dxa"/>
          </w:tcPr>
          <w:p w:rsidR="007E3999" w:rsidRPr="007E2DF6" w:rsidRDefault="007E3999" w:rsidP="00BB6918">
            <w:pPr>
              <w:pStyle w:val="a3"/>
              <w:spacing w:line="360" w:lineRule="auto"/>
              <w:jc w:val="center"/>
              <w:rPr>
                <w:rFonts w:ascii="Times New Roman" w:hAnsi="Times New Roman"/>
                <w:sz w:val="24"/>
                <w:szCs w:val="24"/>
                <w:lang w:val="en-US"/>
              </w:rPr>
            </w:pPr>
            <w:r w:rsidRPr="007E2DF6">
              <w:rPr>
                <w:rFonts w:ascii="Times New Roman" w:hAnsi="Times New Roman"/>
                <w:sz w:val="24"/>
                <w:szCs w:val="24"/>
                <w:lang w:val="en-US"/>
              </w:rPr>
              <w:t>MES RK</w:t>
            </w:r>
          </w:p>
        </w:tc>
        <w:tc>
          <w:tcPr>
            <w:tcW w:w="8313" w:type="dxa"/>
          </w:tcPr>
          <w:p w:rsidR="007E3999" w:rsidRPr="007E2DF6" w:rsidRDefault="007E3999" w:rsidP="00BB6918">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Ministry of Education and Science of the Republic of Kazakhstan</w:t>
            </w:r>
          </w:p>
        </w:tc>
      </w:tr>
      <w:tr w:rsidR="002C5E7F" w:rsidRPr="00073B6F" w:rsidTr="007E3999">
        <w:tc>
          <w:tcPr>
            <w:tcW w:w="1257" w:type="dxa"/>
          </w:tcPr>
          <w:p w:rsidR="002C5E7F" w:rsidRPr="007E2DF6" w:rsidRDefault="002C5E7F" w:rsidP="007E2DF6">
            <w:pPr>
              <w:pStyle w:val="a3"/>
              <w:spacing w:line="360" w:lineRule="auto"/>
              <w:jc w:val="center"/>
              <w:rPr>
                <w:rFonts w:ascii="Times New Roman" w:hAnsi="Times New Roman"/>
                <w:sz w:val="24"/>
                <w:szCs w:val="24"/>
                <w:lang w:val="en-US"/>
              </w:rPr>
            </w:pPr>
            <w:r w:rsidRPr="007E2DF6">
              <w:rPr>
                <w:rFonts w:ascii="Times New Roman" w:hAnsi="Times New Roman"/>
                <w:sz w:val="24"/>
                <w:szCs w:val="24"/>
                <w:lang w:val="en-US"/>
              </w:rPr>
              <w:t>MA RK</w:t>
            </w:r>
          </w:p>
        </w:tc>
        <w:tc>
          <w:tcPr>
            <w:tcW w:w="8313" w:type="dxa"/>
          </w:tcPr>
          <w:p w:rsidR="002C5E7F" w:rsidRPr="007E2DF6" w:rsidRDefault="002C5E7F" w:rsidP="007E2DF6">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Ministry of Agriculture of the Republic of Kazakhstan</w:t>
            </w:r>
          </w:p>
        </w:tc>
      </w:tr>
      <w:tr w:rsidR="002C5E7F" w:rsidRPr="007E2DF6" w:rsidTr="007E3999">
        <w:tc>
          <w:tcPr>
            <w:tcW w:w="1257" w:type="dxa"/>
          </w:tcPr>
          <w:p w:rsidR="002C5E7F" w:rsidRPr="007E2DF6" w:rsidRDefault="002C5E7F" w:rsidP="007E2DF6">
            <w:pPr>
              <w:pStyle w:val="a3"/>
              <w:spacing w:line="360" w:lineRule="auto"/>
              <w:jc w:val="center"/>
              <w:rPr>
                <w:rFonts w:ascii="Times New Roman" w:hAnsi="Times New Roman"/>
                <w:sz w:val="24"/>
                <w:szCs w:val="24"/>
                <w:lang w:val="en-US"/>
              </w:rPr>
            </w:pPr>
            <w:r w:rsidRPr="007E2DF6">
              <w:rPr>
                <w:rFonts w:ascii="Times New Roman" w:hAnsi="Times New Roman"/>
                <w:sz w:val="24"/>
                <w:szCs w:val="24"/>
                <w:lang w:val="en-US"/>
              </w:rPr>
              <w:t>CDF</w:t>
            </w:r>
          </w:p>
        </w:tc>
        <w:tc>
          <w:tcPr>
            <w:tcW w:w="8313" w:type="dxa"/>
          </w:tcPr>
          <w:p w:rsidR="002C5E7F" w:rsidRPr="007E2DF6" w:rsidRDefault="002C5E7F" w:rsidP="007E2DF6">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commercial dairy farm</w:t>
            </w:r>
          </w:p>
        </w:tc>
      </w:tr>
      <w:tr w:rsidR="007E3999" w:rsidRPr="007E3999" w:rsidTr="007E3999">
        <w:tc>
          <w:tcPr>
            <w:tcW w:w="1257" w:type="dxa"/>
          </w:tcPr>
          <w:p w:rsidR="007E3999" w:rsidRPr="007E2DF6" w:rsidRDefault="007E3999" w:rsidP="00BB6918">
            <w:pPr>
              <w:pStyle w:val="a3"/>
              <w:spacing w:line="360" w:lineRule="auto"/>
              <w:jc w:val="center"/>
              <w:rPr>
                <w:rFonts w:ascii="Times New Roman" w:hAnsi="Times New Roman"/>
                <w:sz w:val="24"/>
                <w:szCs w:val="24"/>
                <w:lang w:val="en-US"/>
              </w:rPr>
            </w:pPr>
            <w:r w:rsidRPr="007E2DF6">
              <w:rPr>
                <w:rFonts w:ascii="Times New Roman" w:hAnsi="Times New Roman"/>
                <w:sz w:val="24"/>
                <w:szCs w:val="24"/>
                <w:lang w:val="en-US"/>
              </w:rPr>
              <w:t>RW</w:t>
            </w:r>
          </w:p>
        </w:tc>
        <w:tc>
          <w:tcPr>
            <w:tcW w:w="8313" w:type="dxa"/>
          </w:tcPr>
          <w:p w:rsidR="007E3999" w:rsidRPr="007E2DF6" w:rsidRDefault="007E3999" w:rsidP="00BB6918">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research work</w:t>
            </w:r>
          </w:p>
        </w:tc>
      </w:tr>
      <w:tr w:rsidR="007E3999" w:rsidRPr="007E3999" w:rsidTr="007E3999">
        <w:tc>
          <w:tcPr>
            <w:tcW w:w="1257" w:type="dxa"/>
          </w:tcPr>
          <w:p w:rsidR="007E3999" w:rsidRPr="007E2DF6" w:rsidRDefault="007E3999" w:rsidP="00BB6918">
            <w:pPr>
              <w:pStyle w:val="a3"/>
              <w:spacing w:line="360" w:lineRule="auto"/>
              <w:jc w:val="center"/>
              <w:rPr>
                <w:rFonts w:ascii="Times New Roman" w:hAnsi="Times New Roman"/>
                <w:sz w:val="24"/>
                <w:szCs w:val="24"/>
                <w:lang w:val="en-US"/>
              </w:rPr>
            </w:pPr>
            <w:r w:rsidRPr="007E2DF6">
              <w:rPr>
                <w:rFonts w:ascii="Times New Roman" w:hAnsi="Times New Roman"/>
                <w:sz w:val="24"/>
                <w:szCs w:val="24"/>
                <w:lang w:val="en-US"/>
              </w:rPr>
              <w:t>SF</w:t>
            </w:r>
          </w:p>
        </w:tc>
        <w:tc>
          <w:tcPr>
            <w:tcW w:w="8313" w:type="dxa"/>
          </w:tcPr>
          <w:p w:rsidR="007E3999" w:rsidRPr="007E2DF6" w:rsidRDefault="007E3999" w:rsidP="00BB6918">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stud farm</w:t>
            </w:r>
          </w:p>
        </w:tc>
      </w:tr>
      <w:tr w:rsidR="002C5E7F" w:rsidRPr="007E2DF6" w:rsidTr="007E3999">
        <w:tc>
          <w:tcPr>
            <w:tcW w:w="1257" w:type="dxa"/>
          </w:tcPr>
          <w:p w:rsidR="002C5E7F" w:rsidRPr="007E2DF6" w:rsidRDefault="002C5E7F" w:rsidP="007E2DF6">
            <w:pPr>
              <w:pStyle w:val="a3"/>
              <w:spacing w:line="360" w:lineRule="auto"/>
              <w:jc w:val="center"/>
              <w:rPr>
                <w:rFonts w:ascii="Times New Roman" w:hAnsi="Times New Roman"/>
                <w:sz w:val="24"/>
                <w:szCs w:val="24"/>
                <w:lang w:val="en-US"/>
              </w:rPr>
            </w:pPr>
            <w:r w:rsidRPr="007E2DF6">
              <w:rPr>
                <w:rFonts w:ascii="Times New Roman" w:hAnsi="Times New Roman"/>
                <w:sz w:val="24"/>
                <w:szCs w:val="24"/>
                <w:lang w:val="en-US"/>
              </w:rPr>
              <w:t>RK</w:t>
            </w:r>
          </w:p>
        </w:tc>
        <w:tc>
          <w:tcPr>
            <w:tcW w:w="8313" w:type="dxa"/>
          </w:tcPr>
          <w:p w:rsidR="002C5E7F" w:rsidRPr="007E2DF6" w:rsidRDefault="002C5E7F" w:rsidP="007E2DF6">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Republic of Kazakhstan</w:t>
            </w:r>
          </w:p>
        </w:tc>
      </w:tr>
      <w:tr w:rsidR="007E3999" w:rsidRPr="007E2DF6" w:rsidTr="007E3999">
        <w:tc>
          <w:tcPr>
            <w:tcW w:w="1257" w:type="dxa"/>
          </w:tcPr>
          <w:p w:rsidR="007E3999" w:rsidRPr="007E2DF6" w:rsidRDefault="007E3999" w:rsidP="00BB6918">
            <w:pPr>
              <w:pStyle w:val="a3"/>
              <w:spacing w:line="360" w:lineRule="auto"/>
              <w:jc w:val="center"/>
              <w:rPr>
                <w:rFonts w:ascii="Times New Roman" w:hAnsi="Times New Roman"/>
                <w:sz w:val="24"/>
                <w:szCs w:val="24"/>
                <w:lang w:val="en-US"/>
              </w:rPr>
            </w:pPr>
            <w:r w:rsidRPr="007E2DF6">
              <w:rPr>
                <w:rFonts w:ascii="Times New Roman" w:hAnsi="Times New Roman"/>
                <w:sz w:val="24"/>
                <w:szCs w:val="24"/>
                <w:lang w:val="en-US"/>
              </w:rPr>
              <w:t xml:space="preserve">cm </w:t>
            </w:r>
          </w:p>
        </w:tc>
        <w:tc>
          <w:tcPr>
            <w:tcW w:w="8313" w:type="dxa"/>
          </w:tcPr>
          <w:p w:rsidR="007E3999" w:rsidRPr="007E2DF6" w:rsidRDefault="007E3999" w:rsidP="00BB6918">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centimeter</w:t>
            </w:r>
          </w:p>
        </w:tc>
      </w:tr>
      <w:tr w:rsidR="007E3999" w:rsidRPr="007E3999" w:rsidTr="007E3999">
        <w:tc>
          <w:tcPr>
            <w:tcW w:w="1257" w:type="dxa"/>
          </w:tcPr>
          <w:p w:rsidR="007E3999" w:rsidRPr="007E2DF6" w:rsidRDefault="007E3999" w:rsidP="00BB6918">
            <w:pPr>
              <w:pStyle w:val="a3"/>
              <w:spacing w:line="360" w:lineRule="auto"/>
              <w:jc w:val="center"/>
              <w:rPr>
                <w:rFonts w:ascii="Times New Roman" w:hAnsi="Times New Roman"/>
                <w:sz w:val="24"/>
                <w:szCs w:val="24"/>
                <w:lang w:val="en-US"/>
              </w:rPr>
            </w:pPr>
            <w:r w:rsidRPr="007E2DF6">
              <w:rPr>
                <w:rFonts w:ascii="Times New Roman" w:hAnsi="Times New Roman"/>
                <w:sz w:val="24"/>
                <w:szCs w:val="24"/>
                <w:lang w:val="en-US"/>
              </w:rPr>
              <w:t>APC</w:t>
            </w:r>
          </w:p>
        </w:tc>
        <w:tc>
          <w:tcPr>
            <w:tcW w:w="8313" w:type="dxa"/>
          </w:tcPr>
          <w:p w:rsidR="007E3999" w:rsidRPr="007E2DF6" w:rsidRDefault="007E3999" w:rsidP="00BB6918">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agricultural production cooperative</w:t>
            </w:r>
          </w:p>
        </w:tc>
      </w:tr>
      <w:tr w:rsidR="007E3999" w:rsidRPr="007E3999" w:rsidTr="007E3999">
        <w:tc>
          <w:tcPr>
            <w:tcW w:w="1257" w:type="dxa"/>
          </w:tcPr>
          <w:p w:rsidR="007E3999" w:rsidRPr="007E2DF6" w:rsidRDefault="007E3999" w:rsidP="00BB6918">
            <w:pPr>
              <w:pStyle w:val="a3"/>
              <w:spacing w:line="360" w:lineRule="auto"/>
              <w:jc w:val="center"/>
              <w:rPr>
                <w:rFonts w:ascii="Times New Roman" w:hAnsi="Times New Roman"/>
                <w:sz w:val="24"/>
                <w:szCs w:val="24"/>
                <w:lang w:val="en-US"/>
              </w:rPr>
            </w:pPr>
            <w:r w:rsidRPr="007E2DF6">
              <w:rPr>
                <w:rFonts w:ascii="Times New Roman" w:hAnsi="Times New Roman"/>
                <w:sz w:val="24"/>
                <w:szCs w:val="24"/>
                <w:lang w:val="en-US"/>
              </w:rPr>
              <w:t>LLP</w:t>
            </w:r>
          </w:p>
        </w:tc>
        <w:tc>
          <w:tcPr>
            <w:tcW w:w="8313" w:type="dxa"/>
          </w:tcPr>
          <w:p w:rsidR="007E3999" w:rsidRPr="007E2DF6" w:rsidRDefault="007E3999" w:rsidP="00BB6918">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limited liability partnership</w:t>
            </w:r>
          </w:p>
        </w:tc>
      </w:tr>
      <w:tr w:rsidR="007E3999" w:rsidRPr="007E3999" w:rsidTr="007E3999">
        <w:tc>
          <w:tcPr>
            <w:tcW w:w="1257" w:type="dxa"/>
          </w:tcPr>
          <w:p w:rsidR="007E3999" w:rsidRPr="007E2DF6" w:rsidRDefault="007E3999" w:rsidP="00BB6918">
            <w:pPr>
              <w:pStyle w:val="a3"/>
              <w:spacing w:line="360" w:lineRule="auto"/>
              <w:jc w:val="center"/>
              <w:rPr>
                <w:rFonts w:ascii="Times New Roman" w:hAnsi="Times New Roman"/>
                <w:sz w:val="24"/>
                <w:szCs w:val="24"/>
                <w:lang w:val="en-US"/>
              </w:rPr>
            </w:pPr>
            <w:r w:rsidRPr="007E2DF6">
              <w:rPr>
                <w:rFonts w:ascii="Times New Roman" w:hAnsi="Times New Roman"/>
                <w:sz w:val="24"/>
                <w:szCs w:val="24"/>
                <w:lang w:val="en-US"/>
              </w:rPr>
              <w:t>LLP</w:t>
            </w:r>
          </w:p>
        </w:tc>
        <w:tc>
          <w:tcPr>
            <w:tcW w:w="8313" w:type="dxa"/>
          </w:tcPr>
          <w:p w:rsidR="007E3999" w:rsidRPr="007E2DF6" w:rsidRDefault="007E3999" w:rsidP="00BB6918">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limited liability partnership</w:t>
            </w:r>
          </w:p>
        </w:tc>
      </w:tr>
      <w:tr w:rsidR="007E3999" w:rsidRPr="00073B6F" w:rsidTr="007E3999">
        <w:tc>
          <w:tcPr>
            <w:tcW w:w="1257" w:type="dxa"/>
          </w:tcPr>
          <w:p w:rsidR="007E3999" w:rsidRPr="007E2DF6" w:rsidRDefault="007E3999" w:rsidP="00BB6918">
            <w:pPr>
              <w:pStyle w:val="a3"/>
              <w:spacing w:line="360" w:lineRule="auto"/>
              <w:jc w:val="center"/>
              <w:rPr>
                <w:rFonts w:ascii="Times New Roman" w:hAnsi="Times New Roman"/>
                <w:sz w:val="24"/>
                <w:szCs w:val="24"/>
                <w:lang w:val="en-US"/>
              </w:rPr>
            </w:pPr>
            <w:r w:rsidRPr="007E2DF6">
              <w:rPr>
                <w:rFonts w:ascii="Times New Roman" w:hAnsi="Times New Roman"/>
                <w:sz w:val="24"/>
                <w:szCs w:val="24"/>
                <w:lang w:val="en-US"/>
              </w:rPr>
              <w:t>STPC</w:t>
            </w:r>
          </w:p>
        </w:tc>
        <w:tc>
          <w:tcPr>
            <w:tcW w:w="8313" w:type="dxa"/>
          </w:tcPr>
          <w:p w:rsidR="007E3999" w:rsidRPr="007E2DF6" w:rsidRDefault="007E3999" w:rsidP="00BB6918">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Scientific training and production center</w:t>
            </w:r>
          </w:p>
        </w:tc>
      </w:tr>
      <w:tr w:rsidR="002C5E7F" w:rsidRPr="007E2DF6" w:rsidTr="007E3999">
        <w:tc>
          <w:tcPr>
            <w:tcW w:w="1257" w:type="dxa"/>
          </w:tcPr>
          <w:p w:rsidR="002C5E7F" w:rsidRPr="007E2DF6" w:rsidRDefault="002C5E7F" w:rsidP="007E2DF6">
            <w:pPr>
              <w:pStyle w:val="a3"/>
              <w:spacing w:line="360" w:lineRule="auto"/>
              <w:jc w:val="center"/>
              <w:rPr>
                <w:rFonts w:ascii="Times New Roman" w:hAnsi="Times New Roman"/>
                <w:sz w:val="24"/>
                <w:szCs w:val="24"/>
                <w:lang w:val="en-US"/>
              </w:rPr>
            </w:pPr>
            <w:r w:rsidRPr="007E2DF6">
              <w:rPr>
                <w:rFonts w:ascii="Times New Roman" w:hAnsi="Times New Roman"/>
                <w:sz w:val="24"/>
                <w:szCs w:val="24"/>
                <w:lang w:val="en-US"/>
              </w:rPr>
              <w:t>C</w:t>
            </w:r>
          </w:p>
        </w:tc>
        <w:tc>
          <w:tcPr>
            <w:tcW w:w="8313" w:type="dxa"/>
          </w:tcPr>
          <w:p w:rsidR="002C5E7F" w:rsidRPr="007E2DF6" w:rsidRDefault="002C5E7F" w:rsidP="007E2DF6">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clean</w:t>
            </w:r>
          </w:p>
        </w:tc>
      </w:tr>
      <w:tr w:rsidR="007E3999" w:rsidRPr="007E3999" w:rsidTr="007E3999">
        <w:tc>
          <w:tcPr>
            <w:tcW w:w="1257" w:type="dxa"/>
          </w:tcPr>
          <w:p w:rsidR="007E3999" w:rsidRPr="007E2DF6" w:rsidRDefault="007E3999" w:rsidP="00BB6918">
            <w:pPr>
              <w:pStyle w:val="a3"/>
              <w:spacing w:line="360" w:lineRule="auto"/>
              <w:jc w:val="center"/>
              <w:rPr>
                <w:rFonts w:ascii="Times New Roman" w:hAnsi="Times New Roman"/>
                <w:sz w:val="24"/>
                <w:szCs w:val="24"/>
                <w:lang w:val="en-US"/>
              </w:rPr>
            </w:pPr>
            <w:proofErr w:type="spellStart"/>
            <w:r w:rsidRPr="007E2DF6">
              <w:rPr>
                <w:rFonts w:ascii="Times New Roman" w:hAnsi="Times New Roman"/>
                <w:sz w:val="24"/>
                <w:szCs w:val="24"/>
                <w:lang w:val="en-US"/>
              </w:rPr>
              <w:t>st</w:t>
            </w:r>
            <w:proofErr w:type="spellEnd"/>
          </w:p>
        </w:tc>
        <w:tc>
          <w:tcPr>
            <w:tcW w:w="8313" w:type="dxa"/>
          </w:tcPr>
          <w:p w:rsidR="007E3999" w:rsidRPr="007E2DF6" w:rsidRDefault="007E3999" w:rsidP="00BB6918">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strain</w:t>
            </w:r>
          </w:p>
        </w:tc>
      </w:tr>
      <w:tr w:rsidR="007E3999" w:rsidRPr="007E3999" w:rsidTr="007E3999">
        <w:tc>
          <w:tcPr>
            <w:tcW w:w="1257" w:type="dxa"/>
          </w:tcPr>
          <w:p w:rsidR="007E3999" w:rsidRPr="007E2DF6" w:rsidRDefault="007E3999" w:rsidP="00BB6918">
            <w:pPr>
              <w:pStyle w:val="a3"/>
              <w:spacing w:line="360" w:lineRule="auto"/>
              <w:jc w:val="center"/>
              <w:rPr>
                <w:rFonts w:ascii="Times New Roman" w:hAnsi="Times New Roman"/>
                <w:sz w:val="24"/>
                <w:szCs w:val="24"/>
                <w:lang w:val="en-US"/>
              </w:rPr>
            </w:pPr>
            <w:proofErr w:type="spellStart"/>
            <w:r w:rsidRPr="007E2DF6">
              <w:rPr>
                <w:rFonts w:ascii="Times New Roman" w:hAnsi="Times New Roman"/>
                <w:sz w:val="24"/>
                <w:szCs w:val="24"/>
                <w:lang w:val="en-US"/>
              </w:rPr>
              <w:t>Lb</w:t>
            </w:r>
            <w:proofErr w:type="spellEnd"/>
          </w:p>
        </w:tc>
        <w:tc>
          <w:tcPr>
            <w:tcW w:w="8313" w:type="dxa"/>
          </w:tcPr>
          <w:p w:rsidR="007E3999" w:rsidRPr="007E2DF6" w:rsidRDefault="007E3999" w:rsidP="00BB6918">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Lactobacillus</w:t>
            </w:r>
          </w:p>
        </w:tc>
      </w:tr>
      <w:tr w:rsidR="007E3999" w:rsidRPr="007E2DF6" w:rsidTr="007E3999">
        <w:tc>
          <w:tcPr>
            <w:tcW w:w="1257" w:type="dxa"/>
          </w:tcPr>
          <w:p w:rsidR="007E3999" w:rsidRPr="007E2DF6" w:rsidRDefault="007E3999" w:rsidP="00BB6918">
            <w:pPr>
              <w:pStyle w:val="a3"/>
              <w:spacing w:line="360" w:lineRule="auto"/>
              <w:jc w:val="center"/>
              <w:rPr>
                <w:rFonts w:ascii="Times New Roman" w:hAnsi="Times New Roman"/>
                <w:sz w:val="24"/>
                <w:szCs w:val="24"/>
                <w:lang w:val="en-US"/>
              </w:rPr>
            </w:pPr>
            <w:proofErr w:type="spellStart"/>
            <w:r w:rsidRPr="007E2DF6">
              <w:rPr>
                <w:rFonts w:ascii="Times New Roman" w:hAnsi="Times New Roman"/>
                <w:sz w:val="24"/>
                <w:szCs w:val="24"/>
                <w:lang w:val="en-US"/>
              </w:rPr>
              <w:t>Lc</w:t>
            </w:r>
            <w:proofErr w:type="spellEnd"/>
          </w:p>
        </w:tc>
        <w:tc>
          <w:tcPr>
            <w:tcW w:w="8313" w:type="dxa"/>
          </w:tcPr>
          <w:p w:rsidR="007E3999" w:rsidRPr="007E2DF6" w:rsidRDefault="007E3999" w:rsidP="00BB6918">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Lactococcus</w:t>
            </w:r>
            <w:proofErr w:type="spellEnd"/>
          </w:p>
        </w:tc>
      </w:tr>
      <w:tr w:rsidR="007E3999" w:rsidRPr="007E2DF6" w:rsidTr="007E3999">
        <w:tc>
          <w:tcPr>
            <w:tcW w:w="1257" w:type="dxa"/>
          </w:tcPr>
          <w:p w:rsidR="007E3999" w:rsidRPr="007E2DF6" w:rsidRDefault="007E3999" w:rsidP="00BB6918">
            <w:pPr>
              <w:pStyle w:val="a3"/>
              <w:spacing w:line="360" w:lineRule="auto"/>
              <w:jc w:val="center"/>
              <w:rPr>
                <w:rFonts w:ascii="Times New Roman" w:hAnsi="Times New Roman"/>
                <w:sz w:val="24"/>
                <w:szCs w:val="24"/>
                <w:vertAlign w:val="superscript"/>
                <w:lang w:val="en-US"/>
              </w:rPr>
            </w:pPr>
            <w:r w:rsidRPr="007E2DF6">
              <w:rPr>
                <w:rFonts w:ascii="Times New Roman" w:eastAsia="Times New Roman" w:hAnsi="Times New Roman"/>
                <w:sz w:val="24"/>
                <w:szCs w:val="24"/>
                <w:lang w:val="en-US"/>
              </w:rPr>
              <w:t>F</w:t>
            </w:r>
          </w:p>
        </w:tc>
        <w:tc>
          <w:tcPr>
            <w:tcW w:w="8313" w:type="dxa"/>
          </w:tcPr>
          <w:p w:rsidR="007E3999" w:rsidRPr="007E2DF6" w:rsidRDefault="007E3999" w:rsidP="00BB6918">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 fusobacterium</w:t>
            </w:r>
          </w:p>
        </w:tc>
      </w:tr>
    </w:tbl>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Default="002C5E7F" w:rsidP="007E2DF6">
      <w:pPr>
        <w:pStyle w:val="a3"/>
        <w:spacing w:line="360" w:lineRule="auto"/>
        <w:ind w:firstLine="709"/>
        <w:jc w:val="center"/>
        <w:rPr>
          <w:rFonts w:ascii="Times New Roman" w:hAnsi="Times New Roman"/>
          <w:bCs/>
          <w:iCs/>
          <w:sz w:val="24"/>
          <w:szCs w:val="24"/>
        </w:rPr>
      </w:pPr>
    </w:p>
    <w:p w:rsidR="00BB6918" w:rsidRDefault="00BB6918" w:rsidP="007E2DF6">
      <w:pPr>
        <w:pStyle w:val="a3"/>
        <w:spacing w:line="360" w:lineRule="auto"/>
        <w:ind w:firstLine="709"/>
        <w:jc w:val="center"/>
        <w:rPr>
          <w:rFonts w:ascii="Times New Roman" w:hAnsi="Times New Roman"/>
          <w:bCs/>
          <w:iCs/>
          <w:sz w:val="24"/>
          <w:szCs w:val="24"/>
        </w:rPr>
      </w:pPr>
    </w:p>
    <w:p w:rsidR="00073B6F" w:rsidRPr="00BB6918" w:rsidRDefault="00073B6F" w:rsidP="007E2DF6">
      <w:pPr>
        <w:pStyle w:val="a3"/>
        <w:spacing w:line="360" w:lineRule="auto"/>
        <w:ind w:firstLine="709"/>
        <w:jc w:val="center"/>
        <w:rPr>
          <w:rFonts w:ascii="Times New Roman" w:hAnsi="Times New Roman"/>
          <w:bCs/>
          <w:iCs/>
          <w:sz w:val="24"/>
          <w:szCs w:val="24"/>
        </w:rPr>
      </w:pPr>
    </w:p>
    <w:p w:rsidR="002C5E7F" w:rsidRPr="007E2DF6" w:rsidRDefault="002C5E7F" w:rsidP="007E2DF6">
      <w:pPr>
        <w:pStyle w:val="a3"/>
        <w:spacing w:line="360" w:lineRule="auto"/>
        <w:ind w:firstLine="709"/>
        <w:jc w:val="center"/>
        <w:rPr>
          <w:rFonts w:ascii="Times New Roman" w:hAnsi="Times New Roman"/>
          <w:bCs/>
          <w:iCs/>
          <w:sz w:val="24"/>
          <w:szCs w:val="24"/>
          <w:lang w:val="en-US"/>
        </w:rPr>
      </w:pPr>
    </w:p>
    <w:p w:rsidR="002C5E7F" w:rsidRPr="001A7B23" w:rsidRDefault="002C5E7F" w:rsidP="007E2DF6">
      <w:pPr>
        <w:pStyle w:val="a3"/>
        <w:spacing w:line="360" w:lineRule="auto"/>
        <w:ind w:firstLine="709"/>
        <w:jc w:val="center"/>
        <w:rPr>
          <w:rFonts w:ascii="Times New Roman" w:hAnsi="Times New Roman"/>
          <w:b/>
          <w:bCs/>
          <w:iCs/>
          <w:sz w:val="24"/>
          <w:szCs w:val="24"/>
          <w:lang w:val="en-US"/>
        </w:rPr>
      </w:pPr>
      <w:r w:rsidRPr="001A7B23">
        <w:rPr>
          <w:rFonts w:ascii="Times New Roman" w:hAnsi="Times New Roman"/>
          <w:b/>
          <w:bCs/>
          <w:iCs/>
          <w:sz w:val="24"/>
          <w:szCs w:val="24"/>
          <w:lang w:val="en-US"/>
        </w:rPr>
        <w:lastRenderedPageBreak/>
        <w:t>INTRODUCTION</w:t>
      </w:r>
    </w:p>
    <w:p w:rsidR="002C5E7F" w:rsidRPr="007E2DF6" w:rsidRDefault="002C5E7F" w:rsidP="00263463">
      <w:pPr>
        <w:spacing w:after="0" w:line="360" w:lineRule="auto"/>
        <w:ind w:firstLine="709"/>
        <w:jc w:val="both"/>
        <w:rPr>
          <w:rFonts w:ascii="Times New Roman" w:eastAsia="SimSun" w:hAnsi="Times New Roman" w:cs="Times New Roman"/>
          <w:iCs/>
          <w:sz w:val="24"/>
          <w:szCs w:val="24"/>
          <w:lang w:val="en-US" w:eastAsia="zh-CN"/>
        </w:rPr>
      </w:pPr>
      <w:proofErr w:type="gramStart"/>
      <w:r w:rsidRPr="007E2DF6">
        <w:rPr>
          <w:rFonts w:ascii="Times New Roman" w:eastAsia="SimSun" w:hAnsi="Times New Roman" w:cs="Times New Roman"/>
          <w:iCs/>
          <w:sz w:val="24"/>
          <w:szCs w:val="24"/>
          <w:lang w:val="en-US" w:eastAsia="zh-CN"/>
        </w:rPr>
        <w:t>Evaluation of the state-of-the-art scientific and technical problem to be solved.</w:t>
      </w:r>
      <w:proofErr w:type="gramEnd"/>
    </w:p>
    <w:p w:rsidR="002C5E7F" w:rsidRPr="007E2DF6" w:rsidRDefault="002C5E7F" w:rsidP="00263463">
      <w:pPr>
        <w:spacing w:after="0" w:line="360" w:lineRule="auto"/>
        <w:ind w:firstLine="709"/>
        <w:jc w:val="both"/>
        <w:rPr>
          <w:rFonts w:ascii="Times New Roman" w:eastAsia="SimSun" w:hAnsi="Times New Roman" w:cs="Times New Roman"/>
          <w:iCs/>
          <w:sz w:val="24"/>
          <w:szCs w:val="24"/>
          <w:lang w:val="en-US" w:eastAsia="zh-CN"/>
        </w:rPr>
      </w:pPr>
      <w:r w:rsidRPr="007E2DF6">
        <w:rPr>
          <w:rFonts w:ascii="Times New Roman" w:eastAsia="SimSun" w:hAnsi="Times New Roman" w:cs="Times New Roman"/>
          <w:iCs/>
          <w:sz w:val="24"/>
          <w:szCs w:val="24"/>
          <w:lang w:val="en-US" w:eastAsia="zh-CN"/>
        </w:rPr>
        <w:t>In order to solve the food program, radical transformations in economic relations are required, combined with the acceleration of scientific and technical progress with social reorganization of rural areas. The agro-industrial complex of the country should be developed on the basis of different types of management of livestock breeding complexes, farms with their own solution of the main issues related to production and sale of agricultural products.</w:t>
      </w:r>
    </w:p>
    <w:p w:rsidR="002C5E7F" w:rsidRPr="007E2DF6" w:rsidRDefault="00BB6918" w:rsidP="00263463">
      <w:pPr>
        <w:spacing w:after="0" w:line="360" w:lineRule="auto"/>
        <w:ind w:firstLine="709"/>
        <w:jc w:val="both"/>
        <w:rPr>
          <w:rFonts w:ascii="Times New Roman" w:eastAsia="SimSun" w:hAnsi="Times New Roman" w:cs="Times New Roman"/>
          <w:iCs/>
          <w:sz w:val="24"/>
          <w:szCs w:val="24"/>
          <w:lang w:val="en-US" w:eastAsia="zh-CN"/>
        </w:rPr>
      </w:pPr>
      <w:proofErr w:type="gramStart"/>
      <w:r w:rsidRPr="00BB6918">
        <w:rPr>
          <w:rFonts w:ascii="Times New Roman" w:hAnsi="Times New Roman" w:cs="Times New Roman"/>
          <w:sz w:val="24"/>
          <w:szCs w:val="24"/>
          <w:lang w:val="en-US"/>
        </w:rPr>
        <w:t>Basis and source data for the development of the theme.</w:t>
      </w:r>
      <w:proofErr w:type="gramEnd"/>
      <w:r w:rsidRPr="00BB6918">
        <w:rPr>
          <w:rFonts w:ascii="Times New Roman" w:hAnsi="Times New Roman" w:cs="Times New Roman"/>
          <w:sz w:val="24"/>
          <w:szCs w:val="24"/>
          <w:lang w:val="en-US"/>
        </w:rPr>
        <w:t xml:space="preserve"> </w:t>
      </w:r>
      <w:r w:rsidR="002C5E7F" w:rsidRPr="007E2DF6">
        <w:rPr>
          <w:rFonts w:ascii="Times New Roman" w:eastAsia="SimSun" w:hAnsi="Times New Roman" w:cs="Times New Roman"/>
          <w:iCs/>
          <w:sz w:val="24"/>
          <w:szCs w:val="24"/>
          <w:lang w:val="en-US" w:eastAsia="zh-CN"/>
        </w:rPr>
        <w:t>The animal husbandry workers are faced with the task of providing the country’s population with high quality products in publicly available quantities and reducing their imports.</w:t>
      </w:r>
    </w:p>
    <w:p w:rsidR="002C5E7F" w:rsidRPr="007E2DF6" w:rsidRDefault="002C5E7F" w:rsidP="00263463">
      <w:pPr>
        <w:spacing w:after="0" w:line="360" w:lineRule="auto"/>
        <w:ind w:firstLine="709"/>
        <w:jc w:val="both"/>
        <w:rPr>
          <w:rFonts w:ascii="Times New Roman" w:eastAsia="SimSun" w:hAnsi="Times New Roman" w:cs="Times New Roman"/>
          <w:iCs/>
          <w:sz w:val="24"/>
          <w:szCs w:val="24"/>
          <w:lang w:val="en-US" w:eastAsia="zh-CN"/>
        </w:rPr>
      </w:pPr>
      <w:r w:rsidRPr="007E2DF6">
        <w:rPr>
          <w:rFonts w:ascii="Times New Roman" w:eastAsia="SimSun" w:hAnsi="Times New Roman" w:cs="Times New Roman"/>
          <w:iCs/>
          <w:sz w:val="24"/>
          <w:szCs w:val="24"/>
          <w:lang w:val="en-US" w:eastAsia="zh-CN"/>
        </w:rPr>
        <w:t xml:space="preserve">At the same time, the major obstacle is existence of contagious diseases among farm animals, one of them is are </w:t>
      </w:r>
      <w:proofErr w:type="spellStart"/>
      <w:r w:rsidRPr="007E2DF6">
        <w:rPr>
          <w:rFonts w:ascii="Times New Roman" w:eastAsia="SimSun" w:hAnsi="Times New Roman" w:cs="Times New Roman"/>
          <w:iCs/>
          <w:sz w:val="24"/>
          <w:szCs w:val="24"/>
          <w:lang w:val="en-US" w:eastAsia="zh-CN"/>
        </w:rPr>
        <w:t>necrobacteriosis</w:t>
      </w:r>
      <w:proofErr w:type="spellEnd"/>
      <w:r w:rsidRPr="007E2DF6">
        <w:rPr>
          <w:rFonts w:ascii="Times New Roman" w:eastAsia="SimSun" w:hAnsi="Times New Roman" w:cs="Times New Roman"/>
          <w:iCs/>
          <w:sz w:val="24"/>
          <w:szCs w:val="24"/>
          <w:lang w:val="en-US" w:eastAsia="zh-CN"/>
        </w:rPr>
        <w:t xml:space="preserve">, which causes large losses due to reduced productivity, premature rejection of animals and high costs associated with </w:t>
      </w:r>
      <w:proofErr w:type="spellStart"/>
      <w:r w:rsidRPr="007E2DF6">
        <w:rPr>
          <w:rFonts w:ascii="Times New Roman" w:eastAsia="SimSun" w:hAnsi="Times New Roman" w:cs="Times New Roman"/>
          <w:iCs/>
          <w:sz w:val="24"/>
          <w:szCs w:val="24"/>
          <w:lang w:val="en-US" w:eastAsia="zh-CN"/>
        </w:rPr>
        <w:t>antiepizootic</w:t>
      </w:r>
      <w:proofErr w:type="spellEnd"/>
      <w:r w:rsidRPr="007E2DF6">
        <w:rPr>
          <w:rFonts w:ascii="Times New Roman" w:eastAsia="SimSun" w:hAnsi="Times New Roman" w:cs="Times New Roman"/>
          <w:iCs/>
          <w:sz w:val="24"/>
          <w:szCs w:val="24"/>
          <w:lang w:val="en-US" w:eastAsia="zh-CN"/>
        </w:rPr>
        <w:t xml:space="preserve"> measures.</w:t>
      </w:r>
    </w:p>
    <w:p w:rsidR="002C5E7F" w:rsidRPr="007E2DF6" w:rsidRDefault="002C5E7F" w:rsidP="00263463">
      <w:pPr>
        <w:spacing w:after="0" w:line="360" w:lineRule="auto"/>
        <w:ind w:firstLine="709"/>
        <w:jc w:val="both"/>
        <w:rPr>
          <w:rFonts w:ascii="Times New Roman" w:eastAsia="SimSun" w:hAnsi="Times New Roman" w:cs="Times New Roman"/>
          <w:iCs/>
          <w:sz w:val="24"/>
          <w:szCs w:val="24"/>
          <w:lang w:val="en-US" w:eastAsia="zh-CN"/>
        </w:rPr>
      </w:pPr>
      <w:proofErr w:type="spellStart"/>
      <w:r w:rsidRPr="007E2DF6">
        <w:rPr>
          <w:rFonts w:ascii="Times New Roman" w:eastAsia="SimSun" w:hAnsi="Times New Roman" w:cs="Times New Roman"/>
          <w:iCs/>
          <w:sz w:val="24"/>
          <w:szCs w:val="24"/>
          <w:lang w:val="en-US" w:eastAsia="zh-CN"/>
        </w:rPr>
        <w:t>Necrobacteriosis</w:t>
      </w:r>
      <w:proofErr w:type="spellEnd"/>
      <w:r w:rsidRPr="007E2DF6">
        <w:rPr>
          <w:rFonts w:ascii="Times New Roman" w:eastAsia="SimSun" w:hAnsi="Times New Roman" w:cs="Times New Roman"/>
          <w:iCs/>
          <w:sz w:val="24"/>
          <w:szCs w:val="24"/>
          <w:lang w:val="en-US" w:eastAsia="zh-CN"/>
        </w:rPr>
        <w:t xml:space="preserve"> takes one of the central places in the infectious pathology of cattle. </w:t>
      </w:r>
      <w:proofErr w:type="spellStart"/>
      <w:r w:rsidRPr="007E2DF6">
        <w:rPr>
          <w:rFonts w:ascii="Times New Roman" w:eastAsia="SimSun" w:hAnsi="Times New Roman" w:cs="Times New Roman"/>
          <w:iCs/>
          <w:sz w:val="24"/>
          <w:szCs w:val="24"/>
          <w:lang w:val="en-US" w:eastAsia="zh-CN"/>
        </w:rPr>
        <w:t>Necrobacteriosis</w:t>
      </w:r>
      <w:proofErr w:type="spellEnd"/>
      <w:r w:rsidRPr="007E2DF6">
        <w:rPr>
          <w:rFonts w:ascii="Times New Roman" w:eastAsia="SimSun" w:hAnsi="Times New Roman" w:cs="Times New Roman"/>
          <w:iCs/>
          <w:sz w:val="24"/>
          <w:szCs w:val="24"/>
          <w:lang w:val="en-US" w:eastAsia="zh-CN"/>
        </w:rPr>
        <w:t xml:space="preserve"> is an infectious disease that shows purulent-necrotic lesions of many organs and tissues of the body. This disease causes significant economic damage to livestock breeding [1].</w:t>
      </w:r>
    </w:p>
    <w:p w:rsidR="002C5E7F" w:rsidRPr="007E2DF6" w:rsidRDefault="002C5E7F" w:rsidP="00263463">
      <w:pPr>
        <w:spacing w:after="0" w:line="360" w:lineRule="auto"/>
        <w:ind w:firstLine="709"/>
        <w:jc w:val="both"/>
        <w:rPr>
          <w:rFonts w:ascii="Times New Roman" w:eastAsia="SimSun" w:hAnsi="Times New Roman" w:cs="Times New Roman"/>
          <w:iCs/>
          <w:sz w:val="24"/>
          <w:szCs w:val="24"/>
          <w:lang w:val="en-US" w:eastAsia="zh-CN"/>
        </w:rPr>
      </w:pPr>
      <w:proofErr w:type="spellStart"/>
      <w:r w:rsidRPr="007E2DF6">
        <w:rPr>
          <w:rFonts w:ascii="Times New Roman" w:eastAsia="SimSun" w:hAnsi="Times New Roman" w:cs="Times New Roman"/>
          <w:iCs/>
          <w:sz w:val="24"/>
          <w:szCs w:val="24"/>
          <w:lang w:val="en-US" w:eastAsia="zh-CN"/>
        </w:rPr>
        <w:t>Necrobacteriosis</w:t>
      </w:r>
      <w:proofErr w:type="spellEnd"/>
      <w:r w:rsidRPr="007E2DF6">
        <w:rPr>
          <w:rFonts w:ascii="Times New Roman" w:eastAsia="SimSun" w:hAnsi="Times New Roman" w:cs="Times New Roman"/>
          <w:iCs/>
          <w:sz w:val="24"/>
          <w:szCs w:val="24"/>
          <w:lang w:val="en-US" w:eastAsia="zh-CN"/>
        </w:rPr>
        <w:t xml:space="preserve"> of cattle irrespective of age and </w:t>
      </w:r>
      <w:proofErr w:type="gramStart"/>
      <w:r w:rsidRPr="007E2DF6">
        <w:rPr>
          <w:rFonts w:ascii="Times New Roman" w:eastAsia="SimSun" w:hAnsi="Times New Roman" w:cs="Times New Roman"/>
          <w:iCs/>
          <w:sz w:val="24"/>
          <w:szCs w:val="24"/>
          <w:lang w:val="en-US" w:eastAsia="zh-CN"/>
        </w:rPr>
        <w:t>breed,</w:t>
      </w:r>
      <w:proofErr w:type="gramEnd"/>
      <w:r w:rsidRPr="007E2DF6">
        <w:rPr>
          <w:rFonts w:ascii="Times New Roman" w:eastAsia="SimSun" w:hAnsi="Times New Roman" w:cs="Times New Roman"/>
          <w:iCs/>
          <w:sz w:val="24"/>
          <w:szCs w:val="24"/>
          <w:lang w:val="en-US" w:eastAsia="zh-CN"/>
        </w:rPr>
        <w:t xml:space="preserve"> is widespread in Kazakhstan, and near and far abroad countries. Geographically, </w:t>
      </w:r>
      <w:proofErr w:type="spellStart"/>
      <w:r w:rsidRPr="007E2DF6">
        <w:rPr>
          <w:rFonts w:ascii="Times New Roman" w:eastAsia="SimSun" w:hAnsi="Times New Roman" w:cs="Times New Roman"/>
          <w:iCs/>
          <w:sz w:val="24"/>
          <w:szCs w:val="24"/>
          <w:lang w:val="en-US" w:eastAsia="zh-CN"/>
        </w:rPr>
        <w:t>necrobacteriosis</w:t>
      </w:r>
      <w:proofErr w:type="spellEnd"/>
      <w:r w:rsidRPr="007E2DF6">
        <w:rPr>
          <w:rFonts w:ascii="Times New Roman" w:eastAsia="SimSun" w:hAnsi="Times New Roman" w:cs="Times New Roman"/>
          <w:iCs/>
          <w:sz w:val="24"/>
          <w:szCs w:val="24"/>
          <w:lang w:val="en-US" w:eastAsia="zh-CN"/>
        </w:rPr>
        <w:t xml:space="preserve"> is spread on all continents, in all countries, including </w:t>
      </w:r>
      <w:proofErr w:type="spellStart"/>
      <w:r w:rsidRPr="007E2DF6">
        <w:rPr>
          <w:rFonts w:ascii="Times New Roman" w:eastAsia="SimSun" w:hAnsi="Times New Roman" w:cs="Times New Roman"/>
          <w:iCs/>
          <w:sz w:val="24"/>
          <w:szCs w:val="24"/>
          <w:lang w:val="en-US" w:eastAsia="zh-CN"/>
        </w:rPr>
        <w:t>thyose</w:t>
      </w:r>
      <w:proofErr w:type="spellEnd"/>
      <w:r w:rsidRPr="007E2DF6">
        <w:rPr>
          <w:rFonts w:ascii="Times New Roman" w:eastAsia="SimSun" w:hAnsi="Times New Roman" w:cs="Times New Roman"/>
          <w:iCs/>
          <w:sz w:val="24"/>
          <w:szCs w:val="24"/>
          <w:lang w:val="en-US" w:eastAsia="zh-CN"/>
        </w:rPr>
        <w:t xml:space="preserve"> with highly developed livestock breeding [2].</w:t>
      </w:r>
    </w:p>
    <w:p w:rsidR="002C5E7F" w:rsidRPr="007E2DF6" w:rsidRDefault="002C5E7F" w:rsidP="00263463">
      <w:pPr>
        <w:spacing w:after="0" w:line="360" w:lineRule="auto"/>
        <w:ind w:firstLine="709"/>
        <w:jc w:val="both"/>
        <w:rPr>
          <w:rFonts w:ascii="Times New Roman" w:eastAsia="SimSun" w:hAnsi="Times New Roman" w:cs="Times New Roman"/>
          <w:iCs/>
          <w:sz w:val="24"/>
          <w:szCs w:val="24"/>
          <w:lang w:val="en-US" w:eastAsia="zh-CN"/>
        </w:rPr>
      </w:pPr>
      <w:r w:rsidRPr="007E2DF6">
        <w:rPr>
          <w:rFonts w:ascii="Times New Roman" w:eastAsia="SimSun" w:hAnsi="Times New Roman" w:cs="Times New Roman"/>
          <w:iCs/>
          <w:sz w:val="24"/>
          <w:szCs w:val="24"/>
          <w:lang w:val="en-US" w:eastAsia="zh-CN"/>
        </w:rPr>
        <w:t xml:space="preserve">In addition, in recent years, there has been a tendency towards an exacerbation of the epizootic situation in </w:t>
      </w:r>
      <w:proofErr w:type="spellStart"/>
      <w:r w:rsidRPr="007E2DF6">
        <w:rPr>
          <w:rFonts w:ascii="Times New Roman" w:eastAsia="SimSun" w:hAnsi="Times New Roman" w:cs="Times New Roman"/>
          <w:iCs/>
          <w:sz w:val="24"/>
          <w:szCs w:val="24"/>
          <w:lang w:val="en-US" w:eastAsia="zh-CN"/>
        </w:rPr>
        <w:t>necrobacteriosis</w:t>
      </w:r>
      <w:proofErr w:type="spellEnd"/>
      <w:r w:rsidRPr="007E2DF6">
        <w:rPr>
          <w:rFonts w:ascii="Times New Roman" w:eastAsia="SimSun" w:hAnsi="Times New Roman" w:cs="Times New Roman"/>
          <w:iCs/>
          <w:sz w:val="24"/>
          <w:szCs w:val="24"/>
          <w:lang w:val="en-US" w:eastAsia="zh-CN"/>
        </w:rPr>
        <w:t xml:space="preserve"> that is associated with becoming more complicated business-and-economic and technological conditions of livestock breeding.</w:t>
      </w:r>
    </w:p>
    <w:p w:rsidR="002C5E7F" w:rsidRPr="007E2DF6" w:rsidRDefault="00BB6918" w:rsidP="00263463">
      <w:pPr>
        <w:spacing w:after="0" w:line="360" w:lineRule="auto"/>
        <w:ind w:firstLine="709"/>
        <w:jc w:val="both"/>
        <w:rPr>
          <w:rFonts w:ascii="Times New Roman" w:eastAsia="Times New Roman" w:hAnsi="Times New Roman" w:cs="Times New Roman"/>
          <w:bCs/>
          <w:iCs/>
          <w:sz w:val="24"/>
          <w:szCs w:val="24"/>
          <w:lang w:val="en-US"/>
        </w:rPr>
      </w:pPr>
      <w:proofErr w:type="gramStart"/>
      <w:r w:rsidRPr="00BB6918">
        <w:rPr>
          <w:rFonts w:ascii="Times New Roman" w:hAnsi="Times New Roman" w:cs="Times New Roman"/>
          <w:sz w:val="24"/>
          <w:szCs w:val="24"/>
          <w:lang w:val="en-US"/>
        </w:rPr>
        <w:t>Justification of the need for research.</w:t>
      </w:r>
      <w:proofErr w:type="gramEnd"/>
      <w:r w:rsidRPr="00BB6918">
        <w:rPr>
          <w:rFonts w:ascii="Times New Roman" w:hAnsi="Times New Roman" w:cs="Times New Roman"/>
          <w:sz w:val="24"/>
          <w:szCs w:val="24"/>
          <w:lang w:val="en-US"/>
        </w:rPr>
        <w:t xml:space="preserve"> </w:t>
      </w:r>
      <w:r w:rsidR="002C5E7F" w:rsidRPr="00BB6918">
        <w:rPr>
          <w:rFonts w:ascii="Times New Roman" w:hAnsi="Times New Roman" w:cs="Times New Roman"/>
          <w:sz w:val="24"/>
          <w:szCs w:val="24"/>
          <w:lang w:val="en-US"/>
        </w:rPr>
        <w:t>The</w:t>
      </w:r>
      <w:r w:rsidR="002C5E7F" w:rsidRPr="007E2DF6">
        <w:rPr>
          <w:rFonts w:ascii="Times New Roman" w:eastAsia="SimSun" w:hAnsi="Times New Roman" w:cs="Times New Roman"/>
          <w:iCs/>
          <w:sz w:val="24"/>
          <w:szCs w:val="24"/>
          <w:lang w:val="en-US" w:eastAsia="zh-CN"/>
        </w:rPr>
        <w:t xml:space="preserve"> economic damage caused by this infection is enormous. It is composed of the costs associated with prevention and treatment of patients, premature rejection of animals, loss of productivity and other costs associated with disease elimination activities. </w:t>
      </w:r>
      <w:proofErr w:type="spellStart"/>
      <w:r w:rsidR="002C5E7F" w:rsidRPr="007E2DF6">
        <w:rPr>
          <w:rFonts w:ascii="Times New Roman" w:eastAsia="SimSun" w:hAnsi="Times New Roman" w:cs="Times New Roman"/>
          <w:iCs/>
          <w:sz w:val="24"/>
          <w:szCs w:val="24"/>
          <w:lang w:val="en-US" w:eastAsia="zh-CN"/>
        </w:rPr>
        <w:t>Necrobacteriosis</w:t>
      </w:r>
      <w:proofErr w:type="spellEnd"/>
      <w:r w:rsidR="002C5E7F" w:rsidRPr="007E2DF6">
        <w:rPr>
          <w:rFonts w:ascii="Times New Roman" w:eastAsia="SimSun" w:hAnsi="Times New Roman" w:cs="Times New Roman"/>
          <w:iCs/>
          <w:sz w:val="24"/>
          <w:szCs w:val="24"/>
          <w:lang w:val="en-US" w:eastAsia="zh-CN"/>
        </w:rPr>
        <w:t xml:space="preserve"> affects all kinds of domestic and wild animals, birds, reptiles and humans. Cattle, as well as deer and sheep, pigs and horses are the most susceptible to this infection [3, 4].</w:t>
      </w:r>
    </w:p>
    <w:p w:rsidR="00BB6918" w:rsidRPr="00BB6918" w:rsidRDefault="002C5E7F" w:rsidP="00BB6918">
      <w:pPr>
        <w:spacing w:after="0" w:line="360" w:lineRule="auto"/>
        <w:ind w:firstLine="709"/>
        <w:jc w:val="both"/>
        <w:rPr>
          <w:rFonts w:ascii="Times New Roman" w:eastAsia="Times New Roman" w:hAnsi="Times New Roman" w:cs="Times New Roman"/>
          <w:bCs/>
          <w:iCs/>
          <w:sz w:val="24"/>
          <w:szCs w:val="24"/>
          <w:lang w:val="en-US"/>
        </w:rPr>
      </w:pPr>
      <w:r w:rsidRPr="007E2DF6">
        <w:rPr>
          <w:rFonts w:ascii="Times New Roman" w:eastAsia="Times New Roman" w:hAnsi="Times New Roman" w:cs="Times New Roman"/>
          <w:bCs/>
          <w:iCs/>
          <w:sz w:val="24"/>
          <w:szCs w:val="24"/>
          <w:lang w:val="en-US"/>
        </w:rPr>
        <w:t xml:space="preserve">The highly productive cows and bull-calves are the most susceptible to </w:t>
      </w:r>
      <w:proofErr w:type="spellStart"/>
      <w:r w:rsidRPr="007E2DF6">
        <w:rPr>
          <w:rFonts w:ascii="Times New Roman" w:eastAsia="Times New Roman" w:hAnsi="Times New Roman" w:cs="Times New Roman"/>
          <w:bCs/>
          <w:iCs/>
          <w:sz w:val="24"/>
          <w:szCs w:val="24"/>
          <w:lang w:val="en-US"/>
        </w:rPr>
        <w:t>necrobacteriosis</w:t>
      </w:r>
      <w:proofErr w:type="spellEnd"/>
      <w:r w:rsidRPr="007E2DF6">
        <w:rPr>
          <w:rFonts w:ascii="Times New Roman" w:eastAsia="Times New Roman" w:hAnsi="Times New Roman" w:cs="Times New Roman"/>
          <w:bCs/>
          <w:iCs/>
          <w:sz w:val="24"/>
          <w:szCs w:val="24"/>
          <w:lang w:val="en-US"/>
        </w:rPr>
        <w:t xml:space="preserve">. In troubled farms, the safety of born calves does not exceed 62-75%, because the offspring is born with primary immunodeficiency due to intrauterine intoxication by products of the </w:t>
      </w:r>
      <w:proofErr w:type="spellStart"/>
      <w:r w:rsidRPr="007E2DF6">
        <w:rPr>
          <w:rFonts w:ascii="Times New Roman" w:eastAsia="Times New Roman" w:hAnsi="Times New Roman" w:cs="Times New Roman"/>
          <w:bCs/>
          <w:iCs/>
          <w:sz w:val="24"/>
          <w:szCs w:val="24"/>
          <w:lang w:val="en-US"/>
        </w:rPr>
        <w:t>necrobacteriosis</w:t>
      </w:r>
      <w:proofErr w:type="spellEnd"/>
      <w:r w:rsidRPr="007E2DF6">
        <w:rPr>
          <w:rFonts w:ascii="Times New Roman" w:eastAsia="Times New Roman" w:hAnsi="Times New Roman" w:cs="Times New Roman"/>
          <w:bCs/>
          <w:iCs/>
          <w:sz w:val="24"/>
          <w:szCs w:val="24"/>
          <w:lang w:val="en-US"/>
        </w:rPr>
        <w:t xml:space="preserve"> causative agent [5].</w:t>
      </w:r>
    </w:p>
    <w:p w:rsidR="002C5E7F" w:rsidRPr="007E2DF6" w:rsidRDefault="00BB6918" w:rsidP="00263463">
      <w:pPr>
        <w:spacing w:after="0" w:line="360" w:lineRule="auto"/>
        <w:ind w:firstLine="709"/>
        <w:jc w:val="both"/>
        <w:rPr>
          <w:rFonts w:ascii="Times New Roman" w:eastAsia="Times New Roman" w:hAnsi="Times New Roman" w:cs="Times New Roman"/>
          <w:bCs/>
          <w:iCs/>
          <w:sz w:val="24"/>
          <w:szCs w:val="24"/>
          <w:lang w:val="en-US"/>
        </w:rPr>
      </w:pPr>
      <w:proofErr w:type="gramStart"/>
      <w:r w:rsidRPr="00BB6918">
        <w:rPr>
          <w:rFonts w:ascii="Times New Roman" w:hAnsi="Times New Roman" w:cs="Times New Roman"/>
          <w:sz w:val="24"/>
          <w:szCs w:val="24"/>
          <w:lang w:val="en-US"/>
        </w:rPr>
        <w:lastRenderedPageBreak/>
        <w:t>Information about the planned technical level.</w:t>
      </w:r>
      <w:proofErr w:type="gramEnd"/>
      <w:r w:rsidRPr="00BB6918">
        <w:rPr>
          <w:rFonts w:ascii="Times New Roman" w:hAnsi="Times New Roman" w:cs="Times New Roman"/>
          <w:sz w:val="24"/>
          <w:szCs w:val="24"/>
          <w:lang w:val="en-US"/>
        </w:rPr>
        <w:t xml:space="preserve"> </w:t>
      </w:r>
      <w:r w:rsidR="002C5E7F" w:rsidRPr="007E2DF6">
        <w:rPr>
          <w:rFonts w:ascii="Times New Roman" w:eastAsia="Times New Roman" w:hAnsi="Times New Roman" w:cs="Times New Roman"/>
          <w:bCs/>
          <w:iCs/>
          <w:sz w:val="24"/>
          <w:szCs w:val="24"/>
          <w:lang w:val="en-US"/>
        </w:rPr>
        <w:t xml:space="preserve">Despite a significant number of developed and widely used therapeutic and prophylactic methods and drugs used for cattle </w:t>
      </w:r>
      <w:proofErr w:type="spellStart"/>
      <w:r w:rsidR="002C5E7F" w:rsidRPr="007E2DF6">
        <w:rPr>
          <w:rFonts w:ascii="Times New Roman" w:eastAsia="Times New Roman" w:hAnsi="Times New Roman" w:cs="Times New Roman"/>
          <w:bCs/>
          <w:iCs/>
          <w:sz w:val="24"/>
          <w:szCs w:val="24"/>
          <w:lang w:val="en-US"/>
        </w:rPr>
        <w:t>necrobacteriosis</w:t>
      </w:r>
      <w:proofErr w:type="spellEnd"/>
      <w:r w:rsidR="002C5E7F" w:rsidRPr="007E2DF6">
        <w:rPr>
          <w:rFonts w:ascii="Times New Roman" w:eastAsia="Times New Roman" w:hAnsi="Times New Roman" w:cs="Times New Roman"/>
          <w:bCs/>
          <w:iCs/>
          <w:sz w:val="24"/>
          <w:szCs w:val="24"/>
          <w:lang w:val="en-US"/>
        </w:rPr>
        <w:t xml:space="preserve"> treatment, all of them, for the most part, because of many negative points do not satisfy the practical veterinarians in full. For treatment and prevention of </w:t>
      </w:r>
      <w:proofErr w:type="spellStart"/>
      <w:r w:rsidR="002C5E7F" w:rsidRPr="007E2DF6">
        <w:rPr>
          <w:rFonts w:ascii="Times New Roman" w:eastAsia="Times New Roman" w:hAnsi="Times New Roman" w:cs="Times New Roman"/>
          <w:bCs/>
          <w:iCs/>
          <w:sz w:val="24"/>
          <w:szCs w:val="24"/>
          <w:lang w:val="en-US"/>
        </w:rPr>
        <w:t>necrobacteriosis</w:t>
      </w:r>
      <w:proofErr w:type="spellEnd"/>
      <w:r w:rsidR="002C5E7F" w:rsidRPr="007E2DF6">
        <w:rPr>
          <w:rFonts w:ascii="Times New Roman" w:eastAsia="Times New Roman" w:hAnsi="Times New Roman" w:cs="Times New Roman"/>
          <w:bCs/>
          <w:iCs/>
          <w:sz w:val="24"/>
          <w:szCs w:val="24"/>
          <w:lang w:val="en-US"/>
        </w:rPr>
        <w:t xml:space="preserve"> with signs of limb lesions the antiseptic drugs and disinfectant baths are used, that is relatively laborious and does not always give the desired result. The antibiotics do not solve this problem in full because of different sensitivity and rapid development of the antibiotic resistance in </w:t>
      </w:r>
      <w:proofErr w:type="spellStart"/>
      <w:r w:rsidR="002C5E7F" w:rsidRPr="007E2DF6">
        <w:rPr>
          <w:rFonts w:ascii="Times New Roman" w:eastAsia="Times New Roman" w:hAnsi="Times New Roman" w:cs="Times New Roman"/>
          <w:bCs/>
          <w:iCs/>
          <w:sz w:val="24"/>
          <w:szCs w:val="24"/>
          <w:lang w:val="en-US"/>
        </w:rPr>
        <w:t>necrobacteriosis</w:t>
      </w:r>
      <w:proofErr w:type="spellEnd"/>
      <w:r w:rsidR="002C5E7F" w:rsidRPr="007E2DF6">
        <w:rPr>
          <w:rFonts w:ascii="Times New Roman" w:eastAsia="Times New Roman" w:hAnsi="Times New Roman" w:cs="Times New Roman"/>
          <w:bCs/>
          <w:iCs/>
          <w:sz w:val="24"/>
          <w:szCs w:val="24"/>
          <w:lang w:val="en-US"/>
        </w:rPr>
        <w:t xml:space="preserve"> causative agent and germs-</w:t>
      </w:r>
      <w:proofErr w:type="spellStart"/>
      <w:r w:rsidR="002C5E7F" w:rsidRPr="007E2DF6">
        <w:rPr>
          <w:rFonts w:ascii="Times New Roman" w:eastAsia="Times New Roman" w:hAnsi="Times New Roman" w:cs="Times New Roman"/>
          <w:bCs/>
          <w:iCs/>
          <w:sz w:val="24"/>
          <w:szCs w:val="24"/>
          <w:lang w:val="en-US"/>
        </w:rPr>
        <w:t>associants</w:t>
      </w:r>
      <w:proofErr w:type="spellEnd"/>
      <w:r w:rsidR="002C5E7F" w:rsidRPr="007E2DF6">
        <w:rPr>
          <w:rFonts w:ascii="Times New Roman" w:eastAsia="Times New Roman" w:hAnsi="Times New Roman" w:cs="Times New Roman"/>
          <w:bCs/>
          <w:iCs/>
          <w:sz w:val="24"/>
          <w:szCs w:val="24"/>
          <w:lang w:val="en-US"/>
        </w:rPr>
        <w:t xml:space="preserve">. In addition, the haphazard use of antibiotics causes </w:t>
      </w:r>
      <w:proofErr w:type="spellStart"/>
      <w:r w:rsidR="002C5E7F" w:rsidRPr="007E2DF6">
        <w:rPr>
          <w:rFonts w:ascii="Times New Roman" w:eastAsia="Times New Roman" w:hAnsi="Times New Roman" w:cs="Times New Roman"/>
          <w:bCs/>
          <w:iCs/>
          <w:sz w:val="24"/>
          <w:szCs w:val="24"/>
          <w:lang w:val="en-US"/>
        </w:rPr>
        <w:t>immunodepressant</w:t>
      </w:r>
      <w:proofErr w:type="spellEnd"/>
      <w:r w:rsidR="002C5E7F" w:rsidRPr="007E2DF6">
        <w:rPr>
          <w:rFonts w:ascii="Times New Roman" w:eastAsia="Times New Roman" w:hAnsi="Times New Roman" w:cs="Times New Roman"/>
          <w:bCs/>
          <w:iCs/>
          <w:sz w:val="24"/>
          <w:szCs w:val="24"/>
          <w:lang w:val="en-US"/>
        </w:rPr>
        <w:t xml:space="preserve"> effects on organisms [6, 7].</w:t>
      </w:r>
    </w:p>
    <w:p w:rsidR="002C5E7F" w:rsidRPr="007E2DF6" w:rsidRDefault="002C5E7F" w:rsidP="00263463">
      <w:pPr>
        <w:spacing w:after="0" w:line="360" w:lineRule="auto"/>
        <w:ind w:firstLine="709"/>
        <w:jc w:val="both"/>
        <w:rPr>
          <w:rFonts w:ascii="Times New Roman" w:eastAsia="Times New Roman" w:hAnsi="Times New Roman" w:cs="Times New Roman"/>
          <w:bCs/>
          <w:iCs/>
          <w:sz w:val="24"/>
          <w:szCs w:val="24"/>
          <w:lang w:val="en-US"/>
        </w:rPr>
      </w:pPr>
      <w:r w:rsidRPr="007E2DF6">
        <w:rPr>
          <w:rFonts w:ascii="Times New Roman" w:eastAsia="Times New Roman" w:hAnsi="Times New Roman" w:cs="Times New Roman"/>
          <w:bCs/>
          <w:iCs/>
          <w:sz w:val="24"/>
          <w:szCs w:val="24"/>
          <w:lang w:val="en-US"/>
        </w:rPr>
        <w:t>We accumulated the facts showing that one-sided implementation of preventive measures does not provide sufficiently positive results, so they cannot be considered fully perfect. Moreover, under conditions of forming market of veterinary products in the country it is economically profitable to develop and produce domestic therapeutic and prophylactic drugs against the purulent-necrotic lesions of the hooves in cattle that meet all the requirements of veterinary practice. Based on the foregoing, we can safely conclude that the chosen research area is relevant.</w:t>
      </w:r>
    </w:p>
    <w:p w:rsidR="00BB6918" w:rsidRPr="00073B6F" w:rsidRDefault="00BB6918" w:rsidP="00BB6918">
      <w:pPr>
        <w:spacing w:after="0" w:line="360" w:lineRule="auto"/>
        <w:ind w:firstLine="709"/>
        <w:jc w:val="both"/>
        <w:rPr>
          <w:rFonts w:ascii="Times New Roman" w:hAnsi="Times New Roman" w:cs="Times New Roman"/>
          <w:sz w:val="24"/>
          <w:szCs w:val="24"/>
          <w:lang w:val="en-US"/>
        </w:rPr>
      </w:pPr>
      <w:proofErr w:type="gramStart"/>
      <w:r w:rsidRPr="00073B6F">
        <w:rPr>
          <w:rFonts w:ascii="Times New Roman" w:hAnsi="Times New Roman" w:cs="Times New Roman"/>
          <w:sz w:val="24"/>
          <w:szCs w:val="24"/>
          <w:lang w:val="en-US"/>
        </w:rPr>
        <w:t>Information about patent research.</w:t>
      </w:r>
      <w:proofErr w:type="gramEnd"/>
      <w:r w:rsidRPr="00073B6F">
        <w:rPr>
          <w:rFonts w:ascii="Times New Roman" w:hAnsi="Times New Roman" w:cs="Times New Roman"/>
          <w:sz w:val="24"/>
          <w:szCs w:val="24"/>
          <w:lang w:val="en-US"/>
        </w:rPr>
        <w:t xml:space="preserve"> When conducting patent research on the topic "To study the therapeutic effect of lactic acid bacteria in </w:t>
      </w:r>
      <w:proofErr w:type="spellStart"/>
      <w:r w:rsidRPr="00073B6F">
        <w:rPr>
          <w:rFonts w:ascii="Times New Roman" w:hAnsi="Times New Roman" w:cs="Times New Roman"/>
          <w:sz w:val="24"/>
          <w:szCs w:val="24"/>
          <w:lang w:val="en-US"/>
        </w:rPr>
        <w:t>necrobacteriosis</w:t>
      </w:r>
      <w:proofErr w:type="spellEnd"/>
      <w:r w:rsidRPr="00073B6F">
        <w:rPr>
          <w:rFonts w:ascii="Times New Roman" w:hAnsi="Times New Roman" w:cs="Times New Roman"/>
          <w:sz w:val="24"/>
          <w:szCs w:val="24"/>
          <w:lang w:val="en-US"/>
        </w:rPr>
        <w:t xml:space="preserve"> in cattle", 9 patents of the Republic of Kazakhstan on </w:t>
      </w:r>
      <w:proofErr w:type="spellStart"/>
      <w:r w:rsidRPr="00073B6F">
        <w:rPr>
          <w:rFonts w:ascii="Times New Roman" w:hAnsi="Times New Roman" w:cs="Times New Roman"/>
          <w:sz w:val="24"/>
          <w:szCs w:val="24"/>
          <w:lang w:val="en-US"/>
        </w:rPr>
        <w:t>necrobacteriosis</w:t>
      </w:r>
      <w:proofErr w:type="spellEnd"/>
      <w:r w:rsidRPr="00073B6F">
        <w:rPr>
          <w:rFonts w:ascii="Times New Roman" w:hAnsi="Times New Roman" w:cs="Times New Roman"/>
          <w:sz w:val="24"/>
          <w:szCs w:val="24"/>
          <w:lang w:val="en-US"/>
        </w:rPr>
        <w:t xml:space="preserve"> and its treatment were found, 8 RF, 2 US, 2 WO, </w:t>
      </w:r>
      <w:proofErr w:type="gramStart"/>
      <w:r w:rsidRPr="00073B6F">
        <w:rPr>
          <w:rFonts w:ascii="Times New Roman" w:hAnsi="Times New Roman" w:cs="Times New Roman"/>
          <w:sz w:val="24"/>
          <w:szCs w:val="24"/>
          <w:lang w:val="en-US"/>
        </w:rPr>
        <w:t>1</w:t>
      </w:r>
      <w:proofErr w:type="gramEnd"/>
      <w:r w:rsidRPr="00073B6F">
        <w:rPr>
          <w:rFonts w:ascii="Times New Roman" w:hAnsi="Times New Roman" w:cs="Times New Roman"/>
          <w:sz w:val="24"/>
          <w:szCs w:val="24"/>
          <w:lang w:val="en-US"/>
        </w:rPr>
        <w:t xml:space="preserve"> EP. In these patents, no information was found about the used strain and methods of treating </w:t>
      </w:r>
      <w:proofErr w:type="spellStart"/>
      <w:r w:rsidRPr="00073B6F">
        <w:rPr>
          <w:rFonts w:ascii="Times New Roman" w:hAnsi="Times New Roman" w:cs="Times New Roman"/>
          <w:sz w:val="24"/>
          <w:szCs w:val="24"/>
          <w:lang w:val="en-US"/>
        </w:rPr>
        <w:t>necrobacteriosis</w:t>
      </w:r>
      <w:proofErr w:type="spellEnd"/>
      <w:r w:rsidRPr="00073B6F">
        <w:rPr>
          <w:rFonts w:ascii="Times New Roman" w:hAnsi="Times New Roman" w:cs="Times New Roman"/>
          <w:sz w:val="24"/>
          <w:szCs w:val="24"/>
          <w:lang w:val="en-US"/>
        </w:rPr>
        <w:t>.</w:t>
      </w:r>
    </w:p>
    <w:p w:rsidR="00BB6918" w:rsidRPr="00073B6F" w:rsidRDefault="00BB6918" w:rsidP="00BB6918">
      <w:pPr>
        <w:spacing w:after="0" w:line="360" w:lineRule="auto"/>
        <w:ind w:firstLine="709"/>
        <w:jc w:val="both"/>
        <w:rPr>
          <w:rFonts w:ascii="Times New Roman" w:hAnsi="Times New Roman" w:cs="Times New Roman"/>
          <w:sz w:val="24"/>
          <w:szCs w:val="24"/>
          <w:lang w:val="en-US"/>
        </w:rPr>
      </w:pPr>
      <w:proofErr w:type="gramStart"/>
      <w:r w:rsidRPr="00073B6F">
        <w:rPr>
          <w:rFonts w:ascii="Times New Roman" w:hAnsi="Times New Roman" w:cs="Times New Roman"/>
          <w:sz w:val="24"/>
          <w:szCs w:val="24"/>
          <w:lang w:val="en-US"/>
        </w:rPr>
        <w:t>Information about the metrological support of research work.</w:t>
      </w:r>
      <w:proofErr w:type="gramEnd"/>
      <w:r w:rsidRPr="00073B6F">
        <w:rPr>
          <w:rFonts w:ascii="Times New Roman" w:hAnsi="Times New Roman" w:cs="Times New Roman"/>
          <w:sz w:val="24"/>
          <w:szCs w:val="24"/>
          <w:lang w:val="en-US"/>
        </w:rPr>
        <w:t xml:space="preserve"> All equipment used has passed metrological verification by an accredited body.</w:t>
      </w:r>
    </w:p>
    <w:p w:rsidR="002C5E7F" w:rsidRPr="007E2DF6" w:rsidRDefault="00BB6918" w:rsidP="00263463">
      <w:pPr>
        <w:spacing w:after="0" w:line="360" w:lineRule="auto"/>
        <w:ind w:firstLine="709"/>
        <w:jc w:val="both"/>
        <w:rPr>
          <w:rFonts w:ascii="Times New Roman" w:eastAsia="Times New Roman" w:hAnsi="Times New Roman" w:cs="Times New Roman"/>
          <w:bCs/>
          <w:iCs/>
          <w:sz w:val="24"/>
          <w:szCs w:val="24"/>
          <w:lang w:val="en-US"/>
        </w:rPr>
      </w:pPr>
      <w:proofErr w:type="gramStart"/>
      <w:r w:rsidRPr="00BB6918">
        <w:rPr>
          <w:rFonts w:ascii="Times New Roman" w:hAnsi="Times New Roman" w:cs="Times New Roman"/>
          <w:sz w:val="24"/>
          <w:szCs w:val="24"/>
          <w:lang w:val="en-US"/>
        </w:rPr>
        <w:t>Relevance of the topic.</w:t>
      </w:r>
      <w:proofErr w:type="gramEnd"/>
      <w:r w:rsidRPr="00BB6918">
        <w:rPr>
          <w:rFonts w:ascii="Times New Roman" w:hAnsi="Times New Roman" w:cs="Times New Roman"/>
          <w:sz w:val="24"/>
          <w:szCs w:val="24"/>
          <w:lang w:val="en-US"/>
        </w:rPr>
        <w:t xml:space="preserve"> </w:t>
      </w:r>
      <w:r w:rsidR="002C5E7F" w:rsidRPr="007E2DF6">
        <w:rPr>
          <w:rFonts w:ascii="Times New Roman" w:eastAsia="Times New Roman" w:hAnsi="Times New Roman" w:cs="Times New Roman"/>
          <w:bCs/>
          <w:iCs/>
          <w:sz w:val="24"/>
          <w:szCs w:val="24"/>
          <w:lang w:val="en-US"/>
        </w:rPr>
        <w:t xml:space="preserve">To date, in many business entities of the Republic of Kazakhstan, </w:t>
      </w:r>
      <w:r w:rsidR="00EB7590" w:rsidRPr="007E2DF6">
        <w:rPr>
          <w:rFonts w:ascii="Times New Roman" w:eastAsia="Times New Roman" w:hAnsi="Times New Roman" w:cs="Times New Roman"/>
          <w:bCs/>
          <w:iCs/>
          <w:sz w:val="24"/>
          <w:szCs w:val="24"/>
          <w:lang w:val="en-US"/>
        </w:rPr>
        <w:t>which</w:t>
      </w:r>
      <w:r w:rsidR="002C5E7F" w:rsidRPr="007E2DF6">
        <w:rPr>
          <w:rFonts w:ascii="Times New Roman" w:eastAsia="Times New Roman" w:hAnsi="Times New Roman" w:cs="Times New Roman"/>
          <w:bCs/>
          <w:iCs/>
          <w:sz w:val="24"/>
          <w:szCs w:val="24"/>
          <w:lang w:val="en-US"/>
        </w:rPr>
        <w:t xml:space="preserve"> are engaged in the keeping of cattle, limb disease is registered, especially in the area of </w:t>
      </w:r>
      <w:r w:rsidR="00EB7590" w:rsidRPr="007E2DF6">
        <w:rPr>
          <w:rFonts w:ascii="Times New Roman" w:eastAsia="Times New Roman" w:hAnsi="Times New Roman" w:cs="Times New Roman"/>
          <w:bCs/>
          <w:iCs/>
          <w:sz w:val="24"/>
          <w:szCs w:val="24"/>
          <w:lang w:val="en-US"/>
        </w:rPr>
        <w:t>coronet</w:t>
      </w:r>
      <w:r w:rsidR="002C5E7F" w:rsidRPr="007E2DF6">
        <w:rPr>
          <w:rFonts w:ascii="Times New Roman" w:eastAsia="Times New Roman" w:hAnsi="Times New Roman" w:cs="Times New Roman"/>
          <w:bCs/>
          <w:iCs/>
          <w:sz w:val="24"/>
          <w:szCs w:val="24"/>
          <w:lang w:val="en-US"/>
        </w:rPr>
        <w:t xml:space="preserve"> and hooves. When making a diagnosis, </w:t>
      </w:r>
      <w:proofErr w:type="spellStart"/>
      <w:r w:rsidR="002C5E7F" w:rsidRPr="007E2DF6">
        <w:rPr>
          <w:rFonts w:ascii="Times New Roman" w:eastAsia="Times New Roman" w:hAnsi="Times New Roman" w:cs="Times New Roman"/>
          <w:bCs/>
          <w:iCs/>
          <w:sz w:val="24"/>
          <w:szCs w:val="24"/>
          <w:lang w:val="en-US"/>
        </w:rPr>
        <w:t>Fusobacteriumnecrophorum</w:t>
      </w:r>
      <w:proofErr w:type="spellEnd"/>
      <w:r w:rsidR="002C5E7F" w:rsidRPr="007E2DF6">
        <w:rPr>
          <w:rFonts w:ascii="Times New Roman" w:eastAsia="Times New Roman" w:hAnsi="Times New Roman" w:cs="Times New Roman"/>
          <w:bCs/>
          <w:iCs/>
          <w:sz w:val="24"/>
          <w:szCs w:val="24"/>
          <w:lang w:val="en-US"/>
        </w:rPr>
        <w:t xml:space="preserve"> is often </w:t>
      </w:r>
      <w:r w:rsidR="00EB7590" w:rsidRPr="007E2DF6">
        <w:rPr>
          <w:rFonts w:ascii="Times New Roman" w:eastAsia="Times New Roman" w:hAnsi="Times New Roman" w:cs="Times New Roman"/>
          <w:bCs/>
          <w:iCs/>
          <w:sz w:val="24"/>
          <w:szCs w:val="24"/>
          <w:lang w:val="en-US"/>
        </w:rPr>
        <w:t>revealed</w:t>
      </w:r>
      <w:r w:rsidR="002C5E7F" w:rsidRPr="007E2DF6">
        <w:rPr>
          <w:rFonts w:ascii="Times New Roman" w:eastAsia="Times New Roman" w:hAnsi="Times New Roman" w:cs="Times New Roman"/>
          <w:bCs/>
          <w:iCs/>
          <w:sz w:val="24"/>
          <w:szCs w:val="24"/>
          <w:lang w:val="en-US"/>
        </w:rPr>
        <w:t xml:space="preserve">, which is the main etiological factor determining the specificity of disease. </w:t>
      </w:r>
      <w:r w:rsidR="00EB7590" w:rsidRPr="007E2DF6">
        <w:rPr>
          <w:rFonts w:ascii="Times New Roman" w:eastAsia="Times New Roman" w:hAnsi="Times New Roman" w:cs="Times New Roman"/>
          <w:bCs/>
          <w:iCs/>
          <w:sz w:val="24"/>
          <w:szCs w:val="24"/>
          <w:lang w:val="en-US"/>
        </w:rPr>
        <w:t>When combating the</w:t>
      </w:r>
      <w:r w:rsidR="002C5E7F" w:rsidRPr="007E2DF6">
        <w:rPr>
          <w:rFonts w:ascii="Times New Roman" w:eastAsia="Times New Roman" w:hAnsi="Times New Roman" w:cs="Times New Roman"/>
          <w:bCs/>
          <w:iCs/>
          <w:sz w:val="24"/>
          <w:szCs w:val="24"/>
          <w:lang w:val="en-US"/>
        </w:rPr>
        <w:t xml:space="preserve"> </w:t>
      </w:r>
      <w:proofErr w:type="spellStart"/>
      <w:r w:rsidR="002C5E7F" w:rsidRPr="007E2DF6">
        <w:rPr>
          <w:rFonts w:ascii="Times New Roman" w:eastAsia="Times New Roman" w:hAnsi="Times New Roman" w:cs="Times New Roman"/>
          <w:bCs/>
          <w:iCs/>
          <w:sz w:val="24"/>
          <w:szCs w:val="24"/>
          <w:lang w:val="en-US"/>
        </w:rPr>
        <w:t>necrobacteriosis</w:t>
      </w:r>
      <w:proofErr w:type="spellEnd"/>
      <w:r w:rsidR="002C5E7F" w:rsidRPr="007E2DF6">
        <w:rPr>
          <w:rFonts w:ascii="Times New Roman" w:eastAsia="Times New Roman" w:hAnsi="Times New Roman" w:cs="Times New Roman"/>
          <w:bCs/>
          <w:iCs/>
          <w:sz w:val="24"/>
          <w:szCs w:val="24"/>
          <w:lang w:val="en-US"/>
        </w:rPr>
        <w:t xml:space="preserve">, various antibacterial agents are used, mainly antibiotics (tetracycline, penicillin, </w:t>
      </w:r>
      <w:proofErr w:type="spellStart"/>
      <w:r w:rsidR="002C5E7F" w:rsidRPr="007E2DF6">
        <w:rPr>
          <w:rFonts w:ascii="Times New Roman" w:eastAsia="Times New Roman" w:hAnsi="Times New Roman" w:cs="Times New Roman"/>
          <w:bCs/>
          <w:iCs/>
          <w:sz w:val="24"/>
          <w:szCs w:val="24"/>
          <w:lang w:val="en-US"/>
        </w:rPr>
        <w:t>dibiomycin</w:t>
      </w:r>
      <w:proofErr w:type="spellEnd"/>
      <w:r w:rsidR="002C5E7F" w:rsidRPr="007E2DF6">
        <w:rPr>
          <w:rFonts w:ascii="Times New Roman" w:eastAsia="Times New Roman" w:hAnsi="Times New Roman" w:cs="Times New Roman"/>
          <w:bCs/>
          <w:iCs/>
          <w:sz w:val="24"/>
          <w:szCs w:val="24"/>
          <w:lang w:val="en-US"/>
        </w:rPr>
        <w:t xml:space="preserve">, etc.) and sulfonamide preparations against the background of improving the </w:t>
      </w:r>
      <w:r w:rsidR="00EB7590" w:rsidRPr="007E2DF6">
        <w:rPr>
          <w:rFonts w:ascii="Times New Roman" w:eastAsia="Times New Roman" w:hAnsi="Times New Roman" w:cs="Times New Roman"/>
          <w:bCs/>
          <w:iCs/>
          <w:sz w:val="24"/>
          <w:szCs w:val="24"/>
          <w:lang w:val="en-US"/>
        </w:rPr>
        <w:t xml:space="preserve">housing </w:t>
      </w:r>
      <w:r w:rsidR="002C5E7F" w:rsidRPr="007E2DF6">
        <w:rPr>
          <w:rFonts w:ascii="Times New Roman" w:eastAsia="Times New Roman" w:hAnsi="Times New Roman" w:cs="Times New Roman"/>
          <w:bCs/>
          <w:iCs/>
          <w:sz w:val="24"/>
          <w:szCs w:val="24"/>
          <w:lang w:val="en-US"/>
        </w:rPr>
        <w:t>conditions (8, 9).</w:t>
      </w:r>
    </w:p>
    <w:p w:rsidR="002C5E7F" w:rsidRPr="007E2DF6" w:rsidRDefault="002C5E7F" w:rsidP="00263463">
      <w:pPr>
        <w:spacing w:after="0" w:line="360" w:lineRule="auto"/>
        <w:ind w:firstLine="709"/>
        <w:jc w:val="both"/>
        <w:rPr>
          <w:rFonts w:ascii="Times New Roman" w:eastAsia="Times New Roman" w:hAnsi="Times New Roman" w:cs="Times New Roman"/>
          <w:sz w:val="24"/>
          <w:szCs w:val="24"/>
          <w:lang w:val="en-US"/>
        </w:rPr>
      </w:pPr>
      <w:r w:rsidRPr="007E2DF6">
        <w:rPr>
          <w:rFonts w:ascii="Times New Roman" w:eastAsia="Times New Roman" w:hAnsi="Times New Roman" w:cs="Times New Roman"/>
          <w:bCs/>
          <w:iCs/>
          <w:sz w:val="24"/>
          <w:szCs w:val="24"/>
          <w:lang w:val="en-US"/>
        </w:rPr>
        <w:t xml:space="preserve">However, there are reports about the acquisition of antibiotic resistance by pathogenic microflora [8, 9, 10], which leads to search for other alternative methods and </w:t>
      </w:r>
      <w:r w:rsidR="00EB7590" w:rsidRPr="007E2DF6">
        <w:rPr>
          <w:rFonts w:ascii="Times New Roman" w:eastAsia="Times New Roman" w:hAnsi="Times New Roman" w:cs="Times New Roman"/>
          <w:bCs/>
          <w:iCs/>
          <w:sz w:val="24"/>
          <w:szCs w:val="24"/>
          <w:lang w:val="en-US"/>
        </w:rPr>
        <w:t>drugs</w:t>
      </w:r>
      <w:r w:rsidRPr="007E2DF6">
        <w:rPr>
          <w:rFonts w:ascii="Times New Roman" w:eastAsia="Times New Roman" w:hAnsi="Times New Roman" w:cs="Times New Roman"/>
          <w:bCs/>
          <w:iCs/>
          <w:sz w:val="24"/>
          <w:szCs w:val="24"/>
          <w:lang w:val="en-US"/>
        </w:rPr>
        <w:t xml:space="preserve"> that are destructive to pathogenic microflora or enhance their activity. In this aspect, it is worthwhile to study the possible antagonistic effect of lactic acid bacteria on some pathogenic forms of microorganisms, including </w:t>
      </w:r>
      <w:r w:rsidRPr="00326B1E">
        <w:rPr>
          <w:rFonts w:ascii="Times New Roman" w:eastAsia="Times New Roman" w:hAnsi="Times New Roman" w:cs="Times New Roman"/>
          <w:bCs/>
          <w:i/>
          <w:iCs/>
          <w:sz w:val="24"/>
          <w:szCs w:val="24"/>
          <w:lang w:val="en-US"/>
        </w:rPr>
        <w:t xml:space="preserve">Fusobacterium </w:t>
      </w:r>
      <w:proofErr w:type="spellStart"/>
      <w:r w:rsidRPr="00326B1E">
        <w:rPr>
          <w:rFonts w:ascii="Times New Roman" w:eastAsia="Times New Roman" w:hAnsi="Times New Roman" w:cs="Times New Roman"/>
          <w:bCs/>
          <w:i/>
          <w:iCs/>
          <w:sz w:val="24"/>
          <w:szCs w:val="24"/>
          <w:lang w:val="en-US"/>
        </w:rPr>
        <w:t>necrophorum</w:t>
      </w:r>
      <w:proofErr w:type="spellEnd"/>
      <w:r w:rsidR="00EB7590" w:rsidRPr="007E2DF6">
        <w:rPr>
          <w:rFonts w:ascii="Times New Roman" w:eastAsia="Times New Roman" w:hAnsi="Times New Roman" w:cs="Times New Roman"/>
          <w:bCs/>
          <w:iCs/>
          <w:sz w:val="24"/>
          <w:szCs w:val="24"/>
          <w:lang w:val="en-US"/>
        </w:rPr>
        <w:t xml:space="preserve"> </w:t>
      </w:r>
      <w:r w:rsidRPr="007E2DF6">
        <w:rPr>
          <w:rFonts w:ascii="Times New Roman" w:eastAsia="Times New Roman" w:hAnsi="Times New Roman" w:cs="Times New Roman"/>
          <w:bCs/>
          <w:iCs/>
          <w:sz w:val="24"/>
          <w:szCs w:val="24"/>
          <w:lang w:val="en-US"/>
        </w:rPr>
        <w:t>[11].</w:t>
      </w:r>
      <w:r w:rsidRPr="007E2DF6">
        <w:rPr>
          <w:rFonts w:ascii="Times New Roman" w:eastAsia="Times New Roman" w:hAnsi="Times New Roman" w:cs="Times New Roman"/>
          <w:sz w:val="24"/>
          <w:szCs w:val="24"/>
          <w:lang w:val="en-US"/>
        </w:rPr>
        <w:t xml:space="preserve"> </w:t>
      </w:r>
    </w:p>
    <w:p w:rsidR="0018415F" w:rsidRPr="007E2DF6" w:rsidRDefault="0018415F" w:rsidP="00263463">
      <w:pPr>
        <w:spacing w:after="0" w:line="360" w:lineRule="auto"/>
        <w:ind w:firstLine="709"/>
        <w:jc w:val="both"/>
        <w:rPr>
          <w:rFonts w:ascii="Times New Roman" w:eastAsia="Times New Roman" w:hAnsi="Times New Roman" w:cs="Times New Roman"/>
          <w:sz w:val="24"/>
          <w:szCs w:val="24"/>
          <w:lang w:val="en-US"/>
        </w:rPr>
      </w:pPr>
      <w:r w:rsidRPr="007E2DF6">
        <w:rPr>
          <w:rFonts w:ascii="Times New Roman" w:eastAsia="Times New Roman" w:hAnsi="Times New Roman" w:cs="Times New Roman"/>
          <w:sz w:val="24"/>
          <w:szCs w:val="24"/>
          <w:lang w:val="en-US"/>
        </w:rPr>
        <w:lastRenderedPageBreak/>
        <w:t xml:space="preserve">There are reports that representatives of lactic acid bacteria have a pronounced antagonistic activity with respect to some opportunistic pathogens. The concept of antagonistic activity is very broad and consists of many components: high breeding speed, a wider set of enzymes, </w:t>
      </w:r>
      <w:proofErr w:type="gramStart"/>
      <w:r w:rsidRPr="007E2DF6">
        <w:rPr>
          <w:rFonts w:ascii="Times New Roman" w:eastAsia="Times New Roman" w:hAnsi="Times New Roman" w:cs="Times New Roman"/>
          <w:sz w:val="24"/>
          <w:szCs w:val="24"/>
          <w:lang w:val="en-US"/>
        </w:rPr>
        <w:t>production</w:t>
      </w:r>
      <w:proofErr w:type="gramEnd"/>
      <w:r w:rsidRPr="007E2DF6">
        <w:rPr>
          <w:rFonts w:ascii="Times New Roman" w:eastAsia="Times New Roman" w:hAnsi="Times New Roman" w:cs="Times New Roman"/>
          <w:sz w:val="24"/>
          <w:szCs w:val="24"/>
          <w:lang w:val="en-US"/>
        </w:rPr>
        <w:t xml:space="preserve"> of various bactericidal and bacteriostatic substances. Among substances produced by </w:t>
      </w:r>
      <w:proofErr w:type="spellStart"/>
      <w:r w:rsidRPr="007E2DF6">
        <w:rPr>
          <w:rFonts w:ascii="Times New Roman" w:eastAsia="Times New Roman" w:hAnsi="Times New Roman" w:cs="Times New Roman"/>
          <w:sz w:val="24"/>
          <w:szCs w:val="24"/>
          <w:lang w:val="en-US"/>
        </w:rPr>
        <w:t>lactobacteria</w:t>
      </w:r>
      <w:proofErr w:type="spellEnd"/>
      <w:r w:rsidRPr="007E2DF6">
        <w:rPr>
          <w:rFonts w:ascii="Times New Roman" w:eastAsia="Times New Roman" w:hAnsi="Times New Roman" w:cs="Times New Roman"/>
          <w:sz w:val="24"/>
          <w:szCs w:val="24"/>
          <w:lang w:val="en-US"/>
        </w:rPr>
        <w:t xml:space="preserve">, a special place is </w:t>
      </w:r>
      <w:r w:rsidR="00281244" w:rsidRPr="007E2DF6">
        <w:rPr>
          <w:rFonts w:ascii="Times New Roman" w:eastAsia="Times New Roman" w:hAnsi="Times New Roman" w:cs="Times New Roman"/>
          <w:sz w:val="24"/>
          <w:szCs w:val="24"/>
          <w:lang w:val="en-US"/>
        </w:rPr>
        <w:t>taken</w:t>
      </w:r>
      <w:r w:rsidRPr="007E2DF6">
        <w:rPr>
          <w:rFonts w:ascii="Times New Roman" w:eastAsia="Times New Roman" w:hAnsi="Times New Roman" w:cs="Times New Roman"/>
          <w:sz w:val="24"/>
          <w:szCs w:val="24"/>
          <w:lang w:val="en-US"/>
        </w:rPr>
        <w:t xml:space="preserve"> by organic fatty acids, which have high antagonistic activity in relation to pathogens. </w:t>
      </w:r>
      <w:proofErr w:type="spellStart"/>
      <w:r w:rsidRPr="007E2DF6">
        <w:rPr>
          <w:rFonts w:ascii="Times New Roman" w:eastAsia="Times New Roman" w:hAnsi="Times New Roman" w:cs="Times New Roman"/>
          <w:sz w:val="24"/>
          <w:szCs w:val="24"/>
          <w:lang w:val="en-US"/>
        </w:rPr>
        <w:t>Lactobacteria</w:t>
      </w:r>
      <w:proofErr w:type="spellEnd"/>
      <w:r w:rsidRPr="007E2DF6">
        <w:rPr>
          <w:rFonts w:ascii="Times New Roman" w:eastAsia="Times New Roman" w:hAnsi="Times New Roman" w:cs="Times New Roman"/>
          <w:sz w:val="24"/>
          <w:szCs w:val="24"/>
          <w:lang w:val="en-US"/>
        </w:rPr>
        <w:t xml:space="preserve"> are capable of synthesizing </w:t>
      </w:r>
      <w:proofErr w:type="spellStart"/>
      <w:r w:rsidRPr="007E2DF6">
        <w:rPr>
          <w:rFonts w:ascii="Times New Roman" w:eastAsia="Times New Roman" w:hAnsi="Times New Roman" w:cs="Times New Roman"/>
          <w:sz w:val="24"/>
          <w:szCs w:val="24"/>
          <w:lang w:val="en-US"/>
        </w:rPr>
        <w:t>bacteriocins</w:t>
      </w:r>
      <w:proofErr w:type="spellEnd"/>
      <w:r w:rsidRPr="007E2DF6">
        <w:rPr>
          <w:rFonts w:ascii="Times New Roman" w:eastAsia="Times New Roman" w:hAnsi="Times New Roman" w:cs="Times New Roman"/>
          <w:sz w:val="24"/>
          <w:szCs w:val="24"/>
          <w:lang w:val="en-US"/>
        </w:rPr>
        <w:t xml:space="preserve"> (</w:t>
      </w:r>
      <w:proofErr w:type="spellStart"/>
      <w:r w:rsidRPr="007E2DF6">
        <w:rPr>
          <w:rFonts w:ascii="Times New Roman" w:eastAsia="Times New Roman" w:hAnsi="Times New Roman" w:cs="Times New Roman"/>
          <w:sz w:val="24"/>
          <w:szCs w:val="24"/>
          <w:lang w:val="en-US"/>
        </w:rPr>
        <w:t>lactobrevine</w:t>
      </w:r>
      <w:proofErr w:type="spellEnd"/>
      <w:r w:rsidRPr="007E2DF6">
        <w:rPr>
          <w:rFonts w:ascii="Times New Roman" w:eastAsia="Times New Roman" w:hAnsi="Times New Roman" w:cs="Times New Roman"/>
          <w:sz w:val="24"/>
          <w:szCs w:val="24"/>
          <w:lang w:val="en-US"/>
        </w:rPr>
        <w:t xml:space="preserve">, </w:t>
      </w:r>
      <w:proofErr w:type="spellStart"/>
      <w:r w:rsidRPr="007E2DF6">
        <w:rPr>
          <w:rFonts w:ascii="Times New Roman" w:eastAsia="Times New Roman" w:hAnsi="Times New Roman" w:cs="Times New Roman"/>
          <w:sz w:val="24"/>
          <w:szCs w:val="24"/>
          <w:lang w:val="en-US"/>
        </w:rPr>
        <w:t>lactocin</w:t>
      </w:r>
      <w:proofErr w:type="spellEnd"/>
      <w:r w:rsidRPr="007E2DF6">
        <w:rPr>
          <w:rFonts w:ascii="Times New Roman" w:eastAsia="Times New Roman" w:hAnsi="Times New Roman" w:cs="Times New Roman"/>
          <w:sz w:val="24"/>
          <w:szCs w:val="24"/>
          <w:lang w:val="en-US"/>
        </w:rPr>
        <w:t xml:space="preserve">, </w:t>
      </w:r>
      <w:proofErr w:type="spellStart"/>
      <w:r w:rsidR="00281244" w:rsidRPr="007E2DF6">
        <w:rPr>
          <w:rFonts w:ascii="Times New Roman" w:eastAsia="Times New Roman" w:hAnsi="Times New Roman" w:cs="Times New Roman"/>
          <w:sz w:val="24"/>
          <w:szCs w:val="24"/>
          <w:lang w:val="en-US"/>
        </w:rPr>
        <w:t>lactolin</w:t>
      </w:r>
      <w:proofErr w:type="spellEnd"/>
      <w:r w:rsidR="00281244" w:rsidRPr="007E2DF6">
        <w:rPr>
          <w:rFonts w:ascii="Times New Roman" w:eastAsia="Times New Roman" w:hAnsi="Times New Roman" w:cs="Times New Roman"/>
          <w:sz w:val="24"/>
          <w:szCs w:val="24"/>
          <w:lang w:val="en-US"/>
        </w:rPr>
        <w:t xml:space="preserve">, </w:t>
      </w:r>
      <w:proofErr w:type="spellStart"/>
      <w:r w:rsidRPr="007E2DF6">
        <w:rPr>
          <w:rFonts w:ascii="Times New Roman" w:eastAsia="Times New Roman" w:hAnsi="Times New Roman" w:cs="Times New Roman"/>
          <w:sz w:val="24"/>
          <w:szCs w:val="24"/>
          <w:lang w:val="en-US"/>
        </w:rPr>
        <w:t>lactocidine</w:t>
      </w:r>
      <w:proofErr w:type="spellEnd"/>
      <w:r w:rsidRPr="007E2DF6">
        <w:rPr>
          <w:rFonts w:ascii="Times New Roman" w:eastAsia="Times New Roman" w:hAnsi="Times New Roman" w:cs="Times New Roman"/>
          <w:sz w:val="24"/>
          <w:szCs w:val="24"/>
          <w:lang w:val="en-US"/>
        </w:rPr>
        <w:t xml:space="preserve">, </w:t>
      </w:r>
      <w:proofErr w:type="spellStart"/>
      <w:r w:rsidRPr="007E2DF6">
        <w:rPr>
          <w:rFonts w:ascii="Times New Roman" w:eastAsia="Times New Roman" w:hAnsi="Times New Roman" w:cs="Times New Roman"/>
          <w:sz w:val="24"/>
          <w:szCs w:val="24"/>
          <w:lang w:val="en-US"/>
        </w:rPr>
        <w:t>plantaricin</w:t>
      </w:r>
      <w:proofErr w:type="spellEnd"/>
      <w:r w:rsidRPr="007E2DF6">
        <w:rPr>
          <w:rFonts w:ascii="Times New Roman" w:eastAsia="Times New Roman" w:hAnsi="Times New Roman" w:cs="Times New Roman"/>
          <w:sz w:val="24"/>
          <w:szCs w:val="24"/>
          <w:lang w:val="en-US"/>
        </w:rPr>
        <w:t xml:space="preserve">, </w:t>
      </w:r>
      <w:proofErr w:type="spellStart"/>
      <w:r w:rsidRPr="007E2DF6">
        <w:rPr>
          <w:rFonts w:ascii="Times New Roman" w:eastAsia="Times New Roman" w:hAnsi="Times New Roman" w:cs="Times New Roman"/>
          <w:sz w:val="24"/>
          <w:szCs w:val="24"/>
          <w:lang w:val="en-US"/>
        </w:rPr>
        <w:t>heliveticin</w:t>
      </w:r>
      <w:proofErr w:type="spellEnd"/>
      <w:r w:rsidRPr="007E2DF6">
        <w:rPr>
          <w:rFonts w:ascii="Times New Roman" w:eastAsia="Times New Roman" w:hAnsi="Times New Roman" w:cs="Times New Roman"/>
          <w:sz w:val="24"/>
          <w:szCs w:val="24"/>
          <w:lang w:val="en-US"/>
        </w:rPr>
        <w:t>,</w:t>
      </w:r>
      <w:r w:rsidR="00281244" w:rsidRPr="007E2DF6">
        <w:rPr>
          <w:rFonts w:ascii="Times New Roman" w:eastAsia="Times New Roman" w:hAnsi="Times New Roman" w:cs="Times New Roman"/>
          <w:sz w:val="24"/>
          <w:szCs w:val="24"/>
          <w:lang w:val="en-US"/>
        </w:rPr>
        <w:t xml:space="preserve"> </w:t>
      </w:r>
      <w:proofErr w:type="spellStart"/>
      <w:r w:rsidR="00281244" w:rsidRPr="007E2DF6">
        <w:rPr>
          <w:rFonts w:ascii="Times New Roman" w:eastAsia="Times New Roman" w:hAnsi="Times New Roman" w:cs="Times New Roman"/>
          <w:sz w:val="24"/>
          <w:szCs w:val="24"/>
          <w:lang w:val="en-US"/>
        </w:rPr>
        <w:t>b</w:t>
      </w:r>
      <w:r w:rsidRPr="007E2DF6">
        <w:rPr>
          <w:rFonts w:ascii="Times New Roman" w:eastAsia="Times New Roman" w:hAnsi="Times New Roman" w:cs="Times New Roman"/>
          <w:sz w:val="24"/>
          <w:szCs w:val="24"/>
          <w:lang w:val="en-US"/>
        </w:rPr>
        <w:t>ulgaricin</w:t>
      </w:r>
      <w:proofErr w:type="spellEnd"/>
      <w:r w:rsidRPr="007E2DF6">
        <w:rPr>
          <w:rFonts w:ascii="Times New Roman" w:eastAsia="Times New Roman" w:hAnsi="Times New Roman" w:cs="Times New Roman"/>
          <w:sz w:val="24"/>
          <w:szCs w:val="24"/>
          <w:lang w:val="en-US"/>
        </w:rPr>
        <w:t xml:space="preserve">, </w:t>
      </w:r>
      <w:proofErr w:type="spellStart"/>
      <w:r w:rsidRPr="007E2DF6">
        <w:rPr>
          <w:rFonts w:ascii="Times New Roman" w:eastAsia="Times New Roman" w:hAnsi="Times New Roman" w:cs="Times New Roman"/>
          <w:sz w:val="24"/>
          <w:szCs w:val="24"/>
          <w:lang w:val="en-US"/>
        </w:rPr>
        <w:t>reuterine</w:t>
      </w:r>
      <w:proofErr w:type="spellEnd"/>
      <w:r w:rsidRPr="007E2DF6">
        <w:rPr>
          <w:rFonts w:ascii="Times New Roman" w:eastAsia="Times New Roman" w:hAnsi="Times New Roman" w:cs="Times New Roman"/>
          <w:sz w:val="24"/>
          <w:szCs w:val="24"/>
          <w:lang w:val="en-US"/>
        </w:rPr>
        <w:t xml:space="preserve">) - natural antibiotic-like substances. The </w:t>
      </w:r>
      <w:r w:rsidR="00281244" w:rsidRPr="007E2DF6">
        <w:rPr>
          <w:rFonts w:ascii="Times New Roman" w:eastAsia="Times New Roman" w:hAnsi="Times New Roman" w:cs="Times New Roman"/>
          <w:sz w:val="24"/>
          <w:szCs w:val="24"/>
          <w:lang w:val="en-US"/>
        </w:rPr>
        <w:t xml:space="preserve">isolated </w:t>
      </w:r>
      <w:r w:rsidRPr="007E2DF6">
        <w:rPr>
          <w:rFonts w:ascii="Times New Roman" w:eastAsia="Times New Roman" w:hAnsi="Times New Roman" w:cs="Times New Roman"/>
          <w:sz w:val="24"/>
          <w:szCs w:val="24"/>
          <w:lang w:val="en-US"/>
        </w:rPr>
        <w:t xml:space="preserve">antibiotic substances inhibit the growth of </w:t>
      </w:r>
      <w:proofErr w:type="spellStart"/>
      <w:r w:rsidRPr="007E2DF6">
        <w:rPr>
          <w:rFonts w:ascii="Times New Roman" w:eastAsia="Times New Roman" w:hAnsi="Times New Roman" w:cs="Times New Roman"/>
          <w:sz w:val="24"/>
          <w:szCs w:val="24"/>
          <w:lang w:val="en-US"/>
        </w:rPr>
        <w:t>enterobacteria</w:t>
      </w:r>
      <w:proofErr w:type="spellEnd"/>
      <w:r w:rsidRPr="007E2DF6">
        <w:rPr>
          <w:rFonts w:ascii="Times New Roman" w:eastAsia="Times New Roman" w:hAnsi="Times New Roman" w:cs="Times New Roman"/>
          <w:sz w:val="24"/>
          <w:szCs w:val="24"/>
          <w:lang w:val="en-US"/>
        </w:rPr>
        <w:t xml:space="preserve">, clostridium, listeria, </w:t>
      </w:r>
      <w:proofErr w:type="spellStart"/>
      <w:r w:rsidRPr="007E2DF6">
        <w:rPr>
          <w:rFonts w:ascii="Times New Roman" w:eastAsia="Times New Roman" w:hAnsi="Times New Roman" w:cs="Times New Roman"/>
          <w:sz w:val="24"/>
          <w:szCs w:val="24"/>
          <w:lang w:val="en-US"/>
        </w:rPr>
        <w:t>sarcin</w:t>
      </w:r>
      <w:r w:rsidR="00281244" w:rsidRPr="007E2DF6">
        <w:rPr>
          <w:rFonts w:ascii="Times New Roman" w:eastAsia="Times New Roman" w:hAnsi="Times New Roman" w:cs="Times New Roman"/>
          <w:sz w:val="24"/>
          <w:szCs w:val="24"/>
          <w:lang w:val="en-US"/>
        </w:rPr>
        <w:t>a</w:t>
      </w:r>
      <w:proofErr w:type="spellEnd"/>
      <w:r w:rsidRPr="007E2DF6">
        <w:rPr>
          <w:rFonts w:ascii="Times New Roman" w:eastAsia="Times New Roman" w:hAnsi="Times New Roman" w:cs="Times New Roman"/>
          <w:sz w:val="24"/>
          <w:szCs w:val="24"/>
          <w:lang w:val="en-US"/>
        </w:rPr>
        <w:t xml:space="preserve">, </w:t>
      </w:r>
      <w:proofErr w:type="spellStart"/>
      <w:r w:rsidRPr="007E2DF6">
        <w:rPr>
          <w:rFonts w:ascii="Times New Roman" w:eastAsia="Times New Roman" w:hAnsi="Times New Roman" w:cs="Times New Roman"/>
          <w:sz w:val="24"/>
          <w:szCs w:val="24"/>
          <w:lang w:val="en-US"/>
        </w:rPr>
        <w:t>staphylacoccus</w:t>
      </w:r>
      <w:proofErr w:type="spellEnd"/>
      <w:r w:rsidRPr="007E2DF6">
        <w:rPr>
          <w:rFonts w:ascii="Times New Roman" w:eastAsia="Times New Roman" w:hAnsi="Times New Roman" w:cs="Times New Roman"/>
          <w:sz w:val="24"/>
          <w:szCs w:val="24"/>
          <w:lang w:val="en-US"/>
        </w:rPr>
        <w:t xml:space="preserve">, streptococcus, </w:t>
      </w:r>
      <w:proofErr w:type="spellStart"/>
      <w:r w:rsidRPr="007E2DF6">
        <w:rPr>
          <w:rFonts w:ascii="Times New Roman" w:eastAsia="Times New Roman" w:hAnsi="Times New Roman" w:cs="Times New Roman"/>
          <w:sz w:val="24"/>
          <w:szCs w:val="24"/>
          <w:lang w:val="en-US"/>
        </w:rPr>
        <w:t>pasteurella</w:t>
      </w:r>
      <w:proofErr w:type="spellEnd"/>
      <w:r w:rsidRPr="007E2DF6">
        <w:rPr>
          <w:rFonts w:ascii="Times New Roman" w:eastAsia="Times New Roman" w:hAnsi="Times New Roman" w:cs="Times New Roman"/>
          <w:sz w:val="24"/>
          <w:szCs w:val="24"/>
          <w:lang w:val="en-US"/>
        </w:rPr>
        <w:t xml:space="preserve">, bacillus, fungi of the </w:t>
      </w:r>
      <w:r w:rsidR="00281244" w:rsidRPr="007E2DF6">
        <w:rPr>
          <w:rFonts w:ascii="Times New Roman" w:eastAsia="Times New Roman" w:hAnsi="Times New Roman" w:cs="Times New Roman"/>
          <w:sz w:val="24"/>
          <w:szCs w:val="24"/>
          <w:lang w:val="en-US"/>
        </w:rPr>
        <w:t xml:space="preserve">Candida </w:t>
      </w:r>
      <w:r w:rsidRPr="007E2DF6">
        <w:rPr>
          <w:rFonts w:ascii="Times New Roman" w:eastAsia="Times New Roman" w:hAnsi="Times New Roman" w:cs="Times New Roman"/>
          <w:sz w:val="24"/>
          <w:szCs w:val="24"/>
          <w:lang w:val="en-US"/>
        </w:rPr>
        <w:t xml:space="preserve">genus and other bacteria [12]. </w:t>
      </w:r>
    </w:p>
    <w:p w:rsidR="0018415F" w:rsidRPr="007E2DF6" w:rsidRDefault="0018415F" w:rsidP="00263463">
      <w:pPr>
        <w:spacing w:after="0" w:line="360" w:lineRule="auto"/>
        <w:ind w:firstLine="709"/>
        <w:jc w:val="both"/>
        <w:rPr>
          <w:rFonts w:ascii="Times New Roman" w:eastAsia="Times New Roman" w:hAnsi="Times New Roman" w:cs="Times New Roman"/>
          <w:sz w:val="24"/>
          <w:szCs w:val="24"/>
          <w:lang w:val="en-US"/>
        </w:rPr>
      </w:pPr>
      <w:r w:rsidRPr="007E2DF6">
        <w:rPr>
          <w:rFonts w:ascii="Times New Roman" w:eastAsia="Times New Roman" w:hAnsi="Times New Roman" w:cs="Times New Roman"/>
          <w:sz w:val="24"/>
          <w:szCs w:val="24"/>
          <w:lang w:val="en-US"/>
        </w:rPr>
        <w:t xml:space="preserve">In recent decades, in veterinary medicine and medicine, in order to effectively combat a variety of pathological processes caused or complicated by minor microflora, probiotic drugs are increasingly being used to form </w:t>
      </w:r>
      <w:proofErr w:type="spellStart"/>
      <w:r w:rsidRPr="007E2DF6">
        <w:rPr>
          <w:rFonts w:ascii="Times New Roman" w:eastAsia="Times New Roman" w:hAnsi="Times New Roman" w:cs="Times New Roman"/>
          <w:sz w:val="24"/>
          <w:szCs w:val="24"/>
          <w:lang w:val="en-US"/>
        </w:rPr>
        <w:t>microbiocenoses</w:t>
      </w:r>
      <w:proofErr w:type="spellEnd"/>
      <w:r w:rsidRPr="007E2DF6">
        <w:rPr>
          <w:rFonts w:ascii="Times New Roman" w:eastAsia="Times New Roman" w:hAnsi="Times New Roman" w:cs="Times New Roman"/>
          <w:sz w:val="24"/>
          <w:szCs w:val="24"/>
          <w:lang w:val="en-US"/>
        </w:rPr>
        <w:t xml:space="preserve"> in ecological niches of the body, </w:t>
      </w:r>
      <w:r w:rsidR="007B2D46" w:rsidRPr="007E2DF6">
        <w:rPr>
          <w:rFonts w:ascii="Times New Roman" w:eastAsia="Times New Roman" w:hAnsi="Times New Roman" w:cs="Times New Roman"/>
          <w:sz w:val="24"/>
          <w:szCs w:val="24"/>
          <w:lang w:val="en-US"/>
        </w:rPr>
        <w:t xml:space="preserve">which </w:t>
      </w:r>
      <w:r w:rsidRPr="007E2DF6">
        <w:rPr>
          <w:rFonts w:ascii="Times New Roman" w:eastAsia="Times New Roman" w:hAnsi="Times New Roman" w:cs="Times New Roman"/>
          <w:sz w:val="24"/>
          <w:szCs w:val="24"/>
          <w:lang w:val="en-US"/>
        </w:rPr>
        <w:t xml:space="preserve">optimally balanced to maintain its homeostasis. </w:t>
      </w:r>
    </w:p>
    <w:p w:rsidR="0018415F" w:rsidRPr="007E2DF6" w:rsidRDefault="0018415F" w:rsidP="00263463">
      <w:pPr>
        <w:spacing w:after="0" w:line="360" w:lineRule="auto"/>
        <w:ind w:firstLine="709"/>
        <w:jc w:val="both"/>
        <w:rPr>
          <w:rFonts w:ascii="Times New Roman" w:eastAsia="Times New Roman" w:hAnsi="Times New Roman" w:cs="Times New Roman"/>
          <w:sz w:val="24"/>
          <w:szCs w:val="24"/>
          <w:lang w:val="en-US"/>
        </w:rPr>
      </w:pPr>
      <w:r w:rsidRPr="007E2DF6">
        <w:rPr>
          <w:rFonts w:ascii="Times New Roman" w:eastAsia="Times New Roman" w:hAnsi="Times New Roman" w:cs="Times New Roman"/>
          <w:sz w:val="24"/>
          <w:szCs w:val="24"/>
          <w:lang w:val="en-US"/>
        </w:rPr>
        <w:t xml:space="preserve">In this regard, the development of a biological method to combat </w:t>
      </w:r>
      <w:proofErr w:type="spellStart"/>
      <w:r w:rsidRPr="007E2DF6">
        <w:rPr>
          <w:rFonts w:ascii="Times New Roman" w:eastAsia="Times New Roman" w:hAnsi="Times New Roman" w:cs="Times New Roman"/>
          <w:sz w:val="24"/>
          <w:szCs w:val="24"/>
          <w:lang w:val="en-US"/>
        </w:rPr>
        <w:t>necrobacteriosis</w:t>
      </w:r>
      <w:proofErr w:type="spellEnd"/>
      <w:r w:rsidRPr="007E2DF6">
        <w:rPr>
          <w:rFonts w:ascii="Times New Roman" w:eastAsia="Times New Roman" w:hAnsi="Times New Roman" w:cs="Times New Roman"/>
          <w:sz w:val="24"/>
          <w:szCs w:val="24"/>
          <w:lang w:val="en-US"/>
        </w:rPr>
        <w:t xml:space="preserve"> in cattle through the use of lactic acid bacteria is almost a new scientific trend and is of great relevance. </w:t>
      </w:r>
    </w:p>
    <w:p w:rsidR="0018415F" w:rsidRPr="007E2DF6" w:rsidRDefault="0018415F" w:rsidP="00263463">
      <w:pPr>
        <w:spacing w:after="0" w:line="360" w:lineRule="auto"/>
        <w:ind w:firstLine="709"/>
        <w:jc w:val="both"/>
        <w:rPr>
          <w:rFonts w:ascii="Times New Roman" w:eastAsia="Times New Roman" w:hAnsi="Times New Roman" w:cs="Times New Roman"/>
          <w:sz w:val="24"/>
          <w:szCs w:val="24"/>
          <w:lang w:val="en-US"/>
        </w:rPr>
      </w:pPr>
      <w:r w:rsidRPr="007E2DF6">
        <w:rPr>
          <w:rFonts w:ascii="Times New Roman" w:eastAsia="Times New Roman" w:hAnsi="Times New Roman" w:cs="Times New Roman"/>
          <w:sz w:val="24"/>
          <w:szCs w:val="24"/>
          <w:lang w:val="en-US"/>
        </w:rPr>
        <w:t xml:space="preserve">Treatment </w:t>
      </w:r>
      <w:r w:rsidR="007B2D46" w:rsidRPr="007E2DF6">
        <w:rPr>
          <w:rFonts w:ascii="Times New Roman" w:eastAsia="Times New Roman" w:hAnsi="Times New Roman" w:cs="Times New Roman"/>
          <w:sz w:val="24"/>
          <w:szCs w:val="24"/>
          <w:lang w:val="en-US"/>
        </w:rPr>
        <w:t>of</w:t>
      </w:r>
      <w:r w:rsidRPr="007E2DF6">
        <w:rPr>
          <w:rFonts w:ascii="Times New Roman" w:eastAsia="Times New Roman" w:hAnsi="Times New Roman" w:cs="Times New Roman"/>
          <w:sz w:val="24"/>
          <w:szCs w:val="24"/>
          <w:lang w:val="en-US"/>
        </w:rPr>
        <w:t xml:space="preserve"> </w:t>
      </w:r>
      <w:proofErr w:type="spellStart"/>
      <w:r w:rsidRPr="007E2DF6">
        <w:rPr>
          <w:rFonts w:ascii="Times New Roman" w:eastAsia="Times New Roman" w:hAnsi="Times New Roman" w:cs="Times New Roman"/>
          <w:sz w:val="24"/>
          <w:szCs w:val="24"/>
          <w:lang w:val="en-US"/>
        </w:rPr>
        <w:t>necrobacteriosis</w:t>
      </w:r>
      <w:proofErr w:type="spellEnd"/>
      <w:r w:rsidRPr="007E2DF6">
        <w:rPr>
          <w:rFonts w:ascii="Times New Roman" w:eastAsia="Times New Roman" w:hAnsi="Times New Roman" w:cs="Times New Roman"/>
          <w:sz w:val="24"/>
          <w:szCs w:val="24"/>
          <w:lang w:val="en-US"/>
        </w:rPr>
        <w:t xml:space="preserve"> is aimed at creating adverse conditions for development of necrosis bacillus in the tissues of the body, suppressing the vital functions of the pathogen, increasing the resistance of the </w:t>
      </w:r>
      <w:proofErr w:type="spellStart"/>
      <w:r w:rsidRPr="007E2DF6">
        <w:rPr>
          <w:rFonts w:ascii="Times New Roman" w:eastAsia="Times New Roman" w:hAnsi="Times New Roman" w:cs="Times New Roman"/>
          <w:sz w:val="24"/>
          <w:szCs w:val="24"/>
          <w:lang w:val="en-US"/>
        </w:rPr>
        <w:t>macroorganism</w:t>
      </w:r>
      <w:proofErr w:type="spellEnd"/>
      <w:r w:rsidRPr="007E2DF6">
        <w:rPr>
          <w:rFonts w:ascii="Times New Roman" w:eastAsia="Times New Roman" w:hAnsi="Times New Roman" w:cs="Times New Roman"/>
          <w:sz w:val="24"/>
          <w:szCs w:val="24"/>
          <w:lang w:val="en-US"/>
        </w:rPr>
        <w:t xml:space="preserve">. For animals suffering from </w:t>
      </w:r>
      <w:proofErr w:type="spellStart"/>
      <w:r w:rsidRPr="007E2DF6">
        <w:rPr>
          <w:rFonts w:ascii="Times New Roman" w:eastAsia="Times New Roman" w:hAnsi="Times New Roman" w:cs="Times New Roman"/>
          <w:sz w:val="24"/>
          <w:szCs w:val="24"/>
          <w:lang w:val="en-US"/>
        </w:rPr>
        <w:t>necrobacteriosis</w:t>
      </w:r>
      <w:proofErr w:type="spellEnd"/>
      <w:r w:rsidRPr="007E2DF6">
        <w:rPr>
          <w:rFonts w:ascii="Times New Roman" w:eastAsia="Times New Roman" w:hAnsi="Times New Roman" w:cs="Times New Roman"/>
          <w:sz w:val="24"/>
          <w:szCs w:val="24"/>
          <w:lang w:val="en-US"/>
        </w:rPr>
        <w:t xml:space="preserve">, a sufficient number of </w:t>
      </w:r>
      <w:r w:rsidR="007B2D46" w:rsidRPr="007E2DF6">
        <w:rPr>
          <w:rFonts w:ascii="Times New Roman" w:eastAsia="Times New Roman" w:hAnsi="Times New Roman" w:cs="Times New Roman"/>
          <w:sz w:val="24"/>
          <w:szCs w:val="24"/>
          <w:lang w:val="en-US"/>
        </w:rPr>
        <w:t>drugs are offered</w:t>
      </w:r>
      <w:r w:rsidRPr="007E2DF6">
        <w:rPr>
          <w:rFonts w:ascii="Times New Roman" w:eastAsia="Times New Roman" w:hAnsi="Times New Roman" w:cs="Times New Roman"/>
          <w:sz w:val="24"/>
          <w:szCs w:val="24"/>
          <w:lang w:val="en-US"/>
        </w:rPr>
        <w:t xml:space="preserve">, which, depending on </w:t>
      </w:r>
      <w:r w:rsidR="007B2D46" w:rsidRPr="007E2DF6">
        <w:rPr>
          <w:rFonts w:ascii="Times New Roman" w:eastAsia="Times New Roman" w:hAnsi="Times New Roman" w:cs="Times New Roman"/>
          <w:sz w:val="24"/>
          <w:szCs w:val="24"/>
          <w:lang w:val="en-US"/>
        </w:rPr>
        <w:t xml:space="preserve">their use </w:t>
      </w:r>
      <w:r w:rsidRPr="007E2DF6">
        <w:rPr>
          <w:rFonts w:ascii="Times New Roman" w:eastAsia="Times New Roman" w:hAnsi="Times New Roman" w:cs="Times New Roman"/>
          <w:sz w:val="24"/>
          <w:szCs w:val="24"/>
          <w:lang w:val="en-US"/>
        </w:rPr>
        <w:t>method, treatment conditions and severity of the pathological process give more or less satisfactory results [13].</w:t>
      </w:r>
    </w:p>
    <w:p w:rsidR="0018415F" w:rsidRPr="00BB6918" w:rsidRDefault="00BC6D26" w:rsidP="00BB6918">
      <w:pPr>
        <w:spacing w:after="0" w:line="360" w:lineRule="auto"/>
        <w:ind w:firstLine="709"/>
        <w:jc w:val="both"/>
        <w:rPr>
          <w:rFonts w:ascii="Times New Roman" w:eastAsia="Times New Roman" w:hAnsi="Times New Roman" w:cs="Times New Roman"/>
          <w:sz w:val="24"/>
          <w:szCs w:val="24"/>
          <w:lang w:val="en-US"/>
        </w:rPr>
      </w:pPr>
      <w:proofErr w:type="gramStart"/>
      <w:r w:rsidRPr="00BC6D26">
        <w:rPr>
          <w:rFonts w:ascii="Times New Roman" w:hAnsi="Times New Roman" w:cs="Times New Roman"/>
          <w:sz w:val="24"/>
          <w:szCs w:val="24"/>
          <w:lang w:val="en-US"/>
        </w:rPr>
        <w:t>Problem solving methods and their comparative assessment.</w:t>
      </w:r>
      <w:proofErr w:type="gramEnd"/>
      <w:r w:rsidRPr="00BC6D26">
        <w:rPr>
          <w:rFonts w:ascii="Times New Roman" w:hAnsi="Times New Roman" w:cs="Times New Roman"/>
          <w:sz w:val="24"/>
          <w:szCs w:val="24"/>
          <w:lang w:val="en-US"/>
        </w:rPr>
        <w:t xml:space="preserve"> </w:t>
      </w:r>
      <w:r w:rsidR="0018415F" w:rsidRPr="007E2DF6">
        <w:rPr>
          <w:rFonts w:ascii="Times New Roman" w:eastAsia="Times New Roman" w:hAnsi="Times New Roman" w:cs="Times New Roman"/>
          <w:sz w:val="24"/>
          <w:szCs w:val="24"/>
          <w:lang w:val="en-US"/>
        </w:rPr>
        <w:t>In recent years, the problem of creating new probio</w:t>
      </w:r>
      <w:r w:rsidR="00727DF0" w:rsidRPr="007E2DF6">
        <w:rPr>
          <w:rFonts w:ascii="Times New Roman" w:eastAsia="Times New Roman" w:hAnsi="Times New Roman" w:cs="Times New Roman"/>
          <w:sz w:val="24"/>
          <w:szCs w:val="24"/>
          <w:lang w:val="en-US"/>
        </w:rPr>
        <w:t>tics containing useful bacteria</w:t>
      </w:r>
      <w:r w:rsidR="0018415F" w:rsidRPr="007E2DF6">
        <w:rPr>
          <w:rFonts w:ascii="Times New Roman" w:eastAsia="Times New Roman" w:hAnsi="Times New Roman" w:cs="Times New Roman"/>
          <w:sz w:val="24"/>
          <w:szCs w:val="24"/>
          <w:lang w:val="en-US"/>
        </w:rPr>
        <w:t xml:space="preserve"> </w:t>
      </w:r>
      <w:r w:rsidR="00727DF0" w:rsidRPr="007E2DF6">
        <w:rPr>
          <w:rFonts w:ascii="Times New Roman" w:eastAsia="Times New Roman" w:hAnsi="Times New Roman" w:cs="Times New Roman"/>
          <w:sz w:val="24"/>
          <w:szCs w:val="24"/>
          <w:lang w:val="en-US"/>
        </w:rPr>
        <w:t>and</w:t>
      </w:r>
      <w:r w:rsidR="0018415F" w:rsidRPr="007E2DF6">
        <w:rPr>
          <w:rFonts w:ascii="Times New Roman" w:eastAsia="Times New Roman" w:hAnsi="Times New Roman" w:cs="Times New Roman"/>
          <w:sz w:val="24"/>
          <w:szCs w:val="24"/>
          <w:lang w:val="en-US"/>
        </w:rPr>
        <w:t xml:space="preserve"> studying the mechanism of their action on the human and animal organisms</w:t>
      </w:r>
      <w:r w:rsidR="00727DF0" w:rsidRPr="007E2DF6">
        <w:rPr>
          <w:rFonts w:ascii="Times New Roman" w:eastAsia="Times New Roman" w:hAnsi="Times New Roman" w:cs="Times New Roman"/>
          <w:sz w:val="24"/>
          <w:szCs w:val="24"/>
          <w:lang w:val="en-US"/>
        </w:rPr>
        <w:t xml:space="preserve"> have been of </w:t>
      </w:r>
      <w:r w:rsidR="00727DF0" w:rsidRPr="00BB6918">
        <w:rPr>
          <w:rFonts w:ascii="Times New Roman" w:eastAsia="Times New Roman" w:hAnsi="Times New Roman" w:cs="Times New Roman"/>
          <w:sz w:val="24"/>
          <w:szCs w:val="24"/>
          <w:lang w:val="en-US"/>
        </w:rPr>
        <w:t>particular interest. The basic action of probiotics is the</w:t>
      </w:r>
      <w:r w:rsidR="0018415F" w:rsidRPr="00BB6918">
        <w:rPr>
          <w:rFonts w:ascii="Times New Roman" w:eastAsia="Times New Roman" w:hAnsi="Times New Roman" w:cs="Times New Roman"/>
          <w:sz w:val="24"/>
          <w:szCs w:val="24"/>
          <w:lang w:val="en-US"/>
        </w:rPr>
        <w:t xml:space="preserve"> competitive displacement of opportunistic </w:t>
      </w:r>
      <w:r w:rsidR="00727DF0" w:rsidRPr="00BB6918">
        <w:rPr>
          <w:rFonts w:ascii="Times New Roman" w:eastAsia="Times New Roman" w:hAnsi="Times New Roman" w:cs="Times New Roman"/>
          <w:sz w:val="24"/>
          <w:szCs w:val="24"/>
          <w:lang w:val="en-US"/>
        </w:rPr>
        <w:t>pathogens</w:t>
      </w:r>
      <w:r w:rsidR="0018415F" w:rsidRPr="00BB6918">
        <w:rPr>
          <w:rFonts w:ascii="Times New Roman" w:eastAsia="Times New Roman" w:hAnsi="Times New Roman" w:cs="Times New Roman"/>
          <w:sz w:val="24"/>
          <w:szCs w:val="24"/>
          <w:lang w:val="en-US"/>
        </w:rPr>
        <w:t xml:space="preserve"> from intestinal </w:t>
      </w:r>
      <w:proofErr w:type="spellStart"/>
      <w:r w:rsidR="0018415F" w:rsidRPr="00BB6918">
        <w:rPr>
          <w:rFonts w:ascii="Times New Roman" w:eastAsia="Times New Roman" w:hAnsi="Times New Roman" w:cs="Times New Roman"/>
          <w:sz w:val="24"/>
          <w:szCs w:val="24"/>
          <w:lang w:val="en-US"/>
        </w:rPr>
        <w:t>biocoenosis</w:t>
      </w:r>
      <w:proofErr w:type="spellEnd"/>
      <w:r w:rsidR="0018415F" w:rsidRPr="00BB6918">
        <w:rPr>
          <w:rFonts w:ascii="Times New Roman" w:eastAsia="Times New Roman" w:hAnsi="Times New Roman" w:cs="Times New Roman"/>
          <w:sz w:val="24"/>
          <w:szCs w:val="24"/>
          <w:lang w:val="en-US"/>
        </w:rPr>
        <w:t xml:space="preserve"> and containment of pathogenicity factor development </w:t>
      </w:r>
      <w:r w:rsidR="00727DF0" w:rsidRPr="00BB6918">
        <w:rPr>
          <w:rFonts w:ascii="Times New Roman" w:eastAsia="Times New Roman" w:hAnsi="Times New Roman" w:cs="Times New Roman"/>
          <w:sz w:val="24"/>
          <w:szCs w:val="24"/>
          <w:lang w:val="en-US"/>
        </w:rPr>
        <w:t>there</w:t>
      </w:r>
      <w:r w:rsidR="00BB6918" w:rsidRPr="00BB6918">
        <w:rPr>
          <w:rFonts w:ascii="Times New Roman" w:eastAsia="Times New Roman" w:hAnsi="Times New Roman" w:cs="Times New Roman"/>
          <w:sz w:val="24"/>
          <w:szCs w:val="24"/>
          <w:lang w:val="en-US"/>
        </w:rPr>
        <w:t>in [16].</w:t>
      </w:r>
    </w:p>
    <w:p w:rsidR="00BC6D26" w:rsidRPr="00073B6F" w:rsidRDefault="00BC6D26" w:rsidP="00BB6918">
      <w:pPr>
        <w:spacing w:after="0" w:line="360" w:lineRule="auto"/>
        <w:ind w:firstLine="709"/>
        <w:jc w:val="both"/>
        <w:rPr>
          <w:rFonts w:ascii="Times New Roman" w:hAnsi="Times New Roman" w:cs="Times New Roman"/>
          <w:sz w:val="24"/>
          <w:szCs w:val="24"/>
          <w:lang w:val="en-US"/>
        </w:rPr>
      </w:pPr>
      <w:proofErr w:type="gramStart"/>
      <w:r w:rsidRPr="00BC6D26">
        <w:rPr>
          <w:rFonts w:ascii="Times New Roman" w:hAnsi="Times New Roman" w:cs="Times New Roman"/>
          <w:sz w:val="24"/>
          <w:szCs w:val="24"/>
          <w:lang w:val="en-US"/>
        </w:rPr>
        <w:t>The novelty of the topic.</w:t>
      </w:r>
      <w:proofErr w:type="gramEnd"/>
      <w:r w:rsidRPr="00BC6D26">
        <w:rPr>
          <w:rFonts w:ascii="Times New Roman" w:hAnsi="Times New Roman" w:cs="Times New Roman"/>
          <w:sz w:val="24"/>
          <w:szCs w:val="24"/>
          <w:lang w:val="en-US"/>
        </w:rPr>
        <w:t xml:space="preserve"> </w:t>
      </w:r>
      <w:r w:rsidR="0018415F" w:rsidRPr="00BB6918">
        <w:rPr>
          <w:rFonts w:ascii="Times New Roman" w:eastAsia="Times New Roman" w:hAnsi="Times New Roman" w:cs="Times New Roman"/>
          <w:sz w:val="24"/>
          <w:szCs w:val="24"/>
          <w:lang w:val="en-US"/>
        </w:rPr>
        <w:t xml:space="preserve">Lactobacilli or resident microflora representatives are used as probiotics in public health and veterinary medicine. This is due to such biological properties of lactic acid bacteria as antagonism, adhesiveness, colonizing activity, acid formation, </w:t>
      </w:r>
      <w:proofErr w:type="spellStart"/>
      <w:r w:rsidR="0018415F" w:rsidRPr="00BB6918">
        <w:rPr>
          <w:rFonts w:ascii="Times New Roman" w:eastAsia="Times New Roman" w:hAnsi="Times New Roman" w:cs="Times New Roman"/>
          <w:sz w:val="24"/>
          <w:szCs w:val="24"/>
          <w:lang w:val="en-US"/>
        </w:rPr>
        <w:t>immunostimulation</w:t>
      </w:r>
      <w:proofErr w:type="spellEnd"/>
      <w:r w:rsidR="0018415F" w:rsidRPr="00BB6918">
        <w:rPr>
          <w:rFonts w:ascii="Times New Roman" w:eastAsia="Times New Roman" w:hAnsi="Times New Roman" w:cs="Times New Roman"/>
          <w:sz w:val="24"/>
          <w:szCs w:val="24"/>
          <w:lang w:val="en-US"/>
        </w:rPr>
        <w:t>, antitumor and cholesterol utiliz</w:t>
      </w:r>
      <w:r w:rsidR="00BB6918" w:rsidRPr="00BB6918">
        <w:rPr>
          <w:rFonts w:ascii="Times New Roman" w:eastAsia="Times New Roman" w:hAnsi="Times New Roman" w:cs="Times New Roman"/>
          <w:sz w:val="24"/>
          <w:szCs w:val="24"/>
          <w:lang w:val="en-US"/>
        </w:rPr>
        <w:t>ation properties [</w:t>
      </w:r>
      <w:r w:rsidR="00BB6918" w:rsidRPr="00BB6918">
        <w:rPr>
          <w:rFonts w:ascii="Times New Roman" w:hAnsi="Times New Roman" w:cs="Times New Roman"/>
          <w:sz w:val="24"/>
          <w:szCs w:val="24"/>
          <w:lang w:val="en-US"/>
        </w:rPr>
        <w:t xml:space="preserve">17, 18]. </w:t>
      </w:r>
    </w:p>
    <w:p w:rsidR="009E01DC" w:rsidRPr="00BC6D26" w:rsidRDefault="009E01DC" w:rsidP="00BB6918">
      <w:pPr>
        <w:spacing w:after="0" w:line="360" w:lineRule="auto"/>
        <w:ind w:firstLine="709"/>
        <w:jc w:val="both"/>
        <w:rPr>
          <w:rFonts w:ascii="Times New Roman" w:eastAsia="Times New Roman" w:hAnsi="Times New Roman" w:cs="Times New Roman"/>
          <w:sz w:val="24"/>
          <w:szCs w:val="24"/>
          <w:lang w:val="en-US" w:eastAsia="ko-KR"/>
        </w:rPr>
      </w:pPr>
      <w:r w:rsidRPr="00BB6918">
        <w:rPr>
          <w:rFonts w:ascii="Times New Roman" w:eastAsia="Times New Roman" w:hAnsi="Times New Roman" w:cs="Times New Roman"/>
          <w:sz w:val="24"/>
          <w:szCs w:val="24"/>
          <w:lang w:val="en-US" w:eastAsia="ko-KR"/>
        </w:rPr>
        <w:t>The ability of lactobacillus isolated from milk, animal intestines, silage, to produce antibacterial substances - polypeptides (</w:t>
      </w:r>
      <w:proofErr w:type="spellStart"/>
      <w:r w:rsidRPr="00BB6918">
        <w:rPr>
          <w:rFonts w:ascii="Times New Roman" w:eastAsia="Times New Roman" w:hAnsi="Times New Roman" w:cs="Times New Roman"/>
          <w:sz w:val="24"/>
          <w:szCs w:val="24"/>
          <w:lang w:val="en-US" w:eastAsia="ko-KR"/>
        </w:rPr>
        <w:t>diplococcin</w:t>
      </w:r>
      <w:proofErr w:type="spellEnd"/>
      <w:r w:rsidRPr="00BB6918">
        <w:rPr>
          <w:rFonts w:ascii="Times New Roman" w:eastAsia="Times New Roman" w:hAnsi="Times New Roman" w:cs="Times New Roman"/>
          <w:sz w:val="24"/>
          <w:szCs w:val="24"/>
          <w:lang w:val="en-US" w:eastAsia="ko-KR"/>
        </w:rPr>
        <w:t xml:space="preserve">, </w:t>
      </w:r>
      <w:proofErr w:type="spellStart"/>
      <w:r w:rsidRPr="00BB6918">
        <w:rPr>
          <w:rFonts w:ascii="Times New Roman" w:eastAsia="Times New Roman" w:hAnsi="Times New Roman" w:cs="Times New Roman"/>
          <w:sz w:val="24"/>
          <w:szCs w:val="24"/>
          <w:lang w:val="en-US" w:eastAsia="ko-KR"/>
        </w:rPr>
        <w:t>nisin</w:t>
      </w:r>
      <w:proofErr w:type="spellEnd"/>
      <w:r w:rsidRPr="00BB6918">
        <w:rPr>
          <w:rFonts w:ascii="Times New Roman" w:eastAsia="Times New Roman" w:hAnsi="Times New Roman" w:cs="Times New Roman"/>
          <w:sz w:val="24"/>
          <w:szCs w:val="24"/>
          <w:lang w:val="en-US" w:eastAsia="ko-KR"/>
        </w:rPr>
        <w:t xml:space="preserve">, </w:t>
      </w:r>
      <w:proofErr w:type="spellStart"/>
      <w:r w:rsidRPr="00BB6918">
        <w:rPr>
          <w:rFonts w:ascii="Times New Roman" w:eastAsia="Times New Roman" w:hAnsi="Times New Roman" w:cs="Times New Roman"/>
          <w:sz w:val="24"/>
          <w:szCs w:val="24"/>
          <w:lang w:val="en-US" w:eastAsia="ko-KR"/>
        </w:rPr>
        <w:t>lactocine</w:t>
      </w:r>
      <w:proofErr w:type="spellEnd"/>
      <w:r w:rsidRPr="00BB6918">
        <w:rPr>
          <w:rFonts w:ascii="Times New Roman" w:eastAsia="Times New Roman" w:hAnsi="Times New Roman" w:cs="Times New Roman"/>
          <w:sz w:val="24"/>
          <w:szCs w:val="24"/>
          <w:lang w:val="en-US" w:eastAsia="ko-KR"/>
        </w:rPr>
        <w:t xml:space="preserve">, </w:t>
      </w:r>
      <w:proofErr w:type="spellStart"/>
      <w:r w:rsidRPr="00BB6918">
        <w:rPr>
          <w:rFonts w:ascii="Times New Roman" w:eastAsia="Times New Roman" w:hAnsi="Times New Roman" w:cs="Times New Roman"/>
          <w:sz w:val="24"/>
          <w:szCs w:val="24"/>
          <w:lang w:val="en-US" w:eastAsia="ko-KR"/>
        </w:rPr>
        <w:t>acidophiline</w:t>
      </w:r>
      <w:proofErr w:type="spellEnd"/>
      <w:r w:rsidRPr="00BB6918">
        <w:rPr>
          <w:rFonts w:ascii="Times New Roman" w:eastAsia="Times New Roman" w:hAnsi="Times New Roman" w:cs="Times New Roman"/>
          <w:sz w:val="24"/>
          <w:szCs w:val="24"/>
          <w:lang w:val="en-US" w:eastAsia="ko-KR"/>
        </w:rPr>
        <w:t xml:space="preserve">, </w:t>
      </w:r>
      <w:proofErr w:type="spellStart"/>
      <w:r w:rsidRPr="00BB6918">
        <w:rPr>
          <w:rFonts w:ascii="Times New Roman" w:eastAsia="Times New Roman" w:hAnsi="Times New Roman" w:cs="Times New Roman"/>
          <w:sz w:val="24"/>
          <w:szCs w:val="24"/>
          <w:lang w:val="en-US" w:eastAsia="ko-KR"/>
        </w:rPr>
        <w:t>lactofilin</w:t>
      </w:r>
      <w:proofErr w:type="spellEnd"/>
      <w:r w:rsidRPr="00BB6918">
        <w:rPr>
          <w:rFonts w:ascii="Times New Roman" w:eastAsia="Times New Roman" w:hAnsi="Times New Roman" w:cs="Times New Roman"/>
          <w:sz w:val="24"/>
          <w:szCs w:val="24"/>
          <w:lang w:val="en-US" w:eastAsia="ko-KR"/>
        </w:rPr>
        <w:t xml:space="preserve">, etc.) with a wide range of </w:t>
      </w:r>
      <w:r w:rsidR="00DD55D9" w:rsidRPr="00BB6918">
        <w:rPr>
          <w:rFonts w:ascii="Times New Roman" w:eastAsia="Times New Roman" w:hAnsi="Times New Roman" w:cs="Times New Roman"/>
          <w:sz w:val="24"/>
          <w:szCs w:val="24"/>
          <w:lang w:val="en-US" w:eastAsia="ko-KR"/>
        </w:rPr>
        <w:t>effect</w:t>
      </w:r>
      <w:r w:rsidRPr="00BB6918">
        <w:rPr>
          <w:rFonts w:ascii="Times New Roman" w:eastAsia="Times New Roman" w:hAnsi="Times New Roman" w:cs="Times New Roman"/>
          <w:sz w:val="24"/>
          <w:szCs w:val="24"/>
          <w:lang w:val="en-US" w:eastAsia="ko-KR"/>
        </w:rPr>
        <w:t xml:space="preserve"> has been established. The most sensitive to producers of lactic acid bacteria are pathogen</w:t>
      </w:r>
      <w:r w:rsidR="00E43C82" w:rsidRPr="00BB6918">
        <w:rPr>
          <w:rFonts w:ascii="Times New Roman" w:eastAsia="Times New Roman" w:hAnsi="Times New Roman" w:cs="Times New Roman"/>
          <w:sz w:val="24"/>
          <w:szCs w:val="24"/>
          <w:lang w:val="en-US" w:eastAsia="ko-KR"/>
        </w:rPr>
        <w:t>ic species of microorganisms - g</w:t>
      </w:r>
      <w:r w:rsidRPr="00BB6918">
        <w:rPr>
          <w:rFonts w:ascii="Times New Roman" w:eastAsia="Times New Roman" w:hAnsi="Times New Roman" w:cs="Times New Roman"/>
          <w:sz w:val="24"/>
          <w:szCs w:val="24"/>
          <w:lang w:val="en-US" w:eastAsia="ko-KR"/>
        </w:rPr>
        <w:t xml:space="preserve">ram-negative bacteria. Ability to </w:t>
      </w:r>
      <w:r w:rsidRPr="00BB6918">
        <w:rPr>
          <w:rFonts w:ascii="Times New Roman" w:eastAsia="Times New Roman" w:hAnsi="Times New Roman" w:cs="Times New Roman"/>
          <w:sz w:val="24"/>
          <w:szCs w:val="24"/>
          <w:lang w:val="en-US" w:eastAsia="ko-KR"/>
        </w:rPr>
        <w:lastRenderedPageBreak/>
        <w:t>produce antibiotic substances by lactic acid bacteria is of great scientific and prac</w:t>
      </w:r>
      <w:r w:rsidR="00BC6D26">
        <w:rPr>
          <w:rFonts w:ascii="Times New Roman" w:eastAsia="Times New Roman" w:hAnsi="Times New Roman" w:cs="Times New Roman"/>
          <w:sz w:val="24"/>
          <w:szCs w:val="24"/>
          <w:lang w:val="en-US" w:eastAsia="ko-KR"/>
        </w:rPr>
        <w:t xml:space="preserve">tical importance [19, 20]. </w:t>
      </w:r>
    </w:p>
    <w:p w:rsidR="009E01DC" w:rsidRPr="00BC6D26" w:rsidRDefault="009E01DC" w:rsidP="00263463">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ko-KR"/>
        </w:rPr>
      </w:pPr>
      <w:r w:rsidRPr="007E2DF6">
        <w:rPr>
          <w:rFonts w:ascii="Times New Roman" w:eastAsia="Times New Roman" w:hAnsi="Times New Roman" w:cs="Times New Roman"/>
          <w:sz w:val="24"/>
          <w:szCs w:val="24"/>
          <w:lang w:val="en-US" w:eastAsia="ko-KR"/>
        </w:rPr>
        <w:t xml:space="preserve">Lactic acid bacteria have high </w:t>
      </w:r>
      <w:proofErr w:type="spellStart"/>
      <w:r w:rsidRPr="007E2DF6">
        <w:rPr>
          <w:rFonts w:ascii="Times New Roman" w:eastAsia="Times New Roman" w:hAnsi="Times New Roman" w:cs="Times New Roman"/>
          <w:sz w:val="24"/>
          <w:szCs w:val="24"/>
          <w:lang w:val="en-US" w:eastAsia="ko-KR"/>
        </w:rPr>
        <w:t>antagonic</w:t>
      </w:r>
      <w:proofErr w:type="spellEnd"/>
      <w:r w:rsidRPr="007E2DF6">
        <w:rPr>
          <w:rFonts w:ascii="Times New Roman" w:eastAsia="Times New Roman" w:hAnsi="Times New Roman" w:cs="Times New Roman"/>
          <w:sz w:val="24"/>
          <w:szCs w:val="24"/>
          <w:lang w:val="en-US" w:eastAsia="ko-KR"/>
        </w:rPr>
        <w:t xml:space="preserve"> activity ag</w:t>
      </w:r>
      <w:r w:rsidR="00DD55D9" w:rsidRPr="007E2DF6">
        <w:rPr>
          <w:rFonts w:ascii="Times New Roman" w:eastAsia="Times New Roman" w:hAnsi="Times New Roman" w:cs="Times New Roman"/>
          <w:sz w:val="24"/>
          <w:szCs w:val="24"/>
          <w:lang w:val="en-US" w:eastAsia="ko-KR"/>
        </w:rPr>
        <w:t>ainst a wide range of pathogens</w:t>
      </w:r>
      <w:r w:rsidRPr="007E2DF6">
        <w:rPr>
          <w:rFonts w:ascii="Times New Roman" w:eastAsia="Times New Roman" w:hAnsi="Times New Roman" w:cs="Times New Roman"/>
          <w:sz w:val="24"/>
          <w:szCs w:val="24"/>
          <w:lang w:val="en-US" w:eastAsia="ko-KR"/>
        </w:rPr>
        <w:t xml:space="preserve"> and opportunistic </w:t>
      </w:r>
      <w:r w:rsidR="00DD55D9" w:rsidRPr="007E2DF6">
        <w:rPr>
          <w:rFonts w:ascii="Times New Roman" w:eastAsia="Times New Roman" w:hAnsi="Times New Roman" w:cs="Times New Roman"/>
          <w:sz w:val="24"/>
          <w:szCs w:val="24"/>
          <w:lang w:val="en-US" w:eastAsia="ko-KR"/>
        </w:rPr>
        <w:t>pathogens</w:t>
      </w:r>
      <w:r w:rsidRPr="007E2DF6">
        <w:rPr>
          <w:rFonts w:ascii="Times New Roman" w:eastAsia="Times New Roman" w:hAnsi="Times New Roman" w:cs="Times New Roman"/>
          <w:sz w:val="24"/>
          <w:szCs w:val="24"/>
          <w:lang w:val="en-US" w:eastAsia="ko-KR"/>
        </w:rPr>
        <w:t>, which allows them to be used as an al</w:t>
      </w:r>
      <w:r w:rsidR="00BC6D26">
        <w:rPr>
          <w:rFonts w:ascii="Times New Roman" w:eastAsia="Times New Roman" w:hAnsi="Times New Roman" w:cs="Times New Roman"/>
          <w:sz w:val="24"/>
          <w:szCs w:val="24"/>
          <w:lang w:val="en-US" w:eastAsia="ko-KR"/>
        </w:rPr>
        <w:t>ternative to antibiotics [21].</w:t>
      </w:r>
    </w:p>
    <w:p w:rsidR="009E01DC" w:rsidRPr="007E2DF6" w:rsidRDefault="009E01DC" w:rsidP="00263463">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ko-KR"/>
        </w:rPr>
      </w:pPr>
      <w:r w:rsidRPr="007E2DF6">
        <w:rPr>
          <w:rFonts w:ascii="Times New Roman" w:eastAsia="Times New Roman" w:hAnsi="Times New Roman" w:cs="Times New Roman"/>
          <w:sz w:val="24"/>
          <w:szCs w:val="24"/>
          <w:lang w:val="en-US" w:eastAsia="ko-KR"/>
        </w:rPr>
        <w:t xml:space="preserve">The </w:t>
      </w:r>
      <w:proofErr w:type="spellStart"/>
      <w:r w:rsidRPr="007E2DF6">
        <w:rPr>
          <w:rFonts w:ascii="Times New Roman" w:eastAsia="Times New Roman" w:hAnsi="Times New Roman" w:cs="Times New Roman"/>
          <w:sz w:val="24"/>
          <w:szCs w:val="24"/>
          <w:lang w:val="en-US" w:eastAsia="ko-KR"/>
        </w:rPr>
        <w:t>antagonic</w:t>
      </w:r>
      <w:proofErr w:type="spellEnd"/>
      <w:r w:rsidRPr="007E2DF6">
        <w:rPr>
          <w:rFonts w:ascii="Times New Roman" w:eastAsia="Times New Roman" w:hAnsi="Times New Roman" w:cs="Times New Roman"/>
          <w:sz w:val="24"/>
          <w:szCs w:val="24"/>
          <w:lang w:val="en-US" w:eastAsia="ko-KR"/>
        </w:rPr>
        <w:t xml:space="preserve"> activity of lactic acid bacteria is composed of the </w:t>
      </w:r>
      <w:r w:rsidR="00DD55D9" w:rsidRPr="007E2DF6">
        <w:rPr>
          <w:rFonts w:ascii="Times New Roman" w:eastAsia="Times New Roman" w:hAnsi="Times New Roman" w:cs="Times New Roman"/>
          <w:sz w:val="24"/>
          <w:szCs w:val="24"/>
          <w:lang w:val="en-US" w:eastAsia="ko-KR"/>
        </w:rPr>
        <w:t>effect</w:t>
      </w:r>
      <w:r w:rsidRPr="007E2DF6">
        <w:rPr>
          <w:rFonts w:ascii="Times New Roman" w:eastAsia="Times New Roman" w:hAnsi="Times New Roman" w:cs="Times New Roman"/>
          <w:sz w:val="24"/>
          <w:szCs w:val="24"/>
          <w:lang w:val="en-US" w:eastAsia="ko-KR"/>
        </w:rPr>
        <w:t xml:space="preserve"> of </w:t>
      </w:r>
      <w:proofErr w:type="spellStart"/>
      <w:r w:rsidRPr="007E2DF6">
        <w:rPr>
          <w:rFonts w:ascii="Times New Roman" w:eastAsia="Times New Roman" w:hAnsi="Times New Roman" w:cs="Times New Roman"/>
          <w:sz w:val="24"/>
          <w:szCs w:val="24"/>
          <w:lang w:val="en-US" w:eastAsia="ko-KR"/>
        </w:rPr>
        <w:t>bacteriocins</w:t>
      </w:r>
      <w:proofErr w:type="spellEnd"/>
      <w:r w:rsidRPr="007E2DF6">
        <w:rPr>
          <w:rFonts w:ascii="Times New Roman" w:eastAsia="Times New Roman" w:hAnsi="Times New Roman" w:cs="Times New Roman"/>
          <w:sz w:val="24"/>
          <w:szCs w:val="24"/>
          <w:lang w:val="en-US" w:eastAsia="ko-KR"/>
        </w:rPr>
        <w:t xml:space="preserve"> produced by them, acids (lactic acid, acetic acid, </w:t>
      </w:r>
      <w:proofErr w:type="gramStart"/>
      <w:r w:rsidRPr="007E2DF6">
        <w:rPr>
          <w:rFonts w:ascii="Times New Roman" w:eastAsia="Times New Roman" w:hAnsi="Times New Roman" w:cs="Times New Roman"/>
          <w:sz w:val="24"/>
          <w:szCs w:val="24"/>
          <w:lang w:val="en-US" w:eastAsia="ko-KR"/>
        </w:rPr>
        <w:t>ants</w:t>
      </w:r>
      <w:proofErr w:type="gramEnd"/>
      <w:r w:rsidRPr="007E2DF6">
        <w:rPr>
          <w:rFonts w:ascii="Times New Roman" w:eastAsia="Times New Roman" w:hAnsi="Times New Roman" w:cs="Times New Roman"/>
          <w:sz w:val="24"/>
          <w:szCs w:val="24"/>
          <w:lang w:val="en-US" w:eastAsia="ko-KR"/>
        </w:rPr>
        <w:t xml:space="preserve"> acid, etc.), alcohols, peroxides and other metabolites accumulated by them during growth and development. The resulting </w:t>
      </w:r>
      <w:proofErr w:type="spellStart"/>
      <w:r w:rsidRPr="007E2DF6">
        <w:rPr>
          <w:rFonts w:ascii="Times New Roman" w:eastAsia="Times New Roman" w:hAnsi="Times New Roman" w:cs="Times New Roman"/>
          <w:sz w:val="24"/>
          <w:szCs w:val="24"/>
          <w:lang w:val="en-US" w:eastAsia="ko-KR"/>
        </w:rPr>
        <w:t>bacteriocins</w:t>
      </w:r>
      <w:proofErr w:type="spellEnd"/>
      <w:r w:rsidRPr="007E2DF6">
        <w:rPr>
          <w:rFonts w:ascii="Times New Roman" w:eastAsia="Times New Roman" w:hAnsi="Times New Roman" w:cs="Times New Roman"/>
          <w:sz w:val="24"/>
          <w:szCs w:val="24"/>
          <w:lang w:val="en-US" w:eastAsia="ko-KR"/>
        </w:rPr>
        <w:t xml:space="preserve"> ensure the dominance of </w:t>
      </w:r>
      <w:proofErr w:type="gramStart"/>
      <w:r w:rsidR="00DD55D9" w:rsidRPr="007E2DF6">
        <w:rPr>
          <w:rFonts w:ascii="Times New Roman" w:eastAsia="Times New Roman" w:hAnsi="Times New Roman" w:cs="Times New Roman"/>
          <w:sz w:val="24"/>
          <w:szCs w:val="24"/>
          <w:lang w:val="en-US" w:eastAsia="ko-KR"/>
        </w:rPr>
        <w:t xml:space="preserve">needed </w:t>
      </w:r>
      <w:r w:rsidRPr="007E2DF6">
        <w:rPr>
          <w:rFonts w:ascii="Times New Roman" w:eastAsia="Times New Roman" w:hAnsi="Times New Roman" w:cs="Times New Roman"/>
          <w:sz w:val="24"/>
          <w:szCs w:val="24"/>
          <w:lang w:val="en-US" w:eastAsia="ko-KR"/>
        </w:rPr>
        <w:t xml:space="preserve"> </w:t>
      </w:r>
      <w:r w:rsidR="00DD55D9" w:rsidRPr="007E2DF6">
        <w:rPr>
          <w:rFonts w:ascii="Times New Roman" w:eastAsia="Times New Roman" w:hAnsi="Times New Roman" w:cs="Times New Roman"/>
          <w:sz w:val="24"/>
          <w:szCs w:val="24"/>
          <w:lang w:val="en-US" w:eastAsia="ko-KR"/>
        </w:rPr>
        <w:t>microflora</w:t>
      </w:r>
      <w:proofErr w:type="gramEnd"/>
      <w:r w:rsidR="00DD55D9" w:rsidRPr="007E2DF6">
        <w:rPr>
          <w:rFonts w:ascii="Times New Roman" w:eastAsia="Times New Roman" w:hAnsi="Times New Roman" w:cs="Times New Roman"/>
          <w:sz w:val="24"/>
          <w:szCs w:val="24"/>
          <w:lang w:val="en-US" w:eastAsia="ko-KR"/>
        </w:rPr>
        <w:t xml:space="preserve"> </w:t>
      </w:r>
      <w:r w:rsidRPr="007E2DF6">
        <w:rPr>
          <w:rFonts w:ascii="Times New Roman" w:eastAsia="Times New Roman" w:hAnsi="Times New Roman" w:cs="Times New Roman"/>
          <w:sz w:val="24"/>
          <w:szCs w:val="24"/>
          <w:lang w:val="en-US" w:eastAsia="ko-KR"/>
        </w:rPr>
        <w:t>and suppression of foreign</w:t>
      </w:r>
      <w:r w:rsidR="00DD55D9" w:rsidRPr="007E2DF6">
        <w:rPr>
          <w:rFonts w:ascii="Times New Roman" w:eastAsia="Times New Roman" w:hAnsi="Times New Roman" w:cs="Times New Roman"/>
          <w:sz w:val="24"/>
          <w:szCs w:val="24"/>
          <w:lang w:val="en-US" w:eastAsia="ko-KR"/>
        </w:rPr>
        <w:t xml:space="preserve"> one</w:t>
      </w:r>
      <w:r w:rsidRPr="007E2DF6">
        <w:rPr>
          <w:rFonts w:ascii="Times New Roman" w:eastAsia="Times New Roman" w:hAnsi="Times New Roman" w:cs="Times New Roman"/>
          <w:sz w:val="24"/>
          <w:szCs w:val="24"/>
          <w:lang w:val="en-US" w:eastAsia="ko-KR"/>
        </w:rPr>
        <w:t xml:space="preserve">, which provides disease prevention. </w:t>
      </w:r>
    </w:p>
    <w:p w:rsidR="009E01DC" w:rsidRPr="007E2DF6" w:rsidRDefault="009E01DC" w:rsidP="00263463">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ko-KR"/>
        </w:rPr>
      </w:pPr>
      <w:r w:rsidRPr="007E2DF6">
        <w:rPr>
          <w:rFonts w:ascii="Times New Roman" w:eastAsia="Times New Roman" w:hAnsi="Times New Roman" w:cs="Times New Roman"/>
          <w:sz w:val="24"/>
          <w:szCs w:val="24"/>
          <w:lang w:val="en-US" w:eastAsia="ko-KR"/>
        </w:rPr>
        <w:t xml:space="preserve">Thus, the study of the sensitivity of the </w:t>
      </w:r>
      <w:proofErr w:type="spellStart"/>
      <w:r w:rsidRPr="007E2DF6">
        <w:rPr>
          <w:rFonts w:ascii="Times New Roman" w:eastAsia="Times New Roman" w:hAnsi="Times New Roman" w:cs="Times New Roman"/>
          <w:sz w:val="24"/>
          <w:szCs w:val="24"/>
          <w:lang w:val="en-US" w:eastAsia="ko-KR"/>
        </w:rPr>
        <w:t>necrobacteriosis</w:t>
      </w:r>
      <w:proofErr w:type="spellEnd"/>
      <w:r w:rsidRPr="007E2DF6">
        <w:rPr>
          <w:rFonts w:ascii="Times New Roman" w:eastAsia="Times New Roman" w:hAnsi="Times New Roman" w:cs="Times New Roman"/>
          <w:sz w:val="24"/>
          <w:szCs w:val="24"/>
          <w:lang w:val="en-US" w:eastAsia="ko-KR"/>
        </w:rPr>
        <w:t xml:space="preserve"> causative agent to antagonistic</w:t>
      </w:r>
      <w:r w:rsidR="00DD55D9" w:rsidRPr="007E2DF6">
        <w:rPr>
          <w:rFonts w:ascii="Times New Roman" w:eastAsia="Times New Roman" w:hAnsi="Times New Roman" w:cs="Times New Roman"/>
          <w:sz w:val="24"/>
          <w:szCs w:val="24"/>
          <w:lang w:val="en-US" w:eastAsia="ko-KR"/>
        </w:rPr>
        <w:t>-active</w:t>
      </w:r>
      <w:r w:rsidRPr="007E2DF6">
        <w:rPr>
          <w:rFonts w:ascii="Times New Roman" w:eastAsia="Times New Roman" w:hAnsi="Times New Roman" w:cs="Times New Roman"/>
          <w:sz w:val="24"/>
          <w:szCs w:val="24"/>
          <w:lang w:val="en-US" w:eastAsia="ko-KR"/>
        </w:rPr>
        <w:t xml:space="preserve"> probiotic strains of </w:t>
      </w:r>
      <w:proofErr w:type="spellStart"/>
      <w:r w:rsidRPr="007E2DF6">
        <w:rPr>
          <w:rFonts w:ascii="Times New Roman" w:eastAsia="Times New Roman" w:hAnsi="Times New Roman" w:cs="Times New Roman"/>
          <w:sz w:val="24"/>
          <w:szCs w:val="24"/>
          <w:lang w:val="en-US" w:eastAsia="ko-KR"/>
        </w:rPr>
        <w:t>lactobacteria</w:t>
      </w:r>
      <w:proofErr w:type="spellEnd"/>
      <w:r w:rsidRPr="007E2DF6">
        <w:rPr>
          <w:rFonts w:ascii="Times New Roman" w:eastAsia="Times New Roman" w:hAnsi="Times New Roman" w:cs="Times New Roman"/>
          <w:sz w:val="24"/>
          <w:szCs w:val="24"/>
          <w:lang w:val="en-US" w:eastAsia="ko-KR"/>
        </w:rPr>
        <w:t xml:space="preserve">, as well as the use of strains of lactic acid bacteria with these properties against </w:t>
      </w:r>
      <w:proofErr w:type="spellStart"/>
      <w:r w:rsidRPr="007E2DF6">
        <w:rPr>
          <w:rFonts w:ascii="Times New Roman" w:eastAsia="Times New Roman" w:hAnsi="Times New Roman" w:cs="Times New Roman"/>
          <w:sz w:val="24"/>
          <w:szCs w:val="24"/>
          <w:lang w:val="en-US" w:eastAsia="ko-KR"/>
        </w:rPr>
        <w:t>necrobacteriosis</w:t>
      </w:r>
      <w:proofErr w:type="spellEnd"/>
      <w:r w:rsidRPr="007E2DF6">
        <w:rPr>
          <w:rFonts w:ascii="Times New Roman" w:eastAsia="Times New Roman" w:hAnsi="Times New Roman" w:cs="Times New Roman"/>
          <w:sz w:val="24"/>
          <w:szCs w:val="24"/>
          <w:lang w:val="en-US" w:eastAsia="ko-KR"/>
        </w:rPr>
        <w:t xml:space="preserve">, as the basis for </w:t>
      </w:r>
      <w:r w:rsidR="00DD55D9" w:rsidRPr="007E2DF6">
        <w:rPr>
          <w:rFonts w:ascii="Times New Roman" w:eastAsia="Times New Roman" w:hAnsi="Times New Roman" w:cs="Times New Roman"/>
          <w:sz w:val="24"/>
          <w:szCs w:val="24"/>
          <w:lang w:val="en-US" w:eastAsia="ko-KR"/>
        </w:rPr>
        <w:t>development</w:t>
      </w:r>
      <w:r w:rsidRPr="007E2DF6">
        <w:rPr>
          <w:rFonts w:ascii="Times New Roman" w:eastAsia="Times New Roman" w:hAnsi="Times New Roman" w:cs="Times New Roman"/>
          <w:sz w:val="24"/>
          <w:szCs w:val="24"/>
          <w:lang w:val="en-US" w:eastAsia="ko-KR"/>
        </w:rPr>
        <w:t xml:space="preserve"> of drugs with therapeutic effects, is a promising area of research.</w:t>
      </w:r>
    </w:p>
    <w:p w:rsidR="009E01DC" w:rsidRPr="007E2DF6" w:rsidRDefault="009E01DC" w:rsidP="00263463">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ko-KR"/>
        </w:rPr>
      </w:pPr>
      <w:r w:rsidRPr="007E2DF6">
        <w:rPr>
          <w:rFonts w:ascii="Times New Roman" w:eastAsia="Times New Roman" w:hAnsi="Times New Roman" w:cs="Times New Roman"/>
          <w:sz w:val="24"/>
          <w:szCs w:val="24"/>
          <w:lang w:val="en-US" w:eastAsia="ko-KR"/>
        </w:rPr>
        <w:t xml:space="preserve">The </w:t>
      </w:r>
      <w:r w:rsidR="00DD55D9" w:rsidRPr="007E2DF6">
        <w:rPr>
          <w:rFonts w:ascii="Times New Roman" w:eastAsia="Times New Roman" w:hAnsi="Times New Roman" w:cs="Times New Roman"/>
          <w:sz w:val="24"/>
          <w:szCs w:val="24"/>
          <w:lang w:val="en-US" w:eastAsia="ko-KR"/>
        </w:rPr>
        <w:t>purpose</w:t>
      </w:r>
      <w:r w:rsidRPr="007E2DF6">
        <w:rPr>
          <w:rFonts w:ascii="Times New Roman" w:eastAsia="Times New Roman" w:hAnsi="Times New Roman" w:cs="Times New Roman"/>
          <w:sz w:val="24"/>
          <w:szCs w:val="24"/>
          <w:lang w:val="en-US" w:eastAsia="ko-KR"/>
        </w:rPr>
        <w:t xml:space="preserve"> of the project is to study the therapeutic effects of a drug containing lactic acid bacteria on cattle </w:t>
      </w:r>
      <w:proofErr w:type="spellStart"/>
      <w:r w:rsidRPr="007E2DF6">
        <w:rPr>
          <w:rFonts w:ascii="Times New Roman" w:eastAsia="Times New Roman" w:hAnsi="Times New Roman" w:cs="Times New Roman"/>
          <w:sz w:val="24"/>
          <w:szCs w:val="24"/>
          <w:lang w:val="en-US" w:eastAsia="ko-KR"/>
        </w:rPr>
        <w:t>necrobacteriosis</w:t>
      </w:r>
      <w:proofErr w:type="spellEnd"/>
      <w:r w:rsidRPr="007E2DF6">
        <w:rPr>
          <w:rFonts w:ascii="Times New Roman" w:eastAsia="Times New Roman" w:hAnsi="Times New Roman" w:cs="Times New Roman"/>
          <w:sz w:val="24"/>
          <w:szCs w:val="24"/>
          <w:lang w:val="en-US" w:eastAsia="ko-KR"/>
        </w:rPr>
        <w:t>.</w:t>
      </w:r>
    </w:p>
    <w:p w:rsidR="009E01DC" w:rsidRPr="007E2DF6" w:rsidRDefault="009E01DC" w:rsidP="00263463">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ko-KR"/>
        </w:rPr>
      </w:pPr>
      <w:r w:rsidRPr="007E2DF6">
        <w:rPr>
          <w:rFonts w:ascii="Times New Roman" w:eastAsia="Times New Roman" w:hAnsi="Times New Roman" w:cs="Times New Roman"/>
          <w:sz w:val="24"/>
          <w:szCs w:val="24"/>
          <w:lang w:val="en-US" w:eastAsia="ko-KR"/>
        </w:rPr>
        <w:t>Under this project, according to the calendar plan, the following tasks were set and fulfilled in 2018-2020:</w:t>
      </w:r>
    </w:p>
    <w:p w:rsidR="009E01DC" w:rsidRPr="007E2DF6" w:rsidRDefault="009E01DC" w:rsidP="00263463">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ko-KR"/>
        </w:rPr>
      </w:pPr>
      <w:r w:rsidRPr="007E2DF6">
        <w:rPr>
          <w:rFonts w:ascii="Times New Roman" w:eastAsia="Times New Roman" w:hAnsi="Times New Roman" w:cs="Times New Roman"/>
          <w:sz w:val="24"/>
          <w:szCs w:val="24"/>
          <w:lang w:val="en-US" w:eastAsia="ko-KR"/>
        </w:rPr>
        <w:t xml:space="preserve">- study the epizootic situation with </w:t>
      </w:r>
      <w:r w:rsidR="00DD55D9" w:rsidRPr="007E2DF6">
        <w:rPr>
          <w:rFonts w:ascii="Times New Roman" w:eastAsia="Times New Roman" w:hAnsi="Times New Roman" w:cs="Times New Roman"/>
          <w:sz w:val="24"/>
          <w:szCs w:val="24"/>
          <w:lang w:val="en-US" w:eastAsia="ko-KR"/>
        </w:rPr>
        <w:t xml:space="preserve">cattle </w:t>
      </w:r>
      <w:proofErr w:type="spellStart"/>
      <w:r w:rsidR="00DD55D9" w:rsidRPr="007E2DF6">
        <w:rPr>
          <w:rFonts w:ascii="Times New Roman" w:eastAsia="Times New Roman" w:hAnsi="Times New Roman" w:cs="Times New Roman"/>
          <w:sz w:val="24"/>
          <w:szCs w:val="24"/>
          <w:lang w:val="en-US" w:eastAsia="ko-KR"/>
        </w:rPr>
        <w:t>necrobacteriosi</w:t>
      </w:r>
      <w:r w:rsidRPr="007E2DF6">
        <w:rPr>
          <w:rFonts w:ascii="Times New Roman" w:eastAsia="Times New Roman" w:hAnsi="Times New Roman" w:cs="Times New Roman"/>
          <w:sz w:val="24"/>
          <w:szCs w:val="24"/>
          <w:lang w:val="en-US" w:eastAsia="ko-KR"/>
        </w:rPr>
        <w:t>s</w:t>
      </w:r>
      <w:proofErr w:type="spellEnd"/>
      <w:r w:rsidRPr="007E2DF6">
        <w:rPr>
          <w:rFonts w:ascii="Times New Roman" w:eastAsia="Times New Roman" w:hAnsi="Times New Roman" w:cs="Times New Roman"/>
          <w:sz w:val="24"/>
          <w:szCs w:val="24"/>
          <w:lang w:val="en-US" w:eastAsia="ko-KR"/>
        </w:rPr>
        <w:t xml:space="preserve"> in economic entities of Almaty </w:t>
      </w:r>
      <w:r w:rsidR="00DD55D9" w:rsidRPr="007E2DF6">
        <w:rPr>
          <w:rFonts w:ascii="Times New Roman" w:eastAsia="Times New Roman" w:hAnsi="Times New Roman" w:cs="Times New Roman"/>
          <w:sz w:val="24"/>
          <w:szCs w:val="24"/>
          <w:lang w:val="en-US" w:eastAsia="ko-KR"/>
        </w:rPr>
        <w:t>region,</w:t>
      </w:r>
      <w:r w:rsidRPr="007E2DF6">
        <w:rPr>
          <w:rFonts w:ascii="Times New Roman" w:eastAsia="Times New Roman" w:hAnsi="Times New Roman" w:cs="Times New Roman"/>
          <w:sz w:val="24"/>
          <w:szCs w:val="24"/>
          <w:lang w:val="en-US" w:eastAsia="ko-KR"/>
        </w:rPr>
        <w:t xml:space="preserve"> Kazakhstan;</w:t>
      </w:r>
    </w:p>
    <w:p w:rsidR="009E01DC" w:rsidRPr="007E2DF6" w:rsidRDefault="009E01DC" w:rsidP="00263463">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ko-KR"/>
        </w:rPr>
      </w:pPr>
      <w:r w:rsidRPr="007E2DF6">
        <w:rPr>
          <w:rFonts w:ascii="Times New Roman" w:eastAsia="Times New Roman" w:hAnsi="Times New Roman" w:cs="Times New Roman"/>
          <w:sz w:val="24"/>
          <w:szCs w:val="24"/>
          <w:lang w:val="en-US" w:eastAsia="ko-KR"/>
        </w:rPr>
        <w:t xml:space="preserve">- identify and </w:t>
      </w:r>
      <w:r w:rsidR="00DD55D9" w:rsidRPr="007E2DF6">
        <w:rPr>
          <w:rFonts w:ascii="Times New Roman" w:eastAsia="Times New Roman" w:hAnsi="Times New Roman" w:cs="Times New Roman"/>
          <w:sz w:val="24"/>
          <w:szCs w:val="24"/>
          <w:lang w:val="en-US" w:eastAsia="ko-KR"/>
        </w:rPr>
        <w:t>perform</w:t>
      </w:r>
      <w:r w:rsidRPr="007E2DF6">
        <w:rPr>
          <w:rFonts w:ascii="Times New Roman" w:eastAsia="Times New Roman" w:hAnsi="Times New Roman" w:cs="Times New Roman"/>
          <w:sz w:val="24"/>
          <w:szCs w:val="24"/>
          <w:lang w:val="en-US" w:eastAsia="ko-KR"/>
        </w:rPr>
        <w:t xml:space="preserve"> indication and </w:t>
      </w:r>
      <w:r w:rsidR="00DD55D9" w:rsidRPr="007E2DF6">
        <w:rPr>
          <w:rFonts w:ascii="Times New Roman" w:eastAsia="Times New Roman" w:hAnsi="Times New Roman" w:cs="Times New Roman"/>
          <w:sz w:val="24"/>
          <w:szCs w:val="24"/>
          <w:lang w:val="en-US" w:eastAsia="ko-KR"/>
        </w:rPr>
        <w:t>type</w:t>
      </w:r>
      <w:r w:rsidRPr="007E2DF6">
        <w:rPr>
          <w:rFonts w:ascii="Times New Roman" w:eastAsia="Times New Roman" w:hAnsi="Times New Roman" w:cs="Times New Roman"/>
          <w:sz w:val="24"/>
          <w:szCs w:val="24"/>
          <w:lang w:val="en-US" w:eastAsia="ko-KR"/>
        </w:rPr>
        <w:t xml:space="preserve"> </w:t>
      </w:r>
      <w:r w:rsidR="002023F2" w:rsidRPr="007E2DF6">
        <w:rPr>
          <w:rFonts w:ascii="Times New Roman" w:eastAsia="Times New Roman" w:hAnsi="Times New Roman" w:cs="Times New Roman"/>
          <w:sz w:val="24"/>
          <w:szCs w:val="24"/>
          <w:lang w:val="en-US" w:eastAsia="ko-KR"/>
        </w:rPr>
        <w:t>affiliation</w:t>
      </w:r>
      <w:r w:rsidRPr="007E2DF6">
        <w:rPr>
          <w:rFonts w:ascii="Times New Roman" w:eastAsia="Times New Roman" w:hAnsi="Times New Roman" w:cs="Times New Roman"/>
          <w:sz w:val="24"/>
          <w:szCs w:val="24"/>
          <w:lang w:val="en-US" w:eastAsia="ko-KR"/>
        </w:rPr>
        <w:t xml:space="preserve"> of the cattle </w:t>
      </w:r>
      <w:proofErr w:type="spellStart"/>
      <w:r w:rsidRPr="007E2DF6">
        <w:rPr>
          <w:rFonts w:ascii="Times New Roman" w:eastAsia="Times New Roman" w:hAnsi="Times New Roman" w:cs="Times New Roman"/>
          <w:sz w:val="24"/>
          <w:szCs w:val="24"/>
          <w:lang w:val="en-US" w:eastAsia="ko-KR"/>
        </w:rPr>
        <w:t>necrobacteriosis</w:t>
      </w:r>
      <w:proofErr w:type="spellEnd"/>
      <w:r w:rsidRPr="007E2DF6">
        <w:rPr>
          <w:rFonts w:ascii="Times New Roman" w:eastAsia="Times New Roman" w:hAnsi="Times New Roman" w:cs="Times New Roman"/>
          <w:sz w:val="24"/>
          <w:szCs w:val="24"/>
          <w:lang w:val="en-US" w:eastAsia="ko-KR"/>
        </w:rPr>
        <w:t xml:space="preserve"> pathogen.</w:t>
      </w:r>
    </w:p>
    <w:p w:rsidR="009E01DC" w:rsidRPr="007E2DF6" w:rsidRDefault="009E01DC" w:rsidP="00263463">
      <w:pPr>
        <w:widowControl w:val="0"/>
        <w:autoSpaceDE w:val="0"/>
        <w:autoSpaceDN w:val="0"/>
        <w:adjustRightInd w:val="0"/>
        <w:spacing w:after="0" w:line="360" w:lineRule="auto"/>
        <w:ind w:firstLine="709"/>
        <w:jc w:val="both"/>
        <w:rPr>
          <w:rFonts w:ascii="Times New Roman" w:eastAsia="Times New Roman" w:hAnsi="Times New Roman" w:cs="Times New Roman"/>
          <w:sz w:val="24"/>
          <w:szCs w:val="24"/>
          <w:lang w:val="en-US" w:eastAsia="ko-KR"/>
        </w:rPr>
      </w:pPr>
      <w:r w:rsidRPr="007E2DF6">
        <w:rPr>
          <w:rFonts w:ascii="Times New Roman" w:eastAsia="Times New Roman" w:hAnsi="Times New Roman" w:cs="Times New Roman"/>
          <w:sz w:val="24"/>
          <w:szCs w:val="24"/>
          <w:lang w:val="en-US" w:eastAsia="ko-KR"/>
        </w:rPr>
        <w:t xml:space="preserve">- study the effect of the </w:t>
      </w:r>
      <w:r w:rsidR="00266232" w:rsidRPr="007E2DF6">
        <w:rPr>
          <w:rFonts w:ascii="Times New Roman" w:eastAsia="Times New Roman" w:hAnsi="Times New Roman" w:cs="Times New Roman"/>
          <w:sz w:val="24"/>
          <w:szCs w:val="24"/>
          <w:lang w:val="en-US" w:eastAsia="ko-KR"/>
        </w:rPr>
        <w:t>drug from lactic acid bacteria “Lactobacterin-TK</w:t>
      </w:r>
      <w:r w:rsidR="00266232" w:rsidRPr="007E2DF6">
        <w:rPr>
          <w:rFonts w:ascii="Times New Roman" w:eastAsia="Times New Roman" w:hAnsi="Times New Roman" w:cs="Times New Roman"/>
          <w:sz w:val="24"/>
          <w:szCs w:val="24"/>
          <w:vertAlign w:val="superscript"/>
          <w:lang w:val="en-US" w:eastAsia="ko-KR"/>
        </w:rPr>
        <w:t>2</w:t>
      </w:r>
      <w:r w:rsidR="00266232" w:rsidRPr="007E2DF6">
        <w:rPr>
          <w:rFonts w:ascii="Times New Roman" w:eastAsia="Times New Roman" w:hAnsi="Times New Roman" w:cs="Times New Roman"/>
          <w:sz w:val="24"/>
          <w:szCs w:val="24"/>
          <w:lang w:val="en-US" w:eastAsia="ko-KR"/>
        </w:rPr>
        <w:t>”</w:t>
      </w:r>
      <w:r w:rsidRPr="007E2DF6">
        <w:rPr>
          <w:rFonts w:ascii="Times New Roman" w:eastAsia="Times New Roman" w:hAnsi="Times New Roman" w:cs="Times New Roman"/>
          <w:sz w:val="24"/>
          <w:szCs w:val="24"/>
          <w:lang w:val="en-US" w:eastAsia="ko-KR"/>
        </w:rPr>
        <w:t xml:space="preserve"> on the pathogenic microflora isolated from the affected limbs of cattle in the laboratory conditions;</w:t>
      </w:r>
    </w:p>
    <w:p w:rsidR="002C5E7F" w:rsidRPr="007E2DF6" w:rsidRDefault="009E01DC" w:rsidP="00263463">
      <w:pPr>
        <w:widowControl w:val="0"/>
        <w:autoSpaceDE w:val="0"/>
        <w:autoSpaceDN w:val="0"/>
        <w:adjustRightInd w:val="0"/>
        <w:spacing w:after="0" w:line="360" w:lineRule="auto"/>
        <w:ind w:firstLine="709"/>
        <w:jc w:val="both"/>
        <w:rPr>
          <w:rFonts w:ascii="Times New Roman" w:hAnsi="Times New Roman" w:cs="Times New Roman"/>
          <w:sz w:val="24"/>
          <w:szCs w:val="24"/>
          <w:lang w:val="en-US"/>
        </w:rPr>
      </w:pPr>
      <w:r w:rsidRPr="007E2DF6">
        <w:rPr>
          <w:rFonts w:ascii="Times New Roman" w:eastAsia="Times New Roman" w:hAnsi="Times New Roman" w:cs="Times New Roman"/>
          <w:sz w:val="24"/>
          <w:szCs w:val="24"/>
          <w:lang w:val="en-US" w:eastAsia="ko-KR"/>
        </w:rPr>
        <w:t>- study the therapeutic effect of Lactobacterin-TK</w:t>
      </w:r>
      <w:r w:rsidRPr="007E2DF6">
        <w:rPr>
          <w:rFonts w:ascii="Times New Roman" w:eastAsia="Times New Roman" w:hAnsi="Times New Roman" w:cs="Times New Roman"/>
          <w:sz w:val="24"/>
          <w:szCs w:val="24"/>
          <w:vertAlign w:val="superscript"/>
          <w:lang w:val="en-US" w:eastAsia="ko-KR"/>
        </w:rPr>
        <w:t>2</w:t>
      </w:r>
      <w:r w:rsidRPr="007E2DF6">
        <w:rPr>
          <w:rFonts w:ascii="Times New Roman" w:eastAsia="Times New Roman" w:hAnsi="Times New Roman" w:cs="Times New Roman"/>
          <w:sz w:val="24"/>
          <w:szCs w:val="24"/>
          <w:lang w:val="en-US" w:eastAsia="ko-KR"/>
        </w:rPr>
        <w:t xml:space="preserve"> on cattle </w:t>
      </w:r>
      <w:proofErr w:type="spellStart"/>
      <w:r w:rsidRPr="007E2DF6">
        <w:rPr>
          <w:rFonts w:ascii="Times New Roman" w:eastAsia="Times New Roman" w:hAnsi="Times New Roman" w:cs="Times New Roman"/>
          <w:sz w:val="24"/>
          <w:szCs w:val="24"/>
          <w:lang w:val="en-US" w:eastAsia="ko-KR"/>
        </w:rPr>
        <w:t>necrobacteriosis</w:t>
      </w:r>
      <w:proofErr w:type="spellEnd"/>
      <w:r w:rsidRPr="007E2DF6">
        <w:rPr>
          <w:rFonts w:ascii="Times New Roman" w:eastAsia="Times New Roman" w:hAnsi="Times New Roman" w:cs="Times New Roman"/>
          <w:sz w:val="24"/>
          <w:szCs w:val="24"/>
          <w:lang w:val="en-US" w:eastAsia="ko-KR"/>
        </w:rPr>
        <w:t>.</w:t>
      </w:r>
    </w:p>
    <w:p w:rsidR="0085141A" w:rsidRPr="007E2DF6" w:rsidRDefault="0085141A" w:rsidP="00263463">
      <w:pPr>
        <w:pStyle w:val="aa"/>
        <w:shd w:val="clear" w:color="auto" w:fill="FFFFFF"/>
        <w:spacing w:line="360" w:lineRule="auto"/>
        <w:ind w:firstLine="709"/>
        <w:jc w:val="both"/>
        <w:rPr>
          <w:rFonts w:eastAsiaTheme="minorEastAsia"/>
          <w:lang w:val="en-US" w:eastAsia="ru-RU"/>
        </w:rPr>
      </w:pPr>
      <w:r w:rsidRPr="007E2DF6">
        <w:rPr>
          <w:rFonts w:eastAsiaTheme="minorEastAsia"/>
          <w:lang w:val="en-US" w:eastAsia="ru-RU"/>
        </w:rPr>
        <w:t xml:space="preserve">- </w:t>
      </w:r>
      <w:proofErr w:type="gramStart"/>
      <w:r w:rsidRPr="007E2DF6">
        <w:rPr>
          <w:rFonts w:eastAsiaTheme="minorEastAsia"/>
          <w:lang w:val="en-US" w:eastAsia="ru-RU"/>
        </w:rPr>
        <w:t>in</w:t>
      </w:r>
      <w:proofErr w:type="gramEnd"/>
      <w:r w:rsidRPr="007E2DF6">
        <w:rPr>
          <w:rFonts w:eastAsiaTheme="minorEastAsia"/>
          <w:lang w:val="en-US" w:eastAsia="ru-RU"/>
        </w:rPr>
        <w:t xml:space="preserve"> </w:t>
      </w:r>
      <w:proofErr w:type="spellStart"/>
      <w:r w:rsidRPr="007E2DF6">
        <w:rPr>
          <w:rFonts w:eastAsiaTheme="minorEastAsia"/>
          <w:lang w:val="en-US" w:eastAsia="ru-RU"/>
        </w:rPr>
        <w:t>necrobacteriosis</w:t>
      </w:r>
      <w:proofErr w:type="spellEnd"/>
      <w:r w:rsidRPr="007E2DF6">
        <w:rPr>
          <w:rFonts w:eastAsiaTheme="minorEastAsia"/>
          <w:lang w:val="en-US" w:eastAsia="ru-RU"/>
        </w:rPr>
        <w:t xml:space="preserve"> of animals, </w:t>
      </w:r>
      <w:proofErr w:type="spellStart"/>
      <w:r w:rsidRPr="007E2DF6">
        <w:rPr>
          <w:rFonts w:eastAsiaTheme="minorEastAsia"/>
          <w:lang w:val="en-US" w:eastAsia="ru-RU"/>
        </w:rPr>
        <w:t>pathomorphological</w:t>
      </w:r>
      <w:proofErr w:type="spellEnd"/>
      <w:r w:rsidRPr="007E2DF6">
        <w:rPr>
          <w:rFonts w:eastAsiaTheme="minorEastAsia"/>
          <w:lang w:val="en-US" w:eastAsia="ru-RU"/>
        </w:rPr>
        <w:t>, histological and histochemical control of influence of lactic acid bacteria on regeneration of affected tissues.</w:t>
      </w:r>
    </w:p>
    <w:p w:rsidR="0085141A" w:rsidRPr="007E2DF6" w:rsidRDefault="0085141A" w:rsidP="00263463">
      <w:pPr>
        <w:pStyle w:val="aa"/>
        <w:shd w:val="clear" w:color="auto" w:fill="FFFFFF"/>
        <w:spacing w:line="360" w:lineRule="auto"/>
        <w:ind w:firstLine="709"/>
        <w:jc w:val="both"/>
        <w:rPr>
          <w:rFonts w:eastAsiaTheme="minorEastAsia"/>
          <w:lang w:val="en-US" w:eastAsia="ru-RU"/>
        </w:rPr>
      </w:pPr>
      <w:r w:rsidRPr="007E2DF6">
        <w:rPr>
          <w:rFonts w:eastAsiaTheme="minorEastAsia"/>
          <w:lang w:val="en-US" w:eastAsia="ru-RU"/>
        </w:rPr>
        <w:t>- develop normative and technical documentation for therapeutic preparation “Lactobacterin-TK</w:t>
      </w:r>
      <w:r w:rsidRPr="007E2DF6">
        <w:rPr>
          <w:rFonts w:eastAsiaTheme="minorEastAsia"/>
          <w:vertAlign w:val="superscript"/>
          <w:lang w:val="en-US" w:eastAsia="ru-RU"/>
        </w:rPr>
        <w:t>2</w:t>
      </w:r>
      <w:r w:rsidRPr="007E2DF6">
        <w:rPr>
          <w:rFonts w:eastAsiaTheme="minorEastAsia"/>
          <w:lang w:val="en-US" w:eastAsia="ru-RU"/>
        </w:rPr>
        <w:t xml:space="preserve">” for treatment of limbs affected by </w:t>
      </w:r>
      <w:proofErr w:type="spellStart"/>
      <w:r w:rsidRPr="007E2DF6">
        <w:rPr>
          <w:rFonts w:eastAsiaTheme="minorEastAsia"/>
          <w:lang w:val="en-US" w:eastAsia="ru-RU"/>
        </w:rPr>
        <w:t>necrobacteriosis</w:t>
      </w:r>
      <w:proofErr w:type="spellEnd"/>
      <w:r w:rsidRPr="007E2DF6">
        <w:rPr>
          <w:rFonts w:eastAsiaTheme="minorEastAsia"/>
          <w:lang w:val="en-US" w:eastAsia="ru-RU"/>
        </w:rPr>
        <w:t>.</w:t>
      </w:r>
    </w:p>
    <w:p w:rsidR="00073B6F" w:rsidRDefault="0085141A" w:rsidP="00BC6D26">
      <w:pPr>
        <w:pStyle w:val="aa"/>
        <w:shd w:val="clear" w:color="auto" w:fill="FFFFFF"/>
        <w:spacing w:line="360" w:lineRule="auto"/>
        <w:ind w:firstLine="709"/>
        <w:jc w:val="both"/>
      </w:pPr>
      <w:r w:rsidRPr="007E2DF6">
        <w:rPr>
          <w:rFonts w:eastAsiaTheme="minorEastAsia"/>
          <w:lang w:val="en-US" w:eastAsia="ru-RU"/>
        </w:rPr>
        <w:t xml:space="preserve"> Sampling of biomaterial, initial diagnosis and study of the effect of the drug from lactic acid bacteria “Lactobacterin-TK</w:t>
      </w:r>
      <w:r w:rsidRPr="007E2DF6">
        <w:rPr>
          <w:rFonts w:eastAsiaTheme="minorEastAsia"/>
          <w:vertAlign w:val="superscript"/>
          <w:lang w:val="en-US" w:eastAsia="ru-RU"/>
        </w:rPr>
        <w:t>2</w:t>
      </w:r>
      <w:r w:rsidRPr="007E2DF6">
        <w:rPr>
          <w:rFonts w:eastAsiaTheme="minorEastAsia"/>
          <w:lang w:val="en-US" w:eastAsia="ru-RU"/>
        </w:rPr>
        <w:t xml:space="preserve">” on the pathogenic microflora isolated in-vitro from the affected limbs of cattle and therapeutic efficacy were performed in the laboratory of </w:t>
      </w:r>
      <w:proofErr w:type="spellStart"/>
      <w:r w:rsidR="000B4110" w:rsidRPr="007E2DF6">
        <w:rPr>
          <w:rFonts w:eastAsiaTheme="minorEastAsia"/>
          <w:lang w:val="en-US" w:eastAsia="ru-RU"/>
        </w:rPr>
        <w:t>Baiserke</w:t>
      </w:r>
      <w:proofErr w:type="spellEnd"/>
      <w:r w:rsidR="000B4110" w:rsidRPr="007E2DF6">
        <w:rPr>
          <w:rFonts w:eastAsiaTheme="minorEastAsia"/>
          <w:lang w:val="en-US" w:eastAsia="ru-RU"/>
        </w:rPr>
        <w:t>-Agro STPC, in the Training and Research Laboratory “</w:t>
      </w:r>
      <w:proofErr w:type="spellStart"/>
      <w:r w:rsidR="000B4110" w:rsidRPr="007E2DF6">
        <w:rPr>
          <w:rFonts w:eastAsiaTheme="minorEastAsia"/>
          <w:lang w:val="en-US" w:eastAsia="ru-RU"/>
        </w:rPr>
        <w:t>Microbiocenoses</w:t>
      </w:r>
      <w:proofErr w:type="spellEnd"/>
      <w:r w:rsidR="000B4110" w:rsidRPr="007E2DF6">
        <w:rPr>
          <w:rFonts w:eastAsiaTheme="minorEastAsia"/>
          <w:lang w:val="en-US" w:eastAsia="ru-RU"/>
        </w:rPr>
        <w:t xml:space="preserve"> and Probiotics Design” of </w:t>
      </w:r>
      <w:proofErr w:type="spellStart"/>
      <w:r w:rsidR="000B4110" w:rsidRPr="007E2DF6">
        <w:rPr>
          <w:rFonts w:eastAsiaTheme="minorEastAsia"/>
          <w:lang w:val="en-US" w:eastAsia="ru-RU"/>
        </w:rPr>
        <w:t>KazNAU</w:t>
      </w:r>
      <w:proofErr w:type="spellEnd"/>
      <w:r w:rsidR="000B4110" w:rsidRPr="007E2DF6">
        <w:rPr>
          <w:rFonts w:eastAsiaTheme="minorEastAsia"/>
          <w:lang w:val="en-US" w:eastAsia="ru-RU"/>
        </w:rPr>
        <w:t xml:space="preserve">, </w:t>
      </w:r>
      <w:r w:rsidRPr="007E2DF6">
        <w:rPr>
          <w:rFonts w:eastAsiaTheme="minorEastAsia"/>
          <w:lang w:val="en-US" w:eastAsia="ru-RU"/>
        </w:rPr>
        <w:t xml:space="preserve">in the laboratories of </w:t>
      </w:r>
      <w:proofErr w:type="spellStart"/>
      <w:r w:rsidRPr="007E2DF6">
        <w:rPr>
          <w:rFonts w:eastAsiaTheme="minorEastAsia"/>
          <w:lang w:val="en-US" w:eastAsia="ru-RU"/>
        </w:rPr>
        <w:t>KazNIVI</w:t>
      </w:r>
      <w:proofErr w:type="spellEnd"/>
      <w:r w:rsidRPr="007E2DF6">
        <w:rPr>
          <w:rFonts w:eastAsiaTheme="minorEastAsia"/>
          <w:lang w:val="en-US" w:eastAsia="ru-RU"/>
        </w:rPr>
        <w:t xml:space="preserve"> and farms of the Almaty region: </w:t>
      </w:r>
      <w:proofErr w:type="spellStart"/>
      <w:r w:rsidRPr="007E2DF6">
        <w:rPr>
          <w:rFonts w:eastAsiaTheme="minorEastAsia"/>
          <w:lang w:val="en-US" w:eastAsia="ru-RU"/>
        </w:rPr>
        <w:t>Baiserke</w:t>
      </w:r>
      <w:proofErr w:type="spellEnd"/>
      <w:r w:rsidRPr="007E2DF6">
        <w:rPr>
          <w:rFonts w:eastAsiaTheme="minorEastAsia"/>
          <w:lang w:val="en-US" w:eastAsia="ru-RU"/>
        </w:rPr>
        <w:t xml:space="preserve">-Agro LLP, </w:t>
      </w:r>
      <w:proofErr w:type="spellStart"/>
      <w:r w:rsidRPr="007E2DF6">
        <w:rPr>
          <w:rFonts w:eastAsiaTheme="minorEastAsia"/>
          <w:lang w:val="en-US" w:eastAsia="ru-RU"/>
        </w:rPr>
        <w:t>Samsyba</w:t>
      </w:r>
      <w:r w:rsidR="000B4110" w:rsidRPr="007E2DF6">
        <w:rPr>
          <w:rFonts w:eastAsiaTheme="minorEastAsia"/>
          <w:lang w:val="en-US" w:eastAsia="ru-RU"/>
        </w:rPr>
        <w:t>y</w:t>
      </w:r>
      <w:r w:rsidRPr="007E2DF6">
        <w:rPr>
          <w:rFonts w:eastAsiaTheme="minorEastAsia"/>
          <w:lang w:val="en-US" w:eastAsia="ru-RU"/>
        </w:rPr>
        <w:t>ev</w:t>
      </w:r>
      <w:proofErr w:type="spellEnd"/>
      <w:r w:rsidRPr="007E2DF6">
        <w:rPr>
          <w:rFonts w:eastAsiaTheme="minorEastAsia"/>
          <w:lang w:val="en-US" w:eastAsia="ru-RU"/>
        </w:rPr>
        <w:t xml:space="preserve"> M</w:t>
      </w:r>
      <w:r w:rsidR="000B4110" w:rsidRPr="007E2DF6">
        <w:rPr>
          <w:rFonts w:eastAsiaTheme="minorEastAsia"/>
          <w:lang w:val="en-US" w:eastAsia="ru-RU"/>
        </w:rPr>
        <w:t>. Farm</w:t>
      </w:r>
      <w:r w:rsidRPr="007E2DF6">
        <w:rPr>
          <w:rFonts w:eastAsiaTheme="minorEastAsia"/>
          <w:lang w:val="en-US" w:eastAsia="ru-RU"/>
        </w:rPr>
        <w:t>, SHP DARNIS LLP, SPK PZ Almaty, K-</w:t>
      </w:r>
      <w:proofErr w:type="spellStart"/>
      <w:r w:rsidRPr="007E2DF6">
        <w:rPr>
          <w:rFonts w:eastAsiaTheme="minorEastAsia"/>
          <w:lang w:val="en-US" w:eastAsia="ru-RU"/>
        </w:rPr>
        <w:t>Anar</w:t>
      </w:r>
      <w:proofErr w:type="spellEnd"/>
      <w:r w:rsidRPr="007E2DF6">
        <w:rPr>
          <w:rFonts w:eastAsiaTheme="minorEastAsia"/>
          <w:lang w:val="en-US" w:eastAsia="ru-RU"/>
        </w:rPr>
        <w:t xml:space="preserve"> </w:t>
      </w:r>
      <w:r w:rsidR="000B4110" w:rsidRPr="007E2DF6">
        <w:rPr>
          <w:rFonts w:eastAsiaTheme="minorEastAsia"/>
          <w:lang w:val="en-US" w:eastAsia="ru-RU"/>
        </w:rPr>
        <w:t>Farm</w:t>
      </w:r>
      <w:r w:rsidRPr="007E2DF6">
        <w:rPr>
          <w:rFonts w:eastAsiaTheme="minorEastAsia"/>
          <w:lang w:val="en-US" w:eastAsia="ru-RU"/>
        </w:rPr>
        <w:t xml:space="preserve">, </w:t>
      </w:r>
      <w:proofErr w:type="spellStart"/>
      <w:r w:rsidR="000B4110" w:rsidRPr="007E2DF6">
        <w:rPr>
          <w:rFonts w:eastAsiaTheme="minorEastAsia"/>
          <w:lang w:val="en-US" w:eastAsia="ru-RU"/>
        </w:rPr>
        <w:t>Nurzhan</w:t>
      </w:r>
      <w:proofErr w:type="spellEnd"/>
      <w:r w:rsidR="000B4110" w:rsidRPr="007E2DF6">
        <w:rPr>
          <w:rFonts w:eastAsiaTheme="minorEastAsia"/>
          <w:lang w:val="en-US" w:eastAsia="ru-RU"/>
        </w:rPr>
        <w:t xml:space="preserve"> Farm, </w:t>
      </w:r>
      <w:proofErr w:type="spellStart"/>
      <w:r w:rsidR="000B4110" w:rsidRPr="007E2DF6">
        <w:rPr>
          <w:rFonts w:eastAsiaTheme="minorEastAsia"/>
          <w:lang w:val="en-US" w:eastAsia="ru-RU"/>
        </w:rPr>
        <w:t>Zhety</w:t>
      </w:r>
      <w:r w:rsidRPr="007E2DF6">
        <w:rPr>
          <w:rFonts w:eastAsiaTheme="minorEastAsia"/>
          <w:lang w:val="en-US" w:eastAsia="ru-RU"/>
        </w:rPr>
        <w:t>su</w:t>
      </w:r>
      <w:proofErr w:type="spellEnd"/>
      <w:r w:rsidRPr="007E2DF6">
        <w:rPr>
          <w:rFonts w:eastAsiaTheme="minorEastAsia"/>
          <w:lang w:val="en-US" w:eastAsia="ru-RU"/>
        </w:rPr>
        <w:t xml:space="preserve"> </w:t>
      </w:r>
      <w:proofErr w:type="spellStart"/>
      <w:r w:rsidR="000B4110" w:rsidRPr="007E2DF6">
        <w:rPr>
          <w:rFonts w:eastAsiaTheme="minorEastAsia"/>
          <w:lang w:val="en-US" w:eastAsia="ru-RU"/>
        </w:rPr>
        <w:t>asyl</w:t>
      </w:r>
      <w:proofErr w:type="spellEnd"/>
      <w:r w:rsidR="000B4110" w:rsidRPr="007E2DF6">
        <w:rPr>
          <w:rFonts w:eastAsiaTheme="minorEastAsia"/>
          <w:lang w:val="en-US" w:eastAsia="ru-RU"/>
        </w:rPr>
        <w:t xml:space="preserve"> </w:t>
      </w:r>
      <w:proofErr w:type="spellStart"/>
      <w:r w:rsidR="000B4110" w:rsidRPr="007E2DF6">
        <w:rPr>
          <w:rFonts w:eastAsiaTheme="minorEastAsia"/>
          <w:lang w:val="en-US" w:eastAsia="ru-RU"/>
        </w:rPr>
        <w:t>tukym</w:t>
      </w:r>
      <w:proofErr w:type="spellEnd"/>
      <w:r w:rsidR="000B4110" w:rsidRPr="007E2DF6">
        <w:rPr>
          <w:rFonts w:eastAsiaTheme="minorEastAsia"/>
          <w:lang w:val="en-US" w:eastAsia="ru-RU"/>
        </w:rPr>
        <w:t xml:space="preserve"> Farm</w:t>
      </w:r>
      <w:r w:rsidRPr="007E2DF6">
        <w:rPr>
          <w:rFonts w:eastAsiaTheme="minorEastAsia"/>
          <w:lang w:val="en-US" w:eastAsia="ru-RU"/>
        </w:rPr>
        <w:t xml:space="preserve">, </w:t>
      </w:r>
      <w:proofErr w:type="spellStart"/>
      <w:r w:rsidRPr="007E2DF6">
        <w:rPr>
          <w:rFonts w:eastAsiaTheme="minorEastAsia"/>
          <w:lang w:val="en-US" w:eastAsia="ru-RU"/>
        </w:rPr>
        <w:t>Sargaldakov</w:t>
      </w:r>
      <w:proofErr w:type="spellEnd"/>
      <w:r w:rsidRPr="007E2DF6">
        <w:rPr>
          <w:rFonts w:eastAsiaTheme="minorEastAsia"/>
          <w:lang w:val="en-US" w:eastAsia="ru-RU"/>
        </w:rPr>
        <w:t xml:space="preserve"> </w:t>
      </w:r>
      <w:r w:rsidR="000B4110" w:rsidRPr="007E2DF6">
        <w:rPr>
          <w:rFonts w:eastAsiaTheme="minorEastAsia"/>
          <w:lang w:val="en-US" w:eastAsia="ru-RU"/>
        </w:rPr>
        <w:t>Farm</w:t>
      </w:r>
      <w:r w:rsidRPr="007E2DF6">
        <w:rPr>
          <w:rFonts w:eastAsiaTheme="minorEastAsia"/>
          <w:lang w:val="en-US" w:eastAsia="ru-RU"/>
        </w:rPr>
        <w:t xml:space="preserve">, </w:t>
      </w:r>
      <w:proofErr w:type="spellStart"/>
      <w:r w:rsidR="000B4110" w:rsidRPr="007E2DF6">
        <w:rPr>
          <w:rFonts w:eastAsiaTheme="minorEastAsia"/>
          <w:lang w:val="en-US" w:eastAsia="ru-RU"/>
        </w:rPr>
        <w:t>Kasymzhan</w:t>
      </w:r>
      <w:proofErr w:type="spellEnd"/>
      <w:r w:rsidR="000B4110" w:rsidRPr="007E2DF6">
        <w:rPr>
          <w:rFonts w:eastAsiaTheme="minorEastAsia"/>
          <w:lang w:val="en-US" w:eastAsia="ru-RU"/>
        </w:rPr>
        <w:t xml:space="preserve"> Farm</w:t>
      </w:r>
      <w:r w:rsidR="002C5E7F" w:rsidRPr="007E2DF6">
        <w:rPr>
          <w:lang w:val="en-US"/>
        </w:rPr>
        <w:t xml:space="preserve">. </w:t>
      </w:r>
    </w:p>
    <w:p w:rsidR="000B4110" w:rsidRPr="007E2DF6" w:rsidRDefault="00073B6F" w:rsidP="00BC6D26">
      <w:pPr>
        <w:pStyle w:val="aa"/>
        <w:shd w:val="clear" w:color="auto" w:fill="FFFFFF"/>
        <w:spacing w:line="360" w:lineRule="auto"/>
        <w:ind w:firstLine="709"/>
        <w:jc w:val="both"/>
        <w:rPr>
          <w:bCs/>
          <w:iCs/>
          <w:lang w:val="en-US"/>
        </w:rPr>
      </w:pPr>
      <w:r w:rsidRPr="00073B6F">
        <w:rPr>
          <w:bCs/>
          <w:iCs/>
          <w:lang w:val="en-US"/>
        </w:rPr>
        <w:lastRenderedPageBreak/>
        <w:t xml:space="preserve">The name and registration number of the report for 2018 “To study the therapeutic effect of lactic acid bacteria in </w:t>
      </w:r>
      <w:proofErr w:type="spellStart"/>
      <w:r w:rsidRPr="00073B6F">
        <w:rPr>
          <w:bCs/>
          <w:iCs/>
          <w:lang w:val="en-US"/>
        </w:rPr>
        <w:t>necrobacteriosis</w:t>
      </w:r>
      <w:proofErr w:type="spellEnd"/>
      <w:r w:rsidRPr="00073B6F">
        <w:rPr>
          <w:bCs/>
          <w:iCs/>
          <w:lang w:val="en-US"/>
        </w:rPr>
        <w:t xml:space="preserve"> of cattle” - state registration number 0118RK00359, inventory number 0218RK00779; for 2019 "To study the therapeutic effect of lactic acid bacteria in </w:t>
      </w:r>
      <w:proofErr w:type="spellStart"/>
      <w:r w:rsidRPr="00073B6F">
        <w:rPr>
          <w:bCs/>
          <w:iCs/>
          <w:lang w:val="en-US"/>
        </w:rPr>
        <w:t>necrobacteriosis</w:t>
      </w:r>
      <w:proofErr w:type="spellEnd"/>
      <w:r w:rsidRPr="00073B6F">
        <w:rPr>
          <w:bCs/>
          <w:iCs/>
          <w:lang w:val="en-US"/>
        </w:rPr>
        <w:t xml:space="preserve"> of cattle" - inventory number 0219RK00998.</w:t>
      </w:r>
      <w:r w:rsidR="000B4110" w:rsidRPr="007E2DF6">
        <w:rPr>
          <w:bCs/>
          <w:iCs/>
          <w:lang w:val="en-US"/>
        </w:rPr>
        <w:br w:type="page"/>
      </w:r>
    </w:p>
    <w:p w:rsidR="00263463" w:rsidRPr="00A56F6D" w:rsidRDefault="00263463" w:rsidP="00263463">
      <w:pPr>
        <w:pStyle w:val="a3"/>
        <w:spacing w:line="360" w:lineRule="auto"/>
        <w:ind w:firstLine="708"/>
        <w:jc w:val="center"/>
        <w:rPr>
          <w:rFonts w:ascii="Times New Roman" w:eastAsia="Times New Roman" w:hAnsi="Times New Roman"/>
          <w:b/>
          <w:bCs/>
          <w:iCs/>
          <w:sz w:val="24"/>
          <w:szCs w:val="24"/>
          <w:lang w:val="en-US" w:eastAsia="ru-RU"/>
        </w:rPr>
      </w:pPr>
      <w:r w:rsidRPr="00A56F6D">
        <w:rPr>
          <w:rFonts w:ascii="Times New Roman" w:eastAsia="Times New Roman" w:hAnsi="Times New Roman"/>
          <w:b/>
          <w:bCs/>
          <w:iCs/>
          <w:sz w:val="24"/>
          <w:szCs w:val="24"/>
          <w:lang w:val="en-US" w:eastAsia="ru-RU"/>
        </w:rPr>
        <w:lastRenderedPageBreak/>
        <w:t>MAIN PART OF THE RESEARCH WORK</w:t>
      </w:r>
      <w:r w:rsidR="0044051E" w:rsidRPr="00A56F6D">
        <w:rPr>
          <w:rFonts w:ascii="Times New Roman" w:eastAsia="Times New Roman" w:hAnsi="Times New Roman"/>
          <w:b/>
          <w:bCs/>
          <w:iCs/>
          <w:sz w:val="24"/>
          <w:szCs w:val="24"/>
          <w:lang w:val="en-US" w:eastAsia="ru-RU"/>
        </w:rPr>
        <w:t xml:space="preserve"> </w:t>
      </w:r>
      <w:r w:rsidRPr="00A56F6D">
        <w:rPr>
          <w:rFonts w:ascii="Times New Roman" w:eastAsia="Times New Roman" w:hAnsi="Times New Roman"/>
          <w:b/>
          <w:bCs/>
          <w:iCs/>
          <w:sz w:val="24"/>
          <w:szCs w:val="24"/>
          <w:lang w:val="en-US" w:eastAsia="ru-RU"/>
        </w:rPr>
        <w:t>REPORT</w:t>
      </w:r>
    </w:p>
    <w:p w:rsidR="000F722C" w:rsidRPr="00073B6F" w:rsidRDefault="000F722C" w:rsidP="000F722C">
      <w:pPr>
        <w:spacing w:after="0" w:line="360" w:lineRule="auto"/>
        <w:ind w:firstLine="709"/>
        <w:jc w:val="both"/>
        <w:rPr>
          <w:rFonts w:ascii="Times New Roman" w:hAnsi="Times New Roman" w:cs="Times New Roman"/>
          <w:b/>
          <w:sz w:val="24"/>
          <w:szCs w:val="24"/>
          <w:lang w:val="en-US"/>
        </w:rPr>
      </w:pPr>
      <w:r w:rsidRPr="00073B6F">
        <w:rPr>
          <w:rFonts w:ascii="Times New Roman" w:hAnsi="Times New Roman" w:cs="Times New Roman"/>
          <w:b/>
          <w:sz w:val="24"/>
          <w:szCs w:val="24"/>
          <w:lang w:val="en-US"/>
        </w:rPr>
        <w:t>1 Choosing a direction of research</w:t>
      </w:r>
    </w:p>
    <w:p w:rsidR="000F722C" w:rsidRPr="000F722C" w:rsidRDefault="00B551CF" w:rsidP="000F722C">
      <w:pPr>
        <w:spacing w:after="0" w:line="360" w:lineRule="auto"/>
        <w:ind w:firstLine="709"/>
        <w:jc w:val="both"/>
        <w:rPr>
          <w:rFonts w:ascii="Times New Roman" w:hAnsi="Times New Roman" w:cs="Times New Roman"/>
          <w:sz w:val="24"/>
          <w:szCs w:val="24"/>
          <w:lang w:val="en-US"/>
        </w:rPr>
      </w:pPr>
      <w:proofErr w:type="gramStart"/>
      <w:r w:rsidRPr="00B551CF">
        <w:rPr>
          <w:rFonts w:ascii="Times New Roman" w:hAnsi="Times New Roman" w:cs="Times New Roman"/>
          <w:sz w:val="24"/>
          <w:szCs w:val="24"/>
          <w:lang w:val="en-US"/>
        </w:rPr>
        <w:t>Justification of the direction of research.</w:t>
      </w:r>
      <w:proofErr w:type="gramEnd"/>
      <w:r w:rsidRPr="00B551CF">
        <w:rPr>
          <w:rFonts w:ascii="Times New Roman" w:hAnsi="Times New Roman" w:cs="Times New Roman"/>
          <w:sz w:val="24"/>
          <w:szCs w:val="24"/>
          <w:lang w:val="en-US"/>
        </w:rPr>
        <w:t xml:space="preserve"> </w:t>
      </w:r>
      <w:r w:rsidR="000F722C" w:rsidRPr="000F722C">
        <w:rPr>
          <w:rFonts w:ascii="Times New Roman" w:hAnsi="Times New Roman" w:cs="Times New Roman"/>
          <w:sz w:val="24"/>
          <w:szCs w:val="24"/>
          <w:lang w:val="en-US"/>
        </w:rPr>
        <w:t xml:space="preserve">The problem of effectively combating animal diseases, increasing the safety and productivity of livestock, as well as obtaining products that are complete in terms of biological indicators requires deep, both fundamental and applied research in the field of biotherapy using live cultures of microorganisms that are part of the normal </w:t>
      </w:r>
      <w:proofErr w:type="spellStart"/>
      <w:r w:rsidR="000F722C" w:rsidRPr="000F722C">
        <w:rPr>
          <w:rFonts w:ascii="Times New Roman" w:hAnsi="Times New Roman" w:cs="Times New Roman"/>
          <w:sz w:val="24"/>
          <w:szCs w:val="24"/>
          <w:lang w:val="en-US"/>
        </w:rPr>
        <w:t>biocenosis</w:t>
      </w:r>
      <w:proofErr w:type="spellEnd"/>
      <w:r w:rsidR="000F722C" w:rsidRPr="000F722C">
        <w:rPr>
          <w:rFonts w:ascii="Times New Roman" w:hAnsi="Times New Roman" w:cs="Times New Roman"/>
          <w:sz w:val="24"/>
          <w:szCs w:val="24"/>
          <w:lang w:val="en-US"/>
        </w:rPr>
        <w:t xml:space="preserve"> of the human and animal body.</w:t>
      </w:r>
    </w:p>
    <w:p w:rsidR="00B551CF" w:rsidRDefault="00B551CF" w:rsidP="000F722C">
      <w:pPr>
        <w:spacing w:after="0" w:line="360" w:lineRule="auto"/>
        <w:ind w:firstLine="709"/>
        <w:jc w:val="both"/>
        <w:rPr>
          <w:rFonts w:ascii="Times New Roman" w:hAnsi="Times New Roman" w:cs="Times New Roman"/>
          <w:sz w:val="24"/>
          <w:szCs w:val="24"/>
        </w:rPr>
      </w:pPr>
      <w:proofErr w:type="gramStart"/>
      <w:r w:rsidRPr="00B551CF">
        <w:rPr>
          <w:rFonts w:ascii="Times New Roman" w:hAnsi="Times New Roman" w:cs="Times New Roman"/>
          <w:sz w:val="24"/>
          <w:szCs w:val="24"/>
          <w:lang w:val="en-US"/>
        </w:rPr>
        <w:t>Problem solving methods and their comparative assessment.</w:t>
      </w:r>
      <w:proofErr w:type="gramEnd"/>
      <w:r w:rsidRPr="00B551CF">
        <w:rPr>
          <w:rFonts w:ascii="Times New Roman" w:hAnsi="Times New Roman" w:cs="Times New Roman"/>
          <w:sz w:val="24"/>
          <w:szCs w:val="24"/>
          <w:lang w:val="en-US"/>
        </w:rPr>
        <w:t xml:space="preserve"> Due to the difficult epizootic situation and the difficulty of treatment, the use of biologically safe drugs - probiotics becomes a priority in the treatment of </w:t>
      </w:r>
      <w:proofErr w:type="spellStart"/>
      <w:r w:rsidRPr="00B551CF">
        <w:rPr>
          <w:rFonts w:ascii="Times New Roman" w:hAnsi="Times New Roman" w:cs="Times New Roman"/>
          <w:sz w:val="24"/>
          <w:szCs w:val="24"/>
          <w:lang w:val="en-US"/>
        </w:rPr>
        <w:t>necrobacteriosis</w:t>
      </w:r>
      <w:proofErr w:type="spellEnd"/>
      <w:r w:rsidRPr="00B551CF">
        <w:rPr>
          <w:rFonts w:ascii="Times New Roman" w:hAnsi="Times New Roman" w:cs="Times New Roman"/>
          <w:sz w:val="24"/>
          <w:szCs w:val="24"/>
          <w:lang w:val="en-US"/>
        </w:rPr>
        <w:t xml:space="preserve"> and is of great scientific, theoretical and applied importance.</w:t>
      </w:r>
    </w:p>
    <w:p w:rsidR="000F722C" w:rsidRPr="00073B6F" w:rsidRDefault="000F722C" w:rsidP="000F722C">
      <w:pPr>
        <w:spacing w:after="0" w:line="360" w:lineRule="auto"/>
        <w:ind w:firstLine="709"/>
        <w:jc w:val="both"/>
        <w:rPr>
          <w:rFonts w:ascii="Times New Roman" w:hAnsi="Times New Roman" w:cs="Times New Roman"/>
          <w:sz w:val="24"/>
          <w:szCs w:val="24"/>
          <w:lang w:val="en-US"/>
        </w:rPr>
      </w:pPr>
      <w:proofErr w:type="gramStart"/>
      <w:r w:rsidRPr="00073B6F">
        <w:rPr>
          <w:rFonts w:ascii="Times New Roman" w:hAnsi="Times New Roman" w:cs="Times New Roman"/>
          <w:sz w:val="24"/>
          <w:szCs w:val="24"/>
          <w:lang w:val="en-US"/>
        </w:rPr>
        <w:t>Description of the selected general research methodology.</w:t>
      </w:r>
      <w:proofErr w:type="gramEnd"/>
      <w:r w:rsidRPr="00073B6F">
        <w:rPr>
          <w:rFonts w:ascii="Times New Roman" w:hAnsi="Times New Roman" w:cs="Times New Roman"/>
          <w:sz w:val="24"/>
          <w:szCs w:val="24"/>
          <w:lang w:val="en-US"/>
        </w:rPr>
        <w:t xml:space="preserve"> </w:t>
      </w:r>
      <w:proofErr w:type="gramStart"/>
      <w:r w:rsidRPr="00073B6F">
        <w:rPr>
          <w:rFonts w:ascii="Times New Roman" w:hAnsi="Times New Roman" w:cs="Times New Roman"/>
          <w:sz w:val="24"/>
          <w:szCs w:val="24"/>
          <w:lang w:val="en-US"/>
        </w:rPr>
        <w:t>Research methods.</w:t>
      </w:r>
      <w:proofErr w:type="gramEnd"/>
      <w:r w:rsidRPr="00073B6F">
        <w:rPr>
          <w:rFonts w:ascii="Times New Roman" w:hAnsi="Times New Roman" w:cs="Times New Roman"/>
          <w:sz w:val="24"/>
          <w:szCs w:val="24"/>
          <w:lang w:val="en-US"/>
        </w:rPr>
        <w:t xml:space="preserve"> In the course of the work, </w:t>
      </w:r>
      <w:proofErr w:type="spellStart"/>
      <w:r w:rsidRPr="00073B6F">
        <w:rPr>
          <w:rFonts w:ascii="Times New Roman" w:hAnsi="Times New Roman" w:cs="Times New Roman"/>
          <w:sz w:val="24"/>
          <w:szCs w:val="24"/>
          <w:lang w:val="en-US"/>
        </w:rPr>
        <w:t>epizootological</w:t>
      </w:r>
      <w:proofErr w:type="spellEnd"/>
      <w:r w:rsidRPr="00073B6F">
        <w:rPr>
          <w:rFonts w:ascii="Times New Roman" w:hAnsi="Times New Roman" w:cs="Times New Roman"/>
          <w:sz w:val="24"/>
          <w:szCs w:val="24"/>
          <w:lang w:val="en-US"/>
        </w:rPr>
        <w:t xml:space="preserve">, clinical and bacteriological studies were carried out. When studying the cultural, morphological and biochemical properties of fusobacteria, the following tests were used: smear microscopy; growing cultures in </w:t>
      </w:r>
      <w:proofErr w:type="spellStart"/>
      <w:r w:rsidRPr="00073B6F">
        <w:rPr>
          <w:rFonts w:ascii="Times New Roman" w:hAnsi="Times New Roman" w:cs="Times New Roman"/>
          <w:sz w:val="24"/>
          <w:szCs w:val="24"/>
          <w:lang w:val="en-US"/>
        </w:rPr>
        <w:t>Kitt-Tarozzi</w:t>
      </w:r>
      <w:proofErr w:type="spellEnd"/>
      <w:r w:rsidRPr="00073B6F">
        <w:rPr>
          <w:rFonts w:ascii="Times New Roman" w:hAnsi="Times New Roman" w:cs="Times New Roman"/>
          <w:sz w:val="24"/>
          <w:szCs w:val="24"/>
          <w:lang w:val="en-US"/>
        </w:rPr>
        <w:t xml:space="preserve"> medium, GSA, bioassay on white mice and rabbits. The antagonistic effect of lactic acid bacteria on the pathogenic microflora was carried out by a diffuse method. For the study, isolated strains of Fusobacterium </w:t>
      </w:r>
      <w:proofErr w:type="spellStart"/>
      <w:r w:rsidRPr="00073B6F">
        <w:rPr>
          <w:rFonts w:ascii="Times New Roman" w:hAnsi="Times New Roman" w:cs="Times New Roman"/>
          <w:sz w:val="24"/>
          <w:szCs w:val="24"/>
          <w:lang w:val="en-US"/>
        </w:rPr>
        <w:t>necroph</w:t>
      </w:r>
      <w:proofErr w:type="spellEnd"/>
      <w:r w:rsidRPr="000F722C">
        <w:rPr>
          <w:rFonts w:ascii="Times New Roman" w:hAnsi="Times New Roman" w:cs="Times New Roman"/>
          <w:sz w:val="24"/>
          <w:szCs w:val="24"/>
        </w:rPr>
        <w:t>о</w:t>
      </w:r>
      <w:r w:rsidRPr="00073B6F">
        <w:rPr>
          <w:rFonts w:ascii="Times New Roman" w:hAnsi="Times New Roman" w:cs="Times New Roman"/>
          <w:sz w:val="24"/>
          <w:szCs w:val="24"/>
          <w:lang w:val="en-US"/>
        </w:rPr>
        <w:t>rum, museum strains of the ICD, bacterial preparation "Lactobacterin-TK2" were used.</w:t>
      </w:r>
    </w:p>
    <w:p w:rsidR="000F722C" w:rsidRPr="00073B6F" w:rsidRDefault="000F722C" w:rsidP="000F722C">
      <w:pPr>
        <w:spacing w:after="0" w:line="360" w:lineRule="auto"/>
        <w:ind w:firstLine="709"/>
        <w:jc w:val="both"/>
        <w:rPr>
          <w:rFonts w:ascii="Times New Roman" w:hAnsi="Times New Roman" w:cs="Times New Roman"/>
          <w:sz w:val="24"/>
          <w:szCs w:val="24"/>
          <w:lang w:val="en-US"/>
        </w:rPr>
      </w:pPr>
      <w:r w:rsidRPr="00073B6F">
        <w:rPr>
          <w:rFonts w:ascii="Times New Roman" w:hAnsi="Times New Roman" w:cs="Times New Roman"/>
          <w:sz w:val="24"/>
          <w:szCs w:val="24"/>
          <w:lang w:val="en-US"/>
        </w:rPr>
        <w:t xml:space="preserve">For the treatment of </w:t>
      </w:r>
      <w:proofErr w:type="spellStart"/>
      <w:r w:rsidRPr="00073B6F">
        <w:rPr>
          <w:rFonts w:ascii="Times New Roman" w:hAnsi="Times New Roman" w:cs="Times New Roman"/>
          <w:sz w:val="24"/>
          <w:szCs w:val="24"/>
          <w:lang w:val="en-US"/>
        </w:rPr>
        <w:t>necrobacteriosis</w:t>
      </w:r>
      <w:proofErr w:type="spellEnd"/>
      <w:r w:rsidRPr="00073B6F">
        <w:rPr>
          <w:rFonts w:ascii="Times New Roman" w:hAnsi="Times New Roman" w:cs="Times New Roman"/>
          <w:sz w:val="24"/>
          <w:szCs w:val="24"/>
          <w:lang w:val="en-US"/>
        </w:rPr>
        <w:t xml:space="preserve"> lesions of the limbs in cattle, highly active lactic acid bacteria with a stable composition and antimicrobial and regenerative properties were used.</w:t>
      </w:r>
    </w:p>
    <w:p w:rsidR="000F722C" w:rsidRPr="00073B6F" w:rsidRDefault="000F722C" w:rsidP="000F722C">
      <w:pPr>
        <w:spacing w:after="0" w:line="360" w:lineRule="auto"/>
        <w:ind w:firstLine="709"/>
        <w:jc w:val="both"/>
        <w:rPr>
          <w:rFonts w:ascii="Times New Roman" w:hAnsi="Times New Roman" w:cs="Times New Roman"/>
          <w:sz w:val="24"/>
          <w:szCs w:val="24"/>
          <w:lang w:val="en-US"/>
        </w:rPr>
      </w:pPr>
      <w:proofErr w:type="spellStart"/>
      <w:r w:rsidRPr="00073B6F">
        <w:rPr>
          <w:rFonts w:ascii="Times New Roman" w:hAnsi="Times New Roman" w:cs="Times New Roman"/>
          <w:sz w:val="24"/>
          <w:szCs w:val="24"/>
          <w:lang w:val="en-US"/>
        </w:rPr>
        <w:t>Pathohistological</w:t>
      </w:r>
      <w:proofErr w:type="spellEnd"/>
      <w:r w:rsidRPr="00073B6F">
        <w:rPr>
          <w:rFonts w:ascii="Times New Roman" w:hAnsi="Times New Roman" w:cs="Times New Roman"/>
          <w:sz w:val="24"/>
          <w:szCs w:val="24"/>
          <w:lang w:val="en-US"/>
        </w:rPr>
        <w:t xml:space="preserve"> examination of organs and tissues was carried out to detect microscopic changes, as well as to study the ratio of internal organs. The material was guided and poured using the methods generally accepted in </w:t>
      </w:r>
      <w:proofErr w:type="spellStart"/>
      <w:r w:rsidRPr="00073B6F">
        <w:rPr>
          <w:rFonts w:ascii="Times New Roman" w:hAnsi="Times New Roman" w:cs="Times New Roman"/>
          <w:sz w:val="24"/>
          <w:szCs w:val="24"/>
          <w:lang w:val="en-US"/>
        </w:rPr>
        <w:t>pathomorphology</w:t>
      </w:r>
      <w:proofErr w:type="spellEnd"/>
      <w:r w:rsidRPr="00073B6F">
        <w:rPr>
          <w:rFonts w:ascii="Times New Roman" w:hAnsi="Times New Roman" w:cs="Times New Roman"/>
          <w:sz w:val="24"/>
          <w:szCs w:val="24"/>
          <w:lang w:val="en-US"/>
        </w:rPr>
        <w:t>.</w:t>
      </w:r>
    </w:p>
    <w:p w:rsidR="0044051E" w:rsidRPr="00073B6F" w:rsidRDefault="000F722C" w:rsidP="000F722C">
      <w:pPr>
        <w:spacing w:after="0" w:line="360" w:lineRule="auto"/>
        <w:ind w:firstLine="709"/>
        <w:jc w:val="both"/>
        <w:rPr>
          <w:rFonts w:ascii="Times New Roman" w:hAnsi="Times New Roman" w:cs="Times New Roman"/>
          <w:sz w:val="24"/>
          <w:szCs w:val="24"/>
          <w:lang w:val="en-US"/>
        </w:rPr>
      </w:pPr>
      <w:r w:rsidRPr="00073B6F">
        <w:rPr>
          <w:rFonts w:ascii="Times New Roman" w:hAnsi="Times New Roman" w:cs="Times New Roman"/>
          <w:sz w:val="24"/>
          <w:szCs w:val="24"/>
          <w:lang w:val="en-US"/>
        </w:rPr>
        <w:t xml:space="preserve">Histological and histochemical </w:t>
      </w:r>
      <w:proofErr w:type="spellStart"/>
      <w:r w:rsidRPr="00073B6F">
        <w:rPr>
          <w:rFonts w:ascii="Times New Roman" w:hAnsi="Times New Roman" w:cs="Times New Roman"/>
          <w:sz w:val="24"/>
          <w:szCs w:val="24"/>
          <w:lang w:val="en-US"/>
        </w:rPr>
        <w:t>micropreparations</w:t>
      </w:r>
      <w:proofErr w:type="spellEnd"/>
      <w:r w:rsidRPr="00073B6F">
        <w:rPr>
          <w:rFonts w:ascii="Times New Roman" w:hAnsi="Times New Roman" w:cs="Times New Roman"/>
          <w:sz w:val="24"/>
          <w:szCs w:val="24"/>
          <w:lang w:val="en-US"/>
        </w:rPr>
        <w:t xml:space="preserve"> were studied using an MBI-6 binocular microscope at various magnifications.</w:t>
      </w:r>
    </w:p>
    <w:p w:rsidR="0044051E" w:rsidRPr="00073B6F" w:rsidRDefault="0044051E" w:rsidP="000F722C">
      <w:pPr>
        <w:spacing w:after="0" w:line="360" w:lineRule="auto"/>
        <w:ind w:firstLine="709"/>
        <w:jc w:val="both"/>
        <w:rPr>
          <w:rFonts w:ascii="Times New Roman" w:hAnsi="Times New Roman" w:cs="Times New Roman"/>
          <w:sz w:val="24"/>
          <w:szCs w:val="24"/>
          <w:lang w:val="en-US"/>
        </w:rPr>
      </w:pPr>
    </w:p>
    <w:p w:rsidR="0044051E" w:rsidRPr="00073B6F" w:rsidRDefault="0044051E" w:rsidP="000F722C">
      <w:pPr>
        <w:spacing w:after="0" w:line="360" w:lineRule="auto"/>
        <w:ind w:firstLine="709"/>
        <w:jc w:val="both"/>
        <w:rPr>
          <w:rFonts w:ascii="Times New Roman" w:hAnsi="Times New Roman" w:cs="Times New Roman"/>
          <w:sz w:val="24"/>
          <w:szCs w:val="24"/>
          <w:lang w:val="en-US"/>
        </w:rPr>
      </w:pPr>
    </w:p>
    <w:p w:rsidR="0044051E" w:rsidRPr="00EB45DF" w:rsidRDefault="0044051E" w:rsidP="007E2DF6">
      <w:pPr>
        <w:pStyle w:val="a3"/>
        <w:spacing w:line="360" w:lineRule="auto"/>
        <w:ind w:firstLine="708"/>
        <w:jc w:val="both"/>
        <w:rPr>
          <w:rFonts w:ascii="Times New Roman" w:eastAsia="SimSun" w:hAnsi="Times New Roman"/>
          <w:sz w:val="24"/>
          <w:szCs w:val="24"/>
          <w:lang w:val="en-US" w:eastAsia="zh-CN"/>
        </w:rPr>
      </w:pPr>
    </w:p>
    <w:p w:rsidR="0044051E" w:rsidRPr="00EB45DF" w:rsidRDefault="0044051E" w:rsidP="007E2DF6">
      <w:pPr>
        <w:pStyle w:val="a3"/>
        <w:spacing w:line="360" w:lineRule="auto"/>
        <w:ind w:firstLine="708"/>
        <w:jc w:val="both"/>
        <w:rPr>
          <w:rFonts w:ascii="Times New Roman" w:eastAsia="SimSun" w:hAnsi="Times New Roman"/>
          <w:sz w:val="24"/>
          <w:szCs w:val="24"/>
          <w:lang w:val="en-US" w:eastAsia="zh-CN"/>
        </w:rPr>
      </w:pPr>
    </w:p>
    <w:p w:rsidR="0044051E" w:rsidRPr="00EB45DF" w:rsidRDefault="0044051E" w:rsidP="007E2DF6">
      <w:pPr>
        <w:pStyle w:val="a3"/>
        <w:spacing w:line="360" w:lineRule="auto"/>
        <w:ind w:firstLine="708"/>
        <w:jc w:val="both"/>
        <w:rPr>
          <w:rFonts w:ascii="Times New Roman" w:eastAsia="SimSun" w:hAnsi="Times New Roman"/>
          <w:sz w:val="24"/>
          <w:szCs w:val="24"/>
          <w:lang w:val="en-US" w:eastAsia="zh-CN"/>
        </w:rPr>
      </w:pPr>
    </w:p>
    <w:p w:rsidR="0044051E" w:rsidRPr="00073B6F" w:rsidRDefault="0044051E" w:rsidP="007E2DF6">
      <w:pPr>
        <w:pStyle w:val="a3"/>
        <w:spacing w:line="360" w:lineRule="auto"/>
        <w:ind w:firstLine="708"/>
        <w:jc w:val="both"/>
        <w:rPr>
          <w:rFonts w:ascii="Times New Roman" w:eastAsia="SimSun" w:hAnsi="Times New Roman"/>
          <w:sz w:val="24"/>
          <w:szCs w:val="24"/>
          <w:lang w:val="en-US" w:eastAsia="zh-CN"/>
        </w:rPr>
      </w:pPr>
    </w:p>
    <w:p w:rsidR="000F722C" w:rsidRPr="00073B6F" w:rsidRDefault="000F722C" w:rsidP="007E2DF6">
      <w:pPr>
        <w:pStyle w:val="a3"/>
        <w:spacing w:line="360" w:lineRule="auto"/>
        <w:ind w:firstLine="708"/>
        <w:jc w:val="both"/>
        <w:rPr>
          <w:rFonts w:ascii="Times New Roman" w:eastAsia="SimSun" w:hAnsi="Times New Roman"/>
          <w:sz w:val="24"/>
          <w:szCs w:val="24"/>
          <w:lang w:val="en-US" w:eastAsia="zh-CN"/>
        </w:rPr>
      </w:pPr>
    </w:p>
    <w:p w:rsidR="000F722C" w:rsidRPr="00073B6F" w:rsidRDefault="000F722C" w:rsidP="007E2DF6">
      <w:pPr>
        <w:pStyle w:val="a3"/>
        <w:spacing w:line="360" w:lineRule="auto"/>
        <w:ind w:firstLine="708"/>
        <w:jc w:val="both"/>
        <w:rPr>
          <w:rFonts w:ascii="Times New Roman" w:eastAsia="SimSun" w:hAnsi="Times New Roman"/>
          <w:sz w:val="24"/>
          <w:szCs w:val="24"/>
          <w:lang w:val="en-US" w:eastAsia="zh-CN"/>
        </w:rPr>
      </w:pPr>
    </w:p>
    <w:p w:rsidR="000F722C" w:rsidRPr="00073B6F" w:rsidRDefault="000F722C" w:rsidP="007E2DF6">
      <w:pPr>
        <w:pStyle w:val="a3"/>
        <w:spacing w:line="360" w:lineRule="auto"/>
        <w:ind w:firstLine="708"/>
        <w:jc w:val="both"/>
        <w:rPr>
          <w:rFonts w:ascii="Times New Roman" w:eastAsia="SimSun" w:hAnsi="Times New Roman"/>
          <w:sz w:val="24"/>
          <w:szCs w:val="24"/>
          <w:lang w:val="en-US" w:eastAsia="zh-CN"/>
        </w:rPr>
      </w:pPr>
    </w:p>
    <w:p w:rsidR="000F722C" w:rsidRPr="00073B6F" w:rsidRDefault="000F722C" w:rsidP="007E2DF6">
      <w:pPr>
        <w:pStyle w:val="a3"/>
        <w:spacing w:line="360" w:lineRule="auto"/>
        <w:ind w:firstLine="708"/>
        <w:jc w:val="both"/>
        <w:rPr>
          <w:rFonts w:ascii="Times New Roman" w:eastAsia="SimSun" w:hAnsi="Times New Roman"/>
          <w:sz w:val="24"/>
          <w:szCs w:val="24"/>
          <w:lang w:val="en-US" w:eastAsia="zh-CN"/>
        </w:rPr>
      </w:pPr>
    </w:p>
    <w:p w:rsidR="008D0DA3" w:rsidRPr="00EF6290" w:rsidRDefault="008D0DA3" w:rsidP="008D0DA3">
      <w:pPr>
        <w:pStyle w:val="a3"/>
        <w:spacing w:line="360" w:lineRule="auto"/>
        <w:ind w:firstLine="708"/>
        <w:jc w:val="both"/>
        <w:rPr>
          <w:rFonts w:ascii="Times New Roman" w:eastAsia="SimSun" w:hAnsi="Times New Roman"/>
          <w:b/>
          <w:sz w:val="24"/>
          <w:szCs w:val="24"/>
          <w:lang w:val="en-US" w:eastAsia="zh-CN"/>
        </w:rPr>
      </w:pPr>
      <w:r w:rsidRPr="008D0DA3">
        <w:rPr>
          <w:rFonts w:ascii="Times New Roman" w:eastAsia="SimSun" w:hAnsi="Times New Roman"/>
          <w:b/>
          <w:sz w:val="24"/>
          <w:szCs w:val="24"/>
          <w:lang w:val="en-US" w:eastAsia="zh-CN"/>
        </w:rPr>
        <w:lastRenderedPageBreak/>
        <w:t>2 Process of theoretical and experimental research</w:t>
      </w:r>
    </w:p>
    <w:p w:rsidR="008A209A" w:rsidRPr="007E2DF6" w:rsidRDefault="008D0DA3" w:rsidP="00EF6290">
      <w:pPr>
        <w:pStyle w:val="a3"/>
        <w:spacing w:line="360" w:lineRule="auto"/>
        <w:ind w:firstLine="708"/>
        <w:jc w:val="both"/>
        <w:rPr>
          <w:rFonts w:ascii="Times New Roman" w:hAnsi="Times New Roman"/>
          <w:sz w:val="24"/>
          <w:szCs w:val="24"/>
          <w:lang w:val="en-US"/>
        </w:rPr>
      </w:pPr>
      <w:proofErr w:type="gramStart"/>
      <w:r w:rsidRPr="00EF6290">
        <w:rPr>
          <w:rFonts w:ascii="Times New Roman" w:eastAsia="SimSun" w:hAnsi="Times New Roman"/>
          <w:sz w:val="24"/>
          <w:szCs w:val="24"/>
          <w:lang w:val="en-US" w:eastAsia="zh-CN"/>
        </w:rPr>
        <w:t>The nature and content of theoretical research.</w:t>
      </w:r>
      <w:proofErr w:type="gramEnd"/>
      <w:r w:rsidR="00EF6290" w:rsidRPr="00EF6290">
        <w:rPr>
          <w:rFonts w:ascii="Times New Roman" w:eastAsia="SimSun" w:hAnsi="Times New Roman"/>
          <w:sz w:val="24"/>
          <w:szCs w:val="24"/>
          <w:lang w:val="en-US" w:eastAsia="zh-CN"/>
        </w:rPr>
        <w:t xml:space="preserve"> </w:t>
      </w:r>
      <w:r w:rsidR="008A209A" w:rsidRPr="007E2DF6">
        <w:rPr>
          <w:rFonts w:ascii="Times New Roman" w:hAnsi="Times New Roman"/>
          <w:sz w:val="24"/>
          <w:szCs w:val="24"/>
          <w:lang w:val="en-US"/>
        </w:rPr>
        <w:t xml:space="preserve">The epizootic situation </w:t>
      </w:r>
      <w:r w:rsidR="00FB5908" w:rsidRPr="007E2DF6">
        <w:rPr>
          <w:rFonts w:ascii="Times New Roman" w:hAnsi="Times New Roman"/>
          <w:sz w:val="24"/>
          <w:szCs w:val="24"/>
          <w:lang w:val="en-US"/>
        </w:rPr>
        <w:t>with</w:t>
      </w:r>
      <w:r w:rsidR="008A209A" w:rsidRPr="007E2DF6">
        <w:rPr>
          <w:rFonts w:ascii="Times New Roman" w:hAnsi="Times New Roman"/>
          <w:sz w:val="24"/>
          <w:szCs w:val="24"/>
          <w:lang w:val="en-US"/>
        </w:rPr>
        <w:t xml:space="preserve"> cattle </w:t>
      </w:r>
      <w:proofErr w:type="spellStart"/>
      <w:r w:rsidR="008A209A" w:rsidRPr="007E2DF6">
        <w:rPr>
          <w:rFonts w:ascii="Times New Roman" w:hAnsi="Times New Roman"/>
          <w:sz w:val="24"/>
          <w:szCs w:val="24"/>
          <w:lang w:val="en-US"/>
        </w:rPr>
        <w:t>necrobacteriosis</w:t>
      </w:r>
      <w:proofErr w:type="spellEnd"/>
      <w:r w:rsidR="008A209A" w:rsidRPr="007E2DF6">
        <w:rPr>
          <w:rFonts w:ascii="Times New Roman" w:hAnsi="Times New Roman"/>
          <w:sz w:val="24"/>
          <w:szCs w:val="24"/>
          <w:lang w:val="en-US"/>
        </w:rPr>
        <w:t xml:space="preserve"> in the economic entities of Almaty region was determined by analyzing data from veterinary laboratories (study of pathological material, bacteriological studies and isolation of an infectious agent), as well as reports of ve</w:t>
      </w:r>
      <w:r w:rsidR="00FB5908" w:rsidRPr="007E2DF6">
        <w:rPr>
          <w:rFonts w:ascii="Times New Roman" w:hAnsi="Times New Roman"/>
          <w:sz w:val="24"/>
          <w:szCs w:val="24"/>
          <w:lang w:val="en-US"/>
        </w:rPr>
        <w:t>terinary specialists of farms. In order t</w:t>
      </w:r>
      <w:r w:rsidR="008A209A" w:rsidRPr="007E2DF6">
        <w:rPr>
          <w:rFonts w:ascii="Times New Roman" w:hAnsi="Times New Roman"/>
          <w:sz w:val="24"/>
          <w:szCs w:val="24"/>
          <w:lang w:val="en-US"/>
        </w:rPr>
        <w:t>o determine the intensity of the epizootic process the following statistical indicators were determined: I</w:t>
      </w:r>
      <w:r w:rsidR="00FB5908" w:rsidRPr="007E2DF6">
        <w:rPr>
          <w:rFonts w:ascii="Times New Roman" w:hAnsi="Times New Roman"/>
          <w:sz w:val="24"/>
          <w:szCs w:val="24"/>
          <w:lang w:val="en-US"/>
        </w:rPr>
        <w:t>ll-being i</w:t>
      </w:r>
      <w:r w:rsidR="008A209A" w:rsidRPr="007E2DF6">
        <w:rPr>
          <w:rFonts w:ascii="Times New Roman" w:hAnsi="Times New Roman"/>
          <w:sz w:val="24"/>
          <w:szCs w:val="24"/>
          <w:lang w:val="en-US"/>
        </w:rPr>
        <w:t xml:space="preserve">ndicator - the share of </w:t>
      </w:r>
      <w:r w:rsidR="00FB5908" w:rsidRPr="007E2DF6">
        <w:rPr>
          <w:rFonts w:ascii="Times New Roman" w:hAnsi="Times New Roman"/>
          <w:sz w:val="24"/>
          <w:szCs w:val="24"/>
          <w:lang w:val="en-US"/>
        </w:rPr>
        <w:t>troubled</w:t>
      </w:r>
      <w:r w:rsidR="008A209A" w:rsidRPr="007E2DF6">
        <w:rPr>
          <w:rFonts w:ascii="Times New Roman" w:hAnsi="Times New Roman"/>
          <w:sz w:val="24"/>
          <w:szCs w:val="24"/>
          <w:lang w:val="en-US"/>
        </w:rPr>
        <w:t xml:space="preserve"> points - the number of </w:t>
      </w:r>
      <w:r w:rsidR="00FB5908" w:rsidRPr="007E2DF6">
        <w:rPr>
          <w:rFonts w:ascii="Times New Roman" w:hAnsi="Times New Roman"/>
          <w:sz w:val="24"/>
          <w:szCs w:val="24"/>
          <w:lang w:val="en-US"/>
        </w:rPr>
        <w:t>troubled</w:t>
      </w:r>
      <w:r w:rsidR="008A209A" w:rsidRPr="007E2DF6">
        <w:rPr>
          <w:rFonts w:ascii="Times New Roman" w:hAnsi="Times New Roman"/>
          <w:sz w:val="24"/>
          <w:szCs w:val="24"/>
          <w:lang w:val="en-US"/>
        </w:rPr>
        <w:t xml:space="preserve"> economic entities to the number of </w:t>
      </w:r>
      <w:r w:rsidR="00FB5908" w:rsidRPr="007E2DF6">
        <w:rPr>
          <w:rFonts w:ascii="Times New Roman" w:hAnsi="Times New Roman"/>
          <w:sz w:val="24"/>
          <w:szCs w:val="24"/>
          <w:lang w:val="en-US"/>
        </w:rPr>
        <w:t>existing ones</w:t>
      </w:r>
      <w:r w:rsidR="008A209A" w:rsidRPr="007E2DF6">
        <w:rPr>
          <w:rFonts w:ascii="Times New Roman" w:hAnsi="Times New Roman"/>
          <w:sz w:val="24"/>
          <w:szCs w:val="24"/>
          <w:lang w:val="en-US"/>
        </w:rPr>
        <w:t xml:space="preserve">. </w:t>
      </w:r>
      <w:proofErr w:type="gramStart"/>
      <w:r w:rsidR="008A209A" w:rsidRPr="007E2DF6">
        <w:rPr>
          <w:rFonts w:ascii="Times New Roman" w:hAnsi="Times New Roman"/>
          <w:sz w:val="24"/>
          <w:szCs w:val="24"/>
          <w:lang w:val="en-US"/>
        </w:rPr>
        <w:t>Incidence of disease - the number of diseased animals in one year from the number of available animals in the farm to the number of studied animals (%).</w:t>
      </w:r>
      <w:proofErr w:type="gramEnd"/>
      <w:r w:rsidR="008A209A" w:rsidRPr="007E2DF6">
        <w:rPr>
          <w:rFonts w:ascii="Times New Roman" w:hAnsi="Times New Roman"/>
          <w:sz w:val="24"/>
          <w:szCs w:val="24"/>
          <w:lang w:val="en-US"/>
        </w:rPr>
        <w:t xml:space="preserve"> </w:t>
      </w:r>
      <w:proofErr w:type="spellStart"/>
      <w:r w:rsidR="008A209A" w:rsidRPr="007E2DF6">
        <w:rPr>
          <w:rFonts w:ascii="Times New Roman" w:hAnsi="Times New Roman"/>
          <w:sz w:val="24"/>
          <w:szCs w:val="24"/>
          <w:lang w:val="en-US"/>
        </w:rPr>
        <w:t>Epizooticity</w:t>
      </w:r>
      <w:proofErr w:type="spellEnd"/>
      <w:r w:rsidR="008A209A" w:rsidRPr="007E2DF6">
        <w:rPr>
          <w:rFonts w:ascii="Times New Roman" w:hAnsi="Times New Roman"/>
          <w:sz w:val="24"/>
          <w:szCs w:val="24"/>
          <w:lang w:val="en-US"/>
        </w:rPr>
        <w:t xml:space="preserve"> index </w:t>
      </w:r>
      <w:r w:rsidR="00FB5908" w:rsidRPr="007E2DF6">
        <w:rPr>
          <w:rFonts w:ascii="Times New Roman" w:hAnsi="Times New Roman"/>
          <w:sz w:val="24"/>
          <w:szCs w:val="24"/>
          <w:lang w:val="en-US"/>
        </w:rPr>
        <w:t>-</w:t>
      </w:r>
      <w:r w:rsidR="008A209A" w:rsidRPr="007E2DF6">
        <w:rPr>
          <w:rFonts w:ascii="Times New Roman" w:hAnsi="Times New Roman"/>
          <w:sz w:val="24"/>
          <w:szCs w:val="24"/>
          <w:lang w:val="en-US"/>
        </w:rPr>
        <w:t xml:space="preserve"> a percentage ratio of comparison of </w:t>
      </w:r>
      <w:r w:rsidR="00FB5908" w:rsidRPr="007E2DF6">
        <w:rPr>
          <w:rFonts w:ascii="Times New Roman" w:hAnsi="Times New Roman"/>
          <w:sz w:val="24"/>
          <w:szCs w:val="24"/>
          <w:lang w:val="en-US"/>
        </w:rPr>
        <w:t xml:space="preserve">the </w:t>
      </w:r>
      <w:r w:rsidR="008A209A" w:rsidRPr="007E2DF6">
        <w:rPr>
          <w:rFonts w:ascii="Times New Roman" w:hAnsi="Times New Roman"/>
          <w:sz w:val="24"/>
          <w:szCs w:val="24"/>
          <w:lang w:val="en-US"/>
        </w:rPr>
        <w:t xml:space="preserve">number of years during which the disease is recorded to the number of years studied. </w:t>
      </w:r>
      <w:r w:rsidR="00FB5908" w:rsidRPr="007E2DF6">
        <w:rPr>
          <w:rFonts w:ascii="Times New Roman" w:hAnsi="Times New Roman"/>
          <w:sz w:val="24"/>
          <w:szCs w:val="24"/>
          <w:lang w:val="en-US"/>
        </w:rPr>
        <w:t>Nidus index</w:t>
      </w:r>
      <w:r w:rsidR="008A209A" w:rsidRPr="007E2DF6">
        <w:rPr>
          <w:rFonts w:ascii="Times New Roman" w:hAnsi="Times New Roman"/>
          <w:sz w:val="24"/>
          <w:szCs w:val="24"/>
          <w:lang w:val="en-US"/>
        </w:rPr>
        <w:t xml:space="preserve"> - shows how many sick animals in one epizootic focus. To determine </w:t>
      </w:r>
      <w:r w:rsidR="00FB5908" w:rsidRPr="007E2DF6">
        <w:rPr>
          <w:rFonts w:ascii="Times New Roman" w:hAnsi="Times New Roman"/>
          <w:sz w:val="24"/>
          <w:szCs w:val="24"/>
          <w:lang w:val="en-US"/>
        </w:rPr>
        <w:t>this</w:t>
      </w:r>
      <w:r w:rsidR="008A209A" w:rsidRPr="007E2DF6">
        <w:rPr>
          <w:rFonts w:ascii="Times New Roman" w:hAnsi="Times New Roman"/>
          <w:sz w:val="24"/>
          <w:szCs w:val="24"/>
          <w:lang w:val="en-US"/>
        </w:rPr>
        <w:t>, the number of sick animals is divided by the number of epizootic foci.</w:t>
      </w:r>
    </w:p>
    <w:p w:rsidR="002570E9" w:rsidRPr="007E2DF6" w:rsidRDefault="008D0DA3" w:rsidP="00EF6290">
      <w:pPr>
        <w:pStyle w:val="a3"/>
        <w:spacing w:line="360" w:lineRule="auto"/>
        <w:ind w:firstLine="708"/>
        <w:jc w:val="both"/>
        <w:rPr>
          <w:rFonts w:ascii="Times New Roman" w:hAnsi="Times New Roman"/>
          <w:sz w:val="24"/>
          <w:szCs w:val="24"/>
          <w:lang w:val="en-US"/>
        </w:rPr>
      </w:pPr>
      <w:proofErr w:type="gramStart"/>
      <w:r w:rsidRPr="00EF6290">
        <w:rPr>
          <w:rFonts w:ascii="Times New Roman" w:eastAsia="SimSun" w:hAnsi="Times New Roman"/>
          <w:sz w:val="24"/>
          <w:szCs w:val="24"/>
          <w:lang w:val="en-US" w:eastAsia="zh-CN"/>
        </w:rPr>
        <w:t>Methods of Researches</w:t>
      </w:r>
      <w:r w:rsidR="00EF6290" w:rsidRPr="00EF6290">
        <w:rPr>
          <w:rFonts w:ascii="Times New Roman" w:eastAsia="SimSun" w:hAnsi="Times New Roman"/>
          <w:sz w:val="24"/>
          <w:szCs w:val="24"/>
          <w:lang w:val="en-US" w:eastAsia="zh-CN"/>
        </w:rPr>
        <w:t>.</w:t>
      </w:r>
      <w:proofErr w:type="gramEnd"/>
      <w:r w:rsidR="00EF6290" w:rsidRPr="00EF6290">
        <w:rPr>
          <w:rFonts w:ascii="Times New Roman" w:eastAsia="SimSun" w:hAnsi="Times New Roman"/>
          <w:sz w:val="24"/>
          <w:szCs w:val="24"/>
          <w:lang w:val="en-US" w:eastAsia="zh-CN"/>
        </w:rPr>
        <w:t xml:space="preserve"> </w:t>
      </w:r>
      <w:r w:rsidR="008A209A" w:rsidRPr="007E2DF6">
        <w:rPr>
          <w:rFonts w:ascii="Times New Roman" w:hAnsi="Times New Roman"/>
          <w:sz w:val="24"/>
          <w:szCs w:val="24"/>
          <w:lang w:val="en-US"/>
        </w:rPr>
        <w:t xml:space="preserve"> For bacteriological studies, the biomaterial was taken in the economic entities of Almaty region, </w:t>
      </w:r>
      <w:r w:rsidR="00FB5908" w:rsidRPr="007E2DF6">
        <w:rPr>
          <w:rFonts w:ascii="Times New Roman" w:hAnsi="Times New Roman"/>
          <w:sz w:val="24"/>
          <w:szCs w:val="24"/>
          <w:lang w:val="en-US"/>
        </w:rPr>
        <w:t xml:space="preserve">where the hoof disease in cattle was reported by </w:t>
      </w:r>
      <w:r w:rsidR="008A209A" w:rsidRPr="007E2DF6">
        <w:rPr>
          <w:rFonts w:ascii="Times New Roman" w:hAnsi="Times New Roman"/>
          <w:sz w:val="24"/>
          <w:szCs w:val="24"/>
          <w:lang w:val="en-US"/>
        </w:rPr>
        <w:t xml:space="preserve">clinical indicators: lameness, ulcers between fingers </w:t>
      </w:r>
      <w:r w:rsidR="00FB5908" w:rsidRPr="007E2DF6">
        <w:rPr>
          <w:rFonts w:ascii="Times New Roman" w:hAnsi="Times New Roman"/>
          <w:sz w:val="24"/>
          <w:szCs w:val="24"/>
          <w:lang w:val="en-US"/>
        </w:rPr>
        <w:t xml:space="preserve">with gray plaque and </w:t>
      </w:r>
      <w:r w:rsidR="008A209A" w:rsidRPr="007E2DF6">
        <w:rPr>
          <w:rFonts w:ascii="Times New Roman" w:hAnsi="Times New Roman"/>
          <w:sz w:val="24"/>
          <w:szCs w:val="24"/>
          <w:lang w:val="en-US"/>
        </w:rPr>
        <w:t>characteristic unpleasant smell, fistulas in the hoof</w:t>
      </w:r>
      <w:r w:rsidR="002570E9" w:rsidRPr="007E2DF6">
        <w:rPr>
          <w:rFonts w:ascii="Times New Roman" w:hAnsi="Times New Roman"/>
          <w:sz w:val="24"/>
          <w:szCs w:val="24"/>
          <w:lang w:val="en-US"/>
        </w:rPr>
        <w:t>ed horn</w:t>
      </w:r>
      <w:r w:rsidR="008A209A" w:rsidRPr="007E2DF6">
        <w:rPr>
          <w:rFonts w:ascii="Times New Roman" w:hAnsi="Times New Roman"/>
          <w:sz w:val="24"/>
          <w:szCs w:val="24"/>
          <w:lang w:val="en-US"/>
        </w:rPr>
        <w:t xml:space="preserve"> with or without a purulent flow. The material was </w:t>
      </w:r>
      <w:r w:rsidR="002570E9" w:rsidRPr="007E2DF6">
        <w:rPr>
          <w:rFonts w:ascii="Times New Roman" w:hAnsi="Times New Roman"/>
          <w:sz w:val="24"/>
          <w:szCs w:val="24"/>
          <w:lang w:val="en-US"/>
        </w:rPr>
        <w:t>sampled</w:t>
      </w:r>
      <w:r w:rsidR="008A209A" w:rsidRPr="007E2DF6">
        <w:rPr>
          <w:rFonts w:ascii="Times New Roman" w:hAnsi="Times New Roman"/>
          <w:sz w:val="24"/>
          <w:szCs w:val="24"/>
          <w:lang w:val="en-US"/>
        </w:rPr>
        <w:t xml:space="preserve"> from the affected areas, after </w:t>
      </w:r>
      <w:r w:rsidR="002570E9" w:rsidRPr="007E2DF6">
        <w:rPr>
          <w:rFonts w:ascii="Times New Roman" w:hAnsi="Times New Roman"/>
          <w:sz w:val="24"/>
          <w:szCs w:val="24"/>
          <w:lang w:val="en-US"/>
        </w:rPr>
        <w:t>removing</w:t>
      </w:r>
      <w:r w:rsidR="008A209A" w:rsidRPr="007E2DF6">
        <w:rPr>
          <w:rFonts w:ascii="Times New Roman" w:hAnsi="Times New Roman"/>
          <w:sz w:val="24"/>
          <w:szCs w:val="24"/>
          <w:lang w:val="en-US"/>
        </w:rPr>
        <w:t xml:space="preserve"> </w:t>
      </w:r>
      <w:r w:rsidR="002570E9" w:rsidRPr="007E2DF6">
        <w:rPr>
          <w:rFonts w:ascii="Times New Roman" w:hAnsi="Times New Roman"/>
          <w:sz w:val="24"/>
          <w:szCs w:val="24"/>
          <w:lang w:val="en-US"/>
        </w:rPr>
        <w:t>the</w:t>
      </w:r>
      <w:r w:rsidR="008A209A" w:rsidRPr="007E2DF6">
        <w:rPr>
          <w:rFonts w:ascii="Times New Roman" w:hAnsi="Times New Roman"/>
          <w:sz w:val="24"/>
          <w:szCs w:val="24"/>
          <w:lang w:val="en-US"/>
        </w:rPr>
        <w:t xml:space="preserve"> dead necrotized tissue</w:t>
      </w:r>
      <w:r w:rsidR="002570E9" w:rsidRPr="007E2DF6">
        <w:rPr>
          <w:rFonts w:ascii="Times New Roman" w:hAnsi="Times New Roman"/>
          <w:sz w:val="24"/>
          <w:szCs w:val="24"/>
          <w:lang w:val="en-US"/>
        </w:rPr>
        <w:t>s</w:t>
      </w:r>
      <w:r w:rsidR="008A209A" w:rsidRPr="007E2DF6">
        <w:rPr>
          <w:rFonts w:ascii="Times New Roman" w:hAnsi="Times New Roman"/>
          <w:sz w:val="24"/>
          <w:szCs w:val="24"/>
          <w:lang w:val="en-US"/>
        </w:rPr>
        <w:t xml:space="preserve"> on the border </w:t>
      </w:r>
      <w:r w:rsidR="002570E9" w:rsidRPr="007E2DF6">
        <w:rPr>
          <w:rFonts w:ascii="Times New Roman" w:hAnsi="Times New Roman"/>
          <w:sz w:val="24"/>
          <w:szCs w:val="24"/>
          <w:lang w:val="en-US"/>
        </w:rPr>
        <w:t>between the</w:t>
      </w:r>
      <w:r w:rsidR="008A209A" w:rsidRPr="007E2DF6">
        <w:rPr>
          <w:rFonts w:ascii="Times New Roman" w:hAnsi="Times New Roman"/>
          <w:sz w:val="24"/>
          <w:szCs w:val="24"/>
          <w:lang w:val="en-US"/>
        </w:rPr>
        <w:t xml:space="preserve"> healthy </w:t>
      </w:r>
      <w:r w:rsidR="002570E9" w:rsidRPr="007E2DF6">
        <w:rPr>
          <w:rFonts w:ascii="Times New Roman" w:hAnsi="Times New Roman"/>
          <w:sz w:val="24"/>
          <w:szCs w:val="24"/>
          <w:lang w:val="en-US"/>
        </w:rPr>
        <w:t xml:space="preserve">and affected </w:t>
      </w:r>
      <w:r w:rsidR="008A209A" w:rsidRPr="007E2DF6">
        <w:rPr>
          <w:rFonts w:ascii="Times New Roman" w:hAnsi="Times New Roman"/>
          <w:sz w:val="24"/>
          <w:szCs w:val="24"/>
          <w:lang w:val="en-US"/>
        </w:rPr>
        <w:t>tissue</w:t>
      </w:r>
      <w:r w:rsidR="002570E9" w:rsidRPr="007E2DF6">
        <w:rPr>
          <w:rFonts w:ascii="Times New Roman" w:hAnsi="Times New Roman"/>
          <w:sz w:val="24"/>
          <w:szCs w:val="24"/>
          <w:lang w:val="en-US"/>
        </w:rPr>
        <w:t xml:space="preserve"> with size of</w:t>
      </w:r>
      <w:r w:rsidR="008A209A" w:rsidRPr="007E2DF6">
        <w:rPr>
          <w:rFonts w:ascii="Times New Roman" w:hAnsi="Times New Roman"/>
          <w:sz w:val="24"/>
          <w:szCs w:val="24"/>
          <w:lang w:val="en-US"/>
        </w:rPr>
        <w:t xml:space="preserve"> 2 cm × 1 cm</w:t>
      </w:r>
      <w:r w:rsidR="002570E9" w:rsidRPr="007E2DF6">
        <w:rPr>
          <w:rFonts w:ascii="Times New Roman" w:hAnsi="Times New Roman"/>
          <w:sz w:val="24"/>
          <w:szCs w:val="24"/>
          <w:lang w:val="en-US"/>
        </w:rPr>
        <w:t>,</w:t>
      </w:r>
      <w:r w:rsidR="008A209A" w:rsidRPr="007E2DF6">
        <w:rPr>
          <w:rFonts w:ascii="Times New Roman" w:hAnsi="Times New Roman"/>
          <w:sz w:val="24"/>
          <w:szCs w:val="24"/>
          <w:lang w:val="en-US"/>
        </w:rPr>
        <w:t xml:space="preserve"> smears of prints</w:t>
      </w:r>
      <w:r w:rsidR="002570E9" w:rsidRPr="007E2DF6">
        <w:rPr>
          <w:rFonts w:ascii="Times New Roman" w:hAnsi="Times New Roman"/>
          <w:sz w:val="24"/>
          <w:szCs w:val="24"/>
          <w:lang w:val="en-US"/>
        </w:rPr>
        <w:t xml:space="preserve"> were prepared</w:t>
      </w:r>
      <w:r w:rsidR="008A209A" w:rsidRPr="007E2DF6">
        <w:rPr>
          <w:rFonts w:ascii="Times New Roman" w:hAnsi="Times New Roman"/>
          <w:sz w:val="24"/>
          <w:szCs w:val="24"/>
          <w:lang w:val="en-US"/>
        </w:rPr>
        <w:t xml:space="preserve">, </w:t>
      </w:r>
      <w:r w:rsidR="00E43C82" w:rsidRPr="007E2DF6">
        <w:rPr>
          <w:rFonts w:ascii="Times New Roman" w:hAnsi="Times New Roman"/>
          <w:sz w:val="24"/>
          <w:szCs w:val="24"/>
          <w:lang w:val="en-US"/>
        </w:rPr>
        <w:t xml:space="preserve">Gram </w:t>
      </w:r>
      <w:r w:rsidR="00E43C82">
        <w:rPr>
          <w:rFonts w:ascii="Times New Roman" w:hAnsi="Times New Roman"/>
          <w:sz w:val="24"/>
          <w:szCs w:val="24"/>
          <w:lang w:val="en-US"/>
        </w:rPr>
        <w:t>stained</w:t>
      </w:r>
      <w:r w:rsidR="008A209A" w:rsidRPr="007E2DF6">
        <w:rPr>
          <w:rFonts w:ascii="Times New Roman" w:hAnsi="Times New Roman"/>
          <w:sz w:val="24"/>
          <w:szCs w:val="24"/>
          <w:lang w:val="en-US"/>
        </w:rPr>
        <w:t xml:space="preserve"> and </w:t>
      </w:r>
      <w:proofErr w:type="spellStart"/>
      <w:r w:rsidR="008A209A" w:rsidRPr="007E2DF6">
        <w:rPr>
          <w:rFonts w:ascii="Times New Roman" w:hAnsi="Times New Roman"/>
          <w:sz w:val="24"/>
          <w:szCs w:val="24"/>
          <w:lang w:val="en-US"/>
        </w:rPr>
        <w:t>microscoped</w:t>
      </w:r>
      <w:proofErr w:type="spellEnd"/>
      <w:r w:rsidR="008A209A" w:rsidRPr="007E2DF6">
        <w:rPr>
          <w:rFonts w:ascii="Times New Roman" w:hAnsi="Times New Roman"/>
          <w:sz w:val="24"/>
          <w:szCs w:val="24"/>
          <w:lang w:val="en-US"/>
        </w:rPr>
        <w:t xml:space="preserve">. </w:t>
      </w:r>
      <w:r w:rsidR="002570E9" w:rsidRPr="007E2DF6">
        <w:rPr>
          <w:rFonts w:ascii="Times New Roman" w:hAnsi="Times New Roman"/>
          <w:sz w:val="24"/>
          <w:szCs w:val="24"/>
          <w:lang w:val="en-US"/>
        </w:rPr>
        <w:t xml:space="preserve">For inoculation, a piece of necrotic tissue sampled at the border with healthy tissue was used. It was placed on </w:t>
      </w:r>
      <w:proofErr w:type="spellStart"/>
      <w:r w:rsidR="002570E9" w:rsidRPr="007E2DF6">
        <w:rPr>
          <w:rFonts w:ascii="Times New Roman" w:hAnsi="Times New Roman"/>
          <w:sz w:val="24"/>
          <w:szCs w:val="24"/>
          <w:lang w:val="en-US"/>
        </w:rPr>
        <w:t>Kitt-Tarozzi</w:t>
      </w:r>
      <w:proofErr w:type="spellEnd"/>
      <w:r w:rsidR="002570E9" w:rsidRPr="007E2DF6">
        <w:rPr>
          <w:rFonts w:ascii="Times New Roman" w:hAnsi="Times New Roman"/>
          <w:sz w:val="24"/>
          <w:szCs w:val="24"/>
          <w:lang w:val="en-US"/>
        </w:rPr>
        <w:t xml:space="preserve"> medium with 0.5% glucose. The </w:t>
      </w:r>
      <w:r w:rsidR="0076360A" w:rsidRPr="007E2DF6">
        <w:rPr>
          <w:rFonts w:ascii="Times New Roman" w:hAnsi="Times New Roman"/>
          <w:sz w:val="24"/>
          <w:szCs w:val="24"/>
          <w:lang w:val="en-US"/>
        </w:rPr>
        <w:t xml:space="preserve">inoculations </w:t>
      </w:r>
      <w:r w:rsidR="002570E9" w:rsidRPr="007E2DF6">
        <w:rPr>
          <w:rFonts w:ascii="Times New Roman" w:hAnsi="Times New Roman"/>
          <w:sz w:val="24"/>
          <w:szCs w:val="24"/>
          <w:lang w:val="en-US"/>
        </w:rPr>
        <w:t>were grown for 2-3 days at a temperature of 37</w:t>
      </w:r>
      <w:r w:rsidR="002570E9" w:rsidRPr="007E2DF6">
        <w:rPr>
          <w:rFonts w:ascii="Times New Roman" w:hAnsi="Times New Roman"/>
          <w:sz w:val="24"/>
          <w:szCs w:val="24"/>
          <w:vertAlign w:val="superscript"/>
          <w:lang w:val="en-US"/>
        </w:rPr>
        <w:t>0</w:t>
      </w:r>
      <w:r w:rsidR="002570E9" w:rsidRPr="007E2DF6">
        <w:rPr>
          <w:rFonts w:ascii="Times New Roman" w:hAnsi="Times New Roman"/>
          <w:sz w:val="24"/>
          <w:szCs w:val="24"/>
          <w:lang w:val="en-US"/>
        </w:rPr>
        <w:t xml:space="preserve">C. To determine the </w:t>
      </w:r>
      <w:r w:rsidR="002523A0" w:rsidRPr="007E2DF6">
        <w:rPr>
          <w:rFonts w:ascii="Times New Roman" w:hAnsi="Times New Roman"/>
          <w:sz w:val="24"/>
          <w:szCs w:val="24"/>
          <w:lang w:val="en-US"/>
        </w:rPr>
        <w:t xml:space="preserve">concomitant </w:t>
      </w:r>
      <w:r w:rsidR="002570E9" w:rsidRPr="007E2DF6">
        <w:rPr>
          <w:rFonts w:ascii="Times New Roman" w:hAnsi="Times New Roman"/>
          <w:sz w:val="24"/>
          <w:szCs w:val="24"/>
          <w:lang w:val="en-US"/>
        </w:rPr>
        <w:t xml:space="preserve">aerobic microflora, inoculations were additionally </w:t>
      </w:r>
      <w:r w:rsidR="0076360A" w:rsidRPr="007E2DF6">
        <w:rPr>
          <w:rFonts w:ascii="Times New Roman" w:hAnsi="Times New Roman"/>
          <w:sz w:val="24"/>
          <w:szCs w:val="24"/>
          <w:lang w:val="en-US"/>
        </w:rPr>
        <w:t>made</w:t>
      </w:r>
      <w:r w:rsidR="002570E9" w:rsidRPr="007E2DF6">
        <w:rPr>
          <w:rFonts w:ascii="Times New Roman" w:hAnsi="Times New Roman"/>
          <w:sz w:val="24"/>
          <w:szCs w:val="24"/>
          <w:lang w:val="en-US"/>
        </w:rPr>
        <w:t xml:space="preserve"> on MPA and MPB.</w:t>
      </w:r>
      <w:r w:rsidR="0076360A" w:rsidRPr="007E2DF6">
        <w:rPr>
          <w:rFonts w:ascii="Times New Roman" w:hAnsi="Times New Roman"/>
          <w:sz w:val="24"/>
          <w:szCs w:val="24"/>
          <w:lang w:val="en-US"/>
        </w:rPr>
        <w:t xml:space="preserve"> For its cultivation, </w:t>
      </w:r>
      <w:proofErr w:type="spellStart"/>
      <w:r w:rsidR="0076360A" w:rsidRPr="007E2DF6">
        <w:rPr>
          <w:rFonts w:ascii="Times New Roman" w:hAnsi="Times New Roman"/>
          <w:sz w:val="24"/>
          <w:szCs w:val="24"/>
          <w:lang w:val="en-US"/>
        </w:rPr>
        <w:t>Kitt-Tarozzi</w:t>
      </w:r>
      <w:proofErr w:type="spellEnd"/>
      <w:r w:rsidR="0076360A" w:rsidRPr="007E2DF6">
        <w:rPr>
          <w:rFonts w:ascii="Times New Roman" w:hAnsi="Times New Roman"/>
          <w:sz w:val="24"/>
          <w:szCs w:val="24"/>
          <w:lang w:val="en-US"/>
        </w:rPr>
        <w:t xml:space="preserve"> medium, Martin broth, serum and glucose-blood agar, and semi-liquid agar were used at a temperature of 36</w:t>
      </w:r>
      <w:r w:rsidR="0076360A" w:rsidRPr="007E2DF6">
        <w:rPr>
          <w:rFonts w:ascii="Times New Roman" w:hAnsi="Times New Roman"/>
          <w:sz w:val="24"/>
          <w:szCs w:val="24"/>
          <w:vertAlign w:val="superscript"/>
          <w:lang w:val="en-US"/>
        </w:rPr>
        <w:t>0</w:t>
      </w:r>
      <w:r w:rsidR="0076360A" w:rsidRPr="007E2DF6">
        <w:rPr>
          <w:rFonts w:ascii="Times New Roman" w:hAnsi="Times New Roman"/>
          <w:sz w:val="24"/>
          <w:szCs w:val="24"/>
          <w:lang w:val="en-US"/>
        </w:rPr>
        <w:t>-37</w:t>
      </w:r>
      <w:r w:rsidR="0076360A" w:rsidRPr="007E2DF6">
        <w:rPr>
          <w:rFonts w:ascii="Times New Roman" w:hAnsi="Times New Roman"/>
          <w:sz w:val="24"/>
          <w:szCs w:val="24"/>
          <w:vertAlign w:val="superscript"/>
          <w:lang w:val="en-US"/>
        </w:rPr>
        <w:t>0</w:t>
      </w:r>
      <w:r w:rsidR="0076360A" w:rsidRPr="007E2DF6">
        <w:rPr>
          <w:rFonts w:ascii="Times New Roman" w:hAnsi="Times New Roman"/>
          <w:sz w:val="24"/>
          <w:szCs w:val="24"/>
          <w:lang w:val="en-US"/>
        </w:rPr>
        <w:t>C, medium pH of 7.4-7.6. The culture media was prepared using the generally accepted methods. Biochemical properties were determined by the following methods;</w:t>
      </w:r>
    </w:p>
    <w:p w:rsidR="002570E9" w:rsidRPr="007E2DF6" w:rsidRDefault="0076360A"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The hydrogen sulfide content was </w:t>
      </w:r>
      <w:proofErr w:type="spellStart"/>
      <w:r w:rsidRPr="007E2DF6">
        <w:rPr>
          <w:rFonts w:ascii="Times New Roman" w:hAnsi="Times New Roman" w:cs="Times New Roman"/>
          <w:sz w:val="24"/>
          <w:szCs w:val="24"/>
          <w:lang w:val="en-US"/>
        </w:rPr>
        <w:t>determind</w:t>
      </w:r>
      <w:proofErr w:type="spellEnd"/>
      <w:r w:rsidRPr="007E2DF6">
        <w:rPr>
          <w:rFonts w:ascii="Times New Roman" w:hAnsi="Times New Roman" w:cs="Times New Roman"/>
          <w:sz w:val="24"/>
          <w:szCs w:val="24"/>
          <w:lang w:val="en-US"/>
        </w:rPr>
        <w:t xml:space="preserve"> using strips of filter paper soaked in a saturated solution of acetic acid lead. </w:t>
      </w:r>
      <w:r w:rsidR="004478F0" w:rsidRPr="007E2DF6">
        <w:rPr>
          <w:rFonts w:ascii="Times New Roman" w:hAnsi="Times New Roman" w:cs="Times New Roman"/>
          <w:sz w:val="24"/>
          <w:szCs w:val="24"/>
          <w:lang w:val="en-US"/>
        </w:rPr>
        <w:t>The</w:t>
      </w:r>
      <w:r w:rsidRPr="007E2DF6">
        <w:rPr>
          <w:rFonts w:ascii="Times New Roman" w:hAnsi="Times New Roman" w:cs="Times New Roman"/>
          <w:sz w:val="24"/>
          <w:szCs w:val="24"/>
          <w:lang w:val="en-US"/>
        </w:rPr>
        <w:t xml:space="preserve"> hemolytic activity was </w:t>
      </w:r>
      <w:r w:rsidR="004478F0" w:rsidRPr="007E2DF6">
        <w:rPr>
          <w:rFonts w:ascii="Times New Roman" w:hAnsi="Times New Roman" w:cs="Times New Roman"/>
          <w:sz w:val="24"/>
          <w:szCs w:val="24"/>
          <w:lang w:val="en-US"/>
        </w:rPr>
        <w:t>determined</w:t>
      </w:r>
      <w:r w:rsidRPr="007E2DF6">
        <w:rPr>
          <w:rFonts w:ascii="Times New Roman" w:hAnsi="Times New Roman" w:cs="Times New Roman"/>
          <w:sz w:val="24"/>
          <w:szCs w:val="24"/>
          <w:lang w:val="en-US"/>
        </w:rPr>
        <w:t xml:space="preserve"> by adding sterile ram blood to the daily culture of </w:t>
      </w:r>
      <w:proofErr w:type="spellStart"/>
      <w:r w:rsidRPr="007E2DF6">
        <w:rPr>
          <w:rFonts w:ascii="Times New Roman" w:hAnsi="Times New Roman" w:cs="Times New Roman"/>
          <w:i/>
          <w:sz w:val="24"/>
          <w:szCs w:val="24"/>
          <w:lang w:val="en-US"/>
        </w:rPr>
        <w:t>F.necrophorum</w:t>
      </w:r>
      <w:proofErr w:type="spellEnd"/>
      <w:r w:rsidRPr="007E2DF6">
        <w:rPr>
          <w:rFonts w:ascii="Times New Roman" w:hAnsi="Times New Roman" w:cs="Times New Roman"/>
          <w:sz w:val="24"/>
          <w:szCs w:val="24"/>
          <w:lang w:val="en-US"/>
        </w:rPr>
        <w:t xml:space="preserve">. The release of ammonia was determined by the urease activity of isolated </w:t>
      </w:r>
      <w:proofErr w:type="spellStart"/>
      <w:r w:rsidRPr="007E2DF6">
        <w:rPr>
          <w:rFonts w:ascii="Times New Roman" w:hAnsi="Times New Roman" w:cs="Times New Roman"/>
          <w:sz w:val="24"/>
          <w:szCs w:val="24"/>
          <w:lang w:val="en-US"/>
        </w:rPr>
        <w:t>Fusobacteriumnecrophorum</w:t>
      </w:r>
      <w:proofErr w:type="spellEnd"/>
      <w:r w:rsidRPr="007E2DF6">
        <w:rPr>
          <w:rFonts w:ascii="Times New Roman" w:hAnsi="Times New Roman" w:cs="Times New Roman"/>
          <w:sz w:val="24"/>
          <w:szCs w:val="24"/>
          <w:lang w:val="en-US"/>
        </w:rPr>
        <w:t xml:space="preserve"> cultures. Urease activity was assessed using a four-point system. The pathogenicity of the isolated </w:t>
      </w:r>
      <w:proofErr w:type="spellStart"/>
      <w:r w:rsidRPr="007E2DF6">
        <w:rPr>
          <w:rFonts w:ascii="Times New Roman" w:hAnsi="Times New Roman" w:cs="Times New Roman"/>
          <w:i/>
          <w:sz w:val="24"/>
          <w:szCs w:val="24"/>
          <w:lang w:val="en-US"/>
        </w:rPr>
        <w:t>F.necrophorum</w:t>
      </w:r>
      <w:proofErr w:type="spellEnd"/>
      <w:r w:rsidRPr="007E2DF6">
        <w:rPr>
          <w:rFonts w:ascii="Times New Roman" w:hAnsi="Times New Roman" w:cs="Times New Roman"/>
          <w:sz w:val="24"/>
          <w:szCs w:val="24"/>
          <w:lang w:val="en-US"/>
        </w:rPr>
        <w:t xml:space="preserve"> culture was studied by subcutaneous injection of its suspension to a rabbit at the </w:t>
      </w:r>
      <w:r w:rsidR="004478F0" w:rsidRPr="007E2DF6">
        <w:rPr>
          <w:rFonts w:ascii="Times New Roman" w:hAnsi="Times New Roman" w:cs="Times New Roman"/>
          <w:sz w:val="24"/>
          <w:szCs w:val="24"/>
          <w:lang w:val="en-US"/>
        </w:rPr>
        <w:t xml:space="preserve">ear </w:t>
      </w:r>
      <w:r w:rsidRPr="007E2DF6">
        <w:rPr>
          <w:rFonts w:ascii="Times New Roman" w:hAnsi="Times New Roman" w:cs="Times New Roman"/>
          <w:sz w:val="24"/>
          <w:szCs w:val="24"/>
          <w:lang w:val="en-US"/>
        </w:rPr>
        <w:t>base</w:t>
      </w:r>
      <w:r w:rsidR="004478F0" w:rsidRPr="007E2DF6">
        <w:rPr>
          <w:rFonts w:ascii="Times New Roman" w:hAnsi="Times New Roman" w:cs="Times New Roman"/>
          <w:sz w:val="24"/>
          <w:szCs w:val="24"/>
          <w:lang w:val="en-US"/>
        </w:rPr>
        <w:t>.</w:t>
      </w:r>
    </w:p>
    <w:p w:rsidR="00863BA7" w:rsidRPr="007E2DF6" w:rsidRDefault="00863BA7" w:rsidP="007E2DF6">
      <w:pPr>
        <w:spacing w:after="0" w:line="360" w:lineRule="auto"/>
        <w:ind w:firstLine="709"/>
        <w:jc w:val="both"/>
        <w:rPr>
          <w:rFonts w:ascii="Times New Roman" w:eastAsia="Times New Roman" w:hAnsi="Times New Roman" w:cs="Times New Roman"/>
          <w:sz w:val="24"/>
          <w:szCs w:val="24"/>
          <w:lang w:val="en-US"/>
        </w:rPr>
      </w:pPr>
      <w:r w:rsidRPr="007E2DF6">
        <w:rPr>
          <w:rFonts w:ascii="Times New Roman" w:eastAsia="Times New Roman" w:hAnsi="Times New Roman" w:cs="Times New Roman"/>
          <w:sz w:val="24"/>
          <w:szCs w:val="24"/>
          <w:lang w:val="en-US"/>
        </w:rPr>
        <w:t xml:space="preserve">Hyaluronidase activity was established by adding 2 billion bacterial </w:t>
      </w:r>
      <w:proofErr w:type="gramStart"/>
      <w:r w:rsidRPr="007E2DF6">
        <w:rPr>
          <w:rFonts w:ascii="Times New Roman" w:eastAsia="Times New Roman" w:hAnsi="Times New Roman" w:cs="Times New Roman"/>
          <w:sz w:val="24"/>
          <w:szCs w:val="24"/>
          <w:lang w:val="en-US"/>
        </w:rPr>
        <w:t>suspension</w:t>
      </w:r>
      <w:proofErr w:type="gramEnd"/>
      <w:r w:rsidRPr="007E2DF6">
        <w:rPr>
          <w:rFonts w:ascii="Times New Roman" w:eastAsia="Times New Roman" w:hAnsi="Times New Roman" w:cs="Times New Roman"/>
          <w:sz w:val="24"/>
          <w:szCs w:val="24"/>
          <w:lang w:val="en-US"/>
        </w:rPr>
        <w:t xml:space="preserve"> to 1% solution of hyaluronic acid, followed by addition of 20% solution of </w:t>
      </w:r>
      <w:proofErr w:type="spellStart"/>
      <w:r w:rsidRPr="007E2DF6">
        <w:rPr>
          <w:rFonts w:ascii="Times New Roman" w:eastAsia="Times New Roman" w:hAnsi="Times New Roman" w:cs="Times New Roman"/>
          <w:sz w:val="24"/>
          <w:szCs w:val="24"/>
          <w:lang w:val="en-US"/>
        </w:rPr>
        <w:t>trichloroacetic</w:t>
      </w:r>
      <w:proofErr w:type="spellEnd"/>
      <w:r w:rsidRPr="007E2DF6">
        <w:rPr>
          <w:rFonts w:ascii="Times New Roman" w:eastAsia="Times New Roman" w:hAnsi="Times New Roman" w:cs="Times New Roman"/>
          <w:sz w:val="24"/>
          <w:szCs w:val="24"/>
          <w:lang w:val="en-US"/>
        </w:rPr>
        <w:t xml:space="preserve"> acid, after </w:t>
      </w:r>
      <w:r w:rsidRPr="007E2DF6">
        <w:rPr>
          <w:rFonts w:ascii="Times New Roman" w:eastAsia="Times New Roman" w:hAnsi="Times New Roman" w:cs="Times New Roman"/>
          <w:sz w:val="24"/>
          <w:szCs w:val="24"/>
          <w:lang w:val="en-US"/>
        </w:rPr>
        <w:lastRenderedPageBreak/>
        <w:t xml:space="preserve">keeping the inoculations in a thermostat for 3-4 hours. The pathogenicity degree was determined according to the method by S.N. </w:t>
      </w:r>
      <w:proofErr w:type="spellStart"/>
      <w:r w:rsidRPr="007E2DF6">
        <w:rPr>
          <w:rFonts w:ascii="Times New Roman" w:eastAsia="Times New Roman" w:hAnsi="Times New Roman" w:cs="Times New Roman"/>
          <w:sz w:val="24"/>
          <w:szCs w:val="24"/>
          <w:lang w:val="en-US"/>
        </w:rPr>
        <w:t>Sarimbekova</w:t>
      </w:r>
      <w:proofErr w:type="spellEnd"/>
      <w:r w:rsidRPr="007E2DF6">
        <w:rPr>
          <w:rFonts w:ascii="Times New Roman" w:eastAsia="Times New Roman" w:hAnsi="Times New Roman" w:cs="Times New Roman"/>
          <w:sz w:val="24"/>
          <w:szCs w:val="24"/>
          <w:lang w:val="en-US"/>
        </w:rPr>
        <w:t xml:space="preserve"> using the intradermal injection of 1-2 billion bacterial suspension of the isolated cultures, followed by determination of the degree of inflammatory reactions. The type </w:t>
      </w:r>
      <w:r w:rsidR="006C3F5E" w:rsidRPr="007E2DF6">
        <w:rPr>
          <w:rFonts w:ascii="Times New Roman" w:eastAsia="Times New Roman" w:hAnsi="Times New Roman" w:cs="Times New Roman"/>
          <w:sz w:val="24"/>
          <w:szCs w:val="24"/>
          <w:lang w:val="en-US"/>
        </w:rPr>
        <w:t>affiliation</w:t>
      </w:r>
      <w:r w:rsidRPr="007E2DF6">
        <w:rPr>
          <w:rFonts w:ascii="Times New Roman" w:eastAsia="Times New Roman" w:hAnsi="Times New Roman" w:cs="Times New Roman"/>
          <w:sz w:val="24"/>
          <w:szCs w:val="24"/>
          <w:lang w:val="en-US"/>
        </w:rPr>
        <w:t xml:space="preserve"> of the isolated pure culture of </w:t>
      </w:r>
      <w:proofErr w:type="spellStart"/>
      <w:r w:rsidRPr="007E2DF6">
        <w:rPr>
          <w:rFonts w:ascii="Times New Roman" w:eastAsia="Times New Roman" w:hAnsi="Times New Roman" w:cs="Times New Roman"/>
          <w:sz w:val="24"/>
          <w:szCs w:val="24"/>
          <w:lang w:val="en-US"/>
        </w:rPr>
        <w:t>necrobacteriosis</w:t>
      </w:r>
      <w:proofErr w:type="spellEnd"/>
      <w:r w:rsidR="006C3F5E" w:rsidRPr="007E2DF6">
        <w:rPr>
          <w:rFonts w:ascii="Times New Roman" w:eastAsia="Times New Roman" w:hAnsi="Times New Roman" w:cs="Times New Roman"/>
          <w:sz w:val="24"/>
          <w:szCs w:val="24"/>
          <w:lang w:val="en-US"/>
        </w:rPr>
        <w:t xml:space="preserve"> was determined using the </w:t>
      </w:r>
      <w:proofErr w:type="spellStart"/>
      <w:r w:rsidR="006C3F5E" w:rsidRPr="007E2DF6">
        <w:rPr>
          <w:rFonts w:ascii="Times New Roman" w:eastAsia="Times New Roman" w:hAnsi="Times New Roman" w:cs="Times New Roman"/>
          <w:sz w:val="24"/>
          <w:szCs w:val="24"/>
          <w:lang w:val="en-US"/>
        </w:rPr>
        <w:t>Bergey’s</w:t>
      </w:r>
      <w:proofErr w:type="spellEnd"/>
      <w:r w:rsidR="006C3F5E" w:rsidRPr="007E2DF6">
        <w:rPr>
          <w:rFonts w:ascii="Times New Roman" w:eastAsia="Times New Roman" w:hAnsi="Times New Roman" w:cs="Times New Roman"/>
          <w:sz w:val="24"/>
          <w:szCs w:val="24"/>
          <w:lang w:val="en-US"/>
        </w:rPr>
        <w:t xml:space="preserve"> manual </w:t>
      </w:r>
      <w:r w:rsidRPr="007E2DF6">
        <w:rPr>
          <w:rFonts w:ascii="Times New Roman" w:eastAsia="Times New Roman" w:hAnsi="Times New Roman" w:cs="Times New Roman"/>
          <w:sz w:val="24"/>
          <w:szCs w:val="24"/>
          <w:lang w:val="en-US"/>
        </w:rPr>
        <w:t>(1997) [13].</w:t>
      </w:r>
    </w:p>
    <w:p w:rsidR="00863BA7" w:rsidRPr="007E2DF6" w:rsidRDefault="00863BA7" w:rsidP="007E2DF6">
      <w:pPr>
        <w:spacing w:after="0" w:line="360" w:lineRule="auto"/>
        <w:ind w:firstLine="709"/>
        <w:jc w:val="both"/>
        <w:rPr>
          <w:rFonts w:ascii="Times New Roman" w:eastAsia="Times New Roman" w:hAnsi="Times New Roman" w:cs="Times New Roman"/>
          <w:sz w:val="24"/>
          <w:szCs w:val="24"/>
          <w:lang w:val="en-US"/>
        </w:rPr>
      </w:pPr>
      <w:r w:rsidRPr="007E2DF6">
        <w:rPr>
          <w:rFonts w:ascii="Times New Roman" w:eastAsia="Times New Roman" w:hAnsi="Times New Roman" w:cs="Times New Roman"/>
          <w:sz w:val="24"/>
          <w:szCs w:val="24"/>
          <w:lang w:val="en-US"/>
        </w:rPr>
        <w:t xml:space="preserve">Antagonistic properties were determined </w:t>
      </w:r>
      <w:r w:rsidR="006C3F5E" w:rsidRPr="007E2DF6">
        <w:rPr>
          <w:rFonts w:ascii="Times New Roman" w:eastAsia="Times New Roman" w:hAnsi="Times New Roman" w:cs="Times New Roman"/>
          <w:sz w:val="24"/>
          <w:szCs w:val="24"/>
          <w:lang w:val="en-US"/>
        </w:rPr>
        <w:t>using the volume displacement</w:t>
      </w:r>
      <w:r w:rsidRPr="007E2DF6">
        <w:rPr>
          <w:rFonts w:ascii="Times New Roman" w:eastAsia="Times New Roman" w:hAnsi="Times New Roman" w:cs="Times New Roman"/>
          <w:sz w:val="24"/>
          <w:szCs w:val="24"/>
          <w:lang w:val="en-US"/>
        </w:rPr>
        <w:t xml:space="preserve"> </w:t>
      </w:r>
      <w:r w:rsidR="006C3F5E" w:rsidRPr="007E2DF6">
        <w:rPr>
          <w:rFonts w:ascii="Times New Roman" w:eastAsia="Times New Roman" w:hAnsi="Times New Roman" w:cs="Times New Roman"/>
          <w:sz w:val="24"/>
          <w:szCs w:val="24"/>
          <w:lang w:val="en-US"/>
        </w:rPr>
        <w:t xml:space="preserve">(Well) </w:t>
      </w:r>
      <w:r w:rsidRPr="007E2DF6">
        <w:rPr>
          <w:rFonts w:ascii="Times New Roman" w:eastAsia="Times New Roman" w:hAnsi="Times New Roman" w:cs="Times New Roman"/>
          <w:sz w:val="24"/>
          <w:szCs w:val="24"/>
          <w:lang w:val="en-US"/>
        </w:rPr>
        <w:t xml:space="preserve">method. 6-8 wells were placed on one plate. Before </w:t>
      </w:r>
      <w:r w:rsidR="006C3F5E" w:rsidRPr="007E2DF6">
        <w:rPr>
          <w:rFonts w:ascii="Times New Roman" w:eastAsia="Times New Roman" w:hAnsi="Times New Roman" w:cs="Times New Roman"/>
          <w:sz w:val="24"/>
          <w:szCs w:val="24"/>
          <w:lang w:val="en-US"/>
        </w:rPr>
        <w:t>the test substrate was</w:t>
      </w:r>
      <w:r w:rsidRPr="007E2DF6">
        <w:rPr>
          <w:rFonts w:ascii="Times New Roman" w:eastAsia="Times New Roman" w:hAnsi="Times New Roman" w:cs="Times New Roman"/>
          <w:sz w:val="24"/>
          <w:szCs w:val="24"/>
          <w:lang w:val="en-US"/>
        </w:rPr>
        <w:t xml:space="preserve"> </w:t>
      </w:r>
      <w:r w:rsidR="006C3F5E" w:rsidRPr="007E2DF6">
        <w:rPr>
          <w:rFonts w:ascii="Times New Roman" w:eastAsia="Times New Roman" w:hAnsi="Times New Roman" w:cs="Times New Roman"/>
          <w:sz w:val="24"/>
          <w:szCs w:val="24"/>
          <w:lang w:val="en-US"/>
        </w:rPr>
        <w:t>put</w:t>
      </w:r>
      <w:r w:rsidRPr="007E2DF6">
        <w:rPr>
          <w:rFonts w:ascii="Times New Roman" w:eastAsia="Times New Roman" w:hAnsi="Times New Roman" w:cs="Times New Roman"/>
          <w:sz w:val="24"/>
          <w:szCs w:val="24"/>
          <w:lang w:val="en-US"/>
        </w:rPr>
        <w:t xml:space="preserve"> into the wells, the agar surface was irrigated with a suspension of indicator bacteria isolated from the pathogenic material and giving a uniform lawn (growth). In the absence of growth at various distances from the edge of the well with the culture liquid, the </w:t>
      </w:r>
      <w:r w:rsidR="006C3F5E" w:rsidRPr="007E2DF6">
        <w:rPr>
          <w:rFonts w:ascii="Times New Roman" w:eastAsia="Times New Roman" w:hAnsi="Times New Roman" w:cs="Times New Roman"/>
          <w:sz w:val="24"/>
          <w:szCs w:val="24"/>
          <w:lang w:val="en-US"/>
        </w:rPr>
        <w:t>availability</w:t>
      </w:r>
      <w:r w:rsidRPr="007E2DF6">
        <w:rPr>
          <w:rFonts w:ascii="Times New Roman" w:eastAsia="Times New Roman" w:hAnsi="Times New Roman" w:cs="Times New Roman"/>
          <w:sz w:val="24"/>
          <w:szCs w:val="24"/>
          <w:lang w:val="en-US"/>
        </w:rPr>
        <w:t xml:space="preserve"> of antagonistic effect was </w:t>
      </w:r>
      <w:r w:rsidR="006C3F5E" w:rsidRPr="007E2DF6">
        <w:rPr>
          <w:rFonts w:ascii="Times New Roman" w:eastAsia="Times New Roman" w:hAnsi="Times New Roman" w:cs="Times New Roman"/>
          <w:sz w:val="24"/>
          <w:szCs w:val="24"/>
          <w:lang w:val="en-US"/>
        </w:rPr>
        <w:t>evaluated</w:t>
      </w:r>
      <w:r w:rsidRPr="007E2DF6">
        <w:rPr>
          <w:rFonts w:ascii="Times New Roman" w:eastAsia="Times New Roman" w:hAnsi="Times New Roman" w:cs="Times New Roman"/>
          <w:sz w:val="24"/>
          <w:szCs w:val="24"/>
          <w:lang w:val="en-US"/>
        </w:rPr>
        <w:t>.</w:t>
      </w:r>
    </w:p>
    <w:p w:rsidR="00863BA7" w:rsidRPr="007E2DF6" w:rsidRDefault="006C3F5E" w:rsidP="007E2DF6">
      <w:pPr>
        <w:spacing w:after="0" w:line="360" w:lineRule="auto"/>
        <w:ind w:firstLine="709"/>
        <w:jc w:val="both"/>
        <w:rPr>
          <w:rFonts w:ascii="Times New Roman" w:eastAsia="Times New Roman" w:hAnsi="Times New Roman" w:cs="Times New Roman"/>
          <w:sz w:val="24"/>
          <w:szCs w:val="24"/>
          <w:lang w:val="en-US"/>
        </w:rPr>
      </w:pPr>
      <w:proofErr w:type="spellStart"/>
      <w:proofErr w:type="gramStart"/>
      <w:r w:rsidRPr="007E2DF6">
        <w:rPr>
          <w:rFonts w:ascii="Times New Roman" w:eastAsia="Times New Roman" w:hAnsi="Times New Roman" w:cs="Times New Roman"/>
          <w:sz w:val="24"/>
          <w:szCs w:val="24"/>
          <w:lang w:val="en-US"/>
        </w:rPr>
        <w:t>I</w:t>
      </w:r>
      <w:r w:rsidR="00863BA7" w:rsidRPr="007E2DF6">
        <w:rPr>
          <w:rFonts w:ascii="Times New Roman" w:eastAsia="Times New Roman" w:hAnsi="Times New Roman" w:cs="Times New Roman"/>
          <w:sz w:val="24"/>
          <w:szCs w:val="24"/>
          <w:lang w:val="en-US"/>
        </w:rPr>
        <w:t>nvitro</w:t>
      </w:r>
      <w:proofErr w:type="spellEnd"/>
      <w:r w:rsidRPr="007E2DF6">
        <w:rPr>
          <w:rFonts w:ascii="Times New Roman" w:eastAsia="Times New Roman" w:hAnsi="Times New Roman" w:cs="Times New Roman"/>
          <w:sz w:val="24"/>
          <w:szCs w:val="24"/>
          <w:lang w:val="en-US"/>
        </w:rPr>
        <w:t xml:space="preserve"> Methods</w:t>
      </w:r>
      <w:r w:rsidR="00863BA7" w:rsidRPr="007E2DF6">
        <w:rPr>
          <w:rFonts w:ascii="Times New Roman" w:eastAsia="Times New Roman" w:hAnsi="Times New Roman" w:cs="Times New Roman"/>
          <w:sz w:val="24"/>
          <w:szCs w:val="24"/>
          <w:lang w:val="en-US"/>
        </w:rPr>
        <w:t>.</w:t>
      </w:r>
      <w:proofErr w:type="gramEnd"/>
      <w:r w:rsidR="00863BA7" w:rsidRPr="007E2DF6">
        <w:rPr>
          <w:rFonts w:ascii="Times New Roman" w:eastAsia="Times New Roman" w:hAnsi="Times New Roman" w:cs="Times New Roman"/>
          <w:sz w:val="24"/>
          <w:szCs w:val="24"/>
          <w:lang w:val="en-US"/>
        </w:rPr>
        <w:t xml:space="preserve"> These methods make it possible to quite simply and quickly test a large array of lac</w:t>
      </w:r>
      <w:r w:rsidRPr="007E2DF6">
        <w:rPr>
          <w:rFonts w:ascii="Times New Roman" w:eastAsia="Times New Roman" w:hAnsi="Times New Roman" w:cs="Times New Roman"/>
          <w:sz w:val="24"/>
          <w:szCs w:val="24"/>
          <w:lang w:val="en-US"/>
        </w:rPr>
        <w:t>tic acid bacteria strains and/</w:t>
      </w:r>
      <w:r w:rsidR="00863BA7" w:rsidRPr="007E2DF6">
        <w:rPr>
          <w:rFonts w:ascii="Times New Roman" w:eastAsia="Times New Roman" w:hAnsi="Times New Roman" w:cs="Times New Roman"/>
          <w:sz w:val="24"/>
          <w:szCs w:val="24"/>
          <w:lang w:val="en-US"/>
        </w:rPr>
        <w:t>or test cultures of undesirable microbes.</w:t>
      </w:r>
    </w:p>
    <w:p w:rsidR="00863BA7" w:rsidRPr="007E2DF6" w:rsidRDefault="00863BA7" w:rsidP="007E2DF6">
      <w:pPr>
        <w:spacing w:after="0" w:line="360" w:lineRule="auto"/>
        <w:ind w:firstLine="709"/>
        <w:jc w:val="both"/>
        <w:rPr>
          <w:rFonts w:ascii="Times New Roman" w:eastAsia="Times New Roman" w:hAnsi="Times New Roman" w:cs="Times New Roman"/>
          <w:sz w:val="24"/>
          <w:szCs w:val="24"/>
          <w:lang w:val="en-US"/>
        </w:rPr>
      </w:pPr>
      <w:proofErr w:type="gramStart"/>
      <w:r w:rsidRPr="007E2DF6">
        <w:rPr>
          <w:rFonts w:ascii="Times New Roman" w:eastAsia="Times New Roman" w:hAnsi="Times New Roman" w:cs="Times New Roman"/>
          <w:sz w:val="24"/>
          <w:szCs w:val="24"/>
          <w:lang w:val="en-US"/>
        </w:rPr>
        <w:t xml:space="preserve">Diffusion methods (method of perpendicular strokes, method of blocks or </w:t>
      </w:r>
      <w:r w:rsidR="006C3F5E" w:rsidRPr="007E2DF6">
        <w:rPr>
          <w:rFonts w:ascii="Times New Roman" w:eastAsia="Times New Roman" w:hAnsi="Times New Roman" w:cs="Times New Roman"/>
          <w:sz w:val="24"/>
          <w:szCs w:val="24"/>
          <w:lang w:val="en-US"/>
        </w:rPr>
        <w:t>wells</w:t>
      </w:r>
      <w:r w:rsidRPr="007E2DF6">
        <w:rPr>
          <w:rFonts w:ascii="Times New Roman" w:eastAsia="Times New Roman" w:hAnsi="Times New Roman" w:cs="Times New Roman"/>
          <w:sz w:val="24"/>
          <w:szCs w:val="24"/>
          <w:lang w:val="en-US"/>
        </w:rPr>
        <w:t>, method of drops, etc.).</w:t>
      </w:r>
      <w:proofErr w:type="gramEnd"/>
    </w:p>
    <w:p w:rsidR="00863BA7" w:rsidRPr="007E2DF6" w:rsidRDefault="000A0D18" w:rsidP="007E2DF6">
      <w:pPr>
        <w:spacing w:after="0" w:line="360" w:lineRule="auto"/>
        <w:ind w:firstLine="709"/>
        <w:jc w:val="both"/>
        <w:rPr>
          <w:rFonts w:ascii="Times New Roman" w:eastAsia="Times New Roman" w:hAnsi="Times New Roman" w:cs="Times New Roman"/>
          <w:sz w:val="24"/>
          <w:szCs w:val="24"/>
          <w:lang w:val="en-US"/>
        </w:rPr>
      </w:pPr>
      <w:r w:rsidRPr="007E2DF6">
        <w:rPr>
          <w:rFonts w:ascii="Times New Roman" w:eastAsia="Times New Roman" w:hAnsi="Times New Roman" w:cs="Times New Roman"/>
          <w:sz w:val="24"/>
          <w:szCs w:val="24"/>
          <w:lang w:val="en-US"/>
        </w:rPr>
        <w:t>In order t</w:t>
      </w:r>
      <w:r w:rsidR="00863BA7" w:rsidRPr="007E2DF6">
        <w:rPr>
          <w:rFonts w:ascii="Times New Roman" w:eastAsia="Times New Roman" w:hAnsi="Times New Roman" w:cs="Times New Roman"/>
          <w:sz w:val="24"/>
          <w:szCs w:val="24"/>
          <w:lang w:val="en-US"/>
        </w:rPr>
        <w:t xml:space="preserve">o study the therapeutic effect of </w:t>
      </w:r>
      <w:r w:rsidRPr="007E2DF6">
        <w:rPr>
          <w:rFonts w:ascii="Times New Roman" w:eastAsia="Times New Roman" w:hAnsi="Times New Roman" w:cs="Times New Roman"/>
          <w:sz w:val="24"/>
          <w:szCs w:val="24"/>
          <w:lang w:val="en-US"/>
        </w:rPr>
        <w:t>Lactobacterin-TK</w:t>
      </w:r>
      <w:r w:rsidRPr="007E2DF6">
        <w:rPr>
          <w:rFonts w:ascii="Times New Roman" w:eastAsia="Times New Roman" w:hAnsi="Times New Roman" w:cs="Times New Roman"/>
          <w:sz w:val="24"/>
          <w:szCs w:val="24"/>
          <w:vertAlign w:val="superscript"/>
          <w:lang w:val="en-US"/>
        </w:rPr>
        <w:t>2</w:t>
      </w:r>
      <w:r w:rsidR="00863BA7" w:rsidRPr="007E2DF6">
        <w:rPr>
          <w:rFonts w:ascii="Times New Roman" w:eastAsia="Times New Roman" w:hAnsi="Times New Roman" w:cs="Times New Roman"/>
          <w:sz w:val="24"/>
          <w:szCs w:val="24"/>
          <w:lang w:val="en-US"/>
        </w:rPr>
        <w:t xml:space="preserve"> in </w:t>
      </w:r>
      <w:r w:rsidRPr="007E2DF6">
        <w:rPr>
          <w:rFonts w:ascii="Times New Roman" w:eastAsia="Times New Roman" w:hAnsi="Times New Roman" w:cs="Times New Roman"/>
          <w:sz w:val="24"/>
          <w:szCs w:val="24"/>
          <w:lang w:val="en-US"/>
        </w:rPr>
        <w:t xml:space="preserve">cattle </w:t>
      </w:r>
      <w:proofErr w:type="spellStart"/>
      <w:r w:rsidR="00863BA7" w:rsidRPr="007E2DF6">
        <w:rPr>
          <w:rFonts w:ascii="Times New Roman" w:eastAsia="Times New Roman" w:hAnsi="Times New Roman" w:cs="Times New Roman"/>
          <w:sz w:val="24"/>
          <w:szCs w:val="24"/>
          <w:lang w:val="en-US"/>
        </w:rPr>
        <w:t>necrobacteriosis</w:t>
      </w:r>
      <w:proofErr w:type="spellEnd"/>
      <w:r w:rsidRPr="007E2DF6">
        <w:rPr>
          <w:rFonts w:ascii="Times New Roman" w:eastAsia="Times New Roman" w:hAnsi="Times New Roman" w:cs="Times New Roman"/>
          <w:sz w:val="24"/>
          <w:szCs w:val="24"/>
          <w:lang w:val="en-US"/>
        </w:rPr>
        <w:t>,</w:t>
      </w:r>
      <w:r w:rsidR="00863BA7" w:rsidRPr="007E2DF6">
        <w:rPr>
          <w:rFonts w:ascii="Times New Roman" w:eastAsia="Times New Roman" w:hAnsi="Times New Roman" w:cs="Times New Roman"/>
          <w:sz w:val="24"/>
          <w:szCs w:val="24"/>
          <w:lang w:val="en-US"/>
        </w:rPr>
        <w:t xml:space="preserve"> obtain objective and reliable </w:t>
      </w:r>
      <w:proofErr w:type="gramStart"/>
      <w:r w:rsidR="00863BA7" w:rsidRPr="007E2DF6">
        <w:rPr>
          <w:rFonts w:ascii="Times New Roman" w:eastAsia="Times New Roman" w:hAnsi="Times New Roman" w:cs="Times New Roman"/>
          <w:sz w:val="24"/>
          <w:szCs w:val="24"/>
          <w:lang w:val="en-US"/>
        </w:rPr>
        <w:t>results,</w:t>
      </w:r>
      <w:proofErr w:type="gramEnd"/>
      <w:r w:rsidR="00863BA7" w:rsidRPr="007E2DF6">
        <w:rPr>
          <w:rFonts w:ascii="Times New Roman" w:eastAsia="Times New Roman" w:hAnsi="Times New Roman" w:cs="Times New Roman"/>
          <w:sz w:val="24"/>
          <w:szCs w:val="24"/>
          <w:lang w:val="en-US"/>
        </w:rPr>
        <w:t xml:space="preserve"> </w:t>
      </w:r>
      <w:r w:rsidRPr="007E2DF6">
        <w:rPr>
          <w:rFonts w:ascii="Times New Roman" w:eastAsia="Times New Roman" w:hAnsi="Times New Roman" w:cs="Times New Roman"/>
          <w:sz w:val="24"/>
          <w:szCs w:val="24"/>
          <w:lang w:val="en-US"/>
        </w:rPr>
        <w:t>prior to</w:t>
      </w:r>
      <w:r w:rsidR="00863BA7" w:rsidRPr="007E2DF6">
        <w:rPr>
          <w:rFonts w:ascii="Times New Roman" w:eastAsia="Times New Roman" w:hAnsi="Times New Roman" w:cs="Times New Roman"/>
          <w:sz w:val="24"/>
          <w:szCs w:val="24"/>
          <w:lang w:val="en-US"/>
        </w:rPr>
        <w:t xml:space="preserve"> start </w:t>
      </w:r>
      <w:r w:rsidRPr="007E2DF6">
        <w:rPr>
          <w:rFonts w:ascii="Times New Roman" w:eastAsia="Times New Roman" w:hAnsi="Times New Roman" w:cs="Times New Roman"/>
          <w:sz w:val="24"/>
          <w:szCs w:val="24"/>
          <w:lang w:val="en-US"/>
        </w:rPr>
        <w:t>the</w:t>
      </w:r>
      <w:r w:rsidR="00863BA7" w:rsidRPr="007E2DF6">
        <w:rPr>
          <w:rFonts w:ascii="Times New Roman" w:eastAsia="Times New Roman" w:hAnsi="Times New Roman" w:cs="Times New Roman"/>
          <w:sz w:val="24"/>
          <w:szCs w:val="24"/>
          <w:lang w:val="en-US"/>
        </w:rPr>
        <w:t xml:space="preserve"> production experiments, </w:t>
      </w:r>
      <w:r w:rsidRPr="007E2DF6">
        <w:rPr>
          <w:rFonts w:ascii="Times New Roman" w:eastAsia="Times New Roman" w:hAnsi="Times New Roman" w:cs="Times New Roman"/>
          <w:sz w:val="24"/>
          <w:szCs w:val="24"/>
          <w:lang w:val="en-US"/>
        </w:rPr>
        <w:t xml:space="preserve">the </w:t>
      </w:r>
      <w:r w:rsidR="00863BA7" w:rsidRPr="007E2DF6">
        <w:rPr>
          <w:rFonts w:ascii="Times New Roman" w:eastAsia="Times New Roman" w:hAnsi="Times New Roman" w:cs="Times New Roman"/>
          <w:sz w:val="24"/>
          <w:szCs w:val="24"/>
          <w:lang w:val="en-US"/>
        </w:rPr>
        <w:t xml:space="preserve">repeated additional laboratory tests of experimental lactic acid bacteria were </w:t>
      </w:r>
      <w:r w:rsidRPr="007E2DF6">
        <w:rPr>
          <w:rFonts w:ascii="Times New Roman" w:eastAsia="Times New Roman" w:hAnsi="Times New Roman" w:cs="Times New Roman"/>
          <w:sz w:val="24"/>
          <w:szCs w:val="24"/>
          <w:lang w:val="en-US"/>
        </w:rPr>
        <w:t>performed</w:t>
      </w:r>
      <w:r w:rsidR="00863BA7" w:rsidRPr="007E2DF6">
        <w:rPr>
          <w:rFonts w:ascii="Times New Roman" w:eastAsia="Times New Roman" w:hAnsi="Times New Roman" w:cs="Times New Roman"/>
          <w:sz w:val="24"/>
          <w:szCs w:val="24"/>
          <w:lang w:val="en-US"/>
        </w:rPr>
        <w:t xml:space="preserve"> to determine their antimicrobial activity, both in mono- and in a combined state with antimicrobial drugs. Three groups were formed, two experimental ones selected with the initial and middle stages of the </w:t>
      </w:r>
      <w:proofErr w:type="spellStart"/>
      <w:r w:rsidR="00863BA7" w:rsidRPr="007E2DF6">
        <w:rPr>
          <w:rFonts w:ascii="Times New Roman" w:eastAsia="Times New Roman" w:hAnsi="Times New Roman" w:cs="Times New Roman"/>
          <w:sz w:val="24"/>
          <w:szCs w:val="24"/>
          <w:lang w:val="en-US"/>
        </w:rPr>
        <w:t>necrobacteriosis</w:t>
      </w:r>
      <w:proofErr w:type="spellEnd"/>
      <w:r w:rsidR="00863BA7" w:rsidRPr="007E2DF6">
        <w:rPr>
          <w:rFonts w:ascii="Times New Roman" w:eastAsia="Times New Roman" w:hAnsi="Times New Roman" w:cs="Times New Roman"/>
          <w:sz w:val="24"/>
          <w:szCs w:val="24"/>
          <w:lang w:val="en-US"/>
        </w:rPr>
        <w:t xml:space="preserve"> process and one control group. Animals </w:t>
      </w:r>
      <w:r w:rsidRPr="007E2DF6">
        <w:rPr>
          <w:rFonts w:ascii="Times New Roman" w:eastAsia="Times New Roman" w:hAnsi="Times New Roman" w:cs="Times New Roman"/>
          <w:sz w:val="24"/>
          <w:szCs w:val="24"/>
          <w:lang w:val="en-US"/>
        </w:rPr>
        <w:t>from</w:t>
      </w:r>
      <w:r w:rsidR="00863BA7" w:rsidRPr="007E2DF6">
        <w:rPr>
          <w:rFonts w:ascii="Times New Roman" w:eastAsia="Times New Roman" w:hAnsi="Times New Roman" w:cs="Times New Roman"/>
          <w:sz w:val="24"/>
          <w:szCs w:val="24"/>
          <w:lang w:val="en-US"/>
        </w:rPr>
        <w:t xml:space="preserve"> the first experimental group received complex treatment, which includes the </w:t>
      </w:r>
      <w:r w:rsidRPr="007E2DF6">
        <w:rPr>
          <w:rFonts w:ascii="Times New Roman" w:eastAsia="Times New Roman" w:hAnsi="Times New Roman" w:cs="Times New Roman"/>
          <w:sz w:val="24"/>
          <w:szCs w:val="24"/>
          <w:lang w:val="en-US"/>
        </w:rPr>
        <w:t>administration</w:t>
      </w:r>
      <w:r w:rsidR="00863BA7" w:rsidRPr="007E2DF6">
        <w:rPr>
          <w:rFonts w:ascii="Times New Roman" w:eastAsia="Times New Roman" w:hAnsi="Times New Roman" w:cs="Times New Roman"/>
          <w:sz w:val="24"/>
          <w:szCs w:val="24"/>
          <w:lang w:val="en-US"/>
        </w:rPr>
        <w:t xml:space="preserve"> of antimicrobial drug in combination with application of lactic acid bacteria to the affected limbs. The second group of experimental animals </w:t>
      </w:r>
      <w:r w:rsidRPr="007E2DF6">
        <w:rPr>
          <w:rFonts w:ascii="Times New Roman" w:eastAsia="Times New Roman" w:hAnsi="Times New Roman" w:cs="Times New Roman"/>
          <w:sz w:val="24"/>
          <w:szCs w:val="24"/>
          <w:lang w:val="en-US"/>
        </w:rPr>
        <w:t>administered the</w:t>
      </w:r>
      <w:r w:rsidR="00863BA7" w:rsidRPr="007E2DF6">
        <w:rPr>
          <w:rFonts w:ascii="Times New Roman" w:eastAsia="Times New Roman" w:hAnsi="Times New Roman" w:cs="Times New Roman"/>
          <w:sz w:val="24"/>
          <w:szCs w:val="24"/>
          <w:lang w:val="en-US"/>
        </w:rPr>
        <w:t xml:space="preserve"> lactic acid bacteria in the form of local treatments</w:t>
      </w:r>
      <w:r w:rsidRPr="007E2DF6">
        <w:rPr>
          <w:rFonts w:ascii="Times New Roman" w:eastAsia="Times New Roman" w:hAnsi="Times New Roman" w:cs="Times New Roman"/>
          <w:sz w:val="24"/>
          <w:szCs w:val="24"/>
          <w:lang w:val="en-US"/>
        </w:rPr>
        <w:t xml:space="preserve"> only. The third</w:t>
      </w:r>
      <w:r w:rsidR="00863BA7" w:rsidRPr="007E2DF6">
        <w:rPr>
          <w:rFonts w:ascii="Times New Roman" w:eastAsia="Times New Roman" w:hAnsi="Times New Roman" w:cs="Times New Roman"/>
          <w:sz w:val="24"/>
          <w:szCs w:val="24"/>
          <w:lang w:val="en-US"/>
        </w:rPr>
        <w:t xml:space="preserve"> control group, </w:t>
      </w:r>
      <w:r w:rsidRPr="007E2DF6">
        <w:rPr>
          <w:rFonts w:ascii="Times New Roman" w:eastAsia="Times New Roman" w:hAnsi="Times New Roman" w:cs="Times New Roman"/>
          <w:sz w:val="24"/>
          <w:szCs w:val="24"/>
          <w:lang w:val="en-US"/>
        </w:rPr>
        <w:t xml:space="preserve">where </w:t>
      </w:r>
      <w:r w:rsidR="00863BA7" w:rsidRPr="007E2DF6">
        <w:rPr>
          <w:rFonts w:ascii="Times New Roman" w:eastAsia="Times New Roman" w:hAnsi="Times New Roman" w:cs="Times New Roman"/>
          <w:sz w:val="24"/>
          <w:szCs w:val="24"/>
          <w:lang w:val="en-US"/>
        </w:rPr>
        <w:t xml:space="preserve">the animals will receive conventional treatment in this farm against </w:t>
      </w:r>
      <w:proofErr w:type="spellStart"/>
      <w:r w:rsidR="00863BA7" w:rsidRPr="007E2DF6">
        <w:rPr>
          <w:rFonts w:ascii="Times New Roman" w:eastAsia="Times New Roman" w:hAnsi="Times New Roman" w:cs="Times New Roman"/>
          <w:sz w:val="24"/>
          <w:szCs w:val="24"/>
          <w:lang w:val="en-US"/>
        </w:rPr>
        <w:t>necrobacteriosis</w:t>
      </w:r>
      <w:proofErr w:type="spellEnd"/>
      <w:r w:rsidR="00863BA7" w:rsidRPr="007E2DF6">
        <w:rPr>
          <w:rFonts w:ascii="Times New Roman" w:eastAsia="Times New Roman" w:hAnsi="Times New Roman" w:cs="Times New Roman"/>
          <w:sz w:val="24"/>
          <w:szCs w:val="24"/>
          <w:lang w:val="en-US"/>
        </w:rPr>
        <w:t xml:space="preserve">, i.e. antimicrobial </w:t>
      </w:r>
      <w:r w:rsidRPr="007E2DF6">
        <w:rPr>
          <w:rFonts w:ascii="Times New Roman" w:eastAsia="Times New Roman" w:hAnsi="Times New Roman" w:cs="Times New Roman"/>
          <w:sz w:val="24"/>
          <w:szCs w:val="24"/>
          <w:lang w:val="en-US"/>
        </w:rPr>
        <w:t>drug</w:t>
      </w:r>
      <w:r w:rsidR="00863BA7" w:rsidRPr="007E2DF6">
        <w:rPr>
          <w:rFonts w:ascii="Times New Roman" w:eastAsia="Times New Roman" w:hAnsi="Times New Roman" w:cs="Times New Roman"/>
          <w:sz w:val="24"/>
          <w:szCs w:val="24"/>
          <w:lang w:val="en-US"/>
        </w:rPr>
        <w:t xml:space="preserve"> and additional </w:t>
      </w:r>
      <w:r w:rsidRPr="007E2DF6">
        <w:rPr>
          <w:rFonts w:ascii="Times New Roman" w:eastAsia="Times New Roman" w:hAnsi="Times New Roman" w:cs="Times New Roman"/>
          <w:sz w:val="24"/>
          <w:szCs w:val="24"/>
          <w:lang w:val="en-US"/>
        </w:rPr>
        <w:t>local</w:t>
      </w:r>
      <w:r w:rsidR="00863BA7" w:rsidRPr="007E2DF6">
        <w:rPr>
          <w:rFonts w:ascii="Times New Roman" w:eastAsia="Times New Roman" w:hAnsi="Times New Roman" w:cs="Times New Roman"/>
          <w:sz w:val="24"/>
          <w:szCs w:val="24"/>
          <w:lang w:val="en-US"/>
        </w:rPr>
        <w:t xml:space="preserve"> treatment.</w:t>
      </w:r>
    </w:p>
    <w:p w:rsidR="00863BA7" w:rsidRPr="007E2DF6" w:rsidRDefault="00863BA7" w:rsidP="007E2DF6">
      <w:pPr>
        <w:spacing w:after="0" w:line="360" w:lineRule="auto"/>
        <w:ind w:firstLine="709"/>
        <w:jc w:val="both"/>
        <w:rPr>
          <w:rFonts w:ascii="Times New Roman" w:eastAsia="Times New Roman" w:hAnsi="Times New Roman" w:cs="Times New Roman"/>
          <w:sz w:val="24"/>
          <w:szCs w:val="24"/>
          <w:lang w:val="en-US"/>
        </w:rPr>
      </w:pPr>
      <w:r w:rsidRPr="007E2DF6">
        <w:rPr>
          <w:rFonts w:ascii="Times New Roman" w:eastAsia="Times New Roman" w:hAnsi="Times New Roman" w:cs="Times New Roman"/>
          <w:sz w:val="24"/>
          <w:szCs w:val="24"/>
          <w:lang w:val="en-US"/>
        </w:rPr>
        <w:t xml:space="preserve">In all cases, sick animals undergo primary surgical treatment </w:t>
      </w:r>
      <w:r w:rsidR="000A0D18" w:rsidRPr="007E2DF6">
        <w:rPr>
          <w:rFonts w:ascii="Times New Roman" w:eastAsia="Times New Roman" w:hAnsi="Times New Roman" w:cs="Times New Roman"/>
          <w:sz w:val="24"/>
          <w:szCs w:val="24"/>
          <w:lang w:val="en-US"/>
        </w:rPr>
        <w:t>with</w:t>
      </w:r>
      <w:r w:rsidRPr="007E2DF6">
        <w:rPr>
          <w:rFonts w:ascii="Times New Roman" w:eastAsia="Times New Roman" w:hAnsi="Times New Roman" w:cs="Times New Roman"/>
          <w:sz w:val="24"/>
          <w:szCs w:val="24"/>
          <w:lang w:val="en-US"/>
        </w:rPr>
        <w:t xml:space="preserve"> stopping bleeding, debridement of the wound surface, followed by the use of treatment regimens</w:t>
      </w:r>
      <w:r w:rsidR="000A0D18" w:rsidRPr="007E2DF6">
        <w:rPr>
          <w:rFonts w:ascii="Times New Roman" w:eastAsia="Times New Roman" w:hAnsi="Times New Roman" w:cs="Times New Roman"/>
          <w:sz w:val="24"/>
          <w:szCs w:val="24"/>
          <w:lang w:val="en-US"/>
        </w:rPr>
        <w:t xml:space="preserve"> above</w:t>
      </w:r>
      <w:r w:rsidRPr="007E2DF6">
        <w:rPr>
          <w:rFonts w:ascii="Times New Roman" w:eastAsia="Times New Roman" w:hAnsi="Times New Roman" w:cs="Times New Roman"/>
          <w:sz w:val="24"/>
          <w:szCs w:val="24"/>
          <w:lang w:val="en-US"/>
        </w:rPr>
        <w:t>.</w:t>
      </w:r>
    </w:p>
    <w:p w:rsidR="00863BA7" w:rsidRPr="007E2DF6" w:rsidRDefault="00863BA7" w:rsidP="007E2DF6">
      <w:pPr>
        <w:spacing w:after="0" w:line="360" w:lineRule="auto"/>
        <w:ind w:firstLine="709"/>
        <w:jc w:val="both"/>
        <w:rPr>
          <w:rFonts w:ascii="Times New Roman" w:eastAsia="Times New Roman" w:hAnsi="Times New Roman" w:cs="Times New Roman"/>
          <w:sz w:val="24"/>
          <w:szCs w:val="24"/>
          <w:lang w:val="en-US"/>
        </w:rPr>
      </w:pPr>
      <w:r w:rsidRPr="007E2DF6">
        <w:rPr>
          <w:rFonts w:ascii="Times New Roman" w:eastAsia="Times New Roman" w:hAnsi="Times New Roman" w:cs="Times New Roman"/>
          <w:sz w:val="24"/>
          <w:szCs w:val="24"/>
          <w:lang w:val="en-US"/>
        </w:rPr>
        <w:t xml:space="preserve">For fixation and maximum preservation of the drug for a long time, a sterile </w:t>
      </w:r>
      <w:r w:rsidR="000A0D18" w:rsidRPr="007E2DF6">
        <w:rPr>
          <w:rFonts w:ascii="Times New Roman" w:eastAsia="Times New Roman" w:hAnsi="Times New Roman" w:cs="Times New Roman"/>
          <w:sz w:val="24"/>
          <w:szCs w:val="24"/>
          <w:lang w:val="en-US"/>
        </w:rPr>
        <w:t>dressing</w:t>
      </w:r>
      <w:r w:rsidRPr="007E2DF6">
        <w:rPr>
          <w:rFonts w:ascii="Times New Roman" w:eastAsia="Times New Roman" w:hAnsi="Times New Roman" w:cs="Times New Roman"/>
          <w:sz w:val="24"/>
          <w:szCs w:val="24"/>
          <w:lang w:val="en-US"/>
        </w:rPr>
        <w:t xml:space="preserve"> is fixed on top of the wound surface and a bandage is applied.</w:t>
      </w:r>
    </w:p>
    <w:p w:rsidR="00863BA7" w:rsidRPr="007E2DF6" w:rsidRDefault="00863BA7" w:rsidP="007E2DF6">
      <w:pPr>
        <w:spacing w:after="0" w:line="360" w:lineRule="auto"/>
        <w:ind w:firstLine="709"/>
        <w:jc w:val="both"/>
        <w:rPr>
          <w:rFonts w:ascii="Times New Roman" w:eastAsia="Times New Roman" w:hAnsi="Times New Roman" w:cs="Times New Roman"/>
          <w:sz w:val="24"/>
          <w:szCs w:val="24"/>
          <w:lang w:val="en-US"/>
        </w:rPr>
      </w:pPr>
      <w:r w:rsidRPr="007E2DF6">
        <w:rPr>
          <w:rFonts w:ascii="Times New Roman" w:eastAsia="Times New Roman" w:hAnsi="Times New Roman" w:cs="Times New Roman"/>
          <w:sz w:val="24"/>
          <w:szCs w:val="24"/>
          <w:lang w:val="en-US"/>
        </w:rPr>
        <w:t xml:space="preserve">During the treatment, a clinical examination is carried out daily and the experimental and control animals are </w:t>
      </w:r>
      <w:r w:rsidR="000A0D18" w:rsidRPr="007E2DF6">
        <w:rPr>
          <w:rFonts w:ascii="Times New Roman" w:eastAsia="Times New Roman" w:hAnsi="Times New Roman" w:cs="Times New Roman"/>
          <w:sz w:val="24"/>
          <w:szCs w:val="24"/>
          <w:lang w:val="en-US"/>
        </w:rPr>
        <w:t>followed-up</w:t>
      </w:r>
      <w:r w:rsidRPr="007E2DF6">
        <w:rPr>
          <w:rFonts w:ascii="Times New Roman" w:eastAsia="Times New Roman" w:hAnsi="Times New Roman" w:cs="Times New Roman"/>
          <w:sz w:val="24"/>
          <w:szCs w:val="24"/>
          <w:lang w:val="en-US"/>
        </w:rPr>
        <w:t>, noting the timing of the positive dynamics of regeneration processes.</w:t>
      </w:r>
    </w:p>
    <w:p w:rsidR="00FF717A" w:rsidRPr="007E2DF6" w:rsidRDefault="00FF717A" w:rsidP="007E2DF6">
      <w:pPr>
        <w:spacing w:after="0" w:line="360" w:lineRule="auto"/>
        <w:ind w:firstLine="709"/>
        <w:jc w:val="both"/>
        <w:rPr>
          <w:rFonts w:ascii="Times New Roman" w:hAnsi="Times New Roman" w:cs="Times New Roman"/>
          <w:sz w:val="24"/>
          <w:szCs w:val="24"/>
          <w:lang w:val="en-US"/>
        </w:rPr>
      </w:pPr>
      <w:proofErr w:type="spellStart"/>
      <w:r w:rsidRPr="007E2DF6">
        <w:rPr>
          <w:rFonts w:ascii="Times New Roman" w:hAnsi="Times New Roman" w:cs="Times New Roman"/>
          <w:sz w:val="24"/>
          <w:szCs w:val="24"/>
          <w:lang w:val="en-US"/>
        </w:rPr>
        <w:t>Pathohistological</w:t>
      </w:r>
      <w:proofErr w:type="spellEnd"/>
      <w:r w:rsidRPr="007E2DF6">
        <w:rPr>
          <w:rFonts w:ascii="Times New Roman" w:hAnsi="Times New Roman" w:cs="Times New Roman"/>
          <w:sz w:val="24"/>
          <w:szCs w:val="24"/>
          <w:lang w:val="en-US"/>
        </w:rPr>
        <w:t xml:space="preserve"> examination of organs and tissues was carried out to detect microscopic changes, as well as to study the ratio of internal organs. The positioning and filling of the material was carried out by the methods generally accepted in </w:t>
      </w:r>
      <w:proofErr w:type="spellStart"/>
      <w:r w:rsidRPr="007E2DF6">
        <w:rPr>
          <w:rFonts w:ascii="Times New Roman" w:hAnsi="Times New Roman" w:cs="Times New Roman"/>
          <w:sz w:val="24"/>
          <w:szCs w:val="24"/>
          <w:lang w:val="en-US"/>
        </w:rPr>
        <w:t>pathomorphology</w:t>
      </w:r>
      <w:proofErr w:type="spellEnd"/>
      <w:r w:rsidRPr="007E2DF6">
        <w:rPr>
          <w:rFonts w:ascii="Times New Roman" w:hAnsi="Times New Roman" w:cs="Times New Roman"/>
          <w:sz w:val="24"/>
          <w:szCs w:val="24"/>
          <w:lang w:val="en-US"/>
        </w:rPr>
        <w:t>.</w:t>
      </w:r>
    </w:p>
    <w:p w:rsidR="00FF717A" w:rsidRPr="007E2DF6" w:rsidRDefault="00FF717A"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lastRenderedPageBreak/>
        <w:t xml:space="preserve">Material for histological examination was fixed in 10% solution of neutral formalin and </w:t>
      </w:r>
      <w:proofErr w:type="spellStart"/>
      <w:r w:rsidRPr="007E2DF6">
        <w:rPr>
          <w:rFonts w:ascii="Times New Roman" w:hAnsi="Times New Roman" w:cs="Times New Roman"/>
          <w:sz w:val="24"/>
          <w:szCs w:val="24"/>
          <w:lang w:val="en-US"/>
        </w:rPr>
        <w:t>Carnoy’s</w:t>
      </w:r>
      <w:proofErr w:type="spellEnd"/>
      <w:r w:rsidRPr="007E2DF6">
        <w:rPr>
          <w:rFonts w:ascii="Times New Roman" w:hAnsi="Times New Roman" w:cs="Times New Roman"/>
          <w:sz w:val="24"/>
          <w:szCs w:val="24"/>
          <w:lang w:val="en-US"/>
        </w:rPr>
        <w:t xml:space="preserve"> liquid. After that, serial paraffin sections with a thickness of 5 and 6 </w:t>
      </w:r>
      <w:r w:rsidRPr="007E2DF6">
        <w:rPr>
          <w:rFonts w:ascii="Times New Roman" w:hAnsi="Times New Roman" w:cs="Times New Roman"/>
          <w:sz w:val="24"/>
          <w:szCs w:val="24"/>
        </w:rPr>
        <w:t>μ</w:t>
      </w:r>
      <w:r w:rsidRPr="007E2DF6">
        <w:rPr>
          <w:rFonts w:ascii="Times New Roman" w:hAnsi="Times New Roman" w:cs="Times New Roman"/>
          <w:sz w:val="24"/>
          <w:szCs w:val="24"/>
          <w:lang w:val="en-US"/>
        </w:rPr>
        <w:t>m were prepared. Ultrathin sections were made using a HEOTION ERM 3100 semi-automatic microtome and MC-2 microtome.</w:t>
      </w:r>
    </w:p>
    <w:p w:rsidR="00FF717A" w:rsidRPr="007E2DF6" w:rsidRDefault="00FF717A"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The </w:t>
      </w:r>
      <w:proofErr w:type="spellStart"/>
      <w:r w:rsidRPr="007E2DF6">
        <w:rPr>
          <w:rFonts w:ascii="Times New Roman" w:hAnsi="Times New Roman" w:cs="Times New Roman"/>
          <w:sz w:val="24"/>
          <w:szCs w:val="24"/>
          <w:lang w:val="en-US"/>
        </w:rPr>
        <w:t>celloidin</w:t>
      </w:r>
      <w:proofErr w:type="spellEnd"/>
      <w:r w:rsidRPr="007E2DF6">
        <w:rPr>
          <w:rFonts w:ascii="Times New Roman" w:hAnsi="Times New Roman" w:cs="Times New Roman"/>
          <w:sz w:val="24"/>
          <w:szCs w:val="24"/>
          <w:lang w:val="en-US"/>
        </w:rPr>
        <w:t xml:space="preserve">, paraffin and frozen sections were prepared. Sections were stained using conventional and some histological methods: hematoxylin-eosin, according to Van </w:t>
      </w:r>
      <w:proofErr w:type="spellStart"/>
      <w:r w:rsidRPr="007E2DF6">
        <w:rPr>
          <w:rFonts w:ascii="Times New Roman" w:hAnsi="Times New Roman" w:cs="Times New Roman"/>
          <w:sz w:val="24"/>
          <w:szCs w:val="24"/>
          <w:lang w:val="en-US"/>
        </w:rPr>
        <w:t>Gieson</w:t>
      </w:r>
      <w:proofErr w:type="spellEnd"/>
      <w:r w:rsidRPr="007E2DF6">
        <w:rPr>
          <w:rFonts w:ascii="Times New Roman" w:hAnsi="Times New Roman" w:cs="Times New Roman"/>
          <w:sz w:val="24"/>
          <w:szCs w:val="24"/>
          <w:lang w:val="en-US"/>
        </w:rPr>
        <w:t xml:space="preserve"> using processor for staining </w:t>
      </w:r>
      <w:proofErr w:type="gramStart"/>
      <w:r w:rsidRPr="007E2DF6">
        <w:rPr>
          <w:rFonts w:ascii="Times New Roman" w:hAnsi="Times New Roman" w:cs="Times New Roman"/>
          <w:sz w:val="24"/>
          <w:szCs w:val="24"/>
          <w:lang w:val="en-US"/>
        </w:rPr>
        <w:t>sections  Leica</w:t>
      </w:r>
      <w:proofErr w:type="gramEnd"/>
      <w:r w:rsidRPr="007E2DF6">
        <w:rPr>
          <w:rFonts w:ascii="Times New Roman" w:hAnsi="Times New Roman" w:cs="Times New Roman"/>
          <w:sz w:val="24"/>
          <w:szCs w:val="24"/>
          <w:lang w:val="en-US"/>
        </w:rPr>
        <w:t xml:space="preserve"> No.S4040/No.000000358.</w:t>
      </w:r>
    </w:p>
    <w:p w:rsidR="00FF717A" w:rsidRPr="007E2DF6" w:rsidRDefault="00FF717A"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Histological and histochemical </w:t>
      </w:r>
      <w:proofErr w:type="spellStart"/>
      <w:r w:rsidRPr="007E2DF6">
        <w:rPr>
          <w:rFonts w:ascii="Times New Roman" w:hAnsi="Times New Roman" w:cs="Times New Roman"/>
          <w:sz w:val="24"/>
          <w:szCs w:val="24"/>
          <w:lang w:val="en-US"/>
        </w:rPr>
        <w:t>micropreparations</w:t>
      </w:r>
      <w:proofErr w:type="spellEnd"/>
      <w:r w:rsidRPr="007E2DF6">
        <w:rPr>
          <w:rFonts w:ascii="Times New Roman" w:hAnsi="Times New Roman" w:cs="Times New Roman"/>
          <w:sz w:val="24"/>
          <w:szCs w:val="24"/>
          <w:lang w:val="en-US"/>
        </w:rPr>
        <w:t xml:space="preserve"> were studied with MBI-6 binocular microscope under various magnifications.</w:t>
      </w:r>
    </w:p>
    <w:p w:rsidR="0044051E" w:rsidRPr="008D0DA3" w:rsidRDefault="008D0DA3" w:rsidP="007E2DF6">
      <w:pPr>
        <w:spacing w:after="0" w:line="360" w:lineRule="auto"/>
        <w:ind w:firstLine="709"/>
        <w:jc w:val="both"/>
        <w:rPr>
          <w:rFonts w:ascii="Times New Roman" w:hAnsi="Times New Roman" w:cs="Times New Roman"/>
          <w:sz w:val="24"/>
          <w:szCs w:val="24"/>
          <w:lang w:val="en-US"/>
        </w:rPr>
      </w:pPr>
      <w:proofErr w:type="gramStart"/>
      <w:r w:rsidRPr="008D0DA3">
        <w:rPr>
          <w:rFonts w:ascii="Times New Roman" w:hAnsi="Times New Roman" w:cs="Times New Roman"/>
          <w:sz w:val="24"/>
          <w:szCs w:val="24"/>
          <w:lang w:val="en-US"/>
        </w:rPr>
        <w:t>Calculation methods.</w:t>
      </w:r>
      <w:proofErr w:type="gramEnd"/>
      <w:r w:rsidRPr="008D0DA3">
        <w:rPr>
          <w:rFonts w:ascii="Times New Roman" w:hAnsi="Times New Roman" w:cs="Times New Roman"/>
          <w:sz w:val="24"/>
          <w:szCs w:val="24"/>
          <w:lang w:val="en-US"/>
        </w:rPr>
        <w:t xml:space="preserve"> The obtained results were subjected to statistical processing and graphic displays.</w:t>
      </w:r>
    </w:p>
    <w:p w:rsidR="0044051E" w:rsidRPr="008D0DA3" w:rsidRDefault="0044051E" w:rsidP="007E2DF6">
      <w:pPr>
        <w:spacing w:after="0" w:line="360" w:lineRule="auto"/>
        <w:ind w:firstLine="709"/>
        <w:jc w:val="both"/>
        <w:rPr>
          <w:rFonts w:ascii="Times New Roman" w:hAnsi="Times New Roman" w:cs="Times New Roman"/>
          <w:sz w:val="24"/>
          <w:szCs w:val="24"/>
          <w:lang w:val="en-US"/>
        </w:rPr>
      </w:pPr>
    </w:p>
    <w:p w:rsidR="0044051E" w:rsidRPr="008D0DA3" w:rsidRDefault="0044051E" w:rsidP="007E2DF6">
      <w:pPr>
        <w:spacing w:after="0" w:line="360" w:lineRule="auto"/>
        <w:ind w:firstLine="709"/>
        <w:jc w:val="both"/>
        <w:rPr>
          <w:rFonts w:ascii="Times New Roman" w:hAnsi="Times New Roman" w:cs="Times New Roman"/>
          <w:sz w:val="24"/>
          <w:szCs w:val="24"/>
          <w:lang w:val="en-US"/>
        </w:rPr>
      </w:pPr>
    </w:p>
    <w:p w:rsidR="0044051E" w:rsidRPr="008D0DA3" w:rsidRDefault="0044051E" w:rsidP="007E2DF6">
      <w:pPr>
        <w:spacing w:after="0" w:line="360" w:lineRule="auto"/>
        <w:ind w:firstLine="709"/>
        <w:jc w:val="both"/>
        <w:rPr>
          <w:rFonts w:ascii="Times New Roman" w:hAnsi="Times New Roman" w:cs="Times New Roman"/>
          <w:sz w:val="24"/>
          <w:szCs w:val="24"/>
          <w:lang w:val="en-US"/>
        </w:rPr>
      </w:pPr>
    </w:p>
    <w:p w:rsidR="0044051E" w:rsidRPr="008D0DA3" w:rsidRDefault="0044051E" w:rsidP="007E2DF6">
      <w:pPr>
        <w:spacing w:after="0" w:line="360" w:lineRule="auto"/>
        <w:ind w:firstLine="709"/>
        <w:jc w:val="both"/>
        <w:rPr>
          <w:rFonts w:ascii="Times New Roman" w:hAnsi="Times New Roman" w:cs="Times New Roman"/>
          <w:sz w:val="24"/>
          <w:szCs w:val="24"/>
          <w:lang w:val="en-US"/>
        </w:rPr>
      </w:pPr>
    </w:p>
    <w:p w:rsidR="0044051E" w:rsidRPr="008D0DA3" w:rsidRDefault="0044051E" w:rsidP="007E2DF6">
      <w:pPr>
        <w:spacing w:after="0" w:line="360" w:lineRule="auto"/>
        <w:ind w:firstLine="709"/>
        <w:jc w:val="both"/>
        <w:rPr>
          <w:rFonts w:ascii="Times New Roman" w:hAnsi="Times New Roman" w:cs="Times New Roman"/>
          <w:sz w:val="24"/>
          <w:szCs w:val="24"/>
          <w:lang w:val="en-US"/>
        </w:rPr>
      </w:pPr>
    </w:p>
    <w:p w:rsidR="0044051E" w:rsidRPr="008D0DA3" w:rsidRDefault="0044051E" w:rsidP="007E2DF6">
      <w:pPr>
        <w:spacing w:after="0" w:line="360" w:lineRule="auto"/>
        <w:ind w:firstLine="709"/>
        <w:jc w:val="both"/>
        <w:rPr>
          <w:rFonts w:ascii="Times New Roman" w:hAnsi="Times New Roman" w:cs="Times New Roman"/>
          <w:sz w:val="24"/>
          <w:szCs w:val="24"/>
          <w:lang w:val="en-US"/>
        </w:rPr>
      </w:pPr>
    </w:p>
    <w:p w:rsidR="0044051E" w:rsidRPr="008D0DA3" w:rsidRDefault="0044051E" w:rsidP="007E2DF6">
      <w:pPr>
        <w:spacing w:after="0" w:line="360" w:lineRule="auto"/>
        <w:ind w:firstLine="709"/>
        <w:jc w:val="both"/>
        <w:rPr>
          <w:rFonts w:ascii="Times New Roman" w:hAnsi="Times New Roman" w:cs="Times New Roman"/>
          <w:sz w:val="24"/>
          <w:szCs w:val="24"/>
          <w:lang w:val="en-US"/>
        </w:rPr>
      </w:pPr>
    </w:p>
    <w:p w:rsidR="0044051E" w:rsidRPr="008D0DA3" w:rsidRDefault="0044051E" w:rsidP="007E2DF6">
      <w:pPr>
        <w:spacing w:after="0" w:line="360" w:lineRule="auto"/>
        <w:ind w:firstLine="709"/>
        <w:jc w:val="both"/>
        <w:rPr>
          <w:rFonts w:ascii="Times New Roman" w:hAnsi="Times New Roman" w:cs="Times New Roman"/>
          <w:sz w:val="24"/>
          <w:szCs w:val="24"/>
          <w:lang w:val="en-US"/>
        </w:rPr>
      </w:pPr>
    </w:p>
    <w:p w:rsidR="0044051E" w:rsidRPr="008D0DA3" w:rsidRDefault="0044051E" w:rsidP="007E2DF6">
      <w:pPr>
        <w:spacing w:after="0" w:line="360" w:lineRule="auto"/>
        <w:ind w:firstLine="709"/>
        <w:jc w:val="both"/>
        <w:rPr>
          <w:rFonts w:ascii="Times New Roman" w:hAnsi="Times New Roman" w:cs="Times New Roman"/>
          <w:sz w:val="24"/>
          <w:szCs w:val="24"/>
          <w:lang w:val="en-US"/>
        </w:rPr>
      </w:pPr>
    </w:p>
    <w:p w:rsidR="0044051E" w:rsidRPr="008D0DA3" w:rsidRDefault="0044051E" w:rsidP="007E2DF6">
      <w:pPr>
        <w:spacing w:after="0" w:line="360" w:lineRule="auto"/>
        <w:ind w:firstLine="709"/>
        <w:jc w:val="both"/>
        <w:rPr>
          <w:rFonts w:ascii="Times New Roman" w:hAnsi="Times New Roman" w:cs="Times New Roman"/>
          <w:sz w:val="24"/>
          <w:szCs w:val="24"/>
          <w:lang w:val="en-US"/>
        </w:rPr>
      </w:pPr>
    </w:p>
    <w:p w:rsidR="0044051E" w:rsidRPr="008D0DA3" w:rsidRDefault="0044051E" w:rsidP="007E2DF6">
      <w:pPr>
        <w:spacing w:after="0" w:line="360" w:lineRule="auto"/>
        <w:ind w:firstLine="709"/>
        <w:jc w:val="both"/>
        <w:rPr>
          <w:rFonts w:ascii="Times New Roman" w:hAnsi="Times New Roman" w:cs="Times New Roman"/>
          <w:sz w:val="24"/>
          <w:szCs w:val="24"/>
          <w:lang w:val="en-US"/>
        </w:rPr>
      </w:pPr>
    </w:p>
    <w:p w:rsidR="0044051E" w:rsidRPr="008D0DA3" w:rsidRDefault="0044051E" w:rsidP="007E2DF6">
      <w:pPr>
        <w:spacing w:after="0" w:line="360" w:lineRule="auto"/>
        <w:ind w:firstLine="709"/>
        <w:jc w:val="both"/>
        <w:rPr>
          <w:rFonts w:ascii="Times New Roman" w:hAnsi="Times New Roman" w:cs="Times New Roman"/>
          <w:sz w:val="24"/>
          <w:szCs w:val="24"/>
          <w:lang w:val="en-US"/>
        </w:rPr>
      </w:pPr>
    </w:p>
    <w:p w:rsidR="0044051E" w:rsidRPr="008D0DA3" w:rsidRDefault="0044051E" w:rsidP="007E2DF6">
      <w:pPr>
        <w:spacing w:after="0" w:line="360" w:lineRule="auto"/>
        <w:ind w:firstLine="709"/>
        <w:jc w:val="both"/>
        <w:rPr>
          <w:rFonts w:ascii="Times New Roman" w:hAnsi="Times New Roman" w:cs="Times New Roman"/>
          <w:sz w:val="24"/>
          <w:szCs w:val="24"/>
          <w:lang w:val="en-US"/>
        </w:rPr>
      </w:pPr>
    </w:p>
    <w:p w:rsidR="0044051E" w:rsidRPr="008D0DA3" w:rsidRDefault="0044051E" w:rsidP="007E2DF6">
      <w:pPr>
        <w:spacing w:after="0" w:line="360" w:lineRule="auto"/>
        <w:ind w:firstLine="709"/>
        <w:jc w:val="both"/>
        <w:rPr>
          <w:rFonts w:ascii="Times New Roman" w:hAnsi="Times New Roman" w:cs="Times New Roman"/>
          <w:sz w:val="24"/>
          <w:szCs w:val="24"/>
          <w:lang w:val="en-US"/>
        </w:rPr>
      </w:pPr>
    </w:p>
    <w:p w:rsidR="0044051E" w:rsidRPr="008D0DA3" w:rsidRDefault="0044051E" w:rsidP="007E2DF6">
      <w:pPr>
        <w:spacing w:after="0" w:line="360" w:lineRule="auto"/>
        <w:ind w:firstLine="709"/>
        <w:jc w:val="both"/>
        <w:rPr>
          <w:rFonts w:ascii="Times New Roman" w:hAnsi="Times New Roman" w:cs="Times New Roman"/>
          <w:sz w:val="24"/>
          <w:szCs w:val="24"/>
          <w:lang w:val="en-US"/>
        </w:rPr>
      </w:pPr>
    </w:p>
    <w:p w:rsidR="0044051E" w:rsidRPr="008D0DA3" w:rsidRDefault="0044051E" w:rsidP="007E2DF6">
      <w:pPr>
        <w:spacing w:after="0" w:line="360" w:lineRule="auto"/>
        <w:ind w:firstLine="709"/>
        <w:jc w:val="both"/>
        <w:rPr>
          <w:rFonts w:ascii="Times New Roman" w:hAnsi="Times New Roman" w:cs="Times New Roman"/>
          <w:sz w:val="24"/>
          <w:szCs w:val="24"/>
          <w:lang w:val="en-US"/>
        </w:rPr>
      </w:pPr>
    </w:p>
    <w:p w:rsidR="0044051E" w:rsidRPr="008D0DA3" w:rsidRDefault="0044051E" w:rsidP="007E2DF6">
      <w:pPr>
        <w:spacing w:after="0" w:line="360" w:lineRule="auto"/>
        <w:ind w:firstLine="709"/>
        <w:jc w:val="both"/>
        <w:rPr>
          <w:rFonts w:ascii="Times New Roman" w:hAnsi="Times New Roman" w:cs="Times New Roman"/>
          <w:sz w:val="24"/>
          <w:szCs w:val="24"/>
          <w:lang w:val="en-US"/>
        </w:rPr>
      </w:pPr>
    </w:p>
    <w:p w:rsidR="0044051E" w:rsidRPr="008D0DA3" w:rsidRDefault="0044051E" w:rsidP="007E2DF6">
      <w:pPr>
        <w:spacing w:after="0" w:line="360" w:lineRule="auto"/>
        <w:ind w:firstLine="709"/>
        <w:jc w:val="both"/>
        <w:rPr>
          <w:rFonts w:ascii="Times New Roman" w:hAnsi="Times New Roman" w:cs="Times New Roman"/>
          <w:sz w:val="24"/>
          <w:szCs w:val="24"/>
          <w:lang w:val="en-US"/>
        </w:rPr>
      </w:pPr>
    </w:p>
    <w:p w:rsidR="0044051E" w:rsidRPr="008D0DA3" w:rsidRDefault="0044051E" w:rsidP="007E2DF6">
      <w:pPr>
        <w:spacing w:after="0" w:line="360" w:lineRule="auto"/>
        <w:ind w:firstLine="709"/>
        <w:jc w:val="both"/>
        <w:rPr>
          <w:rFonts w:ascii="Times New Roman" w:hAnsi="Times New Roman" w:cs="Times New Roman"/>
          <w:sz w:val="24"/>
          <w:szCs w:val="24"/>
          <w:lang w:val="en-US"/>
        </w:rPr>
      </w:pPr>
    </w:p>
    <w:p w:rsidR="0044051E" w:rsidRPr="008D0DA3" w:rsidRDefault="0044051E" w:rsidP="007E2DF6">
      <w:pPr>
        <w:spacing w:after="0" w:line="360" w:lineRule="auto"/>
        <w:ind w:firstLine="709"/>
        <w:jc w:val="both"/>
        <w:rPr>
          <w:rFonts w:ascii="Times New Roman" w:hAnsi="Times New Roman" w:cs="Times New Roman"/>
          <w:sz w:val="24"/>
          <w:szCs w:val="24"/>
          <w:lang w:val="en-US"/>
        </w:rPr>
      </w:pPr>
    </w:p>
    <w:p w:rsidR="0044051E" w:rsidRPr="008D0DA3" w:rsidRDefault="0044051E" w:rsidP="007E2DF6">
      <w:pPr>
        <w:spacing w:after="0" w:line="360" w:lineRule="auto"/>
        <w:ind w:firstLine="709"/>
        <w:jc w:val="both"/>
        <w:rPr>
          <w:rFonts w:ascii="Times New Roman" w:hAnsi="Times New Roman" w:cs="Times New Roman"/>
          <w:sz w:val="24"/>
          <w:szCs w:val="24"/>
          <w:lang w:val="en-US"/>
        </w:rPr>
      </w:pPr>
    </w:p>
    <w:p w:rsidR="0044051E" w:rsidRPr="008D0DA3" w:rsidRDefault="0044051E" w:rsidP="007E2DF6">
      <w:pPr>
        <w:spacing w:after="0" w:line="360" w:lineRule="auto"/>
        <w:ind w:firstLine="709"/>
        <w:jc w:val="both"/>
        <w:rPr>
          <w:rFonts w:ascii="Times New Roman" w:hAnsi="Times New Roman" w:cs="Times New Roman"/>
          <w:sz w:val="24"/>
          <w:szCs w:val="24"/>
          <w:lang w:val="en-US"/>
        </w:rPr>
      </w:pPr>
    </w:p>
    <w:p w:rsidR="0044051E" w:rsidRPr="008D0DA3" w:rsidRDefault="0044051E" w:rsidP="007E2DF6">
      <w:pPr>
        <w:spacing w:after="0" w:line="360" w:lineRule="auto"/>
        <w:ind w:firstLine="709"/>
        <w:jc w:val="both"/>
        <w:rPr>
          <w:rFonts w:ascii="Times New Roman" w:hAnsi="Times New Roman" w:cs="Times New Roman"/>
          <w:sz w:val="24"/>
          <w:szCs w:val="24"/>
          <w:lang w:val="en-US"/>
        </w:rPr>
      </w:pPr>
    </w:p>
    <w:p w:rsidR="0044051E" w:rsidRPr="008D0DA3" w:rsidRDefault="0044051E" w:rsidP="007E2DF6">
      <w:pPr>
        <w:spacing w:after="0" w:line="360" w:lineRule="auto"/>
        <w:ind w:firstLine="709"/>
        <w:jc w:val="both"/>
        <w:rPr>
          <w:rFonts w:ascii="Times New Roman" w:hAnsi="Times New Roman" w:cs="Times New Roman"/>
          <w:sz w:val="24"/>
          <w:szCs w:val="24"/>
          <w:lang w:val="en-US"/>
        </w:rPr>
      </w:pPr>
    </w:p>
    <w:p w:rsidR="00FF717A" w:rsidRPr="0044051E" w:rsidRDefault="00FF717A" w:rsidP="007E2DF6">
      <w:pPr>
        <w:spacing w:after="0" w:line="360" w:lineRule="auto"/>
        <w:ind w:firstLine="709"/>
        <w:jc w:val="both"/>
        <w:rPr>
          <w:rFonts w:ascii="Times New Roman" w:hAnsi="Times New Roman" w:cs="Times New Roman"/>
          <w:b/>
          <w:sz w:val="24"/>
          <w:szCs w:val="24"/>
          <w:lang w:val="en-US"/>
        </w:rPr>
      </w:pPr>
      <w:r w:rsidRPr="0044051E">
        <w:rPr>
          <w:rFonts w:ascii="Times New Roman" w:hAnsi="Times New Roman" w:cs="Times New Roman"/>
          <w:b/>
          <w:sz w:val="24"/>
          <w:szCs w:val="24"/>
          <w:lang w:val="en-US"/>
        </w:rPr>
        <w:lastRenderedPageBreak/>
        <w:t xml:space="preserve">3 </w:t>
      </w:r>
      <w:r w:rsidR="0044051E" w:rsidRPr="0044051E">
        <w:rPr>
          <w:rFonts w:ascii="Times New Roman" w:hAnsi="Times New Roman" w:cs="Times New Roman"/>
          <w:b/>
          <w:sz w:val="24"/>
          <w:szCs w:val="24"/>
          <w:lang w:val="en-US"/>
        </w:rPr>
        <w:t>Research results and their analysis</w:t>
      </w:r>
    </w:p>
    <w:p w:rsidR="00FF717A" w:rsidRPr="0044051E" w:rsidRDefault="00FF717A" w:rsidP="007E2DF6">
      <w:pPr>
        <w:spacing w:after="0" w:line="360" w:lineRule="auto"/>
        <w:ind w:firstLine="709"/>
        <w:jc w:val="both"/>
        <w:rPr>
          <w:rFonts w:ascii="Times New Roman" w:hAnsi="Times New Roman" w:cs="Times New Roman"/>
          <w:b/>
          <w:sz w:val="24"/>
          <w:szCs w:val="24"/>
          <w:lang w:val="en-US"/>
        </w:rPr>
      </w:pPr>
      <w:r w:rsidRPr="0044051E">
        <w:rPr>
          <w:rFonts w:ascii="Times New Roman" w:hAnsi="Times New Roman" w:cs="Times New Roman"/>
          <w:b/>
          <w:sz w:val="24"/>
          <w:szCs w:val="24"/>
          <w:lang w:val="en-US"/>
        </w:rPr>
        <w:t xml:space="preserve">3.1 Study of </w:t>
      </w:r>
      <w:r w:rsidR="00DD07AE" w:rsidRPr="0044051E">
        <w:rPr>
          <w:rFonts w:ascii="Times New Roman" w:hAnsi="Times New Roman" w:cs="Times New Roman"/>
          <w:b/>
          <w:sz w:val="24"/>
          <w:szCs w:val="24"/>
          <w:lang w:val="en-US"/>
        </w:rPr>
        <w:t xml:space="preserve">epizootic situation with </w:t>
      </w:r>
      <w:proofErr w:type="spellStart"/>
      <w:r w:rsidR="00DD07AE" w:rsidRPr="0044051E">
        <w:rPr>
          <w:rFonts w:ascii="Times New Roman" w:hAnsi="Times New Roman" w:cs="Times New Roman"/>
          <w:b/>
          <w:sz w:val="24"/>
          <w:szCs w:val="24"/>
          <w:lang w:val="en-US"/>
        </w:rPr>
        <w:t>necrobacteriosis</w:t>
      </w:r>
      <w:proofErr w:type="spellEnd"/>
      <w:r w:rsidR="00DD07AE" w:rsidRPr="0044051E">
        <w:rPr>
          <w:rFonts w:ascii="Times New Roman" w:hAnsi="Times New Roman" w:cs="Times New Roman"/>
          <w:b/>
          <w:sz w:val="24"/>
          <w:szCs w:val="24"/>
          <w:lang w:val="en-US"/>
        </w:rPr>
        <w:t xml:space="preserve"> for</w:t>
      </w:r>
      <w:r w:rsidRPr="0044051E">
        <w:rPr>
          <w:rFonts w:ascii="Times New Roman" w:hAnsi="Times New Roman" w:cs="Times New Roman"/>
          <w:b/>
          <w:sz w:val="24"/>
          <w:szCs w:val="24"/>
          <w:lang w:val="en-US"/>
        </w:rPr>
        <w:t xml:space="preserve"> 2015-2017</w:t>
      </w:r>
    </w:p>
    <w:p w:rsidR="00FF717A" w:rsidRPr="007E2DF6" w:rsidRDefault="00FF717A"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In order to study the epizootic situation with cattle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in </w:t>
      </w:r>
      <w:proofErr w:type="spellStart"/>
      <w:r w:rsidRPr="007E2DF6">
        <w:rPr>
          <w:rFonts w:ascii="Times New Roman" w:hAnsi="Times New Roman" w:cs="Times New Roman"/>
          <w:sz w:val="24"/>
          <w:szCs w:val="24"/>
          <w:lang w:val="en-US"/>
        </w:rPr>
        <w:t>Talgar</w:t>
      </w:r>
      <w:proofErr w:type="spellEnd"/>
      <w:r w:rsidRPr="007E2DF6">
        <w:rPr>
          <w:rFonts w:ascii="Times New Roman" w:hAnsi="Times New Roman" w:cs="Times New Roman"/>
          <w:sz w:val="24"/>
          <w:szCs w:val="24"/>
          <w:lang w:val="en-US"/>
        </w:rPr>
        <w:t xml:space="preserve">, Ili and </w:t>
      </w:r>
      <w:proofErr w:type="spellStart"/>
      <w:r w:rsidRPr="007E2DF6">
        <w:rPr>
          <w:rFonts w:ascii="Times New Roman" w:hAnsi="Times New Roman" w:cs="Times New Roman"/>
          <w:sz w:val="24"/>
          <w:szCs w:val="24"/>
          <w:lang w:val="en-US"/>
        </w:rPr>
        <w:t>Enbekshikazakh</w:t>
      </w:r>
      <w:proofErr w:type="spellEnd"/>
      <w:r w:rsidRPr="007E2DF6">
        <w:rPr>
          <w:rFonts w:ascii="Times New Roman" w:hAnsi="Times New Roman" w:cs="Times New Roman"/>
          <w:sz w:val="24"/>
          <w:szCs w:val="24"/>
          <w:lang w:val="en-US"/>
        </w:rPr>
        <w:t xml:space="preserve"> districts</w:t>
      </w:r>
      <w:r w:rsidR="00B472F8" w:rsidRPr="007E2DF6">
        <w:rPr>
          <w:rFonts w:ascii="Times New Roman" w:hAnsi="Times New Roman" w:cs="Times New Roman"/>
          <w:sz w:val="24"/>
          <w:szCs w:val="24"/>
          <w:lang w:val="en-US"/>
        </w:rPr>
        <w:t xml:space="preserve"> of Almaty region for 2015-2017,</w:t>
      </w:r>
      <w:r w:rsidRPr="007E2DF6">
        <w:rPr>
          <w:rFonts w:ascii="Times New Roman" w:hAnsi="Times New Roman" w:cs="Times New Roman"/>
          <w:sz w:val="24"/>
          <w:szCs w:val="24"/>
          <w:lang w:val="en-US"/>
        </w:rPr>
        <w:t xml:space="preserve"> the reports of veterinary specialists of economic entities were used. Based on the </w:t>
      </w:r>
      <w:r w:rsidR="00B472F8" w:rsidRPr="007E2DF6">
        <w:rPr>
          <w:rFonts w:ascii="Times New Roman" w:hAnsi="Times New Roman" w:cs="Times New Roman"/>
          <w:sz w:val="24"/>
          <w:szCs w:val="24"/>
          <w:lang w:val="en-US"/>
        </w:rPr>
        <w:t xml:space="preserve">data </w:t>
      </w:r>
      <w:r w:rsidRPr="007E2DF6">
        <w:rPr>
          <w:rFonts w:ascii="Times New Roman" w:hAnsi="Times New Roman" w:cs="Times New Roman"/>
          <w:sz w:val="24"/>
          <w:szCs w:val="24"/>
          <w:lang w:val="en-US"/>
        </w:rPr>
        <w:t>analysis, the fo</w:t>
      </w:r>
      <w:r w:rsidR="00B472F8" w:rsidRPr="007E2DF6">
        <w:rPr>
          <w:rFonts w:ascii="Times New Roman" w:hAnsi="Times New Roman" w:cs="Times New Roman"/>
          <w:sz w:val="24"/>
          <w:szCs w:val="24"/>
          <w:lang w:val="en-US"/>
        </w:rPr>
        <w:t>llowing results were obtained (T</w:t>
      </w:r>
      <w:r w:rsidRPr="007E2DF6">
        <w:rPr>
          <w:rFonts w:ascii="Times New Roman" w:hAnsi="Times New Roman" w:cs="Times New Roman"/>
          <w:sz w:val="24"/>
          <w:szCs w:val="24"/>
          <w:lang w:val="en-US"/>
        </w:rPr>
        <w:t>able 1).</w:t>
      </w:r>
    </w:p>
    <w:p w:rsidR="00FF717A" w:rsidRPr="007E2DF6" w:rsidRDefault="00FF717A"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In </w:t>
      </w:r>
      <w:proofErr w:type="spellStart"/>
      <w:r w:rsidRPr="007E2DF6">
        <w:rPr>
          <w:rFonts w:ascii="Times New Roman" w:hAnsi="Times New Roman" w:cs="Times New Roman"/>
          <w:sz w:val="24"/>
          <w:szCs w:val="24"/>
          <w:lang w:val="en-US"/>
        </w:rPr>
        <w:t>Enbekshikazakh</w:t>
      </w:r>
      <w:proofErr w:type="spellEnd"/>
      <w:r w:rsidRPr="007E2DF6">
        <w:rPr>
          <w:rFonts w:ascii="Times New Roman" w:hAnsi="Times New Roman" w:cs="Times New Roman"/>
          <w:sz w:val="24"/>
          <w:szCs w:val="24"/>
          <w:lang w:val="en-US"/>
        </w:rPr>
        <w:t xml:space="preserve"> region in 2015, 100 sick cattle were </w:t>
      </w:r>
      <w:proofErr w:type="gramStart"/>
      <w:r w:rsidRPr="007E2DF6">
        <w:rPr>
          <w:rFonts w:ascii="Times New Roman" w:hAnsi="Times New Roman" w:cs="Times New Roman"/>
          <w:sz w:val="24"/>
          <w:szCs w:val="24"/>
          <w:lang w:val="en-US"/>
        </w:rPr>
        <w:t>recorded,</w:t>
      </w:r>
      <w:proofErr w:type="gramEnd"/>
      <w:r w:rsidRPr="007E2DF6">
        <w:rPr>
          <w:rFonts w:ascii="Times New Roman" w:hAnsi="Times New Roman" w:cs="Times New Roman"/>
          <w:sz w:val="24"/>
          <w:szCs w:val="24"/>
          <w:lang w:val="en-US"/>
        </w:rPr>
        <w:t xml:space="preserve"> in 6 cases the causative agent of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was identified.</w:t>
      </w:r>
    </w:p>
    <w:p w:rsidR="00FF717A" w:rsidRPr="007E2DF6" w:rsidRDefault="00FF717A"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In 2016, clinical signs of infection were found in 138 cattle and the causative agent of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was identified in 7 cases.</w:t>
      </w:r>
    </w:p>
    <w:p w:rsidR="00FF717A" w:rsidRPr="007E2DF6" w:rsidRDefault="00FF717A"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In 2017, clinical signs of infection were found in 142 animals and the causative agent of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was identified in 7 cases.</w:t>
      </w:r>
    </w:p>
    <w:p w:rsidR="002C5E7F" w:rsidRPr="007E2DF6" w:rsidRDefault="00B472F8"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The next stage of our researches included the analysis of </w:t>
      </w:r>
      <w:r w:rsidR="00FF717A" w:rsidRPr="007E2DF6">
        <w:rPr>
          <w:rFonts w:ascii="Times New Roman" w:hAnsi="Times New Roman" w:cs="Times New Roman"/>
          <w:sz w:val="24"/>
          <w:szCs w:val="24"/>
          <w:lang w:val="en-US"/>
        </w:rPr>
        <w:t xml:space="preserve">statistical indicators characterizing the epizootic process in </w:t>
      </w:r>
      <w:proofErr w:type="spellStart"/>
      <w:r w:rsidR="00FF717A" w:rsidRPr="007E2DF6">
        <w:rPr>
          <w:rFonts w:ascii="Times New Roman" w:hAnsi="Times New Roman" w:cs="Times New Roman"/>
          <w:sz w:val="24"/>
          <w:szCs w:val="24"/>
          <w:lang w:val="en-US"/>
        </w:rPr>
        <w:t>necrobacteriosis</w:t>
      </w:r>
      <w:proofErr w:type="spellEnd"/>
      <w:r w:rsidR="00FF717A" w:rsidRPr="007E2DF6">
        <w:rPr>
          <w:rFonts w:ascii="Times New Roman" w:hAnsi="Times New Roman" w:cs="Times New Roman"/>
          <w:sz w:val="24"/>
          <w:szCs w:val="24"/>
          <w:lang w:val="en-US"/>
        </w:rPr>
        <w:t>. The research results are shown in Table 2.</w:t>
      </w:r>
    </w:p>
    <w:p w:rsidR="002B0EDC" w:rsidRPr="007E2DF6" w:rsidRDefault="002B0EDC"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Thus, the statistical indicators of the epizootic process were established and analyzed with regard to cattle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over the past three years in the economic entities of </w:t>
      </w:r>
      <w:proofErr w:type="spellStart"/>
      <w:r w:rsidRPr="007E2DF6">
        <w:rPr>
          <w:rFonts w:ascii="Times New Roman" w:hAnsi="Times New Roman" w:cs="Times New Roman"/>
          <w:sz w:val="24"/>
          <w:szCs w:val="24"/>
          <w:lang w:val="en-US"/>
        </w:rPr>
        <w:t>Talgar</w:t>
      </w:r>
      <w:proofErr w:type="spellEnd"/>
      <w:r w:rsidRPr="007E2DF6">
        <w:rPr>
          <w:rFonts w:ascii="Times New Roman" w:hAnsi="Times New Roman" w:cs="Times New Roman"/>
          <w:sz w:val="24"/>
          <w:szCs w:val="24"/>
          <w:lang w:val="en-US"/>
        </w:rPr>
        <w:t xml:space="preserve">, Ili and </w:t>
      </w:r>
      <w:proofErr w:type="spellStart"/>
      <w:r w:rsidRPr="007E2DF6">
        <w:rPr>
          <w:rFonts w:ascii="Times New Roman" w:hAnsi="Times New Roman" w:cs="Times New Roman"/>
          <w:sz w:val="24"/>
          <w:szCs w:val="24"/>
          <w:lang w:val="en-US"/>
        </w:rPr>
        <w:t>Enbekshikazakh</w:t>
      </w:r>
      <w:proofErr w:type="spellEnd"/>
      <w:r w:rsidRPr="007E2DF6">
        <w:rPr>
          <w:rFonts w:ascii="Times New Roman" w:hAnsi="Times New Roman" w:cs="Times New Roman"/>
          <w:sz w:val="24"/>
          <w:szCs w:val="24"/>
          <w:lang w:val="en-US"/>
        </w:rPr>
        <w:t xml:space="preserve"> districts of Almaty region: incidence index, morbidity index, nidus index, </w:t>
      </w:r>
      <w:proofErr w:type="gramStart"/>
      <w:r w:rsidRPr="007E2DF6">
        <w:rPr>
          <w:rFonts w:ascii="Times New Roman" w:hAnsi="Times New Roman" w:cs="Times New Roman"/>
          <w:sz w:val="24"/>
          <w:szCs w:val="24"/>
          <w:lang w:val="en-US"/>
        </w:rPr>
        <w:t>visibility</w:t>
      </w:r>
      <w:proofErr w:type="gramEnd"/>
      <w:r w:rsidRPr="007E2DF6">
        <w:rPr>
          <w:rFonts w:ascii="Times New Roman" w:hAnsi="Times New Roman" w:cs="Times New Roman"/>
          <w:sz w:val="24"/>
          <w:szCs w:val="24"/>
          <w:lang w:val="en-US"/>
        </w:rPr>
        <w:t xml:space="preserve"> indicator.</w:t>
      </w:r>
    </w:p>
    <w:p w:rsidR="002C5E7F" w:rsidRPr="007E2DF6" w:rsidRDefault="002B0EDC"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The epizootic situation with cattle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in </w:t>
      </w:r>
      <w:proofErr w:type="spellStart"/>
      <w:r w:rsidRPr="007E2DF6">
        <w:rPr>
          <w:rFonts w:ascii="Times New Roman" w:hAnsi="Times New Roman" w:cs="Times New Roman"/>
          <w:sz w:val="24"/>
          <w:szCs w:val="24"/>
          <w:lang w:val="en-US"/>
        </w:rPr>
        <w:t>Talgar</w:t>
      </w:r>
      <w:proofErr w:type="spellEnd"/>
      <w:r w:rsidRPr="007E2DF6">
        <w:rPr>
          <w:rFonts w:ascii="Times New Roman" w:hAnsi="Times New Roman" w:cs="Times New Roman"/>
          <w:sz w:val="24"/>
          <w:szCs w:val="24"/>
          <w:lang w:val="en-US"/>
        </w:rPr>
        <w:t xml:space="preserve">, Ili and </w:t>
      </w:r>
      <w:proofErr w:type="spellStart"/>
      <w:r w:rsidRPr="007E2DF6">
        <w:rPr>
          <w:rFonts w:ascii="Times New Roman" w:hAnsi="Times New Roman" w:cs="Times New Roman"/>
          <w:sz w:val="24"/>
          <w:szCs w:val="24"/>
          <w:lang w:val="en-US"/>
        </w:rPr>
        <w:t>Enbekshikazakh</w:t>
      </w:r>
      <w:proofErr w:type="spellEnd"/>
      <w:r w:rsidRPr="007E2DF6">
        <w:rPr>
          <w:rFonts w:ascii="Times New Roman" w:hAnsi="Times New Roman" w:cs="Times New Roman"/>
          <w:sz w:val="24"/>
          <w:szCs w:val="24"/>
          <w:lang w:val="en-US"/>
        </w:rPr>
        <w:t xml:space="preserve"> districts of Almaty region for 2015-2017 was studied. The statistical indicators characterizing the epizootic process, morbidity index, visibility indicator and nidus index were determined. During the analyzed period, the visibility indicator was stable (105.8% and 105.5%). The nidus index tended to decrease (in 2015 - 190; in 2016 - 185.3 and in 2017 - 146.6)</w:t>
      </w:r>
      <w:r w:rsidR="002C5E7F" w:rsidRPr="007E2DF6">
        <w:rPr>
          <w:rFonts w:ascii="Times New Roman" w:hAnsi="Times New Roman" w:cs="Times New Roman"/>
          <w:sz w:val="24"/>
          <w:szCs w:val="24"/>
          <w:lang w:val="en-US"/>
        </w:rPr>
        <w:t>.</w:t>
      </w:r>
    </w:p>
    <w:p w:rsidR="002C5E7F" w:rsidRPr="007E2DF6" w:rsidRDefault="002C5E7F" w:rsidP="007E2DF6">
      <w:pPr>
        <w:spacing w:after="0" w:line="360" w:lineRule="auto"/>
        <w:ind w:firstLine="709"/>
        <w:jc w:val="both"/>
        <w:rPr>
          <w:rFonts w:ascii="Times New Roman" w:hAnsi="Times New Roman" w:cs="Times New Roman"/>
          <w:sz w:val="24"/>
          <w:szCs w:val="24"/>
          <w:lang w:val="en-US"/>
        </w:rPr>
      </w:pPr>
    </w:p>
    <w:p w:rsidR="002C5E7F" w:rsidRPr="007E2DF6" w:rsidRDefault="002C5E7F" w:rsidP="007E2DF6">
      <w:pPr>
        <w:pStyle w:val="a3"/>
        <w:spacing w:line="360" w:lineRule="auto"/>
        <w:jc w:val="both"/>
        <w:rPr>
          <w:rFonts w:ascii="Times New Roman" w:hAnsi="Times New Roman"/>
          <w:sz w:val="24"/>
          <w:szCs w:val="24"/>
          <w:lang w:val="en-US"/>
        </w:rPr>
        <w:sectPr w:rsidR="002C5E7F" w:rsidRPr="007E2DF6" w:rsidSect="00A0192C">
          <w:headerReference w:type="even" r:id="rId11"/>
          <w:headerReference w:type="default" r:id="rId12"/>
          <w:footerReference w:type="even" r:id="rId13"/>
          <w:footerReference w:type="default" r:id="rId14"/>
          <w:headerReference w:type="first" r:id="rId15"/>
          <w:footerReference w:type="first" r:id="rId16"/>
          <w:pgSz w:w="11906" w:h="16838" w:code="9"/>
          <w:pgMar w:top="1134" w:right="851" w:bottom="1134" w:left="1701" w:header="567" w:footer="567" w:gutter="0"/>
          <w:cols w:space="708"/>
          <w:titlePg/>
          <w:docGrid w:linePitch="360"/>
        </w:sectPr>
      </w:pPr>
      <w:r w:rsidRPr="007E2DF6">
        <w:rPr>
          <w:rFonts w:ascii="Times New Roman" w:hAnsi="Times New Roman"/>
          <w:sz w:val="24"/>
          <w:szCs w:val="24"/>
          <w:lang w:val="en-US"/>
        </w:rPr>
        <w:t xml:space="preserve"> </w:t>
      </w:r>
    </w:p>
    <w:p w:rsidR="002C5E7F" w:rsidRPr="007E2DF6" w:rsidRDefault="00EB2AE6" w:rsidP="007E2DF6">
      <w:pPr>
        <w:spacing w:after="0" w:line="240" w:lineRule="auto"/>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lastRenderedPageBreak/>
        <w:t xml:space="preserve">Table 1 - Clinical and bacteriological results on cattle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for 2015-2017 in some business entities of Almaty region</w:t>
      </w:r>
    </w:p>
    <w:tbl>
      <w:tblPr>
        <w:tblStyle w:val="a5"/>
        <w:tblpPr w:leftFromText="180" w:rightFromText="180" w:vertAnchor="text" w:horzAnchor="margin" w:tblpY="153"/>
        <w:tblW w:w="14850" w:type="dxa"/>
        <w:tblLayout w:type="fixed"/>
        <w:tblLook w:val="04A0" w:firstRow="1" w:lastRow="0" w:firstColumn="1" w:lastColumn="0" w:noHBand="0" w:noVBand="1"/>
      </w:tblPr>
      <w:tblGrid>
        <w:gridCol w:w="4219"/>
        <w:gridCol w:w="1418"/>
        <w:gridCol w:w="1134"/>
        <w:gridCol w:w="1134"/>
        <w:gridCol w:w="1417"/>
        <w:gridCol w:w="1134"/>
        <w:gridCol w:w="992"/>
        <w:gridCol w:w="1275"/>
        <w:gridCol w:w="1276"/>
        <w:gridCol w:w="851"/>
      </w:tblGrid>
      <w:tr w:rsidR="002C5E7F" w:rsidRPr="00326B1E" w:rsidTr="002C5E7F">
        <w:tc>
          <w:tcPr>
            <w:tcW w:w="4219" w:type="dxa"/>
            <w:vMerge w:val="restart"/>
          </w:tcPr>
          <w:p w:rsidR="002C5E7F" w:rsidRPr="00326B1E" w:rsidRDefault="00EB2AE6" w:rsidP="007E2DF6">
            <w:pPr>
              <w:spacing w:after="0"/>
              <w:jc w:val="both"/>
              <w:rPr>
                <w:rFonts w:ascii="Times New Roman" w:hAnsi="Times New Roman" w:cs="Times New Roman"/>
                <w:sz w:val="24"/>
                <w:szCs w:val="24"/>
                <w:lang w:val="en-US"/>
              </w:rPr>
            </w:pPr>
            <w:r w:rsidRPr="00326B1E">
              <w:rPr>
                <w:rFonts w:ascii="Times New Roman" w:hAnsi="Times New Roman" w:cs="Times New Roman"/>
                <w:sz w:val="24"/>
                <w:szCs w:val="24"/>
                <w:lang w:val="en-US"/>
              </w:rPr>
              <w:t>Name of districts, farms</w:t>
            </w:r>
          </w:p>
        </w:tc>
        <w:tc>
          <w:tcPr>
            <w:tcW w:w="3686" w:type="dxa"/>
            <w:gridSpan w:val="3"/>
          </w:tcPr>
          <w:p w:rsidR="002C5E7F" w:rsidRPr="00326B1E" w:rsidRDefault="002C5E7F"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2015</w:t>
            </w:r>
          </w:p>
        </w:tc>
        <w:tc>
          <w:tcPr>
            <w:tcW w:w="3543" w:type="dxa"/>
            <w:gridSpan w:val="3"/>
          </w:tcPr>
          <w:p w:rsidR="002C5E7F" w:rsidRPr="00326B1E" w:rsidRDefault="002C5E7F"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2016</w:t>
            </w:r>
          </w:p>
        </w:tc>
        <w:tc>
          <w:tcPr>
            <w:tcW w:w="3402" w:type="dxa"/>
            <w:gridSpan w:val="3"/>
          </w:tcPr>
          <w:p w:rsidR="002C5E7F" w:rsidRPr="00326B1E" w:rsidRDefault="002C5E7F"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2017</w:t>
            </w:r>
          </w:p>
        </w:tc>
      </w:tr>
      <w:tr w:rsidR="00C43025" w:rsidRPr="00326B1E" w:rsidTr="002C5E7F">
        <w:trPr>
          <w:trHeight w:val="373"/>
        </w:trPr>
        <w:tc>
          <w:tcPr>
            <w:tcW w:w="4219" w:type="dxa"/>
            <w:vMerge/>
          </w:tcPr>
          <w:p w:rsidR="00C43025" w:rsidRPr="00326B1E" w:rsidRDefault="00C43025" w:rsidP="007E2DF6">
            <w:pPr>
              <w:spacing w:after="0"/>
              <w:jc w:val="both"/>
              <w:rPr>
                <w:rFonts w:ascii="Times New Roman" w:hAnsi="Times New Roman" w:cs="Times New Roman"/>
                <w:sz w:val="24"/>
                <w:szCs w:val="24"/>
                <w:lang w:val="en-US"/>
              </w:rPr>
            </w:pPr>
          </w:p>
        </w:tc>
        <w:tc>
          <w:tcPr>
            <w:tcW w:w="1418"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cows</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got sick</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proofErr w:type="spellStart"/>
            <w:r w:rsidRPr="00326B1E">
              <w:rPr>
                <w:rFonts w:ascii="Times New Roman" w:hAnsi="Times New Roman" w:cs="Times New Roman"/>
                <w:sz w:val="24"/>
                <w:szCs w:val="24"/>
                <w:lang w:val="en-US"/>
              </w:rPr>
              <w:t>b.c.</w:t>
            </w:r>
            <w:proofErr w:type="spellEnd"/>
          </w:p>
        </w:tc>
        <w:tc>
          <w:tcPr>
            <w:tcW w:w="1417"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cows</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got sick</w:t>
            </w:r>
          </w:p>
        </w:tc>
        <w:tc>
          <w:tcPr>
            <w:tcW w:w="992" w:type="dxa"/>
          </w:tcPr>
          <w:p w:rsidR="00C43025" w:rsidRPr="00326B1E" w:rsidRDefault="00C43025" w:rsidP="007E2DF6">
            <w:pPr>
              <w:spacing w:after="0"/>
              <w:jc w:val="center"/>
              <w:rPr>
                <w:rFonts w:ascii="Times New Roman" w:hAnsi="Times New Roman" w:cs="Times New Roman"/>
                <w:sz w:val="24"/>
                <w:szCs w:val="24"/>
                <w:lang w:val="en-US"/>
              </w:rPr>
            </w:pPr>
            <w:proofErr w:type="spellStart"/>
            <w:r w:rsidRPr="00326B1E">
              <w:rPr>
                <w:rFonts w:ascii="Times New Roman" w:hAnsi="Times New Roman" w:cs="Times New Roman"/>
                <w:sz w:val="24"/>
                <w:szCs w:val="24"/>
                <w:lang w:val="en-US"/>
              </w:rPr>
              <w:t>b.c.</w:t>
            </w:r>
            <w:proofErr w:type="spellEnd"/>
          </w:p>
        </w:tc>
        <w:tc>
          <w:tcPr>
            <w:tcW w:w="1275"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cows</w:t>
            </w:r>
          </w:p>
        </w:tc>
        <w:tc>
          <w:tcPr>
            <w:tcW w:w="1276"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got sick</w:t>
            </w:r>
          </w:p>
        </w:tc>
        <w:tc>
          <w:tcPr>
            <w:tcW w:w="851" w:type="dxa"/>
          </w:tcPr>
          <w:p w:rsidR="00C43025" w:rsidRPr="00326B1E" w:rsidRDefault="00C43025" w:rsidP="007E2DF6">
            <w:pPr>
              <w:spacing w:after="0"/>
              <w:jc w:val="center"/>
              <w:rPr>
                <w:rFonts w:ascii="Times New Roman" w:hAnsi="Times New Roman" w:cs="Times New Roman"/>
                <w:sz w:val="24"/>
                <w:szCs w:val="24"/>
                <w:lang w:val="en-US"/>
              </w:rPr>
            </w:pPr>
            <w:proofErr w:type="spellStart"/>
            <w:r w:rsidRPr="00326B1E">
              <w:rPr>
                <w:rFonts w:ascii="Times New Roman" w:hAnsi="Times New Roman" w:cs="Times New Roman"/>
                <w:sz w:val="24"/>
                <w:szCs w:val="24"/>
                <w:lang w:val="en-US"/>
              </w:rPr>
              <w:t>b.c.</w:t>
            </w:r>
            <w:proofErr w:type="spellEnd"/>
          </w:p>
        </w:tc>
      </w:tr>
      <w:tr w:rsidR="00C43025" w:rsidRPr="00326B1E" w:rsidTr="002C5E7F">
        <w:tc>
          <w:tcPr>
            <w:tcW w:w="4219" w:type="dxa"/>
          </w:tcPr>
          <w:p w:rsidR="00C43025" w:rsidRPr="00326B1E" w:rsidRDefault="00C43025" w:rsidP="007E2DF6">
            <w:pPr>
              <w:spacing w:after="0"/>
              <w:rPr>
                <w:rFonts w:ascii="Times New Roman" w:hAnsi="Times New Roman" w:cs="Times New Roman"/>
                <w:sz w:val="24"/>
                <w:szCs w:val="24"/>
                <w:lang w:val="en-US"/>
              </w:rPr>
            </w:pPr>
            <w:proofErr w:type="spellStart"/>
            <w:r w:rsidRPr="00326B1E">
              <w:rPr>
                <w:rFonts w:ascii="Times New Roman" w:hAnsi="Times New Roman" w:cs="Times New Roman"/>
                <w:sz w:val="24"/>
                <w:szCs w:val="24"/>
                <w:lang w:val="en-US"/>
              </w:rPr>
              <w:t>Talgar</w:t>
            </w:r>
            <w:proofErr w:type="spellEnd"/>
            <w:r w:rsidRPr="00326B1E">
              <w:rPr>
                <w:rFonts w:ascii="Times New Roman" w:hAnsi="Times New Roman" w:cs="Times New Roman"/>
                <w:sz w:val="24"/>
                <w:szCs w:val="24"/>
                <w:lang w:val="en-US"/>
              </w:rPr>
              <w:t xml:space="preserve"> district</w:t>
            </w:r>
          </w:p>
        </w:tc>
        <w:tc>
          <w:tcPr>
            <w:tcW w:w="1418"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1371</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81</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8</w:t>
            </w:r>
          </w:p>
        </w:tc>
        <w:tc>
          <w:tcPr>
            <w:tcW w:w="1417"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1422</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73</w:t>
            </w:r>
          </w:p>
        </w:tc>
        <w:tc>
          <w:tcPr>
            <w:tcW w:w="992"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4</w:t>
            </w:r>
          </w:p>
        </w:tc>
        <w:tc>
          <w:tcPr>
            <w:tcW w:w="1275"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1526</w:t>
            </w:r>
          </w:p>
        </w:tc>
        <w:tc>
          <w:tcPr>
            <w:tcW w:w="1276"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82</w:t>
            </w:r>
          </w:p>
        </w:tc>
        <w:tc>
          <w:tcPr>
            <w:tcW w:w="851"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5</w:t>
            </w:r>
          </w:p>
        </w:tc>
      </w:tr>
      <w:tr w:rsidR="00C43025" w:rsidRPr="00326B1E" w:rsidTr="002C5E7F">
        <w:tc>
          <w:tcPr>
            <w:tcW w:w="4219" w:type="dxa"/>
          </w:tcPr>
          <w:p w:rsidR="00C43025" w:rsidRPr="00326B1E" w:rsidRDefault="00C43025" w:rsidP="007E2DF6">
            <w:pPr>
              <w:spacing w:after="0"/>
              <w:rPr>
                <w:rFonts w:ascii="Times New Roman" w:hAnsi="Times New Roman" w:cs="Times New Roman"/>
                <w:sz w:val="24"/>
                <w:szCs w:val="24"/>
                <w:lang w:val="en-US"/>
              </w:rPr>
            </w:pPr>
            <w:proofErr w:type="spellStart"/>
            <w:r w:rsidRPr="00326B1E">
              <w:rPr>
                <w:rFonts w:ascii="Times New Roman" w:hAnsi="Times New Roman" w:cs="Times New Roman"/>
                <w:sz w:val="24"/>
                <w:szCs w:val="24"/>
              </w:rPr>
              <w:t>Amiran-Agro</w:t>
            </w:r>
            <w:proofErr w:type="spellEnd"/>
            <w:r w:rsidRPr="00326B1E">
              <w:rPr>
                <w:rFonts w:ascii="Times New Roman" w:hAnsi="Times New Roman" w:cs="Times New Roman"/>
                <w:sz w:val="24"/>
                <w:szCs w:val="24"/>
              </w:rPr>
              <w:t xml:space="preserve"> </w:t>
            </w:r>
            <w:r w:rsidRPr="00326B1E">
              <w:rPr>
                <w:rFonts w:ascii="Times New Roman" w:hAnsi="Times New Roman" w:cs="Times New Roman"/>
                <w:sz w:val="24"/>
                <w:szCs w:val="24"/>
                <w:lang w:val="en-US"/>
              </w:rPr>
              <w:t>Farm</w:t>
            </w:r>
          </w:p>
        </w:tc>
        <w:tc>
          <w:tcPr>
            <w:tcW w:w="1418"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798</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51</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4</w:t>
            </w:r>
          </w:p>
        </w:tc>
        <w:tc>
          <w:tcPr>
            <w:tcW w:w="1417"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822</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50</w:t>
            </w:r>
          </w:p>
        </w:tc>
        <w:tc>
          <w:tcPr>
            <w:tcW w:w="992"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3</w:t>
            </w:r>
          </w:p>
        </w:tc>
        <w:tc>
          <w:tcPr>
            <w:tcW w:w="1275"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860</w:t>
            </w:r>
          </w:p>
        </w:tc>
        <w:tc>
          <w:tcPr>
            <w:tcW w:w="1276"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47</w:t>
            </w:r>
          </w:p>
        </w:tc>
        <w:tc>
          <w:tcPr>
            <w:tcW w:w="851"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4</w:t>
            </w:r>
          </w:p>
        </w:tc>
      </w:tr>
      <w:tr w:rsidR="00C43025" w:rsidRPr="00326B1E" w:rsidTr="002C5E7F">
        <w:trPr>
          <w:trHeight w:val="308"/>
        </w:trPr>
        <w:tc>
          <w:tcPr>
            <w:tcW w:w="4219" w:type="dxa"/>
          </w:tcPr>
          <w:p w:rsidR="00C43025" w:rsidRPr="00326B1E" w:rsidRDefault="00C43025" w:rsidP="007E2DF6">
            <w:pPr>
              <w:spacing w:after="0"/>
              <w:rPr>
                <w:rFonts w:ascii="Times New Roman" w:hAnsi="Times New Roman" w:cs="Times New Roman"/>
                <w:sz w:val="24"/>
                <w:szCs w:val="24"/>
                <w:lang w:val="en-US"/>
              </w:rPr>
            </w:pPr>
            <w:proofErr w:type="spellStart"/>
            <w:r w:rsidRPr="00326B1E">
              <w:rPr>
                <w:rFonts w:ascii="Times New Roman" w:hAnsi="Times New Roman" w:cs="Times New Roman"/>
                <w:sz w:val="24"/>
                <w:szCs w:val="24"/>
              </w:rPr>
              <w:t>Alipov</w:t>
            </w:r>
            <w:proofErr w:type="spellEnd"/>
            <w:r w:rsidRPr="00326B1E">
              <w:rPr>
                <w:rFonts w:ascii="Times New Roman" w:hAnsi="Times New Roman" w:cs="Times New Roman"/>
                <w:sz w:val="24"/>
                <w:szCs w:val="24"/>
              </w:rPr>
              <w:t xml:space="preserve"> T. </w:t>
            </w:r>
            <w:r w:rsidRPr="00326B1E">
              <w:rPr>
                <w:rFonts w:ascii="Times New Roman" w:hAnsi="Times New Roman" w:cs="Times New Roman"/>
                <w:sz w:val="24"/>
                <w:szCs w:val="24"/>
                <w:lang w:val="en-US"/>
              </w:rPr>
              <w:t>Farm</w:t>
            </w:r>
          </w:p>
        </w:tc>
        <w:tc>
          <w:tcPr>
            <w:tcW w:w="1418"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148</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8</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w:t>
            </w:r>
          </w:p>
        </w:tc>
        <w:tc>
          <w:tcPr>
            <w:tcW w:w="1417"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102</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5</w:t>
            </w:r>
          </w:p>
        </w:tc>
        <w:tc>
          <w:tcPr>
            <w:tcW w:w="992"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0</w:t>
            </w:r>
          </w:p>
        </w:tc>
        <w:tc>
          <w:tcPr>
            <w:tcW w:w="1275"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152</w:t>
            </w:r>
          </w:p>
        </w:tc>
        <w:tc>
          <w:tcPr>
            <w:tcW w:w="1276"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9</w:t>
            </w:r>
          </w:p>
        </w:tc>
        <w:tc>
          <w:tcPr>
            <w:tcW w:w="851"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0</w:t>
            </w:r>
          </w:p>
        </w:tc>
      </w:tr>
      <w:tr w:rsidR="00C43025" w:rsidRPr="00326B1E" w:rsidTr="002C5E7F">
        <w:tc>
          <w:tcPr>
            <w:tcW w:w="4219" w:type="dxa"/>
          </w:tcPr>
          <w:p w:rsidR="00C43025" w:rsidRPr="00326B1E" w:rsidRDefault="00C43025" w:rsidP="007E2DF6">
            <w:pPr>
              <w:spacing w:after="0"/>
              <w:rPr>
                <w:rFonts w:ascii="Times New Roman" w:hAnsi="Times New Roman" w:cs="Times New Roman"/>
                <w:sz w:val="24"/>
                <w:szCs w:val="24"/>
                <w:lang w:val="en-US"/>
              </w:rPr>
            </w:pPr>
            <w:proofErr w:type="spellStart"/>
            <w:r w:rsidRPr="00326B1E">
              <w:rPr>
                <w:rFonts w:ascii="Times New Roman" w:hAnsi="Times New Roman" w:cs="Times New Roman"/>
                <w:sz w:val="24"/>
                <w:szCs w:val="24"/>
              </w:rPr>
              <w:t>Plemzavod</w:t>
            </w:r>
            <w:proofErr w:type="spellEnd"/>
            <w:r w:rsidRPr="00326B1E">
              <w:rPr>
                <w:rFonts w:ascii="Times New Roman" w:hAnsi="Times New Roman" w:cs="Times New Roman"/>
                <w:sz w:val="24"/>
                <w:szCs w:val="24"/>
              </w:rPr>
              <w:t xml:space="preserve"> </w:t>
            </w:r>
            <w:r w:rsidRPr="00326B1E">
              <w:rPr>
                <w:rFonts w:ascii="Times New Roman" w:hAnsi="Times New Roman" w:cs="Times New Roman"/>
                <w:sz w:val="24"/>
                <w:szCs w:val="24"/>
                <w:lang w:val="en-US"/>
              </w:rPr>
              <w:t xml:space="preserve">of </w:t>
            </w:r>
            <w:proofErr w:type="spellStart"/>
            <w:r w:rsidRPr="00326B1E">
              <w:rPr>
                <w:rFonts w:ascii="Times New Roman" w:hAnsi="Times New Roman" w:cs="Times New Roman"/>
                <w:sz w:val="24"/>
                <w:szCs w:val="24"/>
              </w:rPr>
              <w:t>Almaty</w:t>
            </w:r>
            <w:proofErr w:type="spellEnd"/>
            <w:r w:rsidRPr="00326B1E">
              <w:rPr>
                <w:rFonts w:ascii="Times New Roman" w:hAnsi="Times New Roman" w:cs="Times New Roman"/>
                <w:sz w:val="24"/>
                <w:szCs w:val="24"/>
              </w:rPr>
              <w:t xml:space="preserve"> </w:t>
            </w:r>
            <w:r w:rsidRPr="00326B1E">
              <w:rPr>
                <w:rFonts w:ascii="Times New Roman" w:hAnsi="Times New Roman" w:cs="Times New Roman"/>
                <w:sz w:val="24"/>
                <w:szCs w:val="24"/>
                <w:lang w:val="en-US"/>
              </w:rPr>
              <w:t>Farm</w:t>
            </w:r>
          </w:p>
        </w:tc>
        <w:tc>
          <w:tcPr>
            <w:tcW w:w="1418"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182</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10</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w:t>
            </w:r>
          </w:p>
        </w:tc>
        <w:tc>
          <w:tcPr>
            <w:tcW w:w="1417"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185</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7</w:t>
            </w:r>
          </w:p>
        </w:tc>
        <w:tc>
          <w:tcPr>
            <w:tcW w:w="992"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w:t>
            </w:r>
          </w:p>
        </w:tc>
        <w:tc>
          <w:tcPr>
            <w:tcW w:w="1275"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214</w:t>
            </w:r>
          </w:p>
        </w:tc>
        <w:tc>
          <w:tcPr>
            <w:tcW w:w="1276"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11</w:t>
            </w:r>
          </w:p>
        </w:tc>
        <w:tc>
          <w:tcPr>
            <w:tcW w:w="851"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w:t>
            </w:r>
          </w:p>
        </w:tc>
      </w:tr>
      <w:tr w:rsidR="00C43025" w:rsidRPr="00326B1E" w:rsidTr="002C5E7F">
        <w:tc>
          <w:tcPr>
            <w:tcW w:w="4219" w:type="dxa"/>
          </w:tcPr>
          <w:p w:rsidR="00C43025" w:rsidRPr="00326B1E" w:rsidRDefault="00C43025" w:rsidP="007E2DF6">
            <w:pPr>
              <w:spacing w:after="0"/>
              <w:rPr>
                <w:rFonts w:ascii="Times New Roman" w:hAnsi="Times New Roman" w:cs="Times New Roman"/>
                <w:sz w:val="24"/>
                <w:szCs w:val="24"/>
                <w:lang w:val="en-US"/>
              </w:rPr>
            </w:pPr>
            <w:proofErr w:type="spellStart"/>
            <w:r w:rsidRPr="00326B1E">
              <w:rPr>
                <w:rFonts w:ascii="Times New Roman" w:hAnsi="Times New Roman" w:cs="Times New Roman"/>
                <w:sz w:val="24"/>
                <w:szCs w:val="24"/>
              </w:rPr>
              <w:t>Dastur</w:t>
            </w:r>
            <w:proofErr w:type="spellEnd"/>
            <w:r w:rsidRPr="00326B1E">
              <w:rPr>
                <w:rFonts w:ascii="Times New Roman" w:hAnsi="Times New Roman" w:cs="Times New Roman"/>
                <w:sz w:val="24"/>
                <w:szCs w:val="24"/>
              </w:rPr>
              <w:t xml:space="preserve"> </w:t>
            </w:r>
            <w:r w:rsidRPr="00326B1E">
              <w:rPr>
                <w:rFonts w:ascii="Times New Roman" w:hAnsi="Times New Roman" w:cs="Times New Roman"/>
                <w:sz w:val="24"/>
                <w:szCs w:val="24"/>
                <w:lang w:val="en-US"/>
              </w:rPr>
              <w:t>Farm</w:t>
            </w:r>
          </w:p>
        </w:tc>
        <w:tc>
          <w:tcPr>
            <w:tcW w:w="1418"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86</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3</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w:t>
            </w:r>
          </w:p>
        </w:tc>
        <w:tc>
          <w:tcPr>
            <w:tcW w:w="1417"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103</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0</w:t>
            </w:r>
          </w:p>
        </w:tc>
        <w:tc>
          <w:tcPr>
            <w:tcW w:w="992"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0</w:t>
            </w:r>
          </w:p>
        </w:tc>
        <w:tc>
          <w:tcPr>
            <w:tcW w:w="1275"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124</w:t>
            </w:r>
          </w:p>
        </w:tc>
        <w:tc>
          <w:tcPr>
            <w:tcW w:w="1276"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6</w:t>
            </w:r>
          </w:p>
        </w:tc>
        <w:tc>
          <w:tcPr>
            <w:tcW w:w="851"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0</w:t>
            </w:r>
          </w:p>
        </w:tc>
      </w:tr>
      <w:tr w:rsidR="00C43025" w:rsidRPr="00326B1E" w:rsidTr="002C5E7F">
        <w:tc>
          <w:tcPr>
            <w:tcW w:w="4219" w:type="dxa"/>
          </w:tcPr>
          <w:p w:rsidR="00C43025" w:rsidRPr="00326B1E" w:rsidRDefault="00C43025" w:rsidP="007E2DF6">
            <w:pPr>
              <w:spacing w:after="0"/>
              <w:rPr>
                <w:rFonts w:ascii="Times New Roman" w:hAnsi="Times New Roman" w:cs="Times New Roman"/>
                <w:sz w:val="24"/>
                <w:szCs w:val="24"/>
                <w:lang w:val="en-US"/>
              </w:rPr>
            </w:pPr>
            <w:proofErr w:type="spellStart"/>
            <w:r w:rsidRPr="00326B1E">
              <w:rPr>
                <w:rFonts w:ascii="Times New Roman" w:hAnsi="Times New Roman" w:cs="Times New Roman"/>
                <w:sz w:val="24"/>
                <w:szCs w:val="24"/>
              </w:rPr>
              <w:t>Nurbekov</w:t>
            </w:r>
            <w:proofErr w:type="spellEnd"/>
            <w:r w:rsidRPr="00326B1E">
              <w:rPr>
                <w:rFonts w:ascii="Times New Roman" w:hAnsi="Times New Roman" w:cs="Times New Roman"/>
                <w:sz w:val="24"/>
                <w:szCs w:val="24"/>
              </w:rPr>
              <w:t xml:space="preserve"> </w:t>
            </w:r>
            <w:r w:rsidRPr="00326B1E">
              <w:rPr>
                <w:rFonts w:ascii="Times New Roman" w:hAnsi="Times New Roman" w:cs="Times New Roman"/>
                <w:sz w:val="24"/>
                <w:szCs w:val="24"/>
                <w:lang w:val="en-US"/>
              </w:rPr>
              <w:t>Farm</w:t>
            </w:r>
          </w:p>
        </w:tc>
        <w:tc>
          <w:tcPr>
            <w:tcW w:w="1418"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157</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9</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w:t>
            </w:r>
          </w:p>
        </w:tc>
        <w:tc>
          <w:tcPr>
            <w:tcW w:w="1417"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210</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11</w:t>
            </w:r>
          </w:p>
        </w:tc>
        <w:tc>
          <w:tcPr>
            <w:tcW w:w="992"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0</w:t>
            </w:r>
          </w:p>
        </w:tc>
        <w:tc>
          <w:tcPr>
            <w:tcW w:w="1275"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176</w:t>
            </w:r>
          </w:p>
        </w:tc>
        <w:tc>
          <w:tcPr>
            <w:tcW w:w="1276"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9</w:t>
            </w:r>
          </w:p>
        </w:tc>
        <w:tc>
          <w:tcPr>
            <w:tcW w:w="851"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0</w:t>
            </w:r>
          </w:p>
        </w:tc>
      </w:tr>
      <w:tr w:rsidR="00C43025" w:rsidRPr="00326B1E" w:rsidTr="002C5E7F">
        <w:tc>
          <w:tcPr>
            <w:tcW w:w="4219" w:type="dxa"/>
          </w:tcPr>
          <w:p w:rsidR="00C43025" w:rsidRPr="00326B1E" w:rsidRDefault="00C43025" w:rsidP="007E2DF6">
            <w:pPr>
              <w:spacing w:after="0"/>
              <w:rPr>
                <w:rFonts w:ascii="Times New Roman" w:hAnsi="Times New Roman" w:cs="Times New Roman"/>
                <w:sz w:val="24"/>
                <w:szCs w:val="24"/>
              </w:rPr>
            </w:pPr>
            <w:proofErr w:type="spellStart"/>
            <w:r w:rsidRPr="00326B1E">
              <w:rPr>
                <w:rFonts w:ascii="Times New Roman" w:hAnsi="Times New Roman" w:cs="Times New Roman"/>
                <w:sz w:val="24"/>
                <w:szCs w:val="24"/>
              </w:rPr>
              <w:t>Ili</w:t>
            </w:r>
            <w:proofErr w:type="spellEnd"/>
            <w:r w:rsidRPr="00326B1E">
              <w:rPr>
                <w:rFonts w:ascii="Times New Roman" w:hAnsi="Times New Roman" w:cs="Times New Roman"/>
                <w:sz w:val="24"/>
                <w:szCs w:val="24"/>
              </w:rPr>
              <w:t xml:space="preserve"> </w:t>
            </w:r>
            <w:proofErr w:type="spellStart"/>
            <w:r w:rsidRPr="00326B1E">
              <w:rPr>
                <w:rFonts w:ascii="Times New Roman" w:hAnsi="Times New Roman" w:cs="Times New Roman"/>
                <w:sz w:val="24"/>
                <w:szCs w:val="24"/>
              </w:rPr>
              <w:t>district</w:t>
            </w:r>
            <w:proofErr w:type="spellEnd"/>
          </w:p>
        </w:tc>
        <w:tc>
          <w:tcPr>
            <w:tcW w:w="1418"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6000</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320</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20</w:t>
            </w:r>
          </w:p>
        </w:tc>
        <w:tc>
          <w:tcPr>
            <w:tcW w:w="1417"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6468</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368</w:t>
            </w:r>
          </w:p>
        </w:tc>
        <w:tc>
          <w:tcPr>
            <w:tcW w:w="992"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21</w:t>
            </w:r>
          </w:p>
        </w:tc>
        <w:tc>
          <w:tcPr>
            <w:tcW w:w="1275"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shd w:val="clear" w:color="auto" w:fill="FFFFFF"/>
                <w:lang w:val="en-US"/>
              </w:rPr>
              <w:t>6858</w:t>
            </w:r>
          </w:p>
        </w:tc>
        <w:tc>
          <w:tcPr>
            <w:tcW w:w="1276"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427</w:t>
            </w:r>
          </w:p>
        </w:tc>
        <w:tc>
          <w:tcPr>
            <w:tcW w:w="851"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27</w:t>
            </w:r>
          </w:p>
        </w:tc>
      </w:tr>
      <w:tr w:rsidR="00C43025" w:rsidRPr="00326B1E" w:rsidTr="002C5E7F">
        <w:tc>
          <w:tcPr>
            <w:tcW w:w="4219" w:type="dxa"/>
          </w:tcPr>
          <w:p w:rsidR="00C43025" w:rsidRPr="00326B1E" w:rsidRDefault="00C43025" w:rsidP="007E2DF6">
            <w:pPr>
              <w:spacing w:after="0"/>
              <w:rPr>
                <w:rFonts w:ascii="Times New Roman" w:hAnsi="Times New Roman" w:cs="Times New Roman"/>
                <w:sz w:val="24"/>
                <w:szCs w:val="24"/>
                <w:lang w:val="en-US"/>
              </w:rPr>
            </w:pPr>
            <w:proofErr w:type="spellStart"/>
            <w:r w:rsidRPr="00326B1E">
              <w:rPr>
                <w:rFonts w:ascii="Times New Roman" w:hAnsi="Times New Roman" w:cs="Times New Roman"/>
                <w:sz w:val="24"/>
                <w:szCs w:val="24"/>
              </w:rPr>
              <w:t>Baiserke-agro</w:t>
            </w:r>
            <w:proofErr w:type="spellEnd"/>
            <w:r w:rsidRPr="00326B1E">
              <w:rPr>
                <w:rFonts w:ascii="Times New Roman" w:hAnsi="Times New Roman" w:cs="Times New Roman"/>
                <w:sz w:val="24"/>
                <w:szCs w:val="24"/>
              </w:rPr>
              <w:t xml:space="preserve"> </w:t>
            </w:r>
            <w:r w:rsidRPr="00326B1E">
              <w:rPr>
                <w:rFonts w:ascii="Times New Roman" w:hAnsi="Times New Roman" w:cs="Times New Roman"/>
                <w:sz w:val="24"/>
                <w:szCs w:val="24"/>
                <w:lang w:val="en-US"/>
              </w:rPr>
              <w:t>Farm</w:t>
            </w:r>
          </w:p>
        </w:tc>
        <w:tc>
          <w:tcPr>
            <w:tcW w:w="1418"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4535</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253</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17</w:t>
            </w:r>
          </w:p>
        </w:tc>
        <w:tc>
          <w:tcPr>
            <w:tcW w:w="1417"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4786</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287</w:t>
            </w:r>
          </w:p>
        </w:tc>
        <w:tc>
          <w:tcPr>
            <w:tcW w:w="992"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15</w:t>
            </w:r>
          </w:p>
        </w:tc>
        <w:tc>
          <w:tcPr>
            <w:tcW w:w="1275" w:type="dxa"/>
          </w:tcPr>
          <w:p w:rsidR="00C43025" w:rsidRPr="00326B1E" w:rsidRDefault="00C43025" w:rsidP="007E2DF6">
            <w:pPr>
              <w:spacing w:after="0"/>
              <w:jc w:val="center"/>
              <w:rPr>
                <w:rFonts w:ascii="Times New Roman" w:hAnsi="Times New Roman" w:cs="Times New Roman"/>
                <w:sz w:val="24"/>
                <w:szCs w:val="24"/>
                <w:shd w:val="clear" w:color="auto" w:fill="FFFFFF"/>
                <w:lang w:val="en-US"/>
              </w:rPr>
            </w:pPr>
            <w:r w:rsidRPr="00326B1E">
              <w:rPr>
                <w:rFonts w:ascii="Times New Roman" w:hAnsi="Times New Roman" w:cs="Times New Roman"/>
                <w:sz w:val="24"/>
                <w:szCs w:val="24"/>
                <w:shd w:val="clear" w:color="auto" w:fill="FFFFFF"/>
                <w:lang w:val="en-US"/>
              </w:rPr>
              <w:t>5052</w:t>
            </w:r>
          </w:p>
        </w:tc>
        <w:tc>
          <w:tcPr>
            <w:tcW w:w="1276"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326</w:t>
            </w:r>
          </w:p>
        </w:tc>
        <w:tc>
          <w:tcPr>
            <w:tcW w:w="851"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20</w:t>
            </w:r>
          </w:p>
        </w:tc>
      </w:tr>
      <w:tr w:rsidR="00C43025" w:rsidRPr="00326B1E" w:rsidTr="002C5E7F">
        <w:tc>
          <w:tcPr>
            <w:tcW w:w="4219" w:type="dxa"/>
          </w:tcPr>
          <w:p w:rsidR="00C43025" w:rsidRPr="00326B1E" w:rsidRDefault="00C43025" w:rsidP="007E2DF6">
            <w:pPr>
              <w:spacing w:after="0"/>
              <w:rPr>
                <w:rFonts w:ascii="Times New Roman" w:hAnsi="Times New Roman" w:cs="Times New Roman"/>
                <w:sz w:val="24"/>
                <w:szCs w:val="24"/>
                <w:lang w:val="en-US"/>
              </w:rPr>
            </w:pPr>
            <w:proofErr w:type="spellStart"/>
            <w:r w:rsidRPr="00326B1E">
              <w:rPr>
                <w:rFonts w:ascii="Times New Roman" w:hAnsi="Times New Roman" w:cs="Times New Roman"/>
                <w:sz w:val="24"/>
                <w:szCs w:val="24"/>
              </w:rPr>
              <w:t>Mezhdurechensk-Agro</w:t>
            </w:r>
            <w:proofErr w:type="spellEnd"/>
            <w:r w:rsidRPr="00326B1E">
              <w:rPr>
                <w:rFonts w:ascii="Times New Roman" w:hAnsi="Times New Roman" w:cs="Times New Roman"/>
                <w:sz w:val="24"/>
                <w:szCs w:val="24"/>
              </w:rPr>
              <w:t xml:space="preserve"> </w:t>
            </w:r>
            <w:r w:rsidRPr="00326B1E">
              <w:rPr>
                <w:rFonts w:ascii="Times New Roman" w:hAnsi="Times New Roman" w:cs="Times New Roman"/>
                <w:sz w:val="24"/>
                <w:szCs w:val="24"/>
                <w:lang w:val="en-US"/>
              </w:rPr>
              <w:t>Farm</w:t>
            </w:r>
          </w:p>
        </w:tc>
        <w:tc>
          <w:tcPr>
            <w:tcW w:w="1418"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1362</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67</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3</w:t>
            </w:r>
          </w:p>
        </w:tc>
        <w:tc>
          <w:tcPr>
            <w:tcW w:w="1417"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1497</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76</w:t>
            </w:r>
          </w:p>
        </w:tc>
        <w:tc>
          <w:tcPr>
            <w:tcW w:w="992"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5</w:t>
            </w:r>
          </w:p>
        </w:tc>
        <w:tc>
          <w:tcPr>
            <w:tcW w:w="1275" w:type="dxa"/>
          </w:tcPr>
          <w:p w:rsidR="00C43025" w:rsidRPr="00326B1E" w:rsidRDefault="00C43025" w:rsidP="007E2DF6">
            <w:pPr>
              <w:spacing w:after="0"/>
              <w:jc w:val="center"/>
              <w:rPr>
                <w:rFonts w:ascii="Times New Roman" w:hAnsi="Times New Roman" w:cs="Times New Roman"/>
                <w:sz w:val="24"/>
                <w:szCs w:val="24"/>
                <w:shd w:val="clear" w:color="auto" w:fill="FFFFFF"/>
                <w:lang w:val="en-US"/>
              </w:rPr>
            </w:pPr>
            <w:r w:rsidRPr="00326B1E">
              <w:rPr>
                <w:rFonts w:ascii="Times New Roman" w:hAnsi="Times New Roman" w:cs="Times New Roman"/>
                <w:sz w:val="24"/>
                <w:szCs w:val="24"/>
                <w:shd w:val="clear" w:color="auto" w:fill="FFFFFF"/>
                <w:lang w:val="en-US"/>
              </w:rPr>
              <w:t>1548</w:t>
            </w:r>
          </w:p>
        </w:tc>
        <w:tc>
          <w:tcPr>
            <w:tcW w:w="1276"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80</w:t>
            </w:r>
          </w:p>
        </w:tc>
        <w:tc>
          <w:tcPr>
            <w:tcW w:w="851"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7</w:t>
            </w:r>
          </w:p>
        </w:tc>
      </w:tr>
      <w:tr w:rsidR="00C43025" w:rsidRPr="00326B1E" w:rsidTr="002C5E7F">
        <w:tc>
          <w:tcPr>
            <w:tcW w:w="4219" w:type="dxa"/>
          </w:tcPr>
          <w:p w:rsidR="00C43025" w:rsidRPr="00326B1E" w:rsidRDefault="00C43025" w:rsidP="007E2DF6">
            <w:pPr>
              <w:spacing w:after="0"/>
              <w:rPr>
                <w:rFonts w:ascii="Times New Roman" w:hAnsi="Times New Roman" w:cs="Times New Roman"/>
                <w:sz w:val="24"/>
                <w:szCs w:val="24"/>
                <w:lang w:val="en-US"/>
              </w:rPr>
            </w:pPr>
            <w:proofErr w:type="spellStart"/>
            <w:r w:rsidRPr="00326B1E">
              <w:rPr>
                <w:rFonts w:ascii="Times New Roman" w:hAnsi="Times New Roman" w:cs="Times New Roman"/>
                <w:sz w:val="24"/>
                <w:szCs w:val="24"/>
              </w:rPr>
              <w:t>Omarov</w:t>
            </w:r>
            <w:proofErr w:type="spellEnd"/>
            <w:r w:rsidRPr="00326B1E">
              <w:rPr>
                <w:rFonts w:ascii="Times New Roman" w:hAnsi="Times New Roman" w:cs="Times New Roman"/>
                <w:sz w:val="24"/>
                <w:szCs w:val="24"/>
              </w:rPr>
              <w:t xml:space="preserve"> </w:t>
            </w:r>
            <w:proofErr w:type="spellStart"/>
            <w:r w:rsidRPr="00326B1E">
              <w:rPr>
                <w:rFonts w:ascii="Times New Roman" w:hAnsi="Times New Roman" w:cs="Times New Roman"/>
                <w:sz w:val="24"/>
                <w:szCs w:val="24"/>
              </w:rPr>
              <w:t>Tolegen</w:t>
            </w:r>
            <w:proofErr w:type="spellEnd"/>
            <w:r w:rsidRPr="00326B1E">
              <w:rPr>
                <w:rFonts w:ascii="Times New Roman" w:hAnsi="Times New Roman" w:cs="Times New Roman"/>
                <w:sz w:val="24"/>
                <w:szCs w:val="24"/>
              </w:rPr>
              <w:t xml:space="preserve"> </w:t>
            </w:r>
            <w:r w:rsidRPr="00326B1E">
              <w:rPr>
                <w:rFonts w:ascii="Times New Roman" w:hAnsi="Times New Roman" w:cs="Times New Roman"/>
                <w:sz w:val="24"/>
                <w:szCs w:val="24"/>
                <w:lang w:val="en-US"/>
              </w:rPr>
              <w:t>Farm</w:t>
            </w:r>
          </w:p>
        </w:tc>
        <w:tc>
          <w:tcPr>
            <w:tcW w:w="1418"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103</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0</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0</w:t>
            </w:r>
          </w:p>
        </w:tc>
        <w:tc>
          <w:tcPr>
            <w:tcW w:w="1417"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185</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5</w:t>
            </w:r>
          </w:p>
        </w:tc>
        <w:tc>
          <w:tcPr>
            <w:tcW w:w="992"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w:t>
            </w:r>
          </w:p>
        </w:tc>
        <w:tc>
          <w:tcPr>
            <w:tcW w:w="1275" w:type="dxa"/>
          </w:tcPr>
          <w:p w:rsidR="00C43025" w:rsidRPr="00326B1E" w:rsidRDefault="00C43025" w:rsidP="007E2DF6">
            <w:pPr>
              <w:spacing w:after="0"/>
              <w:jc w:val="center"/>
              <w:rPr>
                <w:rFonts w:ascii="Times New Roman" w:hAnsi="Times New Roman" w:cs="Times New Roman"/>
                <w:sz w:val="24"/>
                <w:szCs w:val="24"/>
                <w:shd w:val="clear" w:color="auto" w:fill="FFFFFF"/>
                <w:lang w:val="en-US"/>
              </w:rPr>
            </w:pPr>
            <w:r w:rsidRPr="00326B1E">
              <w:rPr>
                <w:rFonts w:ascii="Times New Roman" w:hAnsi="Times New Roman" w:cs="Times New Roman"/>
                <w:sz w:val="24"/>
                <w:szCs w:val="24"/>
                <w:shd w:val="clear" w:color="auto" w:fill="FFFFFF"/>
                <w:lang w:val="en-US"/>
              </w:rPr>
              <w:t>258</w:t>
            </w:r>
          </w:p>
        </w:tc>
        <w:tc>
          <w:tcPr>
            <w:tcW w:w="1276"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11</w:t>
            </w:r>
          </w:p>
        </w:tc>
        <w:tc>
          <w:tcPr>
            <w:tcW w:w="851"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0</w:t>
            </w:r>
          </w:p>
        </w:tc>
      </w:tr>
      <w:tr w:rsidR="00C43025" w:rsidRPr="00326B1E" w:rsidTr="002C5E7F">
        <w:trPr>
          <w:trHeight w:val="213"/>
        </w:trPr>
        <w:tc>
          <w:tcPr>
            <w:tcW w:w="4219" w:type="dxa"/>
          </w:tcPr>
          <w:p w:rsidR="00C43025" w:rsidRPr="00326B1E" w:rsidRDefault="00C43025" w:rsidP="007E2DF6">
            <w:pPr>
              <w:spacing w:after="0"/>
              <w:rPr>
                <w:rFonts w:ascii="Times New Roman" w:hAnsi="Times New Roman" w:cs="Times New Roman"/>
                <w:sz w:val="24"/>
                <w:szCs w:val="24"/>
              </w:rPr>
            </w:pPr>
            <w:proofErr w:type="spellStart"/>
            <w:r w:rsidRPr="00326B1E">
              <w:rPr>
                <w:rFonts w:ascii="Times New Roman" w:hAnsi="Times New Roman" w:cs="Times New Roman"/>
                <w:sz w:val="24"/>
                <w:szCs w:val="24"/>
              </w:rPr>
              <w:t>Enbekshikazakh</w:t>
            </w:r>
            <w:proofErr w:type="spellEnd"/>
            <w:r w:rsidRPr="00326B1E">
              <w:rPr>
                <w:rFonts w:ascii="Times New Roman" w:hAnsi="Times New Roman" w:cs="Times New Roman"/>
                <w:sz w:val="24"/>
                <w:szCs w:val="24"/>
              </w:rPr>
              <w:t xml:space="preserve"> </w:t>
            </w:r>
            <w:proofErr w:type="spellStart"/>
            <w:r w:rsidRPr="00326B1E">
              <w:rPr>
                <w:rFonts w:ascii="Times New Roman" w:hAnsi="Times New Roman" w:cs="Times New Roman"/>
                <w:sz w:val="24"/>
                <w:szCs w:val="24"/>
              </w:rPr>
              <w:t>district</w:t>
            </w:r>
            <w:proofErr w:type="spellEnd"/>
          </w:p>
        </w:tc>
        <w:tc>
          <w:tcPr>
            <w:tcW w:w="1418"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2321</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100</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6</w:t>
            </w:r>
          </w:p>
        </w:tc>
        <w:tc>
          <w:tcPr>
            <w:tcW w:w="1417"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2617</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138</w:t>
            </w:r>
          </w:p>
        </w:tc>
        <w:tc>
          <w:tcPr>
            <w:tcW w:w="992" w:type="dxa"/>
          </w:tcPr>
          <w:p w:rsidR="00C43025" w:rsidRPr="00326B1E" w:rsidRDefault="00C43025" w:rsidP="007E2DF6">
            <w:pPr>
              <w:spacing w:after="0"/>
              <w:rPr>
                <w:rFonts w:ascii="Times New Roman" w:hAnsi="Times New Roman" w:cs="Times New Roman"/>
                <w:sz w:val="24"/>
                <w:szCs w:val="24"/>
                <w:lang w:val="en-US"/>
              </w:rPr>
            </w:pPr>
            <w:r w:rsidRPr="00326B1E">
              <w:rPr>
                <w:rFonts w:ascii="Times New Roman" w:hAnsi="Times New Roman" w:cs="Times New Roman"/>
                <w:sz w:val="24"/>
                <w:szCs w:val="24"/>
                <w:lang w:val="en-US"/>
              </w:rPr>
              <w:t xml:space="preserve">   7</w:t>
            </w:r>
          </w:p>
        </w:tc>
        <w:tc>
          <w:tcPr>
            <w:tcW w:w="1275"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2731</w:t>
            </w:r>
          </w:p>
        </w:tc>
        <w:tc>
          <w:tcPr>
            <w:tcW w:w="1276"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142</w:t>
            </w:r>
          </w:p>
        </w:tc>
        <w:tc>
          <w:tcPr>
            <w:tcW w:w="851"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7</w:t>
            </w:r>
          </w:p>
        </w:tc>
      </w:tr>
      <w:tr w:rsidR="00C43025" w:rsidRPr="00326B1E" w:rsidTr="002C5E7F">
        <w:tc>
          <w:tcPr>
            <w:tcW w:w="4219" w:type="dxa"/>
          </w:tcPr>
          <w:p w:rsidR="00C43025" w:rsidRPr="00326B1E" w:rsidRDefault="00C43025" w:rsidP="007E2DF6">
            <w:pPr>
              <w:spacing w:after="0"/>
              <w:rPr>
                <w:rFonts w:ascii="Times New Roman" w:hAnsi="Times New Roman" w:cs="Times New Roman"/>
                <w:sz w:val="24"/>
                <w:szCs w:val="24"/>
                <w:lang w:val="en-US"/>
              </w:rPr>
            </w:pPr>
            <w:proofErr w:type="spellStart"/>
            <w:r w:rsidRPr="00326B1E">
              <w:rPr>
                <w:rFonts w:ascii="Times New Roman" w:hAnsi="Times New Roman" w:cs="Times New Roman"/>
                <w:sz w:val="24"/>
                <w:szCs w:val="24"/>
              </w:rPr>
              <w:t>Adal</w:t>
            </w:r>
            <w:proofErr w:type="spellEnd"/>
            <w:r w:rsidRPr="00326B1E">
              <w:rPr>
                <w:rFonts w:ascii="Times New Roman" w:hAnsi="Times New Roman" w:cs="Times New Roman"/>
                <w:sz w:val="24"/>
                <w:szCs w:val="24"/>
              </w:rPr>
              <w:t xml:space="preserve"> </w:t>
            </w:r>
            <w:r w:rsidRPr="00326B1E">
              <w:rPr>
                <w:rFonts w:ascii="Times New Roman" w:hAnsi="Times New Roman" w:cs="Times New Roman"/>
                <w:sz w:val="24"/>
                <w:szCs w:val="24"/>
                <w:lang w:val="en-US"/>
              </w:rPr>
              <w:t>Farm</w:t>
            </w:r>
          </w:p>
        </w:tc>
        <w:tc>
          <w:tcPr>
            <w:tcW w:w="1418"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2045</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91</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5</w:t>
            </w:r>
          </w:p>
        </w:tc>
        <w:tc>
          <w:tcPr>
            <w:tcW w:w="1417"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2235</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119</w:t>
            </w:r>
          </w:p>
        </w:tc>
        <w:tc>
          <w:tcPr>
            <w:tcW w:w="992"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7</w:t>
            </w:r>
          </w:p>
        </w:tc>
        <w:tc>
          <w:tcPr>
            <w:tcW w:w="1275"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2374</w:t>
            </w:r>
          </w:p>
        </w:tc>
        <w:tc>
          <w:tcPr>
            <w:tcW w:w="1276"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125</w:t>
            </w:r>
          </w:p>
        </w:tc>
        <w:tc>
          <w:tcPr>
            <w:tcW w:w="851"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6</w:t>
            </w:r>
          </w:p>
        </w:tc>
      </w:tr>
      <w:tr w:rsidR="00C43025" w:rsidRPr="00326B1E" w:rsidTr="002C5E7F">
        <w:tc>
          <w:tcPr>
            <w:tcW w:w="4219" w:type="dxa"/>
          </w:tcPr>
          <w:p w:rsidR="00C43025" w:rsidRPr="00326B1E" w:rsidRDefault="00C43025" w:rsidP="007E2DF6">
            <w:pPr>
              <w:spacing w:after="0"/>
              <w:rPr>
                <w:rFonts w:ascii="Times New Roman" w:hAnsi="Times New Roman" w:cs="Times New Roman"/>
                <w:sz w:val="24"/>
                <w:szCs w:val="24"/>
                <w:lang w:val="en-US"/>
              </w:rPr>
            </w:pPr>
            <w:proofErr w:type="spellStart"/>
            <w:r w:rsidRPr="00326B1E">
              <w:rPr>
                <w:rFonts w:ascii="Times New Roman" w:hAnsi="Times New Roman" w:cs="Times New Roman"/>
                <w:sz w:val="24"/>
                <w:szCs w:val="24"/>
              </w:rPr>
              <w:t>Alimzhanov</w:t>
            </w:r>
            <w:proofErr w:type="spellEnd"/>
            <w:r w:rsidRPr="00326B1E">
              <w:rPr>
                <w:rFonts w:ascii="Times New Roman" w:hAnsi="Times New Roman" w:cs="Times New Roman"/>
                <w:sz w:val="24"/>
                <w:szCs w:val="24"/>
              </w:rPr>
              <w:t xml:space="preserve"> T</w:t>
            </w:r>
            <w:r w:rsidRPr="00326B1E">
              <w:rPr>
                <w:rFonts w:ascii="Times New Roman" w:hAnsi="Times New Roman" w:cs="Times New Roman"/>
                <w:sz w:val="24"/>
                <w:szCs w:val="24"/>
                <w:lang w:val="en-US"/>
              </w:rPr>
              <w:t>.</w:t>
            </w:r>
            <w:r w:rsidRPr="00326B1E">
              <w:rPr>
                <w:rFonts w:ascii="Times New Roman" w:hAnsi="Times New Roman" w:cs="Times New Roman"/>
                <w:sz w:val="24"/>
                <w:szCs w:val="24"/>
              </w:rPr>
              <w:t xml:space="preserve">S. </w:t>
            </w:r>
            <w:r w:rsidRPr="00326B1E">
              <w:rPr>
                <w:rFonts w:ascii="Times New Roman" w:hAnsi="Times New Roman" w:cs="Times New Roman"/>
                <w:sz w:val="24"/>
                <w:szCs w:val="24"/>
                <w:lang w:val="en-US"/>
              </w:rPr>
              <w:t>Farm</w:t>
            </w:r>
          </w:p>
        </w:tc>
        <w:tc>
          <w:tcPr>
            <w:tcW w:w="1418"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137</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7</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w:t>
            </w:r>
          </w:p>
        </w:tc>
        <w:tc>
          <w:tcPr>
            <w:tcW w:w="1417"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184</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13</w:t>
            </w:r>
          </w:p>
        </w:tc>
        <w:tc>
          <w:tcPr>
            <w:tcW w:w="992"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0</w:t>
            </w:r>
          </w:p>
        </w:tc>
        <w:tc>
          <w:tcPr>
            <w:tcW w:w="1275"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165</w:t>
            </w:r>
          </w:p>
        </w:tc>
        <w:tc>
          <w:tcPr>
            <w:tcW w:w="1276"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10</w:t>
            </w:r>
          </w:p>
        </w:tc>
        <w:tc>
          <w:tcPr>
            <w:tcW w:w="851"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w:t>
            </w:r>
          </w:p>
        </w:tc>
      </w:tr>
      <w:tr w:rsidR="00C43025" w:rsidRPr="00326B1E" w:rsidTr="002C5E7F">
        <w:tc>
          <w:tcPr>
            <w:tcW w:w="4219" w:type="dxa"/>
          </w:tcPr>
          <w:p w:rsidR="00C43025" w:rsidRPr="00326B1E" w:rsidRDefault="00C43025" w:rsidP="007E2DF6">
            <w:pPr>
              <w:spacing w:after="0"/>
              <w:rPr>
                <w:rFonts w:ascii="Times New Roman" w:hAnsi="Times New Roman" w:cs="Times New Roman"/>
                <w:sz w:val="24"/>
                <w:szCs w:val="24"/>
                <w:lang w:val="en-US"/>
              </w:rPr>
            </w:pPr>
            <w:proofErr w:type="spellStart"/>
            <w:r w:rsidRPr="00326B1E">
              <w:rPr>
                <w:rFonts w:ascii="Times New Roman" w:hAnsi="Times New Roman" w:cs="Times New Roman"/>
                <w:sz w:val="24"/>
                <w:szCs w:val="24"/>
              </w:rPr>
              <w:t>Battal</w:t>
            </w:r>
            <w:proofErr w:type="spellEnd"/>
            <w:r w:rsidRPr="00326B1E">
              <w:rPr>
                <w:rFonts w:ascii="Times New Roman" w:hAnsi="Times New Roman" w:cs="Times New Roman"/>
                <w:sz w:val="24"/>
                <w:szCs w:val="24"/>
              </w:rPr>
              <w:t xml:space="preserve"> </w:t>
            </w:r>
            <w:r w:rsidRPr="00326B1E">
              <w:rPr>
                <w:rFonts w:ascii="Times New Roman" w:hAnsi="Times New Roman" w:cs="Times New Roman"/>
                <w:sz w:val="24"/>
                <w:szCs w:val="24"/>
                <w:lang w:val="en-US"/>
              </w:rPr>
              <w:t>Farm</w:t>
            </w:r>
          </w:p>
        </w:tc>
        <w:tc>
          <w:tcPr>
            <w:tcW w:w="1418"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65</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2</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0</w:t>
            </w:r>
          </w:p>
        </w:tc>
        <w:tc>
          <w:tcPr>
            <w:tcW w:w="1417"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103</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5</w:t>
            </w:r>
          </w:p>
        </w:tc>
        <w:tc>
          <w:tcPr>
            <w:tcW w:w="992"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0</w:t>
            </w:r>
          </w:p>
        </w:tc>
        <w:tc>
          <w:tcPr>
            <w:tcW w:w="1275"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90</w:t>
            </w:r>
          </w:p>
        </w:tc>
        <w:tc>
          <w:tcPr>
            <w:tcW w:w="1276"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4</w:t>
            </w:r>
          </w:p>
        </w:tc>
        <w:tc>
          <w:tcPr>
            <w:tcW w:w="851"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0</w:t>
            </w:r>
          </w:p>
        </w:tc>
      </w:tr>
      <w:tr w:rsidR="00C43025" w:rsidRPr="00326B1E" w:rsidTr="002C5E7F">
        <w:tc>
          <w:tcPr>
            <w:tcW w:w="4219" w:type="dxa"/>
          </w:tcPr>
          <w:p w:rsidR="00C43025" w:rsidRPr="00326B1E" w:rsidRDefault="00C43025" w:rsidP="007E2DF6">
            <w:pPr>
              <w:spacing w:after="0"/>
              <w:rPr>
                <w:rFonts w:ascii="Times New Roman" w:hAnsi="Times New Roman" w:cs="Times New Roman"/>
                <w:sz w:val="24"/>
                <w:szCs w:val="24"/>
                <w:lang w:val="en-US"/>
              </w:rPr>
            </w:pPr>
            <w:proofErr w:type="spellStart"/>
            <w:r w:rsidRPr="00326B1E">
              <w:rPr>
                <w:rFonts w:ascii="Times New Roman" w:hAnsi="Times New Roman" w:cs="Times New Roman"/>
                <w:sz w:val="24"/>
                <w:szCs w:val="24"/>
              </w:rPr>
              <w:t>Khasen</w:t>
            </w:r>
            <w:proofErr w:type="spellEnd"/>
            <w:r w:rsidRPr="00326B1E">
              <w:rPr>
                <w:rFonts w:ascii="Times New Roman" w:hAnsi="Times New Roman" w:cs="Times New Roman"/>
                <w:sz w:val="24"/>
                <w:szCs w:val="24"/>
              </w:rPr>
              <w:t xml:space="preserve"> </w:t>
            </w:r>
            <w:r w:rsidRPr="00326B1E">
              <w:rPr>
                <w:rFonts w:ascii="Times New Roman" w:hAnsi="Times New Roman" w:cs="Times New Roman"/>
                <w:sz w:val="24"/>
                <w:szCs w:val="24"/>
                <w:lang w:val="en-US"/>
              </w:rPr>
              <w:t>Farm</w:t>
            </w:r>
          </w:p>
        </w:tc>
        <w:tc>
          <w:tcPr>
            <w:tcW w:w="1418"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74</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0</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0</w:t>
            </w:r>
          </w:p>
        </w:tc>
        <w:tc>
          <w:tcPr>
            <w:tcW w:w="1417"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95</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w:t>
            </w:r>
          </w:p>
        </w:tc>
        <w:tc>
          <w:tcPr>
            <w:tcW w:w="992"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0</w:t>
            </w:r>
          </w:p>
        </w:tc>
        <w:tc>
          <w:tcPr>
            <w:tcW w:w="1275"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102</w:t>
            </w:r>
          </w:p>
        </w:tc>
        <w:tc>
          <w:tcPr>
            <w:tcW w:w="1276"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3</w:t>
            </w:r>
          </w:p>
        </w:tc>
        <w:tc>
          <w:tcPr>
            <w:tcW w:w="851"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0</w:t>
            </w:r>
          </w:p>
        </w:tc>
      </w:tr>
      <w:tr w:rsidR="00C43025" w:rsidRPr="00326B1E" w:rsidTr="002C5E7F">
        <w:tc>
          <w:tcPr>
            <w:tcW w:w="4219" w:type="dxa"/>
          </w:tcPr>
          <w:p w:rsidR="00C43025" w:rsidRPr="00326B1E" w:rsidRDefault="00C43025" w:rsidP="007E2DF6">
            <w:pPr>
              <w:spacing w:after="0"/>
              <w:rPr>
                <w:rFonts w:ascii="Times New Roman" w:hAnsi="Times New Roman" w:cs="Times New Roman"/>
                <w:sz w:val="24"/>
                <w:szCs w:val="24"/>
                <w:shd w:val="clear" w:color="auto" w:fill="FFFFFF"/>
                <w:lang w:val="en-US"/>
              </w:rPr>
            </w:pPr>
            <w:r w:rsidRPr="00326B1E">
              <w:rPr>
                <w:rFonts w:ascii="Times New Roman" w:hAnsi="Times New Roman" w:cs="Times New Roman"/>
                <w:sz w:val="24"/>
                <w:szCs w:val="24"/>
                <w:shd w:val="clear" w:color="auto" w:fill="FFFFFF"/>
                <w:lang w:val="en-US"/>
              </w:rPr>
              <w:t>Total</w:t>
            </w:r>
          </w:p>
        </w:tc>
        <w:tc>
          <w:tcPr>
            <w:tcW w:w="1418"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9692</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501</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34</w:t>
            </w:r>
          </w:p>
        </w:tc>
        <w:tc>
          <w:tcPr>
            <w:tcW w:w="1417"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10507</w:t>
            </w:r>
          </w:p>
        </w:tc>
        <w:tc>
          <w:tcPr>
            <w:tcW w:w="1134"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579</w:t>
            </w:r>
          </w:p>
        </w:tc>
        <w:tc>
          <w:tcPr>
            <w:tcW w:w="992"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32</w:t>
            </w:r>
          </w:p>
        </w:tc>
        <w:tc>
          <w:tcPr>
            <w:tcW w:w="1275"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11115</w:t>
            </w:r>
          </w:p>
        </w:tc>
        <w:tc>
          <w:tcPr>
            <w:tcW w:w="1276"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641</w:t>
            </w:r>
          </w:p>
        </w:tc>
        <w:tc>
          <w:tcPr>
            <w:tcW w:w="851" w:type="dxa"/>
          </w:tcPr>
          <w:p w:rsidR="00C43025" w:rsidRPr="00326B1E" w:rsidRDefault="00C43025" w:rsidP="007E2DF6">
            <w:pPr>
              <w:spacing w:after="0"/>
              <w:jc w:val="center"/>
              <w:rPr>
                <w:rFonts w:ascii="Times New Roman" w:hAnsi="Times New Roman" w:cs="Times New Roman"/>
                <w:sz w:val="24"/>
                <w:szCs w:val="24"/>
                <w:lang w:val="en-US"/>
              </w:rPr>
            </w:pPr>
            <w:r w:rsidRPr="00326B1E">
              <w:rPr>
                <w:rFonts w:ascii="Times New Roman" w:hAnsi="Times New Roman" w:cs="Times New Roman"/>
                <w:sz w:val="24"/>
                <w:szCs w:val="24"/>
                <w:lang w:val="en-US"/>
              </w:rPr>
              <w:t>39</w:t>
            </w:r>
          </w:p>
        </w:tc>
      </w:tr>
      <w:tr w:rsidR="00C43025" w:rsidRPr="00073B6F" w:rsidTr="002C5E7F">
        <w:tc>
          <w:tcPr>
            <w:tcW w:w="14850" w:type="dxa"/>
            <w:gridSpan w:val="10"/>
          </w:tcPr>
          <w:p w:rsidR="00C43025" w:rsidRPr="00326B1E" w:rsidRDefault="00C43025" w:rsidP="007E2DF6">
            <w:pPr>
              <w:spacing w:after="0"/>
              <w:jc w:val="both"/>
              <w:rPr>
                <w:rFonts w:ascii="Times New Roman" w:hAnsi="Times New Roman" w:cs="Times New Roman"/>
                <w:sz w:val="24"/>
                <w:szCs w:val="24"/>
                <w:lang w:val="en-US"/>
              </w:rPr>
            </w:pPr>
            <w:r w:rsidRPr="00326B1E">
              <w:rPr>
                <w:rFonts w:ascii="Times New Roman" w:hAnsi="Times New Roman" w:cs="Times New Roman"/>
                <w:sz w:val="24"/>
                <w:szCs w:val="24"/>
                <w:lang w:val="en-US"/>
              </w:rPr>
              <w:t>Remarks</w:t>
            </w:r>
            <w:r w:rsidR="0044051E" w:rsidRPr="0044051E">
              <w:rPr>
                <w:rFonts w:ascii="Times New Roman" w:hAnsi="Times New Roman" w:cs="Times New Roman"/>
                <w:sz w:val="24"/>
                <w:szCs w:val="24"/>
                <w:lang w:val="en-US"/>
              </w:rPr>
              <w:t xml:space="preserve"> -</w:t>
            </w:r>
            <w:r w:rsidRPr="00326B1E">
              <w:rPr>
                <w:rFonts w:ascii="Times New Roman" w:hAnsi="Times New Roman" w:cs="Times New Roman"/>
                <w:sz w:val="24"/>
                <w:szCs w:val="24"/>
                <w:lang w:val="en-US"/>
              </w:rPr>
              <w:t xml:space="preserve"> </w:t>
            </w:r>
          </w:p>
          <w:p w:rsidR="00C43025" w:rsidRPr="00326B1E" w:rsidRDefault="0044051E" w:rsidP="007E2DF6">
            <w:pPr>
              <w:spacing w:after="0"/>
              <w:jc w:val="both"/>
              <w:rPr>
                <w:rFonts w:ascii="Times New Roman" w:hAnsi="Times New Roman" w:cs="Times New Roman"/>
                <w:sz w:val="24"/>
                <w:szCs w:val="24"/>
                <w:lang w:val="en-US"/>
              </w:rPr>
            </w:pPr>
            <w:r w:rsidRPr="0044051E">
              <w:rPr>
                <w:rFonts w:ascii="Times New Roman" w:hAnsi="Times New Roman" w:cs="Times New Roman"/>
                <w:sz w:val="24"/>
                <w:szCs w:val="24"/>
                <w:lang w:val="en-US"/>
              </w:rPr>
              <w:t xml:space="preserve">1 </w:t>
            </w:r>
            <w:r w:rsidR="00C43025" w:rsidRPr="00326B1E">
              <w:rPr>
                <w:rFonts w:ascii="Times New Roman" w:hAnsi="Times New Roman" w:cs="Times New Roman"/>
                <w:sz w:val="24"/>
                <w:szCs w:val="24"/>
                <w:lang w:val="en-US"/>
              </w:rPr>
              <w:t>cows - number of cows;</w:t>
            </w:r>
          </w:p>
          <w:p w:rsidR="00C43025" w:rsidRPr="00326B1E" w:rsidRDefault="0044051E" w:rsidP="007E2DF6">
            <w:pPr>
              <w:spacing w:after="0"/>
              <w:jc w:val="both"/>
              <w:rPr>
                <w:rFonts w:ascii="Times New Roman" w:hAnsi="Times New Roman" w:cs="Times New Roman"/>
                <w:sz w:val="24"/>
                <w:szCs w:val="24"/>
                <w:lang w:val="en-US"/>
              </w:rPr>
            </w:pPr>
            <w:r w:rsidRPr="0044051E">
              <w:rPr>
                <w:rFonts w:ascii="Times New Roman" w:hAnsi="Times New Roman" w:cs="Times New Roman"/>
                <w:sz w:val="24"/>
                <w:szCs w:val="24"/>
                <w:lang w:val="en-US"/>
              </w:rPr>
              <w:t xml:space="preserve">2 </w:t>
            </w:r>
            <w:proofErr w:type="spellStart"/>
            <w:r w:rsidR="00C43025" w:rsidRPr="00326B1E">
              <w:rPr>
                <w:rFonts w:ascii="Times New Roman" w:hAnsi="Times New Roman" w:cs="Times New Roman"/>
                <w:sz w:val="24"/>
                <w:szCs w:val="24"/>
                <w:lang w:val="en-US"/>
              </w:rPr>
              <w:t>b.c.</w:t>
            </w:r>
            <w:proofErr w:type="spellEnd"/>
            <w:r w:rsidR="00C43025" w:rsidRPr="00326B1E">
              <w:rPr>
                <w:rFonts w:ascii="Times New Roman" w:hAnsi="Times New Roman" w:cs="Times New Roman"/>
                <w:sz w:val="24"/>
                <w:szCs w:val="24"/>
                <w:lang w:val="en-US"/>
              </w:rPr>
              <w:t xml:space="preserve"> - bacteriologically confirmed;</w:t>
            </w:r>
          </w:p>
          <w:p w:rsidR="00C43025" w:rsidRPr="007E2DF6" w:rsidRDefault="0044051E" w:rsidP="007E2DF6">
            <w:pPr>
              <w:spacing w:after="0"/>
              <w:rPr>
                <w:rFonts w:ascii="Times New Roman" w:hAnsi="Times New Roman" w:cs="Times New Roman"/>
                <w:sz w:val="24"/>
                <w:szCs w:val="24"/>
                <w:lang w:val="en-US"/>
              </w:rPr>
            </w:pPr>
            <w:r w:rsidRPr="0044051E">
              <w:rPr>
                <w:rFonts w:ascii="Times New Roman" w:hAnsi="Times New Roman" w:cs="Times New Roman"/>
                <w:sz w:val="24"/>
                <w:szCs w:val="24"/>
                <w:lang w:val="en-US"/>
              </w:rPr>
              <w:t xml:space="preserve">3 </w:t>
            </w:r>
            <w:r w:rsidR="00C43025" w:rsidRPr="00326B1E">
              <w:rPr>
                <w:rFonts w:ascii="Times New Roman" w:hAnsi="Times New Roman" w:cs="Times New Roman"/>
                <w:sz w:val="24"/>
                <w:szCs w:val="24"/>
                <w:lang w:val="en-US"/>
              </w:rPr>
              <w:t>Farm - farm</w:t>
            </w:r>
          </w:p>
        </w:tc>
      </w:tr>
    </w:tbl>
    <w:p w:rsidR="002C5E7F" w:rsidRPr="007E2DF6" w:rsidRDefault="002C5E7F" w:rsidP="007E2DF6">
      <w:pPr>
        <w:spacing w:after="0" w:line="240" w:lineRule="auto"/>
        <w:ind w:firstLine="708"/>
        <w:jc w:val="both"/>
        <w:rPr>
          <w:rFonts w:ascii="Times New Roman" w:hAnsi="Times New Roman" w:cs="Times New Roman"/>
          <w:sz w:val="24"/>
          <w:szCs w:val="24"/>
          <w:lang w:val="en-US"/>
        </w:rPr>
      </w:pPr>
    </w:p>
    <w:p w:rsidR="002C5E7F" w:rsidRPr="007E2DF6" w:rsidRDefault="002C5E7F" w:rsidP="007E2DF6">
      <w:pPr>
        <w:spacing w:after="0" w:line="360" w:lineRule="auto"/>
        <w:ind w:firstLine="709"/>
        <w:jc w:val="both"/>
        <w:rPr>
          <w:rFonts w:ascii="Times New Roman" w:hAnsi="Times New Roman" w:cs="Times New Roman"/>
          <w:sz w:val="24"/>
          <w:szCs w:val="24"/>
          <w:lang w:val="en-US"/>
        </w:rPr>
        <w:sectPr w:rsidR="002C5E7F" w:rsidRPr="007E2DF6" w:rsidSect="001A23B0">
          <w:pgSz w:w="16838" w:h="11906" w:orient="landscape"/>
          <w:pgMar w:top="1134" w:right="851" w:bottom="1134" w:left="1701" w:header="709" w:footer="709" w:gutter="0"/>
          <w:cols w:space="708"/>
          <w:docGrid w:linePitch="360"/>
        </w:sectPr>
      </w:pPr>
    </w:p>
    <w:p w:rsidR="002C5E7F" w:rsidRPr="007E2DF6" w:rsidRDefault="002C5E7F" w:rsidP="007E2DF6">
      <w:pPr>
        <w:spacing w:after="0"/>
        <w:jc w:val="center"/>
        <w:rPr>
          <w:rFonts w:ascii="Times New Roman" w:hAnsi="Times New Roman" w:cs="Times New Roman"/>
          <w:sz w:val="24"/>
          <w:szCs w:val="24"/>
          <w:lang w:val="en-US"/>
        </w:rPr>
      </w:pPr>
      <w:r w:rsidRPr="007E2DF6">
        <w:rPr>
          <w:rFonts w:ascii="Times New Roman" w:hAnsi="Times New Roman" w:cs="Times New Roman"/>
          <w:noProof/>
          <w:sz w:val="24"/>
          <w:szCs w:val="24"/>
        </w:rPr>
        <w:lastRenderedPageBreak/>
        <w:drawing>
          <wp:inline distT="0" distB="0" distL="0" distR="0" wp14:anchorId="3AFF070B" wp14:editId="64BE0DAE">
            <wp:extent cx="8891905" cy="4816105"/>
            <wp:effectExtent l="19050" t="0" r="23495" b="354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2C5E7F" w:rsidRPr="007E2DF6" w:rsidRDefault="000D059F" w:rsidP="007E2DF6">
      <w:pPr>
        <w:spacing w:after="0"/>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Figure 1 - Statistical indicators of intensity of the epizootic process of cattle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for 2015-2017 in some business entities of Almaty region</w:t>
      </w:r>
    </w:p>
    <w:p w:rsidR="002C5E7F" w:rsidRPr="007E2DF6" w:rsidRDefault="002C5E7F" w:rsidP="007E2DF6">
      <w:pPr>
        <w:spacing w:after="0" w:line="360" w:lineRule="auto"/>
        <w:ind w:firstLine="709"/>
        <w:jc w:val="both"/>
        <w:rPr>
          <w:rFonts w:ascii="Times New Roman" w:hAnsi="Times New Roman" w:cs="Times New Roman"/>
          <w:sz w:val="24"/>
          <w:szCs w:val="24"/>
          <w:lang w:val="en-US"/>
        </w:rPr>
        <w:sectPr w:rsidR="002C5E7F" w:rsidRPr="007E2DF6" w:rsidSect="001A23B0">
          <w:pgSz w:w="16838" w:h="11906" w:orient="landscape"/>
          <w:pgMar w:top="1134" w:right="851" w:bottom="1134" w:left="1701" w:header="709" w:footer="709" w:gutter="0"/>
          <w:cols w:space="708"/>
          <w:docGrid w:linePitch="360"/>
        </w:sectPr>
      </w:pPr>
    </w:p>
    <w:p w:rsidR="005411FA" w:rsidRPr="0044051E" w:rsidRDefault="005411FA" w:rsidP="007E2DF6">
      <w:pPr>
        <w:spacing w:after="0" w:line="360" w:lineRule="auto"/>
        <w:ind w:firstLine="709"/>
        <w:jc w:val="both"/>
        <w:rPr>
          <w:rFonts w:ascii="Times New Roman" w:hAnsi="Times New Roman" w:cs="Times New Roman"/>
          <w:b/>
          <w:sz w:val="24"/>
          <w:szCs w:val="24"/>
          <w:lang w:val="en-US"/>
        </w:rPr>
      </w:pPr>
      <w:r w:rsidRPr="0044051E">
        <w:rPr>
          <w:rFonts w:ascii="Times New Roman" w:hAnsi="Times New Roman" w:cs="Times New Roman"/>
          <w:b/>
          <w:sz w:val="24"/>
          <w:szCs w:val="24"/>
          <w:lang w:val="en-US"/>
        </w:rPr>
        <w:lastRenderedPageBreak/>
        <w:t xml:space="preserve">3.2 Study of </w:t>
      </w:r>
      <w:r w:rsidR="00DD07AE" w:rsidRPr="0044051E">
        <w:rPr>
          <w:rFonts w:ascii="Times New Roman" w:hAnsi="Times New Roman" w:cs="Times New Roman"/>
          <w:b/>
          <w:sz w:val="24"/>
          <w:szCs w:val="24"/>
          <w:lang w:val="en-US"/>
        </w:rPr>
        <w:t xml:space="preserve">epizootic situation with </w:t>
      </w:r>
      <w:proofErr w:type="spellStart"/>
      <w:r w:rsidR="00DD07AE" w:rsidRPr="0044051E">
        <w:rPr>
          <w:rFonts w:ascii="Times New Roman" w:hAnsi="Times New Roman" w:cs="Times New Roman"/>
          <w:b/>
          <w:sz w:val="24"/>
          <w:szCs w:val="24"/>
          <w:lang w:val="en-US"/>
        </w:rPr>
        <w:t>necrobacteriosis</w:t>
      </w:r>
      <w:proofErr w:type="spellEnd"/>
      <w:r w:rsidR="00DD07AE" w:rsidRPr="0044051E">
        <w:rPr>
          <w:rFonts w:ascii="Times New Roman" w:hAnsi="Times New Roman" w:cs="Times New Roman"/>
          <w:b/>
          <w:sz w:val="24"/>
          <w:szCs w:val="24"/>
          <w:lang w:val="en-US"/>
        </w:rPr>
        <w:t xml:space="preserve"> for</w:t>
      </w:r>
      <w:r w:rsidRPr="0044051E">
        <w:rPr>
          <w:rFonts w:ascii="Times New Roman" w:hAnsi="Times New Roman" w:cs="Times New Roman"/>
          <w:b/>
          <w:sz w:val="24"/>
          <w:szCs w:val="24"/>
          <w:lang w:val="en-US"/>
        </w:rPr>
        <w:t xml:space="preserve"> 2018</w:t>
      </w:r>
    </w:p>
    <w:p w:rsidR="005411FA" w:rsidRPr="007E2DF6" w:rsidRDefault="005411FA"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The epizootic situation with cattle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in 2018 was studied in 4 epizootic units, in particular:</w:t>
      </w:r>
    </w:p>
    <w:p w:rsidR="005411FA" w:rsidRPr="007E2DF6" w:rsidRDefault="005411FA"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Zhamantal</w:t>
      </w:r>
      <w:proofErr w:type="spellEnd"/>
      <w:r w:rsidRPr="007E2DF6">
        <w:rPr>
          <w:rFonts w:ascii="Times New Roman" w:hAnsi="Times New Roman" w:cs="Times New Roman"/>
          <w:sz w:val="24"/>
          <w:szCs w:val="24"/>
          <w:lang w:val="en-US"/>
        </w:rPr>
        <w:t xml:space="preserve">, located in </w:t>
      </w:r>
      <w:proofErr w:type="spellStart"/>
      <w:r w:rsidRPr="007E2DF6">
        <w:rPr>
          <w:rFonts w:ascii="Times New Roman" w:hAnsi="Times New Roman" w:cs="Times New Roman"/>
          <w:sz w:val="24"/>
          <w:szCs w:val="24"/>
          <w:lang w:val="en-US"/>
        </w:rPr>
        <w:t>Aksu</w:t>
      </w:r>
      <w:proofErr w:type="spellEnd"/>
      <w:r w:rsidRPr="007E2DF6">
        <w:rPr>
          <w:rFonts w:ascii="Times New Roman" w:hAnsi="Times New Roman" w:cs="Times New Roman"/>
          <w:sz w:val="24"/>
          <w:szCs w:val="24"/>
          <w:lang w:val="en-US"/>
        </w:rPr>
        <w:t xml:space="preserve"> district of Almaty region (near </w:t>
      </w:r>
      <w:proofErr w:type="spellStart"/>
      <w:r w:rsidRPr="007E2DF6">
        <w:rPr>
          <w:rFonts w:ascii="Times New Roman" w:hAnsi="Times New Roman" w:cs="Times New Roman"/>
          <w:sz w:val="24"/>
          <w:szCs w:val="24"/>
          <w:lang w:val="en-US"/>
        </w:rPr>
        <w:t>Taldykorgan</w:t>
      </w:r>
      <w:proofErr w:type="spellEnd"/>
      <w:r w:rsidRPr="007E2DF6">
        <w:rPr>
          <w:rFonts w:ascii="Times New Roman" w:hAnsi="Times New Roman" w:cs="Times New Roman"/>
          <w:sz w:val="24"/>
          <w:szCs w:val="24"/>
          <w:lang w:val="en-US"/>
        </w:rPr>
        <w:t xml:space="preserve">), with 872 cattle of </w:t>
      </w:r>
      <w:proofErr w:type="spellStart"/>
      <w:r w:rsidRPr="007E2DF6">
        <w:rPr>
          <w:rFonts w:ascii="Times New Roman" w:hAnsi="Times New Roman" w:cs="Times New Roman"/>
          <w:sz w:val="24"/>
          <w:szCs w:val="24"/>
          <w:lang w:val="en-US"/>
        </w:rPr>
        <w:t>Aberdino</w:t>
      </w:r>
      <w:proofErr w:type="spellEnd"/>
      <w:r w:rsidRPr="007E2DF6">
        <w:rPr>
          <w:rFonts w:ascii="Times New Roman" w:hAnsi="Times New Roman" w:cs="Times New Roman"/>
          <w:sz w:val="24"/>
          <w:szCs w:val="24"/>
          <w:lang w:val="en-US"/>
        </w:rPr>
        <w:t>-Angus and Hereford breeds;</w:t>
      </w:r>
    </w:p>
    <w:p w:rsidR="005411FA" w:rsidRPr="007E2DF6" w:rsidRDefault="005411FA"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Kerbulak</w:t>
      </w:r>
      <w:proofErr w:type="spellEnd"/>
      <w:r w:rsidRPr="007E2DF6">
        <w:rPr>
          <w:rFonts w:ascii="Times New Roman" w:hAnsi="Times New Roman" w:cs="Times New Roman"/>
          <w:sz w:val="24"/>
          <w:szCs w:val="24"/>
          <w:lang w:val="en-US"/>
        </w:rPr>
        <w:t xml:space="preserve">, located in </w:t>
      </w:r>
      <w:proofErr w:type="spellStart"/>
      <w:r w:rsidRPr="007E2DF6">
        <w:rPr>
          <w:rFonts w:ascii="Times New Roman" w:hAnsi="Times New Roman" w:cs="Times New Roman"/>
          <w:sz w:val="24"/>
          <w:szCs w:val="24"/>
          <w:lang w:val="en-US"/>
        </w:rPr>
        <w:t>Talgar</w:t>
      </w:r>
      <w:proofErr w:type="spellEnd"/>
      <w:r w:rsidRPr="007E2DF6">
        <w:rPr>
          <w:rFonts w:ascii="Times New Roman" w:hAnsi="Times New Roman" w:cs="Times New Roman"/>
          <w:sz w:val="24"/>
          <w:szCs w:val="24"/>
          <w:lang w:val="en-US"/>
        </w:rPr>
        <w:t xml:space="preserve"> district of the Almaty region (near Almaty), with 2,050 animals of the Kazakh white-headed and </w:t>
      </w:r>
      <w:proofErr w:type="spellStart"/>
      <w:r w:rsidRPr="007E2DF6">
        <w:rPr>
          <w:rFonts w:ascii="Times New Roman" w:hAnsi="Times New Roman" w:cs="Times New Roman"/>
          <w:sz w:val="24"/>
          <w:szCs w:val="24"/>
          <w:lang w:val="en-US"/>
        </w:rPr>
        <w:t>Auliyekolskaya</w:t>
      </w:r>
      <w:proofErr w:type="spellEnd"/>
      <w:r w:rsidRPr="007E2DF6">
        <w:rPr>
          <w:rFonts w:ascii="Times New Roman" w:hAnsi="Times New Roman" w:cs="Times New Roman"/>
          <w:sz w:val="24"/>
          <w:szCs w:val="24"/>
          <w:lang w:val="en-US"/>
        </w:rPr>
        <w:t xml:space="preserve"> breeds;</w:t>
      </w:r>
    </w:p>
    <w:p w:rsidR="005411FA" w:rsidRPr="007E2DF6" w:rsidRDefault="005411FA"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Arkabay</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Talgar</w:t>
      </w:r>
      <w:proofErr w:type="spellEnd"/>
      <w:r w:rsidRPr="007E2DF6">
        <w:rPr>
          <w:rFonts w:ascii="Times New Roman" w:hAnsi="Times New Roman" w:cs="Times New Roman"/>
          <w:sz w:val="24"/>
          <w:szCs w:val="24"/>
          <w:lang w:val="en-US"/>
        </w:rPr>
        <w:t xml:space="preserve"> region), with 1980 animals of different breeds, in particular, </w:t>
      </w:r>
      <w:proofErr w:type="spellStart"/>
      <w:r w:rsidRPr="007E2DF6">
        <w:rPr>
          <w:rFonts w:ascii="Times New Roman" w:hAnsi="Times New Roman" w:cs="Times New Roman"/>
          <w:sz w:val="24"/>
          <w:szCs w:val="24"/>
          <w:lang w:val="en-US"/>
        </w:rPr>
        <w:t>Aberdino</w:t>
      </w:r>
      <w:proofErr w:type="spellEnd"/>
      <w:r w:rsidRPr="007E2DF6">
        <w:rPr>
          <w:rFonts w:ascii="Times New Roman" w:hAnsi="Times New Roman" w:cs="Times New Roman"/>
          <w:sz w:val="24"/>
          <w:szCs w:val="24"/>
          <w:lang w:val="en-US"/>
        </w:rPr>
        <w:t>-Angus, Hereford, Kazakh white-headed, Holstein-Friesian and local mongrel group;</w:t>
      </w:r>
    </w:p>
    <w:p w:rsidR="005411FA" w:rsidRPr="007E2DF6" w:rsidRDefault="005411FA"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 </w:t>
      </w:r>
      <w:proofErr w:type="spellStart"/>
      <w:r w:rsidR="00A33B77" w:rsidRPr="007E2DF6">
        <w:rPr>
          <w:rFonts w:ascii="Times New Roman" w:hAnsi="Times New Roman" w:cs="Times New Roman"/>
          <w:sz w:val="24"/>
          <w:szCs w:val="24"/>
          <w:lang w:val="en-US"/>
        </w:rPr>
        <w:t>Tsentralny</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Talgar</w:t>
      </w:r>
      <w:proofErr w:type="spellEnd"/>
      <w:r w:rsidRPr="007E2DF6">
        <w:rPr>
          <w:rFonts w:ascii="Times New Roman" w:hAnsi="Times New Roman" w:cs="Times New Roman"/>
          <w:sz w:val="24"/>
          <w:szCs w:val="24"/>
          <w:lang w:val="en-US"/>
        </w:rPr>
        <w:t xml:space="preserve"> district), with 627 heads of the Holstein-Friesian breed.</w:t>
      </w:r>
    </w:p>
    <w:p w:rsidR="00A33B77" w:rsidRPr="007E2DF6" w:rsidRDefault="00A33B77"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In </w:t>
      </w:r>
      <w:proofErr w:type="spellStart"/>
      <w:r w:rsidRPr="007E2DF6">
        <w:rPr>
          <w:rFonts w:ascii="Times New Roman" w:hAnsi="Times New Roman" w:cs="Times New Roman"/>
          <w:sz w:val="24"/>
          <w:szCs w:val="24"/>
          <w:lang w:val="en-US"/>
        </w:rPr>
        <w:t>Zhamantal</w:t>
      </w:r>
      <w:proofErr w:type="spellEnd"/>
      <w:r w:rsidR="005411FA" w:rsidRPr="007E2DF6">
        <w:rPr>
          <w:rFonts w:ascii="Times New Roman" w:hAnsi="Times New Roman" w:cs="Times New Roman"/>
          <w:sz w:val="24"/>
          <w:szCs w:val="24"/>
          <w:lang w:val="en-US"/>
        </w:rPr>
        <w:t xml:space="preserve">, livestock is kept on a year-round pasture, with </w:t>
      </w:r>
      <w:r w:rsidRPr="007E2DF6">
        <w:rPr>
          <w:rFonts w:ascii="Times New Roman" w:hAnsi="Times New Roman" w:cs="Times New Roman"/>
          <w:sz w:val="24"/>
          <w:szCs w:val="24"/>
          <w:lang w:val="en-US"/>
        </w:rPr>
        <w:t>driving into the base</w:t>
      </w:r>
      <w:r w:rsidR="005411FA" w:rsidRPr="007E2DF6">
        <w:rPr>
          <w:rFonts w:ascii="Times New Roman" w:hAnsi="Times New Roman" w:cs="Times New Roman"/>
          <w:sz w:val="24"/>
          <w:szCs w:val="24"/>
          <w:lang w:val="en-US"/>
        </w:rPr>
        <w:t xml:space="preserve">, where there are shelters for animals in the cold time of the day. </w:t>
      </w:r>
      <w:r w:rsidRPr="007E2DF6">
        <w:rPr>
          <w:rFonts w:ascii="Times New Roman" w:hAnsi="Times New Roman" w:cs="Times New Roman"/>
          <w:sz w:val="24"/>
          <w:szCs w:val="24"/>
          <w:lang w:val="en-US"/>
        </w:rPr>
        <w:t xml:space="preserve">In </w:t>
      </w:r>
      <w:proofErr w:type="spellStart"/>
      <w:r w:rsidRPr="007E2DF6">
        <w:rPr>
          <w:rFonts w:ascii="Times New Roman" w:hAnsi="Times New Roman" w:cs="Times New Roman"/>
          <w:sz w:val="24"/>
          <w:szCs w:val="24"/>
          <w:lang w:val="en-US"/>
        </w:rPr>
        <w:t>Kerbulak</w:t>
      </w:r>
      <w:proofErr w:type="spellEnd"/>
      <w:r w:rsidRPr="007E2DF6">
        <w:rPr>
          <w:rFonts w:ascii="Times New Roman" w:hAnsi="Times New Roman" w:cs="Times New Roman"/>
          <w:sz w:val="24"/>
          <w:szCs w:val="24"/>
          <w:lang w:val="en-US"/>
        </w:rPr>
        <w:t xml:space="preserve">, the livestock is mainly in pastures as well, with driving into the territory near the farm, where they are fed in livestock houses. In </w:t>
      </w:r>
      <w:proofErr w:type="spellStart"/>
      <w:r w:rsidRPr="007E2DF6">
        <w:rPr>
          <w:rFonts w:ascii="Times New Roman" w:hAnsi="Times New Roman" w:cs="Times New Roman"/>
          <w:sz w:val="24"/>
          <w:szCs w:val="24"/>
          <w:lang w:val="en-US"/>
        </w:rPr>
        <w:t>Arkabay</w:t>
      </w:r>
      <w:proofErr w:type="spellEnd"/>
      <w:r w:rsidRPr="007E2DF6">
        <w:rPr>
          <w:rFonts w:ascii="Times New Roman" w:hAnsi="Times New Roman" w:cs="Times New Roman"/>
          <w:sz w:val="24"/>
          <w:szCs w:val="24"/>
          <w:lang w:val="en-US"/>
        </w:rPr>
        <w:t xml:space="preserve"> and </w:t>
      </w:r>
      <w:proofErr w:type="spellStart"/>
      <w:r w:rsidRPr="007E2DF6">
        <w:rPr>
          <w:rFonts w:ascii="Times New Roman" w:hAnsi="Times New Roman" w:cs="Times New Roman"/>
          <w:sz w:val="24"/>
          <w:szCs w:val="24"/>
          <w:lang w:val="en-US"/>
        </w:rPr>
        <w:t>Tsentralny</w:t>
      </w:r>
      <w:proofErr w:type="spellEnd"/>
      <w:r w:rsidRPr="007E2DF6">
        <w:rPr>
          <w:rFonts w:ascii="Times New Roman" w:hAnsi="Times New Roman" w:cs="Times New Roman"/>
          <w:sz w:val="24"/>
          <w:szCs w:val="24"/>
          <w:lang w:val="en-US"/>
        </w:rPr>
        <w:t xml:space="preserve"> livestock sites, the cattle are kept in a year-round stall in the cattle house and the territory near the farm.</w:t>
      </w:r>
    </w:p>
    <w:p w:rsidR="005411FA" w:rsidRPr="007E2DF6" w:rsidRDefault="005411FA"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Taking into account the specified features of keeping cattle, an examination was carried out for the limb diseases. At the same time, it was revealed that no sick animals with signs of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were found in </w:t>
      </w:r>
      <w:proofErr w:type="spellStart"/>
      <w:r w:rsidRPr="007E2DF6">
        <w:rPr>
          <w:rFonts w:ascii="Times New Roman" w:hAnsi="Times New Roman" w:cs="Times New Roman"/>
          <w:sz w:val="24"/>
          <w:szCs w:val="24"/>
          <w:lang w:val="en-US"/>
        </w:rPr>
        <w:t>Zhamantal</w:t>
      </w:r>
      <w:proofErr w:type="spellEnd"/>
      <w:r w:rsidRPr="007E2DF6">
        <w:rPr>
          <w:rFonts w:ascii="Times New Roman" w:hAnsi="Times New Roman" w:cs="Times New Roman"/>
          <w:sz w:val="24"/>
          <w:szCs w:val="24"/>
          <w:lang w:val="en-US"/>
        </w:rPr>
        <w:t xml:space="preserve"> and </w:t>
      </w:r>
      <w:proofErr w:type="spellStart"/>
      <w:r w:rsidRPr="007E2DF6">
        <w:rPr>
          <w:rFonts w:ascii="Times New Roman" w:hAnsi="Times New Roman" w:cs="Times New Roman"/>
          <w:sz w:val="24"/>
          <w:szCs w:val="24"/>
          <w:lang w:val="en-US"/>
        </w:rPr>
        <w:t>Kerbul</w:t>
      </w:r>
      <w:r w:rsidR="00E818E4" w:rsidRPr="007E2DF6">
        <w:rPr>
          <w:rFonts w:ascii="Times New Roman" w:hAnsi="Times New Roman" w:cs="Times New Roman"/>
          <w:sz w:val="24"/>
          <w:szCs w:val="24"/>
          <w:lang w:val="en-US"/>
        </w:rPr>
        <w:t>ak</w:t>
      </w:r>
      <w:proofErr w:type="spellEnd"/>
      <w:r w:rsidR="00E818E4" w:rsidRPr="007E2DF6">
        <w:rPr>
          <w:rFonts w:ascii="Times New Roman" w:hAnsi="Times New Roman" w:cs="Times New Roman"/>
          <w:sz w:val="24"/>
          <w:szCs w:val="24"/>
          <w:lang w:val="en-US"/>
        </w:rPr>
        <w:t>, where livestock is kept on the</w:t>
      </w:r>
      <w:r w:rsidRPr="007E2DF6">
        <w:rPr>
          <w:rFonts w:ascii="Times New Roman" w:hAnsi="Times New Roman" w:cs="Times New Roman"/>
          <w:sz w:val="24"/>
          <w:szCs w:val="24"/>
          <w:lang w:val="en-US"/>
        </w:rPr>
        <w:t xml:space="preserve"> year-round </w:t>
      </w:r>
      <w:r w:rsidR="00E818E4" w:rsidRPr="007E2DF6">
        <w:rPr>
          <w:rFonts w:ascii="Times New Roman" w:hAnsi="Times New Roman" w:cs="Times New Roman"/>
          <w:sz w:val="24"/>
          <w:szCs w:val="24"/>
          <w:lang w:val="en-US"/>
        </w:rPr>
        <w:t>pastures</w:t>
      </w:r>
      <w:r w:rsidRPr="007E2DF6">
        <w:rPr>
          <w:rFonts w:ascii="Times New Roman" w:hAnsi="Times New Roman" w:cs="Times New Roman"/>
          <w:sz w:val="24"/>
          <w:szCs w:val="24"/>
          <w:lang w:val="en-US"/>
        </w:rPr>
        <w:t>.</w:t>
      </w:r>
    </w:p>
    <w:p w:rsidR="002C5E7F" w:rsidRDefault="005411FA" w:rsidP="00326B1E">
      <w:pPr>
        <w:spacing w:after="0" w:line="360" w:lineRule="auto"/>
        <w:ind w:firstLine="709"/>
        <w:jc w:val="both"/>
        <w:rPr>
          <w:rFonts w:ascii="Times New Roman" w:hAnsi="Times New Roman" w:cs="Times New Roman"/>
          <w:sz w:val="24"/>
          <w:szCs w:val="24"/>
          <w:lang w:val="kk-KZ"/>
        </w:rPr>
      </w:pPr>
      <w:r w:rsidRPr="007E2DF6">
        <w:rPr>
          <w:rFonts w:ascii="Times New Roman" w:hAnsi="Times New Roman" w:cs="Times New Roman"/>
          <w:sz w:val="24"/>
          <w:szCs w:val="24"/>
          <w:lang w:val="en-US"/>
        </w:rPr>
        <w:t xml:space="preserve">On the contrary, when examining the livestock at </w:t>
      </w:r>
      <w:r w:rsidR="00E818E4" w:rsidRPr="007E2DF6">
        <w:rPr>
          <w:rFonts w:ascii="Times New Roman" w:hAnsi="Times New Roman" w:cs="Times New Roman"/>
          <w:sz w:val="24"/>
          <w:szCs w:val="24"/>
          <w:lang w:val="en-US"/>
        </w:rPr>
        <w:t xml:space="preserve">the commercial </w:t>
      </w:r>
      <w:r w:rsidRPr="007E2DF6">
        <w:rPr>
          <w:rFonts w:ascii="Times New Roman" w:hAnsi="Times New Roman" w:cs="Times New Roman"/>
          <w:sz w:val="24"/>
          <w:szCs w:val="24"/>
          <w:lang w:val="en-US"/>
        </w:rPr>
        <w:t xml:space="preserve">dairy farms </w:t>
      </w:r>
      <w:r w:rsidR="00E818E4" w:rsidRPr="007E2DF6">
        <w:rPr>
          <w:rFonts w:ascii="Times New Roman" w:hAnsi="Times New Roman" w:cs="Times New Roman"/>
          <w:sz w:val="24"/>
          <w:szCs w:val="24"/>
          <w:lang w:val="en-US"/>
        </w:rPr>
        <w:t>of</w:t>
      </w:r>
      <w:r w:rsidRPr="007E2DF6">
        <w:rPr>
          <w:rFonts w:ascii="Times New Roman" w:hAnsi="Times New Roman" w:cs="Times New Roman"/>
          <w:sz w:val="24"/>
          <w:szCs w:val="24"/>
          <w:lang w:val="en-US"/>
        </w:rPr>
        <w:t xml:space="preserve"> </w:t>
      </w:r>
      <w:proofErr w:type="spellStart"/>
      <w:r w:rsidR="00E818E4" w:rsidRPr="007E2DF6">
        <w:rPr>
          <w:rFonts w:ascii="Times New Roman" w:hAnsi="Times New Roman" w:cs="Times New Roman"/>
          <w:sz w:val="24"/>
          <w:szCs w:val="24"/>
          <w:lang w:val="en-US"/>
        </w:rPr>
        <w:t>Arkabay</w:t>
      </w:r>
      <w:proofErr w:type="spellEnd"/>
      <w:r w:rsidR="00E818E4" w:rsidRPr="007E2DF6">
        <w:rPr>
          <w:rFonts w:ascii="Times New Roman" w:hAnsi="Times New Roman" w:cs="Times New Roman"/>
          <w:sz w:val="24"/>
          <w:szCs w:val="24"/>
          <w:lang w:val="en-US"/>
        </w:rPr>
        <w:t xml:space="preserve"> and </w:t>
      </w:r>
      <w:proofErr w:type="spellStart"/>
      <w:r w:rsidR="00E818E4" w:rsidRPr="007E2DF6">
        <w:rPr>
          <w:rFonts w:ascii="Times New Roman" w:hAnsi="Times New Roman" w:cs="Times New Roman"/>
          <w:sz w:val="24"/>
          <w:szCs w:val="24"/>
          <w:lang w:val="en-US"/>
        </w:rPr>
        <w:t>Ts</w:t>
      </w:r>
      <w:r w:rsidRPr="007E2DF6">
        <w:rPr>
          <w:rFonts w:ascii="Times New Roman" w:hAnsi="Times New Roman" w:cs="Times New Roman"/>
          <w:sz w:val="24"/>
          <w:szCs w:val="24"/>
          <w:lang w:val="en-US"/>
        </w:rPr>
        <w:t>entralny</w:t>
      </w:r>
      <w:proofErr w:type="spellEnd"/>
      <w:r w:rsidRPr="007E2DF6">
        <w:rPr>
          <w:rFonts w:ascii="Times New Roman" w:hAnsi="Times New Roman" w:cs="Times New Roman"/>
          <w:sz w:val="24"/>
          <w:szCs w:val="24"/>
          <w:lang w:val="en-US"/>
        </w:rPr>
        <w:t xml:space="preserve"> </w:t>
      </w:r>
      <w:r w:rsidR="00E818E4" w:rsidRPr="007E2DF6">
        <w:rPr>
          <w:rFonts w:ascii="Times New Roman" w:hAnsi="Times New Roman" w:cs="Times New Roman"/>
          <w:sz w:val="24"/>
          <w:szCs w:val="24"/>
          <w:lang w:val="en-US"/>
        </w:rPr>
        <w:t>sites</w:t>
      </w:r>
      <w:r w:rsidRPr="007E2DF6">
        <w:rPr>
          <w:rFonts w:ascii="Times New Roman" w:hAnsi="Times New Roman" w:cs="Times New Roman"/>
          <w:sz w:val="24"/>
          <w:szCs w:val="24"/>
          <w:lang w:val="en-US"/>
        </w:rPr>
        <w:t xml:space="preserve">, we </w:t>
      </w:r>
      <w:r w:rsidR="00E818E4" w:rsidRPr="007E2DF6">
        <w:rPr>
          <w:rFonts w:ascii="Times New Roman" w:hAnsi="Times New Roman" w:cs="Times New Roman"/>
          <w:sz w:val="24"/>
          <w:szCs w:val="24"/>
          <w:lang w:val="en-US"/>
        </w:rPr>
        <w:t>found</w:t>
      </w:r>
      <w:r w:rsidRPr="007E2DF6">
        <w:rPr>
          <w:rFonts w:ascii="Times New Roman" w:hAnsi="Times New Roman" w:cs="Times New Roman"/>
          <w:sz w:val="24"/>
          <w:szCs w:val="24"/>
          <w:lang w:val="en-US"/>
        </w:rPr>
        <w:t xml:space="preserve"> the limb diseases. The </w:t>
      </w:r>
      <w:r w:rsidR="00E818E4" w:rsidRPr="007E2DF6">
        <w:rPr>
          <w:rFonts w:ascii="Times New Roman" w:hAnsi="Times New Roman" w:cs="Times New Roman"/>
          <w:sz w:val="24"/>
          <w:szCs w:val="24"/>
          <w:lang w:val="en-US"/>
        </w:rPr>
        <w:t>lesion</w:t>
      </w:r>
      <w:r w:rsidRPr="007E2DF6">
        <w:rPr>
          <w:rFonts w:ascii="Times New Roman" w:hAnsi="Times New Roman" w:cs="Times New Roman"/>
          <w:sz w:val="24"/>
          <w:szCs w:val="24"/>
          <w:lang w:val="en-US"/>
        </w:rPr>
        <w:t xml:space="preserve"> mainly concerned the lower part of the limbs in the form of </w:t>
      </w:r>
      <w:proofErr w:type="spellStart"/>
      <w:r w:rsidR="00E818E4" w:rsidRPr="007E2DF6">
        <w:rPr>
          <w:rFonts w:ascii="Times New Roman" w:hAnsi="Times New Roman" w:cs="Times New Roman"/>
          <w:sz w:val="24"/>
          <w:szCs w:val="24"/>
          <w:lang w:val="en-US"/>
        </w:rPr>
        <w:t>panaris</w:t>
      </w:r>
      <w:proofErr w:type="spellEnd"/>
      <w:r w:rsidRPr="007E2DF6">
        <w:rPr>
          <w:rFonts w:ascii="Times New Roman" w:hAnsi="Times New Roman" w:cs="Times New Roman"/>
          <w:sz w:val="24"/>
          <w:szCs w:val="24"/>
          <w:lang w:val="en-US"/>
        </w:rPr>
        <w:t>. Necrotic a</w:t>
      </w:r>
      <w:r w:rsidR="00736A23">
        <w:rPr>
          <w:rFonts w:ascii="Times New Roman" w:hAnsi="Times New Roman" w:cs="Times New Roman"/>
          <w:sz w:val="24"/>
          <w:szCs w:val="24"/>
          <w:lang w:val="en-US"/>
        </w:rPr>
        <w:t>reas were found in the interdigital</w:t>
      </w:r>
      <w:r w:rsidRPr="007E2DF6">
        <w:rPr>
          <w:rFonts w:ascii="Times New Roman" w:hAnsi="Times New Roman" w:cs="Times New Roman"/>
          <w:sz w:val="24"/>
          <w:szCs w:val="24"/>
          <w:lang w:val="en-US"/>
        </w:rPr>
        <w:t xml:space="preserve"> fissure and on the </w:t>
      </w:r>
      <w:r w:rsidR="00736A23">
        <w:rPr>
          <w:rFonts w:ascii="Times New Roman" w:hAnsi="Times New Roman" w:cs="Times New Roman"/>
          <w:sz w:val="24"/>
          <w:szCs w:val="24"/>
          <w:lang w:val="en-US"/>
        </w:rPr>
        <w:t>coronary band</w:t>
      </w:r>
      <w:r w:rsidR="00326B1E">
        <w:rPr>
          <w:rFonts w:ascii="Times New Roman" w:hAnsi="Times New Roman" w:cs="Times New Roman"/>
          <w:sz w:val="24"/>
          <w:szCs w:val="24"/>
          <w:lang w:val="en-US"/>
        </w:rPr>
        <w:t xml:space="preserve"> (</w:t>
      </w:r>
      <w:r w:rsidR="0044051E">
        <w:rPr>
          <w:rFonts w:ascii="Times New Roman" w:hAnsi="Times New Roman" w:cs="Times New Roman"/>
          <w:sz w:val="24"/>
          <w:szCs w:val="24"/>
          <w:lang w:val="en-US"/>
        </w:rPr>
        <w:t>f</w:t>
      </w:r>
      <w:r w:rsidR="00326B1E">
        <w:rPr>
          <w:rFonts w:ascii="Times New Roman" w:hAnsi="Times New Roman" w:cs="Times New Roman"/>
          <w:sz w:val="24"/>
          <w:szCs w:val="24"/>
          <w:lang w:val="en-US"/>
        </w:rPr>
        <w:t>igures 2 - 3).</w:t>
      </w:r>
      <w:r w:rsidR="00326B1E">
        <w:rPr>
          <w:rFonts w:ascii="Times New Roman" w:hAnsi="Times New Roman" w:cs="Times New Roman"/>
          <w:sz w:val="24"/>
          <w:szCs w:val="24"/>
          <w:lang w:val="kk-KZ"/>
        </w:rPr>
        <w:t xml:space="preserve"> </w:t>
      </w:r>
      <w:r w:rsidRPr="007E2DF6">
        <w:rPr>
          <w:rFonts w:ascii="Times New Roman" w:hAnsi="Times New Roman" w:cs="Times New Roman"/>
          <w:sz w:val="24"/>
          <w:szCs w:val="24"/>
          <w:lang w:val="en-US"/>
        </w:rPr>
        <w:t xml:space="preserve">During </w:t>
      </w:r>
      <w:r w:rsidR="00E818E4" w:rsidRPr="007E2DF6">
        <w:rPr>
          <w:rFonts w:ascii="Times New Roman" w:hAnsi="Times New Roman" w:cs="Times New Roman"/>
          <w:sz w:val="24"/>
          <w:szCs w:val="24"/>
          <w:lang w:val="en-US"/>
        </w:rPr>
        <w:t>of our study</w:t>
      </w:r>
      <w:r w:rsidRPr="007E2DF6">
        <w:rPr>
          <w:rFonts w:ascii="Times New Roman" w:hAnsi="Times New Roman" w:cs="Times New Roman"/>
          <w:sz w:val="24"/>
          <w:szCs w:val="24"/>
          <w:lang w:val="en-US"/>
        </w:rPr>
        <w:t>, 11 animals with affect</w:t>
      </w:r>
      <w:r w:rsidR="00E818E4" w:rsidRPr="007E2DF6">
        <w:rPr>
          <w:rFonts w:ascii="Times New Roman" w:hAnsi="Times New Roman" w:cs="Times New Roman"/>
          <w:sz w:val="24"/>
          <w:szCs w:val="24"/>
          <w:lang w:val="en-US"/>
        </w:rPr>
        <w:t>ed limbs were found on the base</w:t>
      </w:r>
      <w:r w:rsidRPr="007E2DF6">
        <w:rPr>
          <w:rFonts w:ascii="Times New Roman" w:hAnsi="Times New Roman" w:cs="Times New Roman"/>
          <w:sz w:val="24"/>
          <w:szCs w:val="24"/>
          <w:lang w:val="en-US"/>
        </w:rPr>
        <w:t xml:space="preserve"> of </w:t>
      </w:r>
      <w:r w:rsidR="00E818E4" w:rsidRPr="007E2DF6">
        <w:rPr>
          <w:rFonts w:ascii="Times New Roman" w:hAnsi="Times New Roman" w:cs="Times New Roman"/>
          <w:sz w:val="24"/>
          <w:szCs w:val="24"/>
          <w:lang w:val="en-US"/>
        </w:rPr>
        <w:t>CDF</w:t>
      </w:r>
      <w:r w:rsidRPr="007E2DF6">
        <w:rPr>
          <w:rFonts w:ascii="Times New Roman" w:hAnsi="Times New Roman" w:cs="Times New Roman"/>
          <w:sz w:val="24"/>
          <w:szCs w:val="24"/>
          <w:lang w:val="en-US"/>
        </w:rPr>
        <w:t xml:space="preserve"> of </w:t>
      </w:r>
      <w:proofErr w:type="spellStart"/>
      <w:r w:rsidRPr="007E2DF6">
        <w:rPr>
          <w:rFonts w:ascii="Times New Roman" w:hAnsi="Times New Roman" w:cs="Times New Roman"/>
          <w:sz w:val="24"/>
          <w:szCs w:val="24"/>
          <w:lang w:val="en-US"/>
        </w:rPr>
        <w:t>Arkabay</w:t>
      </w:r>
      <w:proofErr w:type="spellEnd"/>
      <w:r w:rsidRPr="007E2DF6">
        <w:rPr>
          <w:rFonts w:ascii="Times New Roman" w:hAnsi="Times New Roman" w:cs="Times New Roman"/>
          <w:sz w:val="24"/>
          <w:szCs w:val="24"/>
          <w:lang w:val="en-US"/>
        </w:rPr>
        <w:t xml:space="preserve"> site, which is 0.56% of the livestock </w:t>
      </w:r>
      <w:r w:rsidR="00E818E4" w:rsidRPr="007E2DF6">
        <w:rPr>
          <w:rFonts w:ascii="Times New Roman" w:hAnsi="Times New Roman" w:cs="Times New Roman"/>
          <w:sz w:val="24"/>
          <w:szCs w:val="24"/>
          <w:lang w:val="en-US"/>
        </w:rPr>
        <w:t>kept</w:t>
      </w:r>
      <w:r w:rsidRPr="007E2DF6">
        <w:rPr>
          <w:rFonts w:ascii="Times New Roman" w:hAnsi="Times New Roman" w:cs="Times New Roman"/>
          <w:sz w:val="24"/>
          <w:szCs w:val="24"/>
          <w:lang w:val="en-US"/>
        </w:rPr>
        <w:t xml:space="preserve"> there. 220 </w:t>
      </w:r>
      <w:r w:rsidR="00326B1E">
        <w:rPr>
          <w:rFonts w:ascii="Times New Roman" w:hAnsi="Times New Roman" w:cs="Times New Roman"/>
          <w:sz w:val="24"/>
          <w:szCs w:val="24"/>
          <w:lang w:val="en-US"/>
        </w:rPr>
        <w:t>dairy cows were examined at the</w:t>
      </w:r>
      <w:r w:rsidR="00326B1E">
        <w:rPr>
          <w:rFonts w:ascii="Times New Roman" w:hAnsi="Times New Roman" w:cs="Times New Roman"/>
          <w:sz w:val="24"/>
          <w:szCs w:val="24"/>
          <w:lang w:val="kk-KZ"/>
        </w:rPr>
        <w:t xml:space="preserve"> </w:t>
      </w:r>
      <w:proofErr w:type="spellStart"/>
      <w:r w:rsidRPr="007E2DF6">
        <w:rPr>
          <w:rFonts w:ascii="Times New Roman" w:hAnsi="Times New Roman" w:cs="Times New Roman"/>
          <w:sz w:val="24"/>
          <w:szCs w:val="24"/>
          <w:lang w:val="en-US"/>
        </w:rPr>
        <w:t>Tsentralny</w:t>
      </w:r>
      <w:proofErr w:type="spellEnd"/>
      <w:r w:rsidRPr="007E2DF6">
        <w:rPr>
          <w:rFonts w:ascii="Times New Roman" w:hAnsi="Times New Roman" w:cs="Times New Roman"/>
          <w:sz w:val="24"/>
          <w:szCs w:val="24"/>
          <w:lang w:val="en-US"/>
        </w:rPr>
        <w:t xml:space="preserve"> site, and it was found that 17</w:t>
      </w:r>
      <w:r w:rsidR="00326B1E">
        <w:rPr>
          <w:rFonts w:ascii="Times New Roman" w:hAnsi="Times New Roman" w:cs="Times New Roman"/>
          <w:sz w:val="24"/>
          <w:szCs w:val="24"/>
          <w:lang w:val="en-US"/>
        </w:rPr>
        <w:t xml:space="preserve"> animals </w:t>
      </w:r>
      <w:proofErr w:type="gramStart"/>
      <w:r w:rsidR="00326B1E">
        <w:rPr>
          <w:rFonts w:ascii="Times New Roman" w:hAnsi="Times New Roman" w:cs="Times New Roman"/>
          <w:sz w:val="24"/>
          <w:szCs w:val="24"/>
          <w:lang w:val="en-US"/>
        </w:rPr>
        <w:t>( 7.7</w:t>
      </w:r>
      <w:proofErr w:type="gramEnd"/>
      <w:r w:rsidR="00326B1E">
        <w:rPr>
          <w:rFonts w:ascii="Times New Roman" w:hAnsi="Times New Roman" w:cs="Times New Roman"/>
          <w:sz w:val="24"/>
          <w:szCs w:val="24"/>
          <w:lang w:val="en-US"/>
        </w:rPr>
        <w:t>%) suffered from</w:t>
      </w:r>
      <w:r w:rsidR="00326B1E">
        <w:rPr>
          <w:rFonts w:ascii="Times New Roman" w:hAnsi="Times New Roman" w:cs="Times New Roman"/>
          <w:sz w:val="24"/>
          <w:szCs w:val="24"/>
          <w:lang w:val="kk-KZ"/>
        </w:rPr>
        <w:t xml:space="preserve"> </w:t>
      </w:r>
      <w:r w:rsidRPr="007E2DF6">
        <w:rPr>
          <w:rFonts w:ascii="Times New Roman" w:hAnsi="Times New Roman" w:cs="Times New Roman"/>
          <w:sz w:val="24"/>
          <w:szCs w:val="24"/>
          <w:lang w:val="en-US"/>
        </w:rPr>
        <w:t>lameness and deformity of the hoof horn</w:t>
      </w:r>
      <w:r w:rsidR="002C5E7F" w:rsidRPr="007E2DF6">
        <w:rPr>
          <w:rFonts w:ascii="Times New Roman" w:hAnsi="Times New Roman" w:cs="Times New Roman"/>
          <w:sz w:val="24"/>
          <w:szCs w:val="24"/>
          <w:lang w:val="en-US"/>
        </w:rPr>
        <w:t xml:space="preserve">. </w:t>
      </w:r>
    </w:p>
    <w:p w:rsidR="00326B1E" w:rsidRPr="00326B1E" w:rsidRDefault="00326B1E" w:rsidP="00326B1E">
      <w:pPr>
        <w:spacing w:after="0" w:line="360" w:lineRule="auto"/>
        <w:ind w:firstLine="709"/>
        <w:jc w:val="both"/>
        <w:rPr>
          <w:rFonts w:ascii="Times New Roman" w:hAnsi="Times New Roman" w:cs="Times New Roman"/>
          <w:sz w:val="24"/>
          <w:szCs w:val="24"/>
          <w:lang w:val="kk-KZ"/>
        </w:rPr>
        <w:sectPr w:rsidR="00326B1E" w:rsidRPr="00326B1E" w:rsidSect="001A23B0">
          <w:pgSz w:w="11906" w:h="16838"/>
          <w:pgMar w:top="1134" w:right="851" w:bottom="1134" w:left="1701" w:header="709" w:footer="709" w:gutter="0"/>
          <w:cols w:space="708"/>
          <w:docGrid w:linePitch="360"/>
        </w:sect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9"/>
        <w:gridCol w:w="4811"/>
      </w:tblGrid>
      <w:tr w:rsidR="002C5E7F" w:rsidRPr="007E2DF6" w:rsidTr="002C5E7F">
        <w:trPr>
          <w:trHeight w:val="3836"/>
        </w:trPr>
        <w:tc>
          <w:tcPr>
            <w:tcW w:w="4813" w:type="dxa"/>
          </w:tcPr>
          <w:p w:rsidR="002C5E7F" w:rsidRPr="007E2DF6" w:rsidRDefault="002C5E7F" w:rsidP="007E2DF6">
            <w:pPr>
              <w:spacing w:after="0"/>
              <w:jc w:val="both"/>
              <w:rPr>
                <w:rFonts w:ascii="Times New Roman" w:hAnsi="Times New Roman" w:cs="Times New Roman"/>
                <w:sz w:val="24"/>
                <w:szCs w:val="24"/>
                <w:lang w:val="en-US"/>
              </w:rPr>
            </w:pPr>
            <w:r w:rsidRPr="007E2DF6">
              <w:rPr>
                <w:rFonts w:ascii="Times New Roman" w:eastAsia="Times New Roman" w:hAnsi="Times New Roman" w:cs="Times New Roman"/>
                <w:bCs/>
                <w:iCs/>
                <w:noProof/>
                <w:sz w:val="24"/>
                <w:szCs w:val="24"/>
              </w:rPr>
              <w:lastRenderedPageBreak/>
              <w:drawing>
                <wp:inline distT="0" distB="0" distL="0" distR="0" wp14:anchorId="187904B0" wp14:editId="75B5A0E3">
                  <wp:extent cx="3069771" cy="3200400"/>
                  <wp:effectExtent l="0" t="0" r="0" b="0"/>
                  <wp:docPr id="8" name="Рисунок 1" descr="C:\Documents and Settings\Admin\Мои документы\Downloads\PHOTO-2018-09-12-16-44-3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Мои документы\Downloads\PHOTO-2018-09-12-16-44-35.jpg"/>
                          <pic:cNvPicPr>
                            <a:picLocks noChangeAspect="1" noChangeArrowheads="1"/>
                          </pic:cNvPicPr>
                        </pic:nvPicPr>
                        <pic:blipFill>
                          <a:blip r:embed="rId18"/>
                          <a:srcRect/>
                          <a:stretch>
                            <a:fillRect/>
                          </a:stretch>
                        </pic:blipFill>
                        <pic:spPr bwMode="auto">
                          <a:xfrm>
                            <a:off x="0" y="0"/>
                            <a:ext cx="3073228" cy="3204004"/>
                          </a:xfrm>
                          <a:prstGeom prst="rect">
                            <a:avLst/>
                          </a:prstGeom>
                          <a:noFill/>
                          <a:ln w="9525">
                            <a:noFill/>
                            <a:miter lim="800000"/>
                            <a:headEnd/>
                            <a:tailEnd/>
                          </a:ln>
                        </pic:spPr>
                      </pic:pic>
                    </a:graphicData>
                  </a:graphic>
                </wp:inline>
              </w:drawing>
            </w:r>
          </w:p>
        </w:tc>
        <w:tc>
          <w:tcPr>
            <w:tcW w:w="4474" w:type="dxa"/>
          </w:tcPr>
          <w:p w:rsidR="002C5E7F" w:rsidRPr="007E2DF6" w:rsidRDefault="002C5E7F" w:rsidP="007E2DF6">
            <w:pPr>
              <w:spacing w:after="0"/>
              <w:jc w:val="both"/>
              <w:rPr>
                <w:rFonts w:ascii="Times New Roman" w:hAnsi="Times New Roman" w:cs="Times New Roman"/>
                <w:sz w:val="24"/>
                <w:szCs w:val="24"/>
                <w:lang w:val="en-US"/>
              </w:rPr>
            </w:pPr>
            <w:r w:rsidRPr="007E2DF6">
              <w:rPr>
                <w:rFonts w:ascii="Times New Roman" w:hAnsi="Times New Roman" w:cs="Times New Roman"/>
                <w:noProof/>
                <w:sz w:val="24"/>
                <w:szCs w:val="24"/>
              </w:rPr>
              <w:drawing>
                <wp:inline distT="0" distB="0" distL="0" distR="0" wp14:anchorId="53EA1335" wp14:editId="55EFC3ED">
                  <wp:extent cx="3097689" cy="3200400"/>
                  <wp:effectExtent l="0" t="0" r="7620" b="0"/>
                  <wp:docPr id="32" name="Рисунок 32" descr="C:\Users\КазНАУ\Desktop\Фото пасуда. (2)\20180404_114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зНАУ\Desktop\Фото пасуда. (2)\20180404_11462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01822" cy="3204670"/>
                          </a:xfrm>
                          <a:prstGeom prst="rect">
                            <a:avLst/>
                          </a:prstGeom>
                          <a:noFill/>
                          <a:ln>
                            <a:noFill/>
                          </a:ln>
                        </pic:spPr>
                      </pic:pic>
                    </a:graphicData>
                  </a:graphic>
                </wp:inline>
              </w:drawing>
            </w:r>
          </w:p>
        </w:tc>
      </w:tr>
      <w:tr w:rsidR="002C5E7F" w:rsidRPr="00073B6F" w:rsidTr="002C5E7F">
        <w:trPr>
          <w:trHeight w:val="399"/>
        </w:trPr>
        <w:tc>
          <w:tcPr>
            <w:tcW w:w="4813" w:type="dxa"/>
          </w:tcPr>
          <w:p w:rsidR="002C5E7F" w:rsidRPr="007E2DF6" w:rsidRDefault="00E818E4" w:rsidP="007E2DF6">
            <w:pPr>
              <w:spacing w:after="0"/>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Figure 2 - Lesion of hooves in cattle</w:t>
            </w:r>
          </w:p>
        </w:tc>
        <w:tc>
          <w:tcPr>
            <w:tcW w:w="4474" w:type="dxa"/>
          </w:tcPr>
          <w:p w:rsidR="002C5E7F" w:rsidRPr="007E2DF6" w:rsidRDefault="00E818E4" w:rsidP="007E2DF6">
            <w:pPr>
              <w:pStyle w:val="a3"/>
              <w:jc w:val="center"/>
              <w:rPr>
                <w:rFonts w:ascii="Times New Roman" w:hAnsi="Times New Roman"/>
                <w:sz w:val="24"/>
                <w:szCs w:val="24"/>
                <w:lang w:val="en-US"/>
              </w:rPr>
            </w:pPr>
            <w:r w:rsidRPr="007E2DF6">
              <w:rPr>
                <w:rFonts w:ascii="Times New Roman" w:hAnsi="Times New Roman"/>
                <w:sz w:val="24"/>
                <w:szCs w:val="24"/>
                <w:lang w:val="en-US"/>
              </w:rPr>
              <w:t>Figure 3 – Sampling of biomaterial from a sick cow</w:t>
            </w:r>
          </w:p>
        </w:tc>
      </w:tr>
    </w:tbl>
    <w:p w:rsidR="002C5E7F" w:rsidRPr="00EB45DF" w:rsidRDefault="002C5E7F" w:rsidP="007E2DF6">
      <w:pPr>
        <w:spacing w:after="0" w:line="360" w:lineRule="auto"/>
        <w:ind w:firstLine="709"/>
        <w:jc w:val="both"/>
        <w:rPr>
          <w:rFonts w:ascii="Times New Roman" w:hAnsi="Times New Roman" w:cs="Times New Roman"/>
          <w:sz w:val="24"/>
          <w:szCs w:val="24"/>
          <w:lang w:val="en-US"/>
        </w:rPr>
      </w:pPr>
    </w:p>
    <w:p w:rsidR="0044051E" w:rsidRPr="00EB45DF" w:rsidRDefault="0044051E" w:rsidP="007E2DF6">
      <w:pPr>
        <w:spacing w:after="0" w:line="360" w:lineRule="auto"/>
        <w:ind w:firstLine="709"/>
        <w:jc w:val="both"/>
        <w:rPr>
          <w:rFonts w:ascii="Times New Roman" w:hAnsi="Times New Roman" w:cs="Times New Roman"/>
          <w:sz w:val="24"/>
          <w:szCs w:val="24"/>
          <w:lang w:val="en-US"/>
        </w:rPr>
      </w:pPr>
    </w:p>
    <w:p w:rsidR="00A90BBC" w:rsidRPr="0044051E" w:rsidRDefault="00A90BBC" w:rsidP="007E2DF6">
      <w:pPr>
        <w:spacing w:after="0" w:line="360" w:lineRule="auto"/>
        <w:ind w:firstLine="709"/>
        <w:jc w:val="both"/>
        <w:rPr>
          <w:rFonts w:ascii="Times New Roman" w:hAnsi="Times New Roman" w:cs="Times New Roman"/>
          <w:b/>
          <w:sz w:val="24"/>
          <w:szCs w:val="24"/>
          <w:lang w:val="en-US"/>
        </w:rPr>
      </w:pPr>
      <w:r w:rsidRPr="0044051E">
        <w:rPr>
          <w:rFonts w:ascii="Times New Roman" w:hAnsi="Times New Roman" w:cs="Times New Roman"/>
          <w:b/>
          <w:sz w:val="24"/>
          <w:szCs w:val="24"/>
          <w:lang w:val="en-US"/>
        </w:rPr>
        <w:t xml:space="preserve">3.3 Isolation, indication and determination of type </w:t>
      </w:r>
      <w:r w:rsidR="002023F2" w:rsidRPr="0044051E">
        <w:rPr>
          <w:rFonts w:ascii="Times New Roman" w:hAnsi="Times New Roman" w:cs="Times New Roman"/>
          <w:b/>
          <w:sz w:val="24"/>
          <w:szCs w:val="24"/>
          <w:lang w:val="en-US"/>
        </w:rPr>
        <w:t xml:space="preserve">affiliation </w:t>
      </w:r>
      <w:r w:rsidRPr="0044051E">
        <w:rPr>
          <w:rFonts w:ascii="Times New Roman" w:hAnsi="Times New Roman" w:cs="Times New Roman"/>
          <w:b/>
          <w:sz w:val="24"/>
          <w:szCs w:val="24"/>
          <w:lang w:val="en-US"/>
        </w:rPr>
        <w:t xml:space="preserve">of </w:t>
      </w:r>
      <w:proofErr w:type="spellStart"/>
      <w:r w:rsidR="002023F2" w:rsidRPr="0044051E">
        <w:rPr>
          <w:rFonts w:ascii="Times New Roman" w:hAnsi="Times New Roman" w:cs="Times New Roman"/>
          <w:b/>
          <w:sz w:val="24"/>
          <w:szCs w:val="24"/>
          <w:lang w:val="en-US"/>
        </w:rPr>
        <w:t>necrobacteriosis</w:t>
      </w:r>
      <w:proofErr w:type="spellEnd"/>
      <w:r w:rsidR="002023F2" w:rsidRPr="0044051E">
        <w:rPr>
          <w:rFonts w:ascii="Times New Roman" w:hAnsi="Times New Roman" w:cs="Times New Roman"/>
          <w:b/>
          <w:sz w:val="24"/>
          <w:szCs w:val="24"/>
          <w:lang w:val="en-US"/>
        </w:rPr>
        <w:t xml:space="preserve"> </w:t>
      </w:r>
      <w:r w:rsidRPr="0044051E">
        <w:rPr>
          <w:rFonts w:ascii="Times New Roman" w:hAnsi="Times New Roman" w:cs="Times New Roman"/>
          <w:b/>
          <w:sz w:val="24"/>
          <w:szCs w:val="24"/>
          <w:lang w:val="en-US"/>
        </w:rPr>
        <w:t>causative agent in cattle</w:t>
      </w:r>
    </w:p>
    <w:p w:rsidR="00A90BBC" w:rsidRPr="007E2DF6" w:rsidRDefault="00A90BBC"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When studying the epizootic situation </w:t>
      </w:r>
      <w:r w:rsidR="00163471" w:rsidRPr="007E2DF6">
        <w:rPr>
          <w:rFonts w:ascii="Times New Roman" w:hAnsi="Times New Roman" w:cs="Times New Roman"/>
          <w:sz w:val="24"/>
          <w:szCs w:val="24"/>
          <w:lang w:val="en-US"/>
        </w:rPr>
        <w:t>with cattle</w:t>
      </w:r>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in 2018, 18 samples of pathological material were taken in 4 epizootic units. The samples of the pathological material were</w:t>
      </w:r>
      <w:r w:rsidR="00D73915" w:rsidRPr="007E2DF6">
        <w:rPr>
          <w:rFonts w:ascii="Times New Roman" w:hAnsi="Times New Roman" w:cs="Times New Roman"/>
          <w:sz w:val="24"/>
          <w:szCs w:val="24"/>
          <w:lang w:val="en-US"/>
        </w:rPr>
        <w:t xml:space="preserve"> inoculated onto the </w:t>
      </w:r>
      <w:proofErr w:type="spellStart"/>
      <w:r w:rsidR="00D73915" w:rsidRPr="007E2DF6">
        <w:rPr>
          <w:rFonts w:ascii="Times New Roman" w:hAnsi="Times New Roman" w:cs="Times New Roman"/>
          <w:sz w:val="24"/>
          <w:szCs w:val="24"/>
          <w:lang w:val="en-US"/>
        </w:rPr>
        <w:t>Kitt-Tarozzi</w:t>
      </w:r>
      <w:proofErr w:type="spellEnd"/>
      <w:r w:rsidRPr="007E2DF6">
        <w:rPr>
          <w:rFonts w:ascii="Times New Roman" w:hAnsi="Times New Roman" w:cs="Times New Roman"/>
          <w:sz w:val="24"/>
          <w:szCs w:val="24"/>
          <w:lang w:val="en-US"/>
        </w:rPr>
        <w:t xml:space="preserve"> liquid medium. The inoculated</w:t>
      </w:r>
      <w:r w:rsidR="00D73915" w:rsidRPr="007E2DF6">
        <w:rPr>
          <w:rFonts w:ascii="Times New Roman" w:hAnsi="Times New Roman" w:cs="Times New Roman"/>
          <w:sz w:val="24"/>
          <w:szCs w:val="24"/>
          <w:lang w:val="en-US"/>
        </w:rPr>
        <w:t xml:space="preserve"> test</w:t>
      </w:r>
      <w:r w:rsidRPr="007E2DF6">
        <w:rPr>
          <w:rFonts w:ascii="Times New Roman" w:hAnsi="Times New Roman" w:cs="Times New Roman"/>
          <w:sz w:val="24"/>
          <w:szCs w:val="24"/>
          <w:lang w:val="en-US"/>
        </w:rPr>
        <w:t xml:space="preserve"> tubes were kept in a thermostat (</w:t>
      </w:r>
      <w:r w:rsidRPr="007E2DF6">
        <w:rPr>
          <w:rFonts w:ascii="Times New Roman" w:hAnsi="Times New Roman" w:cs="Times New Roman"/>
          <w:sz w:val="24"/>
          <w:szCs w:val="24"/>
        </w:rPr>
        <w:t>ТСО</w:t>
      </w:r>
      <w:r w:rsidRPr="007E2DF6">
        <w:rPr>
          <w:rFonts w:ascii="Times New Roman" w:hAnsi="Times New Roman" w:cs="Times New Roman"/>
          <w:sz w:val="24"/>
          <w:szCs w:val="24"/>
          <w:lang w:val="en-US"/>
        </w:rPr>
        <w:t>-1/80 SPU mod 1005,</w:t>
      </w:r>
      <w:r w:rsidR="00D73915" w:rsidRPr="007E2DF6">
        <w:rPr>
          <w:rFonts w:ascii="Times New Roman" w:hAnsi="Times New Roman" w:cs="Times New Roman"/>
          <w:sz w:val="24"/>
          <w:szCs w:val="24"/>
          <w:lang w:val="en-US"/>
        </w:rPr>
        <w:t xml:space="preserve"> 2016) at a temperature of 37°</w:t>
      </w:r>
      <w:r w:rsidRPr="007E2DF6">
        <w:rPr>
          <w:rFonts w:ascii="Times New Roman" w:hAnsi="Times New Roman" w:cs="Times New Roman"/>
          <w:sz w:val="24"/>
          <w:szCs w:val="24"/>
        </w:rPr>
        <w:t>С</w:t>
      </w:r>
      <w:r w:rsidRPr="007E2DF6">
        <w:rPr>
          <w:rFonts w:ascii="Times New Roman" w:hAnsi="Times New Roman" w:cs="Times New Roman"/>
          <w:sz w:val="24"/>
          <w:szCs w:val="24"/>
          <w:lang w:val="en-US"/>
        </w:rPr>
        <w:t xml:space="preserve"> for a day. When viewing the </w:t>
      </w:r>
      <w:r w:rsidR="00D73915" w:rsidRPr="007E2DF6">
        <w:rPr>
          <w:rFonts w:ascii="Times New Roman" w:hAnsi="Times New Roman" w:cs="Times New Roman"/>
          <w:sz w:val="24"/>
          <w:szCs w:val="24"/>
          <w:lang w:val="en-US"/>
        </w:rPr>
        <w:t>inoculations</w:t>
      </w:r>
      <w:r w:rsidRPr="007E2DF6">
        <w:rPr>
          <w:rFonts w:ascii="Times New Roman" w:hAnsi="Times New Roman" w:cs="Times New Roman"/>
          <w:sz w:val="24"/>
          <w:szCs w:val="24"/>
          <w:lang w:val="en-US"/>
        </w:rPr>
        <w:t xml:space="preserve"> in a liquid medium, turbidity and a precipitate with gassing were observed. </w:t>
      </w:r>
      <w:r w:rsidR="00D73915" w:rsidRPr="007E2DF6">
        <w:rPr>
          <w:rFonts w:ascii="Times New Roman" w:hAnsi="Times New Roman" w:cs="Times New Roman"/>
          <w:sz w:val="24"/>
          <w:szCs w:val="24"/>
          <w:lang w:val="en-US"/>
        </w:rPr>
        <w:t>From</w:t>
      </w:r>
      <w:r w:rsidRPr="007E2DF6">
        <w:rPr>
          <w:rFonts w:ascii="Times New Roman" w:hAnsi="Times New Roman" w:cs="Times New Roman"/>
          <w:sz w:val="24"/>
          <w:szCs w:val="24"/>
          <w:lang w:val="en-US"/>
        </w:rPr>
        <w:t xml:space="preserve"> 18 inoculated test tubes, culture growth was observed only in 14</w:t>
      </w:r>
      <w:r w:rsidR="00D73915" w:rsidRPr="007E2DF6">
        <w:rPr>
          <w:rFonts w:ascii="Times New Roman" w:hAnsi="Times New Roman" w:cs="Times New Roman"/>
          <w:sz w:val="24"/>
          <w:szCs w:val="24"/>
          <w:lang w:val="en-US"/>
        </w:rPr>
        <w:t xml:space="preserve"> ones</w:t>
      </w:r>
      <w:r w:rsidRPr="007E2DF6">
        <w:rPr>
          <w:rFonts w:ascii="Times New Roman" w:hAnsi="Times New Roman" w:cs="Times New Roman"/>
          <w:sz w:val="24"/>
          <w:szCs w:val="24"/>
          <w:lang w:val="en-US"/>
        </w:rPr>
        <w:t xml:space="preserve">. Microscopic examination of 14 samples of pathological material found that in 30-40% of cases spherical bacteria, 40-50% of bacteria and bacilli were isolated. In four samples, anaerobic microorganisms were found, culturally and morphologically similar to </w:t>
      </w:r>
      <w:proofErr w:type="spellStart"/>
      <w:r w:rsidRPr="007E2DF6">
        <w:rPr>
          <w:rFonts w:ascii="Times New Roman" w:hAnsi="Times New Roman" w:cs="Times New Roman"/>
          <w:sz w:val="24"/>
          <w:szCs w:val="24"/>
          <w:lang w:val="en-US"/>
        </w:rPr>
        <w:t>Fusobacteriumnecrophorum</w:t>
      </w:r>
      <w:proofErr w:type="spellEnd"/>
      <w:r w:rsidRPr="007E2DF6">
        <w:rPr>
          <w:rFonts w:ascii="Times New Roman" w:hAnsi="Times New Roman" w:cs="Times New Roman"/>
          <w:sz w:val="24"/>
          <w:szCs w:val="24"/>
          <w:lang w:val="en-US"/>
        </w:rPr>
        <w:t xml:space="preserve"> (long gram-negative threads).</w:t>
      </w:r>
    </w:p>
    <w:p w:rsidR="00B0183E" w:rsidRPr="0032771A" w:rsidRDefault="00A90BBC"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Further, smears were prepared from the grown cultures and </w:t>
      </w:r>
      <w:r w:rsidR="00D73915" w:rsidRPr="007E2DF6">
        <w:rPr>
          <w:rFonts w:ascii="Times New Roman" w:hAnsi="Times New Roman" w:cs="Times New Roman"/>
          <w:sz w:val="24"/>
          <w:szCs w:val="24"/>
          <w:lang w:val="en-US"/>
        </w:rPr>
        <w:t xml:space="preserve">Gram </w:t>
      </w:r>
      <w:r w:rsidRPr="007E2DF6">
        <w:rPr>
          <w:rFonts w:ascii="Times New Roman" w:hAnsi="Times New Roman" w:cs="Times New Roman"/>
          <w:sz w:val="24"/>
          <w:szCs w:val="24"/>
          <w:lang w:val="en-US"/>
        </w:rPr>
        <w:t xml:space="preserve">stained. Microscopy was performed using a biological microscope (Digital binocular microscope DMVA200). The smears were dried in air, fixed by heating and Gram stained, and then examined under a light microscope. </w:t>
      </w:r>
    </w:p>
    <w:p w:rsidR="00A90BBC" w:rsidRPr="007E2DF6" w:rsidRDefault="00A90BBC"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The microflora was counted in 7-10 fields of view along the entire </w:t>
      </w:r>
      <w:r w:rsidR="00D73915" w:rsidRPr="007E2DF6">
        <w:rPr>
          <w:rFonts w:ascii="Times New Roman" w:hAnsi="Times New Roman" w:cs="Times New Roman"/>
          <w:sz w:val="24"/>
          <w:szCs w:val="24"/>
          <w:lang w:val="en-US"/>
        </w:rPr>
        <w:t xml:space="preserve">smear </w:t>
      </w:r>
      <w:proofErr w:type="gramStart"/>
      <w:r w:rsidRPr="007E2DF6">
        <w:rPr>
          <w:rFonts w:ascii="Times New Roman" w:hAnsi="Times New Roman" w:cs="Times New Roman"/>
          <w:sz w:val="24"/>
          <w:szCs w:val="24"/>
          <w:lang w:val="en-US"/>
        </w:rPr>
        <w:t>length,</w:t>
      </w:r>
      <w:proofErr w:type="gramEnd"/>
      <w:r w:rsidRPr="007E2DF6">
        <w:rPr>
          <w:rFonts w:ascii="Times New Roman" w:hAnsi="Times New Roman" w:cs="Times New Roman"/>
          <w:sz w:val="24"/>
          <w:szCs w:val="24"/>
          <w:lang w:val="en-US"/>
        </w:rPr>
        <w:t xml:space="preserve"> the average number of bacterial cells (M + t) was counted and deduced. In total, 14 preparations </w:t>
      </w:r>
      <w:r w:rsidR="00F509AF" w:rsidRPr="007E2DF6">
        <w:rPr>
          <w:rFonts w:ascii="Times New Roman" w:hAnsi="Times New Roman" w:cs="Times New Roman"/>
          <w:sz w:val="24"/>
          <w:szCs w:val="24"/>
          <w:lang w:val="en-US"/>
        </w:rPr>
        <w:t>were tested</w:t>
      </w:r>
      <w:r w:rsidRPr="007E2DF6">
        <w:rPr>
          <w:rFonts w:ascii="Times New Roman" w:hAnsi="Times New Roman" w:cs="Times New Roman"/>
          <w:sz w:val="24"/>
          <w:szCs w:val="24"/>
          <w:lang w:val="en-US"/>
        </w:rPr>
        <w:t xml:space="preserve"> bacterioscopic</w:t>
      </w:r>
      <w:r w:rsidR="00F509AF" w:rsidRPr="007E2DF6">
        <w:rPr>
          <w:rFonts w:ascii="Times New Roman" w:hAnsi="Times New Roman" w:cs="Times New Roman"/>
          <w:sz w:val="24"/>
          <w:szCs w:val="24"/>
          <w:lang w:val="en-US"/>
        </w:rPr>
        <w:t>ally</w:t>
      </w:r>
      <w:r w:rsidRPr="007E2DF6">
        <w:rPr>
          <w:rFonts w:ascii="Times New Roman" w:hAnsi="Times New Roman" w:cs="Times New Roman"/>
          <w:sz w:val="24"/>
          <w:szCs w:val="24"/>
          <w:lang w:val="en-US"/>
        </w:rPr>
        <w:t>.</w:t>
      </w:r>
    </w:p>
    <w:p w:rsidR="00A90BBC" w:rsidRPr="007E2DF6" w:rsidRDefault="00A90BBC"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lastRenderedPageBreak/>
        <w:t>At the same time, the following results were obtained: in preparations No</w:t>
      </w:r>
      <w:r w:rsidR="00F509AF" w:rsidRPr="007E2DF6">
        <w:rPr>
          <w:rFonts w:ascii="Times New Roman" w:hAnsi="Times New Roman" w:cs="Times New Roman"/>
          <w:sz w:val="24"/>
          <w:szCs w:val="24"/>
          <w:lang w:val="en-US"/>
        </w:rPr>
        <w:t>s</w:t>
      </w:r>
      <w:r w:rsidRPr="007E2DF6">
        <w:rPr>
          <w:rFonts w:ascii="Times New Roman" w:hAnsi="Times New Roman" w:cs="Times New Roman"/>
          <w:sz w:val="24"/>
          <w:szCs w:val="24"/>
          <w:lang w:val="en-US"/>
        </w:rPr>
        <w:t>. 3, 10, 8, 12, a lot of gram-negative colored thin long filam</w:t>
      </w:r>
      <w:r w:rsidR="00F509AF" w:rsidRPr="007E2DF6">
        <w:rPr>
          <w:rFonts w:ascii="Times New Roman" w:hAnsi="Times New Roman" w:cs="Times New Roman"/>
          <w:sz w:val="24"/>
          <w:szCs w:val="24"/>
          <w:lang w:val="en-US"/>
        </w:rPr>
        <w:t>ents, rarely short and coccoid rods</w:t>
      </w:r>
      <w:r w:rsidRPr="007E2DF6">
        <w:rPr>
          <w:rFonts w:ascii="Times New Roman" w:hAnsi="Times New Roman" w:cs="Times New Roman"/>
          <w:sz w:val="24"/>
          <w:szCs w:val="24"/>
          <w:lang w:val="en-US"/>
        </w:rPr>
        <w:t xml:space="preserve">, </w:t>
      </w:r>
      <w:r w:rsidR="00F509AF" w:rsidRPr="007E2DF6">
        <w:rPr>
          <w:rFonts w:ascii="Times New Roman" w:hAnsi="Times New Roman" w:cs="Times New Roman"/>
          <w:sz w:val="24"/>
          <w:szCs w:val="24"/>
          <w:lang w:val="en-US"/>
        </w:rPr>
        <w:t xml:space="preserve">and </w:t>
      </w:r>
      <w:r w:rsidRPr="007E2DF6">
        <w:rPr>
          <w:rFonts w:ascii="Times New Roman" w:hAnsi="Times New Roman" w:cs="Times New Roman"/>
          <w:sz w:val="24"/>
          <w:szCs w:val="24"/>
          <w:lang w:val="en-US"/>
        </w:rPr>
        <w:t>in preparations No</w:t>
      </w:r>
      <w:r w:rsidR="00F509AF" w:rsidRPr="007E2DF6">
        <w:rPr>
          <w:rFonts w:ascii="Times New Roman" w:hAnsi="Times New Roman" w:cs="Times New Roman"/>
          <w:sz w:val="24"/>
          <w:szCs w:val="24"/>
          <w:lang w:val="en-US"/>
        </w:rPr>
        <w:t>s</w:t>
      </w:r>
      <w:r w:rsidRPr="007E2DF6">
        <w:rPr>
          <w:rFonts w:ascii="Times New Roman" w:hAnsi="Times New Roman" w:cs="Times New Roman"/>
          <w:sz w:val="24"/>
          <w:szCs w:val="24"/>
          <w:lang w:val="en-US"/>
        </w:rPr>
        <w:t xml:space="preserve">. 1, 2, 3, 5, 7, 9, 11, 13, 14, </w:t>
      </w:r>
      <w:proofErr w:type="gramStart"/>
      <w:r w:rsidRPr="007E2DF6">
        <w:rPr>
          <w:rFonts w:ascii="Times New Roman" w:hAnsi="Times New Roman" w:cs="Times New Roman"/>
          <w:sz w:val="24"/>
          <w:szCs w:val="24"/>
          <w:lang w:val="en-US"/>
        </w:rPr>
        <w:t>15</w:t>
      </w:r>
      <w:proofErr w:type="gramEnd"/>
      <w:r w:rsidRPr="007E2DF6">
        <w:rPr>
          <w:rFonts w:ascii="Times New Roman" w:hAnsi="Times New Roman" w:cs="Times New Roman"/>
          <w:sz w:val="24"/>
          <w:szCs w:val="24"/>
          <w:lang w:val="en-US"/>
        </w:rPr>
        <w:t xml:space="preserve"> - many gram-negative polymorphic, sometimes long thin rods</w:t>
      </w:r>
      <w:r w:rsidR="00F509AF" w:rsidRPr="007E2DF6">
        <w:rPr>
          <w:rFonts w:ascii="Times New Roman" w:hAnsi="Times New Roman" w:cs="Times New Roman"/>
          <w:sz w:val="24"/>
          <w:szCs w:val="24"/>
          <w:lang w:val="en-US"/>
        </w:rPr>
        <w:t xml:space="preserve"> were observed</w:t>
      </w:r>
      <w:r w:rsidRPr="007E2DF6">
        <w:rPr>
          <w:rFonts w:ascii="Times New Roman" w:hAnsi="Times New Roman" w:cs="Times New Roman"/>
          <w:sz w:val="24"/>
          <w:szCs w:val="24"/>
          <w:lang w:val="en-US"/>
        </w:rPr>
        <w:t>.</w:t>
      </w:r>
    </w:p>
    <w:p w:rsidR="002C5E7F" w:rsidRDefault="00A90BBC" w:rsidP="007E2DF6">
      <w:pPr>
        <w:spacing w:after="0" w:line="360" w:lineRule="auto"/>
        <w:ind w:firstLine="709"/>
        <w:jc w:val="both"/>
        <w:rPr>
          <w:rFonts w:ascii="Times New Roman" w:eastAsia="Times New Roman" w:hAnsi="Times New Roman" w:cs="Times New Roman"/>
          <w:sz w:val="24"/>
          <w:szCs w:val="24"/>
        </w:rPr>
      </w:pPr>
      <w:r w:rsidRPr="007E2DF6">
        <w:rPr>
          <w:rFonts w:ascii="Times New Roman" w:hAnsi="Times New Roman" w:cs="Times New Roman"/>
          <w:sz w:val="24"/>
          <w:szCs w:val="24"/>
          <w:lang w:val="en-US"/>
        </w:rPr>
        <w:t xml:space="preserve">After microscopic examination of stained preparations, the </w:t>
      </w:r>
      <w:proofErr w:type="spellStart"/>
      <w:r w:rsidR="000F538A" w:rsidRPr="007E2DF6">
        <w:rPr>
          <w:rFonts w:ascii="Times New Roman" w:hAnsi="Times New Roman" w:cs="Times New Roman"/>
          <w:sz w:val="24"/>
          <w:szCs w:val="24"/>
          <w:lang w:val="en-US"/>
        </w:rPr>
        <w:t>necrobacteriosis</w:t>
      </w:r>
      <w:proofErr w:type="spellEnd"/>
      <w:r w:rsidR="000F538A" w:rsidRPr="007E2DF6">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causative agent was purified from extraneous microflora by the</w:t>
      </w:r>
      <w:r w:rsidR="000F538A" w:rsidRPr="007E2DF6">
        <w:rPr>
          <w:rFonts w:ascii="Times New Roman" w:hAnsi="Times New Roman" w:cs="Times New Roman"/>
          <w:sz w:val="24"/>
          <w:szCs w:val="24"/>
          <w:lang w:val="en-US"/>
        </w:rPr>
        <w:t xml:space="preserve"> </w:t>
      </w:r>
      <w:proofErr w:type="spellStart"/>
      <w:r w:rsidR="000F538A" w:rsidRPr="007E2DF6">
        <w:rPr>
          <w:rFonts w:ascii="Times New Roman" w:hAnsi="Times New Roman" w:cs="Times New Roman"/>
          <w:sz w:val="24"/>
          <w:szCs w:val="24"/>
          <w:lang w:val="en-US"/>
        </w:rPr>
        <w:t>Weinbrg</w:t>
      </w:r>
      <w:proofErr w:type="spellEnd"/>
      <w:r w:rsidR="000F538A" w:rsidRPr="007E2DF6">
        <w:rPr>
          <w:rFonts w:ascii="Times New Roman" w:hAnsi="Times New Roman" w:cs="Times New Roman"/>
          <w:sz w:val="24"/>
          <w:szCs w:val="24"/>
          <w:lang w:val="en-US"/>
        </w:rPr>
        <w:t xml:space="preserve"> and </w:t>
      </w:r>
      <w:proofErr w:type="spellStart"/>
      <w:r w:rsidR="000F538A" w:rsidRPr="007E2DF6">
        <w:rPr>
          <w:rFonts w:ascii="Times New Roman" w:hAnsi="Times New Roman" w:cs="Times New Roman"/>
          <w:sz w:val="24"/>
          <w:szCs w:val="24"/>
          <w:lang w:val="en-US"/>
        </w:rPr>
        <w:t>Drygalski</w:t>
      </w:r>
      <w:proofErr w:type="spellEnd"/>
      <w:r w:rsidR="000F538A" w:rsidRPr="007E2DF6">
        <w:rPr>
          <w:rFonts w:ascii="Times New Roman" w:hAnsi="Times New Roman" w:cs="Times New Roman"/>
          <w:sz w:val="24"/>
          <w:szCs w:val="24"/>
          <w:lang w:val="en-US"/>
        </w:rPr>
        <w:t xml:space="preserve"> methods</w:t>
      </w:r>
      <w:r w:rsidRPr="007E2DF6">
        <w:rPr>
          <w:rFonts w:ascii="Times New Roman" w:hAnsi="Times New Roman" w:cs="Times New Roman"/>
          <w:sz w:val="24"/>
          <w:szCs w:val="24"/>
          <w:lang w:val="en-US"/>
        </w:rPr>
        <w:t>. (</w:t>
      </w:r>
      <w:proofErr w:type="gramStart"/>
      <w:r w:rsidR="0044051E" w:rsidRPr="007E2DF6">
        <w:rPr>
          <w:rFonts w:ascii="Times New Roman" w:hAnsi="Times New Roman" w:cs="Times New Roman"/>
          <w:sz w:val="24"/>
          <w:szCs w:val="24"/>
          <w:lang w:val="en-US"/>
        </w:rPr>
        <w:t>f</w:t>
      </w:r>
      <w:r w:rsidRPr="007E2DF6">
        <w:rPr>
          <w:rFonts w:ascii="Times New Roman" w:hAnsi="Times New Roman" w:cs="Times New Roman"/>
          <w:sz w:val="24"/>
          <w:szCs w:val="24"/>
          <w:lang w:val="en-US"/>
        </w:rPr>
        <w:t>igure</w:t>
      </w:r>
      <w:proofErr w:type="gramEnd"/>
      <w:r w:rsidRPr="007E2DF6">
        <w:rPr>
          <w:rFonts w:ascii="Times New Roman" w:hAnsi="Times New Roman" w:cs="Times New Roman"/>
          <w:sz w:val="24"/>
          <w:szCs w:val="24"/>
          <w:lang w:val="en-US"/>
        </w:rPr>
        <w:t xml:space="preserve"> 4-5).</w:t>
      </w:r>
      <w:r w:rsidR="002C5E7F" w:rsidRPr="007E2DF6">
        <w:rPr>
          <w:rFonts w:ascii="Times New Roman" w:eastAsia="Times New Roman" w:hAnsi="Times New Roman" w:cs="Times New Roman"/>
          <w:sz w:val="24"/>
          <w:szCs w:val="24"/>
          <w:lang w:val="en-US"/>
        </w:rPr>
        <w:t xml:space="preserve"> </w:t>
      </w:r>
    </w:p>
    <w:p w:rsidR="0044051E" w:rsidRPr="0044051E" w:rsidRDefault="0044051E" w:rsidP="007E2DF6">
      <w:pPr>
        <w:spacing w:after="0" w:line="360" w:lineRule="auto"/>
        <w:ind w:firstLine="709"/>
        <w:jc w:val="both"/>
        <w:rPr>
          <w:rFonts w:ascii="Times New Roman" w:eastAsia="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1"/>
        <w:gridCol w:w="4789"/>
      </w:tblGrid>
      <w:tr w:rsidR="002C5E7F" w:rsidRPr="007E2DF6" w:rsidTr="000F538A">
        <w:tc>
          <w:tcPr>
            <w:tcW w:w="4669" w:type="dxa"/>
          </w:tcPr>
          <w:p w:rsidR="002C5E7F" w:rsidRPr="007E2DF6" w:rsidRDefault="002C5E7F" w:rsidP="007E2DF6">
            <w:pPr>
              <w:spacing w:after="0" w:line="360" w:lineRule="auto"/>
              <w:jc w:val="both"/>
              <w:rPr>
                <w:rFonts w:ascii="Times New Roman" w:hAnsi="Times New Roman" w:cs="Times New Roman"/>
                <w:sz w:val="24"/>
                <w:szCs w:val="24"/>
                <w:lang w:val="en-US"/>
              </w:rPr>
            </w:pPr>
            <w:r w:rsidRPr="007E2DF6">
              <w:rPr>
                <w:rFonts w:ascii="Times New Roman" w:eastAsia="Times New Roman" w:hAnsi="Times New Roman" w:cs="Times New Roman"/>
                <w:bCs/>
                <w:iCs/>
                <w:noProof/>
                <w:sz w:val="24"/>
                <w:szCs w:val="24"/>
              </w:rPr>
              <w:drawing>
                <wp:inline distT="0" distB="0" distL="0" distR="0" wp14:anchorId="23E31392" wp14:editId="59727D03">
                  <wp:extent cx="2929855" cy="3037114"/>
                  <wp:effectExtent l="0" t="0" r="4445" b="0"/>
                  <wp:docPr id="14" name="Рисунок 4" descr="C:\Documents and Settings\Admin\Рабочий стол\Некробактериоз\Фото наука\IMG_04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Некробактериоз\Фото наука\IMG_0401.JPG"/>
                          <pic:cNvPicPr>
                            <a:picLocks noChangeAspect="1" noChangeArrowheads="1"/>
                          </pic:cNvPicPr>
                        </pic:nvPicPr>
                        <pic:blipFill>
                          <a:blip r:embed="rId20"/>
                          <a:srcRect/>
                          <a:stretch>
                            <a:fillRect/>
                          </a:stretch>
                        </pic:blipFill>
                        <pic:spPr bwMode="auto">
                          <a:xfrm>
                            <a:off x="0" y="0"/>
                            <a:ext cx="2932378" cy="3039730"/>
                          </a:xfrm>
                          <a:prstGeom prst="rect">
                            <a:avLst/>
                          </a:prstGeom>
                          <a:noFill/>
                          <a:ln w="9525">
                            <a:noFill/>
                            <a:miter lim="800000"/>
                            <a:headEnd/>
                            <a:tailEnd/>
                          </a:ln>
                        </pic:spPr>
                      </pic:pic>
                    </a:graphicData>
                  </a:graphic>
                </wp:inline>
              </w:drawing>
            </w:r>
          </w:p>
        </w:tc>
        <w:tc>
          <w:tcPr>
            <w:tcW w:w="4686" w:type="dxa"/>
          </w:tcPr>
          <w:p w:rsidR="002C5E7F" w:rsidRPr="007E2DF6" w:rsidRDefault="002C5E7F" w:rsidP="007E2DF6">
            <w:pPr>
              <w:spacing w:after="0" w:line="360" w:lineRule="auto"/>
              <w:jc w:val="both"/>
              <w:rPr>
                <w:rFonts w:ascii="Times New Roman" w:hAnsi="Times New Roman" w:cs="Times New Roman"/>
                <w:sz w:val="24"/>
                <w:szCs w:val="24"/>
                <w:lang w:val="en-US"/>
              </w:rPr>
            </w:pPr>
            <w:r w:rsidRPr="007E2DF6">
              <w:rPr>
                <w:rFonts w:ascii="Times New Roman" w:hAnsi="Times New Roman" w:cs="Times New Roman"/>
                <w:noProof/>
                <w:sz w:val="24"/>
                <w:szCs w:val="24"/>
              </w:rPr>
              <w:drawing>
                <wp:inline distT="0" distB="0" distL="0" distR="0" wp14:anchorId="1832C60B" wp14:editId="6EE44153">
                  <wp:extent cx="2939142" cy="3037114"/>
                  <wp:effectExtent l="0" t="0" r="0" b="0"/>
                  <wp:docPr id="4" name="Рисунок 4" descr="C:\Users\Agrarniy21\Desktop\РАя\20180723_152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grarniy21\Desktop\РАя\20180723_15284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57050" cy="3055619"/>
                          </a:xfrm>
                          <a:prstGeom prst="rect">
                            <a:avLst/>
                          </a:prstGeom>
                          <a:noFill/>
                          <a:ln>
                            <a:noFill/>
                          </a:ln>
                        </pic:spPr>
                      </pic:pic>
                    </a:graphicData>
                  </a:graphic>
                </wp:inline>
              </w:drawing>
            </w:r>
          </w:p>
        </w:tc>
      </w:tr>
      <w:tr w:rsidR="002C5E7F" w:rsidRPr="007E2DF6" w:rsidTr="000F538A">
        <w:tc>
          <w:tcPr>
            <w:tcW w:w="4669" w:type="dxa"/>
          </w:tcPr>
          <w:p w:rsidR="002C5E7F" w:rsidRPr="007E2DF6" w:rsidRDefault="000F538A" w:rsidP="007E2DF6">
            <w:pPr>
              <w:pStyle w:val="a3"/>
              <w:jc w:val="center"/>
              <w:rPr>
                <w:rFonts w:ascii="Times New Roman" w:hAnsi="Times New Roman"/>
                <w:sz w:val="24"/>
                <w:szCs w:val="24"/>
                <w:lang w:val="en-US"/>
              </w:rPr>
            </w:pPr>
            <w:r w:rsidRPr="007E2DF6">
              <w:rPr>
                <w:rFonts w:ascii="Times New Roman" w:hAnsi="Times New Roman"/>
                <w:sz w:val="24"/>
                <w:szCs w:val="24"/>
                <w:lang w:val="en-US"/>
              </w:rPr>
              <w:t>Figure 4 – Grown colonies at dilution</w:t>
            </w:r>
          </w:p>
        </w:tc>
        <w:tc>
          <w:tcPr>
            <w:tcW w:w="4686" w:type="dxa"/>
          </w:tcPr>
          <w:p w:rsidR="002C5E7F" w:rsidRPr="007E2DF6" w:rsidRDefault="000F538A" w:rsidP="007E2DF6">
            <w:pPr>
              <w:pStyle w:val="a3"/>
              <w:jc w:val="center"/>
              <w:rPr>
                <w:rFonts w:ascii="Times New Roman" w:eastAsia="Times New Roman" w:hAnsi="Times New Roman"/>
                <w:bCs/>
                <w:iCs/>
                <w:sz w:val="24"/>
                <w:szCs w:val="24"/>
                <w:lang w:val="en-US"/>
              </w:rPr>
            </w:pPr>
            <w:r w:rsidRPr="007E2DF6">
              <w:rPr>
                <w:rFonts w:ascii="Times New Roman" w:hAnsi="Times New Roman"/>
                <w:sz w:val="24"/>
                <w:szCs w:val="24"/>
                <w:lang w:val="en-US"/>
              </w:rPr>
              <w:t>Figure 5 – Grown colonies</w:t>
            </w:r>
          </w:p>
          <w:p w:rsidR="002C5E7F" w:rsidRPr="007E2DF6" w:rsidRDefault="002C5E7F" w:rsidP="007E2DF6">
            <w:pPr>
              <w:pStyle w:val="a3"/>
              <w:jc w:val="center"/>
              <w:rPr>
                <w:rFonts w:ascii="Times New Roman" w:hAnsi="Times New Roman"/>
                <w:sz w:val="24"/>
                <w:szCs w:val="24"/>
                <w:lang w:val="en-US"/>
              </w:rPr>
            </w:pPr>
          </w:p>
        </w:tc>
      </w:tr>
    </w:tbl>
    <w:p w:rsidR="0044051E" w:rsidRDefault="0044051E" w:rsidP="007E2DF6">
      <w:pPr>
        <w:spacing w:after="0" w:line="360" w:lineRule="auto"/>
        <w:ind w:firstLine="709"/>
        <w:jc w:val="both"/>
        <w:rPr>
          <w:rFonts w:ascii="Times New Roman" w:eastAsia="Times New Roman" w:hAnsi="Times New Roman" w:cs="Times New Roman"/>
          <w:sz w:val="24"/>
          <w:szCs w:val="24"/>
        </w:rPr>
      </w:pPr>
    </w:p>
    <w:p w:rsidR="00B0183E" w:rsidRPr="0032771A" w:rsidRDefault="000F538A" w:rsidP="007E2DF6">
      <w:pPr>
        <w:spacing w:after="0" w:line="360" w:lineRule="auto"/>
        <w:ind w:firstLine="709"/>
        <w:jc w:val="both"/>
        <w:rPr>
          <w:rFonts w:ascii="Times New Roman" w:eastAsia="Times New Roman" w:hAnsi="Times New Roman" w:cs="Times New Roman"/>
          <w:sz w:val="24"/>
          <w:szCs w:val="24"/>
          <w:lang w:val="en-US"/>
        </w:rPr>
      </w:pPr>
      <w:r w:rsidRPr="007E2DF6">
        <w:rPr>
          <w:rFonts w:ascii="Times New Roman" w:eastAsia="Times New Roman" w:hAnsi="Times New Roman" w:cs="Times New Roman"/>
          <w:sz w:val="24"/>
          <w:szCs w:val="24"/>
          <w:lang w:val="en-US"/>
        </w:rPr>
        <w:t xml:space="preserve">The growth of isolated colonies was observed on the second </w:t>
      </w:r>
      <w:proofErr w:type="gramStart"/>
      <w:r w:rsidRPr="007E2DF6">
        <w:rPr>
          <w:rFonts w:ascii="Times New Roman" w:eastAsia="Times New Roman" w:hAnsi="Times New Roman" w:cs="Times New Roman"/>
          <w:sz w:val="24"/>
          <w:szCs w:val="24"/>
          <w:lang w:val="en-US"/>
        </w:rPr>
        <w:t>day, which were</w:t>
      </w:r>
      <w:proofErr w:type="gramEnd"/>
      <w:r w:rsidRPr="007E2DF6">
        <w:rPr>
          <w:rFonts w:ascii="Times New Roman" w:eastAsia="Times New Roman" w:hAnsi="Times New Roman" w:cs="Times New Roman"/>
          <w:sz w:val="24"/>
          <w:szCs w:val="24"/>
          <w:lang w:val="en-US"/>
        </w:rPr>
        <w:t xml:space="preserve"> removed from the test tube by heating it with a burner. </w:t>
      </w:r>
    </w:p>
    <w:p w:rsidR="000F538A" w:rsidRPr="007E2DF6" w:rsidRDefault="000F538A" w:rsidP="007E2DF6">
      <w:pPr>
        <w:spacing w:after="0" w:line="360" w:lineRule="auto"/>
        <w:ind w:firstLine="709"/>
        <w:jc w:val="both"/>
        <w:rPr>
          <w:rFonts w:ascii="Times New Roman" w:eastAsia="Times New Roman" w:hAnsi="Times New Roman" w:cs="Times New Roman"/>
          <w:sz w:val="24"/>
          <w:szCs w:val="24"/>
          <w:lang w:val="en-US"/>
        </w:rPr>
      </w:pPr>
      <w:r w:rsidRPr="007E2DF6">
        <w:rPr>
          <w:rFonts w:ascii="Times New Roman" w:eastAsia="Times New Roman" w:hAnsi="Times New Roman" w:cs="Times New Roman"/>
          <w:sz w:val="24"/>
          <w:szCs w:val="24"/>
          <w:lang w:val="en-US"/>
        </w:rPr>
        <w:t>The cultures were taken from the cut agar column with a loop for further study. The resulting colonies were placed in a liquid nutrient medium.</w:t>
      </w:r>
    </w:p>
    <w:p w:rsidR="000F538A" w:rsidRPr="007E2DF6" w:rsidRDefault="000F538A" w:rsidP="007E2DF6">
      <w:pPr>
        <w:spacing w:after="0" w:line="360" w:lineRule="auto"/>
        <w:ind w:firstLine="709"/>
        <w:jc w:val="both"/>
        <w:rPr>
          <w:rFonts w:ascii="Times New Roman" w:eastAsia="Times New Roman" w:hAnsi="Times New Roman" w:cs="Times New Roman"/>
          <w:sz w:val="24"/>
          <w:szCs w:val="24"/>
          <w:lang w:val="en-US"/>
        </w:rPr>
      </w:pPr>
      <w:r w:rsidRPr="007E2DF6">
        <w:rPr>
          <w:rFonts w:ascii="Times New Roman" w:eastAsia="Times New Roman" w:hAnsi="Times New Roman" w:cs="Times New Roman"/>
          <w:sz w:val="24"/>
          <w:szCs w:val="24"/>
          <w:lang w:val="en-US"/>
        </w:rPr>
        <w:t xml:space="preserve">Further, </w:t>
      </w:r>
      <w:r w:rsidR="00CD10BA" w:rsidRPr="007E2DF6">
        <w:rPr>
          <w:rFonts w:ascii="Times New Roman" w:eastAsia="Times New Roman" w:hAnsi="Times New Roman" w:cs="Times New Roman"/>
          <w:sz w:val="24"/>
          <w:szCs w:val="24"/>
          <w:lang w:val="en-US"/>
        </w:rPr>
        <w:t xml:space="preserve">in order </w:t>
      </w:r>
      <w:r w:rsidRPr="007E2DF6">
        <w:rPr>
          <w:rFonts w:ascii="Times New Roman" w:eastAsia="Times New Roman" w:hAnsi="Times New Roman" w:cs="Times New Roman"/>
          <w:sz w:val="24"/>
          <w:szCs w:val="24"/>
          <w:lang w:val="en-US"/>
        </w:rPr>
        <w:t xml:space="preserve">to isolate a pure culture of the </w:t>
      </w:r>
      <w:proofErr w:type="spellStart"/>
      <w:r w:rsidR="00CD10BA" w:rsidRPr="007E2DF6">
        <w:rPr>
          <w:rFonts w:ascii="Times New Roman" w:eastAsia="Times New Roman" w:hAnsi="Times New Roman" w:cs="Times New Roman"/>
          <w:sz w:val="24"/>
          <w:szCs w:val="24"/>
          <w:lang w:val="en-US"/>
        </w:rPr>
        <w:t>necrobacteriosis</w:t>
      </w:r>
      <w:proofErr w:type="spellEnd"/>
      <w:r w:rsidR="00CD10BA" w:rsidRPr="007E2DF6">
        <w:rPr>
          <w:rFonts w:ascii="Times New Roman" w:eastAsia="Times New Roman" w:hAnsi="Times New Roman" w:cs="Times New Roman"/>
          <w:sz w:val="24"/>
          <w:szCs w:val="24"/>
          <w:lang w:val="en-US"/>
        </w:rPr>
        <w:t xml:space="preserve"> </w:t>
      </w:r>
      <w:r w:rsidRPr="007E2DF6">
        <w:rPr>
          <w:rFonts w:ascii="Times New Roman" w:eastAsia="Times New Roman" w:hAnsi="Times New Roman" w:cs="Times New Roman"/>
          <w:sz w:val="24"/>
          <w:szCs w:val="24"/>
          <w:lang w:val="en-US"/>
        </w:rPr>
        <w:t>causative agent, white mice were used according to the standard method.</w:t>
      </w:r>
    </w:p>
    <w:p w:rsidR="002C5E7F" w:rsidRPr="007E2DF6" w:rsidRDefault="000F538A" w:rsidP="007E2DF6">
      <w:pPr>
        <w:spacing w:after="0" w:line="360" w:lineRule="auto"/>
        <w:ind w:firstLine="709"/>
        <w:jc w:val="both"/>
        <w:rPr>
          <w:rFonts w:ascii="Times New Roman" w:eastAsia="Times New Roman" w:hAnsi="Times New Roman" w:cs="Times New Roman"/>
          <w:bCs/>
          <w:iCs/>
          <w:sz w:val="24"/>
          <w:szCs w:val="24"/>
          <w:lang w:val="en-US"/>
        </w:rPr>
      </w:pPr>
      <w:r w:rsidRPr="007E2DF6">
        <w:rPr>
          <w:rFonts w:ascii="Times New Roman" w:eastAsia="Times New Roman" w:hAnsi="Times New Roman" w:cs="Times New Roman"/>
          <w:sz w:val="24"/>
          <w:szCs w:val="24"/>
          <w:lang w:val="en-US"/>
        </w:rPr>
        <w:t xml:space="preserve">Thus, from cultures isolated from 18 samples of biomaterial, 4 pure cultures were obtained </w:t>
      </w:r>
      <w:r w:rsidR="0044051E">
        <w:rPr>
          <w:rFonts w:ascii="Times New Roman" w:hAnsi="Times New Roman" w:cs="Times New Roman"/>
          <w:sz w:val="24"/>
          <w:szCs w:val="24"/>
          <w:lang w:val="en-US"/>
        </w:rPr>
        <w:t xml:space="preserve">(figures </w:t>
      </w:r>
      <w:r w:rsidR="0044051E" w:rsidRPr="0044051E">
        <w:rPr>
          <w:rFonts w:ascii="Times New Roman" w:hAnsi="Times New Roman" w:cs="Times New Roman"/>
          <w:sz w:val="24"/>
          <w:szCs w:val="24"/>
          <w:lang w:val="en-US"/>
        </w:rPr>
        <w:t>6, 7, 8, 9</w:t>
      </w:r>
      <w:r w:rsidR="0044051E">
        <w:rPr>
          <w:rFonts w:ascii="Times New Roman" w:hAnsi="Times New Roman" w:cs="Times New Roman"/>
          <w:sz w:val="24"/>
          <w:szCs w:val="24"/>
          <w:lang w:val="en-US"/>
        </w:rPr>
        <w:t>).</w:t>
      </w:r>
    </w:p>
    <w:p w:rsidR="002C5E7F" w:rsidRPr="007E2DF6" w:rsidRDefault="002C5E7F" w:rsidP="007E2DF6">
      <w:pPr>
        <w:spacing w:after="0" w:line="360" w:lineRule="auto"/>
        <w:ind w:firstLine="709"/>
        <w:jc w:val="both"/>
        <w:rPr>
          <w:rFonts w:ascii="Times New Roman" w:eastAsia="Times New Roman" w:hAnsi="Times New Roman" w:cs="Times New Roman"/>
          <w:bCs/>
          <w:iCs/>
          <w:sz w:val="24"/>
          <w:szCs w:val="24"/>
          <w:lang w:val="en-US"/>
        </w:rPr>
      </w:pPr>
    </w:p>
    <w:tbl>
      <w:tblPr>
        <w:tblStyle w:val="a5"/>
        <w:tblW w:w="98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5211"/>
      </w:tblGrid>
      <w:tr w:rsidR="002C5E7F" w:rsidRPr="007E2DF6" w:rsidTr="002C5E7F">
        <w:tc>
          <w:tcPr>
            <w:tcW w:w="4680" w:type="dxa"/>
          </w:tcPr>
          <w:p w:rsidR="002C5E7F" w:rsidRPr="007E2DF6" w:rsidRDefault="002C5E7F" w:rsidP="007E2DF6">
            <w:pPr>
              <w:spacing w:after="0" w:line="360" w:lineRule="auto"/>
              <w:jc w:val="center"/>
              <w:rPr>
                <w:rFonts w:ascii="Times New Roman" w:eastAsia="Times New Roman" w:hAnsi="Times New Roman" w:cs="Times New Roman"/>
                <w:bCs/>
                <w:iCs/>
                <w:sz w:val="24"/>
                <w:szCs w:val="24"/>
                <w:lang w:val="en-US"/>
              </w:rPr>
            </w:pPr>
            <w:r w:rsidRPr="007E2DF6">
              <w:rPr>
                <w:rFonts w:ascii="Times New Roman" w:eastAsia="Times New Roman" w:hAnsi="Times New Roman" w:cs="Times New Roman"/>
                <w:bCs/>
                <w:iCs/>
                <w:noProof/>
                <w:sz w:val="24"/>
                <w:szCs w:val="24"/>
              </w:rPr>
              <w:lastRenderedPageBreak/>
              <w:drawing>
                <wp:inline distT="0" distB="0" distL="0" distR="0" wp14:anchorId="45AB093C" wp14:editId="4D8E14D8">
                  <wp:extent cx="2628900" cy="2514600"/>
                  <wp:effectExtent l="0" t="0" r="0" b="0"/>
                  <wp:docPr id="1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46513" cy="2531447"/>
                          </a:xfrm>
                          <a:prstGeom prst="rect">
                            <a:avLst/>
                          </a:prstGeom>
                          <a:noFill/>
                          <a:ln>
                            <a:noFill/>
                          </a:ln>
                        </pic:spPr>
                      </pic:pic>
                    </a:graphicData>
                  </a:graphic>
                </wp:inline>
              </w:drawing>
            </w:r>
          </w:p>
        </w:tc>
        <w:tc>
          <w:tcPr>
            <w:tcW w:w="5211" w:type="dxa"/>
          </w:tcPr>
          <w:p w:rsidR="002C5E7F" w:rsidRPr="007E2DF6" w:rsidRDefault="002C5E7F" w:rsidP="007E2DF6">
            <w:pPr>
              <w:spacing w:after="0" w:line="360" w:lineRule="auto"/>
              <w:jc w:val="center"/>
              <w:rPr>
                <w:rFonts w:ascii="Times New Roman" w:eastAsia="Times New Roman" w:hAnsi="Times New Roman" w:cs="Times New Roman"/>
                <w:bCs/>
                <w:iCs/>
                <w:sz w:val="24"/>
                <w:szCs w:val="24"/>
                <w:lang w:val="en-US"/>
              </w:rPr>
            </w:pPr>
            <w:r w:rsidRPr="007E2DF6">
              <w:rPr>
                <w:rFonts w:ascii="Times New Roman" w:eastAsia="Times New Roman" w:hAnsi="Times New Roman" w:cs="Times New Roman"/>
                <w:bCs/>
                <w:iCs/>
                <w:noProof/>
                <w:sz w:val="24"/>
                <w:szCs w:val="24"/>
              </w:rPr>
              <w:drawing>
                <wp:inline distT="0" distB="0" distL="0" distR="0" wp14:anchorId="5EC27856" wp14:editId="658F5B39">
                  <wp:extent cx="2645228" cy="2596243"/>
                  <wp:effectExtent l="0" t="0" r="3175" b="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87913" cy="2638138"/>
                          </a:xfrm>
                          <a:prstGeom prst="rect">
                            <a:avLst/>
                          </a:prstGeom>
                          <a:noFill/>
                          <a:ln>
                            <a:noFill/>
                          </a:ln>
                        </pic:spPr>
                      </pic:pic>
                    </a:graphicData>
                  </a:graphic>
                </wp:inline>
              </w:drawing>
            </w:r>
          </w:p>
        </w:tc>
      </w:tr>
      <w:tr w:rsidR="002C5E7F" w:rsidRPr="00073B6F" w:rsidTr="002C5E7F">
        <w:tc>
          <w:tcPr>
            <w:tcW w:w="4680" w:type="dxa"/>
          </w:tcPr>
          <w:p w:rsidR="002C5E7F" w:rsidRPr="007E2DF6" w:rsidRDefault="00CD10BA" w:rsidP="007E2DF6">
            <w:pPr>
              <w:spacing w:after="0" w:line="360" w:lineRule="auto"/>
              <w:jc w:val="center"/>
              <w:rPr>
                <w:rFonts w:ascii="Times New Roman" w:eastAsia="Times New Roman" w:hAnsi="Times New Roman" w:cs="Times New Roman"/>
                <w:bCs/>
                <w:iCs/>
                <w:sz w:val="24"/>
                <w:szCs w:val="24"/>
                <w:lang w:val="en-US"/>
              </w:rPr>
            </w:pPr>
            <w:r w:rsidRPr="007E2DF6">
              <w:rPr>
                <w:rFonts w:ascii="Times New Roman" w:eastAsia="Times New Roman" w:hAnsi="Times New Roman" w:cs="Times New Roman"/>
                <w:bCs/>
                <w:iCs/>
                <w:sz w:val="24"/>
                <w:szCs w:val="24"/>
                <w:lang w:val="en-US"/>
              </w:rPr>
              <w:t>Figure</w:t>
            </w:r>
            <w:r w:rsidR="002C5E7F" w:rsidRPr="007E2DF6">
              <w:rPr>
                <w:rFonts w:ascii="Times New Roman" w:eastAsia="Times New Roman" w:hAnsi="Times New Roman" w:cs="Times New Roman"/>
                <w:bCs/>
                <w:iCs/>
                <w:sz w:val="24"/>
                <w:szCs w:val="24"/>
                <w:lang w:val="en-US"/>
              </w:rPr>
              <w:t xml:space="preserve"> </w:t>
            </w:r>
            <w:r w:rsidRPr="007E2DF6">
              <w:rPr>
                <w:rFonts w:ascii="Times New Roman" w:eastAsia="Times New Roman" w:hAnsi="Times New Roman" w:cs="Times New Roman"/>
                <w:bCs/>
                <w:iCs/>
                <w:sz w:val="24"/>
                <w:szCs w:val="24"/>
                <w:lang w:val="en-US"/>
              </w:rPr>
              <w:t xml:space="preserve">6 </w:t>
            </w:r>
            <w:r w:rsidR="002C5E7F" w:rsidRPr="007E2DF6">
              <w:rPr>
                <w:rFonts w:ascii="Times New Roman" w:eastAsia="Times New Roman" w:hAnsi="Times New Roman" w:cs="Times New Roman"/>
                <w:bCs/>
                <w:iCs/>
                <w:sz w:val="24"/>
                <w:szCs w:val="24"/>
                <w:lang w:val="en-US"/>
              </w:rPr>
              <w:t>-</w:t>
            </w:r>
            <w:r w:rsidRPr="007E2DF6">
              <w:rPr>
                <w:rFonts w:ascii="Times New Roman" w:eastAsia="Times New Roman" w:hAnsi="Times New Roman" w:cs="Times New Roman"/>
                <w:bCs/>
                <w:iCs/>
                <w:sz w:val="24"/>
                <w:szCs w:val="24"/>
                <w:lang w:val="en-US"/>
              </w:rPr>
              <w:t xml:space="preserve"> Morphology of</w:t>
            </w:r>
            <w:r w:rsidR="002C5E7F" w:rsidRPr="007E2DF6">
              <w:rPr>
                <w:rFonts w:ascii="Times New Roman" w:eastAsia="Times New Roman" w:hAnsi="Times New Roman" w:cs="Times New Roman"/>
                <w:bCs/>
                <w:iCs/>
                <w:sz w:val="24"/>
                <w:szCs w:val="24"/>
                <w:lang w:val="en-US"/>
              </w:rPr>
              <w:t xml:space="preserve"> </w:t>
            </w:r>
            <w:proofErr w:type="spellStart"/>
            <w:r w:rsidR="002C5E7F" w:rsidRPr="007E2DF6">
              <w:rPr>
                <w:rFonts w:ascii="Times New Roman" w:eastAsia="Times New Roman" w:hAnsi="Times New Roman" w:cs="Times New Roman"/>
                <w:bCs/>
                <w:iCs/>
                <w:sz w:val="24"/>
                <w:szCs w:val="24"/>
                <w:lang w:val="en-US"/>
              </w:rPr>
              <w:t>Fusobacterium</w:t>
            </w:r>
            <w:r w:rsidR="002C5E7F" w:rsidRPr="007E2DF6">
              <w:rPr>
                <w:rFonts w:ascii="Times New Roman" w:hAnsi="Times New Roman" w:cs="Times New Roman"/>
                <w:sz w:val="24"/>
                <w:szCs w:val="24"/>
                <w:lang w:val="en-US"/>
              </w:rPr>
              <w:t>necrophorum</w:t>
            </w:r>
            <w:proofErr w:type="spellEnd"/>
          </w:p>
        </w:tc>
        <w:tc>
          <w:tcPr>
            <w:tcW w:w="5211" w:type="dxa"/>
          </w:tcPr>
          <w:p w:rsidR="002C5E7F" w:rsidRPr="007E2DF6" w:rsidRDefault="00CD10BA" w:rsidP="007E2DF6">
            <w:pPr>
              <w:spacing w:after="0" w:line="360" w:lineRule="auto"/>
              <w:jc w:val="center"/>
              <w:rPr>
                <w:rFonts w:ascii="Times New Roman" w:eastAsia="Times New Roman" w:hAnsi="Times New Roman" w:cs="Times New Roman"/>
                <w:bCs/>
                <w:iCs/>
                <w:sz w:val="24"/>
                <w:szCs w:val="24"/>
                <w:lang w:val="en-US"/>
              </w:rPr>
            </w:pPr>
            <w:r w:rsidRPr="007E2DF6">
              <w:rPr>
                <w:rFonts w:ascii="Times New Roman" w:eastAsia="Times New Roman" w:hAnsi="Times New Roman" w:cs="Times New Roman"/>
                <w:bCs/>
                <w:iCs/>
                <w:sz w:val="24"/>
                <w:szCs w:val="24"/>
                <w:lang w:val="en-US"/>
              </w:rPr>
              <w:t xml:space="preserve">Figure 7 - Morphology of </w:t>
            </w:r>
            <w:r w:rsidR="002C5E7F" w:rsidRPr="007E2DF6">
              <w:rPr>
                <w:rFonts w:ascii="Times New Roman" w:eastAsia="Times New Roman" w:hAnsi="Times New Roman" w:cs="Times New Roman"/>
                <w:bCs/>
                <w:iCs/>
                <w:sz w:val="24"/>
                <w:szCs w:val="24"/>
                <w:lang w:val="en-US"/>
              </w:rPr>
              <w:t xml:space="preserve">Fusobacterium </w:t>
            </w:r>
            <w:proofErr w:type="spellStart"/>
            <w:r w:rsidR="002C5E7F" w:rsidRPr="007E2DF6">
              <w:rPr>
                <w:rFonts w:ascii="Times New Roman" w:hAnsi="Times New Roman" w:cs="Times New Roman"/>
                <w:sz w:val="24"/>
                <w:szCs w:val="24"/>
                <w:lang w:val="en-US"/>
              </w:rPr>
              <w:t>necrophorum</w:t>
            </w:r>
            <w:proofErr w:type="spellEnd"/>
          </w:p>
        </w:tc>
      </w:tr>
      <w:tr w:rsidR="002C5E7F" w:rsidRPr="007E2DF6" w:rsidTr="002C5E7F">
        <w:tc>
          <w:tcPr>
            <w:tcW w:w="4680" w:type="dxa"/>
          </w:tcPr>
          <w:p w:rsidR="002C5E7F" w:rsidRPr="007E2DF6" w:rsidRDefault="002C5E7F" w:rsidP="007E2DF6">
            <w:pPr>
              <w:spacing w:after="0" w:line="360" w:lineRule="auto"/>
              <w:jc w:val="center"/>
              <w:rPr>
                <w:rFonts w:ascii="Times New Roman" w:eastAsia="Times New Roman" w:hAnsi="Times New Roman" w:cs="Times New Roman"/>
                <w:bCs/>
                <w:iCs/>
                <w:sz w:val="24"/>
                <w:szCs w:val="24"/>
                <w:lang w:val="en-US"/>
              </w:rPr>
            </w:pPr>
            <w:r w:rsidRPr="007E2DF6">
              <w:rPr>
                <w:rFonts w:ascii="Times New Roman" w:eastAsia="Times New Roman" w:hAnsi="Times New Roman" w:cs="Times New Roman"/>
                <w:bCs/>
                <w:iCs/>
                <w:noProof/>
                <w:sz w:val="24"/>
                <w:szCs w:val="24"/>
              </w:rPr>
              <w:drawing>
                <wp:inline distT="0" distB="0" distL="0" distR="0" wp14:anchorId="47AB8DB2" wp14:editId="1B67C666">
                  <wp:extent cx="2711303" cy="2551814"/>
                  <wp:effectExtent l="0" t="0" r="0" b="0"/>
                  <wp:docPr id="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15067" cy="2555357"/>
                          </a:xfrm>
                          <a:prstGeom prst="rect">
                            <a:avLst/>
                          </a:prstGeom>
                          <a:noFill/>
                          <a:ln>
                            <a:noFill/>
                          </a:ln>
                        </pic:spPr>
                      </pic:pic>
                    </a:graphicData>
                  </a:graphic>
                </wp:inline>
              </w:drawing>
            </w:r>
          </w:p>
        </w:tc>
        <w:tc>
          <w:tcPr>
            <w:tcW w:w="5211" w:type="dxa"/>
          </w:tcPr>
          <w:p w:rsidR="002C5E7F" w:rsidRPr="007E2DF6" w:rsidRDefault="002C5E7F" w:rsidP="007E2DF6">
            <w:pPr>
              <w:spacing w:after="0" w:line="360" w:lineRule="auto"/>
              <w:jc w:val="center"/>
              <w:rPr>
                <w:rFonts w:ascii="Times New Roman" w:eastAsia="Times New Roman" w:hAnsi="Times New Roman" w:cs="Times New Roman"/>
                <w:bCs/>
                <w:iCs/>
                <w:sz w:val="24"/>
                <w:szCs w:val="24"/>
                <w:lang w:val="en-US"/>
              </w:rPr>
            </w:pPr>
            <w:r w:rsidRPr="007E2DF6">
              <w:rPr>
                <w:rFonts w:ascii="Times New Roman" w:eastAsia="Times New Roman" w:hAnsi="Times New Roman" w:cs="Times New Roman"/>
                <w:bCs/>
                <w:iCs/>
                <w:noProof/>
                <w:sz w:val="24"/>
                <w:szCs w:val="24"/>
              </w:rPr>
              <w:drawing>
                <wp:inline distT="0" distB="0" distL="0" distR="0" wp14:anchorId="7732FDA2" wp14:editId="7A393419">
                  <wp:extent cx="2530549" cy="2551814"/>
                  <wp:effectExtent l="0" t="0" r="0" b="0"/>
                  <wp:docPr id="22" name="Рисунок 8" descr="C:\Documents and Settings\Admin\Мои документы\Downloads\PHOTO-2018-09-12-16-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Мои документы\Downloads\PHOTO-2018-09-12-16-40-28.jpg"/>
                          <pic:cNvPicPr>
                            <a:picLocks noChangeAspect="1" noChangeArrowheads="1"/>
                          </pic:cNvPicPr>
                        </pic:nvPicPr>
                        <pic:blipFill rotWithShape="1">
                          <a:blip r:embed="rId25"/>
                          <a:srcRect l="3327" t="3226" r="24697" b="-1"/>
                          <a:stretch/>
                        </pic:blipFill>
                        <pic:spPr bwMode="auto">
                          <a:xfrm>
                            <a:off x="0" y="0"/>
                            <a:ext cx="2542284" cy="25636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5E7F" w:rsidRPr="00073B6F" w:rsidTr="002C5E7F">
        <w:tc>
          <w:tcPr>
            <w:tcW w:w="4680" w:type="dxa"/>
          </w:tcPr>
          <w:p w:rsidR="002C5E7F" w:rsidRPr="007E2DF6" w:rsidRDefault="00CD10BA" w:rsidP="007E2DF6">
            <w:pPr>
              <w:pStyle w:val="a3"/>
              <w:spacing w:line="360" w:lineRule="auto"/>
              <w:jc w:val="center"/>
              <w:rPr>
                <w:rFonts w:ascii="Times New Roman" w:hAnsi="Times New Roman"/>
                <w:sz w:val="24"/>
                <w:szCs w:val="24"/>
                <w:lang w:val="en-US"/>
              </w:rPr>
            </w:pPr>
            <w:r w:rsidRPr="007E2DF6">
              <w:rPr>
                <w:rFonts w:ascii="Times New Roman" w:hAnsi="Times New Roman"/>
                <w:sz w:val="24"/>
                <w:szCs w:val="24"/>
                <w:lang w:val="en-US"/>
              </w:rPr>
              <w:t xml:space="preserve">Figure 8 - Morphology of </w:t>
            </w:r>
            <w:r w:rsidR="002C5E7F" w:rsidRPr="007E2DF6">
              <w:rPr>
                <w:rFonts w:ascii="Times New Roman" w:hAnsi="Times New Roman"/>
                <w:sz w:val="24"/>
                <w:szCs w:val="24"/>
                <w:lang w:val="en-US"/>
              </w:rPr>
              <w:t xml:space="preserve">Fusobacterium </w:t>
            </w:r>
            <w:proofErr w:type="spellStart"/>
            <w:r w:rsidR="002C5E7F" w:rsidRPr="007E2DF6">
              <w:rPr>
                <w:rFonts w:ascii="Times New Roman" w:hAnsi="Times New Roman"/>
                <w:sz w:val="24"/>
                <w:szCs w:val="24"/>
                <w:lang w:val="en-US"/>
              </w:rPr>
              <w:t>necrophorum</w:t>
            </w:r>
            <w:proofErr w:type="spellEnd"/>
          </w:p>
        </w:tc>
        <w:tc>
          <w:tcPr>
            <w:tcW w:w="5211" w:type="dxa"/>
          </w:tcPr>
          <w:p w:rsidR="002C5E7F" w:rsidRPr="007E2DF6" w:rsidRDefault="00CD10BA" w:rsidP="007E2DF6">
            <w:pPr>
              <w:pStyle w:val="a3"/>
              <w:spacing w:line="360" w:lineRule="auto"/>
              <w:jc w:val="center"/>
              <w:rPr>
                <w:rFonts w:ascii="Times New Roman" w:hAnsi="Times New Roman"/>
                <w:sz w:val="24"/>
                <w:szCs w:val="24"/>
                <w:lang w:val="en-US"/>
              </w:rPr>
            </w:pPr>
            <w:r w:rsidRPr="007E2DF6">
              <w:rPr>
                <w:rFonts w:ascii="Times New Roman" w:hAnsi="Times New Roman"/>
                <w:sz w:val="24"/>
                <w:szCs w:val="24"/>
                <w:lang w:val="en-US"/>
              </w:rPr>
              <w:t xml:space="preserve">Figure 9 - Morphology of </w:t>
            </w:r>
            <w:r w:rsidR="002C5E7F" w:rsidRPr="007E2DF6">
              <w:rPr>
                <w:rFonts w:ascii="Times New Roman" w:hAnsi="Times New Roman"/>
                <w:sz w:val="24"/>
                <w:szCs w:val="24"/>
                <w:lang w:val="en-US"/>
              </w:rPr>
              <w:t xml:space="preserve">Fusobacterium </w:t>
            </w:r>
            <w:proofErr w:type="spellStart"/>
            <w:r w:rsidR="002C5E7F" w:rsidRPr="007E2DF6">
              <w:rPr>
                <w:rFonts w:ascii="Times New Roman" w:hAnsi="Times New Roman"/>
                <w:sz w:val="24"/>
                <w:szCs w:val="24"/>
                <w:lang w:val="en-US"/>
              </w:rPr>
              <w:t>necrophorum</w:t>
            </w:r>
            <w:proofErr w:type="spellEnd"/>
          </w:p>
        </w:tc>
      </w:tr>
    </w:tbl>
    <w:p w:rsidR="002C5E7F" w:rsidRPr="007E2DF6" w:rsidRDefault="002C5E7F" w:rsidP="007E2DF6">
      <w:pPr>
        <w:pStyle w:val="a6"/>
        <w:spacing w:after="0" w:line="360" w:lineRule="auto"/>
        <w:rPr>
          <w:rFonts w:ascii="Times New Roman" w:hAnsi="Times New Roman"/>
          <w:sz w:val="24"/>
          <w:szCs w:val="24"/>
          <w:lang w:val="en-US"/>
        </w:rPr>
      </w:pPr>
    </w:p>
    <w:p w:rsidR="00CD10BA" w:rsidRPr="007E2DF6" w:rsidRDefault="00CD10BA"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We further determined the biochemical properties of the isolated culture of </w:t>
      </w:r>
      <w:proofErr w:type="spellStart"/>
      <w:r w:rsidRPr="007E2DF6">
        <w:rPr>
          <w:rFonts w:ascii="Times New Roman" w:hAnsi="Times New Roman" w:cs="Times New Roman"/>
          <w:sz w:val="24"/>
          <w:szCs w:val="24"/>
          <w:lang w:val="en-US"/>
        </w:rPr>
        <w:t>F.necrophorum</w:t>
      </w:r>
      <w:proofErr w:type="spellEnd"/>
      <w:r w:rsidRPr="007E2DF6">
        <w:rPr>
          <w:rFonts w:ascii="Times New Roman" w:hAnsi="Times New Roman" w:cs="Times New Roman"/>
          <w:sz w:val="24"/>
          <w:szCs w:val="24"/>
          <w:lang w:val="en-US"/>
        </w:rPr>
        <w:t>; by the release of hydrogen sulfide, determination of hemolytic activity, release of ammonia, hyaluronidase activity.</w:t>
      </w:r>
    </w:p>
    <w:p w:rsidR="00CD10BA" w:rsidRPr="007E2DF6" w:rsidRDefault="00CD10BA"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According to the results obtained, out of 14 isolated cultures, 4 strains (No. 3, 8, 10, 12) were classified as </w:t>
      </w:r>
      <w:proofErr w:type="spellStart"/>
      <w:r w:rsidRPr="007E2DF6">
        <w:rPr>
          <w:rFonts w:ascii="Times New Roman" w:hAnsi="Times New Roman" w:cs="Times New Roman"/>
          <w:sz w:val="24"/>
          <w:szCs w:val="24"/>
          <w:lang w:val="en-US"/>
        </w:rPr>
        <w:t>Fusobacteriumnecrophorum</w:t>
      </w:r>
      <w:proofErr w:type="spellEnd"/>
      <w:r w:rsidRPr="007E2DF6">
        <w:rPr>
          <w:rFonts w:ascii="Times New Roman" w:hAnsi="Times New Roman" w:cs="Times New Roman"/>
          <w:sz w:val="24"/>
          <w:szCs w:val="24"/>
          <w:lang w:val="en-US"/>
        </w:rPr>
        <w:t xml:space="preserve"> pathogen by morphological, cultural and physiological and biochemical properties. The affi</w:t>
      </w:r>
      <w:r w:rsidR="00D85027" w:rsidRPr="007E2DF6">
        <w:rPr>
          <w:rFonts w:ascii="Times New Roman" w:hAnsi="Times New Roman" w:cs="Times New Roman"/>
          <w:sz w:val="24"/>
          <w:szCs w:val="24"/>
          <w:lang w:val="en-US"/>
        </w:rPr>
        <w:t>l</w:t>
      </w:r>
      <w:r w:rsidRPr="007E2DF6">
        <w:rPr>
          <w:rFonts w:ascii="Times New Roman" w:hAnsi="Times New Roman" w:cs="Times New Roman"/>
          <w:sz w:val="24"/>
          <w:szCs w:val="24"/>
          <w:lang w:val="en-US"/>
        </w:rPr>
        <w:t xml:space="preserve">iation of the isolated pure culture of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was determ</w:t>
      </w:r>
      <w:r w:rsidR="00D85027" w:rsidRPr="007E2DF6">
        <w:rPr>
          <w:rFonts w:ascii="Times New Roman" w:hAnsi="Times New Roman" w:cs="Times New Roman"/>
          <w:sz w:val="24"/>
          <w:szCs w:val="24"/>
          <w:lang w:val="en-US"/>
        </w:rPr>
        <w:t xml:space="preserve">ined according to the </w:t>
      </w:r>
      <w:proofErr w:type="spellStart"/>
      <w:r w:rsidR="00D85027" w:rsidRPr="007E2DF6">
        <w:rPr>
          <w:rFonts w:ascii="Times New Roman" w:hAnsi="Times New Roman" w:cs="Times New Roman"/>
          <w:sz w:val="24"/>
          <w:szCs w:val="24"/>
          <w:lang w:val="en-US"/>
        </w:rPr>
        <w:t>Bergey’s</w:t>
      </w:r>
      <w:proofErr w:type="spellEnd"/>
      <w:r w:rsidR="00D85027" w:rsidRPr="007E2DF6">
        <w:rPr>
          <w:rFonts w:ascii="Times New Roman" w:hAnsi="Times New Roman" w:cs="Times New Roman"/>
          <w:sz w:val="24"/>
          <w:szCs w:val="24"/>
          <w:lang w:val="en-US"/>
        </w:rPr>
        <w:t xml:space="preserve"> manual </w:t>
      </w:r>
      <w:r w:rsidRPr="007E2DF6">
        <w:rPr>
          <w:rFonts w:ascii="Times New Roman" w:hAnsi="Times New Roman" w:cs="Times New Roman"/>
          <w:sz w:val="24"/>
          <w:szCs w:val="24"/>
          <w:lang w:val="en-US"/>
        </w:rPr>
        <w:t>(1997) [22].</w:t>
      </w:r>
    </w:p>
    <w:p w:rsidR="00CD10BA" w:rsidRPr="0044051E" w:rsidRDefault="00D85027" w:rsidP="007E2DF6">
      <w:pPr>
        <w:spacing w:after="0" w:line="360" w:lineRule="auto"/>
        <w:ind w:firstLine="709"/>
        <w:jc w:val="both"/>
        <w:rPr>
          <w:rFonts w:ascii="Times New Roman" w:hAnsi="Times New Roman" w:cs="Times New Roman"/>
          <w:b/>
          <w:sz w:val="24"/>
          <w:szCs w:val="24"/>
          <w:lang w:val="en-US"/>
        </w:rPr>
      </w:pPr>
      <w:r w:rsidRPr="0044051E">
        <w:rPr>
          <w:rFonts w:ascii="Times New Roman" w:hAnsi="Times New Roman" w:cs="Times New Roman"/>
          <w:b/>
          <w:sz w:val="24"/>
          <w:szCs w:val="24"/>
          <w:lang w:val="en-US"/>
        </w:rPr>
        <w:lastRenderedPageBreak/>
        <w:t>3.4 S</w:t>
      </w:r>
      <w:r w:rsidR="00CD10BA" w:rsidRPr="0044051E">
        <w:rPr>
          <w:rFonts w:ascii="Times New Roman" w:hAnsi="Times New Roman" w:cs="Times New Roman"/>
          <w:b/>
          <w:sz w:val="24"/>
          <w:szCs w:val="24"/>
          <w:lang w:val="en-US"/>
        </w:rPr>
        <w:t xml:space="preserve">tudy the effect of the </w:t>
      </w:r>
      <w:r w:rsidRPr="0044051E">
        <w:rPr>
          <w:rFonts w:ascii="Times New Roman" w:hAnsi="Times New Roman" w:cs="Times New Roman"/>
          <w:b/>
          <w:sz w:val="24"/>
          <w:szCs w:val="24"/>
          <w:lang w:val="en-US"/>
        </w:rPr>
        <w:t>drug with lactic acid bacteria “Lactobacterin-TK</w:t>
      </w:r>
      <w:r w:rsidRPr="0044051E">
        <w:rPr>
          <w:rFonts w:ascii="Times New Roman" w:hAnsi="Times New Roman" w:cs="Times New Roman"/>
          <w:b/>
          <w:sz w:val="24"/>
          <w:szCs w:val="24"/>
          <w:vertAlign w:val="superscript"/>
          <w:lang w:val="en-US"/>
        </w:rPr>
        <w:t>2</w:t>
      </w:r>
      <w:r w:rsidRPr="0044051E">
        <w:rPr>
          <w:rFonts w:ascii="Times New Roman" w:hAnsi="Times New Roman" w:cs="Times New Roman"/>
          <w:b/>
          <w:sz w:val="24"/>
          <w:szCs w:val="24"/>
          <w:lang w:val="en-US"/>
        </w:rPr>
        <w:t>”</w:t>
      </w:r>
      <w:r w:rsidR="00CD10BA" w:rsidRPr="0044051E">
        <w:rPr>
          <w:rFonts w:ascii="Times New Roman" w:hAnsi="Times New Roman" w:cs="Times New Roman"/>
          <w:b/>
          <w:sz w:val="24"/>
          <w:szCs w:val="24"/>
          <w:lang w:val="en-US"/>
        </w:rPr>
        <w:t xml:space="preserve"> on the pathogenic microflora isolated from the affected areas of the limbs of cattle, in</w:t>
      </w:r>
      <w:r w:rsidR="0044051E">
        <w:rPr>
          <w:rFonts w:ascii="Times New Roman" w:hAnsi="Times New Roman" w:cs="Times New Roman"/>
          <w:b/>
          <w:sz w:val="24"/>
          <w:szCs w:val="24"/>
          <w:lang w:val="en-US"/>
        </w:rPr>
        <w:t>-vitro in laboratory conditions</w:t>
      </w:r>
    </w:p>
    <w:p w:rsidR="002C5E7F" w:rsidRPr="007E2DF6" w:rsidRDefault="00CD10BA"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We </w:t>
      </w:r>
      <w:r w:rsidR="00D85027" w:rsidRPr="007E2DF6">
        <w:rPr>
          <w:rFonts w:ascii="Times New Roman" w:hAnsi="Times New Roman" w:cs="Times New Roman"/>
          <w:sz w:val="24"/>
          <w:szCs w:val="24"/>
          <w:lang w:val="en-US"/>
        </w:rPr>
        <w:t>studied the</w:t>
      </w:r>
      <w:r w:rsidRPr="007E2DF6">
        <w:rPr>
          <w:rFonts w:ascii="Times New Roman" w:hAnsi="Times New Roman" w:cs="Times New Roman"/>
          <w:sz w:val="24"/>
          <w:szCs w:val="24"/>
          <w:lang w:val="en-US"/>
        </w:rPr>
        <w:t xml:space="preserve"> antagonistic activity </w:t>
      </w:r>
      <w:r w:rsidR="00D85027" w:rsidRPr="007E2DF6">
        <w:rPr>
          <w:rFonts w:ascii="Times New Roman" w:hAnsi="Times New Roman" w:cs="Times New Roman"/>
          <w:sz w:val="24"/>
          <w:szCs w:val="24"/>
          <w:lang w:val="en-US"/>
        </w:rPr>
        <w:t>with regard to</w:t>
      </w:r>
      <w:r w:rsidRPr="007E2DF6">
        <w:rPr>
          <w:rFonts w:ascii="Times New Roman" w:hAnsi="Times New Roman" w:cs="Times New Roman"/>
          <w:sz w:val="24"/>
          <w:szCs w:val="24"/>
          <w:lang w:val="en-US"/>
        </w:rPr>
        <w:t xml:space="preserve"> 4 isolated cultures of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pathogens. The antagonistic activity of strains of lactic ac</w:t>
      </w:r>
      <w:r w:rsidR="00D85027" w:rsidRPr="007E2DF6">
        <w:rPr>
          <w:rFonts w:ascii="Times New Roman" w:hAnsi="Times New Roman" w:cs="Times New Roman"/>
          <w:sz w:val="24"/>
          <w:szCs w:val="24"/>
          <w:lang w:val="en-US"/>
        </w:rPr>
        <w:t xml:space="preserve">id bacteria Lb. acidophilus, </w:t>
      </w:r>
      <w:r w:rsidRPr="007E2DF6">
        <w:rPr>
          <w:rFonts w:ascii="Times New Roman" w:hAnsi="Times New Roman" w:cs="Times New Roman"/>
          <w:sz w:val="24"/>
          <w:szCs w:val="24"/>
          <w:lang w:val="en-US"/>
        </w:rPr>
        <w:t xml:space="preserve">05ch, 15k-1, 022k, Lb. </w:t>
      </w:r>
      <w:proofErr w:type="spellStart"/>
      <w:r w:rsidRPr="007E2DF6">
        <w:rPr>
          <w:rFonts w:ascii="Times New Roman" w:hAnsi="Times New Roman" w:cs="Times New Roman"/>
          <w:sz w:val="24"/>
          <w:szCs w:val="24"/>
          <w:lang w:val="en-US"/>
        </w:rPr>
        <w:t>bulgaricus</w:t>
      </w:r>
      <w:proofErr w:type="spellEnd"/>
      <w:r w:rsidRPr="007E2DF6">
        <w:rPr>
          <w:rFonts w:ascii="Times New Roman" w:hAnsi="Times New Roman" w:cs="Times New Roman"/>
          <w:sz w:val="24"/>
          <w:szCs w:val="24"/>
          <w:lang w:val="en-US"/>
        </w:rPr>
        <w:t xml:space="preserve">, 08ch-1,018k-3 </w:t>
      </w:r>
      <w:r w:rsidR="00D85027" w:rsidRPr="007E2DF6">
        <w:rPr>
          <w:rFonts w:ascii="Times New Roman" w:hAnsi="Times New Roman" w:cs="Times New Roman"/>
          <w:sz w:val="24"/>
          <w:szCs w:val="24"/>
          <w:lang w:val="en-US"/>
        </w:rPr>
        <w:t>against</w:t>
      </w:r>
      <w:r w:rsidRPr="007E2DF6">
        <w:rPr>
          <w:rFonts w:ascii="Times New Roman" w:hAnsi="Times New Roman" w:cs="Times New Roman"/>
          <w:sz w:val="24"/>
          <w:szCs w:val="24"/>
          <w:lang w:val="en-US"/>
        </w:rPr>
        <w:t xml:space="preserve"> Fusobacterium </w:t>
      </w:r>
      <w:proofErr w:type="spellStart"/>
      <w:r w:rsidRPr="007E2DF6">
        <w:rPr>
          <w:rFonts w:ascii="Times New Roman" w:hAnsi="Times New Roman" w:cs="Times New Roman"/>
          <w:sz w:val="24"/>
          <w:szCs w:val="24"/>
          <w:lang w:val="en-US"/>
        </w:rPr>
        <w:t>necrophorum</w:t>
      </w:r>
      <w:proofErr w:type="spellEnd"/>
      <w:r w:rsidRPr="007E2DF6">
        <w:rPr>
          <w:rFonts w:ascii="Times New Roman" w:hAnsi="Times New Roman" w:cs="Times New Roman"/>
          <w:sz w:val="24"/>
          <w:szCs w:val="24"/>
          <w:lang w:val="en-US"/>
        </w:rPr>
        <w:t xml:space="preserve">. The growth inhibition </w:t>
      </w:r>
      <w:r w:rsidR="00D85027" w:rsidRPr="007E2DF6">
        <w:rPr>
          <w:rFonts w:ascii="Times New Roman" w:hAnsi="Times New Roman" w:cs="Times New Roman"/>
          <w:sz w:val="24"/>
          <w:szCs w:val="24"/>
          <w:lang w:val="en-US"/>
        </w:rPr>
        <w:t xml:space="preserve">zone </w:t>
      </w:r>
      <w:r w:rsidRPr="007E2DF6">
        <w:rPr>
          <w:rFonts w:ascii="Times New Roman" w:hAnsi="Times New Roman" w:cs="Times New Roman"/>
          <w:sz w:val="24"/>
          <w:szCs w:val="24"/>
          <w:lang w:val="en-US"/>
        </w:rPr>
        <w:t xml:space="preserve">of Fusobacterium </w:t>
      </w:r>
      <w:proofErr w:type="spellStart"/>
      <w:r w:rsidRPr="007E2DF6">
        <w:rPr>
          <w:rFonts w:ascii="Times New Roman" w:hAnsi="Times New Roman" w:cs="Times New Roman"/>
          <w:sz w:val="24"/>
          <w:szCs w:val="24"/>
          <w:lang w:val="en-US"/>
        </w:rPr>
        <w:t>necrophorum</w:t>
      </w:r>
      <w:proofErr w:type="spellEnd"/>
      <w:r w:rsidRPr="007E2DF6">
        <w:rPr>
          <w:rFonts w:ascii="Times New Roman" w:hAnsi="Times New Roman" w:cs="Times New Roman"/>
          <w:sz w:val="24"/>
          <w:szCs w:val="24"/>
          <w:lang w:val="en-US"/>
        </w:rPr>
        <w:t xml:space="preserve"> fluctuated </w:t>
      </w:r>
      <w:r w:rsidR="00D85027" w:rsidRPr="007E2DF6">
        <w:rPr>
          <w:rFonts w:ascii="Times New Roman" w:hAnsi="Times New Roman" w:cs="Times New Roman"/>
          <w:sz w:val="24"/>
          <w:szCs w:val="24"/>
          <w:lang w:val="en-US"/>
        </w:rPr>
        <w:t>when studying</w:t>
      </w:r>
      <w:r w:rsidRPr="007E2DF6">
        <w:rPr>
          <w:rFonts w:ascii="Times New Roman" w:hAnsi="Times New Roman" w:cs="Times New Roman"/>
          <w:sz w:val="24"/>
          <w:szCs w:val="24"/>
          <w:lang w:val="en-US"/>
        </w:rPr>
        <w:t xml:space="preserve"> </w:t>
      </w:r>
      <w:r w:rsidR="00D85027" w:rsidRPr="007E2DF6">
        <w:rPr>
          <w:rFonts w:ascii="Times New Roman" w:hAnsi="Times New Roman" w:cs="Times New Roman"/>
          <w:sz w:val="24"/>
          <w:szCs w:val="24"/>
          <w:lang w:val="en-US"/>
        </w:rPr>
        <w:t>the</w:t>
      </w:r>
      <w:r w:rsidRPr="007E2DF6">
        <w:rPr>
          <w:rFonts w:ascii="Times New Roman" w:hAnsi="Times New Roman" w:cs="Times New Roman"/>
          <w:sz w:val="24"/>
          <w:szCs w:val="24"/>
          <w:lang w:val="en-US"/>
        </w:rPr>
        <w:t xml:space="preserve"> antagonistic activity </w:t>
      </w:r>
      <w:r w:rsidR="00D85027" w:rsidRPr="007E2DF6">
        <w:rPr>
          <w:rFonts w:ascii="Times New Roman" w:hAnsi="Times New Roman" w:cs="Times New Roman"/>
          <w:sz w:val="24"/>
          <w:szCs w:val="24"/>
          <w:lang w:val="en-US"/>
        </w:rPr>
        <w:t xml:space="preserve">and </w:t>
      </w:r>
      <w:r w:rsidRPr="007E2DF6">
        <w:rPr>
          <w:rFonts w:ascii="Times New Roman" w:hAnsi="Times New Roman" w:cs="Times New Roman"/>
          <w:sz w:val="24"/>
          <w:szCs w:val="24"/>
          <w:lang w:val="en-US"/>
        </w:rPr>
        <w:t xml:space="preserve">was higher in Lb. acidophilus, </w:t>
      </w:r>
      <w:proofErr w:type="gramStart"/>
      <w:r w:rsidRPr="007E2DF6">
        <w:rPr>
          <w:rFonts w:ascii="Times New Roman" w:hAnsi="Times New Roman" w:cs="Times New Roman"/>
          <w:sz w:val="24"/>
          <w:szCs w:val="24"/>
          <w:lang w:val="en-US"/>
        </w:rPr>
        <w:t>15k-1 (18-20 mm)</w:t>
      </w:r>
      <w:r w:rsidR="0044051E" w:rsidRPr="0044051E">
        <w:rPr>
          <w:rFonts w:ascii="Times New Roman" w:hAnsi="Times New Roman" w:cs="Times New Roman"/>
          <w:sz w:val="24"/>
          <w:szCs w:val="24"/>
          <w:lang w:val="en-US"/>
        </w:rPr>
        <w:t xml:space="preserve"> </w:t>
      </w:r>
      <w:r w:rsidR="0044051E">
        <w:rPr>
          <w:rFonts w:ascii="Times New Roman" w:hAnsi="Times New Roman" w:cs="Times New Roman"/>
          <w:sz w:val="24"/>
          <w:szCs w:val="24"/>
          <w:lang w:val="en-US"/>
        </w:rPr>
        <w:t xml:space="preserve">(figures </w:t>
      </w:r>
      <w:r w:rsidR="0044051E" w:rsidRPr="0044051E">
        <w:rPr>
          <w:rFonts w:ascii="Times New Roman" w:hAnsi="Times New Roman" w:cs="Times New Roman"/>
          <w:sz w:val="24"/>
          <w:szCs w:val="24"/>
          <w:lang w:val="en-US"/>
        </w:rPr>
        <w:t>10, 11, 12, 13</w:t>
      </w:r>
      <w:r w:rsidR="0044051E">
        <w:rPr>
          <w:rFonts w:ascii="Times New Roman" w:hAnsi="Times New Roman" w:cs="Times New Roman"/>
          <w:sz w:val="24"/>
          <w:szCs w:val="24"/>
          <w:lang w:val="en-US"/>
        </w:rPr>
        <w:t>)</w:t>
      </w:r>
      <w:proofErr w:type="gramEnd"/>
      <w:r w:rsidRPr="007E2DF6">
        <w:rPr>
          <w:rFonts w:ascii="Times New Roman" w:hAnsi="Times New Roman" w:cs="Times New Roman"/>
          <w:sz w:val="24"/>
          <w:szCs w:val="24"/>
          <w:lang w:val="en-US"/>
        </w:rPr>
        <w:t xml:space="preserve">. The results of study </w:t>
      </w:r>
      <w:r w:rsidR="00D85027" w:rsidRPr="007E2DF6">
        <w:rPr>
          <w:rFonts w:ascii="Times New Roman" w:hAnsi="Times New Roman" w:cs="Times New Roman"/>
          <w:sz w:val="24"/>
          <w:szCs w:val="24"/>
          <w:lang w:val="en-US"/>
        </w:rPr>
        <w:t>for</w:t>
      </w:r>
      <w:r w:rsidRPr="007E2DF6">
        <w:rPr>
          <w:rFonts w:ascii="Times New Roman" w:hAnsi="Times New Roman" w:cs="Times New Roman"/>
          <w:sz w:val="24"/>
          <w:szCs w:val="24"/>
          <w:lang w:val="en-US"/>
        </w:rPr>
        <w:t xml:space="preserve"> the antagonistic activity of lactic acid bacteria Lactobacillus acidophilus, 15k-1</w:t>
      </w:r>
      <w:r w:rsidR="00D85027" w:rsidRPr="007E2DF6">
        <w:rPr>
          <w:rFonts w:ascii="Times New Roman" w:hAnsi="Times New Roman" w:cs="Times New Roman"/>
          <w:sz w:val="24"/>
          <w:szCs w:val="24"/>
          <w:lang w:val="en-US"/>
        </w:rPr>
        <w:t xml:space="preserve"> </w:t>
      </w:r>
      <w:r w:rsidR="0044051E" w:rsidRPr="0044051E">
        <w:rPr>
          <w:rFonts w:ascii="Times New Roman" w:hAnsi="Times New Roman" w:cs="Times New Roman"/>
          <w:sz w:val="24"/>
          <w:szCs w:val="24"/>
          <w:lang w:val="en-US"/>
        </w:rPr>
        <w:t>(</w:t>
      </w:r>
      <w:r w:rsidR="0044051E" w:rsidRPr="007E2DF6">
        <w:rPr>
          <w:rFonts w:ascii="Times New Roman" w:hAnsi="Times New Roman" w:cs="Times New Roman"/>
          <w:sz w:val="24"/>
          <w:szCs w:val="24"/>
          <w:lang w:val="en-US"/>
        </w:rPr>
        <w:t>t</w:t>
      </w:r>
      <w:r w:rsidRPr="007E2DF6">
        <w:rPr>
          <w:rFonts w:ascii="Times New Roman" w:hAnsi="Times New Roman" w:cs="Times New Roman"/>
          <w:sz w:val="24"/>
          <w:szCs w:val="24"/>
          <w:lang w:val="en-US"/>
        </w:rPr>
        <w:t>able 2</w:t>
      </w:r>
      <w:r w:rsidR="0044051E" w:rsidRPr="0044051E">
        <w:rPr>
          <w:rFonts w:ascii="Times New Roman" w:hAnsi="Times New Roman" w:cs="Times New Roman"/>
          <w:sz w:val="24"/>
          <w:szCs w:val="24"/>
          <w:lang w:val="en-US"/>
        </w:rPr>
        <w:t>)</w:t>
      </w:r>
      <w:r w:rsidR="002C5E7F" w:rsidRPr="007E2DF6">
        <w:rPr>
          <w:rFonts w:ascii="Times New Roman" w:hAnsi="Times New Roman" w:cs="Times New Roman"/>
          <w:sz w:val="24"/>
          <w:szCs w:val="24"/>
          <w:lang w:val="en-US"/>
        </w:rPr>
        <w:t>.</w:t>
      </w:r>
    </w:p>
    <w:tbl>
      <w:tblPr>
        <w:tblStyle w:val="a5"/>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2C5E7F" w:rsidRPr="007E2DF6" w:rsidTr="002C5E7F">
        <w:tc>
          <w:tcPr>
            <w:tcW w:w="4536" w:type="dxa"/>
          </w:tcPr>
          <w:p w:rsidR="002C5E7F" w:rsidRPr="007E2DF6" w:rsidRDefault="002C5E7F" w:rsidP="007E2DF6">
            <w:pPr>
              <w:spacing w:after="0" w:line="360" w:lineRule="auto"/>
              <w:ind w:right="-139" w:firstLine="318"/>
              <w:jc w:val="right"/>
              <w:rPr>
                <w:rFonts w:ascii="Times New Roman" w:hAnsi="Times New Roman" w:cs="Times New Roman"/>
                <w:sz w:val="24"/>
                <w:szCs w:val="24"/>
                <w:lang w:val="en-US"/>
              </w:rPr>
            </w:pPr>
            <w:r w:rsidRPr="007E2DF6">
              <w:rPr>
                <w:rFonts w:ascii="Times New Roman" w:hAnsi="Times New Roman" w:cs="Times New Roman"/>
                <w:noProof/>
                <w:sz w:val="24"/>
                <w:szCs w:val="24"/>
              </w:rPr>
              <w:drawing>
                <wp:inline distT="0" distB="0" distL="0" distR="0" wp14:anchorId="7F9093D8" wp14:editId="6884D3E8">
                  <wp:extent cx="2639815" cy="2266950"/>
                  <wp:effectExtent l="0" t="0" r="8255" b="0"/>
                  <wp:docPr id="56" name="Рисунок 56" descr="C:\Users\Agrarniy21\Desktop\Новый точечный рисунок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rarniy21\Desktop\Новый точечный рисунок (6).bmp"/>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39815" cy="2266950"/>
                          </a:xfrm>
                          <a:prstGeom prst="rect">
                            <a:avLst/>
                          </a:prstGeom>
                          <a:noFill/>
                          <a:ln>
                            <a:noFill/>
                          </a:ln>
                        </pic:spPr>
                      </pic:pic>
                    </a:graphicData>
                  </a:graphic>
                </wp:inline>
              </w:drawing>
            </w:r>
          </w:p>
        </w:tc>
        <w:tc>
          <w:tcPr>
            <w:tcW w:w="4536" w:type="dxa"/>
          </w:tcPr>
          <w:p w:rsidR="002C5E7F" w:rsidRPr="007E2DF6" w:rsidRDefault="002C5E7F" w:rsidP="007E2DF6">
            <w:pPr>
              <w:spacing w:after="0" w:line="360" w:lineRule="auto"/>
              <w:ind w:left="-77"/>
              <w:rPr>
                <w:rFonts w:ascii="Times New Roman" w:hAnsi="Times New Roman" w:cs="Times New Roman"/>
                <w:sz w:val="24"/>
                <w:szCs w:val="24"/>
                <w:lang w:val="en-US"/>
              </w:rPr>
            </w:pPr>
            <w:r w:rsidRPr="007E2DF6">
              <w:rPr>
                <w:rFonts w:ascii="Times New Roman" w:hAnsi="Times New Roman" w:cs="Times New Roman"/>
                <w:noProof/>
                <w:sz w:val="24"/>
                <w:szCs w:val="24"/>
              </w:rPr>
              <w:drawing>
                <wp:inline distT="0" distB="0" distL="0" distR="0" wp14:anchorId="4AC250A9" wp14:editId="1B9D3405">
                  <wp:extent cx="2647950" cy="2273936"/>
                  <wp:effectExtent l="0" t="0" r="0" b="0"/>
                  <wp:docPr id="57" name="Рисунок 57" descr="C:\Users\Agrarniy21\Desktop\Новый точечный рисунок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grarniy21\Desktop\Новый точечный рисунок (6).bm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47950" cy="2273936"/>
                          </a:xfrm>
                          <a:prstGeom prst="rect">
                            <a:avLst/>
                          </a:prstGeom>
                          <a:noFill/>
                          <a:ln>
                            <a:noFill/>
                          </a:ln>
                        </pic:spPr>
                      </pic:pic>
                    </a:graphicData>
                  </a:graphic>
                </wp:inline>
              </w:drawing>
            </w:r>
          </w:p>
        </w:tc>
      </w:tr>
      <w:tr w:rsidR="002C5E7F" w:rsidRPr="00073B6F" w:rsidTr="002C5E7F">
        <w:trPr>
          <w:trHeight w:val="958"/>
        </w:trPr>
        <w:tc>
          <w:tcPr>
            <w:tcW w:w="4536" w:type="dxa"/>
          </w:tcPr>
          <w:p w:rsidR="002C5E7F" w:rsidRPr="007E2DF6" w:rsidRDefault="00D85027" w:rsidP="007E2DF6">
            <w:pPr>
              <w:spacing w:after="0"/>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Figure 10 -</w:t>
            </w:r>
            <w:r w:rsidR="002C5E7F" w:rsidRPr="007E2DF6">
              <w:rPr>
                <w:rFonts w:ascii="Times New Roman" w:hAnsi="Times New Roman" w:cs="Times New Roman"/>
                <w:sz w:val="24"/>
                <w:szCs w:val="24"/>
                <w:lang w:val="en-US"/>
              </w:rPr>
              <w:t xml:space="preserve"> </w:t>
            </w:r>
            <w:proofErr w:type="spellStart"/>
            <w:r w:rsidR="002C5E7F" w:rsidRPr="007E2DF6">
              <w:rPr>
                <w:rFonts w:ascii="Times New Roman" w:hAnsi="Times New Roman" w:cs="Times New Roman"/>
                <w:sz w:val="24"/>
                <w:szCs w:val="24"/>
                <w:lang w:val="en-US"/>
              </w:rPr>
              <w:t>Lactobacillusacidophilus</w:t>
            </w:r>
            <w:proofErr w:type="spellEnd"/>
            <w:r w:rsidR="002C5E7F" w:rsidRPr="007E2DF6">
              <w:rPr>
                <w:rFonts w:ascii="Times New Roman" w:hAnsi="Times New Roman" w:cs="Times New Roman"/>
                <w:sz w:val="24"/>
                <w:szCs w:val="24"/>
                <w:lang w:val="en-US"/>
              </w:rPr>
              <w:t xml:space="preserve">, 15k-1 </w:t>
            </w:r>
            <w:r w:rsidRPr="007E2DF6">
              <w:rPr>
                <w:rFonts w:ascii="Times New Roman" w:hAnsi="Times New Roman" w:cs="Times New Roman"/>
                <w:sz w:val="24"/>
                <w:szCs w:val="24"/>
                <w:lang w:val="en-US"/>
              </w:rPr>
              <w:t>against</w:t>
            </w:r>
            <w:r w:rsidR="002C5E7F" w:rsidRPr="007E2DF6">
              <w:rPr>
                <w:rFonts w:ascii="Times New Roman" w:hAnsi="Times New Roman" w:cs="Times New Roman"/>
                <w:sz w:val="24"/>
                <w:szCs w:val="24"/>
                <w:lang w:val="en-US"/>
              </w:rPr>
              <w:t xml:space="preserve"> </w:t>
            </w:r>
            <w:proofErr w:type="spellStart"/>
            <w:r w:rsidR="002C5E7F" w:rsidRPr="007E2DF6">
              <w:rPr>
                <w:rFonts w:ascii="Times New Roman" w:hAnsi="Times New Roman" w:cs="Times New Roman"/>
                <w:sz w:val="24"/>
                <w:szCs w:val="24"/>
                <w:lang w:val="en-US"/>
              </w:rPr>
              <w:t>F.necrophorum</w:t>
            </w:r>
            <w:proofErr w:type="spellEnd"/>
            <w:r w:rsidRPr="007E2DF6">
              <w:rPr>
                <w:rFonts w:ascii="Times New Roman" w:hAnsi="Times New Roman" w:cs="Times New Roman"/>
                <w:sz w:val="24"/>
                <w:szCs w:val="24"/>
                <w:lang w:val="en-US"/>
              </w:rPr>
              <w:t xml:space="preserve">  No.</w:t>
            </w:r>
            <w:r w:rsidR="002C5E7F" w:rsidRPr="007E2DF6">
              <w:rPr>
                <w:rFonts w:ascii="Times New Roman" w:hAnsi="Times New Roman" w:cs="Times New Roman"/>
                <w:sz w:val="24"/>
                <w:szCs w:val="24"/>
                <w:lang w:val="en-US"/>
              </w:rPr>
              <w:t>3 (</w:t>
            </w:r>
            <w:r w:rsidRPr="007E2DF6">
              <w:rPr>
                <w:rFonts w:ascii="Times New Roman" w:hAnsi="Times New Roman" w:cs="Times New Roman"/>
                <w:sz w:val="24"/>
                <w:szCs w:val="24"/>
                <w:lang w:val="en-US"/>
              </w:rPr>
              <w:t>growth inhibition zone 18 mm</w:t>
            </w:r>
            <w:r w:rsidR="002C5E7F" w:rsidRPr="007E2DF6">
              <w:rPr>
                <w:rFonts w:ascii="Times New Roman" w:hAnsi="Times New Roman" w:cs="Times New Roman"/>
                <w:sz w:val="24"/>
                <w:szCs w:val="24"/>
                <w:lang w:val="en-US"/>
              </w:rPr>
              <w:t>)</w:t>
            </w:r>
          </w:p>
        </w:tc>
        <w:tc>
          <w:tcPr>
            <w:tcW w:w="4536" w:type="dxa"/>
          </w:tcPr>
          <w:p w:rsidR="002C5E7F" w:rsidRPr="007E2DF6" w:rsidRDefault="00D85027" w:rsidP="007E2DF6">
            <w:pPr>
              <w:spacing w:after="0"/>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Figure 11 -</w:t>
            </w:r>
            <w:r w:rsidR="002C5E7F" w:rsidRPr="007E2DF6">
              <w:rPr>
                <w:rFonts w:ascii="Times New Roman" w:hAnsi="Times New Roman" w:cs="Times New Roman"/>
                <w:sz w:val="24"/>
                <w:szCs w:val="24"/>
                <w:lang w:val="en-US"/>
              </w:rPr>
              <w:t xml:space="preserve"> </w:t>
            </w:r>
            <w:proofErr w:type="spellStart"/>
            <w:r w:rsidR="002C5E7F" w:rsidRPr="007E2DF6">
              <w:rPr>
                <w:rFonts w:ascii="Times New Roman" w:hAnsi="Times New Roman" w:cs="Times New Roman"/>
                <w:sz w:val="24"/>
                <w:szCs w:val="24"/>
                <w:lang w:val="en-US"/>
              </w:rPr>
              <w:t>Lactobacillusacidophilus</w:t>
            </w:r>
            <w:proofErr w:type="spellEnd"/>
            <w:r w:rsidR="002C5E7F" w:rsidRPr="007E2DF6">
              <w:rPr>
                <w:rFonts w:ascii="Times New Roman" w:hAnsi="Times New Roman" w:cs="Times New Roman"/>
                <w:sz w:val="24"/>
                <w:szCs w:val="24"/>
                <w:lang w:val="en-US"/>
              </w:rPr>
              <w:t xml:space="preserve">, 15k-1 </w:t>
            </w:r>
            <w:r w:rsidRPr="007E2DF6">
              <w:rPr>
                <w:rFonts w:ascii="Times New Roman" w:hAnsi="Times New Roman" w:cs="Times New Roman"/>
                <w:sz w:val="24"/>
                <w:szCs w:val="24"/>
                <w:lang w:val="en-US"/>
              </w:rPr>
              <w:t>against</w:t>
            </w:r>
            <w:r w:rsidR="002C5E7F" w:rsidRPr="007E2DF6">
              <w:rPr>
                <w:rFonts w:ascii="Times New Roman" w:hAnsi="Times New Roman" w:cs="Times New Roman"/>
                <w:sz w:val="24"/>
                <w:szCs w:val="24"/>
                <w:lang w:val="en-US"/>
              </w:rPr>
              <w:t xml:space="preserve"> F. </w:t>
            </w:r>
            <w:proofErr w:type="spellStart"/>
            <w:r w:rsidR="002C5E7F" w:rsidRPr="007E2DF6">
              <w:rPr>
                <w:rFonts w:ascii="Times New Roman" w:hAnsi="Times New Roman" w:cs="Times New Roman"/>
                <w:sz w:val="24"/>
                <w:szCs w:val="24"/>
                <w:lang w:val="en-US"/>
              </w:rPr>
              <w:t>necrophorum</w:t>
            </w:r>
            <w:proofErr w:type="spellEnd"/>
            <w:r w:rsidR="002C5E7F" w:rsidRPr="007E2DF6">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No.</w:t>
            </w:r>
            <w:r w:rsidR="002C5E7F" w:rsidRPr="007E2DF6">
              <w:rPr>
                <w:rFonts w:ascii="Times New Roman" w:hAnsi="Times New Roman" w:cs="Times New Roman"/>
                <w:sz w:val="24"/>
                <w:szCs w:val="24"/>
                <w:lang w:val="en-US"/>
              </w:rPr>
              <w:t>8 (</w:t>
            </w:r>
            <w:r w:rsidRPr="007E2DF6">
              <w:rPr>
                <w:rFonts w:ascii="Times New Roman" w:hAnsi="Times New Roman" w:cs="Times New Roman"/>
                <w:sz w:val="24"/>
                <w:szCs w:val="24"/>
                <w:lang w:val="en-US"/>
              </w:rPr>
              <w:t xml:space="preserve">growth inhibition zone </w:t>
            </w:r>
            <w:r w:rsidR="002C5E7F" w:rsidRPr="007E2DF6">
              <w:rPr>
                <w:rFonts w:ascii="Times New Roman" w:hAnsi="Times New Roman" w:cs="Times New Roman"/>
                <w:sz w:val="24"/>
                <w:szCs w:val="24"/>
                <w:lang w:val="en-US"/>
              </w:rPr>
              <w:t xml:space="preserve">20 </w:t>
            </w:r>
            <w:r w:rsidRPr="007E2DF6">
              <w:rPr>
                <w:rFonts w:ascii="Times New Roman" w:hAnsi="Times New Roman" w:cs="Times New Roman"/>
                <w:sz w:val="24"/>
                <w:szCs w:val="24"/>
                <w:lang w:val="en-US"/>
              </w:rPr>
              <w:t>mm</w:t>
            </w:r>
            <w:r w:rsidR="002C5E7F" w:rsidRPr="007E2DF6">
              <w:rPr>
                <w:rFonts w:ascii="Times New Roman" w:hAnsi="Times New Roman" w:cs="Times New Roman"/>
                <w:sz w:val="24"/>
                <w:szCs w:val="24"/>
                <w:lang w:val="en-US"/>
              </w:rPr>
              <w:t>)</w:t>
            </w:r>
          </w:p>
        </w:tc>
      </w:tr>
      <w:tr w:rsidR="002C5E7F" w:rsidRPr="007E2DF6" w:rsidTr="002C5E7F">
        <w:tc>
          <w:tcPr>
            <w:tcW w:w="4536" w:type="dxa"/>
          </w:tcPr>
          <w:p w:rsidR="002C5E7F" w:rsidRPr="007E2DF6" w:rsidRDefault="002C5E7F" w:rsidP="007E2DF6">
            <w:pPr>
              <w:spacing w:after="0" w:line="360" w:lineRule="auto"/>
              <w:ind w:right="-108"/>
              <w:jc w:val="right"/>
              <w:rPr>
                <w:rFonts w:ascii="Times New Roman" w:hAnsi="Times New Roman" w:cs="Times New Roman"/>
                <w:sz w:val="24"/>
                <w:szCs w:val="24"/>
                <w:lang w:val="en-US"/>
              </w:rPr>
            </w:pPr>
            <w:r w:rsidRPr="007E2DF6">
              <w:rPr>
                <w:rFonts w:ascii="Times New Roman" w:hAnsi="Times New Roman" w:cs="Times New Roman"/>
                <w:noProof/>
                <w:sz w:val="24"/>
                <w:szCs w:val="24"/>
              </w:rPr>
              <w:drawing>
                <wp:inline distT="0" distB="0" distL="0" distR="0" wp14:anchorId="78E1685F" wp14:editId="7A6E0C6E">
                  <wp:extent cx="2667000" cy="2257425"/>
                  <wp:effectExtent l="0" t="0" r="0" b="9525"/>
                  <wp:docPr id="58" name="Рисунок 58" descr="C:\Users\Agrarniy21\Desktop\Новый точечный рисунок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grarniy21\Desktop\Новый точечный рисунок (6).bm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68111" cy="2258365"/>
                          </a:xfrm>
                          <a:prstGeom prst="rect">
                            <a:avLst/>
                          </a:prstGeom>
                          <a:noFill/>
                          <a:ln>
                            <a:noFill/>
                          </a:ln>
                        </pic:spPr>
                      </pic:pic>
                    </a:graphicData>
                  </a:graphic>
                </wp:inline>
              </w:drawing>
            </w:r>
          </w:p>
        </w:tc>
        <w:tc>
          <w:tcPr>
            <w:tcW w:w="4536" w:type="dxa"/>
          </w:tcPr>
          <w:p w:rsidR="002C5E7F" w:rsidRPr="007E2DF6" w:rsidRDefault="002C5E7F" w:rsidP="007E2DF6">
            <w:pPr>
              <w:spacing w:after="0" w:line="360" w:lineRule="auto"/>
              <w:ind w:left="-249" w:firstLine="149"/>
              <w:rPr>
                <w:rFonts w:ascii="Times New Roman" w:hAnsi="Times New Roman" w:cs="Times New Roman"/>
                <w:sz w:val="24"/>
                <w:szCs w:val="24"/>
                <w:lang w:val="en-US"/>
              </w:rPr>
            </w:pPr>
            <w:r w:rsidRPr="007E2DF6">
              <w:rPr>
                <w:rFonts w:ascii="Times New Roman" w:hAnsi="Times New Roman" w:cs="Times New Roman"/>
                <w:noProof/>
                <w:sz w:val="24"/>
                <w:szCs w:val="24"/>
              </w:rPr>
              <w:drawing>
                <wp:inline distT="0" distB="0" distL="0" distR="0" wp14:anchorId="6ADFC4D4" wp14:editId="258EF65F">
                  <wp:extent cx="2714625" cy="2257425"/>
                  <wp:effectExtent l="0" t="0" r="9525" b="9525"/>
                  <wp:docPr id="59" name="Рисунок 59" descr="C:\Users\Agrarniy21\Desktop\Новый точечный рисунок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grarniy21\Desktop\Новый точечный рисунок (6).bmp"/>
                          <pic:cNvPicPr>
                            <a:picLocks noChangeAspect="1" noChangeArrowheads="1"/>
                          </pic:cNvPicPr>
                        </pic:nvPicPr>
                        <pic:blipFill rotWithShape="1">
                          <a:blip r:embed="rId29">
                            <a:extLst>
                              <a:ext uri="{28A0092B-C50C-407E-A947-70E740481C1C}">
                                <a14:useLocalDpi xmlns:a14="http://schemas.microsoft.com/office/drawing/2010/main" val="0"/>
                              </a:ext>
                            </a:extLst>
                          </a:blip>
                          <a:srcRect t="3337" b="2138"/>
                          <a:stretch/>
                        </pic:blipFill>
                        <pic:spPr bwMode="auto">
                          <a:xfrm>
                            <a:off x="0" y="0"/>
                            <a:ext cx="2718894" cy="22609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5E7F" w:rsidRPr="00073B6F" w:rsidTr="002C5E7F">
        <w:tc>
          <w:tcPr>
            <w:tcW w:w="4536" w:type="dxa"/>
          </w:tcPr>
          <w:p w:rsidR="002C5E7F" w:rsidRPr="007E2DF6" w:rsidRDefault="00D85027" w:rsidP="007E2DF6">
            <w:pPr>
              <w:spacing w:after="0"/>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Figure 12 -</w:t>
            </w:r>
            <w:r w:rsidR="002C5E7F" w:rsidRPr="007E2DF6">
              <w:rPr>
                <w:rFonts w:ascii="Times New Roman" w:hAnsi="Times New Roman" w:cs="Times New Roman"/>
                <w:sz w:val="24"/>
                <w:szCs w:val="24"/>
                <w:lang w:val="en-US"/>
              </w:rPr>
              <w:t xml:space="preserve"> </w:t>
            </w:r>
            <w:proofErr w:type="spellStart"/>
            <w:r w:rsidR="002C5E7F" w:rsidRPr="007E2DF6">
              <w:rPr>
                <w:rFonts w:ascii="Times New Roman" w:hAnsi="Times New Roman" w:cs="Times New Roman"/>
                <w:sz w:val="24"/>
                <w:szCs w:val="24"/>
                <w:lang w:val="en-US"/>
              </w:rPr>
              <w:t>Lactobacillusacidophilus</w:t>
            </w:r>
            <w:proofErr w:type="spellEnd"/>
            <w:r w:rsidR="002C5E7F" w:rsidRPr="007E2DF6">
              <w:rPr>
                <w:rFonts w:ascii="Times New Roman" w:hAnsi="Times New Roman" w:cs="Times New Roman"/>
                <w:sz w:val="24"/>
                <w:szCs w:val="24"/>
                <w:lang w:val="en-US"/>
              </w:rPr>
              <w:t xml:space="preserve">, 15k-1 </w:t>
            </w:r>
            <w:r w:rsidRPr="007E2DF6">
              <w:rPr>
                <w:rFonts w:ascii="Times New Roman" w:hAnsi="Times New Roman" w:cs="Times New Roman"/>
                <w:sz w:val="24"/>
                <w:szCs w:val="24"/>
                <w:lang w:val="en-US"/>
              </w:rPr>
              <w:t>against</w:t>
            </w:r>
            <w:r w:rsidR="002C5E7F" w:rsidRPr="007E2DF6">
              <w:rPr>
                <w:rFonts w:ascii="Times New Roman" w:hAnsi="Times New Roman" w:cs="Times New Roman"/>
                <w:sz w:val="24"/>
                <w:szCs w:val="24"/>
                <w:lang w:val="en-US"/>
              </w:rPr>
              <w:t xml:space="preserve"> </w:t>
            </w:r>
            <w:proofErr w:type="spellStart"/>
            <w:r w:rsidR="002C5E7F" w:rsidRPr="007E2DF6">
              <w:rPr>
                <w:rFonts w:ascii="Times New Roman" w:hAnsi="Times New Roman" w:cs="Times New Roman"/>
                <w:sz w:val="24"/>
                <w:szCs w:val="24"/>
                <w:lang w:val="en-US"/>
              </w:rPr>
              <w:t>F.necrophorum</w:t>
            </w:r>
            <w:proofErr w:type="spellEnd"/>
            <w:r w:rsidRPr="007E2DF6">
              <w:rPr>
                <w:rFonts w:ascii="Times New Roman" w:hAnsi="Times New Roman" w:cs="Times New Roman"/>
                <w:sz w:val="24"/>
                <w:szCs w:val="24"/>
                <w:lang w:val="en-US"/>
              </w:rPr>
              <w:t xml:space="preserve"> No.</w:t>
            </w:r>
            <w:r w:rsidR="002C5E7F" w:rsidRPr="007E2DF6">
              <w:rPr>
                <w:rFonts w:ascii="Times New Roman" w:hAnsi="Times New Roman" w:cs="Times New Roman"/>
                <w:sz w:val="24"/>
                <w:szCs w:val="24"/>
                <w:lang w:val="en-US"/>
              </w:rPr>
              <w:t>10 (</w:t>
            </w:r>
            <w:r w:rsidRPr="007E2DF6">
              <w:rPr>
                <w:rFonts w:ascii="Times New Roman" w:hAnsi="Times New Roman" w:cs="Times New Roman"/>
                <w:sz w:val="24"/>
                <w:szCs w:val="24"/>
                <w:lang w:val="en-US"/>
              </w:rPr>
              <w:t>growth inhibition zone</w:t>
            </w:r>
            <w:r w:rsidR="002C5E7F" w:rsidRPr="007E2DF6">
              <w:rPr>
                <w:rFonts w:ascii="Times New Roman" w:hAnsi="Times New Roman" w:cs="Times New Roman"/>
                <w:sz w:val="24"/>
                <w:szCs w:val="24"/>
                <w:lang w:val="en-US"/>
              </w:rPr>
              <w:t xml:space="preserve"> 20 </w:t>
            </w:r>
            <w:r w:rsidRPr="007E2DF6">
              <w:rPr>
                <w:rFonts w:ascii="Times New Roman" w:hAnsi="Times New Roman" w:cs="Times New Roman"/>
                <w:sz w:val="24"/>
                <w:szCs w:val="24"/>
                <w:lang w:val="en-US"/>
              </w:rPr>
              <w:t>mm</w:t>
            </w:r>
            <w:r w:rsidR="002C5E7F" w:rsidRPr="007E2DF6">
              <w:rPr>
                <w:rFonts w:ascii="Times New Roman" w:hAnsi="Times New Roman" w:cs="Times New Roman"/>
                <w:sz w:val="24"/>
                <w:szCs w:val="24"/>
                <w:lang w:val="en-US"/>
              </w:rPr>
              <w:t>)</w:t>
            </w:r>
          </w:p>
        </w:tc>
        <w:tc>
          <w:tcPr>
            <w:tcW w:w="4536" w:type="dxa"/>
          </w:tcPr>
          <w:p w:rsidR="002C5E7F" w:rsidRPr="007E2DF6" w:rsidRDefault="00D85027" w:rsidP="007E2DF6">
            <w:pPr>
              <w:spacing w:after="0"/>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Figure 13 -</w:t>
            </w:r>
            <w:r w:rsidR="002C5E7F" w:rsidRPr="007E2DF6">
              <w:rPr>
                <w:rFonts w:ascii="Times New Roman" w:hAnsi="Times New Roman" w:cs="Times New Roman"/>
                <w:sz w:val="24"/>
                <w:szCs w:val="24"/>
                <w:lang w:val="en-US"/>
              </w:rPr>
              <w:t xml:space="preserve"> Lactobacillus acidophilus, 15k-1 </w:t>
            </w:r>
            <w:r w:rsidRPr="007E2DF6">
              <w:rPr>
                <w:rFonts w:ascii="Times New Roman" w:hAnsi="Times New Roman" w:cs="Times New Roman"/>
                <w:sz w:val="24"/>
                <w:szCs w:val="24"/>
                <w:lang w:val="en-US"/>
              </w:rPr>
              <w:t>against</w:t>
            </w:r>
            <w:r w:rsidR="002C5E7F" w:rsidRPr="007E2DF6">
              <w:rPr>
                <w:rFonts w:ascii="Times New Roman" w:hAnsi="Times New Roman" w:cs="Times New Roman"/>
                <w:sz w:val="24"/>
                <w:szCs w:val="24"/>
                <w:lang w:val="en-US"/>
              </w:rPr>
              <w:t xml:space="preserve"> </w:t>
            </w:r>
            <w:proofErr w:type="spellStart"/>
            <w:r w:rsidR="002C5E7F" w:rsidRPr="007E2DF6">
              <w:rPr>
                <w:rFonts w:ascii="Times New Roman" w:hAnsi="Times New Roman" w:cs="Times New Roman"/>
                <w:sz w:val="24"/>
                <w:szCs w:val="24"/>
                <w:lang w:val="en-US"/>
              </w:rPr>
              <w:t>F.necrophorum</w:t>
            </w:r>
            <w:proofErr w:type="spellEnd"/>
            <w:r w:rsidRPr="007E2DF6">
              <w:rPr>
                <w:rFonts w:ascii="Times New Roman" w:hAnsi="Times New Roman" w:cs="Times New Roman"/>
                <w:sz w:val="24"/>
                <w:szCs w:val="24"/>
                <w:lang w:val="en-US"/>
              </w:rPr>
              <w:t xml:space="preserve"> No.</w:t>
            </w:r>
            <w:r w:rsidR="002C5E7F" w:rsidRPr="007E2DF6">
              <w:rPr>
                <w:rFonts w:ascii="Times New Roman" w:hAnsi="Times New Roman" w:cs="Times New Roman"/>
                <w:sz w:val="24"/>
                <w:szCs w:val="24"/>
                <w:lang w:val="en-US"/>
              </w:rPr>
              <w:t>12 (</w:t>
            </w:r>
            <w:r w:rsidRPr="007E2DF6">
              <w:rPr>
                <w:rFonts w:ascii="Times New Roman" w:hAnsi="Times New Roman" w:cs="Times New Roman"/>
                <w:sz w:val="24"/>
                <w:szCs w:val="24"/>
                <w:lang w:val="en-US"/>
              </w:rPr>
              <w:t>growth inhibition zone</w:t>
            </w:r>
            <w:r w:rsidR="002C5E7F" w:rsidRPr="007E2DF6">
              <w:rPr>
                <w:rFonts w:ascii="Times New Roman" w:hAnsi="Times New Roman" w:cs="Times New Roman"/>
                <w:sz w:val="24"/>
                <w:szCs w:val="24"/>
                <w:lang w:val="en-US"/>
              </w:rPr>
              <w:t xml:space="preserve"> 15 </w:t>
            </w:r>
            <w:r w:rsidRPr="007E2DF6">
              <w:rPr>
                <w:rFonts w:ascii="Times New Roman" w:hAnsi="Times New Roman" w:cs="Times New Roman"/>
                <w:sz w:val="24"/>
                <w:szCs w:val="24"/>
                <w:lang w:val="en-US"/>
              </w:rPr>
              <w:t>mm</w:t>
            </w:r>
            <w:r w:rsidR="002C5E7F" w:rsidRPr="007E2DF6">
              <w:rPr>
                <w:rFonts w:ascii="Times New Roman" w:hAnsi="Times New Roman" w:cs="Times New Roman"/>
                <w:sz w:val="24"/>
                <w:szCs w:val="24"/>
                <w:lang w:val="en-US"/>
              </w:rPr>
              <w:t>)</w:t>
            </w:r>
          </w:p>
        </w:tc>
      </w:tr>
    </w:tbl>
    <w:p w:rsidR="002C5E7F" w:rsidRPr="007E2DF6" w:rsidRDefault="002C5E7F" w:rsidP="007E2DF6">
      <w:pPr>
        <w:tabs>
          <w:tab w:val="left" w:pos="2415"/>
        </w:tabs>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ab/>
      </w:r>
    </w:p>
    <w:p w:rsidR="00077201" w:rsidRPr="00EB45DF" w:rsidRDefault="00077201" w:rsidP="007E2DF6">
      <w:pPr>
        <w:spacing w:after="0" w:line="360" w:lineRule="auto"/>
        <w:jc w:val="both"/>
        <w:rPr>
          <w:rFonts w:ascii="Times New Roman" w:hAnsi="Times New Roman" w:cs="Times New Roman"/>
          <w:sz w:val="24"/>
          <w:szCs w:val="24"/>
          <w:lang w:val="en-US"/>
        </w:rPr>
      </w:pPr>
    </w:p>
    <w:p w:rsidR="002C5E7F" w:rsidRPr="007E2DF6" w:rsidRDefault="00D85027" w:rsidP="007E2DF6">
      <w:pPr>
        <w:spacing w:after="0" w:line="360" w:lineRule="auto"/>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lastRenderedPageBreak/>
        <w:t>Table 2 - Comparative study of the antagonistic activity of strains of lactic acid bacteria</w:t>
      </w:r>
    </w:p>
    <w:tbl>
      <w:tblPr>
        <w:tblW w:w="9669" w:type="dxa"/>
        <w:tblLayout w:type="fixed"/>
        <w:tblCellMar>
          <w:left w:w="30" w:type="dxa"/>
          <w:right w:w="30" w:type="dxa"/>
        </w:tblCellMar>
        <w:tblLook w:val="0000" w:firstRow="0" w:lastRow="0" w:firstColumn="0" w:lastColumn="0" w:noHBand="0" w:noVBand="0"/>
      </w:tblPr>
      <w:tblGrid>
        <w:gridCol w:w="2440"/>
        <w:gridCol w:w="1843"/>
        <w:gridCol w:w="1843"/>
        <w:gridCol w:w="1842"/>
        <w:gridCol w:w="1701"/>
      </w:tblGrid>
      <w:tr w:rsidR="002C5E7F" w:rsidRPr="00C35D45" w:rsidTr="002C5E7F">
        <w:trPr>
          <w:cantSplit/>
          <w:trHeight w:val="413"/>
        </w:trPr>
        <w:tc>
          <w:tcPr>
            <w:tcW w:w="2440" w:type="dxa"/>
            <w:vMerge w:val="restart"/>
            <w:tcBorders>
              <w:top w:val="single" w:sz="6" w:space="0" w:color="auto"/>
              <w:left w:val="single" w:sz="6" w:space="0" w:color="auto"/>
              <w:right w:val="single" w:sz="6" w:space="0" w:color="auto"/>
            </w:tcBorders>
          </w:tcPr>
          <w:p w:rsidR="002C5E7F" w:rsidRPr="007E2DF6" w:rsidRDefault="002C5E7F" w:rsidP="007E2DF6">
            <w:pPr>
              <w:pStyle w:val="a3"/>
              <w:jc w:val="center"/>
              <w:rPr>
                <w:rFonts w:ascii="Times New Roman" w:hAnsi="Times New Roman"/>
                <w:snapToGrid w:val="0"/>
                <w:sz w:val="24"/>
                <w:szCs w:val="24"/>
                <w:lang w:val="en-US"/>
              </w:rPr>
            </w:pPr>
          </w:p>
          <w:p w:rsidR="002C5E7F" w:rsidRPr="00C35D45" w:rsidRDefault="00A420D7" w:rsidP="007E2DF6">
            <w:pPr>
              <w:pStyle w:val="a3"/>
              <w:jc w:val="center"/>
              <w:rPr>
                <w:rFonts w:ascii="Times New Roman" w:hAnsi="Times New Roman"/>
                <w:i/>
                <w:snapToGrid w:val="0"/>
                <w:sz w:val="24"/>
                <w:szCs w:val="24"/>
                <w:lang w:val="en-US"/>
              </w:rPr>
            </w:pPr>
            <w:r w:rsidRPr="00C35D45">
              <w:rPr>
                <w:rFonts w:ascii="Times New Roman" w:hAnsi="Times New Roman"/>
                <w:i/>
                <w:snapToGrid w:val="0"/>
                <w:sz w:val="24"/>
                <w:szCs w:val="24"/>
                <w:lang w:val="en-US"/>
              </w:rPr>
              <w:t>Lactobacillus strains</w:t>
            </w:r>
          </w:p>
        </w:tc>
        <w:tc>
          <w:tcPr>
            <w:tcW w:w="7229" w:type="dxa"/>
            <w:gridSpan w:val="4"/>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i/>
                <w:snapToGrid w:val="0"/>
                <w:sz w:val="24"/>
                <w:szCs w:val="24"/>
                <w:lang w:val="en-US"/>
              </w:rPr>
            </w:pPr>
            <w:r w:rsidRPr="00C35D45">
              <w:rPr>
                <w:rFonts w:ascii="Times New Roman" w:hAnsi="Times New Roman"/>
                <w:i/>
                <w:sz w:val="24"/>
                <w:szCs w:val="24"/>
                <w:lang w:val="en-US"/>
              </w:rPr>
              <w:t xml:space="preserve">Fusobacterium </w:t>
            </w:r>
            <w:proofErr w:type="spellStart"/>
            <w:r w:rsidRPr="00C35D45">
              <w:rPr>
                <w:rFonts w:ascii="Times New Roman" w:hAnsi="Times New Roman"/>
                <w:i/>
                <w:sz w:val="24"/>
                <w:szCs w:val="24"/>
                <w:lang w:val="en-US"/>
              </w:rPr>
              <w:t>necrophorum</w:t>
            </w:r>
            <w:proofErr w:type="spellEnd"/>
          </w:p>
        </w:tc>
      </w:tr>
      <w:tr w:rsidR="002C5E7F" w:rsidRPr="00C35D45" w:rsidTr="002C5E7F">
        <w:trPr>
          <w:cantSplit/>
          <w:trHeight w:val="446"/>
        </w:trPr>
        <w:tc>
          <w:tcPr>
            <w:tcW w:w="2440" w:type="dxa"/>
            <w:vMerge/>
            <w:tcBorders>
              <w:left w:val="single" w:sz="6" w:space="0" w:color="auto"/>
              <w:bottom w:val="single" w:sz="6" w:space="0" w:color="auto"/>
              <w:right w:val="single" w:sz="6" w:space="0" w:color="auto"/>
            </w:tcBorders>
          </w:tcPr>
          <w:p w:rsidR="002C5E7F" w:rsidRPr="00C35D45" w:rsidRDefault="002C5E7F" w:rsidP="007E2DF6">
            <w:pPr>
              <w:pStyle w:val="a3"/>
              <w:rPr>
                <w:rFonts w:ascii="Times New Roman" w:hAnsi="Times New Roman"/>
                <w:snapToGrid w:val="0"/>
                <w:sz w:val="24"/>
                <w:szCs w:val="24"/>
                <w:lang w:val="en-US"/>
              </w:rPr>
            </w:pPr>
          </w:p>
        </w:tc>
        <w:tc>
          <w:tcPr>
            <w:tcW w:w="1843"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sz w:val="24"/>
                <w:szCs w:val="24"/>
                <w:lang w:val="en-US"/>
              </w:rPr>
            </w:pPr>
            <w:r w:rsidRPr="00C35D45">
              <w:rPr>
                <w:rFonts w:ascii="Times New Roman" w:hAnsi="Times New Roman"/>
                <w:sz w:val="24"/>
                <w:szCs w:val="24"/>
                <w:lang w:val="en-US"/>
              </w:rPr>
              <w:t>№3</w:t>
            </w:r>
          </w:p>
        </w:tc>
        <w:tc>
          <w:tcPr>
            <w:tcW w:w="1843"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snapToGrid w:val="0"/>
                <w:sz w:val="24"/>
                <w:szCs w:val="24"/>
                <w:lang w:val="en-US"/>
              </w:rPr>
            </w:pPr>
            <w:r w:rsidRPr="00C35D45">
              <w:rPr>
                <w:rFonts w:ascii="Times New Roman" w:hAnsi="Times New Roman"/>
                <w:sz w:val="24"/>
                <w:szCs w:val="24"/>
                <w:lang w:val="en-US"/>
              </w:rPr>
              <w:t>№8</w:t>
            </w:r>
          </w:p>
        </w:tc>
        <w:tc>
          <w:tcPr>
            <w:tcW w:w="1842"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snapToGrid w:val="0"/>
                <w:sz w:val="24"/>
                <w:szCs w:val="24"/>
                <w:lang w:val="en-US"/>
              </w:rPr>
            </w:pPr>
            <w:r w:rsidRPr="00C35D45">
              <w:rPr>
                <w:rFonts w:ascii="Times New Roman" w:hAnsi="Times New Roman"/>
                <w:sz w:val="24"/>
                <w:szCs w:val="24"/>
                <w:lang w:val="en-US"/>
              </w:rPr>
              <w:t>№10</w:t>
            </w:r>
          </w:p>
        </w:tc>
        <w:tc>
          <w:tcPr>
            <w:tcW w:w="1701"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snapToGrid w:val="0"/>
                <w:sz w:val="24"/>
                <w:szCs w:val="24"/>
                <w:lang w:val="en-US"/>
              </w:rPr>
            </w:pPr>
            <w:r w:rsidRPr="00C35D45">
              <w:rPr>
                <w:rFonts w:ascii="Times New Roman" w:hAnsi="Times New Roman"/>
                <w:sz w:val="24"/>
                <w:szCs w:val="24"/>
                <w:lang w:val="en-US"/>
              </w:rPr>
              <w:t>№12</w:t>
            </w:r>
          </w:p>
        </w:tc>
      </w:tr>
      <w:tr w:rsidR="002C5E7F" w:rsidRPr="00C35D45" w:rsidTr="002C5E7F">
        <w:trPr>
          <w:cantSplit/>
          <w:trHeight w:val="401"/>
        </w:trPr>
        <w:tc>
          <w:tcPr>
            <w:tcW w:w="2440"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spacing w:after="0" w:line="240" w:lineRule="auto"/>
              <w:rPr>
                <w:rFonts w:ascii="Times New Roman" w:hAnsi="Times New Roman" w:cs="Times New Roman"/>
                <w:sz w:val="24"/>
                <w:szCs w:val="24"/>
                <w:lang w:val="en-US"/>
              </w:rPr>
            </w:pPr>
            <w:proofErr w:type="spellStart"/>
            <w:r w:rsidRPr="00C35D45">
              <w:rPr>
                <w:rFonts w:ascii="Times New Roman" w:hAnsi="Times New Roman" w:cs="Times New Roman"/>
                <w:i/>
                <w:sz w:val="24"/>
                <w:szCs w:val="24"/>
                <w:lang w:val="en-US"/>
              </w:rPr>
              <w:t>Lb.acidophilus</w:t>
            </w:r>
            <w:proofErr w:type="spellEnd"/>
            <w:r w:rsidRPr="00C35D45">
              <w:rPr>
                <w:rFonts w:ascii="Times New Roman" w:hAnsi="Times New Roman" w:cs="Times New Roman"/>
                <w:sz w:val="24"/>
                <w:szCs w:val="24"/>
                <w:lang w:val="en-US"/>
              </w:rPr>
              <w:t>, 05ch</w:t>
            </w:r>
          </w:p>
        </w:tc>
        <w:tc>
          <w:tcPr>
            <w:tcW w:w="1843"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snapToGrid w:val="0"/>
                <w:sz w:val="24"/>
                <w:szCs w:val="24"/>
                <w:lang w:val="en-US"/>
              </w:rPr>
            </w:pPr>
            <w:r w:rsidRPr="00C35D45">
              <w:rPr>
                <w:rFonts w:ascii="Times New Roman" w:hAnsi="Times New Roman"/>
                <w:snapToGrid w:val="0"/>
                <w:sz w:val="24"/>
                <w:szCs w:val="24"/>
                <w:lang w:val="en-US"/>
              </w:rPr>
              <w:t>5</w:t>
            </w:r>
          </w:p>
        </w:tc>
        <w:tc>
          <w:tcPr>
            <w:tcW w:w="1843"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snapToGrid w:val="0"/>
                <w:sz w:val="24"/>
                <w:szCs w:val="24"/>
                <w:lang w:val="en-US"/>
              </w:rPr>
            </w:pPr>
            <w:r w:rsidRPr="00C35D45">
              <w:rPr>
                <w:rFonts w:ascii="Times New Roman" w:hAnsi="Times New Roman"/>
                <w:snapToGrid w:val="0"/>
                <w:sz w:val="24"/>
                <w:szCs w:val="24"/>
                <w:lang w:val="en-US"/>
              </w:rPr>
              <w:t>7</w:t>
            </w:r>
          </w:p>
        </w:tc>
        <w:tc>
          <w:tcPr>
            <w:tcW w:w="1842"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snapToGrid w:val="0"/>
                <w:sz w:val="24"/>
                <w:szCs w:val="24"/>
                <w:lang w:val="en-US"/>
              </w:rPr>
            </w:pPr>
            <w:r w:rsidRPr="00C35D45">
              <w:rPr>
                <w:rFonts w:ascii="Times New Roman" w:hAnsi="Times New Roman"/>
                <w:snapToGrid w:val="0"/>
                <w:sz w:val="24"/>
                <w:szCs w:val="24"/>
                <w:lang w:val="en-US"/>
              </w:rPr>
              <w:t>7</w:t>
            </w:r>
          </w:p>
        </w:tc>
        <w:tc>
          <w:tcPr>
            <w:tcW w:w="1701"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snapToGrid w:val="0"/>
                <w:sz w:val="24"/>
                <w:szCs w:val="24"/>
                <w:lang w:val="en-US"/>
              </w:rPr>
            </w:pPr>
            <w:r w:rsidRPr="00C35D45">
              <w:rPr>
                <w:rFonts w:ascii="Times New Roman" w:hAnsi="Times New Roman"/>
                <w:snapToGrid w:val="0"/>
                <w:sz w:val="24"/>
                <w:szCs w:val="24"/>
                <w:lang w:val="en-US"/>
              </w:rPr>
              <w:t>5</w:t>
            </w:r>
          </w:p>
        </w:tc>
      </w:tr>
      <w:tr w:rsidR="002C5E7F" w:rsidRPr="00C35D45" w:rsidTr="002C5E7F">
        <w:trPr>
          <w:trHeight w:val="450"/>
        </w:trPr>
        <w:tc>
          <w:tcPr>
            <w:tcW w:w="2440"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rPr>
                <w:rFonts w:ascii="Times New Roman" w:hAnsi="Times New Roman"/>
                <w:sz w:val="24"/>
                <w:szCs w:val="24"/>
                <w:lang w:val="en-US"/>
              </w:rPr>
            </w:pPr>
            <w:proofErr w:type="spellStart"/>
            <w:r w:rsidRPr="00C35D45">
              <w:rPr>
                <w:rFonts w:ascii="Times New Roman" w:hAnsi="Times New Roman"/>
                <w:i/>
                <w:sz w:val="24"/>
                <w:szCs w:val="24"/>
                <w:lang w:val="en-US"/>
              </w:rPr>
              <w:t>Lb.acidophilus</w:t>
            </w:r>
            <w:proofErr w:type="spellEnd"/>
            <w:r w:rsidRPr="00C35D45">
              <w:rPr>
                <w:rFonts w:ascii="Times New Roman" w:hAnsi="Times New Roman"/>
                <w:sz w:val="24"/>
                <w:szCs w:val="24"/>
                <w:lang w:val="en-US"/>
              </w:rPr>
              <w:t>, 015k-1</w:t>
            </w:r>
          </w:p>
        </w:tc>
        <w:tc>
          <w:tcPr>
            <w:tcW w:w="1843"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snapToGrid w:val="0"/>
                <w:sz w:val="24"/>
                <w:szCs w:val="24"/>
                <w:lang w:val="en-US"/>
              </w:rPr>
            </w:pPr>
            <w:r w:rsidRPr="00C35D45">
              <w:rPr>
                <w:rFonts w:ascii="Times New Roman" w:hAnsi="Times New Roman"/>
                <w:snapToGrid w:val="0"/>
                <w:sz w:val="24"/>
                <w:szCs w:val="24"/>
                <w:lang w:val="en-US"/>
              </w:rPr>
              <w:t>18</w:t>
            </w:r>
          </w:p>
        </w:tc>
        <w:tc>
          <w:tcPr>
            <w:tcW w:w="1843"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snapToGrid w:val="0"/>
                <w:sz w:val="24"/>
                <w:szCs w:val="24"/>
                <w:lang w:val="en-US"/>
              </w:rPr>
            </w:pPr>
            <w:r w:rsidRPr="00C35D45">
              <w:rPr>
                <w:rFonts w:ascii="Times New Roman" w:hAnsi="Times New Roman"/>
                <w:snapToGrid w:val="0"/>
                <w:sz w:val="24"/>
                <w:szCs w:val="24"/>
                <w:lang w:val="en-US"/>
              </w:rPr>
              <w:t>20</w:t>
            </w:r>
          </w:p>
        </w:tc>
        <w:tc>
          <w:tcPr>
            <w:tcW w:w="1842"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snapToGrid w:val="0"/>
                <w:sz w:val="24"/>
                <w:szCs w:val="24"/>
                <w:lang w:val="en-US"/>
              </w:rPr>
            </w:pPr>
            <w:r w:rsidRPr="00C35D45">
              <w:rPr>
                <w:rFonts w:ascii="Times New Roman" w:hAnsi="Times New Roman"/>
                <w:snapToGrid w:val="0"/>
                <w:sz w:val="24"/>
                <w:szCs w:val="24"/>
                <w:lang w:val="en-US"/>
              </w:rPr>
              <w:t>20</w:t>
            </w:r>
          </w:p>
        </w:tc>
        <w:tc>
          <w:tcPr>
            <w:tcW w:w="1701"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snapToGrid w:val="0"/>
                <w:sz w:val="24"/>
                <w:szCs w:val="24"/>
                <w:lang w:val="en-US"/>
              </w:rPr>
            </w:pPr>
            <w:r w:rsidRPr="00C35D45">
              <w:rPr>
                <w:rFonts w:ascii="Times New Roman" w:hAnsi="Times New Roman"/>
                <w:snapToGrid w:val="0"/>
                <w:sz w:val="24"/>
                <w:szCs w:val="24"/>
                <w:lang w:val="en-US"/>
              </w:rPr>
              <w:t>15</w:t>
            </w:r>
          </w:p>
        </w:tc>
      </w:tr>
      <w:tr w:rsidR="002C5E7F" w:rsidRPr="00C35D45" w:rsidTr="002C5E7F">
        <w:trPr>
          <w:trHeight w:val="400"/>
        </w:trPr>
        <w:tc>
          <w:tcPr>
            <w:tcW w:w="2440"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rPr>
                <w:rFonts w:ascii="Times New Roman" w:hAnsi="Times New Roman"/>
                <w:sz w:val="24"/>
                <w:szCs w:val="24"/>
                <w:lang w:val="en-US"/>
              </w:rPr>
            </w:pPr>
            <w:proofErr w:type="spellStart"/>
            <w:r w:rsidRPr="00C35D45">
              <w:rPr>
                <w:rFonts w:ascii="Times New Roman" w:hAnsi="Times New Roman"/>
                <w:i/>
                <w:sz w:val="24"/>
                <w:szCs w:val="24"/>
                <w:lang w:val="en-US"/>
              </w:rPr>
              <w:t>Lb.acidophilus</w:t>
            </w:r>
            <w:proofErr w:type="spellEnd"/>
            <w:r w:rsidRPr="00C35D45">
              <w:rPr>
                <w:rFonts w:ascii="Times New Roman" w:hAnsi="Times New Roman"/>
                <w:sz w:val="24"/>
                <w:szCs w:val="24"/>
                <w:lang w:val="en-US"/>
              </w:rPr>
              <w:t>,  022k</w:t>
            </w:r>
          </w:p>
        </w:tc>
        <w:tc>
          <w:tcPr>
            <w:tcW w:w="1843"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snapToGrid w:val="0"/>
                <w:sz w:val="24"/>
                <w:szCs w:val="24"/>
                <w:lang w:val="en-US"/>
              </w:rPr>
            </w:pPr>
            <w:r w:rsidRPr="00C35D45">
              <w:rPr>
                <w:rFonts w:ascii="Times New Roman" w:hAnsi="Times New Roman"/>
                <w:snapToGrid w:val="0"/>
                <w:sz w:val="24"/>
                <w:szCs w:val="24"/>
                <w:lang w:val="en-US"/>
              </w:rPr>
              <w:t>7</w:t>
            </w:r>
          </w:p>
        </w:tc>
        <w:tc>
          <w:tcPr>
            <w:tcW w:w="1843"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snapToGrid w:val="0"/>
                <w:sz w:val="24"/>
                <w:szCs w:val="24"/>
                <w:lang w:val="en-US"/>
              </w:rPr>
            </w:pPr>
            <w:r w:rsidRPr="00C35D45">
              <w:rPr>
                <w:rFonts w:ascii="Times New Roman" w:hAnsi="Times New Roman"/>
                <w:snapToGrid w:val="0"/>
                <w:sz w:val="24"/>
                <w:szCs w:val="24"/>
                <w:lang w:val="en-US"/>
              </w:rPr>
              <w:t>7</w:t>
            </w:r>
          </w:p>
        </w:tc>
        <w:tc>
          <w:tcPr>
            <w:tcW w:w="1842"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snapToGrid w:val="0"/>
                <w:sz w:val="24"/>
                <w:szCs w:val="24"/>
                <w:lang w:val="en-US"/>
              </w:rPr>
            </w:pPr>
            <w:r w:rsidRPr="00C35D45">
              <w:rPr>
                <w:rFonts w:ascii="Times New Roman" w:hAnsi="Times New Roman"/>
                <w:snapToGrid w:val="0"/>
                <w:sz w:val="24"/>
                <w:szCs w:val="24"/>
                <w:lang w:val="en-US"/>
              </w:rPr>
              <w:t>7</w:t>
            </w:r>
          </w:p>
        </w:tc>
        <w:tc>
          <w:tcPr>
            <w:tcW w:w="1701"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snapToGrid w:val="0"/>
                <w:sz w:val="24"/>
                <w:szCs w:val="24"/>
                <w:lang w:val="en-US"/>
              </w:rPr>
            </w:pPr>
            <w:r w:rsidRPr="00C35D45">
              <w:rPr>
                <w:rFonts w:ascii="Times New Roman" w:hAnsi="Times New Roman"/>
                <w:snapToGrid w:val="0"/>
                <w:sz w:val="24"/>
                <w:szCs w:val="24"/>
                <w:lang w:val="en-US"/>
              </w:rPr>
              <w:t>7</w:t>
            </w:r>
          </w:p>
        </w:tc>
      </w:tr>
      <w:tr w:rsidR="002C5E7F" w:rsidRPr="00C35D45" w:rsidTr="002C5E7F">
        <w:trPr>
          <w:trHeight w:val="390"/>
        </w:trPr>
        <w:tc>
          <w:tcPr>
            <w:tcW w:w="2440"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spacing w:after="0" w:line="240" w:lineRule="auto"/>
              <w:rPr>
                <w:rFonts w:ascii="Times New Roman" w:hAnsi="Times New Roman" w:cs="Times New Roman"/>
                <w:sz w:val="24"/>
                <w:szCs w:val="24"/>
                <w:lang w:val="en-US"/>
              </w:rPr>
            </w:pPr>
            <w:proofErr w:type="spellStart"/>
            <w:r w:rsidRPr="00C35D45">
              <w:rPr>
                <w:rFonts w:ascii="Times New Roman" w:hAnsi="Times New Roman" w:cs="Times New Roman"/>
                <w:i/>
                <w:sz w:val="24"/>
                <w:szCs w:val="24"/>
                <w:lang w:val="en-US"/>
              </w:rPr>
              <w:t>Lb.bulgaricus</w:t>
            </w:r>
            <w:proofErr w:type="spellEnd"/>
            <w:r w:rsidRPr="00C35D45">
              <w:rPr>
                <w:rFonts w:ascii="Times New Roman" w:hAnsi="Times New Roman" w:cs="Times New Roman"/>
                <w:sz w:val="24"/>
                <w:szCs w:val="24"/>
                <w:lang w:val="en-US"/>
              </w:rPr>
              <w:t>, 08ch-1</w:t>
            </w:r>
          </w:p>
        </w:tc>
        <w:tc>
          <w:tcPr>
            <w:tcW w:w="1843"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snapToGrid w:val="0"/>
                <w:sz w:val="24"/>
                <w:szCs w:val="24"/>
                <w:lang w:val="en-US"/>
              </w:rPr>
            </w:pPr>
            <w:r w:rsidRPr="00C35D45">
              <w:rPr>
                <w:rFonts w:ascii="Times New Roman" w:hAnsi="Times New Roman"/>
                <w:snapToGrid w:val="0"/>
                <w:sz w:val="24"/>
                <w:szCs w:val="24"/>
                <w:lang w:val="en-US"/>
              </w:rPr>
              <w:t>6</w:t>
            </w:r>
          </w:p>
        </w:tc>
        <w:tc>
          <w:tcPr>
            <w:tcW w:w="1843"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snapToGrid w:val="0"/>
                <w:sz w:val="24"/>
                <w:szCs w:val="24"/>
                <w:lang w:val="en-US"/>
              </w:rPr>
            </w:pPr>
            <w:r w:rsidRPr="00C35D45">
              <w:rPr>
                <w:rFonts w:ascii="Times New Roman" w:hAnsi="Times New Roman"/>
                <w:snapToGrid w:val="0"/>
                <w:sz w:val="24"/>
                <w:szCs w:val="24"/>
                <w:lang w:val="en-US"/>
              </w:rPr>
              <w:t>8</w:t>
            </w:r>
          </w:p>
        </w:tc>
        <w:tc>
          <w:tcPr>
            <w:tcW w:w="1842"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snapToGrid w:val="0"/>
                <w:sz w:val="24"/>
                <w:szCs w:val="24"/>
                <w:lang w:val="en-US"/>
              </w:rPr>
            </w:pPr>
            <w:r w:rsidRPr="00C35D45">
              <w:rPr>
                <w:rFonts w:ascii="Times New Roman" w:hAnsi="Times New Roman"/>
                <w:snapToGrid w:val="0"/>
                <w:sz w:val="24"/>
                <w:szCs w:val="24"/>
                <w:lang w:val="en-US"/>
              </w:rPr>
              <w:t>8</w:t>
            </w:r>
          </w:p>
        </w:tc>
        <w:tc>
          <w:tcPr>
            <w:tcW w:w="1701"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snapToGrid w:val="0"/>
                <w:sz w:val="24"/>
                <w:szCs w:val="24"/>
                <w:lang w:val="en-US"/>
              </w:rPr>
            </w:pPr>
            <w:r w:rsidRPr="00C35D45">
              <w:rPr>
                <w:rFonts w:ascii="Times New Roman" w:hAnsi="Times New Roman"/>
                <w:snapToGrid w:val="0"/>
                <w:sz w:val="24"/>
                <w:szCs w:val="24"/>
                <w:lang w:val="en-US"/>
              </w:rPr>
              <w:t>6</w:t>
            </w:r>
          </w:p>
        </w:tc>
      </w:tr>
      <w:tr w:rsidR="002C5E7F" w:rsidRPr="00C35D45" w:rsidTr="002C5E7F">
        <w:trPr>
          <w:trHeight w:val="411"/>
        </w:trPr>
        <w:tc>
          <w:tcPr>
            <w:tcW w:w="2440"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spacing w:after="0" w:line="240" w:lineRule="auto"/>
              <w:rPr>
                <w:rFonts w:ascii="Times New Roman" w:hAnsi="Times New Roman" w:cs="Times New Roman"/>
                <w:sz w:val="24"/>
                <w:szCs w:val="24"/>
                <w:lang w:val="en-US"/>
              </w:rPr>
            </w:pPr>
            <w:r w:rsidRPr="00C35D45">
              <w:rPr>
                <w:rFonts w:ascii="Times New Roman" w:hAnsi="Times New Roman" w:cs="Times New Roman"/>
                <w:i/>
                <w:sz w:val="24"/>
                <w:szCs w:val="24"/>
                <w:lang w:val="en-US"/>
              </w:rPr>
              <w:t xml:space="preserve">Lb. </w:t>
            </w:r>
            <w:proofErr w:type="spellStart"/>
            <w:r w:rsidRPr="00C35D45">
              <w:rPr>
                <w:rFonts w:ascii="Times New Roman" w:hAnsi="Times New Roman" w:cs="Times New Roman"/>
                <w:i/>
                <w:sz w:val="24"/>
                <w:szCs w:val="24"/>
                <w:lang w:val="en-US"/>
              </w:rPr>
              <w:t>bulgaricus</w:t>
            </w:r>
            <w:proofErr w:type="spellEnd"/>
            <w:r w:rsidRPr="00C35D45">
              <w:rPr>
                <w:rFonts w:ascii="Times New Roman" w:hAnsi="Times New Roman" w:cs="Times New Roman"/>
                <w:sz w:val="24"/>
                <w:szCs w:val="24"/>
                <w:lang w:val="en-US"/>
              </w:rPr>
              <w:t>, 018k-3</w:t>
            </w:r>
          </w:p>
        </w:tc>
        <w:tc>
          <w:tcPr>
            <w:tcW w:w="1843"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snapToGrid w:val="0"/>
                <w:sz w:val="24"/>
                <w:szCs w:val="24"/>
                <w:lang w:val="en-US"/>
              </w:rPr>
            </w:pPr>
            <w:r w:rsidRPr="00C35D45">
              <w:rPr>
                <w:rFonts w:ascii="Times New Roman" w:hAnsi="Times New Roman"/>
                <w:snapToGrid w:val="0"/>
                <w:sz w:val="24"/>
                <w:szCs w:val="24"/>
                <w:lang w:val="en-US"/>
              </w:rPr>
              <w:t>5</w:t>
            </w:r>
          </w:p>
        </w:tc>
        <w:tc>
          <w:tcPr>
            <w:tcW w:w="1843"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snapToGrid w:val="0"/>
                <w:sz w:val="24"/>
                <w:szCs w:val="24"/>
                <w:lang w:val="en-US"/>
              </w:rPr>
            </w:pPr>
            <w:r w:rsidRPr="00C35D45">
              <w:rPr>
                <w:rFonts w:ascii="Times New Roman" w:hAnsi="Times New Roman"/>
                <w:snapToGrid w:val="0"/>
                <w:sz w:val="24"/>
                <w:szCs w:val="24"/>
                <w:lang w:val="en-US"/>
              </w:rPr>
              <w:t>5</w:t>
            </w:r>
          </w:p>
        </w:tc>
        <w:tc>
          <w:tcPr>
            <w:tcW w:w="1842"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snapToGrid w:val="0"/>
                <w:sz w:val="24"/>
                <w:szCs w:val="24"/>
                <w:lang w:val="en-US"/>
              </w:rPr>
            </w:pPr>
            <w:r w:rsidRPr="00C35D45">
              <w:rPr>
                <w:rFonts w:ascii="Times New Roman" w:hAnsi="Times New Roman"/>
                <w:snapToGrid w:val="0"/>
                <w:sz w:val="24"/>
                <w:szCs w:val="24"/>
                <w:lang w:val="en-US"/>
              </w:rPr>
              <w:t>5</w:t>
            </w:r>
          </w:p>
        </w:tc>
        <w:tc>
          <w:tcPr>
            <w:tcW w:w="1701" w:type="dxa"/>
            <w:tcBorders>
              <w:top w:val="single" w:sz="6" w:space="0" w:color="auto"/>
              <w:left w:val="single" w:sz="6" w:space="0" w:color="auto"/>
              <w:bottom w:val="single" w:sz="6" w:space="0" w:color="auto"/>
              <w:right w:val="single" w:sz="6" w:space="0" w:color="auto"/>
            </w:tcBorders>
          </w:tcPr>
          <w:p w:rsidR="002C5E7F" w:rsidRPr="00C35D45" w:rsidRDefault="002C5E7F" w:rsidP="007E2DF6">
            <w:pPr>
              <w:pStyle w:val="a3"/>
              <w:jc w:val="center"/>
              <w:rPr>
                <w:rFonts w:ascii="Times New Roman" w:hAnsi="Times New Roman"/>
                <w:snapToGrid w:val="0"/>
                <w:sz w:val="24"/>
                <w:szCs w:val="24"/>
                <w:lang w:val="en-US"/>
              </w:rPr>
            </w:pPr>
            <w:r w:rsidRPr="00C35D45">
              <w:rPr>
                <w:rFonts w:ascii="Times New Roman" w:hAnsi="Times New Roman"/>
                <w:snapToGrid w:val="0"/>
                <w:sz w:val="24"/>
                <w:szCs w:val="24"/>
                <w:lang w:val="en-US"/>
              </w:rPr>
              <w:t>5</w:t>
            </w:r>
          </w:p>
        </w:tc>
      </w:tr>
      <w:tr w:rsidR="002C5E7F" w:rsidRPr="00073B6F" w:rsidTr="002C5E7F">
        <w:trPr>
          <w:trHeight w:val="278"/>
        </w:trPr>
        <w:tc>
          <w:tcPr>
            <w:tcW w:w="9669" w:type="dxa"/>
            <w:gridSpan w:val="5"/>
            <w:tcBorders>
              <w:top w:val="single" w:sz="6" w:space="0" w:color="auto"/>
              <w:left w:val="single" w:sz="6" w:space="0" w:color="auto"/>
              <w:bottom w:val="single" w:sz="6" w:space="0" w:color="auto"/>
              <w:right w:val="single" w:sz="6" w:space="0" w:color="auto"/>
            </w:tcBorders>
          </w:tcPr>
          <w:p w:rsidR="002C5E7F" w:rsidRPr="007E2DF6" w:rsidRDefault="00A420D7" w:rsidP="007E2DF6">
            <w:pPr>
              <w:shd w:val="clear" w:color="auto" w:fill="FFFFFF"/>
              <w:spacing w:after="0" w:line="240" w:lineRule="auto"/>
              <w:jc w:val="both"/>
              <w:rPr>
                <w:rFonts w:ascii="Times New Roman" w:hAnsi="Times New Roman" w:cs="Times New Roman"/>
                <w:sz w:val="24"/>
                <w:szCs w:val="24"/>
                <w:lang w:val="en-US"/>
              </w:rPr>
            </w:pPr>
            <w:r w:rsidRPr="00C35D45">
              <w:rPr>
                <w:rFonts w:ascii="Times New Roman" w:hAnsi="Times New Roman" w:cs="Times New Roman"/>
                <w:sz w:val="24"/>
                <w:szCs w:val="24"/>
                <w:lang w:val="en-US"/>
              </w:rPr>
              <w:t>Note: up to 10 mm - low; 10-15 mm - medium; 15 mm and more - high antagonistic activity</w:t>
            </w:r>
            <w:r w:rsidR="002C5E7F" w:rsidRPr="00C35D45">
              <w:rPr>
                <w:rFonts w:ascii="Times New Roman" w:hAnsi="Times New Roman" w:cs="Times New Roman"/>
                <w:sz w:val="24"/>
                <w:szCs w:val="24"/>
                <w:lang w:val="en-US"/>
              </w:rPr>
              <w:t>.</w:t>
            </w:r>
            <w:r w:rsidR="002C5E7F" w:rsidRPr="007E2DF6">
              <w:rPr>
                <w:rFonts w:ascii="Times New Roman" w:hAnsi="Times New Roman" w:cs="Times New Roman"/>
                <w:sz w:val="24"/>
                <w:szCs w:val="24"/>
                <w:lang w:val="en-US"/>
              </w:rPr>
              <w:t> </w:t>
            </w:r>
          </w:p>
          <w:p w:rsidR="002C5E7F" w:rsidRPr="007E2DF6" w:rsidRDefault="002C5E7F" w:rsidP="007E2DF6">
            <w:pPr>
              <w:pStyle w:val="a3"/>
              <w:jc w:val="center"/>
              <w:rPr>
                <w:rFonts w:ascii="Times New Roman" w:hAnsi="Times New Roman"/>
                <w:snapToGrid w:val="0"/>
                <w:sz w:val="24"/>
                <w:szCs w:val="24"/>
                <w:lang w:val="en-US"/>
              </w:rPr>
            </w:pPr>
          </w:p>
        </w:tc>
      </w:tr>
    </w:tbl>
    <w:p w:rsidR="00077201" w:rsidRPr="0032771A" w:rsidRDefault="00077201" w:rsidP="007E2DF6">
      <w:pPr>
        <w:shd w:val="clear" w:color="auto" w:fill="FFFFFF"/>
        <w:spacing w:after="0" w:line="360" w:lineRule="auto"/>
        <w:ind w:firstLine="709"/>
        <w:jc w:val="both"/>
        <w:rPr>
          <w:rFonts w:ascii="Times New Roman" w:hAnsi="Times New Roman" w:cs="Times New Roman"/>
          <w:sz w:val="24"/>
          <w:szCs w:val="24"/>
          <w:lang w:val="en-US"/>
        </w:rPr>
      </w:pPr>
    </w:p>
    <w:p w:rsidR="002C5E7F" w:rsidRPr="007E2DF6" w:rsidRDefault="00A420D7" w:rsidP="007E2DF6">
      <w:pPr>
        <w:shd w:val="clear" w:color="auto" w:fill="FFFFFF"/>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Thus, according to data in the presented Table 3, Lb. acidophilus No.015k-1 has the greatest antagonistic activity against the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causative agents</w:t>
      </w:r>
      <w:r w:rsidR="002C5E7F" w:rsidRPr="007E2DF6">
        <w:rPr>
          <w:rFonts w:ascii="Times New Roman" w:hAnsi="Times New Roman" w:cs="Times New Roman"/>
          <w:sz w:val="24"/>
          <w:szCs w:val="24"/>
          <w:lang w:val="en-US"/>
        </w:rPr>
        <w:t>.</w:t>
      </w:r>
    </w:p>
    <w:p w:rsidR="002C5E7F" w:rsidRPr="007E2DF6" w:rsidRDefault="002C5E7F" w:rsidP="007E2DF6">
      <w:pPr>
        <w:shd w:val="clear" w:color="auto" w:fill="FFFFFF"/>
        <w:spacing w:after="0" w:line="360" w:lineRule="auto"/>
        <w:ind w:firstLine="709"/>
        <w:jc w:val="both"/>
        <w:rPr>
          <w:rFonts w:ascii="Times New Roman" w:hAnsi="Times New Roman" w:cs="Times New Roman"/>
          <w:sz w:val="24"/>
          <w:szCs w:val="24"/>
          <w:lang w:val="en-US"/>
        </w:rPr>
      </w:pPr>
    </w:p>
    <w:p w:rsidR="002C5E7F" w:rsidRPr="007E2DF6" w:rsidRDefault="002C5E7F" w:rsidP="007E2DF6">
      <w:pPr>
        <w:widowControl w:val="0"/>
        <w:autoSpaceDE w:val="0"/>
        <w:autoSpaceDN w:val="0"/>
        <w:adjustRightInd w:val="0"/>
        <w:spacing w:after="0" w:line="360" w:lineRule="auto"/>
        <w:ind w:firstLine="709"/>
        <w:jc w:val="center"/>
        <w:rPr>
          <w:rFonts w:ascii="Times New Roman" w:hAnsi="Times New Roman" w:cs="Times New Roman"/>
          <w:sz w:val="24"/>
          <w:szCs w:val="24"/>
          <w:lang w:val="en-US"/>
        </w:rPr>
      </w:pPr>
      <w:r w:rsidRPr="007E2DF6">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788E7000" wp14:editId="0B6BB9DF">
                <wp:simplePos x="0" y="0"/>
                <wp:positionH relativeFrom="column">
                  <wp:posOffset>5407660</wp:posOffset>
                </wp:positionH>
                <wp:positionV relativeFrom="paragraph">
                  <wp:posOffset>511175</wp:posOffset>
                </wp:positionV>
                <wp:extent cx="335280" cy="388620"/>
                <wp:effectExtent l="0" t="0" r="26670" b="11430"/>
                <wp:wrapNone/>
                <wp:docPr id="23" name="Поле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280" cy="3886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3B6F" w:rsidRDefault="00073B6F" w:rsidP="002C5E7F">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23" o:spid="_x0000_s1026" type="#_x0000_t202" style="position:absolute;left:0;text-align:left;margin-left:425.8pt;margin-top:40.25pt;width:26.4pt;height:30.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" fillcolor="white [3201]" strokeweight=".5pt">
                <v:path arrowok="t"/>
                <v:textbox>
                  <w:txbxContent>
                    <w:p w:rsidR="00073B6F" w:rsidRDefault="00073B6F" w:rsidP="002C5E7F">
                      <w:r>
                        <w:t>2</w:t>
                      </w:r>
                    </w:p>
                  </w:txbxContent>
                </v:textbox>
              </v:shape>
            </w:pict>
          </mc:Fallback>
        </mc:AlternateContent>
      </w:r>
      <w:r w:rsidRPr="007E2DF6">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3EC65BE1" wp14:editId="5ABFA599">
                <wp:simplePos x="0" y="0"/>
                <wp:positionH relativeFrom="column">
                  <wp:posOffset>685165</wp:posOffset>
                </wp:positionH>
                <wp:positionV relativeFrom="paragraph">
                  <wp:posOffset>2531110</wp:posOffset>
                </wp:positionV>
                <wp:extent cx="228600" cy="381635"/>
                <wp:effectExtent l="0" t="0" r="19050" b="18415"/>
                <wp:wrapNone/>
                <wp:docPr id="3" name="Поле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3816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3B6F" w:rsidRDefault="00073B6F" w:rsidP="002C5E7F">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Поле 3" o:spid="_x0000_s1027" type="#_x0000_t202" style="position:absolute;left:0;text-align:left;margin-left:53.95pt;margin-top:199.3pt;width:18pt;height:30.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" fillcolor="white [3201]" strokeweight=".5pt">
                <v:path arrowok="t"/>
                <v:textbox>
                  <w:txbxContent>
                    <w:p w:rsidR="00073B6F" w:rsidRDefault="00073B6F" w:rsidP="002C5E7F">
                      <w:r>
                        <w:t>4</w:t>
                      </w:r>
                    </w:p>
                  </w:txbxContent>
                </v:textbox>
              </v:shape>
            </w:pict>
          </mc:Fallback>
        </mc:AlternateContent>
      </w:r>
      <w:r w:rsidRPr="007E2DF6">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0540B6C7" wp14:editId="1EB09BC1">
                <wp:simplePos x="0" y="0"/>
                <wp:positionH relativeFrom="column">
                  <wp:posOffset>573405</wp:posOffset>
                </wp:positionH>
                <wp:positionV relativeFrom="paragraph">
                  <wp:posOffset>487680</wp:posOffset>
                </wp:positionV>
                <wp:extent cx="341630" cy="358140"/>
                <wp:effectExtent l="0" t="0" r="20320" b="22860"/>
                <wp:wrapNone/>
                <wp:docPr id="5" name="Поле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630" cy="3581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3B6F" w:rsidRDefault="00073B6F" w:rsidP="002C5E7F">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Поле 5" o:spid="_x0000_s1028" type="#_x0000_t202" style="position:absolute;left:0;text-align:left;margin-left:45.15pt;margin-top:38.4pt;width:26.9pt;height:28.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" fillcolor="white [3201]" strokeweight=".5pt">
                <v:path arrowok="t"/>
                <v:textbox>
                  <w:txbxContent>
                    <w:p w:rsidR="00073B6F" w:rsidRDefault="00073B6F" w:rsidP="002C5E7F">
                      <w:r>
                        <w:t>1</w:t>
                      </w:r>
                    </w:p>
                  </w:txbxContent>
                </v:textbox>
              </v:shape>
            </w:pict>
          </mc:Fallback>
        </mc:AlternateContent>
      </w:r>
      <w:r w:rsidRPr="007E2DF6">
        <w:rPr>
          <w:rFonts w:ascii="Times New Roman" w:hAnsi="Times New Roman" w:cs="Times New Roman"/>
          <w:noProof/>
          <w:sz w:val="24"/>
          <w:szCs w:val="24"/>
        </w:rPr>
        <mc:AlternateContent>
          <mc:Choice Requires="wps">
            <w:drawing>
              <wp:anchor distT="0" distB="0" distL="114300" distR="114300" simplePos="0" relativeHeight="251662336" behindDoc="0" locked="0" layoutInCell="1" allowOverlap="1" wp14:anchorId="7853FC13" wp14:editId="48FA5140">
                <wp:simplePos x="0" y="0"/>
                <wp:positionH relativeFrom="column">
                  <wp:posOffset>5407660</wp:posOffset>
                </wp:positionH>
                <wp:positionV relativeFrom="paragraph">
                  <wp:posOffset>2607310</wp:posOffset>
                </wp:positionV>
                <wp:extent cx="259080" cy="381000"/>
                <wp:effectExtent l="0" t="0" r="26670" b="19050"/>
                <wp:wrapNone/>
                <wp:docPr id="20" name="Поле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080" cy="381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73B6F" w:rsidRDefault="00073B6F" w:rsidP="002C5E7F">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Поле 20" o:spid="_x0000_s1029" type="#_x0000_t202" style="position:absolute;left:0;text-align:left;margin-left:425.8pt;margin-top:205.3pt;width:20.4pt;height:3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" fillcolor="white [3201]" strokeweight=".5pt">
                <v:path arrowok="t"/>
                <v:textbox>
                  <w:txbxContent>
                    <w:p w:rsidR="00073B6F" w:rsidRDefault="00073B6F" w:rsidP="002C5E7F">
                      <w:r>
                        <w:t>3</w:t>
                      </w:r>
                    </w:p>
                  </w:txbxContent>
                </v:textbox>
              </v:shape>
            </w:pict>
          </mc:Fallback>
        </mc:AlternateContent>
      </w:r>
      <w:r w:rsidRPr="007E2DF6">
        <w:rPr>
          <w:rFonts w:ascii="Times New Roman" w:hAnsi="Times New Roman" w:cs="Times New Roman"/>
          <w:noProof/>
          <w:sz w:val="24"/>
          <w:szCs w:val="24"/>
        </w:rPr>
        <w:drawing>
          <wp:inline distT="0" distB="0" distL="0" distR="0" wp14:anchorId="460BD0C0" wp14:editId="4E54410C">
            <wp:extent cx="4277802" cy="3275938"/>
            <wp:effectExtent l="0" t="0" r="8890" b="1270"/>
            <wp:docPr id="6" name="Рисунок 7" descr="C:\Users\user\Desktop\Новая папка (3)\Camera\IMG_20180410_141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 (3)\Camera\IMG_20180410_141427.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5379" t="12560" r="-38"/>
                    <a:stretch/>
                  </pic:blipFill>
                  <pic:spPr bwMode="auto">
                    <a:xfrm>
                      <a:off x="0" y="0"/>
                      <a:ext cx="4283716" cy="3280467"/>
                    </a:xfrm>
                    <a:prstGeom prst="rect">
                      <a:avLst/>
                    </a:prstGeom>
                    <a:noFill/>
                    <a:ln>
                      <a:noFill/>
                    </a:ln>
                    <a:extLst>
                      <a:ext uri="{53640926-AAD7-44D8-BBD7-CCE9431645EC}">
                        <a14:shadowObscured xmlns:a14="http://schemas.microsoft.com/office/drawing/2010/main"/>
                      </a:ext>
                    </a:extLst>
                  </pic:spPr>
                </pic:pic>
              </a:graphicData>
            </a:graphic>
          </wp:inline>
        </w:drawing>
      </w:r>
    </w:p>
    <w:p w:rsidR="002C5E7F" w:rsidRPr="007E2DF6" w:rsidRDefault="00A420D7" w:rsidP="007E2DF6">
      <w:pPr>
        <w:widowControl w:val="0"/>
        <w:autoSpaceDE w:val="0"/>
        <w:autoSpaceDN w:val="0"/>
        <w:adjustRightInd w:val="0"/>
        <w:spacing w:after="0" w:line="360" w:lineRule="auto"/>
        <w:ind w:firstLine="709"/>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Figure 14 - Sensitivity of epizootic cultures </w:t>
      </w:r>
      <w:proofErr w:type="spellStart"/>
      <w:r w:rsidRPr="00C35D45">
        <w:rPr>
          <w:rFonts w:ascii="Times New Roman" w:hAnsi="Times New Roman" w:cs="Times New Roman"/>
          <w:i/>
          <w:sz w:val="24"/>
          <w:szCs w:val="24"/>
          <w:lang w:val="en-US"/>
        </w:rPr>
        <w:t>Fus</w:t>
      </w:r>
      <w:proofErr w:type="spellEnd"/>
      <w:r w:rsidRPr="00C35D45">
        <w:rPr>
          <w:rFonts w:ascii="Times New Roman" w:hAnsi="Times New Roman" w:cs="Times New Roman"/>
          <w:i/>
          <w:sz w:val="24"/>
          <w:szCs w:val="24"/>
          <w:lang w:val="en-US"/>
        </w:rPr>
        <w:t xml:space="preserve">. </w:t>
      </w:r>
      <w:proofErr w:type="spellStart"/>
      <w:proofErr w:type="gramStart"/>
      <w:r w:rsidRPr="00C35D45">
        <w:rPr>
          <w:rFonts w:ascii="Times New Roman" w:hAnsi="Times New Roman" w:cs="Times New Roman"/>
          <w:i/>
          <w:sz w:val="24"/>
          <w:szCs w:val="24"/>
          <w:lang w:val="en-US"/>
        </w:rPr>
        <w:t>necrophorum</w:t>
      </w:r>
      <w:proofErr w:type="spellEnd"/>
      <w:proofErr w:type="gramEnd"/>
      <w:r w:rsidRPr="007E2DF6">
        <w:rPr>
          <w:rFonts w:ascii="Times New Roman" w:hAnsi="Times New Roman" w:cs="Times New Roman"/>
          <w:sz w:val="24"/>
          <w:szCs w:val="24"/>
          <w:lang w:val="en-US"/>
        </w:rPr>
        <w:t xml:space="preserve">, </w:t>
      </w:r>
      <w:r w:rsidRPr="00C35D45">
        <w:rPr>
          <w:rFonts w:ascii="Times New Roman" w:hAnsi="Times New Roman" w:cs="Times New Roman"/>
          <w:i/>
          <w:sz w:val="24"/>
          <w:szCs w:val="24"/>
          <w:lang w:val="en-US"/>
        </w:rPr>
        <w:t>E. coli</w:t>
      </w:r>
      <w:r w:rsidRPr="007E2DF6">
        <w:rPr>
          <w:rFonts w:ascii="Times New Roman" w:hAnsi="Times New Roman" w:cs="Times New Roman"/>
          <w:sz w:val="24"/>
          <w:szCs w:val="24"/>
          <w:lang w:val="en-US"/>
        </w:rPr>
        <w:t>, Diplococcus and Streptococcus to lactic acid bacteria</w:t>
      </w:r>
    </w:p>
    <w:p w:rsidR="00966F02" w:rsidRPr="007E2DF6" w:rsidRDefault="00966F02" w:rsidP="007E2DF6">
      <w:pPr>
        <w:widowControl w:val="0"/>
        <w:autoSpaceDE w:val="0"/>
        <w:autoSpaceDN w:val="0"/>
        <w:adjustRightInd w:val="0"/>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Figure 8 shows the result of an experiment to determine the sensitivity of epizootic cultures isolated from sick animals - </w:t>
      </w:r>
      <w:proofErr w:type="spellStart"/>
      <w:r w:rsidRPr="007E2DF6">
        <w:rPr>
          <w:rFonts w:ascii="Times New Roman" w:hAnsi="Times New Roman" w:cs="Times New Roman"/>
          <w:sz w:val="24"/>
          <w:szCs w:val="24"/>
          <w:lang w:val="en-US"/>
        </w:rPr>
        <w:t>Fus</w:t>
      </w:r>
      <w:proofErr w:type="spellEnd"/>
      <w:r w:rsidRPr="007E2DF6">
        <w:rPr>
          <w:rFonts w:ascii="Times New Roman" w:hAnsi="Times New Roman" w:cs="Times New Roman"/>
          <w:sz w:val="24"/>
          <w:szCs w:val="24"/>
          <w:lang w:val="en-US"/>
        </w:rPr>
        <w:t xml:space="preserve">. </w:t>
      </w:r>
      <w:proofErr w:type="spellStart"/>
      <w:proofErr w:type="gramStart"/>
      <w:r w:rsidRPr="007E2DF6">
        <w:rPr>
          <w:rFonts w:ascii="Times New Roman" w:hAnsi="Times New Roman" w:cs="Times New Roman"/>
          <w:sz w:val="24"/>
          <w:szCs w:val="24"/>
          <w:lang w:val="en-US"/>
        </w:rPr>
        <w:t>necrophorum</w:t>
      </w:r>
      <w:proofErr w:type="spellEnd"/>
      <w:proofErr w:type="gramEnd"/>
      <w:r w:rsidRPr="007E2DF6">
        <w:rPr>
          <w:rFonts w:ascii="Times New Roman" w:hAnsi="Times New Roman" w:cs="Times New Roman"/>
          <w:sz w:val="24"/>
          <w:szCs w:val="24"/>
          <w:lang w:val="en-US"/>
        </w:rPr>
        <w:t xml:space="preserve">, E. coli, Diplococcus and Streptococcus to lactic acid bacteria. The figure clearly shows that when using combined options, i.e. lactic acid bacteria with antimicrobial drugs (disc No. 1, No. 3 and No. 4), the </w:t>
      </w:r>
      <w:r w:rsidR="004924D2" w:rsidRPr="007E2DF6">
        <w:rPr>
          <w:rFonts w:ascii="Times New Roman" w:hAnsi="Times New Roman" w:cs="Times New Roman"/>
          <w:sz w:val="24"/>
          <w:szCs w:val="24"/>
          <w:lang w:val="en-US"/>
        </w:rPr>
        <w:t xml:space="preserve">microorganism growth </w:t>
      </w:r>
      <w:r w:rsidRPr="007E2DF6">
        <w:rPr>
          <w:rFonts w:ascii="Times New Roman" w:hAnsi="Times New Roman" w:cs="Times New Roman"/>
          <w:sz w:val="24"/>
          <w:szCs w:val="24"/>
          <w:lang w:val="en-US"/>
        </w:rPr>
        <w:t xml:space="preserve">inhibition </w:t>
      </w:r>
      <w:r w:rsidR="004924D2" w:rsidRPr="007E2DF6">
        <w:rPr>
          <w:rFonts w:ascii="Times New Roman" w:hAnsi="Times New Roman" w:cs="Times New Roman"/>
          <w:sz w:val="24"/>
          <w:szCs w:val="24"/>
          <w:lang w:val="en-US"/>
        </w:rPr>
        <w:t xml:space="preserve">zones </w:t>
      </w:r>
      <w:r w:rsidRPr="007E2DF6">
        <w:rPr>
          <w:rFonts w:ascii="Times New Roman" w:hAnsi="Times New Roman" w:cs="Times New Roman"/>
          <w:sz w:val="24"/>
          <w:szCs w:val="24"/>
          <w:lang w:val="en-US"/>
        </w:rPr>
        <w:t>are much higher than when they are used alone, as well as when using pure antimicrobial drugs</w:t>
      </w:r>
      <w:r w:rsidR="004924D2" w:rsidRPr="007E2DF6">
        <w:rPr>
          <w:rFonts w:ascii="Times New Roman" w:hAnsi="Times New Roman" w:cs="Times New Roman"/>
          <w:sz w:val="24"/>
          <w:szCs w:val="24"/>
          <w:lang w:val="en-US"/>
        </w:rPr>
        <w:t xml:space="preserve"> only</w:t>
      </w:r>
      <w:r w:rsidRPr="007E2DF6">
        <w:rPr>
          <w:rFonts w:ascii="Times New Roman" w:hAnsi="Times New Roman" w:cs="Times New Roman"/>
          <w:sz w:val="24"/>
          <w:szCs w:val="24"/>
          <w:lang w:val="en-US"/>
        </w:rPr>
        <w:t>.</w:t>
      </w:r>
    </w:p>
    <w:p w:rsidR="002C5E7F" w:rsidRPr="00EB45DF" w:rsidRDefault="00966F02" w:rsidP="008F5329">
      <w:pPr>
        <w:widowControl w:val="0"/>
        <w:autoSpaceDE w:val="0"/>
        <w:autoSpaceDN w:val="0"/>
        <w:adjustRightInd w:val="0"/>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lastRenderedPageBreak/>
        <w:t xml:space="preserve">We have determined the antagonistic properties of eight strains of lactic acid bacteria and yeast against new </w:t>
      </w:r>
      <w:proofErr w:type="spellStart"/>
      <w:r w:rsidR="004924D2" w:rsidRPr="007E2DF6">
        <w:rPr>
          <w:rFonts w:ascii="Times New Roman" w:hAnsi="Times New Roman" w:cs="Times New Roman"/>
          <w:sz w:val="24"/>
          <w:szCs w:val="24"/>
          <w:lang w:val="en-US"/>
        </w:rPr>
        <w:t>necrobacteriosis</w:t>
      </w:r>
      <w:proofErr w:type="spellEnd"/>
      <w:r w:rsidR="004924D2" w:rsidRPr="007E2DF6">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causative agents isolated from the affected limbs of cattle</w:t>
      </w:r>
      <w:r w:rsidR="008F5329" w:rsidRPr="008F5329">
        <w:rPr>
          <w:rFonts w:ascii="Times New Roman" w:hAnsi="Times New Roman" w:cs="Times New Roman"/>
          <w:sz w:val="24"/>
          <w:szCs w:val="24"/>
          <w:lang w:val="en-US"/>
        </w:rPr>
        <w:t xml:space="preserve"> (</w:t>
      </w:r>
      <w:r w:rsidR="008F5329" w:rsidRPr="007E2DF6">
        <w:rPr>
          <w:rFonts w:ascii="Times New Roman" w:hAnsi="Times New Roman" w:cs="Times New Roman"/>
          <w:sz w:val="24"/>
          <w:szCs w:val="24"/>
          <w:lang w:val="en-US"/>
        </w:rPr>
        <w:t>f</w:t>
      </w:r>
      <w:r w:rsidR="004924D2" w:rsidRPr="007E2DF6">
        <w:rPr>
          <w:rFonts w:ascii="Times New Roman" w:hAnsi="Times New Roman" w:cs="Times New Roman"/>
          <w:sz w:val="24"/>
          <w:szCs w:val="24"/>
          <w:lang w:val="en-US"/>
        </w:rPr>
        <w:t>igures 15</w:t>
      </w:r>
      <w:r w:rsidR="0044051E" w:rsidRPr="0044051E">
        <w:rPr>
          <w:rFonts w:ascii="Times New Roman" w:hAnsi="Times New Roman" w:cs="Times New Roman"/>
          <w:sz w:val="24"/>
          <w:szCs w:val="24"/>
          <w:lang w:val="en-US"/>
        </w:rPr>
        <w:t xml:space="preserve">, 16, 17, 18, 19, </w:t>
      </w:r>
      <w:r w:rsidR="004924D2" w:rsidRPr="007E2DF6">
        <w:rPr>
          <w:rFonts w:ascii="Times New Roman" w:hAnsi="Times New Roman" w:cs="Times New Roman"/>
          <w:sz w:val="24"/>
          <w:szCs w:val="24"/>
          <w:lang w:val="en-US"/>
        </w:rPr>
        <w:t>20</w:t>
      </w:r>
      <w:r w:rsidR="008F5329" w:rsidRPr="008F5329">
        <w:rPr>
          <w:rFonts w:ascii="Times New Roman" w:hAnsi="Times New Roman" w:cs="Times New Roman"/>
          <w:sz w:val="24"/>
          <w:szCs w:val="24"/>
          <w:lang w:val="en-US"/>
        </w:rPr>
        <w:t>)</w:t>
      </w:r>
      <w:r w:rsidR="002C5E7F" w:rsidRPr="007E2DF6">
        <w:rPr>
          <w:rFonts w:ascii="Times New Roman" w:hAnsi="Times New Roman" w:cs="Times New Roman"/>
          <w:sz w:val="24"/>
          <w:szCs w:val="24"/>
          <w:lang w:val="en-US"/>
        </w:rPr>
        <w:t>.</w:t>
      </w:r>
    </w:p>
    <w:p w:rsidR="008F5329" w:rsidRPr="00EB45DF" w:rsidRDefault="008F5329" w:rsidP="008F5329">
      <w:pPr>
        <w:widowControl w:val="0"/>
        <w:autoSpaceDE w:val="0"/>
        <w:autoSpaceDN w:val="0"/>
        <w:adjustRightInd w:val="0"/>
        <w:spacing w:after="0" w:line="360" w:lineRule="auto"/>
        <w:ind w:firstLine="709"/>
        <w:jc w:val="both"/>
        <w:rPr>
          <w:rFonts w:ascii="Times New Roman" w:hAnsi="Times New Roman" w:cs="Times New Roman"/>
          <w:sz w:val="24"/>
          <w:szCs w:val="24"/>
          <w:lang w:val="en-US"/>
        </w:rPr>
      </w:pPr>
    </w:p>
    <w:p w:rsidR="002C5E7F" w:rsidRPr="007E2DF6" w:rsidRDefault="002C5E7F" w:rsidP="007E2DF6">
      <w:pPr>
        <w:widowControl w:val="0"/>
        <w:autoSpaceDE w:val="0"/>
        <w:autoSpaceDN w:val="0"/>
        <w:adjustRightInd w:val="0"/>
        <w:spacing w:after="0" w:line="360" w:lineRule="auto"/>
        <w:jc w:val="both"/>
        <w:rPr>
          <w:rFonts w:ascii="Times New Roman" w:hAnsi="Times New Roman" w:cs="Times New Roman"/>
          <w:sz w:val="24"/>
          <w:szCs w:val="24"/>
          <w:lang w:val="en-US"/>
        </w:rPr>
      </w:pPr>
      <w:r w:rsidRPr="007E2DF6">
        <w:rPr>
          <w:rFonts w:ascii="Times New Roman" w:hAnsi="Times New Roman" w:cs="Times New Roman"/>
          <w:noProof/>
          <w:sz w:val="24"/>
          <w:szCs w:val="24"/>
        </w:rPr>
        <w:drawing>
          <wp:inline distT="0" distB="0" distL="0" distR="0" wp14:anchorId="11504766" wp14:editId="4FCFC5F5">
            <wp:extent cx="1905000" cy="2047875"/>
            <wp:effectExtent l="0" t="0" r="0" b="9525"/>
            <wp:docPr id="33" name="Рисунок 33" descr="IMG_4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4780"/>
                    <pic:cNvPicPr>
                      <a:picLocks noChangeAspect="1" noChangeArrowheads="1"/>
                    </pic:cNvPicPr>
                  </pic:nvPicPr>
                  <pic:blipFill>
                    <a:blip r:embed="rId31" cstate="print">
                      <a:extLst>
                        <a:ext uri="{28A0092B-C50C-407E-A947-70E740481C1C}">
                          <a14:useLocalDpi xmlns:a14="http://schemas.microsoft.com/office/drawing/2010/main" val="0"/>
                        </a:ext>
                      </a:extLst>
                    </a:blip>
                    <a:srcRect l="20084" t="9007" r="22153" b="4659"/>
                    <a:stretch>
                      <a:fillRect/>
                    </a:stretch>
                  </pic:blipFill>
                  <pic:spPr bwMode="auto">
                    <a:xfrm>
                      <a:off x="0" y="0"/>
                      <a:ext cx="1914053" cy="2057607"/>
                    </a:xfrm>
                    <a:prstGeom prst="rect">
                      <a:avLst/>
                    </a:prstGeom>
                    <a:noFill/>
                    <a:ln>
                      <a:noFill/>
                    </a:ln>
                  </pic:spPr>
                </pic:pic>
              </a:graphicData>
            </a:graphic>
          </wp:inline>
        </w:drawing>
      </w:r>
      <w:r w:rsidRPr="007E2DF6">
        <w:rPr>
          <w:rFonts w:ascii="Times New Roman" w:hAnsi="Times New Roman" w:cs="Times New Roman"/>
          <w:noProof/>
          <w:sz w:val="24"/>
          <w:szCs w:val="24"/>
        </w:rPr>
        <w:drawing>
          <wp:inline distT="0" distB="0" distL="0" distR="0" wp14:anchorId="70EA20CB" wp14:editId="60F8EEF3">
            <wp:extent cx="1847850" cy="2047670"/>
            <wp:effectExtent l="0" t="0" r="0" b="0"/>
            <wp:docPr id="34" name="Рисунок 34" descr="IMG_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4788"/>
                    <pic:cNvPicPr>
                      <a:picLocks noChangeAspect="1" noChangeArrowheads="1"/>
                    </pic:cNvPicPr>
                  </pic:nvPicPr>
                  <pic:blipFill>
                    <a:blip r:embed="rId32" cstate="print">
                      <a:extLst>
                        <a:ext uri="{28A0092B-C50C-407E-A947-70E740481C1C}">
                          <a14:useLocalDpi xmlns:a14="http://schemas.microsoft.com/office/drawing/2010/main" val="0"/>
                        </a:ext>
                      </a:extLst>
                    </a:blip>
                    <a:srcRect l="22575" t="10217" r="24380" b="8662"/>
                    <a:stretch>
                      <a:fillRect/>
                    </a:stretch>
                  </pic:blipFill>
                  <pic:spPr bwMode="auto">
                    <a:xfrm>
                      <a:off x="0" y="0"/>
                      <a:ext cx="1849592" cy="2049601"/>
                    </a:xfrm>
                    <a:prstGeom prst="rect">
                      <a:avLst/>
                    </a:prstGeom>
                    <a:noFill/>
                    <a:ln>
                      <a:noFill/>
                    </a:ln>
                  </pic:spPr>
                </pic:pic>
              </a:graphicData>
            </a:graphic>
          </wp:inline>
        </w:drawing>
      </w:r>
      <w:r w:rsidRPr="007E2DF6">
        <w:rPr>
          <w:rFonts w:ascii="Times New Roman" w:hAnsi="Times New Roman" w:cs="Times New Roman"/>
          <w:noProof/>
          <w:sz w:val="24"/>
          <w:szCs w:val="24"/>
        </w:rPr>
        <w:drawing>
          <wp:inline distT="0" distB="0" distL="0" distR="0" wp14:anchorId="48F3CD00" wp14:editId="4C0C41FB">
            <wp:extent cx="1971675" cy="2047875"/>
            <wp:effectExtent l="0" t="0" r="9525" b="9525"/>
            <wp:docPr id="35" name="Рисунок 35" descr="IMG_4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G_4784"/>
                    <pic:cNvPicPr>
                      <a:picLocks noChangeAspect="1" noChangeArrowheads="1"/>
                    </pic:cNvPicPr>
                  </pic:nvPicPr>
                  <pic:blipFill>
                    <a:blip r:embed="rId33" cstate="print">
                      <a:extLst>
                        <a:ext uri="{28A0092B-C50C-407E-A947-70E740481C1C}">
                          <a14:useLocalDpi xmlns:a14="http://schemas.microsoft.com/office/drawing/2010/main" val="0"/>
                        </a:ext>
                      </a:extLst>
                    </a:blip>
                    <a:srcRect l="28384" t="12886" r="20755" b="9982"/>
                    <a:stretch>
                      <a:fillRect/>
                    </a:stretch>
                  </pic:blipFill>
                  <pic:spPr bwMode="auto">
                    <a:xfrm>
                      <a:off x="0" y="0"/>
                      <a:ext cx="1977689" cy="2054121"/>
                    </a:xfrm>
                    <a:prstGeom prst="rect">
                      <a:avLst/>
                    </a:prstGeom>
                    <a:noFill/>
                    <a:ln>
                      <a:noFill/>
                    </a:ln>
                  </pic:spPr>
                </pic:pic>
              </a:graphicData>
            </a:graphic>
          </wp:inline>
        </w:drawing>
      </w:r>
    </w:p>
    <w:p w:rsidR="002C5E7F" w:rsidRPr="007E2DF6" w:rsidRDefault="004924D2" w:rsidP="007E2DF6">
      <w:pPr>
        <w:widowControl w:val="0"/>
        <w:autoSpaceDE w:val="0"/>
        <w:autoSpaceDN w:val="0"/>
        <w:adjustRightInd w:val="0"/>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Figure</w:t>
      </w:r>
      <w:r w:rsidR="002C5E7F" w:rsidRPr="007E2DF6">
        <w:rPr>
          <w:rFonts w:ascii="Times New Roman" w:hAnsi="Times New Roman" w:cs="Times New Roman"/>
          <w:sz w:val="24"/>
          <w:szCs w:val="24"/>
          <w:lang w:val="en-US"/>
        </w:rPr>
        <w:t xml:space="preserve"> 15                                </w:t>
      </w:r>
      <w:r w:rsidRPr="007E2DF6">
        <w:rPr>
          <w:rFonts w:ascii="Times New Roman" w:hAnsi="Times New Roman" w:cs="Times New Roman"/>
          <w:sz w:val="24"/>
          <w:szCs w:val="24"/>
          <w:lang w:val="en-US"/>
        </w:rPr>
        <w:t xml:space="preserve">Figure </w:t>
      </w:r>
      <w:proofErr w:type="gramStart"/>
      <w:r w:rsidR="002C5E7F" w:rsidRPr="007E2DF6">
        <w:rPr>
          <w:rFonts w:ascii="Times New Roman" w:hAnsi="Times New Roman" w:cs="Times New Roman"/>
          <w:sz w:val="24"/>
          <w:szCs w:val="24"/>
          <w:lang w:val="en-US"/>
        </w:rPr>
        <w:t xml:space="preserve">16                                  </w:t>
      </w:r>
      <w:r w:rsidRPr="007E2DF6">
        <w:rPr>
          <w:rFonts w:ascii="Times New Roman" w:hAnsi="Times New Roman" w:cs="Times New Roman"/>
          <w:sz w:val="24"/>
          <w:szCs w:val="24"/>
          <w:lang w:val="en-US"/>
        </w:rPr>
        <w:t>Figure</w:t>
      </w:r>
      <w:proofErr w:type="gramEnd"/>
      <w:r w:rsidRPr="007E2DF6">
        <w:rPr>
          <w:rFonts w:ascii="Times New Roman" w:hAnsi="Times New Roman" w:cs="Times New Roman"/>
          <w:sz w:val="24"/>
          <w:szCs w:val="24"/>
          <w:lang w:val="en-US"/>
        </w:rPr>
        <w:t xml:space="preserve"> </w:t>
      </w:r>
      <w:r w:rsidR="002C5E7F" w:rsidRPr="007E2DF6">
        <w:rPr>
          <w:rFonts w:ascii="Times New Roman" w:hAnsi="Times New Roman" w:cs="Times New Roman"/>
          <w:sz w:val="24"/>
          <w:szCs w:val="24"/>
          <w:lang w:val="en-US"/>
        </w:rPr>
        <w:t>17</w:t>
      </w:r>
    </w:p>
    <w:p w:rsidR="002C5E7F" w:rsidRPr="007E2DF6" w:rsidRDefault="002C5E7F" w:rsidP="007E2DF6">
      <w:pPr>
        <w:widowControl w:val="0"/>
        <w:autoSpaceDE w:val="0"/>
        <w:autoSpaceDN w:val="0"/>
        <w:adjustRightInd w:val="0"/>
        <w:spacing w:after="0" w:line="360" w:lineRule="auto"/>
        <w:jc w:val="both"/>
        <w:rPr>
          <w:rFonts w:ascii="Times New Roman" w:hAnsi="Times New Roman" w:cs="Times New Roman"/>
          <w:sz w:val="24"/>
          <w:szCs w:val="24"/>
          <w:lang w:val="en-US"/>
        </w:rPr>
      </w:pPr>
      <w:r w:rsidRPr="007E2DF6">
        <w:rPr>
          <w:rFonts w:ascii="Times New Roman" w:hAnsi="Times New Roman" w:cs="Times New Roman"/>
          <w:noProof/>
          <w:sz w:val="24"/>
          <w:szCs w:val="24"/>
        </w:rPr>
        <w:drawing>
          <wp:inline distT="0" distB="0" distL="0" distR="0" wp14:anchorId="0D4C10E1" wp14:editId="3A304149">
            <wp:extent cx="1899522" cy="2004992"/>
            <wp:effectExtent l="0" t="0" r="5715" b="0"/>
            <wp:docPr id="36" name="Рисунок 36" descr="IMG_4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G_4785"/>
                    <pic:cNvPicPr>
                      <a:picLocks noChangeAspect="1" noChangeArrowheads="1"/>
                    </pic:cNvPicPr>
                  </pic:nvPicPr>
                  <pic:blipFill>
                    <a:blip r:embed="rId34" cstate="print">
                      <a:extLst>
                        <a:ext uri="{28A0092B-C50C-407E-A947-70E740481C1C}">
                          <a14:useLocalDpi xmlns:a14="http://schemas.microsoft.com/office/drawing/2010/main" val="0"/>
                        </a:ext>
                      </a:extLst>
                    </a:blip>
                    <a:srcRect l="21469" t="14972" r="25987" b="7062"/>
                    <a:stretch>
                      <a:fillRect/>
                    </a:stretch>
                  </pic:blipFill>
                  <pic:spPr bwMode="auto">
                    <a:xfrm>
                      <a:off x="0" y="0"/>
                      <a:ext cx="1903497" cy="2009188"/>
                    </a:xfrm>
                    <a:prstGeom prst="rect">
                      <a:avLst/>
                    </a:prstGeom>
                    <a:noFill/>
                    <a:ln>
                      <a:noFill/>
                    </a:ln>
                  </pic:spPr>
                </pic:pic>
              </a:graphicData>
            </a:graphic>
          </wp:inline>
        </w:drawing>
      </w:r>
      <w:r w:rsidRPr="007E2DF6">
        <w:rPr>
          <w:rFonts w:ascii="Times New Roman" w:hAnsi="Times New Roman" w:cs="Times New Roman"/>
          <w:noProof/>
          <w:sz w:val="24"/>
          <w:szCs w:val="24"/>
        </w:rPr>
        <w:drawing>
          <wp:inline distT="0" distB="0" distL="0" distR="0" wp14:anchorId="6845542D" wp14:editId="46BB2733">
            <wp:extent cx="1844703" cy="1994553"/>
            <wp:effectExtent l="0" t="0" r="3175" b="5715"/>
            <wp:docPr id="37" name="Рисунок 37" descr="IMG_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G_4774"/>
                    <pic:cNvPicPr>
                      <a:picLocks noChangeAspect="1" noChangeArrowheads="1"/>
                    </pic:cNvPicPr>
                  </pic:nvPicPr>
                  <pic:blipFill>
                    <a:blip r:embed="rId35" cstate="print">
                      <a:extLst>
                        <a:ext uri="{28A0092B-C50C-407E-A947-70E740481C1C}">
                          <a14:useLocalDpi xmlns:a14="http://schemas.microsoft.com/office/drawing/2010/main" val="0"/>
                        </a:ext>
                      </a:extLst>
                    </a:blip>
                    <a:srcRect l="19478" r="13628"/>
                    <a:stretch>
                      <a:fillRect/>
                    </a:stretch>
                  </pic:blipFill>
                  <pic:spPr bwMode="auto">
                    <a:xfrm>
                      <a:off x="0" y="0"/>
                      <a:ext cx="1850880" cy="2001232"/>
                    </a:xfrm>
                    <a:prstGeom prst="rect">
                      <a:avLst/>
                    </a:prstGeom>
                    <a:noFill/>
                    <a:ln>
                      <a:noFill/>
                    </a:ln>
                  </pic:spPr>
                </pic:pic>
              </a:graphicData>
            </a:graphic>
          </wp:inline>
        </w:drawing>
      </w:r>
      <w:r w:rsidRPr="007E2DF6">
        <w:rPr>
          <w:rFonts w:ascii="Times New Roman" w:hAnsi="Times New Roman" w:cs="Times New Roman"/>
          <w:noProof/>
          <w:sz w:val="24"/>
          <w:szCs w:val="24"/>
        </w:rPr>
        <w:drawing>
          <wp:inline distT="0" distB="0" distL="0" distR="0" wp14:anchorId="14DBBC1A" wp14:editId="4CCBEC7D">
            <wp:extent cx="1974988" cy="1995777"/>
            <wp:effectExtent l="0" t="0" r="6350" b="5080"/>
            <wp:docPr id="39" name="Рисунок 39" descr="IMG_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G_4783"/>
                    <pic:cNvPicPr>
                      <a:picLocks noChangeAspect="1" noChangeArrowheads="1"/>
                    </pic:cNvPicPr>
                  </pic:nvPicPr>
                  <pic:blipFill>
                    <a:blip r:embed="rId36" cstate="print">
                      <a:extLst>
                        <a:ext uri="{28A0092B-C50C-407E-A947-70E740481C1C}">
                          <a14:useLocalDpi xmlns:a14="http://schemas.microsoft.com/office/drawing/2010/main" val="0"/>
                        </a:ext>
                      </a:extLst>
                    </a:blip>
                    <a:srcRect l="20409" t="10715" r="23267" b="4184"/>
                    <a:stretch>
                      <a:fillRect/>
                    </a:stretch>
                  </pic:blipFill>
                  <pic:spPr bwMode="auto">
                    <a:xfrm>
                      <a:off x="0" y="0"/>
                      <a:ext cx="1975265" cy="1996057"/>
                    </a:xfrm>
                    <a:prstGeom prst="rect">
                      <a:avLst/>
                    </a:prstGeom>
                    <a:noFill/>
                    <a:ln>
                      <a:noFill/>
                    </a:ln>
                  </pic:spPr>
                </pic:pic>
              </a:graphicData>
            </a:graphic>
          </wp:inline>
        </w:drawing>
      </w:r>
    </w:p>
    <w:p w:rsidR="002C5E7F" w:rsidRPr="007E2DF6" w:rsidRDefault="004924D2" w:rsidP="007E2DF6">
      <w:pPr>
        <w:widowControl w:val="0"/>
        <w:autoSpaceDE w:val="0"/>
        <w:autoSpaceDN w:val="0"/>
        <w:adjustRightInd w:val="0"/>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Figure </w:t>
      </w:r>
      <w:r w:rsidR="002C5E7F" w:rsidRPr="007E2DF6">
        <w:rPr>
          <w:rFonts w:ascii="Times New Roman" w:hAnsi="Times New Roman" w:cs="Times New Roman"/>
          <w:sz w:val="24"/>
          <w:szCs w:val="24"/>
          <w:lang w:val="en-US"/>
        </w:rPr>
        <w:t xml:space="preserve">18                                </w:t>
      </w:r>
      <w:r w:rsidRPr="007E2DF6">
        <w:rPr>
          <w:rFonts w:ascii="Times New Roman" w:hAnsi="Times New Roman" w:cs="Times New Roman"/>
          <w:sz w:val="24"/>
          <w:szCs w:val="24"/>
          <w:lang w:val="en-US"/>
        </w:rPr>
        <w:t xml:space="preserve">Figure </w:t>
      </w:r>
      <w:proofErr w:type="gramStart"/>
      <w:r w:rsidR="002C5E7F" w:rsidRPr="007E2DF6">
        <w:rPr>
          <w:rFonts w:ascii="Times New Roman" w:hAnsi="Times New Roman" w:cs="Times New Roman"/>
          <w:sz w:val="24"/>
          <w:szCs w:val="24"/>
          <w:lang w:val="en-US"/>
        </w:rPr>
        <w:t xml:space="preserve">19                              </w:t>
      </w:r>
      <w:r w:rsidRPr="007E2DF6">
        <w:rPr>
          <w:rFonts w:ascii="Times New Roman" w:hAnsi="Times New Roman" w:cs="Times New Roman"/>
          <w:sz w:val="24"/>
          <w:szCs w:val="24"/>
          <w:lang w:val="en-US"/>
        </w:rPr>
        <w:t>Figure</w:t>
      </w:r>
      <w:proofErr w:type="gramEnd"/>
      <w:r w:rsidRPr="007E2DF6">
        <w:rPr>
          <w:rFonts w:ascii="Times New Roman" w:hAnsi="Times New Roman" w:cs="Times New Roman"/>
          <w:sz w:val="24"/>
          <w:szCs w:val="24"/>
          <w:lang w:val="en-US"/>
        </w:rPr>
        <w:t xml:space="preserve"> </w:t>
      </w:r>
      <w:r w:rsidR="002C5E7F" w:rsidRPr="007E2DF6">
        <w:rPr>
          <w:rFonts w:ascii="Times New Roman" w:hAnsi="Times New Roman" w:cs="Times New Roman"/>
          <w:sz w:val="24"/>
          <w:szCs w:val="24"/>
          <w:lang w:val="en-US"/>
        </w:rPr>
        <w:t>20</w:t>
      </w:r>
    </w:p>
    <w:p w:rsidR="00BC7453" w:rsidRPr="007E2DF6" w:rsidRDefault="00BC7453" w:rsidP="007E2DF6">
      <w:pPr>
        <w:widowControl w:val="0"/>
        <w:autoSpaceDE w:val="0"/>
        <w:autoSpaceDN w:val="0"/>
        <w:adjustRightInd w:val="0"/>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Figure </w:t>
      </w:r>
      <w:r w:rsidR="008F5329" w:rsidRPr="008F5329">
        <w:rPr>
          <w:rFonts w:ascii="Times New Roman" w:hAnsi="Times New Roman" w:cs="Times New Roman"/>
          <w:sz w:val="24"/>
          <w:szCs w:val="24"/>
          <w:lang w:val="en-US"/>
        </w:rPr>
        <w:t>15</w:t>
      </w:r>
      <w:r w:rsidRPr="007E2DF6">
        <w:rPr>
          <w:rFonts w:ascii="Times New Roman" w:hAnsi="Times New Roman" w:cs="Times New Roman"/>
          <w:sz w:val="24"/>
          <w:szCs w:val="24"/>
          <w:lang w:val="en-US"/>
        </w:rPr>
        <w:t>-</w:t>
      </w:r>
      <w:r w:rsidR="008F5329" w:rsidRPr="008F5329">
        <w:rPr>
          <w:rFonts w:ascii="Times New Roman" w:hAnsi="Times New Roman" w:cs="Times New Roman"/>
          <w:sz w:val="24"/>
          <w:szCs w:val="24"/>
          <w:lang w:val="en-US"/>
        </w:rPr>
        <w:t>20</w:t>
      </w:r>
      <w:r w:rsidRPr="007E2DF6">
        <w:rPr>
          <w:rFonts w:ascii="Times New Roman" w:hAnsi="Times New Roman" w:cs="Times New Roman"/>
          <w:sz w:val="24"/>
          <w:szCs w:val="24"/>
          <w:lang w:val="en-US"/>
        </w:rPr>
        <w:t xml:space="preserve"> - Results of the experiment to determine the sensitivity of the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causative agent - Fusobacterium </w:t>
      </w:r>
      <w:proofErr w:type="spellStart"/>
      <w:r w:rsidRPr="007E2DF6">
        <w:rPr>
          <w:rFonts w:ascii="Times New Roman" w:hAnsi="Times New Roman" w:cs="Times New Roman"/>
          <w:sz w:val="24"/>
          <w:szCs w:val="24"/>
          <w:lang w:val="en-US"/>
        </w:rPr>
        <w:t>necrophorum</w:t>
      </w:r>
      <w:proofErr w:type="spellEnd"/>
      <w:r w:rsidRPr="007E2DF6">
        <w:rPr>
          <w:rFonts w:ascii="Times New Roman" w:hAnsi="Times New Roman" w:cs="Times New Roman"/>
          <w:sz w:val="24"/>
          <w:szCs w:val="24"/>
          <w:lang w:val="en-US"/>
        </w:rPr>
        <w:t xml:space="preserve"> to various probiotic strains - antagonistic properties.</w:t>
      </w:r>
    </w:p>
    <w:p w:rsidR="00077201" w:rsidRPr="0032771A" w:rsidRDefault="00077201" w:rsidP="007E2DF6">
      <w:pPr>
        <w:widowControl w:val="0"/>
        <w:autoSpaceDE w:val="0"/>
        <w:autoSpaceDN w:val="0"/>
        <w:adjustRightInd w:val="0"/>
        <w:spacing w:after="0" w:line="360" w:lineRule="auto"/>
        <w:ind w:firstLine="709"/>
        <w:jc w:val="both"/>
        <w:rPr>
          <w:rFonts w:ascii="Times New Roman" w:hAnsi="Times New Roman" w:cs="Times New Roman"/>
          <w:sz w:val="24"/>
          <w:szCs w:val="24"/>
          <w:lang w:val="en-US"/>
        </w:rPr>
      </w:pPr>
    </w:p>
    <w:p w:rsidR="00BC7453" w:rsidRPr="007E2DF6" w:rsidRDefault="00BC7453" w:rsidP="007E2DF6">
      <w:pPr>
        <w:widowControl w:val="0"/>
        <w:autoSpaceDE w:val="0"/>
        <w:autoSpaceDN w:val="0"/>
        <w:adjustRightInd w:val="0"/>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For the experiment, we used museum cultures - strains </w:t>
      </w:r>
      <w:proofErr w:type="spellStart"/>
      <w:r w:rsidRPr="007E2DF6">
        <w:rPr>
          <w:rFonts w:ascii="Times New Roman" w:hAnsi="Times New Roman" w:cs="Times New Roman"/>
          <w:sz w:val="24"/>
          <w:szCs w:val="24"/>
          <w:lang w:val="en-US"/>
        </w:rPr>
        <w:t>Lb.acidophilus</w:t>
      </w:r>
      <w:proofErr w:type="spellEnd"/>
      <w:r w:rsidRPr="007E2DF6">
        <w:rPr>
          <w:rFonts w:ascii="Times New Roman" w:hAnsi="Times New Roman" w:cs="Times New Roman"/>
          <w:sz w:val="24"/>
          <w:szCs w:val="24"/>
          <w:lang w:val="en-US"/>
        </w:rPr>
        <w:t xml:space="preserve"> 05ch (serial number 1), </w:t>
      </w:r>
      <w:proofErr w:type="spellStart"/>
      <w:r w:rsidRPr="007E2DF6">
        <w:rPr>
          <w:rFonts w:ascii="Times New Roman" w:hAnsi="Times New Roman" w:cs="Times New Roman"/>
          <w:sz w:val="24"/>
          <w:szCs w:val="24"/>
          <w:lang w:val="en-US"/>
        </w:rPr>
        <w:t>Lb.casei</w:t>
      </w:r>
      <w:proofErr w:type="spellEnd"/>
      <w:r w:rsidRPr="007E2DF6">
        <w:rPr>
          <w:rFonts w:ascii="Times New Roman" w:hAnsi="Times New Roman" w:cs="Times New Roman"/>
          <w:sz w:val="24"/>
          <w:szCs w:val="24"/>
          <w:lang w:val="en-US"/>
        </w:rPr>
        <w:t xml:space="preserve"> 012k (No. 2), </w:t>
      </w:r>
      <w:proofErr w:type="spellStart"/>
      <w:r w:rsidRPr="007E2DF6">
        <w:rPr>
          <w:rFonts w:ascii="Times New Roman" w:hAnsi="Times New Roman" w:cs="Times New Roman"/>
          <w:sz w:val="24"/>
          <w:szCs w:val="24"/>
          <w:lang w:val="en-US"/>
        </w:rPr>
        <w:t>Lb.acidophilus</w:t>
      </w:r>
      <w:proofErr w:type="spellEnd"/>
      <w:r w:rsidRPr="007E2DF6">
        <w:rPr>
          <w:rFonts w:ascii="Times New Roman" w:hAnsi="Times New Roman" w:cs="Times New Roman"/>
          <w:sz w:val="24"/>
          <w:szCs w:val="24"/>
          <w:lang w:val="en-US"/>
        </w:rPr>
        <w:t xml:space="preserve"> 015k-1 (No. 3), </w:t>
      </w:r>
      <w:proofErr w:type="spellStart"/>
      <w:r w:rsidRPr="007E2DF6">
        <w:rPr>
          <w:rFonts w:ascii="Times New Roman" w:hAnsi="Times New Roman" w:cs="Times New Roman"/>
          <w:sz w:val="24"/>
          <w:szCs w:val="24"/>
          <w:lang w:val="en-US"/>
        </w:rPr>
        <w:t>Lb.bulgaricus</w:t>
      </w:r>
      <w:proofErr w:type="spellEnd"/>
      <w:r w:rsidRPr="007E2DF6">
        <w:rPr>
          <w:rFonts w:ascii="Times New Roman" w:hAnsi="Times New Roman" w:cs="Times New Roman"/>
          <w:sz w:val="24"/>
          <w:szCs w:val="24"/>
          <w:lang w:val="en-US"/>
        </w:rPr>
        <w:t xml:space="preserve"> 021ch-1 (No. 4), Lb. </w:t>
      </w:r>
      <w:proofErr w:type="spellStart"/>
      <w:r w:rsidRPr="007E2DF6">
        <w:rPr>
          <w:rFonts w:ascii="Times New Roman" w:hAnsi="Times New Roman" w:cs="Times New Roman"/>
          <w:sz w:val="24"/>
          <w:szCs w:val="24"/>
          <w:lang w:val="en-US"/>
        </w:rPr>
        <w:t>casei</w:t>
      </w:r>
      <w:proofErr w:type="spellEnd"/>
      <w:r w:rsidRPr="007E2DF6">
        <w:rPr>
          <w:rFonts w:ascii="Times New Roman" w:hAnsi="Times New Roman" w:cs="Times New Roman"/>
          <w:sz w:val="24"/>
          <w:szCs w:val="24"/>
          <w:lang w:val="en-US"/>
        </w:rPr>
        <w:t xml:space="preserve"> 021ch-3 (No. 5), </w:t>
      </w:r>
      <w:proofErr w:type="spellStart"/>
      <w:r w:rsidRPr="007E2DF6">
        <w:rPr>
          <w:rFonts w:ascii="Times New Roman" w:hAnsi="Times New Roman" w:cs="Times New Roman"/>
          <w:sz w:val="24"/>
          <w:szCs w:val="24"/>
          <w:lang w:val="en-US"/>
        </w:rPr>
        <w:t>Lb.bulgaricus</w:t>
      </w:r>
      <w:proofErr w:type="spellEnd"/>
      <w:r w:rsidRPr="007E2DF6">
        <w:rPr>
          <w:rFonts w:ascii="Times New Roman" w:hAnsi="Times New Roman" w:cs="Times New Roman"/>
          <w:sz w:val="24"/>
          <w:szCs w:val="24"/>
          <w:lang w:val="en-US"/>
        </w:rPr>
        <w:t xml:space="preserve"> 018k-3 (No. 6), </w:t>
      </w:r>
      <w:proofErr w:type="spellStart"/>
      <w:r w:rsidRPr="007E2DF6">
        <w:rPr>
          <w:rFonts w:ascii="Times New Roman" w:hAnsi="Times New Roman" w:cs="Times New Roman"/>
          <w:sz w:val="24"/>
          <w:szCs w:val="24"/>
          <w:lang w:val="en-US"/>
        </w:rPr>
        <w:t>Lc.lactis</w:t>
      </w:r>
      <w:proofErr w:type="spellEnd"/>
      <w:r w:rsidRPr="007E2DF6">
        <w:rPr>
          <w:rFonts w:ascii="Times New Roman" w:hAnsi="Times New Roman" w:cs="Times New Roman"/>
          <w:sz w:val="24"/>
          <w:szCs w:val="24"/>
          <w:lang w:val="en-US"/>
        </w:rPr>
        <w:t xml:space="preserve"> 010k (No. 7), </w:t>
      </w:r>
      <w:proofErr w:type="spellStart"/>
      <w:r w:rsidRPr="007E2DF6">
        <w:rPr>
          <w:rFonts w:ascii="Times New Roman" w:hAnsi="Times New Roman" w:cs="Times New Roman"/>
          <w:sz w:val="24"/>
          <w:szCs w:val="24"/>
          <w:lang w:val="en-US"/>
        </w:rPr>
        <w:t>Lc.lactis</w:t>
      </w:r>
      <w:proofErr w:type="spellEnd"/>
      <w:r w:rsidRPr="007E2DF6">
        <w:rPr>
          <w:rFonts w:ascii="Times New Roman" w:hAnsi="Times New Roman" w:cs="Times New Roman"/>
          <w:sz w:val="24"/>
          <w:szCs w:val="24"/>
          <w:lang w:val="en-US"/>
        </w:rPr>
        <w:t xml:space="preserve"> 026k (No. 8) and two strains of the yeast</w:t>
      </w:r>
      <w:r w:rsidR="00DF7EC7" w:rsidRPr="007E2DF6">
        <w:rPr>
          <w:rFonts w:ascii="Times New Roman" w:hAnsi="Times New Roman" w:cs="Times New Roman"/>
          <w:sz w:val="24"/>
          <w:szCs w:val="24"/>
          <w:lang w:val="en-US"/>
        </w:rPr>
        <w:t xml:space="preserve"> </w:t>
      </w:r>
      <w:proofErr w:type="spellStart"/>
      <w:r w:rsidR="00DF7EC7" w:rsidRPr="007E2DF6">
        <w:rPr>
          <w:rFonts w:ascii="Times New Roman" w:hAnsi="Times New Roman" w:cs="Times New Roman"/>
          <w:sz w:val="24"/>
          <w:szCs w:val="24"/>
          <w:lang w:val="en-US"/>
        </w:rPr>
        <w:t>Torulopsis</w:t>
      </w:r>
      <w:proofErr w:type="spellEnd"/>
      <w:r w:rsidR="00DF7EC7" w:rsidRPr="007E2DF6">
        <w:rPr>
          <w:rFonts w:ascii="Times New Roman" w:hAnsi="Times New Roman" w:cs="Times New Roman"/>
          <w:sz w:val="24"/>
          <w:szCs w:val="24"/>
          <w:lang w:val="en-US"/>
        </w:rPr>
        <w:t xml:space="preserve"> </w:t>
      </w:r>
      <w:proofErr w:type="spellStart"/>
      <w:r w:rsidR="00DF7EC7" w:rsidRPr="007E2DF6">
        <w:rPr>
          <w:rFonts w:ascii="Times New Roman" w:hAnsi="Times New Roman" w:cs="Times New Roman"/>
          <w:sz w:val="24"/>
          <w:szCs w:val="24"/>
          <w:lang w:val="en-US"/>
        </w:rPr>
        <w:t>spherica</w:t>
      </w:r>
      <w:proofErr w:type="spellEnd"/>
      <w:r w:rsidR="00DF7EC7" w:rsidRPr="007E2DF6">
        <w:rPr>
          <w:rFonts w:ascii="Times New Roman" w:hAnsi="Times New Roman" w:cs="Times New Roman"/>
          <w:sz w:val="24"/>
          <w:szCs w:val="24"/>
          <w:lang w:val="en-US"/>
        </w:rPr>
        <w:t xml:space="preserve"> 13y (No. 2</w:t>
      </w:r>
      <w:r w:rsidR="00DF7EC7" w:rsidRPr="007E2DF6">
        <w:rPr>
          <w:rFonts w:ascii="Times New Roman" w:hAnsi="Times New Roman" w:cs="Times New Roman"/>
          <w:sz w:val="24"/>
          <w:szCs w:val="24"/>
        </w:rPr>
        <w:t>д</w:t>
      </w:r>
      <w:r w:rsidRPr="007E2DF6">
        <w:rPr>
          <w:rFonts w:ascii="Times New Roman" w:hAnsi="Times New Roman" w:cs="Times New Roman"/>
          <w:sz w:val="24"/>
          <w:szCs w:val="24"/>
          <w:lang w:val="en-US"/>
        </w:rPr>
        <w:t>),</w:t>
      </w:r>
      <w:r w:rsidR="00DF7EC7" w:rsidRPr="007E2DF6">
        <w:rPr>
          <w:rFonts w:ascii="Times New Roman" w:hAnsi="Times New Roman" w:cs="Times New Roman"/>
          <w:sz w:val="24"/>
          <w:szCs w:val="24"/>
          <w:lang w:val="en-US"/>
        </w:rPr>
        <w:t xml:space="preserve"> </w:t>
      </w:r>
      <w:proofErr w:type="spellStart"/>
      <w:r w:rsidR="00DF7EC7" w:rsidRPr="007E2DF6">
        <w:rPr>
          <w:rFonts w:ascii="Times New Roman" w:hAnsi="Times New Roman" w:cs="Times New Roman"/>
          <w:sz w:val="24"/>
          <w:szCs w:val="24"/>
          <w:lang w:val="en-US"/>
        </w:rPr>
        <w:t>Torulopsis</w:t>
      </w:r>
      <w:proofErr w:type="spellEnd"/>
      <w:r w:rsidR="00DF7EC7" w:rsidRPr="007E2DF6">
        <w:rPr>
          <w:rFonts w:ascii="Times New Roman" w:hAnsi="Times New Roman" w:cs="Times New Roman"/>
          <w:sz w:val="24"/>
          <w:szCs w:val="24"/>
          <w:lang w:val="en-US"/>
        </w:rPr>
        <w:t xml:space="preserve"> </w:t>
      </w:r>
      <w:proofErr w:type="spellStart"/>
      <w:r w:rsidR="00DF7EC7" w:rsidRPr="007E2DF6">
        <w:rPr>
          <w:rFonts w:ascii="Times New Roman" w:hAnsi="Times New Roman" w:cs="Times New Roman"/>
          <w:sz w:val="24"/>
          <w:szCs w:val="24"/>
          <w:lang w:val="en-US"/>
        </w:rPr>
        <w:t>spherica</w:t>
      </w:r>
      <w:proofErr w:type="spellEnd"/>
      <w:r w:rsidR="00DF7EC7" w:rsidRPr="007E2DF6">
        <w:rPr>
          <w:rFonts w:ascii="Times New Roman" w:hAnsi="Times New Roman" w:cs="Times New Roman"/>
          <w:sz w:val="24"/>
          <w:szCs w:val="24"/>
          <w:lang w:val="en-US"/>
        </w:rPr>
        <w:t xml:space="preserve"> 34y (No. 3д</w:t>
      </w:r>
      <w:r w:rsidRPr="007E2DF6">
        <w:rPr>
          <w:rFonts w:ascii="Times New Roman" w:hAnsi="Times New Roman" w:cs="Times New Roman"/>
          <w:sz w:val="24"/>
          <w:szCs w:val="24"/>
          <w:lang w:val="en-US"/>
        </w:rPr>
        <w:t xml:space="preserve">) against two </w:t>
      </w:r>
      <w:proofErr w:type="spellStart"/>
      <w:r w:rsidR="00DF7EC7" w:rsidRPr="007E2DF6">
        <w:rPr>
          <w:rFonts w:ascii="Times New Roman" w:hAnsi="Times New Roman" w:cs="Times New Roman"/>
          <w:sz w:val="24"/>
          <w:szCs w:val="24"/>
          <w:lang w:val="en-US"/>
        </w:rPr>
        <w:t>necrobacteriosis</w:t>
      </w:r>
      <w:proofErr w:type="spellEnd"/>
      <w:r w:rsidR="00DF7EC7" w:rsidRPr="007E2DF6">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 xml:space="preserve">causative agents </w:t>
      </w:r>
      <w:r w:rsidR="00DF7EC7" w:rsidRPr="007E2DF6">
        <w:rPr>
          <w:rFonts w:ascii="Times New Roman" w:hAnsi="Times New Roman" w:cs="Times New Roman"/>
          <w:sz w:val="24"/>
          <w:szCs w:val="24"/>
          <w:lang w:val="en-US"/>
        </w:rPr>
        <w:t>-</w:t>
      </w:r>
      <w:r w:rsidRPr="007E2DF6">
        <w:rPr>
          <w:rFonts w:ascii="Times New Roman" w:hAnsi="Times New Roman" w:cs="Times New Roman"/>
          <w:sz w:val="24"/>
          <w:szCs w:val="24"/>
          <w:lang w:val="en-US"/>
        </w:rPr>
        <w:t xml:space="preserve"> Fusobacterium </w:t>
      </w:r>
      <w:proofErr w:type="spellStart"/>
      <w:r w:rsidRPr="007E2DF6">
        <w:rPr>
          <w:rFonts w:ascii="Times New Roman" w:hAnsi="Times New Roman" w:cs="Times New Roman"/>
          <w:sz w:val="24"/>
          <w:szCs w:val="24"/>
          <w:lang w:val="en-US"/>
        </w:rPr>
        <w:t>necroforum</w:t>
      </w:r>
      <w:proofErr w:type="spellEnd"/>
      <w:r w:rsidRPr="007E2DF6">
        <w:rPr>
          <w:rFonts w:ascii="Times New Roman" w:hAnsi="Times New Roman" w:cs="Times New Roman"/>
          <w:sz w:val="24"/>
          <w:szCs w:val="24"/>
          <w:lang w:val="en-US"/>
        </w:rPr>
        <w:t>, 3 (No. 1), 8 (No. 2).</w:t>
      </w:r>
    </w:p>
    <w:p w:rsidR="00BC7453" w:rsidRPr="007E2DF6" w:rsidRDefault="00BC7453" w:rsidP="007E2DF6">
      <w:pPr>
        <w:widowControl w:val="0"/>
        <w:autoSpaceDE w:val="0"/>
        <w:autoSpaceDN w:val="0"/>
        <w:adjustRightInd w:val="0"/>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As </w:t>
      </w:r>
      <w:r w:rsidR="00DF7EC7" w:rsidRPr="007E2DF6">
        <w:rPr>
          <w:rFonts w:ascii="Times New Roman" w:hAnsi="Times New Roman" w:cs="Times New Roman"/>
          <w:sz w:val="24"/>
          <w:szCs w:val="24"/>
          <w:lang w:val="en-US"/>
        </w:rPr>
        <w:t xml:space="preserve">can be </w:t>
      </w:r>
      <w:r w:rsidRPr="007E2DF6">
        <w:rPr>
          <w:rFonts w:ascii="Times New Roman" w:hAnsi="Times New Roman" w:cs="Times New Roman"/>
          <w:sz w:val="24"/>
          <w:szCs w:val="24"/>
          <w:lang w:val="en-US"/>
        </w:rPr>
        <w:t xml:space="preserve">seen in Figures 15-16 </w:t>
      </w:r>
      <w:r w:rsidR="00DF7EC7" w:rsidRPr="007E2DF6">
        <w:rPr>
          <w:rFonts w:ascii="Times New Roman" w:hAnsi="Times New Roman" w:cs="Times New Roman"/>
          <w:sz w:val="24"/>
          <w:szCs w:val="24"/>
          <w:lang w:val="en-US"/>
        </w:rPr>
        <w:t xml:space="preserve">the following strains of lactic acid bacteria had antagonistic activity against Fusobacterium </w:t>
      </w:r>
      <w:proofErr w:type="spellStart"/>
      <w:r w:rsidR="00DF7EC7" w:rsidRPr="007E2DF6">
        <w:rPr>
          <w:rFonts w:ascii="Times New Roman" w:hAnsi="Times New Roman" w:cs="Times New Roman"/>
          <w:sz w:val="24"/>
          <w:szCs w:val="24"/>
          <w:lang w:val="en-US"/>
        </w:rPr>
        <w:t>necroforum</w:t>
      </w:r>
      <w:proofErr w:type="spellEnd"/>
      <w:r w:rsidR="00DF7EC7" w:rsidRPr="007E2DF6">
        <w:rPr>
          <w:rFonts w:ascii="Times New Roman" w:hAnsi="Times New Roman" w:cs="Times New Roman"/>
          <w:sz w:val="24"/>
          <w:szCs w:val="24"/>
          <w:lang w:val="en-US"/>
        </w:rPr>
        <w:t>. 3:</w:t>
      </w:r>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Lb.acidophilus</w:t>
      </w:r>
      <w:proofErr w:type="spellEnd"/>
      <w:r w:rsidRPr="007E2DF6">
        <w:rPr>
          <w:rFonts w:ascii="Times New Roman" w:hAnsi="Times New Roman" w:cs="Times New Roman"/>
          <w:sz w:val="24"/>
          <w:szCs w:val="24"/>
          <w:lang w:val="en-US"/>
        </w:rPr>
        <w:t xml:space="preserve"> 05ch (No. 1), </w:t>
      </w:r>
      <w:proofErr w:type="spellStart"/>
      <w:r w:rsidRPr="007E2DF6">
        <w:rPr>
          <w:rFonts w:ascii="Times New Roman" w:hAnsi="Times New Roman" w:cs="Times New Roman"/>
          <w:sz w:val="24"/>
          <w:szCs w:val="24"/>
          <w:lang w:val="en-US"/>
        </w:rPr>
        <w:t>Lb.casei</w:t>
      </w:r>
      <w:proofErr w:type="spellEnd"/>
      <w:r w:rsidRPr="007E2DF6">
        <w:rPr>
          <w:rFonts w:ascii="Times New Roman" w:hAnsi="Times New Roman" w:cs="Times New Roman"/>
          <w:sz w:val="24"/>
          <w:szCs w:val="24"/>
          <w:lang w:val="en-US"/>
        </w:rPr>
        <w:t xml:space="preserve"> 012k (No. 2), </w:t>
      </w:r>
      <w:proofErr w:type="spellStart"/>
      <w:r w:rsidRPr="007E2DF6">
        <w:rPr>
          <w:rFonts w:ascii="Times New Roman" w:hAnsi="Times New Roman" w:cs="Times New Roman"/>
          <w:sz w:val="24"/>
          <w:szCs w:val="24"/>
          <w:lang w:val="en-US"/>
        </w:rPr>
        <w:t>Lb.acidophilus</w:t>
      </w:r>
      <w:proofErr w:type="spellEnd"/>
      <w:r w:rsidRPr="007E2DF6">
        <w:rPr>
          <w:rFonts w:ascii="Times New Roman" w:hAnsi="Times New Roman" w:cs="Times New Roman"/>
          <w:sz w:val="24"/>
          <w:szCs w:val="24"/>
          <w:lang w:val="en-US"/>
        </w:rPr>
        <w:t xml:space="preserve"> 015k-1 (No. 3), </w:t>
      </w:r>
      <w:proofErr w:type="spellStart"/>
      <w:r w:rsidRPr="007E2DF6">
        <w:rPr>
          <w:rFonts w:ascii="Times New Roman" w:hAnsi="Times New Roman" w:cs="Times New Roman"/>
          <w:sz w:val="24"/>
          <w:szCs w:val="24"/>
          <w:lang w:val="en-US"/>
        </w:rPr>
        <w:t>Lb.casei</w:t>
      </w:r>
      <w:proofErr w:type="spellEnd"/>
      <w:r w:rsidRPr="007E2DF6">
        <w:rPr>
          <w:rFonts w:ascii="Times New Roman" w:hAnsi="Times New Roman" w:cs="Times New Roman"/>
          <w:sz w:val="24"/>
          <w:szCs w:val="24"/>
          <w:lang w:val="en-US"/>
        </w:rPr>
        <w:t xml:space="preserve"> 021ch-3 (No. 5), </w:t>
      </w:r>
      <w:proofErr w:type="spellStart"/>
      <w:r w:rsidRPr="007E2DF6">
        <w:rPr>
          <w:rFonts w:ascii="Times New Roman" w:hAnsi="Times New Roman" w:cs="Times New Roman"/>
          <w:sz w:val="24"/>
          <w:szCs w:val="24"/>
          <w:lang w:val="en-US"/>
        </w:rPr>
        <w:t>Lc</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lactis</w:t>
      </w:r>
      <w:proofErr w:type="spellEnd"/>
      <w:r w:rsidRPr="007E2DF6">
        <w:rPr>
          <w:rFonts w:ascii="Times New Roman" w:hAnsi="Times New Roman" w:cs="Times New Roman"/>
          <w:sz w:val="24"/>
          <w:szCs w:val="24"/>
          <w:lang w:val="en-US"/>
        </w:rPr>
        <w:t xml:space="preserve"> 010k (No. 7), </w:t>
      </w:r>
      <w:proofErr w:type="spellStart"/>
      <w:r w:rsidRPr="007E2DF6">
        <w:rPr>
          <w:rFonts w:ascii="Times New Roman" w:hAnsi="Times New Roman" w:cs="Times New Roman"/>
          <w:sz w:val="24"/>
          <w:szCs w:val="24"/>
          <w:lang w:val="en-US"/>
        </w:rPr>
        <w:lastRenderedPageBreak/>
        <w:t>Lc.lactis</w:t>
      </w:r>
      <w:proofErr w:type="spellEnd"/>
      <w:r w:rsidRPr="007E2DF6">
        <w:rPr>
          <w:rFonts w:ascii="Times New Roman" w:hAnsi="Times New Roman" w:cs="Times New Roman"/>
          <w:sz w:val="24"/>
          <w:szCs w:val="24"/>
          <w:lang w:val="en-US"/>
        </w:rPr>
        <w:t xml:space="preserve"> 026k (No. 8)</w:t>
      </w:r>
      <w:r w:rsidR="00DF7EC7" w:rsidRPr="007E2DF6">
        <w:rPr>
          <w:rFonts w:ascii="Times New Roman" w:hAnsi="Times New Roman" w:cs="Times New Roman"/>
          <w:sz w:val="24"/>
          <w:szCs w:val="24"/>
          <w:lang w:val="en-US"/>
        </w:rPr>
        <w:t>,</w:t>
      </w:r>
      <w:r w:rsidRPr="007E2DF6">
        <w:rPr>
          <w:rFonts w:ascii="Times New Roman" w:hAnsi="Times New Roman" w:cs="Times New Roman"/>
          <w:sz w:val="24"/>
          <w:szCs w:val="24"/>
          <w:lang w:val="en-US"/>
        </w:rPr>
        <w:t xml:space="preserve"> </w:t>
      </w:r>
      <w:r w:rsidR="000523B9" w:rsidRPr="007E2DF6">
        <w:rPr>
          <w:rFonts w:ascii="Times New Roman" w:hAnsi="Times New Roman" w:cs="Times New Roman"/>
          <w:sz w:val="24"/>
          <w:szCs w:val="24"/>
          <w:lang w:val="en-US"/>
        </w:rPr>
        <w:t xml:space="preserve">the </w:t>
      </w:r>
      <w:r w:rsidR="00DF7EC7" w:rsidRPr="007E2DF6">
        <w:rPr>
          <w:rFonts w:ascii="Times New Roman" w:hAnsi="Times New Roman" w:cs="Times New Roman"/>
          <w:sz w:val="24"/>
          <w:szCs w:val="24"/>
          <w:lang w:val="en-US"/>
        </w:rPr>
        <w:t xml:space="preserve">inhibition </w:t>
      </w:r>
      <w:r w:rsidRPr="007E2DF6">
        <w:rPr>
          <w:rFonts w:ascii="Times New Roman" w:hAnsi="Times New Roman" w:cs="Times New Roman"/>
          <w:sz w:val="24"/>
          <w:szCs w:val="24"/>
          <w:lang w:val="en-US"/>
        </w:rPr>
        <w:t xml:space="preserve">zone </w:t>
      </w:r>
      <w:r w:rsidR="00DF7EC7" w:rsidRPr="007E2DF6">
        <w:rPr>
          <w:rFonts w:ascii="Times New Roman" w:hAnsi="Times New Roman" w:cs="Times New Roman"/>
          <w:sz w:val="24"/>
          <w:szCs w:val="24"/>
          <w:lang w:val="en-US"/>
        </w:rPr>
        <w:t>was</w:t>
      </w:r>
      <w:r w:rsidRPr="007E2DF6">
        <w:rPr>
          <w:rFonts w:ascii="Times New Roman" w:hAnsi="Times New Roman" w:cs="Times New Roman"/>
          <w:sz w:val="24"/>
          <w:szCs w:val="24"/>
          <w:lang w:val="en-US"/>
        </w:rPr>
        <w:t xml:space="preserve"> within 10-15 mm (Fig. 1, 2), </w:t>
      </w:r>
      <w:r w:rsidR="000523B9" w:rsidRPr="007E2DF6">
        <w:rPr>
          <w:rFonts w:ascii="Times New Roman" w:hAnsi="Times New Roman" w:cs="Times New Roman"/>
          <w:sz w:val="24"/>
          <w:szCs w:val="24"/>
          <w:lang w:val="en-US"/>
        </w:rPr>
        <w:t>out of</w:t>
      </w:r>
      <w:r w:rsidRPr="007E2DF6">
        <w:rPr>
          <w:rFonts w:ascii="Times New Roman" w:hAnsi="Times New Roman" w:cs="Times New Roman"/>
          <w:sz w:val="24"/>
          <w:szCs w:val="24"/>
          <w:lang w:val="en-US"/>
        </w:rPr>
        <w:t xml:space="preserve"> yeast </w:t>
      </w:r>
      <w:proofErr w:type="spellStart"/>
      <w:r w:rsidRPr="007E2DF6">
        <w:rPr>
          <w:rFonts w:ascii="Times New Roman" w:hAnsi="Times New Roman" w:cs="Times New Roman"/>
          <w:sz w:val="24"/>
          <w:szCs w:val="24"/>
          <w:lang w:val="en-US"/>
        </w:rPr>
        <w:t>Torulopsis</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spherica</w:t>
      </w:r>
      <w:proofErr w:type="spellEnd"/>
      <w:r w:rsidRPr="007E2DF6">
        <w:rPr>
          <w:rFonts w:ascii="Times New Roman" w:hAnsi="Times New Roman" w:cs="Times New Roman"/>
          <w:sz w:val="24"/>
          <w:szCs w:val="24"/>
          <w:lang w:val="en-US"/>
        </w:rPr>
        <w:t xml:space="preserve"> 13y (No. 2e), </w:t>
      </w:r>
      <w:proofErr w:type="spellStart"/>
      <w:r w:rsidRPr="007E2DF6">
        <w:rPr>
          <w:rFonts w:ascii="Times New Roman" w:hAnsi="Times New Roman" w:cs="Times New Roman"/>
          <w:sz w:val="24"/>
          <w:szCs w:val="24"/>
          <w:lang w:val="en-US"/>
        </w:rPr>
        <w:t>Torulopsis</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spherica</w:t>
      </w:r>
      <w:proofErr w:type="spellEnd"/>
      <w:r w:rsidRPr="007E2DF6">
        <w:rPr>
          <w:rFonts w:ascii="Times New Roman" w:hAnsi="Times New Roman" w:cs="Times New Roman"/>
          <w:sz w:val="24"/>
          <w:szCs w:val="24"/>
          <w:lang w:val="en-US"/>
        </w:rPr>
        <w:t xml:space="preserve"> 34y (No. 3e) </w:t>
      </w:r>
      <w:r w:rsidR="000523B9" w:rsidRPr="007E2DF6">
        <w:rPr>
          <w:rFonts w:ascii="Times New Roman" w:hAnsi="Times New Roman" w:cs="Times New Roman"/>
          <w:sz w:val="24"/>
          <w:szCs w:val="24"/>
          <w:lang w:val="en-US"/>
        </w:rPr>
        <w:t xml:space="preserve">the inhibition </w:t>
      </w:r>
      <w:r w:rsidRPr="007E2DF6">
        <w:rPr>
          <w:rFonts w:ascii="Times New Roman" w:hAnsi="Times New Roman" w:cs="Times New Roman"/>
          <w:sz w:val="24"/>
          <w:szCs w:val="24"/>
          <w:lang w:val="en-US"/>
        </w:rPr>
        <w:t xml:space="preserve">zone </w:t>
      </w:r>
      <w:r w:rsidR="000523B9" w:rsidRPr="007E2DF6">
        <w:rPr>
          <w:rFonts w:ascii="Times New Roman" w:hAnsi="Times New Roman" w:cs="Times New Roman"/>
          <w:sz w:val="24"/>
          <w:szCs w:val="24"/>
          <w:lang w:val="en-US"/>
        </w:rPr>
        <w:t>was</w:t>
      </w:r>
      <w:r w:rsidRPr="007E2DF6">
        <w:rPr>
          <w:rFonts w:ascii="Times New Roman" w:hAnsi="Times New Roman" w:cs="Times New Roman"/>
          <w:sz w:val="24"/>
          <w:szCs w:val="24"/>
          <w:lang w:val="en-US"/>
        </w:rPr>
        <w:t xml:space="preserve"> within 10-12 mm (Figure 13).</w:t>
      </w:r>
    </w:p>
    <w:p w:rsidR="00BC7453" w:rsidRPr="007E2DF6" w:rsidRDefault="00BC7453" w:rsidP="007E2DF6">
      <w:pPr>
        <w:widowControl w:val="0"/>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7E2DF6">
        <w:rPr>
          <w:rFonts w:ascii="Times New Roman" w:hAnsi="Times New Roman" w:cs="Times New Roman"/>
          <w:sz w:val="24"/>
          <w:szCs w:val="24"/>
          <w:lang w:val="en-US"/>
        </w:rPr>
        <w:t xml:space="preserve">Antagonistic activity against </w:t>
      </w:r>
      <w:proofErr w:type="spellStart"/>
      <w:r w:rsidRPr="007E2DF6">
        <w:rPr>
          <w:rFonts w:ascii="Times New Roman" w:hAnsi="Times New Roman" w:cs="Times New Roman"/>
          <w:sz w:val="24"/>
          <w:szCs w:val="24"/>
          <w:lang w:val="en-US"/>
        </w:rPr>
        <w:t>F.necroforum</w:t>
      </w:r>
      <w:proofErr w:type="spellEnd"/>
      <w:r w:rsidRPr="007E2DF6">
        <w:rPr>
          <w:rFonts w:ascii="Times New Roman" w:hAnsi="Times New Roman" w:cs="Times New Roman"/>
          <w:sz w:val="24"/>
          <w:szCs w:val="24"/>
          <w:lang w:val="en-US"/>
        </w:rPr>
        <w:t>.</w:t>
      </w:r>
      <w:proofErr w:type="gramEnd"/>
      <w:r w:rsidRPr="007E2DF6">
        <w:rPr>
          <w:rFonts w:ascii="Times New Roman" w:hAnsi="Times New Roman" w:cs="Times New Roman"/>
          <w:sz w:val="24"/>
          <w:szCs w:val="24"/>
          <w:lang w:val="en-US"/>
        </w:rPr>
        <w:t xml:space="preserve"> 8 (No. 2) had lactic acid bacteria </w:t>
      </w:r>
      <w:r w:rsidR="000523B9" w:rsidRPr="007E2DF6">
        <w:rPr>
          <w:rFonts w:ascii="Times New Roman" w:hAnsi="Times New Roman" w:cs="Times New Roman"/>
          <w:sz w:val="24"/>
          <w:szCs w:val="24"/>
          <w:lang w:val="en-US"/>
        </w:rPr>
        <w:t>-</w:t>
      </w:r>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Lb.casei</w:t>
      </w:r>
      <w:proofErr w:type="spellEnd"/>
      <w:r w:rsidRPr="007E2DF6">
        <w:rPr>
          <w:rFonts w:ascii="Times New Roman" w:hAnsi="Times New Roman" w:cs="Times New Roman"/>
          <w:sz w:val="24"/>
          <w:szCs w:val="24"/>
          <w:lang w:val="en-US"/>
        </w:rPr>
        <w:t xml:space="preserve"> 012k (No. 2), </w:t>
      </w:r>
      <w:proofErr w:type="spellStart"/>
      <w:r w:rsidRPr="007E2DF6">
        <w:rPr>
          <w:rFonts w:ascii="Times New Roman" w:hAnsi="Times New Roman" w:cs="Times New Roman"/>
          <w:sz w:val="24"/>
          <w:szCs w:val="24"/>
          <w:lang w:val="en-US"/>
        </w:rPr>
        <w:t>Lb.casei</w:t>
      </w:r>
      <w:proofErr w:type="spellEnd"/>
      <w:r w:rsidRPr="007E2DF6">
        <w:rPr>
          <w:rFonts w:ascii="Times New Roman" w:hAnsi="Times New Roman" w:cs="Times New Roman"/>
          <w:sz w:val="24"/>
          <w:szCs w:val="24"/>
          <w:lang w:val="en-US"/>
        </w:rPr>
        <w:t xml:space="preserve"> 021ch-3 (No. 5), </w:t>
      </w:r>
      <w:proofErr w:type="spellStart"/>
      <w:r w:rsidRPr="007E2DF6">
        <w:rPr>
          <w:rFonts w:ascii="Times New Roman" w:hAnsi="Times New Roman" w:cs="Times New Roman"/>
          <w:sz w:val="24"/>
          <w:szCs w:val="24"/>
          <w:lang w:val="en-US"/>
        </w:rPr>
        <w:t>Lb.bulgaricus</w:t>
      </w:r>
      <w:proofErr w:type="spellEnd"/>
      <w:r w:rsidRPr="007E2DF6">
        <w:rPr>
          <w:rFonts w:ascii="Times New Roman" w:hAnsi="Times New Roman" w:cs="Times New Roman"/>
          <w:sz w:val="24"/>
          <w:szCs w:val="24"/>
          <w:lang w:val="en-US"/>
        </w:rPr>
        <w:t xml:space="preserve"> 018k-3 (No. 6), </w:t>
      </w:r>
      <w:proofErr w:type="spellStart"/>
      <w:r w:rsidRPr="007E2DF6">
        <w:rPr>
          <w:rFonts w:ascii="Times New Roman" w:hAnsi="Times New Roman" w:cs="Times New Roman"/>
          <w:sz w:val="24"/>
          <w:szCs w:val="24"/>
          <w:lang w:val="en-US"/>
        </w:rPr>
        <w:t>Lc.lactis</w:t>
      </w:r>
      <w:proofErr w:type="spellEnd"/>
      <w:r w:rsidRPr="007E2DF6">
        <w:rPr>
          <w:rFonts w:ascii="Times New Roman" w:hAnsi="Times New Roman" w:cs="Times New Roman"/>
          <w:sz w:val="24"/>
          <w:szCs w:val="24"/>
          <w:lang w:val="en-US"/>
        </w:rPr>
        <w:t xml:space="preserve"> 010k (No. 7) , </w:t>
      </w:r>
      <w:proofErr w:type="spellStart"/>
      <w:r w:rsidRPr="007E2DF6">
        <w:rPr>
          <w:rFonts w:ascii="Times New Roman" w:hAnsi="Times New Roman" w:cs="Times New Roman"/>
          <w:sz w:val="24"/>
          <w:szCs w:val="24"/>
          <w:lang w:val="en-US"/>
        </w:rPr>
        <w:t>Lc.lactis</w:t>
      </w:r>
      <w:proofErr w:type="spellEnd"/>
      <w:r w:rsidRPr="007E2DF6">
        <w:rPr>
          <w:rFonts w:ascii="Times New Roman" w:hAnsi="Times New Roman" w:cs="Times New Roman"/>
          <w:sz w:val="24"/>
          <w:szCs w:val="24"/>
          <w:lang w:val="en-US"/>
        </w:rPr>
        <w:t xml:space="preserve"> 026k (No. 8)</w:t>
      </w:r>
      <w:r w:rsidR="000523B9" w:rsidRPr="007E2DF6">
        <w:rPr>
          <w:rFonts w:ascii="Times New Roman" w:hAnsi="Times New Roman" w:cs="Times New Roman"/>
          <w:sz w:val="24"/>
          <w:szCs w:val="24"/>
          <w:lang w:val="en-US"/>
        </w:rPr>
        <w:t>, the</w:t>
      </w:r>
      <w:r w:rsidRPr="007E2DF6">
        <w:rPr>
          <w:rFonts w:ascii="Times New Roman" w:hAnsi="Times New Roman" w:cs="Times New Roman"/>
          <w:sz w:val="24"/>
          <w:szCs w:val="24"/>
          <w:lang w:val="en-US"/>
        </w:rPr>
        <w:t xml:space="preserve"> inhibition zone </w:t>
      </w:r>
      <w:r w:rsidR="000523B9" w:rsidRPr="007E2DF6">
        <w:rPr>
          <w:rFonts w:ascii="Times New Roman" w:hAnsi="Times New Roman" w:cs="Times New Roman"/>
          <w:sz w:val="24"/>
          <w:szCs w:val="24"/>
          <w:lang w:val="en-US"/>
        </w:rPr>
        <w:t xml:space="preserve">was </w:t>
      </w:r>
      <w:r w:rsidRPr="007E2DF6">
        <w:rPr>
          <w:rFonts w:ascii="Times New Roman" w:hAnsi="Times New Roman" w:cs="Times New Roman"/>
          <w:sz w:val="24"/>
          <w:szCs w:val="24"/>
          <w:lang w:val="en-US"/>
        </w:rPr>
        <w:t xml:space="preserve">within 10-13 mm (Fig. 3, 4), and yeast </w:t>
      </w:r>
      <w:proofErr w:type="spellStart"/>
      <w:r w:rsidRPr="007E2DF6">
        <w:rPr>
          <w:rFonts w:ascii="Times New Roman" w:hAnsi="Times New Roman" w:cs="Times New Roman"/>
          <w:sz w:val="24"/>
          <w:szCs w:val="24"/>
          <w:lang w:val="en-US"/>
        </w:rPr>
        <w:t>Torulopsis</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spherica</w:t>
      </w:r>
      <w:proofErr w:type="spellEnd"/>
      <w:r w:rsidRPr="007E2DF6">
        <w:rPr>
          <w:rFonts w:ascii="Times New Roman" w:hAnsi="Times New Roman" w:cs="Times New Roman"/>
          <w:sz w:val="24"/>
          <w:szCs w:val="24"/>
          <w:lang w:val="en-US"/>
        </w:rPr>
        <w:t xml:space="preserve"> 13y (No. 2e), </w:t>
      </w:r>
      <w:proofErr w:type="spellStart"/>
      <w:r w:rsidRPr="007E2DF6">
        <w:rPr>
          <w:rFonts w:ascii="Times New Roman" w:hAnsi="Times New Roman" w:cs="Times New Roman"/>
          <w:sz w:val="24"/>
          <w:szCs w:val="24"/>
          <w:lang w:val="en-US"/>
        </w:rPr>
        <w:t>Torulopsis</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spherica</w:t>
      </w:r>
      <w:proofErr w:type="spellEnd"/>
      <w:r w:rsidRPr="007E2DF6">
        <w:rPr>
          <w:rFonts w:ascii="Times New Roman" w:hAnsi="Times New Roman" w:cs="Times New Roman"/>
          <w:sz w:val="24"/>
          <w:szCs w:val="24"/>
          <w:lang w:val="en-US"/>
        </w:rPr>
        <w:t xml:space="preserve"> 34y (No. 3e) </w:t>
      </w:r>
      <w:r w:rsidR="000523B9" w:rsidRPr="007E2DF6">
        <w:rPr>
          <w:rFonts w:ascii="Times New Roman" w:hAnsi="Times New Roman" w:cs="Times New Roman"/>
          <w:sz w:val="24"/>
          <w:szCs w:val="24"/>
          <w:lang w:val="en-US"/>
        </w:rPr>
        <w:t xml:space="preserve">with </w:t>
      </w:r>
      <w:r w:rsidRPr="007E2DF6">
        <w:rPr>
          <w:rFonts w:ascii="Times New Roman" w:hAnsi="Times New Roman" w:cs="Times New Roman"/>
          <w:sz w:val="24"/>
          <w:szCs w:val="24"/>
          <w:lang w:val="en-US"/>
        </w:rPr>
        <w:t>inhibition zone within 10-12 mm (Figure 14).</w:t>
      </w:r>
    </w:p>
    <w:p w:rsidR="00BC7453" w:rsidRPr="007E2DF6" w:rsidRDefault="00BC7453" w:rsidP="007E2DF6">
      <w:pPr>
        <w:widowControl w:val="0"/>
        <w:autoSpaceDE w:val="0"/>
        <w:autoSpaceDN w:val="0"/>
        <w:adjustRightInd w:val="0"/>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It should be noted that Lactobacillus acidophilus 015k-1 included in Lactobacterin</w:t>
      </w:r>
      <w:r w:rsidR="00867EBD">
        <w:rPr>
          <w:rFonts w:ascii="Times New Roman" w:hAnsi="Times New Roman" w:cs="Times New Roman"/>
          <w:sz w:val="24"/>
          <w:szCs w:val="24"/>
          <w:lang w:val="en-US"/>
        </w:rPr>
        <w:t>-</w:t>
      </w:r>
      <w:r w:rsidRPr="007E2DF6">
        <w:rPr>
          <w:rFonts w:ascii="Times New Roman" w:hAnsi="Times New Roman" w:cs="Times New Roman"/>
          <w:sz w:val="24"/>
          <w:szCs w:val="24"/>
          <w:lang w:val="en-US"/>
        </w:rPr>
        <w:t>TK</w:t>
      </w:r>
      <w:r w:rsidRPr="007E2DF6">
        <w:rPr>
          <w:rFonts w:ascii="Times New Roman" w:hAnsi="Times New Roman" w:cs="Times New Roman"/>
          <w:sz w:val="24"/>
          <w:szCs w:val="24"/>
          <w:vertAlign w:val="superscript"/>
          <w:lang w:val="en-US"/>
        </w:rPr>
        <w:t>2</w:t>
      </w:r>
      <w:r w:rsidRPr="007E2DF6">
        <w:rPr>
          <w:rFonts w:ascii="Times New Roman" w:hAnsi="Times New Roman" w:cs="Times New Roman"/>
          <w:sz w:val="24"/>
          <w:szCs w:val="24"/>
          <w:lang w:val="en-US"/>
        </w:rPr>
        <w:t xml:space="preserve"> showed the highest antagonistic activity. Therefore, we </w:t>
      </w:r>
      <w:r w:rsidR="000523B9" w:rsidRPr="007E2DF6">
        <w:rPr>
          <w:rFonts w:ascii="Times New Roman" w:hAnsi="Times New Roman" w:cs="Times New Roman"/>
          <w:sz w:val="24"/>
          <w:szCs w:val="24"/>
          <w:lang w:val="en-US"/>
        </w:rPr>
        <w:t xml:space="preserve">further </w:t>
      </w:r>
      <w:r w:rsidRPr="007E2DF6">
        <w:rPr>
          <w:rFonts w:ascii="Times New Roman" w:hAnsi="Times New Roman" w:cs="Times New Roman"/>
          <w:sz w:val="24"/>
          <w:szCs w:val="24"/>
          <w:lang w:val="en-US"/>
        </w:rPr>
        <w:t>tested this drug</w:t>
      </w:r>
      <w:r w:rsidR="000523B9" w:rsidRPr="007E2DF6">
        <w:rPr>
          <w:rFonts w:ascii="Times New Roman" w:hAnsi="Times New Roman" w:cs="Times New Roman"/>
          <w:sz w:val="24"/>
          <w:szCs w:val="24"/>
          <w:lang w:val="en-US"/>
        </w:rPr>
        <w:t xml:space="preserve"> only</w:t>
      </w:r>
      <w:r w:rsidRPr="007E2DF6">
        <w:rPr>
          <w:rFonts w:ascii="Times New Roman" w:hAnsi="Times New Roman" w:cs="Times New Roman"/>
          <w:sz w:val="24"/>
          <w:szCs w:val="24"/>
          <w:lang w:val="en-US"/>
        </w:rPr>
        <w:t>.</w:t>
      </w:r>
    </w:p>
    <w:p w:rsidR="00BC7453" w:rsidRPr="007E2DF6" w:rsidRDefault="00BC7453" w:rsidP="007E2DF6">
      <w:pPr>
        <w:widowControl w:val="0"/>
        <w:autoSpaceDE w:val="0"/>
        <w:autoSpaceDN w:val="0"/>
        <w:adjustRightInd w:val="0"/>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Most of the drugs used for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have either antimicrobial or dehydrating effect</w:t>
      </w:r>
      <w:r w:rsidR="000523B9" w:rsidRPr="007E2DF6">
        <w:rPr>
          <w:rFonts w:ascii="Times New Roman" w:hAnsi="Times New Roman" w:cs="Times New Roman"/>
          <w:sz w:val="24"/>
          <w:szCs w:val="24"/>
          <w:lang w:val="en-US"/>
        </w:rPr>
        <w:t xml:space="preserve"> only</w:t>
      </w:r>
      <w:r w:rsidRPr="007E2DF6">
        <w:rPr>
          <w:rFonts w:ascii="Times New Roman" w:hAnsi="Times New Roman" w:cs="Times New Roman"/>
          <w:sz w:val="24"/>
          <w:szCs w:val="24"/>
          <w:lang w:val="en-US"/>
        </w:rPr>
        <w:t>.</w:t>
      </w:r>
    </w:p>
    <w:p w:rsidR="002C5E7F" w:rsidRPr="007E2DF6" w:rsidRDefault="00BC7453" w:rsidP="007E2DF6">
      <w:pPr>
        <w:widowControl w:val="0"/>
        <w:autoSpaceDE w:val="0"/>
        <w:autoSpaceDN w:val="0"/>
        <w:adjustRightInd w:val="0"/>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In addition, in diseases of the limbs, the affected organ is constantly in contact with the soil and other environmental objects and minor damage</w:t>
      </w:r>
      <w:r w:rsidR="000523B9" w:rsidRPr="007E2DF6">
        <w:rPr>
          <w:rFonts w:ascii="Times New Roman" w:hAnsi="Times New Roman" w:cs="Times New Roman"/>
          <w:sz w:val="24"/>
          <w:szCs w:val="24"/>
          <w:lang w:val="en-US"/>
        </w:rPr>
        <w:t>s</w:t>
      </w:r>
      <w:r w:rsidRPr="007E2DF6">
        <w:rPr>
          <w:rFonts w:ascii="Times New Roman" w:hAnsi="Times New Roman" w:cs="Times New Roman"/>
          <w:sz w:val="24"/>
          <w:szCs w:val="24"/>
          <w:lang w:val="en-US"/>
        </w:rPr>
        <w:t xml:space="preserve"> to the </w:t>
      </w:r>
      <w:r w:rsidR="000523B9" w:rsidRPr="007E2DF6">
        <w:rPr>
          <w:rFonts w:ascii="Times New Roman" w:hAnsi="Times New Roman" w:cs="Times New Roman"/>
          <w:sz w:val="24"/>
          <w:szCs w:val="24"/>
          <w:lang w:val="en-US"/>
        </w:rPr>
        <w:t xml:space="preserve">skin </w:t>
      </w:r>
      <w:r w:rsidRPr="007E2DF6">
        <w:rPr>
          <w:rFonts w:ascii="Times New Roman" w:hAnsi="Times New Roman" w:cs="Times New Roman"/>
          <w:sz w:val="24"/>
          <w:szCs w:val="24"/>
          <w:lang w:val="en-US"/>
        </w:rPr>
        <w:t xml:space="preserve">integrity leads to </w:t>
      </w:r>
      <w:r w:rsidR="000523B9" w:rsidRPr="007E2DF6">
        <w:rPr>
          <w:rFonts w:ascii="Times New Roman" w:hAnsi="Times New Roman" w:cs="Times New Roman"/>
          <w:sz w:val="24"/>
          <w:szCs w:val="24"/>
          <w:lang w:val="en-US"/>
        </w:rPr>
        <w:t>inoculation</w:t>
      </w:r>
      <w:r w:rsidRPr="007E2DF6">
        <w:rPr>
          <w:rFonts w:ascii="Times New Roman" w:hAnsi="Times New Roman" w:cs="Times New Roman"/>
          <w:sz w:val="24"/>
          <w:szCs w:val="24"/>
          <w:lang w:val="en-US"/>
        </w:rPr>
        <w:t xml:space="preserve"> of the wound with various bacterial flora and the additional inflammatory processes</w:t>
      </w:r>
      <w:r w:rsidR="000523B9" w:rsidRPr="007E2DF6">
        <w:rPr>
          <w:rFonts w:ascii="Times New Roman" w:hAnsi="Times New Roman" w:cs="Times New Roman"/>
          <w:sz w:val="24"/>
          <w:szCs w:val="24"/>
          <w:lang w:val="en-US"/>
        </w:rPr>
        <w:t xml:space="preserve"> occur</w:t>
      </w:r>
      <w:r w:rsidRPr="007E2DF6">
        <w:rPr>
          <w:rFonts w:ascii="Times New Roman" w:hAnsi="Times New Roman" w:cs="Times New Roman"/>
          <w:sz w:val="24"/>
          <w:szCs w:val="24"/>
          <w:lang w:val="en-US"/>
        </w:rPr>
        <w:t>.</w:t>
      </w:r>
      <w:r w:rsidR="002C5E7F" w:rsidRPr="007E2DF6">
        <w:rPr>
          <w:rFonts w:ascii="Times New Roman" w:hAnsi="Times New Roman" w:cs="Times New Roman"/>
          <w:sz w:val="24"/>
          <w:szCs w:val="24"/>
          <w:lang w:val="en-US"/>
        </w:rPr>
        <w:t xml:space="preserve"> </w:t>
      </w:r>
    </w:p>
    <w:p w:rsidR="00077201" w:rsidRPr="00077201" w:rsidRDefault="000523B9" w:rsidP="00077201">
      <w:pPr>
        <w:widowControl w:val="0"/>
        <w:autoSpaceDE w:val="0"/>
        <w:autoSpaceDN w:val="0"/>
        <w:adjustRightInd w:val="0"/>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Taking into account the foregoing, we carried out the work to determine the </w:t>
      </w:r>
      <w:r w:rsidR="002523A0" w:rsidRPr="007E2DF6">
        <w:rPr>
          <w:rFonts w:ascii="Times New Roman" w:hAnsi="Times New Roman" w:cs="Times New Roman"/>
          <w:sz w:val="24"/>
          <w:szCs w:val="24"/>
          <w:lang w:val="en-US"/>
        </w:rPr>
        <w:t xml:space="preserve">concomitant </w:t>
      </w:r>
      <w:r w:rsidRPr="007E2DF6">
        <w:rPr>
          <w:rFonts w:ascii="Times New Roman" w:hAnsi="Times New Roman" w:cs="Times New Roman"/>
          <w:sz w:val="24"/>
          <w:szCs w:val="24"/>
          <w:lang w:val="en-US"/>
        </w:rPr>
        <w:t xml:space="preserve">microflora existing in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pathology in animals. Studies have shown that during the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process, in addition to the main pathogen Fusobacterium </w:t>
      </w:r>
      <w:proofErr w:type="spellStart"/>
      <w:r w:rsidRPr="007E2DF6">
        <w:rPr>
          <w:rFonts w:ascii="Times New Roman" w:hAnsi="Times New Roman" w:cs="Times New Roman"/>
          <w:sz w:val="24"/>
          <w:szCs w:val="24"/>
          <w:lang w:val="en-US"/>
        </w:rPr>
        <w:t>necrophorum</w:t>
      </w:r>
      <w:proofErr w:type="spellEnd"/>
      <w:r w:rsidRPr="007E2DF6">
        <w:rPr>
          <w:rFonts w:ascii="Times New Roman" w:hAnsi="Times New Roman" w:cs="Times New Roman"/>
          <w:sz w:val="24"/>
          <w:szCs w:val="24"/>
          <w:lang w:val="en-US"/>
        </w:rPr>
        <w:t xml:space="preserve">, both aerobic and anaerobic cultures were released. </w:t>
      </w:r>
    </w:p>
    <w:p w:rsidR="002C5E7F" w:rsidRPr="008F5329" w:rsidRDefault="000523B9" w:rsidP="00077201">
      <w:pPr>
        <w:widowControl w:val="0"/>
        <w:autoSpaceDE w:val="0"/>
        <w:autoSpaceDN w:val="0"/>
        <w:adjustRightInd w:val="0"/>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At the same time, the majority of the samples obtained contained </w:t>
      </w:r>
      <w:proofErr w:type="spellStart"/>
      <w:r w:rsidRPr="007E2DF6">
        <w:rPr>
          <w:rFonts w:ascii="Times New Roman" w:hAnsi="Times New Roman" w:cs="Times New Roman"/>
          <w:sz w:val="24"/>
          <w:szCs w:val="24"/>
          <w:lang w:val="en-US"/>
        </w:rPr>
        <w:t>coccal</w:t>
      </w:r>
      <w:proofErr w:type="spellEnd"/>
      <w:r w:rsidRPr="007E2DF6">
        <w:rPr>
          <w:rFonts w:ascii="Times New Roman" w:hAnsi="Times New Roman" w:cs="Times New Roman"/>
          <w:sz w:val="24"/>
          <w:szCs w:val="24"/>
          <w:lang w:val="en-US"/>
        </w:rPr>
        <w:t xml:space="preserve"> microflora, in particular: Streptococcus (85%) and </w:t>
      </w:r>
      <w:proofErr w:type="spellStart"/>
      <w:r w:rsidRPr="007E2DF6">
        <w:rPr>
          <w:rFonts w:ascii="Times New Roman" w:hAnsi="Times New Roman" w:cs="Times New Roman"/>
          <w:sz w:val="24"/>
          <w:szCs w:val="24"/>
          <w:lang w:val="en-US"/>
        </w:rPr>
        <w:t>Staphilococcus</w:t>
      </w:r>
      <w:proofErr w:type="spellEnd"/>
      <w:r w:rsidRPr="007E2DF6">
        <w:rPr>
          <w:rFonts w:ascii="Times New Roman" w:hAnsi="Times New Roman" w:cs="Times New Roman"/>
          <w:sz w:val="24"/>
          <w:szCs w:val="24"/>
          <w:lang w:val="en-US"/>
        </w:rPr>
        <w:t xml:space="preserve"> (80%), as well as E. coli (35%). Anaerobic cultures were identified as: Clostridium </w:t>
      </w:r>
      <w:proofErr w:type="spellStart"/>
      <w:r w:rsidRPr="007E2DF6">
        <w:rPr>
          <w:rFonts w:ascii="Times New Roman" w:hAnsi="Times New Roman" w:cs="Times New Roman"/>
          <w:sz w:val="24"/>
          <w:szCs w:val="24"/>
          <w:lang w:val="en-US"/>
        </w:rPr>
        <w:t>perfingens</w:t>
      </w:r>
      <w:proofErr w:type="spellEnd"/>
      <w:r w:rsidRPr="007E2DF6">
        <w:rPr>
          <w:rFonts w:ascii="Times New Roman" w:hAnsi="Times New Roman" w:cs="Times New Roman"/>
          <w:sz w:val="24"/>
          <w:szCs w:val="24"/>
          <w:lang w:val="en-US"/>
        </w:rPr>
        <w:t xml:space="preserve"> (65%) and Clostridium </w:t>
      </w:r>
      <w:proofErr w:type="spellStart"/>
      <w:r w:rsidRPr="007E2DF6">
        <w:rPr>
          <w:rFonts w:ascii="Times New Roman" w:hAnsi="Times New Roman" w:cs="Times New Roman"/>
          <w:sz w:val="24"/>
          <w:szCs w:val="24"/>
          <w:lang w:val="en-US"/>
        </w:rPr>
        <w:t>septicum</w:t>
      </w:r>
      <w:proofErr w:type="spellEnd"/>
      <w:r w:rsidRPr="007E2DF6">
        <w:rPr>
          <w:rFonts w:ascii="Times New Roman" w:hAnsi="Times New Roman" w:cs="Times New Roman"/>
          <w:sz w:val="24"/>
          <w:szCs w:val="24"/>
          <w:lang w:val="en-US"/>
        </w:rPr>
        <w:t xml:space="preserve"> (30%). It should be noted that when studying the biological properties of these microorganisms, their high virulence was established in experiments on laboratory animals (white mice) </w:t>
      </w:r>
      <w:r w:rsidR="0044051E" w:rsidRPr="0044051E">
        <w:rPr>
          <w:rFonts w:ascii="Times New Roman" w:hAnsi="Times New Roman" w:cs="Times New Roman"/>
          <w:sz w:val="24"/>
          <w:szCs w:val="24"/>
          <w:lang w:val="en-US"/>
        </w:rPr>
        <w:t>(</w:t>
      </w:r>
      <w:r w:rsidR="0044051E" w:rsidRPr="007E2DF6">
        <w:rPr>
          <w:rFonts w:ascii="Times New Roman" w:hAnsi="Times New Roman" w:cs="Times New Roman"/>
          <w:sz w:val="24"/>
          <w:szCs w:val="24"/>
          <w:lang w:val="en-US"/>
        </w:rPr>
        <w:t>f</w:t>
      </w:r>
      <w:r w:rsidRPr="007E2DF6">
        <w:rPr>
          <w:rFonts w:ascii="Times New Roman" w:hAnsi="Times New Roman" w:cs="Times New Roman"/>
          <w:sz w:val="24"/>
          <w:szCs w:val="24"/>
          <w:lang w:val="en-US"/>
        </w:rPr>
        <w:t xml:space="preserve">igure </w:t>
      </w:r>
      <w:r w:rsidR="008F5329" w:rsidRPr="008F5329">
        <w:rPr>
          <w:rFonts w:ascii="Times New Roman" w:hAnsi="Times New Roman" w:cs="Times New Roman"/>
          <w:sz w:val="24"/>
          <w:szCs w:val="24"/>
          <w:lang w:val="en-US"/>
        </w:rPr>
        <w:t>2</w:t>
      </w:r>
      <w:r w:rsidRPr="007E2DF6">
        <w:rPr>
          <w:rFonts w:ascii="Times New Roman" w:hAnsi="Times New Roman" w:cs="Times New Roman"/>
          <w:sz w:val="24"/>
          <w:szCs w:val="24"/>
          <w:lang w:val="en-US"/>
        </w:rPr>
        <w:t>1</w:t>
      </w:r>
      <w:r w:rsidR="0044051E" w:rsidRPr="0044051E">
        <w:rPr>
          <w:rFonts w:ascii="Times New Roman" w:hAnsi="Times New Roman" w:cs="Times New Roman"/>
          <w:sz w:val="24"/>
          <w:szCs w:val="24"/>
          <w:lang w:val="en-US"/>
        </w:rPr>
        <w:t>)</w:t>
      </w:r>
      <w:r w:rsidR="002C5E7F" w:rsidRPr="007E2DF6">
        <w:rPr>
          <w:rFonts w:ascii="Times New Roman" w:hAnsi="Times New Roman" w:cs="Times New Roman"/>
          <w:sz w:val="24"/>
          <w:szCs w:val="24"/>
          <w:lang w:val="en-US"/>
        </w:rPr>
        <w:t>.</w:t>
      </w:r>
    </w:p>
    <w:p w:rsidR="0044051E" w:rsidRPr="008F5329" w:rsidRDefault="0044051E" w:rsidP="00077201">
      <w:pPr>
        <w:widowControl w:val="0"/>
        <w:autoSpaceDE w:val="0"/>
        <w:autoSpaceDN w:val="0"/>
        <w:adjustRightInd w:val="0"/>
        <w:spacing w:after="0" w:line="360" w:lineRule="auto"/>
        <w:ind w:firstLine="709"/>
        <w:jc w:val="both"/>
        <w:rPr>
          <w:rFonts w:ascii="Times New Roman" w:hAnsi="Times New Roman" w:cs="Times New Roman"/>
          <w:sz w:val="24"/>
          <w:szCs w:val="24"/>
          <w:lang w:val="en-US"/>
        </w:rPr>
      </w:pPr>
    </w:p>
    <w:p w:rsidR="002C5E7F" w:rsidRPr="007E2DF6" w:rsidRDefault="002C5E7F" w:rsidP="007E2DF6">
      <w:pPr>
        <w:widowControl w:val="0"/>
        <w:autoSpaceDE w:val="0"/>
        <w:autoSpaceDN w:val="0"/>
        <w:adjustRightInd w:val="0"/>
        <w:spacing w:after="0" w:line="360" w:lineRule="auto"/>
        <w:ind w:firstLine="709"/>
        <w:jc w:val="center"/>
        <w:rPr>
          <w:rFonts w:ascii="Times New Roman" w:hAnsi="Times New Roman" w:cs="Times New Roman"/>
          <w:sz w:val="24"/>
          <w:szCs w:val="24"/>
          <w:lang w:val="en-US"/>
        </w:rPr>
      </w:pPr>
      <w:r w:rsidRPr="007E2DF6">
        <w:rPr>
          <w:rFonts w:ascii="Times New Roman" w:hAnsi="Times New Roman" w:cs="Times New Roman"/>
          <w:noProof/>
          <w:sz w:val="24"/>
          <w:szCs w:val="24"/>
        </w:rPr>
        <w:drawing>
          <wp:inline distT="0" distB="0" distL="0" distR="0" wp14:anchorId="463C5658" wp14:editId="13C94D21">
            <wp:extent cx="4671752" cy="2302625"/>
            <wp:effectExtent l="0" t="0" r="14605" b="21590"/>
            <wp:docPr id="38"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2C5E7F" w:rsidRPr="007E2DF6" w:rsidRDefault="000523B9" w:rsidP="007E2DF6">
      <w:pPr>
        <w:widowControl w:val="0"/>
        <w:autoSpaceDE w:val="0"/>
        <w:autoSpaceDN w:val="0"/>
        <w:adjustRightInd w:val="0"/>
        <w:spacing w:after="0" w:line="360" w:lineRule="auto"/>
        <w:ind w:firstLine="709"/>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Figure 21 - Concomitant microorganisms in the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process in animals</w:t>
      </w:r>
    </w:p>
    <w:p w:rsidR="002523A0" w:rsidRPr="0044051E" w:rsidRDefault="002523A0" w:rsidP="007E2DF6">
      <w:pPr>
        <w:spacing w:after="0" w:line="360" w:lineRule="auto"/>
        <w:ind w:firstLine="709"/>
        <w:jc w:val="both"/>
        <w:rPr>
          <w:rFonts w:ascii="Times New Roman" w:hAnsi="Times New Roman" w:cs="Times New Roman"/>
          <w:b/>
          <w:sz w:val="24"/>
          <w:szCs w:val="24"/>
          <w:lang w:val="en-US"/>
        </w:rPr>
      </w:pPr>
      <w:r w:rsidRPr="0044051E">
        <w:rPr>
          <w:rFonts w:ascii="Times New Roman" w:hAnsi="Times New Roman" w:cs="Times New Roman"/>
          <w:b/>
          <w:sz w:val="24"/>
          <w:szCs w:val="24"/>
          <w:lang w:val="en-US"/>
        </w:rPr>
        <w:lastRenderedPageBreak/>
        <w:t xml:space="preserve">3.5 </w:t>
      </w:r>
      <w:r w:rsidR="000335D2" w:rsidRPr="0044051E">
        <w:rPr>
          <w:rFonts w:ascii="Times New Roman" w:hAnsi="Times New Roman" w:cs="Times New Roman"/>
          <w:b/>
          <w:sz w:val="24"/>
          <w:szCs w:val="24"/>
          <w:lang w:val="en-US"/>
        </w:rPr>
        <w:t>S</w:t>
      </w:r>
      <w:r w:rsidRPr="0044051E">
        <w:rPr>
          <w:rFonts w:ascii="Times New Roman" w:hAnsi="Times New Roman" w:cs="Times New Roman"/>
          <w:b/>
          <w:sz w:val="24"/>
          <w:szCs w:val="24"/>
          <w:lang w:val="en-US"/>
        </w:rPr>
        <w:t xml:space="preserve">tudy the therapeutic effect of </w:t>
      </w:r>
      <w:r w:rsidR="000335D2" w:rsidRPr="0044051E">
        <w:rPr>
          <w:rFonts w:ascii="Times New Roman" w:hAnsi="Times New Roman" w:cs="Times New Roman"/>
          <w:b/>
          <w:sz w:val="24"/>
          <w:szCs w:val="24"/>
          <w:lang w:val="en-US"/>
        </w:rPr>
        <w:t>Lactobacterin-TK</w:t>
      </w:r>
      <w:r w:rsidR="000335D2" w:rsidRPr="0044051E">
        <w:rPr>
          <w:rFonts w:ascii="Times New Roman" w:hAnsi="Times New Roman" w:cs="Times New Roman"/>
          <w:b/>
          <w:sz w:val="24"/>
          <w:szCs w:val="24"/>
          <w:vertAlign w:val="superscript"/>
          <w:lang w:val="en-US"/>
        </w:rPr>
        <w:t>2</w:t>
      </w:r>
      <w:r w:rsidRPr="0044051E">
        <w:rPr>
          <w:rFonts w:ascii="Times New Roman" w:hAnsi="Times New Roman" w:cs="Times New Roman"/>
          <w:b/>
          <w:sz w:val="24"/>
          <w:szCs w:val="24"/>
          <w:lang w:val="en-US"/>
        </w:rPr>
        <w:t xml:space="preserve"> in </w:t>
      </w:r>
      <w:r w:rsidR="000335D2" w:rsidRPr="0044051E">
        <w:rPr>
          <w:rFonts w:ascii="Times New Roman" w:hAnsi="Times New Roman" w:cs="Times New Roman"/>
          <w:b/>
          <w:sz w:val="24"/>
          <w:szCs w:val="24"/>
          <w:lang w:val="en-US"/>
        </w:rPr>
        <w:t xml:space="preserve">cattle </w:t>
      </w:r>
      <w:proofErr w:type="spellStart"/>
      <w:r w:rsidRPr="0044051E">
        <w:rPr>
          <w:rFonts w:ascii="Times New Roman" w:hAnsi="Times New Roman" w:cs="Times New Roman"/>
          <w:b/>
          <w:sz w:val="24"/>
          <w:szCs w:val="24"/>
          <w:lang w:val="en-US"/>
        </w:rPr>
        <w:t>necrobacteriosis</w:t>
      </w:r>
      <w:proofErr w:type="spellEnd"/>
      <w:r w:rsidRPr="0044051E">
        <w:rPr>
          <w:rFonts w:ascii="Times New Roman" w:hAnsi="Times New Roman" w:cs="Times New Roman"/>
          <w:b/>
          <w:sz w:val="24"/>
          <w:szCs w:val="24"/>
          <w:lang w:val="en-US"/>
        </w:rPr>
        <w:t xml:space="preserve"> </w:t>
      </w:r>
    </w:p>
    <w:p w:rsidR="002523A0" w:rsidRPr="007E2DF6" w:rsidRDefault="002523A0"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The </w:t>
      </w:r>
      <w:r w:rsidR="00736A23">
        <w:rPr>
          <w:rFonts w:ascii="Times New Roman" w:hAnsi="Times New Roman" w:cs="Times New Roman"/>
          <w:sz w:val="24"/>
          <w:szCs w:val="24"/>
          <w:lang w:val="en-US"/>
        </w:rPr>
        <w:t>control</w:t>
      </w:r>
      <w:r w:rsidRPr="007E2DF6">
        <w:rPr>
          <w:rFonts w:ascii="Times New Roman" w:hAnsi="Times New Roman" w:cs="Times New Roman"/>
          <w:sz w:val="24"/>
          <w:szCs w:val="24"/>
          <w:lang w:val="en-US"/>
        </w:rPr>
        <w:t xml:space="preserve"> of epizootic situation in the winter-spring period showed that this complex </w:t>
      </w:r>
      <w:r w:rsidR="000335D2" w:rsidRPr="007E2DF6">
        <w:rPr>
          <w:rFonts w:ascii="Times New Roman" w:hAnsi="Times New Roman" w:cs="Times New Roman"/>
          <w:sz w:val="24"/>
          <w:szCs w:val="24"/>
          <w:lang w:val="en-US"/>
        </w:rPr>
        <w:t>keeps</w:t>
      </w:r>
      <w:r w:rsidRPr="007E2DF6">
        <w:rPr>
          <w:rFonts w:ascii="Times New Roman" w:hAnsi="Times New Roman" w:cs="Times New Roman"/>
          <w:sz w:val="24"/>
          <w:szCs w:val="24"/>
          <w:lang w:val="en-US"/>
        </w:rPr>
        <w:t xml:space="preserve"> sick animals with various pathologies of the limbs, while the largest number of sick animals was found on a dairy farm. In the course of work, 835 animals were repeatedly examined.</w:t>
      </w:r>
      <w:r w:rsidR="000B0299" w:rsidRPr="000B0299">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 xml:space="preserve">Treatment of animals with </w:t>
      </w:r>
      <w:r w:rsidR="002577CD" w:rsidRPr="007E2DF6">
        <w:rPr>
          <w:rFonts w:ascii="Times New Roman" w:hAnsi="Times New Roman" w:cs="Times New Roman"/>
          <w:sz w:val="24"/>
          <w:szCs w:val="24"/>
          <w:lang w:val="en-US"/>
        </w:rPr>
        <w:t>medium</w:t>
      </w:r>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in hooves was combined with surgical treatment of the affected limbs, </w:t>
      </w:r>
      <w:r w:rsidR="002577CD" w:rsidRPr="007E2DF6">
        <w:rPr>
          <w:rFonts w:ascii="Times New Roman" w:hAnsi="Times New Roman" w:cs="Times New Roman"/>
          <w:sz w:val="24"/>
          <w:szCs w:val="24"/>
          <w:lang w:val="en-US"/>
        </w:rPr>
        <w:t>in particular</w:t>
      </w:r>
      <w:r w:rsidRPr="007E2DF6">
        <w:rPr>
          <w:rFonts w:ascii="Times New Roman" w:hAnsi="Times New Roman" w:cs="Times New Roman"/>
          <w:sz w:val="24"/>
          <w:szCs w:val="24"/>
          <w:lang w:val="en-US"/>
        </w:rPr>
        <w:t>, mechanical cleaning of the hoof horn and toilet of the lesion with 3% hydrogen peroxide.</w:t>
      </w:r>
      <w:r w:rsidR="000B0299" w:rsidRPr="000B0299">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 xml:space="preserve">The </w:t>
      </w:r>
      <w:proofErr w:type="gramStart"/>
      <w:r w:rsidRPr="007E2DF6">
        <w:rPr>
          <w:rFonts w:ascii="Times New Roman" w:hAnsi="Times New Roman" w:cs="Times New Roman"/>
          <w:sz w:val="24"/>
          <w:szCs w:val="24"/>
          <w:lang w:val="en-US"/>
        </w:rPr>
        <w:t>cri</w:t>
      </w:r>
      <w:r w:rsidR="002577CD" w:rsidRPr="007E2DF6">
        <w:rPr>
          <w:rFonts w:ascii="Times New Roman" w:hAnsi="Times New Roman" w:cs="Times New Roman"/>
          <w:sz w:val="24"/>
          <w:szCs w:val="24"/>
          <w:lang w:val="en-US"/>
        </w:rPr>
        <w:t>terion of effectiveness were</w:t>
      </w:r>
      <w:proofErr w:type="gramEnd"/>
      <w:r w:rsidRPr="007E2DF6">
        <w:rPr>
          <w:rFonts w:ascii="Times New Roman" w:hAnsi="Times New Roman" w:cs="Times New Roman"/>
          <w:sz w:val="24"/>
          <w:szCs w:val="24"/>
          <w:lang w:val="en-US"/>
        </w:rPr>
        <w:t xml:space="preserve"> such indicators as: recovery or culling of animals, as well as the duration of their treatment.</w:t>
      </w:r>
    </w:p>
    <w:p w:rsidR="002523A0" w:rsidRPr="007E2DF6" w:rsidRDefault="002523A0"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We </w:t>
      </w:r>
      <w:r w:rsidR="002577CD" w:rsidRPr="007E2DF6">
        <w:rPr>
          <w:rFonts w:ascii="Times New Roman" w:hAnsi="Times New Roman" w:cs="Times New Roman"/>
          <w:sz w:val="24"/>
          <w:szCs w:val="24"/>
          <w:lang w:val="en-US"/>
        </w:rPr>
        <w:t xml:space="preserve">studied the </w:t>
      </w:r>
      <w:r w:rsidRPr="007E2DF6">
        <w:rPr>
          <w:rFonts w:ascii="Times New Roman" w:hAnsi="Times New Roman" w:cs="Times New Roman"/>
          <w:sz w:val="24"/>
          <w:szCs w:val="24"/>
          <w:lang w:val="en-US"/>
        </w:rPr>
        <w:t xml:space="preserve">environmentally friendly lactic acid bacteria in </w:t>
      </w:r>
      <w:r w:rsidR="002577CD" w:rsidRPr="007E2DF6">
        <w:rPr>
          <w:rFonts w:ascii="Times New Roman" w:hAnsi="Times New Roman" w:cs="Times New Roman"/>
          <w:sz w:val="24"/>
          <w:szCs w:val="24"/>
          <w:lang w:val="en-US"/>
        </w:rPr>
        <w:t xml:space="preserve">cattle </w:t>
      </w:r>
      <w:proofErr w:type="spellStart"/>
      <w:r w:rsidR="002577CD"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w:t>
      </w:r>
    </w:p>
    <w:p w:rsidR="002C5E7F" w:rsidRPr="007E2DF6" w:rsidRDefault="002577CD"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We studied</w:t>
      </w:r>
      <w:r w:rsidR="002523A0" w:rsidRPr="007E2DF6">
        <w:rPr>
          <w:rFonts w:ascii="Times New Roman" w:hAnsi="Times New Roman" w:cs="Times New Roman"/>
          <w:sz w:val="24"/>
          <w:szCs w:val="24"/>
          <w:lang w:val="en-US"/>
        </w:rPr>
        <w:t xml:space="preserve"> several epizootic units, where animals with </w:t>
      </w:r>
      <w:proofErr w:type="spellStart"/>
      <w:r w:rsidR="002523A0" w:rsidRPr="007E2DF6">
        <w:rPr>
          <w:rFonts w:ascii="Times New Roman" w:hAnsi="Times New Roman" w:cs="Times New Roman"/>
          <w:sz w:val="24"/>
          <w:szCs w:val="24"/>
          <w:lang w:val="en-US"/>
        </w:rPr>
        <w:t>necrobacteriosis</w:t>
      </w:r>
      <w:proofErr w:type="spellEnd"/>
      <w:r w:rsidR="002523A0" w:rsidRPr="007E2DF6">
        <w:rPr>
          <w:rFonts w:ascii="Times New Roman" w:hAnsi="Times New Roman" w:cs="Times New Roman"/>
          <w:sz w:val="24"/>
          <w:szCs w:val="24"/>
          <w:lang w:val="en-US"/>
        </w:rPr>
        <w:t xml:space="preserve"> were identified to study the therapeutic efficacy of </w:t>
      </w:r>
      <w:r w:rsidRPr="007E2DF6">
        <w:rPr>
          <w:rFonts w:ascii="Times New Roman" w:hAnsi="Times New Roman" w:cs="Times New Roman"/>
          <w:sz w:val="24"/>
          <w:szCs w:val="24"/>
          <w:lang w:val="en-US"/>
        </w:rPr>
        <w:t>Lactobacterin-TK</w:t>
      </w:r>
      <w:r w:rsidRPr="007E2DF6">
        <w:rPr>
          <w:rFonts w:ascii="Times New Roman" w:hAnsi="Times New Roman" w:cs="Times New Roman"/>
          <w:sz w:val="24"/>
          <w:szCs w:val="24"/>
          <w:vertAlign w:val="superscript"/>
          <w:lang w:val="en-US"/>
        </w:rPr>
        <w:t>2</w:t>
      </w:r>
      <w:r w:rsidR="002523A0" w:rsidRPr="007E2DF6">
        <w:rPr>
          <w:rFonts w:ascii="Times New Roman" w:hAnsi="Times New Roman" w:cs="Times New Roman"/>
          <w:sz w:val="24"/>
          <w:szCs w:val="24"/>
          <w:lang w:val="en-US"/>
        </w:rPr>
        <w:t xml:space="preserve">: 34 cattle - </w:t>
      </w:r>
      <w:proofErr w:type="spellStart"/>
      <w:r w:rsidRPr="007E2DF6">
        <w:rPr>
          <w:rFonts w:ascii="Times New Roman" w:hAnsi="Times New Roman" w:cs="Times New Roman"/>
          <w:sz w:val="24"/>
          <w:szCs w:val="24"/>
          <w:lang w:val="en-US"/>
        </w:rPr>
        <w:t>Baiserke</w:t>
      </w:r>
      <w:proofErr w:type="spellEnd"/>
      <w:r w:rsidRPr="007E2DF6">
        <w:rPr>
          <w:rFonts w:ascii="Times New Roman" w:hAnsi="Times New Roman" w:cs="Times New Roman"/>
          <w:sz w:val="24"/>
          <w:szCs w:val="24"/>
          <w:lang w:val="en-US"/>
        </w:rPr>
        <w:t>-Agro</w:t>
      </w:r>
      <w:r w:rsidR="002523A0" w:rsidRPr="007E2DF6">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 xml:space="preserve">LLP, </w:t>
      </w:r>
      <w:r w:rsidR="002523A0" w:rsidRPr="007E2DF6">
        <w:rPr>
          <w:rFonts w:ascii="Times New Roman" w:hAnsi="Times New Roman" w:cs="Times New Roman"/>
          <w:sz w:val="24"/>
          <w:szCs w:val="24"/>
          <w:lang w:val="en-US"/>
        </w:rPr>
        <w:t xml:space="preserve">Ili </w:t>
      </w:r>
      <w:r w:rsidR="008451BE" w:rsidRPr="007E2DF6">
        <w:rPr>
          <w:rFonts w:ascii="Times New Roman" w:hAnsi="Times New Roman" w:cs="Times New Roman"/>
          <w:sz w:val="24"/>
          <w:szCs w:val="24"/>
          <w:lang w:val="en-US"/>
        </w:rPr>
        <w:t>district</w:t>
      </w:r>
      <w:r w:rsidR="002523A0" w:rsidRPr="007E2DF6">
        <w:rPr>
          <w:rFonts w:ascii="Times New Roman" w:hAnsi="Times New Roman" w:cs="Times New Roman"/>
          <w:sz w:val="24"/>
          <w:szCs w:val="24"/>
          <w:lang w:val="en-US"/>
        </w:rPr>
        <w:t xml:space="preserve">, 10 cattle - </w:t>
      </w:r>
      <w:proofErr w:type="spellStart"/>
      <w:r w:rsidRPr="007E2DF6">
        <w:rPr>
          <w:rFonts w:ascii="Times New Roman" w:hAnsi="Times New Roman" w:cs="Times New Roman"/>
          <w:sz w:val="24"/>
          <w:szCs w:val="24"/>
          <w:lang w:val="en-US"/>
        </w:rPr>
        <w:t>Nurzhan</w:t>
      </w:r>
      <w:proofErr w:type="spellEnd"/>
      <w:r w:rsidR="002523A0" w:rsidRPr="007E2DF6">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 xml:space="preserve">Farm, </w:t>
      </w:r>
      <w:proofErr w:type="spellStart"/>
      <w:r w:rsidR="002523A0" w:rsidRPr="007E2DF6">
        <w:rPr>
          <w:rFonts w:ascii="Times New Roman" w:hAnsi="Times New Roman" w:cs="Times New Roman"/>
          <w:sz w:val="24"/>
          <w:szCs w:val="24"/>
          <w:lang w:val="en-US"/>
        </w:rPr>
        <w:t>Aksu</w:t>
      </w:r>
      <w:proofErr w:type="spellEnd"/>
      <w:r w:rsidR="002523A0" w:rsidRPr="007E2DF6">
        <w:rPr>
          <w:rFonts w:ascii="Times New Roman" w:hAnsi="Times New Roman" w:cs="Times New Roman"/>
          <w:sz w:val="24"/>
          <w:szCs w:val="24"/>
          <w:lang w:val="en-US"/>
        </w:rPr>
        <w:t xml:space="preserve"> </w:t>
      </w:r>
      <w:r w:rsidR="008451BE" w:rsidRPr="007E2DF6">
        <w:rPr>
          <w:rFonts w:ascii="Times New Roman" w:hAnsi="Times New Roman" w:cs="Times New Roman"/>
          <w:sz w:val="24"/>
          <w:szCs w:val="24"/>
          <w:lang w:val="en-US"/>
        </w:rPr>
        <w:t>district</w:t>
      </w:r>
      <w:r w:rsidR="002523A0" w:rsidRPr="007E2DF6">
        <w:rPr>
          <w:rFonts w:ascii="Times New Roman" w:hAnsi="Times New Roman" w:cs="Times New Roman"/>
          <w:sz w:val="24"/>
          <w:szCs w:val="24"/>
          <w:lang w:val="en-US"/>
        </w:rPr>
        <w:t>, 5 sheep, 4 goats - K-</w:t>
      </w:r>
      <w:proofErr w:type="spellStart"/>
      <w:r w:rsidR="002523A0" w:rsidRPr="007E2DF6">
        <w:rPr>
          <w:rFonts w:ascii="Times New Roman" w:hAnsi="Times New Roman" w:cs="Times New Roman"/>
          <w:sz w:val="24"/>
          <w:szCs w:val="24"/>
          <w:lang w:val="en-US"/>
        </w:rPr>
        <w:t>Anar</w:t>
      </w:r>
      <w:proofErr w:type="spellEnd"/>
      <w:r w:rsidRPr="007E2DF6">
        <w:rPr>
          <w:rFonts w:ascii="Times New Roman" w:hAnsi="Times New Roman" w:cs="Times New Roman"/>
          <w:sz w:val="24"/>
          <w:szCs w:val="24"/>
          <w:lang w:val="en-US"/>
        </w:rPr>
        <w:t xml:space="preserve"> Farm</w:t>
      </w:r>
      <w:r w:rsidR="002523A0" w:rsidRPr="007E2DF6">
        <w:rPr>
          <w:rFonts w:ascii="Times New Roman" w:hAnsi="Times New Roman" w:cs="Times New Roman"/>
          <w:sz w:val="24"/>
          <w:szCs w:val="24"/>
          <w:lang w:val="en-US"/>
        </w:rPr>
        <w:t xml:space="preserve">, </w:t>
      </w:r>
      <w:proofErr w:type="spellStart"/>
      <w:r w:rsidR="002523A0" w:rsidRPr="007E2DF6">
        <w:rPr>
          <w:rFonts w:ascii="Times New Roman" w:hAnsi="Times New Roman" w:cs="Times New Roman"/>
          <w:sz w:val="24"/>
          <w:szCs w:val="24"/>
          <w:lang w:val="en-US"/>
        </w:rPr>
        <w:t>Talgar</w:t>
      </w:r>
      <w:proofErr w:type="spellEnd"/>
      <w:r w:rsidR="002523A0" w:rsidRPr="007E2DF6">
        <w:rPr>
          <w:rFonts w:ascii="Times New Roman" w:hAnsi="Times New Roman" w:cs="Times New Roman"/>
          <w:sz w:val="24"/>
          <w:szCs w:val="24"/>
          <w:lang w:val="en-US"/>
        </w:rPr>
        <w:t xml:space="preserve"> </w:t>
      </w:r>
      <w:r w:rsidR="008451BE" w:rsidRPr="007E2DF6">
        <w:rPr>
          <w:rFonts w:ascii="Times New Roman" w:hAnsi="Times New Roman" w:cs="Times New Roman"/>
          <w:sz w:val="24"/>
          <w:szCs w:val="24"/>
          <w:lang w:val="en-US"/>
        </w:rPr>
        <w:t>district</w:t>
      </w:r>
      <w:r w:rsidR="002523A0" w:rsidRPr="007E2DF6">
        <w:rPr>
          <w:rFonts w:ascii="Times New Roman" w:hAnsi="Times New Roman" w:cs="Times New Roman"/>
          <w:sz w:val="24"/>
          <w:szCs w:val="24"/>
          <w:lang w:val="en-US"/>
        </w:rPr>
        <w:t xml:space="preserve">, 2 </w:t>
      </w:r>
      <w:r w:rsidRPr="007E2DF6">
        <w:rPr>
          <w:rFonts w:ascii="Times New Roman" w:hAnsi="Times New Roman" w:cs="Times New Roman"/>
          <w:sz w:val="24"/>
          <w:szCs w:val="24"/>
          <w:lang w:val="en-US"/>
        </w:rPr>
        <w:t>cattle - SHP DARNIS LLP</w:t>
      </w:r>
      <w:r w:rsidR="002523A0" w:rsidRPr="007E2DF6">
        <w:rPr>
          <w:rFonts w:ascii="Times New Roman" w:hAnsi="Times New Roman" w:cs="Times New Roman"/>
          <w:sz w:val="24"/>
          <w:szCs w:val="24"/>
          <w:lang w:val="en-US"/>
        </w:rPr>
        <w:t xml:space="preserve">, 3 </w:t>
      </w:r>
      <w:r w:rsidRPr="007E2DF6">
        <w:rPr>
          <w:rFonts w:ascii="Times New Roman" w:hAnsi="Times New Roman" w:cs="Times New Roman"/>
          <w:sz w:val="24"/>
          <w:szCs w:val="24"/>
          <w:lang w:val="en-US"/>
        </w:rPr>
        <w:t>cattle - PZ Almaty</w:t>
      </w:r>
      <w:r w:rsidR="008451BE" w:rsidRPr="007E2DF6">
        <w:rPr>
          <w:rFonts w:ascii="Times New Roman" w:hAnsi="Times New Roman" w:cs="Times New Roman"/>
          <w:sz w:val="24"/>
          <w:szCs w:val="24"/>
          <w:lang w:val="en-US"/>
        </w:rPr>
        <w:t xml:space="preserve"> SPK</w:t>
      </w:r>
      <w:r w:rsidR="002523A0" w:rsidRPr="007E2DF6">
        <w:rPr>
          <w:rFonts w:ascii="Times New Roman" w:hAnsi="Times New Roman" w:cs="Times New Roman"/>
          <w:sz w:val="24"/>
          <w:szCs w:val="24"/>
          <w:lang w:val="en-US"/>
        </w:rPr>
        <w:t xml:space="preserve">, </w:t>
      </w:r>
      <w:proofErr w:type="spellStart"/>
      <w:r w:rsidR="002523A0" w:rsidRPr="007E2DF6">
        <w:rPr>
          <w:rFonts w:ascii="Times New Roman" w:hAnsi="Times New Roman" w:cs="Times New Roman"/>
          <w:sz w:val="24"/>
          <w:szCs w:val="24"/>
          <w:lang w:val="en-US"/>
        </w:rPr>
        <w:t>Talgar</w:t>
      </w:r>
      <w:proofErr w:type="spellEnd"/>
      <w:r w:rsidR="002523A0" w:rsidRPr="007E2DF6">
        <w:rPr>
          <w:rFonts w:ascii="Times New Roman" w:hAnsi="Times New Roman" w:cs="Times New Roman"/>
          <w:sz w:val="24"/>
          <w:szCs w:val="24"/>
          <w:lang w:val="en-US"/>
        </w:rPr>
        <w:t xml:space="preserve"> </w:t>
      </w:r>
      <w:r w:rsidR="008451BE" w:rsidRPr="007E2DF6">
        <w:rPr>
          <w:rFonts w:ascii="Times New Roman" w:hAnsi="Times New Roman" w:cs="Times New Roman"/>
          <w:sz w:val="24"/>
          <w:szCs w:val="24"/>
          <w:lang w:val="en-US"/>
        </w:rPr>
        <w:t>district</w:t>
      </w:r>
      <w:r w:rsidR="002523A0" w:rsidRPr="007E2DF6">
        <w:rPr>
          <w:rFonts w:ascii="Times New Roman" w:hAnsi="Times New Roman" w:cs="Times New Roman"/>
          <w:sz w:val="24"/>
          <w:szCs w:val="24"/>
          <w:lang w:val="en-US"/>
        </w:rPr>
        <w:t xml:space="preserve">, 7 cattle - </w:t>
      </w:r>
      <w:proofErr w:type="spellStart"/>
      <w:r w:rsidR="002523A0" w:rsidRPr="007E2DF6">
        <w:rPr>
          <w:rFonts w:ascii="Times New Roman" w:hAnsi="Times New Roman" w:cs="Times New Roman"/>
          <w:sz w:val="24"/>
          <w:szCs w:val="24"/>
          <w:lang w:val="en-US"/>
        </w:rPr>
        <w:t>Samsyba</w:t>
      </w:r>
      <w:r w:rsidRPr="007E2DF6">
        <w:rPr>
          <w:rFonts w:ascii="Times New Roman" w:hAnsi="Times New Roman" w:cs="Times New Roman"/>
          <w:sz w:val="24"/>
          <w:szCs w:val="24"/>
          <w:lang w:val="en-US"/>
        </w:rPr>
        <w:t>y</w:t>
      </w:r>
      <w:r w:rsidR="002523A0" w:rsidRPr="007E2DF6">
        <w:rPr>
          <w:rFonts w:ascii="Times New Roman" w:hAnsi="Times New Roman" w:cs="Times New Roman"/>
          <w:sz w:val="24"/>
          <w:szCs w:val="24"/>
          <w:lang w:val="en-US"/>
        </w:rPr>
        <w:t>ev</w:t>
      </w:r>
      <w:proofErr w:type="spellEnd"/>
      <w:r w:rsidR="002523A0" w:rsidRPr="007E2DF6">
        <w:rPr>
          <w:rFonts w:ascii="Times New Roman" w:hAnsi="Times New Roman" w:cs="Times New Roman"/>
          <w:sz w:val="24"/>
          <w:szCs w:val="24"/>
          <w:lang w:val="en-US"/>
        </w:rPr>
        <w:t xml:space="preserve"> M</w:t>
      </w:r>
      <w:r w:rsidRPr="007E2DF6">
        <w:rPr>
          <w:rFonts w:ascii="Times New Roman" w:hAnsi="Times New Roman" w:cs="Times New Roman"/>
          <w:sz w:val="24"/>
          <w:szCs w:val="24"/>
          <w:lang w:val="en-US"/>
        </w:rPr>
        <w:t xml:space="preserve">. Farm, </w:t>
      </w:r>
      <w:proofErr w:type="spellStart"/>
      <w:r w:rsidRPr="007E2DF6">
        <w:rPr>
          <w:rFonts w:ascii="Times New Roman" w:hAnsi="Times New Roman" w:cs="Times New Roman"/>
          <w:sz w:val="24"/>
          <w:szCs w:val="24"/>
          <w:lang w:val="en-US"/>
        </w:rPr>
        <w:t>Zhambyl</w:t>
      </w:r>
      <w:proofErr w:type="spellEnd"/>
      <w:r w:rsidRPr="007E2DF6">
        <w:rPr>
          <w:rFonts w:ascii="Times New Roman" w:hAnsi="Times New Roman" w:cs="Times New Roman"/>
          <w:sz w:val="24"/>
          <w:szCs w:val="24"/>
          <w:lang w:val="en-US"/>
        </w:rPr>
        <w:t xml:space="preserve"> </w:t>
      </w:r>
      <w:r w:rsidR="008451BE" w:rsidRPr="007E2DF6">
        <w:rPr>
          <w:rFonts w:ascii="Times New Roman" w:hAnsi="Times New Roman" w:cs="Times New Roman"/>
          <w:sz w:val="24"/>
          <w:szCs w:val="24"/>
          <w:lang w:val="en-US"/>
        </w:rPr>
        <w:t>district</w:t>
      </w:r>
      <w:r w:rsidR="002523A0" w:rsidRPr="007E2DF6">
        <w:rPr>
          <w:rFonts w:ascii="Times New Roman" w:hAnsi="Times New Roman" w:cs="Times New Roman"/>
          <w:sz w:val="24"/>
          <w:szCs w:val="24"/>
          <w:lang w:val="en-US"/>
        </w:rPr>
        <w:t xml:space="preserve">, </w:t>
      </w:r>
      <w:r w:rsidR="008451BE" w:rsidRPr="007E2DF6">
        <w:rPr>
          <w:rFonts w:ascii="Times New Roman" w:hAnsi="Times New Roman" w:cs="Times New Roman"/>
          <w:sz w:val="24"/>
          <w:szCs w:val="24"/>
          <w:lang w:val="en-US"/>
        </w:rPr>
        <w:t xml:space="preserve">6 cattle - </w:t>
      </w:r>
      <w:proofErr w:type="spellStart"/>
      <w:r w:rsidR="008451BE" w:rsidRPr="007E2DF6">
        <w:rPr>
          <w:rFonts w:ascii="Times New Roman" w:hAnsi="Times New Roman" w:cs="Times New Roman"/>
          <w:sz w:val="24"/>
          <w:szCs w:val="24"/>
          <w:lang w:val="en-US"/>
        </w:rPr>
        <w:t>Zhetysu</w:t>
      </w:r>
      <w:proofErr w:type="spellEnd"/>
      <w:r w:rsidR="008451BE" w:rsidRPr="007E2DF6">
        <w:rPr>
          <w:rFonts w:ascii="Times New Roman" w:hAnsi="Times New Roman" w:cs="Times New Roman"/>
          <w:sz w:val="24"/>
          <w:szCs w:val="24"/>
          <w:lang w:val="en-US"/>
        </w:rPr>
        <w:t xml:space="preserve"> </w:t>
      </w:r>
      <w:proofErr w:type="spellStart"/>
      <w:r w:rsidR="008451BE" w:rsidRPr="007E2DF6">
        <w:rPr>
          <w:rFonts w:ascii="Times New Roman" w:hAnsi="Times New Roman" w:cs="Times New Roman"/>
          <w:sz w:val="24"/>
          <w:szCs w:val="24"/>
          <w:lang w:val="en-US"/>
        </w:rPr>
        <w:t>asyl</w:t>
      </w:r>
      <w:proofErr w:type="spellEnd"/>
      <w:r w:rsidR="008451BE" w:rsidRPr="007E2DF6">
        <w:rPr>
          <w:rFonts w:ascii="Times New Roman" w:hAnsi="Times New Roman" w:cs="Times New Roman"/>
          <w:sz w:val="24"/>
          <w:szCs w:val="24"/>
          <w:lang w:val="en-US"/>
        </w:rPr>
        <w:t xml:space="preserve"> </w:t>
      </w:r>
      <w:proofErr w:type="spellStart"/>
      <w:r w:rsidR="008451BE" w:rsidRPr="007E2DF6">
        <w:rPr>
          <w:rFonts w:ascii="Times New Roman" w:hAnsi="Times New Roman" w:cs="Times New Roman"/>
          <w:sz w:val="24"/>
          <w:szCs w:val="24"/>
          <w:lang w:val="en-US"/>
        </w:rPr>
        <w:t>tukym</w:t>
      </w:r>
      <w:proofErr w:type="spellEnd"/>
      <w:r w:rsidR="008451BE" w:rsidRPr="007E2DF6">
        <w:rPr>
          <w:rFonts w:ascii="Times New Roman" w:hAnsi="Times New Roman" w:cs="Times New Roman"/>
          <w:sz w:val="24"/>
          <w:szCs w:val="24"/>
          <w:lang w:val="en-US"/>
        </w:rPr>
        <w:t xml:space="preserve"> SPK</w:t>
      </w:r>
      <w:r w:rsidR="002523A0" w:rsidRPr="007E2DF6">
        <w:rPr>
          <w:rFonts w:ascii="Times New Roman" w:hAnsi="Times New Roman" w:cs="Times New Roman"/>
          <w:sz w:val="24"/>
          <w:szCs w:val="24"/>
          <w:lang w:val="en-US"/>
        </w:rPr>
        <w:t>, 4 cattle</w:t>
      </w:r>
      <w:r w:rsidR="008451BE" w:rsidRPr="007E2DF6">
        <w:rPr>
          <w:rFonts w:ascii="Times New Roman" w:hAnsi="Times New Roman" w:cs="Times New Roman"/>
          <w:sz w:val="24"/>
          <w:szCs w:val="24"/>
          <w:lang w:val="en-US"/>
        </w:rPr>
        <w:t xml:space="preserve"> – </w:t>
      </w:r>
      <w:proofErr w:type="spellStart"/>
      <w:r w:rsidR="008451BE" w:rsidRPr="007E2DF6">
        <w:rPr>
          <w:rFonts w:ascii="Times New Roman" w:hAnsi="Times New Roman" w:cs="Times New Roman"/>
          <w:sz w:val="24"/>
          <w:szCs w:val="24"/>
          <w:lang w:val="en-US"/>
        </w:rPr>
        <w:t>Sargaldakov</w:t>
      </w:r>
      <w:proofErr w:type="spellEnd"/>
      <w:r w:rsidR="008451BE" w:rsidRPr="007E2DF6">
        <w:rPr>
          <w:rFonts w:ascii="Times New Roman" w:hAnsi="Times New Roman" w:cs="Times New Roman"/>
          <w:sz w:val="24"/>
          <w:szCs w:val="24"/>
          <w:lang w:val="en-US"/>
        </w:rPr>
        <w:t xml:space="preserve"> Farm,</w:t>
      </w:r>
      <w:r w:rsidR="002523A0" w:rsidRPr="007E2DF6">
        <w:rPr>
          <w:rFonts w:ascii="Times New Roman" w:hAnsi="Times New Roman" w:cs="Times New Roman"/>
          <w:sz w:val="24"/>
          <w:szCs w:val="24"/>
          <w:lang w:val="en-US"/>
        </w:rPr>
        <w:t xml:space="preserve"> </w:t>
      </w:r>
      <w:proofErr w:type="spellStart"/>
      <w:r w:rsidR="002523A0" w:rsidRPr="007E2DF6">
        <w:rPr>
          <w:rFonts w:ascii="Times New Roman" w:hAnsi="Times New Roman" w:cs="Times New Roman"/>
          <w:sz w:val="24"/>
          <w:szCs w:val="24"/>
          <w:lang w:val="en-US"/>
        </w:rPr>
        <w:t>Eskeldinsky</w:t>
      </w:r>
      <w:proofErr w:type="spellEnd"/>
      <w:r w:rsidR="002523A0" w:rsidRPr="007E2DF6">
        <w:rPr>
          <w:rFonts w:ascii="Times New Roman" w:hAnsi="Times New Roman" w:cs="Times New Roman"/>
          <w:sz w:val="24"/>
          <w:szCs w:val="24"/>
          <w:lang w:val="en-US"/>
        </w:rPr>
        <w:t xml:space="preserve"> </w:t>
      </w:r>
      <w:r w:rsidR="008451BE" w:rsidRPr="007E2DF6">
        <w:rPr>
          <w:rFonts w:ascii="Times New Roman" w:hAnsi="Times New Roman" w:cs="Times New Roman"/>
          <w:sz w:val="24"/>
          <w:szCs w:val="24"/>
          <w:lang w:val="en-US"/>
        </w:rPr>
        <w:t>district</w:t>
      </w:r>
      <w:r w:rsidR="002523A0" w:rsidRPr="007E2DF6">
        <w:rPr>
          <w:rFonts w:ascii="Times New Roman" w:hAnsi="Times New Roman" w:cs="Times New Roman"/>
          <w:sz w:val="24"/>
          <w:szCs w:val="24"/>
          <w:lang w:val="en-US"/>
        </w:rPr>
        <w:t>, 4 cattle</w:t>
      </w:r>
      <w:r w:rsidR="008451BE" w:rsidRPr="007E2DF6">
        <w:rPr>
          <w:rFonts w:ascii="Times New Roman" w:hAnsi="Times New Roman" w:cs="Times New Roman"/>
          <w:sz w:val="24"/>
          <w:szCs w:val="24"/>
          <w:lang w:val="en-US"/>
        </w:rPr>
        <w:t xml:space="preserve"> – </w:t>
      </w:r>
      <w:proofErr w:type="spellStart"/>
      <w:r w:rsidR="008451BE" w:rsidRPr="007E2DF6">
        <w:rPr>
          <w:rFonts w:ascii="Times New Roman" w:hAnsi="Times New Roman" w:cs="Times New Roman"/>
          <w:sz w:val="24"/>
          <w:szCs w:val="24"/>
          <w:lang w:val="en-US"/>
        </w:rPr>
        <w:t>Kasymzhan</w:t>
      </w:r>
      <w:proofErr w:type="spellEnd"/>
      <w:r w:rsidR="008451BE" w:rsidRPr="007E2DF6">
        <w:rPr>
          <w:rFonts w:ascii="Times New Roman" w:hAnsi="Times New Roman" w:cs="Times New Roman"/>
          <w:sz w:val="24"/>
          <w:szCs w:val="24"/>
          <w:lang w:val="en-US"/>
        </w:rPr>
        <w:t xml:space="preserve"> Farm,</w:t>
      </w:r>
      <w:r w:rsidR="002523A0" w:rsidRPr="007E2DF6">
        <w:rPr>
          <w:rFonts w:ascii="Times New Roman" w:hAnsi="Times New Roman" w:cs="Times New Roman"/>
          <w:sz w:val="24"/>
          <w:szCs w:val="24"/>
          <w:lang w:val="en-US"/>
        </w:rPr>
        <w:t xml:space="preserve"> </w:t>
      </w:r>
      <w:proofErr w:type="spellStart"/>
      <w:r w:rsidR="002523A0" w:rsidRPr="007E2DF6">
        <w:rPr>
          <w:rFonts w:ascii="Times New Roman" w:hAnsi="Times New Roman" w:cs="Times New Roman"/>
          <w:sz w:val="24"/>
          <w:szCs w:val="24"/>
          <w:lang w:val="en-US"/>
        </w:rPr>
        <w:t>Panfilov</w:t>
      </w:r>
      <w:proofErr w:type="spellEnd"/>
      <w:r w:rsidR="002523A0" w:rsidRPr="007E2DF6">
        <w:rPr>
          <w:rFonts w:ascii="Times New Roman" w:hAnsi="Times New Roman" w:cs="Times New Roman"/>
          <w:sz w:val="24"/>
          <w:szCs w:val="24"/>
          <w:lang w:val="en-US"/>
        </w:rPr>
        <w:t xml:space="preserve"> district, Almaty region.</w:t>
      </w:r>
    </w:p>
    <w:p w:rsidR="00E539DE" w:rsidRPr="00C35D45" w:rsidRDefault="002523A0" w:rsidP="00C35D45">
      <w:pPr>
        <w:spacing w:after="0" w:line="360" w:lineRule="auto"/>
        <w:ind w:firstLine="709"/>
        <w:jc w:val="both"/>
        <w:rPr>
          <w:rFonts w:ascii="Times New Roman" w:hAnsi="Times New Roman" w:cs="Times New Roman"/>
          <w:sz w:val="24"/>
          <w:szCs w:val="24"/>
          <w:lang w:val="kk-KZ"/>
        </w:rPr>
      </w:pPr>
      <w:r w:rsidRPr="007E2DF6">
        <w:rPr>
          <w:rFonts w:ascii="Times New Roman" w:hAnsi="Times New Roman" w:cs="Times New Roman"/>
          <w:sz w:val="24"/>
          <w:szCs w:val="24"/>
          <w:lang w:val="en-US"/>
        </w:rPr>
        <w:t xml:space="preserve">At </w:t>
      </w:r>
      <w:r w:rsidR="00E539DE" w:rsidRPr="007E2DF6">
        <w:rPr>
          <w:rFonts w:ascii="Times New Roman" w:hAnsi="Times New Roman" w:cs="Times New Roman"/>
          <w:sz w:val="24"/>
          <w:szCs w:val="24"/>
          <w:lang w:val="en-US"/>
        </w:rPr>
        <w:t xml:space="preserve">CDF of </w:t>
      </w:r>
      <w:proofErr w:type="spellStart"/>
      <w:r w:rsidR="00E539DE" w:rsidRPr="007E2DF6">
        <w:rPr>
          <w:rFonts w:ascii="Times New Roman" w:hAnsi="Times New Roman" w:cs="Times New Roman"/>
          <w:sz w:val="24"/>
          <w:szCs w:val="24"/>
          <w:lang w:val="en-US"/>
        </w:rPr>
        <w:t>Bai</w:t>
      </w:r>
      <w:r w:rsidRPr="007E2DF6">
        <w:rPr>
          <w:rFonts w:ascii="Times New Roman" w:hAnsi="Times New Roman" w:cs="Times New Roman"/>
          <w:sz w:val="24"/>
          <w:szCs w:val="24"/>
          <w:lang w:val="en-US"/>
        </w:rPr>
        <w:t>serke</w:t>
      </w:r>
      <w:proofErr w:type="spellEnd"/>
      <w:r w:rsidRPr="007E2DF6">
        <w:rPr>
          <w:rFonts w:ascii="Times New Roman" w:hAnsi="Times New Roman" w:cs="Times New Roman"/>
          <w:sz w:val="24"/>
          <w:szCs w:val="24"/>
          <w:lang w:val="en-US"/>
        </w:rPr>
        <w:t>-Agro</w:t>
      </w:r>
      <w:r w:rsidR="00E539DE" w:rsidRPr="007E2DF6">
        <w:rPr>
          <w:rFonts w:ascii="Times New Roman" w:hAnsi="Times New Roman" w:cs="Times New Roman"/>
          <w:sz w:val="24"/>
          <w:szCs w:val="24"/>
          <w:lang w:val="en-US"/>
        </w:rPr>
        <w:t xml:space="preserve"> LLP</w:t>
      </w:r>
      <w:r w:rsidRPr="007E2DF6">
        <w:rPr>
          <w:rFonts w:ascii="Times New Roman" w:hAnsi="Times New Roman" w:cs="Times New Roman"/>
          <w:sz w:val="24"/>
          <w:szCs w:val="24"/>
          <w:lang w:val="en-US"/>
        </w:rPr>
        <w:t xml:space="preserve"> </w:t>
      </w:r>
      <w:r w:rsidR="00E539DE" w:rsidRPr="007E2DF6">
        <w:rPr>
          <w:rFonts w:ascii="Times New Roman" w:hAnsi="Times New Roman" w:cs="Times New Roman"/>
          <w:sz w:val="24"/>
          <w:szCs w:val="24"/>
          <w:lang w:val="en-US"/>
        </w:rPr>
        <w:t xml:space="preserve">33 cattle </w:t>
      </w:r>
      <w:r w:rsidR="00F30CB4" w:rsidRPr="007E2DF6">
        <w:rPr>
          <w:rFonts w:ascii="Times New Roman" w:hAnsi="Times New Roman" w:cs="Times New Roman"/>
          <w:sz w:val="24"/>
          <w:szCs w:val="24"/>
          <w:lang w:val="en-US"/>
        </w:rPr>
        <w:t xml:space="preserve">with </w:t>
      </w:r>
      <w:proofErr w:type="spellStart"/>
      <w:r w:rsidR="00F30CB4" w:rsidRPr="007E2DF6">
        <w:rPr>
          <w:rFonts w:ascii="Times New Roman" w:hAnsi="Times New Roman" w:cs="Times New Roman"/>
          <w:sz w:val="24"/>
          <w:szCs w:val="24"/>
          <w:lang w:val="en-US"/>
        </w:rPr>
        <w:t>necrobacteriosis</w:t>
      </w:r>
      <w:proofErr w:type="spellEnd"/>
      <w:r w:rsidR="00F30CB4" w:rsidRPr="007E2DF6">
        <w:rPr>
          <w:rFonts w:ascii="Times New Roman" w:hAnsi="Times New Roman" w:cs="Times New Roman"/>
          <w:sz w:val="24"/>
          <w:szCs w:val="24"/>
          <w:lang w:val="en-US"/>
        </w:rPr>
        <w:t xml:space="preserve"> </w:t>
      </w:r>
      <w:r w:rsidR="00E539DE" w:rsidRPr="007E2DF6">
        <w:rPr>
          <w:rFonts w:ascii="Times New Roman" w:hAnsi="Times New Roman" w:cs="Times New Roman"/>
          <w:sz w:val="24"/>
          <w:szCs w:val="24"/>
          <w:lang w:val="en-US"/>
        </w:rPr>
        <w:t>were selected for the experiment</w:t>
      </w:r>
      <w:r w:rsidR="00F30CB4" w:rsidRPr="007E2DF6">
        <w:rPr>
          <w:rFonts w:ascii="Times New Roman" w:hAnsi="Times New Roman" w:cs="Times New Roman"/>
          <w:sz w:val="24"/>
          <w:szCs w:val="24"/>
          <w:lang w:val="en-US"/>
        </w:rPr>
        <w:t xml:space="preserve">. </w:t>
      </w:r>
    </w:p>
    <w:p w:rsidR="002523A0" w:rsidRPr="007E2DF6" w:rsidRDefault="002523A0"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For the experiment, experimental animals were selected with initial and medium </w:t>
      </w:r>
      <w:r w:rsidR="006E64BB" w:rsidRPr="007E2DF6">
        <w:rPr>
          <w:rFonts w:ascii="Times New Roman" w:hAnsi="Times New Roman" w:cs="Times New Roman"/>
          <w:sz w:val="24"/>
          <w:szCs w:val="24"/>
          <w:lang w:val="en-US"/>
        </w:rPr>
        <w:t>lesion</w:t>
      </w:r>
      <w:r w:rsidRPr="007E2DF6">
        <w:rPr>
          <w:rFonts w:ascii="Times New Roman" w:hAnsi="Times New Roman" w:cs="Times New Roman"/>
          <w:sz w:val="24"/>
          <w:szCs w:val="24"/>
          <w:lang w:val="en-US"/>
        </w:rPr>
        <w:t xml:space="preserve"> characterized by mild lameness, superficial purulent-inflammatory skin lesions i</w:t>
      </w:r>
      <w:r w:rsidR="00967924" w:rsidRPr="007E2DF6">
        <w:rPr>
          <w:rFonts w:ascii="Times New Roman" w:hAnsi="Times New Roman" w:cs="Times New Roman"/>
          <w:sz w:val="24"/>
          <w:szCs w:val="24"/>
          <w:lang w:val="en-US"/>
        </w:rPr>
        <w:t>n the area of ​​the interdigital</w:t>
      </w:r>
      <w:r w:rsidRPr="007E2DF6">
        <w:rPr>
          <w:rFonts w:ascii="Times New Roman" w:hAnsi="Times New Roman" w:cs="Times New Roman"/>
          <w:sz w:val="24"/>
          <w:szCs w:val="24"/>
          <w:lang w:val="en-US"/>
        </w:rPr>
        <w:t xml:space="preserve"> fissure and </w:t>
      </w:r>
      <w:r w:rsidR="006E64BB" w:rsidRPr="007E2DF6">
        <w:rPr>
          <w:rFonts w:ascii="Times New Roman" w:hAnsi="Times New Roman" w:cs="Times New Roman"/>
          <w:sz w:val="24"/>
          <w:szCs w:val="24"/>
          <w:lang w:val="en-US"/>
        </w:rPr>
        <w:t>torus</w:t>
      </w:r>
      <w:r w:rsidRPr="007E2DF6">
        <w:rPr>
          <w:rFonts w:ascii="Times New Roman" w:hAnsi="Times New Roman" w:cs="Times New Roman"/>
          <w:sz w:val="24"/>
          <w:szCs w:val="24"/>
          <w:lang w:val="en-US"/>
        </w:rPr>
        <w:t>, inflammatory edema or serous secretions on the skin between</w:t>
      </w:r>
      <w:r w:rsidR="00967924" w:rsidRPr="007E2DF6">
        <w:rPr>
          <w:rFonts w:ascii="Times New Roman" w:hAnsi="Times New Roman" w:cs="Times New Roman"/>
          <w:sz w:val="24"/>
          <w:szCs w:val="24"/>
          <w:lang w:val="en-US"/>
        </w:rPr>
        <w:t xml:space="preserve"> the finger rudiments and torus</w:t>
      </w:r>
      <w:r w:rsidRPr="007E2DF6">
        <w:rPr>
          <w:rFonts w:ascii="Times New Roman" w:hAnsi="Times New Roman" w:cs="Times New Roman"/>
          <w:sz w:val="24"/>
          <w:szCs w:val="24"/>
          <w:lang w:val="en-US"/>
        </w:rPr>
        <w:t>.</w:t>
      </w:r>
    </w:p>
    <w:p w:rsidR="002523A0" w:rsidRPr="007E2DF6" w:rsidRDefault="002523A0"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Three groups, two experimental and one control</w:t>
      </w:r>
      <w:r w:rsidR="00967924" w:rsidRPr="007E2DF6">
        <w:rPr>
          <w:rFonts w:ascii="Times New Roman" w:hAnsi="Times New Roman" w:cs="Times New Roman"/>
          <w:sz w:val="24"/>
          <w:szCs w:val="24"/>
          <w:lang w:val="en-US"/>
        </w:rPr>
        <w:t>, were formed</w:t>
      </w:r>
      <w:r w:rsidRPr="007E2DF6">
        <w:rPr>
          <w:rFonts w:ascii="Times New Roman" w:hAnsi="Times New Roman" w:cs="Times New Roman"/>
          <w:sz w:val="24"/>
          <w:szCs w:val="24"/>
          <w:lang w:val="en-US"/>
        </w:rPr>
        <w:t xml:space="preserve">. Animals of the first experimental group (12 animals) received complex treatment, which included the use of antimicrobial drug in combination with application of lactic acid bacteria to the affected limbs. The second group of experimental animals (12 cows) </w:t>
      </w:r>
      <w:r w:rsidR="00967924" w:rsidRPr="007E2DF6">
        <w:rPr>
          <w:rFonts w:ascii="Times New Roman" w:hAnsi="Times New Roman" w:cs="Times New Roman"/>
          <w:sz w:val="24"/>
          <w:szCs w:val="24"/>
          <w:lang w:val="en-US"/>
        </w:rPr>
        <w:t>administered</w:t>
      </w:r>
      <w:r w:rsidRPr="007E2DF6">
        <w:rPr>
          <w:rFonts w:ascii="Times New Roman" w:hAnsi="Times New Roman" w:cs="Times New Roman"/>
          <w:sz w:val="24"/>
          <w:szCs w:val="24"/>
          <w:lang w:val="en-US"/>
        </w:rPr>
        <w:t xml:space="preserve"> lactic acid bacteria </w:t>
      </w:r>
      <w:r w:rsidR="00967924" w:rsidRPr="007E2DF6">
        <w:rPr>
          <w:rFonts w:ascii="Times New Roman" w:hAnsi="Times New Roman" w:cs="Times New Roman"/>
          <w:sz w:val="24"/>
          <w:szCs w:val="24"/>
          <w:lang w:val="en-US"/>
        </w:rPr>
        <w:t xml:space="preserve">only </w:t>
      </w:r>
      <w:r w:rsidRPr="007E2DF6">
        <w:rPr>
          <w:rFonts w:ascii="Times New Roman" w:hAnsi="Times New Roman" w:cs="Times New Roman"/>
          <w:sz w:val="24"/>
          <w:szCs w:val="24"/>
          <w:lang w:val="en-US"/>
        </w:rPr>
        <w:t>in the form of local treatments.</w:t>
      </w:r>
    </w:p>
    <w:p w:rsidR="002523A0" w:rsidRPr="007E2DF6" w:rsidRDefault="002523A0"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9 cows of the third group were the control of the experiment and received the conventional in this farm treatment against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w:t>
      </w:r>
      <w:r w:rsidR="00967924" w:rsidRPr="007E2DF6">
        <w:rPr>
          <w:rFonts w:ascii="Times New Roman" w:hAnsi="Times New Roman" w:cs="Times New Roman"/>
          <w:sz w:val="24"/>
          <w:szCs w:val="24"/>
          <w:lang w:val="en-US"/>
        </w:rPr>
        <w:t>i.e. antimicrobial drag “</w:t>
      </w:r>
      <w:proofErr w:type="spellStart"/>
      <w:r w:rsidR="00967924" w:rsidRPr="007E2DF6">
        <w:rPr>
          <w:rFonts w:ascii="Times New Roman" w:hAnsi="Times New Roman" w:cs="Times New Roman"/>
          <w:sz w:val="24"/>
          <w:szCs w:val="24"/>
          <w:lang w:val="en-US"/>
        </w:rPr>
        <w:t>Nitox</w:t>
      </w:r>
      <w:proofErr w:type="spellEnd"/>
      <w:r w:rsidR="00967924" w:rsidRPr="007E2DF6">
        <w:rPr>
          <w:rFonts w:ascii="Times New Roman" w:hAnsi="Times New Roman" w:cs="Times New Roman"/>
          <w:sz w:val="24"/>
          <w:szCs w:val="24"/>
          <w:lang w:val="en-US"/>
        </w:rPr>
        <w:t xml:space="preserve"> 200”</w:t>
      </w:r>
      <w:r w:rsidRPr="007E2DF6">
        <w:rPr>
          <w:rFonts w:ascii="Times New Roman" w:hAnsi="Times New Roman" w:cs="Times New Roman"/>
          <w:sz w:val="24"/>
          <w:szCs w:val="24"/>
          <w:lang w:val="en-US"/>
        </w:rPr>
        <w:t xml:space="preserve">, </w:t>
      </w:r>
      <w:r w:rsidR="00967924" w:rsidRPr="007E2DF6">
        <w:rPr>
          <w:rFonts w:ascii="Times New Roman" w:hAnsi="Times New Roman" w:cs="Times New Roman"/>
          <w:sz w:val="24"/>
          <w:szCs w:val="24"/>
          <w:lang w:val="en-US"/>
        </w:rPr>
        <w:t xml:space="preserve">and additional local treatment with </w:t>
      </w:r>
      <w:proofErr w:type="spellStart"/>
      <w:r w:rsidR="00967924" w:rsidRPr="007E2DF6">
        <w:rPr>
          <w:rFonts w:ascii="Times New Roman" w:hAnsi="Times New Roman" w:cs="Times New Roman"/>
          <w:sz w:val="24"/>
          <w:szCs w:val="24"/>
          <w:lang w:val="en-US"/>
        </w:rPr>
        <w:t>Chemisprey</w:t>
      </w:r>
      <w:proofErr w:type="spellEnd"/>
      <w:r w:rsidRPr="007E2DF6">
        <w:rPr>
          <w:rFonts w:ascii="Times New Roman" w:hAnsi="Times New Roman" w:cs="Times New Roman"/>
          <w:sz w:val="24"/>
          <w:szCs w:val="24"/>
          <w:lang w:val="en-US"/>
        </w:rPr>
        <w:t>.</w:t>
      </w:r>
    </w:p>
    <w:p w:rsidR="002C5E7F" w:rsidRPr="007E2DF6" w:rsidRDefault="00967924"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Taking into account</w:t>
      </w:r>
      <w:r w:rsidR="002523A0" w:rsidRPr="007E2DF6">
        <w:rPr>
          <w:rFonts w:ascii="Times New Roman" w:hAnsi="Times New Roman" w:cs="Times New Roman"/>
          <w:sz w:val="24"/>
          <w:szCs w:val="24"/>
          <w:lang w:val="en-US"/>
        </w:rPr>
        <w:t xml:space="preserve"> that effective drugs </w:t>
      </w:r>
      <w:r w:rsidRPr="007E2DF6">
        <w:rPr>
          <w:rFonts w:ascii="Times New Roman" w:hAnsi="Times New Roman" w:cs="Times New Roman"/>
          <w:sz w:val="24"/>
          <w:szCs w:val="24"/>
          <w:lang w:val="en-US"/>
        </w:rPr>
        <w:t>in case of</w:t>
      </w:r>
      <w:r w:rsidR="002523A0" w:rsidRPr="007E2DF6">
        <w:rPr>
          <w:rFonts w:ascii="Times New Roman" w:hAnsi="Times New Roman" w:cs="Times New Roman"/>
          <w:sz w:val="24"/>
          <w:szCs w:val="24"/>
          <w:lang w:val="en-US"/>
        </w:rPr>
        <w:t xml:space="preserve"> their long-term use gradually decrease their activity, </w:t>
      </w:r>
      <w:r w:rsidRPr="007E2DF6">
        <w:rPr>
          <w:rFonts w:ascii="Times New Roman" w:hAnsi="Times New Roman" w:cs="Times New Roman"/>
          <w:sz w:val="24"/>
          <w:szCs w:val="24"/>
          <w:lang w:val="en-US"/>
        </w:rPr>
        <w:t>the</w:t>
      </w:r>
      <w:r w:rsidR="002523A0" w:rsidRPr="007E2DF6">
        <w:rPr>
          <w:rFonts w:ascii="Times New Roman" w:hAnsi="Times New Roman" w:cs="Times New Roman"/>
          <w:sz w:val="24"/>
          <w:szCs w:val="24"/>
          <w:lang w:val="en-US"/>
        </w:rPr>
        <w:t xml:space="preserve"> purulent lesions in all experimental animals, i.e. both with initial and </w:t>
      </w:r>
      <w:r w:rsidRPr="007E2DF6">
        <w:rPr>
          <w:rFonts w:ascii="Times New Roman" w:hAnsi="Times New Roman" w:cs="Times New Roman"/>
          <w:sz w:val="24"/>
          <w:szCs w:val="24"/>
          <w:lang w:val="en-US"/>
        </w:rPr>
        <w:t>medium</w:t>
      </w:r>
      <w:r w:rsidR="002523A0" w:rsidRPr="007E2DF6">
        <w:rPr>
          <w:rFonts w:ascii="Times New Roman" w:hAnsi="Times New Roman" w:cs="Times New Roman"/>
          <w:sz w:val="24"/>
          <w:szCs w:val="24"/>
          <w:lang w:val="en-US"/>
        </w:rPr>
        <w:t xml:space="preserve"> form of the disease were </w:t>
      </w:r>
      <w:r w:rsidRPr="007E2DF6">
        <w:rPr>
          <w:rFonts w:ascii="Times New Roman" w:hAnsi="Times New Roman" w:cs="Times New Roman"/>
          <w:sz w:val="24"/>
          <w:szCs w:val="24"/>
          <w:lang w:val="en-US"/>
        </w:rPr>
        <w:t>treated</w:t>
      </w:r>
      <w:r w:rsidR="002523A0" w:rsidRPr="007E2DF6">
        <w:rPr>
          <w:rFonts w:ascii="Times New Roman" w:hAnsi="Times New Roman" w:cs="Times New Roman"/>
          <w:sz w:val="24"/>
          <w:szCs w:val="24"/>
          <w:lang w:val="en-US"/>
        </w:rPr>
        <w:t xml:space="preserve"> in several stages. In all cases, the sick animals underwent primary surgical treatment </w:t>
      </w:r>
      <w:r w:rsidR="00520D63" w:rsidRPr="007E2DF6">
        <w:rPr>
          <w:rFonts w:ascii="Times New Roman" w:hAnsi="Times New Roman" w:cs="Times New Roman"/>
          <w:sz w:val="24"/>
          <w:szCs w:val="24"/>
          <w:lang w:val="en-US"/>
        </w:rPr>
        <w:t>with</w:t>
      </w:r>
      <w:r w:rsidR="002523A0" w:rsidRPr="007E2DF6">
        <w:rPr>
          <w:rFonts w:ascii="Times New Roman" w:hAnsi="Times New Roman" w:cs="Times New Roman"/>
          <w:sz w:val="24"/>
          <w:szCs w:val="24"/>
          <w:lang w:val="en-US"/>
        </w:rPr>
        <w:t xml:space="preserve"> stopping bleeding, then sanitation of the wound surface, followed by the use of the above treatment regimens</w:t>
      </w:r>
      <w:r w:rsidR="000B0299" w:rsidRPr="000B0299">
        <w:rPr>
          <w:rFonts w:ascii="Times New Roman" w:hAnsi="Times New Roman" w:cs="Times New Roman"/>
          <w:sz w:val="24"/>
          <w:szCs w:val="24"/>
          <w:lang w:val="en-US"/>
        </w:rPr>
        <w:t xml:space="preserve"> (</w:t>
      </w:r>
      <w:r w:rsidR="000B0299" w:rsidRPr="007E2DF6">
        <w:rPr>
          <w:rFonts w:ascii="Times New Roman" w:hAnsi="Times New Roman" w:cs="Times New Roman"/>
          <w:sz w:val="24"/>
          <w:szCs w:val="24"/>
          <w:lang w:val="en-US"/>
        </w:rPr>
        <w:t>f</w:t>
      </w:r>
      <w:r w:rsidR="002523A0" w:rsidRPr="007E2DF6">
        <w:rPr>
          <w:rFonts w:ascii="Times New Roman" w:hAnsi="Times New Roman" w:cs="Times New Roman"/>
          <w:sz w:val="24"/>
          <w:szCs w:val="24"/>
          <w:lang w:val="en-US"/>
        </w:rPr>
        <w:t xml:space="preserve">igure </w:t>
      </w:r>
      <w:r w:rsidR="000B0299" w:rsidRPr="000B0299">
        <w:rPr>
          <w:rFonts w:ascii="Times New Roman" w:hAnsi="Times New Roman" w:cs="Times New Roman"/>
          <w:sz w:val="24"/>
          <w:szCs w:val="24"/>
          <w:lang w:val="en-US"/>
        </w:rPr>
        <w:t>22)</w:t>
      </w:r>
      <w:r w:rsidR="002523A0" w:rsidRPr="007E2DF6">
        <w:rPr>
          <w:rFonts w:ascii="Times New Roman" w:hAnsi="Times New Roman" w:cs="Times New Roman"/>
          <w:sz w:val="24"/>
          <w:szCs w:val="24"/>
          <w:lang w:val="en-US"/>
        </w:rPr>
        <w:t>.</w:t>
      </w:r>
      <w:r w:rsidR="002C5E7F" w:rsidRPr="007E2DF6">
        <w:rPr>
          <w:rFonts w:ascii="Times New Roman" w:hAnsi="Times New Roman" w:cs="Times New Roman"/>
          <w:sz w:val="24"/>
          <w:szCs w:val="24"/>
          <w:lang w:val="en-US"/>
        </w:rPr>
        <w:t xml:space="preserve"> </w:t>
      </w:r>
    </w:p>
    <w:p w:rsidR="002C5E7F" w:rsidRPr="007E2DF6" w:rsidRDefault="002C5E7F" w:rsidP="007E2DF6">
      <w:pPr>
        <w:spacing w:after="0" w:line="360" w:lineRule="auto"/>
        <w:jc w:val="center"/>
        <w:rPr>
          <w:rFonts w:ascii="Times New Roman" w:hAnsi="Times New Roman" w:cs="Times New Roman"/>
          <w:sz w:val="24"/>
          <w:szCs w:val="24"/>
          <w:lang w:val="en-US"/>
        </w:rPr>
      </w:pPr>
      <w:r w:rsidRPr="007E2DF6">
        <w:rPr>
          <w:rFonts w:ascii="Times New Roman" w:hAnsi="Times New Roman" w:cs="Times New Roman"/>
          <w:noProof/>
          <w:sz w:val="24"/>
          <w:szCs w:val="24"/>
        </w:rPr>
        <w:lastRenderedPageBreak/>
        <w:drawing>
          <wp:inline distT="0" distB="0" distL="0" distR="0" wp14:anchorId="2CA0B8B1" wp14:editId="2CDA1FA4">
            <wp:extent cx="2859578" cy="3000894"/>
            <wp:effectExtent l="0" t="0" r="0" b="9525"/>
            <wp:docPr id="47" name="Рисунок 5" descr="C:\Users\user\Desktop\Новая папка (3)\Camera\IMG_20190409_10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3)\Camera\IMG_20190409_102507.jpg"/>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rightnessContrast bright="40000" contrast="-40000"/>
                              </a14:imgEffect>
                            </a14:imgLayer>
                          </a14:imgProps>
                        </a:ext>
                        <a:ext uri="{28A0092B-C50C-407E-A947-70E740481C1C}">
                          <a14:useLocalDpi xmlns:a14="http://schemas.microsoft.com/office/drawing/2010/main" val="0"/>
                        </a:ext>
                      </a:extLst>
                    </a:blip>
                    <a:srcRect r="1221" b="32984"/>
                    <a:stretch/>
                  </pic:blipFill>
                  <pic:spPr bwMode="auto">
                    <a:xfrm>
                      <a:off x="0" y="0"/>
                      <a:ext cx="2866967" cy="3008648"/>
                    </a:xfrm>
                    <a:prstGeom prst="rect">
                      <a:avLst/>
                    </a:prstGeom>
                    <a:noFill/>
                    <a:ln>
                      <a:noFill/>
                    </a:ln>
                    <a:extLst>
                      <a:ext uri="{53640926-AAD7-44D8-BBD7-CCE9431645EC}">
                        <a14:shadowObscured xmlns:a14="http://schemas.microsoft.com/office/drawing/2010/main"/>
                      </a:ext>
                    </a:extLst>
                  </pic:spPr>
                </pic:pic>
              </a:graphicData>
            </a:graphic>
          </wp:inline>
        </w:drawing>
      </w:r>
      <w:r w:rsidRPr="007E2DF6">
        <w:rPr>
          <w:rFonts w:ascii="Times New Roman" w:hAnsi="Times New Roman" w:cs="Times New Roman"/>
          <w:noProof/>
          <w:sz w:val="24"/>
          <w:szCs w:val="24"/>
        </w:rPr>
        <w:drawing>
          <wp:inline distT="0" distB="0" distL="0" distR="0" wp14:anchorId="46FC990A" wp14:editId="6387F2E4">
            <wp:extent cx="2685011" cy="3011134"/>
            <wp:effectExtent l="0" t="0" r="1270" b="0"/>
            <wp:docPr id="48" name="Рисунок 1" descr="C:\Users\user\Desktop\IMG_20190409_102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20190409_102858.jpg"/>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brightnessContrast bright="40000" contrast="-40000"/>
                              </a14:imgEffect>
                            </a14:imgLayer>
                          </a14:imgProps>
                        </a:ext>
                        <a:ext uri="{28A0092B-C50C-407E-A947-70E740481C1C}">
                          <a14:useLocalDpi xmlns:a14="http://schemas.microsoft.com/office/drawing/2010/main" val="0"/>
                        </a:ext>
                      </a:extLst>
                    </a:blip>
                    <a:srcRect r="-2047" b="30456"/>
                    <a:stretch/>
                  </pic:blipFill>
                  <pic:spPr bwMode="auto">
                    <a:xfrm>
                      <a:off x="0" y="0"/>
                      <a:ext cx="2694015" cy="3021232"/>
                    </a:xfrm>
                    <a:prstGeom prst="rect">
                      <a:avLst/>
                    </a:prstGeom>
                    <a:noFill/>
                    <a:ln>
                      <a:noFill/>
                    </a:ln>
                    <a:extLst>
                      <a:ext uri="{53640926-AAD7-44D8-BBD7-CCE9431645EC}">
                        <a14:shadowObscured xmlns:a14="http://schemas.microsoft.com/office/drawing/2010/main"/>
                      </a:ext>
                    </a:extLst>
                  </pic:spPr>
                </pic:pic>
              </a:graphicData>
            </a:graphic>
          </wp:inline>
        </w:drawing>
      </w:r>
    </w:p>
    <w:p w:rsidR="002C5E7F" w:rsidRPr="007E2DF6" w:rsidRDefault="00520D63" w:rsidP="007E2DF6">
      <w:pPr>
        <w:spacing w:after="0" w:line="360" w:lineRule="auto"/>
        <w:ind w:firstLine="709"/>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Figure 22</w:t>
      </w:r>
      <w:r w:rsidR="000B0299" w:rsidRPr="000B0299">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 xml:space="preserve"> Application of</w:t>
      </w:r>
      <w:r w:rsidR="00476085" w:rsidRPr="007E2DF6">
        <w:rPr>
          <w:rFonts w:ascii="Times New Roman" w:hAnsi="Times New Roman" w:cs="Times New Roman"/>
          <w:sz w:val="24"/>
          <w:szCs w:val="24"/>
          <w:lang w:val="en-US"/>
        </w:rPr>
        <w:t xml:space="preserve"> lactic acid bacteria to the affected limb of the animal and </w:t>
      </w:r>
      <w:r w:rsidRPr="007E2DF6">
        <w:rPr>
          <w:rFonts w:ascii="Times New Roman" w:hAnsi="Times New Roman" w:cs="Times New Roman"/>
          <w:sz w:val="24"/>
          <w:szCs w:val="24"/>
          <w:lang w:val="en-US"/>
        </w:rPr>
        <w:t>application of</w:t>
      </w:r>
      <w:r w:rsidR="00476085" w:rsidRPr="007E2DF6">
        <w:rPr>
          <w:rFonts w:ascii="Times New Roman" w:hAnsi="Times New Roman" w:cs="Times New Roman"/>
          <w:sz w:val="24"/>
          <w:szCs w:val="24"/>
          <w:lang w:val="en-US"/>
        </w:rPr>
        <w:t xml:space="preserve"> a bandage</w:t>
      </w:r>
    </w:p>
    <w:p w:rsidR="00520D63" w:rsidRPr="007E2DF6" w:rsidRDefault="00476085"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For fixation and maximum preservation of the drug</w:t>
      </w:r>
      <w:r w:rsidR="008D1E95" w:rsidRPr="007E2DF6">
        <w:rPr>
          <w:rFonts w:ascii="Times New Roman" w:hAnsi="Times New Roman" w:cs="Times New Roman"/>
          <w:sz w:val="24"/>
          <w:szCs w:val="24"/>
          <w:lang w:val="en-US"/>
        </w:rPr>
        <w:t>,</w:t>
      </w:r>
      <w:r w:rsidRPr="007E2DF6">
        <w:rPr>
          <w:rFonts w:ascii="Times New Roman" w:hAnsi="Times New Roman" w:cs="Times New Roman"/>
          <w:sz w:val="24"/>
          <w:szCs w:val="24"/>
          <w:lang w:val="en-US"/>
        </w:rPr>
        <w:t xml:space="preserve"> </w:t>
      </w:r>
      <w:r w:rsidR="00520D63" w:rsidRPr="007E2DF6">
        <w:rPr>
          <w:rFonts w:ascii="Times New Roman" w:hAnsi="Times New Roman" w:cs="Times New Roman"/>
          <w:sz w:val="24"/>
          <w:szCs w:val="24"/>
          <w:lang w:val="en-US"/>
        </w:rPr>
        <w:t>the wound top surface was fixed with sterile wrapping and bandage for a long time.</w:t>
      </w:r>
    </w:p>
    <w:p w:rsidR="00476085" w:rsidRPr="007E2DF6" w:rsidRDefault="00476085"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The course of treatment for animals of the first and second experimental groups with the lactic acid bacteria included their application for three days, </w:t>
      </w:r>
      <w:r w:rsidR="008D1E95" w:rsidRPr="007E2DF6">
        <w:rPr>
          <w:rFonts w:ascii="Times New Roman" w:hAnsi="Times New Roman" w:cs="Times New Roman"/>
          <w:sz w:val="24"/>
          <w:szCs w:val="24"/>
          <w:lang w:val="en-US"/>
        </w:rPr>
        <w:t xml:space="preserve">if necessary, the treatment was repeated. </w:t>
      </w:r>
      <w:r w:rsidRPr="007E2DF6">
        <w:rPr>
          <w:rFonts w:ascii="Times New Roman" w:hAnsi="Times New Roman" w:cs="Times New Roman"/>
          <w:sz w:val="24"/>
          <w:szCs w:val="24"/>
          <w:lang w:val="en-US"/>
        </w:rPr>
        <w:t xml:space="preserve">The animals of the control group (9 animals) </w:t>
      </w:r>
      <w:r w:rsidR="008D1E95" w:rsidRPr="007E2DF6">
        <w:rPr>
          <w:rFonts w:ascii="Times New Roman" w:hAnsi="Times New Roman" w:cs="Times New Roman"/>
          <w:sz w:val="24"/>
          <w:szCs w:val="24"/>
          <w:lang w:val="en-US"/>
        </w:rPr>
        <w:t>administered</w:t>
      </w:r>
      <w:r w:rsidRPr="007E2DF6">
        <w:rPr>
          <w:rFonts w:ascii="Times New Roman" w:hAnsi="Times New Roman" w:cs="Times New Roman"/>
          <w:sz w:val="24"/>
          <w:szCs w:val="24"/>
          <w:lang w:val="en-US"/>
        </w:rPr>
        <w:t xml:space="preserve"> the antimicrobial </w:t>
      </w:r>
      <w:r w:rsidR="008D1E95" w:rsidRPr="007E2DF6">
        <w:rPr>
          <w:rFonts w:ascii="Times New Roman" w:hAnsi="Times New Roman" w:cs="Times New Roman"/>
          <w:sz w:val="24"/>
          <w:szCs w:val="24"/>
          <w:lang w:val="en-US"/>
        </w:rPr>
        <w:t>drug “</w:t>
      </w:r>
      <w:proofErr w:type="spellStart"/>
      <w:r w:rsidR="008D1E95" w:rsidRPr="007E2DF6">
        <w:rPr>
          <w:rFonts w:ascii="Times New Roman" w:hAnsi="Times New Roman" w:cs="Times New Roman"/>
          <w:sz w:val="24"/>
          <w:szCs w:val="24"/>
          <w:lang w:val="en-US"/>
        </w:rPr>
        <w:t>Nitox</w:t>
      </w:r>
      <w:proofErr w:type="spellEnd"/>
      <w:r w:rsidR="008D1E95" w:rsidRPr="007E2DF6">
        <w:rPr>
          <w:rFonts w:ascii="Times New Roman" w:hAnsi="Times New Roman" w:cs="Times New Roman"/>
          <w:sz w:val="24"/>
          <w:szCs w:val="24"/>
          <w:lang w:val="en-US"/>
        </w:rPr>
        <w:t xml:space="preserve"> 200”</w:t>
      </w:r>
      <w:r w:rsidRPr="007E2DF6">
        <w:rPr>
          <w:rFonts w:ascii="Times New Roman" w:hAnsi="Times New Roman" w:cs="Times New Roman"/>
          <w:sz w:val="24"/>
          <w:szCs w:val="24"/>
          <w:lang w:val="en-US"/>
        </w:rPr>
        <w:t xml:space="preserve"> </w:t>
      </w:r>
      <w:r w:rsidR="008D1E95" w:rsidRPr="007E2DF6">
        <w:rPr>
          <w:rFonts w:ascii="Times New Roman" w:hAnsi="Times New Roman" w:cs="Times New Roman"/>
          <w:sz w:val="24"/>
          <w:szCs w:val="24"/>
          <w:lang w:val="en-US"/>
        </w:rPr>
        <w:t xml:space="preserve">only, </w:t>
      </w:r>
      <w:r w:rsidRPr="007E2DF6">
        <w:rPr>
          <w:rFonts w:ascii="Times New Roman" w:hAnsi="Times New Roman" w:cs="Times New Roman"/>
          <w:sz w:val="24"/>
          <w:szCs w:val="24"/>
          <w:lang w:val="en-US"/>
        </w:rPr>
        <w:t xml:space="preserve">according to the approved instructions. The use of lactic acid bacteria for the </w:t>
      </w:r>
      <w:r w:rsidR="008D1E95" w:rsidRPr="007E2DF6">
        <w:rPr>
          <w:rFonts w:ascii="Times New Roman" w:hAnsi="Times New Roman" w:cs="Times New Roman"/>
          <w:sz w:val="24"/>
          <w:szCs w:val="24"/>
          <w:lang w:val="en-US"/>
        </w:rPr>
        <w:t xml:space="preserve">wounds </w:t>
      </w:r>
      <w:r w:rsidRPr="007E2DF6">
        <w:rPr>
          <w:rFonts w:ascii="Times New Roman" w:hAnsi="Times New Roman" w:cs="Times New Roman"/>
          <w:sz w:val="24"/>
          <w:szCs w:val="24"/>
          <w:lang w:val="en-US"/>
        </w:rPr>
        <w:t>treatment at all stages of complex treatment makes it possible to shorten the period of systemic antimicrobial therapy, avoid the development of side effects, significantly reduce the cost</w:t>
      </w:r>
      <w:r w:rsidR="008D1E95" w:rsidRPr="007E2DF6">
        <w:rPr>
          <w:rFonts w:ascii="Times New Roman" w:hAnsi="Times New Roman" w:cs="Times New Roman"/>
          <w:sz w:val="24"/>
          <w:szCs w:val="24"/>
          <w:lang w:val="en-US"/>
        </w:rPr>
        <w:t>s for</w:t>
      </w:r>
      <w:r w:rsidRPr="007E2DF6">
        <w:rPr>
          <w:rFonts w:ascii="Times New Roman" w:hAnsi="Times New Roman" w:cs="Times New Roman"/>
          <w:sz w:val="24"/>
          <w:szCs w:val="24"/>
          <w:lang w:val="en-US"/>
        </w:rPr>
        <w:t xml:space="preserve"> expensive antibacterial drugs, and avoid the formation of microflora resistance to used systemic antibiotics. </w:t>
      </w:r>
      <w:r w:rsidR="000B0299" w:rsidRPr="000B0299">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 xml:space="preserve">Thus, the studies have shown that lactic acid bacteria in the treatment </w:t>
      </w:r>
      <w:r w:rsidR="008D1E95" w:rsidRPr="007E2DF6">
        <w:rPr>
          <w:rFonts w:ascii="Times New Roman" w:hAnsi="Times New Roman" w:cs="Times New Roman"/>
          <w:sz w:val="24"/>
          <w:szCs w:val="24"/>
          <w:lang w:val="en-US"/>
        </w:rPr>
        <w:t xml:space="preserve">of </w:t>
      </w:r>
      <w:proofErr w:type="spellStart"/>
      <w:r w:rsidR="008D1E95" w:rsidRPr="007E2DF6">
        <w:rPr>
          <w:rFonts w:ascii="Times New Roman" w:hAnsi="Times New Roman" w:cs="Times New Roman"/>
          <w:sz w:val="24"/>
          <w:szCs w:val="24"/>
          <w:lang w:val="en-US"/>
        </w:rPr>
        <w:t>necrobacteriotic</w:t>
      </w:r>
      <w:proofErr w:type="spellEnd"/>
      <w:r w:rsidR="008D1E95" w:rsidRPr="007E2DF6">
        <w:rPr>
          <w:rFonts w:ascii="Times New Roman" w:hAnsi="Times New Roman" w:cs="Times New Roman"/>
          <w:sz w:val="24"/>
          <w:szCs w:val="24"/>
          <w:lang w:val="en-US"/>
        </w:rPr>
        <w:t xml:space="preserve"> lesions have</w:t>
      </w:r>
      <w:r w:rsidRPr="007E2DF6">
        <w:rPr>
          <w:rFonts w:ascii="Times New Roman" w:hAnsi="Times New Roman" w:cs="Times New Roman"/>
          <w:sz w:val="24"/>
          <w:szCs w:val="24"/>
          <w:lang w:val="en-US"/>
        </w:rPr>
        <w:t xml:space="preserve"> an anti-edema and anti-inflammatory effect, </w:t>
      </w:r>
      <w:r w:rsidR="008D1E95" w:rsidRPr="007E2DF6">
        <w:rPr>
          <w:rFonts w:ascii="Times New Roman" w:hAnsi="Times New Roman" w:cs="Times New Roman"/>
          <w:sz w:val="24"/>
          <w:szCs w:val="24"/>
          <w:lang w:val="en-US"/>
        </w:rPr>
        <w:t>are</w:t>
      </w:r>
      <w:r w:rsidRPr="007E2DF6">
        <w:rPr>
          <w:rFonts w:ascii="Times New Roman" w:hAnsi="Times New Roman" w:cs="Times New Roman"/>
          <w:sz w:val="24"/>
          <w:szCs w:val="24"/>
          <w:lang w:val="en-US"/>
        </w:rPr>
        <w:t xml:space="preserve"> an effective </w:t>
      </w:r>
      <w:r w:rsidR="008D1E95" w:rsidRPr="007E2DF6">
        <w:rPr>
          <w:rFonts w:ascii="Times New Roman" w:hAnsi="Times New Roman" w:cs="Times New Roman"/>
          <w:sz w:val="24"/>
          <w:szCs w:val="24"/>
          <w:lang w:val="en-US"/>
        </w:rPr>
        <w:t>agent</w:t>
      </w:r>
      <w:r w:rsidRPr="007E2DF6">
        <w:rPr>
          <w:rFonts w:ascii="Times New Roman" w:hAnsi="Times New Roman" w:cs="Times New Roman"/>
          <w:sz w:val="24"/>
          <w:szCs w:val="24"/>
          <w:lang w:val="en-US"/>
        </w:rPr>
        <w:t>, and also stimulate regeneration processes, accelerate the growth and maturation of granulation tissue.</w:t>
      </w:r>
      <w:r w:rsidR="000B0299" w:rsidRPr="000B0299">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 xml:space="preserve">Clinical examination and observation </w:t>
      </w:r>
      <w:r w:rsidR="008D1E95" w:rsidRPr="007E2DF6">
        <w:rPr>
          <w:rFonts w:ascii="Times New Roman" w:hAnsi="Times New Roman" w:cs="Times New Roman"/>
          <w:sz w:val="24"/>
          <w:szCs w:val="24"/>
          <w:lang w:val="en-US"/>
        </w:rPr>
        <w:t>over the</w:t>
      </w:r>
      <w:r w:rsidRPr="007E2DF6">
        <w:rPr>
          <w:rFonts w:ascii="Times New Roman" w:hAnsi="Times New Roman" w:cs="Times New Roman"/>
          <w:sz w:val="24"/>
          <w:szCs w:val="24"/>
          <w:lang w:val="en-US"/>
        </w:rPr>
        <w:t xml:space="preserve"> experimental and control animals were carried out on a daily basis, noting the timing of the positive dynamics of regeneration processes.</w:t>
      </w:r>
    </w:p>
    <w:p w:rsidR="002C5E7F" w:rsidRPr="007E2DF6" w:rsidRDefault="00476085"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Studies have shown that in complex treatment of sick animals, including a combination of an antimicrobial drug and the application of a bandage with lactic acid bacteria, on a surgically cleansed wound surface, the appearance of granulation tissue was noted on days 5-6, wound healing on days 7-8, and clinical recovery was observed on </w:t>
      </w:r>
      <w:r w:rsidR="00260106" w:rsidRPr="007E2DF6">
        <w:rPr>
          <w:rFonts w:ascii="Times New Roman" w:hAnsi="Times New Roman" w:cs="Times New Roman"/>
          <w:sz w:val="24"/>
          <w:szCs w:val="24"/>
          <w:lang w:val="en-US"/>
        </w:rPr>
        <w:t xml:space="preserve">days </w:t>
      </w:r>
      <w:r w:rsidRPr="007E2DF6">
        <w:rPr>
          <w:rFonts w:ascii="Times New Roman" w:hAnsi="Times New Roman" w:cs="Times New Roman"/>
          <w:sz w:val="24"/>
          <w:szCs w:val="24"/>
          <w:lang w:val="en-US"/>
        </w:rPr>
        <w:t>9-11.</w:t>
      </w:r>
    </w:p>
    <w:p w:rsidR="00476085" w:rsidRPr="007E2DF6" w:rsidRDefault="00476085"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When using lactic acid bacteria </w:t>
      </w:r>
      <w:r w:rsidR="00260106" w:rsidRPr="007E2DF6">
        <w:rPr>
          <w:rFonts w:ascii="Times New Roman" w:hAnsi="Times New Roman" w:cs="Times New Roman"/>
          <w:sz w:val="24"/>
          <w:szCs w:val="24"/>
          <w:lang w:val="en-US"/>
        </w:rPr>
        <w:t xml:space="preserve">only </w:t>
      </w:r>
      <w:r w:rsidRPr="007E2DF6">
        <w:rPr>
          <w:rFonts w:ascii="Times New Roman" w:hAnsi="Times New Roman" w:cs="Times New Roman"/>
          <w:sz w:val="24"/>
          <w:szCs w:val="24"/>
          <w:lang w:val="en-US"/>
        </w:rPr>
        <w:t>for animals of the second experimental group, a positive dynamics was noted with a longer course of treatment. So, in this group, the granulation process was noted on days 4-5, and the recovery of all 9 animals was recorded after 9 days.</w:t>
      </w:r>
    </w:p>
    <w:p w:rsidR="00476085" w:rsidRPr="007E2DF6" w:rsidRDefault="00476085"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lastRenderedPageBreak/>
        <w:t xml:space="preserve">In control animals, on </w:t>
      </w:r>
      <w:r w:rsidR="00260106" w:rsidRPr="007E2DF6">
        <w:rPr>
          <w:rFonts w:ascii="Times New Roman" w:hAnsi="Times New Roman" w:cs="Times New Roman"/>
          <w:sz w:val="24"/>
          <w:szCs w:val="24"/>
          <w:lang w:val="en-US"/>
        </w:rPr>
        <w:t>days 15-16</w:t>
      </w:r>
      <w:r w:rsidRPr="007E2DF6">
        <w:rPr>
          <w:rFonts w:ascii="Times New Roman" w:hAnsi="Times New Roman" w:cs="Times New Roman"/>
          <w:sz w:val="24"/>
          <w:szCs w:val="24"/>
          <w:lang w:val="en-US"/>
        </w:rPr>
        <w:t xml:space="preserve">, the wound cavity </w:t>
      </w:r>
      <w:r w:rsidR="00260106" w:rsidRPr="007E2DF6">
        <w:rPr>
          <w:rFonts w:ascii="Times New Roman" w:hAnsi="Times New Roman" w:cs="Times New Roman"/>
          <w:sz w:val="24"/>
          <w:szCs w:val="24"/>
          <w:lang w:val="en-US"/>
        </w:rPr>
        <w:t>was</w:t>
      </w:r>
      <w:r w:rsidRPr="007E2DF6">
        <w:rPr>
          <w:rFonts w:ascii="Times New Roman" w:hAnsi="Times New Roman" w:cs="Times New Roman"/>
          <w:sz w:val="24"/>
          <w:szCs w:val="24"/>
          <w:lang w:val="en-US"/>
        </w:rPr>
        <w:t xml:space="preserve"> filled with granulation tissue, the epithelial rim </w:t>
      </w:r>
      <w:r w:rsidR="00260106" w:rsidRPr="007E2DF6">
        <w:rPr>
          <w:rFonts w:ascii="Times New Roman" w:hAnsi="Times New Roman" w:cs="Times New Roman"/>
          <w:sz w:val="24"/>
          <w:szCs w:val="24"/>
          <w:lang w:val="en-US"/>
        </w:rPr>
        <w:t>was</w:t>
      </w:r>
      <w:r w:rsidRPr="007E2DF6">
        <w:rPr>
          <w:rFonts w:ascii="Times New Roman" w:hAnsi="Times New Roman" w:cs="Times New Roman"/>
          <w:sz w:val="24"/>
          <w:szCs w:val="24"/>
          <w:lang w:val="en-US"/>
        </w:rPr>
        <w:t xml:space="preserve"> clearly visible, the edges of the wound are brought together; complete healing occurred on days 20-21</w:t>
      </w:r>
      <w:r w:rsidR="000B0299" w:rsidRPr="000B0299">
        <w:rPr>
          <w:rFonts w:ascii="Times New Roman" w:hAnsi="Times New Roman" w:cs="Times New Roman"/>
          <w:sz w:val="24"/>
          <w:szCs w:val="24"/>
          <w:lang w:val="en-US"/>
        </w:rPr>
        <w:t xml:space="preserve"> (</w:t>
      </w:r>
      <w:r w:rsidR="000B0299" w:rsidRPr="007E2DF6">
        <w:rPr>
          <w:rFonts w:ascii="Times New Roman" w:hAnsi="Times New Roman" w:cs="Times New Roman"/>
          <w:sz w:val="24"/>
          <w:szCs w:val="24"/>
          <w:lang w:val="en-US"/>
        </w:rPr>
        <w:t>t</w:t>
      </w:r>
      <w:r w:rsidRPr="007E2DF6">
        <w:rPr>
          <w:rFonts w:ascii="Times New Roman" w:hAnsi="Times New Roman" w:cs="Times New Roman"/>
          <w:sz w:val="24"/>
          <w:szCs w:val="24"/>
          <w:lang w:val="en-US"/>
        </w:rPr>
        <w:t>able 3</w:t>
      </w:r>
      <w:r w:rsidR="000B0299" w:rsidRPr="000B0299">
        <w:rPr>
          <w:rFonts w:ascii="Times New Roman" w:hAnsi="Times New Roman" w:cs="Times New Roman"/>
          <w:sz w:val="24"/>
          <w:szCs w:val="24"/>
          <w:lang w:val="en-US"/>
        </w:rPr>
        <w:t>)</w:t>
      </w:r>
      <w:r w:rsidRPr="007E2DF6">
        <w:rPr>
          <w:rFonts w:ascii="Times New Roman" w:hAnsi="Times New Roman" w:cs="Times New Roman"/>
          <w:sz w:val="24"/>
          <w:szCs w:val="24"/>
          <w:lang w:val="en-US"/>
        </w:rPr>
        <w:t>.</w:t>
      </w:r>
    </w:p>
    <w:p w:rsidR="002C5E7F" w:rsidRPr="007E2DF6" w:rsidRDefault="00476085" w:rsidP="00A8299F">
      <w:pPr>
        <w:spacing w:after="0" w:line="360" w:lineRule="auto"/>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Table 3 - The effectiveness of </w:t>
      </w:r>
      <w:proofErr w:type="spellStart"/>
      <w:r w:rsidR="00260106" w:rsidRPr="00C35D45">
        <w:rPr>
          <w:rFonts w:ascii="Times New Roman" w:hAnsi="Times New Roman" w:cs="Times New Roman"/>
          <w:sz w:val="24"/>
          <w:szCs w:val="24"/>
          <w:lang w:val="en-US"/>
        </w:rPr>
        <w:t>Lactobacterin</w:t>
      </w:r>
      <w:proofErr w:type="spellEnd"/>
      <w:r w:rsidR="00260106" w:rsidRPr="00C35D45">
        <w:rPr>
          <w:rFonts w:ascii="Times New Roman" w:hAnsi="Times New Roman" w:cs="Times New Roman"/>
          <w:sz w:val="24"/>
          <w:szCs w:val="24"/>
          <w:lang w:val="en-US"/>
        </w:rPr>
        <w:t xml:space="preserve"> TK</w:t>
      </w:r>
      <w:r w:rsidR="00C35D45">
        <w:rPr>
          <w:rFonts w:ascii="Times New Roman" w:hAnsi="Times New Roman" w:cs="Times New Roman"/>
          <w:sz w:val="24"/>
          <w:szCs w:val="24"/>
          <w:vertAlign w:val="superscript"/>
          <w:lang w:val="kk-KZ"/>
        </w:rPr>
        <w:t>2</w:t>
      </w:r>
      <w:r w:rsidRPr="007E2DF6">
        <w:rPr>
          <w:rFonts w:ascii="Times New Roman" w:hAnsi="Times New Roman" w:cs="Times New Roman"/>
          <w:sz w:val="24"/>
          <w:szCs w:val="24"/>
          <w:lang w:val="en-US"/>
        </w:rPr>
        <w:t xml:space="preserve">, antimicrobial drugs and their combined use in </w:t>
      </w:r>
      <w:proofErr w:type="spellStart"/>
      <w:r w:rsidRPr="007E2DF6">
        <w:rPr>
          <w:rFonts w:ascii="Times New Roman" w:hAnsi="Times New Roman" w:cs="Times New Roman"/>
          <w:sz w:val="24"/>
          <w:szCs w:val="24"/>
          <w:lang w:val="en-US"/>
        </w:rPr>
        <w:t>necrobacteriosis</w:t>
      </w:r>
      <w:proofErr w:type="spellEnd"/>
      <w:r w:rsidR="002C5E7F" w:rsidRPr="007E2DF6">
        <w:rPr>
          <w:rFonts w:ascii="Times New Roman" w:hAnsi="Times New Roman" w:cs="Times New Roman"/>
          <w:sz w:val="24"/>
          <w:szCs w:val="24"/>
          <w:lang w:val="en-US"/>
        </w:rPr>
        <w:t xml:space="preserve"> </w:t>
      </w:r>
    </w:p>
    <w:tbl>
      <w:tblPr>
        <w:tblStyle w:val="a5"/>
        <w:tblW w:w="9487" w:type="dxa"/>
        <w:tblLook w:val="04A0" w:firstRow="1" w:lastRow="0" w:firstColumn="1" w:lastColumn="0" w:noHBand="0" w:noVBand="1"/>
      </w:tblPr>
      <w:tblGrid>
        <w:gridCol w:w="1544"/>
        <w:gridCol w:w="1417"/>
        <w:gridCol w:w="3384"/>
        <w:gridCol w:w="1441"/>
        <w:gridCol w:w="1701"/>
      </w:tblGrid>
      <w:tr w:rsidR="002C5E7F" w:rsidRPr="007E2DF6" w:rsidTr="002C5E7F">
        <w:trPr>
          <w:trHeight w:val="731"/>
        </w:trPr>
        <w:tc>
          <w:tcPr>
            <w:tcW w:w="1544" w:type="dxa"/>
          </w:tcPr>
          <w:p w:rsidR="002C5E7F" w:rsidRPr="007E2DF6" w:rsidRDefault="00260106" w:rsidP="007E2DF6">
            <w:pPr>
              <w:spacing w:after="0"/>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Groups of animals</w:t>
            </w:r>
          </w:p>
        </w:tc>
        <w:tc>
          <w:tcPr>
            <w:tcW w:w="1417" w:type="dxa"/>
          </w:tcPr>
          <w:p w:rsidR="002C5E7F" w:rsidRPr="007E2DF6" w:rsidRDefault="00260106" w:rsidP="007E2DF6">
            <w:pPr>
              <w:spacing w:after="0" w:line="360" w:lineRule="auto"/>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Quantity</w:t>
            </w:r>
          </w:p>
        </w:tc>
        <w:tc>
          <w:tcPr>
            <w:tcW w:w="3384" w:type="dxa"/>
          </w:tcPr>
          <w:p w:rsidR="002C5E7F" w:rsidRPr="007E2DF6" w:rsidRDefault="00260106" w:rsidP="007E2DF6">
            <w:pPr>
              <w:spacing w:after="0" w:line="360" w:lineRule="auto"/>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Type of drag</w:t>
            </w:r>
          </w:p>
        </w:tc>
        <w:tc>
          <w:tcPr>
            <w:tcW w:w="1441" w:type="dxa"/>
          </w:tcPr>
          <w:p w:rsidR="002C5E7F" w:rsidRPr="007E2DF6" w:rsidRDefault="00260106" w:rsidP="007E2DF6">
            <w:pPr>
              <w:spacing w:after="0" w:line="360" w:lineRule="auto"/>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Wound healing</w:t>
            </w:r>
          </w:p>
        </w:tc>
        <w:tc>
          <w:tcPr>
            <w:tcW w:w="1701" w:type="dxa"/>
          </w:tcPr>
          <w:p w:rsidR="002C5E7F" w:rsidRPr="007E2DF6" w:rsidRDefault="00260106" w:rsidP="007E2DF6">
            <w:pPr>
              <w:spacing w:after="0"/>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Recovery of animals</w:t>
            </w:r>
          </w:p>
        </w:tc>
      </w:tr>
      <w:tr w:rsidR="007A117E" w:rsidRPr="007E2DF6" w:rsidTr="002C5E7F">
        <w:tc>
          <w:tcPr>
            <w:tcW w:w="1544" w:type="dxa"/>
          </w:tcPr>
          <w:p w:rsidR="007A117E" w:rsidRPr="007E2DF6" w:rsidRDefault="007A117E" w:rsidP="007E2DF6">
            <w:pPr>
              <w:spacing w:after="0" w:line="360" w:lineRule="auto"/>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1-experimental </w:t>
            </w:r>
          </w:p>
        </w:tc>
        <w:tc>
          <w:tcPr>
            <w:tcW w:w="1417" w:type="dxa"/>
          </w:tcPr>
          <w:p w:rsidR="007A117E" w:rsidRPr="007E2DF6" w:rsidRDefault="007A117E" w:rsidP="007E2DF6">
            <w:pPr>
              <w:spacing w:after="0" w:line="360" w:lineRule="auto"/>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12</w:t>
            </w:r>
          </w:p>
        </w:tc>
        <w:tc>
          <w:tcPr>
            <w:tcW w:w="3384" w:type="dxa"/>
          </w:tcPr>
          <w:p w:rsidR="007A117E" w:rsidRPr="007E2DF6" w:rsidRDefault="007A117E" w:rsidP="007E2DF6">
            <w:pPr>
              <w:spacing w:after="0"/>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Antimicrobial drag “</w:t>
            </w:r>
            <w:proofErr w:type="spellStart"/>
            <w:r w:rsidRPr="007E2DF6">
              <w:rPr>
                <w:rFonts w:ascii="Times New Roman" w:hAnsi="Times New Roman" w:cs="Times New Roman"/>
                <w:sz w:val="24"/>
                <w:szCs w:val="24"/>
                <w:lang w:val="en-US"/>
              </w:rPr>
              <w:t>Nitox</w:t>
            </w:r>
            <w:proofErr w:type="spellEnd"/>
            <w:r w:rsidRPr="007E2DF6">
              <w:rPr>
                <w:rFonts w:ascii="Times New Roman" w:hAnsi="Times New Roman" w:cs="Times New Roman"/>
                <w:sz w:val="24"/>
                <w:szCs w:val="24"/>
                <w:lang w:val="en-US"/>
              </w:rPr>
              <w:t xml:space="preserve"> 200” in combination with application of lactic acid bacteria</w:t>
            </w:r>
          </w:p>
        </w:tc>
        <w:tc>
          <w:tcPr>
            <w:tcW w:w="1441" w:type="dxa"/>
          </w:tcPr>
          <w:p w:rsidR="007A117E" w:rsidRPr="007E2DF6" w:rsidRDefault="007A117E" w:rsidP="007E2DF6">
            <w:pPr>
              <w:spacing w:after="0" w:line="360" w:lineRule="auto"/>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day 6 </w:t>
            </w:r>
          </w:p>
        </w:tc>
        <w:tc>
          <w:tcPr>
            <w:tcW w:w="1701" w:type="dxa"/>
          </w:tcPr>
          <w:p w:rsidR="007A117E" w:rsidRPr="007E2DF6" w:rsidRDefault="007A117E" w:rsidP="007E2DF6">
            <w:pPr>
              <w:spacing w:after="0" w:line="360" w:lineRule="auto"/>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day 10</w:t>
            </w:r>
          </w:p>
        </w:tc>
      </w:tr>
      <w:tr w:rsidR="007A117E" w:rsidRPr="007E2DF6" w:rsidTr="002C5E7F">
        <w:tc>
          <w:tcPr>
            <w:tcW w:w="1544" w:type="dxa"/>
          </w:tcPr>
          <w:p w:rsidR="007A117E" w:rsidRPr="007E2DF6" w:rsidRDefault="007A117E" w:rsidP="007E2DF6">
            <w:pPr>
              <w:spacing w:after="0" w:line="360" w:lineRule="auto"/>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2-experimental</w:t>
            </w:r>
          </w:p>
        </w:tc>
        <w:tc>
          <w:tcPr>
            <w:tcW w:w="1417" w:type="dxa"/>
          </w:tcPr>
          <w:p w:rsidR="007A117E" w:rsidRPr="007E2DF6" w:rsidRDefault="007A117E" w:rsidP="007E2DF6">
            <w:pPr>
              <w:spacing w:after="0" w:line="360" w:lineRule="auto"/>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12</w:t>
            </w:r>
          </w:p>
        </w:tc>
        <w:tc>
          <w:tcPr>
            <w:tcW w:w="3384" w:type="dxa"/>
          </w:tcPr>
          <w:p w:rsidR="007A117E" w:rsidRPr="007E2DF6" w:rsidRDefault="007A117E" w:rsidP="007E2DF6">
            <w:pPr>
              <w:spacing w:after="0"/>
              <w:rPr>
                <w:rFonts w:ascii="Times New Roman" w:hAnsi="Times New Roman" w:cs="Times New Roman"/>
                <w:sz w:val="24"/>
                <w:szCs w:val="24"/>
                <w:lang w:val="en-US"/>
              </w:rPr>
            </w:pPr>
            <w:r w:rsidRPr="007E2DF6">
              <w:rPr>
                <w:rFonts w:ascii="Times New Roman" w:hAnsi="Times New Roman" w:cs="Times New Roman"/>
                <w:sz w:val="24"/>
                <w:szCs w:val="24"/>
                <w:lang w:val="en-US"/>
              </w:rPr>
              <w:t>Lactic acid bacteria “</w:t>
            </w:r>
            <w:proofErr w:type="spellStart"/>
            <w:r w:rsidRPr="00C35D45">
              <w:rPr>
                <w:rFonts w:ascii="Times New Roman" w:hAnsi="Times New Roman" w:cs="Times New Roman"/>
                <w:sz w:val="24"/>
                <w:szCs w:val="24"/>
                <w:lang w:val="en-US"/>
              </w:rPr>
              <w:t>Lactobacterin</w:t>
            </w:r>
            <w:proofErr w:type="spellEnd"/>
            <w:r w:rsidRPr="00C35D45">
              <w:rPr>
                <w:rFonts w:ascii="Times New Roman" w:hAnsi="Times New Roman" w:cs="Times New Roman"/>
                <w:sz w:val="24"/>
                <w:szCs w:val="24"/>
                <w:lang w:val="en-US"/>
              </w:rPr>
              <w:t xml:space="preserve"> TK</w:t>
            </w:r>
            <w:r w:rsidR="00C35D45">
              <w:rPr>
                <w:rFonts w:ascii="Times New Roman" w:hAnsi="Times New Roman" w:cs="Times New Roman"/>
                <w:sz w:val="24"/>
                <w:szCs w:val="24"/>
                <w:vertAlign w:val="superscript"/>
                <w:lang w:val="kk-KZ"/>
              </w:rPr>
              <w:t>2</w:t>
            </w:r>
            <w:r w:rsidRPr="007E2DF6">
              <w:rPr>
                <w:rFonts w:ascii="Times New Roman" w:hAnsi="Times New Roman" w:cs="Times New Roman"/>
                <w:sz w:val="24"/>
                <w:szCs w:val="24"/>
                <w:lang w:val="en-US"/>
              </w:rPr>
              <w:t>”</w:t>
            </w:r>
          </w:p>
        </w:tc>
        <w:tc>
          <w:tcPr>
            <w:tcW w:w="1441" w:type="dxa"/>
          </w:tcPr>
          <w:p w:rsidR="007A117E" w:rsidRPr="007E2DF6" w:rsidRDefault="007A117E" w:rsidP="007E2DF6">
            <w:pPr>
              <w:spacing w:after="0" w:line="360" w:lineRule="auto"/>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day 5</w:t>
            </w:r>
          </w:p>
        </w:tc>
        <w:tc>
          <w:tcPr>
            <w:tcW w:w="1701" w:type="dxa"/>
          </w:tcPr>
          <w:p w:rsidR="007A117E" w:rsidRPr="007E2DF6" w:rsidRDefault="007A117E" w:rsidP="007E2DF6">
            <w:pPr>
              <w:spacing w:after="0" w:line="360" w:lineRule="auto"/>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day 9</w:t>
            </w:r>
          </w:p>
        </w:tc>
      </w:tr>
      <w:tr w:rsidR="007A117E" w:rsidRPr="007E2DF6" w:rsidTr="002C5E7F">
        <w:tc>
          <w:tcPr>
            <w:tcW w:w="1544" w:type="dxa"/>
          </w:tcPr>
          <w:p w:rsidR="007A117E" w:rsidRPr="007E2DF6" w:rsidRDefault="007A117E" w:rsidP="007E2DF6">
            <w:pPr>
              <w:spacing w:after="0" w:line="360" w:lineRule="auto"/>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Control</w:t>
            </w:r>
          </w:p>
        </w:tc>
        <w:tc>
          <w:tcPr>
            <w:tcW w:w="1417" w:type="dxa"/>
          </w:tcPr>
          <w:p w:rsidR="007A117E" w:rsidRPr="007E2DF6" w:rsidRDefault="007A117E" w:rsidP="007E2DF6">
            <w:pPr>
              <w:spacing w:after="0" w:line="360" w:lineRule="auto"/>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9</w:t>
            </w:r>
          </w:p>
        </w:tc>
        <w:tc>
          <w:tcPr>
            <w:tcW w:w="3384" w:type="dxa"/>
          </w:tcPr>
          <w:p w:rsidR="007A117E" w:rsidRPr="007E2DF6" w:rsidRDefault="007A117E" w:rsidP="007E2DF6">
            <w:pPr>
              <w:spacing w:after="0"/>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Antimicrobial drag “</w:t>
            </w:r>
            <w:proofErr w:type="spellStart"/>
            <w:r w:rsidRPr="007E2DF6">
              <w:rPr>
                <w:rFonts w:ascii="Times New Roman" w:hAnsi="Times New Roman" w:cs="Times New Roman"/>
                <w:sz w:val="24"/>
                <w:szCs w:val="24"/>
                <w:lang w:val="en-US"/>
              </w:rPr>
              <w:t>Nitox</w:t>
            </w:r>
            <w:proofErr w:type="spellEnd"/>
            <w:r w:rsidRPr="007E2DF6">
              <w:rPr>
                <w:rFonts w:ascii="Times New Roman" w:hAnsi="Times New Roman" w:cs="Times New Roman"/>
                <w:sz w:val="24"/>
                <w:szCs w:val="24"/>
                <w:lang w:val="en-US"/>
              </w:rPr>
              <w:t xml:space="preserve"> 200”</w:t>
            </w:r>
          </w:p>
        </w:tc>
        <w:tc>
          <w:tcPr>
            <w:tcW w:w="1441" w:type="dxa"/>
          </w:tcPr>
          <w:p w:rsidR="007A117E" w:rsidRPr="007E2DF6" w:rsidRDefault="007A117E" w:rsidP="007E2DF6">
            <w:pPr>
              <w:spacing w:after="0" w:line="360" w:lineRule="auto"/>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day 16 </w:t>
            </w:r>
          </w:p>
        </w:tc>
        <w:tc>
          <w:tcPr>
            <w:tcW w:w="1701" w:type="dxa"/>
          </w:tcPr>
          <w:p w:rsidR="007A117E" w:rsidRPr="007E2DF6" w:rsidRDefault="007A117E" w:rsidP="007E2DF6">
            <w:pPr>
              <w:spacing w:after="0" w:line="360" w:lineRule="auto"/>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day 21</w:t>
            </w:r>
          </w:p>
        </w:tc>
      </w:tr>
    </w:tbl>
    <w:p w:rsidR="00476085" w:rsidRPr="007E2DF6" w:rsidRDefault="00476085"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Similar production tests were carried out in other farms in </w:t>
      </w:r>
      <w:r w:rsidR="007A117E" w:rsidRPr="007E2DF6">
        <w:rPr>
          <w:rFonts w:ascii="Times New Roman" w:hAnsi="Times New Roman" w:cs="Times New Roman"/>
          <w:sz w:val="24"/>
          <w:szCs w:val="24"/>
          <w:lang w:val="en-US"/>
        </w:rPr>
        <w:t xml:space="preserve">Almaty region as </w:t>
      </w:r>
      <w:r w:rsidRPr="007E2DF6">
        <w:rPr>
          <w:rFonts w:ascii="Times New Roman" w:hAnsi="Times New Roman" w:cs="Times New Roman"/>
          <w:sz w:val="24"/>
          <w:szCs w:val="24"/>
          <w:lang w:val="en-US"/>
        </w:rPr>
        <w:t>listed above.</w:t>
      </w:r>
    </w:p>
    <w:p w:rsidR="000B0299" w:rsidRDefault="00476085" w:rsidP="00C35D45">
      <w:pPr>
        <w:spacing w:after="0" w:line="360" w:lineRule="auto"/>
        <w:ind w:firstLine="709"/>
        <w:jc w:val="both"/>
        <w:rPr>
          <w:rFonts w:ascii="Times New Roman" w:hAnsi="Times New Roman" w:cs="Times New Roman"/>
          <w:sz w:val="24"/>
          <w:szCs w:val="24"/>
          <w:lang w:val="kk-KZ"/>
        </w:rPr>
      </w:pPr>
      <w:r w:rsidRPr="007E2DF6">
        <w:rPr>
          <w:rFonts w:ascii="Times New Roman" w:hAnsi="Times New Roman" w:cs="Times New Roman"/>
          <w:sz w:val="24"/>
          <w:szCs w:val="24"/>
          <w:lang w:val="en-US"/>
        </w:rPr>
        <w:t xml:space="preserve">Thus, the studies have shown that treatment of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lesions in animals using lactic acid bacteria </w:t>
      </w:r>
      <w:r w:rsidR="007A117E" w:rsidRPr="007E2DF6">
        <w:rPr>
          <w:rFonts w:ascii="Times New Roman" w:hAnsi="Times New Roman" w:cs="Times New Roman"/>
          <w:sz w:val="24"/>
          <w:szCs w:val="24"/>
          <w:lang w:val="en-US"/>
        </w:rPr>
        <w:t xml:space="preserve">included into </w:t>
      </w:r>
      <w:proofErr w:type="spellStart"/>
      <w:r w:rsidR="007A117E" w:rsidRPr="007E2DF6">
        <w:rPr>
          <w:rFonts w:ascii="Times New Roman" w:hAnsi="Times New Roman" w:cs="Times New Roman"/>
          <w:sz w:val="24"/>
          <w:szCs w:val="24"/>
          <w:lang w:val="en-US"/>
        </w:rPr>
        <w:t>Lactobacterin</w:t>
      </w:r>
      <w:proofErr w:type="spellEnd"/>
      <w:r w:rsidR="007A117E" w:rsidRPr="007E2DF6">
        <w:rPr>
          <w:rFonts w:ascii="Times New Roman" w:hAnsi="Times New Roman" w:cs="Times New Roman"/>
          <w:sz w:val="24"/>
          <w:szCs w:val="24"/>
          <w:lang w:val="en-US"/>
        </w:rPr>
        <w:t xml:space="preserve"> TK</w:t>
      </w:r>
      <w:r w:rsidR="00077201" w:rsidRPr="00077201">
        <w:rPr>
          <w:rFonts w:ascii="Times New Roman" w:hAnsi="Times New Roman" w:cs="Times New Roman"/>
          <w:sz w:val="24"/>
          <w:szCs w:val="24"/>
          <w:vertAlign w:val="superscript"/>
          <w:lang w:val="en-US"/>
        </w:rPr>
        <w:t>2</w:t>
      </w:r>
      <w:r w:rsidRPr="007E2DF6">
        <w:rPr>
          <w:rFonts w:ascii="Times New Roman" w:hAnsi="Times New Roman" w:cs="Times New Roman"/>
          <w:sz w:val="24"/>
          <w:szCs w:val="24"/>
          <w:lang w:val="en-US"/>
        </w:rPr>
        <w:t xml:space="preserve">, when applied </w:t>
      </w:r>
      <w:r w:rsidR="007A117E" w:rsidRPr="007E2DF6">
        <w:rPr>
          <w:rFonts w:ascii="Times New Roman" w:hAnsi="Times New Roman" w:cs="Times New Roman"/>
          <w:sz w:val="24"/>
          <w:szCs w:val="24"/>
          <w:lang w:val="en-US"/>
        </w:rPr>
        <w:t>locally</w:t>
      </w:r>
      <w:r w:rsidRPr="007E2DF6">
        <w:rPr>
          <w:rFonts w:ascii="Times New Roman" w:hAnsi="Times New Roman" w:cs="Times New Roman"/>
          <w:sz w:val="24"/>
          <w:szCs w:val="24"/>
          <w:lang w:val="en-US"/>
        </w:rPr>
        <w:t xml:space="preserve">, promotes rapid wound healing, and </w:t>
      </w:r>
      <w:r w:rsidR="00BC2626" w:rsidRPr="007E2DF6">
        <w:rPr>
          <w:rFonts w:ascii="Times New Roman" w:hAnsi="Times New Roman" w:cs="Times New Roman"/>
          <w:sz w:val="24"/>
          <w:szCs w:val="24"/>
          <w:lang w:val="en-US"/>
        </w:rPr>
        <w:t xml:space="preserve">in case of medium lesions </w:t>
      </w:r>
      <w:r w:rsidRPr="007E2DF6">
        <w:rPr>
          <w:rFonts w:ascii="Times New Roman" w:hAnsi="Times New Roman" w:cs="Times New Roman"/>
          <w:sz w:val="24"/>
          <w:szCs w:val="24"/>
          <w:lang w:val="en-US"/>
        </w:rPr>
        <w:t xml:space="preserve">only, it is advisable to use </w:t>
      </w:r>
      <w:proofErr w:type="spellStart"/>
      <w:r w:rsidR="00BC2626" w:rsidRPr="007E2DF6">
        <w:rPr>
          <w:rFonts w:ascii="Times New Roman" w:hAnsi="Times New Roman" w:cs="Times New Roman"/>
          <w:sz w:val="24"/>
          <w:szCs w:val="24"/>
          <w:lang w:val="en-US"/>
        </w:rPr>
        <w:t>Lactobacterin</w:t>
      </w:r>
      <w:proofErr w:type="spellEnd"/>
      <w:r w:rsidR="00BC2626" w:rsidRPr="007E2DF6">
        <w:rPr>
          <w:rFonts w:ascii="Times New Roman" w:hAnsi="Times New Roman" w:cs="Times New Roman"/>
          <w:sz w:val="24"/>
          <w:szCs w:val="24"/>
          <w:lang w:val="en-US"/>
        </w:rPr>
        <w:t xml:space="preserve"> TK with </w:t>
      </w:r>
      <w:r w:rsidRPr="007E2DF6">
        <w:rPr>
          <w:rFonts w:ascii="Times New Roman" w:hAnsi="Times New Roman" w:cs="Times New Roman"/>
          <w:sz w:val="24"/>
          <w:szCs w:val="24"/>
          <w:lang w:val="en-US"/>
        </w:rPr>
        <w:t>the antim</w:t>
      </w:r>
      <w:r w:rsidR="00BC2626" w:rsidRPr="007E2DF6">
        <w:rPr>
          <w:rFonts w:ascii="Times New Roman" w:hAnsi="Times New Roman" w:cs="Times New Roman"/>
          <w:sz w:val="24"/>
          <w:szCs w:val="24"/>
          <w:lang w:val="en-US"/>
        </w:rPr>
        <w:t>icrobial drug “</w:t>
      </w:r>
      <w:proofErr w:type="spellStart"/>
      <w:r w:rsidR="00BC2626" w:rsidRPr="007E2DF6">
        <w:rPr>
          <w:rFonts w:ascii="Times New Roman" w:hAnsi="Times New Roman" w:cs="Times New Roman"/>
          <w:sz w:val="24"/>
          <w:szCs w:val="24"/>
          <w:lang w:val="en-US"/>
        </w:rPr>
        <w:t>Nitox</w:t>
      </w:r>
      <w:proofErr w:type="spellEnd"/>
      <w:r w:rsidR="00BC2626" w:rsidRPr="007E2DF6">
        <w:rPr>
          <w:rFonts w:ascii="Times New Roman" w:hAnsi="Times New Roman" w:cs="Times New Roman"/>
          <w:sz w:val="24"/>
          <w:szCs w:val="24"/>
          <w:lang w:val="en-US"/>
        </w:rPr>
        <w:t xml:space="preserve"> 200”</w:t>
      </w:r>
      <w:r w:rsidR="00C35D45">
        <w:rPr>
          <w:rFonts w:ascii="Times New Roman" w:hAnsi="Times New Roman" w:cs="Times New Roman"/>
          <w:sz w:val="24"/>
          <w:szCs w:val="24"/>
          <w:lang w:val="en-US"/>
        </w:rPr>
        <w:t>.</w:t>
      </w:r>
      <w:r w:rsidR="00C35D45">
        <w:rPr>
          <w:rFonts w:ascii="Times New Roman" w:hAnsi="Times New Roman" w:cs="Times New Roman"/>
          <w:sz w:val="24"/>
          <w:szCs w:val="24"/>
          <w:lang w:val="kk-KZ"/>
        </w:rPr>
        <w:t xml:space="preserve"> </w:t>
      </w:r>
      <w:r w:rsidRPr="007E2DF6">
        <w:rPr>
          <w:rFonts w:ascii="Times New Roman" w:hAnsi="Times New Roman" w:cs="Times New Roman"/>
          <w:sz w:val="24"/>
          <w:szCs w:val="24"/>
          <w:lang w:val="en-US"/>
        </w:rPr>
        <w:t>During the use of the experimental lactic acid bacteria, no undesirable reactions of the body, toxic and local irritating effects, were observed, and the therapeutic effect in all three groups was 100%.</w:t>
      </w:r>
      <w:r w:rsidR="00C35D45">
        <w:rPr>
          <w:rFonts w:ascii="Times New Roman" w:hAnsi="Times New Roman" w:cs="Times New Roman"/>
          <w:sz w:val="24"/>
          <w:szCs w:val="24"/>
          <w:lang w:val="kk-KZ"/>
        </w:rPr>
        <w:t xml:space="preserve"> </w:t>
      </w:r>
    </w:p>
    <w:p w:rsidR="002C5E7F" w:rsidRPr="007E2DF6" w:rsidRDefault="00476085" w:rsidP="00C35D45">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Similar tests were carried out in other farms listed </w:t>
      </w:r>
      <w:proofErr w:type="gramStart"/>
      <w:r w:rsidRPr="007E2DF6">
        <w:rPr>
          <w:rFonts w:ascii="Times New Roman" w:hAnsi="Times New Roman" w:cs="Times New Roman"/>
          <w:sz w:val="24"/>
          <w:szCs w:val="24"/>
          <w:lang w:val="en-US"/>
        </w:rPr>
        <w:t>above</w:t>
      </w:r>
      <w:r w:rsidR="000B0299" w:rsidRPr="000B0299">
        <w:rPr>
          <w:rFonts w:ascii="Times New Roman" w:hAnsi="Times New Roman" w:cs="Times New Roman"/>
          <w:sz w:val="24"/>
          <w:szCs w:val="24"/>
          <w:lang w:val="en-US"/>
        </w:rPr>
        <w:t>(</w:t>
      </w:r>
      <w:proofErr w:type="gramEnd"/>
      <w:r w:rsidR="000B0299" w:rsidRPr="000B0299">
        <w:rPr>
          <w:rFonts w:ascii="Times New Roman" w:hAnsi="Times New Roman" w:cs="Times New Roman"/>
          <w:sz w:val="24"/>
          <w:szCs w:val="24"/>
          <w:lang w:val="en-US"/>
        </w:rPr>
        <w:t xml:space="preserve"> </w:t>
      </w:r>
      <w:r w:rsidR="000B0299" w:rsidRPr="007E2DF6">
        <w:rPr>
          <w:rFonts w:ascii="Times New Roman" w:hAnsi="Times New Roman" w:cs="Times New Roman"/>
          <w:sz w:val="24"/>
          <w:szCs w:val="24"/>
          <w:lang w:val="en-US"/>
        </w:rPr>
        <w:t>figure</w:t>
      </w:r>
      <w:r w:rsidR="000A52AF">
        <w:rPr>
          <w:rFonts w:ascii="Times New Roman" w:hAnsi="Times New Roman" w:cs="Times New Roman"/>
          <w:sz w:val="24"/>
          <w:szCs w:val="24"/>
          <w:lang w:val="en-US"/>
        </w:rPr>
        <w:t>s</w:t>
      </w:r>
      <w:r w:rsidR="000B0299" w:rsidRPr="007E2DF6">
        <w:rPr>
          <w:rFonts w:ascii="Times New Roman" w:hAnsi="Times New Roman" w:cs="Times New Roman"/>
          <w:sz w:val="24"/>
          <w:szCs w:val="24"/>
          <w:lang w:val="en-US"/>
        </w:rPr>
        <w:t xml:space="preserve"> </w:t>
      </w:r>
      <w:r w:rsidR="000B0299" w:rsidRPr="000B0299">
        <w:rPr>
          <w:rFonts w:ascii="Times New Roman" w:hAnsi="Times New Roman" w:cs="Times New Roman"/>
          <w:sz w:val="24"/>
          <w:szCs w:val="24"/>
          <w:lang w:val="en-US"/>
        </w:rPr>
        <w:t>23-24)</w:t>
      </w:r>
      <w:r w:rsidRPr="007E2DF6">
        <w:rPr>
          <w:rFonts w:ascii="Times New Roman" w:hAnsi="Times New Roman" w:cs="Times New Roman"/>
          <w:sz w:val="24"/>
          <w:szCs w:val="24"/>
          <w:lang w:val="en-US"/>
        </w:rPr>
        <w:t>.</w:t>
      </w:r>
      <w:r w:rsidR="002C5E7F" w:rsidRPr="007E2DF6">
        <w:rPr>
          <w:rFonts w:ascii="Times New Roman" w:hAnsi="Times New Roman" w:cs="Times New Roman"/>
          <w:sz w:val="24"/>
          <w:szCs w:val="24"/>
          <w:lang w:val="en-US"/>
        </w:rPr>
        <w:t xml:space="preserve">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2C5E7F" w:rsidRPr="007E2DF6" w:rsidTr="002C5E7F">
        <w:tc>
          <w:tcPr>
            <w:tcW w:w="4785" w:type="dxa"/>
          </w:tcPr>
          <w:p w:rsidR="002C5E7F" w:rsidRPr="007E2DF6" w:rsidRDefault="002C5E7F" w:rsidP="00C35D45">
            <w:pPr>
              <w:spacing w:after="0" w:line="360" w:lineRule="auto"/>
              <w:ind w:right="-109"/>
              <w:rPr>
                <w:rFonts w:ascii="Times New Roman" w:hAnsi="Times New Roman" w:cs="Times New Roman"/>
                <w:sz w:val="24"/>
                <w:szCs w:val="24"/>
                <w:lang w:val="en-US"/>
              </w:rPr>
            </w:pPr>
            <w:r w:rsidRPr="007E2DF6">
              <w:rPr>
                <w:rFonts w:ascii="Times New Roman" w:hAnsi="Times New Roman" w:cs="Times New Roman"/>
                <w:noProof/>
                <w:sz w:val="24"/>
                <w:szCs w:val="24"/>
              </w:rPr>
              <w:drawing>
                <wp:inline distT="0" distB="0" distL="0" distR="0" wp14:anchorId="717E01FF" wp14:editId="0A1F866E">
                  <wp:extent cx="2661557" cy="2988129"/>
                  <wp:effectExtent l="0" t="0" r="5715" b="3175"/>
                  <wp:docPr id="55" name="Рисунок 55" descr="C:\Users\КазНАУ\Downloads\6C244521-B4DD-4692-9BAA-CE3CE3390329.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КазНАУ\Downloads\6C244521-B4DD-4692-9BAA-CE3CE3390329.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65681" cy="2992759"/>
                          </a:xfrm>
                          <a:prstGeom prst="rect">
                            <a:avLst/>
                          </a:prstGeom>
                          <a:noFill/>
                          <a:ln>
                            <a:noFill/>
                          </a:ln>
                        </pic:spPr>
                      </pic:pic>
                    </a:graphicData>
                  </a:graphic>
                </wp:inline>
              </w:drawing>
            </w:r>
          </w:p>
        </w:tc>
        <w:tc>
          <w:tcPr>
            <w:tcW w:w="4786" w:type="dxa"/>
          </w:tcPr>
          <w:p w:rsidR="002C5E7F" w:rsidRPr="007E2DF6" w:rsidRDefault="002C5E7F" w:rsidP="00C35D45">
            <w:pPr>
              <w:spacing w:after="0" w:line="360" w:lineRule="auto"/>
              <w:ind w:left="-107"/>
              <w:jc w:val="right"/>
              <w:rPr>
                <w:rFonts w:ascii="Times New Roman" w:hAnsi="Times New Roman" w:cs="Times New Roman"/>
                <w:sz w:val="24"/>
                <w:szCs w:val="24"/>
                <w:lang w:val="en-US"/>
              </w:rPr>
            </w:pPr>
            <w:r w:rsidRPr="007E2DF6">
              <w:rPr>
                <w:rFonts w:ascii="Times New Roman" w:hAnsi="Times New Roman" w:cs="Times New Roman"/>
                <w:noProof/>
                <w:sz w:val="24"/>
                <w:szCs w:val="24"/>
              </w:rPr>
              <w:drawing>
                <wp:inline distT="0" distB="0" distL="0" distR="0" wp14:anchorId="7674E7EC" wp14:editId="7DF25140">
                  <wp:extent cx="2596243" cy="2988129"/>
                  <wp:effectExtent l="0" t="0" r="0" b="3175"/>
                  <wp:docPr id="62" name="Рисунок 62" descr="C:\Users\КазНАУ\Downloads\BMAW37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КазНАУ\Downloads\BMAW3763.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9129" r="8712"/>
                          <a:stretch/>
                        </pic:blipFill>
                        <pic:spPr bwMode="auto">
                          <a:xfrm>
                            <a:off x="0" y="0"/>
                            <a:ext cx="2606699" cy="30001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5E7F" w:rsidRPr="00073B6F" w:rsidTr="002C5E7F">
        <w:tc>
          <w:tcPr>
            <w:tcW w:w="4785" w:type="dxa"/>
          </w:tcPr>
          <w:p w:rsidR="002C5E7F" w:rsidRPr="007E2DF6" w:rsidRDefault="00BC2626" w:rsidP="00A8299F">
            <w:pPr>
              <w:spacing w:after="0" w:line="360" w:lineRule="auto"/>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Figure 23 - Signs of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in goats</w:t>
            </w:r>
          </w:p>
        </w:tc>
        <w:tc>
          <w:tcPr>
            <w:tcW w:w="4786" w:type="dxa"/>
          </w:tcPr>
          <w:p w:rsidR="002C5E7F" w:rsidRPr="007E2DF6" w:rsidRDefault="00BC2626" w:rsidP="00A8299F">
            <w:pPr>
              <w:spacing w:after="0" w:line="360" w:lineRule="auto"/>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Figure 24 - Preparation and applications for </w:t>
            </w:r>
            <w:proofErr w:type="spellStart"/>
            <w:r w:rsidRPr="007E2DF6">
              <w:rPr>
                <w:rFonts w:ascii="Times New Roman" w:hAnsi="Times New Roman" w:cs="Times New Roman"/>
                <w:sz w:val="24"/>
                <w:szCs w:val="24"/>
                <w:lang w:val="en-US"/>
              </w:rPr>
              <w:t>necrobacteriosis</w:t>
            </w:r>
            <w:proofErr w:type="spellEnd"/>
          </w:p>
        </w:tc>
      </w:tr>
    </w:tbl>
    <w:p w:rsidR="000B0299" w:rsidRPr="00EB45DF" w:rsidRDefault="000B0299" w:rsidP="007E2DF6">
      <w:pPr>
        <w:tabs>
          <w:tab w:val="left" w:pos="1044"/>
        </w:tabs>
        <w:spacing w:after="0" w:line="360" w:lineRule="auto"/>
        <w:ind w:firstLine="709"/>
        <w:jc w:val="both"/>
        <w:rPr>
          <w:rFonts w:ascii="Times New Roman" w:hAnsi="Times New Roman" w:cs="Times New Roman"/>
          <w:sz w:val="24"/>
          <w:szCs w:val="24"/>
          <w:lang w:val="en-US"/>
        </w:rPr>
      </w:pPr>
    </w:p>
    <w:p w:rsidR="00476085" w:rsidRPr="000B0299" w:rsidRDefault="00476085" w:rsidP="007E2DF6">
      <w:pPr>
        <w:tabs>
          <w:tab w:val="left" w:pos="1044"/>
        </w:tabs>
        <w:spacing w:after="0" w:line="360" w:lineRule="auto"/>
        <w:ind w:firstLine="709"/>
        <w:jc w:val="both"/>
        <w:rPr>
          <w:rFonts w:ascii="Times New Roman" w:hAnsi="Times New Roman" w:cs="Times New Roman"/>
          <w:b/>
          <w:sz w:val="24"/>
          <w:szCs w:val="24"/>
          <w:lang w:val="en-US"/>
        </w:rPr>
      </w:pPr>
      <w:r w:rsidRPr="000B0299">
        <w:rPr>
          <w:rFonts w:ascii="Times New Roman" w:hAnsi="Times New Roman" w:cs="Times New Roman"/>
          <w:b/>
          <w:sz w:val="24"/>
          <w:szCs w:val="24"/>
          <w:lang w:val="en-US"/>
        </w:rPr>
        <w:lastRenderedPageBreak/>
        <w:t>3.</w:t>
      </w:r>
      <w:r w:rsidR="005949F8" w:rsidRPr="000B0299">
        <w:rPr>
          <w:rFonts w:ascii="Times New Roman" w:hAnsi="Times New Roman" w:cs="Times New Roman"/>
          <w:b/>
          <w:sz w:val="24"/>
          <w:szCs w:val="24"/>
          <w:lang w:val="en-US"/>
        </w:rPr>
        <w:t>6</w:t>
      </w:r>
      <w:r w:rsidRPr="000B0299">
        <w:rPr>
          <w:rFonts w:ascii="Times New Roman" w:hAnsi="Times New Roman" w:cs="Times New Roman"/>
          <w:b/>
          <w:sz w:val="24"/>
          <w:szCs w:val="24"/>
          <w:lang w:val="en-US"/>
        </w:rPr>
        <w:t xml:space="preserve"> </w:t>
      </w:r>
      <w:proofErr w:type="spellStart"/>
      <w:r w:rsidRPr="000B0299">
        <w:rPr>
          <w:rFonts w:ascii="Times New Roman" w:hAnsi="Times New Roman" w:cs="Times New Roman"/>
          <w:b/>
          <w:sz w:val="24"/>
          <w:szCs w:val="24"/>
          <w:lang w:val="en-US"/>
        </w:rPr>
        <w:t>Pathomorphological</w:t>
      </w:r>
      <w:proofErr w:type="spellEnd"/>
      <w:r w:rsidRPr="000B0299">
        <w:rPr>
          <w:rFonts w:ascii="Times New Roman" w:hAnsi="Times New Roman" w:cs="Times New Roman"/>
          <w:b/>
          <w:sz w:val="24"/>
          <w:szCs w:val="24"/>
          <w:lang w:val="en-US"/>
        </w:rPr>
        <w:t xml:space="preserve">, histological and histochemical control of influence of </w:t>
      </w:r>
      <w:r w:rsidR="00BC2626" w:rsidRPr="000B0299">
        <w:rPr>
          <w:rFonts w:ascii="Times New Roman" w:hAnsi="Times New Roman" w:cs="Times New Roman"/>
          <w:b/>
          <w:sz w:val="24"/>
          <w:szCs w:val="24"/>
          <w:lang w:val="en-US"/>
        </w:rPr>
        <w:t xml:space="preserve">the </w:t>
      </w:r>
      <w:r w:rsidRPr="000B0299">
        <w:rPr>
          <w:rFonts w:ascii="Times New Roman" w:hAnsi="Times New Roman" w:cs="Times New Roman"/>
          <w:b/>
          <w:sz w:val="24"/>
          <w:szCs w:val="24"/>
          <w:lang w:val="en-US"/>
        </w:rPr>
        <w:t xml:space="preserve">lactic acid bacteria in animals with </w:t>
      </w:r>
      <w:proofErr w:type="spellStart"/>
      <w:r w:rsidRPr="000B0299">
        <w:rPr>
          <w:rFonts w:ascii="Times New Roman" w:hAnsi="Times New Roman" w:cs="Times New Roman"/>
          <w:b/>
          <w:sz w:val="24"/>
          <w:szCs w:val="24"/>
          <w:lang w:val="en-US"/>
        </w:rPr>
        <w:t>necrobacteriosis</w:t>
      </w:r>
      <w:proofErr w:type="spellEnd"/>
      <w:r w:rsidRPr="000B0299">
        <w:rPr>
          <w:rFonts w:ascii="Times New Roman" w:hAnsi="Times New Roman" w:cs="Times New Roman"/>
          <w:b/>
          <w:sz w:val="24"/>
          <w:szCs w:val="24"/>
          <w:lang w:val="en-US"/>
        </w:rPr>
        <w:t xml:space="preserve"> on regeneration of </w:t>
      </w:r>
      <w:r w:rsidR="00BC2626" w:rsidRPr="000B0299">
        <w:rPr>
          <w:rFonts w:ascii="Times New Roman" w:hAnsi="Times New Roman" w:cs="Times New Roman"/>
          <w:b/>
          <w:sz w:val="24"/>
          <w:szCs w:val="24"/>
          <w:lang w:val="en-US"/>
        </w:rPr>
        <w:t xml:space="preserve">the </w:t>
      </w:r>
      <w:r w:rsidRPr="000B0299">
        <w:rPr>
          <w:rFonts w:ascii="Times New Roman" w:hAnsi="Times New Roman" w:cs="Times New Roman"/>
          <w:b/>
          <w:sz w:val="24"/>
          <w:szCs w:val="24"/>
          <w:lang w:val="en-US"/>
        </w:rPr>
        <w:t>affected tissues.</w:t>
      </w:r>
    </w:p>
    <w:p w:rsidR="00476085" w:rsidRPr="007E2DF6" w:rsidRDefault="00476085" w:rsidP="007E2DF6">
      <w:pPr>
        <w:tabs>
          <w:tab w:val="left" w:pos="1044"/>
        </w:tabs>
        <w:spacing w:after="0" w:line="360" w:lineRule="auto"/>
        <w:ind w:firstLine="709"/>
        <w:jc w:val="both"/>
        <w:rPr>
          <w:rFonts w:ascii="Times New Roman" w:hAnsi="Times New Roman" w:cs="Times New Roman"/>
          <w:sz w:val="24"/>
          <w:szCs w:val="24"/>
          <w:lang w:val="en-US"/>
        </w:rPr>
      </w:pPr>
      <w:proofErr w:type="gramStart"/>
      <w:r w:rsidRPr="007E2DF6">
        <w:rPr>
          <w:rFonts w:ascii="Times New Roman" w:hAnsi="Times New Roman" w:cs="Times New Roman"/>
          <w:sz w:val="24"/>
          <w:szCs w:val="24"/>
          <w:lang w:val="en-US"/>
        </w:rPr>
        <w:t xml:space="preserve">The result of pathologic-histological manifestations of the skin of cattle with </w:t>
      </w:r>
      <w:proofErr w:type="spellStart"/>
      <w:r w:rsidRPr="007E2DF6">
        <w:rPr>
          <w:rFonts w:ascii="Times New Roman" w:hAnsi="Times New Roman" w:cs="Times New Roman"/>
          <w:sz w:val="24"/>
          <w:szCs w:val="24"/>
          <w:lang w:val="en-US"/>
        </w:rPr>
        <w:t>necrobacteriosis</w:t>
      </w:r>
      <w:proofErr w:type="spellEnd"/>
      <w:r w:rsidR="000B0299" w:rsidRPr="000B0299">
        <w:rPr>
          <w:rFonts w:ascii="Times New Roman" w:hAnsi="Times New Roman" w:cs="Times New Roman"/>
          <w:sz w:val="24"/>
          <w:szCs w:val="24"/>
          <w:lang w:val="en-US"/>
        </w:rPr>
        <w:t>.</w:t>
      </w:r>
      <w:proofErr w:type="gramEnd"/>
      <w:r w:rsidR="000B0299" w:rsidRPr="000B0299">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 xml:space="preserve">The pathological morphology of </w:t>
      </w:r>
      <w:r w:rsidR="00BC2626" w:rsidRPr="007E2DF6">
        <w:rPr>
          <w:rFonts w:ascii="Times New Roman" w:hAnsi="Times New Roman" w:cs="Times New Roman"/>
          <w:sz w:val="24"/>
          <w:szCs w:val="24"/>
          <w:lang w:val="en-US"/>
        </w:rPr>
        <w:t xml:space="preserve">cattle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is characterized by purulent inflammation of the skin and </w:t>
      </w:r>
      <w:proofErr w:type="spellStart"/>
      <w:r w:rsidRPr="007E2DF6">
        <w:rPr>
          <w:rFonts w:ascii="Times New Roman" w:hAnsi="Times New Roman" w:cs="Times New Roman"/>
          <w:sz w:val="24"/>
          <w:szCs w:val="24"/>
          <w:lang w:val="en-US"/>
        </w:rPr>
        <w:t>phlegmon</w:t>
      </w:r>
      <w:proofErr w:type="spellEnd"/>
      <w:r w:rsidRPr="007E2DF6">
        <w:rPr>
          <w:rFonts w:ascii="Times New Roman" w:hAnsi="Times New Roman" w:cs="Times New Roman"/>
          <w:sz w:val="24"/>
          <w:szCs w:val="24"/>
          <w:lang w:val="en-US"/>
        </w:rPr>
        <w:t xml:space="preserve">. </w:t>
      </w:r>
      <w:r w:rsidR="00BC2626" w:rsidRPr="007E2DF6">
        <w:rPr>
          <w:rFonts w:ascii="Times New Roman" w:hAnsi="Times New Roman" w:cs="Times New Roman"/>
          <w:sz w:val="24"/>
          <w:szCs w:val="24"/>
          <w:lang w:val="en-US"/>
        </w:rPr>
        <w:t>The marked</w:t>
      </w:r>
      <w:r w:rsidRPr="007E2DF6">
        <w:rPr>
          <w:rFonts w:ascii="Times New Roman" w:hAnsi="Times New Roman" w:cs="Times New Roman"/>
          <w:sz w:val="24"/>
          <w:szCs w:val="24"/>
          <w:lang w:val="en-US"/>
        </w:rPr>
        <w:t xml:space="preserve"> visible inflammatory process</w:t>
      </w:r>
      <w:r w:rsidR="00BC2626" w:rsidRPr="007E2DF6">
        <w:rPr>
          <w:rFonts w:ascii="Times New Roman" w:hAnsi="Times New Roman" w:cs="Times New Roman"/>
          <w:sz w:val="24"/>
          <w:szCs w:val="24"/>
          <w:lang w:val="en-US"/>
        </w:rPr>
        <w:t>es developed between the joints</w:t>
      </w:r>
      <w:r w:rsidRPr="007E2DF6">
        <w:rPr>
          <w:rFonts w:ascii="Times New Roman" w:hAnsi="Times New Roman" w:cs="Times New Roman"/>
          <w:sz w:val="24"/>
          <w:szCs w:val="24"/>
          <w:lang w:val="en-US"/>
        </w:rPr>
        <w:t xml:space="preserve"> </w:t>
      </w:r>
      <w:r w:rsidR="00BC2626" w:rsidRPr="007E2DF6">
        <w:rPr>
          <w:rFonts w:ascii="Times New Roman" w:hAnsi="Times New Roman" w:cs="Times New Roman"/>
          <w:sz w:val="24"/>
          <w:szCs w:val="24"/>
          <w:lang w:val="en-US"/>
        </w:rPr>
        <w:t>that resulted in</w:t>
      </w:r>
      <w:r w:rsidRPr="007E2DF6">
        <w:rPr>
          <w:rFonts w:ascii="Times New Roman" w:hAnsi="Times New Roman" w:cs="Times New Roman"/>
          <w:sz w:val="24"/>
          <w:szCs w:val="24"/>
          <w:lang w:val="en-US"/>
        </w:rPr>
        <w:t xml:space="preserve"> deeply developed holes. A purulent-rotten exudate of gray-green color, mixed with blood, formed from the holes.</w:t>
      </w:r>
    </w:p>
    <w:p w:rsidR="00476085" w:rsidRPr="007E2DF6" w:rsidRDefault="00BC2626" w:rsidP="007E2DF6">
      <w:pPr>
        <w:tabs>
          <w:tab w:val="left" w:pos="1044"/>
        </w:tabs>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The </w:t>
      </w:r>
      <w:proofErr w:type="spellStart"/>
      <w:r w:rsidRPr="007E2DF6">
        <w:rPr>
          <w:rFonts w:ascii="Times New Roman" w:hAnsi="Times New Roman" w:cs="Times New Roman"/>
          <w:sz w:val="24"/>
          <w:szCs w:val="24"/>
          <w:lang w:val="en-US"/>
        </w:rPr>
        <w:t>anatomicop</w:t>
      </w:r>
      <w:r w:rsidR="00476085" w:rsidRPr="007E2DF6">
        <w:rPr>
          <w:rFonts w:ascii="Times New Roman" w:hAnsi="Times New Roman" w:cs="Times New Roman"/>
          <w:sz w:val="24"/>
          <w:szCs w:val="24"/>
          <w:lang w:val="en-US"/>
        </w:rPr>
        <w:t>athological</w:t>
      </w:r>
      <w:proofErr w:type="spellEnd"/>
      <w:r w:rsidR="00476085" w:rsidRPr="007E2DF6">
        <w:rPr>
          <w:rFonts w:ascii="Times New Roman" w:hAnsi="Times New Roman" w:cs="Times New Roman"/>
          <w:sz w:val="24"/>
          <w:szCs w:val="24"/>
          <w:lang w:val="en-US"/>
        </w:rPr>
        <w:t xml:space="preserve"> changes are often isolated at the </w:t>
      </w:r>
      <w:r w:rsidRPr="007E2DF6">
        <w:rPr>
          <w:rFonts w:ascii="Times New Roman" w:hAnsi="Times New Roman" w:cs="Times New Roman"/>
          <w:sz w:val="24"/>
          <w:szCs w:val="24"/>
          <w:lang w:val="en-US"/>
        </w:rPr>
        <w:t>areas of entry</w:t>
      </w:r>
      <w:r w:rsidR="00476085" w:rsidRPr="007E2DF6">
        <w:rPr>
          <w:rFonts w:ascii="Times New Roman" w:hAnsi="Times New Roman" w:cs="Times New Roman"/>
          <w:sz w:val="24"/>
          <w:szCs w:val="24"/>
          <w:lang w:val="en-US"/>
        </w:rPr>
        <w:t xml:space="preserve"> and development of the pathogen. Necrotic ulcers of the extremities are located in the veins, counter-</w:t>
      </w:r>
      <w:r w:rsidR="003B7C37" w:rsidRPr="007E2DF6">
        <w:rPr>
          <w:rFonts w:ascii="Times New Roman" w:hAnsi="Times New Roman" w:cs="Times New Roman"/>
          <w:sz w:val="24"/>
          <w:szCs w:val="24"/>
          <w:lang w:val="en-US"/>
        </w:rPr>
        <w:t>steam</w:t>
      </w:r>
      <w:r w:rsidR="00476085" w:rsidRPr="007E2DF6">
        <w:rPr>
          <w:rFonts w:ascii="Times New Roman" w:hAnsi="Times New Roman" w:cs="Times New Roman"/>
          <w:sz w:val="24"/>
          <w:szCs w:val="24"/>
          <w:lang w:val="en-US"/>
        </w:rPr>
        <w:t xml:space="preserve"> folds of the skin, back wall of the hoof or in the sole. Primary necrosis </w:t>
      </w:r>
      <w:r w:rsidR="003B7C37" w:rsidRPr="007E2DF6">
        <w:rPr>
          <w:rFonts w:ascii="Times New Roman" w:hAnsi="Times New Roman" w:cs="Times New Roman"/>
          <w:sz w:val="24"/>
          <w:szCs w:val="24"/>
          <w:lang w:val="en-US"/>
        </w:rPr>
        <w:t>appears</w:t>
      </w:r>
      <w:r w:rsidR="00476085" w:rsidRPr="007E2DF6">
        <w:rPr>
          <w:rFonts w:ascii="Times New Roman" w:hAnsi="Times New Roman" w:cs="Times New Roman"/>
          <w:sz w:val="24"/>
          <w:szCs w:val="24"/>
          <w:lang w:val="en-US"/>
        </w:rPr>
        <w:t xml:space="preserve"> in the scalp, often in wide wound sites around the lips and nose.</w:t>
      </w:r>
      <w:r w:rsidR="000B0299" w:rsidRPr="000B0299">
        <w:rPr>
          <w:rFonts w:ascii="Times New Roman" w:hAnsi="Times New Roman" w:cs="Times New Roman"/>
          <w:sz w:val="24"/>
          <w:szCs w:val="24"/>
          <w:lang w:val="en-US"/>
        </w:rPr>
        <w:t xml:space="preserve"> </w:t>
      </w:r>
      <w:r w:rsidR="00476085" w:rsidRPr="007E2DF6">
        <w:rPr>
          <w:rFonts w:ascii="Times New Roman" w:hAnsi="Times New Roman" w:cs="Times New Roman"/>
          <w:sz w:val="24"/>
          <w:szCs w:val="24"/>
          <w:lang w:val="en-US"/>
        </w:rPr>
        <w:t>The head is swollen, the hair around the mouth is covered, and the pus is covered with short dry hair. In case of damage to the mucous membrane of the oral cavity, ulcers are determined inward, covered with a purulent film with thickness of the surfaces of the shavings, hard larynx.</w:t>
      </w:r>
    </w:p>
    <w:p w:rsidR="002C5E7F" w:rsidRPr="007E2DF6" w:rsidRDefault="00476085" w:rsidP="007E2DF6">
      <w:pPr>
        <w:tabs>
          <w:tab w:val="left" w:pos="1044"/>
        </w:tabs>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Dead foci and bleeding appear on the bones of the fingers, absorption in the bone tissue</w:t>
      </w:r>
      <w:r w:rsidR="00C35D45">
        <w:rPr>
          <w:rFonts w:ascii="Times New Roman" w:hAnsi="Times New Roman" w:cs="Times New Roman"/>
          <w:sz w:val="24"/>
          <w:szCs w:val="24"/>
          <w:lang w:val="en-US"/>
        </w:rPr>
        <w:t xml:space="preserve"> and signs of </w:t>
      </w:r>
      <w:proofErr w:type="spellStart"/>
      <w:r w:rsidR="00C35D45">
        <w:rPr>
          <w:rFonts w:ascii="Times New Roman" w:hAnsi="Times New Roman" w:cs="Times New Roman"/>
          <w:sz w:val="24"/>
          <w:szCs w:val="24"/>
          <w:lang w:val="en-US"/>
        </w:rPr>
        <w:t>exostasis</w:t>
      </w:r>
      <w:proofErr w:type="spellEnd"/>
      <w:r w:rsidR="00C35D45">
        <w:rPr>
          <w:rFonts w:ascii="Times New Roman" w:hAnsi="Times New Roman" w:cs="Times New Roman"/>
          <w:sz w:val="24"/>
          <w:szCs w:val="24"/>
          <w:lang w:val="en-US"/>
        </w:rPr>
        <w:t xml:space="preserve"> appear</w:t>
      </w:r>
      <w:r w:rsidR="00C35D45">
        <w:rPr>
          <w:rFonts w:ascii="Times New Roman" w:hAnsi="Times New Roman" w:cs="Times New Roman"/>
          <w:sz w:val="24"/>
          <w:szCs w:val="24"/>
          <w:lang w:val="kk-KZ"/>
        </w:rPr>
        <w:t xml:space="preserve"> </w:t>
      </w:r>
      <w:r w:rsidR="000B0299">
        <w:rPr>
          <w:rFonts w:ascii="Times New Roman" w:hAnsi="Times New Roman" w:cs="Times New Roman"/>
          <w:sz w:val="24"/>
          <w:szCs w:val="24"/>
          <w:lang w:val="kk-KZ"/>
        </w:rPr>
        <w:t>(</w:t>
      </w:r>
      <w:r w:rsidR="000B0299">
        <w:rPr>
          <w:rFonts w:ascii="Times New Roman" w:hAnsi="Times New Roman" w:cs="Times New Roman"/>
          <w:sz w:val="24"/>
          <w:szCs w:val="24"/>
          <w:lang w:val="en-US"/>
        </w:rPr>
        <w:t>f</w:t>
      </w:r>
      <w:r w:rsidR="00C35D45">
        <w:rPr>
          <w:rFonts w:ascii="Times New Roman" w:hAnsi="Times New Roman" w:cs="Times New Roman"/>
          <w:sz w:val="24"/>
          <w:szCs w:val="24"/>
          <w:lang w:val="en-US"/>
        </w:rPr>
        <w:t xml:space="preserve">igure </w:t>
      </w:r>
      <w:r w:rsidR="000B0299" w:rsidRPr="000B0299">
        <w:rPr>
          <w:rFonts w:ascii="Times New Roman" w:hAnsi="Times New Roman" w:cs="Times New Roman"/>
          <w:sz w:val="24"/>
          <w:szCs w:val="24"/>
          <w:lang w:val="en-US"/>
        </w:rPr>
        <w:t>25)</w:t>
      </w:r>
      <w:r w:rsidRPr="007E2DF6">
        <w:rPr>
          <w:rFonts w:ascii="Times New Roman" w:hAnsi="Times New Roman" w:cs="Times New Roman"/>
          <w:sz w:val="24"/>
          <w:szCs w:val="24"/>
          <w:lang w:val="en-US"/>
        </w:rPr>
        <w:t>.</w:t>
      </w:r>
      <w:r w:rsidR="000B0299" w:rsidRPr="000B0299">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 xml:space="preserve">In infected cattle, during autopsy, it was noted that </w:t>
      </w:r>
      <w:r w:rsidR="00C53B5A" w:rsidRPr="007E2DF6">
        <w:rPr>
          <w:rFonts w:ascii="Times New Roman" w:hAnsi="Times New Roman" w:cs="Times New Roman"/>
          <w:sz w:val="24"/>
          <w:szCs w:val="24"/>
          <w:lang w:val="en-US"/>
        </w:rPr>
        <w:t xml:space="preserve">dead foci of gray, gray-yellow color, with pronounced borders, with loose deposits were formed </w:t>
      </w:r>
      <w:r w:rsidRPr="007E2DF6">
        <w:rPr>
          <w:rFonts w:ascii="Times New Roman" w:hAnsi="Times New Roman" w:cs="Times New Roman"/>
          <w:sz w:val="24"/>
          <w:szCs w:val="24"/>
          <w:lang w:val="en-US"/>
        </w:rPr>
        <w:t xml:space="preserve">in the affected areas of the mucous membrane of the oral cavity, </w:t>
      </w:r>
      <w:r w:rsidR="00C53B5A" w:rsidRPr="007E2DF6">
        <w:rPr>
          <w:rFonts w:ascii="Times New Roman" w:hAnsi="Times New Roman" w:cs="Times New Roman"/>
          <w:sz w:val="24"/>
          <w:szCs w:val="24"/>
          <w:lang w:val="en-US"/>
        </w:rPr>
        <w:t xml:space="preserve">tongue, </w:t>
      </w:r>
      <w:proofErr w:type="gramStart"/>
      <w:r w:rsidR="00C53B5A" w:rsidRPr="007E2DF6">
        <w:rPr>
          <w:rFonts w:ascii="Times New Roman" w:hAnsi="Times New Roman" w:cs="Times New Roman"/>
          <w:sz w:val="24"/>
          <w:szCs w:val="24"/>
          <w:lang w:val="en-US"/>
        </w:rPr>
        <w:t>pharynx</w:t>
      </w:r>
      <w:proofErr w:type="gramEnd"/>
      <w:r w:rsidRPr="007E2DF6">
        <w:rPr>
          <w:rFonts w:ascii="Times New Roman" w:hAnsi="Times New Roman" w:cs="Times New Roman"/>
          <w:sz w:val="24"/>
          <w:szCs w:val="24"/>
          <w:lang w:val="en-US"/>
        </w:rPr>
        <w:t>.</w:t>
      </w:r>
    </w:p>
    <w:tbl>
      <w:tblPr>
        <w:tblStyle w:val="a5"/>
        <w:tblW w:w="0" w:type="auto"/>
        <w:tblLook w:val="04A0" w:firstRow="1" w:lastRow="0" w:firstColumn="1" w:lastColumn="0" w:noHBand="0" w:noVBand="1"/>
      </w:tblPr>
      <w:tblGrid>
        <w:gridCol w:w="4679"/>
        <w:gridCol w:w="4666"/>
      </w:tblGrid>
      <w:tr w:rsidR="002C5E7F" w:rsidRPr="007E2DF6" w:rsidTr="002C5E7F">
        <w:tc>
          <w:tcPr>
            <w:tcW w:w="4679" w:type="dxa"/>
            <w:tcBorders>
              <w:top w:val="nil"/>
              <w:left w:val="nil"/>
              <w:bottom w:val="nil"/>
              <w:right w:val="nil"/>
            </w:tcBorders>
          </w:tcPr>
          <w:p w:rsidR="002C5E7F" w:rsidRPr="007E2DF6" w:rsidRDefault="002C5E7F" w:rsidP="00B0183E">
            <w:pPr>
              <w:spacing w:after="0" w:line="360" w:lineRule="auto"/>
              <w:ind w:right="-73"/>
              <w:rPr>
                <w:rFonts w:ascii="Times New Roman" w:hAnsi="Times New Roman" w:cs="Times New Roman"/>
                <w:b/>
                <w:sz w:val="24"/>
                <w:szCs w:val="24"/>
                <w:lang w:val="en-US"/>
              </w:rPr>
            </w:pPr>
            <w:r w:rsidRPr="007E2DF6">
              <w:rPr>
                <w:rFonts w:ascii="Times New Roman" w:hAnsi="Times New Roman" w:cs="Times New Roman"/>
                <w:noProof/>
                <w:sz w:val="24"/>
                <w:szCs w:val="24"/>
              </w:rPr>
              <w:drawing>
                <wp:inline distT="0" distB="0" distL="0" distR="0" wp14:anchorId="54240281" wp14:editId="0480EB41">
                  <wp:extent cx="2655277" cy="3184072"/>
                  <wp:effectExtent l="0" t="0" r="0" b="0"/>
                  <wp:docPr id="76" name="Рисунок 76" descr="C:\Users\ALSERPC\Desktop\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SERPC\Desktop\Рисунок1.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 t="14970" r="19915" b="49850"/>
                          <a:stretch/>
                        </pic:blipFill>
                        <pic:spPr bwMode="auto">
                          <a:xfrm>
                            <a:off x="0" y="0"/>
                            <a:ext cx="2693631" cy="32300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66" w:type="dxa"/>
            <w:tcBorders>
              <w:top w:val="nil"/>
              <w:left w:val="nil"/>
              <w:bottom w:val="nil"/>
              <w:right w:val="nil"/>
            </w:tcBorders>
          </w:tcPr>
          <w:p w:rsidR="002C5E7F" w:rsidRPr="007E2DF6" w:rsidRDefault="002C5E7F" w:rsidP="00B0183E">
            <w:pPr>
              <w:spacing w:after="0" w:line="360" w:lineRule="auto"/>
              <w:ind w:left="-143"/>
              <w:jc w:val="right"/>
              <w:rPr>
                <w:rFonts w:ascii="Times New Roman" w:hAnsi="Times New Roman" w:cs="Times New Roman"/>
                <w:b/>
                <w:sz w:val="24"/>
                <w:szCs w:val="24"/>
                <w:lang w:val="en-US"/>
              </w:rPr>
            </w:pPr>
            <w:r w:rsidRPr="007E2DF6">
              <w:rPr>
                <w:rFonts w:ascii="Times New Roman" w:hAnsi="Times New Roman" w:cs="Times New Roman"/>
                <w:b/>
                <w:noProof/>
                <w:sz w:val="24"/>
                <w:szCs w:val="24"/>
              </w:rPr>
              <w:drawing>
                <wp:inline distT="0" distB="0" distL="0" distR="0" wp14:anchorId="60CDCEAA" wp14:editId="527E367C">
                  <wp:extent cx="2730559" cy="3184072"/>
                  <wp:effectExtent l="0" t="0" r="0" b="0"/>
                  <wp:docPr id="77" name="Рисунок 77" descr="C:\Users\ALSERPC\Desktop\kopytnaya-gnil-u-koro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SERPC\Desktop\kopytnaya-gnil-u-korov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64762" cy="3223956"/>
                          </a:xfrm>
                          <a:prstGeom prst="rect">
                            <a:avLst/>
                          </a:prstGeom>
                          <a:noFill/>
                          <a:ln>
                            <a:noFill/>
                          </a:ln>
                        </pic:spPr>
                      </pic:pic>
                    </a:graphicData>
                  </a:graphic>
                </wp:inline>
              </w:drawing>
            </w:r>
          </w:p>
        </w:tc>
      </w:tr>
      <w:tr w:rsidR="002C5E7F" w:rsidRPr="00073B6F" w:rsidTr="002C5E7F">
        <w:tc>
          <w:tcPr>
            <w:tcW w:w="9345" w:type="dxa"/>
            <w:gridSpan w:val="2"/>
            <w:tcBorders>
              <w:top w:val="nil"/>
              <w:left w:val="nil"/>
              <w:bottom w:val="nil"/>
              <w:right w:val="nil"/>
            </w:tcBorders>
          </w:tcPr>
          <w:p w:rsidR="002C5E7F" w:rsidRPr="007E2DF6" w:rsidRDefault="00C53B5A" w:rsidP="007E2DF6">
            <w:pPr>
              <w:spacing w:after="0" w:line="360" w:lineRule="auto"/>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Figure 25 – Symptoms of </w:t>
            </w:r>
            <w:proofErr w:type="spellStart"/>
            <w:r w:rsidRPr="007E2DF6">
              <w:rPr>
                <w:rFonts w:ascii="Times New Roman" w:hAnsi="Times New Roman" w:cs="Times New Roman"/>
                <w:sz w:val="24"/>
                <w:szCs w:val="24"/>
                <w:lang w:val="en-US"/>
              </w:rPr>
              <w:t>exostasis</w:t>
            </w:r>
            <w:proofErr w:type="spellEnd"/>
            <w:r w:rsidRPr="007E2DF6">
              <w:rPr>
                <w:rFonts w:ascii="Times New Roman" w:hAnsi="Times New Roman" w:cs="Times New Roman"/>
                <w:sz w:val="24"/>
                <w:szCs w:val="24"/>
                <w:lang w:val="en-US"/>
              </w:rPr>
              <w:t xml:space="preserve"> in bone tissue</w:t>
            </w:r>
          </w:p>
        </w:tc>
      </w:tr>
    </w:tbl>
    <w:p w:rsidR="002C5E7F" w:rsidRPr="007E2DF6" w:rsidRDefault="002C5E7F" w:rsidP="007E2DF6">
      <w:pPr>
        <w:tabs>
          <w:tab w:val="left" w:pos="1044"/>
        </w:tabs>
        <w:spacing w:after="0" w:line="360" w:lineRule="auto"/>
        <w:jc w:val="both"/>
        <w:rPr>
          <w:rFonts w:ascii="Times New Roman" w:hAnsi="Times New Roman" w:cs="Times New Roman"/>
          <w:sz w:val="24"/>
          <w:szCs w:val="24"/>
          <w:lang w:val="en-US"/>
        </w:rPr>
      </w:pPr>
    </w:p>
    <w:p w:rsidR="00476085" w:rsidRPr="007E2DF6" w:rsidRDefault="00476085" w:rsidP="007E2DF6">
      <w:pPr>
        <w:spacing w:after="0" w:line="360" w:lineRule="auto"/>
        <w:ind w:firstLine="720"/>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In addition, the pathological anatomical examination revealed </w:t>
      </w:r>
      <w:r w:rsidR="00C53B5A" w:rsidRPr="007E2DF6">
        <w:rPr>
          <w:rFonts w:ascii="Times New Roman" w:hAnsi="Times New Roman" w:cs="Times New Roman"/>
          <w:sz w:val="24"/>
          <w:szCs w:val="24"/>
          <w:lang w:val="en-US"/>
        </w:rPr>
        <w:t xml:space="preserve">the </w:t>
      </w:r>
      <w:r w:rsidRPr="007E2DF6">
        <w:rPr>
          <w:rFonts w:ascii="Times New Roman" w:hAnsi="Times New Roman" w:cs="Times New Roman"/>
          <w:sz w:val="24"/>
          <w:szCs w:val="24"/>
          <w:lang w:val="en-US"/>
        </w:rPr>
        <w:t xml:space="preserve">significant symptoms of the disease in the uterus. The uterus was overgrown, the mucous membrane was swollen, </w:t>
      </w:r>
      <w:r w:rsidRPr="007E2DF6">
        <w:rPr>
          <w:rFonts w:ascii="Times New Roman" w:hAnsi="Times New Roman" w:cs="Times New Roman"/>
          <w:sz w:val="24"/>
          <w:szCs w:val="24"/>
          <w:lang w:val="en-US"/>
        </w:rPr>
        <w:lastRenderedPageBreak/>
        <w:t>covered with gray-green, grayish deposits</w:t>
      </w:r>
      <w:r w:rsidR="00C53B5A" w:rsidRPr="007E2DF6">
        <w:rPr>
          <w:rFonts w:ascii="Times New Roman" w:hAnsi="Times New Roman" w:cs="Times New Roman"/>
          <w:sz w:val="24"/>
          <w:szCs w:val="24"/>
          <w:lang w:val="en-US"/>
        </w:rPr>
        <w:t xml:space="preserve"> with unpleasant smell</w:t>
      </w:r>
      <w:r w:rsidRPr="007E2DF6">
        <w:rPr>
          <w:rFonts w:ascii="Times New Roman" w:hAnsi="Times New Roman" w:cs="Times New Roman"/>
          <w:sz w:val="24"/>
          <w:szCs w:val="24"/>
          <w:lang w:val="en-US"/>
        </w:rPr>
        <w:t xml:space="preserve">, and there were deposits of fibrin in the moist membrane. Due to the acute and chronic course of the disease in cattle, the </w:t>
      </w:r>
      <w:proofErr w:type="spellStart"/>
      <w:r w:rsidRPr="007E2DF6">
        <w:rPr>
          <w:rFonts w:ascii="Times New Roman" w:hAnsi="Times New Roman" w:cs="Times New Roman"/>
          <w:sz w:val="24"/>
          <w:szCs w:val="24"/>
          <w:lang w:val="en-US"/>
        </w:rPr>
        <w:t>pathomorphological</w:t>
      </w:r>
      <w:proofErr w:type="spellEnd"/>
      <w:r w:rsidRPr="007E2DF6">
        <w:rPr>
          <w:rFonts w:ascii="Times New Roman" w:hAnsi="Times New Roman" w:cs="Times New Roman"/>
          <w:sz w:val="24"/>
          <w:szCs w:val="24"/>
          <w:lang w:val="en-US"/>
        </w:rPr>
        <w:t xml:space="preserve"> nature is chronic, </w:t>
      </w:r>
      <w:r w:rsidR="00C53B5A" w:rsidRPr="007E2DF6">
        <w:rPr>
          <w:rFonts w:ascii="Times New Roman" w:hAnsi="Times New Roman" w:cs="Times New Roman"/>
          <w:sz w:val="24"/>
          <w:szCs w:val="24"/>
          <w:lang w:val="en-US"/>
        </w:rPr>
        <w:t>the</w:t>
      </w:r>
      <w:r w:rsidRPr="007E2DF6">
        <w:rPr>
          <w:rFonts w:ascii="Times New Roman" w:hAnsi="Times New Roman" w:cs="Times New Roman"/>
          <w:sz w:val="24"/>
          <w:szCs w:val="24"/>
          <w:lang w:val="en-US"/>
        </w:rPr>
        <w:t xml:space="preserve"> </w:t>
      </w:r>
      <w:r w:rsidR="00C53B5A" w:rsidRPr="007E2DF6">
        <w:rPr>
          <w:rFonts w:ascii="Times New Roman" w:hAnsi="Times New Roman" w:cs="Times New Roman"/>
          <w:sz w:val="24"/>
          <w:szCs w:val="24"/>
          <w:lang w:val="en-US"/>
        </w:rPr>
        <w:t xml:space="preserve">cows have </w:t>
      </w:r>
      <w:r w:rsidRPr="007E2DF6">
        <w:rPr>
          <w:rFonts w:ascii="Times New Roman" w:hAnsi="Times New Roman" w:cs="Times New Roman"/>
          <w:sz w:val="24"/>
          <w:szCs w:val="24"/>
          <w:lang w:val="en-US"/>
        </w:rPr>
        <w:t xml:space="preserve">mild lameness, and then completely </w:t>
      </w:r>
      <w:r w:rsidR="00BC1DFB" w:rsidRPr="007E2DF6">
        <w:rPr>
          <w:rFonts w:ascii="Times New Roman" w:hAnsi="Times New Roman" w:cs="Times New Roman"/>
          <w:sz w:val="24"/>
          <w:szCs w:val="24"/>
          <w:lang w:val="en-US"/>
        </w:rPr>
        <w:t>unable to move</w:t>
      </w:r>
      <w:r w:rsidRPr="007E2DF6">
        <w:rPr>
          <w:rFonts w:ascii="Times New Roman" w:hAnsi="Times New Roman" w:cs="Times New Roman"/>
          <w:sz w:val="24"/>
          <w:szCs w:val="24"/>
          <w:lang w:val="en-US"/>
        </w:rPr>
        <w:t xml:space="preserve">. Looking at the notch between the hooves, the inner soft parts of the hooves, we noticed a </w:t>
      </w:r>
      <w:r w:rsidR="00BC1DFB" w:rsidRPr="007E2DF6">
        <w:rPr>
          <w:rFonts w:ascii="Times New Roman" w:hAnsi="Times New Roman" w:cs="Times New Roman"/>
          <w:sz w:val="24"/>
          <w:szCs w:val="24"/>
          <w:lang w:val="en-US"/>
        </w:rPr>
        <w:t>dense</w:t>
      </w:r>
      <w:r w:rsidRPr="007E2DF6">
        <w:rPr>
          <w:rFonts w:ascii="Times New Roman" w:hAnsi="Times New Roman" w:cs="Times New Roman"/>
          <w:sz w:val="24"/>
          <w:szCs w:val="24"/>
          <w:lang w:val="en-US"/>
        </w:rPr>
        <w:t>, hot and very painful bulge that turned red.</w:t>
      </w:r>
    </w:p>
    <w:p w:rsidR="00476085" w:rsidRPr="007E2DF6" w:rsidRDefault="00476085" w:rsidP="007E2DF6">
      <w:pPr>
        <w:spacing w:after="0" w:line="360" w:lineRule="auto"/>
        <w:ind w:firstLine="720"/>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The swollen area is moiste</w:t>
      </w:r>
      <w:r w:rsidR="00BC1DFB" w:rsidRPr="007E2DF6">
        <w:rPr>
          <w:rFonts w:ascii="Times New Roman" w:hAnsi="Times New Roman" w:cs="Times New Roman"/>
          <w:sz w:val="24"/>
          <w:szCs w:val="24"/>
          <w:lang w:val="en-US"/>
        </w:rPr>
        <w:t xml:space="preserve">ned with sticky mucus and dried, followed by </w:t>
      </w:r>
      <w:r w:rsidRPr="007E2DF6">
        <w:rPr>
          <w:rFonts w:ascii="Times New Roman" w:hAnsi="Times New Roman" w:cs="Times New Roman"/>
          <w:sz w:val="24"/>
          <w:szCs w:val="24"/>
          <w:lang w:val="en-US"/>
        </w:rPr>
        <w:t>crusting. Some animals develop purulent blisters and ulcers, and some</w:t>
      </w:r>
      <w:r w:rsidR="00BC1DFB" w:rsidRPr="007E2DF6">
        <w:rPr>
          <w:rFonts w:ascii="Times New Roman" w:hAnsi="Times New Roman" w:cs="Times New Roman"/>
          <w:sz w:val="24"/>
          <w:szCs w:val="24"/>
          <w:lang w:val="en-US"/>
        </w:rPr>
        <w:t xml:space="preserve"> areas</w:t>
      </w:r>
      <w:r w:rsidRPr="007E2DF6">
        <w:rPr>
          <w:rFonts w:ascii="Times New Roman" w:hAnsi="Times New Roman" w:cs="Times New Roman"/>
          <w:sz w:val="24"/>
          <w:szCs w:val="24"/>
          <w:lang w:val="en-US"/>
        </w:rPr>
        <w:t xml:space="preserve"> have dried out and become scabs.</w:t>
      </w:r>
    </w:p>
    <w:p w:rsidR="00476085" w:rsidRPr="007E2DF6" w:rsidRDefault="00476085" w:rsidP="007E2DF6">
      <w:pPr>
        <w:spacing w:after="0" w:line="360" w:lineRule="auto"/>
        <w:ind w:firstLine="720"/>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Necrotic phenomena moderately spread to neighboring tissues. With repeated damage to necrotic foci of the skin, deeper painful ulcers appeared. Necrosis gradually passed from the skin to deeper tissues, tendons, ligaments and even bones. At the same time, cavities with an acute bulge </w:t>
      </w:r>
      <w:r w:rsidR="00BC1DFB" w:rsidRPr="007E2DF6">
        <w:rPr>
          <w:rFonts w:ascii="Times New Roman" w:hAnsi="Times New Roman" w:cs="Times New Roman"/>
          <w:sz w:val="24"/>
          <w:szCs w:val="24"/>
          <w:lang w:val="en-US"/>
        </w:rPr>
        <w:t xml:space="preserve">and purulent fistulas </w:t>
      </w:r>
      <w:r w:rsidRPr="007E2DF6">
        <w:rPr>
          <w:rFonts w:ascii="Times New Roman" w:hAnsi="Times New Roman" w:cs="Times New Roman"/>
          <w:sz w:val="24"/>
          <w:szCs w:val="24"/>
          <w:lang w:val="en-US"/>
        </w:rPr>
        <w:t>were formed between the hoove</w:t>
      </w:r>
      <w:r w:rsidR="00BC1DFB" w:rsidRPr="007E2DF6">
        <w:rPr>
          <w:rFonts w:ascii="Times New Roman" w:hAnsi="Times New Roman" w:cs="Times New Roman"/>
          <w:sz w:val="24"/>
          <w:szCs w:val="24"/>
          <w:lang w:val="en-US"/>
        </w:rPr>
        <w:t>s</w:t>
      </w:r>
      <w:r w:rsidRPr="007E2DF6">
        <w:rPr>
          <w:rFonts w:ascii="Times New Roman" w:hAnsi="Times New Roman" w:cs="Times New Roman"/>
          <w:sz w:val="24"/>
          <w:szCs w:val="24"/>
          <w:lang w:val="en-US"/>
        </w:rPr>
        <w:t>.</w:t>
      </w:r>
    </w:p>
    <w:p w:rsidR="00476085" w:rsidRPr="007E2DF6" w:rsidRDefault="00476085" w:rsidP="007E2DF6">
      <w:pPr>
        <w:spacing w:after="0" w:line="360" w:lineRule="auto"/>
        <w:ind w:firstLine="720"/>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In acute form, the cows refused to </w:t>
      </w:r>
      <w:r w:rsidR="00BC1DFB" w:rsidRPr="007E2DF6">
        <w:rPr>
          <w:rFonts w:ascii="Times New Roman" w:hAnsi="Times New Roman" w:cs="Times New Roman"/>
          <w:sz w:val="24"/>
          <w:szCs w:val="24"/>
          <w:lang w:val="en-US"/>
        </w:rPr>
        <w:t>stand up</w:t>
      </w:r>
      <w:r w:rsidRPr="007E2DF6">
        <w:rPr>
          <w:rFonts w:ascii="Times New Roman" w:hAnsi="Times New Roman" w:cs="Times New Roman"/>
          <w:sz w:val="24"/>
          <w:szCs w:val="24"/>
          <w:lang w:val="en-US"/>
        </w:rPr>
        <w:t xml:space="preserve">. The purulent necrosis spreads to the skin under the cornea of the </w:t>
      </w:r>
      <w:r w:rsidR="00BC1DFB" w:rsidRPr="007E2DF6">
        <w:rPr>
          <w:rFonts w:ascii="Times New Roman" w:hAnsi="Times New Roman" w:cs="Times New Roman"/>
          <w:sz w:val="24"/>
          <w:szCs w:val="24"/>
          <w:lang w:val="en-US"/>
        </w:rPr>
        <w:t xml:space="preserve">hoof, and the hooves fell off. The </w:t>
      </w:r>
      <w:proofErr w:type="spellStart"/>
      <w:r w:rsidR="00BC1DFB" w:rsidRPr="007E2DF6">
        <w:rPr>
          <w:rFonts w:ascii="Times New Roman" w:hAnsi="Times New Roman" w:cs="Times New Roman"/>
          <w:sz w:val="24"/>
          <w:szCs w:val="24"/>
          <w:lang w:val="en-US"/>
        </w:rPr>
        <w:t>anatomicop</w:t>
      </w:r>
      <w:r w:rsidRPr="007E2DF6">
        <w:rPr>
          <w:rFonts w:ascii="Times New Roman" w:hAnsi="Times New Roman" w:cs="Times New Roman"/>
          <w:sz w:val="24"/>
          <w:szCs w:val="24"/>
          <w:lang w:val="en-US"/>
        </w:rPr>
        <w:t>athological</w:t>
      </w:r>
      <w:proofErr w:type="spellEnd"/>
      <w:r w:rsidRPr="007E2DF6">
        <w:rPr>
          <w:rFonts w:ascii="Times New Roman" w:hAnsi="Times New Roman" w:cs="Times New Roman"/>
          <w:sz w:val="24"/>
          <w:szCs w:val="24"/>
          <w:lang w:val="en-US"/>
        </w:rPr>
        <w:t xml:space="preserve"> examination revealed the development of sepsis and metastasis of the pathogen into</w:t>
      </w:r>
      <w:r w:rsidR="00BC1DFB" w:rsidRPr="007E2DF6">
        <w:rPr>
          <w:rFonts w:ascii="Times New Roman" w:hAnsi="Times New Roman" w:cs="Times New Roman"/>
          <w:sz w:val="24"/>
          <w:szCs w:val="24"/>
          <w:lang w:val="en-US"/>
        </w:rPr>
        <w:t xml:space="preserve"> the internal organs. Generally, any type of animal can be</w:t>
      </w:r>
      <w:r w:rsidRPr="007E2DF6">
        <w:rPr>
          <w:rFonts w:ascii="Times New Roman" w:hAnsi="Times New Roman" w:cs="Times New Roman"/>
          <w:sz w:val="24"/>
          <w:szCs w:val="24"/>
          <w:lang w:val="en-US"/>
        </w:rPr>
        <w:t xml:space="preserve"> affected</w:t>
      </w:r>
      <w:r w:rsidR="00BC1DFB" w:rsidRPr="007E2DF6">
        <w:rPr>
          <w:rFonts w:ascii="Times New Roman" w:hAnsi="Times New Roman" w:cs="Times New Roman"/>
          <w:sz w:val="24"/>
          <w:szCs w:val="24"/>
          <w:lang w:val="en-US"/>
        </w:rPr>
        <w:t xml:space="preserve"> with </w:t>
      </w:r>
      <w:proofErr w:type="spellStart"/>
      <w:r w:rsidR="00BC1DFB" w:rsidRPr="007E2DF6">
        <w:rPr>
          <w:rFonts w:ascii="Times New Roman" w:hAnsi="Times New Roman" w:cs="Times New Roman"/>
          <w:sz w:val="24"/>
          <w:szCs w:val="24"/>
          <w:lang w:val="en-US"/>
        </w:rPr>
        <w:t>necrobacteriosis</w:t>
      </w:r>
      <w:proofErr w:type="spellEnd"/>
      <w:r w:rsidR="00BC1DFB" w:rsidRPr="007E2DF6">
        <w:rPr>
          <w:rFonts w:ascii="Times New Roman" w:hAnsi="Times New Roman" w:cs="Times New Roman"/>
          <w:sz w:val="24"/>
          <w:szCs w:val="24"/>
          <w:lang w:val="en-US"/>
        </w:rPr>
        <w:t xml:space="preserve"> with </w:t>
      </w:r>
      <w:r w:rsidRPr="007E2DF6">
        <w:rPr>
          <w:rFonts w:ascii="Times New Roman" w:hAnsi="Times New Roman" w:cs="Times New Roman"/>
          <w:sz w:val="24"/>
          <w:szCs w:val="24"/>
          <w:lang w:val="en-US"/>
        </w:rPr>
        <w:t xml:space="preserve">histological characteristic changes in the skin: the epithelium </w:t>
      </w:r>
      <w:r w:rsidR="00BC1DFB" w:rsidRPr="007E2DF6">
        <w:rPr>
          <w:rFonts w:ascii="Times New Roman" w:hAnsi="Times New Roman" w:cs="Times New Roman"/>
          <w:sz w:val="24"/>
          <w:szCs w:val="24"/>
          <w:lang w:val="en-US"/>
        </w:rPr>
        <w:t xml:space="preserve">was removed </w:t>
      </w:r>
      <w:r w:rsidRPr="007E2DF6">
        <w:rPr>
          <w:rFonts w:ascii="Times New Roman" w:hAnsi="Times New Roman" w:cs="Times New Roman"/>
          <w:sz w:val="24"/>
          <w:szCs w:val="24"/>
          <w:lang w:val="en-US"/>
        </w:rPr>
        <w:t xml:space="preserve">with covering </w:t>
      </w:r>
      <w:r w:rsidR="00BC1DFB" w:rsidRPr="007E2DF6">
        <w:rPr>
          <w:rFonts w:ascii="Times New Roman" w:hAnsi="Times New Roman" w:cs="Times New Roman"/>
          <w:sz w:val="24"/>
          <w:szCs w:val="24"/>
          <w:lang w:val="en-US"/>
        </w:rPr>
        <w:t>the</w:t>
      </w:r>
      <w:r w:rsidRPr="007E2DF6">
        <w:rPr>
          <w:rFonts w:ascii="Times New Roman" w:hAnsi="Times New Roman" w:cs="Times New Roman"/>
          <w:sz w:val="24"/>
          <w:szCs w:val="24"/>
          <w:lang w:val="en-US"/>
        </w:rPr>
        <w:t xml:space="preserve"> damaged skin and mucous </w:t>
      </w:r>
      <w:r w:rsidR="00C35D45" w:rsidRPr="007E2DF6">
        <w:rPr>
          <w:rFonts w:ascii="Times New Roman" w:hAnsi="Times New Roman" w:cs="Times New Roman"/>
          <w:sz w:val="24"/>
          <w:szCs w:val="24"/>
          <w:lang w:val="en-US"/>
        </w:rPr>
        <w:t>membranes;</w:t>
      </w:r>
      <w:r w:rsidRPr="007E2DF6">
        <w:rPr>
          <w:rFonts w:ascii="Times New Roman" w:hAnsi="Times New Roman" w:cs="Times New Roman"/>
          <w:sz w:val="24"/>
          <w:szCs w:val="24"/>
          <w:lang w:val="en-US"/>
        </w:rPr>
        <w:t xml:space="preserve"> there was a basophilic colored, granular, unstructured mass</w:t>
      </w:r>
      <w:r w:rsidR="00BC1DFB" w:rsidRPr="007E2DF6">
        <w:rPr>
          <w:rFonts w:ascii="Times New Roman" w:hAnsi="Times New Roman" w:cs="Times New Roman"/>
          <w:sz w:val="24"/>
          <w:szCs w:val="24"/>
          <w:lang w:val="en-US"/>
        </w:rPr>
        <w:t xml:space="preserve"> in place</w:t>
      </w:r>
      <w:r w:rsidRPr="007E2DF6">
        <w:rPr>
          <w:rFonts w:ascii="Times New Roman" w:hAnsi="Times New Roman" w:cs="Times New Roman"/>
          <w:sz w:val="24"/>
          <w:szCs w:val="24"/>
          <w:lang w:val="en-US"/>
        </w:rPr>
        <w:t xml:space="preserve">. </w:t>
      </w:r>
      <w:r w:rsidR="00BC1DFB" w:rsidRPr="007E2DF6">
        <w:rPr>
          <w:rFonts w:ascii="Times New Roman" w:hAnsi="Times New Roman" w:cs="Times New Roman"/>
          <w:sz w:val="24"/>
          <w:szCs w:val="24"/>
          <w:lang w:val="en-US"/>
        </w:rPr>
        <w:t xml:space="preserve">Focal </w:t>
      </w:r>
      <w:r w:rsidRPr="007E2DF6">
        <w:rPr>
          <w:rFonts w:ascii="Times New Roman" w:hAnsi="Times New Roman" w:cs="Times New Roman"/>
          <w:sz w:val="24"/>
          <w:szCs w:val="24"/>
          <w:lang w:val="en-US"/>
        </w:rPr>
        <w:t>necrosis is limited to stripes of macrophages, lymphocytes, neutrophils, fibrob</w:t>
      </w:r>
      <w:r w:rsidR="00C35D45">
        <w:rPr>
          <w:rFonts w:ascii="Times New Roman" w:hAnsi="Times New Roman" w:cs="Times New Roman"/>
          <w:sz w:val="24"/>
          <w:szCs w:val="24"/>
          <w:lang w:val="en-US"/>
        </w:rPr>
        <w:t>lasts and blood vessels</w:t>
      </w:r>
      <w:r w:rsidR="000B0299" w:rsidRPr="000B0299">
        <w:rPr>
          <w:rFonts w:ascii="Times New Roman" w:hAnsi="Times New Roman" w:cs="Times New Roman"/>
          <w:sz w:val="24"/>
          <w:szCs w:val="24"/>
          <w:lang w:val="en-US"/>
        </w:rPr>
        <w:t xml:space="preserve"> (</w:t>
      </w:r>
      <w:r w:rsidR="000A52AF">
        <w:rPr>
          <w:rFonts w:ascii="Times New Roman" w:hAnsi="Times New Roman" w:cs="Times New Roman"/>
          <w:sz w:val="24"/>
          <w:szCs w:val="24"/>
          <w:lang w:val="en-US"/>
        </w:rPr>
        <w:t>f</w:t>
      </w:r>
      <w:r w:rsidR="00C35D45">
        <w:rPr>
          <w:rFonts w:ascii="Times New Roman" w:hAnsi="Times New Roman" w:cs="Times New Roman"/>
          <w:sz w:val="24"/>
          <w:szCs w:val="24"/>
          <w:lang w:val="en-US"/>
        </w:rPr>
        <w:t>igure</w:t>
      </w:r>
      <w:r w:rsidR="00C35D45">
        <w:rPr>
          <w:rFonts w:ascii="Times New Roman" w:hAnsi="Times New Roman" w:cs="Times New Roman"/>
          <w:sz w:val="24"/>
          <w:szCs w:val="24"/>
          <w:lang w:val="kk-KZ"/>
        </w:rPr>
        <w:t xml:space="preserve"> </w:t>
      </w:r>
      <w:r w:rsidR="000B0299">
        <w:rPr>
          <w:rFonts w:ascii="Times New Roman" w:hAnsi="Times New Roman" w:cs="Times New Roman"/>
          <w:sz w:val="24"/>
          <w:szCs w:val="24"/>
          <w:lang w:val="kk-KZ"/>
        </w:rPr>
        <w:t>26)</w:t>
      </w:r>
      <w:r w:rsidRPr="007E2DF6">
        <w:rPr>
          <w:rFonts w:ascii="Times New Roman" w:hAnsi="Times New Roman" w:cs="Times New Roman"/>
          <w:sz w:val="24"/>
          <w:szCs w:val="24"/>
          <w:lang w:val="en-US"/>
        </w:rPr>
        <w:t>.</w:t>
      </w:r>
    </w:p>
    <w:p w:rsidR="002C5E7F" w:rsidRPr="00B0183E" w:rsidRDefault="00476085" w:rsidP="00B0183E">
      <w:pPr>
        <w:spacing w:after="0" w:line="360" w:lineRule="auto"/>
        <w:ind w:firstLine="720"/>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When staining </w:t>
      </w:r>
      <w:r w:rsidR="00BC1DFB" w:rsidRPr="007E2DF6">
        <w:rPr>
          <w:rFonts w:ascii="Times New Roman" w:hAnsi="Times New Roman" w:cs="Times New Roman"/>
          <w:sz w:val="24"/>
          <w:szCs w:val="24"/>
          <w:lang w:val="en-US"/>
        </w:rPr>
        <w:t xml:space="preserve">the </w:t>
      </w:r>
      <w:r w:rsidRPr="007E2DF6">
        <w:rPr>
          <w:rFonts w:ascii="Times New Roman" w:hAnsi="Times New Roman" w:cs="Times New Roman"/>
          <w:sz w:val="24"/>
          <w:szCs w:val="24"/>
          <w:lang w:val="en-US"/>
        </w:rPr>
        <w:t xml:space="preserve">damaged tissue with hematoxylin-eosin </w:t>
      </w:r>
      <w:r w:rsidR="00F300F7" w:rsidRPr="007E2DF6">
        <w:rPr>
          <w:rFonts w:ascii="Times New Roman" w:hAnsi="Times New Roman" w:cs="Times New Roman"/>
          <w:sz w:val="24"/>
          <w:szCs w:val="24"/>
          <w:lang w:val="en-US"/>
        </w:rPr>
        <w:t xml:space="preserve">using the </w:t>
      </w:r>
      <w:proofErr w:type="spellStart"/>
      <w:r w:rsidR="00F300F7" w:rsidRPr="007E2DF6">
        <w:rPr>
          <w:rFonts w:ascii="Times New Roman" w:hAnsi="Times New Roman" w:cs="Times New Roman"/>
          <w:sz w:val="24"/>
          <w:szCs w:val="24"/>
          <w:lang w:val="en-US"/>
        </w:rPr>
        <w:t>Romanow</w:t>
      </w:r>
      <w:r w:rsidRPr="007E2DF6">
        <w:rPr>
          <w:rFonts w:ascii="Times New Roman" w:hAnsi="Times New Roman" w:cs="Times New Roman"/>
          <w:sz w:val="24"/>
          <w:szCs w:val="24"/>
          <w:lang w:val="en-US"/>
        </w:rPr>
        <w:t>sky</w:t>
      </w:r>
      <w:proofErr w:type="spellEnd"/>
      <w:r w:rsidRPr="007E2DF6">
        <w:rPr>
          <w:rFonts w:ascii="Times New Roman" w:hAnsi="Times New Roman" w:cs="Times New Roman"/>
          <w:sz w:val="24"/>
          <w:szCs w:val="24"/>
          <w:lang w:val="en-US"/>
        </w:rPr>
        <w:t>-Giemsa method, we found the pathogen in the form of pale-colored fibers.</w:t>
      </w:r>
    </w:p>
    <w:p w:rsidR="002C5E7F" w:rsidRPr="007E2DF6" w:rsidRDefault="002C5E7F" w:rsidP="007E2DF6">
      <w:pPr>
        <w:spacing w:after="0" w:line="360" w:lineRule="auto"/>
        <w:ind w:firstLine="720"/>
        <w:jc w:val="center"/>
        <w:rPr>
          <w:rFonts w:ascii="Times New Roman" w:hAnsi="Times New Roman" w:cs="Times New Roman"/>
          <w:sz w:val="24"/>
          <w:szCs w:val="24"/>
          <w:lang w:val="en-US"/>
        </w:rPr>
      </w:pPr>
      <w:r w:rsidRPr="007E2DF6">
        <w:rPr>
          <w:rFonts w:ascii="Times New Roman" w:hAnsi="Times New Roman" w:cs="Times New Roman"/>
          <w:noProof/>
          <w:sz w:val="24"/>
          <w:szCs w:val="24"/>
        </w:rPr>
        <w:drawing>
          <wp:inline distT="0" distB="0" distL="0" distR="0" wp14:anchorId="4EFD0E02" wp14:editId="5D0F5032">
            <wp:extent cx="4460708" cy="2996521"/>
            <wp:effectExtent l="0" t="0" r="0" b="0"/>
            <wp:docPr id="91144" name="Рисунок 91144" descr="C:\Users\ALSERPC\Desktop\Fus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SERPC\Desktop\Fuso1.jpg"/>
                    <pic:cNvPicPr>
                      <a:picLocks noChangeAspect="1" noChangeArrowheads="1"/>
                    </pic:cNvPicPr>
                  </pic:nvPicPr>
                  <pic:blipFill>
                    <a:blip r:embed="rId46">
                      <a:extLst>
                        <a:ext uri="{BEBA8EAE-BF5A-486C-A8C5-ECC9F3942E4B}">
                          <a14:imgProps xmlns:a14="http://schemas.microsoft.com/office/drawing/2010/main">
                            <a14:imgLayer r:embed="rId47">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4471326" cy="3003654"/>
                    </a:xfrm>
                    <a:prstGeom prst="rect">
                      <a:avLst/>
                    </a:prstGeom>
                    <a:noFill/>
                    <a:ln>
                      <a:noFill/>
                    </a:ln>
                  </pic:spPr>
                </pic:pic>
              </a:graphicData>
            </a:graphic>
          </wp:inline>
        </w:drawing>
      </w:r>
    </w:p>
    <w:p w:rsidR="002C5E7F" w:rsidRPr="00B0183E" w:rsidRDefault="00F300F7" w:rsidP="00B0183E">
      <w:pPr>
        <w:tabs>
          <w:tab w:val="left" w:pos="1536"/>
        </w:tabs>
        <w:spacing w:after="0" w:line="360" w:lineRule="auto"/>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Figure 26 – Identified pathogen </w:t>
      </w:r>
      <w:r w:rsidRPr="007E2DF6">
        <w:rPr>
          <w:rFonts w:ascii="Times New Roman" w:hAnsi="Times New Roman" w:cs="Times New Roman"/>
          <w:i/>
          <w:sz w:val="24"/>
          <w:szCs w:val="24"/>
          <w:lang w:val="en-US"/>
        </w:rPr>
        <w:t xml:space="preserve">Fusobacterium </w:t>
      </w:r>
      <w:proofErr w:type="spellStart"/>
      <w:r w:rsidRPr="007E2DF6">
        <w:rPr>
          <w:rFonts w:ascii="Times New Roman" w:hAnsi="Times New Roman" w:cs="Times New Roman"/>
          <w:i/>
          <w:sz w:val="24"/>
          <w:szCs w:val="24"/>
          <w:lang w:val="en-US"/>
        </w:rPr>
        <w:t>necrophorum</w:t>
      </w:r>
      <w:proofErr w:type="spellEnd"/>
      <w:r w:rsidRPr="007E2DF6">
        <w:rPr>
          <w:rFonts w:ascii="Times New Roman" w:hAnsi="Times New Roman" w:cs="Times New Roman"/>
          <w:sz w:val="24"/>
          <w:szCs w:val="24"/>
          <w:lang w:val="en-US"/>
        </w:rPr>
        <w:t xml:space="preserve"> and damage to fibrous structure of the skin</w:t>
      </w:r>
    </w:p>
    <w:p w:rsidR="002C5E7F" w:rsidRPr="007E2DF6" w:rsidRDefault="003276AD" w:rsidP="007E2DF6">
      <w:pPr>
        <w:spacing w:after="0" w:line="360" w:lineRule="auto"/>
        <w:ind w:firstLine="720"/>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lastRenderedPageBreak/>
        <w:t>During the histo</w:t>
      </w:r>
      <w:r w:rsidR="00476085" w:rsidRPr="007E2DF6">
        <w:rPr>
          <w:rFonts w:ascii="Times New Roman" w:hAnsi="Times New Roman" w:cs="Times New Roman"/>
          <w:sz w:val="24"/>
          <w:szCs w:val="24"/>
          <w:lang w:val="en-US"/>
        </w:rPr>
        <w:t>pathologic</w:t>
      </w:r>
      <w:r w:rsidRPr="007E2DF6">
        <w:rPr>
          <w:rFonts w:ascii="Times New Roman" w:hAnsi="Times New Roman" w:cs="Times New Roman"/>
          <w:sz w:val="24"/>
          <w:szCs w:val="24"/>
          <w:lang w:val="en-US"/>
        </w:rPr>
        <w:t>al</w:t>
      </w:r>
      <w:r w:rsidR="00476085" w:rsidRPr="007E2DF6">
        <w:rPr>
          <w:rFonts w:ascii="Times New Roman" w:hAnsi="Times New Roman" w:cs="Times New Roman"/>
          <w:sz w:val="24"/>
          <w:szCs w:val="24"/>
          <w:lang w:val="en-US"/>
        </w:rPr>
        <w:t xml:space="preserve"> examination of internal organs, the following changes were additionally established: hydration and granular degeneration in the liver, </w:t>
      </w:r>
      <w:proofErr w:type="spellStart"/>
      <w:r w:rsidR="00476085" w:rsidRPr="007E2DF6">
        <w:rPr>
          <w:rFonts w:ascii="Times New Roman" w:hAnsi="Times New Roman" w:cs="Times New Roman"/>
          <w:sz w:val="24"/>
          <w:szCs w:val="24"/>
          <w:lang w:val="en-US"/>
        </w:rPr>
        <w:t>karyolysis</w:t>
      </w:r>
      <w:proofErr w:type="spellEnd"/>
      <w:r w:rsidR="00476085" w:rsidRPr="007E2DF6">
        <w:rPr>
          <w:rFonts w:ascii="Times New Roman" w:hAnsi="Times New Roman" w:cs="Times New Roman"/>
          <w:sz w:val="24"/>
          <w:szCs w:val="24"/>
          <w:lang w:val="en-US"/>
        </w:rPr>
        <w:t xml:space="preserve"> and plasmolysis of hepatocytes, venous hemorrhages </w:t>
      </w:r>
      <w:r w:rsidR="00C35D45">
        <w:rPr>
          <w:rFonts w:ascii="Times New Roman" w:hAnsi="Times New Roman" w:cs="Times New Roman"/>
          <w:sz w:val="24"/>
          <w:szCs w:val="24"/>
          <w:lang w:val="en-US"/>
        </w:rPr>
        <w:t>and focal hemorrhages</w:t>
      </w:r>
      <w:r w:rsidR="000B0299" w:rsidRPr="000B0299">
        <w:rPr>
          <w:rFonts w:ascii="Times New Roman" w:hAnsi="Times New Roman" w:cs="Times New Roman"/>
          <w:sz w:val="24"/>
          <w:szCs w:val="24"/>
          <w:lang w:val="en-US"/>
        </w:rPr>
        <w:t xml:space="preserve"> (</w:t>
      </w:r>
      <w:r w:rsidR="000B0299" w:rsidRPr="007E2DF6">
        <w:rPr>
          <w:rFonts w:ascii="Times New Roman" w:hAnsi="Times New Roman" w:cs="Times New Roman"/>
          <w:sz w:val="24"/>
          <w:szCs w:val="24"/>
          <w:lang w:val="en-US"/>
        </w:rPr>
        <w:t>f</w:t>
      </w:r>
      <w:r w:rsidRPr="007E2DF6">
        <w:rPr>
          <w:rFonts w:ascii="Times New Roman" w:hAnsi="Times New Roman" w:cs="Times New Roman"/>
          <w:sz w:val="24"/>
          <w:szCs w:val="24"/>
          <w:lang w:val="en-US"/>
        </w:rPr>
        <w:t xml:space="preserve">igure </w:t>
      </w:r>
      <w:r w:rsidR="00C35D45">
        <w:rPr>
          <w:rFonts w:ascii="Times New Roman" w:hAnsi="Times New Roman" w:cs="Times New Roman"/>
          <w:sz w:val="24"/>
          <w:szCs w:val="24"/>
          <w:lang w:val="en-US"/>
        </w:rPr>
        <w:t>27</w:t>
      </w:r>
      <w:r w:rsidR="000B0299" w:rsidRPr="000B0299">
        <w:rPr>
          <w:rFonts w:ascii="Times New Roman" w:hAnsi="Times New Roman" w:cs="Times New Roman"/>
          <w:sz w:val="24"/>
          <w:szCs w:val="24"/>
          <w:lang w:val="en-US"/>
        </w:rPr>
        <w:t>)</w:t>
      </w:r>
      <w:r w:rsidR="00476085" w:rsidRPr="007E2DF6">
        <w:rPr>
          <w:rFonts w:ascii="Times New Roman" w:hAnsi="Times New Roman" w:cs="Times New Roman"/>
          <w:sz w:val="24"/>
          <w:szCs w:val="24"/>
          <w:lang w:val="en-US"/>
        </w:rPr>
        <w:t>.</w:t>
      </w:r>
      <w:r w:rsidR="002C5E7F" w:rsidRPr="007E2DF6">
        <w:rPr>
          <w:rFonts w:ascii="Times New Roman" w:hAnsi="Times New Roman" w:cs="Times New Roman"/>
          <w:sz w:val="24"/>
          <w:szCs w:val="24"/>
          <w:lang w:val="en-US"/>
        </w:rPr>
        <w:t xml:space="preserve"> </w:t>
      </w:r>
    </w:p>
    <w:p w:rsidR="002C5E7F" w:rsidRPr="007E2DF6" w:rsidRDefault="002C5E7F" w:rsidP="007E2DF6">
      <w:pPr>
        <w:spacing w:after="0" w:line="360" w:lineRule="auto"/>
        <w:ind w:firstLine="720"/>
        <w:jc w:val="both"/>
        <w:rPr>
          <w:rFonts w:ascii="Times New Roman" w:hAnsi="Times New Roman" w:cs="Times New Roman"/>
          <w:sz w:val="24"/>
          <w:szCs w:val="24"/>
          <w:lang w:val="en-US"/>
        </w:rPr>
      </w:pPr>
    </w:p>
    <w:p w:rsidR="002C5E7F" w:rsidRPr="007E2DF6" w:rsidRDefault="002C5E7F" w:rsidP="007E2DF6">
      <w:pPr>
        <w:spacing w:after="0" w:line="360" w:lineRule="auto"/>
        <w:ind w:firstLine="720"/>
        <w:jc w:val="center"/>
        <w:rPr>
          <w:rFonts w:ascii="Times New Roman" w:hAnsi="Times New Roman" w:cs="Times New Roman"/>
          <w:sz w:val="24"/>
          <w:szCs w:val="24"/>
          <w:lang w:val="en-US"/>
        </w:rPr>
      </w:pPr>
      <w:r w:rsidRPr="007E2DF6">
        <w:rPr>
          <w:rFonts w:ascii="Times New Roman" w:hAnsi="Times New Roman" w:cs="Times New Roman"/>
          <w:b/>
          <w:noProof/>
          <w:sz w:val="24"/>
          <w:szCs w:val="24"/>
        </w:rPr>
        <w:drawing>
          <wp:inline distT="0" distB="0" distL="0" distR="0" wp14:anchorId="2F847677" wp14:editId="07C18714">
            <wp:extent cx="4826294" cy="2916955"/>
            <wp:effectExtent l="0" t="0" r="0" b="0"/>
            <wp:docPr id="78" name="Рисунок 78" descr="A 7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7q'"/>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830040" cy="2919219"/>
                    </a:xfrm>
                    <a:prstGeom prst="rect">
                      <a:avLst/>
                    </a:prstGeom>
                    <a:noFill/>
                    <a:ln>
                      <a:noFill/>
                    </a:ln>
                  </pic:spPr>
                </pic:pic>
              </a:graphicData>
            </a:graphic>
          </wp:inline>
        </w:drawing>
      </w:r>
    </w:p>
    <w:p w:rsidR="002C5E7F" w:rsidRPr="007E2DF6" w:rsidRDefault="003276AD" w:rsidP="007E2DF6">
      <w:pPr>
        <w:spacing w:after="0" w:line="360" w:lineRule="auto"/>
        <w:ind w:firstLine="720"/>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Figure 27 – Hepatic dystrophy and hemorrhage.</w:t>
      </w:r>
      <w:r w:rsidR="000B0299" w:rsidRPr="000B0299">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 xml:space="preserve">  Van </w:t>
      </w:r>
      <w:proofErr w:type="spellStart"/>
      <w:r w:rsidRPr="007E2DF6">
        <w:rPr>
          <w:rFonts w:ascii="Times New Roman" w:hAnsi="Times New Roman" w:cs="Times New Roman"/>
          <w:sz w:val="24"/>
          <w:szCs w:val="24"/>
          <w:lang w:val="en-US"/>
        </w:rPr>
        <w:t>Gieson</w:t>
      </w:r>
      <w:proofErr w:type="spellEnd"/>
      <w:r w:rsidRPr="007E2DF6">
        <w:rPr>
          <w:rFonts w:ascii="Times New Roman" w:hAnsi="Times New Roman" w:cs="Times New Roman"/>
          <w:sz w:val="24"/>
          <w:szCs w:val="24"/>
          <w:lang w:val="en-US"/>
        </w:rPr>
        <w:t xml:space="preserve"> staining, </w:t>
      </w:r>
      <w:r w:rsidRPr="007E2DF6">
        <w:rPr>
          <w:rFonts w:ascii="Times New Roman" w:hAnsi="Times New Roman" w:cs="Times New Roman"/>
          <w:sz w:val="24"/>
          <w:szCs w:val="24"/>
        </w:rPr>
        <w:t>х</w:t>
      </w:r>
      <w:r w:rsidRPr="007E2DF6">
        <w:rPr>
          <w:rFonts w:ascii="Times New Roman" w:hAnsi="Times New Roman" w:cs="Times New Roman"/>
          <w:sz w:val="24"/>
          <w:szCs w:val="24"/>
          <w:lang w:val="en-US"/>
        </w:rPr>
        <w:t>100</w:t>
      </w:r>
    </w:p>
    <w:p w:rsidR="002C5E7F" w:rsidRPr="007E2DF6" w:rsidRDefault="00476085" w:rsidP="007E2DF6">
      <w:pPr>
        <w:spacing w:after="0" w:line="360" w:lineRule="auto"/>
        <w:ind w:firstLine="720"/>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At the same time, the proliferation of neutrophilic leukocytes was found in large blood vessels under conditions of phagocytosis and </w:t>
      </w:r>
      <w:proofErr w:type="spellStart"/>
      <w:r w:rsidRPr="007E2DF6">
        <w:rPr>
          <w:rFonts w:ascii="Times New Roman" w:hAnsi="Times New Roman" w:cs="Times New Roman"/>
          <w:sz w:val="24"/>
          <w:szCs w:val="24"/>
          <w:lang w:val="en-US"/>
        </w:rPr>
        <w:t>karyorrhexis</w:t>
      </w:r>
      <w:proofErr w:type="spellEnd"/>
      <w:r w:rsidR="00152274" w:rsidRPr="007E2DF6">
        <w:rPr>
          <w:rFonts w:ascii="Times New Roman" w:hAnsi="Times New Roman" w:cs="Times New Roman"/>
          <w:sz w:val="24"/>
          <w:szCs w:val="24"/>
          <w:lang w:val="en-US"/>
        </w:rPr>
        <w:t>, g</w:t>
      </w:r>
      <w:r w:rsidRPr="007E2DF6">
        <w:rPr>
          <w:rFonts w:ascii="Times New Roman" w:hAnsi="Times New Roman" w:cs="Times New Roman"/>
          <w:sz w:val="24"/>
          <w:szCs w:val="24"/>
          <w:lang w:val="en-US"/>
        </w:rPr>
        <w:t>ranular, hydration and fatty degeneration in the kidneys, tubular epithelial necrosis, serous glomerulo</w:t>
      </w:r>
      <w:r w:rsidR="00C35D45">
        <w:rPr>
          <w:rFonts w:ascii="Times New Roman" w:hAnsi="Times New Roman" w:cs="Times New Roman"/>
          <w:sz w:val="24"/>
          <w:szCs w:val="24"/>
          <w:lang w:val="en-US"/>
        </w:rPr>
        <w:t xml:space="preserve">nephritis and venous hyperemia </w:t>
      </w:r>
      <w:r w:rsidR="000B0299" w:rsidRPr="000B0299">
        <w:rPr>
          <w:rFonts w:ascii="Times New Roman" w:hAnsi="Times New Roman" w:cs="Times New Roman"/>
          <w:sz w:val="24"/>
          <w:szCs w:val="24"/>
          <w:lang w:val="en-US"/>
        </w:rPr>
        <w:t>(</w:t>
      </w:r>
      <w:r w:rsidR="000B0299" w:rsidRPr="007E2DF6">
        <w:rPr>
          <w:rFonts w:ascii="Times New Roman" w:hAnsi="Times New Roman" w:cs="Times New Roman"/>
          <w:sz w:val="24"/>
          <w:szCs w:val="24"/>
          <w:lang w:val="en-US"/>
        </w:rPr>
        <w:t>f</w:t>
      </w:r>
      <w:r w:rsidR="00152274" w:rsidRPr="007E2DF6">
        <w:rPr>
          <w:rFonts w:ascii="Times New Roman" w:hAnsi="Times New Roman" w:cs="Times New Roman"/>
          <w:sz w:val="24"/>
          <w:szCs w:val="24"/>
          <w:lang w:val="en-US"/>
        </w:rPr>
        <w:t>igure</w:t>
      </w:r>
      <w:r w:rsidR="00C35D45">
        <w:rPr>
          <w:rFonts w:ascii="Times New Roman" w:hAnsi="Times New Roman" w:cs="Times New Roman"/>
          <w:sz w:val="24"/>
          <w:szCs w:val="24"/>
          <w:lang w:val="en-US"/>
        </w:rPr>
        <w:t xml:space="preserve"> 28</w:t>
      </w:r>
      <w:r w:rsidR="000B0299" w:rsidRPr="000B0299">
        <w:rPr>
          <w:rFonts w:ascii="Times New Roman" w:hAnsi="Times New Roman" w:cs="Times New Roman"/>
          <w:sz w:val="24"/>
          <w:szCs w:val="24"/>
          <w:lang w:val="en-US"/>
        </w:rPr>
        <w:t>)</w:t>
      </w:r>
      <w:r w:rsidR="002C5E7F" w:rsidRPr="007E2DF6">
        <w:rPr>
          <w:rFonts w:ascii="Times New Roman" w:hAnsi="Times New Roman" w:cs="Times New Roman"/>
          <w:sz w:val="24"/>
          <w:szCs w:val="24"/>
          <w:lang w:val="en-US"/>
        </w:rPr>
        <w:t>.</w:t>
      </w:r>
    </w:p>
    <w:p w:rsidR="002C5E7F" w:rsidRPr="007E2DF6" w:rsidRDefault="002C5E7F" w:rsidP="007E2DF6">
      <w:pPr>
        <w:spacing w:after="0" w:line="360" w:lineRule="auto"/>
        <w:ind w:firstLine="720"/>
        <w:jc w:val="both"/>
        <w:rPr>
          <w:rFonts w:ascii="Times New Roman" w:hAnsi="Times New Roman" w:cs="Times New Roman"/>
          <w:sz w:val="24"/>
          <w:szCs w:val="24"/>
          <w:lang w:val="en-US"/>
        </w:rPr>
      </w:pPr>
    </w:p>
    <w:p w:rsidR="002C5E7F" w:rsidRPr="007E2DF6" w:rsidRDefault="002C5E7F" w:rsidP="007E2DF6">
      <w:pPr>
        <w:spacing w:after="0" w:line="360" w:lineRule="auto"/>
        <w:ind w:firstLine="720"/>
        <w:jc w:val="center"/>
        <w:rPr>
          <w:rFonts w:ascii="Times New Roman" w:hAnsi="Times New Roman" w:cs="Times New Roman"/>
          <w:sz w:val="24"/>
          <w:szCs w:val="24"/>
          <w:lang w:val="en-US"/>
        </w:rPr>
      </w:pPr>
      <w:r w:rsidRPr="007E2DF6">
        <w:rPr>
          <w:rFonts w:ascii="Times New Roman" w:hAnsi="Times New Roman" w:cs="Times New Roman"/>
          <w:b/>
          <w:noProof/>
          <w:sz w:val="24"/>
          <w:szCs w:val="24"/>
        </w:rPr>
        <w:drawing>
          <wp:inline distT="0" distB="0" distL="0" distR="0" wp14:anchorId="2667C78F" wp14:editId="765F82C0">
            <wp:extent cx="5063006" cy="3133745"/>
            <wp:effectExtent l="0" t="0" r="4445" b="0"/>
            <wp:docPr id="79" name="Рисунок 79" descr="A 7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7x'"/>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63705" cy="3134178"/>
                    </a:xfrm>
                    <a:prstGeom prst="rect">
                      <a:avLst/>
                    </a:prstGeom>
                    <a:noFill/>
                    <a:ln>
                      <a:noFill/>
                    </a:ln>
                  </pic:spPr>
                </pic:pic>
              </a:graphicData>
            </a:graphic>
          </wp:inline>
        </w:drawing>
      </w:r>
    </w:p>
    <w:p w:rsidR="002C5E7F" w:rsidRPr="007E2DF6" w:rsidRDefault="00152274" w:rsidP="007E2DF6">
      <w:pPr>
        <w:spacing w:after="0" w:line="360" w:lineRule="auto"/>
        <w:ind w:firstLine="720"/>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Figure 28 – Granular dystrophy of the kidney</w:t>
      </w:r>
    </w:p>
    <w:p w:rsidR="002C5E7F" w:rsidRPr="007E2DF6" w:rsidRDefault="00476085" w:rsidP="00C35D45">
      <w:pPr>
        <w:spacing w:after="0" w:line="360" w:lineRule="auto"/>
        <w:ind w:firstLine="720"/>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lastRenderedPageBreak/>
        <w:t xml:space="preserve">Atrophy of lymphatic follicles in </w:t>
      </w:r>
      <w:r w:rsidR="00152274" w:rsidRPr="007E2DF6">
        <w:rPr>
          <w:rFonts w:ascii="Times New Roman" w:hAnsi="Times New Roman" w:cs="Times New Roman"/>
          <w:sz w:val="24"/>
          <w:szCs w:val="24"/>
          <w:lang w:val="en-US"/>
        </w:rPr>
        <w:t xml:space="preserve">lymph nodes, </w:t>
      </w:r>
      <w:proofErr w:type="spellStart"/>
      <w:r w:rsidR="00152274" w:rsidRPr="007E2DF6">
        <w:rPr>
          <w:rFonts w:ascii="Times New Roman" w:hAnsi="Times New Roman" w:cs="Times New Roman"/>
          <w:sz w:val="24"/>
          <w:szCs w:val="24"/>
          <w:lang w:val="en-US"/>
        </w:rPr>
        <w:t>karyorrhexis</w:t>
      </w:r>
      <w:proofErr w:type="spellEnd"/>
      <w:r w:rsidR="00152274" w:rsidRPr="007E2DF6">
        <w:rPr>
          <w:rFonts w:ascii="Times New Roman" w:hAnsi="Times New Roman" w:cs="Times New Roman"/>
          <w:sz w:val="24"/>
          <w:szCs w:val="24"/>
          <w:lang w:val="en-US"/>
        </w:rPr>
        <w:t xml:space="preserve"> and </w:t>
      </w:r>
      <w:r w:rsidRPr="007E2DF6">
        <w:rPr>
          <w:rFonts w:ascii="Times New Roman" w:hAnsi="Times New Roman" w:cs="Times New Roman"/>
          <w:sz w:val="24"/>
          <w:szCs w:val="24"/>
          <w:lang w:val="en-US"/>
        </w:rPr>
        <w:t xml:space="preserve">high neutrophilic leukocytes in the form of phagocytosis and necrosis </w:t>
      </w:r>
      <w:r w:rsidR="00152274" w:rsidRPr="007E2DF6">
        <w:rPr>
          <w:rFonts w:ascii="Times New Roman" w:hAnsi="Times New Roman" w:cs="Times New Roman"/>
          <w:sz w:val="24"/>
          <w:szCs w:val="24"/>
          <w:lang w:val="en-US"/>
        </w:rPr>
        <w:t>in arteries and veins</w:t>
      </w:r>
      <w:r w:rsidR="00C35D45">
        <w:rPr>
          <w:rFonts w:ascii="Times New Roman" w:hAnsi="Times New Roman" w:cs="Times New Roman"/>
          <w:sz w:val="24"/>
          <w:szCs w:val="24"/>
          <w:lang w:val="kk-KZ"/>
        </w:rPr>
        <w:t xml:space="preserve">. </w:t>
      </w:r>
      <w:proofErr w:type="gramStart"/>
      <w:r w:rsidR="00152274" w:rsidRPr="007E2DF6">
        <w:rPr>
          <w:rFonts w:ascii="Times New Roman" w:hAnsi="Times New Roman" w:cs="Times New Roman"/>
          <w:sz w:val="24"/>
          <w:szCs w:val="24"/>
          <w:lang w:val="en-US"/>
        </w:rPr>
        <w:t xml:space="preserve">Figure </w:t>
      </w:r>
      <w:r w:rsidR="00C35D45">
        <w:rPr>
          <w:rFonts w:ascii="Times New Roman" w:hAnsi="Times New Roman" w:cs="Times New Roman"/>
          <w:sz w:val="24"/>
          <w:szCs w:val="24"/>
          <w:lang w:val="en-US"/>
        </w:rPr>
        <w:t>29.</w:t>
      </w:r>
      <w:proofErr w:type="gramEnd"/>
      <w:r w:rsidR="00C35D45">
        <w:rPr>
          <w:rFonts w:ascii="Times New Roman" w:hAnsi="Times New Roman" w:cs="Times New Roman"/>
          <w:sz w:val="24"/>
          <w:szCs w:val="24"/>
          <w:lang w:val="kk-KZ"/>
        </w:rPr>
        <w:t xml:space="preserve"> </w:t>
      </w:r>
      <w:proofErr w:type="gramStart"/>
      <w:r w:rsidRPr="007E2DF6">
        <w:rPr>
          <w:rFonts w:ascii="Times New Roman" w:hAnsi="Times New Roman" w:cs="Times New Roman"/>
          <w:sz w:val="24"/>
          <w:szCs w:val="24"/>
          <w:lang w:val="en-US"/>
        </w:rPr>
        <w:t>Focal necrosis of the spleen, follic</w:t>
      </w:r>
      <w:r w:rsidR="00C35D45">
        <w:rPr>
          <w:rFonts w:ascii="Times New Roman" w:hAnsi="Times New Roman" w:cs="Times New Roman"/>
          <w:sz w:val="24"/>
          <w:szCs w:val="24"/>
          <w:lang w:val="en-US"/>
        </w:rPr>
        <w:t>ular atrophy, venous hyperemia</w:t>
      </w:r>
      <w:r w:rsidR="000B0299" w:rsidRPr="000B0299">
        <w:rPr>
          <w:rFonts w:ascii="Times New Roman" w:hAnsi="Times New Roman" w:cs="Times New Roman"/>
          <w:sz w:val="24"/>
          <w:szCs w:val="24"/>
          <w:lang w:val="en-US"/>
        </w:rPr>
        <w:t xml:space="preserve"> (</w:t>
      </w:r>
      <w:r w:rsidR="000B0299" w:rsidRPr="007E2DF6">
        <w:rPr>
          <w:rFonts w:ascii="Times New Roman" w:hAnsi="Times New Roman" w:cs="Times New Roman"/>
          <w:sz w:val="24"/>
          <w:szCs w:val="24"/>
          <w:lang w:val="en-US"/>
        </w:rPr>
        <w:t>f</w:t>
      </w:r>
      <w:r w:rsidR="00152274" w:rsidRPr="007E2DF6">
        <w:rPr>
          <w:rFonts w:ascii="Times New Roman" w:hAnsi="Times New Roman" w:cs="Times New Roman"/>
          <w:sz w:val="24"/>
          <w:szCs w:val="24"/>
          <w:lang w:val="en-US"/>
        </w:rPr>
        <w:t>igure</w:t>
      </w:r>
      <w:r w:rsidR="000A52AF">
        <w:rPr>
          <w:rFonts w:ascii="Times New Roman" w:hAnsi="Times New Roman" w:cs="Times New Roman"/>
          <w:sz w:val="24"/>
          <w:szCs w:val="24"/>
          <w:lang w:val="en-US"/>
        </w:rPr>
        <w:t>s</w:t>
      </w:r>
      <w:r w:rsidR="00152274" w:rsidRPr="007E2DF6">
        <w:rPr>
          <w:rFonts w:ascii="Times New Roman" w:hAnsi="Times New Roman" w:cs="Times New Roman"/>
          <w:sz w:val="24"/>
          <w:szCs w:val="24"/>
          <w:lang w:val="en-US"/>
        </w:rPr>
        <w:t xml:space="preserve"> </w:t>
      </w:r>
      <w:r w:rsidR="000A52AF">
        <w:rPr>
          <w:rFonts w:ascii="Times New Roman" w:hAnsi="Times New Roman" w:cs="Times New Roman"/>
          <w:sz w:val="24"/>
          <w:szCs w:val="24"/>
          <w:lang w:val="en-US"/>
        </w:rPr>
        <w:t>29, 30</w:t>
      </w:r>
      <w:r w:rsidR="000B0299" w:rsidRPr="000B0299">
        <w:rPr>
          <w:rFonts w:ascii="Times New Roman" w:hAnsi="Times New Roman" w:cs="Times New Roman"/>
          <w:sz w:val="24"/>
          <w:szCs w:val="24"/>
          <w:lang w:val="en-US"/>
        </w:rPr>
        <w:t>)</w:t>
      </w:r>
      <w:r w:rsidRPr="007E2DF6">
        <w:rPr>
          <w:rFonts w:ascii="Times New Roman" w:hAnsi="Times New Roman" w:cs="Times New Roman"/>
          <w:sz w:val="24"/>
          <w:szCs w:val="24"/>
          <w:lang w:val="en-US"/>
        </w:rPr>
        <w:t>.</w:t>
      </w:r>
      <w:proofErr w:type="gramEnd"/>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7"/>
        <w:gridCol w:w="4798"/>
      </w:tblGrid>
      <w:tr w:rsidR="002C5E7F" w:rsidRPr="00C35D45" w:rsidTr="002C5E7F">
        <w:tc>
          <w:tcPr>
            <w:tcW w:w="4547" w:type="dxa"/>
          </w:tcPr>
          <w:p w:rsidR="002C5E7F" w:rsidRPr="007E2DF6" w:rsidRDefault="002C5E7F" w:rsidP="00C35D45">
            <w:pPr>
              <w:spacing w:after="0" w:line="360" w:lineRule="auto"/>
              <w:ind w:right="-205"/>
              <w:rPr>
                <w:rFonts w:ascii="Times New Roman" w:hAnsi="Times New Roman" w:cs="Times New Roman"/>
                <w:sz w:val="24"/>
                <w:szCs w:val="24"/>
                <w:lang w:val="en-US"/>
              </w:rPr>
            </w:pPr>
            <w:r w:rsidRPr="007E2DF6">
              <w:rPr>
                <w:rFonts w:ascii="Times New Roman" w:hAnsi="Times New Roman" w:cs="Times New Roman"/>
                <w:noProof/>
                <w:sz w:val="24"/>
                <w:szCs w:val="24"/>
              </w:rPr>
              <w:drawing>
                <wp:inline distT="0" distB="0" distL="0" distR="0" wp14:anchorId="4927FCBB" wp14:editId="1E176AE0">
                  <wp:extent cx="2571750" cy="2607089"/>
                  <wp:effectExtent l="0" t="0" r="0" b="3175"/>
                  <wp:docPr id="91147" name="Рисунок 91147" descr="C:\Users\ALSERPC\Desktop\ris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SERPC\Desktop\ris09-05.jpg"/>
                          <pic:cNvPicPr>
                            <a:picLocks noChangeAspect="1" noChangeArrowheads="1"/>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78991" cy="2614429"/>
                          </a:xfrm>
                          <a:prstGeom prst="rect">
                            <a:avLst/>
                          </a:prstGeom>
                          <a:noFill/>
                          <a:ln>
                            <a:noFill/>
                          </a:ln>
                        </pic:spPr>
                      </pic:pic>
                    </a:graphicData>
                  </a:graphic>
                </wp:inline>
              </w:drawing>
            </w:r>
          </w:p>
        </w:tc>
        <w:tc>
          <w:tcPr>
            <w:tcW w:w="4798" w:type="dxa"/>
          </w:tcPr>
          <w:p w:rsidR="002C5E7F" w:rsidRPr="007E2DF6" w:rsidRDefault="002C5E7F" w:rsidP="00C35D45">
            <w:pPr>
              <w:spacing w:after="0" w:line="360" w:lineRule="auto"/>
              <w:ind w:left="-152"/>
              <w:jc w:val="right"/>
              <w:rPr>
                <w:rFonts w:ascii="Times New Roman" w:hAnsi="Times New Roman" w:cs="Times New Roman"/>
                <w:sz w:val="24"/>
                <w:szCs w:val="24"/>
                <w:lang w:val="en-US"/>
              </w:rPr>
            </w:pPr>
            <w:r w:rsidRPr="007E2DF6">
              <w:rPr>
                <w:rFonts w:ascii="Times New Roman" w:hAnsi="Times New Roman" w:cs="Times New Roman"/>
                <w:noProof/>
                <w:sz w:val="24"/>
                <w:szCs w:val="24"/>
              </w:rPr>
              <w:drawing>
                <wp:inline distT="0" distB="0" distL="0" distR="0" wp14:anchorId="036BDE28" wp14:editId="5C3662A5">
                  <wp:extent cx="2657475" cy="2609850"/>
                  <wp:effectExtent l="0" t="0" r="9525" b="0"/>
                  <wp:docPr id="91148" name="Рисунок 91148" descr="C:\Users\ALSERPC\Desktop\ris0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SERPC\Desktop\ris09-06.jpg"/>
                          <pic:cNvPicPr>
                            <a:picLocks noChangeAspect="1" noChangeArrowheads="1"/>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64783" cy="2617027"/>
                          </a:xfrm>
                          <a:prstGeom prst="rect">
                            <a:avLst/>
                          </a:prstGeom>
                          <a:noFill/>
                          <a:ln>
                            <a:noFill/>
                          </a:ln>
                        </pic:spPr>
                      </pic:pic>
                    </a:graphicData>
                  </a:graphic>
                </wp:inline>
              </w:drawing>
            </w:r>
          </w:p>
        </w:tc>
      </w:tr>
      <w:tr w:rsidR="002C5E7F" w:rsidRPr="00073B6F" w:rsidTr="002C5E7F">
        <w:tc>
          <w:tcPr>
            <w:tcW w:w="4547" w:type="dxa"/>
          </w:tcPr>
          <w:p w:rsidR="002C5E7F" w:rsidRPr="007E2DF6" w:rsidRDefault="00152274" w:rsidP="007E2DF6">
            <w:pPr>
              <w:spacing w:after="0" w:line="360" w:lineRule="auto"/>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Figure 29 – Bunch of neutrophilic leukocytes in the form of necrosis in the lymph nodes</w:t>
            </w:r>
          </w:p>
        </w:tc>
        <w:tc>
          <w:tcPr>
            <w:tcW w:w="4798" w:type="dxa"/>
          </w:tcPr>
          <w:p w:rsidR="002C5E7F" w:rsidRPr="007E2DF6" w:rsidRDefault="00152274" w:rsidP="007E2DF6">
            <w:pPr>
              <w:spacing w:after="0" w:line="360" w:lineRule="auto"/>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Figure 30 – Necrosis, atrophy and redness of the spleen</w:t>
            </w:r>
          </w:p>
        </w:tc>
      </w:tr>
    </w:tbl>
    <w:p w:rsidR="002C5E7F" w:rsidRPr="007E2DF6" w:rsidRDefault="002C5E7F" w:rsidP="007E2DF6">
      <w:pPr>
        <w:spacing w:after="0" w:line="360" w:lineRule="auto"/>
        <w:ind w:firstLine="720"/>
        <w:jc w:val="center"/>
        <w:rPr>
          <w:rFonts w:ascii="Times New Roman" w:hAnsi="Times New Roman" w:cs="Times New Roman"/>
          <w:sz w:val="24"/>
          <w:szCs w:val="24"/>
          <w:lang w:val="en-US"/>
        </w:rPr>
      </w:pPr>
    </w:p>
    <w:p w:rsidR="002C5E7F" w:rsidRPr="00C35D45" w:rsidRDefault="00476085" w:rsidP="00C35D45">
      <w:pPr>
        <w:spacing w:after="0" w:line="360" w:lineRule="auto"/>
        <w:ind w:firstLine="720"/>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Atrophy of epithelium of the mucous membrane in the rumen, chronic proliferative inflammation of the connective tissue. </w:t>
      </w:r>
      <w:proofErr w:type="gramStart"/>
      <w:r w:rsidRPr="007E2DF6">
        <w:rPr>
          <w:rFonts w:ascii="Times New Roman" w:hAnsi="Times New Roman" w:cs="Times New Roman"/>
          <w:sz w:val="24"/>
          <w:szCs w:val="24"/>
          <w:lang w:val="en-US"/>
        </w:rPr>
        <w:t>Purulent-necrotic inflammation of the uterus, proliferation of neutrophilic leukocytes.</w:t>
      </w:r>
      <w:proofErr w:type="gramEnd"/>
      <w:r w:rsidRPr="007E2DF6">
        <w:rPr>
          <w:rFonts w:ascii="Times New Roman" w:hAnsi="Times New Roman" w:cs="Times New Roman"/>
          <w:sz w:val="24"/>
          <w:szCs w:val="24"/>
          <w:lang w:val="en-US"/>
        </w:rPr>
        <w:t xml:space="preserve"> </w:t>
      </w:r>
      <w:proofErr w:type="gramStart"/>
      <w:r w:rsidRPr="007E2DF6">
        <w:rPr>
          <w:rFonts w:ascii="Times New Roman" w:hAnsi="Times New Roman" w:cs="Times New Roman"/>
          <w:sz w:val="24"/>
          <w:szCs w:val="24"/>
          <w:lang w:val="en-US"/>
        </w:rPr>
        <w:t>Interstitial emphysema of the lungs, focal purulent-catarrhal pneumonia, venou</w:t>
      </w:r>
      <w:r w:rsidR="00855FAA" w:rsidRPr="007E2DF6">
        <w:rPr>
          <w:rFonts w:ascii="Times New Roman" w:hAnsi="Times New Roman" w:cs="Times New Roman"/>
          <w:sz w:val="24"/>
          <w:szCs w:val="24"/>
          <w:lang w:val="en-US"/>
        </w:rPr>
        <w:t xml:space="preserve">s hyperemia and edema (Figure </w:t>
      </w:r>
      <w:r w:rsidRPr="007E2DF6">
        <w:rPr>
          <w:rFonts w:ascii="Times New Roman" w:hAnsi="Times New Roman" w:cs="Times New Roman"/>
          <w:sz w:val="24"/>
          <w:szCs w:val="24"/>
          <w:lang w:val="en-US"/>
        </w:rPr>
        <w:t>31).</w:t>
      </w:r>
      <w:proofErr w:type="gramEnd"/>
    </w:p>
    <w:p w:rsidR="002C5E7F" w:rsidRPr="007E2DF6" w:rsidRDefault="002C5E7F" w:rsidP="00C35D45">
      <w:pPr>
        <w:spacing w:after="0" w:line="360" w:lineRule="auto"/>
        <w:ind w:firstLine="720"/>
        <w:jc w:val="center"/>
        <w:rPr>
          <w:rFonts w:ascii="Times New Roman" w:hAnsi="Times New Roman" w:cs="Times New Roman"/>
          <w:sz w:val="24"/>
          <w:szCs w:val="24"/>
          <w:lang w:val="en-US"/>
        </w:rPr>
      </w:pPr>
      <w:r w:rsidRPr="007E2DF6">
        <w:rPr>
          <w:rFonts w:ascii="Times New Roman" w:hAnsi="Times New Roman" w:cs="Times New Roman"/>
          <w:b/>
          <w:bCs/>
          <w:noProof/>
          <w:sz w:val="24"/>
          <w:szCs w:val="24"/>
        </w:rPr>
        <w:drawing>
          <wp:inline distT="0" distB="0" distL="0" distR="0" wp14:anchorId="2D734409" wp14:editId="3A05DCEB">
            <wp:extent cx="4726905" cy="3095625"/>
            <wp:effectExtent l="0" t="0" r="0" b="0"/>
            <wp:docPr id="80" name="Рисунок 80" descr="A 7j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7j '"/>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731381" cy="3098556"/>
                    </a:xfrm>
                    <a:prstGeom prst="rect">
                      <a:avLst/>
                    </a:prstGeom>
                    <a:noFill/>
                    <a:ln>
                      <a:noFill/>
                    </a:ln>
                  </pic:spPr>
                </pic:pic>
              </a:graphicData>
            </a:graphic>
          </wp:inline>
        </w:drawing>
      </w:r>
    </w:p>
    <w:p w:rsidR="002C5E7F" w:rsidRPr="007E2DF6" w:rsidRDefault="00855FAA" w:rsidP="007E2DF6">
      <w:pPr>
        <w:spacing w:after="0" w:line="360" w:lineRule="auto"/>
        <w:ind w:firstLine="720"/>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Figure 31 – Emphysema and hyperemia of the lungs</w:t>
      </w:r>
    </w:p>
    <w:p w:rsidR="00476085" w:rsidRPr="007E2DF6" w:rsidRDefault="00476085" w:rsidP="007E2DF6">
      <w:pPr>
        <w:spacing w:after="0" w:line="360" w:lineRule="auto"/>
        <w:ind w:firstLine="720"/>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lastRenderedPageBreak/>
        <w:t xml:space="preserve">These </w:t>
      </w:r>
      <w:r w:rsidR="00855FAA" w:rsidRPr="007E2DF6">
        <w:rPr>
          <w:rFonts w:ascii="Times New Roman" w:hAnsi="Times New Roman" w:cs="Times New Roman"/>
          <w:sz w:val="24"/>
          <w:szCs w:val="24"/>
          <w:lang w:val="en-US"/>
        </w:rPr>
        <w:t>histo</w:t>
      </w:r>
      <w:r w:rsidRPr="007E2DF6">
        <w:rPr>
          <w:rFonts w:ascii="Times New Roman" w:hAnsi="Times New Roman" w:cs="Times New Roman"/>
          <w:sz w:val="24"/>
          <w:szCs w:val="24"/>
          <w:lang w:val="en-US"/>
        </w:rPr>
        <w:t xml:space="preserve">pathological changes are characteristic </w:t>
      </w:r>
      <w:r w:rsidR="00855FAA" w:rsidRPr="007E2DF6">
        <w:rPr>
          <w:rFonts w:ascii="Times New Roman" w:hAnsi="Times New Roman" w:cs="Times New Roman"/>
          <w:sz w:val="24"/>
          <w:szCs w:val="24"/>
          <w:lang w:val="en-US"/>
        </w:rPr>
        <w:t>for</w:t>
      </w:r>
      <w:r w:rsidRPr="007E2DF6">
        <w:rPr>
          <w:rFonts w:ascii="Times New Roman" w:hAnsi="Times New Roman" w:cs="Times New Roman"/>
          <w:sz w:val="24"/>
          <w:szCs w:val="24"/>
          <w:lang w:val="en-US"/>
        </w:rPr>
        <w:t xml:space="preserve"> chronic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associated with purulent bacterial microflora. The combination of lesions of different organisms may indicate a mixed or associative nature of the infection.</w:t>
      </w:r>
    </w:p>
    <w:p w:rsidR="00476085" w:rsidRPr="00C35D45" w:rsidRDefault="00476085" w:rsidP="007E2DF6">
      <w:pPr>
        <w:spacing w:after="0" w:line="360" w:lineRule="auto"/>
        <w:ind w:firstLine="720"/>
        <w:jc w:val="both"/>
        <w:rPr>
          <w:rFonts w:ascii="Times New Roman" w:hAnsi="Times New Roman" w:cs="Times New Roman"/>
          <w:sz w:val="24"/>
          <w:szCs w:val="24"/>
          <w:lang w:val="en-US"/>
        </w:rPr>
      </w:pPr>
      <w:r w:rsidRPr="00C35D45">
        <w:rPr>
          <w:rFonts w:ascii="Times New Roman" w:hAnsi="Times New Roman" w:cs="Times New Roman"/>
          <w:sz w:val="24"/>
          <w:szCs w:val="24"/>
          <w:lang w:val="en-US"/>
        </w:rPr>
        <w:t xml:space="preserve">Macroscopic characteristics of cattle skin after treatment of </w:t>
      </w:r>
      <w:proofErr w:type="spellStart"/>
      <w:r w:rsidRPr="00C35D45">
        <w:rPr>
          <w:rFonts w:ascii="Times New Roman" w:hAnsi="Times New Roman" w:cs="Times New Roman"/>
          <w:sz w:val="24"/>
          <w:szCs w:val="24"/>
          <w:lang w:val="en-US"/>
        </w:rPr>
        <w:t>necrob</w:t>
      </w:r>
      <w:r w:rsidR="00855FAA" w:rsidRPr="00C35D45">
        <w:rPr>
          <w:rFonts w:ascii="Times New Roman" w:hAnsi="Times New Roman" w:cs="Times New Roman"/>
          <w:sz w:val="24"/>
          <w:szCs w:val="24"/>
          <w:lang w:val="en-US"/>
        </w:rPr>
        <w:t>acteriosis</w:t>
      </w:r>
      <w:proofErr w:type="spellEnd"/>
      <w:r w:rsidR="00855FAA" w:rsidRPr="00C35D45">
        <w:rPr>
          <w:rFonts w:ascii="Times New Roman" w:hAnsi="Times New Roman" w:cs="Times New Roman"/>
          <w:sz w:val="24"/>
          <w:szCs w:val="24"/>
          <w:lang w:val="en-US"/>
        </w:rPr>
        <w:t xml:space="preserve"> with probiotic drug “Lactobacterin-TK</w:t>
      </w:r>
      <w:r w:rsidR="00855FAA" w:rsidRPr="00C35D45">
        <w:rPr>
          <w:rFonts w:ascii="Times New Roman" w:hAnsi="Times New Roman" w:cs="Times New Roman"/>
          <w:sz w:val="24"/>
          <w:szCs w:val="24"/>
          <w:vertAlign w:val="superscript"/>
          <w:lang w:val="en-US"/>
        </w:rPr>
        <w:t>2</w:t>
      </w:r>
      <w:r w:rsidR="00855FAA" w:rsidRPr="00C35D45">
        <w:rPr>
          <w:rFonts w:ascii="Times New Roman" w:hAnsi="Times New Roman" w:cs="Times New Roman"/>
          <w:sz w:val="24"/>
          <w:szCs w:val="24"/>
          <w:lang w:val="en-US"/>
        </w:rPr>
        <w:t>”</w:t>
      </w:r>
      <w:r w:rsidRPr="00C35D45">
        <w:rPr>
          <w:rFonts w:ascii="Times New Roman" w:hAnsi="Times New Roman" w:cs="Times New Roman"/>
          <w:sz w:val="24"/>
          <w:szCs w:val="24"/>
          <w:lang w:val="en-US"/>
        </w:rPr>
        <w:t>.</w:t>
      </w:r>
    </w:p>
    <w:p w:rsidR="00476085" w:rsidRPr="007E2DF6" w:rsidRDefault="00476085" w:rsidP="007E2DF6">
      <w:pPr>
        <w:spacing w:after="0" w:line="360" w:lineRule="auto"/>
        <w:ind w:firstLine="720"/>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Before </w:t>
      </w:r>
      <w:r w:rsidR="00855FAA" w:rsidRPr="007E2DF6">
        <w:rPr>
          <w:rFonts w:ascii="Times New Roman" w:hAnsi="Times New Roman" w:cs="Times New Roman"/>
          <w:sz w:val="24"/>
          <w:szCs w:val="24"/>
          <w:lang w:val="en-US"/>
        </w:rPr>
        <w:t>taking the</w:t>
      </w:r>
      <w:r w:rsidRPr="007E2DF6">
        <w:rPr>
          <w:rFonts w:ascii="Times New Roman" w:hAnsi="Times New Roman" w:cs="Times New Roman"/>
          <w:sz w:val="24"/>
          <w:szCs w:val="24"/>
          <w:lang w:val="en-US"/>
        </w:rPr>
        <w:t xml:space="preserve"> therapeutic measures </w:t>
      </w:r>
      <w:r w:rsidR="00855FAA" w:rsidRPr="007E2DF6">
        <w:rPr>
          <w:rFonts w:ascii="Times New Roman" w:hAnsi="Times New Roman" w:cs="Times New Roman"/>
          <w:sz w:val="24"/>
          <w:szCs w:val="24"/>
          <w:lang w:val="en-US"/>
        </w:rPr>
        <w:t>using the probiotic drug “</w:t>
      </w:r>
      <w:r w:rsidRPr="007E2DF6">
        <w:rPr>
          <w:rFonts w:ascii="Times New Roman" w:hAnsi="Times New Roman" w:cs="Times New Roman"/>
          <w:sz w:val="24"/>
          <w:szCs w:val="24"/>
          <w:lang w:val="en-US"/>
        </w:rPr>
        <w:t>Lactobacterin-TK</w:t>
      </w:r>
      <w:r w:rsidRPr="007E2DF6">
        <w:rPr>
          <w:rFonts w:ascii="Times New Roman" w:hAnsi="Times New Roman" w:cs="Times New Roman"/>
          <w:sz w:val="24"/>
          <w:szCs w:val="24"/>
          <w:vertAlign w:val="superscript"/>
          <w:lang w:val="en-US"/>
        </w:rPr>
        <w:t>2</w:t>
      </w:r>
      <w:r w:rsidR="00855FAA" w:rsidRPr="007E2DF6">
        <w:rPr>
          <w:rFonts w:ascii="Times New Roman" w:hAnsi="Times New Roman" w:cs="Times New Roman"/>
          <w:sz w:val="24"/>
          <w:szCs w:val="24"/>
          <w:lang w:val="en-US"/>
        </w:rPr>
        <w:t>”</w:t>
      </w:r>
      <w:r w:rsidRPr="007E2DF6">
        <w:rPr>
          <w:rFonts w:ascii="Times New Roman" w:hAnsi="Times New Roman" w:cs="Times New Roman"/>
          <w:sz w:val="24"/>
          <w:szCs w:val="24"/>
          <w:lang w:val="en-US"/>
        </w:rPr>
        <w:t xml:space="preserve">, we studied in detail the skin of the animals and entered the data in the registration log. Before using the drug, the </w:t>
      </w:r>
      <w:proofErr w:type="spellStart"/>
      <w:r w:rsidRPr="007E2DF6">
        <w:rPr>
          <w:rFonts w:ascii="Times New Roman" w:hAnsi="Times New Roman" w:cs="Times New Roman"/>
          <w:sz w:val="24"/>
          <w:szCs w:val="24"/>
          <w:lang w:val="en-US"/>
        </w:rPr>
        <w:t>macrocharacteristic</w:t>
      </w:r>
      <w:proofErr w:type="spellEnd"/>
      <w:r w:rsidRPr="007E2DF6">
        <w:rPr>
          <w:rFonts w:ascii="Times New Roman" w:hAnsi="Times New Roman" w:cs="Times New Roman"/>
          <w:sz w:val="24"/>
          <w:szCs w:val="24"/>
          <w:lang w:val="en-US"/>
        </w:rPr>
        <w:t xml:space="preserve"> of the skin looks</w:t>
      </w:r>
      <w:r w:rsidR="00855FAA" w:rsidRPr="007E2DF6">
        <w:rPr>
          <w:rFonts w:ascii="Times New Roman" w:hAnsi="Times New Roman" w:cs="Times New Roman"/>
          <w:sz w:val="24"/>
          <w:szCs w:val="24"/>
          <w:lang w:val="en-US"/>
        </w:rPr>
        <w:t xml:space="preserve"> like</w:t>
      </w:r>
      <w:r w:rsidRPr="007E2DF6">
        <w:rPr>
          <w:rFonts w:ascii="Times New Roman" w:hAnsi="Times New Roman" w:cs="Times New Roman"/>
          <w:sz w:val="24"/>
          <w:szCs w:val="24"/>
          <w:lang w:val="en-US"/>
        </w:rPr>
        <w:t xml:space="preserve"> as follows: the skin is </w:t>
      </w:r>
      <w:proofErr w:type="gramStart"/>
      <w:r w:rsidRPr="007E2DF6">
        <w:rPr>
          <w:rFonts w:ascii="Times New Roman" w:hAnsi="Times New Roman" w:cs="Times New Roman"/>
          <w:sz w:val="24"/>
          <w:szCs w:val="24"/>
          <w:lang w:val="en-US"/>
        </w:rPr>
        <w:t>naked,</w:t>
      </w:r>
      <w:proofErr w:type="gramEnd"/>
      <w:r w:rsidRPr="007E2DF6">
        <w:rPr>
          <w:rFonts w:ascii="Times New Roman" w:hAnsi="Times New Roman" w:cs="Times New Roman"/>
          <w:sz w:val="24"/>
          <w:szCs w:val="24"/>
          <w:lang w:val="en-US"/>
        </w:rPr>
        <w:t xml:space="preserve"> there is dried pus on it, edematous (</w:t>
      </w:r>
      <w:proofErr w:type="spellStart"/>
      <w:r w:rsidRPr="007E2DF6">
        <w:rPr>
          <w:rFonts w:ascii="Times New Roman" w:hAnsi="Times New Roman" w:cs="Times New Roman"/>
          <w:sz w:val="24"/>
          <w:szCs w:val="24"/>
          <w:lang w:val="en-US"/>
        </w:rPr>
        <w:t>phlegmon</w:t>
      </w:r>
      <w:proofErr w:type="spellEnd"/>
      <w:r w:rsidRPr="007E2DF6">
        <w:rPr>
          <w:rFonts w:ascii="Times New Roman" w:hAnsi="Times New Roman" w:cs="Times New Roman"/>
          <w:sz w:val="24"/>
          <w:szCs w:val="24"/>
          <w:lang w:val="en-US"/>
        </w:rPr>
        <w:t>). The inflammatory process has penetrated deep into the joint.</w:t>
      </w:r>
    </w:p>
    <w:p w:rsidR="002C5E7F" w:rsidRPr="007E2DF6" w:rsidRDefault="00476085" w:rsidP="007E2DF6">
      <w:pPr>
        <w:spacing w:after="0" w:line="360" w:lineRule="auto"/>
        <w:ind w:firstLine="720"/>
        <w:jc w:val="both"/>
        <w:rPr>
          <w:rFonts w:ascii="Times New Roman" w:eastAsia="Times New Roman" w:hAnsi="Times New Roman" w:cs="Times New Roman"/>
          <w:sz w:val="24"/>
          <w:szCs w:val="24"/>
          <w:lang w:val="en-US"/>
        </w:rPr>
      </w:pPr>
      <w:r w:rsidRPr="007E2DF6">
        <w:rPr>
          <w:rFonts w:ascii="Times New Roman" w:hAnsi="Times New Roman" w:cs="Times New Roman"/>
          <w:sz w:val="24"/>
          <w:szCs w:val="24"/>
          <w:lang w:val="en-US"/>
        </w:rPr>
        <w:t>A purulent-</w:t>
      </w:r>
      <w:r w:rsidR="00855FAA" w:rsidRPr="007E2DF6">
        <w:rPr>
          <w:rFonts w:ascii="Times New Roman" w:hAnsi="Times New Roman" w:cs="Times New Roman"/>
          <w:sz w:val="24"/>
          <w:szCs w:val="24"/>
          <w:lang w:val="en-US"/>
        </w:rPr>
        <w:t xml:space="preserve"> putrefactive </w:t>
      </w:r>
      <w:r w:rsidRPr="007E2DF6">
        <w:rPr>
          <w:rFonts w:ascii="Times New Roman" w:hAnsi="Times New Roman" w:cs="Times New Roman"/>
          <w:sz w:val="24"/>
          <w:szCs w:val="24"/>
          <w:lang w:val="en-US"/>
        </w:rPr>
        <w:t>exudate, gray-green in color, mixed with blood, flows out of the gaps that have arisen</w:t>
      </w:r>
      <w:r w:rsidR="000B0299" w:rsidRPr="000B0299">
        <w:rPr>
          <w:rFonts w:ascii="Times New Roman" w:hAnsi="Times New Roman" w:cs="Times New Roman"/>
          <w:sz w:val="24"/>
          <w:szCs w:val="24"/>
          <w:lang w:val="en-US"/>
        </w:rPr>
        <w:t xml:space="preserve"> (</w:t>
      </w:r>
      <w:r w:rsidR="000B0299" w:rsidRPr="007E2DF6">
        <w:rPr>
          <w:rFonts w:ascii="Times New Roman" w:hAnsi="Times New Roman" w:cs="Times New Roman"/>
          <w:sz w:val="24"/>
          <w:szCs w:val="24"/>
          <w:lang w:val="en-US"/>
        </w:rPr>
        <w:t>f</w:t>
      </w:r>
      <w:r w:rsidR="00855FAA" w:rsidRPr="007E2DF6">
        <w:rPr>
          <w:rFonts w:ascii="Times New Roman" w:hAnsi="Times New Roman" w:cs="Times New Roman"/>
          <w:sz w:val="24"/>
          <w:szCs w:val="24"/>
          <w:lang w:val="en-US"/>
        </w:rPr>
        <w:t xml:space="preserve">igure </w:t>
      </w:r>
      <w:r w:rsidR="00C35D45">
        <w:rPr>
          <w:rFonts w:ascii="Times New Roman" w:hAnsi="Times New Roman" w:cs="Times New Roman"/>
          <w:sz w:val="24"/>
          <w:szCs w:val="24"/>
          <w:lang w:val="en-US"/>
        </w:rPr>
        <w:t>32</w:t>
      </w:r>
      <w:r w:rsidR="000B0299" w:rsidRPr="000B0299">
        <w:rPr>
          <w:rFonts w:ascii="Times New Roman" w:hAnsi="Times New Roman" w:cs="Times New Roman"/>
          <w:sz w:val="24"/>
          <w:szCs w:val="24"/>
          <w:lang w:val="en-US"/>
        </w:rPr>
        <w:t>)</w:t>
      </w:r>
      <w:r w:rsidRPr="007E2DF6">
        <w:rPr>
          <w:rFonts w:ascii="Times New Roman" w:hAnsi="Times New Roman" w:cs="Times New Roman"/>
          <w:sz w:val="24"/>
          <w:szCs w:val="24"/>
          <w:lang w:val="en-US"/>
        </w:rPr>
        <w:t>.</w:t>
      </w:r>
      <w:r w:rsidR="002C5E7F" w:rsidRPr="007E2DF6">
        <w:rPr>
          <w:rFonts w:ascii="Times New Roman" w:eastAsia="Times New Roman" w:hAnsi="Times New Roman" w:cs="Times New Roman"/>
          <w:sz w:val="24"/>
          <w:szCs w:val="24"/>
          <w:lang w:val="en-US"/>
        </w:rPr>
        <w:t xml:space="preserve"> </w:t>
      </w:r>
    </w:p>
    <w:p w:rsidR="002C5E7F" w:rsidRPr="007E2DF6" w:rsidRDefault="002C5E7F" w:rsidP="007E2DF6">
      <w:pPr>
        <w:spacing w:after="0" w:line="360" w:lineRule="auto"/>
        <w:ind w:firstLine="360"/>
        <w:jc w:val="both"/>
        <w:rPr>
          <w:rFonts w:ascii="Times New Roman" w:eastAsia="Times New Roman" w:hAnsi="Times New Roman" w:cs="Times New Roman"/>
          <w:sz w:val="24"/>
          <w:szCs w:val="24"/>
          <w:lang w:val="en-US"/>
        </w:rPr>
      </w:pPr>
    </w:p>
    <w:p w:rsidR="002C5E7F" w:rsidRPr="007E2DF6" w:rsidRDefault="002C5E7F" w:rsidP="007E2DF6">
      <w:pPr>
        <w:spacing w:after="0" w:line="360" w:lineRule="auto"/>
        <w:ind w:firstLine="360"/>
        <w:jc w:val="center"/>
        <w:rPr>
          <w:rFonts w:ascii="Times New Roman" w:eastAsia="Times New Roman" w:hAnsi="Times New Roman" w:cs="Times New Roman"/>
          <w:sz w:val="24"/>
          <w:szCs w:val="24"/>
          <w:lang w:val="en-US"/>
        </w:rPr>
      </w:pPr>
      <w:r w:rsidRPr="007E2DF6">
        <w:rPr>
          <w:rFonts w:ascii="Times New Roman" w:hAnsi="Times New Roman" w:cs="Times New Roman"/>
          <w:noProof/>
          <w:sz w:val="24"/>
          <w:szCs w:val="24"/>
        </w:rPr>
        <w:drawing>
          <wp:inline distT="0" distB="0" distL="0" distR="0" wp14:anchorId="0DF9006F" wp14:editId="24926CBB">
            <wp:extent cx="3276600" cy="4918910"/>
            <wp:effectExtent l="0" t="1905" r="0" b="0"/>
            <wp:docPr id="86" name="Рисунок 86" descr="C:\Users\ALSERPC\Desktop\ФОТО ВСКРЫТИЕ\IMG_1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SERPC\Desktop\ФОТО ВСКРЫТИЕ\IMG_1666.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21391"/>
                    <a:stretch/>
                  </pic:blipFill>
                  <pic:spPr bwMode="auto">
                    <a:xfrm rot="5400000">
                      <a:off x="0" y="0"/>
                      <a:ext cx="3283200" cy="4928818"/>
                    </a:xfrm>
                    <a:prstGeom prst="rect">
                      <a:avLst/>
                    </a:prstGeom>
                    <a:noFill/>
                    <a:ln>
                      <a:noFill/>
                    </a:ln>
                    <a:extLst>
                      <a:ext uri="{53640926-AAD7-44D8-BBD7-CCE9431645EC}">
                        <a14:shadowObscured xmlns:a14="http://schemas.microsoft.com/office/drawing/2010/main"/>
                      </a:ext>
                    </a:extLst>
                  </pic:spPr>
                </pic:pic>
              </a:graphicData>
            </a:graphic>
          </wp:inline>
        </w:drawing>
      </w:r>
    </w:p>
    <w:p w:rsidR="002C5E7F" w:rsidRPr="007E2DF6" w:rsidRDefault="00855FAA" w:rsidP="000B0299">
      <w:pPr>
        <w:spacing w:after="0" w:line="360" w:lineRule="auto"/>
        <w:ind w:firstLine="709"/>
        <w:jc w:val="center"/>
        <w:rPr>
          <w:rFonts w:ascii="Times New Roman" w:eastAsia="Times New Roman" w:hAnsi="Times New Roman" w:cs="Times New Roman"/>
          <w:sz w:val="24"/>
          <w:szCs w:val="24"/>
          <w:lang w:val="en-US"/>
        </w:rPr>
      </w:pPr>
      <w:r w:rsidRPr="007E2DF6">
        <w:rPr>
          <w:rFonts w:ascii="Times New Roman" w:eastAsia="Times New Roman" w:hAnsi="Times New Roman" w:cs="Times New Roman"/>
          <w:sz w:val="24"/>
          <w:szCs w:val="24"/>
          <w:lang w:val="en-US"/>
        </w:rPr>
        <w:t>Figure 32 – Release of purulent-putrefactive exudate mixed with blood (first day of research)</w:t>
      </w:r>
    </w:p>
    <w:p w:rsidR="00C35D45" w:rsidRDefault="00C35D45" w:rsidP="007E2DF6">
      <w:pPr>
        <w:spacing w:after="0" w:line="360" w:lineRule="auto"/>
        <w:ind w:firstLine="360"/>
        <w:jc w:val="both"/>
        <w:rPr>
          <w:rFonts w:ascii="Times New Roman" w:eastAsia="Times New Roman" w:hAnsi="Times New Roman" w:cs="Times New Roman"/>
          <w:sz w:val="24"/>
          <w:szCs w:val="24"/>
          <w:lang w:val="kk-KZ"/>
        </w:rPr>
      </w:pPr>
    </w:p>
    <w:p w:rsidR="002C5E7F" w:rsidRPr="007E2DF6" w:rsidRDefault="00855FAA" w:rsidP="000B0299">
      <w:pPr>
        <w:spacing w:after="0" w:line="360" w:lineRule="auto"/>
        <w:ind w:firstLine="709"/>
        <w:jc w:val="both"/>
        <w:rPr>
          <w:rFonts w:ascii="Times New Roman" w:eastAsia="Times New Roman" w:hAnsi="Times New Roman" w:cs="Times New Roman"/>
          <w:sz w:val="24"/>
          <w:szCs w:val="24"/>
          <w:lang w:val="en-US"/>
        </w:rPr>
      </w:pPr>
      <w:proofErr w:type="spellStart"/>
      <w:r w:rsidRPr="007E2DF6">
        <w:rPr>
          <w:rFonts w:ascii="Times New Roman" w:eastAsia="Times New Roman" w:hAnsi="Times New Roman" w:cs="Times New Roman"/>
          <w:sz w:val="24"/>
          <w:szCs w:val="24"/>
          <w:lang w:val="en-US"/>
        </w:rPr>
        <w:t>Macro</w:t>
      </w:r>
      <w:r w:rsidR="00476085" w:rsidRPr="007E2DF6">
        <w:rPr>
          <w:rFonts w:ascii="Times New Roman" w:eastAsia="Times New Roman" w:hAnsi="Times New Roman" w:cs="Times New Roman"/>
          <w:sz w:val="24"/>
          <w:szCs w:val="24"/>
          <w:lang w:val="en-US"/>
        </w:rPr>
        <w:t>characteristics</w:t>
      </w:r>
      <w:proofErr w:type="spellEnd"/>
      <w:r w:rsidR="00476085" w:rsidRPr="007E2DF6">
        <w:rPr>
          <w:rFonts w:ascii="Times New Roman" w:eastAsia="Times New Roman" w:hAnsi="Times New Roman" w:cs="Times New Roman"/>
          <w:sz w:val="24"/>
          <w:szCs w:val="24"/>
          <w:lang w:val="en-US"/>
        </w:rPr>
        <w:t xml:space="preserve"> of the skin after 3 days of research: Dead foci, hemorrhages appeared on the bones of the fingers, exostoses were observed. The </w:t>
      </w:r>
      <w:r w:rsidR="001778D0" w:rsidRPr="007E2DF6">
        <w:rPr>
          <w:rFonts w:ascii="Times New Roman" w:eastAsia="Times New Roman" w:hAnsi="Times New Roman" w:cs="Times New Roman"/>
          <w:sz w:val="24"/>
          <w:szCs w:val="24"/>
          <w:lang w:val="en-US"/>
        </w:rPr>
        <w:t>release</w:t>
      </w:r>
      <w:r w:rsidR="00476085" w:rsidRPr="007E2DF6">
        <w:rPr>
          <w:rFonts w:ascii="Times New Roman" w:eastAsia="Times New Roman" w:hAnsi="Times New Roman" w:cs="Times New Roman"/>
          <w:sz w:val="24"/>
          <w:szCs w:val="24"/>
          <w:lang w:val="en-US"/>
        </w:rPr>
        <w:t xml:space="preserve"> of purulent exudate completely stopped, edema was observed in the necrotic area </w:t>
      </w:r>
      <w:r w:rsidR="00C35D45">
        <w:rPr>
          <w:rFonts w:ascii="Times New Roman" w:eastAsia="Times New Roman" w:hAnsi="Times New Roman" w:cs="Times New Roman"/>
          <w:sz w:val="24"/>
          <w:szCs w:val="24"/>
          <w:lang w:val="en-US"/>
        </w:rPr>
        <w:t>only</w:t>
      </w:r>
      <w:r w:rsidR="000B0299" w:rsidRPr="000B0299">
        <w:rPr>
          <w:rFonts w:ascii="Times New Roman" w:eastAsia="Times New Roman" w:hAnsi="Times New Roman" w:cs="Times New Roman"/>
          <w:sz w:val="24"/>
          <w:szCs w:val="24"/>
          <w:lang w:val="en-US"/>
        </w:rPr>
        <w:t xml:space="preserve"> (</w:t>
      </w:r>
      <w:r w:rsidR="000B0299" w:rsidRPr="007E2DF6">
        <w:rPr>
          <w:rFonts w:ascii="Times New Roman" w:eastAsia="Times New Roman" w:hAnsi="Times New Roman" w:cs="Times New Roman"/>
          <w:sz w:val="24"/>
          <w:szCs w:val="24"/>
          <w:lang w:val="en-US"/>
        </w:rPr>
        <w:t>f</w:t>
      </w:r>
      <w:r w:rsidR="001778D0" w:rsidRPr="007E2DF6">
        <w:rPr>
          <w:rFonts w:ascii="Times New Roman" w:eastAsia="Times New Roman" w:hAnsi="Times New Roman" w:cs="Times New Roman"/>
          <w:sz w:val="24"/>
          <w:szCs w:val="24"/>
          <w:lang w:val="en-US"/>
        </w:rPr>
        <w:t xml:space="preserve">igure </w:t>
      </w:r>
      <w:r w:rsidR="00C35D45">
        <w:rPr>
          <w:rFonts w:ascii="Times New Roman" w:eastAsia="Times New Roman" w:hAnsi="Times New Roman" w:cs="Times New Roman"/>
          <w:sz w:val="24"/>
          <w:szCs w:val="24"/>
          <w:lang w:val="en-US"/>
        </w:rPr>
        <w:t>33</w:t>
      </w:r>
      <w:r w:rsidR="000B0299" w:rsidRPr="000B0299">
        <w:rPr>
          <w:rFonts w:ascii="Times New Roman" w:eastAsia="Times New Roman" w:hAnsi="Times New Roman" w:cs="Times New Roman"/>
          <w:sz w:val="24"/>
          <w:szCs w:val="24"/>
          <w:lang w:val="en-US"/>
        </w:rPr>
        <w:t>)</w:t>
      </w:r>
      <w:r w:rsidR="00476085" w:rsidRPr="007E2DF6">
        <w:rPr>
          <w:rFonts w:ascii="Times New Roman" w:eastAsia="Times New Roman" w:hAnsi="Times New Roman" w:cs="Times New Roman"/>
          <w:sz w:val="24"/>
          <w:szCs w:val="24"/>
          <w:lang w:val="en-US"/>
        </w:rPr>
        <w:t>.</w:t>
      </w:r>
    </w:p>
    <w:p w:rsidR="002C5E7F" w:rsidRPr="007E2DF6" w:rsidRDefault="002C5E7F" w:rsidP="007E2DF6">
      <w:pPr>
        <w:spacing w:after="0" w:line="360" w:lineRule="auto"/>
        <w:ind w:firstLine="708"/>
        <w:jc w:val="both"/>
        <w:rPr>
          <w:rFonts w:ascii="Times New Roman" w:eastAsia="Times New Roman" w:hAnsi="Times New Roman" w:cs="Times New Roman"/>
          <w:sz w:val="24"/>
          <w:szCs w:val="24"/>
          <w:lang w:val="en-US"/>
        </w:rPr>
      </w:pPr>
    </w:p>
    <w:tbl>
      <w:tblPr>
        <w:tblStyle w:val="a5"/>
        <w:tblW w:w="0" w:type="auto"/>
        <w:tblLook w:val="04A0" w:firstRow="1" w:lastRow="0" w:firstColumn="1" w:lastColumn="0" w:noHBand="0" w:noVBand="1"/>
      </w:tblPr>
      <w:tblGrid>
        <w:gridCol w:w="4675"/>
        <w:gridCol w:w="4895"/>
      </w:tblGrid>
      <w:tr w:rsidR="002C5E7F" w:rsidRPr="007E2DF6" w:rsidTr="002C5E7F">
        <w:tc>
          <w:tcPr>
            <w:tcW w:w="4675" w:type="dxa"/>
            <w:tcBorders>
              <w:top w:val="nil"/>
              <w:left w:val="nil"/>
              <w:bottom w:val="nil"/>
              <w:right w:val="nil"/>
            </w:tcBorders>
          </w:tcPr>
          <w:p w:rsidR="002C5E7F" w:rsidRPr="007E2DF6" w:rsidRDefault="002C5E7F" w:rsidP="007E2DF6">
            <w:pPr>
              <w:spacing w:after="0" w:line="360" w:lineRule="auto"/>
              <w:ind w:right="-219"/>
              <w:jc w:val="both"/>
              <w:rPr>
                <w:rFonts w:ascii="Times New Roman" w:hAnsi="Times New Roman" w:cs="Times New Roman"/>
                <w:sz w:val="24"/>
                <w:szCs w:val="24"/>
                <w:lang w:val="en-US"/>
              </w:rPr>
            </w:pPr>
            <w:r w:rsidRPr="007E2DF6">
              <w:rPr>
                <w:rFonts w:ascii="Times New Roman" w:hAnsi="Times New Roman" w:cs="Times New Roman"/>
                <w:noProof/>
                <w:sz w:val="24"/>
                <w:szCs w:val="24"/>
              </w:rPr>
              <w:lastRenderedPageBreak/>
              <w:drawing>
                <wp:inline distT="0" distB="0" distL="0" distR="0" wp14:anchorId="20620393" wp14:editId="6B2FD65F">
                  <wp:extent cx="3061372" cy="2923674"/>
                  <wp:effectExtent l="0" t="7302" r="0" b="0"/>
                  <wp:docPr id="16384" name="Рисунок 16384" descr="C:\Users\ALSERPC\Desktop\ФОТО ВСКРЫТИЕ\IMG_1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SERPC\Desktop\ФОТО ВСКРЫТИЕ\IMG_166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3061372" cy="2923674"/>
                          </a:xfrm>
                          <a:prstGeom prst="rect">
                            <a:avLst/>
                          </a:prstGeom>
                          <a:noFill/>
                          <a:ln>
                            <a:noFill/>
                          </a:ln>
                        </pic:spPr>
                      </pic:pic>
                    </a:graphicData>
                  </a:graphic>
                </wp:inline>
              </w:drawing>
            </w:r>
          </w:p>
        </w:tc>
        <w:tc>
          <w:tcPr>
            <w:tcW w:w="4896" w:type="dxa"/>
            <w:tcBorders>
              <w:top w:val="nil"/>
              <w:left w:val="nil"/>
              <w:bottom w:val="nil"/>
              <w:right w:val="nil"/>
            </w:tcBorders>
          </w:tcPr>
          <w:p w:rsidR="002C5E7F" w:rsidRPr="007E2DF6" w:rsidRDefault="002C5E7F" w:rsidP="007E2DF6">
            <w:pPr>
              <w:spacing w:after="0" w:line="360" w:lineRule="auto"/>
              <w:ind w:left="-169" w:firstLine="30"/>
              <w:jc w:val="both"/>
              <w:rPr>
                <w:rFonts w:ascii="Times New Roman" w:hAnsi="Times New Roman" w:cs="Times New Roman"/>
                <w:sz w:val="24"/>
                <w:szCs w:val="24"/>
                <w:lang w:val="en-US"/>
              </w:rPr>
            </w:pPr>
            <w:r w:rsidRPr="007E2DF6">
              <w:rPr>
                <w:rFonts w:ascii="Times New Roman" w:hAnsi="Times New Roman" w:cs="Times New Roman"/>
                <w:noProof/>
                <w:sz w:val="24"/>
                <w:szCs w:val="24"/>
              </w:rPr>
              <w:drawing>
                <wp:inline distT="0" distB="0" distL="0" distR="0" wp14:anchorId="253FEEA7" wp14:editId="20B344FA">
                  <wp:extent cx="3052687" cy="2882216"/>
                  <wp:effectExtent l="9208" t="0" r="4762" b="4763"/>
                  <wp:docPr id="16385" name="Рисунок 16385" descr="C:\Users\ALSERPC\Desktop\ФОТО ВСКРЫТИЕ\IMG_1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SERPC\Desktop\ФОТО ВСКРЫТИЕ\IMG_1671.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b="23374"/>
                          <a:stretch/>
                        </pic:blipFill>
                        <pic:spPr bwMode="auto">
                          <a:xfrm rot="5400000">
                            <a:off x="0" y="0"/>
                            <a:ext cx="3052687" cy="28822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5E7F" w:rsidRPr="00073B6F" w:rsidTr="002C5E7F">
        <w:tc>
          <w:tcPr>
            <w:tcW w:w="9571" w:type="dxa"/>
            <w:gridSpan w:val="2"/>
            <w:tcBorders>
              <w:top w:val="nil"/>
              <w:left w:val="nil"/>
              <w:bottom w:val="nil"/>
              <w:right w:val="nil"/>
            </w:tcBorders>
          </w:tcPr>
          <w:p w:rsidR="002C5E7F" w:rsidRPr="007E2DF6" w:rsidRDefault="001778D0" w:rsidP="007E2DF6">
            <w:pPr>
              <w:spacing w:after="0" w:line="360" w:lineRule="auto"/>
              <w:jc w:val="center"/>
              <w:rPr>
                <w:rFonts w:ascii="Times New Roman" w:eastAsia="Times New Roman" w:hAnsi="Times New Roman" w:cs="Times New Roman"/>
                <w:sz w:val="24"/>
                <w:szCs w:val="24"/>
                <w:lang w:val="en-US"/>
              </w:rPr>
            </w:pPr>
            <w:r w:rsidRPr="007E2DF6">
              <w:rPr>
                <w:rFonts w:ascii="Times New Roman" w:hAnsi="Times New Roman" w:cs="Times New Roman"/>
                <w:sz w:val="24"/>
                <w:szCs w:val="24"/>
                <w:lang w:val="en-US"/>
              </w:rPr>
              <w:t>Figure 33 – Edema and necrosis of the skin (3 days after the start of treatment)</w:t>
            </w:r>
          </w:p>
        </w:tc>
      </w:tr>
    </w:tbl>
    <w:p w:rsidR="002C5E7F" w:rsidRPr="007E2DF6" w:rsidRDefault="002C5E7F" w:rsidP="007E2DF6">
      <w:pPr>
        <w:spacing w:after="0" w:line="360" w:lineRule="auto"/>
        <w:jc w:val="both"/>
        <w:rPr>
          <w:rFonts w:ascii="Times New Roman" w:eastAsia="Times New Roman" w:hAnsi="Times New Roman" w:cs="Times New Roman"/>
          <w:sz w:val="24"/>
          <w:szCs w:val="24"/>
          <w:lang w:val="en-US"/>
        </w:rPr>
      </w:pPr>
    </w:p>
    <w:p w:rsidR="002C5E7F" w:rsidRPr="00EB45DF" w:rsidRDefault="001778D0" w:rsidP="007E2DF6">
      <w:pPr>
        <w:spacing w:after="0" w:line="360" w:lineRule="auto"/>
        <w:ind w:firstLine="556"/>
        <w:jc w:val="both"/>
        <w:rPr>
          <w:rFonts w:ascii="Times New Roman" w:eastAsia="Times New Roman" w:hAnsi="Times New Roman" w:cs="Times New Roman"/>
          <w:sz w:val="24"/>
          <w:szCs w:val="24"/>
          <w:lang w:val="en-US"/>
        </w:rPr>
      </w:pPr>
      <w:proofErr w:type="spellStart"/>
      <w:r w:rsidRPr="007E2DF6">
        <w:rPr>
          <w:rFonts w:ascii="Times New Roman" w:eastAsia="Times New Roman" w:hAnsi="Times New Roman" w:cs="Times New Roman"/>
          <w:sz w:val="24"/>
          <w:szCs w:val="24"/>
          <w:lang w:val="en-US"/>
        </w:rPr>
        <w:t>Macro</w:t>
      </w:r>
      <w:r w:rsidR="00476085" w:rsidRPr="007E2DF6">
        <w:rPr>
          <w:rFonts w:ascii="Times New Roman" w:eastAsia="Times New Roman" w:hAnsi="Times New Roman" w:cs="Times New Roman"/>
          <w:sz w:val="24"/>
          <w:szCs w:val="24"/>
          <w:lang w:val="en-US"/>
        </w:rPr>
        <w:t>characteristics</w:t>
      </w:r>
      <w:proofErr w:type="spellEnd"/>
      <w:r w:rsidR="00476085" w:rsidRPr="007E2DF6">
        <w:rPr>
          <w:rFonts w:ascii="Times New Roman" w:eastAsia="Times New Roman" w:hAnsi="Times New Roman" w:cs="Times New Roman"/>
          <w:sz w:val="24"/>
          <w:szCs w:val="24"/>
          <w:lang w:val="en-US"/>
        </w:rPr>
        <w:t xml:space="preserve"> of the skin after complete recovery: The necrotic area of the skin turned red, which means the normalization of the mucous membranes, slight edema is observed only in deep tissues, tendons, ligaments and bones damaged by </w:t>
      </w:r>
      <w:proofErr w:type="spellStart"/>
      <w:r w:rsidR="00476085" w:rsidRPr="007E2DF6">
        <w:rPr>
          <w:rFonts w:ascii="Times New Roman" w:eastAsia="Times New Roman" w:hAnsi="Times New Roman" w:cs="Times New Roman"/>
          <w:sz w:val="24"/>
          <w:szCs w:val="24"/>
          <w:lang w:val="en-US"/>
        </w:rPr>
        <w:t>necrotization</w:t>
      </w:r>
      <w:proofErr w:type="spellEnd"/>
      <w:r w:rsidR="00476085" w:rsidRPr="007E2DF6">
        <w:rPr>
          <w:rFonts w:ascii="Times New Roman" w:eastAsia="Times New Roman" w:hAnsi="Times New Roman" w:cs="Times New Roman"/>
          <w:sz w:val="24"/>
          <w:szCs w:val="24"/>
          <w:lang w:val="en-US"/>
        </w:rPr>
        <w:t xml:space="preserve"> of the deep area of the skin. The skin is completely cleared of pus and, due to the granulation process, the process of reparative regeneration occurs in the area where necrosis was observed</w:t>
      </w:r>
      <w:r w:rsidR="000B0299" w:rsidRPr="000B0299">
        <w:rPr>
          <w:rFonts w:ascii="Times New Roman" w:eastAsia="Times New Roman" w:hAnsi="Times New Roman" w:cs="Times New Roman"/>
          <w:sz w:val="24"/>
          <w:szCs w:val="24"/>
          <w:lang w:val="en-US"/>
        </w:rPr>
        <w:t xml:space="preserve"> (f</w:t>
      </w:r>
      <w:r w:rsidRPr="000B0299">
        <w:rPr>
          <w:rFonts w:ascii="Times New Roman" w:eastAsia="Times New Roman" w:hAnsi="Times New Roman" w:cs="Times New Roman"/>
          <w:sz w:val="24"/>
          <w:szCs w:val="24"/>
          <w:lang w:val="en-US"/>
        </w:rPr>
        <w:t xml:space="preserve">igures 34, </w:t>
      </w:r>
      <w:r w:rsidR="00C35D45" w:rsidRPr="000B0299">
        <w:rPr>
          <w:rFonts w:ascii="Times New Roman" w:eastAsia="Times New Roman" w:hAnsi="Times New Roman" w:cs="Times New Roman"/>
          <w:sz w:val="24"/>
          <w:szCs w:val="24"/>
          <w:lang w:val="en-US"/>
        </w:rPr>
        <w:t>35</w:t>
      </w:r>
      <w:r w:rsidR="000B0299" w:rsidRPr="000B0299">
        <w:rPr>
          <w:rFonts w:ascii="Times New Roman" w:eastAsia="Times New Roman" w:hAnsi="Times New Roman" w:cs="Times New Roman"/>
          <w:sz w:val="24"/>
          <w:szCs w:val="24"/>
          <w:lang w:val="en-US"/>
        </w:rPr>
        <w:t>)</w:t>
      </w:r>
      <w:r w:rsidR="00476085" w:rsidRPr="000B0299">
        <w:rPr>
          <w:rFonts w:ascii="Times New Roman" w:eastAsia="Times New Roman" w:hAnsi="Times New Roman" w:cs="Times New Roman"/>
          <w:sz w:val="24"/>
          <w:szCs w:val="24"/>
          <w:lang w:val="en-US"/>
        </w:rPr>
        <w:t>.</w:t>
      </w:r>
    </w:p>
    <w:p w:rsidR="000A52AF" w:rsidRPr="00EB45DF" w:rsidRDefault="000A52AF" w:rsidP="007E2DF6">
      <w:pPr>
        <w:spacing w:after="0" w:line="360" w:lineRule="auto"/>
        <w:ind w:firstLine="556"/>
        <w:jc w:val="both"/>
        <w:rPr>
          <w:rFonts w:ascii="Times New Roman" w:eastAsia="Times New Roman" w:hAnsi="Times New Roman" w:cs="Times New Roman"/>
          <w:sz w:val="24"/>
          <w:szCs w:val="24"/>
          <w:lang w:val="en-US"/>
        </w:rPr>
      </w:pPr>
    </w:p>
    <w:p w:rsidR="002C5E7F" w:rsidRDefault="002C5E7F" w:rsidP="007E2DF6">
      <w:pPr>
        <w:spacing w:after="0" w:line="360" w:lineRule="auto"/>
        <w:jc w:val="center"/>
        <w:rPr>
          <w:rFonts w:ascii="Times New Roman" w:eastAsia="Times New Roman" w:hAnsi="Times New Roman" w:cs="Times New Roman"/>
          <w:b/>
          <w:i/>
          <w:sz w:val="24"/>
          <w:szCs w:val="24"/>
        </w:rPr>
      </w:pPr>
      <w:r w:rsidRPr="007E2DF6">
        <w:rPr>
          <w:rFonts w:ascii="Times New Roman" w:eastAsia="Times New Roman" w:hAnsi="Times New Roman" w:cs="Times New Roman"/>
          <w:b/>
          <w:i/>
          <w:noProof/>
          <w:sz w:val="24"/>
          <w:szCs w:val="24"/>
        </w:rPr>
        <w:drawing>
          <wp:inline distT="0" distB="0" distL="0" distR="0" wp14:anchorId="1869E92A" wp14:editId="3222A888">
            <wp:extent cx="5017451" cy="3267075"/>
            <wp:effectExtent l="0" t="0" r="0" b="0"/>
            <wp:docPr id="87" name="image5.jpg" descr="C:\Users\ALSERPC\Desktop\ФОТО ВСКРЫТИЕ\IMG_1657.JPG"/>
            <wp:cNvGraphicFramePr/>
            <a:graphic xmlns:a="http://schemas.openxmlformats.org/drawingml/2006/main">
              <a:graphicData uri="http://schemas.openxmlformats.org/drawingml/2006/picture">
                <pic:pic xmlns:pic="http://schemas.openxmlformats.org/drawingml/2006/picture">
                  <pic:nvPicPr>
                    <pic:cNvPr id="0" name="image5.jpg" descr="C:\Users\ALSERPC\Desktop\ФОТО ВСКРЫТИЕ\IMG_1657.JPG"/>
                    <pic:cNvPicPr preferRelativeResize="0"/>
                  </pic:nvPicPr>
                  <pic:blipFill>
                    <a:blip r:embed="rId58"/>
                    <a:srcRect/>
                    <a:stretch>
                      <a:fillRect/>
                    </a:stretch>
                  </pic:blipFill>
                  <pic:spPr>
                    <a:xfrm>
                      <a:off x="0" y="0"/>
                      <a:ext cx="5017451" cy="3267075"/>
                    </a:xfrm>
                    <a:prstGeom prst="rect">
                      <a:avLst/>
                    </a:prstGeom>
                    <a:ln/>
                  </pic:spPr>
                </pic:pic>
              </a:graphicData>
            </a:graphic>
          </wp:inline>
        </w:drawing>
      </w:r>
    </w:p>
    <w:p w:rsidR="000A52AF" w:rsidRPr="000A52AF" w:rsidRDefault="000A52AF" w:rsidP="000A52AF">
      <w:pPr>
        <w:spacing w:after="0" w:line="360" w:lineRule="auto"/>
        <w:jc w:val="center"/>
        <w:rPr>
          <w:rFonts w:ascii="Times New Roman" w:eastAsia="Times New Roman" w:hAnsi="Times New Roman" w:cs="Times New Roman"/>
          <w:b/>
          <w:i/>
          <w:sz w:val="24"/>
          <w:szCs w:val="24"/>
          <w:lang w:val="en-US"/>
        </w:rPr>
      </w:pPr>
      <w:r w:rsidRPr="007E2DF6">
        <w:rPr>
          <w:rFonts w:ascii="Times New Roman" w:eastAsia="Times New Roman" w:hAnsi="Times New Roman" w:cs="Times New Roman"/>
          <w:sz w:val="24"/>
          <w:szCs w:val="24"/>
          <w:lang w:val="en-US"/>
        </w:rPr>
        <w:t>Figure 34 - Emergence of the skin reparative regeneration process</w:t>
      </w:r>
    </w:p>
    <w:p w:rsidR="000A52AF" w:rsidRPr="000A52AF" w:rsidRDefault="000A52AF" w:rsidP="007E2DF6">
      <w:pPr>
        <w:spacing w:after="0" w:line="360" w:lineRule="auto"/>
        <w:jc w:val="center"/>
        <w:rPr>
          <w:rFonts w:ascii="Times New Roman" w:eastAsia="Times New Roman" w:hAnsi="Times New Roman" w:cs="Times New Roman"/>
          <w:b/>
          <w:i/>
          <w:sz w:val="24"/>
          <w:szCs w:val="24"/>
          <w:lang w:val="en-US"/>
        </w:rPr>
      </w:pPr>
    </w:p>
    <w:p w:rsidR="002C5E7F" w:rsidRPr="007E2DF6" w:rsidRDefault="002C5E7F" w:rsidP="007E2DF6">
      <w:pPr>
        <w:spacing w:after="0" w:line="360" w:lineRule="auto"/>
        <w:jc w:val="center"/>
        <w:rPr>
          <w:rFonts w:ascii="Times New Roman" w:eastAsia="Times New Roman" w:hAnsi="Times New Roman" w:cs="Times New Roman"/>
          <w:sz w:val="24"/>
          <w:szCs w:val="24"/>
          <w:lang w:val="en-US"/>
        </w:rPr>
      </w:pPr>
      <w:r w:rsidRPr="007E2DF6">
        <w:rPr>
          <w:rFonts w:ascii="Times New Roman" w:eastAsia="Times New Roman" w:hAnsi="Times New Roman" w:cs="Times New Roman"/>
          <w:b/>
          <w:i/>
          <w:noProof/>
          <w:sz w:val="24"/>
          <w:szCs w:val="24"/>
        </w:rPr>
        <w:lastRenderedPageBreak/>
        <w:drawing>
          <wp:inline distT="0" distB="0" distL="0" distR="0" wp14:anchorId="76A82CB0" wp14:editId="2CC7607D">
            <wp:extent cx="5076825" cy="3248025"/>
            <wp:effectExtent l="0" t="0" r="9525" b="9525"/>
            <wp:docPr id="88" name="image3.jpg" descr="C:\Users\ALSERPC\Desktop\ФОТО ВСКРЫТИЕ\IMG_1658.JPG"/>
            <wp:cNvGraphicFramePr/>
            <a:graphic xmlns:a="http://schemas.openxmlformats.org/drawingml/2006/main">
              <a:graphicData uri="http://schemas.openxmlformats.org/drawingml/2006/picture">
                <pic:pic xmlns:pic="http://schemas.openxmlformats.org/drawingml/2006/picture">
                  <pic:nvPicPr>
                    <pic:cNvPr id="0" name="image3.jpg" descr="C:\Users\ALSERPC\Desktop\ФОТО ВСКРЫТИЕ\IMG_1658.JPG"/>
                    <pic:cNvPicPr preferRelativeResize="0"/>
                  </pic:nvPicPr>
                  <pic:blipFill>
                    <a:blip r:embed="rId59"/>
                    <a:srcRect l="35315" b="34766"/>
                    <a:stretch>
                      <a:fillRect/>
                    </a:stretch>
                  </pic:blipFill>
                  <pic:spPr>
                    <a:xfrm>
                      <a:off x="0" y="0"/>
                      <a:ext cx="5075535" cy="3247200"/>
                    </a:xfrm>
                    <a:prstGeom prst="rect">
                      <a:avLst/>
                    </a:prstGeom>
                    <a:ln/>
                  </pic:spPr>
                </pic:pic>
              </a:graphicData>
            </a:graphic>
          </wp:inline>
        </w:drawing>
      </w:r>
    </w:p>
    <w:p w:rsidR="001778D0" w:rsidRPr="007E2DF6" w:rsidRDefault="001778D0" w:rsidP="007E2DF6">
      <w:pPr>
        <w:spacing w:after="0" w:line="360" w:lineRule="auto"/>
        <w:ind w:firstLine="360"/>
        <w:jc w:val="center"/>
        <w:rPr>
          <w:rFonts w:ascii="Times New Roman" w:eastAsia="Times New Roman" w:hAnsi="Times New Roman" w:cs="Times New Roman"/>
          <w:sz w:val="24"/>
          <w:szCs w:val="24"/>
          <w:lang w:val="en-US"/>
        </w:rPr>
      </w:pPr>
      <w:r w:rsidRPr="007E2DF6">
        <w:rPr>
          <w:rFonts w:ascii="Times New Roman" w:eastAsia="Times New Roman" w:hAnsi="Times New Roman" w:cs="Times New Roman"/>
          <w:sz w:val="24"/>
          <w:szCs w:val="24"/>
          <w:lang w:val="en-US"/>
        </w:rPr>
        <w:t>Figure 3</w:t>
      </w:r>
      <w:r w:rsidR="00E700DB">
        <w:rPr>
          <w:rFonts w:ascii="Times New Roman" w:eastAsia="Times New Roman" w:hAnsi="Times New Roman" w:cs="Times New Roman"/>
          <w:sz w:val="24"/>
          <w:szCs w:val="24"/>
          <w:lang w:val="en-US"/>
        </w:rPr>
        <w:t>5</w:t>
      </w:r>
      <w:r w:rsidRPr="007E2DF6">
        <w:rPr>
          <w:rFonts w:ascii="Times New Roman" w:eastAsia="Times New Roman" w:hAnsi="Times New Roman" w:cs="Times New Roman"/>
          <w:sz w:val="24"/>
          <w:szCs w:val="24"/>
          <w:lang w:val="en-US"/>
        </w:rPr>
        <w:t xml:space="preserve"> - Manifestation of reversible nature of the skin necrosis process </w:t>
      </w:r>
    </w:p>
    <w:p w:rsidR="002C5E7F" w:rsidRPr="007E2DF6" w:rsidRDefault="001778D0" w:rsidP="007E2DF6">
      <w:pPr>
        <w:spacing w:after="0" w:line="360" w:lineRule="auto"/>
        <w:ind w:firstLine="360"/>
        <w:jc w:val="center"/>
        <w:rPr>
          <w:rFonts w:ascii="Times New Roman" w:eastAsia="Times New Roman" w:hAnsi="Times New Roman" w:cs="Times New Roman"/>
          <w:sz w:val="24"/>
          <w:szCs w:val="24"/>
          <w:lang w:val="en-US"/>
        </w:rPr>
      </w:pPr>
      <w:r w:rsidRPr="007E2DF6">
        <w:rPr>
          <w:rFonts w:ascii="Times New Roman" w:eastAsia="Times New Roman" w:hAnsi="Times New Roman" w:cs="Times New Roman"/>
          <w:sz w:val="24"/>
          <w:szCs w:val="24"/>
          <w:lang w:val="en-US"/>
        </w:rPr>
        <w:t>(Full recovery)</w:t>
      </w:r>
    </w:p>
    <w:p w:rsidR="002C5E7F" w:rsidRPr="00C35D45" w:rsidRDefault="001778D0" w:rsidP="007E2DF6">
      <w:pPr>
        <w:spacing w:after="0" w:line="360" w:lineRule="auto"/>
        <w:ind w:firstLine="709"/>
        <w:jc w:val="both"/>
        <w:rPr>
          <w:rFonts w:ascii="Times New Roman" w:hAnsi="Times New Roman" w:cs="Times New Roman"/>
          <w:sz w:val="24"/>
          <w:szCs w:val="24"/>
          <w:lang w:val="en-US"/>
        </w:rPr>
      </w:pPr>
      <w:r w:rsidRPr="00C35D45">
        <w:rPr>
          <w:rFonts w:ascii="Times New Roman" w:hAnsi="Times New Roman" w:cs="Times New Roman"/>
          <w:sz w:val="24"/>
          <w:szCs w:val="24"/>
          <w:lang w:val="en-US"/>
        </w:rPr>
        <w:t>Results of histological and histochemical examination of the skin and muscles after therapeutic procedures</w:t>
      </w:r>
    </w:p>
    <w:p w:rsidR="00476085" w:rsidRPr="007E2DF6" w:rsidRDefault="001778D0"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In order t</w:t>
      </w:r>
      <w:r w:rsidR="00476085" w:rsidRPr="007E2DF6">
        <w:rPr>
          <w:rFonts w:ascii="Times New Roman" w:hAnsi="Times New Roman" w:cs="Times New Roman"/>
          <w:sz w:val="24"/>
          <w:szCs w:val="24"/>
          <w:lang w:val="en-US"/>
        </w:rPr>
        <w:t xml:space="preserve">o identify the effect of therapeutic measures and histological and histochemical studies, we took the skin and muscles, since the used probiotic </w:t>
      </w:r>
      <w:r w:rsidRPr="007E2DF6">
        <w:rPr>
          <w:rFonts w:ascii="Times New Roman" w:hAnsi="Times New Roman" w:cs="Times New Roman"/>
          <w:sz w:val="24"/>
          <w:szCs w:val="24"/>
          <w:lang w:val="en-US"/>
        </w:rPr>
        <w:t>drag</w:t>
      </w:r>
      <w:r w:rsidR="00476085" w:rsidRPr="007E2DF6">
        <w:rPr>
          <w:rFonts w:ascii="Times New Roman" w:hAnsi="Times New Roman" w:cs="Times New Roman"/>
          <w:sz w:val="24"/>
          <w:szCs w:val="24"/>
          <w:lang w:val="en-US"/>
        </w:rPr>
        <w:t xml:space="preserve"> with local </w:t>
      </w:r>
      <w:r w:rsidRPr="007E2DF6">
        <w:rPr>
          <w:rFonts w:ascii="Times New Roman" w:hAnsi="Times New Roman" w:cs="Times New Roman"/>
          <w:sz w:val="24"/>
          <w:szCs w:val="24"/>
          <w:lang w:val="en-US"/>
        </w:rPr>
        <w:t>effect</w:t>
      </w:r>
      <w:r w:rsidR="00476085" w:rsidRPr="007E2DF6">
        <w:rPr>
          <w:rFonts w:ascii="Times New Roman" w:hAnsi="Times New Roman" w:cs="Times New Roman"/>
          <w:sz w:val="24"/>
          <w:szCs w:val="24"/>
          <w:lang w:val="en-US"/>
        </w:rPr>
        <w:t>, the mechanism of action is mainly observed on the skin and muscles.</w:t>
      </w:r>
    </w:p>
    <w:p w:rsidR="00476085" w:rsidRPr="007E2DF6" w:rsidRDefault="00476085"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Histological character of muscles and skin before treatment: histological examination showed myocytes with smooth, longitudinal and transverse lines of muscle fibers in the tissues. Subcutaneous tissue is represented by connective tissue elements. In the affected focus, there was vascular hyperemia, edema of the perivascular space. </w:t>
      </w:r>
      <w:r w:rsidR="006A147F" w:rsidRPr="007E2DF6">
        <w:rPr>
          <w:rFonts w:ascii="Times New Roman" w:hAnsi="Times New Roman" w:cs="Times New Roman"/>
          <w:sz w:val="24"/>
          <w:szCs w:val="24"/>
          <w:lang w:val="en-US"/>
        </w:rPr>
        <w:t>Subcutaneous connective tissue wa</w:t>
      </w:r>
      <w:r w:rsidRPr="007E2DF6">
        <w:rPr>
          <w:rFonts w:ascii="Times New Roman" w:hAnsi="Times New Roman" w:cs="Times New Roman"/>
          <w:sz w:val="24"/>
          <w:szCs w:val="24"/>
          <w:lang w:val="en-US"/>
        </w:rPr>
        <w:t xml:space="preserve">s infected with mononuclear phagocytes. The muscle fibers became thick, the </w:t>
      </w:r>
      <w:r w:rsidR="006A147F" w:rsidRPr="007E2DF6">
        <w:rPr>
          <w:rFonts w:ascii="Times New Roman" w:hAnsi="Times New Roman" w:cs="Times New Roman"/>
          <w:sz w:val="24"/>
          <w:szCs w:val="24"/>
          <w:lang w:val="en-US"/>
        </w:rPr>
        <w:t>existence</w:t>
      </w:r>
      <w:r w:rsidRPr="007E2DF6">
        <w:rPr>
          <w:rFonts w:ascii="Times New Roman" w:hAnsi="Times New Roman" w:cs="Times New Roman"/>
          <w:sz w:val="24"/>
          <w:szCs w:val="24"/>
          <w:lang w:val="en-US"/>
        </w:rPr>
        <w:t xml:space="preserve"> of histiocytic infiltrates of the intersystem connective tissue was revealed. Signs of edema were observed in the subcutaneous tissue, intermuscular and perivascular spaces. The veins were completely bloody, the walls were stretched, </w:t>
      </w:r>
      <w:proofErr w:type="gramStart"/>
      <w:r w:rsidRPr="007E2DF6">
        <w:rPr>
          <w:rFonts w:ascii="Times New Roman" w:hAnsi="Times New Roman" w:cs="Times New Roman"/>
          <w:sz w:val="24"/>
          <w:szCs w:val="24"/>
          <w:lang w:val="en-US"/>
        </w:rPr>
        <w:t>the</w:t>
      </w:r>
      <w:proofErr w:type="gramEnd"/>
      <w:r w:rsidRPr="007E2DF6">
        <w:rPr>
          <w:rFonts w:ascii="Times New Roman" w:hAnsi="Times New Roman" w:cs="Times New Roman"/>
          <w:sz w:val="24"/>
          <w:szCs w:val="24"/>
          <w:lang w:val="en-US"/>
        </w:rPr>
        <w:t xml:space="preserve"> edges of the lymphocytes stood in the opening of the vessels. The subcutaneous tissue contains a small amount of mononuclear phagocytes and lymphocytes. Microscopic examination of the skin wall showed the blood vessels of the mucous membranes and their endothelium.</w:t>
      </w:r>
    </w:p>
    <w:p w:rsidR="002C5E7F" w:rsidRPr="007E2DF6" w:rsidRDefault="006A147F"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The lymphocytic infiltrates were observed i</w:t>
      </w:r>
      <w:r w:rsidR="00476085" w:rsidRPr="007E2DF6">
        <w:rPr>
          <w:rFonts w:ascii="Times New Roman" w:hAnsi="Times New Roman" w:cs="Times New Roman"/>
          <w:sz w:val="24"/>
          <w:szCs w:val="24"/>
          <w:lang w:val="en-US"/>
        </w:rPr>
        <w:t xml:space="preserve">n the </w:t>
      </w:r>
      <w:proofErr w:type="spellStart"/>
      <w:r w:rsidR="00476085" w:rsidRPr="007E2DF6">
        <w:rPr>
          <w:rFonts w:ascii="Times New Roman" w:hAnsi="Times New Roman" w:cs="Times New Roman"/>
          <w:sz w:val="24"/>
          <w:szCs w:val="24"/>
          <w:lang w:val="en-US"/>
        </w:rPr>
        <w:t>periarterial</w:t>
      </w:r>
      <w:proofErr w:type="spellEnd"/>
      <w:r w:rsidR="00476085" w:rsidRPr="007E2DF6">
        <w:rPr>
          <w:rFonts w:ascii="Times New Roman" w:hAnsi="Times New Roman" w:cs="Times New Roman"/>
          <w:sz w:val="24"/>
          <w:szCs w:val="24"/>
          <w:lang w:val="en-US"/>
        </w:rPr>
        <w:t xml:space="preserve"> zone. The epithelium of the mucous membrane in some places of the mucosa, the papillae </w:t>
      </w:r>
      <w:r w:rsidRPr="007E2DF6">
        <w:rPr>
          <w:rFonts w:ascii="Times New Roman" w:hAnsi="Times New Roman" w:cs="Times New Roman"/>
          <w:sz w:val="24"/>
          <w:szCs w:val="24"/>
          <w:lang w:val="en-US"/>
        </w:rPr>
        <w:t>were</w:t>
      </w:r>
      <w:r w:rsidR="00476085" w:rsidRPr="007E2DF6">
        <w:rPr>
          <w:rFonts w:ascii="Times New Roman" w:hAnsi="Times New Roman" w:cs="Times New Roman"/>
          <w:sz w:val="24"/>
          <w:szCs w:val="24"/>
          <w:lang w:val="en-US"/>
        </w:rPr>
        <w:t xml:space="preserve"> deformed, the macrophages were </w:t>
      </w:r>
      <w:r w:rsidRPr="007E2DF6">
        <w:rPr>
          <w:rFonts w:ascii="Times New Roman" w:hAnsi="Times New Roman" w:cs="Times New Roman"/>
          <w:sz w:val="24"/>
          <w:szCs w:val="24"/>
          <w:lang w:val="en-US"/>
        </w:rPr>
        <w:t xml:space="preserve">in the cytoplasm with </w:t>
      </w:r>
      <w:r w:rsidR="00476085" w:rsidRPr="007E2DF6">
        <w:rPr>
          <w:rFonts w:ascii="Times New Roman" w:hAnsi="Times New Roman" w:cs="Times New Roman"/>
          <w:sz w:val="24"/>
          <w:szCs w:val="24"/>
          <w:lang w:val="en-US"/>
        </w:rPr>
        <w:t xml:space="preserve">phagocytosed tissue, and </w:t>
      </w:r>
      <w:r w:rsidRPr="007E2DF6">
        <w:rPr>
          <w:rFonts w:ascii="Times New Roman" w:hAnsi="Times New Roman" w:cs="Times New Roman"/>
          <w:sz w:val="24"/>
          <w:szCs w:val="24"/>
          <w:lang w:val="en-US"/>
        </w:rPr>
        <w:t xml:space="preserve">we </w:t>
      </w:r>
      <w:r w:rsidR="00476085" w:rsidRPr="007E2DF6">
        <w:rPr>
          <w:rFonts w:ascii="Times New Roman" w:hAnsi="Times New Roman" w:cs="Times New Roman"/>
          <w:sz w:val="24"/>
          <w:szCs w:val="24"/>
          <w:lang w:val="en-US"/>
        </w:rPr>
        <w:t>also saw the causative agent of the disease in the form of wea</w:t>
      </w:r>
      <w:r w:rsidR="00C35D45">
        <w:rPr>
          <w:rFonts w:ascii="Times New Roman" w:hAnsi="Times New Roman" w:cs="Times New Roman"/>
          <w:sz w:val="24"/>
          <w:szCs w:val="24"/>
          <w:lang w:val="en-US"/>
        </w:rPr>
        <w:t>kly colored filaments</w:t>
      </w:r>
      <w:r w:rsidR="00E700DB">
        <w:rPr>
          <w:rFonts w:ascii="Times New Roman" w:hAnsi="Times New Roman" w:cs="Times New Roman"/>
          <w:sz w:val="24"/>
          <w:szCs w:val="24"/>
          <w:lang w:val="en-US"/>
        </w:rPr>
        <w:t xml:space="preserve"> (</w:t>
      </w:r>
      <w:r w:rsidR="00E700DB" w:rsidRPr="007E2DF6">
        <w:rPr>
          <w:rFonts w:ascii="Times New Roman" w:hAnsi="Times New Roman" w:cs="Times New Roman"/>
          <w:sz w:val="24"/>
          <w:szCs w:val="24"/>
          <w:lang w:val="en-US"/>
        </w:rPr>
        <w:t>f</w:t>
      </w:r>
      <w:r w:rsidRPr="007E2DF6">
        <w:rPr>
          <w:rFonts w:ascii="Times New Roman" w:hAnsi="Times New Roman" w:cs="Times New Roman"/>
          <w:sz w:val="24"/>
          <w:szCs w:val="24"/>
          <w:lang w:val="en-US"/>
        </w:rPr>
        <w:t xml:space="preserve">igures </w:t>
      </w:r>
      <w:r w:rsidR="00476085" w:rsidRPr="007E2DF6">
        <w:rPr>
          <w:rFonts w:ascii="Times New Roman" w:hAnsi="Times New Roman" w:cs="Times New Roman"/>
          <w:sz w:val="24"/>
          <w:szCs w:val="24"/>
          <w:lang w:val="en-US"/>
        </w:rPr>
        <w:t>3</w:t>
      </w:r>
      <w:r w:rsidR="00E700DB">
        <w:rPr>
          <w:rFonts w:ascii="Times New Roman" w:hAnsi="Times New Roman" w:cs="Times New Roman"/>
          <w:sz w:val="24"/>
          <w:szCs w:val="24"/>
          <w:lang w:val="en-US"/>
        </w:rPr>
        <w:t>6</w:t>
      </w:r>
      <w:r w:rsidRPr="007E2DF6">
        <w:rPr>
          <w:rFonts w:ascii="Times New Roman" w:hAnsi="Times New Roman" w:cs="Times New Roman"/>
          <w:sz w:val="24"/>
          <w:szCs w:val="24"/>
          <w:lang w:val="en-US"/>
        </w:rPr>
        <w:t xml:space="preserve">, </w:t>
      </w:r>
      <w:r w:rsidR="00C35D45">
        <w:rPr>
          <w:rFonts w:ascii="Times New Roman" w:hAnsi="Times New Roman" w:cs="Times New Roman"/>
          <w:sz w:val="24"/>
          <w:szCs w:val="24"/>
          <w:lang w:val="en-US"/>
        </w:rPr>
        <w:t>3</w:t>
      </w:r>
      <w:r w:rsidR="00E700DB">
        <w:rPr>
          <w:rFonts w:ascii="Times New Roman" w:hAnsi="Times New Roman" w:cs="Times New Roman"/>
          <w:sz w:val="24"/>
          <w:szCs w:val="24"/>
          <w:lang w:val="en-US"/>
        </w:rPr>
        <w:t>7)</w:t>
      </w:r>
      <w:r w:rsidR="00476085" w:rsidRPr="007E2DF6">
        <w:rPr>
          <w:rFonts w:ascii="Times New Roman" w:hAnsi="Times New Roman" w:cs="Times New Roman"/>
          <w:sz w:val="24"/>
          <w:szCs w:val="24"/>
          <w:lang w:val="en-US"/>
        </w:rPr>
        <w:t>.</w:t>
      </w:r>
    </w:p>
    <w:tbl>
      <w:tblPr>
        <w:tblStyle w:val="a5"/>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2"/>
        <w:gridCol w:w="4810"/>
      </w:tblGrid>
      <w:tr w:rsidR="002C5E7F" w:rsidRPr="007E2DF6" w:rsidTr="002C5E7F">
        <w:tc>
          <w:tcPr>
            <w:tcW w:w="4652" w:type="dxa"/>
          </w:tcPr>
          <w:p w:rsidR="002C5E7F" w:rsidRPr="007E2DF6" w:rsidRDefault="002C5E7F" w:rsidP="007E2DF6">
            <w:pPr>
              <w:spacing w:after="0" w:line="360" w:lineRule="auto"/>
              <w:ind w:right="-178"/>
              <w:jc w:val="right"/>
              <w:rPr>
                <w:rFonts w:ascii="Times New Roman" w:hAnsi="Times New Roman" w:cs="Times New Roman"/>
                <w:sz w:val="24"/>
                <w:szCs w:val="24"/>
                <w:lang w:val="en-US"/>
              </w:rPr>
            </w:pPr>
            <w:r w:rsidRPr="007E2DF6">
              <w:rPr>
                <w:rFonts w:ascii="Times New Roman" w:hAnsi="Times New Roman" w:cs="Times New Roman"/>
                <w:noProof/>
                <w:sz w:val="24"/>
                <w:szCs w:val="24"/>
              </w:rPr>
              <w:lastRenderedPageBreak/>
              <w:drawing>
                <wp:inline distT="0" distB="0" distL="0" distR="0" wp14:anchorId="77CD5B52" wp14:editId="1C3556AC">
                  <wp:extent cx="2788435" cy="2790825"/>
                  <wp:effectExtent l="0" t="0" r="0" b="0"/>
                  <wp:docPr id="89" name="Рисунок 89" descr="C:\Users\ALSERPC\Desktop\1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SERPC\Desktop\10052.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5298" t="57400" r="46699" b="18451"/>
                          <a:stretch/>
                        </pic:blipFill>
                        <pic:spPr bwMode="auto">
                          <a:xfrm>
                            <a:off x="0" y="0"/>
                            <a:ext cx="2795716" cy="27981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1" w:type="dxa"/>
          </w:tcPr>
          <w:p w:rsidR="002C5E7F" w:rsidRPr="007E2DF6" w:rsidRDefault="002C5E7F" w:rsidP="007E2DF6">
            <w:pPr>
              <w:spacing w:after="0" w:line="360" w:lineRule="auto"/>
              <w:ind w:left="-224"/>
              <w:rPr>
                <w:rFonts w:ascii="Times New Roman" w:hAnsi="Times New Roman" w:cs="Times New Roman"/>
                <w:sz w:val="24"/>
                <w:szCs w:val="24"/>
                <w:lang w:val="en-US"/>
              </w:rPr>
            </w:pPr>
            <w:r w:rsidRPr="007E2DF6">
              <w:rPr>
                <w:rFonts w:ascii="Times New Roman" w:hAnsi="Times New Roman" w:cs="Times New Roman"/>
                <w:noProof/>
                <w:sz w:val="24"/>
                <w:szCs w:val="24"/>
              </w:rPr>
              <w:drawing>
                <wp:inline distT="0" distB="0" distL="0" distR="0" wp14:anchorId="454ABDF4" wp14:editId="5F661FB1">
                  <wp:extent cx="2884633" cy="2790825"/>
                  <wp:effectExtent l="0" t="0" r="0" b="0"/>
                  <wp:docPr id="90" name="Рисунок 90" descr="C:\Users\ALSERPC\Desktop\1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SERPC\Desktop\10077.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2709" t="55432" r="16165" b="14373"/>
                          <a:stretch/>
                        </pic:blipFill>
                        <pic:spPr bwMode="auto">
                          <a:xfrm>
                            <a:off x="0" y="0"/>
                            <a:ext cx="2883533" cy="27897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5E7F" w:rsidRPr="007E2DF6" w:rsidTr="002C5E7F">
        <w:tc>
          <w:tcPr>
            <w:tcW w:w="4652" w:type="dxa"/>
          </w:tcPr>
          <w:p w:rsidR="002C5E7F" w:rsidRPr="007E2DF6" w:rsidRDefault="006A147F" w:rsidP="00E700DB">
            <w:pPr>
              <w:spacing w:after="0" w:line="360" w:lineRule="auto"/>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Figure 3</w:t>
            </w:r>
            <w:r w:rsidR="00E700DB">
              <w:rPr>
                <w:rFonts w:ascii="Times New Roman" w:hAnsi="Times New Roman" w:cs="Times New Roman"/>
                <w:sz w:val="24"/>
                <w:szCs w:val="24"/>
                <w:lang w:val="en-US"/>
              </w:rPr>
              <w:t>6</w:t>
            </w:r>
            <w:r w:rsidRPr="007E2DF6">
              <w:rPr>
                <w:rFonts w:ascii="Times New Roman" w:hAnsi="Times New Roman" w:cs="Times New Roman"/>
                <w:sz w:val="24"/>
                <w:szCs w:val="24"/>
                <w:lang w:val="en-US"/>
              </w:rPr>
              <w:t xml:space="preserve"> - Skin. </w:t>
            </w:r>
            <w:proofErr w:type="spellStart"/>
            <w:r w:rsidRPr="007E2DF6">
              <w:rPr>
                <w:rFonts w:ascii="Times New Roman" w:hAnsi="Times New Roman" w:cs="Times New Roman"/>
                <w:sz w:val="24"/>
                <w:szCs w:val="24"/>
                <w:lang w:val="en-US"/>
              </w:rPr>
              <w:t>Ccausative</w:t>
            </w:r>
            <w:proofErr w:type="spellEnd"/>
            <w:r w:rsidRPr="007E2DF6">
              <w:rPr>
                <w:rFonts w:ascii="Times New Roman" w:hAnsi="Times New Roman" w:cs="Times New Roman"/>
                <w:sz w:val="24"/>
                <w:szCs w:val="24"/>
                <w:lang w:val="en-US"/>
              </w:rPr>
              <w:t xml:space="preserve"> agent of the disease in the form of tubular horns and filaments in the dorsal membrane</w:t>
            </w:r>
          </w:p>
        </w:tc>
        <w:tc>
          <w:tcPr>
            <w:tcW w:w="4811" w:type="dxa"/>
          </w:tcPr>
          <w:p w:rsidR="002C5E7F" w:rsidRPr="007E2DF6" w:rsidRDefault="006A147F" w:rsidP="00E700DB">
            <w:pPr>
              <w:spacing w:after="0" w:line="360" w:lineRule="auto"/>
              <w:ind w:firstLine="360"/>
              <w:jc w:val="center"/>
              <w:rPr>
                <w:rFonts w:ascii="Times New Roman" w:hAnsi="Times New Roman" w:cs="Times New Roman"/>
                <w:sz w:val="24"/>
                <w:szCs w:val="24"/>
              </w:rPr>
            </w:pPr>
            <w:r w:rsidRPr="007E2DF6">
              <w:rPr>
                <w:rFonts w:ascii="Times New Roman" w:hAnsi="Times New Roman" w:cs="Times New Roman"/>
                <w:sz w:val="24"/>
                <w:szCs w:val="24"/>
                <w:lang w:val="en-US"/>
              </w:rPr>
              <w:t>Figure 3</w:t>
            </w:r>
            <w:r w:rsidR="00E700DB">
              <w:rPr>
                <w:rFonts w:ascii="Times New Roman" w:hAnsi="Times New Roman" w:cs="Times New Roman"/>
                <w:sz w:val="24"/>
                <w:szCs w:val="24"/>
                <w:lang w:val="en-US"/>
              </w:rPr>
              <w:t>7</w:t>
            </w:r>
            <w:r w:rsidRPr="007E2DF6">
              <w:rPr>
                <w:rFonts w:ascii="Times New Roman" w:hAnsi="Times New Roman" w:cs="Times New Roman"/>
                <w:sz w:val="24"/>
                <w:szCs w:val="24"/>
                <w:lang w:val="en-US"/>
              </w:rPr>
              <w:t xml:space="preserve"> – Muscles. Accumulation of macro facts. </w:t>
            </w:r>
            <w:r w:rsidRPr="007E2DF6">
              <w:rPr>
                <w:rFonts w:ascii="Times New Roman" w:hAnsi="Times New Roman" w:cs="Times New Roman"/>
                <w:sz w:val="24"/>
                <w:szCs w:val="24"/>
              </w:rPr>
              <w:t>(</w:t>
            </w:r>
            <w:proofErr w:type="spellStart"/>
            <w:r w:rsidRPr="007E2DF6">
              <w:rPr>
                <w:rFonts w:ascii="Times New Roman" w:hAnsi="Times New Roman" w:cs="Times New Roman"/>
                <w:sz w:val="24"/>
                <w:szCs w:val="24"/>
              </w:rPr>
              <w:t>Manifestation</w:t>
            </w:r>
            <w:proofErr w:type="spellEnd"/>
            <w:r w:rsidRPr="007E2DF6">
              <w:rPr>
                <w:rFonts w:ascii="Times New Roman" w:hAnsi="Times New Roman" w:cs="Times New Roman"/>
                <w:sz w:val="24"/>
                <w:szCs w:val="24"/>
              </w:rPr>
              <w:t xml:space="preserve"> </w:t>
            </w:r>
            <w:proofErr w:type="spellStart"/>
            <w:r w:rsidRPr="007E2DF6">
              <w:rPr>
                <w:rFonts w:ascii="Times New Roman" w:hAnsi="Times New Roman" w:cs="Times New Roman"/>
                <w:sz w:val="24"/>
                <w:szCs w:val="24"/>
              </w:rPr>
              <w:t>before</w:t>
            </w:r>
            <w:proofErr w:type="spellEnd"/>
            <w:r w:rsidRPr="007E2DF6">
              <w:rPr>
                <w:rFonts w:ascii="Times New Roman" w:hAnsi="Times New Roman" w:cs="Times New Roman"/>
                <w:sz w:val="24"/>
                <w:szCs w:val="24"/>
              </w:rPr>
              <w:t xml:space="preserve"> </w:t>
            </w:r>
            <w:proofErr w:type="spellStart"/>
            <w:r w:rsidRPr="007E2DF6">
              <w:rPr>
                <w:rFonts w:ascii="Times New Roman" w:hAnsi="Times New Roman" w:cs="Times New Roman"/>
                <w:sz w:val="24"/>
                <w:szCs w:val="24"/>
              </w:rPr>
              <w:t>treatment</w:t>
            </w:r>
            <w:proofErr w:type="spellEnd"/>
            <w:r w:rsidRPr="007E2DF6">
              <w:rPr>
                <w:rFonts w:ascii="Times New Roman" w:hAnsi="Times New Roman" w:cs="Times New Roman"/>
                <w:sz w:val="24"/>
                <w:szCs w:val="24"/>
              </w:rPr>
              <w:t>)</w:t>
            </w:r>
          </w:p>
        </w:tc>
      </w:tr>
    </w:tbl>
    <w:p w:rsidR="00A50206" w:rsidRDefault="00A50206" w:rsidP="007E2DF6">
      <w:pPr>
        <w:spacing w:after="0" w:line="360" w:lineRule="auto"/>
        <w:ind w:firstLine="708"/>
        <w:jc w:val="both"/>
        <w:rPr>
          <w:rFonts w:ascii="Times New Roman" w:hAnsi="Times New Roman" w:cs="Times New Roman"/>
          <w:sz w:val="24"/>
          <w:szCs w:val="24"/>
          <w:lang w:val="en-US"/>
        </w:rPr>
      </w:pPr>
    </w:p>
    <w:p w:rsidR="002C5E7F" w:rsidRPr="007E2DF6" w:rsidRDefault="00476085" w:rsidP="007E2DF6">
      <w:pPr>
        <w:spacing w:after="0" w:line="360" w:lineRule="auto"/>
        <w:ind w:firstLine="708"/>
        <w:jc w:val="both"/>
        <w:rPr>
          <w:rFonts w:ascii="Times New Roman" w:hAnsi="Times New Roman" w:cs="Times New Roman"/>
          <w:sz w:val="24"/>
          <w:szCs w:val="24"/>
          <w:lang w:val="en-US"/>
        </w:rPr>
      </w:pPr>
      <w:proofErr w:type="gramStart"/>
      <w:r w:rsidRPr="007E2DF6">
        <w:rPr>
          <w:rFonts w:ascii="Times New Roman" w:hAnsi="Times New Roman" w:cs="Times New Roman"/>
          <w:sz w:val="24"/>
          <w:szCs w:val="24"/>
          <w:lang w:val="en-US"/>
        </w:rPr>
        <w:t>The nature of the skin and muscles 3 days after the treatment.</w:t>
      </w:r>
      <w:proofErr w:type="gramEnd"/>
      <w:r w:rsidRPr="007E2DF6">
        <w:rPr>
          <w:rFonts w:ascii="Times New Roman" w:hAnsi="Times New Roman" w:cs="Times New Roman"/>
          <w:sz w:val="24"/>
          <w:szCs w:val="24"/>
          <w:lang w:val="en-US"/>
        </w:rPr>
        <w:t xml:space="preserve"> We determined the proliferation with </w:t>
      </w:r>
      <w:proofErr w:type="spellStart"/>
      <w:r w:rsidRPr="007E2DF6">
        <w:rPr>
          <w:rFonts w:ascii="Times New Roman" w:hAnsi="Times New Roman" w:cs="Times New Roman"/>
          <w:sz w:val="24"/>
          <w:szCs w:val="24"/>
          <w:lang w:val="en-US"/>
        </w:rPr>
        <w:t>histiocytes</w:t>
      </w:r>
      <w:proofErr w:type="spellEnd"/>
      <w:r w:rsidRPr="007E2DF6">
        <w:rPr>
          <w:rFonts w:ascii="Times New Roman" w:hAnsi="Times New Roman" w:cs="Times New Roman"/>
          <w:sz w:val="24"/>
          <w:szCs w:val="24"/>
          <w:lang w:val="en-US"/>
        </w:rPr>
        <w:t xml:space="preserve"> in the intermuscular space, mixed infiltration, in the subcutaneous connective tissue in small numbers of lymphocytes and </w:t>
      </w:r>
      <w:proofErr w:type="spellStart"/>
      <w:r w:rsidRPr="007E2DF6">
        <w:rPr>
          <w:rFonts w:ascii="Times New Roman" w:hAnsi="Times New Roman" w:cs="Times New Roman"/>
          <w:sz w:val="24"/>
          <w:szCs w:val="24"/>
          <w:lang w:val="en-US"/>
        </w:rPr>
        <w:t>histiocytes</w:t>
      </w:r>
      <w:proofErr w:type="spellEnd"/>
      <w:r w:rsidRPr="007E2DF6">
        <w:rPr>
          <w:rFonts w:ascii="Times New Roman" w:hAnsi="Times New Roman" w:cs="Times New Roman"/>
          <w:sz w:val="24"/>
          <w:szCs w:val="24"/>
          <w:lang w:val="en-US"/>
        </w:rPr>
        <w:t xml:space="preserve">. The infiltration of histiocytic cells </w:t>
      </w:r>
      <w:r w:rsidR="00F43DEA" w:rsidRPr="007E2DF6">
        <w:rPr>
          <w:rFonts w:ascii="Times New Roman" w:hAnsi="Times New Roman" w:cs="Times New Roman"/>
          <w:sz w:val="24"/>
          <w:szCs w:val="24"/>
          <w:lang w:val="en-US"/>
        </w:rPr>
        <w:t>was</w:t>
      </w:r>
      <w:r w:rsidRPr="007E2DF6">
        <w:rPr>
          <w:rFonts w:ascii="Times New Roman" w:hAnsi="Times New Roman" w:cs="Times New Roman"/>
          <w:sz w:val="24"/>
          <w:szCs w:val="24"/>
          <w:lang w:val="en-US"/>
        </w:rPr>
        <w:t xml:space="preserve"> most often noted. Infiltration was observed mainly </w:t>
      </w:r>
      <w:r w:rsidR="00F43DEA" w:rsidRPr="007E2DF6">
        <w:rPr>
          <w:rFonts w:ascii="Times New Roman" w:hAnsi="Times New Roman" w:cs="Times New Roman"/>
          <w:sz w:val="24"/>
          <w:szCs w:val="24"/>
          <w:lang w:val="en-US"/>
        </w:rPr>
        <w:t>with</w:t>
      </w:r>
      <w:r w:rsidRPr="007E2DF6">
        <w:rPr>
          <w:rFonts w:ascii="Times New Roman" w:hAnsi="Times New Roman" w:cs="Times New Roman"/>
          <w:sz w:val="24"/>
          <w:szCs w:val="24"/>
          <w:lang w:val="en-US"/>
        </w:rPr>
        <w:t xml:space="preserve"> mononuclear phagocytes and individual lymphocytes. </w:t>
      </w:r>
      <w:r w:rsidR="00F43DEA" w:rsidRPr="007E2DF6">
        <w:rPr>
          <w:rFonts w:ascii="Times New Roman" w:hAnsi="Times New Roman" w:cs="Times New Roman"/>
          <w:sz w:val="24"/>
          <w:szCs w:val="24"/>
          <w:lang w:val="en-US"/>
        </w:rPr>
        <w:t>H</w:t>
      </w:r>
      <w:r w:rsidRPr="007E2DF6">
        <w:rPr>
          <w:rFonts w:ascii="Times New Roman" w:hAnsi="Times New Roman" w:cs="Times New Roman"/>
          <w:sz w:val="24"/>
          <w:szCs w:val="24"/>
          <w:lang w:val="en-US"/>
        </w:rPr>
        <w:t xml:space="preserve">yperemia, swelling </w:t>
      </w:r>
      <w:r w:rsidR="00F43DEA" w:rsidRPr="007E2DF6">
        <w:rPr>
          <w:rFonts w:ascii="Times New Roman" w:hAnsi="Times New Roman" w:cs="Times New Roman"/>
          <w:sz w:val="24"/>
          <w:szCs w:val="24"/>
          <w:lang w:val="en-US"/>
        </w:rPr>
        <w:t xml:space="preserve">in the </w:t>
      </w:r>
      <w:proofErr w:type="spellStart"/>
      <w:r w:rsidR="00F43DEA" w:rsidRPr="007E2DF6">
        <w:rPr>
          <w:rFonts w:ascii="Times New Roman" w:hAnsi="Times New Roman" w:cs="Times New Roman"/>
          <w:sz w:val="24"/>
          <w:szCs w:val="24"/>
          <w:lang w:val="en-US"/>
        </w:rPr>
        <w:t>inter</w:t>
      </w:r>
      <w:r w:rsidRPr="007E2DF6">
        <w:rPr>
          <w:rFonts w:ascii="Times New Roman" w:hAnsi="Times New Roman" w:cs="Times New Roman"/>
          <w:sz w:val="24"/>
          <w:szCs w:val="24"/>
          <w:lang w:val="en-US"/>
        </w:rPr>
        <w:t>muscle</w:t>
      </w:r>
      <w:proofErr w:type="spellEnd"/>
      <w:r w:rsidRPr="007E2DF6">
        <w:rPr>
          <w:rFonts w:ascii="Times New Roman" w:hAnsi="Times New Roman" w:cs="Times New Roman"/>
          <w:sz w:val="24"/>
          <w:szCs w:val="24"/>
          <w:lang w:val="en-US"/>
        </w:rPr>
        <w:t xml:space="preserve"> space</w:t>
      </w:r>
      <w:r w:rsidR="00F43DEA" w:rsidRPr="007E2DF6">
        <w:rPr>
          <w:rFonts w:ascii="Times New Roman" w:hAnsi="Times New Roman" w:cs="Times New Roman"/>
          <w:sz w:val="24"/>
          <w:szCs w:val="24"/>
          <w:lang w:val="en-US"/>
        </w:rPr>
        <w:t xml:space="preserve"> occurred</w:t>
      </w:r>
      <w:r w:rsidRPr="007E2DF6">
        <w:rPr>
          <w:rFonts w:ascii="Times New Roman" w:hAnsi="Times New Roman" w:cs="Times New Roman"/>
          <w:sz w:val="24"/>
          <w:szCs w:val="24"/>
          <w:lang w:val="en-US"/>
        </w:rPr>
        <w:t xml:space="preserve">. The muscle fibers </w:t>
      </w:r>
      <w:r w:rsidR="00E95927" w:rsidRPr="007E2DF6">
        <w:rPr>
          <w:rFonts w:ascii="Times New Roman" w:hAnsi="Times New Roman" w:cs="Times New Roman"/>
          <w:sz w:val="24"/>
          <w:szCs w:val="24"/>
          <w:lang w:val="en-US"/>
        </w:rPr>
        <w:t>were</w:t>
      </w:r>
      <w:r w:rsidRPr="007E2DF6">
        <w:rPr>
          <w:rFonts w:ascii="Times New Roman" w:hAnsi="Times New Roman" w:cs="Times New Roman"/>
          <w:sz w:val="24"/>
          <w:szCs w:val="24"/>
          <w:lang w:val="en-US"/>
        </w:rPr>
        <w:t xml:space="preserve"> </w:t>
      </w:r>
      <w:proofErr w:type="gramStart"/>
      <w:r w:rsidRPr="007E2DF6">
        <w:rPr>
          <w:rFonts w:ascii="Times New Roman" w:hAnsi="Times New Roman" w:cs="Times New Roman"/>
          <w:sz w:val="24"/>
          <w:szCs w:val="24"/>
          <w:lang w:val="en-US"/>
        </w:rPr>
        <w:t>folded,</w:t>
      </w:r>
      <w:proofErr w:type="gramEnd"/>
      <w:r w:rsidRPr="007E2DF6">
        <w:rPr>
          <w:rFonts w:ascii="Times New Roman" w:hAnsi="Times New Roman" w:cs="Times New Roman"/>
          <w:sz w:val="24"/>
          <w:szCs w:val="24"/>
          <w:lang w:val="en-US"/>
        </w:rPr>
        <w:t xml:space="preserve"> the transverse and longitudinal lines of the fibers </w:t>
      </w:r>
      <w:r w:rsidR="00E95927" w:rsidRPr="007E2DF6">
        <w:rPr>
          <w:rFonts w:ascii="Times New Roman" w:hAnsi="Times New Roman" w:cs="Times New Roman"/>
          <w:sz w:val="24"/>
          <w:szCs w:val="24"/>
          <w:lang w:val="en-US"/>
        </w:rPr>
        <w:t>were</w:t>
      </w:r>
      <w:r w:rsidRPr="007E2DF6">
        <w:rPr>
          <w:rFonts w:ascii="Times New Roman" w:hAnsi="Times New Roman" w:cs="Times New Roman"/>
          <w:sz w:val="24"/>
          <w:szCs w:val="24"/>
          <w:lang w:val="en-US"/>
        </w:rPr>
        <w:t xml:space="preserve"> preserved. Histological examination of the </w:t>
      </w:r>
      <w:proofErr w:type="spellStart"/>
      <w:r w:rsidRPr="007E2DF6">
        <w:rPr>
          <w:rFonts w:ascii="Times New Roman" w:hAnsi="Times New Roman" w:cs="Times New Roman"/>
          <w:sz w:val="24"/>
          <w:szCs w:val="24"/>
          <w:lang w:val="en-US"/>
        </w:rPr>
        <w:t>cicatricial</w:t>
      </w:r>
      <w:proofErr w:type="spellEnd"/>
      <w:r w:rsidRPr="007E2DF6">
        <w:rPr>
          <w:rFonts w:ascii="Times New Roman" w:hAnsi="Times New Roman" w:cs="Times New Roman"/>
          <w:sz w:val="24"/>
          <w:szCs w:val="24"/>
          <w:lang w:val="en-US"/>
        </w:rPr>
        <w:t xml:space="preserve"> wall of the skin visuali</w:t>
      </w:r>
      <w:r w:rsidR="00E95927" w:rsidRPr="007E2DF6">
        <w:rPr>
          <w:rFonts w:ascii="Times New Roman" w:hAnsi="Times New Roman" w:cs="Times New Roman"/>
          <w:sz w:val="24"/>
          <w:szCs w:val="24"/>
          <w:lang w:val="en-US"/>
        </w:rPr>
        <w:t xml:space="preserve">zed the average blood volume </w:t>
      </w:r>
      <w:r w:rsidRPr="007E2DF6">
        <w:rPr>
          <w:rFonts w:ascii="Times New Roman" w:hAnsi="Times New Roman" w:cs="Times New Roman"/>
          <w:sz w:val="24"/>
          <w:szCs w:val="24"/>
          <w:lang w:val="en-US"/>
        </w:rPr>
        <w:t xml:space="preserve">in cows with a mild </w:t>
      </w:r>
      <w:r w:rsidR="00E95927" w:rsidRPr="007E2DF6">
        <w:rPr>
          <w:rFonts w:ascii="Times New Roman" w:hAnsi="Times New Roman" w:cs="Times New Roman"/>
          <w:sz w:val="24"/>
          <w:szCs w:val="24"/>
          <w:lang w:val="en-US"/>
        </w:rPr>
        <w:t xml:space="preserve">damage, </w:t>
      </w:r>
      <w:r w:rsidRPr="007E2DF6">
        <w:rPr>
          <w:rFonts w:ascii="Times New Roman" w:hAnsi="Times New Roman" w:cs="Times New Roman"/>
          <w:sz w:val="24"/>
          <w:szCs w:val="24"/>
          <w:lang w:val="en-US"/>
        </w:rPr>
        <w:t>healthy animals and hooves, a slight infiltration of lymphoid cells</w:t>
      </w:r>
      <w:r w:rsidR="00E95927" w:rsidRPr="007E2DF6">
        <w:rPr>
          <w:rFonts w:ascii="Times New Roman" w:hAnsi="Times New Roman" w:cs="Times New Roman"/>
          <w:sz w:val="24"/>
          <w:szCs w:val="24"/>
          <w:lang w:val="en-US"/>
        </w:rPr>
        <w:t xml:space="preserve"> was revealed</w:t>
      </w:r>
      <w:r w:rsidRPr="007E2DF6">
        <w:rPr>
          <w:rFonts w:ascii="Times New Roman" w:hAnsi="Times New Roman" w:cs="Times New Roman"/>
          <w:sz w:val="24"/>
          <w:szCs w:val="24"/>
          <w:lang w:val="en-US"/>
        </w:rPr>
        <w:t xml:space="preserve">. The epithelium of the mucous membrane was formed in </w:t>
      </w:r>
      <w:r w:rsidR="00E95927" w:rsidRPr="007E2DF6">
        <w:rPr>
          <w:rFonts w:ascii="Times New Roman" w:hAnsi="Times New Roman" w:cs="Times New Roman"/>
          <w:sz w:val="24"/>
          <w:szCs w:val="24"/>
          <w:lang w:val="en-US"/>
        </w:rPr>
        <w:t xml:space="preserve">some </w:t>
      </w:r>
      <w:r w:rsidRPr="007E2DF6">
        <w:rPr>
          <w:rFonts w:ascii="Times New Roman" w:hAnsi="Times New Roman" w:cs="Times New Roman"/>
          <w:sz w:val="24"/>
          <w:szCs w:val="24"/>
          <w:lang w:val="en-US"/>
        </w:rPr>
        <w:t xml:space="preserve">places. The lesion of the affected skin was found </w:t>
      </w:r>
      <w:r w:rsidR="00E95927" w:rsidRPr="007E2DF6">
        <w:rPr>
          <w:rFonts w:ascii="Times New Roman" w:hAnsi="Times New Roman" w:cs="Times New Roman"/>
          <w:sz w:val="24"/>
          <w:szCs w:val="24"/>
          <w:lang w:val="en-US"/>
        </w:rPr>
        <w:t xml:space="preserve">with </w:t>
      </w:r>
      <w:r w:rsidRPr="007E2DF6">
        <w:rPr>
          <w:rFonts w:ascii="Times New Roman" w:hAnsi="Times New Roman" w:cs="Times New Roman"/>
          <w:sz w:val="24"/>
          <w:szCs w:val="24"/>
          <w:lang w:val="en-US"/>
        </w:rPr>
        <w:t xml:space="preserve">loosened, filled with neutrophilic granulocytes and lymphocytes. Most of the damaged cells were visualized. Macrophages in the cytoplasm were </w:t>
      </w:r>
      <w:r w:rsidR="00E95927" w:rsidRPr="007E2DF6">
        <w:rPr>
          <w:rFonts w:ascii="Times New Roman" w:hAnsi="Times New Roman" w:cs="Times New Roman"/>
          <w:sz w:val="24"/>
          <w:szCs w:val="24"/>
          <w:lang w:val="en-US"/>
        </w:rPr>
        <w:t xml:space="preserve">with </w:t>
      </w:r>
      <w:r w:rsidR="00C35D45">
        <w:rPr>
          <w:rFonts w:ascii="Times New Roman" w:hAnsi="Times New Roman" w:cs="Times New Roman"/>
          <w:sz w:val="24"/>
          <w:szCs w:val="24"/>
          <w:lang w:val="en-US"/>
        </w:rPr>
        <w:t>phagocytosed tissue</w:t>
      </w:r>
      <w:r w:rsidR="00C35D45">
        <w:rPr>
          <w:rFonts w:ascii="Times New Roman" w:hAnsi="Times New Roman" w:cs="Times New Roman"/>
          <w:sz w:val="24"/>
          <w:szCs w:val="24"/>
          <w:lang w:val="kk-KZ"/>
        </w:rPr>
        <w:t xml:space="preserve"> </w:t>
      </w:r>
      <w:r w:rsidR="00E700DB">
        <w:rPr>
          <w:rFonts w:ascii="Times New Roman" w:hAnsi="Times New Roman" w:cs="Times New Roman"/>
          <w:sz w:val="24"/>
          <w:szCs w:val="24"/>
          <w:lang w:val="en-US"/>
        </w:rPr>
        <w:t>(</w:t>
      </w:r>
      <w:r w:rsidR="00A50206" w:rsidRPr="007E2DF6">
        <w:rPr>
          <w:rFonts w:ascii="Times New Roman" w:hAnsi="Times New Roman" w:cs="Times New Roman"/>
          <w:sz w:val="24"/>
          <w:szCs w:val="24"/>
          <w:lang w:val="en-US"/>
        </w:rPr>
        <w:t>f</w:t>
      </w:r>
      <w:r w:rsidRPr="007E2DF6">
        <w:rPr>
          <w:rFonts w:ascii="Times New Roman" w:hAnsi="Times New Roman" w:cs="Times New Roman"/>
          <w:sz w:val="24"/>
          <w:szCs w:val="24"/>
          <w:lang w:val="en-US"/>
        </w:rPr>
        <w:t>igure</w:t>
      </w:r>
      <w:r w:rsidR="00E95927" w:rsidRPr="007E2DF6">
        <w:rPr>
          <w:rFonts w:ascii="Times New Roman" w:hAnsi="Times New Roman" w:cs="Times New Roman"/>
          <w:sz w:val="24"/>
          <w:szCs w:val="24"/>
          <w:lang w:val="en-US"/>
        </w:rPr>
        <w:t>s</w:t>
      </w:r>
      <w:r w:rsidR="00C35D45">
        <w:rPr>
          <w:rFonts w:ascii="Times New Roman" w:hAnsi="Times New Roman" w:cs="Times New Roman"/>
          <w:sz w:val="24"/>
          <w:szCs w:val="24"/>
          <w:lang w:val="en-US"/>
        </w:rPr>
        <w:t xml:space="preserve"> 3</w:t>
      </w:r>
      <w:r w:rsidR="00E700DB">
        <w:rPr>
          <w:rFonts w:ascii="Times New Roman" w:hAnsi="Times New Roman" w:cs="Times New Roman"/>
          <w:sz w:val="24"/>
          <w:szCs w:val="24"/>
          <w:lang w:val="en-US"/>
        </w:rPr>
        <w:t>8</w:t>
      </w:r>
      <w:r w:rsidR="00C35D45">
        <w:rPr>
          <w:rFonts w:ascii="Times New Roman" w:hAnsi="Times New Roman" w:cs="Times New Roman"/>
          <w:sz w:val="24"/>
          <w:szCs w:val="24"/>
          <w:lang w:val="en-US"/>
        </w:rPr>
        <w:t xml:space="preserve">, </w:t>
      </w:r>
      <w:r w:rsidR="00E700DB">
        <w:rPr>
          <w:rFonts w:ascii="Times New Roman" w:hAnsi="Times New Roman" w:cs="Times New Roman"/>
          <w:sz w:val="24"/>
          <w:szCs w:val="24"/>
          <w:lang w:val="en-US"/>
        </w:rPr>
        <w:t>39)</w:t>
      </w:r>
      <w:r w:rsidRPr="007E2DF6">
        <w:rPr>
          <w:rFonts w:ascii="Times New Roman" w:hAnsi="Times New Roman" w:cs="Times New Roman"/>
          <w:sz w:val="24"/>
          <w:szCs w:val="24"/>
          <w:lang w:val="en-US"/>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0"/>
        <w:gridCol w:w="4635"/>
      </w:tblGrid>
      <w:tr w:rsidR="002C5E7F" w:rsidRPr="007E2DF6" w:rsidTr="00476085">
        <w:tc>
          <w:tcPr>
            <w:tcW w:w="4720" w:type="dxa"/>
          </w:tcPr>
          <w:p w:rsidR="002C5E7F" w:rsidRPr="007E2DF6" w:rsidRDefault="002C5E7F" w:rsidP="00C35D45">
            <w:pPr>
              <w:spacing w:after="0" w:line="360" w:lineRule="auto"/>
              <w:ind w:right="-198"/>
              <w:rPr>
                <w:rFonts w:ascii="Times New Roman" w:hAnsi="Times New Roman" w:cs="Times New Roman"/>
                <w:sz w:val="24"/>
                <w:szCs w:val="24"/>
                <w:lang w:val="en-US"/>
              </w:rPr>
            </w:pPr>
            <w:r w:rsidRPr="007E2DF6">
              <w:rPr>
                <w:rFonts w:ascii="Times New Roman" w:hAnsi="Times New Roman" w:cs="Times New Roman"/>
                <w:noProof/>
                <w:sz w:val="24"/>
                <w:szCs w:val="24"/>
              </w:rPr>
              <w:lastRenderedPageBreak/>
              <w:drawing>
                <wp:inline distT="0" distB="0" distL="0" distR="0" wp14:anchorId="6BDAB246" wp14:editId="3FF613A0">
                  <wp:extent cx="2811359" cy="2847975"/>
                  <wp:effectExtent l="0" t="0" r="8255" b="0"/>
                  <wp:docPr id="16386" name="Рисунок 17" descr="C:\Users\ALSERPC\Desktop\1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SERPC\Desktop\10052.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55851" t="16922" r="4787" b="59010"/>
                          <a:stretch/>
                        </pic:blipFill>
                        <pic:spPr bwMode="auto">
                          <a:xfrm>
                            <a:off x="0" y="0"/>
                            <a:ext cx="2821919" cy="28586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35" w:type="dxa"/>
          </w:tcPr>
          <w:p w:rsidR="002C5E7F" w:rsidRPr="007E2DF6" w:rsidRDefault="002C5E7F" w:rsidP="007E2DF6">
            <w:pPr>
              <w:spacing w:after="0" w:line="360" w:lineRule="auto"/>
              <w:ind w:left="-107"/>
              <w:rPr>
                <w:rFonts w:ascii="Times New Roman" w:hAnsi="Times New Roman" w:cs="Times New Roman"/>
                <w:sz w:val="24"/>
                <w:szCs w:val="24"/>
                <w:lang w:val="en-US"/>
              </w:rPr>
            </w:pPr>
            <w:r w:rsidRPr="007E2DF6">
              <w:rPr>
                <w:rFonts w:ascii="Times New Roman" w:hAnsi="Times New Roman" w:cs="Times New Roman"/>
                <w:noProof/>
                <w:sz w:val="24"/>
                <w:szCs w:val="24"/>
              </w:rPr>
              <w:drawing>
                <wp:inline distT="0" distB="0" distL="0" distR="0" wp14:anchorId="5E5BC60D" wp14:editId="01C9D444">
                  <wp:extent cx="2775874" cy="2847975"/>
                  <wp:effectExtent l="0" t="0" r="5715" b="0"/>
                  <wp:docPr id="16387" name="Рисунок 10" descr="C:\Users\ALSERPC\Desktop\1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SERPC\Desktop\10079.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30000" t="7067" r="19310" b="67809"/>
                          <a:stretch/>
                        </pic:blipFill>
                        <pic:spPr bwMode="auto">
                          <a:xfrm>
                            <a:off x="0" y="0"/>
                            <a:ext cx="2777472" cy="28496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5E7F" w:rsidRPr="00073B6F" w:rsidTr="00476085">
        <w:tc>
          <w:tcPr>
            <w:tcW w:w="4720" w:type="dxa"/>
          </w:tcPr>
          <w:p w:rsidR="002C5E7F" w:rsidRPr="007E2DF6" w:rsidRDefault="00A50206" w:rsidP="007E2DF6">
            <w:pPr>
              <w:spacing w:after="0" w:line="360" w:lineRule="auto"/>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Figure</w:t>
            </w:r>
            <w:r w:rsidR="00E95927" w:rsidRPr="007E2DF6">
              <w:rPr>
                <w:rFonts w:ascii="Times New Roman" w:hAnsi="Times New Roman" w:cs="Times New Roman"/>
                <w:sz w:val="24"/>
                <w:szCs w:val="24"/>
                <w:lang w:val="en-US"/>
              </w:rPr>
              <w:t xml:space="preserve"> 39 – Skin. Blood circulation in the dorsal membrane (hyperemia)</w:t>
            </w:r>
          </w:p>
        </w:tc>
        <w:tc>
          <w:tcPr>
            <w:tcW w:w="4635" w:type="dxa"/>
          </w:tcPr>
          <w:p w:rsidR="002C5E7F" w:rsidRPr="007E2DF6" w:rsidRDefault="00E95927" w:rsidP="007E2DF6">
            <w:pPr>
              <w:spacing w:after="0" w:line="360" w:lineRule="auto"/>
              <w:ind w:firstLine="360"/>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Figure 40 – Muscles. Foci filled with neutrophilic granulocytes and lymphocytes</w:t>
            </w:r>
          </w:p>
        </w:tc>
      </w:tr>
    </w:tbl>
    <w:p w:rsidR="002C5E7F" w:rsidRPr="007E2DF6" w:rsidRDefault="00E95927" w:rsidP="007E2DF6">
      <w:pPr>
        <w:spacing w:after="0" w:line="360" w:lineRule="auto"/>
        <w:ind w:firstLine="708"/>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T</w:t>
      </w:r>
      <w:r w:rsidR="00476085" w:rsidRPr="007E2DF6">
        <w:rPr>
          <w:rFonts w:ascii="Times New Roman" w:hAnsi="Times New Roman" w:cs="Times New Roman"/>
          <w:sz w:val="24"/>
          <w:szCs w:val="24"/>
          <w:lang w:val="en-US"/>
        </w:rPr>
        <w:t>he manifestation on the skin and muscles</w:t>
      </w:r>
      <w:r w:rsidRPr="007E2DF6">
        <w:rPr>
          <w:rFonts w:ascii="Times New Roman" w:hAnsi="Times New Roman" w:cs="Times New Roman"/>
          <w:sz w:val="24"/>
          <w:szCs w:val="24"/>
          <w:lang w:val="en-US"/>
        </w:rPr>
        <w:t xml:space="preserve"> a week later</w:t>
      </w:r>
      <w:r w:rsidR="00476085" w:rsidRPr="007E2DF6">
        <w:rPr>
          <w:rFonts w:ascii="Times New Roman" w:hAnsi="Times New Roman" w:cs="Times New Roman"/>
          <w:sz w:val="24"/>
          <w:szCs w:val="24"/>
          <w:lang w:val="en-US"/>
        </w:rPr>
        <w:t xml:space="preserve">: in the damaged area, infiltrates </w:t>
      </w:r>
      <w:r w:rsidR="004808D1" w:rsidRPr="007E2DF6">
        <w:rPr>
          <w:rFonts w:ascii="Times New Roman" w:hAnsi="Times New Roman" w:cs="Times New Roman"/>
          <w:sz w:val="24"/>
          <w:szCs w:val="24"/>
          <w:lang w:val="en-US"/>
        </w:rPr>
        <w:t>were</w:t>
      </w:r>
      <w:r w:rsidR="00476085" w:rsidRPr="007E2DF6">
        <w:rPr>
          <w:rFonts w:ascii="Times New Roman" w:hAnsi="Times New Roman" w:cs="Times New Roman"/>
          <w:sz w:val="24"/>
          <w:szCs w:val="24"/>
          <w:lang w:val="en-US"/>
        </w:rPr>
        <w:t xml:space="preserve"> often found, represented by </w:t>
      </w:r>
      <w:r w:rsidR="004808D1" w:rsidRPr="007E2DF6">
        <w:rPr>
          <w:rFonts w:ascii="Times New Roman" w:hAnsi="Times New Roman" w:cs="Times New Roman"/>
          <w:sz w:val="24"/>
          <w:szCs w:val="24"/>
          <w:lang w:val="en-US"/>
        </w:rPr>
        <w:t xml:space="preserve">histiocytic </w:t>
      </w:r>
      <w:r w:rsidR="00476085" w:rsidRPr="007E2DF6">
        <w:rPr>
          <w:rFonts w:ascii="Times New Roman" w:hAnsi="Times New Roman" w:cs="Times New Roman"/>
          <w:sz w:val="24"/>
          <w:szCs w:val="24"/>
          <w:lang w:val="en-US"/>
        </w:rPr>
        <w:t xml:space="preserve">cells and neutrophilic granulocytes. Infiltrates </w:t>
      </w:r>
      <w:r w:rsidR="004808D1" w:rsidRPr="007E2DF6">
        <w:rPr>
          <w:rFonts w:ascii="Times New Roman" w:hAnsi="Times New Roman" w:cs="Times New Roman"/>
          <w:sz w:val="24"/>
          <w:szCs w:val="24"/>
          <w:lang w:val="en-US"/>
        </w:rPr>
        <w:t>were</w:t>
      </w:r>
      <w:r w:rsidR="00476085" w:rsidRPr="007E2DF6">
        <w:rPr>
          <w:rFonts w:ascii="Times New Roman" w:hAnsi="Times New Roman" w:cs="Times New Roman"/>
          <w:sz w:val="24"/>
          <w:szCs w:val="24"/>
          <w:lang w:val="en-US"/>
        </w:rPr>
        <w:t xml:space="preserve"> mainly represented by mononuclear phagocytes and lymphocytes, and </w:t>
      </w:r>
      <w:proofErr w:type="spellStart"/>
      <w:r w:rsidR="00476085" w:rsidRPr="007E2DF6">
        <w:rPr>
          <w:rFonts w:ascii="Times New Roman" w:hAnsi="Times New Roman" w:cs="Times New Roman"/>
          <w:sz w:val="24"/>
          <w:szCs w:val="24"/>
          <w:lang w:val="en-US"/>
        </w:rPr>
        <w:t>histiocytes</w:t>
      </w:r>
      <w:proofErr w:type="spellEnd"/>
      <w:r w:rsidR="00476085" w:rsidRPr="007E2DF6">
        <w:rPr>
          <w:rFonts w:ascii="Times New Roman" w:hAnsi="Times New Roman" w:cs="Times New Roman"/>
          <w:sz w:val="24"/>
          <w:szCs w:val="24"/>
          <w:lang w:val="en-US"/>
        </w:rPr>
        <w:t xml:space="preserve"> were also </w:t>
      </w:r>
      <w:r w:rsidR="004808D1" w:rsidRPr="007E2DF6">
        <w:rPr>
          <w:rFonts w:ascii="Times New Roman" w:hAnsi="Times New Roman" w:cs="Times New Roman"/>
          <w:sz w:val="24"/>
          <w:szCs w:val="24"/>
          <w:lang w:val="en-US"/>
        </w:rPr>
        <w:t>included into</w:t>
      </w:r>
      <w:r w:rsidR="00476085" w:rsidRPr="007E2DF6">
        <w:rPr>
          <w:rFonts w:ascii="Times New Roman" w:hAnsi="Times New Roman" w:cs="Times New Roman"/>
          <w:sz w:val="24"/>
          <w:szCs w:val="24"/>
          <w:lang w:val="en-US"/>
        </w:rPr>
        <w:t xml:space="preserve"> the infiltrates. However, in healing</w:t>
      </w:r>
      <w:r w:rsidR="004808D1" w:rsidRPr="007E2DF6">
        <w:rPr>
          <w:rFonts w:ascii="Times New Roman" w:hAnsi="Times New Roman" w:cs="Times New Roman"/>
          <w:sz w:val="24"/>
          <w:szCs w:val="24"/>
          <w:lang w:val="en-US"/>
        </w:rPr>
        <w:t xml:space="preserve"> area</w:t>
      </w:r>
      <w:r w:rsidR="00476085" w:rsidRPr="007E2DF6">
        <w:rPr>
          <w:rFonts w:ascii="Times New Roman" w:hAnsi="Times New Roman" w:cs="Times New Roman"/>
          <w:sz w:val="24"/>
          <w:szCs w:val="24"/>
          <w:lang w:val="en-US"/>
        </w:rPr>
        <w:t xml:space="preserve"> and affected area, there were mainly neutrophil</w:t>
      </w:r>
      <w:r w:rsidR="004808D1" w:rsidRPr="007E2DF6">
        <w:rPr>
          <w:rFonts w:ascii="Times New Roman" w:hAnsi="Times New Roman" w:cs="Times New Roman"/>
          <w:sz w:val="24"/>
          <w:szCs w:val="24"/>
          <w:lang w:val="en-US"/>
        </w:rPr>
        <w:t>ic granulocytes, which indicated</w:t>
      </w:r>
      <w:r w:rsidR="00476085" w:rsidRPr="007E2DF6">
        <w:rPr>
          <w:rFonts w:ascii="Times New Roman" w:hAnsi="Times New Roman" w:cs="Times New Roman"/>
          <w:sz w:val="24"/>
          <w:szCs w:val="24"/>
          <w:lang w:val="en-US"/>
        </w:rPr>
        <w:t xml:space="preserve"> the development of an acute inflammatory reaction, which </w:t>
      </w:r>
      <w:r w:rsidR="004808D1" w:rsidRPr="007E2DF6">
        <w:rPr>
          <w:rFonts w:ascii="Times New Roman" w:hAnsi="Times New Roman" w:cs="Times New Roman"/>
          <w:sz w:val="24"/>
          <w:szCs w:val="24"/>
          <w:lang w:val="en-US"/>
        </w:rPr>
        <w:t>was</w:t>
      </w:r>
      <w:r w:rsidR="00476085" w:rsidRPr="007E2DF6">
        <w:rPr>
          <w:rFonts w:ascii="Times New Roman" w:hAnsi="Times New Roman" w:cs="Times New Roman"/>
          <w:sz w:val="24"/>
          <w:szCs w:val="24"/>
          <w:lang w:val="en-US"/>
        </w:rPr>
        <w:t xml:space="preserve"> associated with the </w:t>
      </w:r>
      <w:proofErr w:type="spellStart"/>
      <w:r w:rsidR="00476085" w:rsidRPr="007E2DF6">
        <w:rPr>
          <w:rFonts w:ascii="Times New Roman" w:hAnsi="Times New Roman" w:cs="Times New Roman"/>
          <w:sz w:val="24"/>
          <w:szCs w:val="24"/>
          <w:lang w:val="en-US"/>
        </w:rPr>
        <w:t>mezynchemical</w:t>
      </w:r>
      <w:proofErr w:type="spellEnd"/>
      <w:r w:rsidR="00476085" w:rsidRPr="007E2DF6">
        <w:rPr>
          <w:rFonts w:ascii="Times New Roman" w:hAnsi="Times New Roman" w:cs="Times New Roman"/>
          <w:sz w:val="24"/>
          <w:szCs w:val="24"/>
          <w:lang w:val="en-US"/>
        </w:rPr>
        <w:t xml:space="preserve"> response of the body to the ex</w:t>
      </w:r>
      <w:r w:rsidR="00C35D45">
        <w:rPr>
          <w:rFonts w:ascii="Times New Roman" w:hAnsi="Times New Roman" w:cs="Times New Roman"/>
          <w:sz w:val="24"/>
          <w:szCs w:val="24"/>
          <w:lang w:val="en-US"/>
        </w:rPr>
        <w:t>ternal environment and disease</w:t>
      </w:r>
      <w:r w:rsidR="00A50206">
        <w:rPr>
          <w:rFonts w:ascii="Times New Roman" w:hAnsi="Times New Roman" w:cs="Times New Roman"/>
          <w:sz w:val="24"/>
          <w:szCs w:val="24"/>
          <w:lang w:val="en-US"/>
        </w:rPr>
        <w:t xml:space="preserve"> (f</w:t>
      </w:r>
      <w:r w:rsidR="00C35D45">
        <w:rPr>
          <w:rFonts w:ascii="Times New Roman" w:hAnsi="Times New Roman" w:cs="Times New Roman"/>
          <w:sz w:val="24"/>
          <w:szCs w:val="24"/>
          <w:lang w:val="en-US"/>
        </w:rPr>
        <w:t>igures 41, 42</w:t>
      </w:r>
      <w:r w:rsidR="00A50206">
        <w:rPr>
          <w:rFonts w:ascii="Times New Roman" w:hAnsi="Times New Roman" w:cs="Times New Roman"/>
          <w:sz w:val="24"/>
          <w:szCs w:val="24"/>
          <w:lang w:val="en-US"/>
        </w:rPr>
        <w:t>)</w:t>
      </w:r>
      <w:r w:rsidR="00476085" w:rsidRPr="007E2DF6">
        <w:rPr>
          <w:rFonts w:ascii="Times New Roman" w:hAnsi="Times New Roman" w:cs="Times New Roman"/>
          <w:sz w:val="24"/>
          <w:szCs w:val="24"/>
          <w:lang w:val="en-US"/>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3"/>
        <w:gridCol w:w="4612"/>
      </w:tblGrid>
      <w:tr w:rsidR="002C5E7F" w:rsidRPr="007E2DF6" w:rsidTr="00476085">
        <w:tc>
          <w:tcPr>
            <w:tcW w:w="4743" w:type="dxa"/>
          </w:tcPr>
          <w:p w:rsidR="002C5E7F" w:rsidRPr="007E2DF6" w:rsidRDefault="002C5E7F" w:rsidP="00C35D45">
            <w:pPr>
              <w:spacing w:after="0" w:line="360" w:lineRule="auto"/>
              <w:ind w:right="-136"/>
              <w:rPr>
                <w:rFonts w:ascii="Times New Roman" w:hAnsi="Times New Roman" w:cs="Times New Roman"/>
                <w:sz w:val="24"/>
                <w:szCs w:val="24"/>
                <w:lang w:val="en-US"/>
              </w:rPr>
            </w:pPr>
            <w:r w:rsidRPr="007E2DF6">
              <w:rPr>
                <w:rFonts w:ascii="Times New Roman" w:hAnsi="Times New Roman" w:cs="Times New Roman"/>
                <w:noProof/>
                <w:sz w:val="24"/>
                <w:szCs w:val="24"/>
              </w:rPr>
              <w:drawing>
                <wp:inline distT="0" distB="0" distL="0" distR="0" wp14:anchorId="36E0EBA0" wp14:editId="6DBC386F">
                  <wp:extent cx="2856565" cy="3216729"/>
                  <wp:effectExtent l="0" t="0" r="1270" b="3175"/>
                  <wp:docPr id="16388" name="Рисунок 16388" descr="C:\Users\ALSERPC\Desktop\1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SERPC\Desktop\10052.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12766" t="17299" r="47872" b="60514"/>
                          <a:stretch/>
                        </pic:blipFill>
                        <pic:spPr bwMode="auto">
                          <a:xfrm>
                            <a:off x="0" y="0"/>
                            <a:ext cx="2870209" cy="32320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12" w:type="dxa"/>
          </w:tcPr>
          <w:p w:rsidR="002C5E7F" w:rsidRPr="007E2DF6" w:rsidRDefault="002C5E7F" w:rsidP="00C35D45">
            <w:pPr>
              <w:spacing w:after="0" w:line="360" w:lineRule="auto"/>
              <w:ind w:left="-148"/>
              <w:jc w:val="right"/>
              <w:rPr>
                <w:rFonts w:ascii="Times New Roman" w:hAnsi="Times New Roman" w:cs="Times New Roman"/>
                <w:sz w:val="24"/>
                <w:szCs w:val="24"/>
                <w:lang w:val="en-US"/>
              </w:rPr>
            </w:pPr>
            <w:r w:rsidRPr="007E2DF6">
              <w:rPr>
                <w:rFonts w:ascii="Times New Roman" w:hAnsi="Times New Roman" w:cs="Times New Roman"/>
                <w:noProof/>
                <w:sz w:val="24"/>
                <w:szCs w:val="24"/>
              </w:rPr>
              <w:drawing>
                <wp:inline distT="0" distB="0" distL="0" distR="0" wp14:anchorId="68CDECF6" wp14:editId="3F089620">
                  <wp:extent cx="2856057" cy="3216729"/>
                  <wp:effectExtent l="0" t="0" r="1905" b="3175"/>
                  <wp:docPr id="16389" name="Рисунок 16389" descr="C:\Users\ALSERPC\Desktop\1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SERPC\Desktop\10079.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6207" t="54144" r="21034" b="18537"/>
                          <a:stretch/>
                        </pic:blipFill>
                        <pic:spPr bwMode="auto">
                          <a:xfrm>
                            <a:off x="0" y="0"/>
                            <a:ext cx="2860607" cy="32218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5E7F" w:rsidRPr="007E2DF6" w:rsidTr="00476085">
        <w:tc>
          <w:tcPr>
            <w:tcW w:w="4743" w:type="dxa"/>
          </w:tcPr>
          <w:p w:rsidR="002C5E7F" w:rsidRPr="007E2DF6" w:rsidRDefault="00A50206" w:rsidP="007E2DF6">
            <w:pPr>
              <w:spacing w:after="0" w:line="360" w:lineRule="auto"/>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Figure</w:t>
            </w:r>
            <w:r w:rsidR="0089327C" w:rsidRPr="007E2DF6">
              <w:rPr>
                <w:rFonts w:ascii="Times New Roman" w:hAnsi="Times New Roman" w:cs="Times New Roman"/>
                <w:sz w:val="24"/>
                <w:szCs w:val="24"/>
                <w:lang w:val="en-US"/>
              </w:rPr>
              <w:t xml:space="preserve"> 41 – Skin. </w:t>
            </w:r>
            <w:proofErr w:type="spellStart"/>
            <w:r w:rsidR="0089327C" w:rsidRPr="007E2DF6">
              <w:rPr>
                <w:rFonts w:ascii="Times New Roman" w:hAnsi="Times New Roman" w:cs="Times New Roman"/>
                <w:sz w:val="24"/>
                <w:szCs w:val="24"/>
                <w:lang w:val="en-US"/>
              </w:rPr>
              <w:t>Mesenchemical</w:t>
            </w:r>
            <w:proofErr w:type="spellEnd"/>
            <w:r w:rsidR="0089327C" w:rsidRPr="007E2DF6">
              <w:rPr>
                <w:rFonts w:ascii="Times New Roman" w:hAnsi="Times New Roman" w:cs="Times New Roman"/>
                <w:sz w:val="24"/>
                <w:szCs w:val="24"/>
                <w:lang w:val="en-US"/>
              </w:rPr>
              <w:t xml:space="preserve"> reactions at the inflammation area</w:t>
            </w:r>
          </w:p>
        </w:tc>
        <w:tc>
          <w:tcPr>
            <w:tcW w:w="4612" w:type="dxa"/>
          </w:tcPr>
          <w:p w:rsidR="002C5E7F" w:rsidRPr="007E2DF6" w:rsidRDefault="0089327C" w:rsidP="007E2DF6">
            <w:pPr>
              <w:spacing w:after="0" w:line="360" w:lineRule="auto"/>
              <w:ind w:firstLine="360"/>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t>Figure 42 – Muscles. Neutrophilic granulocytes</w:t>
            </w:r>
          </w:p>
        </w:tc>
      </w:tr>
    </w:tbl>
    <w:p w:rsidR="00B0183E" w:rsidRPr="0032771A" w:rsidRDefault="00476085" w:rsidP="007E2DF6">
      <w:pPr>
        <w:spacing w:after="0" w:line="360" w:lineRule="auto"/>
        <w:ind w:firstLine="708"/>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lastRenderedPageBreak/>
        <w:t xml:space="preserve">For a comparative histopathological study, after complete recovery, as a result of examination of the skin and muscles in the area were </w:t>
      </w:r>
      <w:r w:rsidR="002E7FCF" w:rsidRPr="007E2DF6">
        <w:rPr>
          <w:rFonts w:ascii="Times New Roman" w:hAnsi="Times New Roman" w:cs="Times New Roman"/>
          <w:sz w:val="24"/>
          <w:szCs w:val="24"/>
          <w:lang w:val="en-US"/>
        </w:rPr>
        <w:t>as follows</w:t>
      </w:r>
      <w:r w:rsidRPr="007E2DF6">
        <w:rPr>
          <w:rFonts w:ascii="Times New Roman" w:hAnsi="Times New Roman" w:cs="Times New Roman"/>
          <w:sz w:val="24"/>
          <w:szCs w:val="24"/>
          <w:lang w:val="en-US"/>
        </w:rPr>
        <w:t xml:space="preserve">: the skin consists of an uneven thickness with stratified squamous epithelium. All skin layers look </w:t>
      </w:r>
      <w:r w:rsidR="002E7FCF" w:rsidRPr="007E2DF6">
        <w:rPr>
          <w:rFonts w:ascii="Times New Roman" w:hAnsi="Times New Roman" w:cs="Times New Roman"/>
          <w:sz w:val="24"/>
          <w:szCs w:val="24"/>
          <w:lang w:val="en-US"/>
        </w:rPr>
        <w:t xml:space="preserve">like </w:t>
      </w:r>
      <w:r w:rsidRPr="007E2DF6">
        <w:rPr>
          <w:rFonts w:ascii="Times New Roman" w:hAnsi="Times New Roman" w:cs="Times New Roman"/>
          <w:sz w:val="24"/>
          <w:szCs w:val="24"/>
          <w:lang w:val="en-US"/>
        </w:rPr>
        <w:t>good. The uniform thickness of the epidermis co</w:t>
      </w:r>
      <w:r w:rsidR="002E7FCF" w:rsidRPr="007E2DF6">
        <w:rPr>
          <w:rFonts w:ascii="Times New Roman" w:hAnsi="Times New Roman" w:cs="Times New Roman"/>
          <w:sz w:val="24"/>
          <w:szCs w:val="24"/>
          <w:lang w:val="en-US"/>
        </w:rPr>
        <w:t xml:space="preserve">nsists of the basal layer, the </w:t>
      </w:r>
      <w:proofErr w:type="spellStart"/>
      <w:proofErr w:type="gramStart"/>
      <w:r w:rsidR="002E7FCF" w:rsidRPr="007E2DF6">
        <w:rPr>
          <w:rFonts w:ascii="Times New Roman" w:hAnsi="Times New Roman" w:cs="Times New Roman"/>
          <w:sz w:val="24"/>
          <w:szCs w:val="24"/>
          <w:lang w:val="en-US"/>
        </w:rPr>
        <w:t>m</w:t>
      </w:r>
      <w:r w:rsidRPr="007E2DF6">
        <w:rPr>
          <w:rFonts w:ascii="Times New Roman" w:hAnsi="Times New Roman" w:cs="Times New Roman"/>
          <w:sz w:val="24"/>
          <w:szCs w:val="24"/>
          <w:lang w:val="en-US"/>
        </w:rPr>
        <w:t>alpighian</w:t>
      </w:r>
      <w:proofErr w:type="spellEnd"/>
      <w:proofErr w:type="gramEnd"/>
      <w:r w:rsidRPr="007E2DF6">
        <w:rPr>
          <w:rFonts w:ascii="Times New Roman" w:hAnsi="Times New Roman" w:cs="Times New Roman"/>
          <w:sz w:val="24"/>
          <w:szCs w:val="24"/>
          <w:lang w:val="en-US"/>
        </w:rPr>
        <w:t xml:space="preserve"> layer, the granular layer and the </w:t>
      </w:r>
      <w:r w:rsidR="002E7FCF" w:rsidRPr="007E2DF6">
        <w:rPr>
          <w:rFonts w:ascii="Times New Roman" w:hAnsi="Times New Roman" w:cs="Times New Roman"/>
          <w:sz w:val="24"/>
          <w:szCs w:val="24"/>
          <w:lang w:val="en-US"/>
        </w:rPr>
        <w:t>corneal layer</w:t>
      </w:r>
      <w:r w:rsidRPr="007E2DF6">
        <w:rPr>
          <w:rFonts w:ascii="Times New Roman" w:hAnsi="Times New Roman" w:cs="Times New Roman"/>
          <w:sz w:val="24"/>
          <w:szCs w:val="24"/>
          <w:lang w:val="en-US"/>
        </w:rPr>
        <w:t xml:space="preserve">. Changes in the epidermal cells are not observed. The basal layer meshes are full and </w:t>
      </w:r>
      <w:r w:rsidR="002E7FCF" w:rsidRPr="007E2DF6">
        <w:rPr>
          <w:rFonts w:ascii="Times New Roman" w:hAnsi="Times New Roman" w:cs="Times New Roman"/>
          <w:sz w:val="24"/>
          <w:szCs w:val="24"/>
          <w:lang w:val="en-US"/>
        </w:rPr>
        <w:t>marked</w:t>
      </w:r>
      <w:r w:rsidRPr="007E2DF6">
        <w:rPr>
          <w:rFonts w:ascii="Times New Roman" w:hAnsi="Times New Roman" w:cs="Times New Roman"/>
          <w:sz w:val="24"/>
          <w:szCs w:val="24"/>
          <w:lang w:val="en-US"/>
        </w:rPr>
        <w:t xml:space="preserve">. Their long axis is located vertically on the line dividing the epidermis and dermis, and has </w:t>
      </w:r>
      <w:proofErr w:type="gramStart"/>
      <w:r w:rsidRPr="007E2DF6">
        <w:rPr>
          <w:rFonts w:ascii="Times New Roman" w:hAnsi="Times New Roman" w:cs="Times New Roman"/>
          <w:sz w:val="24"/>
          <w:szCs w:val="24"/>
          <w:lang w:val="en-US"/>
        </w:rPr>
        <w:t>an emergency</w:t>
      </w:r>
      <w:proofErr w:type="gramEnd"/>
      <w:r w:rsidRPr="007E2DF6">
        <w:rPr>
          <w:rFonts w:ascii="Times New Roman" w:hAnsi="Times New Roman" w:cs="Times New Roman"/>
          <w:sz w:val="24"/>
          <w:szCs w:val="24"/>
          <w:lang w:val="en-US"/>
        </w:rPr>
        <w:t xml:space="preserve"> basophilic protoplasm and an oval nucleus. The cells of the </w:t>
      </w:r>
      <w:proofErr w:type="spellStart"/>
      <w:proofErr w:type="gramStart"/>
      <w:r w:rsidRPr="007E2DF6">
        <w:rPr>
          <w:rFonts w:ascii="Times New Roman" w:hAnsi="Times New Roman" w:cs="Times New Roman"/>
          <w:sz w:val="24"/>
          <w:szCs w:val="24"/>
          <w:lang w:val="en-US"/>
        </w:rPr>
        <w:t>malpighian</w:t>
      </w:r>
      <w:proofErr w:type="spellEnd"/>
      <w:proofErr w:type="gramEnd"/>
      <w:r w:rsidRPr="007E2DF6">
        <w:rPr>
          <w:rFonts w:ascii="Times New Roman" w:hAnsi="Times New Roman" w:cs="Times New Roman"/>
          <w:sz w:val="24"/>
          <w:szCs w:val="24"/>
          <w:lang w:val="en-US"/>
        </w:rPr>
        <w:t xml:space="preserve"> layer have a polygonal shape. The </w:t>
      </w:r>
      <w:r w:rsidR="002E7FCF" w:rsidRPr="007E2DF6">
        <w:rPr>
          <w:rFonts w:ascii="Times New Roman" w:hAnsi="Times New Roman" w:cs="Times New Roman"/>
          <w:sz w:val="24"/>
          <w:szCs w:val="24"/>
          <w:lang w:val="en-US"/>
        </w:rPr>
        <w:t>corneal layer</w:t>
      </w:r>
      <w:r w:rsidRPr="007E2DF6">
        <w:rPr>
          <w:rFonts w:ascii="Times New Roman" w:hAnsi="Times New Roman" w:cs="Times New Roman"/>
          <w:sz w:val="24"/>
          <w:szCs w:val="24"/>
          <w:lang w:val="en-US"/>
        </w:rPr>
        <w:t xml:space="preserve"> is thin and uniform in thickness. The border between the epidermis and the dermis is smooth. The dermis is composed of collagen, elastic and reticular fibers. The dermis is evenly dense in places. </w:t>
      </w:r>
    </w:p>
    <w:p w:rsidR="00476085" w:rsidRPr="007E2DF6" w:rsidRDefault="00476085" w:rsidP="007E2DF6">
      <w:pPr>
        <w:spacing w:after="0" w:line="360" w:lineRule="auto"/>
        <w:ind w:firstLine="708"/>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The blood vessels in the skin are located in different areas. The blood vessels are filled with medium blood. The vascular wall is not thick and the endothelium has a long, flat shape. The juice gland consists of several parts, each of which is surrounded by a layer of one cubic cell along the periphery. The protoplasm cells of all cells located inside this layer are </w:t>
      </w:r>
      <w:r w:rsidR="00981682" w:rsidRPr="007E2DF6">
        <w:rPr>
          <w:rFonts w:ascii="Times New Roman" w:hAnsi="Times New Roman" w:cs="Times New Roman"/>
          <w:sz w:val="24"/>
          <w:szCs w:val="24"/>
          <w:lang w:val="en-US"/>
        </w:rPr>
        <w:t>marked</w:t>
      </w:r>
      <w:r w:rsidRPr="007E2DF6">
        <w:rPr>
          <w:rFonts w:ascii="Times New Roman" w:hAnsi="Times New Roman" w:cs="Times New Roman"/>
          <w:sz w:val="24"/>
          <w:szCs w:val="24"/>
          <w:lang w:val="en-US"/>
        </w:rPr>
        <w:t>. The structure of the pile follicle is not broken.</w:t>
      </w:r>
    </w:p>
    <w:p w:rsidR="002C5E7F" w:rsidRPr="007E2DF6" w:rsidRDefault="00476085" w:rsidP="007E2DF6">
      <w:pPr>
        <w:spacing w:after="0" w:line="360" w:lineRule="auto"/>
        <w:ind w:firstLine="708"/>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The microstructure of the muscles of cattle is a combination of muscle fibers. The connective tissue has a supporting and trophic function. The thickness of the </w:t>
      </w:r>
      <w:r w:rsidR="00981682" w:rsidRPr="007E2DF6">
        <w:rPr>
          <w:rFonts w:ascii="Times New Roman" w:hAnsi="Times New Roman" w:cs="Times New Roman"/>
          <w:sz w:val="24"/>
          <w:szCs w:val="24"/>
          <w:lang w:val="en-US"/>
        </w:rPr>
        <w:t xml:space="preserve">perimysium </w:t>
      </w:r>
      <w:proofErr w:type="spellStart"/>
      <w:r w:rsidR="00981682" w:rsidRPr="007E2DF6">
        <w:rPr>
          <w:rFonts w:ascii="Times New Roman" w:hAnsi="Times New Roman" w:cs="Times New Roman"/>
          <w:sz w:val="24"/>
          <w:szCs w:val="24"/>
          <w:lang w:val="en-US"/>
        </w:rPr>
        <w:t>internum</w:t>
      </w:r>
      <w:proofErr w:type="spellEnd"/>
      <w:r w:rsidRPr="007E2DF6">
        <w:rPr>
          <w:rFonts w:ascii="Times New Roman" w:hAnsi="Times New Roman" w:cs="Times New Roman"/>
          <w:sz w:val="24"/>
          <w:szCs w:val="24"/>
          <w:lang w:val="en-US"/>
        </w:rPr>
        <w:t xml:space="preserve">, depending on the various layers, is penetrated </w:t>
      </w:r>
      <w:r w:rsidR="00981682" w:rsidRPr="007E2DF6">
        <w:rPr>
          <w:rFonts w:ascii="Times New Roman" w:hAnsi="Times New Roman" w:cs="Times New Roman"/>
          <w:sz w:val="24"/>
          <w:szCs w:val="24"/>
          <w:lang w:val="en-US"/>
        </w:rPr>
        <w:t>into the</w:t>
      </w:r>
      <w:r w:rsidRPr="007E2DF6">
        <w:rPr>
          <w:rFonts w:ascii="Times New Roman" w:hAnsi="Times New Roman" w:cs="Times New Roman"/>
          <w:sz w:val="24"/>
          <w:szCs w:val="24"/>
          <w:lang w:val="en-US"/>
        </w:rPr>
        <w:t xml:space="preserve"> intramuscular blood vessels, from which thick capillary lines, nerves and lymphatic vessels extend among the muscle fibers. The normal structure of meat fibers </w:t>
      </w:r>
      <w:r w:rsidR="00981682" w:rsidRPr="007E2DF6">
        <w:rPr>
          <w:rFonts w:ascii="Times New Roman" w:hAnsi="Times New Roman" w:cs="Times New Roman"/>
          <w:sz w:val="24"/>
          <w:szCs w:val="24"/>
          <w:lang w:val="en-US"/>
        </w:rPr>
        <w:t>was</w:t>
      </w:r>
      <w:r w:rsidR="00C35D45">
        <w:rPr>
          <w:rFonts w:ascii="Times New Roman" w:hAnsi="Times New Roman" w:cs="Times New Roman"/>
          <w:sz w:val="24"/>
          <w:szCs w:val="24"/>
          <w:lang w:val="en-US"/>
        </w:rPr>
        <w:t xml:space="preserve"> preserved</w:t>
      </w:r>
      <w:r w:rsidR="00C35D45">
        <w:rPr>
          <w:rFonts w:ascii="Times New Roman" w:hAnsi="Times New Roman" w:cs="Times New Roman"/>
          <w:sz w:val="24"/>
          <w:szCs w:val="24"/>
          <w:lang w:val="kk-KZ"/>
        </w:rPr>
        <w:t xml:space="preserve"> </w:t>
      </w:r>
      <w:r w:rsidR="00A50206">
        <w:rPr>
          <w:rFonts w:ascii="Times New Roman" w:hAnsi="Times New Roman" w:cs="Times New Roman"/>
          <w:sz w:val="24"/>
          <w:szCs w:val="24"/>
          <w:lang w:val="en-US"/>
        </w:rPr>
        <w:t>(f</w:t>
      </w:r>
      <w:r w:rsidR="00C35D45">
        <w:rPr>
          <w:rFonts w:ascii="Times New Roman" w:hAnsi="Times New Roman" w:cs="Times New Roman"/>
          <w:sz w:val="24"/>
          <w:szCs w:val="24"/>
          <w:lang w:val="en-US"/>
        </w:rPr>
        <w:t>igures 43, 44</w:t>
      </w:r>
      <w:r w:rsidR="00A50206">
        <w:rPr>
          <w:rFonts w:ascii="Times New Roman" w:hAnsi="Times New Roman" w:cs="Times New Roman"/>
          <w:sz w:val="24"/>
          <w:szCs w:val="24"/>
          <w:lang w:val="en-US"/>
        </w:rPr>
        <w:t>)</w:t>
      </w:r>
      <w:r w:rsidRPr="007E2DF6">
        <w:rPr>
          <w:rFonts w:ascii="Times New Roman" w:hAnsi="Times New Roman" w:cs="Times New Roman"/>
          <w:sz w:val="24"/>
          <w:szCs w:val="24"/>
          <w:lang w:val="en-US"/>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459"/>
      </w:tblGrid>
      <w:tr w:rsidR="002C5E7F" w:rsidRPr="007E2DF6" w:rsidTr="00476085">
        <w:tc>
          <w:tcPr>
            <w:tcW w:w="4896" w:type="dxa"/>
          </w:tcPr>
          <w:p w:rsidR="002C5E7F" w:rsidRPr="007E2DF6" w:rsidRDefault="002C5E7F" w:rsidP="00A50206">
            <w:pPr>
              <w:spacing w:after="0" w:line="360" w:lineRule="auto"/>
              <w:ind w:right="-80"/>
              <w:jc w:val="right"/>
              <w:rPr>
                <w:rFonts w:ascii="Times New Roman" w:hAnsi="Times New Roman" w:cs="Times New Roman"/>
                <w:sz w:val="24"/>
                <w:szCs w:val="24"/>
                <w:lang w:val="en-US"/>
              </w:rPr>
            </w:pPr>
            <w:r w:rsidRPr="007E2DF6">
              <w:rPr>
                <w:rFonts w:ascii="Times New Roman" w:hAnsi="Times New Roman" w:cs="Times New Roman"/>
                <w:noProof/>
                <w:sz w:val="24"/>
                <w:szCs w:val="24"/>
              </w:rPr>
              <w:drawing>
                <wp:inline distT="0" distB="0" distL="0" distR="0" wp14:anchorId="47740DA9" wp14:editId="4A3CE389">
                  <wp:extent cx="2943544" cy="3116179"/>
                  <wp:effectExtent l="0" t="0" r="9525" b="8255"/>
                  <wp:docPr id="16390" name="Рисунок 16390" descr="C:\Users\ALSERPC\Desktop\Фото кожа кролика\IMG_1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SERPC\Desktop\Фото кожа кролика\IMG_1871.jpg"/>
                          <pic:cNvPicPr>
                            <a:picLocks noChangeAspect="1" noChangeArrowheads="1"/>
                          </pic:cNvPicPr>
                        </pic:nvPicPr>
                        <pic:blipFill rotWithShape="1">
                          <a:blip r:embed="rId64">
                            <a:extLst>
                              <a:ext uri="{28A0092B-C50C-407E-A947-70E740481C1C}">
                                <a14:useLocalDpi xmlns:a14="http://schemas.microsoft.com/office/drawing/2010/main" val="0"/>
                              </a:ext>
                            </a:extLst>
                          </a:blip>
                          <a:srcRect l="15567" t="6733" r="19171" b="7931"/>
                          <a:stretch/>
                        </pic:blipFill>
                        <pic:spPr bwMode="auto">
                          <a:xfrm rot="10800000">
                            <a:off x="0" y="0"/>
                            <a:ext cx="2961253" cy="31349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59" w:type="dxa"/>
          </w:tcPr>
          <w:p w:rsidR="002C5E7F" w:rsidRPr="007E2DF6" w:rsidRDefault="002C5E7F" w:rsidP="00A50206">
            <w:pPr>
              <w:spacing w:after="0" w:line="360" w:lineRule="auto"/>
              <w:ind w:left="-136" w:hanging="163"/>
              <w:rPr>
                <w:rFonts w:ascii="Times New Roman" w:hAnsi="Times New Roman" w:cs="Times New Roman"/>
                <w:sz w:val="24"/>
                <w:szCs w:val="24"/>
                <w:lang w:val="en-US"/>
              </w:rPr>
            </w:pPr>
            <w:r w:rsidRPr="007E2DF6">
              <w:rPr>
                <w:rFonts w:ascii="Times New Roman" w:hAnsi="Times New Roman" w:cs="Times New Roman"/>
                <w:noProof/>
                <w:sz w:val="24"/>
                <w:szCs w:val="24"/>
              </w:rPr>
              <w:drawing>
                <wp:inline distT="0" distB="0" distL="0" distR="0" wp14:anchorId="1CF1E220" wp14:editId="067CB9EC">
                  <wp:extent cx="2838325" cy="3116179"/>
                  <wp:effectExtent l="0" t="0" r="635" b="8255"/>
                  <wp:docPr id="16391" name="Рисунок 16391" descr="C:\Users\ALSERPC\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SERPC\Desktop\untitled.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65754" cy="3146293"/>
                          </a:xfrm>
                          <a:prstGeom prst="rect">
                            <a:avLst/>
                          </a:prstGeom>
                          <a:noFill/>
                          <a:ln>
                            <a:noFill/>
                          </a:ln>
                        </pic:spPr>
                      </pic:pic>
                    </a:graphicData>
                  </a:graphic>
                </wp:inline>
              </w:drawing>
            </w:r>
          </w:p>
        </w:tc>
      </w:tr>
      <w:tr w:rsidR="002C5E7F" w:rsidRPr="00073B6F" w:rsidTr="00476085">
        <w:tc>
          <w:tcPr>
            <w:tcW w:w="4896" w:type="dxa"/>
          </w:tcPr>
          <w:p w:rsidR="002C5E7F" w:rsidRPr="007E2DF6" w:rsidRDefault="007E2DF6" w:rsidP="007E2DF6">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43 -</w:t>
            </w:r>
            <w:r w:rsidRPr="007E2DF6">
              <w:rPr>
                <w:rFonts w:ascii="Times New Roman" w:hAnsi="Times New Roman" w:cs="Times New Roman"/>
                <w:sz w:val="24"/>
                <w:szCs w:val="24"/>
                <w:lang w:val="en-US"/>
              </w:rPr>
              <w:t xml:space="preserve"> Skin of cattle after complete treatment</w:t>
            </w:r>
          </w:p>
        </w:tc>
        <w:tc>
          <w:tcPr>
            <w:tcW w:w="4459" w:type="dxa"/>
          </w:tcPr>
          <w:p w:rsidR="002C5E7F" w:rsidRPr="007E2DF6" w:rsidRDefault="007E2DF6" w:rsidP="007E2DF6">
            <w:pPr>
              <w:spacing w:after="0" w:line="360" w:lineRule="auto"/>
              <w:ind w:firstLine="360"/>
              <w:jc w:val="center"/>
              <w:rPr>
                <w:rFonts w:ascii="Times New Roman" w:hAnsi="Times New Roman" w:cs="Times New Roman"/>
                <w:sz w:val="24"/>
                <w:szCs w:val="24"/>
                <w:lang w:val="en-US"/>
              </w:rPr>
            </w:pPr>
            <w:r>
              <w:rPr>
                <w:rFonts w:ascii="Times New Roman" w:hAnsi="Times New Roman" w:cs="Times New Roman"/>
                <w:sz w:val="24"/>
                <w:szCs w:val="24"/>
                <w:lang w:val="en-US"/>
              </w:rPr>
              <w:t>Figure 44 -</w:t>
            </w:r>
            <w:r w:rsidRPr="007E2DF6">
              <w:rPr>
                <w:rFonts w:ascii="Times New Roman" w:hAnsi="Times New Roman" w:cs="Times New Roman"/>
                <w:sz w:val="24"/>
                <w:szCs w:val="24"/>
                <w:lang w:val="en-US"/>
              </w:rPr>
              <w:t xml:space="preserve"> Muscles of cattle after recovery</w:t>
            </w:r>
          </w:p>
        </w:tc>
      </w:tr>
    </w:tbl>
    <w:p w:rsidR="00B0183E" w:rsidRPr="0032771A" w:rsidRDefault="007E2DF6" w:rsidP="007E2DF6">
      <w:pPr>
        <w:spacing w:after="0" w:line="360" w:lineRule="auto"/>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In the </w:t>
      </w:r>
      <w:r w:rsidR="00476085" w:rsidRPr="007E2DF6">
        <w:rPr>
          <w:rFonts w:ascii="Times New Roman" w:hAnsi="Times New Roman" w:cs="Times New Roman"/>
          <w:sz w:val="24"/>
          <w:szCs w:val="24"/>
          <w:lang w:val="en-US"/>
        </w:rPr>
        <w:t>histochemical study, a large amount</w:t>
      </w:r>
      <w:r>
        <w:rPr>
          <w:rFonts w:ascii="Times New Roman" w:hAnsi="Times New Roman" w:cs="Times New Roman"/>
          <w:sz w:val="24"/>
          <w:szCs w:val="24"/>
          <w:lang w:val="en-US"/>
        </w:rPr>
        <w:t xml:space="preserve"> of meat fibers, some of them do</w:t>
      </w:r>
      <w:r w:rsidR="00476085" w:rsidRPr="007E2DF6">
        <w:rPr>
          <w:rFonts w:ascii="Times New Roman" w:hAnsi="Times New Roman" w:cs="Times New Roman"/>
          <w:sz w:val="24"/>
          <w:szCs w:val="24"/>
          <w:lang w:val="en-US"/>
        </w:rPr>
        <w:t xml:space="preserve"> not have horiz</w:t>
      </w:r>
      <w:r>
        <w:rPr>
          <w:rFonts w:ascii="Times New Roman" w:hAnsi="Times New Roman" w:cs="Times New Roman"/>
          <w:sz w:val="24"/>
          <w:szCs w:val="24"/>
          <w:lang w:val="en-US"/>
        </w:rPr>
        <w:t xml:space="preserve">ontal </w:t>
      </w:r>
      <w:proofErr w:type="gramStart"/>
      <w:r>
        <w:rPr>
          <w:rFonts w:ascii="Times New Roman" w:hAnsi="Times New Roman" w:cs="Times New Roman"/>
          <w:sz w:val="24"/>
          <w:szCs w:val="24"/>
          <w:lang w:val="en-US"/>
        </w:rPr>
        <w:t>stripes,</w:t>
      </w:r>
      <w:proofErr w:type="gramEnd"/>
      <w:r>
        <w:rPr>
          <w:rFonts w:ascii="Times New Roman" w:hAnsi="Times New Roman" w:cs="Times New Roman"/>
          <w:sz w:val="24"/>
          <w:szCs w:val="24"/>
          <w:lang w:val="en-US"/>
        </w:rPr>
        <w:t xml:space="preserve"> a granular mass i</w:t>
      </w:r>
      <w:r w:rsidR="00476085" w:rsidRPr="007E2DF6">
        <w:rPr>
          <w:rFonts w:ascii="Times New Roman" w:hAnsi="Times New Roman" w:cs="Times New Roman"/>
          <w:sz w:val="24"/>
          <w:szCs w:val="24"/>
          <w:lang w:val="en-US"/>
        </w:rPr>
        <w:t xml:space="preserve">s collected in the cytoplasm. </w:t>
      </w:r>
    </w:p>
    <w:p w:rsidR="00476085" w:rsidRPr="007E2DF6" w:rsidRDefault="00476085" w:rsidP="007E2DF6">
      <w:pPr>
        <w:spacing w:after="0" w:line="360" w:lineRule="auto"/>
        <w:ind w:firstLine="708"/>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The sizes of the nuclei are enlarged, saturated, rounded extreme areas. Between the meat fibers, there are solder edema, sometimes blood foci and infiltrates with round fibers. In the walls of blood vessels, the volumes of edema of the endothelium lattices are increased; in rare cases, focal splitting of meat fibers is observed.</w:t>
      </w:r>
    </w:p>
    <w:p w:rsidR="002C5E7F" w:rsidRPr="007E2DF6" w:rsidRDefault="00476085" w:rsidP="007E2DF6">
      <w:pPr>
        <w:spacing w:after="0" w:line="360" w:lineRule="auto"/>
        <w:ind w:firstLine="708"/>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As a result of histochemical studies, a loss of activity of the enzyme acetylcholinesterase in the muscles of all studied cows was recorded</w:t>
      </w:r>
      <w:r w:rsidR="00A50206">
        <w:rPr>
          <w:rFonts w:ascii="Times New Roman" w:hAnsi="Times New Roman" w:cs="Times New Roman"/>
          <w:sz w:val="24"/>
          <w:szCs w:val="24"/>
          <w:lang w:val="en-US"/>
        </w:rPr>
        <w:t xml:space="preserve"> (f</w:t>
      </w:r>
      <w:r w:rsidR="00C35D45">
        <w:rPr>
          <w:rFonts w:ascii="Times New Roman" w:hAnsi="Times New Roman" w:cs="Times New Roman"/>
          <w:sz w:val="24"/>
          <w:szCs w:val="24"/>
          <w:lang w:val="en-US"/>
        </w:rPr>
        <w:t>igures</w:t>
      </w:r>
      <w:r w:rsidR="00C35D45" w:rsidRPr="007E2DF6">
        <w:rPr>
          <w:rFonts w:ascii="Times New Roman" w:hAnsi="Times New Roman" w:cs="Times New Roman"/>
          <w:sz w:val="24"/>
          <w:szCs w:val="24"/>
          <w:lang w:val="en-US"/>
        </w:rPr>
        <w:t xml:space="preserve"> </w:t>
      </w:r>
      <w:r w:rsidR="00C35D45">
        <w:rPr>
          <w:rFonts w:ascii="Times New Roman" w:hAnsi="Times New Roman" w:cs="Times New Roman"/>
          <w:sz w:val="24"/>
          <w:szCs w:val="24"/>
          <w:lang w:val="en-US"/>
        </w:rPr>
        <w:t>45</w:t>
      </w:r>
      <w:r w:rsidR="00A50206">
        <w:rPr>
          <w:rFonts w:ascii="Times New Roman" w:hAnsi="Times New Roman" w:cs="Times New Roman"/>
          <w:sz w:val="24"/>
          <w:szCs w:val="24"/>
          <w:lang w:val="en-US"/>
        </w:rPr>
        <w:t>)</w:t>
      </w:r>
      <w:r w:rsidRPr="007E2DF6">
        <w:rPr>
          <w:rFonts w:ascii="Times New Roman" w:hAnsi="Times New Roman" w:cs="Times New Roman"/>
          <w:sz w:val="24"/>
          <w:szCs w:val="24"/>
          <w:lang w:val="en-US"/>
        </w:rPr>
        <w:t>.</w:t>
      </w:r>
    </w:p>
    <w:p w:rsidR="00B0482F" w:rsidRPr="007E2DF6" w:rsidRDefault="00B0482F" w:rsidP="007E2DF6">
      <w:pPr>
        <w:spacing w:after="0" w:line="360" w:lineRule="auto"/>
        <w:ind w:firstLine="708"/>
        <w:jc w:val="both"/>
        <w:rPr>
          <w:rFonts w:ascii="Times New Roman" w:hAnsi="Times New Roman" w:cs="Times New Roman"/>
          <w:b/>
          <w:sz w:val="24"/>
          <w:szCs w:val="24"/>
          <w:lang w:val="en-US"/>
        </w:rPr>
      </w:pPr>
    </w:p>
    <w:p w:rsidR="002C5E7F" w:rsidRPr="007E2DF6" w:rsidRDefault="002C5E7F" w:rsidP="007E2DF6">
      <w:pPr>
        <w:spacing w:after="0" w:line="360" w:lineRule="auto"/>
        <w:jc w:val="center"/>
        <w:rPr>
          <w:rFonts w:ascii="Times New Roman" w:hAnsi="Times New Roman" w:cs="Times New Roman"/>
          <w:sz w:val="24"/>
          <w:szCs w:val="24"/>
          <w:lang w:val="en-US"/>
        </w:rPr>
      </w:pPr>
      <w:r w:rsidRPr="007E2DF6">
        <w:rPr>
          <w:rFonts w:ascii="Times New Roman" w:hAnsi="Times New Roman" w:cs="Times New Roman"/>
          <w:noProof/>
          <w:sz w:val="24"/>
          <w:szCs w:val="24"/>
        </w:rPr>
        <w:drawing>
          <wp:inline distT="0" distB="0" distL="0" distR="0" wp14:anchorId="79F55378" wp14:editId="53902066">
            <wp:extent cx="5221705" cy="3279419"/>
            <wp:effectExtent l="0" t="0" r="0" b="0"/>
            <wp:docPr id="16392" name="Рисунок 16392" descr="A 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7b'"/>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6260" b="8989"/>
                    <a:stretch/>
                  </pic:blipFill>
                  <pic:spPr bwMode="auto">
                    <a:xfrm>
                      <a:off x="0" y="0"/>
                      <a:ext cx="5238796" cy="3290153"/>
                    </a:xfrm>
                    <a:prstGeom prst="rect">
                      <a:avLst/>
                    </a:prstGeom>
                    <a:noFill/>
                    <a:ln>
                      <a:noFill/>
                    </a:ln>
                    <a:extLst>
                      <a:ext uri="{53640926-AAD7-44D8-BBD7-CCE9431645EC}">
                        <a14:shadowObscured xmlns:a14="http://schemas.microsoft.com/office/drawing/2010/main"/>
                      </a:ext>
                    </a:extLst>
                  </pic:spPr>
                </pic:pic>
              </a:graphicData>
            </a:graphic>
          </wp:inline>
        </w:drawing>
      </w:r>
    </w:p>
    <w:p w:rsidR="002C5E7F" w:rsidRPr="00DF54EE" w:rsidRDefault="00DF54EE" w:rsidP="007E2DF6">
      <w:pPr>
        <w:spacing w:after="0"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Figure 45 -</w:t>
      </w:r>
      <w:r w:rsidRPr="00DF54EE">
        <w:rPr>
          <w:rFonts w:ascii="Times New Roman" w:hAnsi="Times New Roman" w:cs="Times New Roman"/>
          <w:sz w:val="24"/>
          <w:szCs w:val="24"/>
          <w:lang w:val="en-US"/>
        </w:rPr>
        <w:t xml:space="preserve"> Decreased muscle acetylcholinesterase enzyme</w:t>
      </w:r>
    </w:p>
    <w:p w:rsidR="00B0183E" w:rsidRPr="0032771A" w:rsidRDefault="00B0183E" w:rsidP="007E2DF6">
      <w:pPr>
        <w:spacing w:after="0" w:line="360" w:lineRule="auto"/>
        <w:ind w:firstLine="709"/>
        <w:jc w:val="both"/>
        <w:rPr>
          <w:rFonts w:ascii="Times New Roman" w:hAnsi="Times New Roman" w:cs="Times New Roman"/>
          <w:sz w:val="24"/>
          <w:szCs w:val="24"/>
          <w:lang w:val="en-US"/>
        </w:rPr>
      </w:pPr>
    </w:p>
    <w:p w:rsidR="00B0482F" w:rsidRPr="0032771A" w:rsidRDefault="00B0482F"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Thus, studies on </w:t>
      </w:r>
      <w:proofErr w:type="spellStart"/>
      <w:r w:rsidRPr="007E2DF6">
        <w:rPr>
          <w:rFonts w:ascii="Times New Roman" w:hAnsi="Times New Roman" w:cs="Times New Roman"/>
          <w:sz w:val="24"/>
          <w:szCs w:val="24"/>
          <w:lang w:val="en-US"/>
        </w:rPr>
        <w:t>pathomorphological</w:t>
      </w:r>
      <w:proofErr w:type="spellEnd"/>
      <w:r w:rsidRPr="007E2DF6">
        <w:rPr>
          <w:rFonts w:ascii="Times New Roman" w:hAnsi="Times New Roman" w:cs="Times New Roman"/>
          <w:sz w:val="24"/>
          <w:szCs w:val="24"/>
          <w:lang w:val="en-US"/>
        </w:rPr>
        <w:t xml:space="preserve">, histological and histochemical control have shown the high efficiency of </w:t>
      </w:r>
      <w:r w:rsidR="00DF54EE">
        <w:rPr>
          <w:rFonts w:ascii="Times New Roman" w:hAnsi="Times New Roman" w:cs="Times New Roman"/>
          <w:sz w:val="24"/>
          <w:szCs w:val="24"/>
          <w:lang w:val="en-US"/>
        </w:rPr>
        <w:t>Lactobacterin-TK</w:t>
      </w:r>
      <w:r w:rsidR="00DF54EE" w:rsidRPr="00DF54EE">
        <w:rPr>
          <w:rFonts w:ascii="Times New Roman" w:hAnsi="Times New Roman" w:cs="Times New Roman"/>
          <w:sz w:val="24"/>
          <w:szCs w:val="24"/>
          <w:vertAlign w:val="superscript"/>
          <w:lang w:val="en-US"/>
        </w:rPr>
        <w:t>2</w:t>
      </w:r>
      <w:r w:rsidRPr="007E2DF6">
        <w:rPr>
          <w:rFonts w:ascii="Times New Roman" w:hAnsi="Times New Roman" w:cs="Times New Roman"/>
          <w:sz w:val="24"/>
          <w:szCs w:val="24"/>
          <w:lang w:val="en-US"/>
        </w:rPr>
        <w:t>. The drug prevents the pathogen from penetrating through the damaged skin into the blood vessels and spreading it into the body, after which the purulent exudates have completely stopped, and also reduces the time for wound healing. The skin is completely cleared of pus and, due to the granulation process, the process of reparative regeneration occurs in the area where necrosis was observed.</w:t>
      </w:r>
    </w:p>
    <w:p w:rsidR="00B0183E" w:rsidRDefault="00B0183E" w:rsidP="007E2DF6">
      <w:pPr>
        <w:spacing w:after="0" w:line="360" w:lineRule="auto"/>
        <w:ind w:firstLine="709"/>
        <w:jc w:val="both"/>
        <w:rPr>
          <w:rFonts w:ascii="Times New Roman" w:hAnsi="Times New Roman" w:cs="Times New Roman"/>
          <w:sz w:val="24"/>
          <w:szCs w:val="24"/>
          <w:lang w:val="en-US"/>
        </w:rPr>
      </w:pPr>
    </w:p>
    <w:p w:rsidR="00A50206" w:rsidRDefault="00A50206" w:rsidP="007E2DF6">
      <w:pPr>
        <w:spacing w:after="0" w:line="360" w:lineRule="auto"/>
        <w:ind w:firstLine="709"/>
        <w:jc w:val="both"/>
        <w:rPr>
          <w:rFonts w:ascii="Times New Roman" w:hAnsi="Times New Roman" w:cs="Times New Roman"/>
          <w:sz w:val="24"/>
          <w:szCs w:val="24"/>
          <w:lang w:val="en-US"/>
        </w:rPr>
      </w:pPr>
    </w:p>
    <w:p w:rsidR="00A50206" w:rsidRDefault="00A50206" w:rsidP="007E2DF6">
      <w:pPr>
        <w:spacing w:after="0" w:line="360" w:lineRule="auto"/>
        <w:ind w:firstLine="709"/>
        <w:jc w:val="both"/>
        <w:rPr>
          <w:rFonts w:ascii="Times New Roman" w:hAnsi="Times New Roman" w:cs="Times New Roman"/>
          <w:sz w:val="24"/>
          <w:szCs w:val="24"/>
          <w:lang w:val="en-US"/>
        </w:rPr>
      </w:pPr>
    </w:p>
    <w:p w:rsidR="00A50206" w:rsidRDefault="00A50206" w:rsidP="007E2DF6">
      <w:pPr>
        <w:spacing w:after="0" w:line="360" w:lineRule="auto"/>
        <w:ind w:firstLine="709"/>
        <w:jc w:val="both"/>
        <w:rPr>
          <w:rFonts w:ascii="Times New Roman" w:hAnsi="Times New Roman" w:cs="Times New Roman"/>
          <w:sz w:val="24"/>
          <w:szCs w:val="24"/>
          <w:lang w:val="en-US"/>
        </w:rPr>
      </w:pPr>
    </w:p>
    <w:p w:rsidR="00A50206" w:rsidRPr="0032771A" w:rsidRDefault="00A50206" w:rsidP="007E2DF6">
      <w:pPr>
        <w:spacing w:after="0" w:line="360" w:lineRule="auto"/>
        <w:ind w:firstLine="709"/>
        <w:jc w:val="both"/>
        <w:rPr>
          <w:rFonts w:ascii="Times New Roman" w:hAnsi="Times New Roman" w:cs="Times New Roman"/>
          <w:sz w:val="24"/>
          <w:szCs w:val="24"/>
          <w:lang w:val="en-US"/>
        </w:rPr>
      </w:pPr>
    </w:p>
    <w:p w:rsidR="00B0482F" w:rsidRPr="00A50206" w:rsidRDefault="00B0482F" w:rsidP="007E2DF6">
      <w:pPr>
        <w:spacing w:after="0" w:line="360" w:lineRule="auto"/>
        <w:ind w:firstLine="709"/>
        <w:jc w:val="both"/>
        <w:rPr>
          <w:rFonts w:ascii="Times New Roman" w:hAnsi="Times New Roman" w:cs="Times New Roman"/>
          <w:b/>
          <w:sz w:val="24"/>
          <w:szCs w:val="24"/>
          <w:lang w:val="en-US"/>
        </w:rPr>
      </w:pPr>
      <w:r w:rsidRPr="00A50206">
        <w:rPr>
          <w:rFonts w:ascii="Times New Roman" w:hAnsi="Times New Roman" w:cs="Times New Roman"/>
          <w:b/>
          <w:sz w:val="24"/>
          <w:szCs w:val="24"/>
          <w:lang w:val="en-US"/>
        </w:rPr>
        <w:lastRenderedPageBreak/>
        <w:t>3.</w:t>
      </w:r>
      <w:r w:rsidR="005949F8" w:rsidRPr="00A50206">
        <w:rPr>
          <w:rFonts w:ascii="Times New Roman" w:hAnsi="Times New Roman" w:cs="Times New Roman"/>
          <w:b/>
          <w:sz w:val="24"/>
          <w:szCs w:val="24"/>
          <w:lang w:val="en-US"/>
        </w:rPr>
        <w:t>7</w:t>
      </w:r>
      <w:r w:rsidRPr="00A50206">
        <w:rPr>
          <w:rFonts w:ascii="Times New Roman" w:hAnsi="Times New Roman" w:cs="Times New Roman"/>
          <w:b/>
          <w:sz w:val="24"/>
          <w:szCs w:val="24"/>
          <w:lang w:val="en-US"/>
        </w:rPr>
        <w:t xml:space="preserve"> </w:t>
      </w:r>
      <w:r w:rsidR="00DF54EE" w:rsidRPr="00A50206">
        <w:rPr>
          <w:rFonts w:ascii="Times New Roman" w:hAnsi="Times New Roman" w:cs="Times New Roman"/>
          <w:b/>
          <w:sz w:val="24"/>
          <w:szCs w:val="24"/>
          <w:lang w:val="en-US"/>
        </w:rPr>
        <w:t>D</w:t>
      </w:r>
      <w:r w:rsidRPr="00A50206">
        <w:rPr>
          <w:rFonts w:ascii="Times New Roman" w:hAnsi="Times New Roman" w:cs="Times New Roman"/>
          <w:b/>
          <w:sz w:val="24"/>
          <w:szCs w:val="24"/>
          <w:lang w:val="en-US"/>
        </w:rPr>
        <w:t xml:space="preserve">evelop </w:t>
      </w:r>
      <w:r w:rsidR="00DF54EE" w:rsidRPr="00A50206">
        <w:rPr>
          <w:rFonts w:ascii="Times New Roman" w:hAnsi="Times New Roman" w:cs="Times New Roman"/>
          <w:b/>
          <w:sz w:val="24"/>
          <w:szCs w:val="24"/>
          <w:lang w:val="en-US"/>
        </w:rPr>
        <w:t>the regulatory</w:t>
      </w:r>
      <w:r w:rsidRPr="00A50206">
        <w:rPr>
          <w:rFonts w:ascii="Times New Roman" w:hAnsi="Times New Roman" w:cs="Times New Roman"/>
          <w:b/>
          <w:sz w:val="24"/>
          <w:szCs w:val="24"/>
          <w:lang w:val="en-US"/>
        </w:rPr>
        <w:t xml:space="preserve"> and technical documentation for thera</w:t>
      </w:r>
      <w:r w:rsidR="00DF54EE" w:rsidRPr="00A50206">
        <w:rPr>
          <w:rFonts w:ascii="Times New Roman" w:hAnsi="Times New Roman" w:cs="Times New Roman"/>
          <w:b/>
          <w:sz w:val="24"/>
          <w:szCs w:val="24"/>
          <w:lang w:val="en-US"/>
        </w:rPr>
        <w:t>peutic drug “Lactobacterin-TK</w:t>
      </w:r>
      <w:r w:rsidR="00DF54EE" w:rsidRPr="00A50206">
        <w:rPr>
          <w:rFonts w:ascii="Times New Roman" w:hAnsi="Times New Roman" w:cs="Times New Roman"/>
          <w:b/>
          <w:sz w:val="24"/>
          <w:szCs w:val="24"/>
          <w:vertAlign w:val="superscript"/>
          <w:lang w:val="en-US"/>
        </w:rPr>
        <w:t>2</w:t>
      </w:r>
      <w:r w:rsidR="00DF54EE" w:rsidRPr="00A50206">
        <w:rPr>
          <w:rFonts w:ascii="Times New Roman" w:hAnsi="Times New Roman" w:cs="Times New Roman"/>
          <w:b/>
          <w:sz w:val="24"/>
          <w:szCs w:val="24"/>
          <w:lang w:val="en-US"/>
        </w:rPr>
        <w:t>”</w:t>
      </w:r>
      <w:r w:rsidRPr="00A50206">
        <w:rPr>
          <w:rFonts w:ascii="Times New Roman" w:hAnsi="Times New Roman" w:cs="Times New Roman"/>
          <w:b/>
          <w:sz w:val="24"/>
          <w:szCs w:val="24"/>
          <w:lang w:val="en-US"/>
        </w:rPr>
        <w:t xml:space="preserve"> for treatment of extremiti</w:t>
      </w:r>
      <w:r w:rsidR="005949F8" w:rsidRPr="00A50206">
        <w:rPr>
          <w:rFonts w:ascii="Times New Roman" w:hAnsi="Times New Roman" w:cs="Times New Roman"/>
          <w:b/>
          <w:sz w:val="24"/>
          <w:szCs w:val="24"/>
          <w:lang w:val="en-US"/>
        </w:rPr>
        <w:t xml:space="preserve">es affected by </w:t>
      </w:r>
      <w:proofErr w:type="spellStart"/>
      <w:r w:rsidR="005949F8" w:rsidRPr="00A50206">
        <w:rPr>
          <w:rFonts w:ascii="Times New Roman" w:hAnsi="Times New Roman" w:cs="Times New Roman"/>
          <w:b/>
          <w:sz w:val="24"/>
          <w:szCs w:val="24"/>
          <w:lang w:val="en-US"/>
        </w:rPr>
        <w:t>necrobacteriosis</w:t>
      </w:r>
      <w:proofErr w:type="spellEnd"/>
    </w:p>
    <w:p w:rsidR="00B0482F" w:rsidRPr="007E2DF6" w:rsidRDefault="00B0482F"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The planned stage of this work was </w:t>
      </w:r>
      <w:r w:rsidR="00DF54EE">
        <w:rPr>
          <w:rFonts w:ascii="Times New Roman" w:hAnsi="Times New Roman" w:cs="Times New Roman"/>
          <w:sz w:val="24"/>
          <w:szCs w:val="24"/>
          <w:lang w:val="en-US"/>
        </w:rPr>
        <w:t xml:space="preserve">to </w:t>
      </w:r>
      <w:proofErr w:type="gramStart"/>
      <w:r w:rsidR="00DF54EE">
        <w:rPr>
          <w:rFonts w:ascii="Times New Roman" w:hAnsi="Times New Roman" w:cs="Times New Roman"/>
          <w:sz w:val="24"/>
          <w:szCs w:val="24"/>
          <w:lang w:val="en-US"/>
        </w:rPr>
        <w:t>Develop</w:t>
      </w:r>
      <w:proofErr w:type="gramEnd"/>
      <w:r w:rsidR="00DF54EE">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 xml:space="preserve">the </w:t>
      </w:r>
      <w:r w:rsidR="00DF54EE">
        <w:rPr>
          <w:rFonts w:ascii="Times New Roman" w:hAnsi="Times New Roman" w:cs="Times New Roman"/>
          <w:sz w:val="24"/>
          <w:szCs w:val="24"/>
          <w:lang w:val="en-US"/>
        </w:rPr>
        <w:t>regulatory</w:t>
      </w:r>
      <w:r w:rsidRPr="007E2DF6">
        <w:rPr>
          <w:rFonts w:ascii="Times New Roman" w:hAnsi="Times New Roman" w:cs="Times New Roman"/>
          <w:sz w:val="24"/>
          <w:szCs w:val="24"/>
          <w:lang w:val="en-US"/>
        </w:rPr>
        <w:t xml:space="preserve"> and technical documentation.</w:t>
      </w:r>
    </w:p>
    <w:p w:rsidR="00B0482F" w:rsidRPr="007E2DF6" w:rsidRDefault="00DF54EE" w:rsidP="00DF54EE">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The </w:t>
      </w:r>
      <w:r w:rsidR="00B0482F" w:rsidRPr="007E2DF6">
        <w:rPr>
          <w:rFonts w:ascii="Times New Roman" w:hAnsi="Times New Roman" w:cs="Times New Roman"/>
          <w:sz w:val="24"/>
          <w:szCs w:val="24"/>
          <w:lang w:val="en-US"/>
        </w:rPr>
        <w:t xml:space="preserve">regulatory and technical documentation </w:t>
      </w:r>
      <w:r>
        <w:rPr>
          <w:rFonts w:ascii="Times New Roman" w:hAnsi="Times New Roman" w:cs="Times New Roman"/>
          <w:sz w:val="24"/>
          <w:szCs w:val="24"/>
          <w:lang w:val="en-US"/>
        </w:rPr>
        <w:t>was d</w:t>
      </w:r>
      <w:r w:rsidRPr="007E2DF6">
        <w:rPr>
          <w:rFonts w:ascii="Times New Roman" w:hAnsi="Times New Roman" w:cs="Times New Roman"/>
          <w:sz w:val="24"/>
          <w:szCs w:val="24"/>
          <w:lang w:val="en-US"/>
        </w:rPr>
        <w:t xml:space="preserve">eveloped and approved </w:t>
      </w:r>
      <w:r w:rsidR="00B0482F" w:rsidRPr="007E2DF6">
        <w:rPr>
          <w:rFonts w:ascii="Times New Roman" w:hAnsi="Times New Roman" w:cs="Times New Roman"/>
          <w:sz w:val="24"/>
          <w:szCs w:val="24"/>
          <w:lang w:val="en-US"/>
        </w:rPr>
        <w:t xml:space="preserve">for the use of </w:t>
      </w:r>
      <w:r>
        <w:rPr>
          <w:rFonts w:ascii="Times New Roman" w:hAnsi="Times New Roman" w:cs="Times New Roman"/>
          <w:sz w:val="24"/>
          <w:szCs w:val="24"/>
          <w:lang w:val="en-US"/>
        </w:rPr>
        <w:t>Lactobacterin-TK</w:t>
      </w:r>
      <w:r w:rsidRPr="00DF54EE">
        <w:rPr>
          <w:rFonts w:ascii="Times New Roman" w:hAnsi="Times New Roman" w:cs="Times New Roman"/>
          <w:sz w:val="24"/>
          <w:szCs w:val="24"/>
          <w:vertAlign w:val="superscript"/>
          <w:lang w:val="en-US"/>
        </w:rPr>
        <w:t>2</w:t>
      </w:r>
      <w:r w:rsidR="00B0482F" w:rsidRPr="007E2DF6">
        <w:rPr>
          <w:rFonts w:ascii="Times New Roman" w:hAnsi="Times New Roman" w:cs="Times New Roman"/>
          <w:sz w:val="24"/>
          <w:szCs w:val="24"/>
          <w:lang w:val="en-US"/>
        </w:rPr>
        <w:t xml:space="preserve"> for treatment of </w:t>
      </w:r>
      <w:proofErr w:type="spellStart"/>
      <w:r w:rsidR="00B0482F" w:rsidRPr="007E2DF6">
        <w:rPr>
          <w:rFonts w:ascii="Times New Roman" w:hAnsi="Times New Roman" w:cs="Times New Roman"/>
          <w:sz w:val="24"/>
          <w:szCs w:val="24"/>
          <w:lang w:val="en-US"/>
        </w:rPr>
        <w:t>necrobacteriosis</w:t>
      </w:r>
      <w:proofErr w:type="spellEnd"/>
      <w:r w:rsidR="00B0482F" w:rsidRPr="007E2DF6">
        <w:rPr>
          <w:rFonts w:ascii="Times New Roman" w:hAnsi="Times New Roman" w:cs="Times New Roman"/>
          <w:sz w:val="24"/>
          <w:szCs w:val="24"/>
          <w:lang w:val="en-US"/>
        </w:rPr>
        <w:t xml:space="preserve"> </w:t>
      </w:r>
      <w:r>
        <w:rPr>
          <w:rFonts w:ascii="Times New Roman" w:hAnsi="Times New Roman" w:cs="Times New Roman"/>
          <w:sz w:val="24"/>
          <w:szCs w:val="24"/>
          <w:lang w:val="en-US"/>
        </w:rPr>
        <w:t>in</w:t>
      </w:r>
      <w:r w:rsidR="00B0482F" w:rsidRPr="007E2DF6">
        <w:rPr>
          <w:rFonts w:ascii="Times New Roman" w:hAnsi="Times New Roman" w:cs="Times New Roman"/>
          <w:sz w:val="24"/>
          <w:szCs w:val="24"/>
          <w:lang w:val="en-US"/>
        </w:rPr>
        <w:t xml:space="preserve"> farm animals</w:t>
      </w:r>
      <w:r>
        <w:rPr>
          <w:rFonts w:ascii="Times New Roman" w:hAnsi="Times New Roman" w:cs="Times New Roman"/>
          <w:sz w:val="24"/>
          <w:szCs w:val="24"/>
          <w:lang w:val="en-US"/>
        </w:rPr>
        <w:t xml:space="preserve">. </w:t>
      </w:r>
      <w:r w:rsidR="00B0482F" w:rsidRPr="007E2DF6">
        <w:rPr>
          <w:rFonts w:ascii="Times New Roman" w:hAnsi="Times New Roman" w:cs="Times New Roman"/>
          <w:sz w:val="24"/>
          <w:szCs w:val="24"/>
          <w:lang w:val="en-US"/>
        </w:rPr>
        <w:t>The regulatory and technical documentation includes instructions for use of the drug, instructions for manufacturing and control, organization standard for the drug.</w:t>
      </w:r>
    </w:p>
    <w:p w:rsidR="002C5E7F" w:rsidRPr="007E2DF6" w:rsidRDefault="00B0482F"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The instruction </w:t>
      </w:r>
      <w:r w:rsidR="00DF54EE">
        <w:rPr>
          <w:rFonts w:ascii="Times New Roman" w:hAnsi="Times New Roman" w:cs="Times New Roman"/>
          <w:sz w:val="24"/>
          <w:szCs w:val="24"/>
          <w:lang w:val="en-US"/>
        </w:rPr>
        <w:t>for</w:t>
      </w:r>
      <w:r w:rsidRPr="007E2DF6">
        <w:rPr>
          <w:rFonts w:ascii="Times New Roman" w:hAnsi="Times New Roman" w:cs="Times New Roman"/>
          <w:sz w:val="24"/>
          <w:szCs w:val="24"/>
          <w:lang w:val="en-US"/>
        </w:rPr>
        <w:t xml:space="preserve"> use of </w:t>
      </w:r>
      <w:r w:rsidR="00DF54EE">
        <w:rPr>
          <w:rFonts w:ascii="Times New Roman" w:hAnsi="Times New Roman" w:cs="Times New Roman"/>
          <w:sz w:val="24"/>
          <w:szCs w:val="24"/>
          <w:lang w:val="en-US"/>
        </w:rPr>
        <w:t>Lactobacterin-TK</w:t>
      </w:r>
      <w:r w:rsidR="00DF54EE" w:rsidRPr="00DF54EE">
        <w:rPr>
          <w:rFonts w:ascii="Times New Roman" w:hAnsi="Times New Roman" w:cs="Times New Roman"/>
          <w:sz w:val="24"/>
          <w:szCs w:val="24"/>
          <w:vertAlign w:val="superscript"/>
          <w:lang w:val="en-US"/>
        </w:rPr>
        <w:t>2</w:t>
      </w:r>
      <w:r w:rsidRPr="007E2DF6">
        <w:rPr>
          <w:rFonts w:ascii="Times New Roman" w:hAnsi="Times New Roman" w:cs="Times New Roman"/>
          <w:sz w:val="24"/>
          <w:szCs w:val="24"/>
          <w:lang w:val="en-US"/>
        </w:rPr>
        <w:t xml:space="preserve"> for treatment of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w:t>
      </w:r>
      <w:r w:rsidR="00DF54EE">
        <w:rPr>
          <w:rFonts w:ascii="Times New Roman" w:hAnsi="Times New Roman" w:cs="Times New Roman"/>
          <w:sz w:val="24"/>
          <w:szCs w:val="24"/>
          <w:lang w:val="en-US"/>
        </w:rPr>
        <w:t>in</w:t>
      </w:r>
      <w:r w:rsidRPr="007E2DF6">
        <w:rPr>
          <w:rFonts w:ascii="Times New Roman" w:hAnsi="Times New Roman" w:cs="Times New Roman"/>
          <w:sz w:val="24"/>
          <w:szCs w:val="24"/>
          <w:lang w:val="en-US"/>
        </w:rPr>
        <w:t xml:space="preserve"> farm animals includes two sections. The main purpose of the drug is to use it for therapeutic purposes </w:t>
      </w:r>
      <w:r w:rsidR="000A168E">
        <w:rPr>
          <w:rFonts w:ascii="Times New Roman" w:hAnsi="Times New Roman" w:cs="Times New Roman"/>
          <w:sz w:val="24"/>
          <w:szCs w:val="24"/>
          <w:lang w:val="en-US"/>
        </w:rPr>
        <w:t>in case of</w:t>
      </w:r>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w:t>
      </w:r>
      <w:r w:rsidR="000A168E">
        <w:rPr>
          <w:rFonts w:ascii="Times New Roman" w:hAnsi="Times New Roman" w:cs="Times New Roman"/>
          <w:sz w:val="24"/>
          <w:szCs w:val="24"/>
          <w:lang w:val="en-US"/>
        </w:rPr>
        <w:t>in</w:t>
      </w:r>
      <w:r w:rsidRPr="007E2DF6">
        <w:rPr>
          <w:rFonts w:ascii="Times New Roman" w:hAnsi="Times New Roman" w:cs="Times New Roman"/>
          <w:sz w:val="24"/>
          <w:szCs w:val="24"/>
          <w:lang w:val="en-US"/>
        </w:rPr>
        <w:t xml:space="preserve"> farm animals. </w:t>
      </w:r>
      <w:r w:rsidR="001E4EC4">
        <w:rPr>
          <w:rFonts w:ascii="Times New Roman" w:hAnsi="Times New Roman" w:cs="Times New Roman"/>
          <w:sz w:val="24"/>
          <w:szCs w:val="24"/>
          <w:lang w:val="en-US"/>
        </w:rPr>
        <w:t>F</w:t>
      </w:r>
      <w:r w:rsidR="000A168E">
        <w:rPr>
          <w:rFonts w:ascii="Times New Roman" w:hAnsi="Times New Roman" w:cs="Times New Roman"/>
          <w:sz w:val="24"/>
          <w:szCs w:val="24"/>
          <w:lang w:val="en-US"/>
        </w:rPr>
        <w:t>irst section “G</w:t>
      </w:r>
      <w:r w:rsidRPr="007E2DF6">
        <w:rPr>
          <w:rFonts w:ascii="Times New Roman" w:hAnsi="Times New Roman" w:cs="Times New Roman"/>
          <w:sz w:val="24"/>
          <w:szCs w:val="24"/>
          <w:lang w:val="en-US"/>
        </w:rPr>
        <w:t>eneral</w:t>
      </w:r>
      <w:r w:rsidR="000A168E">
        <w:rPr>
          <w:rFonts w:ascii="Times New Roman" w:hAnsi="Times New Roman" w:cs="Times New Roman"/>
          <w:sz w:val="24"/>
          <w:szCs w:val="24"/>
          <w:lang w:val="en-US"/>
        </w:rPr>
        <w:t>”</w:t>
      </w:r>
      <w:r w:rsidRPr="007E2DF6">
        <w:rPr>
          <w:rFonts w:ascii="Times New Roman" w:hAnsi="Times New Roman" w:cs="Times New Roman"/>
          <w:sz w:val="24"/>
          <w:szCs w:val="24"/>
          <w:lang w:val="en-US"/>
        </w:rPr>
        <w:t xml:space="preserve"> consists of subsections</w:t>
      </w:r>
      <w:r w:rsidR="000A168E">
        <w:rPr>
          <w:rFonts w:ascii="Times New Roman" w:hAnsi="Times New Roman" w:cs="Times New Roman"/>
          <w:sz w:val="24"/>
          <w:szCs w:val="24"/>
          <w:lang w:val="en-US"/>
        </w:rPr>
        <w:t>:</w:t>
      </w:r>
      <w:r w:rsidRPr="007E2DF6">
        <w:rPr>
          <w:rFonts w:ascii="Times New Roman" w:hAnsi="Times New Roman" w:cs="Times New Roman"/>
          <w:sz w:val="24"/>
          <w:szCs w:val="24"/>
          <w:lang w:val="en-US"/>
        </w:rPr>
        <w:t xml:space="preserve"> trade name, international non-proprietary name, dosage form, </w:t>
      </w:r>
      <w:r w:rsidR="000A168E">
        <w:rPr>
          <w:rFonts w:ascii="Times New Roman" w:hAnsi="Times New Roman" w:cs="Times New Roman"/>
          <w:sz w:val="24"/>
          <w:szCs w:val="24"/>
          <w:lang w:val="en-US"/>
        </w:rPr>
        <w:t>indication</w:t>
      </w:r>
      <w:r w:rsidRPr="007E2DF6">
        <w:rPr>
          <w:rFonts w:ascii="Times New Roman" w:hAnsi="Times New Roman" w:cs="Times New Roman"/>
          <w:sz w:val="24"/>
          <w:szCs w:val="24"/>
          <w:lang w:val="en-US"/>
        </w:rPr>
        <w:t xml:space="preserve">, description, primary packaging, form of release and completeness, labeling </w:t>
      </w:r>
      <w:r w:rsidR="000A168E">
        <w:rPr>
          <w:rFonts w:ascii="Times New Roman" w:hAnsi="Times New Roman" w:cs="Times New Roman"/>
          <w:sz w:val="24"/>
          <w:szCs w:val="24"/>
          <w:lang w:val="en-US"/>
        </w:rPr>
        <w:t>on</w:t>
      </w:r>
      <w:r w:rsidRPr="007E2DF6">
        <w:rPr>
          <w:rFonts w:ascii="Times New Roman" w:hAnsi="Times New Roman" w:cs="Times New Roman"/>
          <w:sz w:val="24"/>
          <w:szCs w:val="24"/>
          <w:lang w:val="en-US"/>
        </w:rPr>
        <w:t xml:space="preserve"> primary packaging, labeling </w:t>
      </w:r>
      <w:r w:rsidR="000A168E">
        <w:rPr>
          <w:rFonts w:ascii="Times New Roman" w:hAnsi="Times New Roman" w:cs="Times New Roman"/>
          <w:sz w:val="24"/>
          <w:szCs w:val="24"/>
          <w:lang w:val="en-US"/>
        </w:rPr>
        <w:t>on</w:t>
      </w:r>
      <w:r w:rsidRPr="007E2DF6">
        <w:rPr>
          <w:rFonts w:ascii="Times New Roman" w:hAnsi="Times New Roman" w:cs="Times New Roman"/>
          <w:sz w:val="24"/>
          <w:szCs w:val="24"/>
          <w:lang w:val="en-US"/>
        </w:rPr>
        <w:t xml:space="preserve"> secondary packaging, storage conditions, shelf life</w:t>
      </w:r>
      <w:r w:rsidR="000A168E">
        <w:rPr>
          <w:rFonts w:ascii="Times New Roman" w:hAnsi="Times New Roman" w:cs="Times New Roman"/>
          <w:sz w:val="24"/>
          <w:szCs w:val="24"/>
          <w:lang w:val="en-US"/>
        </w:rPr>
        <w:t xml:space="preserve">, </w:t>
      </w:r>
      <w:proofErr w:type="gramStart"/>
      <w:r w:rsidR="000A168E">
        <w:rPr>
          <w:rFonts w:ascii="Times New Roman" w:hAnsi="Times New Roman" w:cs="Times New Roman"/>
          <w:sz w:val="24"/>
          <w:szCs w:val="24"/>
          <w:lang w:val="en-US"/>
        </w:rPr>
        <w:t>disposal</w:t>
      </w:r>
      <w:proofErr w:type="gramEnd"/>
      <w:r w:rsidR="000A168E">
        <w:rPr>
          <w:rFonts w:ascii="Times New Roman" w:hAnsi="Times New Roman" w:cs="Times New Roman"/>
          <w:sz w:val="24"/>
          <w:szCs w:val="24"/>
          <w:lang w:val="en-US"/>
        </w:rPr>
        <w:t xml:space="preserve">. </w:t>
      </w:r>
      <w:r w:rsidR="001E4EC4">
        <w:rPr>
          <w:rFonts w:ascii="Times New Roman" w:hAnsi="Times New Roman" w:cs="Times New Roman"/>
          <w:sz w:val="24"/>
          <w:szCs w:val="24"/>
          <w:lang w:val="en-US"/>
        </w:rPr>
        <w:t>S</w:t>
      </w:r>
      <w:r w:rsidR="000A168E">
        <w:rPr>
          <w:rFonts w:ascii="Times New Roman" w:hAnsi="Times New Roman" w:cs="Times New Roman"/>
          <w:sz w:val="24"/>
          <w:szCs w:val="24"/>
          <w:lang w:val="en-US"/>
        </w:rPr>
        <w:t>econd section “P</w:t>
      </w:r>
      <w:r w:rsidRPr="007E2DF6">
        <w:rPr>
          <w:rFonts w:ascii="Times New Roman" w:hAnsi="Times New Roman" w:cs="Times New Roman"/>
          <w:sz w:val="24"/>
          <w:szCs w:val="24"/>
          <w:lang w:val="en-US"/>
        </w:rPr>
        <w:t xml:space="preserve">rocedure for </w:t>
      </w:r>
      <w:r w:rsidR="000A168E">
        <w:rPr>
          <w:rFonts w:ascii="Times New Roman" w:hAnsi="Times New Roman" w:cs="Times New Roman"/>
          <w:sz w:val="24"/>
          <w:szCs w:val="24"/>
          <w:lang w:val="en-US"/>
        </w:rPr>
        <w:t>Use”</w:t>
      </w:r>
      <w:r w:rsidRPr="007E2DF6">
        <w:rPr>
          <w:rFonts w:ascii="Times New Roman" w:hAnsi="Times New Roman" w:cs="Times New Roman"/>
          <w:sz w:val="24"/>
          <w:szCs w:val="24"/>
          <w:lang w:val="en-US"/>
        </w:rPr>
        <w:t xml:space="preserve"> includes subsections: main purpose of the drug, procedure </w:t>
      </w:r>
      <w:r w:rsidR="00475BB0">
        <w:rPr>
          <w:rFonts w:ascii="Times New Roman" w:hAnsi="Times New Roman" w:cs="Times New Roman"/>
          <w:sz w:val="24"/>
          <w:szCs w:val="24"/>
          <w:lang w:val="en-US"/>
        </w:rPr>
        <w:t xml:space="preserve">for use, side effects, </w:t>
      </w:r>
      <w:proofErr w:type="gramStart"/>
      <w:r w:rsidR="00475BB0">
        <w:rPr>
          <w:rFonts w:ascii="Times New Roman" w:hAnsi="Times New Roman" w:cs="Times New Roman"/>
          <w:sz w:val="24"/>
          <w:szCs w:val="24"/>
          <w:lang w:val="en-US"/>
        </w:rPr>
        <w:t>overdose</w:t>
      </w:r>
      <w:proofErr w:type="gramEnd"/>
      <w:r w:rsidR="00475BB0">
        <w:rPr>
          <w:rFonts w:ascii="Times New Roman" w:hAnsi="Times New Roman" w:cs="Times New Roman"/>
          <w:sz w:val="24"/>
          <w:szCs w:val="24"/>
          <w:lang w:val="en-US"/>
        </w:rPr>
        <w:t>,</w:t>
      </w:r>
      <w:r w:rsidRPr="007E2DF6">
        <w:rPr>
          <w:rFonts w:ascii="Times New Roman" w:hAnsi="Times New Roman" w:cs="Times New Roman"/>
          <w:sz w:val="24"/>
          <w:szCs w:val="24"/>
          <w:lang w:val="en-US"/>
        </w:rPr>
        <w:t xml:space="preserve"> interaction with other drugs and other forms of interaction, precautions, personal hygiene rules, and veterinary registration</w:t>
      </w:r>
      <w:r w:rsidR="00475BB0" w:rsidRPr="00475BB0">
        <w:rPr>
          <w:rFonts w:ascii="Times New Roman" w:hAnsi="Times New Roman" w:cs="Times New Roman"/>
          <w:sz w:val="24"/>
          <w:szCs w:val="24"/>
          <w:lang w:val="en-US"/>
        </w:rPr>
        <w:t xml:space="preserve"> </w:t>
      </w:r>
      <w:r w:rsidR="00475BB0" w:rsidRPr="007E2DF6">
        <w:rPr>
          <w:rFonts w:ascii="Times New Roman" w:hAnsi="Times New Roman" w:cs="Times New Roman"/>
          <w:sz w:val="24"/>
          <w:szCs w:val="24"/>
          <w:lang w:val="en-US"/>
        </w:rPr>
        <w:t>form</w:t>
      </w:r>
      <w:r w:rsidRPr="007E2DF6">
        <w:rPr>
          <w:rFonts w:ascii="Times New Roman" w:hAnsi="Times New Roman" w:cs="Times New Roman"/>
          <w:sz w:val="24"/>
          <w:szCs w:val="24"/>
          <w:lang w:val="en-US"/>
        </w:rPr>
        <w:t>.</w:t>
      </w:r>
      <w:r w:rsidR="002C5E7F" w:rsidRPr="007E2DF6">
        <w:rPr>
          <w:rFonts w:ascii="Times New Roman" w:hAnsi="Times New Roman" w:cs="Times New Roman"/>
          <w:sz w:val="24"/>
          <w:szCs w:val="24"/>
          <w:lang w:val="en-US"/>
        </w:rPr>
        <w:t xml:space="preserve"> </w:t>
      </w:r>
    </w:p>
    <w:p w:rsidR="00B0482F" w:rsidRPr="007E2DF6" w:rsidRDefault="00B0482F" w:rsidP="007E2DF6">
      <w:pPr>
        <w:spacing w:after="0" w:line="360" w:lineRule="auto"/>
        <w:ind w:firstLine="709"/>
        <w:jc w:val="both"/>
        <w:rPr>
          <w:rFonts w:ascii="Times New Roman" w:hAnsi="Times New Roman" w:cs="Times New Roman"/>
          <w:sz w:val="24"/>
          <w:szCs w:val="24"/>
          <w:lang w:val="en-US"/>
        </w:rPr>
      </w:pPr>
      <w:proofErr w:type="gramStart"/>
      <w:r w:rsidRPr="001E4EC4">
        <w:rPr>
          <w:rFonts w:ascii="Times New Roman" w:hAnsi="Times New Roman" w:cs="Times New Roman"/>
          <w:sz w:val="24"/>
          <w:szCs w:val="24"/>
          <w:lang w:val="en-US"/>
        </w:rPr>
        <w:t xml:space="preserve">Instructions for </w:t>
      </w:r>
      <w:r w:rsidR="001E4EC4" w:rsidRPr="001E4EC4">
        <w:rPr>
          <w:rFonts w:ascii="Times New Roman" w:hAnsi="Times New Roman" w:cs="Times New Roman"/>
          <w:sz w:val="24"/>
          <w:szCs w:val="24"/>
          <w:lang w:val="en-US"/>
        </w:rPr>
        <w:t>manufacturing</w:t>
      </w:r>
      <w:r w:rsidRPr="001E4EC4">
        <w:rPr>
          <w:rFonts w:ascii="Times New Roman" w:hAnsi="Times New Roman" w:cs="Times New Roman"/>
          <w:sz w:val="24"/>
          <w:szCs w:val="24"/>
          <w:lang w:val="en-US"/>
        </w:rPr>
        <w:t xml:space="preserve"> and control of </w:t>
      </w:r>
      <w:r w:rsidR="001E4EC4" w:rsidRPr="001E4EC4">
        <w:rPr>
          <w:rFonts w:ascii="Times New Roman" w:hAnsi="Times New Roman" w:cs="Times New Roman"/>
          <w:sz w:val="24"/>
          <w:szCs w:val="24"/>
          <w:lang w:val="en-US"/>
        </w:rPr>
        <w:t>Lactobacterin-TK</w:t>
      </w:r>
      <w:r w:rsidR="001E4EC4" w:rsidRPr="001E4EC4">
        <w:rPr>
          <w:rFonts w:ascii="Times New Roman" w:hAnsi="Times New Roman" w:cs="Times New Roman"/>
          <w:sz w:val="24"/>
          <w:szCs w:val="24"/>
          <w:vertAlign w:val="superscript"/>
          <w:lang w:val="en-US"/>
        </w:rPr>
        <w:t>2</w:t>
      </w:r>
      <w:r w:rsidRPr="001E4EC4">
        <w:rPr>
          <w:rFonts w:ascii="Times New Roman" w:hAnsi="Times New Roman" w:cs="Times New Roman"/>
          <w:sz w:val="24"/>
          <w:szCs w:val="24"/>
          <w:lang w:val="en-US"/>
        </w:rPr>
        <w:t xml:space="preserve"> for treatment of </w:t>
      </w:r>
      <w:proofErr w:type="spellStart"/>
      <w:r w:rsidRPr="001E4EC4">
        <w:rPr>
          <w:rFonts w:ascii="Times New Roman" w:hAnsi="Times New Roman" w:cs="Times New Roman"/>
          <w:sz w:val="24"/>
          <w:szCs w:val="24"/>
          <w:lang w:val="en-US"/>
        </w:rPr>
        <w:t>necrobacteriosis</w:t>
      </w:r>
      <w:proofErr w:type="spellEnd"/>
      <w:r w:rsidRPr="001E4EC4">
        <w:rPr>
          <w:rFonts w:ascii="Times New Roman" w:hAnsi="Times New Roman" w:cs="Times New Roman"/>
          <w:sz w:val="24"/>
          <w:szCs w:val="24"/>
          <w:lang w:val="en-US"/>
        </w:rPr>
        <w:t xml:space="preserve"> </w:t>
      </w:r>
      <w:r w:rsidR="001E4EC4" w:rsidRPr="001E4EC4">
        <w:rPr>
          <w:rFonts w:ascii="Times New Roman" w:hAnsi="Times New Roman" w:cs="Times New Roman"/>
          <w:sz w:val="24"/>
          <w:szCs w:val="24"/>
          <w:lang w:val="en-US"/>
        </w:rPr>
        <w:t>in</w:t>
      </w:r>
      <w:r w:rsidRPr="001E4EC4">
        <w:rPr>
          <w:rFonts w:ascii="Times New Roman" w:hAnsi="Times New Roman" w:cs="Times New Roman"/>
          <w:sz w:val="24"/>
          <w:szCs w:val="24"/>
          <w:lang w:val="en-US"/>
        </w:rPr>
        <w:t xml:space="preserve"> farm animals includes</w:t>
      </w:r>
      <w:proofErr w:type="gramEnd"/>
      <w:r w:rsidRPr="001E4EC4">
        <w:rPr>
          <w:rFonts w:ascii="Times New Roman" w:hAnsi="Times New Roman" w:cs="Times New Roman"/>
          <w:sz w:val="24"/>
          <w:szCs w:val="24"/>
          <w:lang w:val="en-US"/>
        </w:rPr>
        <w:t xml:space="preserve"> 9 chapters. </w:t>
      </w:r>
      <w:r w:rsidR="001E4EC4" w:rsidRPr="001E4EC4">
        <w:rPr>
          <w:rFonts w:ascii="Times New Roman" w:hAnsi="Times New Roman" w:cs="Times New Roman"/>
          <w:sz w:val="24"/>
          <w:szCs w:val="24"/>
          <w:lang w:val="en-US"/>
        </w:rPr>
        <w:t>First chapter “General Part”</w:t>
      </w:r>
      <w:r w:rsidRPr="001E4EC4">
        <w:rPr>
          <w:rFonts w:ascii="Times New Roman" w:hAnsi="Times New Roman" w:cs="Times New Roman"/>
          <w:sz w:val="24"/>
          <w:szCs w:val="24"/>
          <w:lang w:val="en-US"/>
        </w:rPr>
        <w:t xml:space="preserve"> consists of sections</w:t>
      </w:r>
      <w:r w:rsidR="001E4EC4" w:rsidRPr="001E4EC4">
        <w:rPr>
          <w:rFonts w:ascii="Times New Roman" w:hAnsi="Times New Roman" w:cs="Times New Roman"/>
          <w:sz w:val="24"/>
          <w:szCs w:val="24"/>
          <w:lang w:val="en-US"/>
        </w:rPr>
        <w:t>:</w:t>
      </w:r>
      <w:r w:rsidRPr="001E4EC4">
        <w:rPr>
          <w:rFonts w:ascii="Times New Roman" w:hAnsi="Times New Roman" w:cs="Times New Roman"/>
          <w:sz w:val="24"/>
          <w:szCs w:val="24"/>
          <w:lang w:val="en-US"/>
        </w:rPr>
        <w:t xml:space="preserve"> trade name</w:t>
      </w:r>
      <w:r w:rsidR="001E4EC4">
        <w:rPr>
          <w:rFonts w:ascii="Times New Roman" w:hAnsi="Times New Roman" w:cs="Times New Roman"/>
          <w:sz w:val="24"/>
          <w:szCs w:val="24"/>
          <w:lang w:val="en-US"/>
        </w:rPr>
        <w:t>, i</w:t>
      </w:r>
      <w:r w:rsidRPr="007E2DF6">
        <w:rPr>
          <w:rFonts w:ascii="Times New Roman" w:hAnsi="Times New Roman" w:cs="Times New Roman"/>
          <w:sz w:val="24"/>
          <w:szCs w:val="24"/>
          <w:lang w:val="en-US"/>
        </w:rPr>
        <w:t xml:space="preserve">nternational non-proprietary name, active </w:t>
      </w:r>
      <w:r w:rsidR="001E4EC4" w:rsidRPr="001E4EC4">
        <w:rPr>
          <w:rFonts w:ascii="Times New Roman" w:hAnsi="Times New Roman" w:cs="Times New Roman"/>
          <w:sz w:val="24"/>
          <w:szCs w:val="24"/>
          <w:lang w:val="en-US"/>
        </w:rPr>
        <w:t xml:space="preserve">ingredient </w:t>
      </w:r>
      <w:r w:rsidRPr="007E2DF6">
        <w:rPr>
          <w:rFonts w:ascii="Times New Roman" w:hAnsi="Times New Roman" w:cs="Times New Roman"/>
          <w:sz w:val="24"/>
          <w:szCs w:val="24"/>
          <w:lang w:val="en-US"/>
        </w:rPr>
        <w:t xml:space="preserve">of the drug, </w:t>
      </w:r>
      <w:r w:rsidR="001E4EC4">
        <w:rPr>
          <w:rFonts w:ascii="Times New Roman" w:hAnsi="Times New Roman" w:cs="Times New Roman"/>
          <w:sz w:val="24"/>
          <w:szCs w:val="24"/>
          <w:lang w:val="en-US"/>
        </w:rPr>
        <w:t>indication</w:t>
      </w:r>
      <w:r w:rsidRPr="007E2DF6">
        <w:rPr>
          <w:rFonts w:ascii="Times New Roman" w:hAnsi="Times New Roman" w:cs="Times New Roman"/>
          <w:sz w:val="24"/>
          <w:szCs w:val="24"/>
          <w:lang w:val="en-US"/>
        </w:rPr>
        <w:t>.</w:t>
      </w:r>
    </w:p>
    <w:p w:rsidR="00B0482F" w:rsidRPr="007E2DF6" w:rsidRDefault="001E4EC4" w:rsidP="001E4EC4">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Chapter 2 “</w:t>
      </w:r>
      <w:r w:rsidR="00B0482F" w:rsidRPr="007E2DF6">
        <w:rPr>
          <w:rFonts w:ascii="Times New Roman" w:hAnsi="Times New Roman" w:cs="Times New Roman"/>
          <w:sz w:val="24"/>
          <w:szCs w:val="24"/>
          <w:lang w:val="en-US"/>
        </w:rPr>
        <w:t xml:space="preserve">Description and </w:t>
      </w:r>
      <w:r>
        <w:rPr>
          <w:rFonts w:ascii="Times New Roman" w:hAnsi="Times New Roman" w:cs="Times New Roman"/>
          <w:sz w:val="24"/>
          <w:szCs w:val="24"/>
          <w:lang w:val="en-US"/>
        </w:rPr>
        <w:t>Characteristics o</w:t>
      </w:r>
      <w:r w:rsidRPr="007E2DF6">
        <w:rPr>
          <w:rFonts w:ascii="Times New Roman" w:hAnsi="Times New Roman" w:cs="Times New Roman"/>
          <w:sz w:val="24"/>
          <w:szCs w:val="24"/>
          <w:lang w:val="en-US"/>
        </w:rPr>
        <w:t xml:space="preserve">f Main Active Ingredient </w:t>
      </w:r>
      <w:r>
        <w:rPr>
          <w:rFonts w:ascii="Times New Roman" w:hAnsi="Times New Roman" w:cs="Times New Roman"/>
          <w:sz w:val="24"/>
          <w:szCs w:val="24"/>
          <w:lang w:val="en-US"/>
        </w:rPr>
        <w:t>of t</w:t>
      </w:r>
      <w:r w:rsidRPr="007E2DF6">
        <w:rPr>
          <w:rFonts w:ascii="Times New Roman" w:hAnsi="Times New Roman" w:cs="Times New Roman"/>
          <w:sz w:val="24"/>
          <w:szCs w:val="24"/>
          <w:lang w:val="en-US"/>
        </w:rPr>
        <w:t>he Veterinary Drug</w:t>
      </w:r>
      <w:r>
        <w:rPr>
          <w:rFonts w:ascii="Times New Roman" w:hAnsi="Times New Roman" w:cs="Times New Roman"/>
          <w:sz w:val="24"/>
          <w:szCs w:val="24"/>
          <w:lang w:val="en-US"/>
        </w:rPr>
        <w:t>”</w:t>
      </w:r>
      <w:r w:rsidR="00B0482F" w:rsidRPr="007E2DF6">
        <w:rPr>
          <w:rFonts w:ascii="Times New Roman" w:hAnsi="Times New Roman" w:cs="Times New Roman"/>
          <w:sz w:val="24"/>
          <w:szCs w:val="24"/>
          <w:lang w:val="en-US"/>
        </w:rPr>
        <w:t xml:space="preserve"> </w:t>
      </w:r>
      <w:r>
        <w:rPr>
          <w:rFonts w:ascii="Times New Roman" w:hAnsi="Times New Roman" w:cs="Times New Roman"/>
          <w:sz w:val="24"/>
          <w:szCs w:val="24"/>
          <w:lang w:val="en-US"/>
        </w:rPr>
        <w:t>states</w:t>
      </w:r>
      <w:r w:rsidR="00B0482F" w:rsidRPr="007E2DF6">
        <w:rPr>
          <w:rFonts w:ascii="Times New Roman" w:hAnsi="Times New Roman" w:cs="Times New Roman"/>
          <w:sz w:val="24"/>
          <w:szCs w:val="24"/>
          <w:lang w:val="en-US"/>
        </w:rPr>
        <w:t xml:space="preserve"> that </w:t>
      </w:r>
      <w:r>
        <w:rPr>
          <w:rFonts w:ascii="Times New Roman" w:hAnsi="Times New Roman" w:cs="Times New Roman"/>
          <w:sz w:val="24"/>
          <w:szCs w:val="24"/>
          <w:lang w:val="en-US"/>
        </w:rPr>
        <w:t>Lactobacterin-TK</w:t>
      </w:r>
      <w:r w:rsidRPr="001E4EC4">
        <w:rPr>
          <w:rFonts w:ascii="Times New Roman" w:hAnsi="Times New Roman" w:cs="Times New Roman"/>
          <w:sz w:val="24"/>
          <w:szCs w:val="24"/>
          <w:vertAlign w:val="superscript"/>
          <w:lang w:val="en-US"/>
        </w:rPr>
        <w:t>2</w:t>
      </w:r>
      <w:r w:rsidR="00B0482F" w:rsidRPr="007E2DF6">
        <w:rPr>
          <w:rFonts w:ascii="Times New Roman" w:hAnsi="Times New Roman" w:cs="Times New Roman"/>
          <w:sz w:val="24"/>
          <w:szCs w:val="24"/>
          <w:lang w:val="en-US"/>
        </w:rPr>
        <w:t xml:space="preserve"> is a biological product for treatment of </w:t>
      </w:r>
      <w:proofErr w:type="spellStart"/>
      <w:r w:rsidR="00B0482F" w:rsidRPr="007E2DF6">
        <w:rPr>
          <w:rFonts w:ascii="Times New Roman" w:hAnsi="Times New Roman" w:cs="Times New Roman"/>
          <w:sz w:val="24"/>
          <w:szCs w:val="24"/>
          <w:lang w:val="en-US"/>
        </w:rPr>
        <w:t>necrobacteriosis</w:t>
      </w:r>
      <w:proofErr w:type="spellEnd"/>
      <w:r w:rsidR="00B0482F" w:rsidRPr="007E2DF6">
        <w:rPr>
          <w:rFonts w:ascii="Times New Roman" w:hAnsi="Times New Roman" w:cs="Times New Roman"/>
          <w:sz w:val="24"/>
          <w:szCs w:val="24"/>
          <w:lang w:val="en-US"/>
        </w:rPr>
        <w:t xml:space="preserve"> </w:t>
      </w:r>
      <w:r>
        <w:rPr>
          <w:rFonts w:ascii="Times New Roman" w:hAnsi="Times New Roman" w:cs="Times New Roman"/>
          <w:sz w:val="24"/>
          <w:szCs w:val="24"/>
          <w:lang w:val="en-US"/>
        </w:rPr>
        <w:t>in</w:t>
      </w:r>
      <w:r w:rsidR="00B0482F" w:rsidRPr="007E2DF6">
        <w:rPr>
          <w:rFonts w:ascii="Times New Roman" w:hAnsi="Times New Roman" w:cs="Times New Roman"/>
          <w:sz w:val="24"/>
          <w:szCs w:val="24"/>
          <w:lang w:val="en-US"/>
        </w:rPr>
        <w:t xml:space="preserve"> farm animals, obtained on the basis of association of bacteria </w:t>
      </w:r>
      <w:r w:rsidR="00B0482F" w:rsidRPr="00C35D45">
        <w:rPr>
          <w:rFonts w:ascii="Times New Roman" w:hAnsi="Times New Roman" w:cs="Times New Roman"/>
          <w:i/>
          <w:sz w:val="24"/>
          <w:szCs w:val="24"/>
          <w:lang w:val="en-US"/>
        </w:rPr>
        <w:t>Lactobacillus</w:t>
      </w:r>
      <w:r w:rsidR="00C35D45" w:rsidRPr="00C35D45">
        <w:rPr>
          <w:rFonts w:ascii="Times New Roman" w:hAnsi="Times New Roman" w:cs="Times New Roman"/>
          <w:i/>
          <w:sz w:val="24"/>
          <w:szCs w:val="24"/>
          <w:lang w:val="kk-KZ"/>
        </w:rPr>
        <w:t xml:space="preserve"> </w:t>
      </w:r>
      <w:r w:rsidR="00B0482F" w:rsidRPr="00C35D45">
        <w:rPr>
          <w:rFonts w:ascii="Times New Roman" w:hAnsi="Times New Roman" w:cs="Times New Roman"/>
          <w:i/>
          <w:sz w:val="24"/>
          <w:szCs w:val="24"/>
          <w:lang w:val="en-US"/>
        </w:rPr>
        <w:t>acidophilus</w:t>
      </w:r>
      <w:r w:rsidR="00B0482F" w:rsidRPr="007E2DF6">
        <w:rPr>
          <w:rFonts w:ascii="Times New Roman" w:hAnsi="Times New Roman" w:cs="Times New Roman"/>
          <w:sz w:val="24"/>
          <w:szCs w:val="24"/>
          <w:lang w:val="en-US"/>
        </w:rPr>
        <w:t xml:space="preserve"> 05ch, </w:t>
      </w:r>
      <w:r w:rsidR="00B0482F" w:rsidRPr="00C35D45">
        <w:rPr>
          <w:rFonts w:ascii="Times New Roman" w:hAnsi="Times New Roman" w:cs="Times New Roman"/>
          <w:i/>
          <w:sz w:val="24"/>
          <w:szCs w:val="24"/>
          <w:lang w:val="en-US"/>
        </w:rPr>
        <w:t>Lactobacillus</w:t>
      </w:r>
      <w:r w:rsidR="00C35D45">
        <w:rPr>
          <w:rFonts w:ascii="Times New Roman" w:hAnsi="Times New Roman" w:cs="Times New Roman"/>
          <w:i/>
          <w:sz w:val="24"/>
          <w:szCs w:val="24"/>
          <w:lang w:val="kk-KZ"/>
        </w:rPr>
        <w:t xml:space="preserve"> </w:t>
      </w:r>
      <w:r w:rsidR="00B0482F" w:rsidRPr="00C35D45">
        <w:rPr>
          <w:rFonts w:ascii="Times New Roman" w:hAnsi="Times New Roman" w:cs="Times New Roman"/>
          <w:i/>
          <w:sz w:val="24"/>
          <w:szCs w:val="24"/>
          <w:lang w:val="en-US"/>
        </w:rPr>
        <w:t>acidop</w:t>
      </w:r>
      <w:r w:rsidRPr="00C35D45">
        <w:rPr>
          <w:rFonts w:ascii="Times New Roman" w:hAnsi="Times New Roman" w:cs="Times New Roman"/>
          <w:i/>
          <w:sz w:val="24"/>
          <w:szCs w:val="24"/>
          <w:lang w:val="en-US"/>
        </w:rPr>
        <w:t xml:space="preserve">hilus </w:t>
      </w:r>
      <w:r>
        <w:rPr>
          <w:rFonts w:ascii="Times New Roman" w:hAnsi="Times New Roman" w:cs="Times New Roman"/>
          <w:sz w:val="24"/>
          <w:szCs w:val="24"/>
          <w:lang w:val="en-US"/>
        </w:rPr>
        <w:t xml:space="preserve">015k-1 and </w:t>
      </w:r>
      <w:r w:rsidRPr="00C35D45">
        <w:rPr>
          <w:rFonts w:ascii="Times New Roman" w:hAnsi="Times New Roman" w:cs="Times New Roman"/>
          <w:i/>
          <w:sz w:val="24"/>
          <w:szCs w:val="24"/>
          <w:lang w:val="en-US"/>
        </w:rPr>
        <w:t>Lactobacillus</w:t>
      </w:r>
      <w:r w:rsidR="00C35D45">
        <w:rPr>
          <w:rFonts w:ascii="Times New Roman" w:hAnsi="Times New Roman" w:cs="Times New Roman"/>
          <w:i/>
          <w:sz w:val="24"/>
          <w:szCs w:val="24"/>
          <w:lang w:val="kk-KZ"/>
        </w:rPr>
        <w:t xml:space="preserve"> </w:t>
      </w:r>
      <w:proofErr w:type="spellStart"/>
      <w:r w:rsidRPr="00C35D45">
        <w:rPr>
          <w:rFonts w:ascii="Times New Roman" w:hAnsi="Times New Roman" w:cs="Times New Roman"/>
          <w:i/>
          <w:sz w:val="24"/>
          <w:szCs w:val="24"/>
          <w:lang w:val="en-US"/>
        </w:rPr>
        <w:t>bulgaricus</w:t>
      </w:r>
      <w:proofErr w:type="spellEnd"/>
      <w:r w:rsidRPr="00C35D45">
        <w:rPr>
          <w:rFonts w:ascii="Times New Roman" w:hAnsi="Times New Roman" w:cs="Times New Roman"/>
          <w:i/>
          <w:sz w:val="24"/>
          <w:szCs w:val="24"/>
          <w:lang w:val="en-US"/>
        </w:rPr>
        <w:t xml:space="preserve"> </w:t>
      </w:r>
      <w:r w:rsidRPr="001E4EC4">
        <w:rPr>
          <w:rFonts w:ascii="Times New Roman" w:hAnsi="Times New Roman" w:cs="Times New Roman"/>
          <w:sz w:val="24"/>
          <w:szCs w:val="24"/>
          <w:lang w:val="en-US"/>
        </w:rPr>
        <w:t>018k-3</w:t>
      </w:r>
      <w:r>
        <w:rPr>
          <w:rFonts w:ascii="Times New Roman" w:hAnsi="Times New Roman" w:cs="Times New Roman"/>
          <w:sz w:val="24"/>
          <w:szCs w:val="24"/>
          <w:lang w:val="en-US"/>
        </w:rPr>
        <w:t xml:space="preserve"> </w:t>
      </w:r>
      <w:r w:rsidRPr="001E4EC4">
        <w:rPr>
          <w:rFonts w:ascii="Times New Roman" w:hAnsi="Times New Roman" w:cs="Times New Roman"/>
          <w:sz w:val="24"/>
          <w:szCs w:val="24"/>
          <w:lang w:val="en-US"/>
        </w:rPr>
        <w:t xml:space="preserve">grown in a liquid nutrient medium and dried using </w:t>
      </w:r>
      <w:r>
        <w:rPr>
          <w:rFonts w:ascii="Times New Roman" w:hAnsi="Times New Roman" w:cs="Times New Roman"/>
          <w:sz w:val="24"/>
          <w:szCs w:val="24"/>
          <w:lang w:val="en-US"/>
        </w:rPr>
        <w:t>nonfat</w:t>
      </w:r>
      <w:r w:rsidRPr="001E4EC4">
        <w:rPr>
          <w:rFonts w:ascii="Times New Roman" w:hAnsi="Times New Roman" w:cs="Times New Roman"/>
          <w:sz w:val="24"/>
          <w:szCs w:val="24"/>
          <w:lang w:val="en-US"/>
        </w:rPr>
        <w:t xml:space="preserve"> milk as a protective medium</w:t>
      </w:r>
      <w:r>
        <w:rPr>
          <w:rFonts w:ascii="Times New Roman" w:hAnsi="Times New Roman" w:cs="Times New Roman"/>
          <w:sz w:val="24"/>
          <w:szCs w:val="24"/>
          <w:lang w:val="en-US"/>
        </w:rPr>
        <w:t xml:space="preserve">. </w:t>
      </w:r>
      <w:r w:rsidR="00B0482F" w:rsidRPr="007E2DF6">
        <w:rPr>
          <w:rFonts w:ascii="Times New Roman" w:hAnsi="Times New Roman" w:cs="Times New Roman"/>
          <w:sz w:val="24"/>
          <w:szCs w:val="24"/>
          <w:lang w:val="en-US"/>
        </w:rPr>
        <w:t>The origin of strains, method of creating strains, information about deposition of strains, morphological signs, cultural signs, physiological and biochemical signs are described.</w:t>
      </w:r>
    </w:p>
    <w:p w:rsidR="00B0482F" w:rsidRPr="007E2DF6" w:rsidRDefault="00B0482F" w:rsidP="007E2DF6">
      <w:pPr>
        <w:spacing w:after="0" w:line="360" w:lineRule="auto"/>
        <w:ind w:firstLine="709"/>
        <w:jc w:val="both"/>
        <w:rPr>
          <w:rFonts w:ascii="Times New Roman" w:hAnsi="Times New Roman" w:cs="Times New Roman"/>
          <w:sz w:val="24"/>
          <w:szCs w:val="24"/>
          <w:lang w:val="en-US"/>
        </w:rPr>
      </w:pPr>
      <w:r w:rsidRPr="00941637">
        <w:rPr>
          <w:rFonts w:ascii="Times New Roman" w:hAnsi="Times New Roman" w:cs="Times New Roman"/>
          <w:sz w:val="24"/>
          <w:szCs w:val="24"/>
          <w:lang w:val="en-US"/>
        </w:rPr>
        <w:t xml:space="preserve">Chapter 3 </w:t>
      </w:r>
      <w:r w:rsidR="001E4EC4" w:rsidRPr="00941637">
        <w:rPr>
          <w:rFonts w:ascii="Times New Roman" w:hAnsi="Times New Roman" w:cs="Times New Roman"/>
          <w:sz w:val="24"/>
          <w:szCs w:val="24"/>
          <w:lang w:val="en-US"/>
        </w:rPr>
        <w:t>“</w:t>
      </w:r>
      <w:r w:rsidRPr="00941637">
        <w:rPr>
          <w:rFonts w:ascii="Times New Roman" w:hAnsi="Times New Roman" w:cs="Times New Roman"/>
          <w:sz w:val="24"/>
          <w:szCs w:val="24"/>
          <w:lang w:val="en-US"/>
        </w:rPr>
        <w:t xml:space="preserve">Technology for </w:t>
      </w:r>
      <w:r w:rsidR="00941637" w:rsidRPr="00941637">
        <w:rPr>
          <w:rFonts w:ascii="Times New Roman" w:hAnsi="Times New Roman" w:cs="Times New Roman"/>
          <w:sz w:val="24"/>
          <w:szCs w:val="24"/>
          <w:lang w:val="en-US"/>
        </w:rPr>
        <w:t xml:space="preserve">Obtaining and Preparing Auxiliary Materials and Culture Media” </w:t>
      </w:r>
      <w:r w:rsidR="00941637">
        <w:rPr>
          <w:rFonts w:ascii="Times New Roman" w:hAnsi="Times New Roman" w:cs="Times New Roman"/>
          <w:sz w:val="24"/>
          <w:szCs w:val="24"/>
          <w:lang w:val="en-US"/>
        </w:rPr>
        <w:t xml:space="preserve">consists of sections providing </w:t>
      </w:r>
      <w:r w:rsidRPr="00941637">
        <w:rPr>
          <w:rFonts w:ascii="Times New Roman" w:hAnsi="Times New Roman" w:cs="Times New Roman"/>
          <w:sz w:val="24"/>
          <w:szCs w:val="24"/>
          <w:lang w:val="en-US"/>
        </w:rPr>
        <w:t>preparation and quality control of dishes, which describe the washing and preparation of dishes and rubber</w:t>
      </w:r>
      <w:r w:rsidRPr="007E2DF6">
        <w:rPr>
          <w:rFonts w:ascii="Times New Roman" w:hAnsi="Times New Roman" w:cs="Times New Roman"/>
          <w:sz w:val="24"/>
          <w:szCs w:val="24"/>
          <w:lang w:val="en-US"/>
        </w:rPr>
        <w:t xml:space="preserve"> stoppers, detergents, reagents and materials, primary processing of dishes </w:t>
      </w:r>
      <w:r w:rsidR="00941637">
        <w:rPr>
          <w:rFonts w:ascii="Times New Roman" w:hAnsi="Times New Roman" w:cs="Times New Roman"/>
          <w:sz w:val="24"/>
          <w:szCs w:val="24"/>
          <w:lang w:val="en-US"/>
        </w:rPr>
        <w:t>after</w:t>
      </w:r>
      <w:r w:rsidRPr="007E2DF6">
        <w:rPr>
          <w:rFonts w:ascii="Times New Roman" w:hAnsi="Times New Roman" w:cs="Times New Roman"/>
          <w:sz w:val="24"/>
          <w:szCs w:val="24"/>
          <w:lang w:val="en-US"/>
        </w:rPr>
        <w:t xml:space="preserve"> experiments, secondary wa</w:t>
      </w:r>
      <w:r w:rsidR="00941637">
        <w:rPr>
          <w:rFonts w:ascii="Times New Roman" w:hAnsi="Times New Roman" w:cs="Times New Roman"/>
          <w:sz w:val="24"/>
          <w:szCs w:val="24"/>
          <w:lang w:val="en-US"/>
        </w:rPr>
        <w:t>shing and preparation of dishes,</w:t>
      </w:r>
      <w:r w:rsidRPr="007E2DF6">
        <w:rPr>
          <w:rFonts w:ascii="Times New Roman" w:hAnsi="Times New Roman" w:cs="Times New Roman"/>
          <w:sz w:val="24"/>
          <w:szCs w:val="24"/>
          <w:lang w:val="en-US"/>
        </w:rPr>
        <w:t xml:space="preserve"> processing and washing of rubber stoppers, washing and preparation of pipettes, quality control of dishes and stoppers before </w:t>
      </w:r>
      <w:r w:rsidR="00941637">
        <w:rPr>
          <w:rFonts w:ascii="Times New Roman" w:hAnsi="Times New Roman" w:cs="Times New Roman"/>
          <w:sz w:val="24"/>
          <w:szCs w:val="24"/>
          <w:lang w:val="en-US"/>
        </w:rPr>
        <w:t>their using. Section “N</w:t>
      </w:r>
      <w:r w:rsidRPr="007E2DF6">
        <w:rPr>
          <w:rFonts w:ascii="Times New Roman" w:hAnsi="Times New Roman" w:cs="Times New Roman"/>
          <w:sz w:val="24"/>
          <w:szCs w:val="24"/>
          <w:lang w:val="en-US"/>
        </w:rPr>
        <w:t xml:space="preserve">utrient media used for growing lactic acid bacteria </w:t>
      </w:r>
      <w:r w:rsidRPr="00C35D45">
        <w:rPr>
          <w:rFonts w:ascii="Times New Roman" w:hAnsi="Times New Roman" w:cs="Times New Roman"/>
          <w:i/>
          <w:sz w:val="24"/>
          <w:szCs w:val="24"/>
          <w:lang w:val="en-US"/>
        </w:rPr>
        <w:t>Lactobacillus acidophilus</w:t>
      </w:r>
      <w:r w:rsidRPr="007E2DF6">
        <w:rPr>
          <w:rFonts w:ascii="Times New Roman" w:hAnsi="Times New Roman" w:cs="Times New Roman"/>
          <w:sz w:val="24"/>
          <w:szCs w:val="24"/>
          <w:lang w:val="en-US"/>
        </w:rPr>
        <w:t xml:space="preserve"> 05ch, </w:t>
      </w:r>
      <w:r w:rsidRPr="00C35D45">
        <w:rPr>
          <w:rFonts w:ascii="Times New Roman" w:hAnsi="Times New Roman" w:cs="Times New Roman"/>
          <w:i/>
          <w:sz w:val="24"/>
          <w:szCs w:val="24"/>
          <w:lang w:val="en-US"/>
        </w:rPr>
        <w:t>Lactobacillus acido</w:t>
      </w:r>
      <w:r w:rsidR="00941637" w:rsidRPr="00C35D45">
        <w:rPr>
          <w:rFonts w:ascii="Times New Roman" w:hAnsi="Times New Roman" w:cs="Times New Roman"/>
          <w:i/>
          <w:sz w:val="24"/>
          <w:szCs w:val="24"/>
          <w:lang w:val="en-US"/>
        </w:rPr>
        <w:t>philus</w:t>
      </w:r>
      <w:r w:rsidR="00941637">
        <w:rPr>
          <w:rFonts w:ascii="Times New Roman" w:hAnsi="Times New Roman" w:cs="Times New Roman"/>
          <w:sz w:val="24"/>
          <w:szCs w:val="24"/>
          <w:lang w:val="en-US"/>
        </w:rPr>
        <w:t xml:space="preserve"> 015k-1 and </w:t>
      </w:r>
      <w:proofErr w:type="spellStart"/>
      <w:r w:rsidR="00941637">
        <w:rPr>
          <w:rFonts w:ascii="Times New Roman" w:hAnsi="Times New Roman" w:cs="Times New Roman"/>
          <w:sz w:val="24"/>
          <w:szCs w:val="24"/>
          <w:lang w:val="en-US"/>
        </w:rPr>
        <w:lastRenderedPageBreak/>
        <w:t>Lactobacillus</w:t>
      </w:r>
      <w:r w:rsidRPr="007E2DF6">
        <w:rPr>
          <w:rFonts w:ascii="Times New Roman" w:hAnsi="Times New Roman" w:cs="Times New Roman"/>
          <w:sz w:val="24"/>
          <w:szCs w:val="24"/>
          <w:lang w:val="en-US"/>
        </w:rPr>
        <w:t>bulgaricus</w:t>
      </w:r>
      <w:proofErr w:type="spellEnd"/>
      <w:r w:rsidRPr="007E2DF6">
        <w:rPr>
          <w:rFonts w:ascii="Times New Roman" w:hAnsi="Times New Roman" w:cs="Times New Roman"/>
          <w:sz w:val="24"/>
          <w:szCs w:val="24"/>
          <w:lang w:val="en-US"/>
        </w:rPr>
        <w:t xml:space="preserve"> 018k-3</w:t>
      </w:r>
      <w:r w:rsidR="00941637">
        <w:rPr>
          <w:rFonts w:ascii="Times New Roman" w:hAnsi="Times New Roman" w:cs="Times New Roman"/>
          <w:sz w:val="24"/>
          <w:szCs w:val="24"/>
          <w:lang w:val="en-US"/>
        </w:rPr>
        <w:t>”</w:t>
      </w:r>
      <w:r w:rsidRPr="007E2DF6">
        <w:rPr>
          <w:rFonts w:ascii="Times New Roman" w:hAnsi="Times New Roman" w:cs="Times New Roman"/>
          <w:sz w:val="24"/>
          <w:szCs w:val="24"/>
          <w:lang w:val="en-US"/>
        </w:rPr>
        <w:t xml:space="preserve"> is </w:t>
      </w:r>
      <w:r w:rsidR="00941637">
        <w:rPr>
          <w:rFonts w:ascii="Times New Roman" w:hAnsi="Times New Roman" w:cs="Times New Roman"/>
          <w:sz w:val="24"/>
          <w:szCs w:val="24"/>
          <w:lang w:val="en-US"/>
        </w:rPr>
        <w:t>provided</w:t>
      </w:r>
      <w:r w:rsidRPr="007E2DF6">
        <w:rPr>
          <w:rFonts w:ascii="Times New Roman" w:hAnsi="Times New Roman" w:cs="Times New Roman"/>
          <w:sz w:val="24"/>
          <w:szCs w:val="24"/>
          <w:lang w:val="en-US"/>
        </w:rPr>
        <w:t>, which describes the preparation of a semi-l</w:t>
      </w:r>
      <w:r w:rsidR="00941637">
        <w:rPr>
          <w:rFonts w:ascii="Times New Roman" w:hAnsi="Times New Roman" w:cs="Times New Roman"/>
          <w:sz w:val="24"/>
          <w:szCs w:val="24"/>
          <w:lang w:val="en-US"/>
        </w:rPr>
        <w:t>iquid nutrient medium, MRS-I</w:t>
      </w:r>
      <w:r w:rsidRPr="007E2DF6">
        <w:rPr>
          <w:rFonts w:ascii="Times New Roman" w:hAnsi="Times New Roman" w:cs="Times New Roman"/>
          <w:sz w:val="24"/>
          <w:szCs w:val="24"/>
          <w:lang w:val="en-US"/>
        </w:rPr>
        <w:t xml:space="preserve"> liquid nutrient medium, </w:t>
      </w:r>
      <w:r w:rsidR="00941637" w:rsidRPr="007E2DF6">
        <w:rPr>
          <w:rFonts w:ascii="Times New Roman" w:hAnsi="Times New Roman" w:cs="Times New Roman"/>
          <w:sz w:val="24"/>
          <w:szCs w:val="24"/>
          <w:lang w:val="en-US"/>
        </w:rPr>
        <w:t>MRS-4</w:t>
      </w:r>
      <w:r w:rsidR="00941637">
        <w:rPr>
          <w:rFonts w:ascii="Times New Roman" w:hAnsi="Times New Roman" w:cs="Times New Roman"/>
          <w:sz w:val="24"/>
          <w:szCs w:val="24"/>
          <w:lang w:val="en-US"/>
        </w:rPr>
        <w:t xml:space="preserve"> </w:t>
      </w:r>
      <w:r w:rsidR="00941637" w:rsidRPr="00941637">
        <w:rPr>
          <w:rFonts w:ascii="Times New Roman" w:hAnsi="Times New Roman" w:cs="Times New Roman"/>
          <w:sz w:val="24"/>
          <w:szCs w:val="24"/>
          <w:lang w:val="en-US"/>
        </w:rPr>
        <w:t>dense nutrient medium</w:t>
      </w:r>
      <w:r w:rsidRPr="007E2DF6">
        <w:rPr>
          <w:rFonts w:ascii="Times New Roman" w:hAnsi="Times New Roman" w:cs="Times New Roman"/>
          <w:sz w:val="24"/>
          <w:szCs w:val="24"/>
          <w:lang w:val="en-US"/>
        </w:rPr>
        <w:t>.</w:t>
      </w:r>
    </w:p>
    <w:p w:rsidR="00B0482F" w:rsidRPr="007E2DF6" w:rsidRDefault="00B0482F" w:rsidP="0025487D">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Chapter 4 </w:t>
      </w:r>
      <w:r w:rsidR="00941637">
        <w:rPr>
          <w:rFonts w:ascii="Times New Roman" w:hAnsi="Times New Roman" w:cs="Times New Roman"/>
          <w:sz w:val="24"/>
          <w:szCs w:val="24"/>
          <w:lang w:val="en-US"/>
        </w:rPr>
        <w:t>“</w:t>
      </w:r>
      <w:r w:rsidRPr="007E2DF6">
        <w:rPr>
          <w:rFonts w:ascii="Times New Roman" w:hAnsi="Times New Roman" w:cs="Times New Roman"/>
          <w:sz w:val="24"/>
          <w:szCs w:val="24"/>
          <w:lang w:val="en-US"/>
        </w:rPr>
        <w:t xml:space="preserve">Technological </w:t>
      </w:r>
      <w:r w:rsidR="00941637">
        <w:rPr>
          <w:rFonts w:ascii="Times New Roman" w:hAnsi="Times New Roman" w:cs="Times New Roman"/>
          <w:sz w:val="24"/>
          <w:szCs w:val="24"/>
          <w:lang w:val="en-US"/>
        </w:rPr>
        <w:t>Process f</w:t>
      </w:r>
      <w:r w:rsidR="00941637" w:rsidRPr="007E2DF6">
        <w:rPr>
          <w:rFonts w:ascii="Times New Roman" w:hAnsi="Times New Roman" w:cs="Times New Roman"/>
          <w:sz w:val="24"/>
          <w:szCs w:val="24"/>
          <w:lang w:val="en-US"/>
        </w:rPr>
        <w:t xml:space="preserve">or </w:t>
      </w:r>
      <w:r w:rsidR="00941637">
        <w:rPr>
          <w:rFonts w:ascii="Times New Roman" w:hAnsi="Times New Roman" w:cs="Times New Roman"/>
          <w:sz w:val="24"/>
          <w:szCs w:val="24"/>
          <w:lang w:val="en-US"/>
        </w:rPr>
        <w:t>Manufacturing</w:t>
      </w:r>
      <w:r w:rsidR="00941637" w:rsidRPr="007E2DF6">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 xml:space="preserve">of </w:t>
      </w:r>
      <w:r w:rsidR="00941637">
        <w:rPr>
          <w:rFonts w:ascii="Times New Roman" w:hAnsi="Times New Roman" w:cs="Times New Roman"/>
          <w:sz w:val="24"/>
          <w:szCs w:val="24"/>
          <w:lang w:val="en-US"/>
        </w:rPr>
        <w:t>Lactobacterin-TK</w:t>
      </w:r>
      <w:r w:rsidR="00941637" w:rsidRPr="00941637">
        <w:rPr>
          <w:rFonts w:ascii="Times New Roman" w:hAnsi="Times New Roman" w:cs="Times New Roman"/>
          <w:sz w:val="24"/>
          <w:szCs w:val="24"/>
          <w:vertAlign w:val="superscript"/>
          <w:lang w:val="en-US"/>
        </w:rPr>
        <w:t>2</w:t>
      </w:r>
      <w:r w:rsidR="00941637">
        <w:rPr>
          <w:rFonts w:ascii="Times New Roman" w:hAnsi="Times New Roman" w:cs="Times New Roman"/>
          <w:sz w:val="24"/>
          <w:szCs w:val="24"/>
          <w:lang w:val="en-US"/>
        </w:rPr>
        <w:t>”</w:t>
      </w:r>
      <w:r w:rsidRPr="007E2DF6">
        <w:rPr>
          <w:rFonts w:ascii="Times New Roman" w:hAnsi="Times New Roman" w:cs="Times New Roman"/>
          <w:sz w:val="24"/>
          <w:szCs w:val="24"/>
          <w:lang w:val="en-US"/>
        </w:rPr>
        <w:t xml:space="preserve"> shows a diagram of the technological process for </w:t>
      </w:r>
      <w:r w:rsidR="00941637">
        <w:rPr>
          <w:rFonts w:ascii="Times New Roman" w:hAnsi="Times New Roman" w:cs="Times New Roman"/>
          <w:sz w:val="24"/>
          <w:szCs w:val="24"/>
          <w:lang w:val="en-US"/>
        </w:rPr>
        <w:t>manufacturing</w:t>
      </w:r>
      <w:r w:rsidRPr="007E2DF6">
        <w:rPr>
          <w:rFonts w:ascii="Times New Roman" w:hAnsi="Times New Roman" w:cs="Times New Roman"/>
          <w:sz w:val="24"/>
          <w:szCs w:val="24"/>
          <w:lang w:val="en-US"/>
        </w:rPr>
        <w:t xml:space="preserve"> of the drug and 7 stages of </w:t>
      </w:r>
      <w:r w:rsidR="00941637">
        <w:rPr>
          <w:rFonts w:ascii="Times New Roman" w:hAnsi="Times New Roman" w:cs="Times New Roman"/>
          <w:sz w:val="24"/>
          <w:szCs w:val="24"/>
          <w:lang w:val="en-US"/>
        </w:rPr>
        <w:t>manufacture</w:t>
      </w:r>
      <w:r w:rsidRPr="007E2DF6">
        <w:rPr>
          <w:rFonts w:ascii="Times New Roman" w:hAnsi="Times New Roman" w:cs="Times New Roman"/>
          <w:sz w:val="24"/>
          <w:szCs w:val="24"/>
          <w:lang w:val="en-US"/>
        </w:rPr>
        <w:t xml:space="preserve">: </w:t>
      </w:r>
      <w:r w:rsidR="00941637">
        <w:rPr>
          <w:rFonts w:ascii="Times New Roman" w:hAnsi="Times New Roman" w:cs="Times New Roman"/>
          <w:sz w:val="24"/>
          <w:szCs w:val="24"/>
          <w:lang w:val="en-US"/>
        </w:rPr>
        <w:t xml:space="preserve">Stage 1 - </w:t>
      </w:r>
      <w:r w:rsidRPr="007E2DF6">
        <w:rPr>
          <w:rFonts w:ascii="Times New Roman" w:hAnsi="Times New Roman" w:cs="Times New Roman"/>
          <w:sz w:val="24"/>
          <w:szCs w:val="24"/>
          <w:lang w:val="en-US"/>
        </w:rPr>
        <w:t>Preparation of lactic acid bacteria</w:t>
      </w:r>
      <w:r w:rsidR="00941637" w:rsidRPr="00941637">
        <w:rPr>
          <w:rFonts w:ascii="Times New Roman" w:hAnsi="Times New Roman" w:cs="Times New Roman"/>
          <w:sz w:val="24"/>
          <w:szCs w:val="24"/>
          <w:lang w:val="en-US"/>
        </w:rPr>
        <w:t xml:space="preserve"> </w:t>
      </w:r>
      <w:r w:rsidR="00941637" w:rsidRPr="007E2DF6">
        <w:rPr>
          <w:rFonts w:ascii="Times New Roman" w:hAnsi="Times New Roman" w:cs="Times New Roman"/>
          <w:sz w:val="24"/>
          <w:szCs w:val="24"/>
          <w:lang w:val="en-US"/>
        </w:rPr>
        <w:t>inoculum</w:t>
      </w:r>
      <w:r w:rsidRPr="007E2DF6">
        <w:rPr>
          <w:rFonts w:ascii="Times New Roman" w:hAnsi="Times New Roman" w:cs="Times New Roman"/>
          <w:sz w:val="24"/>
          <w:szCs w:val="24"/>
          <w:lang w:val="en-US"/>
        </w:rPr>
        <w:t xml:space="preserve">, </w:t>
      </w:r>
      <w:r w:rsidR="00941637">
        <w:rPr>
          <w:rFonts w:ascii="Times New Roman" w:hAnsi="Times New Roman" w:cs="Times New Roman"/>
          <w:sz w:val="24"/>
          <w:szCs w:val="24"/>
          <w:lang w:val="en-US"/>
        </w:rPr>
        <w:t>Stage 2 -</w:t>
      </w:r>
      <w:r w:rsidRPr="007E2DF6">
        <w:rPr>
          <w:rFonts w:ascii="Times New Roman" w:hAnsi="Times New Roman" w:cs="Times New Roman"/>
          <w:sz w:val="24"/>
          <w:szCs w:val="24"/>
          <w:lang w:val="en-US"/>
        </w:rPr>
        <w:t xml:space="preserve"> Cultivation of inoculum </w:t>
      </w:r>
      <w:r w:rsidR="00941637">
        <w:rPr>
          <w:rFonts w:ascii="Times New Roman" w:hAnsi="Times New Roman" w:cs="Times New Roman"/>
          <w:sz w:val="24"/>
          <w:szCs w:val="24"/>
          <w:lang w:val="en-US"/>
        </w:rPr>
        <w:t>-</w:t>
      </w:r>
      <w:r w:rsidR="00941637" w:rsidRPr="00941637">
        <w:rPr>
          <w:lang w:val="en-US"/>
        </w:rPr>
        <w:t xml:space="preserve"> </w:t>
      </w:r>
      <w:proofErr w:type="spellStart"/>
      <w:r w:rsidR="00941637" w:rsidRPr="00941637">
        <w:rPr>
          <w:rFonts w:ascii="Times New Roman" w:hAnsi="Times New Roman" w:cs="Times New Roman"/>
          <w:sz w:val="24"/>
          <w:szCs w:val="24"/>
          <w:lang w:val="en-US"/>
        </w:rPr>
        <w:t>Lactobacillusacidophilus</w:t>
      </w:r>
      <w:proofErr w:type="spellEnd"/>
      <w:r w:rsidR="00941637" w:rsidRPr="00941637">
        <w:rPr>
          <w:rFonts w:ascii="Times New Roman" w:hAnsi="Times New Roman" w:cs="Times New Roman"/>
          <w:sz w:val="24"/>
          <w:szCs w:val="24"/>
          <w:lang w:val="en-US"/>
        </w:rPr>
        <w:t xml:space="preserve"> 05ch, </w:t>
      </w:r>
      <w:proofErr w:type="spellStart"/>
      <w:r w:rsidR="00941637" w:rsidRPr="00941637">
        <w:rPr>
          <w:rFonts w:ascii="Times New Roman" w:hAnsi="Times New Roman" w:cs="Times New Roman"/>
          <w:sz w:val="24"/>
          <w:szCs w:val="24"/>
          <w:lang w:val="en-US"/>
        </w:rPr>
        <w:t>L</w:t>
      </w:r>
      <w:r w:rsidR="00941637">
        <w:rPr>
          <w:rFonts w:ascii="Times New Roman" w:hAnsi="Times New Roman" w:cs="Times New Roman"/>
          <w:sz w:val="24"/>
          <w:szCs w:val="24"/>
          <w:lang w:val="en-US"/>
        </w:rPr>
        <w:t>actobacillusacidophilus</w:t>
      </w:r>
      <w:proofErr w:type="spellEnd"/>
      <w:r w:rsidR="00941637">
        <w:rPr>
          <w:rFonts w:ascii="Times New Roman" w:hAnsi="Times New Roman" w:cs="Times New Roman"/>
          <w:sz w:val="24"/>
          <w:szCs w:val="24"/>
          <w:lang w:val="en-US"/>
        </w:rPr>
        <w:t xml:space="preserve"> 015k-1 and</w:t>
      </w:r>
      <w:r w:rsidR="00941637" w:rsidRPr="00941637">
        <w:rPr>
          <w:rFonts w:ascii="Times New Roman" w:hAnsi="Times New Roman" w:cs="Times New Roman"/>
          <w:sz w:val="24"/>
          <w:szCs w:val="24"/>
          <w:lang w:val="en-US"/>
        </w:rPr>
        <w:t xml:space="preserve"> </w:t>
      </w:r>
      <w:proofErr w:type="spellStart"/>
      <w:r w:rsidR="00941637" w:rsidRPr="00941637">
        <w:rPr>
          <w:rFonts w:ascii="Times New Roman" w:hAnsi="Times New Roman" w:cs="Times New Roman"/>
          <w:sz w:val="24"/>
          <w:szCs w:val="24"/>
          <w:lang w:val="en-US"/>
        </w:rPr>
        <w:t>Lactobacillusbulgaricus</w:t>
      </w:r>
      <w:proofErr w:type="spellEnd"/>
      <w:r w:rsidR="00941637" w:rsidRPr="00941637">
        <w:rPr>
          <w:rFonts w:ascii="Times New Roman" w:hAnsi="Times New Roman" w:cs="Times New Roman"/>
          <w:sz w:val="24"/>
          <w:szCs w:val="24"/>
          <w:lang w:val="en-US"/>
        </w:rPr>
        <w:t xml:space="preserve"> 018k-3</w:t>
      </w:r>
      <w:r w:rsidRPr="007E2DF6">
        <w:rPr>
          <w:rFonts w:ascii="Times New Roman" w:hAnsi="Times New Roman" w:cs="Times New Roman"/>
          <w:sz w:val="24"/>
          <w:szCs w:val="24"/>
          <w:lang w:val="en-US"/>
        </w:rPr>
        <w:t xml:space="preserve">, </w:t>
      </w:r>
      <w:r w:rsidR="004F32AD">
        <w:rPr>
          <w:rFonts w:ascii="Times New Roman" w:hAnsi="Times New Roman" w:cs="Times New Roman"/>
          <w:sz w:val="24"/>
          <w:szCs w:val="24"/>
          <w:lang w:val="en-US"/>
        </w:rPr>
        <w:t xml:space="preserve">Stage 3 - </w:t>
      </w:r>
      <w:r w:rsidR="004F32AD" w:rsidRPr="007E2DF6">
        <w:rPr>
          <w:rFonts w:ascii="Times New Roman" w:hAnsi="Times New Roman" w:cs="Times New Roman"/>
          <w:sz w:val="24"/>
          <w:szCs w:val="24"/>
          <w:lang w:val="en-US"/>
        </w:rPr>
        <w:t>Cultivation in a fermenter,</w:t>
      </w:r>
      <w:r w:rsidR="004F32AD">
        <w:rPr>
          <w:rFonts w:ascii="Times New Roman" w:hAnsi="Times New Roman" w:cs="Times New Roman"/>
          <w:sz w:val="24"/>
          <w:szCs w:val="24"/>
          <w:lang w:val="en-US"/>
        </w:rPr>
        <w:t xml:space="preserve"> Stage 4 - </w:t>
      </w:r>
      <w:r w:rsidR="004F32AD" w:rsidRPr="007E2DF6">
        <w:rPr>
          <w:rFonts w:ascii="Times New Roman" w:hAnsi="Times New Roman" w:cs="Times New Roman"/>
          <w:sz w:val="24"/>
          <w:szCs w:val="24"/>
          <w:lang w:val="en-US"/>
        </w:rPr>
        <w:t>Vacuum evaporation and drying,</w:t>
      </w:r>
      <w:r w:rsidR="004F32AD">
        <w:rPr>
          <w:rFonts w:ascii="Times New Roman" w:hAnsi="Times New Roman" w:cs="Times New Roman"/>
          <w:sz w:val="24"/>
          <w:szCs w:val="24"/>
          <w:lang w:val="en-US"/>
        </w:rPr>
        <w:t xml:space="preserve"> Stage 5 - </w:t>
      </w:r>
      <w:r w:rsidR="004F32AD" w:rsidRPr="007E2DF6">
        <w:rPr>
          <w:rFonts w:ascii="Times New Roman" w:hAnsi="Times New Roman" w:cs="Times New Roman"/>
          <w:sz w:val="24"/>
          <w:szCs w:val="24"/>
          <w:lang w:val="en-US"/>
        </w:rPr>
        <w:t xml:space="preserve">Preparation of </w:t>
      </w:r>
      <w:r w:rsidR="004F32AD">
        <w:rPr>
          <w:rFonts w:ascii="Times New Roman" w:hAnsi="Times New Roman" w:cs="Times New Roman"/>
          <w:sz w:val="24"/>
          <w:szCs w:val="24"/>
          <w:lang w:val="en-US"/>
        </w:rPr>
        <w:t>granules</w:t>
      </w:r>
      <w:r w:rsidR="004F32AD" w:rsidRPr="007E2DF6">
        <w:rPr>
          <w:rFonts w:ascii="Times New Roman" w:hAnsi="Times New Roman" w:cs="Times New Roman"/>
          <w:sz w:val="24"/>
          <w:szCs w:val="24"/>
          <w:lang w:val="en-US"/>
        </w:rPr>
        <w:t>,</w:t>
      </w:r>
      <w:r w:rsidR="004F32AD">
        <w:rPr>
          <w:rFonts w:ascii="Times New Roman" w:hAnsi="Times New Roman" w:cs="Times New Roman"/>
          <w:sz w:val="24"/>
          <w:szCs w:val="24"/>
          <w:lang w:val="en-US"/>
        </w:rPr>
        <w:t xml:space="preserve"> Stage 6 - </w:t>
      </w:r>
      <w:r w:rsidR="0025487D" w:rsidRPr="007E2DF6">
        <w:rPr>
          <w:rFonts w:ascii="Times New Roman" w:hAnsi="Times New Roman" w:cs="Times New Roman"/>
          <w:sz w:val="24"/>
          <w:szCs w:val="24"/>
          <w:lang w:val="en-US"/>
        </w:rPr>
        <w:t>Packaging and labeling of the finished product,</w:t>
      </w:r>
      <w:r w:rsidR="0025487D">
        <w:rPr>
          <w:rFonts w:ascii="Times New Roman" w:hAnsi="Times New Roman" w:cs="Times New Roman"/>
          <w:sz w:val="24"/>
          <w:szCs w:val="24"/>
          <w:lang w:val="en-US"/>
        </w:rPr>
        <w:t xml:space="preserve"> Stage 7 - </w:t>
      </w:r>
      <w:r w:rsidRPr="007E2DF6">
        <w:rPr>
          <w:rFonts w:ascii="Times New Roman" w:hAnsi="Times New Roman" w:cs="Times New Roman"/>
          <w:sz w:val="24"/>
          <w:szCs w:val="24"/>
          <w:lang w:val="en-US"/>
        </w:rPr>
        <w:t xml:space="preserve">Control </w:t>
      </w:r>
      <w:r w:rsidR="0025487D">
        <w:rPr>
          <w:rFonts w:ascii="Times New Roman" w:hAnsi="Times New Roman" w:cs="Times New Roman"/>
          <w:sz w:val="24"/>
          <w:szCs w:val="24"/>
          <w:lang w:val="en-US"/>
        </w:rPr>
        <w:t>over the</w:t>
      </w:r>
      <w:r w:rsidRPr="007E2DF6">
        <w:rPr>
          <w:rFonts w:ascii="Times New Roman" w:hAnsi="Times New Roman" w:cs="Times New Roman"/>
          <w:sz w:val="24"/>
          <w:szCs w:val="24"/>
          <w:lang w:val="en-US"/>
        </w:rPr>
        <w:t xml:space="preserve"> biological product.</w:t>
      </w:r>
    </w:p>
    <w:p w:rsidR="002C5E7F" w:rsidRPr="007E2DF6" w:rsidRDefault="00C46063" w:rsidP="007E2DF6">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Chapter 5 “</w:t>
      </w:r>
      <w:r w:rsidR="00B0482F" w:rsidRPr="007E2DF6">
        <w:rPr>
          <w:rFonts w:ascii="Times New Roman" w:hAnsi="Times New Roman" w:cs="Times New Roman"/>
          <w:sz w:val="24"/>
          <w:szCs w:val="24"/>
          <w:lang w:val="en-US"/>
        </w:rPr>
        <w:t xml:space="preserve">Neutralization and </w:t>
      </w:r>
      <w:r>
        <w:rPr>
          <w:rFonts w:ascii="Times New Roman" w:hAnsi="Times New Roman" w:cs="Times New Roman"/>
          <w:sz w:val="24"/>
          <w:szCs w:val="24"/>
          <w:lang w:val="en-US"/>
        </w:rPr>
        <w:t>Further Use o</w:t>
      </w:r>
      <w:r w:rsidRPr="007E2DF6">
        <w:rPr>
          <w:rFonts w:ascii="Times New Roman" w:hAnsi="Times New Roman" w:cs="Times New Roman"/>
          <w:sz w:val="24"/>
          <w:szCs w:val="24"/>
          <w:lang w:val="en-US"/>
        </w:rPr>
        <w:t>f Industrial Waste</w:t>
      </w:r>
      <w:r>
        <w:rPr>
          <w:rFonts w:ascii="Times New Roman" w:hAnsi="Times New Roman" w:cs="Times New Roman"/>
          <w:sz w:val="24"/>
          <w:szCs w:val="24"/>
          <w:lang w:val="en-US"/>
        </w:rPr>
        <w:t>s”</w:t>
      </w:r>
      <w:r w:rsidR="00B0482F" w:rsidRPr="007E2DF6">
        <w:rPr>
          <w:rFonts w:ascii="Times New Roman" w:hAnsi="Times New Roman" w:cs="Times New Roman"/>
          <w:sz w:val="24"/>
          <w:szCs w:val="24"/>
          <w:lang w:val="en-US"/>
        </w:rPr>
        <w:t xml:space="preserve"> </w:t>
      </w:r>
      <w:r>
        <w:rPr>
          <w:rFonts w:ascii="Times New Roman" w:hAnsi="Times New Roman" w:cs="Times New Roman"/>
          <w:sz w:val="24"/>
          <w:szCs w:val="24"/>
          <w:lang w:val="en-US"/>
        </w:rPr>
        <w:t>includes</w:t>
      </w:r>
      <w:r w:rsidR="00B0482F" w:rsidRPr="007E2DF6">
        <w:rPr>
          <w:rFonts w:ascii="Times New Roman" w:hAnsi="Times New Roman" w:cs="Times New Roman"/>
          <w:sz w:val="24"/>
          <w:szCs w:val="24"/>
          <w:lang w:val="en-US"/>
        </w:rPr>
        <w:t xml:space="preserve"> the requirements for safety, industrial sanitation, sanitary and anti-epidemic regime </w:t>
      </w:r>
      <w:r>
        <w:rPr>
          <w:rFonts w:ascii="Times New Roman" w:hAnsi="Times New Roman" w:cs="Times New Roman"/>
          <w:sz w:val="24"/>
          <w:szCs w:val="24"/>
          <w:lang w:val="en-US"/>
        </w:rPr>
        <w:t>during manufacturing</w:t>
      </w:r>
      <w:r w:rsidR="00B0482F" w:rsidRPr="007E2DF6">
        <w:rPr>
          <w:rFonts w:ascii="Times New Roman" w:hAnsi="Times New Roman" w:cs="Times New Roman"/>
          <w:sz w:val="24"/>
          <w:szCs w:val="24"/>
          <w:lang w:val="en-US"/>
        </w:rPr>
        <w:t xml:space="preserve"> of the drug.</w:t>
      </w:r>
    </w:p>
    <w:p w:rsidR="00B0482F" w:rsidRPr="007E2DF6" w:rsidRDefault="00B0482F" w:rsidP="007E2DF6">
      <w:pPr>
        <w:pStyle w:val="af1"/>
        <w:tabs>
          <w:tab w:val="left" w:pos="0"/>
        </w:tabs>
        <w:spacing w:line="360" w:lineRule="auto"/>
        <w:ind w:firstLine="709"/>
        <w:rPr>
          <w:rFonts w:eastAsiaTheme="minorEastAsia"/>
          <w:sz w:val="24"/>
          <w:szCs w:val="24"/>
          <w:lang w:val="en-US"/>
        </w:rPr>
      </w:pPr>
      <w:r w:rsidRPr="007E2DF6">
        <w:rPr>
          <w:rFonts w:eastAsiaTheme="minorEastAsia"/>
          <w:sz w:val="24"/>
          <w:szCs w:val="24"/>
          <w:lang w:val="en-US"/>
        </w:rPr>
        <w:t>Chapter 6 briefly describes how to work with a control strain of microorganisms.</w:t>
      </w:r>
    </w:p>
    <w:p w:rsidR="00B0482F" w:rsidRPr="007E2DF6" w:rsidRDefault="009D5B9D" w:rsidP="007E2DF6">
      <w:pPr>
        <w:pStyle w:val="af1"/>
        <w:tabs>
          <w:tab w:val="left" w:pos="0"/>
        </w:tabs>
        <w:spacing w:line="360" w:lineRule="auto"/>
        <w:ind w:firstLine="709"/>
        <w:rPr>
          <w:rFonts w:eastAsiaTheme="minorEastAsia"/>
          <w:sz w:val="24"/>
          <w:szCs w:val="24"/>
          <w:lang w:val="en-US"/>
        </w:rPr>
      </w:pPr>
      <w:r>
        <w:rPr>
          <w:rFonts w:eastAsiaTheme="minorEastAsia"/>
          <w:sz w:val="24"/>
          <w:szCs w:val="24"/>
          <w:lang w:val="en-US"/>
        </w:rPr>
        <w:t>Chapter 7 provides “Rules for Safe Handling and Veterinary a</w:t>
      </w:r>
      <w:r w:rsidRPr="007E2DF6">
        <w:rPr>
          <w:rFonts w:eastAsiaTheme="minorEastAsia"/>
          <w:sz w:val="24"/>
          <w:szCs w:val="24"/>
          <w:lang w:val="en-US"/>
        </w:rPr>
        <w:t>nd Sanitary Regime</w:t>
      </w:r>
      <w:r>
        <w:rPr>
          <w:rFonts w:eastAsiaTheme="minorEastAsia"/>
          <w:sz w:val="24"/>
          <w:szCs w:val="24"/>
          <w:lang w:val="en-US"/>
        </w:rPr>
        <w:t xml:space="preserve"> during Manufacturing the Drug”</w:t>
      </w:r>
      <w:r w:rsidR="00B0482F" w:rsidRPr="007E2DF6">
        <w:rPr>
          <w:rFonts w:eastAsiaTheme="minorEastAsia"/>
          <w:sz w:val="24"/>
          <w:szCs w:val="24"/>
          <w:lang w:val="en-US"/>
        </w:rPr>
        <w:t xml:space="preserve"> briefly describes the requi</w:t>
      </w:r>
      <w:r>
        <w:rPr>
          <w:rFonts w:eastAsiaTheme="minorEastAsia"/>
          <w:sz w:val="24"/>
          <w:szCs w:val="24"/>
          <w:lang w:val="en-US"/>
        </w:rPr>
        <w:t>rements for the premises where</w:t>
      </w:r>
      <w:r w:rsidR="00B0482F" w:rsidRPr="007E2DF6">
        <w:rPr>
          <w:rFonts w:eastAsiaTheme="minorEastAsia"/>
          <w:sz w:val="24"/>
          <w:szCs w:val="24"/>
          <w:lang w:val="en-US"/>
        </w:rPr>
        <w:t xml:space="preserve"> the drug</w:t>
      </w:r>
      <w:r>
        <w:rPr>
          <w:rFonts w:eastAsiaTheme="minorEastAsia"/>
          <w:sz w:val="24"/>
          <w:szCs w:val="24"/>
          <w:lang w:val="en-US"/>
        </w:rPr>
        <w:t xml:space="preserve"> is manufactured</w:t>
      </w:r>
      <w:r w:rsidR="00B0482F" w:rsidRPr="007E2DF6">
        <w:rPr>
          <w:rFonts w:eastAsiaTheme="minorEastAsia"/>
          <w:sz w:val="24"/>
          <w:szCs w:val="24"/>
          <w:lang w:val="en-US"/>
        </w:rPr>
        <w:t xml:space="preserve">, personnel, fire safety. It is </w:t>
      </w:r>
      <w:r>
        <w:rPr>
          <w:rFonts w:eastAsiaTheme="minorEastAsia"/>
          <w:sz w:val="24"/>
          <w:szCs w:val="24"/>
          <w:lang w:val="en-US"/>
        </w:rPr>
        <w:t>noted</w:t>
      </w:r>
      <w:r w:rsidR="00B0482F" w:rsidRPr="007E2DF6">
        <w:rPr>
          <w:rFonts w:eastAsiaTheme="minorEastAsia"/>
          <w:sz w:val="24"/>
          <w:szCs w:val="24"/>
          <w:lang w:val="en-US"/>
        </w:rPr>
        <w:t xml:space="preserve"> that before starting work in the box rooms, wet cleaning is carried out and the germicidal lamps are turned on for 30 minutes, and at the end of the working day, the box i</w:t>
      </w:r>
      <w:r>
        <w:rPr>
          <w:rFonts w:eastAsiaTheme="minorEastAsia"/>
          <w:sz w:val="24"/>
          <w:szCs w:val="24"/>
          <w:lang w:val="en-US"/>
        </w:rPr>
        <w:t>s wet cleaned with</w:t>
      </w:r>
      <w:r w:rsidR="00B0482F" w:rsidRPr="007E2DF6">
        <w:rPr>
          <w:rFonts w:eastAsiaTheme="minorEastAsia"/>
          <w:sz w:val="24"/>
          <w:szCs w:val="24"/>
          <w:lang w:val="en-US"/>
        </w:rPr>
        <w:t xml:space="preserve"> wiping</w:t>
      </w:r>
      <w:r>
        <w:rPr>
          <w:rFonts w:eastAsiaTheme="minorEastAsia"/>
          <w:sz w:val="24"/>
          <w:szCs w:val="24"/>
          <w:lang w:val="en-US"/>
        </w:rPr>
        <w:t xml:space="preserve"> of</w:t>
      </w:r>
      <w:r w:rsidR="00B0482F" w:rsidRPr="007E2DF6">
        <w:rPr>
          <w:rFonts w:eastAsiaTheme="minorEastAsia"/>
          <w:sz w:val="24"/>
          <w:szCs w:val="24"/>
          <w:lang w:val="en-US"/>
        </w:rPr>
        <w:t xml:space="preserve"> tables, chairs, floors, walls and other items with a 6% solution of hydrogen peroxide </w:t>
      </w:r>
      <w:r>
        <w:rPr>
          <w:rFonts w:eastAsiaTheme="minorEastAsia"/>
          <w:sz w:val="24"/>
          <w:szCs w:val="24"/>
          <w:lang w:val="en-US"/>
        </w:rPr>
        <w:t>and 0.</w:t>
      </w:r>
      <w:r w:rsidR="00B0482F" w:rsidRPr="007E2DF6">
        <w:rPr>
          <w:rFonts w:eastAsiaTheme="minorEastAsia"/>
          <w:sz w:val="24"/>
          <w:szCs w:val="24"/>
          <w:lang w:val="en-US"/>
        </w:rPr>
        <w:t>5% detergent.</w:t>
      </w:r>
    </w:p>
    <w:p w:rsidR="00B0482F" w:rsidRPr="007E2DF6" w:rsidRDefault="009D5B9D" w:rsidP="007E2DF6">
      <w:pPr>
        <w:pStyle w:val="af1"/>
        <w:tabs>
          <w:tab w:val="left" w:pos="0"/>
        </w:tabs>
        <w:spacing w:line="360" w:lineRule="auto"/>
        <w:ind w:firstLine="709"/>
        <w:rPr>
          <w:rFonts w:eastAsiaTheme="minorEastAsia"/>
          <w:sz w:val="24"/>
          <w:szCs w:val="24"/>
          <w:lang w:val="en-US"/>
        </w:rPr>
      </w:pPr>
      <w:r>
        <w:rPr>
          <w:rFonts w:eastAsiaTheme="minorEastAsia"/>
          <w:sz w:val="24"/>
          <w:szCs w:val="24"/>
          <w:lang w:val="en-US"/>
        </w:rPr>
        <w:t>Chapter 8 “</w:t>
      </w:r>
      <w:r w:rsidR="00B0482F" w:rsidRPr="007E2DF6">
        <w:rPr>
          <w:rFonts w:eastAsiaTheme="minorEastAsia"/>
          <w:sz w:val="24"/>
          <w:szCs w:val="24"/>
          <w:lang w:val="en-US"/>
        </w:rPr>
        <w:t xml:space="preserve">Accounting for </w:t>
      </w:r>
      <w:r>
        <w:rPr>
          <w:rFonts w:eastAsiaTheme="minorEastAsia"/>
          <w:sz w:val="24"/>
          <w:szCs w:val="24"/>
          <w:lang w:val="en-US"/>
        </w:rPr>
        <w:t>Manufacturing P</w:t>
      </w:r>
      <w:r w:rsidR="00B0482F" w:rsidRPr="007E2DF6">
        <w:rPr>
          <w:rFonts w:eastAsiaTheme="minorEastAsia"/>
          <w:sz w:val="24"/>
          <w:szCs w:val="24"/>
          <w:lang w:val="en-US"/>
        </w:rPr>
        <w:t>rocesses</w:t>
      </w:r>
      <w:r>
        <w:rPr>
          <w:rFonts w:eastAsiaTheme="minorEastAsia"/>
          <w:sz w:val="24"/>
          <w:szCs w:val="24"/>
          <w:lang w:val="en-US"/>
        </w:rPr>
        <w:t>”</w:t>
      </w:r>
      <w:r w:rsidR="00B0482F" w:rsidRPr="007E2DF6">
        <w:rPr>
          <w:rFonts w:eastAsiaTheme="minorEastAsia"/>
          <w:sz w:val="24"/>
          <w:szCs w:val="24"/>
          <w:lang w:val="en-US"/>
        </w:rPr>
        <w:t xml:space="preserve"> </w:t>
      </w:r>
      <w:r>
        <w:rPr>
          <w:rFonts w:eastAsiaTheme="minorEastAsia"/>
          <w:sz w:val="24"/>
          <w:szCs w:val="24"/>
          <w:lang w:val="en-US"/>
        </w:rPr>
        <w:t>provides</w:t>
      </w:r>
      <w:r w:rsidR="00B0482F" w:rsidRPr="007E2DF6">
        <w:rPr>
          <w:rFonts w:eastAsiaTheme="minorEastAsia"/>
          <w:sz w:val="24"/>
          <w:szCs w:val="24"/>
          <w:lang w:val="en-US"/>
        </w:rPr>
        <w:t xml:space="preserve"> that all </w:t>
      </w:r>
      <w:r>
        <w:rPr>
          <w:rFonts w:eastAsiaTheme="minorEastAsia"/>
          <w:sz w:val="24"/>
          <w:szCs w:val="24"/>
          <w:lang w:val="en-US"/>
        </w:rPr>
        <w:t>manufacturing</w:t>
      </w:r>
      <w:r w:rsidR="00B0482F" w:rsidRPr="007E2DF6">
        <w:rPr>
          <w:rFonts w:eastAsiaTheme="minorEastAsia"/>
          <w:sz w:val="24"/>
          <w:szCs w:val="24"/>
          <w:lang w:val="en-US"/>
        </w:rPr>
        <w:t xml:space="preserve"> processes for </w:t>
      </w:r>
      <w:r>
        <w:rPr>
          <w:rFonts w:eastAsiaTheme="minorEastAsia"/>
          <w:sz w:val="24"/>
          <w:szCs w:val="24"/>
          <w:lang w:val="en-US"/>
        </w:rPr>
        <w:t>manufacturing</w:t>
      </w:r>
      <w:r w:rsidR="00B0482F" w:rsidRPr="007E2DF6">
        <w:rPr>
          <w:rFonts w:eastAsiaTheme="minorEastAsia"/>
          <w:sz w:val="24"/>
          <w:szCs w:val="24"/>
          <w:lang w:val="en-US"/>
        </w:rPr>
        <w:t xml:space="preserve"> of the drug, preparation of mother culture, </w:t>
      </w:r>
      <w:r>
        <w:rPr>
          <w:rFonts w:eastAsiaTheme="minorEastAsia"/>
          <w:sz w:val="24"/>
          <w:szCs w:val="24"/>
          <w:lang w:val="en-US"/>
        </w:rPr>
        <w:t>inoculation</w:t>
      </w:r>
      <w:r w:rsidR="00B0482F" w:rsidRPr="007E2DF6">
        <w:rPr>
          <w:rFonts w:eastAsiaTheme="minorEastAsia"/>
          <w:sz w:val="24"/>
          <w:szCs w:val="24"/>
          <w:lang w:val="en-US"/>
        </w:rPr>
        <w:t xml:space="preserve">, packaging, control of the drug, etc., are recorded </w:t>
      </w:r>
      <w:r w:rsidRPr="007E2DF6">
        <w:rPr>
          <w:rFonts w:eastAsiaTheme="minorEastAsia"/>
          <w:sz w:val="24"/>
          <w:szCs w:val="24"/>
          <w:lang w:val="en-US"/>
        </w:rPr>
        <w:t xml:space="preserve">in the logs of the established form </w:t>
      </w:r>
      <w:r w:rsidR="00B0482F" w:rsidRPr="007E2DF6">
        <w:rPr>
          <w:rFonts w:eastAsiaTheme="minorEastAsia"/>
          <w:sz w:val="24"/>
          <w:szCs w:val="24"/>
          <w:lang w:val="en-US"/>
        </w:rPr>
        <w:t xml:space="preserve">on the day </w:t>
      </w:r>
      <w:r>
        <w:rPr>
          <w:rFonts w:eastAsiaTheme="minorEastAsia"/>
          <w:sz w:val="24"/>
          <w:szCs w:val="24"/>
          <w:lang w:val="en-US"/>
        </w:rPr>
        <w:t>when they are made</w:t>
      </w:r>
      <w:r w:rsidR="00B0482F" w:rsidRPr="007E2DF6">
        <w:rPr>
          <w:rFonts w:eastAsiaTheme="minorEastAsia"/>
          <w:sz w:val="24"/>
          <w:szCs w:val="24"/>
          <w:lang w:val="en-US"/>
        </w:rPr>
        <w:t xml:space="preserve">, </w:t>
      </w:r>
      <w:r>
        <w:rPr>
          <w:rFonts w:eastAsiaTheme="minorEastAsia"/>
          <w:sz w:val="24"/>
          <w:szCs w:val="24"/>
          <w:lang w:val="en-US"/>
        </w:rPr>
        <w:t xml:space="preserve">and </w:t>
      </w:r>
      <w:r w:rsidR="00B0482F" w:rsidRPr="007E2DF6">
        <w:rPr>
          <w:rFonts w:eastAsiaTheme="minorEastAsia"/>
          <w:sz w:val="24"/>
          <w:szCs w:val="24"/>
          <w:lang w:val="en-US"/>
        </w:rPr>
        <w:t xml:space="preserve">numbered and sealed </w:t>
      </w:r>
      <w:r w:rsidR="00753814">
        <w:rPr>
          <w:rFonts w:eastAsiaTheme="minorEastAsia"/>
          <w:sz w:val="24"/>
          <w:szCs w:val="24"/>
          <w:lang w:val="en-US"/>
        </w:rPr>
        <w:t>by the biological enterprise,</w:t>
      </w:r>
      <w:r w:rsidR="00B0482F" w:rsidRPr="007E2DF6">
        <w:rPr>
          <w:rFonts w:eastAsiaTheme="minorEastAsia"/>
          <w:sz w:val="24"/>
          <w:szCs w:val="24"/>
          <w:lang w:val="en-US"/>
        </w:rPr>
        <w:t xml:space="preserve"> signed by the head of the bi</w:t>
      </w:r>
      <w:r w:rsidR="00753814">
        <w:rPr>
          <w:rFonts w:eastAsiaTheme="minorEastAsia"/>
          <w:sz w:val="24"/>
          <w:szCs w:val="24"/>
          <w:lang w:val="en-US"/>
        </w:rPr>
        <w:t>ological enterprise</w:t>
      </w:r>
      <w:r w:rsidR="00B0482F" w:rsidRPr="007E2DF6">
        <w:rPr>
          <w:rFonts w:eastAsiaTheme="minorEastAsia"/>
          <w:sz w:val="24"/>
          <w:szCs w:val="24"/>
          <w:lang w:val="en-US"/>
        </w:rPr>
        <w:t xml:space="preserve">, head of </w:t>
      </w:r>
      <w:r w:rsidR="00753814">
        <w:rPr>
          <w:rFonts w:eastAsiaTheme="minorEastAsia"/>
          <w:sz w:val="24"/>
          <w:szCs w:val="24"/>
          <w:lang w:val="en-US"/>
        </w:rPr>
        <w:t>the safety and quality assurance department</w:t>
      </w:r>
      <w:r w:rsidR="00B0482F" w:rsidRPr="007E2DF6">
        <w:rPr>
          <w:rFonts w:eastAsiaTheme="minorEastAsia"/>
          <w:sz w:val="24"/>
          <w:szCs w:val="24"/>
          <w:lang w:val="en-US"/>
        </w:rPr>
        <w:t xml:space="preserve"> and head of the </w:t>
      </w:r>
      <w:r w:rsidR="00753814">
        <w:rPr>
          <w:rFonts w:eastAsiaTheme="minorEastAsia"/>
          <w:sz w:val="24"/>
          <w:szCs w:val="24"/>
          <w:lang w:val="en-US"/>
        </w:rPr>
        <w:t>work</w:t>
      </w:r>
      <w:r w:rsidR="00B0482F" w:rsidRPr="007E2DF6">
        <w:rPr>
          <w:rFonts w:eastAsiaTheme="minorEastAsia"/>
          <w:sz w:val="24"/>
          <w:szCs w:val="24"/>
          <w:lang w:val="en-US"/>
        </w:rPr>
        <w:t>shop.</w:t>
      </w:r>
    </w:p>
    <w:p w:rsidR="00B0482F" w:rsidRPr="007E2DF6" w:rsidRDefault="00B0482F" w:rsidP="007E2DF6">
      <w:pPr>
        <w:pStyle w:val="af1"/>
        <w:tabs>
          <w:tab w:val="left" w:pos="0"/>
        </w:tabs>
        <w:spacing w:line="360" w:lineRule="auto"/>
        <w:ind w:firstLine="709"/>
        <w:rPr>
          <w:rFonts w:eastAsiaTheme="minorEastAsia"/>
          <w:sz w:val="24"/>
          <w:szCs w:val="24"/>
          <w:lang w:val="en-US"/>
        </w:rPr>
      </w:pPr>
      <w:r w:rsidRPr="007E2DF6">
        <w:rPr>
          <w:rFonts w:eastAsiaTheme="minorEastAsia"/>
          <w:sz w:val="24"/>
          <w:szCs w:val="24"/>
          <w:lang w:val="en-US"/>
        </w:rPr>
        <w:t xml:space="preserve">Chapter 9 contains </w:t>
      </w:r>
      <w:r w:rsidR="00753814">
        <w:rPr>
          <w:rFonts w:eastAsiaTheme="minorEastAsia"/>
          <w:sz w:val="24"/>
          <w:szCs w:val="24"/>
          <w:lang w:val="en-US"/>
        </w:rPr>
        <w:t>“</w:t>
      </w:r>
      <w:r w:rsidRPr="007E2DF6">
        <w:rPr>
          <w:rFonts w:eastAsiaTheme="minorEastAsia"/>
          <w:sz w:val="24"/>
          <w:szCs w:val="24"/>
          <w:lang w:val="en-US"/>
        </w:rPr>
        <w:t xml:space="preserve">Specification of </w:t>
      </w:r>
      <w:r w:rsidR="00753814">
        <w:rPr>
          <w:rFonts w:eastAsiaTheme="minorEastAsia"/>
          <w:sz w:val="24"/>
          <w:szCs w:val="24"/>
          <w:lang w:val="en-US"/>
        </w:rPr>
        <w:t>Equipment a</w:t>
      </w:r>
      <w:r w:rsidR="00753814" w:rsidRPr="007E2DF6">
        <w:rPr>
          <w:rFonts w:eastAsiaTheme="minorEastAsia"/>
          <w:sz w:val="24"/>
          <w:szCs w:val="24"/>
          <w:lang w:val="en-US"/>
        </w:rPr>
        <w:t>nd Devices Used</w:t>
      </w:r>
      <w:r w:rsidR="00753814">
        <w:rPr>
          <w:rFonts w:eastAsiaTheme="minorEastAsia"/>
          <w:sz w:val="24"/>
          <w:szCs w:val="24"/>
          <w:lang w:val="en-US"/>
        </w:rPr>
        <w:t>”</w:t>
      </w:r>
      <w:r w:rsidRPr="007E2DF6">
        <w:rPr>
          <w:rFonts w:eastAsiaTheme="minorEastAsia"/>
          <w:sz w:val="24"/>
          <w:szCs w:val="24"/>
          <w:lang w:val="en-US"/>
        </w:rPr>
        <w:t xml:space="preserve">, as well as the specification of the animals used </w:t>
      </w:r>
      <w:r w:rsidR="00753814">
        <w:rPr>
          <w:rFonts w:eastAsiaTheme="minorEastAsia"/>
          <w:sz w:val="24"/>
          <w:szCs w:val="24"/>
          <w:lang w:val="en-US"/>
        </w:rPr>
        <w:t>during</w:t>
      </w:r>
      <w:r w:rsidRPr="007E2DF6">
        <w:rPr>
          <w:rFonts w:eastAsiaTheme="minorEastAsia"/>
          <w:sz w:val="24"/>
          <w:szCs w:val="24"/>
          <w:lang w:val="en-US"/>
        </w:rPr>
        <w:t xml:space="preserve"> </w:t>
      </w:r>
      <w:r w:rsidR="00753814">
        <w:rPr>
          <w:rFonts w:eastAsiaTheme="minorEastAsia"/>
          <w:sz w:val="24"/>
          <w:szCs w:val="24"/>
          <w:lang w:val="en-US"/>
        </w:rPr>
        <w:t>manufacturing</w:t>
      </w:r>
      <w:r w:rsidRPr="007E2DF6">
        <w:rPr>
          <w:rFonts w:eastAsiaTheme="minorEastAsia"/>
          <w:sz w:val="24"/>
          <w:szCs w:val="24"/>
          <w:lang w:val="en-US"/>
        </w:rPr>
        <w:t xml:space="preserve"> of the veterinary drug.</w:t>
      </w:r>
    </w:p>
    <w:p w:rsidR="00B0482F" w:rsidRPr="007E2DF6" w:rsidRDefault="00B0482F" w:rsidP="007E2DF6">
      <w:pPr>
        <w:pStyle w:val="af1"/>
        <w:tabs>
          <w:tab w:val="left" w:pos="0"/>
        </w:tabs>
        <w:spacing w:line="360" w:lineRule="auto"/>
        <w:ind w:firstLine="709"/>
        <w:rPr>
          <w:rFonts w:eastAsiaTheme="minorEastAsia"/>
          <w:sz w:val="24"/>
          <w:szCs w:val="24"/>
          <w:lang w:val="en-US"/>
        </w:rPr>
      </w:pPr>
      <w:r w:rsidRPr="007E2DF6">
        <w:rPr>
          <w:rFonts w:eastAsiaTheme="minorEastAsia"/>
          <w:sz w:val="24"/>
          <w:szCs w:val="24"/>
          <w:lang w:val="en-US"/>
        </w:rPr>
        <w:t xml:space="preserve">The organization standard for </w:t>
      </w:r>
      <w:r w:rsidR="00F4058E">
        <w:rPr>
          <w:rFonts w:eastAsiaTheme="minorEastAsia"/>
          <w:sz w:val="24"/>
          <w:szCs w:val="24"/>
          <w:lang w:val="en-US"/>
        </w:rPr>
        <w:t>Lactobacterin-TK</w:t>
      </w:r>
      <w:r w:rsidR="00F4058E" w:rsidRPr="00F4058E">
        <w:rPr>
          <w:rFonts w:eastAsiaTheme="minorEastAsia"/>
          <w:sz w:val="24"/>
          <w:szCs w:val="24"/>
          <w:vertAlign w:val="superscript"/>
          <w:lang w:val="en-US"/>
        </w:rPr>
        <w:t>2</w:t>
      </w:r>
      <w:r w:rsidRPr="007E2DF6">
        <w:rPr>
          <w:rFonts w:eastAsiaTheme="minorEastAsia"/>
          <w:sz w:val="24"/>
          <w:szCs w:val="24"/>
          <w:lang w:val="en-US"/>
        </w:rPr>
        <w:t xml:space="preserve"> for treatment of </w:t>
      </w:r>
      <w:proofErr w:type="spellStart"/>
      <w:r w:rsidRPr="007E2DF6">
        <w:rPr>
          <w:rFonts w:eastAsiaTheme="minorEastAsia"/>
          <w:sz w:val="24"/>
          <w:szCs w:val="24"/>
          <w:lang w:val="en-US"/>
        </w:rPr>
        <w:t>necrobacteriosis</w:t>
      </w:r>
      <w:proofErr w:type="spellEnd"/>
      <w:r w:rsidRPr="007E2DF6">
        <w:rPr>
          <w:rFonts w:eastAsiaTheme="minorEastAsia"/>
          <w:sz w:val="24"/>
          <w:szCs w:val="24"/>
          <w:lang w:val="en-US"/>
        </w:rPr>
        <w:t xml:space="preserve"> </w:t>
      </w:r>
      <w:r w:rsidR="00F4058E">
        <w:rPr>
          <w:rFonts w:eastAsiaTheme="minorEastAsia"/>
          <w:sz w:val="24"/>
          <w:szCs w:val="24"/>
          <w:lang w:val="en-US"/>
        </w:rPr>
        <w:t>in</w:t>
      </w:r>
      <w:r w:rsidRPr="007E2DF6">
        <w:rPr>
          <w:rFonts w:eastAsiaTheme="minorEastAsia"/>
          <w:sz w:val="24"/>
          <w:szCs w:val="24"/>
          <w:lang w:val="en-US"/>
        </w:rPr>
        <w:t xml:space="preserve"> farm animals includes 13 sections.</w:t>
      </w:r>
    </w:p>
    <w:p w:rsidR="00B0482F" w:rsidRPr="007E2DF6" w:rsidRDefault="00F4058E" w:rsidP="007E2DF6">
      <w:pPr>
        <w:pStyle w:val="af1"/>
        <w:tabs>
          <w:tab w:val="left" w:pos="0"/>
        </w:tabs>
        <w:spacing w:line="360" w:lineRule="auto"/>
        <w:ind w:firstLine="709"/>
        <w:rPr>
          <w:rFonts w:eastAsiaTheme="minorEastAsia"/>
          <w:sz w:val="24"/>
          <w:szCs w:val="24"/>
          <w:lang w:val="en-US"/>
        </w:rPr>
      </w:pPr>
      <w:r>
        <w:rPr>
          <w:rFonts w:eastAsiaTheme="minorEastAsia"/>
          <w:sz w:val="24"/>
          <w:szCs w:val="24"/>
          <w:lang w:val="en-US"/>
        </w:rPr>
        <w:t>Chapter 1 – “Scope”</w:t>
      </w:r>
      <w:r w:rsidR="00B0482F" w:rsidRPr="007E2DF6">
        <w:rPr>
          <w:rFonts w:eastAsiaTheme="minorEastAsia"/>
          <w:sz w:val="24"/>
          <w:szCs w:val="24"/>
          <w:lang w:val="en-US"/>
        </w:rPr>
        <w:t xml:space="preserve"> </w:t>
      </w:r>
      <w:r>
        <w:rPr>
          <w:rFonts w:eastAsiaTheme="minorEastAsia"/>
          <w:sz w:val="24"/>
          <w:szCs w:val="24"/>
          <w:lang w:val="en-US"/>
        </w:rPr>
        <w:t>provides that the organization</w:t>
      </w:r>
      <w:r w:rsidR="00B0482F" w:rsidRPr="007E2DF6">
        <w:rPr>
          <w:rFonts w:eastAsiaTheme="minorEastAsia"/>
          <w:sz w:val="24"/>
          <w:szCs w:val="24"/>
          <w:lang w:val="en-US"/>
        </w:rPr>
        <w:t xml:space="preserve"> standard applies to </w:t>
      </w:r>
      <w:r>
        <w:rPr>
          <w:rFonts w:eastAsiaTheme="minorEastAsia"/>
          <w:sz w:val="24"/>
          <w:szCs w:val="24"/>
          <w:lang w:val="en-US"/>
        </w:rPr>
        <w:t>Lactobacterin-TK</w:t>
      </w:r>
      <w:r w:rsidRPr="00F4058E">
        <w:rPr>
          <w:rFonts w:eastAsiaTheme="minorEastAsia"/>
          <w:sz w:val="24"/>
          <w:szCs w:val="24"/>
          <w:vertAlign w:val="superscript"/>
          <w:lang w:val="en-US"/>
        </w:rPr>
        <w:t>2</w:t>
      </w:r>
      <w:r w:rsidR="00B0482F" w:rsidRPr="007E2DF6">
        <w:rPr>
          <w:rFonts w:eastAsiaTheme="minorEastAsia"/>
          <w:sz w:val="24"/>
          <w:szCs w:val="24"/>
          <w:lang w:val="en-US"/>
        </w:rPr>
        <w:t xml:space="preserve"> for treatment of </w:t>
      </w:r>
      <w:proofErr w:type="spellStart"/>
      <w:r w:rsidR="00B0482F" w:rsidRPr="007E2DF6">
        <w:rPr>
          <w:rFonts w:eastAsiaTheme="minorEastAsia"/>
          <w:sz w:val="24"/>
          <w:szCs w:val="24"/>
          <w:lang w:val="en-US"/>
        </w:rPr>
        <w:t>necrobacteriosis</w:t>
      </w:r>
      <w:proofErr w:type="spellEnd"/>
      <w:r w:rsidR="00B0482F" w:rsidRPr="007E2DF6">
        <w:rPr>
          <w:rFonts w:eastAsiaTheme="minorEastAsia"/>
          <w:sz w:val="24"/>
          <w:szCs w:val="24"/>
          <w:lang w:val="en-US"/>
        </w:rPr>
        <w:t xml:space="preserve"> </w:t>
      </w:r>
      <w:r>
        <w:rPr>
          <w:rFonts w:eastAsiaTheme="minorEastAsia"/>
          <w:sz w:val="24"/>
          <w:szCs w:val="24"/>
          <w:lang w:val="en-US"/>
        </w:rPr>
        <w:t>in</w:t>
      </w:r>
      <w:r w:rsidR="00B0482F" w:rsidRPr="007E2DF6">
        <w:rPr>
          <w:rFonts w:eastAsiaTheme="minorEastAsia"/>
          <w:sz w:val="24"/>
          <w:szCs w:val="24"/>
          <w:lang w:val="en-US"/>
        </w:rPr>
        <w:t xml:space="preserve"> farm animals (hereinafter </w:t>
      </w:r>
      <w:r>
        <w:rPr>
          <w:rFonts w:eastAsiaTheme="minorEastAsia"/>
          <w:sz w:val="24"/>
          <w:szCs w:val="24"/>
          <w:lang w:val="en-US"/>
        </w:rPr>
        <w:t>-</w:t>
      </w:r>
      <w:r w:rsidR="00B0482F" w:rsidRPr="007E2DF6">
        <w:rPr>
          <w:rFonts w:eastAsiaTheme="minorEastAsia"/>
          <w:sz w:val="24"/>
          <w:szCs w:val="24"/>
          <w:lang w:val="en-US"/>
        </w:rPr>
        <w:t xml:space="preserve"> the drug), obtained on the basis of association of </w:t>
      </w:r>
      <w:r w:rsidRPr="007E2DF6">
        <w:rPr>
          <w:rFonts w:eastAsiaTheme="minorEastAsia"/>
          <w:sz w:val="24"/>
          <w:szCs w:val="24"/>
          <w:lang w:val="en-US"/>
        </w:rPr>
        <w:t xml:space="preserve">the </w:t>
      </w:r>
      <w:r w:rsidR="00B0482F" w:rsidRPr="007E2DF6">
        <w:rPr>
          <w:rFonts w:eastAsiaTheme="minorEastAsia"/>
          <w:sz w:val="24"/>
          <w:szCs w:val="24"/>
          <w:lang w:val="en-US"/>
        </w:rPr>
        <w:t xml:space="preserve">lactic acid bacteria </w:t>
      </w:r>
      <w:r w:rsidRPr="00C35D45">
        <w:rPr>
          <w:rFonts w:eastAsiaTheme="minorEastAsia"/>
          <w:i/>
          <w:sz w:val="24"/>
          <w:szCs w:val="24"/>
          <w:lang w:val="en-US"/>
        </w:rPr>
        <w:t>Lactobacillus</w:t>
      </w:r>
      <w:r w:rsidR="00C35D45" w:rsidRPr="00C35D45">
        <w:rPr>
          <w:rFonts w:eastAsiaTheme="minorEastAsia"/>
          <w:i/>
          <w:sz w:val="24"/>
          <w:szCs w:val="24"/>
          <w:lang w:val="kk-KZ"/>
        </w:rPr>
        <w:t xml:space="preserve"> </w:t>
      </w:r>
      <w:r w:rsidRPr="00C35D45">
        <w:rPr>
          <w:rFonts w:eastAsiaTheme="minorEastAsia"/>
          <w:i/>
          <w:sz w:val="24"/>
          <w:szCs w:val="24"/>
          <w:lang w:val="en-US"/>
        </w:rPr>
        <w:t>acidophilus</w:t>
      </w:r>
      <w:r w:rsidRPr="00F4058E">
        <w:rPr>
          <w:rFonts w:eastAsiaTheme="minorEastAsia"/>
          <w:sz w:val="24"/>
          <w:szCs w:val="24"/>
          <w:lang w:val="en-US"/>
        </w:rPr>
        <w:t xml:space="preserve"> 05ch, </w:t>
      </w:r>
      <w:r w:rsidRPr="00C35D45">
        <w:rPr>
          <w:rFonts w:eastAsiaTheme="minorEastAsia"/>
          <w:i/>
          <w:sz w:val="24"/>
          <w:szCs w:val="24"/>
          <w:lang w:val="en-US"/>
        </w:rPr>
        <w:t>Lactobacillus</w:t>
      </w:r>
      <w:r w:rsidR="00C35D45" w:rsidRPr="00C35D45">
        <w:rPr>
          <w:rFonts w:eastAsiaTheme="minorEastAsia"/>
          <w:i/>
          <w:sz w:val="24"/>
          <w:szCs w:val="24"/>
          <w:lang w:val="kk-KZ"/>
        </w:rPr>
        <w:t xml:space="preserve"> </w:t>
      </w:r>
      <w:r w:rsidRPr="00C35D45">
        <w:rPr>
          <w:rFonts w:eastAsiaTheme="minorEastAsia"/>
          <w:i/>
          <w:sz w:val="24"/>
          <w:szCs w:val="24"/>
          <w:lang w:val="en-US"/>
        </w:rPr>
        <w:t>acidophilus</w:t>
      </w:r>
      <w:r w:rsidRPr="00F4058E">
        <w:rPr>
          <w:rFonts w:eastAsiaTheme="minorEastAsia"/>
          <w:sz w:val="24"/>
          <w:szCs w:val="24"/>
          <w:lang w:val="en-US"/>
        </w:rPr>
        <w:t xml:space="preserve"> 015-k1 и</w:t>
      </w:r>
      <w:r>
        <w:rPr>
          <w:rFonts w:eastAsiaTheme="minorEastAsia"/>
          <w:sz w:val="24"/>
          <w:szCs w:val="24"/>
          <w:lang w:val="en-US"/>
        </w:rPr>
        <w:t xml:space="preserve"> </w:t>
      </w:r>
      <w:r w:rsidRPr="00C35D45">
        <w:rPr>
          <w:rFonts w:eastAsiaTheme="minorEastAsia"/>
          <w:i/>
          <w:sz w:val="24"/>
          <w:szCs w:val="24"/>
          <w:lang w:val="en-US"/>
        </w:rPr>
        <w:t>Lactobacillus</w:t>
      </w:r>
      <w:r w:rsidR="00C35D45" w:rsidRPr="00C35D45">
        <w:rPr>
          <w:rFonts w:eastAsiaTheme="minorEastAsia"/>
          <w:i/>
          <w:sz w:val="24"/>
          <w:szCs w:val="24"/>
          <w:lang w:val="kk-KZ"/>
        </w:rPr>
        <w:t xml:space="preserve"> </w:t>
      </w:r>
      <w:proofErr w:type="spellStart"/>
      <w:r w:rsidRPr="00C35D45">
        <w:rPr>
          <w:rFonts w:eastAsiaTheme="minorEastAsia"/>
          <w:i/>
          <w:sz w:val="24"/>
          <w:szCs w:val="24"/>
          <w:lang w:val="en-US"/>
        </w:rPr>
        <w:t>bulgaricus</w:t>
      </w:r>
      <w:proofErr w:type="spellEnd"/>
      <w:r w:rsidR="00C35D45">
        <w:rPr>
          <w:rFonts w:eastAsiaTheme="minorEastAsia"/>
          <w:sz w:val="24"/>
          <w:szCs w:val="24"/>
          <w:lang w:val="kk-KZ"/>
        </w:rPr>
        <w:t xml:space="preserve"> </w:t>
      </w:r>
      <w:r>
        <w:rPr>
          <w:rFonts w:eastAsiaTheme="minorEastAsia"/>
          <w:sz w:val="24"/>
          <w:szCs w:val="24"/>
          <w:lang w:val="en-US"/>
        </w:rPr>
        <w:t>018k-3</w:t>
      </w:r>
      <w:r w:rsidR="00B0482F" w:rsidRPr="007E2DF6">
        <w:rPr>
          <w:rFonts w:eastAsiaTheme="minorEastAsia"/>
          <w:sz w:val="24"/>
          <w:szCs w:val="24"/>
          <w:lang w:val="en-US"/>
        </w:rPr>
        <w:t xml:space="preserve">, grown in a liquid nutrient medium and dried using </w:t>
      </w:r>
      <w:r>
        <w:rPr>
          <w:rFonts w:eastAsiaTheme="minorEastAsia"/>
          <w:sz w:val="24"/>
          <w:szCs w:val="24"/>
          <w:lang w:val="en-US"/>
        </w:rPr>
        <w:t>nonfat</w:t>
      </w:r>
      <w:r w:rsidR="00B0482F" w:rsidRPr="007E2DF6">
        <w:rPr>
          <w:rFonts w:eastAsiaTheme="minorEastAsia"/>
          <w:sz w:val="24"/>
          <w:szCs w:val="24"/>
          <w:lang w:val="en-US"/>
        </w:rPr>
        <w:t xml:space="preserve"> milk as a protective medium.</w:t>
      </w:r>
    </w:p>
    <w:p w:rsidR="002C5E7F" w:rsidRPr="007E2DF6" w:rsidRDefault="00F4058E" w:rsidP="007E2DF6">
      <w:pPr>
        <w:pStyle w:val="af1"/>
        <w:tabs>
          <w:tab w:val="left" w:pos="0"/>
        </w:tabs>
        <w:spacing w:line="360" w:lineRule="auto"/>
        <w:ind w:firstLine="709"/>
        <w:rPr>
          <w:sz w:val="24"/>
          <w:szCs w:val="24"/>
          <w:lang w:val="en-US"/>
        </w:rPr>
      </w:pPr>
      <w:r>
        <w:rPr>
          <w:rFonts w:eastAsiaTheme="minorEastAsia"/>
          <w:sz w:val="24"/>
          <w:szCs w:val="24"/>
          <w:lang w:val="en-US"/>
        </w:rPr>
        <w:lastRenderedPageBreak/>
        <w:t>Chapter 2 – “Regulatory</w:t>
      </w:r>
      <w:r w:rsidR="00B0482F" w:rsidRPr="007E2DF6">
        <w:rPr>
          <w:rFonts w:eastAsiaTheme="minorEastAsia"/>
          <w:sz w:val="24"/>
          <w:szCs w:val="24"/>
          <w:lang w:val="en-US"/>
        </w:rPr>
        <w:t xml:space="preserve"> </w:t>
      </w:r>
      <w:r>
        <w:rPr>
          <w:rFonts w:eastAsiaTheme="minorEastAsia"/>
          <w:sz w:val="24"/>
          <w:szCs w:val="24"/>
          <w:lang w:val="en-US"/>
        </w:rPr>
        <w:t>References”</w:t>
      </w:r>
      <w:r w:rsidR="00B0482F" w:rsidRPr="007E2DF6">
        <w:rPr>
          <w:rFonts w:eastAsiaTheme="minorEastAsia"/>
          <w:sz w:val="24"/>
          <w:szCs w:val="24"/>
          <w:lang w:val="en-US"/>
        </w:rPr>
        <w:t xml:space="preserve"> lists </w:t>
      </w:r>
      <w:r>
        <w:rPr>
          <w:rFonts w:eastAsiaTheme="minorEastAsia"/>
          <w:sz w:val="24"/>
          <w:szCs w:val="24"/>
          <w:lang w:val="en-US"/>
        </w:rPr>
        <w:t>regulatory</w:t>
      </w:r>
      <w:r w:rsidR="00B0482F" w:rsidRPr="007E2DF6">
        <w:rPr>
          <w:rFonts w:eastAsiaTheme="minorEastAsia"/>
          <w:sz w:val="24"/>
          <w:szCs w:val="24"/>
          <w:lang w:val="en-US"/>
        </w:rPr>
        <w:t xml:space="preserve"> references, incl</w:t>
      </w:r>
      <w:r>
        <w:rPr>
          <w:rFonts w:eastAsiaTheme="minorEastAsia"/>
          <w:sz w:val="24"/>
          <w:szCs w:val="24"/>
          <w:lang w:val="en-US"/>
        </w:rPr>
        <w:t>uding the technical regulation “</w:t>
      </w:r>
      <w:r w:rsidR="00B0482F" w:rsidRPr="007E2DF6">
        <w:rPr>
          <w:rFonts w:eastAsiaTheme="minorEastAsia"/>
          <w:sz w:val="24"/>
          <w:szCs w:val="24"/>
          <w:lang w:val="en-US"/>
        </w:rPr>
        <w:t xml:space="preserve">Requirements for </w:t>
      </w:r>
      <w:r>
        <w:rPr>
          <w:rFonts w:eastAsiaTheme="minorEastAsia"/>
          <w:sz w:val="24"/>
          <w:szCs w:val="24"/>
          <w:lang w:val="en-US"/>
        </w:rPr>
        <w:t xml:space="preserve">safety of medicinal products </w:t>
      </w:r>
      <w:r w:rsidR="00B0482F" w:rsidRPr="007E2DF6">
        <w:rPr>
          <w:rFonts w:eastAsiaTheme="minorEastAsia"/>
          <w:sz w:val="24"/>
          <w:szCs w:val="24"/>
          <w:lang w:val="en-US"/>
        </w:rPr>
        <w:t>and biological produ</w:t>
      </w:r>
      <w:r>
        <w:rPr>
          <w:rFonts w:eastAsiaTheme="minorEastAsia"/>
          <w:sz w:val="24"/>
          <w:szCs w:val="24"/>
          <w:lang w:val="en-US"/>
        </w:rPr>
        <w:t>cts used in veterinary medicine”, “</w:t>
      </w:r>
      <w:r w:rsidR="00B0482F" w:rsidRPr="007E2DF6">
        <w:rPr>
          <w:rFonts w:eastAsiaTheme="minorEastAsia"/>
          <w:sz w:val="24"/>
          <w:szCs w:val="24"/>
          <w:lang w:val="en-US"/>
        </w:rPr>
        <w:t>Requirements for l</w:t>
      </w:r>
      <w:r>
        <w:rPr>
          <w:rFonts w:eastAsiaTheme="minorEastAsia"/>
          <w:sz w:val="24"/>
          <w:szCs w:val="24"/>
          <w:lang w:val="en-US"/>
        </w:rPr>
        <w:t xml:space="preserve">abeling of </w:t>
      </w:r>
      <w:r w:rsidRPr="00F4058E">
        <w:rPr>
          <w:rFonts w:eastAsiaTheme="minorEastAsia"/>
          <w:sz w:val="24"/>
          <w:szCs w:val="24"/>
          <w:lang w:val="en-US"/>
        </w:rPr>
        <w:t xml:space="preserve">medicinal products </w:t>
      </w:r>
      <w:r w:rsidR="00B0482F" w:rsidRPr="007E2DF6">
        <w:rPr>
          <w:rFonts w:eastAsiaTheme="minorEastAsia"/>
          <w:sz w:val="24"/>
          <w:szCs w:val="24"/>
          <w:lang w:val="en-US"/>
        </w:rPr>
        <w:t>for medical use an</w:t>
      </w:r>
      <w:r>
        <w:rPr>
          <w:rFonts w:eastAsiaTheme="minorEastAsia"/>
          <w:sz w:val="24"/>
          <w:szCs w:val="24"/>
          <w:lang w:val="en-US"/>
        </w:rPr>
        <w:t>d veterinary medicines”, “</w:t>
      </w:r>
      <w:r w:rsidR="00B0482F" w:rsidRPr="007E2DF6">
        <w:rPr>
          <w:rFonts w:eastAsiaTheme="minorEastAsia"/>
          <w:sz w:val="24"/>
          <w:szCs w:val="24"/>
          <w:lang w:val="en-US"/>
        </w:rPr>
        <w:t xml:space="preserve">Rules for </w:t>
      </w:r>
      <w:r>
        <w:rPr>
          <w:rFonts w:eastAsiaTheme="minorEastAsia"/>
          <w:sz w:val="24"/>
          <w:szCs w:val="24"/>
          <w:lang w:val="en-US"/>
        </w:rPr>
        <w:t xml:space="preserve">manufacturing of </w:t>
      </w:r>
      <w:r w:rsidRPr="00F4058E">
        <w:rPr>
          <w:rFonts w:eastAsiaTheme="minorEastAsia"/>
          <w:sz w:val="24"/>
          <w:szCs w:val="24"/>
          <w:lang w:val="en-US"/>
        </w:rPr>
        <w:t>medicinal products</w:t>
      </w:r>
      <w:r>
        <w:rPr>
          <w:rFonts w:eastAsiaTheme="minorEastAsia"/>
          <w:sz w:val="24"/>
          <w:szCs w:val="24"/>
          <w:lang w:val="en-US"/>
        </w:rPr>
        <w:t>” – “</w:t>
      </w:r>
      <w:r w:rsidR="00B0482F" w:rsidRPr="007E2DF6">
        <w:rPr>
          <w:rFonts w:eastAsiaTheme="minorEastAsia"/>
          <w:sz w:val="24"/>
          <w:szCs w:val="24"/>
          <w:lang w:val="en-US"/>
        </w:rPr>
        <w:t>Good Manufacturing Pract</w:t>
      </w:r>
      <w:r>
        <w:rPr>
          <w:rFonts w:eastAsiaTheme="minorEastAsia"/>
          <w:sz w:val="24"/>
          <w:szCs w:val="24"/>
          <w:lang w:val="en-US"/>
        </w:rPr>
        <w:t>ice for Medical Products (GMP)”</w:t>
      </w:r>
      <w:r w:rsidR="00B0482F" w:rsidRPr="007E2DF6">
        <w:rPr>
          <w:rFonts w:eastAsiaTheme="minorEastAsia"/>
          <w:sz w:val="24"/>
          <w:szCs w:val="24"/>
          <w:lang w:val="en-US"/>
        </w:rPr>
        <w:t>, as well as ST RK 1088-2003, ST RK 12.0.001-2005, GOST 12.1.004–9</w:t>
      </w:r>
      <w:r w:rsidR="007A1589">
        <w:rPr>
          <w:rFonts w:eastAsiaTheme="minorEastAsia"/>
          <w:sz w:val="24"/>
          <w:szCs w:val="24"/>
          <w:lang w:val="en-US"/>
        </w:rPr>
        <w:t>1, GOST ISO/</w:t>
      </w:r>
      <w:r w:rsidR="00B0482F" w:rsidRPr="007E2DF6">
        <w:rPr>
          <w:rFonts w:eastAsiaTheme="minorEastAsia"/>
          <w:sz w:val="24"/>
          <w:szCs w:val="24"/>
          <w:lang w:val="en-US"/>
        </w:rPr>
        <w:t>IEC 17025-2009, GOST 8.579-2002, GOST 12.0.004- 90, GOST 12.1.005-88, GOST 12.1.008-76, GOST 12.2.003-91, GOST 12.3.002-2014, GOST</w:t>
      </w:r>
      <w:r w:rsidR="007A1589">
        <w:rPr>
          <w:rFonts w:eastAsiaTheme="minorEastAsia"/>
          <w:sz w:val="24"/>
          <w:szCs w:val="24"/>
          <w:lang w:val="en-US"/>
        </w:rPr>
        <w:t xml:space="preserve"> 12.4.011-89, GOST 17.0.0.01-76, etc. used in this standard.</w:t>
      </w:r>
    </w:p>
    <w:p w:rsidR="00B0482F" w:rsidRPr="007E2DF6" w:rsidRDefault="007A1589" w:rsidP="007E2DF6">
      <w:pPr>
        <w:pStyle w:val="af1"/>
        <w:tabs>
          <w:tab w:val="left" w:pos="0"/>
        </w:tabs>
        <w:spacing w:line="360" w:lineRule="auto"/>
        <w:ind w:firstLine="709"/>
        <w:rPr>
          <w:sz w:val="24"/>
          <w:szCs w:val="24"/>
          <w:lang w:val="en-US"/>
        </w:rPr>
      </w:pPr>
      <w:r>
        <w:rPr>
          <w:sz w:val="24"/>
          <w:szCs w:val="24"/>
          <w:lang w:val="en-US"/>
        </w:rPr>
        <w:t>Chapter 3 – “Technical Requirements for</w:t>
      </w:r>
      <w:r w:rsidRPr="007E2DF6">
        <w:rPr>
          <w:sz w:val="24"/>
          <w:szCs w:val="24"/>
          <w:lang w:val="en-US"/>
        </w:rPr>
        <w:t xml:space="preserve"> V</w:t>
      </w:r>
      <w:r>
        <w:rPr>
          <w:sz w:val="24"/>
          <w:szCs w:val="24"/>
          <w:lang w:val="en-US"/>
        </w:rPr>
        <w:t>eterinary Drug”</w:t>
      </w:r>
      <w:r w:rsidR="00B0482F" w:rsidRPr="007E2DF6">
        <w:rPr>
          <w:sz w:val="24"/>
          <w:szCs w:val="24"/>
          <w:lang w:val="en-US"/>
        </w:rPr>
        <w:t xml:space="preserve"> lists the physical and chemical </w:t>
      </w:r>
      <w:r w:rsidRPr="007E2DF6">
        <w:rPr>
          <w:sz w:val="24"/>
          <w:szCs w:val="24"/>
          <w:lang w:val="en-US"/>
        </w:rPr>
        <w:t xml:space="preserve">properties </w:t>
      </w:r>
      <w:r w:rsidR="00B0482F" w:rsidRPr="007E2DF6">
        <w:rPr>
          <w:sz w:val="24"/>
          <w:szCs w:val="24"/>
          <w:lang w:val="en-US"/>
        </w:rPr>
        <w:t xml:space="preserve">(appearance and color, mass fraction of moisture, suspension from the powder, </w:t>
      </w:r>
      <w:proofErr w:type="gramStart"/>
      <w:r w:rsidR="00B0482F" w:rsidRPr="007E2DF6">
        <w:rPr>
          <w:sz w:val="24"/>
          <w:szCs w:val="24"/>
          <w:lang w:val="en-US"/>
        </w:rPr>
        <w:t>disintegration</w:t>
      </w:r>
      <w:proofErr w:type="gramEnd"/>
      <w:r w:rsidR="00B0482F" w:rsidRPr="007E2DF6">
        <w:rPr>
          <w:sz w:val="24"/>
          <w:szCs w:val="24"/>
          <w:lang w:val="en-US"/>
        </w:rPr>
        <w:t xml:space="preserve"> of granules).</w:t>
      </w:r>
    </w:p>
    <w:p w:rsidR="00B0482F" w:rsidRPr="007E2DF6" w:rsidRDefault="007A1589" w:rsidP="007E2DF6">
      <w:pPr>
        <w:pStyle w:val="af1"/>
        <w:tabs>
          <w:tab w:val="left" w:pos="0"/>
        </w:tabs>
        <w:spacing w:line="360" w:lineRule="auto"/>
        <w:ind w:firstLine="709"/>
        <w:rPr>
          <w:sz w:val="24"/>
          <w:szCs w:val="24"/>
          <w:lang w:val="en-US"/>
        </w:rPr>
      </w:pPr>
      <w:r>
        <w:rPr>
          <w:sz w:val="24"/>
          <w:szCs w:val="24"/>
          <w:lang w:val="en-US"/>
        </w:rPr>
        <w:t>Chapter 4 – “</w:t>
      </w:r>
      <w:r w:rsidRPr="007E2DF6">
        <w:rPr>
          <w:sz w:val="24"/>
          <w:szCs w:val="24"/>
          <w:lang w:val="en-US"/>
        </w:rPr>
        <w:t>Biological Req</w:t>
      </w:r>
      <w:r>
        <w:rPr>
          <w:sz w:val="24"/>
          <w:szCs w:val="24"/>
          <w:lang w:val="en-US"/>
        </w:rPr>
        <w:t>uirements for Veterinary Drug”</w:t>
      </w:r>
      <w:r w:rsidR="00B0482F" w:rsidRPr="007E2DF6">
        <w:rPr>
          <w:sz w:val="24"/>
          <w:szCs w:val="24"/>
          <w:lang w:val="en-US"/>
        </w:rPr>
        <w:t xml:space="preserve"> </w:t>
      </w:r>
      <w:r>
        <w:rPr>
          <w:sz w:val="24"/>
          <w:szCs w:val="24"/>
          <w:lang w:val="en-US"/>
        </w:rPr>
        <w:t>includes</w:t>
      </w:r>
      <w:r w:rsidR="00B0482F" w:rsidRPr="007E2DF6">
        <w:rPr>
          <w:sz w:val="24"/>
          <w:szCs w:val="24"/>
          <w:lang w:val="en-US"/>
        </w:rPr>
        <w:t xml:space="preserve"> biological requirements (number of viable cells in 1 dose of the drug, typical growth, bacteriological purity, harmlessness in a test dose </w:t>
      </w:r>
      <w:r>
        <w:rPr>
          <w:sz w:val="24"/>
          <w:szCs w:val="24"/>
          <w:lang w:val="en-US"/>
        </w:rPr>
        <w:t>per</w:t>
      </w:r>
      <w:r w:rsidR="00B0482F" w:rsidRPr="007E2DF6">
        <w:rPr>
          <w:sz w:val="24"/>
          <w:szCs w:val="24"/>
          <w:lang w:val="en-US"/>
        </w:rPr>
        <w:t xml:space="preserve"> 1 mouse, antagonistic activity to test microbes).</w:t>
      </w:r>
    </w:p>
    <w:p w:rsidR="00B0482F" w:rsidRPr="007E2DF6" w:rsidRDefault="007A1589" w:rsidP="007E2DF6">
      <w:pPr>
        <w:pStyle w:val="af1"/>
        <w:tabs>
          <w:tab w:val="left" w:pos="0"/>
        </w:tabs>
        <w:spacing w:line="360" w:lineRule="auto"/>
        <w:ind w:firstLine="709"/>
        <w:rPr>
          <w:sz w:val="24"/>
          <w:szCs w:val="24"/>
          <w:lang w:val="en-US"/>
        </w:rPr>
      </w:pPr>
      <w:r>
        <w:rPr>
          <w:sz w:val="24"/>
          <w:szCs w:val="24"/>
          <w:lang w:val="en-US"/>
        </w:rPr>
        <w:t>The standard contains Chapter 5 “</w:t>
      </w:r>
      <w:r w:rsidR="00B0482F" w:rsidRPr="007E2DF6">
        <w:rPr>
          <w:sz w:val="24"/>
          <w:szCs w:val="24"/>
          <w:lang w:val="en-US"/>
        </w:rPr>
        <w:t xml:space="preserve">Requirements for raw materials, materials and animals used for </w:t>
      </w:r>
      <w:r>
        <w:rPr>
          <w:sz w:val="24"/>
          <w:szCs w:val="24"/>
          <w:lang w:val="en-US"/>
        </w:rPr>
        <w:t>control of veterinary drug” and Chapter 6 “</w:t>
      </w:r>
      <w:r w:rsidR="00B0482F" w:rsidRPr="007E2DF6">
        <w:rPr>
          <w:sz w:val="24"/>
          <w:szCs w:val="24"/>
          <w:lang w:val="en-US"/>
        </w:rPr>
        <w:t xml:space="preserve">Requirements for packaging and labeling (their </w:t>
      </w:r>
      <w:r>
        <w:rPr>
          <w:sz w:val="24"/>
          <w:szCs w:val="24"/>
          <w:lang w:val="en-US"/>
        </w:rPr>
        <w:t>specifications)”</w:t>
      </w:r>
      <w:r w:rsidR="00B0482F" w:rsidRPr="007E2DF6">
        <w:rPr>
          <w:sz w:val="24"/>
          <w:szCs w:val="24"/>
          <w:lang w:val="en-US"/>
        </w:rPr>
        <w:t xml:space="preserve"> with </w:t>
      </w:r>
      <w:r>
        <w:rPr>
          <w:sz w:val="24"/>
          <w:szCs w:val="24"/>
          <w:lang w:val="en-US"/>
        </w:rPr>
        <w:t>appropriate</w:t>
      </w:r>
      <w:r w:rsidR="00B0482F" w:rsidRPr="007E2DF6">
        <w:rPr>
          <w:sz w:val="24"/>
          <w:szCs w:val="24"/>
          <w:lang w:val="en-US"/>
        </w:rPr>
        <w:t xml:space="preserve"> description. Chapter 6 contains subsections 6.1 </w:t>
      </w:r>
      <w:r>
        <w:rPr>
          <w:sz w:val="24"/>
          <w:szCs w:val="24"/>
          <w:lang w:val="en-US"/>
        </w:rPr>
        <w:t>“Pharmaceutical F</w:t>
      </w:r>
      <w:r w:rsidR="00B0482F" w:rsidRPr="007E2DF6">
        <w:rPr>
          <w:sz w:val="24"/>
          <w:szCs w:val="24"/>
          <w:lang w:val="en-US"/>
        </w:rPr>
        <w:t>orm</w:t>
      </w:r>
      <w:r>
        <w:rPr>
          <w:sz w:val="24"/>
          <w:szCs w:val="24"/>
          <w:lang w:val="en-US"/>
        </w:rPr>
        <w:t>”</w:t>
      </w:r>
      <w:r w:rsidR="00B0482F" w:rsidRPr="007E2DF6">
        <w:rPr>
          <w:sz w:val="24"/>
          <w:szCs w:val="24"/>
          <w:lang w:val="en-US"/>
        </w:rPr>
        <w:t xml:space="preserve">, 6.2 </w:t>
      </w:r>
      <w:r>
        <w:rPr>
          <w:sz w:val="24"/>
          <w:szCs w:val="24"/>
          <w:lang w:val="en-US"/>
        </w:rPr>
        <w:t>“L</w:t>
      </w:r>
      <w:r w:rsidR="00B0482F" w:rsidRPr="007E2DF6">
        <w:rPr>
          <w:sz w:val="24"/>
          <w:szCs w:val="24"/>
          <w:lang w:val="en-US"/>
        </w:rPr>
        <w:t>abel</w:t>
      </w:r>
      <w:r>
        <w:rPr>
          <w:sz w:val="24"/>
          <w:szCs w:val="24"/>
          <w:lang w:val="en-US"/>
        </w:rPr>
        <w:t>”, 6.3 “P</w:t>
      </w:r>
      <w:r w:rsidR="00B0482F" w:rsidRPr="007E2DF6">
        <w:rPr>
          <w:sz w:val="24"/>
          <w:szCs w:val="24"/>
          <w:lang w:val="en-US"/>
        </w:rPr>
        <w:t>ackaging</w:t>
      </w:r>
      <w:r>
        <w:rPr>
          <w:sz w:val="24"/>
          <w:szCs w:val="24"/>
          <w:lang w:val="en-US"/>
        </w:rPr>
        <w:t xml:space="preserve">”, </w:t>
      </w:r>
      <w:proofErr w:type="gramStart"/>
      <w:r>
        <w:rPr>
          <w:sz w:val="24"/>
          <w:szCs w:val="24"/>
          <w:lang w:val="en-US"/>
        </w:rPr>
        <w:t>6.4</w:t>
      </w:r>
      <w:proofErr w:type="gramEnd"/>
      <w:r>
        <w:rPr>
          <w:sz w:val="24"/>
          <w:szCs w:val="24"/>
          <w:lang w:val="en-US"/>
        </w:rPr>
        <w:t xml:space="preserve"> “M</w:t>
      </w:r>
      <w:r w:rsidR="00B0482F" w:rsidRPr="007E2DF6">
        <w:rPr>
          <w:sz w:val="24"/>
          <w:szCs w:val="24"/>
          <w:lang w:val="en-US"/>
        </w:rPr>
        <w:t>arking</w:t>
      </w:r>
      <w:r>
        <w:rPr>
          <w:sz w:val="24"/>
          <w:szCs w:val="24"/>
          <w:lang w:val="en-US"/>
        </w:rPr>
        <w:t>”</w:t>
      </w:r>
      <w:r w:rsidR="00B0482F" w:rsidRPr="007E2DF6">
        <w:rPr>
          <w:sz w:val="24"/>
          <w:szCs w:val="24"/>
          <w:lang w:val="en-US"/>
        </w:rPr>
        <w:t>.</w:t>
      </w:r>
    </w:p>
    <w:p w:rsidR="00B0482F" w:rsidRPr="007E2DF6" w:rsidRDefault="00B0482F" w:rsidP="007E2DF6">
      <w:pPr>
        <w:pStyle w:val="af1"/>
        <w:tabs>
          <w:tab w:val="left" w:pos="0"/>
        </w:tabs>
        <w:spacing w:line="360" w:lineRule="auto"/>
        <w:ind w:firstLine="709"/>
        <w:rPr>
          <w:sz w:val="24"/>
          <w:szCs w:val="24"/>
          <w:lang w:val="en-US"/>
        </w:rPr>
      </w:pPr>
      <w:r w:rsidRPr="007E2DF6">
        <w:rPr>
          <w:sz w:val="24"/>
          <w:szCs w:val="24"/>
          <w:lang w:val="en-US"/>
        </w:rPr>
        <w:t>Chap</w:t>
      </w:r>
      <w:r w:rsidR="009829BB">
        <w:rPr>
          <w:sz w:val="24"/>
          <w:szCs w:val="24"/>
          <w:lang w:val="en-US"/>
        </w:rPr>
        <w:t>ter 7 – “</w:t>
      </w:r>
      <w:r w:rsidRPr="007E2DF6">
        <w:rPr>
          <w:sz w:val="24"/>
          <w:szCs w:val="24"/>
          <w:lang w:val="en-US"/>
        </w:rPr>
        <w:t xml:space="preserve">Risks </w:t>
      </w:r>
      <w:proofErr w:type="gramStart"/>
      <w:r w:rsidR="009829BB" w:rsidRPr="007E2DF6">
        <w:rPr>
          <w:sz w:val="24"/>
          <w:szCs w:val="24"/>
          <w:lang w:val="en-US"/>
        </w:rPr>
        <w:t>Arising</w:t>
      </w:r>
      <w:proofErr w:type="gramEnd"/>
      <w:r w:rsidR="009829BB" w:rsidRPr="007E2DF6">
        <w:rPr>
          <w:sz w:val="24"/>
          <w:szCs w:val="24"/>
          <w:lang w:val="en-US"/>
        </w:rPr>
        <w:t xml:space="preserve"> from the Use of the Drug</w:t>
      </w:r>
      <w:r w:rsidR="009829BB">
        <w:rPr>
          <w:sz w:val="24"/>
          <w:szCs w:val="24"/>
          <w:lang w:val="en-US"/>
        </w:rPr>
        <w:t>”</w:t>
      </w:r>
      <w:r w:rsidRPr="007E2DF6">
        <w:rPr>
          <w:sz w:val="24"/>
          <w:szCs w:val="24"/>
          <w:lang w:val="en-US"/>
        </w:rPr>
        <w:t xml:space="preserve"> lists the risks when using a veterinary drug, as well as raw materials in the </w:t>
      </w:r>
      <w:r w:rsidR="009829BB">
        <w:rPr>
          <w:sz w:val="24"/>
          <w:szCs w:val="24"/>
          <w:lang w:val="en-US"/>
        </w:rPr>
        <w:t xml:space="preserve">manufacturing </w:t>
      </w:r>
      <w:r w:rsidRPr="007E2DF6">
        <w:rPr>
          <w:sz w:val="24"/>
          <w:szCs w:val="24"/>
          <w:lang w:val="en-US"/>
        </w:rPr>
        <w:t xml:space="preserve">process and operation (use) have </w:t>
      </w:r>
      <w:r w:rsidR="009829BB">
        <w:rPr>
          <w:sz w:val="24"/>
          <w:szCs w:val="24"/>
          <w:lang w:val="en-US"/>
        </w:rPr>
        <w:t>the</w:t>
      </w:r>
      <w:r w:rsidRPr="007E2DF6">
        <w:rPr>
          <w:sz w:val="24"/>
          <w:szCs w:val="24"/>
          <w:lang w:val="en-US"/>
        </w:rPr>
        <w:t xml:space="preserve"> risks, and measures to reduce the above risks to a minimum level and their prevention.</w:t>
      </w:r>
    </w:p>
    <w:p w:rsidR="00B0482F" w:rsidRPr="007E2DF6" w:rsidRDefault="009829BB" w:rsidP="007E2DF6">
      <w:pPr>
        <w:pStyle w:val="af1"/>
        <w:tabs>
          <w:tab w:val="left" w:pos="0"/>
        </w:tabs>
        <w:spacing w:line="360" w:lineRule="auto"/>
        <w:ind w:firstLine="709"/>
        <w:rPr>
          <w:sz w:val="24"/>
          <w:szCs w:val="24"/>
          <w:lang w:val="en-US"/>
        </w:rPr>
      </w:pPr>
      <w:r>
        <w:rPr>
          <w:sz w:val="24"/>
          <w:szCs w:val="24"/>
          <w:lang w:val="en-US"/>
        </w:rPr>
        <w:t>Chapter 8 – “</w:t>
      </w:r>
      <w:r w:rsidR="00B0482F" w:rsidRPr="007E2DF6">
        <w:rPr>
          <w:sz w:val="24"/>
          <w:szCs w:val="24"/>
          <w:lang w:val="en-US"/>
        </w:rPr>
        <w:t xml:space="preserve">Requirements for </w:t>
      </w:r>
      <w:r w:rsidRPr="007E2DF6">
        <w:rPr>
          <w:sz w:val="24"/>
          <w:szCs w:val="24"/>
          <w:lang w:val="en-US"/>
        </w:rPr>
        <w:t>Safe</w:t>
      </w:r>
      <w:r>
        <w:rPr>
          <w:sz w:val="24"/>
          <w:szCs w:val="24"/>
          <w:lang w:val="en-US"/>
        </w:rPr>
        <w:t>ty and Environmental Protection”</w:t>
      </w:r>
      <w:r w:rsidR="00B0482F" w:rsidRPr="007E2DF6">
        <w:rPr>
          <w:sz w:val="24"/>
          <w:szCs w:val="24"/>
          <w:lang w:val="en-US"/>
        </w:rPr>
        <w:t xml:space="preserve"> states that </w:t>
      </w:r>
      <w:r>
        <w:rPr>
          <w:sz w:val="24"/>
          <w:szCs w:val="24"/>
          <w:lang w:val="en-US"/>
        </w:rPr>
        <w:t>manufacturing</w:t>
      </w:r>
      <w:r w:rsidR="00B0482F" w:rsidRPr="007E2DF6">
        <w:rPr>
          <w:sz w:val="24"/>
          <w:szCs w:val="24"/>
          <w:lang w:val="en-US"/>
        </w:rPr>
        <w:t xml:space="preserve"> of veterinary drugs must comply with the re</w:t>
      </w:r>
      <w:r w:rsidR="000374FF">
        <w:rPr>
          <w:sz w:val="24"/>
          <w:szCs w:val="24"/>
          <w:lang w:val="en-US"/>
        </w:rPr>
        <w:t>quirements of the “</w:t>
      </w:r>
      <w:r w:rsidR="00B0482F" w:rsidRPr="007E2DF6">
        <w:rPr>
          <w:sz w:val="24"/>
          <w:szCs w:val="24"/>
          <w:lang w:val="en-US"/>
        </w:rPr>
        <w:t>Environmental Cod</w:t>
      </w:r>
      <w:r w:rsidR="000374FF">
        <w:rPr>
          <w:sz w:val="24"/>
          <w:szCs w:val="24"/>
          <w:lang w:val="en-US"/>
        </w:rPr>
        <w:t>e of the Republic of Kazakhstan”, “</w:t>
      </w:r>
      <w:r w:rsidR="00B0482F" w:rsidRPr="007E2DF6">
        <w:rPr>
          <w:sz w:val="24"/>
          <w:szCs w:val="24"/>
          <w:lang w:val="en-US"/>
        </w:rPr>
        <w:t xml:space="preserve">veterinary (veterinary and sanitary) requirements for organizations </w:t>
      </w:r>
      <w:r w:rsidR="000374FF">
        <w:rPr>
          <w:sz w:val="24"/>
          <w:szCs w:val="24"/>
          <w:lang w:val="en-US"/>
        </w:rPr>
        <w:t>engaged in</w:t>
      </w:r>
      <w:r w:rsidR="00B0482F" w:rsidRPr="007E2DF6">
        <w:rPr>
          <w:sz w:val="24"/>
          <w:szCs w:val="24"/>
          <w:lang w:val="en-US"/>
        </w:rPr>
        <w:t xml:space="preserve"> the production, storage and sale of veterinary drugs, feed and feed additives.</w:t>
      </w:r>
    </w:p>
    <w:p w:rsidR="00B0482F" w:rsidRPr="007E2DF6" w:rsidRDefault="00B0482F" w:rsidP="007E2DF6">
      <w:pPr>
        <w:pStyle w:val="af1"/>
        <w:tabs>
          <w:tab w:val="left" w:pos="0"/>
        </w:tabs>
        <w:spacing w:line="360" w:lineRule="auto"/>
        <w:ind w:firstLine="709"/>
        <w:rPr>
          <w:sz w:val="24"/>
          <w:szCs w:val="24"/>
          <w:lang w:val="en-US"/>
        </w:rPr>
      </w:pPr>
      <w:r w:rsidRPr="007E2DF6">
        <w:rPr>
          <w:sz w:val="24"/>
          <w:szCs w:val="24"/>
          <w:lang w:val="en-US"/>
        </w:rPr>
        <w:t xml:space="preserve">Chapter 9 - “Acceptance Rules” </w:t>
      </w:r>
      <w:r w:rsidR="000374FF">
        <w:rPr>
          <w:sz w:val="24"/>
          <w:szCs w:val="24"/>
          <w:lang w:val="en-US"/>
        </w:rPr>
        <w:t>states</w:t>
      </w:r>
      <w:r w:rsidRPr="007E2DF6">
        <w:rPr>
          <w:sz w:val="24"/>
          <w:szCs w:val="24"/>
          <w:lang w:val="en-US"/>
        </w:rPr>
        <w:t xml:space="preserve"> that each batch of a veterinary drug must be accepted (</w:t>
      </w:r>
      <w:r w:rsidR="000374FF">
        <w:rPr>
          <w:sz w:val="24"/>
          <w:szCs w:val="24"/>
          <w:lang w:val="en-US"/>
        </w:rPr>
        <w:t>inspected</w:t>
      </w:r>
      <w:r w:rsidRPr="007E2DF6">
        <w:rPr>
          <w:sz w:val="24"/>
          <w:szCs w:val="24"/>
          <w:lang w:val="en-US"/>
        </w:rPr>
        <w:t xml:space="preserve">) by the department responsible for quality </w:t>
      </w:r>
      <w:r w:rsidR="000374FF">
        <w:rPr>
          <w:sz w:val="24"/>
          <w:szCs w:val="24"/>
          <w:lang w:val="en-US"/>
        </w:rPr>
        <w:t>assurance</w:t>
      </w:r>
      <w:r w:rsidRPr="007E2DF6">
        <w:rPr>
          <w:sz w:val="24"/>
          <w:szCs w:val="24"/>
          <w:lang w:val="en-US"/>
        </w:rPr>
        <w:t xml:space="preserve"> of the finished product of the manufacturer, </w:t>
      </w:r>
      <w:r w:rsidR="000374FF">
        <w:rPr>
          <w:sz w:val="24"/>
          <w:szCs w:val="24"/>
          <w:lang w:val="en-US"/>
        </w:rPr>
        <w:t xml:space="preserve">describes </w:t>
      </w:r>
      <w:r w:rsidRPr="007E2DF6">
        <w:rPr>
          <w:sz w:val="24"/>
          <w:szCs w:val="24"/>
          <w:lang w:val="en-US"/>
        </w:rPr>
        <w:t xml:space="preserve">the requirements for batch of the drug, sampling for control and archiving, </w:t>
      </w:r>
      <w:r w:rsidR="000374FF">
        <w:rPr>
          <w:sz w:val="24"/>
          <w:szCs w:val="24"/>
          <w:lang w:val="en-US"/>
        </w:rPr>
        <w:t>the rules for d</w:t>
      </w:r>
      <w:r w:rsidR="000374FF" w:rsidRPr="000374FF">
        <w:rPr>
          <w:sz w:val="24"/>
          <w:szCs w:val="24"/>
          <w:lang w:val="en-US"/>
        </w:rPr>
        <w:t xml:space="preserve">etermination of conformity of </w:t>
      </w:r>
      <w:r w:rsidR="000374FF">
        <w:rPr>
          <w:sz w:val="24"/>
          <w:szCs w:val="24"/>
          <w:lang w:val="en-US"/>
        </w:rPr>
        <w:t>series</w:t>
      </w:r>
      <w:r w:rsidR="000374FF" w:rsidRPr="000374FF">
        <w:rPr>
          <w:sz w:val="24"/>
          <w:szCs w:val="24"/>
          <w:lang w:val="en-US"/>
        </w:rPr>
        <w:t xml:space="preserve"> (lots) of veterinary drugs</w:t>
      </w:r>
      <w:r w:rsidRPr="007E2DF6">
        <w:rPr>
          <w:sz w:val="24"/>
          <w:szCs w:val="24"/>
          <w:lang w:val="en-US"/>
        </w:rPr>
        <w:t>.</w:t>
      </w:r>
    </w:p>
    <w:p w:rsidR="00B0482F" w:rsidRPr="007E2DF6" w:rsidRDefault="000374FF" w:rsidP="007E2DF6">
      <w:pPr>
        <w:pStyle w:val="af1"/>
        <w:tabs>
          <w:tab w:val="left" w:pos="0"/>
        </w:tabs>
        <w:spacing w:line="360" w:lineRule="auto"/>
        <w:ind w:firstLine="709"/>
        <w:rPr>
          <w:sz w:val="24"/>
          <w:szCs w:val="24"/>
          <w:lang w:val="en-US"/>
        </w:rPr>
      </w:pPr>
      <w:r>
        <w:rPr>
          <w:sz w:val="24"/>
          <w:szCs w:val="24"/>
          <w:lang w:val="en-US"/>
        </w:rPr>
        <w:t xml:space="preserve">Chapter 10 – “Methods of </w:t>
      </w:r>
      <w:r w:rsidR="00736A23">
        <w:rPr>
          <w:sz w:val="24"/>
          <w:szCs w:val="24"/>
          <w:lang w:val="en-US"/>
        </w:rPr>
        <w:t>Control</w:t>
      </w:r>
      <w:r>
        <w:rPr>
          <w:sz w:val="24"/>
          <w:szCs w:val="24"/>
          <w:lang w:val="en-US"/>
        </w:rPr>
        <w:t>”</w:t>
      </w:r>
      <w:r w:rsidR="00B0482F" w:rsidRPr="007E2DF6">
        <w:rPr>
          <w:sz w:val="24"/>
          <w:szCs w:val="24"/>
          <w:lang w:val="en-US"/>
        </w:rPr>
        <w:t xml:space="preserve"> describes measuring instruments, reagents, culture media and materials, </w:t>
      </w:r>
      <w:r>
        <w:rPr>
          <w:sz w:val="24"/>
          <w:szCs w:val="24"/>
          <w:lang w:val="en-US"/>
        </w:rPr>
        <w:t>and</w:t>
      </w:r>
      <w:r w:rsidR="00B0482F" w:rsidRPr="007E2DF6">
        <w:rPr>
          <w:sz w:val="24"/>
          <w:szCs w:val="24"/>
          <w:lang w:val="en-US"/>
        </w:rPr>
        <w:t xml:space="preserve"> </w:t>
      </w:r>
      <w:r>
        <w:rPr>
          <w:sz w:val="24"/>
          <w:szCs w:val="24"/>
          <w:lang w:val="en-US"/>
        </w:rPr>
        <w:t>sections “Determination of appearance”, “</w:t>
      </w:r>
      <w:r w:rsidR="00B0482F" w:rsidRPr="007E2DF6">
        <w:rPr>
          <w:sz w:val="24"/>
          <w:szCs w:val="24"/>
          <w:lang w:val="en-US"/>
        </w:rPr>
        <w:t xml:space="preserve">Determination of </w:t>
      </w:r>
      <w:r>
        <w:rPr>
          <w:sz w:val="24"/>
          <w:szCs w:val="24"/>
          <w:lang w:val="en-US"/>
        </w:rPr>
        <w:t>mass fraction of moisture”, “</w:t>
      </w:r>
      <w:r w:rsidR="00B0482F" w:rsidRPr="007E2DF6">
        <w:rPr>
          <w:sz w:val="24"/>
          <w:szCs w:val="24"/>
          <w:lang w:val="en-US"/>
        </w:rPr>
        <w:t>Deter</w:t>
      </w:r>
      <w:r>
        <w:rPr>
          <w:sz w:val="24"/>
          <w:szCs w:val="24"/>
          <w:lang w:val="en-US"/>
        </w:rPr>
        <w:t>mination of disintegration time”, “</w:t>
      </w:r>
      <w:r w:rsidR="00B0482F" w:rsidRPr="007E2DF6">
        <w:rPr>
          <w:sz w:val="24"/>
          <w:szCs w:val="24"/>
          <w:lang w:val="en-US"/>
        </w:rPr>
        <w:t>Determinatio</w:t>
      </w:r>
      <w:r>
        <w:rPr>
          <w:sz w:val="24"/>
          <w:szCs w:val="24"/>
          <w:lang w:val="en-US"/>
        </w:rPr>
        <w:t>n of the number of viable cells”, “</w:t>
      </w:r>
      <w:r w:rsidR="00B0482F" w:rsidRPr="007E2DF6">
        <w:rPr>
          <w:sz w:val="24"/>
          <w:szCs w:val="24"/>
          <w:lang w:val="en-US"/>
        </w:rPr>
        <w:t xml:space="preserve">Determination </w:t>
      </w:r>
      <w:r>
        <w:rPr>
          <w:sz w:val="24"/>
          <w:szCs w:val="24"/>
          <w:lang w:val="en-US"/>
        </w:rPr>
        <w:t>of</w:t>
      </w:r>
      <w:r w:rsidR="00B0482F" w:rsidRPr="007E2DF6">
        <w:rPr>
          <w:sz w:val="24"/>
          <w:szCs w:val="24"/>
          <w:lang w:val="en-US"/>
        </w:rPr>
        <w:t xml:space="preserve"> typica</w:t>
      </w:r>
      <w:r>
        <w:rPr>
          <w:sz w:val="24"/>
          <w:szCs w:val="24"/>
          <w:lang w:val="en-US"/>
        </w:rPr>
        <w:t>lity of the colonies growth”, “</w:t>
      </w:r>
      <w:r w:rsidR="00B0482F" w:rsidRPr="007E2DF6">
        <w:rPr>
          <w:sz w:val="24"/>
          <w:szCs w:val="24"/>
          <w:lang w:val="en-US"/>
        </w:rPr>
        <w:t>Det</w:t>
      </w:r>
      <w:r>
        <w:rPr>
          <w:sz w:val="24"/>
          <w:szCs w:val="24"/>
          <w:lang w:val="en-US"/>
        </w:rPr>
        <w:t>ermination of bacterial purity”, “Determination of harmlessness”, “</w:t>
      </w:r>
      <w:r w:rsidR="00B0482F" w:rsidRPr="007E2DF6">
        <w:rPr>
          <w:sz w:val="24"/>
          <w:szCs w:val="24"/>
          <w:lang w:val="en-US"/>
        </w:rPr>
        <w:t>Determination of antagonistic activity of the drug</w:t>
      </w:r>
      <w:r>
        <w:rPr>
          <w:sz w:val="24"/>
          <w:szCs w:val="24"/>
          <w:lang w:val="en-US"/>
        </w:rPr>
        <w:t>”.</w:t>
      </w:r>
    </w:p>
    <w:p w:rsidR="00B0482F" w:rsidRPr="007E2DF6" w:rsidRDefault="000374FF" w:rsidP="007E2DF6">
      <w:pPr>
        <w:pStyle w:val="af1"/>
        <w:tabs>
          <w:tab w:val="left" w:pos="0"/>
        </w:tabs>
        <w:spacing w:line="360" w:lineRule="auto"/>
        <w:ind w:firstLine="709"/>
        <w:rPr>
          <w:sz w:val="24"/>
          <w:szCs w:val="24"/>
          <w:lang w:val="en-US"/>
        </w:rPr>
      </w:pPr>
      <w:r>
        <w:rPr>
          <w:sz w:val="24"/>
          <w:szCs w:val="24"/>
          <w:lang w:val="en-US"/>
        </w:rPr>
        <w:lastRenderedPageBreak/>
        <w:t>Further, chapters “Transport and Storage”, “Instructions for Use”, “Manufacturer’s guarantees”</w:t>
      </w:r>
      <w:r w:rsidR="00B0482F" w:rsidRPr="007E2DF6">
        <w:rPr>
          <w:sz w:val="24"/>
          <w:szCs w:val="24"/>
          <w:lang w:val="en-US"/>
        </w:rPr>
        <w:t xml:space="preserve"> are described.</w:t>
      </w:r>
    </w:p>
    <w:p w:rsidR="00B0482F" w:rsidRPr="007E2DF6" w:rsidRDefault="00B0482F" w:rsidP="007E2DF6">
      <w:pPr>
        <w:pStyle w:val="af1"/>
        <w:tabs>
          <w:tab w:val="left" w:pos="0"/>
        </w:tabs>
        <w:spacing w:line="360" w:lineRule="auto"/>
        <w:ind w:firstLine="709"/>
        <w:rPr>
          <w:sz w:val="24"/>
          <w:szCs w:val="24"/>
          <w:lang w:val="en-US"/>
        </w:rPr>
      </w:pPr>
      <w:r w:rsidRPr="007E2DF6">
        <w:rPr>
          <w:sz w:val="24"/>
          <w:szCs w:val="24"/>
          <w:lang w:val="en-US"/>
        </w:rPr>
        <w:t xml:space="preserve">All regulatory and technical documentation meets the requirements and </w:t>
      </w:r>
      <w:r w:rsidR="000374FF">
        <w:rPr>
          <w:sz w:val="24"/>
          <w:szCs w:val="24"/>
          <w:lang w:val="en-US"/>
        </w:rPr>
        <w:t>purposes</w:t>
      </w:r>
      <w:r w:rsidRPr="007E2DF6">
        <w:rPr>
          <w:sz w:val="24"/>
          <w:szCs w:val="24"/>
          <w:lang w:val="en-US"/>
        </w:rPr>
        <w:t xml:space="preserve"> of national standards: scientifi</w:t>
      </w:r>
      <w:r w:rsidR="000721C3">
        <w:rPr>
          <w:sz w:val="24"/>
          <w:szCs w:val="24"/>
          <w:lang w:val="en-US"/>
        </w:rPr>
        <w:t>c and technological progress,</w:t>
      </w:r>
      <w:r w:rsidRPr="007E2DF6">
        <w:rPr>
          <w:sz w:val="24"/>
          <w:szCs w:val="24"/>
          <w:lang w:val="en-US"/>
        </w:rPr>
        <w:t xml:space="preserve"> government orders, </w:t>
      </w:r>
      <w:r w:rsidR="000721C3">
        <w:rPr>
          <w:sz w:val="24"/>
          <w:szCs w:val="24"/>
          <w:lang w:val="en-US"/>
        </w:rPr>
        <w:t>introduction of innovations,</w:t>
      </w:r>
      <w:r w:rsidRPr="007E2DF6">
        <w:rPr>
          <w:sz w:val="24"/>
          <w:szCs w:val="24"/>
          <w:lang w:val="en-US"/>
        </w:rPr>
        <w:t xml:space="preserve"> </w:t>
      </w:r>
      <w:r w:rsidR="000721C3" w:rsidRPr="007E2DF6">
        <w:rPr>
          <w:sz w:val="24"/>
          <w:szCs w:val="24"/>
          <w:lang w:val="en-US"/>
        </w:rPr>
        <w:t xml:space="preserve">veterinary drug </w:t>
      </w:r>
      <w:r w:rsidRPr="007E2DF6">
        <w:rPr>
          <w:sz w:val="24"/>
          <w:szCs w:val="24"/>
          <w:lang w:val="en-US"/>
        </w:rPr>
        <w:t>quality assurance, performance of work</w:t>
      </w:r>
      <w:r w:rsidR="000721C3">
        <w:rPr>
          <w:sz w:val="24"/>
          <w:szCs w:val="24"/>
          <w:lang w:val="en-US"/>
        </w:rPr>
        <w:t>s</w:t>
      </w:r>
      <w:r w:rsidRPr="007E2DF6">
        <w:rPr>
          <w:sz w:val="24"/>
          <w:szCs w:val="24"/>
          <w:lang w:val="en-US"/>
        </w:rPr>
        <w:t xml:space="preserve"> and services; improving the </w:t>
      </w:r>
      <w:r w:rsidR="000721C3" w:rsidRPr="007E2DF6">
        <w:rPr>
          <w:sz w:val="24"/>
          <w:szCs w:val="24"/>
          <w:lang w:val="en-US"/>
        </w:rPr>
        <w:t xml:space="preserve">life </w:t>
      </w:r>
      <w:r w:rsidRPr="007E2DF6">
        <w:rPr>
          <w:sz w:val="24"/>
          <w:szCs w:val="24"/>
          <w:lang w:val="en-US"/>
        </w:rPr>
        <w:t>safety and health of animals.</w:t>
      </w:r>
    </w:p>
    <w:p w:rsidR="002C5E7F" w:rsidRPr="007E2DF6" w:rsidRDefault="00B0482F" w:rsidP="007E2DF6">
      <w:pPr>
        <w:pStyle w:val="af1"/>
        <w:tabs>
          <w:tab w:val="left" w:pos="0"/>
        </w:tabs>
        <w:spacing w:line="360" w:lineRule="auto"/>
        <w:ind w:firstLine="709"/>
        <w:rPr>
          <w:sz w:val="24"/>
          <w:szCs w:val="24"/>
          <w:lang w:val="en-US"/>
        </w:rPr>
      </w:pPr>
      <w:r w:rsidRPr="007E2DF6">
        <w:rPr>
          <w:sz w:val="24"/>
          <w:szCs w:val="24"/>
          <w:lang w:val="en-US"/>
        </w:rPr>
        <w:t>When compiling the Organization Standard, the developers were guided by the requirements of the Ministry of Agriculture of the R</w:t>
      </w:r>
      <w:r w:rsidR="000721C3">
        <w:rPr>
          <w:sz w:val="24"/>
          <w:szCs w:val="24"/>
          <w:lang w:val="en-US"/>
        </w:rPr>
        <w:t>epublic of Kazakhstan No. 7-1/848 “</w:t>
      </w:r>
      <w:r w:rsidRPr="007E2DF6">
        <w:rPr>
          <w:sz w:val="24"/>
          <w:szCs w:val="24"/>
          <w:lang w:val="en-US"/>
        </w:rPr>
        <w:t xml:space="preserve">Veterinary (veterinary and sanitary) requirements for organizations </w:t>
      </w:r>
      <w:r w:rsidR="000721C3">
        <w:rPr>
          <w:sz w:val="24"/>
          <w:szCs w:val="24"/>
          <w:lang w:val="en-US"/>
        </w:rPr>
        <w:t>engaged in manufacturing</w:t>
      </w:r>
      <w:r w:rsidRPr="007E2DF6">
        <w:rPr>
          <w:sz w:val="24"/>
          <w:szCs w:val="24"/>
          <w:lang w:val="en-US"/>
        </w:rPr>
        <w:t xml:space="preserve">, storage and sale of veterinary drugs, </w:t>
      </w:r>
      <w:r w:rsidR="000721C3">
        <w:rPr>
          <w:sz w:val="24"/>
          <w:szCs w:val="24"/>
          <w:lang w:val="en-US"/>
        </w:rPr>
        <w:t>feed and feed additives”</w:t>
      </w:r>
      <w:r w:rsidRPr="007E2DF6">
        <w:rPr>
          <w:sz w:val="24"/>
          <w:szCs w:val="24"/>
          <w:lang w:val="en-US"/>
        </w:rPr>
        <w:t xml:space="preserve"> dated September 23, 2015.</w:t>
      </w:r>
    </w:p>
    <w:p w:rsidR="002C5E7F" w:rsidRPr="007E2DF6" w:rsidRDefault="00B0482F" w:rsidP="007E2DF6">
      <w:pPr>
        <w:pStyle w:val="af1"/>
        <w:tabs>
          <w:tab w:val="left" w:pos="0"/>
        </w:tabs>
        <w:spacing w:line="360" w:lineRule="auto"/>
        <w:ind w:firstLine="709"/>
        <w:rPr>
          <w:sz w:val="24"/>
          <w:szCs w:val="24"/>
          <w:lang w:val="en-US"/>
        </w:rPr>
      </w:pPr>
      <w:r w:rsidRPr="007E2DF6">
        <w:rPr>
          <w:sz w:val="24"/>
          <w:szCs w:val="24"/>
          <w:lang w:val="en-US"/>
        </w:rPr>
        <w:t xml:space="preserve">The organization standard is </w:t>
      </w:r>
      <w:r w:rsidR="000721C3">
        <w:rPr>
          <w:sz w:val="24"/>
          <w:szCs w:val="24"/>
          <w:lang w:val="en-US"/>
        </w:rPr>
        <w:t>made</w:t>
      </w:r>
      <w:r w:rsidRPr="007E2DF6">
        <w:rPr>
          <w:sz w:val="24"/>
          <w:szCs w:val="24"/>
          <w:lang w:val="en-US"/>
        </w:rPr>
        <w:t xml:space="preserve"> in accordance with the requirements of ST RK 1.5-2013 General requirements for construction, presentation, design and content of standards</w:t>
      </w:r>
      <w:r w:rsidR="002C5E7F" w:rsidRPr="007E2DF6">
        <w:rPr>
          <w:sz w:val="24"/>
          <w:szCs w:val="24"/>
          <w:lang w:val="en-US"/>
        </w:rPr>
        <w:t>.</w:t>
      </w:r>
    </w:p>
    <w:p w:rsidR="002C5E7F" w:rsidRPr="007E2DF6" w:rsidRDefault="002C5E7F" w:rsidP="007E2DF6">
      <w:pPr>
        <w:pStyle w:val="af1"/>
        <w:tabs>
          <w:tab w:val="left" w:pos="0"/>
        </w:tabs>
        <w:spacing w:line="360" w:lineRule="auto"/>
        <w:ind w:firstLine="709"/>
        <w:rPr>
          <w:sz w:val="24"/>
          <w:szCs w:val="24"/>
          <w:lang w:val="en-US"/>
        </w:rPr>
      </w:pPr>
    </w:p>
    <w:p w:rsidR="00B0482F" w:rsidRPr="007E2DF6" w:rsidRDefault="00B0482F" w:rsidP="007E2DF6">
      <w:pPr>
        <w:shd w:val="clear" w:color="auto" w:fill="FFFFFF"/>
        <w:spacing w:after="0" w:line="360" w:lineRule="auto"/>
        <w:ind w:firstLine="709"/>
        <w:jc w:val="center"/>
        <w:rPr>
          <w:rFonts w:ascii="Times New Roman" w:hAnsi="Times New Roman" w:cs="Times New Roman"/>
          <w:sz w:val="24"/>
          <w:szCs w:val="24"/>
          <w:lang w:val="en-US"/>
        </w:rPr>
      </w:pPr>
      <w:r w:rsidRPr="007E2DF6">
        <w:rPr>
          <w:rFonts w:ascii="Times New Roman" w:hAnsi="Times New Roman" w:cs="Times New Roman"/>
          <w:sz w:val="24"/>
          <w:szCs w:val="24"/>
          <w:lang w:val="en-US"/>
        </w:rPr>
        <w:br w:type="page"/>
      </w:r>
    </w:p>
    <w:p w:rsidR="002C5E7F" w:rsidRPr="001A7B23" w:rsidRDefault="00B0482F" w:rsidP="007E2DF6">
      <w:pPr>
        <w:shd w:val="clear" w:color="auto" w:fill="FFFFFF"/>
        <w:spacing w:after="0" w:line="360" w:lineRule="auto"/>
        <w:ind w:firstLine="709"/>
        <w:jc w:val="center"/>
        <w:rPr>
          <w:rFonts w:ascii="Times New Roman" w:hAnsi="Times New Roman" w:cs="Times New Roman"/>
          <w:b/>
          <w:sz w:val="24"/>
          <w:szCs w:val="24"/>
          <w:lang w:val="en-US"/>
        </w:rPr>
      </w:pPr>
      <w:r w:rsidRPr="001A7B23">
        <w:rPr>
          <w:rFonts w:ascii="Times New Roman" w:hAnsi="Times New Roman" w:cs="Times New Roman"/>
          <w:b/>
          <w:sz w:val="24"/>
          <w:szCs w:val="24"/>
          <w:lang w:val="en-US"/>
        </w:rPr>
        <w:lastRenderedPageBreak/>
        <w:t>CONCLUSION</w:t>
      </w:r>
    </w:p>
    <w:p w:rsidR="00B0482F" w:rsidRPr="007E2DF6" w:rsidRDefault="00B0482F" w:rsidP="00A5020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1 </w:t>
      </w:r>
      <w:r w:rsidR="000721C3">
        <w:rPr>
          <w:rFonts w:ascii="Times New Roman" w:hAnsi="Times New Roman" w:cs="Times New Roman"/>
          <w:sz w:val="24"/>
          <w:szCs w:val="24"/>
          <w:lang w:val="en-US"/>
        </w:rPr>
        <w:t>T</w:t>
      </w:r>
      <w:r w:rsidRPr="007E2DF6">
        <w:rPr>
          <w:rFonts w:ascii="Times New Roman" w:hAnsi="Times New Roman" w:cs="Times New Roman"/>
          <w:sz w:val="24"/>
          <w:szCs w:val="24"/>
          <w:lang w:val="en-US"/>
        </w:rPr>
        <w:t xml:space="preserve">he epizootic situation </w:t>
      </w:r>
      <w:r w:rsidR="000721C3">
        <w:rPr>
          <w:rFonts w:ascii="Times New Roman" w:hAnsi="Times New Roman" w:cs="Times New Roman"/>
          <w:sz w:val="24"/>
          <w:szCs w:val="24"/>
          <w:lang w:val="en-US"/>
        </w:rPr>
        <w:t>with cattle</w:t>
      </w:r>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in </w:t>
      </w:r>
      <w:proofErr w:type="spellStart"/>
      <w:r w:rsidRPr="007E2DF6">
        <w:rPr>
          <w:rFonts w:ascii="Times New Roman" w:hAnsi="Times New Roman" w:cs="Times New Roman"/>
          <w:sz w:val="24"/>
          <w:szCs w:val="24"/>
          <w:lang w:val="en-US"/>
        </w:rPr>
        <w:t>Talgar</w:t>
      </w:r>
      <w:proofErr w:type="spellEnd"/>
      <w:r w:rsidRPr="007E2DF6">
        <w:rPr>
          <w:rFonts w:ascii="Times New Roman" w:hAnsi="Times New Roman" w:cs="Times New Roman"/>
          <w:sz w:val="24"/>
          <w:szCs w:val="24"/>
          <w:lang w:val="en-US"/>
        </w:rPr>
        <w:t xml:space="preserve">, Ili and </w:t>
      </w:r>
      <w:proofErr w:type="spellStart"/>
      <w:r w:rsidRPr="007E2DF6">
        <w:rPr>
          <w:rFonts w:ascii="Times New Roman" w:hAnsi="Times New Roman" w:cs="Times New Roman"/>
          <w:sz w:val="24"/>
          <w:szCs w:val="24"/>
          <w:lang w:val="en-US"/>
        </w:rPr>
        <w:t>Enbekshikazakh</w:t>
      </w:r>
      <w:proofErr w:type="spellEnd"/>
      <w:r w:rsidRPr="007E2DF6">
        <w:rPr>
          <w:rFonts w:ascii="Times New Roman" w:hAnsi="Times New Roman" w:cs="Times New Roman"/>
          <w:sz w:val="24"/>
          <w:szCs w:val="24"/>
          <w:lang w:val="en-US"/>
        </w:rPr>
        <w:t xml:space="preserve"> districts of Almaty region for 2015-2017</w:t>
      </w:r>
      <w:r w:rsidR="000721C3">
        <w:rPr>
          <w:rFonts w:ascii="Times New Roman" w:hAnsi="Times New Roman" w:cs="Times New Roman"/>
          <w:sz w:val="24"/>
          <w:szCs w:val="24"/>
          <w:lang w:val="en-US"/>
        </w:rPr>
        <w:t xml:space="preserve"> was studied</w:t>
      </w:r>
      <w:r w:rsidRPr="007E2DF6">
        <w:rPr>
          <w:rFonts w:ascii="Times New Roman" w:hAnsi="Times New Roman" w:cs="Times New Roman"/>
          <w:sz w:val="24"/>
          <w:szCs w:val="24"/>
          <w:lang w:val="en-US"/>
        </w:rPr>
        <w:t xml:space="preserve">. The statistical indicators characterizing the epizootic process, morbidity index, visibility indicator and </w:t>
      </w:r>
      <w:r w:rsidR="000721C3">
        <w:rPr>
          <w:rFonts w:ascii="Times New Roman" w:hAnsi="Times New Roman" w:cs="Times New Roman"/>
          <w:sz w:val="24"/>
          <w:szCs w:val="24"/>
          <w:lang w:val="en-US"/>
        </w:rPr>
        <w:t>nidus index</w:t>
      </w:r>
      <w:r w:rsidRPr="007E2DF6">
        <w:rPr>
          <w:rFonts w:ascii="Times New Roman" w:hAnsi="Times New Roman" w:cs="Times New Roman"/>
          <w:sz w:val="24"/>
          <w:szCs w:val="24"/>
          <w:lang w:val="en-US"/>
        </w:rPr>
        <w:t xml:space="preserve"> were determined. During the analyzed period, the visibility indicator was stable (105.8% and 105.5%). The </w:t>
      </w:r>
      <w:r w:rsidR="000721C3">
        <w:rPr>
          <w:rFonts w:ascii="Times New Roman" w:hAnsi="Times New Roman" w:cs="Times New Roman"/>
          <w:sz w:val="24"/>
          <w:szCs w:val="24"/>
          <w:lang w:val="en-US"/>
        </w:rPr>
        <w:t>nidus index</w:t>
      </w:r>
      <w:r w:rsidRPr="007E2DF6">
        <w:rPr>
          <w:rFonts w:ascii="Times New Roman" w:hAnsi="Times New Roman" w:cs="Times New Roman"/>
          <w:sz w:val="24"/>
          <w:szCs w:val="24"/>
          <w:lang w:val="en-US"/>
        </w:rPr>
        <w:t xml:space="preserve"> tended to decrease (in 2015 - 190; in 2016 - 185.3 and in 2017 - 146.6).</w:t>
      </w:r>
    </w:p>
    <w:p w:rsidR="00B0482F" w:rsidRPr="007E2DF6" w:rsidRDefault="00B0482F" w:rsidP="00A5020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2 </w:t>
      </w:r>
      <w:r w:rsidR="000721C3">
        <w:rPr>
          <w:rFonts w:ascii="Times New Roman" w:hAnsi="Times New Roman" w:cs="Times New Roman"/>
          <w:sz w:val="24"/>
          <w:szCs w:val="24"/>
          <w:lang w:val="en-US"/>
        </w:rPr>
        <w:t>T</w:t>
      </w:r>
      <w:r w:rsidRPr="007E2DF6">
        <w:rPr>
          <w:rFonts w:ascii="Times New Roman" w:hAnsi="Times New Roman" w:cs="Times New Roman"/>
          <w:sz w:val="24"/>
          <w:szCs w:val="24"/>
          <w:lang w:val="en-US"/>
        </w:rPr>
        <w:t xml:space="preserve">he epizootic situation </w:t>
      </w:r>
      <w:r w:rsidR="000721C3">
        <w:rPr>
          <w:rFonts w:ascii="Times New Roman" w:hAnsi="Times New Roman" w:cs="Times New Roman"/>
          <w:sz w:val="24"/>
          <w:szCs w:val="24"/>
          <w:lang w:val="en-US"/>
        </w:rPr>
        <w:t>with cattle</w:t>
      </w:r>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for 2018 </w:t>
      </w:r>
      <w:r w:rsidR="000721C3">
        <w:rPr>
          <w:rFonts w:ascii="Times New Roman" w:hAnsi="Times New Roman" w:cs="Times New Roman"/>
          <w:sz w:val="24"/>
          <w:szCs w:val="24"/>
          <w:lang w:val="en-US"/>
        </w:rPr>
        <w:t xml:space="preserve">was studied </w:t>
      </w:r>
      <w:r w:rsidRPr="007E2DF6">
        <w:rPr>
          <w:rFonts w:ascii="Times New Roman" w:hAnsi="Times New Roman" w:cs="Times New Roman"/>
          <w:sz w:val="24"/>
          <w:szCs w:val="24"/>
          <w:lang w:val="en-US"/>
        </w:rPr>
        <w:t xml:space="preserve">in 4 epizootic units, in particular: </w:t>
      </w:r>
      <w:proofErr w:type="spellStart"/>
      <w:r w:rsidR="000721C3">
        <w:rPr>
          <w:rFonts w:ascii="Times New Roman" w:hAnsi="Times New Roman" w:cs="Times New Roman"/>
          <w:sz w:val="24"/>
          <w:szCs w:val="24"/>
          <w:lang w:val="en-US"/>
        </w:rPr>
        <w:t>Zhamantal</w:t>
      </w:r>
      <w:proofErr w:type="spellEnd"/>
      <w:r w:rsidR="000721C3">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 xml:space="preserve">located in </w:t>
      </w:r>
      <w:proofErr w:type="spellStart"/>
      <w:r w:rsidR="000721C3">
        <w:rPr>
          <w:rFonts w:ascii="Times New Roman" w:hAnsi="Times New Roman" w:cs="Times New Roman"/>
          <w:sz w:val="24"/>
          <w:szCs w:val="24"/>
          <w:lang w:val="en-US"/>
        </w:rPr>
        <w:t>Aksu</w:t>
      </w:r>
      <w:proofErr w:type="spellEnd"/>
      <w:r w:rsidR="000721C3">
        <w:rPr>
          <w:rFonts w:ascii="Times New Roman" w:hAnsi="Times New Roman" w:cs="Times New Roman"/>
          <w:sz w:val="24"/>
          <w:szCs w:val="24"/>
          <w:lang w:val="en-US"/>
        </w:rPr>
        <w:t xml:space="preserve"> district, </w:t>
      </w:r>
      <w:r w:rsidRPr="007E2DF6">
        <w:rPr>
          <w:rFonts w:ascii="Times New Roman" w:hAnsi="Times New Roman" w:cs="Times New Roman"/>
          <w:sz w:val="24"/>
          <w:szCs w:val="24"/>
          <w:lang w:val="en-US"/>
        </w:rPr>
        <w:t>Almaty region (</w:t>
      </w:r>
      <w:proofErr w:type="spellStart"/>
      <w:r w:rsidRPr="007E2DF6">
        <w:rPr>
          <w:rFonts w:ascii="Times New Roman" w:hAnsi="Times New Roman" w:cs="Times New Roman"/>
          <w:sz w:val="24"/>
          <w:szCs w:val="24"/>
          <w:lang w:val="en-US"/>
        </w:rPr>
        <w:t>Taldykorgan</w:t>
      </w:r>
      <w:proofErr w:type="spellEnd"/>
      <w:r w:rsidRPr="007E2DF6">
        <w:rPr>
          <w:rFonts w:ascii="Times New Roman" w:hAnsi="Times New Roman" w:cs="Times New Roman"/>
          <w:sz w:val="24"/>
          <w:szCs w:val="24"/>
          <w:lang w:val="en-US"/>
        </w:rPr>
        <w:t xml:space="preserve"> region), - </w:t>
      </w:r>
      <w:proofErr w:type="spellStart"/>
      <w:r w:rsidRPr="007E2DF6">
        <w:rPr>
          <w:rFonts w:ascii="Times New Roman" w:hAnsi="Times New Roman" w:cs="Times New Roman"/>
          <w:sz w:val="24"/>
          <w:szCs w:val="24"/>
          <w:lang w:val="en-US"/>
        </w:rPr>
        <w:t>Kerbulak</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Arkabay</w:t>
      </w:r>
      <w:proofErr w:type="spellEnd"/>
      <w:r w:rsidR="000721C3">
        <w:rPr>
          <w:rFonts w:ascii="Times New Roman" w:hAnsi="Times New Roman" w:cs="Times New Roman"/>
          <w:sz w:val="24"/>
          <w:szCs w:val="24"/>
          <w:lang w:val="en-US"/>
        </w:rPr>
        <w:t>,</w:t>
      </w:r>
      <w:r w:rsidRPr="007E2DF6">
        <w:rPr>
          <w:rFonts w:ascii="Times New Roman" w:hAnsi="Times New Roman" w:cs="Times New Roman"/>
          <w:sz w:val="24"/>
          <w:szCs w:val="24"/>
          <w:lang w:val="en-US"/>
        </w:rPr>
        <w:t xml:space="preserve"> </w:t>
      </w:r>
      <w:proofErr w:type="spellStart"/>
      <w:r w:rsidR="000721C3">
        <w:rPr>
          <w:rFonts w:ascii="Times New Roman" w:hAnsi="Times New Roman" w:cs="Times New Roman"/>
          <w:sz w:val="24"/>
          <w:szCs w:val="24"/>
          <w:lang w:val="en-US"/>
        </w:rPr>
        <w:t>Tsentralny</w:t>
      </w:r>
      <w:proofErr w:type="spellEnd"/>
      <w:r w:rsidR="000721C3">
        <w:rPr>
          <w:rFonts w:ascii="Times New Roman" w:hAnsi="Times New Roman" w:cs="Times New Roman"/>
          <w:sz w:val="24"/>
          <w:szCs w:val="24"/>
          <w:lang w:val="en-US"/>
        </w:rPr>
        <w:t xml:space="preserve"> located in </w:t>
      </w:r>
      <w:proofErr w:type="spellStart"/>
      <w:r w:rsidR="000721C3">
        <w:rPr>
          <w:rFonts w:ascii="Times New Roman" w:hAnsi="Times New Roman" w:cs="Times New Roman"/>
          <w:sz w:val="24"/>
          <w:szCs w:val="24"/>
          <w:lang w:val="en-US"/>
        </w:rPr>
        <w:t>Talgar</w:t>
      </w:r>
      <w:proofErr w:type="spellEnd"/>
      <w:r w:rsidR="000721C3">
        <w:rPr>
          <w:rFonts w:ascii="Times New Roman" w:hAnsi="Times New Roman" w:cs="Times New Roman"/>
          <w:sz w:val="24"/>
          <w:szCs w:val="24"/>
          <w:lang w:val="en-US"/>
        </w:rPr>
        <w:t xml:space="preserve"> district, </w:t>
      </w:r>
      <w:r w:rsidRPr="007E2DF6">
        <w:rPr>
          <w:rFonts w:ascii="Times New Roman" w:hAnsi="Times New Roman" w:cs="Times New Roman"/>
          <w:sz w:val="24"/>
          <w:szCs w:val="24"/>
          <w:lang w:val="en-US"/>
        </w:rPr>
        <w:t xml:space="preserve">Almaty region. No sick animals with signs of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were found in </w:t>
      </w:r>
      <w:proofErr w:type="spellStart"/>
      <w:r w:rsidRPr="007E2DF6">
        <w:rPr>
          <w:rFonts w:ascii="Times New Roman" w:hAnsi="Times New Roman" w:cs="Times New Roman"/>
          <w:sz w:val="24"/>
          <w:szCs w:val="24"/>
          <w:lang w:val="en-US"/>
        </w:rPr>
        <w:t>Zhamantal</w:t>
      </w:r>
      <w:proofErr w:type="spellEnd"/>
      <w:r w:rsidRPr="007E2DF6">
        <w:rPr>
          <w:rFonts w:ascii="Times New Roman" w:hAnsi="Times New Roman" w:cs="Times New Roman"/>
          <w:sz w:val="24"/>
          <w:szCs w:val="24"/>
          <w:lang w:val="en-US"/>
        </w:rPr>
        <w:t xml:space="preserve"> and </w:t>
      </w:r>
      <w:proofErr w:type="spellStart"/>
      <w:r w:rsidRPr="007E2DF6">
        <w:rPr>
          <w:rFonts w:ascii="Times New Roman" w:hAnsi="Times New Roman" w:cs="Times New Roman"/>
          <w:sz w:val="24"/>
          <w:szCs w:val="24"/>
          <w:lang w:val="en-US"/>
        </w:rPr>
        <w:t>Kerbulak</w:t>
      </w:r>
      <w:proofErr w:type="spellEnd"/>
      <w:r w:rsidRPr="007E2DF6">
        <w:rPr>
          <w:rFonts w:ascii="Times New Roman" w:hAnsi="Times New Roman" w:cs="Times New Roman"/>
          <w:sz w:val="24"/>
          <w:szCs w:val="24"/>
          <w:lang w:val="en-US"/>
        </w:rPr>
        <w:t xml:space="preserve"> </w:t>
      </w:r>
      <w:r w:rsidR="000721C3">
        <w:rPr>
          <w:rFonts w:ascii="Times New Roman" w:hAnsi="Times New Roman" w:cs="Times New Roman"/>
          <w:sz w:val="24"/>
          <w:szCs w:val="24"/>
          <w:lang w:val="en-US"/>
        </w:rPr>
        <w:t>sites</w:t>
      </w:r>
      <w:r w:rsidRPr="007E2DF6">
        <w:rPr>
          <w:rFonts w:ascii="Times New Roman" w:hAnsi="Times New Roman" w:cs="Times New Roman"/>
          <w:sz w:val="24"/>
          <w:szCs w:val="24"/>
          <w:lang w:val="en-US"/>
        </w:rPr>
        <w:t xml:space="preserve">, where livestock is kept on a year-round pasture. On the </w:t>
      </w:r>
      <w:r w:rsidR="000721C3">
        <w:rPr>
          <w:rFonts w:ascii="Times New Roman" w:hAnsi="Times New Roman" w:cs="Times New Roman"/>
          <w:sz w:val="24"/>
          <w:szCs w:val="24"/>
          <w:lang w:val="en-US"/>
        </w:rPr>
        <w:t xml:space="preserve">commercial </w:t>
      </w:r>
      <w:r w:rsidRPr="007E2DF6">
        <w:rPr>
          <w:rFonts w:ascii="Times New Roman" w:hAnsi="Times New Roman" w:cs="Times New Roman"/>
          <w:sz w:val="24"/>
          <w:szCs w:val="24"/>
          <w:lang w:val="en-US"/>
        </w:rPr>
        <w:t xml:space="preserve">dairy farms of </w:t>
      </w:r>
      <w:proofErr w:type="spellStart"/>
      <w:r w:rsidRPr="007E2DF6">
        <w:rPr>
          <w:rFonts w:ascii="Times New Roman" w:hAnsi="Times New Roman" w:cs="Times New Roman"/>
          <w:sz w:val="24"/>
          <w:szCs w:val="24"/>
          <w:lang w:val="en-US"/>
        </w:rPr>
        <w:t>Arkabay</w:t>
      </w:r>
      <w:proofErr w:type="spellEnd"/>
      <w:r w:rsidRPr="007E2DF6">
        <w:rPr>
          <w:rFonts w:ascii="Times New Roman" w:hAnsi="Times New Roman" w:cs="Times New Roman"/>
          <w:sz w:val="24"/>
          <w:szCs w:val="24"/>
          <w:lang w:val="en-US"/>
        </w:rPr>
        <w:t xml:space="preserve"> and </w:t>
      </w:r>
      <w:proofErr w:type="spellStart"/>
      <w:r w:rsidRPr="007E2DF6">
        <w:rPr>
          <w:rFonts w:ascii="Times New Roman" w:hAnsi="Times New Roman" w:cs="Times New Roman"/>
          <w:sz w:val="24"/>
          <w:szCs w:val="24"/>
          <w:lang w:val="en-US"/>
        </w:rPr>
        <w:t>Tsentralny</w:t>
      </w:r>
      <w:proofErr w:type="spellEnd"/>
      <w:r w:rsidRPr="007E2DF6">
        <w:rPr>
          <w:rFonts w:ascii="Times New Roman" w:hAnsi="Times New Roman" w:cs="Times New Roman"/>
          <w:sz w:val="24"/>
          <w:szCs w:val="24"/>
          <w:lang w:val="en-US"/>
        </w:rPr>
        <w:t xml:space="preserve"> sites, </w:t>
      </w:r>
      <w:r w:rsidR="00804FCE" w:rsidRPr="007E2DF6">
        <w:rPr>
          <w:rFonts w:ascii="Times New Roman" w:hAnsi="Times New Roman" w:cs="Times New Roman"/>
          <w:sz w:val="24"/>
          <w:szCs w:val="24"/>
          <w:lang w:val="en-US"/>
        </w:rPr>
        <w:t xml:space="preserve">the diseases of the lower extremities in the form of a </w:t>
      </w:r>
      <w:proofErr w:type="spellStart"/>
      <w:r w:rsidR="00804FCE" w:rsidRPr="007E2DF6">
        <w:rPr>
          <w:rFonts w:ascii="Times New Roman" w:hAnsi="Times New Roman" w:cs="Times New Roman"/>
          <w:sz w:val="24"/>
          <w:szCs w:val="24"/>
          <w:lang w:val="en-US"/>
        </w:rPr>
        <w:t>panaritium</w:t>
      </w:r>
      <w:proofErr w:type="spellEnd"/>
      <w:r w:rsidR="00804FCE" w:rsidRPr="007E2DF6">
        <w:rPr>
          <w:rFonts w:ascii="Times New Roman" w:hAnsi="Times New Roman" w:cs="Times New Roman"/>
          <w:sz w:val="24"/>
          <w:szCs w:val="24"/>
          <w:lang w:val="en-US"/>
        </w:rPr>
        <w:t xml:space="preserve"> was revealed,</w:t>
      </w:r>
      <w:r w:rsidR="00804FCE" w:rsidRPr="00804FCE">
        <w:rPr>
          <w:rFonts w:ascii="Times New Roman" w:hAnsi="Times New Roman" w:cs="Times New Roman"/>
          <w:sz w:val="24"/>
          <w:szCs w:val="24"/>
          <w:lang w:val="en-US"/>
        </w:rPr>
        <w:t xml:space="preserve"> </w:t>
      </w:r>
      <w:r w:rsidR="00804FCE" w:rsidRPr="007E2DF6">
        <w:rPr>
          <w:rFonts w:ascii="Times New Roman" w:hAnsi="Times New Roman" w:cs="Times New Roman"/>
          <w:sz w:val="24"/>
          <w:szCs w:val="24"/>
          <w:lang w:val="en-US"/>
        </w:rPr>
        <w:t xml:space="preserve">with detection of necrotic areas in the interdigital fissure and on the </w:t>
      </w:r>
      <w:r w:rsidR="00804FCE">
        <w:rPr>
          <w:rFonts w:ascii="Times New Roman" w:hAnsi="Times New Roman" w:cs="Times New Roman"/>
          <w:sz w:val="24"/>
          <w:szCs w:val="24"/>
          <w:lang w:val="en-US"/>
        </w:rPr>
        <w:t>coronary band. On the base of CD</w:t>
      </w:r>
      <w:r w:rsidR="00804FCE" w:rsidRPr="007E2DF6">
        <w:rPr>
          <w:rFonts w:ascii="Times New Roman" w:hAnsi="Times New Roman" w:cs="Times New Roman"/>
          <w:sz w:val="24"/>
          <w:szCs w:val="24"/>
          <w:lang w:val="en-US"/>
        </w:rPr>
        <w:t xml:space="preserve">F of </w:t>
      </w:r>
      <w:proofErr w:type="spellStart"/>
      <w:r w:rsidR="00804FCE">
        <w:rPr>
          <w:rFonts w:ascii="Times New Roman" w:hAnsi="Times New Roman" w:cs="Times New Roman"/>
          <w:sz w:val="24"/>
          <w:szCs w:val="24"/>
          <w:lang w:val="en-US"/>
        </w:rPr>
        <w:t>Arkabay</w:t>
      </w:r>
      <w:proofErr w:type="spellEnd"/>
      <w:r w:rsidR="00804FCE" w:rsidRPr="007E2DF6">
        <w:rPr>
          <w:rFonts w:ascii="Times New Roman" w:hAnsi="Times New Roman" w:cs="Times New Roman"/>
          <w:sz w:val="24"/>
          <w:szCs w:val="24"/>
          <w:lang w:val="en-US"/>
        </w:rPr>
        <w:t xml:space="preserve"> site, 11 animals</w:t>
      </w:r>
      <w:r w:rsidR="00804FCE">
        <w:rPr>
          <w:rFonts w:ascii="Times New Roman" w:hAnsi="Times New Roman" w:cs="Times New Roman"/>
          <w:sz w:val="24"/>
          <w:szCs w:val="24"/>
          <w:lang w:val="en-US"/>
        </w:rPr>
        <w:t xml:space="preserve"> with affected limbs were found that </w:t>
      </w:r>
      <w:r w:rsidRPr="007E2DF6">
        <w:rPr>
          <w:rFonts w:ascii="Times New Roman" w:hAnsi="Times New Roman" w:cs="Times New Roman"/>
          <w:sz w:val="24"/>
          <w:szCs w:val="24"/>
          <w:lang w:val="en-US"/>
        </w:rPr>
        <w:t xml:space="preserve">is 0.56% of the livestock kept there; at </w:t>
      </w:r>
      <w:proofErr w:type="spellStart"/>
      <w:r w:rsidR="00804FCE">
        <w:rPr>
          <w:rFonts w:ascii="Times New Roman" w:hAnsi="Times New Roman" w:cs="Times New Roman"/>
          <w:sz w:val="24"/>
          <w:szCs w:val="24"/>
          <w:lang w:val="en-US"/>
        </w:rPr>
        <w:t>Tsentralny</w:t>
      </w:r>
      <w:proofErr w:type="spellEnd"/>
      <w:r w:rsidRPr="007E2DF6">
        <w:rPr>
          <w:rFonts w:ascii="Times New Roman" w:hAnsi="Times New Roman" w:cs="Times New Roman"/>
          <w:sz w:val="24"/>
          <w:szCs w:val="24"/>
          <w:lang w:val="en-US"/>
        </w:rPr>
        <w:t xml:space="preserve"> site, the disease was found </w:t>
      </w:r>
      <w:r w:rsidR="00804FCE">
        <w:rPr>
          <w:rFonts w:ascii="Times New Roman" w:hAnsi="Times New Roman" w:cs="Times New Roman"/>
          <w:sz w:val="24"/>
          <w:szCs w:val="24"/>
          <w:lang w:val="en-US"/>
        </w:rPr>
        <w:t>in</w:t>
      </w:r>
      <w:r w:rsidRPr="007E2DF6">
        <w:rPr>
          <w:rFonts w:ascii="Times New Roman" w:hAnsi="Times New Roman" w:cs="Times New Roman"/>
          <w:sz w:val="24"/>
          <w:szCs w:val="24"/>
          <w:lang w:val="en-US"/>
        </w:rPr>
        <w:t xml:space="preserve"> 17 animals (7.7%).</w:t>
      </w:r>
    </w:p>
    <w:p w:rsidR="002C5E7F" w:rsidRPr="007E2DF6" w:rsidRDefault="00B0482F" w:rsidP="00A5020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3 4 strains</w:t>
      </w:r>
      <w:r w:rsidR="00804FCE">
        <w:rPr>
          <w:rFonts w:ascii="Times New Roman" w:hAnsi="Times New Roman" w:cs="Times New Roman"/>
          <w:sz w:val="24"/>
          <w:szCs w:val="24"/>
          <w:lang w:val="en-US"/>
        </w:rPr>
        <w:t xml:space="preserve"> were isolated</w:t>
      </w:r>
      <w:r w:rsidRPr="007E2DF6">
        <w:rPr>
          <w:rFonts w:ascii="Times New Roman" w:hAnsi="Times New Roman" w:cs="Times New Roman"/>
          <w:sz w:val="24"/>
          <w:szCs w:val="24"/>
          <w:lang w:val="en-US"/>
        </w:rPr>
        <w:t xml:space="preserve">, their indication and type affiliation </w:t>
      </w:r>
      <w:r w:rsidR="00804FCE">
        <w:rPr>
          <w:rFonts w:ascii="Times New Roman" w:hAnsi="Times New Roman" w:cs="Times New Roman"/>
          <w:sz w:val="24"/>
          <w:szCs w:val="24"/>
          <w:lang w:val="en-US"/>
        </w:rPr>
        <w:t>were identified</w:t>
      </w:r>
      <w:r w:rsidR="00804FCE" w:rsidRPr="007E2DF6">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 xml:space="preserve">(Fusobacterium </w:t>
      </w:r>
      <w:proofErr w:type="spellStart"/>
      <w:r w:rsidRPr="007E2DF6">
        <w:rPr>
          <w:rFonts w:ascii="Times New Roman" w:hAnsi="Times New Roman" w:cs="Times New Roman"/>
          <w:sz w:val="24"/>
          <w:szCs w:val="24"/>
          <w:lang w:val="en-US"/>
        </w:rPr>
        <w:t>necrophorum</w:t>
      </w:r>
      <w:proofErr w:type="spellEnd"/>
      <w:r w:rsidRPr="007E2DF6">
        <w:rPr>
          <w:rFonts w:ascii="Times New Roman" w:hAnsi="Times New Roman" w:cs="Times New Roman"/>
          <w:sz w:val="24"/>
          <w:szCs w:val="24"/>
          <w:lang w:val="en-US"/>
        </w:rPr>
        <w:t xml:space="preserve">) </w:t>
      </w:r>
      <w:r w:rsidR="00804FCE">
        <w:rPr>
          <w:rFonts w:ascii="Times New Roman" w:hAnsi="Times New Roman" w:cs="Times New Roman"/>
          <w:sz w:val="24"/>
          <w:szCs w:val="24"/>
          <w:lang w:val="en-US"/>
        </w:rPr>
        <w:t>out of</w:t>
      </w:r>
      <w:r w:rsidRPr="007E2DF6">
        <w:rPr>
          <w:rFonts w:ascii="Times New Roman" w:hAnsi="Times New Roman" w:cs="Times New Roman"/>
          <w:sz w:val="24"/>
          <w:szCs w:val="24"/>
          <w:lang w:val="en-US"/>
        </w:rPr>
        <w:t xml:space="preserve"> 18 samples of pathological material from clinically diagnosed sick cattle. Their morphological, </w:t>
      </w:r>
      <w:proofErr w:type="spellStart"/>
      <w:r w:rsidRPr="007E2DF6">
        <w:rPr>
          <w:rFonts w:ascii="Times New Roman" w:hAnsi="Times New Roman" w:cs="Times New Roman"/>
          <w:sz w:val="24"/>
          <w:szCs w:val="24"/>
          <w:lang w:val="en-US"/>
        </w:rPr>
        <w:t>tinctorial</w:t>
      </w:r>
      <w:proofErr w:type="spellEnd"/>
      <w:r w:rsidRPr="007E2DF6">
        <w:rPr>
          <w:rFonts w:ascii="Times New Roman" w:hAnsi="Times New Roman" w:cs="Times New Roman"/>
          <w:sz w:val="24"/>
          <w:szCs w:val="24"/>
          <w:lang w:val="en-US"/>
        </w:rPr>
        <w:t>, cultural-physiological and biochemical properties of the isolated cultures were studied.</w:t>
      </w:r>
      <w:r w:rsidR="002C5E7F" w:rsidRPr="007E2DF6">
        <w:rPr>
          <w:rFonts w:ascii="Times New Roman" w:hAnsi="Times New Roman" w:cs="Times New Roman"/>
          <w:bCs/>
          <w:sz w:val="24"/>
          <w:szCs w:val="24"/>
          <w:lang w:val="en-US"/>
        </w:rPr>
        <w:t xml:space="preserve"> </w:t>
      </w:r>
    </w:p>
    <w:p w:rsidR="00B0482F" w:rsidRPr="007E2DF6" w:rsidRDefault="00A50206" w:rsidP="00A50206">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4</w:t>
      </w:r>
      <w:r w:rsidR="00B0482F" w:rsidRPr="007E2DF6">
        <w:rPr>
          <w:rFonts w:ascii="Times New Roman" w:hAnsi="Times New Roman" w:cs="Times New Roman"/>
          <w:sz w:val="24"/>
          <w:szCs w:val="24"/>
          <w:lang w:val="en-US"/>
        </w:rPr>
        <w:t xml:space="preserve"> When studying the antagonistic properties of eight strains of lactic acid bacteria and two strains of yeast against the </w:t>
      </w:r>
      <w:proofErr w:type="spellStart"/>
      <w:r w:rsidR="00804FCE" w:rsidRPr="007E2DF6">
        <w:rPr>
          <w:rFonts w:ascii="Times New Roman" w:hAnsi="Times New Roman" w:cs="Times New Roman"/>
          <w:sz w:val="24"/>
          <w:szCs w:val="24"/>
          <w:lang w:val="en-US"/>
        </w:rPr>
        <w:t>necrobacteriosis</w:t>
      </w:r>
      <w:proofErr w:type="spellEnd"/>
      <w:r w:rsidR="00804FCE" w:rsidRPr="007E2DF6">
        <w:rPr>
          <w:rFonts w:ascii="Times New Roman" w:hAnsi="Times New Roman" w:cs="Times New Roman"/>
          <w:sz w:val="24"/>
          <w:szCs w:val="24"/>
          <w:lang w:val="en-US"/>
        </w:rPr>
        <w:t xml:space="preserve"> </w:t>
      </w:r>
      <w:r w:rsidR="00B0482F" w:rsidRPr="007E2DF6">
        <w:rPr>
          <w:rFonts w:ascii="Times New Roman" w:hAnsi="Times New Roman" w:cs="Times New Roman"/>
          <w:sz w:val="24"/>
          <w:szCs w:val="24"/>
          <w:lang w:val="en-US"/>
        </w:rPr>
        <w:t xml:space="preserve">causative agents isolated from the affected limbs of cattle, it was found that the tested lactic acid bacteria </w:t>
      </w:r>
      <w:proofErr w:type="spellStart"/>
      <w:r w:rsidR="00804FCE" w:rsidRPr="00804FCE">
        <w:rPr>
          <w:rFonts w:ascii="Times New Roman" w:hAnsi="Times New Roman" w:cs="Times New Roman"/>
          <w:sz w:val="24"/>
          <w:szCs w:val="24"/>
          <w:lang w:val="en-US"/>
        </w:rPr>
        <w:t>Lb.acidophilus</w:t>
      </w:r>
      <w:proofErr w:type="spellEnd"/>
      <w:r w:rsidR="00804FCE" w:rsidRPr="00804FCE">
        <w:rPr>
          <w:rFonts w:ascii="Times New Roman" w:hAnsi="Times New Roman" w:cs="Times New Roman"/>
          <w:sz w:val="24"/>
          <w:szCs w:val="24"/>
          <w:lang w:val="en-US"/>
        </w:rPr>
        <w:t xml:space="preserve"> 05ch, - </w:t>
      </w:r>
      <w:proofErr w:type="spellStart"/>
      <w:r w:rsidR="00804FCE" w:rsidRPr="00804FCE">
        <w:rPr>
          <w:rFonts w:ascii="Times New Roman" w:hAnsi="Times New Roman" w:cs="Times New Roman"/>
          <w:sz w:val="24"/>
          <w:szCs w:val="24"/>
          <w:lang w:val="en-US"/>
        </w:rPr>
        <w:t>Lb.casei</w:t>
      </w:r>
      <w:proofErr w:type="spellEnd"/>
      <w:r w:rsidR="00804FCE" w:rsidRPr="00804FCE">
        <w:rPr>
          <w:rFonts w:ascii="Times New Roman" w:hAnsi="Times New Roman" w:cs="Times New Roman"/>
          <w:sz w:val="24"/>
          <w:szCs w:val="24"/>
          <w:lang w:val="en-US"/>
        </w:rPr>
        <w:t xml:space="preserve"> 012k, </w:t>
      </w:r>
      <w:proofErr w:type="spellStart"/>
      <w:r w:rsidR="00804FCE" w:rsidRPr="00804FCE">
        <w:rPr>
          <w:rFonts w:ascii="Times New Roman" w:hAnsi="Times New Roman" w:cs="Times New Roman"/>
          <w:sz w:val="24"/>
          <w:szCs w:val="24"/>
          <w:lang w:val="en-US"/>
        </w:rPr>
        <w:t>Lb.acidophilus</w:t>
      </w:r>
      <w:proofErr w:type="spellEnd"/>
      <w:r w:rsidR="00804FCE" w:rsidRPr="00804FCE">
        <w:rPr>
          <w:rFonts w:ascii="Times New Roman" w:hAnsi="Times New Roman" w:cs="Times New Roman"/>
          <w:sz w:val="24"/>
          <w:szCs w:val="24"/>
          <w:lang w:val="en-US"/>
        </w:rPr>
        <w:t xml:space="preserve"> 015k-1, </w:t>
      </w:r>
      <w:proofErr w:type="spellStart"/>
      <w:r w:rsidR="00804FCE" w:rsidRPr="00804FCE">
        <w:rPr>
          <w:rFonts w:ascii="Times New Roman" w:hAnsi="Times New Roman" w:cs="Times New Roman"/>
          <w:sz w:val="24"/>
          <w:szCs w:val="24"/>
          <w:lang w:val="en-US"/>
        </w:rPr>
        <w:t>Lb.bulgaricus</w:t>
      </w:r>
      <w:proofErr w:type="spellEnd"/>
      <w:r w:rsidR="00804FCE" w:rsidRPr="00804FCE">
        <w:rPr>
          <w:rFonts w:ascii="Times New Roman" w:hAnsi="Times New Roman" w:cs="Times New Roman"/>
          <w:sz w:val="24"/>
          <w:szCs w:val="24"/>
          <w:lang w:val="en-US"/>
        </w:rPr>
        <w:t xml:space="preserve"> 021ch-1, </w:t>
      </w:r>
      <w:proofErr w:type="spellStart"/>
      <w:r w:rsidR="00804FCE" w:rsidRPr="00804FCE">
        <w:rPr>
          <w:rFonts w:ascii="Times New Roman" w:hAnsi="Times New Roman" w:cs="Times New Roman"/>
          <w:sz w:val="24"/>
          <w:szCs w:val="24"/>
          <w:lang w:val="en-US"/>
        </w:rPr>
        <w:t>Lb.casei</w:t>
      </w:r>
      <w:proofErr w:type="spellEnd"/>
      <w:r w:rsidR="00804FCE" w:rsidRPr="00804FCE">
        <w:rPr>
          <w:rFonts w:ascii="Times New Roman" w:hAnsi="Times New Roman" w:cs="Times New Roman"/>
          <w:sz w:val="24"/>
          <w:szCs w:val="24"/>
          <w:lang w:val="en-US"/>
        </w:rPr>
        <w:t xml:space="preserve"> 021ch-3, </w:t>
      </w:r>
      <w:proofErr w:type="spellStart"/>
      <w:r w:rsidR="00804FCE" w:rsidRPr="00804FCE">
        <w:rPr>
          <w:rFonts w:ascii="Times New Roman" w:hAnsi="Times New Roman" w:cs="Times New Roman"/>
          <w:sz w:val="24"/>
          <w:szCs w:val="24"/>
          <w:lang w:val="en-US"/>
        </w:rPr>
        <w:t>Lb.bulgaricus</w:t>
      </w:r>
      <w:proofErr w:type="spellEnd"/>
      <w:r w:rsidR="00804FCE" w:rsidRPr="00804FCE">
        <w:rPr>
          <w:rFonts w:ascii="Times New Roman" w:hAnsi="Times New Roman" w:cs="Times New Roman"/>
          <w:sz w:val="24"/>
          <w:szCs w:val="24"/>
          <w:lang w:val="en-US"/>
        </w:rPr>
        <w:t xml:space="preserve"> 018k-3,</w:t>
      </w:r>
      <w:r w:rsidR="00804FCE">
        <w:rPr>
          <w:rFonts w:ascii="Times New Roman" w:hAnsi="Times New Roman" w:cs="Times New Roman"/>
          <w:sz w:val="24"/>
          <w:szCs w:val="24"/>
          <w:lang w:val="en-US"/>
        </w:rPr>
        <w:t xml:space="preserve"> </w:t>
      </w:r>
      <w:proofErr w:type="spellStart"/>
      <w:r w:rsidR="00804FCE">
        <w:rPr>
          <w:rFonts w:ascii="Times New Roman" w:hAnsi="Times New Roman" w:cs="Times New Roman"/>
          <w:sz w:val="24"/>
          <w:szCs w:val="24"/>
          <w:lang w:val="en-US"/>
        </w:rPr>
        <w:t>Lc.lactis</w:t>
      </w:r>
      <w:proofErr w:type="spellEnd"/>
      <w:r w:rsidR="00804FCE">
        <w:rPr>
          <w:rFonts w:ascii="Times New Roman" w:hAnsi="Times New Roman" w:cs="Times New Roman"/>
          <w:sz w:val="24"/>
          <w:szCs w:val="24"/>
          <w:lang w:val="en-US"/>
        </w:rPr>
        <w:t xml:space="preserve"> 010k, </w:t>
      </w:r>
      <w:proofErr w:type="spellStart"/>
      <w:r w:rsidR="00804FCE">
        <w:rPr>
          <w:rFonts w:ascii="Times New Roman" w:hAnsi="Times New Roman" w:cs="Times New Roman"/>
          <w:sz w:val="24"/>
          <w:szCs w:val="24"/>
          <w:lang w:val="en-US"/>
        </w:rPr>
        <w:t>Lc.lactis</w:t>
      </w:r>
      <w:proofErr w:type="spellEnd"/>
      <w:r w:rsidR="00804FCE">
        <w:rPr>
          <w:rFonts w:ascii="Times New Roman" w:hAnsi="Times New Roman" w:cs="Times New Roman"/>
          <w:sz w:val="24"/>
          <w:szCs w:val="24"/>
          <w:lang w:val="en-US"/>
        </w:rPr>
        <w:t xml:space="preserve"> 026k</w:t>
      </w:r>
      <w:r w:rsidR="00B0482F" w:rsidRPr="007E2DF6">
        <w:rPr>
          <w:rFonts w:ascii="Times New Roman" w:hAnsi="Times New Roman" w:cs="Times New Roman"/>
          <w:sz w:val="24"/>
          <w:szCs w:val="24"/>
          <w:lang w:val="en-US"/>
        </w:rPr>
        <w:t xml:space="preserve"> and the yeast </w:t>
      </w:r>
      <w:proofErr w:type="spellStart"/>
      <w:r w:rsidR="00B0482F" w:rsidRPr="007E2DF6">
        <w:rPr>
          <w:rFonts w:ascii="Times New Roman" w:hAnsi="Times New Roman" w:cs="Times New Roman"/>
          <w:sz w:val="24"/>
          <w:szCs w:val="24"/>
          <w:lang w:val="en-US"/>
        </w:rPr>
        <w:t>Torulopsis</w:t>
      </w:r>
      <w:proofErr w:type="spellEnd"/>
      <w:r w:rsidR="00B0482F" w:rsidRPr="007E2DF6">
        <w:rPr>
          <w:rFonts w:ascii="Times New Roman" w:hAnsi="Times New Roman" w:cs="Times New Roman"/>
          <w:sz w:val="24"/>
          <w:szCs w:val="24"/>
          <w:lang w:val="en-US"/>
        </w:rPr>
        <w:t xml:space="preserve"> </w:t>
      </w:r>
      <w:proofErr w:type="spellStart"/>
      <w:r w:rsidR="00B0482F" w:rsidRPr="007E2DF6">
        <w:rPr>
          <w:rFonts w:ascii="Times New Roman" w:hAnsi="Times New Roman" w:cs="Times New Roman"/>
          <w:sz w:val="24"/>
          <w:szCs w:val="24"/>
          <w:lang w:val="en-US"/>
        </w:rPr>
        <w:t>spherica</w:t>
      </w:r>
      <w:proofErr w:type="spellEnd"/>
      <w:r w:rsidR="00B0482F" w:rsidRPr="007E2DF6">
        <w:rPr>
          <w:rFonts w:ascii="Times New Roman" w:hAnsi="Times New Roman" w:cs="Times New Roman"/>
          <w:sz w:val="24"/>
          <w:szCs w:val="24"/>
          <w:lang w:val="en-US"/>
        </w:rPr>
        <w:t xml:space="preserve"> 13y, </w:t>
      </w:r>
      <w:proofErr w:type="spellStart"/>
      <w:r w:rsidR="00B0482F" w:rsidRPr="007E2DF6">
        <w:rPr>
          <w:rFonts w:ascii="Times New Roman" w:hAnsi="Times New Roman" w:cs="Times New Roman"/>
          <w:sz w:val="24"/>
          <w:szCs w:val="24"/>
          <w:lang w:val="en-US"/>
        </w:rPr>
        <w:t>Torulopsis</w:t>
      </w:r>
      <w:proofErr w:type="spellEnd"/>
      <w:r w:rsidR="00B0482F" w:rsidRPr="007E2DF6">
        <w:rPr>
          <w:rFonts w:ascii="Times New Roman" w:hAnsi="Times New Roman" w:cs="Times New Roman"/>
          <w:sz w:val="24"/>
          <w:szCs w:val="24"/>
          <w:lang w:val="en-US"/>
        </w:rPr>
        <w:t xml:space="preserve"> </w:t>
      </w:r>
      <w:proofErr w:type="spellStart"/>
      <w:r w:rsidR="00B0482F" w:rsidRPr="007E2DF6">
        <w:rPr>
          <w:rFonts w:ascii="Times New Roman" w:hAnsi="Times New Roman" w:cs="Times New Roman"/>
          <w:sz w:val="24"/>
          <w:szCs w:val="24"/>
          <w:lang w:val="en-US"/>
        </w:rPr>
        <w:t>spherica</w:t>
      </w:r>
      <w:proofErr w:type="spellEnd"/>
      <w:r w:rsidR="00B0482F" w:rsidRPr="007E2DF6">
        <w:rPr>
          <w:rFonts w:ascii="Times New Roman" w:hAnsi="Times New Roman" w:cs="Times New Roman"/>
          <w:sz w:val="24"/>
          <w:szCs w:val="24"/>
          <w:lang w:val="en-US"/>
        </w:rPr>
        <w:t xml:space="preserve">, had varying degrees of antagonistic activity against the </w:t>
      </w:r>
      <w:proofErr w:type="spellStart"/>
      <w:r w:rsidR="00CB7686" w:rsidRPr="007E2DF6">
        <w:rPr>
          <w:rFonts w:ascii="Times New Roman" w:hAnsi="Times New Roman" w:cs="Times New Roman"/>
          <w:sz w:val="24"/>
          <w:szCs w:val="24"/>
          <w:lang w:val="en-US"/>
        </w:rPr>
        <w:t>necrobacteriosis</w:t>
      </w:r>
      <w:proofErr w:type="spellEnd"/>
      <w:r w:rsidR="00CB7686" w:rsidRPr="007E2DF6">
        <w:rPr>
          <w:rFonts w:ascii="Times New Roman" w:hAnsi="Times New Roman" w:cs="Times New Roman"/>
          <w:sz w:val="24"/>
          <w:szCs w:val="24"/>
          <w:lang w:val="en-US"/>
        </w:rPr>
        <w:t xml:space="preserve"> </w:t>
      </w:r>
      <w:r w:rsidR="00B0482F" w:rsidRPr="007E2DF6">
        <w:rPr>
          <w:rFonts w:ascii="Times New Roman" w:hAnsi="Times New Roman" w:cs="Times New Roman"/>
          <w:sz w:val="24"/>
          <w:szCs w:val="24"/>
          <w:lang w:val="en-US"/>
        </w:rPr>
        <w:t xml:space="preserve">causative agents </w:t>
      </w:r>
      <w:proofErr w:type="spellStart"/>
      <w:r w:rsidR="00CB7686" w:rsidRPr="00CB7686">
        <w:rPr>
          <w:rFonts w:ascii="Times New Roman" w:hAnsi="Times New Roman" w:cs="Times New Roman"/>
          <w:sz w:val="24"/>
          <w:szCs w:val="24"/>
          <w:lang w:val="en-US"/>
        </w:rPr>
        <w:t>F.necroforum</w:t>
      </w:r>
      <w:proofErr w:type="spellEnd"/>
      <w:r w:rsidR="00B0482F" w:rsidRPr="007E2DF6">
        <w:rPr>
          <w:rFonts w:ascii="Times New Roman" w:hAnsi="Times New Roman" w:cs="Times New Roman"/>
          <w:sz w:val="24"/>
          <w:szCs w:val="24"/>
          <w:lang w:val="en-US"/>
        </w:rPr>
        <w:t xml:space="preserve">. At the same time, </w:t>
      </w:r>
      <w:proofErr w:type="gramStart"/>
      <w:r w:rsidR="00CB7686" w:rsidRPr="00CB7686">
        <w:rPr>
          <w:rFonts w:ascii="Times New Roman" w:hAnsi="Times New Roman" w:cs="Times New Roman"/>
          <w:sz w:val="24"/>
          <w:szCs w:val="24"/>
          <w:lang w:val="en-US"/>
        </w:rPr>
        <w:t xml:space="preserve">Lactobacillus acidophilus 015k-1 </w:t>
      </w:r>
      <w:r w:rsidR="00B0482F" w:rsidRPr="007E2DF6">
        <w:rPr>
          <w:rFonts w:ascii="Times New Roman" w:hAnsi="Times New Roman" w:cs="Times New Roman"/>
          <w:sz w:val="24"/>
          <w:szCs w:val="24"/>
          <w:lang w:val="en-US"/>
        </w:rPr>
        <w:t>(15 mm),</w:t>
      </w:r>
      <w:proofErr w:type="gramEnd"/>
      <w:r w:rsidR="00B0482F" w:rsidRPr="007E2DF6">
        <w:rPr>
          <w:rFonts w:ascii="Times New Roman" w:hAnsi="Times New Roman" w:cs="Times New Roman"/>
          <w:sz w:val="24"/>
          <w:szCs w:val="24"/>
          <w:lang w:val="en-US"/>
        </w:rPr>
        <w:t xml:space="preserve"> </w:t>
      </w:r>
      <w:r w:rsidR="00CB7686">
        <w:rPr>
          <w:rFonts w:ascii="Times New Roman" w:hAnsi="Times New Roman" w:cs="Times New Roman"/>
          <w:sz w:val="24"/>
          <w:szCs w:val="24"/>
          <w:lang w:val="en-US"/>
        </w:rPr>
        <w:t>included in</w:t>
      </w:r>
      <w:r w:rsidR="00B0482F" w:rsidRPr="007E2DF6">
        <w:rPr>
          <w:rFonts w:ascii="Times New Roman" w:hAnsi="Times New Roman" w:cs="Times New Roman"/>
          <w:sz w:val="24"/>
          <w:szCs w:val="24"/>
          <w:lang w:val="en-US"/>
        </w:rPr>
        <w:t xml:space="preserve"> </w:t>
      </w:r>
      <w:proofErr w:type="spellStart"/>
      <w:r w:rsidR="00B0482F" w:rsidRPr="007E2DF6">
        <w:rPr>
          <w:rFonts w:ascii="Times New Roman" w:hAnsi="Times New Roman" w:cs="Times New Roman"/>
          <w:sz w:val="24"/>
          <w:szCs w:val="24"/>
          <w:lang w:val="en-US"/>
        </w:rPr>
        <w:t>Lactobacterin</w:t>
      </w:r>
      <w:proofErr w:type="spellEnd"/>
      <w:r w:rsidR="00B0482F" w:rsidRPr="007E2DF6">
        <w:rPr>
          <w:rFonts w:ascii="Times New Roman" w:hAnsi="Times New Roman" w:cs="Times New Roman"/>
          <w:sz w:val="24"/>
          <w:szCs w:val="24"/>
          <w:lang w:val="en-US"/>
        </w:rPr>
        <w:t xml:space="preserve"> TK</w:t>
      </w:r>
      <w:r w:rsidR="00B0482F" w:rsidRPr="00CB7686">
        <w:rPr>
          <w:rFonts w:ascii="Times New Roman" w:hAnsi="Times New Roman" w:cs="Times New Roman"/>
          <w:sz w:val="24"/>
          <w:szCs w:val="24"/>
          <w:vertAlign w:val="superscript"/>
          <w:lang w:val="en-US"/>
        </w:rPr>
        <w:t>2</w:t>
      </w:r>
      <w:r w:rsidR="00B0482F" w:rsidRPr="007E2DF6">
        <w:rPr>
          <w:rFonts w:ascii="Times New Roman" w:hAnsi="Times New Roman" w:cs="Times New Roman"/>
          <w:sz w:val="24"/>
          <w:szCs w:val="24"/>
          <w:lang w:val="en-US"/>
        </w:rPr>
        <w:t>, had the greatest antagonistic activity.</w:t>
      </w:r>
    </w:p>
    <w:p w:rsidR="00B0482F" w:rsidRPr="007E2DF6" w:rsidRDefault="00A50206" w:rsidP="00A50206">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5</w:t>
      </w:r>
      <w:r w:rsidR="00CB7686">
        <w:rPr>
          <w:rFonts w:ascii="Times New Roman" w:hAnsi="Times New Roman" w:cs="Times New Roman"/>
          <w:sz w:val="24"/>
          <w:szCs w:val="24"/>
          <w:lang w:val="en-US"/>
        </w:rPr>
        <w:t xml:space="preserve"> T</w:t>
      </w:r>
      <w:r w:rsidR="00B0482F" w:rsidRPr="007E2DF6">
        <w:rPr>
          <w:rFonts w:ascii="Times New Roman" w:hAnsi="Times New Roman" w:cs="Times New Roman"/>
          <w:sz w:val="24"/>
          <w:szCs w:val="24"/>
          <w:lang w:val="en-US"/>
        </w:rPr>
        <w:t xml:space="preserve">he therapeutic efficacy of </w:t>
      </w:r>
      <w:r w:rsidR="00CB7686">
        <w:rPr>
          <w:rFonts w:ascii="Times New Roman" w:hAnsi="Times New Roman" w:cs="Times New Roman"/>
          <w:sz w:val="24"/>
          <w:szCs w:val="24"/>
          <w:lang w:val="en-US"/>
        </w:rPr>
        <w:t>Lactobacterin-TK</w:t>
      </w:r>
      <w:r w:rsidR="00CB7686" w:rsidRPr="00CB7686">
        <w:rPr>
          <w:rFonts w:ascii="Times New Roman" w:hAnsi="Times New Roman" w:cs="Times New Roman"/>
          <w:sz w:val="24"/>
          <w:szCs w:val="24"/>
          <w:vertAlign w:val="superscript"/>
          <w:lang w:val="en-US"/>
        </w:rPr>
        <w:t>2</w:t>
      </w:r>
      <w:r w:rsidR="00B0482F" w:rsidRPr="007E2DF6">
        <w:rPr>
          <w:rFonts w:ascii="Times New Roman" w:hAnsi="Times New Roman" w:cs="Times New Roman"/>
          <w:sz w:val="24"/>
          <w:szCs w:val="24"/>
          <w:lang w:val="en-US"/>
        </w:rPr>
        <w:t xml:space="preserve"> (Patent for utility model No. 5112 </w:t>
      </w:r>
      <w:r w:rsidR="00CB7686">
        <w:rPr>
          <w:rFonts w:ascii="Times New Roman" w:hAnsi="Times New Roman" w:cs="Times New Roman"/>
          <w:sz w:val="24"/>
          <w:szCs w:val="24"/>
          <w:lang w:val="en-US"/>
        </w:rPr>
        <w:t xml:space="preserve">dated </w:t>
      </w:r>
      <w:r w:rsidR="00C53207">
        <w:rPr>
          <w:rFonts w:ascii="Times New Roman" w:hAnsi="Times New Roman" w:cs="Times New Roman"/>
          <w:sz w:val="24"/>
          <w:szCs w:val="24"/>
          <w:lang w:val="en-US"/>
        </w:rPr>
        <w:t>03.07.</w:t>
      </w:r>
      <w:r w:rsidR="00B0482F" w:rsidRPr="007E2DF6">
        <w:rPr>
          <w:rFonts w:ascii="Times New Roman" w:hAnsi="Times New Roman" w:cs="Times New Roman"/>
          <w:sz w:val="24"/>
          <w:szCs w:val="24"/>
          <w:lang w:val="en-US"/>
        </w:rPr>
        <w:t>2020) was proved</w:t>
      </w:r>
      <w:r w:rsidR="00CB7686" w:rsidRPr="00CB7686">
        <w:rPr>
          <w:rFonts w:ascii="Times New Roman" w:hAnsi="Times New Roman" w:cs="Times New Roman"/>
          <w:sz w:val="24"/>
          <w:szCs w:val="24"/>
          <w:lang w:val="en-US"/>
        </w:rPr>
        <w:t xml:space="preserve"> </w:t>
      </w:r>
      <w:r w:rsidR="00CB7686">
        <w:rPr>
          <w:rFonts w:ascii="Times New Roman" w:hAnsi="Times New Roman" w:cs="Times New Roman"/>
          <w:sz w:val="24"/>
          <w:szCs w:val="24"/>
          <w:lang w:val="en-US"/>
        </w:rPr>
        <w:t>f</w:t>
      </w:r>
      <w:r w:rsidR="00CB7686" w:rsidRPr="007E2DF6">
        <w:rPr>
          <w:rFonts w:ascii="Times New Roman" w:hAnsi="Times New Roman" w:cs="Times New Roman"/>
          <w:sz w:val="24"/>
          <w:szCs w:val="24"/>
          <w:lang w:val="en-US"/>
        </w:rPr>
        <w:t>or the first time</w:t>
      </w:r>
      <w:r w:rsidR="00B0482F" w:rsidRPr="007E2DF6">
        <w:rPr>
          <w:rFonts w:ascii="Times New Roman" w:hAnsi="Times New Roman" w:cs="Times New Roman"/>
          <w:sz w:val="24"/>
          <w:szCs w:val="24"/>
          <w:lang w:val="en-US"/>
        </w:rPr>
        <w:t>,</w:t>
      </w:r>
      <w:r w:rsidR="00CB7686">
        <w:rPr>
          <w:rFonts w:ascii="Times New Roman" w:hAnsi="Times New Roman" w:cs="Times New Roman"/>
          <w:sz w:val="24"/>
          <w:szCs w:val="24"/>
          <w:lang w:val="en-US"/>
        </w:rPr>
        <w:t xml:space="preserve"> when it was found that when applying the bandage </w:t>
      </w:r>
      <w:r w:rsidR="00B0482F" w:rsidRPr="007E2DF6">
        <w:rPr>
          <w:rFonts w:ascii="Times New Roman" w:hAnsi="Times New Roman" w:cs="Times New Roman"/>
          <w:sz w:val="24"/>
          <w:szCs w:val="24"/>
          <w:lang w:val="en-US"/>
        </w:rPr>
        <w:t xml:space="preserve">with lactic acid bacteria to the surgically cleansed wound surface, the granulation process was noted on </w:t>
      </w:r>
      <w:r w:rsidR="00CB7686" w:rsidRPr="007E2DF6">
        <w:rPr>
          <w:rFonts w:ascii="Times New Roman" w:hAnsi="Times New Roman" w:cs="Times New Roman"/>
          <w:sz w:val="24"/>
          <w:szCs w:val="24"/>
          <w:lang w:val="en-US"/>
        </w:rPr>
        <w:t xml:space="preserve">days </w:t>
      </w:r>
      <w:r w:rsidR="00B0482F" w:rsidRPr="007E2DF6">
        <w:rPr>
          <w:rFonts w:ascii="Times New Roman" w:hAnsi="Times New Roman" w:cs="Times New Roman"/>
          <w:sz w:val="24"/>
          <w:szCs w:val="24"/>
          <w:lang w:val="en-US"/>
        </w:rPr>
        <w:t>4-5, and recovery of all 9 animals was recorded after 9 days</w:t>
      </w:r>
      <w:r w:rsidR="00CB7686">
        <w:rPr>
          <w:rFonts w:ascii="Times New Roman" w:hAnsi="Times New Roman" w:cs="Times New Roman"/>
          <w:sz w:val="24"/>
          <w:szCs w:val="24"/>
          <w:lang w:val="en-US"/>
        </w:rPr>
        <w:t>.</w:t>
      </w:r>
    </w:p>
    <w:p w:rsidR="00B0482F" w:rsidRPr="007E2DF6" w:rsidRDefault="00CB7686" w:rsidP="00A50206">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When the </w:t>
      </w:r>
      <w:r w:rsidRPr="007E2DF6">
        <w:rPr>
          <w:rFonts w:ascii="Times New Roman" w:hAnsi="Times New Roman" w:cs="Times New Roman"/>
          <w:sz w:val="24"/>
          <w:szCs w:val="24"/>
          <w:lang w:val="en-US"/>
        </w:rPr>
        <w:t>lactic acid bacteria</w:t>
      </w:r>
      <w:r>
        <w:rPr>
          <w:rFonts w:ascii="Times New Roman" w:hAnsi="Times New Roman" w:cs="Times New Roman"/>
          <w:sz w:val="24"/>
          <w:szCs w:val="24"/>
          <w:lang w:val="en-US"/>
        </w:rPr>
        <w:t xml:space="preserve"> were used in combination with </w:t>
      </w:r>
      <w:r w:rsidRPr="007E2DF6">
        <w:rPr>
          <w:rFonts w:ascii="Times New Roman" w:hAnsi="Times New Roman" w:cs="Times New Roman"/>
          <w:sz w:val="24"/>
          <w:szCs w:val="24"/>
          <w:lang w:val="en-US"/>
        </w:rPr>
        <w:t>the parenteral antimicrob</w:t>
      </w:r>
      <w:r>
        <w:rPr>
          <w:rFonts w:ascii="Times New Roman" w:hAnsi="Times New Roman" w:cs="Times New Roman"/>
          <w:sz w:val="24"/>
          <w:szCs w:val="24"/>
          <w:lang w:val="en-US"/>
        </w:rPr>
        <w:t>ial drug “</w:t>
      </w:r>
      <w:proofErr w:type="spellStart"/>
      <w:r>
        <w:rPr>
          <w:rFonts w:ascii="Times New Roman" w:hAnsi="Times New Roman" w:cs="Times New Roman"/>
          <w:sz w:val="24"/>
          <w:szCs w:val="24"/>
          <w:lang w:val="en-US"/>
        </w:rPr>
        <w:t>Nitox</w:t>
      </w:r>
      <w:proofErr w:type="spellEnd"/>
      <w:r>
        <w:rPr>
          <w:rFonts w:ascii="Times New Roman" w:hAnsi="Times New Roman" w:cs="Times New Roman"/>
          <w:sz w:val="24"/>
          <w:szCs w:val="24"/>
          <w:lang w:val="en-US"/>
        </w:rPr>
        <w:t>”</w:t>
      </w:r>
      <w:r w:rsidRPr="007E2DF6">
        <w:rPr>
          <w:rFonts w:ascii="Times New Roman" w:hAnsi="Times New Roman" w:cs="Times New Roman"/>
          <w:sz w:val="24"/>
          <w:szCs w:val="24"/>
          <w:lang w:val="en-US"/>
        </w:rPr>
        <w:t>,</w:t>
      </w:r>
      <w:r>
        <w:rPr>
          <w:rFonts w:ascii="Times New Roman" w:hAnsi="Times New Roman" w:cs="Times New Roman"/>
          <w:sz w:val="24"/>
          <w:szCs w:val="24"/>
          <w:lang w:val="en-US"/>
        </w:rPr>
        <w:t xml:space="preserve"> applied </w:t>
      </w:r>
      <w:r w:rsidRPr="007E2DF6">
        <w:rPr>
          <w:rFonts w:ascii="Times New Roman" w:hAnsi="Times New Roman" w:cs="Times New Roman"/>
          <w:sz w:val="24"/>
          <w:szCs w:val="24"/>
          <w:lang w:val="en-US"/>
        </w:rPr>
        <w:t xml:space="preserve">in deep lesions, </w:t>
      </w:r>
      <w:r>
        <w:rPr>
          <w:rFonts w:ascii="Times New Roman" w:hAnsi="Times New Roman" w:cs="Times New Roman"/>
          <w:sz w:val="24"/>
          <w:szCs w:val="24"/>
          <w:lang w:val="en-US"/>
        </w:rPr>
        <w:t xml:space="preserve">the </w:t>
      </w:r>
      <w:r w:rsidRPr="007E2DF6">
        <w:rPr>
          <w:rFonts w:ascii="Times New Roman" w:hAnsi="Times New Roman" w:cs="Times New Roman"/>
          <w:sz w:val="24"/>
          <w:szCs w:val="24"/>
          <w:lang w:val="en-US"/>
        </w:rPr>
        <w:t>positive dynamics was also noted,</w:t>
      </w:r>
      <w:r>
        <w:rPr>
          <w:rFonts w:ascii="Times New Roman" w:hAnsi="Times New Roman" w:cs="Times New Roman"/>
          <w:sz w:val="24"/>
          <w:szCs w:val="24"/>
          <w:lang w:val="en-US"/>
        </w:rPr>
        <w:t xml:space="preserve"> </w:t>
      </w:r>
      <w:r w:rsidR="00B0482F" w:rsidRPr="007E2DF6">
        <w:rPr>
          <w:rFonts w:ascii="Times New Roman" w:hAnsi="Times New Roman" w:cs="Times New Roman"/>
          <w:sz w:val="24"/>
          <w:szCs w:val="24"/>
          <w:lang w:val="en-US"/>
        </w:rPr>
        <w:t>with appearance of granulation tissue on days 5-6, wound healing on days 7-8, and cl</w:t>
      </w:r>
      <w:r>
        <w:rPr>
          <w:rFonts w:ascii="Times New Roman" w:hAnsi="Times New Roman" w:cs="Times New Roman"/>
          <w:sz w:val="24"/>
          <w:szCs w:val="24"/>
          <w:lang w:val="en-US"/>
        </w:rPr>
        <w:t>inical recovery on days 9-11.</w:t>
      </w:r>
    </w:p>
    <w:p w:rsidR="002C5E7F" w:rsidRPr="007E2DF6" w:rsidRDefault="00A50206" w:rsidP="00A50206">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6</w:t>
      </w:r>
      <w:r w:rsidR="00B0482F" w:rsidRPr="007E2DF6">
        <w:rPr>
          <w:rFonts w:ascii="Times New Roman" w:hAnsi="Times New Roman" w:cs="Times New Roman"/>
          <w:sz w:val="24"/>
          <w:szCs w:val="24"/>
          <w:lang w:val="en-US"/>
        </w:rPr>
        <w:t xml:space="preserve"> The high efficiency of </w:t>
      </w:r>
      <w:r w:rsidR="006C30C8">
        <w:rPr>
          <w:rFonts w:ascii="Times New Roman" w:hAnsi="Times New Roman" w:cs="Times New Roman"/>
          <w:sz w:val="24"/>
          <w:szCs w:val="24"/>
          <w:lang w:val="en-US"/>
        </w:rPr>
        <w:t>Lactobacterin-TK</w:t>
      </w:r>
      <w:r w:rsidR="006C30C8" w:rsidRPr="006C30C8">
        <w:rPr>
          <w:rFonts w:ascii="Times New Roman" w:hAnsi="Times New Roman" w:cs="Times New Roman"/>
          <w:sz w:val="24"/>
          <w:szCs w:val="24"/>
          <w:vertAlign w:val="superscript"/>
          <w:lang w:val="en-US"/>
        </w:rPr>
        <w:t>2</w:t>
      </w:r>
      <w:r w:rsidR="00B0482F" w:rsidRPr="007E2DF6">
        <w:rPr>
          <w:rFonts w:ascii="Times New Roman" w:hAnsi="Times New Roman" w:cs="Times New Roman"/>
          <w:sz w:val="24"/>
          <w:szCs w:val="24"/>
          <w:lang w:val="en-US"/>
        </w:rPr>
        <w:t xml:space="preserve"> was established in the study of </w:t>
      </w:r>
      <w:proofErr w:type="spellStart"/>
      <w:r w:rsidR="00B0482F" w:rsidRPr="007E2DF6">
        <w:rPr>
          <w:rFonts w:ascii="Times New Roman" w:hAnsi="Times New Roman" w:cs="Times New Roman"/>
          <w:sz w:val="24"/>
          <w:szCs w:val="24"/>
          <w:lang w:val="en-US"/>
        </w:rPr>
        <w:t>pathomorphological</w:t>
      </w:r>
      <w:proofErr w:type="spellEnd"/>
      <w:r w:rsidR="00B0482F" w:rsidRPr="007E2DF6">
        <w:rPr>
          <w:rFonts w:ascii="Times New Roman" w:hAnsi="Times New Roman" w:cs="Times New Roman"/>
          <w:sz w:val="24"/>
          <w:szCs w:val="24"/>
          <w:lang w:val="en-US"/>
        </w:rPr>
        <w:t xml:space="preserve">, histological and histochemical </w:t>
      </w:r>
      <w:r w:rsidR="006C30C8">
        <w:rPr>
          <w:rFonts w:ascii="Times New Roman" w:hAnsi="Times New Roman" w:cs="Times New Roman"/>
          <w:sz w:val="24"/>
          <w:szCs w:val="24"/>
          <w:lang w:val="en-US"/>
        </w:rPr>
        <w:t>control</w:t>
      </w:r>
      <w:r w:rsidR="00B0482F" w:rsidRPr="007E2DF6">
        <w:rPr>
          <w:rFonts w:ascii="Times New Roman" w:hAnsi="Times New Roman" w:cs="Times New Roman"/>
          <w:sz w:val="24"/>
          <w:szCs w:val="24"/>
          <w:lang w:val="en-US"/>
        </w:rPr>
        <w:t xml:space="preserve">. </w:t>
      </w:r>
      <w:r w:rsidR="006C30C8">
        <w:rPr>
          <w:rFonts w:ascii="Times New Roman" w:hAnsi="Times New Roman" w:cs="Times New Roman"/>
          <w:sz w:val="24"/>
          <w:szCs w:val="24"/>
          <w:lang w:val="en-US"/>
        </w:rPr>
        <w:t>When cattle</w:t>
      </w:r>
      <w:r w:rsidR="00B0482F" w:rsidRPr="007E2DF6">
        <w:rPr>
          <w:rFonts w:ascii="Times New Roman" w:hAnsi="Times New Roman" w:cs="Times New Roman"/>
          <w:sz w:val="24"/>
          <w:szCs w:val="24"/>
          <w:lang w:val="en-US"/>
        </w:rPr>
        <w:t xml:space="preserve"> </w:t>
      </w:r>
      <w:proofErr w:type="spellStart"/>
      <w:r w:rsidR="00B0482F" w:rsidRPr="007E2DF6">
        <w:rPr>
          <w:rFonts w:ascii="Times New Roman" w:hAnsi="Times New Roman" w:cs="Times New Roman"/>
          <w:sz w:val="24"/>
          <w:szCs w:val="24"/>
          <w:lang w:val="en-US"/>
        </w:rPr>
        <w:t>necrobacteriosis</w:t>
      </w:r>
      <w:proofErr w:type="spellEnd"/>
      <w:r w:rsidR="00B0482F" w:rsidRPr="007E2DF6">
        <w:rPr>
          <w:rFonts w:ascii="Times New Roman" w:hAnsi="Times New Roman" w:cs="Times New Roman"/>
          <w:sz w:val="24"/>
          <w:szCs w:val="24"/>
          <w:lang w:val="en-US"/>
        </w:rPr>
        <w:t xml:space="preserve"> </w:t>
      </w:r>
      <w:r w:rsidR="006C30C8">
        <w:rPr>
          <w:rFonts w:ascii="Times New Roman" w:hAnsi="Times New Roman" w:cs="Times New Roman"/>
          <w:sz w:val="24"/>
          <w:szCs w:val="24"/>
          <w:lang w:val="en-US"/>
        </w:rPr>
        <w:t>occurs</w:t>
      </w:r>
      <w:r w:rsidR="00B0482F" w:rsidRPr="007E2DF6">
        <w:rPr>
          <w:rFonts w:ascii="Times New Roman" w:hAnsi="Times New Roman" w:cs="Times New Roman"/>
          <w:sz w:val="24"/>
          <w:szCs w:val="24"/>
          <w:lang w:val="en-US"/>
        </w:rPr>
        <w:t xml:space="preserve">, </w:t>
      </w:r>
      <w:r w:rsidR="006C30C8">
        <w:rPr>
          <w:rFonts w:ascii="Times New Roman" w:hAnsi="Times New Roman" w:cs="Times New Roman"/>
          <w:sz w:val="24"/>
          <w:szCs w:val="24"/>
          <w:lang w:val="en-US"/>
        </w:rPr>
        <w:t xml:space="preserve">the </w:t>
      </w:r>
      <w:proofErr w:type="spellStart"/>
      <w:r w:rsidR="006C30C8">
        <w:rPr>
          <w:rFonts w:ascii="Times New Roman" w:hAnsi="Times New Roman" w:cs="Times New Roman"/>
          <w:sz w:val="24"/>
          <w:szCs w:val="24"/>
          <w:lang w:val="en-US"/>
        </w:rPr>
        <w:t>patho</w:t>
      </w:r>
      <w:r w:rsidR="00B0482F" w:rsidRPr="007E2DF6">
        <w:rPr>
          <w:rFonts w:ascii="Times New Roman" w:hAnsi="Times New Roman" w:cs="Times New Roman"/>
          <w:sz w:val="24"/>
          <w:szCs w:val="24"/>
          <w:lang w:val="en-US"/>
        </w:rPr>
        <w:t>morphological</w:t>
      </w:r>
      <w:proofErr w:type="spellEnd"/>
      <w:r w:rsidR="00B0482F" w:rsidRPr="007E2DF6">
        <w:rPr>
          <w:rFonts w:ascii="Times New Roman" w:hAnsi="Times New Roman" w:cs="Times New Roman"/>
          <w:sz w:val="24"/>
          <w:szCs w:val="24"/>
          <w:lang w:val="en-US"/>
        </w:rPr>
        <w:t xml:space="preserve"> picture is observed in the form of suppuration of subcutaneous tissue, characterized by signs of </w:t>
      </w:r>
      <w:proofErr w:type="spellStart"/>
      <w:r w:rsidR="00B0482F" w:rsidRPr="007E2DF6">
        <w:rPr>
          <w:rFonts w:ascii="Times New Roman" w:hAnsi="Times New Roman" w:cs="Times New Roman"/>
          <w:sz w:val="24"/>
          <w:szCs w:val="24"/>
          <w:lang w:val="en-US"/>
        </w:rPr>
        <w:t>phlegmon</w:t>
      </w:r>
      <w:proofErr w:type="spellEnd"/>
      <w:r w:rsidR="00B0482F" w:rsidRPr="007E2DF6">
        <w:rPr>
          <w:rFonts w:ascii="Times New Roman" w:hAnsi="Times New Roman" w:cs="Times New Roman"/>
          <w:sz w:val="24"/>
          <w:szCs w:val="24"/>
          <w:lang w:val="en-US"/>
        </w:rPr>
        <w:t xml:space="preserve">. Dead foci and bleeding appear on the bones of the fingers, absorption into the bone tissue </w:t>
      </w:r>
      <w:r w:rsidR="006C30C8">
        <w:rPr>
          <w:rFonts w:ascii="Times New Roman" w:hAnsi="Times New Roman" w:cs="Times New Roman"/>
          <w:sz w:val="24"/>
          <w:szCs w:val="24"/>
          <w:lang w:val="en-US"/>
        </w:rPr>
        <w:t xml:space="preserve">and signs of </w:t>
      </w:r>
      <w:proofErr w:type="spellStart"/>
      <w:r w:rsidR="006C30C8">
        <w:rPr>
          <w:rFonts w:ascii="Times New Roman" w:hAnsi="Times New Roman" w:cs="Times New Roman"/>
          <w:sz w:val="24"/>
          <w:szCs w:val="24"/>
          <w:lang w:val="en-US"/>
        </w:rPr>
        <w:t>exostasis</w:t>
      </w:r>
      <w:proofErr w:type="spellEnd"/>
      <w:r w:rsidR="006C30C8">
        <w:rPr>
          <w:rFonts w:ascii="Times New Roman" w:hAnsi="Times New Roman" w:cs="Times New Roman"/>
          <w:sz w:val="24"/>
          <w:szCs w:val="24"/>
          <w:lang w:val="en-US"/>
        </w:rPr>
        <w:t xml:space="preserve"> </w:t>
      </w:r>
      <w:proofErr w:type="gramStart"/>
      <w:r w:rsidR="006C30C8">
        <w:rPr>
          <w:rFonts w:ascii="Times New Roman" w:hAnsi="Times New Roman" w:cs="Times New Roman"/>
          <w:sz w:val="24"/>
          <w:szCs w:val="24"/>
          <w:lang w:val="en-US"/>
        </w:rPr>
        <w:t>appear,</w:t>
      </w:r>
      <w:proofErr w:type="gramEnd"/>
      <w:r w:rsidR="006C30C8">
        <w:rPr>
          <w:rFonts w:ascii="Times New Roman" w:hAnsi="Times New Roman" w:cs="Times New Roman"/>
          <w:sz w:val="24"/>
          <w:szCs w:val="24"/>
          <w:lang w:val="en-US"/>
        </w:rPr>
        <w:t xml:space="preserve"> h</w:t>
      </w:r>
      <w:r w:rsidR="00B0482F" w:rsidRPr="007E2DF6">
        <w:rPr>
          <w:rFonts w:ascii="Times New Roman" w:hAnsi="Times New Roman" w:cs="Times New Roman"/>
          <w:sz w:val="24"/>
          <w:szCs w:val="24"/>
          <w:lang w:val="en-US"/>
        </w:rPr>
        <w:t xml:space="preserve">istological character in the tissues of the affected muscles and skin, in the form of foci of myocytes. Subcutaneous connective tissue is infected with mononuclear phagocytes. Signs of edema were observed in the subcutaneous tissue, intermuscular and perivascular spaces. As a result of histochemical studies, a loss of the activity of the </w:t>
      </w:r>
      <w:r w:rsidR="006C30C8" w:rsidRPr="007E2DF6">
        <w:rPr>
          <w:rFonts w:ascii="Times New Roman" w:hAnsi="Times New Roman" w:cs="Times New Roman"/>
          <w:sz w:val="24"/>
          <w:szCs w:val="24"/>
          <w:lang w:val="en-US"/>
        </w:rPr>
        <w:t xml:space="preserve">acetylcholinesterase </w:t>
      </w:r>
      <w:r w:rsidR="00B0482F" w:rsidRPr="007E2DF6">
        <w:rPr>
          <w:rFonts w:ascii="Times New Roman" w:hAnsi="Times New Roman" w:cs="Times New Roman"/>
          <w:sz w:val="24"/>
          <w:szCs w:val="24"/>
          <w:lang w:val="en-US"/>
        </w:rPr>
        <w:t>enzyme in the muscles of all cows under study was recorded.</w:t>
      </w:r>
    </w:p>
    <w:p w:rsidR="00B0482F" w:rsidRPr="007E2DF6" w:rsidRDefault="00B0482F" w:rsidP="00A50206">
      <w:pPr>
        <w:pStyle w:val="a3"/>
        <w:spacing w:line="360" w:lineRule="auto"/>
        <w:ind w:firstLine="709"/>
        <w:jc w:val="both"/>
        <w:rPr>
          <w:rFonts w:ascii="Times New Roman" w:eastAsiaTheme="minorEastAsia" w:hAnsi="Times New Roman"/>
          <w:sz w:val="24"/>
          <w:szCs w:val="24"/>
          <w:lang w:val="en-US" w:eastAsia="ru-RU"/>
        </w:rPr>
      </w:pPr>
      <w:r w:rsidRPr="007E2DF6">
        <w:rPr>
          <w:rFonts w:ascii="Times New Roman" w:eastAsiaTheme="minorEastAsia" w:hAnsi="Times New Roman"/>
          <w:sz w:val="24"/>
          <w:szCs w:val="24"/>
          <w:lang w:val="en-US" w:eastAsia="ru-RU"/>
        </w:rPr>
        <w:t xml:space="preserve">As a result, after treatment of </w:t>
      </w:r>
      <w:proofErr w:type="spellStart"/>
      <w:r w:rsidRPr="007E2DF6">
        <w:rPr>
          <w:rFonts w:ascii="Times New Roman" w:eastAsiaTheme="minorEastAsia" w:hAnsi="Times New Roman"/>
          <w:sz w:val="24"/>
          <w:szCs w:val="24"/>
          <w:lang w:val="en-US" w:eastAsia="ru-RU"/>
        </w:rPr>
        <w:t>necrobacte</w:t>
      </w:r>
      <w:r w:rsidR="006C30C8">
        <w:rPr>
          <w:rFonts w:ascii="Times New Roman" w:eastAsiaTheme="minorEastAsia" w:hAnsi="Times New Roman"/>
          <w:sz w:val="24"/>
          <w:szCs w:val="24"/>
          <w:lang w:val="en-US" w:eastAsia="ru-RU"/>
        </w:rPr>
        <w:t>riosis</w:t>
      </w:r>
      <w:proofErr w:type="spellEnd"/>
      <w:r w:rsidR="006C30C8">
        <w:rPr>
          <w:rFonts w:ascii="Times New Roman" w:eastAsiaTheme="minorEastAsia" w:hAnsi="Times New Roman"/>
          <w:sz w:val="24"/>
          <w:szCs w:val="24"/>
          <w:lang w:val="en-US" w:eastAsia="ru-RU"/>
        </w:rPr>
        <w:t xml:space="preserve"> with the probiotic drug “Lactobacterin-TK</w:t>
      </w:r>
      <w:r w:rsidR="006C30C8" w:rsidRPr="006C30C8">
        <w:rPr>
          <w:rFonts w:ascii="Times New Roman" w:eastAsiaTheme="minorEastAsia" w:hAnsi="Times New Roman"/>
          <w:sz w:val="24"/>
          <w:szCs w:val="24"/>
          <w:vertAlign w:val="superscript"/>
          <w:lang w:val="en-US" w:eastAsia="ru-RU"/>
        </w:rPr>
        <w:t>2</w:t>
      </w:r>
      <w:r w:rsidR="006C30C8">
        <w:rPr>
          <w:rFonts w:ascii="Times New Roman" w:eastAsiaTheme="minorEastAsia" w:hAnsi="Times New Roman"/>
          <w:sz w:val="24"/>
          <w:szCs w:val="24"/>
          <w:lang w:val="en-US" w:eastAsia="ru-RU"/>
        </w:rPr>
        <w:t>”</w:t>
      </w:r>
      <w:r w:rsidRPr="007E2DF6">
        <w:rPr>
          <w:rFonts w:ascii="Times New Roman" w:eastAsiaTheme="minorEastAsia" w:hAnsi="Times New Roman"/>
          <w:sz w:val="24"/>
          <w:szCs w:val="24"/>
          <w:lang w:val="en-US" w:eastAsia="ru-RU"/>
        </w:rPr>
        <w:t xml:space="preserve">, all layers of the skin </w:t>
      </w:r>
      <w:r w:rsidR="006C30C8">
        <w:rPr>
          <w:rFonts w:ascii="Times New Roman" w:eastAsiaTheme="minorEastAsia" w:hAnsi="Times New Roman"/>
          <w:sz w:val="24"/>
          <w:szCs w:val="24"/>
          <w:lang w:val="en-US" w:eastAsia="ru-RU"/>
        </w:rPr>
        <w:t>were</w:t>
      </w:r>
      <w:r w:rsidRPr="007E2DF6">
        <w:rPr>
          <w:rFonts w:ascii="Times New Roman" w:eastAsiaTheme="minorEastAsia" w:hAnsi="Times New Roman"/>
          <w:sz w:val="24"/>
          <w:szCs w:val="24"/>
          <w:lang w:val="en-US" w:eastAsia="ru-RU"/>
        </w:rPr>
        <w:t xml:space="preserve"> clearly </w:t>
      </w:r>
      <w:r w:rsidR="006C30C8">
        <w:rPr>
          <w:rFonts w:ascii="Times New Roman" w:eastAsiaTheme="minorEastAsia" w:hAnsi="Times New Roman"/>
          <w:sz w:val="24"/>
          <w:szCs w:val="24"/>
          <w:lang w:val="en-US" w:eastAsia="ru-RU"/>
        </w:rPr>
        <w:t>marked</w:t>
      </w:r>
      <w:r w:rsidRPr="007E2DF6">
        <w:rPr>
          <w:rFonts w:ascii="Times New Roman" w:eastAsiaTheme="minorEastAsia" w:hAnsi="Times New Roman"/>
          <w:sz w:val="24"/>
          <w:szCs w:val="24"/>
          <w:lang w:val="en-US" w:eastAsia="ru-RU"/>
        </w:rPr>
        <w:t xml:space="preserve">. Changes in the epidermal cells </w:t>
      </w:r>
      <w:r w:rsidR="006C30C8">
        <w:rPr>
          <w:rFonts w:ascii="Times New Roman" w:eastAsiaTheme="minorEastAsia" w:hAnsi="Times New Roman"/>
          <w:sz w:val="24"/>
          <w:szCs w:val="24"/>
          <w:lang w:val="en-US" w:eastAsia="ru-RU"/>
        </w:rPr>
        <w:t>were</w:t>
      </w:r>
      <w:r w:rsidRPr="007E2DF6">
        <w:rPr>
          <w:rFonts w:ascii="Times New Roman" w:eastAsiaTheme="minorEastAsia" w:hAnsi="Times New Roman"/>
          <w:sz w:val="24"/>
          <w:szCs w:val="24"/>
          <w:lang w:val="en-US" w:eastAsia="ru-RU"/>
        </w:rPr>
        <w:t xml:space="preserve"> not observed. The </w:t>
      </w:r>
      <w:r w:rsidR="006C30C8">
        <w:rPr>
          <w:rFonts w:ascii="Times New Roman" w:eastAsiaTheme="minorEastAsia" w:hAnsi="Times New Roman"/>
          <w:sz w:val="24"/>
          <w:szCs w:val="24"/>
          <w:lang w:val="en-US" w:eastAsia="ru-RU"/>
        </w:rPr>
        <w:t>structure of the pile follicle wa</w:t>
      </w:r>
      <w:r w:rsidRPr="007E2DF6">
        <w:rPr>
          <w:rFonts w:ascii="Times New Roman" w:eastAsiaTheme="minorEastAsia" w:hAnsi="Times New Roman"/>
          <w:sz w:val="24"/>
          <w:szCs w:val="24"/>
          <w:lang w:val="en-US" w:eastAsia="ru-RU"/>
        </w:rPr>
        <w:t xml:space="preserve">s not broken. The normal structure of meat fibers </w:t>
      </w:r>
      <w:r w:rsidR="006C30C8">
        <w:rPr>
          <w:rFonts w:ascii="Times New Roman" w:eastAsiaTheme="minorEastAsia" w:hAnsi="Times New Roman"/>
          <w:sz w:val="24"/>
          <w:szCs w:val="24"/>
          <w:lang w:val="en-US" w:eastAsia="ru-RU"/>
        </w:rPr>
        <w:t>was</w:t>
      </w:r>
      <w:r w:rsidRPr="007E2DF6">
        <w:rPr>
          <w:rFonts w:ascii="Times New Roman" w:eastAsiaTheme="minorEastAsia" w:hAnsi="Times New Roman"/>
          <w:sz w:val="24"/>
          <w:szCs w:val="24"/>
          <w:lang w:val="en-US" w:eastAsia="ru-RU"/>
        </w:rPr>
        <w:t xml:space="preserve"> preserved.</w:t>
      </w:r>
    </w:p>
    <w:p w:rsidR="002C063F" w:rsidRDefault="00A50206" w:rsidP="00A50206">
      <w:pPr>
        <w:pStyle w:val="a3"/>
        <w:spacing w:line="360" w:lineRule="auto"/>
        <w:ind w:firstLine="709"/>
        <w:jc w:val="both"/>
        <w:rPr>
          <w:rFonts w:ascii="Times New Roman" w:eastAsiaTheme="minorEastAsia" w:hAnsi="Times New Roman"/>
          <w:sz w:val="24"/>
          <w:szCs w:val="24"/>
          <w:lang w:val="en-US" w:eastAsia="ru-RU"/>
        </w:rPr>
      </w:pPr>
      <w:r>
        <w:rPr>
          <w:rFonts w:ascii="Times New Roman" w:eastAsiaTheme="minorEastAsia" w:hAnsi="Times New Roman"/>
          <w:sz w:val="24"/>
          <w:szCs w:val="24"/>
          <w:lang w:val="en-US" w:eastAsia="ru-RU"/>
        </w:rPr>
        <w:t>7</w:t>
      </w:r>
      <w:r w:rsidR="00B0482F" w:rsidRPr="007E2DF6">
        <w:rPr>
          <w:rFonts w:ascii="Times New Roman" w:eastAsiaTheme="minorEastAsia" w:hAnsi="Times New Roman"/>
          <w:sz w:val="24"/>
          <w:szCs w:val="24"/>
          <w:lang w:val="en-US" w:eastAsia="ru-RU"/>
        </w:rPr>
        <w:t xml:space="preserve"> </w:t>
      </w:r>
      <w:r w:rsidR="006C30C8">
        <w:rPr>
          <w:rFonts w:ascii="Times New Roman" w:eastAsiaTheme="minorEastAsia" w:hAnsi="Times New Roman"/>
          <w:sz w:val="24"/>
          <w:szCs w:val="24"/>
          <w:lang w:val="en-US" w:eastAsia="ru-RU"/>
        </w:rPr>
        <w:t xml:space="preserve">The </w:t>
      </w:r>
      <w:r w:rsidR="00B0482F" w:rsidRPr="007E2DF6">
        <w:rPr>
          <w:rFonts w:ascii="Times New Roman" w:eastAsiaTheme="minorEastAsia" w:hAnsi="Times New Roman"/>
          <w:sz w:val="24"/>
          <w:szCs w:val="24"/>
          <w:lang w:val="en-US" w:eastAsia="ru-RU"/>
        </w:rPr>
        <w:t xml:space="preserve">regulatory and technical documentation </w:t>
      </w:r>
      <w:r w:rsidR="002C063F">
        <w:rPr>
          <w:rFonts w:ascii="Times New Roman" w:eastAsiaTheme="minorEastAsia" w:hAnsi="Times New Roman"/>
          <w:sz w:val="24"/>
          <w:szCs w:val="24"/>
          <w:lang w:val="en-US" w:eastAsia="ru-RU"/>
        </w:rPr>
        <w:t>was developed and approved</w:t>
      </w:r>
      <w:r w:rsidR="002C063F" w:rsidRPr="007E2DF6">
        <w:rPr>
          <w:rFonts w:ascii="Times New Roman" w:eastAsiaTheme="minorEastAsia" w:hAnsi="Times New Roman"/>
          <w:sz w:val="24"/>
          <w:szCs w:val="24"/>
          <w:lang w:val="en-US" w:eastAsia="ru-RU"/>
        </w:rPr>
        <w:t xml:space="preserve"> </w:t>
      </w:r>
      <w:r w:rsidR="00B0482F" w:rsidRPr="007E2DF6">
        <w:rPr>
          <w:rFonts w:ascii="Times New Roman" w:eastAsiaTheme="minorEastAsia" w:hAnsi="Times New Roman"/>
          <w:sz w:val="24"/>
          <w:szCs w:val="24"/>
          <w:lang w:val="en-US" w:eastAsia="ru-RU"/>
        </w:rPr>
        <w:t xml:space="preserve">for </w:t>
      </w:r>
      <w:r w:rsidR="002C063F">
        <w:rPr>
          <w:rFonts w:ascii="Times New Roman" w:eastAsiaTheme="minorEastAsia" w:hAnsi="Times New Roman"/>
          <w:sz w:val="24"/>
          <w:szCs w:val="24"/>
          <w:lang w:val="en-US" w:eastAsia="ru-RU"/>
        </w:rPr>
        <w:t xml:space="preserve">the </w:t>
      </w:r>
      <w:r w:rsidR="00B0482F" w:rsidRPr="007E2DF6">
        <w:rPr>
          <w:rFonts w:ascii="Times New Roman" w:eastAsiaTheme="minorEastAsia" w:hAnsi="Times New Roman"/>
          <w:sz w:val="24"/>
          <w:szCs w:val="24"/>
          <w:lang w:val="en-US" w:eastAsia="ru-RU"/>
        </w:rPr>
        <w:t xml:space="preserve">use of </w:t>
      </w:r>
      <w:r w:rsidR="006C30C8">
        <w:rPr>
          <w:rFonts w:ascii="Times New Roman" w:eastAsiaTheme="minorEastAsia" w:hAnsi="Times New Roman"/>
          <w:sz w:val="24"/>
          <w:szCs w:val="24"/>
          <w:lang w:val="en-US" w:eastAsia="ru-RU"/>
        </w:rPr>
        <w:t>Lactobacterin-TK</w:t>
      </w:r>
      <w:r w:rsidR="006C30C8" w:rsidRPr="006C30C8">
        <w:rPr>
          <w:rFonts w:ascii="Times New Roman" w:eastAsiaTheme="minorEastAsia" w:hAnsi="Times New Roman"/>
          <w:sz w:val="24"/>
          <w:szCs w:val="24"/>
          <w:vertAlign w:val="superscript"/>
          <w:lang w:val="en-US" w:eastAsia="ru-RU"/>
        </w:rPr>
        <w:t>2</w:t>
      </w:r>
      <w:r w:rsidR="00B0482F" w:rsidRPr="007E2DF6">
        <w:rPr>
          <w:rFonts w:ascii="Times New Roman" w:eastAsiaTheme="minorEastAsia" w:hAnsi="Times New Roman"/>
          <w:sz w:val="24"/>
          <w:szCs w:val="24"/>
          <w:lang w:val="en-US" w:eastAsia="ru-RU"/>
        </w:rPr>
        <w:t xml:space="preserve"> for treatment of </w:t>
      </w:r>
      <w:proofErr w:type="spellStart"/>
      <w:r w:rsidR="00B0482F" w:rsidRPr="007E2DF6">
        <w:rPr>
          <w:rFonts w:ascii="Times New Roman" w:eastAsiaTheme="minorEastAsia" w:hAnsi="Times New Roman"/>
          <w:sz w:val="24"/>
          <w:szCs w:val="24"/>
          <w:lang w:val="en-US" w:eastAsia="ru-RU"/>
        </w:rPr>
        <w:t>necrobacteriosis</w:t>
      </w:r>
      <w:proofErr w:type="spellEnd"/>
      <w:r w:rsidR="00B0482F" w:rsidRPr="007E2DF6">
        <w:rPr>
          <w:rFonts w:ascii="Times New Roman" w:eastAsiaTheme="minorEastAsia" w:hAnsi="Times New Roman"/>
          <w:sz w:val="24"/>
          <w:szCs w:val="24"/>
          <w:lang w:val="en-US" w:eastAsia="ru-RU"/>
        </w:rPr>
        <w:t xml:space="preserve"> </w:t>
      </w:r>
      <w:r w:rsidR="006C30C8">
        <w:rPr>
          <w:rFonts w:ascii="Times New Roman" w:eastAsiaTheme="minorEastAsia" w:hAnsi="Times New Roman"/>
          <w:sz w:val="24"/>
          <w:szCs w:val="24"/>
          <w:lang w:val="en-US" w:eastAsia="ru-RU"/>
        </w:rPr>
        <w:t>in</w:t>
      </w:r>
      <w:r w:rsidR="00B0482F" w:rsidRPr="007E2DF6">
        <w:rPr>
          <w:rFonts w:ascii="Times New Roman" w:eastAsiaTheme="minorEastAsia" w:hAnsi="Times New Roman"/>
          <w:sz w:val="24"/>
          <w:szCs w:val="24"/>
          <w:lang w:val="en-US" w:eastAsia="ru-RU"/>
        </w:rPr>
        <w:t xml:space="preserve"> farm animals</w:t>
      </w:r>
      <w:r w:rsidR="006C30C8">
        <w:rPr>
          <w:rFonts w:ascii="Times New Roman" w:eastAsiaTheme="minorEastAsia" w:hAnsi="Times New Roman"/>
          <w:sz w:val="24"/>
          <w:szCs w:val="24"/>
          <w:lang w:val="en-US" w:eastAsia="ru-RU"/>
        </w:rPr>
        <w:t>. The r</w:t>
      </w:r>
      <w:r w:rsidR="00B0482F" w:rsidRPr="007E2DF6">
        <w:rPr>
          <w:rFonts w:ascii="Times New Roman" w:eastAsiaTheme="minorEastAsia" w:hAnsi="Times New Roman"/>
          <w:sz w:val="24"/>
          <w:szCs w:val="24"/>
          <w:lang w:val="en-US" w:eastAsia="ru-RU"/>
        </w:rPr>
        <w:t xml:space="preserve">egulatory and technical documentation includes instructions for use of the drug, instructions for manufacturing and control, </w:t>
      </w:r>
      <w:r w:rsidR="006E5765">
        <w:rPr>
          <w:rFonts w:ascii="Times New Roman" w:eastAsiaTheme="minorEastAsia" w:hAnsi="Times New Roman"/>
          <w:sz w:val="24"/>
          <w:szCs w:val="24"/>
          <w:lang w:val="en-US" w:eastAsia="ru-RU"/>
        </w:rPr>
        <w:t>organization</w:t>
      </w:r>
      <w:r w:rsidR="00B0482F" w:rsidRPr="007E2DF6">
        <w:rPr>
          <w:rFonts w:ascii="Times New Roman" w:eastAsiaTheme="minorEastAsia" w:hAnsi="Times New Roman"/>
          <w:sz w:val="24"/>
          <w:szCs w:val="24"/>
          <w:lang w:val="en-US" w:eastAsia="ru-RU"/>
        </w:rPr>
        <w:t xml:space="preserve"> standard for the drug. </w:t>
      </w:r>
    </w:p>
    <w:p w:rsidR="00B0482F" w:rsidRPr="007E2DF6" w:rsidRDefault="002C063F" w:rsidP="00A50206">
      <w:pPr>
        <w:pStyle w:val="a3"/>
        <w:spacing w:line="360" w:lineRule="auto"/>
        <w:ind w:firstLine="709"/>
        <w:jc w:val="both"/>
        <w:rPr>
          <w:rFonts w:ascii="Times New Roman" w:eastAsiaTheme="minorEastAsia" w:hAnsi="Times New Roman"/>
          <w:sz w:val="24"/>
          <w:szCs w:val="24"/>
          <w:lang w:val="en-US" w:eastAsia="ru-RU"/>
        </w:rPr>
      </w:pPr>
      <w:r>
        <w:rPr>
          <w:rFonts w:ascii="Times New Roman" w:eastAsiaTheme="minorEastAsia" w:hAnsi="Times New Roman"/>
          <w:sz w:val="24"/>
          <w:szCs w:val="24"/>
          <w:lang w:val="en-US" w:eastAsia="ru-RU"/>
        </w:rPr>
        <w:t>The</w:t>
      </w:r>
      <w:r w:rsidRPr="002C063F">
        <w:rPr>
          <w:rFonts w:ascii="Times New Roman" w:eastAsiaTheme="minorEastAsia" w:hAnsi="Times New Roman"/>
          <w:sz w:val="24"/>
          <w:szCs w:val="24"/>
          <w:lang w:val="en-US" w:eastAsia="ru-RU"/>
        </w:rPr>
        <w:t xml:space="preserve"> regulatory and technical documentation meets the requirements and purposes of national standards: scientific and technological progress, government orders, introduction of innovations, veterinary drug quality assurance, performance of works and services; improving the life safety and health of animals</w:t>
      </w:r>
      <w:r w:rsidR="00B0482F" w:rsidRPr="007E2DF6">
        <w:rPr>
          <w:rFonts w:ascii="Times New Roman" w:eastAsiaTheme="minorEastAsia" w:hAnsi="Times New Roman"/>
          <w:sz w:val="24"/>
          <w:szCs w:val="24"/>
          <w:lang w:val="en-US" w:eastAsia="ru-RU"/>
        </w:rPr>
        <w:t>.</w:t>
      </w:r>
    </w:p>
    <w:p w:rsidR="002C5E7F" w:rsidRPr="007E2DF6" w:rsidRDefault="00A50206" w:rsidP="00A50206">
      <w:pPr>
        <w:pStyle w:val="a3"/>
        <w:spacing w:line="360" w:lineRule="auto"/>
        <w:ind w:firstLine="709"/>
        <w:jc w:val="both"/>
        <w:rPr>
          <w:rFonts w:ascii="Times New Roman" w:hAnsi="Times New Roman"/>
          <w:sz w:val="24"/>
          <w:szCs w:val="24"/>
          <w:lang w:val="en-US"/>
        </w:rPr>
      </w:pPr>
      <w:r>
        <w:rPr>
          <w:rFonts w:ascii="Times New Roman" w:eastAsiaTheme="minorEastAsia" w:hAnsi="Times New Roman"/>
          <w:sz w:val="24"/>
          <w:szCs w:val="24"/>
          <w:lang w:val="en-US" w:eastAsia="ru-RU"/>
        </w:rPr>
        <w:t>8</w:t>
      </w:r>
      <w:r w:rsidR="00B0482F" w:rsidRPr="007E2DF6">
        <w:rPr>
          <w:rFonts w:ascii="Times New Roman" w:eastAsiaTheme="minorEastAsia" w:hAnsi="Times New Roman"/>
          <w:sz w:val="24"/>
          <w:szCs w:val="24"/>
          <w:lang w:val="en-US" w:eastAsia="ru-RU"/>
        </w:rPr>
        <w:t xml:space="preserve"> Based on the </w:t>
      </w:r>
      <w:r w:rsidR="00797EDE" w:rsidRPr="007E2DF6">
        <w:rPr>
          <w:rFonts w:ascii="Times New Roman" w:eastAsiaTheme="minorEastAsia" w:hAnsi="Times New Roman"/>
          <w:sz w:val="24"/>
          <w:szCs w:val="24"/>
          <w:lang w:val="en-US" w:eastAsia="ru-RU"/>
        </w:rPr>
        <w:t xml:space="preserve">project </w:t>
      </w:r>
      <w:r w:rsidR="00B0482F" w:rsidRPr="007E2DF6">
        <w:rPr>
          <w:rFonts w:ascii="Times New Roman" w:eastAsiaTheme="minorEastAsia" w:hAnsi="Times New Roman"/>
          <w:sz w:val="24"/>
          <w:szCs w:val="24"/>
          <w:lang w:val="en-US" w:eastAsia="ru-RU"/>
        </w:rPr>
        <w:t xml:space="preserve">results, 18 articles were published, of which 5 </w:t>
      </w:r>
      <w:r w:rsidR="00797EDE">
        <w:rPr>
          <w:rFonts w:ascii="Times New Roman" w:eastAsiaTheme="minorEastAsia" w:hAnsi="Times New Roman"/>
          <w:sz w:val="24"/>
          <w:szCs w:val="24"/>
          <w:lang w:val="en-US" w:eastAsia="ru-RU"/>
        </w:rPr>
        <w:t>-</w:t>
      </w:r>
      <w:r w:rsidR="00B0482F" w:rsidRPr="007E2DF6">
        <w:rPr>
          <w:rFonts w:ascii="Times New Roman" w:eastAsiaTheme="minorEastAsia" w:hAnsi="Times New Roman"/>
          <w:sz w:val="24"/>
          <w:szCs w:val="24"/>
          <w:lang w:val="en-US" w:eastAsia="ru-RU"/>
        </w:rPr>
        <w:t xml:space="preserve"> foreign articles, 3 articles with an impact factor, 2 patents for a utility model, 3 copyright certificates, 5 patent applications, 9 acts, and 4 practical recommendations. (Appendix B).</w:t>
      </w:r>
    </w:p>
    <w:p w:rsidR="002C5E7F" w:rsidRPr="0032771A" w:rsidRDefault="002C5E7F" w:rsidP="00A50206">
      <w:pPr>
        <w:pStyle w:val="a3"/>
        <w:spacing w:line="360" w:lineRule="auto"/>
        <w:ind w:firstLine="709"/>
        <w:jc w:val="both"/>
        <w:rPr>
          <w:rFonts w:ascii="Times New Roman" w:hAnsi="Times New Roman"/>
          <w:sz w:val="24"/>
          <w:szCs w:val="24"/>
          <w:lang w:val="en-US"/>
        </w:rPr>
      </w:pPr>
    </w:p>
    <w:p w:rsidR="005949F8" w:rsidRPr="0032771A" w:rsidRDefault="005949F8" w:rsidP="00A50206">
      <w:pPr>
        <w:pStyle w:val="a3"/>
        <w:spacing w:line="360" w:lineRule="auto"/>
        <w:ind w:firstLine="709"/>
        <w:jc w:val="both"/>
        <w:rPr>
          <w:rFonts w:ascii="Times New Roman" w:hAnsi="Times New Roman"/>
          <w:sz w:val="24"/>
          <w:szCs w:val="24"/>
          <w:lang w:val="en-US"/>
        </w:rPr>
      </w:pPr>
    </w:p>
    <w:p w:rsidR="005949F8" w:rsidRPr="0032771A" w:rsidRDefault="005949F8" w:rsidP="007E2DF6">
      <w:pPr>
        <w:pStyle w:val="a3"/>
        <w:spacing w:line="360" w:lineRule="auto"/>
        <w:ind w:firstLine="708"/>
        <w:jc w:val="both"/>
        <w:rPr>
          <w:rFonts w:ascii="Times New Roman" w:hAnsi="Times New Roman"/>
          <w:sz w:val="24"/>
          <w:szCs w:val="24"/>
          <w:lang w:val="en-US"/>
        </w:rPr>
      </w:pPr>
    </w:p>
    <w:p w:rsidR="005949F8" w:rsidRPr="0032771A" w:rsidRDefault="005949F8" w:rsidP="007E2DF6">
      <w:pPr>
        <w:pStyle w:val="a3"/>
        <w:spacing w:line="360" w:lineRule="auto"/>
        <w:ind w:firstLine="708"/>
        <w:jc w:val="both"/>
        <w:rPr>
          <w:rFonts w:ascii="Times New Roman" w:hAnsi="Times New Roman"/>
          <w:sz w:val="24"/>
          <w:szCs w:val="24"/>
          <w:lang w:val="en-US"/>
        </w:rPr>
      </w:pPr>
    </w:p>
    <w:p w:rsidR="005949F8" w:rsidRPr="0032771A" w:rsidRDefault="005949F8" w:rsidP="007E2DF6">
      <w:pPr>
        <w:pStyle w:val="a3"/>
        <w:spacing w:line="360" w:lineRule="auto"/>
        <w:ind w:firstLine="708"/>
        <w:jc w:val="both"/>
        <w:rPr>
          <w:rFonts w:ascii="Times New Roman" w:hAnsi="Times New Roman"/>
          <w:sz w:val="24"/>
          <w:szCs w:val="24"/>
          <w:lang w:val="en-US"/>
        </w:rPr>
      </w:pPr>
    </w:p>
    <w:p w:rsidR="005949F8" w:rsidRPr="0032771A" w:rsidRDefault="005949F8" w:rsidP="007E2DF6">
      <w:pPr>
        <w:pStyle w:val="a3"/>
        <w:spacing w:line="360" w:lineRule="auto"/>
        <w:ind w:firstLine="708"/>
        <w:jc w:val="both"/>
        <w:rPr>
          <w:rFonts w:ascii="Times New Roman" w:hAnsi="Times New Roman"/>
          <w:sz w:val="24"/>
          <w:szCs w:val="24"/>
          <w:lang w:val="en-US"/>
        </w:rPr>
      </w:pPr>
    </w:p>
    <w:p w:rsidR="005949F8" w:rsidRPr="0032771A" w:rsidRDefault="005949F8" w:rsidP="007E2DF6">
      <w:pPr>
        <w:pStyle w:val="a3"/>
        <w:spacing w:line="360" w:lineRule="auto"/>
        <w:ind w:firstLine="708"/>
        <w:jc w:val="both"/>
        <w:rPr>
          <w:rFonts w:ascii="Times New Roman" w:hAnsi="Times New Roman"/>
          <w:sz w:val="24"/>
          <w:szCs w:val="24"/>
          <w:lang w:val="en-US"/>
        </w:rPr>
      </w:pPr>
    </w:p>
    <w:p w:rsidR="005949F8" w:rsidRPr="0032771A" w:rsidRDefault="005949F8" w:rsidP="007E2DF6">
      <w:pPr>
        <w:pStyle w:val="a3"/>
        <w:spacing w:line="360" w:lineRule="auto"/>
        <w:ind w:firstLine="708"/>
        <w:jc w:val="both"/>
        <w:rPr>
          <w:rFonts w:ascii="Times New Roman" w:hAnsi="Times New Roman"/>
          <w:sz w:val="24"/>
          <w:szCs w:val="24"/>
          <w:lang w:val="en-US"/>
        </w:rPr>
      </w:pPr>
    </w:p>
    <w:p w:rsidR="005949F8" w:rsidRPr="0032771A" w:rsidRDefault="005949F8" w:rsidP="007E2DF6">
      <w:pPr>
        <w:pStyle w:val="a3"/>
        <w:spacing w:line="360" w:lineRule="auto"/>
        <w:ind w:firstLine="708"/>
        <w:jc w:val="both"/>
        <w:rPr>
          <w:rFonts w:ascii="Times New Roman" w:hAnsi="Times New Roman"/>
          <w:sz w:val="24"/>
          <w:szCs w:val="24"/>
          <w:lang w:val="en-US"/>
        </w:rPr>
      </w:pPr>
    </w:p>
    <w:p w:rsidR="005949F8" w:rsidRPr="0032771A" w:rsidRDefault="005949F8" w:rsidP="007E2DF6">
      <w:pPr>
        <w:pStyle w:val="a3"/>
        <w:spacing w:line="360" w:lineRule="auto"/>
        <w:ind w:firstLine="708"/>
        <w:jc w:val="both"/>
        <w:rPr>
          <w:rFonts w:ascii="Times New Roman" w:hAnsi="Times New Roman"/>
          <w:sz w:val="24"/>
          <w:szCs w:val="24"/>
          <w:lang w:val="en-US"/>
        </w:rPr>
      </w:pPr>
    </w:p>
    <w:p w:rsidR="005949F8" w:rsidRPr="001A7B23" w:rsidRDefault="005949F8" w:rsidP="005949F8">
      <w:pPr>
        <w:spacing w:after="0" w:line="360" w:lineRule="auto"/>
        <w:ind w:firstLine="709"/>
        <w:jc w:val="center"/>
        <w:rPr>
          <w:rFonts w:ascii="Times New Roman" w:hAnsi="Times New Roman" w:cs="Times New Roman"/>
          <w:b/>
          <w:bCs/>
          <w:sz w:val="24"/>
          <w:szCs w:val="24"/>
          <w:lang w:val="en-US"/>
        </w:rPr>
      </w:pPr>
      <w:r w:rsidRPr="001A7B23">
        <w:rPr>
          <w:rFonts w:ascii="Times New Roman" w:hAnsi="Times New Roman" w:cs="Times New Roman"/>
          <w:b/>
          <w:bCs/>
          <w:sz w:val="24"/>
          <w:szCs w:val="24"/>
          <w:lang w:val="en-US"/>
        </w:rPr>
        <w:lastRenderedPageBreak/>
        <w:t>REFERENCES</w:t>
      </w:r>
    </w:p>
    <w:p w:rsidR="005949F8" w:rsidRPr="007E2DF6" w:rsidRDefault="005949F8" w:rsidP="005949F8">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1 </w:t>
      </w:r>
      <w:proofErr w:type="spellStart"/>
      <w:r>
        <w:rPr>
          <w:rFonts w:ascii="Times New Roman" w:hAnsi="Times New Roman" w:cs="Times New Roman"/>
          <w:sz w:val="24"/>
          <w:szCs w:val="24"/>
          <w:lang w:val="en-US"/>
        </w:rPr>
        <w:t>Bai</w:t>
      </w:r>
      <w:r w:rsidRPr="007E2DF6">
        <w:rPr>
          <w:rFonts w:ascii="Times New Roman" w:hAnsi="Times New Roman" w:cs="Times New Roman"/>
          <w:sz w:val="24"/>
          <w:szCs w:val="24"/>
          <w:lang w:val="en-US"/>
        </w:rPr>
        <w:t>kenov</w:t>
      </w:r>
      <w:proofErr w:type="spellEnd"/>
      <w:r w:rsidRPr="007E2DF6">
        <w:rPr>
          <w:rFonts w:ascii="Times New Roman" w:hAnsi="Times New Roman" w:cs="Times New Roman"/>
          <w:sz w:val="24"/>
          <w:szCs w:val="24"/>
          <w:lang w:val="en-US"/>
        </w:rPr>
        <w:t xml:space="preserve"> M.T. Diagnostics, prevention and treatment of hoof diseases in cows</w:t>
      </w:r>
      <w:r w:rsidR="004B2FE7" w:rsidRPr="004B2FE7">
        <w:rPr>
          <w:rFonts w:ascii="Times New Roman" w:hAnsi="Times New Roman" w:cs="Times New Roman"/>
          <w:sz w:val="24"/>
          <w:szCs w:val="24"/>
          <w:lang w:val="en-US"/>
        </w:rPr>
        <w:t>:</w:t>
      </w:r>
      <w:r w:rsidRPr="007E2DF6">
        <w:rPr>
          <w:rFonts w:ascii="Times New Roman" w:hAnsi="Times New Roman" w:cs="Times New Roman"/>
          <w:sz w:val="24"/>
          <w:szCs w:val="24"/>
          <w:lang w:val="en-US"/>
        </w:rPr>
        <w:t xml:space="preserve"> </w:t>
      </w:r>
      <w:r w:rsidR="004B2FE7" w:rsidRPr="007E2DF6">
        <w:rPr>
          <w:rFonts w:ascii="Times New Roman" w:hAnsi="Times New Roman" w:cs="Times New Roman"/>
          <w:sz w:val="24"/>
          <w:szCs w:val="24"/>
          <w:lang w:val="en-US"/>
        </w:rPr>
        <w:t>d</w:t>
      </w:r>
      <w:r w:rsidRPr="007E2DF6">
        <w:rPr>
          <w:rFonts w:ascii="Times New Roman" w:hAnsi="Times New Roman" w:cs="Times New Roman"/>
          <w:sz w:val="24"/>
          <w:szCs w:val="24"/>
          <w:lang w:val="en-US"/>
        </w:rPr>
        <w:t>iss</w:t>
      </w:r>
      <w:proofErr w:type="gramStart"/>
      <w:r w:rsidRPr="007E2DF6">
        <w:rPr>
          <w:rFonts w:ascii="Times New Roman" w:hAnsi="Times New Roman" w:cs="Times New Roman"/>
          <w:sz w:val="24"/>
          <w:szCs w:val="24"/>
          <w:lang w:val="en-US"/>
        </w:rPr>
        <w:t>. ...</w:t>
      </w:r>
      <w:proofErr w:type="gramEnd"/>
      <w:r w:rsidRPr="007E2DF6">
        <w:rPr>
          <w:rFonts w:ascii="Times New Roman" w:hAnsi="Times New Roman" w:cs="Times New Roman"/>
          <w:sz w:val="24"/>
          <w:szCs w:val="24"/>
          <w:lang w:val="en-US"/>
        </w:rPr>
        <w:t xml:space="preserve"> Ph.D. </w:t>
      </w:r>
      <w:r w:rsidR="004B2FE7" w:rsidRPr="004B2FE7">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Troitsk</w:t>
      </w:r>
      <w:proofErr w:type="spellEnd"/>
      <w:r w:rsidRPr="007E2DF6">
        <w:rPr>
          <w:rFonts w:ascii="Times New Roman" w:hAnsi="Times New Roman" w:cs="Times New Roman"/>
          <w:sz w:val="24"/>
          <w:szCs w:val="24"/>
          <w:lang w:val="en-US"/>
        </w:rPr>
        <w:t xml:space="preserve">, </w:t>
      </w:r>
      <w:proofErr w:type="gramStart"/>
      <w:r w:rsidRPr="007E2DF6">
        <w:rPr>
          <w:rFonts w:ascii="Times New Roman" w:hAnsi="Times New Roman" w:cs="Times New Roman"/>
          <w:sz w:val="24"/>
          <w:szCs w:val="24"/>
          <w:lang w:val="en-US"/>
        </w:rPr>
        <w:t>2001 .--</w:t>
      </w:r>
      <w:proofErr w:type="gramEnd"/>
      <w:r w:rsidRPr="007E2DF6">
        <w:rPr>
          <w:rFonts w:ascii="Times New Roman" w:hAnsi="Times New Roman" w:cs="Times New Roman"/>
          <w:sz w:val="24"/>
          <w:szCs w:val="24"/>
          <w:lang w:val="en-US"/>
        </w:rPr>
        <w:t xml:space="preserve"> 176 p.</w:t>
      </w:r>
    </w:p>
    <w:p w:rsidR="005949F8" w:rsidRPr="007E2DF6" w:rsidRDefault="005949F8" w:rsidP="005949F8">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2 </w:t>
      </w:r>
      <w:proofErr w:type="spellStart"/>
      <w:r w:rsidRPr="007E2DF6">
        <w:rPr>
          <w:rFonts w:ascii="Times New Roman" w:hAnsi="Times New Roman" w:cs="Times New Roman"/>
          <w:sz w:val="24"/>
          <w:szCs w:val="24"/>
          <w:lang w:val="en-US"/>
        </w:rPr>
        <w:t>Gorelov</w:t>
      </w:r>
      <w:proofErr w:type="spellEnd"/>
      <w:r w:rsidRPr="007E2DF6">
        <w:rPr>
          <w:rFonts w:ascii="Times New Roman" w:hAnsi="Times New Roman" w:cs="Times New Roman"/>
          <w:sz w:val="24"/>
          <w:szCs w:val="24"/>
          <w:lang w:val="en-US"/>
        </w:rPr>
        <w:t xml:space="preserve"> </w:t>
      </w:r>
      <w:proofErr w:type="spellStart"/>
      <w:proofErr w:type="gramStart"/>
      <w:r w:rsidRPr="007E2DF6">
        <w:rPr>
          <w:rFonts w:ascii="Times New Roman" w:hAnsi="Times New Roman" w:cs="Times New Roman"/>
          <w:sz w:val="24"/>
          <w:szCs w:val="24"/>
          <w:lang w:val="en-US"/>
        </w:rPr>
        <w:t>Yu.M</w:t>
      </w:r>
      <w:proofErr w:type="spellEnd"/>
      <w:r w:rsidRPr="007E2DF6">
        <w:rPr>
          <w:rFonts w:ascii="Times New Roman" w:hAnsi="Times New Roman" w:cs="Times New Roman"/>
          <w:sz w:val="24"/>
          <w:szCs w:val="24"/>
          <w:lang w:val="en-US"/>
        </w:rPr>
        <w:t>.,</w:t>
      </w:r>
      <w:proofErr w:type="gramEnd"/>
      <w:r w:rsidRPr="007E2DF6">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Sushchikh</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V.Yu</w:t>
      </w:r>
      <w:proofErr w:type="spellEnd"/>
      <w:r w:rsidRPr="007E2DF6">
        <w:rPr>
          <w:rFonts w:ascii="Times New Roman" w:hAnsi="Times New Roman" w:cs="Times New Roman"/>
          <w:sz w:val="24"/>
          <w:szCs w:val="24"/>
          <w:lang w:val="en-US"/>
        </w:rPr>
        <w:t xml:space="preserve">. </w:t>
      </w:r>
      <w:proofErr w:type="gramStart"/>
      <w:r w:rsidRPr="007E2DF6">
        <w:rPr>
          <w:rFonts w:ascii="Times New Roman" w:hAnsi="Times New Roman" w:cs="Times New Roman"/>
          <w:sz w:val="24"/>
          <w:szCs w:val="24"/>
          <w:lang w:val="en-US"/>
        </w:rPr>
        <w:t xml:space="preserve">Recommendations for </w:t>
      </w:r>
      <w:r>
        <w:rPr>
          <w:rFonts w:ascii="Times New Roman" w:hAnsi="Times New Roman" w:cs="Times New Roman"/>
          <w:sz w:val="24"/>
          <w:szCs w:val="24"/>
          <w:lang w:val="en-US"/>
        </w:rPr>
        <w:t>combating with</w:t>
      </w:r>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w:t>
      </w:r>
      <w:r>
        <w:rPr>
          <w:rFonts w:ascii="Times New Roman" w:hAnsi="Times New Roman" w:cs="Times New Roman"/>
          <w:sz w:val="24"/>
          <w:szCs w:val="24"/>
          <w:lang w:val="en-US"/>
        </w:rPr>
        <w:t>in</w:t>
      </w:r>
      <w:r w:rsidRPr="007E2DF6">
        <w:rPr>
          <w:rFonts w:ascii="Times New Roman" w:hAnsi="Times New Roman" w:cs="Times New Roman"/>
          <w:sz w:val="24"/>
          <w:szCs w:val="24"/>
          <w:lang w:val="en-US"/>
        </w:rPr>
        <w:t xml:space="preserve"> farm animals.</w:t>
      </w:r>
      <w:proofErr w:type="gramEnd"/>
      <w:r w:rsidRPr="007E2DF6">
        <w:rPr>
          <w:rFonts w:ascii="Times New Roman" w:hAnsi="Times New Roman" w:cs="Times New Roman"/>
          <w:sz w:val="24"/>
          <w:szCs w:val="24"/>
          <w:lang w:val="en-US"/>
        </w:rPr>
        <w:t xml:space="preserve"> </w:t>
      </w:r>
      <w:r w:rsidR="004B2FE7" w:rsidRPr="004B2FE7">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Almaty, 2011</w:t>
      </w:r>
      <w:proofErr w:type="gramStart"/>
      <w:r w:rsidRPr="007E2DF6">
        <w:rPr>
          <w:rFonts w:ascii="Times New Roman" w:hAnsi="Times New Roman" w:cs="Times New Roman"/>
          <w:sz w:val="24"/>
          <w:szCs w:val="24"/>
          <w:lang w:val="en-US"/>
        </w:rPr>
        <w:t>.-</w:t>
      </w:r>
      <w:proofErr w:type="gramEnd"/>
      <w:r w:rsidR="004B2FE7" w:rsidRPr="004B2FE7">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44 p.</w:t>
      </w:r>
    </w:p>
    <w:p w:rsidR="005949F8" w:rsidRPr="007E2DF6" w:rsidRDefault="005949F8" w:rsidP="005949F8">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3 </w:t>
      </w:r>
      <w:proofErr w:type="spellStart"/>
      <w:r w:rsidRPr="007E2DF6">
        <w:rPr>
          <w:rFonts w:ascii="Times New Roman" w:hAnsi="Times New Roman" w:cs="Times New Roman"/>
          <w:sz w:val="24"/>
          <w:szCs w:val="24"/>
          <w:lang w:val="en-US"/>
        </w:rPr>
        <w:t>Agolari</w:t>
      </w:r>
      <w:proofErr w:type="spellEnd"/>
      <w:r w:rsidRPr="007E2DF6">
        <w:rPr>
          <w:rFonts w:ascii="Times New Roman" w:hAnsi="Times New Roman" w:cs="Times New Roman"/>
          <w:sz w:val="24"/>
          <w:szCs w:val="24"/>
          <w:lang w:val="en-US"/>
        </w:rPr>
        <w:t xml:space="preserve"> D.P. </w:t>
      </w:r>
      <w:r>
        <w:rPr>
          <w:rFonts w:ascii="Times New Roman" w:hAnsi="Times New Roman" w:cs="Times New Roman"/>
          <w:sz w:val="24"/>
          <w:szCs w:val="24"/>
          <w:lang w:val="en-US"/>
        </w:rPr>
        <w:t>E</w:t>
      </w:r>
      <w:r w:rsidRPr="007E2DF6">
        <w:rPr>
          <w:rFonts w:ascii="Times New Roman" w:hAnsi="Times New Roman" w:cs="Times New Roman"/>
          <w:sz w:val="24"/>
          <w:szCs w:val="24"/>
          <w:lang w:val="en-US"/>
        </w:rPr>
        <w:t>ffectiveness of drugs in diseases of hooves in ruminants (</w:t>
      </w:r>
      <w:r>
        <w:rPr>
          <w:rFonts w:ascii="Times New Roman" w:hAnsi="Times New Roman" w:cs="Times New Roman"/>
          <w:sz w:val="24"/>
          <w:szCs w:val="24"/>
          <w:lang w:val="en-US"/>
        </w:rPr>
        <w:t xml:space="preserve">cattle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and </w:t>
      </w:r>
      <w:proofErr w:type="spellStart"/>
      <w:r>
        <w:rPr>
          <w:rFonts w:ascii="Times New Roman" w:hAnsi="Times New Roman" w:cs="Times New Roman"/>
          <w:sz w:val="24"/>
          <w:szCs w:val="24"/>
          <w:lang w:val="en-US"/>
        </w:rPr>
        <w:t>hoof</w:t>
      </w:r>
      <w:r w:rsidRPr="007E2DF6">
        <w:rPr>
          <w:rFonts w:ascii="Times New Roman" w:hAnsi="Times New Roman" w:cs="Times New Roman"/>
          <w:sz w:val="24"/>
          <w:szCs w:val="24"/>
          <w:lang w:val="en-US"/>
        </w:rPr>
        <w:t>rot</w:t>
      </w:r>
      <w:proofErr w:type="spellEnd"/>
      <w:r w:rsidRPr="007E2DF6">
        <w:rPr>
          <w:rFonts w:ascii="Times New Roman" w:hAnsi="Times New Roman" w:cs="Times New Roman"/>
          <w:sz w:val="24"/>
          <w:szCs w:val="24"/>
          <w:lang w:val="en-US"/>
        </w:rPr>
        <w:t xml:space="preserve"> </w:t>
      </w:r>
      <w:r>
        <w:rPr>
          <w:rFonts w:ascii="Times New Roman" w:hAnsi="Times New Roman" w:cs="Times New Roman"/>
          <w:sz w:val="24"/>
          <w:szCs w:val="24"/>
          <w:lang w:val="en-US"/>
        </w:rPr>
        <w:t>in</w:t>
      </w:r>
      <w:r w:rsidRPr="007E2DF6">
        <w:rPr>
          <w:rFonts w:ascii="Times New Roman" w:hAnsi="Times New Roman" w:cs="Times New Roman"/>
          <w:sz w:val="24"/>
          <w:szCs w:val="24"/>
          <w:lang w:val="en-US"/>
        </w:rPr>
        <w:t xml:space="preserve"> sheep): </w:t>
      </w:r>
      <w:r w:rsidR="004B2FE7" w:rsidRPr="007E2DF6">
        <w:rPr>
          <w:rFonts w:ascii="Times New Roman" w:hAnsi="Times New Roman" w:cs="Times New Roman"/>
          <w:sz w:val="24"/>
          <w:szCs w:val="24"/>
          <w:lang w:val="en-US"/>
        </w:rPr>
        <w:t>a</w:t>
      </w:r>
      <w:r w:rsidRPr="007E2DF6">
        <w:rPr>
          <w:rFonts w:ascii="Times New Roman" w:hAnsi="Times New Roman" w:cs="Times New Roman"/>
          <w:sz w:val="24"/>
          <w:szCs w:val="24"/>
          <w:lang w:val="en-US"/>
        </w:rPr>
        <w:t>bstract of the thesis</w:t>
      </w:r>
      <w:r w:rsidR="004B2FE7" w:rsidRPr="004B2FE7">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w:t>
      </w:r>
      <w:r w:rsidR="004B2FE7" w:rsidRPr="007E2DF6">
        <w:rPr>
          <w:rFonts w:ascii="Times New Roman" w:hAnsi="Times New Roman" w:cs="Times New Roman"/>
          <w:sz w:val="24"/>
          <w:szCs w:val="24"/>
          <w:lang w:val="en-US"/>
        </w:rPr>
        <w:t>c</w:t>
      </w:r>
      <w:r w:rsidRPr="007E2DF6">
        <w:rPr>
          <w:rFonts w:ascii="Times New Roman" w:hAnsi="Times New Roman" w:cs="Times New Roman"/>
          <w:sz w:val="24"/>
          <w:szCs w:val="24"/>
          <w:lang w:val="en-US"/>
        </w:rPr>
        <w:t>andidate of Veterinary Sciences</w:t>
      </w:r>
      <w:r w:rsidR="004B2FE7" w:rsidRPr="004B2FE7">
        <w:rPr>
          <w:rFonts w:ascii="Times New Roman" w:hAnsi="Times New Roman" w:cs="Times New Roman"/>
          <w:sz w:val="24"/>
          <w:szCs w:val="24"/>
          <w:lang w:val="en-US"/>
        </w:rPr>
        <w:t>. -</w:t>
      </w:r>
      <w:r w:rsidRPr="007E2DF6">
        <w:rPr>
          <w:rFonts w:ascii="Times New Roman" w:hAnsi="Times New Roman" w:cs="Times New Roman"/>
          <w:sz w:val="24"/>
          <w:szCs w:val="24"/>
          <w:lang w:val="en-US"/>
        </w:rPr>
        <w:t xml:space="preserve"> </w:t>
      </w:r>
      <w:r w:rsidR="004B2FE7" w:rsidRPr="007E2DF6">
        <w:rPr>
          <w:rFonts w:ascii="Times New Roman" w:hAnsi="Times New Roman" w:cs="Times New Roman"/>
          <w:sz w:val="24"/>
          <w:szCs w:val="24"/>
          <w:lang w:val="en-US"/>
        </w:rPr>
        <w:t>M.</w:t>
      </w:r>
      <w:r w:rsidR="004B2FE7" w:rsidRPr="004B2FE7">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Moscow. State Academics Veterinary Medicine. - 2001</w:t>
      </w:r>
      <w:proofErr w:type="gramStart"/>
      <w:r w:rsidRPr="007E2DF6">
        <w:rPr>
          <w:rFonts w:ascii="Times New Roman" w:hAnsi="Times New Roman" w:cs="Times New Roman"/>
          <w:sz w:val="24"/>
          <w:szCs w:val="24"/>
          <w:lang w:val="en-US"/>
        </w:rPr>
        <w:t>.-</w:t>
      </w:r>
      <w:proofErr w:type="gramEnd"/>
      <w:r w:rsidR="004B2FE7" w:rsidRPr="004B2FE7">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18 p.</w:t>
      </w:r>
    </w:p>
    <w:p w:rsidR="005949F8" w:rsidRPr="007E2DF6" w:rsidRDefault="005949F8" w:rsidP="005949F8">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4</w:t>
      </w:r>
      <w:r w:rsidR="004B2FE7" w:rsidRPr="004B2FE7">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Samolovov</w:t>
      </w:r>
      <w:proofErr w:type="spellEnd"/>
      <w:r w:rsidRPr="007E2DF6">
        <w:rPr>
          <w:rFonts w:ascii="Times New Roman" w:hAnsi="Times New Roman" w:cs="Times New Roman"/>
          <w:sz w:val="24"/>
          <w:szCs w:val="24"/>
          <w:lang w:val="en-US"/>
        </w:rPr>
        <w:t xml:space="preserve"> A.A. </w:t>
      </w:r>
      <w:r>
        <w:rPr>
          <w:rFonts w:ascii="Times New Roman" w:hAnsi="Times New Roman" w:cs="Times New Roman"/>
          <w:sz w:val="24"/>
          <w:szCs w:val="24"/>
          <w:lang w:val="en-US"/>
        </w:rPr>
        <w:t>C</w:t>
      </w:r>
      <w:r w:rsidRPr="007E2DF6">
        <w:rPr>
          <w:rFonts w:ascii="Times New Roman" w:hAnsi="Times New Roman" w:cs="Times New Roman"/>
          <w:sz w:val="24"/>
          <w:szCs w:val="24"/>
          <w:lang w:val="en-US"/>
        </w:rPr>
        <w:t xml:space="preserve">attle </w:t>
      </w:r>
      <w:proofErr w:type="spellStart"/>
      <w:r>
        <w:rPr>
          <w:rFonts w:ascii="Times New Roman" w:hAnsi="Times New Roman" w:cs="Times New Roman"/>
          <w:sz w:val="24"/>
          <w:szCs w:val="24"/>
          <w:lang w:val="en-US"/>
        </w:rPr>
        <w:t>n</w:t>
      </w:r>
      <w:r w:rsidRPr="007E2DF6">
        <w:rPr>
          <w:rFonts w:ascii="Times New Roman" w:hAnsi="Times New Roman" w:cs="Times New Roman"/>
          <w:sz w:val="24"/>
          <w:szCs w:val="24"/>
          <w:lang w:val="en-US"/>
        </w:rPr>
        <w:t>ecrobacteriosis</w:t>
      </w:r>
      <w:proofErr w:type="spellEnd"/>
      <w:r w:rsidRPr="007E2DF6">
        <w:rPr>
          <w:rFonts w:ascii="Times New Roman" w:hAnsi="Times New Roman" w:cs="Times New Roman"/>
          <w:sz w:val="24"/>
          <w:szCs w:val="24"/>
          <w:lang w:val="en-US"/>
        </w:rPr>
        <w:t xml:space="preserve"> / A.A. </w:t>
      </w:r>
      <w:proofErr w:type="spellStart"/>
      <w:proofErr w:type="gramStart"/>
      <w:r w:rsidRPr="007E2DF6">
        <w:rPr>
          <w:rFonts w:ascii="Times New Roman" w:hAnsi="Times New Roman" w:cs="Times New Roman"/>
          <w:sz w:val="24"/>
          <w:szCs w:val="24"/>
          <w:lang w:val="en-US"/>
        </w:rPr>
        <w:t>Samolo</w:t>
      </w:r>
      <w:r>
        <w:rPr>
          <w:rFonts w:ascii="Times New Roman" w:hAnsi="Times New Roman" w:cs="Times New Roman"/>
          <w:sz w:val="24"/>
          <w:szCs w:val="24"/>
          <w:lang w:val="en-US"/>
        </w:rPr>
        <w:t>vov</w:t>
      </w:r>
      <w:proofErr w:type="spellEnd"/>
      <w:r>
        <w:rPr>
          <w:rFonts w:ascii="Times New Roman" w:hAnsi="Times New Roman" w:cs="Times New Roman"/>
          <w:sz w:val="24"/>
          <w:szCs w:val="24"/>
          <w:lang w:val="en-US"/>
        </w:rPr>
        <w:t xml:space="preserve"> </w:t>
      </w:r>
      <w:r w:rsidR="004B2FE7" w:rsidRPr="004B2FE7">
        <w:rPr>
          <w:rFonts w:ascii="Times New Roman" w:hAnsi="Times New Roman" w:cs="Times New Roman"/>
          <w:sz w:val="24"/>
          <w:szCs w:val="24"/>
          <w:lang w:val="en-US"/>
        </w:rPr>
        <w:t>.</w:t>
      </w:r>
      <w:proofErr w:type="gramEnd"/>
      <w:r w:rsidR="004B2FE7" w:rsidRPr="004B2FE7">
        <w:rPr>
          <w:rFonts w:ascii="Times New Roman" w:hAnsi="Times New Roman" w:cs="Times New Roman"/>
          <w:sz w:val="24"/>
          <w:szCs w:val="24"/>
          <w:lang w:val="en-US"/>
        </w:rPr>
        <w:t xml:space="preserve"> </w:t>
      </w:r>
      <w:r>
        <w:rPr>
          <w:rFonts w:ascii="Times New Roman" w:hAnsi="Times New Roman" w:cs="Times New Roman"/>
          <w:sz w:val="24"/>
          <w:szCs w:val="24"/>
          <w:lang w:val="en-US"/>
        </w:rPr>
        <w:t>- Novosibirsk, 1998</w:t>
      </w:r>
      <w:proofErr w:type="gramStart"/>
      <w:r>
        <w:rPr>
          <w:rFonts w:ascii="Times New Roman" w:hAnsi="Times New Roman" w:cs="Times New Roman"/>
          <w:sz w:val="24"/>
          <w:szCs w:val="24"/>
          <w:lang w:val="en-US"/>
        </w:rPr>
        <w:t>.-</w:t>
      </w:r>
      <w:proofErr w:type="gramEnd"/>
      <w:r w:rsidR="004B2FE7" w:rsidRPr="004B2FE7">
        <w:rPr>
          <w:rFonts w:ascii="Times New Roman" w:hAnsi="Times New Roman" w:cs="Times New Roman"/>
          <w:sz w:val="24"/>
          <w:szCs w:val="24"/>
          <w:lang w:val="en-US"/>
        </w:rPr>
        <w:t xml:space="preserve"> </w:t>
      </w:r>
      <w:r>
        <w:rPr>
          <w:rFonts w:ascii="Times New Roman" w:hAnsi="Times New Roman" w:cs="Times New Roman"/>
          <w:sz w:val="24"/>
          <w:szCs w:val="24"/>
          <w:lang w:val="en-US"/>
        </w:rPr>
        <w:t>140 p</w:t>
      </w:r>
      <w:r w:rsidRPr="007E2DF6">
        <w:rPr>
          <w:rFonts w:ascii="Times New Roman" w:hAnsi="Times New Roman" w:cs="Times New Roman"/>
          <w:sz w:val="24"/>
          <w:szCs w:val="24"/>
          <w:lang w:val="en-US"/>
        </w:rPr>
        <w:t>.</w:t>
      </w:r>
    </w:p>
    <w:p w:rsidR="005949F8" w:rsidRPr="007E2DF6" w:rsidRDefault="005949F8" w:rsidP="005949F8">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5 </w:t>
      </w:r>
      <w:proofErr w:type="spellStart"/>
      <w:r w:rsidRPr="007E2DF6">
        <w:rPr>
          <w:rFonts w:ascii="Times New Roman" w:hAnsi="Times New Roman" w:cs="Times New Roman"/>
          <w:sz w:val="24"/>
          <w:szCs w:val="24"/>
          <w:lang w:val="en-US"/>
        </w:rPr>
        <w:t>Baradi</w:t>
      </w:r>
      <w:r>
        <w:rPr>
          <w:rFonts w:ascii="Times New Roman" w:hAnsi="Times New Roman" w:cs="Times New Roman"/>
          <w:sz w:val="24"/>
          <w:szCs w:val="24"/>
          <w:lang w:val="en-US"/>
        </w:rPr>
        <w:t>y</w:t>
      </w:r>
      <w:r w:rsidRPr="007E2DF6">
        <w:rPr>
          <w:rFonts w:ascii="Times New Roman" w:hAnsi="Times New Roman" w:cs="Times New Roman"/>
          <w:sz w:val="24"/>
          <w:szCs w:val="24"/>
          <w:lang w:val="en-US"/>
        </w:rPr>
        <w:t>ev</w:t>
      </w:r>
      <w:proofErr w:type="spellEnd"/>
      <w:r w:rsidRPr="007E2DF6">
        <w:rPr>
          <w:rFonts w:ascii="Times New Roman" w:hAnsi="Times New Roman" w:cs="Times New Roman"/>
          <w:sz w:val="24"/>
          <w:szCs w:val="24"/>
          <w:lang w:val="en-US"/>
        </w:rPr>
        <w:t xml:space="preserve"> B.N. Wintering and its influence on incidence of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 Biological bases of increasing productivity in reindeer husbandry in </w:t>
      </w:r>
      <w:r>
        <w:rPr>
          <w:rFonts w:ascii="Times New Roman" w:hAnsi="Times New Roman" w:cs="Times New Roman"/>
          <w:sz w:val="24"/>
          <w:szCs w:val="24"/>
          <w:lang w:val="en-US"/>
        </w:rPr>
        <w:t>Yakutia. - Novosibirsk, 1990. -P</w:t>
      </w:r>
      <w:r w:rsidRPr="007E2DF6">
        <w:rPr>
          <w:rFonts w:ascii="Times New Roman" w:hAnsi="Times New Roman" w:cs="Times New Roman"/>
          <w:sz w:val="24"/>
          <w:szCs w:val="24"/>
          <w:lang w:val="en-US"/>
        </w:rPr>
        <w:t>. 87-93.</w:t>
      </w:r>
    </w:p>
    <w:p w:rsidR="005949F8" w:rsidRPr="007E2DF6" w:rsidRDefault="005949F8" w:rsidP="005949F8">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6 </w:t>
      </w:r>
      <w:proofErr w:type="spellStart"/>
      <w:r w:rsidRPr="007E2DF6">
        <w:rPr>
          <w:rFonts w:ascii="Times New Roman" w:hAnsi="Times New Roman" w:cs="Times New Roman"/>
          <w:sz w:val="24"/>
          <w:szCs w:val="24"/>
          <w:lang w:val="en-US"/>
        </w:rPr>
        <w:t>Samolovov</w:t>
      </w:r>
      <w:proofErr w:type="spellEnd"/>
      <w:r w:rsidRPr="007E2DF6">
        <w:rPr>
          <w:rFonts w:ascii="Times New Roman" w:hAnsi="Times New Roman" w:cs="Times New Roman"/>
          <w:sz w:val="24"/>
          <w:szCs w:val="24"/>
          <w:lang w:val="en-US"/>
        </w:rPr>
        <w:t xml:space="preserve"> A.A., </w:t>
      </w:r>
      <w:proofErr w:type="spellStart"/>
      <w:r w:rsidRPr="007E2DF6">
        <w:rPr>
          <w:rFonts w:ascii="Times New Roman" w:hAnsi="Times New Roman" w:cs="Times New Roman"/>
          <w:sz w:val="24"/>
          <w:szCs w:val="24"/>
          <w:lang w:val="en-US"/>
        </w:rPr>
        <w:t>Lopatin</w:t>
      </w:r>
      <w:proofErr w:type="spellEnd"/>
      <w:r w:rsidRPr="007E2DF6">
        <w:rPr>
          <w:rFonts w:ascii="Times New Roman" w:hAnsi="Times New Roman" w:cs="Times New Roman"/>
          <w:sz w:val="24"/>
          <w:szCs w:val="24"/>
          <w:lang w:val="en-US"/>
        </w:rPr>
        <w:t xml:space="preserve"> C.B. </w:t>
      </w:r>
      <w:r w:rsidR="004B2FE7" w:rsidRPr="004B2FE7">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 xml:space="preserve">Resistance </w:t>
      </w:r>
      <w:r>
        <w:rPr>
          <w:rFonts w:ascii="Times New Roman" w:hAnsi="Times New Roman" w:cs="Times New Roman"/>
          <w:sz w:val="24"/>
          <w:szCs w:val="24"/>
          <w:lang w:val="en-US"/>
        </w:rPr>
        <w:t>in</w:t>
      </w:r>
      <w:r w:rsidRPr="007E2DF6">
        <w:rPr>
          <w:rFonts w:ascii="Times New Roman" w:hAnsi="Times New Roman" w:cs="Times New Roman"/>
          <w:sz w:val="24"/>
          <w:szCs w:val="24"/>
          <w:lang w:val="en-US"/>
        </w:rPr>
        <w:t xml:space="preserve"> cattle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 </w:t>
      </w:r>
      <w:proofErr w:type="spellStart"/>
      <w:r w:rsidRPr="007E2DF6">
        <w:rPr>
          <w:rFonts w:ascii="Times New Roman" w:hAnsi="Times New Roman" w:cs="Times New Roman"/>
          <w:sz w:val="24"/>
          <w:szCs w:val="24"/>
          <w:lang w:val="en-US"/>
        </w:rPr>
        <w:t>Epizootology</w:t>
      </w:r>
      <w:proofErr w:type="spellEnd"/>
      <w:r w:rsidRPr="007E2DF6">
        <w:rPr>
          <w:rFonts w:ascii="Times New Roman" w:hAnsi="Times New Roman" w:cs="Times New Roman"/>
          <w:sz w:val="24"/>
          <w:szCs w:val="24"/>
          <w:lang w:val="en-US"/>
        </w:rPr>
        <w:t>, prevention and control of infectious dis</w:t>
      </w:r>
      <w:r>
        <w:rPr>
          <w:rFonts w:ascii="Times New Roman" w:hAnsi="Times New Roman" w:cs="Times New Roman"/>
          <w:sz w:val="24"/>
          <w:szCs w:val="24"/>
          <w:lang w:val="en-US"/>
        </w:rPr>
        <w:t>eases</w:t>
      </w:r>
      <w:r w:rsidR="004B2FE7" w:rsidRPr="004B2FE7">
        <w:rPr>
          <w:rFonts w:ascii="Times New Roman" w:hAnsi="Times New Roman" w:cs="Times New Roman"/>
          <w:sz w:val="24"/>
          <w:szCs w:val="24"/>
          <w:lang w:val="en-US"/>
        </w:rPr>
        <w:t xml:space="preserve">. </w:t>
      </w:r>
      <w:r>
        <w:rPr>
          <w:rFonts w:ascii="Times New Roman" w:hAnsi="Times New Roman" w:cs="Times New Roman"/>
          <w:sz w:val="24"/>
          <w:szCs w:val="24"/>
          <w:lang w:val="en-US"/>
        </w:rPr>
        <w:t>- Novosibirsk, 1993</w:t>
      </w:r>
      <w:r w:rsidR="004B2FE7" w:rsidRPr="004B2FE7">
        <w:rPr>
          <w:rFonts w:ascii="Times New Roman" w:hAnsi="Times New Roman" w:cs="Times New Roman"/>
          <w:sz w:val="24"/>
          <w:szCs w:val="24"/>
          <w:lang w:val="en-US"/>
        </w:rPr>
        <w:t>.</w:t>
      </w:r>
      <w:r>
        <w:rPr>
          <w:rFonts w:ascii="Times New Roman" w:hAnsi="Times New Roman" w:cs="Times New Roman"/>
          <w:sz w:val="24"/>
          <w:szCs w:val="24"/>
          <w:lang w:val="en-US"/>
        </w:rPr>
        <w:t xml:space="preserve"> - P</w:t>
      </w:r>
      <w:r w:rsidRPr="007E2DF6">
        <w:rPr>
          <w:rFonts w:ascii="Times New Roman" w:hAnsi="Times New Roman" w:cs="Times New Roman"/>
          <w:sz w:val="24"/>
          <w:szCs w:val="24"/>
          <w:lang w:val="en-US"/>
        </w:rPr>
        <w:t>. 91-94.</w:t>
      </w:r>
    </w:p>
    <w:p w:rsidR="005949F8" w:rsidRPr="007E2DF6" w:rsidRDefault="005949F8" w:rsidP="005949F8">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7 </w:t>
      </w:r>
      <w:proofErr w:type="spellStart"/>
      <w:r w:rsidRPr="007E2DF6">
        <w:rPr>
          <w:rFonts w:ascii="Times New Roman" w:hAnsi="Times New Roman" w:cs="Times New Roman"/>
          <w:sz w:val="24"/>
          <w:szCs w:val="24"/>
          <w:lang w:val="en-US"/>
        </w:rPr>
        <w:t>Kakoulin</w:t>
      </w:r>
      <w:proofErr w:type="spellEnd"/>
      <w:r w:rsidRPr="007E2DF6">
        <w:rPr>
          <w:rFonts w:ascii="Times New Roman" w:hAnsi="Times New Roman" w:cs="Times New Roman"/>
          <w:sz w:val="24"/>
          <w:szCs w:val="24"/>
          <w:lang w:val="en-US"/>
        </w:rPr>
        <w:t xml:space="preserve"> T.E., </w:t>
      </w:r>
      <w:proofErr w:type="spellStart"/>
      <w:r w:rsidRPr="007E2DF6">
        <w:rPr>
          <w:rFonts w:ascii="Times New Roman" w:hAnsi="Times New Roman" w:cs="Times New Roman"/>
          <w:sz w:val="24"/>
          <w:szCs w:val="24"/>
          <w:lang w:val="en-US"/>
        </w:rPr>
        <w:t>Ludypov</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Ts</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Atutova</w:t>
      </w:r>
      <w:proofErr w:type="spellEnd"/>
      <w:r w:rsidRPr="007E2DF6">
        <w:rPr>
          <w:rFonts w:ascii="Times New Roman" w:hAnsi="Times New Roman" w:cs="Times New Roman"/>
          <w:sz w:val="24"/>
          <w:szCs w:val="24"/>
          <w:lang w:val="en-US"/>
        </w:rPr>
        <w:t xml:space="preserve"> S.N. Prevention and treatment of </w:t>
      </w:r>
      <w:r>
        <w:rPr>
          <w:rFonts w:ascii="Times New Roman" w:hAnsi="Times New Roman" w:cs="Times New Roman"/>
          <w:sz w:val="24"/>
          <w:szCs w:val="24"/>
          <w:lang w:val="en-US"/>
        </w:rPr>
        <w:t xml:space="preserve">cattle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in Irkutsk region // </w:t>
      </w:r>
      <w:proofErr w:type="spellStart"/>
      <w:r w:rsidRPr="007E2DF6">
        <w:rPr>
          <w:rFonts w:ascii="Times New Roman" w:hAnsi="Times New Roman" w:cs="Times New Roman"/>
          <w:sz w:val="24"/>
          <w:szCs w:val="24"/>
          <w:lang w:val="en-US"/>
        </w:rPr>
        <w:t>Epizootology</w:t>
      </w:r>
      <w:proofErr w:type="spellEnd"/>
      <w:r w:rsidRPr="007E2DF6">
        <w:rPr>
          <w:rFonts w:ascii="Times New Roman" w:hAnsi="Times New Roman" w:cs="Times New Roman"/>
          <w:sz w:val="24"/>
          <w:szCs w:val="24"/>
          <w:lang w:val="en-US"/>
        </w:rPr>
        <w:t xml:space="preserve">, diagnostics, prevention and measures </w:t>
      </w:r>
      <w:r>
        <w:rPr>
          <w:rFonts w:ascii="Times New Roman" w:hAnsi="Times New Roman" w:cs="Times New Roman"/>
          <w:sz w:val="24"/>
          <w:szCs w:val="24"/>
          <w:lang w:val="en-US"/>
        </w:rPr>
        <w:t>for combating with</w:t>
      </w:r>
      <w:r w:rsidRPr="007E2DF6">
        <w:rPr>
          <w:rFonts w:ascii="Times New Roman" w:hAnsi="Times New Roman" w:cs="Times New Roman"/>
          <w:sz w:val="24"/>
          <w:szCs w:val="24"/>
          <w:lang w:val="en-US"/>
        </w:rPr>
        <w:t xml:space="preserve"> animal di</w:t>
      </w:r>
      <w:r>
        <w:rPr>
          <w:rFonts w:ascii="Times New Roman" w:hAnsi="Times New Roman" w:cs="Times New Roman"/>
          <w:sz w:val="24"/>
          <w:szCs w:val="24"/>
          <w:lang w:val="en-US"/>
        </w:rPr>
        <w:t>seases</w:t>
      </w:r>
      <w:r w:rsidR="0083371F" w:rsidRPr="0083371F">
        <w:rPr>
          <w:rFonts w:ascii="Times New Roman" w:hAnsi="Times New Roman" w:cs="Times New Roman"/>
          <w:sz w:val="24"/>
          <w:szCs w:val="24"/>
          <w:lang w:val="en-US"/>
        </w:rPr>
        <w:t>.</w:t>
      </w:r>
      <w:r>
        <w:rPr>
          <w:rFonts w:ascii="Times New Roman" w:hAnsi="Times New Roman" w:cs="Times New Roman"/>
          <w:sz w:val="24"/>
          <w:szCs w:val="24"/>
          <w:lang w:val="en-US"/>
        </w:rPr>
        <w:t xml:space="preserve"> - Novosibirsk, 1997</w:t>
      </w:r>
      <w:r w:rsidR="0083371F" w:rsidRPr="0083371F">
        <w:rPr>
          <w:rFonts w:ascii="Times New Roman" w:hAnsi="Times New Roman" w:cs="Times New Roman"/>
          <w:sz w:val="24"/>
          <w:szCs w:val="24"/>
          <w:lang w:val="en-US"/>
        </w:rPr>
        <w:t>.</w:t>
      </w:r>
      <w:r>
        <w:rPr>
          <w:rFonts w:ascii="Times New Roman" w:hAnsi="Times New Roman" w:cs="Times New Roman"/>
          <w:sz w:val="24"/>
          <w:szCs w:val="24"/>
          <w:lang w:val="en-US"/>
        </w:rPr>
        <w:t xml:space="preserve"> - P</w:t>
      </w:r>
      <w:r w:rsidRPr="007E2DF6">
        <w:rPr>
          <w:rFonts w:ascii="Times New Roman" w:hAnsi="Times New Roman" w:cs="Times New Roman"/>
          <w:sz w:val="24"/>
          <w:szCs w:val="24"/>
          <w:lang w:val="en-US"/>
        </w:rPr>
        <w:t>. 120-122.</w:t>
      </w:r>
    </w:p>
    <w:p w:rsidR="005949F8" w:rsidRPr="007E2DF6" w:rsidRDefault="005949F8" w:rsidP="005949F8">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8 </w:t>
      </w:r>
      <w:proofErr w:type="spellStart"/>
      <w:r w:rsidRPr="007E2DF6">
        <w:rPr>
          <w:rFonts w:ascii="Times New Roman" w:hAnsi="Times New Roman" w:cs="Times New Roman"/>
          <w:sz w:val="24"/>
          <w:szCs w:val="24"/>
          <w:lang w:val="en-US"/>
        </w:rPr>
        <w:t>Sidorchuk</w:t>
      </w:r>
      <w:proofErr w:type="spellEnd"/>
      <w:r w:rsidRPr="007E2DF6">
        <w:rPr>
          <w:rFonts w:ascii="Times New Roman" w:hAnsi="Times New Roman" w:cs="Times New Roman"/>
          <w:sz w:val="24"/>
          <w:szCs w:val="24"/>
          <w:lang w:val="en-US"/>
        </w:rPr>
        <w:t xml:space="preserve"> A.A., </w:t>
      </w:r>
      <w:proofErr w:type="spellStart"/>
      <w:r w:rsidRPr="007E2DF6">
        <w:rPr>
          <w:rFonts w:ascii="Times New Roman" w:hAnsi="Times New Roman" w:cs="Times New Roman"/>
          <w:sz w:val="24"/>
          <w:szCs w:val="24"/>
          <w:lang w:val="en-US"/>
        </w:rPr>
        <w:t>Kirillov</w:t>
      </w:r>
      <w:proofErr w:type="spellEnd"/>
      <w:r w:rsidRPr="007E2DF6">
        <w:rPr>
          <w:rFonts w:ascii="Times New Roman" w:hAnsi="Times New Roman" w:cs="Times New Roman"/>
          <w:sz w:val="24"/>
          <w:szCs w:val="24"/>
          <w:lang w:val="en-US"/>
        </w:rPr>
        <w:t xml:space="preserve"> L.V., </w:t>
      </w:r>
      <w:proofErr w:type="spellStart"/>
      <w:r w:rsidRPr="007E2DF6">
        <w:rPr>
          <w:rFonts w:ascii="Times New Roman" w:hAnsi="Times New Roman" w:cs="Times New Roman"/>
          <w:sz w:val="24"/>
          <w:szCs w:val="24"/>
          <w:lang w:val="en-US"/>
        </w:rPr>
        <w:t>Panasyuk</w:t>
      </w:r>
      <w:proofErr w:type="spellEnd"/>
      <w:r w:rsidRPr="007E2DF6">
        <w:rPr>
          <w:rFonts w:ascii="Times New Roman" w:hAnsi="Times New Roman" w:cs="Times New Roman"/>
          <w:sz w:val="24"/>
          <w:szCs w:val="24"/>
          <w:lang w:val="en-US"/>
        </w:rPr>
        <w:t xml:space="preserve"> S.D. Problems of </w:t>
      </w:r>
      <w:r>
        <w:rPr>
          <w:rFonts w:ascii="Times New Roman" w:hAnsi="Times New Roman" w:cs="Times New Roman"/>
          <w:sz w:val="24"/>
          <w:szCs w:val="24"/>
          <w:lang w:val="en-US"/>
        </w:rPr>
        <w:t>combating with</w:t>
      </w:r>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delusions and reality // Vete</w:t>
      </w:r>
      <w:r>
        <w:rPr>
          <w:rFonts w:ascii="Times New Roman" w:hAnsi="Times New Roman" w:cs="Times New Roman"/>
          <w:sz w:val="24"/>
          <w:szCs w:val="24"/>
          <w:lang w:val="en-US"/>
        </w:rPr>
        <w:t>rinary medicine. -2006. –No.2. - P</w:t>
      </w:r>
      <w:r w:rsidRPr="007E2DF6">
        <w:rPr>
          <w:rFonts w:ascii="Times New Roman" w:hAnsi="Times New Roman" w:cs="Times New Roman"/>
          <w:sz w:val="24"/>
          <w:szCs w:val="24"/>
          <w:lang w:val="en-US"/>
        </w:rPr>
        <w:t>.5-6.</w:t>
      </w:r>
    </w:p>
    <w:p w:rsidR="005949F8" w:rsidRPr="007E2DF6" w:rsidRDefault="005949F8" w:rsidP="005949F8">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9 </w:t>
      </w:r>
      <w:proofErr w:type="spellStart"/>
      <w:r w:rsidRPr="007E2DF6">
        <w:rPr>
          <w:rFonts w:ascii="Times New Roman" w:hAnsi="Times New Roman" w:cs="Times New Roman"/>
          <w:sz w:val="24"/>
          <w:szCs w:val="24"/>
          <w:lang w:val="en-US"/>
        </w:rPr>
        <w:t>Maka</w:t>
      </w:r>
      <w:r>
        <w:rPr>
          <w:rFonts w:ascii="Times New Roman" w:hAnsi="Times New Roman" w:cs="Times New Roman"/>
          <w:sz w:val="24"/>
          <w:szCs w:val="24"/>
          <w:lang w:val="en-US"/>
        </w:rPr>
        <w:t>y</w:t>
      </w:r>
      <w:r w:rsidRPr="007E2DF6">
        <w:rPr>
          <w:rFonts w:ascii="Times New Roman" w:hAnsi="Times New Roman" w:cs="Times New Roman"/>
          <w:sz w:val="24"/>
          <w:szCs w:val="24"/>
          <w:lang w:val="en-US"/>
        </w:rPr>
        <w:t>ev</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Kh.N</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Khuzin</w:t>
      </w:r>
      <w:proofErr w:type="spellEnd"/>
      <w:r w:rsidRPr="007E2DF6">
        <w:rPr>
          <w:rFonts w:ascii="Times New Roman" w:hAnsi="Times New Roman" w:cs="Times New Roman"/>
          <w:sz w:val="24"/>
          <w:szCs w:val="24"/>
          <w:lang w:val="en-US"/>
        </w:rPr>
        <w:t xml:space="preserve"> D.A., </w:t>
      </w:r>
      <w:proofErr w:type="spellStart"/>
      <w:r w:rsidRPr="007E2DF6">
        <w:rPr>
          <w:rFonts w:ascii="Times New Roman" w:hAnsi="Times New Roman" w:cs="Times New Roman"/>
          <w:sz w:val="24"/>
          <w:szCs w:val="24"/>
          <w:lang w:val="en-US"/>
        </w:rPr>
        <w:t>Potekhina</w:t>
      </w:r>
      <w:proofErr w:type="spellEnd"/>
      <w:r w:rsidRPr="007E2DF6">
        <w:rPr>
          <w:rFonts w:ascii="Times New Roman" w:hAnsi="Times New Roman" w:cs="Times New Roman"/>
          <w:sz w:val="24"/>
          <w:szCs w:val="24"/>
          <w:lang w:val="en-US"/>
        </w:rPr>
        <w:t xml:space="preserve"> R.M., </w:t>
      </w:r>
      <w:proofErr w:type="spellStart"/>
      <w:r w:rsidRPr="007E2DF6">
        <w:rPr>
          <w:rFonts w:ascii="Times New Roman" w:hAnsi="Times New Roman" w:cs="Times New Roman"/>
          <w:sz w:val="24"/>
          <w:szCs w:val="24"/>
          <w:lang w:val="en-US"/>
        </w:rPr>
        <w:t>Mukhammetshin</w:t>
      </w:r>
      <w:proofErr w:type="spellEnd"/>
      <w:r w:rsidRPr="007E2DF6">
        <w:rPr>
          <w:rFonts w:ascii="Times New Roman" w:hAnsi="Times New Roman" w:cs="Times New Roman"/>
          <w:sz w:val="24"/>
          <w:szCs w:val="24"/>
          <w:lang w:val="en-US"/>
        </w:rPr>
        <w:t xml:space="preserve"> N.A. Preventive efficacy of various means and methods </w:t>
      </w:r>
      <w:r>
        <w:rPr>
          <w:rFonts w:ascii="Times New Roman" w:hAnsi="Times New Roman" w:cs="Times New Roman"/>
          <w:sz w:val="24"/>
          <w:szCs w:val="24"/>
          <w:lang w:val="en-US"/>
        </w:rPr>
        <w:t>for treatment of</w:t>
      </w:r>
      <w:r w:rsidRPr="007E2DF6">
        <w:rPr>
          <w:rFonts w:ascii="Times New Roman" w:hAnsi="Times New Roman" w:cs="Times New Roman"/>
          <w:sz w:val="24"/>
          <w:szCs w:val="24"/>
          <w:lang w:val="en-US"/>
        </w:rPr>
        <w:t xml:space="preserve"> necrotic lesions of cattle hooves // Feder</w:t>
      </w:r>
      <w:r>
        <w:rPr>
          <w:rFonts w:ascii="Times New Roman" w:hAnsi="Times New Roman" w:cs="Times New Roman"/>
          <w:sz w:val="24"/>
          <w:szCs w:val="24"/>
          <w:lang w:val="en-US"/>
        </w:rPr>
        <w:t>al State Budgetary Institution “</w:t>
      </w:r>
      <w:r w:rsidRPr="007E2DF6">
        <w:rPr>
          <w:rFonts w:ascii="Times New Roman" w:hAnsi="Times New Roman" w:cs="Times New Roman"/>
          <w:sz w:val="24"/>
          <w:szCs w:val="24"/>
          <w:lang w:val="en-US"/>
        </w:rPr>
        <w:t xml:space="preserve">Federal Center for Toxicological </w:t>
      </w:r>
      <w:r>
        <w:rPr>
          <w:rFonts w:ascii="Times New Roman" w:hAnsi="Times New Roman" w:cs="Times New Roman"/>
          <w:sz w:val="24"/>
          <w:szCs w:val="24"/>
          <w:lang w:val="en-US"/>
        </w:rPr>
        <w:t>and Radiation Safety of Animals”</w:t>
      </w:r>
      <w:r w:rsidR="0083371F" w:rsidRPr="0083371F">
        <w:rPr>
          <w:rFonts w:ascii="Times New Roman" w:hAnsi="Times New Roman" w:cs="Times New Roman"/>
          <w:sz w:val="24"/>
          <w:szCs w:val="24"/>
          <w:lang w:val="en-US"/>
        </w:rPr>
        <w:t>.-</w:t>
      </w:r>
      <w:r w:rsidRPr="007E2DF6">
        <w:rPr>
          <w:rFonts w:ascii="Times New Roman" w:hAnsi="Times New Roman" w:cs="Times New Roman"/>
          <w:sz w:val="24"/>
          <w:szCs w:val="24"/>
          <w:lang w:val="en-US"/>
        </w:rPr>
        <w:t xml:space="preserve"> Kazan, 2012. </w:t>
      </w:r>
      <w:r w:rsidR="0083371F" w:rsidRPr="0083371F">
        <w:rPr>
          <w:rFonts w:ascii="Times New Roman" w:hAnsi="Times New Roman" w:cs="Times New Roman"/>
          <w:sz w:val="24"/>
          <w:szCs w:val="24"/>
          <w:lang w:val="en-US"/>
        </w:rPr>
        <w:t xml:space="preserve">- </w:t>
      </w:r>
      <w:r w:rsidRPr="007E2DF6">
        <w:rPr>
          <w:rFonts w:ascii="Times New Roman" w:hAnsi="Times New Roman" w:cs="Times New Roman"/>
          <w:sz w:val="24"/>
          <w:szCs w:val="24"/>
          <w:lang w:val="en-US"/>
        </w:rPr>
        <w:t>P. 202-206.</w:t>
      </w:r>
    </w:p>
    <w:p w:rsidR="005949F8" w:rsidRPr="007E2DF6" w:rsidRDefault="005949F8" w:rsidP="005949F8">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10 </w:t>
      </w:r>
      <w:proofErr w:type="spellStart"/>
      <w:r w:rsidRPr="007E2DF6">
        <w:rPr>
          <w:rFonts w:ascii="Times New Roman" w:hAnsi="Times New Roman" w:cs="Times New Roman"/>
          <w:sz w:val="24"/>
          <w:szCs w:val="24"/>
          <w:lang w:val="en-US"/>
        </w:rPr>
        <w:t>Kavruk</w:t>
      </w:r>
      <w:proofErr w:type="spellEnd"/>
      <w:r w:rsidRPr="007E2DF6">
        <w:rPr>
          <w:rFonts w:ascii="Times New Roman" w:hAnsi="Times New Roman" w:cs="Times New Roman"/>
          <w:sz w:val="24"/>
          <w:szCs w:val="24"/>
          <w:lang w:val="en-US"/>
        </w:rPr>
        <w:t xml:space="preserve"> L.S. </w:t>
      </w:r>
      <w:r>
        <w:rPr>
          <w:rFonts w:ascii="Times New Roman" w:hAnsi="Times New Roman" w:cs="Times New Roman"/>
          <w:sz w:val="24"/>
          <w:szCs w:val="24"/>
          <w:lang w:val="en-US"/>
        </w:rPr>
        <w:t>E</w:t>
      </w:r>
      <w:r w:rsidRPr="007E2DF6">
        <w:rPr>
          <w:rFonts w:ascii="Times New Roman" w:hAnsi="Times New Roman" w:cs="Times New Roman"/>
          <w:sz w:val="24"/>
          <w:szCs w:val="24"/>
          <w:lang w:val="en-US"/>
        </w:rPr>
        <w:t xml:space="preserve">ffectiveness of new chemical </w:t>
      </w:r>
      <w:r>
        <w:rPr>
          <w:rFonts w:ascii="Times New Roman" w:hAnsi="Times New Roman" w:cs="Times New Roman"/>
          <w:sz w:val="24"/>
          <w:szCs w:val="24"/>
          <w:lang w:val="en-US"/>
        </w:rPr>
        <w:t>drag “Barrier-1”</w:t>
      </w:r>
      <w:r w:rsidRPr="007E2DF6">
        <w:rPr>
          <w:rFonts w:ascii="Times New Roman" w:hAnsi="Times New Roman" w:cs="Times New Roman"/>
          <w:sz w:val="24"/>
          <w:szCs w:val="24"/>
          <w:lang w:val="en-US"/>
        </w:rPr>
        <w:t xml:space="preserve"> used for treatment and prevention of </w:t>
      </w:r>
      <w:proofErr w:type="spellStart"/>
      <w:r w:rsidRPr="007E2DF6">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in cows // RJ. </w:t>
      </w:r>
      <w:proofErr w:type="gramStart"/>
      <w:r w:rsidRPr="007E2DF6">
        <w:rPr>
          <w:rFonts w:ascii="Times New Roman" w:hAnsi="Times New Roman" w:cs="Times New Roman"/>
          <w:sz w:val="24"/>
          <w:szCs w:val="24"/>
          <w:lang w:val="en-US"/>
        </w:rPr>
        <w:t>Problems of veterinary sanitatio</w:t>
      </w:r>
      <w:r>
        <w:rPr>
          <w:rFonts w:ascii="Times New Roman" w:hAnsi="Times New Roman" w:cs="Times New Roman"/>
          <w:sz w:val="24"/>
          <w:szCs w:val="24"/>
          <w:lang w:val="en-US"/>
        </w:rPr>
        <w:t>n, hygiene and ecology.</w:t>
      </w:r>
      <w:proofErr w:type="gramEnd"/>
      <w:r>
        <w:rPr>
          <w:rFonts w:ascii="Times New Roman" w:hAnsi="Times New Roman" w:cs="Times New Roman"/>
          <w:sz w:val="24"/>
          <w:szCs w:val="24"/>
          <w:lang w:val="en-US"/>
        </w:rPr>
        <w:t xml:space="preserve"> –2009. </w:t>
      </w:r>
      <w:proofErr w:type="gramStart"/>
      <w:r w:rsidR="0083371F" w:rsidRPr="00EB45DF">
        <w:rPr>
          <w:rFonts w:ascii="Times New Roman" w:hAnsi="Times New Roman" w:cs="Times New Roman"/>
          <w:sz w:val="24"/>
          <w:szCs w:val="24"/>
          <w:lang w:val="en-US"/>
        </w:rPr>
        <w:t xml:space="preserve">- </w:t>
      </w:r>
      <w:r>
        <w:rPr>
          <w:rFonts w:ascii="Times New Roman" w:hAnsi="Times New Roman" w:cs="Times New Roman"/>
          <w:sz w:val="24"/>
          <w:szCs w:val="24"/>
          <w:lang w:val="en-US"/>
        </w:rPr>
        <w:t>No. 1.</w:t>
      </w:r>
      <w:proofErr w:type="gramEnd"/>
      <w:r>
        <w:rPr>
          <w:rFonts w:ascii="Times New Roman" w:hAnsi="Times New Roman" w:cs="Times New Roman"/>
          <w:sz w:val="24"/>
          <w:szCs w:val="24"/>
          <w:lang w:val="en-US"/>
        </w:rPr>
        <w:t xml:space="preserve"> - P</w:t>
      </w:r>
      <w:r w:rsidRPr="007E2DF6">
        <w:rPr>
          <w:rFonts w:ascii="Times New Roman" w:hAnsi="Times New Roman" w:cs="Times New Roman"/>
          <w:sz w:val="24"/>
          <w:szCs w:val="24"/>
          <w:lang w:val="en-US"/>
        </w:rPr>
        <w:t>.53-58.</w:t>
      </w:r>
    </w:p>
    <w:p w:rsidR="005949F8" w:rsidRPr="007E2DF6" w:rsidRDefault="005949F8" w:rsidP="005949F8">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11 </w:t>
      </w:r>
      <w:proofErr w:type="spellStart"/>
      <w:r w:rsidRPr="007E2DF6">
        <w:rPr>
          <w:rFonts w:ascii="Times New Roman" w:hAnsi="Times New Roman" w:cs="Times New Roman"/>
          <w:sz w:val="24"/>
          <w:szCs w:val="24"/>
          <w:lang w:val="en-US"/>
        </w:rPr>
        <w:t>Panin</w:t>
      </w:r>
      <w:proofErr w:type="spellEnd"/>
      <w:r w:rsidRPr="007E2DF6">
        <w:rPr>
          <w:rFonts w:ascii="Times New Roman" w:hAnsi="Times New Roman" w:cs="Times New Roman"/>
          <w:sz w:val="24"/>
          <w:szCs w:val="24"/>
          <w:lang w:val="en-US"/>
        </w:rPr>
        <w:t xml:space="preserve">, A.N., Malik, N.I. Probiotics are an essential component of rational animal nutrition. [Text]: / A. N. </w:t>
      </w:r>
      <w:proofErr w:type="spellStart"/>
      <w:r w:rsidRPr="007E2DF6">
        <w:rPr>
          <w:rFonts w:ascii="Times New Roman" w:hAnsi="Times New Roman" w:cs="Times New Roman"/>
          <w:sz w:val="24"/>
          <w:szCs w:val="24"/>
          <w:lang w:val="en-US"/>
        </w:rPr>
        <w:t>Panin</w:t>
      </w:r>
      <w:proofErr w:type="spellEnd"/>
      <w:r w:rsidRPr="007E2DF6">
        <w:rPr>
          <w:rFonts w:ascii="Times New Roman" w:hAnsi="Times New Roman" w:cs="Times New Roman"/>
          <w:sz w:val="24"/>
          <w:szCs w:val="24"/>
          <w:lang w:val="en-US"/>
        </w:rPr>
        <w:t xml:space="preserve"> A</w:t>
      </w:r>
      <w:r>
        <w:rPr>
          <w:rFonts w:ascii="Times New Roman" w:hAnsi="Times New Roman" w:cs="Times New Roman"/>
          <w:sz w:val="24"/>
          <w:szCs w:val="24"/>
          <w:lang w:val="en-US"/>
        </w:rPr>
        <w:t xml:space="preserve"> // Veterinary medicine.</w:t>
      </w:r>
      <w:r w:rsidR="0083371F" w:rsidRPr="0083371F">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0083371F" w:rsidRPr="0083371F">
        <w:rPr>
          <w:rFonts w:ascii="Times New Roman" w:hAnsi="Times New Roman" w:cs="Times New Roman"/>
          <w:sz w:val="24"/>
          <w:szCs w:val="24"/>
          <w:lang w:val="en-US"/>
        </w:rPr>
        <w:t xml:space="preserve"> </w:t>
      </w:r>
      <w:r>
        <w:rPr>
          <w:rFonts w:ascii="Times New Roman" w:hAnsi="Times New Roman" w:cs="Times New Roman"/>
          <w:sz w:val="24"/>
          <w:szCs w:val="24"/>
          <w:lang w:val="en-US"/>
        </w:rPr>
        <w:t>2006</w:t>
      </w:r>
      <w:proofErr w:type="gramStart"/>
      <w:r>
        <w:rPr>
          <w:rFonts w:ascii="Times New Roman" w:hAnsi="Times New Roman" w:cs="Times New Roman"/>
          <w:sz w:val="24"/>
          <w:szCs w:val="24"/>
          <w:lang w:val="en-US"/>
        </w:rPr>
        <w:t>.-</w:t>
      </w:r>
      <w:proofErr w:type="gramEnd"/>
      <w:r w:rsidR="0083371F" w:rsidRPr="0083371F">
        <w:rPr>
          <w:rFonts w:ascii="Times New Roman" w:hAnsi="Times New Roman" w:cs="Times New Roman"/>
          <w:sz w:val="24"/>
          <w:szCs w:val="24"/>
          <w:lang w:val="en-US"/>
        </w:rPr>
        <w:t xml:space="preserve"> </w:t>
      </w:r>
      <w:r>
        <w:rPr>
          <w:rFonts w:ascii="Times New Roman" w:hAnsi="Times New Roman" w:cs="Times New Roman"/>
          <w:sz w:val="24"/>
          <w:szCs w:val="24"/>
          <w:lang w:val="en-US"/>
        </w:rPr>
        <w:t>No.7.</w:t>
      </w:r>
      <w:r w:rsidR="0083371F" w:rsidRPr="0083371F">
        <w:rPr>
          <w:rFonts w:ascii="Times New Roman" w:hAnsi="Times New Roman" w:cs="Times New Roman"/>
          <w:sz w:val="24"/>
          <w:szCs w:val="24"/>
          <w:lang w:val="en-US"/>
        </w:rPr>
        <w:t xml:space="preserve"> </w:t>
      </w:r>
      <w:r>
        <w:rPr>
          <w:rFonts w:ascii="Times New Roman" w:hAnsi="Times New Roman" w:cs="Times New Roman"/>
          <w:sz w:val="24"/>
          <w:szCs w:val="24"/>
          <w:lang w:val="en-US"/>
        </w:rPr>
        <w:t>- P</w:t>
      </w:r>
      <w:r w:rsidRPr="007E2DF6">
        <w:rPr>
          <w:rFonts w:ascii="Times New Roman" w:hAnsi="Times New Roman" w:cs="Times New Roman"/>
          <w:sz w:val="24"/>
          <w:szCs w:val="24"/>
          <w:lang w:val="en-US"/>
        </w:rPr>
        <w:t>. 3-6.</w:t>
      </w:r>
    </w:p>
    <w:p w:rsidR="005949F8" w:rsidRPr="007E2DF6" w:rsidRDefault="005949F8" w:rsidP="005949F8">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12 </w:t>
      </w:r>
      <w:proofErr w:type="spellStart"/>
      <w:r w:rsidRPr="007E2DF6">
        <w:rPr>
          <w:rFonts w:ascii="Times New Roman" w:hAnsi="Times New Roman" w:cs="Times New Roman"/>
          <w:sz w:val="24"/>
          <w:szCs w:val="24"/>
          <w:lang w:val="en-US"/>
        </w:rPr>
        <w:t>Tolysba</w:t>
      </w:r>
      <w:r>
        <w:rPr>
          <w:rFonts w:ascii="Times New Roman" w:hAnsi="Times New Roman" w:cs="Times New Roman"/>
          <w:sz w:val="24"/>
          <w:szCs w:val="24"/>
          <w:lang w:val="en-US"/>
        </w:rPr>
        <w:t>y</w:t>
      </w:r>
      <w:r w:rsidRPr="007E2DF6">
        <w:rPr>
          <w:rFonts w:ascii="Times New Roman" w:hAnsi="Times New Roman" w:cs="Times New Roman"/>
          <w:sz w:val="24"/>
          <w:szCs w:val="24"/>
          <w:lang w:val="en-US"/>
        </w:rPr>
        <w:t>ev</w:t>
      </w:r>
      <w:proofErr w:type="spellEnd"/>
      <w:r w:rsidRPr="007E2DF6">
        <w:rPr>
          <w:rFonts w:ascii="Times New Roman" w:hAnsi="Times New Roman" w:cs="Times New Roman"/>
          <w:sz w:val="24"/>
          <w:szCs w:val="24"/>
          <w:lang w:val="en-US"/>
        </w:rPr>
        <w:t xml:space="preserve"> B.T., </w:t>
      </w:r>
      <w:proofErr w:type="spellStart"/>
      <w:r w:rsidRPr="007E2DF6">
        <w:rPr>
          <w:rFonts w:ascii="Times New Roman" w:hAnsi="Times New Roman" w:cs="Times New Roman"/>
          <w:sz w:val="24"/>
          <w:szCs w:val="24"/>
          <w:lang w:val="en-US"/>
        </w:rPr>
        <w:t>Kozhakhmetova</w:t>
      </w:r>
      <w:proofErr w:type="spellEnd"/>
      <w:r w:rsidRPr="007E2DF6">
        <w:rPr>
          <w:rFonts w:ascii="Times New Roman" w:hAnsi="Times New Roman" w:cs="Times New Roman"/>
          <w:sz w:val="24"/>
          <w:szCs w:val="24"/>
          <w:lang w:val="en-US"/>
        </w:rPr>
        <w:t xml:space="preserve"> Z.A. Antagonistic properties of new strains of lactic acid and acetic acid bacteria // Rese</w:t>
      </w:r>
      <w:r>
        <w:rPr>
          <w:rFonts w:ascii="Times New Roman" w:hAnsi="Times New Roman" w:cs="Times New Roman"/>
          <w:sz w:val="24"/>
          <w:szCs w:val="24"/>
          <w:lang w:val="en-US"/>
        </w:rPr>
        <w:t>arch, results</w:t>
      </w:r>
      <w:proofErr w:type="gramStart"/>
      <w:r w:rsidR="0083371F" w:rsidRPr="0083371F">
        <w:rPr>
          <w:rFonts w:ascii="Times New Roman" w:hAnsi="Times New Roman" w:cs="Times New Roman"/>
          <w:sz w:val="24"/>
          <w:szCs w:val="24"/>
          <w:lang w:val="en-US"/>
        </w:rPr>
        <w:t>.-</w:t>
      </w:r>
      <w:proofErr w:type="gramEnd"/>
      <w:r>
        <w:rPr>
          <w:rFonts w:ascii="Times New Roman" w:hAnsi="Times New Roman" w:cs="Times New Roman"/>
          <w:sz w:val="24"/>
          <w:szCs w:val="24"/>
          <w:lang w:val="en-US"/>
        </w:rPr>
        <w:t xml:space="preserve"> Almaty, 2006. – No.4. - P</w:t>
      </w:r>
      <w:r w:rsidRPr="007E2DF6">
        <w:rPr>
          <w:rFonts w:ascii="Times New Roman" w:hAnsi="Times New Roman" w:cs="Times New Roman"/>
          <w:sz w:val="24"/>
          <w:szCs w:val="24"/>
          <w:lang w:val="en-US"/>
        </w:rPr>
        <w:t>.293-298.</w:t>
      </w:r>
    </w:p>
    <w:p w:rsidR="005949F8" w:rsidRPr="007E2DF6" w:rsidRDefault="005949F8" w:rsidP="005949F8">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13</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Varyukhin</w:t>
      </w:r>
      <w:proofErr w:type="spellEnd"/>
      <w:r>
        <w:rPr>
          <w:rFonts w:ascii="Times New Roman" w:hAnsi="Times New Roman" w:cs="Times New Roman"/>
          <w:sz w:val="24"/>
          <w:szCs w:val="24"/>
          <w:lang w:val="en-US"/>
        </w:rPr>
        <w:t xml:space="preserve"> A.V. St. Petersburg s</w:t>
      </w:r>
      <w:r w:rsidRPr="007E2DF6">
        <w:rPr>
          <w:rFonts w:ascii="Times New Roman" w:hAnsi="Times New Roman" w:cs="Times New Roman"/>
          <w:sz w:val="24"/>
          <w:szCs w:val="24"/>
          <w:lang w:val="en-US"/>
        </w:rPr>
        <w:t xml:space="preserve">cheme </w:t>
      </w:r>
      <w:r>
        <w:rPr>
          <w:rFonts w:ascii="Times New Roman" w:hAnsi="Times New Roman" w:cs="Times New Roman"/>
          <w:sz w:val="24"/>
          <w:szCs w:val="24"/>
          <w:lang w:val="en-US"/>
        </w:rPr>
        <w:t>for combating with</w:t>
      </w:r>
      <w:r w:rsidRPr="007E2DF6">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cattle </w:t>
      </w:r>
      <w:proofErr w:type="spellStart"/>
      <w:r>
        <w:rPr>
          <w:rFonts w:ascii="Times New Roman" w:hAnsi="Times New Roman" w:cs="Times New Roman"/>
          <w:sz w:val="24"/>
          <w:szCs w:val="24"/>
          <w:lang w:val="en-US"/>
        </w:rPr>
        <w:t>necrobacteriosis</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Varyukhin</w:t>
      </w:r>
      <w:proofErr w:type="spellEnd"/>
      <w:r w:rsidRPr="007E2DF6">
        <w:rPr>
          <w:rFonts w:ascii="Times New Roman" w:hAnsi="Times New Roman" w:cs="Times New Roman"/>
          <w:sz w:val="24"/>
          <w:szCs w:val="24"/>
          <w:lang w:val="en-US"/>
        </w:rPr>
        <w:t xml:space="preserve"> A.V., </w:t>
      </w:r>
      <w:proofErr w:type="spellStart"/>
      <w:r w:rsidRPr="007E2DF6">
        <w:rPr>
          <w:rFonts w:ascii="Times New Roman" w:hAnsi="Times New Roman" w:cs="Times New Roman"/>
          <w:sz w:val="24"/>
          <w:szCs w:val="24"/>
          <w:lang w:val="en-US"/>
        </w:rPr>
        <w:t>Ostrovsky</w:t>
      </w:r>
      <w:proofErr w:type="spellEnd"/>
      <w:r w:rsidRPr="007E2DF6">
        <w:rPr>
          <w:rFonts w:ascii="Times New Roman" w:hAnsi="Times New Roman" w:cs="Times New Roman"/>
          <w:sz w:val="24"/>
          <w:szCs w:val="24"/>
          <w:lang w:val="en-US"/>
        </w:rPr>
        <w:t xml:space="preserve"> M.V., </w:t>
      </w:r>
      <w:proofErr w:type="spellStart"/>
      <w:r w:rsidRPr="007E2DF6">
        <w:rPr>
          <w:rFonts w:ascii="Times New Roman" w:hAnsi="Times New Roman" w:cs="Times New Roman"/>
          <w:sz w:val="24"/>
          <w:szCs w:val="24"/>
          <w:lang w:val="en-US"/>
        </w:rPr>
        <w:t>Sakharova</w:t>
      </w:r>
      <w:proofErr w:type="spellEnd"/>
      <w:r w:rsidRPr="007E2DF6">
        <w:rPr>
          <w:rFonts w:ascii="Times New Roman" w:hAnsi="Times New Roman" w:cs="Times New Roman"/>
          <w:sz w:val="24"/>
          <w:szCs w:val="24"/>
          <w:lang w:val="en-US"/>
        </w:rPr>
        <w:t xml:space="preserve"> E.D., </w:t>
      </w:r>
      <w:proofErr w:type="spellStart"/>
      <w:r w:rsidRPr="007E2DF6">
        <w:rPr>
          <w:rFonts w:ascii="Times New Roman" w:hAnsi="Times New Roman" w:cs="Times New Roman"/>
          <w:sz w:val="24"/>
          <w:szCs w:val="24"/>
          <w:lang w:val="en-US"/>
        </w:rPr>
        <w:t>Spiridonova</w:t>
      </w:r>
      <w:proofErr w:type="spellEnd"/>
      <w:r w:rsidRPr="007E2DF6">
        <w:rPr>
          <w:rFonts w:ascii="Times New Roman" w:hAnsi="Times New Roman" w:cs="Times New Roman"/>
          <w:sz w:val="24"/>
          <w:szCs w:val="24"/>
          <w:lang w:val="en-US"/>
        </w:rPr>
        <w:t xml:space="preserve"> I.N. // </w:t>
      </w:r>
      <w:proofErr w:type="spellStart"/>
      <w:r w:rsidRPr="007E2DF6">
        <w:rPr>
          <w:rFonts w:ascii="Times New Roman" w:hAnsi="Times New Roman" w:cs="Times New Roman"/>
          <w:sz w:val="24"/>
          <w:szCs w:val="24"/>
          <w:lang w:val="en-US"/>
        </w:rPr>
        <w:t>Zooindustry</w:t>
      </w:r>
      <w:proofErr w:type="spellEnd"/>
      <w:r w:rsidRPr="007E2DF6">
        <w:rPr>
          <w:rFonts w:ascii="Times New Roman" w:hAnsi="Times New Roman" w:cs="Times New Roman"/>
          <w:sz w:val="24"/>
          <w:szCs w:val="24"/>
          <w:lang w:val="en-US"/>
        </w:rPr>
        <w:t xml:space="preserve">. </w:t>
      </w:r>
      <w:r w:rsidR="0083371F">
        <w:rPr>
          <w:rFonts w:ascii="Times New Roman" w:hAnsi="Times New Roman" w:cs="Times New Roman"/>
          <w:sz w:val="24"/>
          <w:szCs w:val="24"/>
          <w:lang w:val="en-US"/>
        </w:rPr>
        <w:t>–</w:t>
      </w:r>
      <w:r w:rsidRPr="007E2DF6">
        <w:rPr>
          <w:rFonts w:ascii="Times New Roman" w:hAnsi="Times New Roman" w:cs="Times New Roman"/>
          <w:sz w:val="24"/>
          <w:szCs w:val="24"/>
          <w:lang w:val="en-US"/>
        </w:rPr>
        <w:t xml:space="preserve"> 2006</w:t>
      </w:r>
      <w:r w:rsidR="0083371F" w:rsidRPr="0083371F">
        <w:rPr>
          <w:rFonts w:ascii="Times New Roman" w:hAnsi="Times New Roman" w:cs="Times New Roman"/>
          <w:sz w:val="24"/>
          <w:szCs w:val="24"/>
          <w:lang w:val="en-US"/>
        </w:rPr>
        <w:t xml:space="preserve">. </w:t>
      </w:r>
      <w:proofErr w:type="gramStart"/>
      <w:r w:rsidR="0083371F" w:rsidRPr="0083371F">
        <w:rPr>
          <w:rFonts w:ascii="Times New Roman" w:hAnsi="Times New Roman" w:cs="Times New Roman"/>
          <w:sz w:val="24"/>
          <w:szCs w:val="24"/>
          <w:lang w:val="en-US"/>
        </w:rPr>
        <w:t xml:space="preserve">- </w:t>
      </w:r>
      <w:r w:rsidR="0083371F" w:rsidRPr="007E2DF6">
        <w:rPr>
          <w:rFonts w:ascii="Times New Roman" w:hAnsi="Times New Roman" w:cs="Times New Roman"/>
          <w:sz w:val="24"/>
          <w:szCs w:val="24"/>
          <w:lang w:val="en-US"/>
        </w:rPr>
        <w:t>No. 8 (77)</w:t>
      </w:r>
      <w:r w:rsidRPr="007E2DF6">
        <w:rPr>
          <w:rFonts w:ascii="Times New Roman" w:hAnsi="Times New Roman" w:cs="Times New Roman"/>
          <w:sz w:val="24"/>
          <w:szCs w:val="24"/>
          <w:lang w:val="en-US"/>
        </w:rPr>
        <w:t>.</w:t>
      </w:r>
      <w:proofErr w:type="gramEnd"/>
      <w:r w:rsidRPr="007E2DF6">
        <w:rPr>
          <w:rFonts w:ascii="Times New Roman" w:hAnsi="Times New Roman" w:cs="Times New Roman"/>
          <w:sz w:val="24"/>
          <w:szCs w:val="24"/>
          <w:lang w:val="en-US"/>
        </w:rPr>
        <w:t xml:space="preserve"> - P. 10 - 11.</w:t>
      </w:r>
    </w:p>
    <w:p w:rsidR="005949F8" w:rsidRPr="00E94B5C" w:rsidRDefault="005949F8" w:rsidP="005949F8">
      <w:pPr>
        <w:spacing w:after="0" w:line="360" w:lineRule="auto"/>
        <w:ind w:firstLine="709"/>
        <w:jc w:val="both"/>
        <w:rPr>
          <w:rFonts w:ascii="Times New Roman" w:eastAsia="Times New Roman" w:hAnsi="Times New Roman" w:cs="Times New Roman"/>
          <w:sz w:val="24"/>
          <w:szCs w:val="24"/>
          <w:lang w:val="en-US"/>
        </w:rPr>
      </w:pPr>
      <w:r w:rsidRPr="00E94B5C">
        <w:rPr>
          <w:rFonts w:ascii="Times New Roman" w:hAnsi="Times New Roman" w:cs="Times New Roman"/>
          <w:sz w:val="24"/>
          <w:szCs w:val="24"/>
          <w:lang w:val="en-US"/>
        </w:rPr>
        <w:lastRenderedPageBreak/>
        <w:t xml:space="preserve">14 </w:t>
      </w:r>
      <w:proofErr w:type="spellStart"/>
      <w:r w:rsidRPr="00E94B5C">
        <w:rPr>
          <w:rFonts w:ascii="Times New Roman" w:hAnsi="Times New Roman" w:cs="Times New Roman"/>
          <w:sz w:val="24"/>
          <w:szCs w:val="24"/>
          <w:lang w:val="en-US"/>
        </w:rPr>
        <w:t>Veremey</w:t>
      </w:r>
      <w:proofErr w:type="spellEnd"/>
      <w:r w:rsidRPr="00E94B5C">
        <w:rPr>
          <w:rFonts w:ascii="Times New Roman" w:hAnsi="Times New Roman" w:cs="Times New Roman"/>
          <w:sz w:val="24"/>
          <w:szCs w:val="24"/>
          <w:lang w:val="en-US"/>
        </w:rPr>
        <w:t xml:space="preserve"> E.I. Treatment of cows with purulent-necrotic processes in the area of ​​hooves and fingers / </w:t>
      </w:r>
      <w:proofErr w:type="spellStart"/>
      <w:r w:rsidRPr="00E94B5C">
        <w:rPr>
          <w:rFonts w:ascii="Times New Roman" w:hAnsi="Times New Roman" w:cs="Times New Roman"/>
          <w:sz w:val="24"/>
          <w:szCs w:val="24"/>
          <w:lang w:val="en-US"/>
        </w:rPr>
        <w:t>Veremey</w:t>
      </w:r>
      <w:proofErr w:type="spellEnd"/>
      <w:r w:rsidRPr="00E94B5C">
        <w:rPr>
          <w:rFonts w:ascii="Times New Roman" w:hAnsi="Times New Roman" w:cs="Times New Roman"/>
          <w:sz w:val="24"/>
          <w:szCs w:val="24"/>
          <w:lang w:val="en-US"/>
        </w:rPr>
        <w:t xml:space="preserve"> E.I., </w:t>
      </w:r>
      <w:proofErr w:type="spellStart"/>
      <w:r w:rsidRPr="00E94B5C">
        <w:rPr>
          <w:rFonts w:ascii="Times New Roman" w:hAnsi="Times New Roman" w:cs="Times New Roman"/>
          <w:sz w:val="24"/>
          <w:szCs w:val="24"/>
          <w:lang w:val="en-US"/>
        </w:rPr>
        <w:t>Zhurba</w:t>
      </w:r>
      <w:proofErr w:type="spellEnd"/>
      <w:r w:rsidRPr="00E94B5C">
        <w:rPr>
          <w:rFonts w:ascii="Times New Roman" w:hAnsi="Times New Roman" w:cs="Times New Roman"/>
          <w:sz w:val="24"/>
          <w:szCs w:val="24"/>
          <w:lang w:val="en-US"/>
        </w:rPr>
        <w:t xml:space="preserve"> V.A., </w:t>
      </w:r>
      <w:proofErr w:type="spellStart"/>
      <w:r w:rsidRPr="00E94B5C">
        <w:rPr>
          <w:rFonts w:ascii="Times New Roman" w:hAnsi="Times New Roman" w:cs="Times New Roman"/>
          <w:sz w:val="24"/>
          <w:szCs w:val="24"/>
          <w:lang w:val="en-US"/>
        </w:rPr>
        <w:t>Lapina</w:t>
      </w:r>
      <w:proofErr w:type="spellEnd"/>
      <w:r w:rsidRPr="00E94B5C">
        <w:rPr>
          <w:rFonts w:ascii="Times New Roman" w:hAnsi="Times New Roman" w:cs="Times New Roman"/>
          <w:sz w:val="24"/>
          <w:szCs w:val="24"/>
          <w:lang w:val="en-US"/>
        </w:rPr>
        <w:t xml:space="preserve"> V.A. // "Veterinary Medicine". - 2004</w:t>
      </w:r>
      <w:proofErr w:type="gramStart"/>
      <w:r w:rsidRPr="00E94B5C">
        <w:rPr>
          <w:rFonts w:ascii="Times New Roman" w:hAnsi="Times New Roman" w:cs="Times New Roman"/>
          <w:sz w:val="24"/>
          <w:szCs w:val="24"/>
          <w:lang w:val="en-US"/>
        </w:rPr>
        <w:t>.-</w:t>
      </w:r>
      <w:proofErr w:type="gramEnd"/>
      <w:r w:rsidRPr="00E94B5C">
        <w:rPr>
          <w:rFonts w:ascii="Times New Roman" w:hAnsi="Times New Roman" w:cs="Times New Roman"/>
          <w:sz w:val="24"/>
          <w:szCs w:val="24"/>
          <w:lang w:val="en-US"/>
        </w:rPr>
        <w:t xml:space="preserve"> P.33.</w:t>
      </w:r>
    </w:p>
    <w:p w:rsidR="005949F8" w:rsidRPr="00E94B5C" w:rsidRDefault="005949F8" w:rsidP="005949F8">
      <w:pPr>
        <w:shd w:val="clear" w:color="auto" w:fill="FFFFFF"/>
        <w:spacing w:after="0" w:line="360" w:lineRule="auto"/>
        <w:ind w:firstLine="708"/>
        <w:jc w:val="both"/>
        <w:rPr>
          <w:rFonts w:ascii="Times New Roman" w:eastAsia="Times New Roman" w:hAnsi="Times New Roman" w:cs="Times New Roman"/>
          <w:sz w:val="24"/>
          <w:szCs w:val="24"/>
          <w:lang w:val="en-US"/>
        </w:rPr>
      </w:pPr>
      <w:r w:rsidRPr="00E94B5C">
        <w:rPr>
          <w:rFonts w:ascii="Times New Roman" w:eastAsia="Times New Roman" w:hAnsi="Times New Roman" w:cs="Times New Roman"/>
          <w:sz w:val="24"/>
          <w:szCs w:val="24"/>
          <w:lang w:val="en-US"/>
        </w:rPr>
        <w:t xml:space="preserve">15 </w:t>
      </w:r>
      <w:proofErr w:type="spellStart"/>
      <w:r w:rsidRPr="00E94B5C">
        <w:rPr>
          <w:rFonts w:ascii="Times New Roman" w:eastAsia="Times New Roman" w:hAnsi="Times New Roman" w:cs="Times New Roman"/>
          <w:sz w:val="24"/>
          <w:szCs w:val="24"/>
          <w:lang w:val="en-US"/>
        </w:rPr>
        <w:t>Shaburov</w:t>
      </w:r>
      <w:proofErr w:type="spellEnd"/>
      <w:r w:rsidRPr="00E94B5C">
        <w:rPr>
          <w:rFonts w:ascii="Times New Roman" w:eastAsia="Times New Roman" w:hAnsi="Times New Roman" w:cs="Times New Roman"/>
          <w:sz w:val="24"/>
          <w:szCs w:val="24"/>
          <w:lang w:val="en-US"/>
        </w:rPr>
        <w:t xml:space="preserve"> D.G. Morphological </w:t>
      </w:r>
      <w:proofErr w:type="gramStart"/>
      <w:r w:rsidRPr="00E94B5C">
        <w:rPr>
          <w:rFonts w:ascii="Times New Roman" w:eastAsia="Times New Roman" w:hAnsi="Times New Roman" w:cs="Times New Roman"/>
          <w:sz w:val="24"/>
          <w:szCs w:val="24"/>
          <w:lang w:val="en-US"/>
        </w:rPr>
        <w:t>rationale</w:t>
      </w:r>
      <w:proofErr w:type="gramEnd"/>
      <w:r w:rsidRPr="00E94B5C">
        <w:rPr>
          <w:rFonts w:ascii="Times New Roman" w:eastAsia="Times New Roman" w:hAnsi="Times New Roman" w:cs="Times New Roman"/>
          <w:sz w:val="24"/>
          <w:szCs w:val="24"/>
          <w:lang w:val="en-US"/>
        </w:rPr>
        <w:t xml:space="preserve"> for use of Monclavit-1 for prevention of dry hooves (</w:t>
      </w:r>
      <w:r>
        <w:rPr>
          <w:rFonts w:ascii="Times New Roman" w:eastAsia="Times New Roman" w:hAnsi="Times New Roman" w:cs="Times New Roman"/>
          <w:sz w:val="24"/>
          <w:szCs w:val="24"/>
          <w:lang w:val="en-US"/>
        </w:rPr>
        <w:t xml:space="preserve">recommendations). </w:t>
      </w:r>
      <w:r w:rsidR="0083371F" w:rsidRPr="0083371F">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Perm, 2003.</w:t>
      </w:r>
      <w:r w:rsidR="0083371F" w:rsidRPr="0083371F">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w:t>
      </w:r>
      <w:r w:rsidRPr="00E94B5C">
        <w:rPr>
          <w:rFonts w:ascii="Times New Roman" w:eastAsia="Times New Roman" w:hAnsi="Times New Roman" w:cs="Times New Roman"/>
          <w:sz w:val="24"/>
          <w:szCs w:val="24"/>
          <w:lang w:val="en-US"/>
        </w:rPr>
        <w:t xml:space="preserve"> 18 p.</w:t>
      </w:r>
    </w:p>
    <w:p w:rsidR="005949F8" w:rsidRPr="005949F8" w:rsidRDefault="005949F8" w:rsidP="005949F8">
      <w:pPr>
        <w:spacing w:after="0" w:line="360" w:lineRule="auto"/>
        <w:ind w:firstLine="709"/>
        <w:jc w:val="both"/>
        <w:rPr>
          <w:rStyle w:val="ab"/>
          <w:rFonts w:ascii="Times New Roman" w:hAnsi="Times New Roman" w:cs="Times New Roman"/>
          <w:color w:val="auto"/>
          <w:sz w:val="24"/>
          <w:szCs w:val="24"/>
          <w:u w:val="none"/>
          <w:lang w:val="en-US"/>
        </w:rPr>
      </w:pPr>
      <w:r w:rsidRPr="005949F8">
        <w:rPr>
          <w:rFonts w:ascii="Times New Roman" w:hAnsi="Times New Roman" w:cs="Times New Roman"/>
          <w:sz w:val="24"/>
          <w:szCs w:val="24"/>
          <w:lang w:val="en-US"/>
        </w:rPr>
        <w:t xml:space="preserve">16 </w:t>
      </w:r>
      <w:hyperlink r:id="rId67" w:tooltip="Найти еще записи для этого автора" w:history="1">
        <w:proofErr w:type="spellStart"/>
        <w:r w:rsidRPr="005949F8">
          <w:rPr>
            <w:rStyle w:val="ab"/>
            <w:rFonts w:ascii="Times New Roman" w:hAnsi="Times New Roman" w:cs="Times New Roman"/>
            <w:color w:val="auto"/>
            <w:sz w:val="24"/>
            <w:szCs w:val="24"/>
            <w:u w:val="none"/>
            <w:lang w:val="en-US"/>
          </w:rPr>
          <w:t>Atela</w:t>
        </w:r>
        <w:proofErr w:type="spellEnd"/>
        <w:r w:rsidRPr="005949F8">
          <w:rPr>
            <w:rStyle w:val="ab"/>
            <w:rFonts w:ascii="Times New Roman" w:hAnsi="Times New Roman" w:cs="Times New Roman"/>
            <w:color w:val="auto"/>
            <w:sz w:val="24"/>
            <w:szCs w:val="24"/>
            <w:u w:val="none"/>
            <w:lang w:val="en-US"/>
          </w:rPr>
          <w:t>, J.A</w:t>
        </w:r>
      </w:hyperlink>
      <w:r w:rsidRPr="005949F8">
        <w:rPr>
          <w:rFonts w:ascii="Times New Roman" w:hAnsi="Times New Roman" w:cs="Times New Roman"/>
          <w:sz w:val="24"/>
          <w:szCs w:val="24"/>
          <w:lang w:val="en-US"/>
        </w:rPr>
        <w:t>.</w:t>
      </w:r>
      <w:r w:rsidR="0083371F" w:rsidRPr="0083371F">
        <w:rPr>
          <w:rFonts w:ascii="Times New Roman" w:hAnsi="Times New Roman" w:cs="Times New Roman"/>
          <w:sz w:val="24"/>
          <w:szCs w:val="24"/>
          <w:lang w:val="en-US"/>
        </w:rPr>
        <w:t>,</w:t>
      </w:r>
      <w:r w:rsidRPr="005949F8">
        <w:rPr>
          <w:rFonts w:ascii="Times New Roman" w:hAnsi="Times New Roman" w:cs="Times New Roman"/>
          <w:sz w:val="24"/>
          <w:szCs w:val="24"/>
          <w:lang w:val="en-US"/>
        </w:rPr>
        <w:t xml:space="preserve"> </w:t>
      </w:r>
      <w:hyperlink r:id="rId68" w:tooltip="Найти еще записи для этого автора" w:history="1">
        <w:proofErr w:type="spellStart"/>
        <w:r w:rsidRPr="005949F8">
          <w:rPr>
            <w:rStyle w:val="ab"/>
            <w:rFonts w:ascii="Times New Roman" w:hAnsi="Times New Roman" w:cs="Times New Roman"/>
            <w:color w:val="auto"/>
            <w:sz w:val="24"/>
            <w:szCs w:val="24"/>
            <w:u w:val="none"/>
            <w:lang w:val="en-US"/>
          </w:rPr>
          <w:t>Mlambo</w:t>
        </w:r>
        <w:proofErr w:type="spellEnd"/>
        <w:r w:rsidRPr="005949F8">
          <w:rPr>
            <w:rStyle w:val="ab"/>
            <w:rFonts w:ascii="Times New Roman" w:hAnsi="Times New Roman" w:cs="Times New Roman"/>
            <w:color w:val="auto"/>
            <w:sz w:val="24"/>
            <w:szCs w:val="24"/>
            <w:u w:val="none"/>
            <w:lang w:val="en-US"/>
          </w:rPr>
          <w:t>, V</w:t>
        </w:r>
      </w:hyperlink>
      <w:r w:rsidRPr="005949F8">
        <w:rPr>
          <w:rFonts w:ascii="Times New Roman" w:hAnsi="Times New Roman" w:cs="Times New Roman"/>
          <w:sz w:val="24"/>
          <w:szCs w:val="24"/>
          <w:lang w:val="en-US"/>
        </w:rPr>
        <w:t>.</w:t>
      </w:r>
      <w:r w:rsidR="0083371F" w:rsidRPr="0083371F">
        <w:rPr>
          <w:rFonts w:ascii="Times New Roman" w:hAnsi="Times New Roman" w:cs="Times New Roman"/>
          <w:sz w:val="24"/>
          <w:szCs w:val="24"/>
          <w:lang w:val="en-US"/>
        </w:rPr>
        <w:t>,</w:t>
      </w:r>
      <w:r w:rsidRPr="005949F8">
        <w:rPr>
          <w:rFonts w:ascii="Times New Roman" w:hAnsi="Times New Roman" w:cs="Times New Roman"/>
          <w:sz w:val="24"/>
          <w:szCs w:val="24"/>
          <w:lang w:val="en-US"/>
        </w:rPr>
        <w:t xml:space="preserve"> </w:t>
      </w:r>
      <w:hyperlink r:id="rId69" w:tooltip="Найти еще записи для этого автора" w:history="1">
        <w:proofErr w:type="spellStart"/>
        <w:r w:rsidRPr="005949F8">
          <w:rPr>
            <w:rStyle w:val="ab"/>
            <w:rFonts w:ascii="Times New Roman" w:hAnsi="Times New Roman" w:cs="Times New Roman"/>
            <w:color w:val="auto"/>
            <w:sz w:val="24"/>
            <w:szCs w:val="24"/>
            <w:u w:val="none"/>
            <w:lang w:val="en-US"/>
          </w:rPr>
          <w:t>Mnisi</w:t>
        </w:r>
        <w:proofErr w:type="spellEnd"/>
        <w:r w:rsidRPr="005949F8">
          <w:rPr>
            <w:rStyle w:val="ab"/>
            <w:rFonts w:ascii="Times New Roman" w:hAnsi="Times New Roman" w:cs="Times New Roman"/>
            <w:color w:val="auto"/>
            <w:sz w:val="24"/>
            <w:szCs w:val="24"/>
            <w:u w:val="none"/>
            <w:lang w:val="en-US"/>
          </w:rPr>
          <w:t>, C.M</w:t>
        </w:r>
      </w:hyperlink>
      <w:r w:rsidRPr="005949F8">
        <w:rPr>
          <w:rFonts w:ascii="Times New Roman" w:hAnsi="Times New Roman" w:cs="Times New Roman"/>
          <w:sz w:val="24"/>
          <w:szCs w:val="24"/>
          <w:lang w:val="en-US"/>
        </w:rPr>
        <w:t>. A multi-strain</w:t>
      </w:r>
      <w:r w:rsidR="0083371F" w:rsidRPr="0083371F">
        <w:rPr>
          <w:rFonts w:ascii="Times New Roman" w:hAnsi="Times New Roman" w:cs="Times New Roman"/>
          <w:sz w:val="24"/>
          <w:szCs w:val="24"/>
          <w:lang w:val="en-US"/>
        </w:rPr>
        <w:t xml:space="preserve"> </w:t>
      </w:r>
      <w:r w:rsidRPr="005949F8">
        <w:rPr>
          <w:rFonts w:ascii="Times New Roman" w:hAnsi="Times New Roman" w:cs="Times New Roman"/>
          <w:sz w:val="24"/>
          <w:szCs w:val="24"/>
          <w:lang w:val="en-US"/>
        </w:rPr>
        <w:t>probiotic</w:t>
      </w:r>
      <w:r w:rsidR="0083371F" w:rsidRPr="0083371F">
        <w:rPr>
          <w:rFonts w:ascii="Times New Roman" w:hAnsi="Times New Roman" w:cs="Times New Roman"/>
          <w:sz w:val="24"/>
          <w:szCs w:val="24"/>
          <w:lang w:val="en-US"/>
        </w:rPr>
        <w:t xml:space="preserve"> </w:t>
      </w:r>
      <w:r w:rsidRPr="005949F8">
        <w:rPr>
          <w:rFonts w:ascii="Times New Roman" w:hAnsi="Times New Roman" w:cs="Times New Roman"/>
          <w:sz w:val="24"/>
          <w:szCs w:val="24"/>
          <w:lang w:val="en-US"/>
        </w:rPr>
        <w:t>administered via drinking water enhances feed conversion efficiency and meat quality traits in indigenous chickens</w:t>
      </w:r>
      <w:r w:rsidR="0083371F" w:rsidRPr="0083371F">
        <w:rPr>
          <w:rFonts w:ascii="Times New Roman" w:hAnsi="Times New Roman" w:cs="Times New Roman"/>
          <w:sz w:val="24"/>
          <w:szCs w:val="24"/>
          <w:lang w:val="en-US"/>
        </w:rPr>
        <w:t xml:space="preserve"> //</w:t>
      </w:r>
      <w:r w:rsidRPr="005949F8">
        <w:rPr>
          <w:rFonts w:ascii="Times New Roman" w:hAnsi="Times New Roman" w:cs="Times New Roman"/>
          <w:sz w:val="24"/>
          <w:szCs w:val="24"/>
          <w:lang w:val="en-US"/>
        </w:rPr>
        <w:t xml:space="preserve"> Animal nutrition.</w:t>
      </w:r>
      <w:r w:rsidR="0083371F" w:rsidRPr="0083371F">
        <w:rPr>
          <w:rFonts w:ascii="Times New Roman" w:hAnsi="Times New Roman" w:cs="Times New Roman"/>
          <w:sz w:val="24"/>
          <w:szCs w:val="24"/>
          <w:lang w:val="en-US"/>
        </w:rPr>
        <w:t xml:space="preserve"> - </w:t>
      </w:r>
      <w:r w:rsidRPr="005949F8">
        <w:rPr>
          <w:rFonts w:ascii="Times New Roman" w:hAnsi="Times New Roman" w:cs="Times New Roman"/>
          <w:sz w:val="24"/>
          <w:szCs w:val="24"/>
          <w:lang w:val="en-US"/>
        </w:rPr>
        <w:t xml:space="preserve">Т: </w:t>
      </w:r>
      <w:r w:rsidRPr="005949F8">
        <w:rPr>
          <w:rStyle w:val="ab"/>
          <w:rFonts w:ascii="Times New Roman" w:hAnsi="Times New Roman" w:cs="Times New Roman"/>
          <w:color w:val="auto"/>
          <w:sz w:val="24"/>
          <w:szCs w:val="24"/>
          <w:u w:val="none"/>
          <w:lang w:val="en-US"/>
        </w:rPr>
        <w:t xml:space="preserve">5. </w:t>
      </w:r>
      <w:r w:rsidR="0083371F" w:rsidRPr="0083371F">
        <w:rPr>
          <w:rStyle w:val="ab"/>
          <w:rFonts w:ascii="Times New Roman" w:hAnsi="Times New Roman" w:cs="Times New Roman"/>
          <w:color w:val="auto"/>
          <w:sz w:val="24"/>
          <w:szCs w:val="24"/>
          <w:u w:val="none"/>
          <w:lang w:val="en-US"/>
        </w:rPr>
        <w:t>-</w:t>
      </w:r>
      <w:r w:rsidRPr="005949F8">
        <w:rPr>
          <w:rStyle w:val="ab"/>
          <w:rFonts w:ascii="Times New Roman" w:hAnsi="Times New Roman" w:cs="Times New Roman"/>
          <w:color w:val="auto"/>
          <w:sz w:val="24"/>
          <w:szCs w:val="24"/>
          <w:u w:val="none"/>
          <w:lang w:val="en-US"/>
        </w:rPr>
        <w:t xml:space="preserve"> №: 2. </w:t>
      </w:r>
      <w:r w:rsidR="0083371F" w:rsidRPr="0083371F">
        <w:rPr>
          <w:rStyle w:val="ab"/>
          <w:rFonts w:ascii="Times New Roman" w:hAnsi="Times New Roman" w:cs="Times New Roman"/>
          <w:color w:val="auto"/>
          <w:sz w:val="24"/>
          <w:szCs w:val="24"/>
          <w:u w:val="none"/>
          <w:lang w:val="en-US"/>
        </w:rPr>
        <w:t xml:space="preserve">- </w:t>
      </w:r>
      <w:r w:rsidRPr="005949F8">
        <w:rPr>
          <w:rStyle w:val="ab"/>
          <w:rFonts w:ascii="Times New Roman" w:hAnsi="Times New Roman" w:cs="Times New Roman"/>
          <w:color w:val="auto"/>
          <w:sz w:val="24"/>
          <w:szCs w:val="24"/>
          <w:u w:val="none"/>
          <w:lang w:val="en-US"/>
        </w:rPr>
        <w:t>Р. 179-184.</w:t>
      </w:r>
    </w:p>
    <w:p w:rsidR="005949F8" w:rsidRPr="005949F8" w:rsidRDefault="005949F8" w:rsidP="005949F8">
      <w:pPr>
        <w:spacing w:after="0" w:line="360" w:lineRule="auto"/>
        <w:ind w:firstLine="709"/>
        <w:jc w:val="both"/>
        <w:rPr>
          <w:rFonts w:ascii="Times New Roman" w:hAnsi="Times New Roman" w:cs="Times New Roman"/>
          <w:sz w:val="24"/>
          <w:szCs w:val="24"/>
          <w:lang w:val="en-US"/>
        </w:rPr>
      </w:pPr>
      <w:r w:rsidRPr="005949F8">
        <w:rPr>
          <w:rFonts w:ascii="Times New Roman" w:hAnsi="Times New Roman" w:cs="Times New Roman"/>
          <w:sz w:val="24"/>
          <w:szCs w:val="24"/>
          <w:lang w:val="en-US"/>
        </w:rPr>
        <w:t xml:space="preserve">17 </w:t>
      </w:r>
      <w:hyperlink r:id="rId70" w:tooltip="Найти еще записи для этого автора" w:history="1">
        <w:proofErr w:type="spellStart"/>
        <w:r w:rsidRPr="005949F8">
          <w:rPr>
            <w:rFonts w:ascii="Times New Roman" w:hAnsi="Times New Roman" w:cs="Times New Roman"/>
            <w:sz w:val="24"/>
            <w:szCs w:val="24"/>
            <w:lang w:val="en-US"/>
          </w:rPr>
          <w:t>Olchowy</w:t>
        </w:r>
        <w:proofErr w:type="spellEnd"/>
        <w:r w:rsidRPr="005949F8">
          <w:rPr>
            <w:rFonts w:ascii="Times New Roman" w:hAnsi="Times New Roman" w:cs="Times New Roman"/>
            <w:sz w:val="24"/>
            <w:szCs w:val="24"/>
            <w:lang w:val="en-US"/>
          </w:rPr>
          <w:t>, TWJ</w:t>
        </w:r>
      </w:hyperlink>
      <w:r w:rsidRPr="005949F8">
        <w:rPr>
          <w:rFonts w:ascii="Times New Roman" w:hAnsi="Times New Roman" w:cs="Times New Roman"/>
          <w:sz w:val="24"/>
          <w:szCs w:val="24"/>
          <w:lang w:val="en-US"/>
        </w:rPr>
        <w:t xml:space="preserve">; </w:t>
      </w:r>
      <w:hyperlink r:id="rId71" w:tooltip="Найти еще записи для этого автора" w:history="1">
        <w:proofErr w:type="spellStart"/>
        <w:r w:rsidRPr="005949F8">
          <w:rPr>
            <w:rFonts w:ascii="Times New Roman" w:hAnsi="Times New Roman" w:cs="Times New Roman"/>
            <w:sz w:val="24"/>
            <w:szCs w:val="24"/>
            <w:lang w:val="en-US"/>
          </w:rPr>
          <w:t>Soust</w:t>
        </w:r>
        <w:proofErr w:type="spellEnd"/>
        <w:r w:rsidRPr="005949F8">
          <w:rPr>
            <w:rFonts w:ascii="Times New Roman" w:hAnsi="Times New Roman" w:cs="Times New Roman"/>
            <w:sz w:val="24"/>
            <w:szCs w:val="24"/>
            <w:lang w:val="en-US"/>
          </w:rPr>
          <w:t>, M</w:t>
        </w:r>
      </w:hyperlink>
      <w:r w:rsidRPr="005949F8">
        <w:rPr>
          <w:rFonts w:ascii="Times New Roman" w:hAnsi="Times New Roman" w:cs="Times New Roman"/>
          <w:sz w:val="24"/>
          <w:szCs w:val="24"/>
          <w:lang w:val="en-US"/>
        </w:rPr>
        <w:t>; </w:t>
      </w:r>
      <w:proofErr w:type="spellStart"/>
      <w:r w:rsidR="00073B6F">
        <w:fldChar w:fldCharType="begin"/>
      </w:r>
      <w:r w:rsidR="00073B6F" w:rsidRPr="00073B6F">
        <w:rPr>
          <w:lang w:val="en-US"/>
        </w:rPr>
        <w:instrText xml:space="preserve"> HYPERLINK "https://apps.webofknowledge.com/OutboundService.do?SID=C11WvlMcD4gbVWLF5fX&amp;mode=rrcAuthorRecordService&amp;action=go&amp;product=WOS&amp;daisIds=3698783" \o "</w:instrText>
      </w:r>
      <w:r w:rsidR="00073B6F">
        <w:instrText>Найти</w:instrText>
      </w:r>
      <w:r w:rsidR="00073B6F" w:rsidRPr="00073B6F">
        <w:rPr>
          <w:lang w:val="en-US"/>
        </w:rPr>
        <w:instrText xml:space="preserve"> </w:instrText>
      </w:r>
      <w:r w:rsidR="00073B6F">
        <w:instrText>еще</w:instrText>
      </w:r>
      <w:r w:rsidR="00073B6F" w:rsidRPr="00073B6F">
        <w:rPr>
          <w:lang w:val="en-US"/>
        </w:rPr>
        <w:instrText xml:space="preserve"> </w:instrText>
      </w:r>
      <w:r w:rsidR="00073B6F">
        <w:instrText>записи</w:instrText>
      </w:r>
      <w:r w:rsidR="00073B6F" w:rsidRPr="00073B6F">
        <w:rPr>
          <w:lang w:val="en-US"/>
        </w:rPr>
        <w:instrText xml:space="preserve"> </w:instrText>
      </w:r>
      <w:r w:rsidR="00073B6F">
        <w:instrText>для</w:instrText>
      </w:r>
      <w:r w:rsidR="00073B6F" w:rsidRPr="00073B6F">
        <w:rPr>
          <w:lang w:val="en-US"/>
        </w:rPr>
        <w:instrText xml:space="preserve"> </w:instrText>
      </w:r>
      <w:r w:rsidR="00073B6F">
        <w:instrText>этого</w:instrText>
      </w:r>
      <w:r w:rsidR="00073B6F" w:rsidRPr="00073B6F">
        <w:rPr>
          <w:lang w:val="en-US"/>
        </w:rPr>
        <w:instrText xml:space="preserve"> </w:instrText>
      </w:r>
      <w:r w:rsidR="00073B6F">
        <w:instrText>автора</w:instrText>
      </w:r>
      <w:r w:rsidR="00073B6F" w:rsidRPr="00073B6F">
        <w:rPr>
          <w:lang w:val="en-US"/>
        </w:rPr>
        <w:instrText xml:space="preserve">" </w:instrText>
      </w:r>
      <w:r w:rsidR="00073B6F">
        <w:fldChar w:fldCharType="separate"/>
      </w:r>
      <w:r w:rsidRPr="005949F8">
        <w:rPr>
          <w:rFonts w:ascii="Times New Roman" w:hAnsi="Times New Roman" w:cs="Times New Roman"/>
          <w:sz w:val="24"/>
          <w:szCs w:val="24"/>
          <w:lang w:val="en-US"/>
        </w:rPr>
        <w:t>Alawneh</w:t>
      </w:r>
      <w:proofErr w:type="spellEnd"/>
      <w:r w:rsidRPr="005949F8">
        <w:rPr>
          <w:rFonts w:ascii="Times New Roman" w:hAnsi="Times New Roman" w:cs="Times New Roman"/>
          <w:sz w:val="24"/>
          <w:szCs w:val="24"/>
          <w:lang w:val="en-US"/>
        </w:rPr>
        <w:t>, J</w:t>
      </w:r>
      <w:r w:rsidR="00073B6F">
        <w:rPr>
          <w:rFonts w:ascii="Times New Roman" w:hAnsi="Times New Roman" w:cs="Times New Roman"/>
          <w:sz w:val="24"/>
          <w:szCs w:val="24"/>
          <w:lang w:val="en-US"/>
        </w:rPr>
        <w:fldChar w:fldCharType="end"/>
      </w:r>
      <w:r w:rsidRPr="005949F8">
        <w:rPr>
          <w:rFonts w:ascii="Times New Roman" w:hAnsi="Times New Roman" w:cs="Times New Roman"/>
          <w:sz w:val="24"/>
          <w:szCs w:val="24"/>
          <w:lang w:val="en-US"/>
        </w:rPr>
        <w:t>. The effect of a commercial probiotic product on</w:t>
      </w:r>
      <w:r w:rsidR="0083371F">
        <w:rPr>
          <w:rFonts w:ascii="Times New Roman" w:hAnsi="Times New Roman" w:cs="Times New Roman"/>
          <w:sz w:val="24"/>
          <w:szCs w:val="24"/>
          <w:lang w:val="en-US"/>
        </w:rPr>
        <w:t xml:space="preserve"> the milk quality of dairy cows</w:t>
      </w:r>
      <w:r w:rsidR="0083371F" w:rsidRPr="0083371F">
        <w:rPr>
          <w:rFonts w:ascii="Times New Roman" w:hAnsi="Times New Roman" w:cs="Times New Roman"/>
          <w:sz w:val="24"/>
          <w:szCs w:val="24"/>
          <w:lang w:val="en-US"/>
        </w:rPr>
        <w:t xml:space="preserve"> // </w:t>
      </w:r>
      <w:r w:rsidRPr="005949F8">
        <w:rPr>
          <w:rFonts w:ascii="Times New Roman" w:hAnsi="Times New Roman" w:cs="Times New Roman"/>
          <w:sz w:val="24"/>
          <w:szCs w:val="24"/>
          <w:lang w:val="en-US"/>
        </w:rPr>
        <w:t xml:space="preserve">Journal of dairy science. </w:t>
      </w:r>
      <w:r w:rsidR="0083371F" w:rsidRPr="0083371F">
        <w:rPr>
          <w:rFonts w:ascii="Times New Roman" w:hAnsi="Times New Roman" w:cs="Times New Roman"/>
          <w:sz w:val="24"/>
          <w:szCs w:val="24"/>
          <w:lang w:val="en-US"/>
        </w:rPr>
        <w:t xml:space="preserve">- </w:t>
      </w:r>
      <w:r w:rsidR="0083371F" w:rsidRPr="005949F8">
        <w:rPr>
          <w:rFonts w:ascii="Times New Roman" w:hAnsi="Times New Roman" w:cs="Times New Roman"/>
          <w:sz w:val="24"/>
          <w:szCs w:val="24"/>
          <w:lang w:val="en-US"/>
        </w:rPr>
        <w:t>2019.</w:t>
      </w:r>
      <w:r w:rsidR="0083371F" w:rsidRPr="0083371F">
        <w:rPr>
          <w:rFonts w:ascii="Times New Roman" w:hAnsi="Times New Roman" w:cs="Times New Roman"/>
          <w:sz w:val="24"/>
          <w:szCs w:val="24"/>
          <w:lang w:val="en-US"/>
        </w:rPr>
        <w:t xml:space="preserve"> - </w:t>
      </w:r>
      <w:r w:rsidRPr="005949F8">
        <w:rPr>
          <w:rFonts w:ascii="Times New Roman" w:hAnsi="Times New Roman" w:cs="Times New Roman"/>
          <w:sz w:val="24"/>
          <w:szCs w:val="24"/>
          <w:lang w:val="en-US"/>
        </w:rPr>
        <w:t>Volume:</w:t>
      </w:r>
      <w:r w:rsidR="0083371F" w:rsidRPr="0083371F">
        <w:rPr>
          <w:rFonts w:ascii="Times New Roman" w:hAnsi="Times New Roman" w:cs="Times New Roman"/>
          <w:sz w:val="24"/>
          <w:szCs w:val="24"/>
          <w:lang w:val="en-US"/>
        </w:rPr>
        <w:t xml:space="preserve"> </w:t>
      </w:r>
      <w:r w:rsidRPr="005949F8">
        <w:rPr>
          <w:rFonts w:ascii="Times New Roman" w:hAnsi="Times New Roman" w:cs="Times New Roman"/>
          <w:sz w:val="24"/>
          <w:szCs w:val="24"/>
          <w:lang w:val="en-US"/>
        </w:rPr>
        <w:t xml:space="preserve">102. </w:t>
      </w:r>
      <w:proofErr w:type="gramStart"/>
      <w:r w:rsidR="0083371F" w:rsidRPr="0083371F">
        <w:rPr>
          <w:rFonts w:ascii="Times New Roman" w:hAnsi="Times New Roman" w:cs="Times New Roman"/>
          <w:sz w:val="24"/>
          <w:szCs w:val="24"/>
          <w:lang w:val="en-US"/>
        </w:rPr>
        <w:t xml:space="preserve">- </w:t>
      </w:r>
      <w:r w:rsidRPr="005949F8">
        <w:rPr>
          <w:rFonts w:ascii="Times New Roman" w:hAnsi="Times New Roman" w:cs="Times New Roman"/>
          <w:sz w:val="24"/>
          <w:szCs w:val="24"/>
          <w:lang w:val="en-US"/>
        </w:rPr>
        <w:t>№ 3.</w:t>
      </w:r>
      <w:proofErr w:type="gramEnd"/>
      <w:r w:rsidR="0083371F" w:rsidRPr="0083371F">
        <w:rPr>
          <w:rFonts w:ascii="Times New Roman" w:hAnsi="Times New Roman" w:cs="Times New Roman"/>
          <w:sz w:val="24"/>
          <w:szCs w:val="24"/>
          <w:lang w:val="en-US"/>
        </w:rPr>
        <w:t xml:space="preserve"> </w:t>
      </w:r>
      <w:proofErr w:type="gramStart"/>
      <w:r w:rsidR="0083371F" w:rsidRPr="0083371F">
        <w:rPr>
          <w:rFonts w:ascii="Times New Roman" w:hAnsi="Times New Roman" w:cs="Times New Roman"/>
          <w:sz w:val="24"/>
          <w:szCs w:val="24"/>
          <w:lang w:val="en-US"/>
        </w:rPr>
        <w:t>-</w:t>
      </w:r>
      <w:r w:rsidRPr="005949F8">
        <w:rPr>
          <w:rFonts w:ascii="Times New Roman" w:hAnsi="Times New Roman" w:cs="Times New Roman"/>
          <w:sz w:val="24"/>
          <w:szCs w:val="24"/>
          <w:lang w:val="en-US"/>
        </w:rPr>
        <w:t xml:space="preserve"> Р:</w:t>
      </w:r>
      <w:r w:rsidR="0083371F" w:rsidRPr="0083371F">
        <w:rPr>
          <w:rFonts w:ascii="Times New Roman" w:hAnsi="Times New Roman" w:cs="Times New Roman"/>
          <w:sz w:val="24"/>
          <w:szCs w:val="24"/>
          <w:lang w:val="en-US"/>
        </w:rPr>
        <w:t xml:space="preserve"> </w:t>
      </w:r>
      <w:r w:rsidRPr="005949F8">
        <w:rPr>
          <w:rFonts w:ascii="Times New Roman" w:hAnsi="Times New Roman" w:cs="Times New Roman"/>
          <w:sz w:val="24"/>
          <w:szCs w:val="24"/>
          <w:lang w:val="en-US"/>
        </w:rPr>
        <w:t>2188-2195.</w:t>
      </w:r>
      <w:proofErr w:type="gramEnd"/>
      <w:r w:rsidRPr="005949F8">
        <w:rPr>
          <w:rFonts w:ascii="Times New Roman" w:hAnsi="Times New Roman" w:cs="Times New Roman"/>
          <w:sz w:val="24"/>
          <w:szCs w:val="24"/>
          <w:lang w:val="en-US"/>
        </w:rPr>
        <w:t xml:space="preserve"> </w:t>
      </w:r>
    </w:p>
    <w:p w:rsidR="005949F8" w:rsidRPr="007E2DF6" w:rsidRDefault="005949F8" w:rsidP="005949F8">
      <w:pPr>
        <w:spacing w:after="0" w:line="360" w:lineRule="auto"/>
        <w:ind w:firstLine="709"/>
        <w:jc w:val="both"/>
        <w:rPr>
          <w:rFonts w:ascii="Times New Roman" w:hAnsi="Times New Roman" w:cs="Times New Roman"/>
          <w:sz w:val="24"/>
          <w:szCs w:val="24"/>
          <w:lang w:val="en-US"/>
        </w:rPr>
      </w:pPr>
      <w:r w:rsidRPr="005949F8">
        <w:rPr>
          <w:rFonts w:ascii="Times New Roman" w:hAnsi="Times New Roman" w:cs="Times New Roman"/>
          <w:sz w:val="24"/>
          <w:szCs w:val="24"/>
          <w:lang w:val="en-US"/>
        </w:rPr>
        <w:t xml:space="preserve">18 Maldonado, N.C.; </w:t>
      </w:r>
      <w:proofErr w:type="spellStart"/>
      <w:r w:rsidRPr="005949F8">
        <w:rPr>
          <w:rFonts w:ascii="Times New Roman" w:hAnsi="Times New Roman" w:cs="Times New Roman"/>
          <w:sz w:val="24"/>
          <w:szCs w:val="24"/>
          <w:lang w:val="en-US"/>
        </w:rPr>
        <w:t>Chiaraviglio</w:t>
      </w:r>
      <w:proofErr w:type="spellEnd"/>
      <w:r w:rsidRPr="005949F8">
        <w:rPr>
          <w:rFonts w:ascii="Times New Roman" w:hAnsi="Times New Roman" w:cs="Times New Roman"/>
          <w:sz w:val="24"/>
          <w:szCs w:val="24"/>
          <w:lang w:val="en-US"/>
        </w:rPr>
        <w:t xml:space="preserve">, J.; </w:t>
      </w:r>
      <w:proofErr w:type="spellStart"/>
      <w:r w:rsidRPr="005949F8">
        <w:rPr>
          <w:rFonts w:ascii="Times New Roman" w:hAnsi="Times New Roman" w:cs="Times New Roman"/>
          <w:sz w:val="24"/>
          <w:szCs w:val="24"/>
          <w:lang w:val="en-US"/>
        </w:rPr>
        <w:t>Bru</w:t>
      </w:r>
      <w:proofErr w:type="spellEnd"/>
      <w:r w:rsidRPr="005949F8">
        <w:rPr>
          <w:rFonts w:ascii="Times New Roman" w:hAnsi="Times New Roman" w:cs="Times New Roman"/>
          <w:sz w:val="24"/>
          <w:szCs w:val="24"/>
          <w:lang w:val="en-US"/>
        </w:rPr>
        <w:t xml:space="preserve">, E.; De Chazal, L; </w:t>
      </w:r>
      <w:hyperlink r:id="rId72" w:tooltip="Найти еще записи для этого автора" w:history="1">
        <w:r w:rsidRPr="005949F8">
          <w:rPr>
            <w:rFonts w:ascii="Times New Roman" w:hAnsi="Times New Roman" w:cs="Times New Roman"/>
            <w:sz w:val="24"/>
            <w:szCs w:val="24"/>
            <w:lang w:val="en-US"/>
          </w:rPr>
          <w:t>Santos, V</w:t>
        </w:r>
      </w:hyperlink>
      <w:r w:rsidRPr="005949F8">
        <w:rPr>
          <w:rFonts w:ascii="Times New Roman" w:hAnsi="Times New Roman" w:cs="Times New Roman"/>
          <w:sz w:val="24"/>
          <w:szCs w:val="24"/>
          <w:lang w:val="en-US"/>
        </w:rPr>
        <w:t xml:space="preserve">.; </w:t>
      </w:r>
      <w:hyperlink r:id="rId73" w:tooltip="Найти еще записи для этого автора" w:history="1">
        <w:r w:rsidRPr="005949F8">
          <w:rPr>
            <w:rFonts w:ascii="Times New Roman" w:hAnsi="Times New Roman" w:cs="Times New Roman"/>
            <w:sz w:val="24"/>
            <w:szCs w:val="24"/>
            <w:lang w:val="en-US"/>
          </w:rPr>
          <w:t>Nader-Macias, M.E.F</w:t>
        </w:r>
      </w:hyperlink>
      <w:r w:rsidRPr="005949F8">
        <w:rPr>
          <w:rFonts w:ascii="Times New Roman" w:hAnsi="Times New Roman" w:cs="Times New Roman"/>
          <w:sz w:val="24"/>
          <w:szCs w:val="24"/>
          <w:lang w:val="en-US"/>
        </w:rPr>
        <w:t>. Effect</w:t>
      </w:r>
      <w:r w:rsidR="0083371F" w:rsidRPr="0083371F">
        <w:rPr>
          <w:rFonts w:ascii="Times New Roman" w:hAnsi="Times New Roman" w:cs="Times New Roman"/>
          <w:sz w:val="24"/>
          <w:szCs w:val="24"/>
          <w:lang w:val="en-US"/>
        </w:rPr>
        <w:t xml:space="preserve"> </w:t>
      </w:r>
      <w:r w:rsidRPr="005949F8">
        <w:rPr>
          <w:rFonts w:ascii="Times New Roman" w:hAnsi="Times New Roman" w:cs="Times New Roman"/>
          <w:sz w:val="24"/>
          <w:szCs w:val="24"/>
          <w:lang w:val="en-US"/>
        </w:rPr>
        <w:t>of</w:t>
      </w:r>
      <w:r w:rsidR="0083371F" w:rsidRPr="0083371F">
        <w:rPr>
          <w:rFonts w:ascii="Times New Roman" w:hAnsi="Times New Roman" w:cs="Times New Roman"/>
          <w:sz w:val="24"/>
          <w:szCs w:val="24"/>
          <w:lang w:val="en-US"/>
        </w:rPr>
        <w:t xml:space="preserve"> </w:t>
      </w:r>
      <w:r w:rsidRPr="005949F8">
        <w:rPr>
          <w:rFonts w:ascii="Times New Roman" w:hAnsi="Times New Roman" w:cs="Times New Roman"/>
          <w:sz w:val="24"/>
          <w:szCs w:val="24"/>
          <w:lang w:val="en-US"/>
        </w:rPr>
        <w:t>Milk Fermented with Lactic Acid Bacteria on Diarrheal Incidence, Growth Performance and Microbiological and Blood P</w:t>
      </w:r>
      <w:r w:rsidR="0083371F">
        <w:rPr>
          <w:rFonts w:ascii="Times New Roman" w:hAnsi="Times New Roman" w:cs="Times New Roman"/>
          <w:sz w:val="24"/>
          <w:szCs w:val="24"/>
          <w:lang w:val="en-US"/>
        </w:rPr>
        <w:t>rofiles of Newborn Dairy Calves</w:t>
      </w:r>
      <w:r w:rsidR="0083371F" w:rsidRPr="0083371F">
        <w:rPr>
          <w:rFonts w:ascii="Times New Roman" w:hAnsi="Times New Roman" w:cs="Times New Roman"/>
          <w:sz w:val="24"/>
          <w:szCs w:val="24"/>
          <w:lang w:val="en-US"/>
        </w:rPr>
        <w:t xml:space="preserve"> //</w:t>
      </w:r>
      <w:r w:rsidRPr="005949F8">
        <w:rPr>
          <w:rFonts w:ascii="Times New Roman" w:hAnsi="Times New Roman" w:cs="Times New Roman"/>
          <w:sz w:val="24"/>
          <w:szCs w:val="24"/>
          <w:lang w:val="en-US"/>
        </w:rPr>
        <w:t xml:space="preserve"> Probiotics and antimicrobial proteins.</w:t>
      </w:r>
      <w:r w:rsidR="0083371F" w:rsidRPr="0083371F">
        <w:rPr>
          <w:rFonts w:ascii="Times New Roman" w:hAnsi="Times New Roman" w:cs="Times New Roman"/>
          <w:sz w:val="24"/>
          <w:szCs w:val="24"/>
          <w:lang w:val="en-US"/>
        </w:rPr>
        <w:t xml:space="preserve"> - </w:t>
      </w:r>
      <w:r w:rsidR="0083371F" w:rsidRPr="005949F8">
        <w:rPr>
          <w:rFonts w:ascii="Times New Roman" w:hAnsi="Times New Roman" w:cs="Times New Roman"/>
          <w:sz w:val="24"/>
          <w:szCs w:val="24"/>
          <w:lang w:val="en-US"/>
        </w:rPr>
        <w:t>2018.</w:t>
      </w:r>
      <w:r w:rsidR="0083371F" w:rsidRPr="0083371F">
        <w:rPr>
          <w:rFonts w:ascii="Times New Roman" w:hAnsi="Times New Roman" w:cs="Times New Roman"/>
          <w:sz w:val="24"/>
          <w:szCs w:val="24"/>
          <w:lang w:val="en-US"/>
        </w:rPr>
        <w:t xml:space="preserve"> </w:t>
      </w:r>
      <w:proofErr w:type="gramStart"/>
      <w:r w:rsidR="0083371F" w:rsidRPr="0083371F">
        <w:rPr>
          <w:rFonts w:ascii="Times New Roman" w:hAnsi="Times New Roman" w:cs="Times New Roman"/>
          <w:sz w:val="24"/>
          <w:szCs w:val="24"/>
          <w:lang w:val="en-US"/>
        </w:rPr>
        <w:t xml:space="preserve">- </w:t>
      </w:r>
      <w:r w:rsidRPr="005949F8">
        <w:rPr>
          <w:rFonts w:ascii="Times New Roman" w:hAnsi="Times New Roman" w:cs="Times New Roman"/>
          <w:sz w:val="24"/>
          <w:szCs w:val="24"/>
          <w:lang w:val="en-US"/>
        </w:rPr>
        <w:t>Т: 10.</w:t>
      </w:r>
      <w:proofErr w:type="gramEnd"/>
      <w:r w:rsidRPr="005949F8">
        <w:rPr>
          <w:rFonts w:ascii="Times New Roman" w:hAnsi="Times New Roman" w:cs="Times New Roman"/>
          <w:sz w:val="24"/>
          <w:szCs w:val="24"/>
          <w:lang w:val="en-US"/>
        </w:rPr>
        <w:t xml:space="preserve"> </w:t>
      </w:r>
      <w:proofErr w:type="gramStart"/>
      <w:r w:rsidR="0083371F" w:rsidRPr="0083371F">
        <w:rPr>
          <w:rFonts w:ascii="Times New Roman" w:hAnsi="Times New Roman" w:cs="Times New Roman"/>
          <w:sz w:val="24"/>
          <w:szCs w:val="24"/>
          <w:lang w:val="en-US"/>
        </w:rPr>
        <w:t xml:space="preserve">- </w:t>
      </w:r>
      <w:r w:rsidRPr="005949F8">
        <w:rPr>
          <w:rFonts w:ascii="Times New Roman" w:hAnsi="Times New Roman" w:cs="Times New Roman"/>
          <w:sz w:val="24"/>
          <w:szCs w:val="24"/>
          <w:lang w:val="en-US"/>
        </w:rPr>
        <w:t xml:space="preserve">№: 4. </w:t>
      </w:r>
      <w:r w:rsidR="0083371F" w:rsidRPr="0083371F">
        <w:rPr>
          <w:rFonts w:ascii="Times New Roman" w:hAnsi="Times New Roman" w:cs="Times New Roman"/>
          <w:sz w:val="24"/>
          <w:szCs w:val="24"/>
          <w:lang w:val="en-US"/>
        </w:rPr>
        <w:t xml:space="preserve">- </w:t>
      </w:r>
      <w:r w:rsidRPr="005949F8">
        <w:rPr>
          <w:rFonts w:ascii="Times New Roman" w:hAnsi="Times New Roman" w:cs="Times New Roman"/>
          <w:sz w:val="24"/>
          <w:szCs w:val="24"/>
          <w:lang w:val="en-US"/>
        </w:rPr>
        <w:t>Р.668-676.</w:t>
      </w:r>
      <w:proofErr w:type="gramEnd"/>
      <w:r w:rsidRPr="005949F8">
        <w:rPr>
          <w:rFonts w:ascii="Times New Roman" w:hAnsi="Times New Roman" w:cs="Times New Roman"/>
          <w:sz w:val="24"/>
          <w:szCs w:val="24"/>
          <w:lang w:val="en-US"/>
        </w:rPr>
        <w:t xml:space="preserve"> </w:t>
      </w:r>
    </w:p>
    <w:p w:rsidR="005949F8" w:rsidRPr="007E2DF6" w:rsidRDefault="005949F8" w:rsidP="005949F8">
      <w:pPr>
        <w:spacing w:after="0" w:line="360" w:lineRule="auto"/>
        <w:ind w:firstLine="709"/>
        <w:jc w:val="both"/>
        <w:rPr>
          <w:rFonts w:ascii="Times New Roman" w:eastAsia="Times New Roman" w:hAnsi="Times New Roman" w:cs="Times New Roman"/>
          <w:sz w:val="24"/>
          <w:szCs w:val="24"/>
          <w:lang w:val="en-US" w:eastAsia="ar-SA"/>
        </w:rPr>
      </w:pPr>
      <w:r w:rsidRPr="007E2DF6">
        <w:rPr>
          <w:rFonts w:ascii="Times New Roman" w:eastAsia="Times New Roman" w:hAnsi="Times New Roman" w:cs="Times New Roman"/>
          <w:sz w:val="24"/>
          <w:szCs w:val="24"/>
          <w:lang w:val="en-US" w:eastAsia="ar-SA"/>
        </w:rPr>
        <w:t xml:space="preserve">19. </w:t>
      </w:r>
      <w:proofErr w:type="spellStart"/>
      <w:r w:rsidRPr="007E2DF6">
        <w:rPr>
          <w:rFonts w:ascii="Times New Roman" w:eastAsia="Times New Roman" w:hAnsi="Times New Roman" w:cs="Times New Roman"/>
          <w:sz w:val="24"/>
          <w:szCs w:val="24"/>
          <w:lang w:val="en-US" w:eastAsia="ar-SA"/>
        </w:rPr>
        <w:t>Agolari</w:t>
      </w:r>
      <w:proofErr w:type="spellEnd"/>
      <w:r w:rsidRPr="007E2DF6">
        <w:rPr>
          <w:rFonts w:ascii="Times New Roman" w:eastAsia="Times New Roman" w:hAnsi="Times New Roman" w:cs="Times New Roman"/>
          <w:sz w:val="24"/>
          <w:szCs w:val="24"/>
          <w:lang w:val="en-US" w:eastAsia="ar-SA"/>
        </w:rPr>
        <w:t xml:space="preserve"> D.P. </w:t>
      </w:r>
      <w:r>
        <w:rPr>
          <w:rFonts w:ascii="Times New Roman" w:eastAsia="Times New Roman" w:hAnsi="Times New Roman" w:cs="Times New Roman"/>
          <w:sz w:val="24"/>
          <w:szCs w:val="24"/>
          <w:lang w:val="en-US" w:eastAsia="ar-SA"/>
        </w:rPr>
        <w:t>E</w:t>
      </w:r>
      <w:r w:rsidRPr="007E2DF6">
        <w:rPr>
          <w:rFonts w:ascii="Times New Roman" w:eastAsia="Times New Roman" w:hAnsi="Times New Roman" w:cs="Times New Roman"/>
          <w:sz w:val="24"/>
          <w:szCs w:val="24"/>
          <w:lang w:val="en-US" w:eastAsia="ar-SA"/>
        </w:rPr>
        <w:t xml:space="preserve">ffectiveness of drugs in diseases of hooves in ruminants (cattle </w:t>
      </w:r>
      <w:proofErr w:type="spellStart"/>
      <w:r w:rsidRPr="007E2DF6">
        <w:rPr>
          <w:rFonts w:ascii="Times New Roman" w:eastAsia="Times New Roman" w:hAnsi="Times New Roman" w:cs="Times New Roman"/>
          <w:sz w:val="24"/>
          <w:szCs w:val="24"/>
          <w:lang w:val="en-US" w:eastAsia="ar-SA"/>
        </w:rPr>
        <w:t>necrobacteriosis</w:t>
      </w:r>
      <w:proofErr w:type="spellEnd"/>
      <w:r w:rsidRPr="007E2DF6">
        <w:rPr>
          <w:rFonts w:ascii="Times New Roman" w:eastAsia="Times New Roman" w:hAnsi="Times New Roman" w:cs="Times New Roman"/>
          <w:sz w:val="24"/>
          <w:szCs w:val="24"/>
          <w:lang w:val="en-US" w:eastAsia="ar-SA"/>
        </w:rPr>
        <w:t xml:space="preserve"> and </w:t>
      </w:r>
      <w:proofErr w:type="spellStart"/>
      <w:r w:rsidRPr="007E2DF6">
        <w:rPr>
          <w:rFonts w:ascii="Times New Roman" w:eastAsia="Times New Roman" w:hAnsi="Times New Roman" w:cs="Times New Roman"/>
          <w:sz w:val="24"/>
          <w:szCs w:val="24"/>
          <w:lang w:val="en-US" w:eastAsia="ar-SA"/>
        </w:rPr>
        <w:t>h</w:t>
      </w:r>
      <w:r>
        <w:rPr>
          <w:rFonts w:ascii="Times New Roman" w:eastAsia="Times New Roman" w:hAnsi="Times New Roman" w:cs="Times New Roman"/>
          <w:sz w:val="24"/>
          <w:szCs w:val="24"/>
          <w:lang w:val="en-US" w:eastAsia="ar-SA"/>
        </w:rPr>
        <w:t>oof</w:t>
      </w:r>
      <w:r w:rsidRPr="007E2DF6">
        <w:rPr>
          <w:rFonts w:ascii="Times New Roman" w:eastAsia="Times New Roman" w:hAnsi="Times New Roman" w:cs="Times New Roman"/>
          <w:sz w:val="24"/>
          <w:szCs w:val="24"/>
          <w:lang w:val="en-US" w:eastAsia="ar-SA"/>
        </w:rPr>
        <w:t>rot</w:t>
      </w:r>
      <w:proofErr w:type="spellEnd"/>
      <w:r w:rsidRPr="007E2DF6">
        <w:rPr>
          <w:rFonts w:ascii="Times New Roman" w:eastAsia="Times New Roman" w:hAnsi="Times New Roman" w:cs="Times New Roman"/>
          <w:sz w:val="24"/>
          <w:szCs w:val="24"/>
          <w:lang w:val="en-US" w:eastAsia="ar-SA"/>
        </w:rPr>
        <w:t xml:space="preserve"> </w:t>
      </w:r>
      <w:r>
        <w:rPr>
          <w:rFonts w:ascii="Times New Roman" w:eastAsia="Times New Roman" w:hAnsi="Times New Roman" w:cs="Times New Roman"/>
          <w:sz w:val="24"/>
          <w:szCs w:val="24"/>
          <w:lang w:val="en-US" w:eastAsia="ar-SA"/>
        </w:rPr>
        <w:t>in</w:t>
      </w:r>
      <w:r w:rsidRPr="007E2DF6">
        <w:rPr>
          <w:rFonts w:ascii="Times New Roman" w:eastAsia="Times New Roman" w:hAnsi="Times New Roman" w:cs="Times New Roman"/>
          <w:sz w:val="24"/>
          <w:szCs w:val="24"/>
          <w:lang w:val="en-US" w:eastAsia="ar-SA"/>
        </w:rPr>
        <w:t xml:space="preserve"> sheep): </w:t>
      </w:r>
      <w:r w:rsidR="0083371F">
        <w:rPr>
          <w:rFonts w:ascii="Times New Roman" w:eastAsia="Times New Roman" w:hAnsi="Times New Roman" w:cs="Times New Roman"/>
          <w:sz w:val="24"/>
          <w:szCs w:val="24"/>
          <w:lang w:val="en-US" w:eastAsia="ar-SA"/>
        </w:rPr>
        <w:t>a</w:t>
      </w:r>
      <w:r>
        <w:rPr>
          <w:rFonts w:ascii="Times New Roman" w:eastAsia="Times New Roman" w:hAnsi="Times New Roman" w:cs="Times New Roman"/>
          <w:sz w:val="24"/>
          <w:szCs w:val="24"/>
          <w:lang w:val="en-US" w:eastAsia="ar-SA"/>
        </w:rPr>
        <w:t>bstract of</w:t>
      </w:r>
      <w:r w:rsidRPr="007E2DF6">
        <w:rPr>
          <w:rFonts w:ascii="Times New Roman" w:eastAsia="Times New Roman" w:hAnsi="Times New Roman" w:cs="Times New Roman"/>
          <w:sz w:val="24"/>
          <w:szCs w:val="24"/>
          <w:lang w:val="en-US" w:eastAsia="ar-SA"/>
        </w:rPr>
        <w:t xml:space="preserve"> </w:t>
      </w:r>
      <w:proofErr w:type="spellStart"/>
      <w:r w:rsidRPr="007E2DF6">
        <w:rPr>
          <w:rFonts w:ascii="Times New Roman" w:eastAsia="Times New Roman" w:hAnsi="Times New Roman" w:cs="Times New Roman"/>
          <w:sz w:val="24"/>
          <w:szCs w:val="24"/>
          <w:lang w:val="en-US" w:eastAsia="ar-SA"/>
        </w:rPr>
        <w:t>diss</w:t>
      </w:r>
      <w:proofErr w:type="spellEnd"/>
      <w:r w:rsidR="0083371F">
        <w:rPr>
          <w:rFonts w:ascii="Times New Roman" w:eastAsia="Times New Roman" w:hAnsi="Times New Roman" w:cs="Times New Roman"/>
          <w:sz w:val="24"/>
          <w:szCs w:val="24"/>
          <w:lang w:val="en-US" w:eastAsia="ar-SA"/>
        </w:rPr>
        <w:t>…</w:t>
      </w:r>
      <w:r w:rsidR="0083371F" w:rsidRPr="0083371F">
        <w:rPr>
          <w:rFonts w:ascii="Times New Roman" w:eastAsia="Times New Roman" w:hAnsi="Times New Roman" w:cs="Times New Roman"/>
          <w:sz w:val="24"/>
          <w:szCs w:val="24"/>
          <w:lang w:val="en-US" w:eastAsia="ar-SA"/>
        </w:rPr>
        <w:t>.</w:t>
      </w:r>
      <w:r w:rsidRPr="007E2DF6">
        <w:rPr>
          <w:rFonts w:ascii="Times New Roman" w:eastAsia="Times New Roman" w:hAnsi="Times New Roman" w:cs="Times New Roman"/>
          <w:sz w:val="24"/>
          <w:szCs w:val="24"/>
          <w:lang w:val="en-US" w:eastAsia="ar-SA"/>
        </w:rPr>
        <w:t xml:space="preserve"> </w:t>
      </w:r>
      <w:r w:rsidR="0083371F" w:rsidRPr="007E2DF6">
        <w:rPr>
          <w:rFonts w:ascii="Times New Roman" w:eastAsia="Times New Roman" w:hAnsi="Times New Roman" w:cs="Times New Roman"/>
          <w:sz w:val="24"/>
          <w:szCs w:val="24"/>
          <w:lang w:val="en-US" w:eastAsia="ar-SA"/>
        </w:rPr>
        <w:t>c</w:t>
      </w:r>
      <w:r w:rsidRPr="007E2DF6">
        <w:rPr>
          <w:rFonts w:ascii="Times New Roman" w:eastAsia="Times New Roman" w:hAnsi="Times New Roman" w:cs="Times New Roman"/>
          <w:sz w:val="24"/>
          <w:szCs w:val="24"/>
          <w:lang w:val="en-US" w:eastAsia="ar-SA"/>
        </w:rPr>
        <w:t xml:space="preserve">andidate of Veterinary Sciences / D.P. </w:t>
      </w:r>
      <w:proofErr w:type="spellStart"/>
      <w:r w:rsidRPr="007E2DF6">
        <w:rPr>
          <w:rFonts w:ascii="Times New Roman" w:eastAsia="Times New Roman" w:hAnsi="Times New Roman" w:cs="Times New Roman"/>
          <w:sz w:val="24"/>
          <w:szCs w:val="24"/>
          <w:lang w:val="en-US" w:eastAsia="ar-SA"/>
        </w:rPr>
        <w:t>Agolari</w:t>
      </w:r>
      <w:proofErr w:type="spellEnd"/>
      <w:r w:rsidRPr="007E2DF6">
        <w:rPr>
          <w:rFonts w:ascii="Times New Roman" w:eastAsia="Times New Roman" w:hAnsi="Times New Roman" w:cs="Times New Roman"/>
          <w:sz w:val="24"/>
          <w:szCs w:val="24"/>
          <w:lang w:val="en-US" w:eastAsia="ar-SA"/>
        </w:rPr>
        <w:t xml:space="preserve">; M.: </w:t>
      </w:r>
      <w:proofErr w:type="spellStart"/>
      <w:r w:rsidRPr="007E2DF6">
        <w:rPr>
          <w:rFonts w:ascii="Times New Roman" w:eastAsia="Times New Roman" w:hAnsi="Times New Roman" w:cs="Times New Roman"/>
          <w:sz w:val="24"/>
          <w:szCs w:val="24"/>
          <w:lang w:val="en-US" w:eastAsia="ar-SA"/>
        </w:rPr>
        <w:t>MGAVMiB</w:t>
      </w:r>
      <w:proofErr w:type="spellEnd"/>
      <w:r w:rsidRPr="007E2DF6">
        <w:rPr>
          <w:rFonts w:ascii="Times New Roman" w:eastAsia="Times New Roman" w:hAnsi="Times New Roman" w:cs="Times New Roman"/>
          <w:sz w:val="24"/>
          <w:szCs w:val="24"/>
          <w:lang w:val="en-US" w:eastAsia="ar-SA"/>
        </w:rPr>
        <w:t>, - 2001.-18 p.</w:t>
      </w:r>
    </w:p>
    <w:p w:rsidR="005949F8" w:rsidRPr="007E2DF6" w:rsidRDefault="005949F8" w:rsidP="005949F8">
      <w:pPr>
        <w:spacing w:after="0" w:line="360" w:lineRule="auto"/>
        <w:ind w:firstLine="709"/>
        <w:jc w:val="both"/>
        <w:rPr>
          <w:rFonts w:ascii="Times New Roman" w:eastAsia="Times New Roman" w:hAnsi="Times New Roman" w:cs="Times New Roman"/>
          <w:sz w:val="24"/>
          <w:szCs w:val="24"/>
          <w:lang w:val="en-US" w:eastAsia="ar-SA"/>
        </w:rPr>
      </w:pPr>
      <w:r w:rsidRPr="007E2DF6">
        <w:rPr>
          <w:rFonts w:ascii="Times New Roman" w:eastAsia="Times New Roman" w:hAnsi="Times New Roman" w:cs="Times New Roman"/>
          <w:sz w:val="24"/>
          <w:szCs w:val="24"/>
          <w:lang w:val="en-US" w:eastAsia="ar-SA"/>
        </w:rPr>
        <w:t xml:space="preserve">20. </w:t>
      </w:r>
      <w:proofErr w:type="spellStart"/>
      <w:r w:rsidRPr="007E2DF6">
        <w:rPr>
          <w:rFonts w:ascii="Times New Roman" w:eastAsia="Times New Roman" w:hAnsi="Times New Roman" w:cs="Times New Roman"/>
          <w:sz w:val="24"/>
          <w:szCs w:val="24"/>
          <w:lang w:val="en-US" w:eastAsia="ar-SA"/>
        </w:rPr>
        <w:t>Alexandrov</w:t>
      </w:r>
      <w:proofErr w:type="spellEnd"/>
      <w:r w:rsidRPr="007E2DF6">
        <w:rPr>
          <w:rFonts w:ascii="Times New Roman" w:eastAsia="Times New Roman" w:hAnsi="Times New Roman" w:cs="Times New Roman"/>
          <w:sz w:val="24"/>
          <w:szCs w:val="24"/>
          <w:lang w:val="en-US" w:eastAsia="ar-SA"/>
        </w:rPr>
        <w:t xml:space="preserve"> D.I. Research and development of means </w:t>
      </w:r>
      <w:r>
        <w:rPr>
          <w:rFonts w:ascii="Times New Roman" w:eastAsia="Times New Roman" w:hAnsi="Times New Roman" w:cs="Times New Roman"/>
          <w:sz w:val="24"/>
          <w:szCs w:val="24"/>
          <w:lang w:val="en-US" w:eastAsia="ar-SA"/>
        </w:rPr>
        <w:t>for treatment of</w:t>
      </w:r>
      <w:r w:rsidRPr="007E2DF6">
        <w:rPr>
          <w:rFonts w:ascii="Times New Roman" w:eastAsia="Times New Roman" w:hAnsi="Times New Roman" w:cs="Times New Roman"/>
          <w:sz w:val="24"/>
          <w:szCs w:val="24"/>
          <w:lang w:val="en-US" w:eastAsia="ar-SA"/>
        </w:rPr>
        <w:t xml:space="preserve"> cattle </w:t>
      </w:r>
      <w:proofErr w:type="spellStart"/>
      <w:r w:rsidRPr="007E2DF6">
        <w:rPr>
          <w:rFonts w:ascii="Times New Roman" w:eastAsia="Times New Roman" w:hAnsi="Times New Roman" w:cs="Times New Roman"/>
          <w:sz w:val="24"/>
          <w:szCs w:val="24"/>
          <w:lang w:val="en-US" w:eastAsia="ar-SA"/>
        </w:rPr>
        <w:t>necrobacteriosis</w:t>
      </w:r>
      <w:proofErr w:type="spellEnd"/>
      <w:r w:rsidRPr="007E2DF6">
        <w:rPr>
          <w:rFonts w:ascii="Times New Roman" w:eastAsia="Times New Roman" w:hAnsi="Times New Roman" w:cs="Times New Roman"/>
          <w:sz w:val="24"/>
          <w:szCs w:val="24"/>
          <w:lang w:val="en-US" w:eastAsia="ar-SA"/>
        </w:rPr>
        <w:t xml:space="preserve">: </w:t>
      </w:r>
      <w:r w:rsidR="001235B3">
        <w:rPr>
          <w:rFonts w:ascii="Times New Roman" w:eastAsia="Times New Roman" w:hAnsi="Times New Roman" w:cs="Times New Roman"/>
          <w:sz w:val="24"/>
          <w:szCs w:val="24"/>
          <w:lang w:val="en-US" w:eastAsia="ar-SA"/>
        </w:rPr>
        <w:t>a</w:t>
      </w:r>
      <w:r w:rsidRPr="007E2DF6">
        <w:rPr>
          <w:rFonts w:ascii="Times New Roman" w:eastAsia="Times New Roman" w:hAnsi="Times New Roman" w:cs="Times New Roman"/>
          <w:sz w:val="24"/>
          <w:szCs w:val="24"/>
          <w:lang w:val="en-US" w:eastAsia="ar-SA"/>
        </w:rPr>
        <w:t>bstract</w:t>
      </w:r>
      <w:r>
        <w:rPr>
          <w:rFonts w:ascii="Times New Roman" w:eastAsia="Times New Roman" w:hAnsi="Times New Roman" w:cs="Times New Roman"/>
          <w:sz w:val="24"/>
          <w:szCs w:val="24"/>
          <w:lang w:val="en-US" w:eastAsia="ar-SA"/>
        </w:rPr>
        <w:t xml:space="preserve"> of</w:t>
      </w:r>
      <w:r w:rsidRPr="007E2DF6">
        <w:rPr>
          <w:rFonts w:ascii="Times New Roman" w:eastAsia="Times New Roman" w:hAnsi="Times New Roman" w:cs="Times New Roman"/>
          <w:sz w:val="24"/>
          <w:szCs w:val="24"/>
          <w:lang w:val="en-US" w:eastAsia="ar-SA"/>
        </w:rPr>
        <w:t xml:space="preserve"> dis. </w:t>
      </w:r>
      <w:r w:rsidR="001235B3" w:rsidRPr="001235B3">
        <w:rPr>
          <w:rFonts w:ascii="Times New Roman" w:eastAsia="Times New Roman" w:hAnsi="Times New Roman" w:cs="Times New Roman"/>
          <w:sz w:val="24"/>
          <w:szCs w:val="24"/>
          <w:lang w:val="en-US" w:eastAsia="ar-SA"/>
        </w:rPr>
        <w:t xml:space="preserve">… </w:t>
      </w:r>
      <w:r w:rsidR="001235B3" w:rsidRPr="00970A23">
        <w:rPr>
          <w:rFonts w:ascii="Times New Roman" w:eastAsia="Times New Roman" w:hAnsi="Times New Roman" w:cs="Times New Roman"/>
          <w:sz w:val="24"/>
          <w:szCs w:val="24"/>
          <w:lang w:val="en-US" w:eastAsia="ar-SA"/>
        </w:rPr>
        <w:t>c</w:t>
      </w:r>
      <w:r w:rsidRPr="00970A23">
        <w:rPr>
          <w:rFonts w:ascii="Times New Roman" w:eastAsia="Times New Roman" w:hAnsi="Times New Roman" w:cs="Times New Roman"/>
          <w:sz w:val="24"/>
          <w:szCs w:val="24"/>
          <w:lang w:val="en-US" w:eastAsia="ar-SA"/>
        </w:rPr>
        <w:t xml:space="preserve">andidate of Veterinary Sciences </w:t>
      </w:r>
      <w:r w:rsidRPr="007E2DF6">
        <w:rPr>
          <w:rFonts w:ascii="Times New Roman" w:eastAsia="Times New Roman" w:hAnsi="Times New Roman" w:cs="Times New Roman"/>
          <w:sz w:val="24"/>
          <w:szCs w:val="24"/>
          <w:lang w:val="en-US" w:eastAsia="ar-SA"/>
        </w:rPr>
        <w:t xml:space="preserve">/ D.I. </w:t>
      </w:r>
      <w:proofErr w:type="spellStart"/>
      <w:r w:rsidRPr="007E2DF6">
        <w:rPr>
          <w:rFonts w:ascii="Times New Roman" w:eastAsia="Times New Roman" w:hAnsi="Times New Roman" w:cs="Times New Roman"/>
          <w:sz w:val="24"/>
          <w:szCs w:val="24"/>
          <w:lang w:val="en-US" w:eastAsia="ar-SA"/>
        </w:rPr>
        <w:t>Alexandr</w:t>
      </w:r>
      <w:r>
        <w:rPr>
          <w:rFonts w:ascii="Times New Roman" w:eastAsia="Times New Roman" w:hAnsi="Times New Roman" w:cs="Times New Roman"/>
          <w:sz w:val="24"/>
          <w:szCs w:val="24"/>
          <w:lang w:val="en-US" w:eastAsia="ar-SA"/>
        </w:rPr>
        <w:t>ov</w:t>
      </w:r>
      <w:proofErr w:type="spellEnd"/>
      <w:r w:rsidR="001235B3" w:rsidRPr="001235B3">
        <w:rPr>
          <w:rFonts w:ascii="Times New Roman" w:eastAsia="Times New Roman" w:hAnsi="Times New Roman" w:cs="Times New Roman"/>
          <w:sz w:val="24"/>
          <w:szCs w:val="24"/>
          <w:lang w:val="en-US" w:eastAsia="ar-SA"/>
        </w:rPr>
        <w:t>. -</w:t>
      </w:r>
      <w:r>
        <w:rPr>
          <w:rFonts w:ascii="Times New Roman" w:eastAsia="Times New Roman" w:hAnsi="Times New Roman" w:cs="Times New Roman"/>
          <w:sz w:val="24"/>
          <w:szCs w:val="24"/>
          <w:lang w:val="en-US" w:eastAsia="ar-SA"/>
        </w:rPr>
        <w:t xml:space="preserve"> Kazan: </w:t>
      </w:r>
      <w:r w:rsidR="001235B3">
        <w:rPr>
          <w:rFonts w:ascii="Times New Roman" w:eastAsia="Times New Roman" w:hAnsi="Times New Roman" w:cs="Times New Roman"/>
          <w:sz w:val="24"/>
          <w:szCs w:val="24"/>
          <w:lang w:val="en-US" w:eastAsia="ar-SA"/>
        </w:rPr>
        <w:t>2003</w:t>
      </w:r>
      <w:proofErr w:type="gramStart"/>
      <w:r w:rsidR="001235B3" w:rsidRPr="001235B3">
        <w:rPr>
          <w:rFonts w:ascii="Times New Roman" w:eastAsia="Times New Roman" w:hAnsi="Times New Roman" w:cs="Times New Roman"/>
          <w:sz w:val="24"/>
          <w:szCs w:val="24"/>
          <w:lang w:val="en-US" w:eastAsia="ar-SA"/>
        </w:rPr>
        <w:t>.-</w:t>
      </w:r>
      <w:proofErr w:type="gramEnd"/>
      <w:r w:rsidR="001235B3">
        <w:rPr>
          <w:rFonts w:ascii="Times New Roman" w:eastAsia="Times New Roman" w:hAnsi="Times New Roman" w:cs="Times New Roman"/>
          <w:sz w:val="24"/>
          <w:szCs w:val="24"/>
          <w:lang w:val="en-US" w:eastAsia="ar-SA"/>
        </w:rPr>
        <w:t xml:space="preserve"> </w:t>
      </w:r>
      <w:proofErr w:type="spellStart"/>
      <w:r>
        <w:rPr>
          <w:rFonts w:ascii="Times New Roman" w:eastAsia="Times New Roman" w:hAnsi="Times New Roman" w:cs="Times New Roman"/>
          <w:sz w:val="24"/>
          <w:szCs w:val="24"/>
          <w:lang w:val="en-US" w:eastAsia="ar-SA"/>
        </w:rPr>
        <w:t>Vseros</w:t>
      </w:r>
      <w:proofErr w:type="spellEnd"/>
      <w:r>
        <w:rPr>
          <w:rFonts w:ascii="Times New Roman" w:eastAsia="Times New Roman" w:hAnsi="Times New Roman" w:cs="Times New Roman"/>
          <w:sz w:val="24"/>
          <w:szCs w:val="24"/>
          <w:lang w:val="en-US" w:eastAsia="ar-SA"/>
        </w:rPr>
        <w:t>. NIVI</w:t>
      </w:r>
      <w:proofErr w:type="gramStart"/>
      <w:r>
        <w:rPr>
          <w:rFonts w:ascii="Times New Roman" w:eastAsia="Times New Roman" w:hAnsi="Times New Roman" w:cs="Times New Roman"/>
          <w:sz w:val="24"/>
          <w:szCs w:val="24"/>
          <w:lang w:val="en-US" w:eastAsia="ar-SA"/>
        </w:rPr>
        <w:t>.-</w:t>
      </w:r>
      <w:proofErr w:type="gramEnd"/>
      <w:r w:rsidRPr="007E2DF6">
        <w:rPr>
          <w:rFonts w:ascii="Times New Roman" w:eastAsia="Times New Roman" w:hAnsi="Times New Roman" w:cs="Times New Roman"/>
          <w:sz w:val="24"/>
          <w:szCs w:val="24"/>
          <w:lang w:val="en-US" w:eastAsia="ar-SA"/>
        </w:rPr>
        <w:t xml:space="preserve"> 19 p.</w:t>
      </w:r>
    </w:p>
    <w:p w:rsidR="005949F8" w:rsidRPr="007E2DF6" w:rsidRDefault="005949F8" w:rsidP="005949F8">
      <w:pPr>
        <w:spacing w:after="0" w:line="360" w:lineRule="auto"/>
        <w:ind w:firstLine="709"/>
        <w:jc w:val="both"/>
        <w:rPr>
          <w:rFonts w:ascii="Times New Roman" w:eastAsia="Times New Roman" w:hAnsi="Times New Roman" w:cs="Times New Roman"/>
          <w:sz w:val="24"/>
          <w:szCs w:val="24"/>
          <w:lang w:val="en-US" w:eastAsia="ar-SA"/>
        </w:rPr>
      </w:pPr>
      <w:r w:rsidRPr="007E2DF6">
        <w:rPr>
          <w:rFonts w:ascii="Times New Roman" w:eastAsia="Times New Roman" w:hAnsi="Times New Roman" w:cs="Times New Roman"/>
          <w:sz w:val="24"/>
          <w:szCs w:val="24"/>
          <w:lang w:val="en-US" w:eastAsia="ar-SA"/>
        </w:rPr>
        <w:t xml:space="preserve">21 </w:t>
      </w:r>
      <w:proofErr w:type="spellStart"/>
      <w:r>
        <w:rPr>
          <w:rFonts w:ascii="Times New Roman" w:eastAsia="Times New Roman" w:hAnsi="Times New Roman" w:cs="Times New Roman"/>
          <w:sz w:val="24"/>
          <w:szCs w:val="24"/>
          <w:lang w:val="en-US" w:eastAsia="ar-SA"/>
        </w:rPr>
        <w:t>Tulemissova</w:t>
      </w:r>
      <w:proofErr w:type="spellEnd"/>
      <w:r w:rsidRPr="007E2DF6">
        <w:rPr>
          <w:rFonts w:ascii="Times New Roman" w:eastAsia="Times New Roman" w:hAnsi="Times New Roman" w:cs="Times New Roman"/>
          <w:sz w:val="24"/>
          <w:szCs w:val="24"/>
          <w:lang w:val="en-US" w:eastAsia="ar-SA"/>
        </w:rPr>
        <w:t xml:space="preserve"> </w:t>
      </w:r>
      <w:proofErr w:type="spellStart"/>
      <w:r w:rsidRPr="007E2DF6">
        <w:rPr>
          <w:rFonts w:ascii="Times New Roman" w:eastAsia="Times New Roman" w:hAnsi="Times New Roman" w:cs="Times New Roman"/>
          <w:sz w:val="24"/>
          <w:szCs w:val="24"/>
          <w:lang w:val="en-US" w:eastAsia="ar-SA"/>
        </w:rPr>
        <w:t>Zh.K</w:t>
      </w:r>
      <w:proofErr w:type="spellEnd"/>
      <w:r w:rsidRPr="007E2DF6">
        <w:rPr>
          <w:rFonts w:ascii="Times New Roman" w:eastAsia="Times New Roman" w:hAnsi="Times New Roman" w:cs="Times New Roman"/>
          <w:sz w:val="24"/>
          <w:szCs w:val="24"/>
          <w:lang w:val="en-US" w:eastAsia="ar-SA"/>
        </w:rPr>
        <w:t xml:space="preserve">., </w:t>
      </w:r>
      <w:proofErr w:type="spellStart"/>
      <w:r w:rsidRPr="007E2DF6">
        <w:rPr>
          <w:rFonts w:ascii="Times New Roman" w:eastAsia="Times New Roman" w:hAnsi="Times New Roman" w:cs="Times New Roman"/>
          <w:sz w:val="24"/>
          <w:szCs w:val="24"/>
          <w:lang w:val="en-US" w:eastAsia="ar-SA"/>
        </w:rPr>
        <w:t>Kasenova</w:t>
      </w:r>
      <w:proofErr w:type="spellEnd"/>
      <w:r w:rsidRPr="007E2DF6">
        <w:rPr>
          <w:rFonts w:ascii="Times New Roman" w:eastAsia="Times New Roman" w:hAnsi="Times New Roman" w:cs="Times New Roman"/>
          <w:sz w:val="24"/>
          <w:szCs w:val="24"/>
          <w:lang w:val="en-US" w:eastAsia="ar-SA"/>
        </w:rPr>
        <w:t xml:space="preserve"> G.T., </w:t>
      </w:r>
      <w:proofErr w:type="spellStart"/>
      <w:r w:rsidRPr="007E2DF6">
        <w:rPr>
          <w:rFonts w:ascii="Times New Roman" w:eastAsia="Times New Roman" w:hAnsi="Times New Roman" w:cs="Times New Roman"/>
          <w:sz w:val="24"/>
          <w:szCs w:val="24"/>
          <w:lang w:val="en-US" w:eastAsia="ar-SA"/>
        </w:rPr>
        <w:t>Muzapbarov</w:t>
      </w:r>
      <w:proofErr w:type="spellEnd"/>
      <w:r w:rsidRPr="007E2DF6">
        <w:rPr>
          <w:rFonts w:ascii="Times New Roman" w:eastAsia="Times New Roman" w:hAnsi="Times New Roman" w:cs="Times New Roman"/>
          <w:sz w:val="24"/>
          <w:szCs w:val="24"/>
          <w:lang w:val="en-US" w:eastAsia="ar-SA"/>
        </w:rPr>
        <w:t xml:space="preserve"> B. Antagonistic activity and antibiotic sensitivity of lactic acid bacteria isolated </w:t>
      </w:r>
      <w:r>
        <w:rPr>
          <w:rFonts w:ascii="Times New Roman" w:eastAsia="Times New Roman" w:hAnsi="Times New Roman" w:cs="Times New Roman"/>
          <w:sz w:val="24"/>
          <w:szCs w:val="24"/>
          <w:lang w:val="en-US" w:eastAsia="ar-SA"/>
        </w:rPr>
        <w:t>from</w:t>
      </w:r>
      <w:r w:rsidRPr="007E2DF6">
        <w:rPr>
          <w:rFonts w:ascii="Times New Roman" w:eastAsia="Times New Roman" w:hAnsi="Times New Roman" w:cs="Times New Roman"/>
          <w:sz w:val="24"/>
          <w:szCs w:val="24"/>
          <w:lang w:val="en-US" w:eastAsia="ar-SA"/>
        </w:rPr>
        <w:t xml:space="preserve"> various dairy products // Biotechnology. Theory and prac</w:t>
      </w:r>
      <w:r>
        <w:rPr>
          <w:rFonts w:ascii="Times New Roman" w:eastAsia="Times New Roman" w:hAnsi="Times New Roman" w:cs="Times New Roman"/>
          <w:sz w:val="24"/>
          <w:szCs w:val="24"/>
          <w:lang w:val="en-US" w:eastAsia="ar-SA"/>
        </w:rPr>
        <w:t>tice.-</w:t>
      </w:r>
      <w:proofErr w:type="spellStart"/>
      <w:r>
        <w:rPr>
          <w:rFonts w:ascii="Times New Roman" w:eastAsia="Times New Roman" w:hAnsi="Times New Roman" w:cs="Times New Roman"/>
          <w:sz w:val="24"/>
          <w:szCs w:val="24"/>
          <w:lang w:val="en-US" w:eastAsia="ar-SA"/>
        </w:rPr>
        <w:t>Stepnogorsk</w:t>
      </w:r>
      <w:proofErr w:type="spellEnd"/>
      <w:r w:rsidR="001235B3" w:rsidRPr="001235B3">
        <w:rPr>
          <w:rFonts w:ascii="Times New Roman" w:eastAsia="Times New Roman" w:hAnsi="Times New Roman" w:cs="Times New Roman"/>
          <w:sz w:val="24"/>
          <w:szCs w:val="24"/>
          <w:lang w:val="en-US" w:eastAsia="ar-SA"/>
        </w:rPr>
        <w:t xml:space="preserve">, </w:t>
      </w:r>
      <w:r>
        <w:rPr>
          <w:rFonts w:ascii="Times New Roman" w:eastAsia="Times New Roman" w:hAnsi="Times New Roman" w:cs="Times New Roman"/>
          <w:sz w:val="24"/>
          <w:szCs w:val="24"/>
          <w:lang w:val="en-US" w:eastAsia="ar-SA"/>
        </w:rPr>
        <w:t>2001</w:t>
      </w:r>
      <w:proofErr w:type="gramStart"/>
      <w:r>
        <w:rPr>
          <w:rFonts w:ascii="Times New Roman" w:eastAsia="Times New Roman" w:hAnsi="Times New Roman" w:cs="Times New Roman"/>
          <w:sz w:val="24"/>
          <w:szCs w:val="24"/>
          <w:lang w:val="en-US" w:eastAsia="ar-SA"/>
        </w:rPr>
        <w:t>.-</w:t>
      </w:r>
      <w:proofErr w:type="gramEnd"/>
      <w:r w:rsidR="001235B3" w:rsidRPr="001235B3">
        <w:rPr>
          <w:rFonts w:ascii="Times New Roman" w:eastAsia="Times New Roman" w:hAnsi="Times New Roman" w:cs="Times New Roman"/>
          <w:sz w:val="24"/>
          <w:szCs w:val="24"/>
          <w:lang w:val="en-US" w:eastAsia="ar-SA"/>
        </w:rPr>
        <w:t xml:space="preserve"> </w:t>
      </w:r>
      <w:r>
        <w:rPr>
          <w:rFonts w:ascii="Times New Roman" w:eastAsia="Times New Roman" w:hAnsi="Times New Roman" w:cs="Times New Roman"/>
          <w:sz w:val="24"/>
          <w:szCs w:val="24"/>
          <w:lang w:val="en-US" w:eastAsia="ar-SA"/>
        </w:rPr>
        <w:t>No.</w:t>
      </w:r>
      <w:r w:rsidRPr="007E2DF6">
        <w:rPr>
          <w:rFonts w:ascii="Times New Roman" w:eastAsia="Times New Roman" w:hAnsi="Times New Roman" w:cs="Times New Roman"/>
          <w:sz w:val="24"/>
          <w:szCs w:val="24"/>
          <w:lang w:val="en-US" w:eastAsia="ar-SA"/>
        </w:rPr>
        <w:t>3</w:t>
      </w:r>
      <w:r w:rsidR="001235B3" w:rsidRPr="001235B3">
        <w:rPr>
          <w:rFonts w:ascii="Times New Roman" w:eastAsia="Times New Roman" w:hAnsi="Times New Roman" w:cs="Times New Roman"/>
          <w:sz w:val="24"/>
          <w:szCs w:val="24"/>
          <w:lang w:val="en-US" w:eastAsia="ar-SA"/>
        </w:rPr>
        <w:t xml:space="preserve">. </w:t>
      </w:r>
      <w:r w:rsidRPr="007E2DF6">
        <w:rPr>
          <w:rFonts w:ascii="Times New Roman" w:eastAsia="Times New Roman" w:hAnsi="Times New Roman" w:cs="Times New Roman"/>
          <w:sz w:val="24"/>
          <w:szCs w:val="24"/>
          <w:lang w:val="en-US" w:eastAsia="ar-SA"/>
        </w:rPr>
        <w:t xml:space="preserve">- </w:t>
      </w:r>
      <w:r w:rsidR="001235B3" w:rsidRPr="007E2DF6">
        <w:rPr>
          <w:rFonts w:ascii="Times New Roman" w:eastAsia="Times New Roman" w:hAnsi="Times New Roman" w:cs="Times New Roman"/>
          <w:sz w:val="24"/>
          <w:szCs w:val="24"/>
          <w:lang w:val="en-US" w:eastAsia="ar-SA"/>
        </w:rPr>
        <w:t>P</w:t>
      </w:r>
      <w:r w:rsidRPr="007E2DF6">
        <w:rPr>
          <w:rFonts w:ascii="Times New Roman" w:eastAsia="Times New Roman" w:hAnsi="Times New Roman" w:cs="Times New Roman"/>
          <w:sz w:val="24"/>
          <w:szCs w:val="24"/>
          <w:lang w:val="en-US" w:eastAsia="ar-SA"/>
        </w:rPr>
        <w:t>.26.</w:t>
      </w:r>
    </w:p>
    <w:p w:rsidR="005949F8" w:rsidRPr="007E2DF6" w:rsidRDefault="005949F8" w:rsidP="005949F8">
      <w:pPr>
        <w:spacing w:after="0" w:line="360" w:lineRule="auto"/>
        <w:ind w:firstLine="709"/>
        <w:jc w:val="both"/>
        <w:rPr>
          <w:rFonts w:ascii="Times New Roman" w:hAnsi="Times New Roman" w:cs="Times New Roman"/>
          <w:sz w:val="24"/>
          <w:szCs w:val="24"/>
          <w:lang w:val="en-US"/>
        </w:rPr>
      </w:pPr>
      <w:r>
        <w:rPr>
          <w:rFonts w:ascii="Times New Roman" w:eastAsia="Times New Roman" w:hAnsi="Times New Roman" w:cs="Times New Roman"/>
          <w:sz w:val="24"/>
          <w:szCs w:val="24"/>
          <w:lang w:val="en-US" w:eastAsia="ar-SA"/>
        </w:rPr>
        <w:t xml:space="preserve">22 </w:t>
      </w:r>
      <w:proofErr w:type="spellStart"/>
      <w:r>
        <w:rPr>
          <w:rFonts w:ascii="Times New Roman" w:eastAsia="Times New Roman" w:hAnsi="Times New Roman" w:cs="Times New Roman"/>
          <w:sz w:val="24"/>
          <w:szCs w:val="24"/>
          <w:lang w:val="en-US" w:eastAsia="ar-SA"/>
        </w:rPr>
        <w:t>Bergey’s</w:t>
      </w:r>
      <w:proofErr w:type="spellEnd"/>
      <w:r>
        <w:rPr>
          <w:rFonts w:ascii="Times New Roman" w:eastAsia="Times New Roman" w:hAnsi="Times New Roman" w:cs="Times New Roman"/>
          <w:sz w:val="24"/>
          <w:szCs w:val="24"/>
          <w:lang w:val="en-US" w:eastAsia="ar-SA"/>
        </w:rPr>
        <w:t xml:space="preserve"> manual</w:t>
      </w:r>
      <w:r w:rsidRPr="007E2DF6">
        <w:rPr>
          <w:rFonts w:ascii="Times New Roman" w:eastAsia="Times New Roman" w:hAnsi="Times New Roman" w:cs="Times New Roman"/>
          <w:sz w:val="24"/>
          <w:szCs w:val="24"/>
          <w:lang w:val="en-US" w:eastAsia="ar-SA"/>
        </w:rPr>
        <w:t xml:space="preserve">. </w:t>
      </w:r>
      <w:proofErr w:type="gramStart"/>
      <w:r>
        <w:rPr>
          <w:rFonts w:ascii="Times New Roman" w:eastAsia="Times New Roman" w:hAnsi="Times New Roman" w:cs="Times New Roman"/>
          <w:sz w:val="24"/>
          <w:szCs w:val="24"/>
          <w:lang w:val="en-US" w:eastAsia="ar-SA"/>
        </w:rPr>
        <w:t>in</w:t>
      </w:r>
      <w:proofErr w:type="gramEnd"/>
      <w:r>
        <w:rPr>
          <w:rFonts w:ascii="Times New Roman" w:eastAsia="Times New Roman" w:hAnsi="Times New Roman" w:cs="Times New Roman"/>
          <w:sz w:val="24"/>
          <w:szCs w:val="24"/>
          <w:lang w:val="en-US" w:eastAsia="ar-SA"/>
        </w:rPr>
        <w:t xml:space="preserve"> 2</w:t>
      </w:r>
      <w:r w:rsidRPr="007E2DF6">
        <w:rPr>
          <w:rFonts w:ascii="Times New Roman" w:eastAsia="Times New Roman" w:hAnsi="Times New Roman" w:cs="Times New Roman"/>
          <w:sz w:val="24"/>
          <w:szCs w:val="24"/>
          <w:lang w:val="en-US" w:eastAsia="ar-SA"/>
        </w:rPr>
        <w:t xml:space="preserve"> volume</w:t>
      </w:r>
      <w:r>
        <w:rPr>
          <w:rFonts w:ascii="Times New Roman" w:eastAsia="Times New Roman" w:hAnsi="Times New Roman" w:cs="Times New Roman"/>
          <w:sz w:val="24"/>
          <w:szCs w:val="24"/>
          <w:lang w:val="en-US" w:eastAsia="ar-SA"/>
        </w:rPr>
        <w:t>s</w:t>
      </w:r>
      <w:r w:rsidR="001235B3" w:rsidRPr="001235B3">
        <w:rPr>
          <w:rFonts w:ascii="Times New Roman" w:eastAsia="Times New Roman" w:hAnsi="Times New Roman" w:cs="Times New Roman"/>
          <w:sz w:val="24"/>
          <w:szCs w:val="24"/>
          <w:lang w:val="en-US" w:eastAsia="ar-SA"/>
        </w:rPr>
        <w:t>. -</w:t>
      </w:r>
      <w:r>
        <w:rPr>
          <w:rFonts w:ascii="Times New Roman" w:eastAsia="Times New Roman" w:hAnsi="Times New Roman" w:cs="Times New Roman"/>
          <w:sz w:val="24"/>
          <w:szCs w:val="24"/>
          <w:lang w:val="en-US" w:eastAsia="ar-SA"/>
        </w:rPr>
        <w:t xml:space="preserve"> Vol. </w:t>
      </w:r>
      <w:r w:rsidRPr="007E2DF6">
        <w:rPr>
          <w:rFonts w:ascii="Times New Roman" w:eastAsia="Times New Roman" w:hAnsi="Times New Roman" w:cs="Times New Roman"/>
          <w:sz w:val="24"/>
          <w:szCs w:val="24"/>
          <w:lang w:val="en-US" w:eastAsia="ar-SA"/>
        </w:rPr>
        <w:t>1</w:t>
      </w:r>
      <w:r w:rsidR="001235B3" w:rsidRPr="001235B3">
        <w:rPr>
          <w:rFonts w:ascii="Times New Roman" w:eastAsia="Times New Roman" w:hAnsi="Times New Roman" w:cs="Times New Roman"/>
          <w:sz w:val="24"/>
          <w:szCs w:val="24"/>
          <w:lang w:val="en-US" w:eastAsia="ar-SA"/>
        </w:rPr>
        <w:t>. -</w:t>
      </w:r>
      <w:r w:rsidRPr="007E2DF6">
        <w:rPr>
          <w:rFonts w:ascii="Times New Roman" w:eastAsia="Times New Roman" w:hAnsi="Times New Roman" w:cs="Times New Roman"/>
          <w:sz w:val="24"/>
          <w:szCs w:val="24"/>
          <w:lang w:val="en-US" w:eastAsia="ar-SA"/>
        </w:rPr>
        <w:t xml:space="preserve"> Publishing house: "Mir"</w:t>
      </w:r>
      <w:r w:rsidR="001235B3" w:rsidRPr="001235B3">
        <w:rPr>
          <w:rFonts w:ascii="Times New Roman" w:eastAsia="Times New Roman" w:hAnsi="Times New Roman" w:cs="Times New Roman"/>
          <w:sz w:val="24"/>
          <w:szCs w:val="24"/>
          <w:lang w:val="en-US" w:eastAsia="ar-SA"/>
        </w:rPr>
        <w:t>.</w:t>
      </w:r>
      <w:r w:rsidRPr="007E2DF6">
        <w:rPr>
          <w:rFonts w:ascii="Times New Roman" w:eastAsia="Times New Roman" w:hAnsi="Times New Roman" w:cs="Times New Roman"/>
          <w:sz w:val="24"/>
          <w:szCs w:val="24"/>
          <w:lang w:val="en-US" w:eastAsia="ar-SA"/>
        </w:rPr>
        <w:t xml:space="preserve"> -1997.</w:t>
      </w:r>
    </w:p>
    <w:p w:rsidR="005949F8" w:rsidRPr="005949F8" w:rsidRDefault="005949F8" w:rsidP="007E2DF6">
      <w:pPr>
        <w:pStyle w:val="a3"/>
        <w:spacing w:line="360" w:lineRule="auto"/>
        <w:ind w:firstLine="708"/>
        <w:jc w:val="both"/>
        <w:rPr>
          <w:rFonts w:ascii="Times New Roman" w:hAnsi="Times New Roman"/>
          <w:sz w:val="24"/>
          <w:szCs w:val="24"/>
          <w:lang w:val="en-US"/>
        </w:rPr>
      </w:pPr>
    </w:p>
    <w:p w:rsidR="00C22C00" w:rsidRPr="005949F8" w:rsidRDefault="00C22C00" w:rsidP="007E2DF6">
      <w:pPr>
        <w:pStyle w:val="a3"/>
        <w:spacing w:line="360" w:lineRule="auto"/>
        <w:ind w:firstLine="708"/>
        <w:jc w:val="both"/>
        <w:rPr>
          <w:rFonts w:ascii="Times New Roman" w:hAnsi="Times New Roman"/>
          <w:sz w:val="24"/>
          <w:szCs w:val="24"/>
          <w:lang w:val="en-US"/>
        </w:rPr>
      </w:pPr>
    </w:p>
    <w:p w:rsidR="00C22C00" w:rsidRPr="005949F8" w:rsidRDefault="00C22C00" w:rsidP="007E2DF6">
      <w:pPr>
        <w:pStyle w:val="a3"/>
        <w:spacing w:line="360" w:lineRule="auto"/>
        <w:ind w:firstLine="708"/>
        <w:jc w:val="both"/>
        <w:rPr>
          <w:rFonts w:ascii="Times New Roman" w:hAnsi="Times New Roman"/>
          <w:sz w:val="24"/>
          <w:szCs w:val="24"/>
          <w:lang w:val="en-US"/>
        </w:rPr>
      </w:pPr>
    </w:p>
    <w:p w:rsidR="00C22C00" w:rsidRPr="005949F8" w:rsidRDefault="00C22C00" w:rsidP="007E2DF6">
      <w:pPr>
        <w:pStyle w:val="a3"/>
        <w:spacing w:line="360" w:lineRule="auto"/>
        <w:ind w:firstLine="708"/>
        <w:jc w:val="both"/>
        <w:rPr>
          <w:rFonts w:ascii="Times New Roman" w:hAnsi="Times New Roman"/>
          <w:sz w:val="24"/>
          <w:szCs w:val="24"/>
          <w:lang w:val="en-US"/>
        </w:rPr>
      </w:pPr>
    </w:p>
    <w:p w:rsidR="00C22C00" w:rsidRPr="005949F8" w:rsidRDefault="00C22C00" w:rsidP="007E2DF6">
      <w:pPr>
        <w:pStyle w:val="a3"/>
        <w:spacing w:line="360" w:lineRule="auto"/>
        <w:ind w:firstLine="708"/>
        <w:jc w:val="both"/>
        <w:rPr>
          <w:rFonts w:ascii="Times New Roman" w:hAnsi="Times New Roman"/>
          <w:sz w:val="24"/>
          <w:szCs w:val="24"/>
          <w:lang w:val="en-US"/>
        </w:rPr>
      </w:pPr>
    </w:p>
    <w:p w:rsidR="00C22C00" w:rsidRPr="005949F8" w:rsidRDefault="00C22C00" w:rsidP="007E2DF6">
      <w:pPr>
        <w:pStyle w:val="a3"/>
        <w:spacing w:line="360" w:lineRule="auto"/>
        <w:ind w:firstLine="708"/>
        <w:jc w:val="both"/>
        <w:rPr>
          <w:rFonts w:ascii="Times New Roman" w:hAnsi="Times New Roman"/>
          <w:sz w:val="24"/>
          <w:szCs w:val="24"/>
          <w:lang w:val="en-US"/>
        </w:rPr>
      </w:pPr>
    </w:p>
    <w:p w:rsidR="00C22C00" w:rsidRPr="005949F8" w:rsidRDefault="00C22C00" w:rsidP="007E2DF6">
      <w:pPr>
        <w:pStyle w:val="a3"/>
        <w:spacing w:line="360" w:lineRule="auto"/>
        <w:ind w:firstLine="708"/>
        <w:jc w:val="both"/>
        <w:rPr>
          <w:rFonts w:ascii="Times New Roman" w:hAnsi="Times New Roman"/>
          <w:sz w:val="24"/>
          <w:szCs w:val="24"/>
          <w:lang w:val="en-US"/>
        </w:rPr>
      </w:pPr>
    </w:p>
    <w:p w:rsidR="00C22C00" w:rsidRPr="005949F8" w:rsidRDefault="00C22C00" w:rsidP="007E2DF6">
      <w:pPr>
        <w:pStyle w:val="a3"/>
        <w:spacing w:line="360" w:lineRule="auto"/>
        <w:ind w:firstLine="708"/>
        <w:jc w:val="both"/>
        <w:rPr>
          <w:rFonts w:ascii="Times New Roman" w:hAnsi="Times New Roman"/>
          <w:sz w:val="24"/>
          <w:szCs w:val="24"/>
          <w:lang w:val="en-US"/>
        </w:rPr>
      </w:pPr>
    </w:p>
    <w:p w:rsidR="00C22C00" w:rsidRPr="005949F8" w:rsidRDefault="00C22C00" w:rsidP="007E2DF6">
      <w:pPr>
        <w:pStyle w:val="a3"/>
        <w:spacing w:line="360" w:lineRule="auto"/>
        <w:ind w:firstLine="708"/>
        <w:jc w:val="both"/>
        <w:rPr>
          <w:rFonts w:ascii="Times New Roman" w:hAnsi="Times New Roman"/>
          <w:sz w:val="24"/>
          <w:szCs w:val="24"/>
          <w:lang w:val="en-US"/>
        </w:rPr>
      </w:pPr>
    </w:p>
    <w:p w:rsidR="00C22C00" w:rsidRPr="00EB45DF" w:rsidRDefault="00C22C00" w:rsidP="007E2DF6">
      <w:pPr>
        <w:pStyle w:val="a3"/>
        <w:spacing w:line="360" w:lineRule="auto"/>
        <w:ind w:firstLine="708"/>
        <w:jc w:val="both"/>
        <w:rPr>
          <w:rFonts w:ascii="Times New Roman" w:hAnsi="Times New Roman"/>
          <w:sz w:val="24"/>
          <w:szCs w:val="24"/>
          <w:lang w:val="en-US"/>
        </w:rPr>
      </w:pPr>
    </w:p>
    <w:p w:rsidR="00A34CF5" w:rsidRPr="001A7B23" w:rsidRDefault="00A34CF5" w:rsidP="00A34CF5">
      <w:pPr>
        <w:spacing w:after="0" w:line="240" w:lineRule="auto"/>
        <w:ind w:firstLine="709"/>
        <w:jc w:val="center"/>
        <w:rPr>
          <w:rFonts w:ascii="Times New Roman" w:hAnsi="Times New Roman" w:cs="Times New Roman"/>
          <w:b/>
          <w:sz w:val="24"/>
          <w:szCs w:val="24"/>
          <w:lang w:val="kk-KZ"/>
        </w:rPr>
      </w:pPr>
      <w:r w:rsidRPr="001A7B23">
        <w:rPr>
          <w:rFonts w:ascii="Times New Roman" w:hAnsi="Times New Roman" w:cs="Times New Roman"/>
          <w:b/>
          <w:sz w:val="24"/>
          <w:szCs w:val="24"/>
          <w:lang w:val="kk-KZ"/>
        </w:rPr>
        <w:lastRenderedPageBreak/>
        <w:t>APPENDIX A</w:t>
      </w:r>
    </w:p>
    <w:p w:rsidR="00A34CF5" w:rsidRPr="001A7B23" w:rsidRDefault="00A34CF5" w:rsidP="00A34CF5">
      <w:pPr>
        <w:spacing w:after="0" w:line="240" w:lineRule="auto"/>
        <w:ind w:firstLine="709"/>
        <w:jc w:val="center"/>
        <w:rPr>
          <w:rFonts w:ascii="Times New Roman" w:hAnsi="Times New Roman" w:cs="Times New Roman"/>
          <w:b/>
          <w:sz w:val="24"/>
          <w:szCs w:val="24"/>
          <w:lang w:val="kk-KZ"/>
        </w:rPr>
      </w:pPr>
      <w:r w:rsidRPr="001A7B23">
        <w:rPr>
          <w:rFonts w:ascii="Times New Roman" w:hAnsi="Times New Roman" w:cs="Times New Roman"/>
          <w:b/>
          <w:sz w:val="24"/>
          <w:szCs w:val="24"/>
          <w:lang w:val="kk-KZ"/>
        </w:rPr>
        <w:t>Work schedule</w:t>
      </w:r>
    </w:p>
    <w:p w:rsidR="00A34CF5" w:rsidRDefault="00A34CF5" w:rsidP="00A34CF5">
      <w:pPr>
        <w:spacing w:after="0" w:line="240" w:lineRule="auto"/>
        <w:ind w:firstLine="709"/>
        <w:jc w:val="center"/>
        <w:rPr>
          <w:rFonts w:ascii="Times New Roman" w:hAnsi="Times New Roman" w:cs="Times New Roman"/>
          <w:sz w:val="24"/>
          <w:szCs w:val="24"/>
          <w:lang w:val="kk-KZ"/>
        </w:rPr>
      </w:pPr>
    </w:p>
    <w:p w:rsidR="00A34CF5" w:rsidRPr="006F5F17" w:rsidRDefault="00A34CF5" w:rsidP="00A34CF5">
      <w:pPr>
        <w:spacing w:after="0" w:line="240" w:lineRule="auto"/>
        <w:jc w:val="center"/>
        <w:rPr>
          <w:rFonts w:ascii="Times New Roman" w:hAnsi="Times New Roman" w:cs="Times New Roman"/>
          <w:sz w:val="24"/>
          <w:szCs w:val="24"/>
          <w:lang w:val="kk-KZ"/>
        </w:rPr>
      </w:pPr>
      <w:r w:rsidRPr="006F5F17">
        <w:rPr>
          <w:rFonts w:ascii="Times New Roman" w:hAnsi="Times New Roman" w:cs="Times New Roman"/>
          <w:noProof/>
          <w:sz w:val="24"/>
          <w:szCs w:val="24"/>
        </w:rPr>
        <w:drawing>
          <wp:inline distT="0" distB="0" distL="0" distR="0" wp14:anchorId="278116C2" wp14:editId="1E52D93C">
            <wp:extent cx="5940425" cy="7797800"/>
            <wp:effectExtent l="0" t="0" r="3175" b="0"/>
            <wp:docPr id="13" name="Рисунок 13" descr="C:\Users\Agrarniy21\Desktop\РАя\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grarniy21\Desktop\РАя\10001.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9470" r="1523"/>
                    <a:stretch/>
                  </pic:blipFill>
                  <pic:spPr bwMode="auto">
                    <a:xfrm>
                      <a:off x="0" y="0"/>
                      <a:ext cx="5940425" cy="7797800"/>
                    </a:xfrm>
                    <a:prstGeom prst="rect">
                      <a:avLst/>
                    </a:prstGeom>
                    <a:noFill/>
                    <a:ln>
                      <a:noFill/>
                    </a:ln>
                    <a:extLst>
                      <a:ext uri="{53640926-AAD7-44D8-BBD7-CCE9431645EC}">
                        <a14:shadowObscured xmlns:a14="http://schemas.microsoft.com/office/drawing/2010/main"/>
                      </a:ext>
                    </a:extLst>
                  </pic:spPr>
                </pic:pic>
              </a:graphicData>
            </a:graphic>
          </wp:inline>
        </w:drawing>
      </w:r>
    </w:p>
    <w:p w:rsidR="00A34CF5" w:rsidRPr="006F5F17" w:rsidRDefault="00A34CF5" w:rsidP="00A34CF5">
      <w:pPr>
        <w:spacing w:after="0" w:line="360" w:lineRule="auto"/>
        <w:ind w:firstLine="709"/>
        <w:jc w:val="both"/>
        <w:rPr>
          <w:rFonts w:ascii="Times New Roman" w:hAnsi="Times New Roman" w:cs="Times New Roman"/>
          <w:sz w:val="24"/>
          <w:szCs w:val="24"/>
          <w:lang w:val="kk-KZ"/>
        </w:rPr>
      </w:pPr>
    </w:p>
    <w:p w:rsidR="00A34CF5" w:rsidRPr="006F5F17" w:rsidRDefault="00A34CF5" w:rsidP="00A34CF5">
      <w:pPr>
        <w:rPr>
          <w:rFonts w:ascii="Times New Roman" w:hAnsi="Times New Roman" w:cs="Times New Roman"/>
          <w:sz w:val="24"/>
          <w:szCs w:val="24"/>
          <w:lang w:val="kk-KZ"/>
        </w:rPr>
      </w:pPr>
    </w:p>
    <w:p w:rsidR="00A34CF5" w:rsidRPr="006F5F17" w:rsidRDefault="00A34CF5" w:rsidP="00A34CF5">
      <w:pPr>
        <w:rPr>
          <w:rFonts w:ascii="Times New Roman" w:hAnsi="Times New Roman" w:cs="Times New Roman"/>
          <w:sz w:val="24"/>
          <w:szCs w:val="24"/>
          <w:lang w:val="kk-KZ"/>
        </w:rPr>
      </w:pPr>
      <w:r w:rsidRPr="006F5F17">
        <w:rPr>
          <w:rFonts w:ascii="Times New Roman" w:hAnsi="Times New Roman" w:cs="Times New Roman"/>
          <w:noProof/>
          <w:sz w:val="24"/>
          <w:szCs w:val="24"/>
        </w:rPr>
        <w:lastRenderedPageBreak/>
        <w:drawing>
          <wp:inline distT="0" distB="0" distL="0" distR="0" wp14:anchorId="1E1A1A64" wp14:editId="6A733775">
            <wp:extent cx="5940425" cy="8541385"/>
            <wp:effectExtent l="0" t="0" r="3175" b="0"/>
            <wp:docPr id="15" name="Рисунок 15" descr="C:\Users\Agrarniy21\Desktop\РАя\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grarniy21\Desktop\РАя\10003.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9031"/>
                    <a:stretch/>
                  </pic:blipFill>
                  <pic:spPr bwMode="auto">
                    <a:xfrm>
                      <a:off x="0" y="0"/>
                      <a:ext cx="5940425" cy="8541385"/>
                    </a:xfrm>
                    <a:prstGeom prst="rect">
                      <a:avLst/>
                    </a:prstGeom>
                    <a:noFill/>
                    <a:ln>
                      <a:noFill/>
                    </a:ln>
                    <a:extLst>
                      <a:ext uri="{53640926-AAD7-44D8-BBD7-CCE9431645EC}">
                        <a14:shadowObscured xmlns:a14="http://schemas.microsoft.com/office/drawing/2010/main"/>
                      </a:ext>
                    </a:extLst>
                  </pic:spPr>
                </pic:pic>
              </a:graphicData>
            </a:graphic>
          </wp:inline>
        </w:drawing>
      </w:r>
    </w:p>
    <w:p w:rsidR="00A34CF5" w:rsidRDefault="00A34CF5" w:rsidP="00A34CF5">
      <w:pPr>
        <w:rPr>
          <w:rFonts w:ascii="Times New Roman" w:hAnsi="Times New Roman" w:cs="Times New Roman"/>
          <w:sz w:val="24"/>
          <w:szCs w:val="24"/>
          <w:lang w:val="kk-KZ"/>
        </w:rPr>
      </w:pPr>
    </w:p>
    <w:p w:rsidR="00A57C27" w:rsidRPr="001A7B23" w:rsidRDefault="00A57C27" w:rsidP="00135576">
      <w:pPr>
        <w:spacing w:after="0" w:line="240" w:lineRule="auto"/>
        <w:contextualSpacing/>
        <w:jc w:val="right"/>
        <w:rPr>
          <w:rFonts w:ascii="Times New Roman" w:eastAsia="Times New Roman" w:hAnsi="Times New Roman" w:cs="Times New Roman"/>
          <w:color w:val="222222"/>
          <w:sz w:val="24"/>
          <w:szCs w:val="24"/>
          <w:lang w:val="en-US"/>
        </w:rPr>
      </w:pPr>
      <w:r w:rsidRPr="001A7B23">
        <w:rPr>
          <w:rFonts w:ascii="Times New Roman" w:eastAsia="Times New Roman" w:hAnsi="Times New Roman" w:cs="Times New Roman"/>
          <w:color w:val="222222"/>
          <w:sz w:val="24"/>
          <w:szCs w:val="24"/>
          <w:lang w:val="en-US"/>
        </w:rPr>
        <w:lastRenderedPageBreak/>
        <w:t xml:space="preserve">                                                                                                              Appendix 1.14</w:t>
      </w:r>
    </w:p>
    <w:p w:rsidR="00A57C27" w:rsidRPr="001A7B23" w:rsidRDefault="00A57C27" w:rsidP="00135576">
      <w:pPr>
        <w:spacing w:after="0" w:line="240" w:lineRule="auto"/>
        <w:contextualSpacing/>
        <w:jc w:val="right"/>
        <w:rPr>
          <w:rFonts w:ascii="Times New Roman" w:eastAsia="Times New Roman" w:hAnsi="Times New Roman" w:cs="Times New Roman"/>
          <w:color w:val="222222"/>
          <w:sz w:val="24"/>
          <w:szCs w:val="24"/>
          <w:lang w:val="en-US"/>
        </w:rPr>
      </w:pPr>
      <w:r w:rsidRPr="001A7B23">
        <w:rPr>
          <w:rFonts w:ascii="Times New Roman" w:eastAsia="Times New Roman" w:hAnsi="Times New Roman" w:cs="Times New Roman"/>
          <w:color w:val="222222"/>
          <w:sz w:val="24"/>
          <w:szCs w:val="24"/>
          <w:lang w:val="en-US"/>
        </w:rPr>
        <w:t xml:space="preserve">                                                 </w:t>
      </w:r>
      <w:proofErr w:type="gramStart"/>
      <w:r w:rsidRPr="001A7B23">
        <w:rPr>
          <w:rFonts w:ascii="Times New Roman" w:eastAsia="Times New Roman" w:hAnsi="Times New Roman" w:cs="Times New Roman"/>
          <w:color w:val="222222"/>
          <w:sz w:val="24"/>
          <w:szCs w:val="24"/>
          <w:lang w:val="en-US"/>
        </w:rPr>
        <w:t>to</w:t>
      </w:r>
      <w:proofErr w:type="gramEnd"/>
      <w:r w:rsidRPr="001A7B23">
        <w:rPr>
          <w:rFonts w:ascii="Times New Roman" w:eastAsia="Times New Roman" w:hAnsi="Times New Roman" w:cs="Times New Roman"/>
          <w:color w:val="222222"/>
          <w:sz w:val="24"/>
          <w:szCs w:val="24"/>
          <w:lang w:val="en-US"/>
        </w:rPr>
        <w:t xml:space="preserve"> Agreement № _____from___________2018 years</w:t>
      </w:r>
    </w:p>
    <w:p w:rsidR="00A57C27" w:rsidRPr="001A7B23" w:rsidRDefault="00A57C27" w:rsidP="00135576">
      <w:pPr>
        <w:spacing w:after="0" w:line="240" w:lineRule="auto"/>
        <w:contextualSpacing/>
        <w:jc w:val="right"/>
        <w:rPr>
          <w:rFonts w:ascii="Times New Roman" w:eastAsia="Times New Roman" w:hAnsi="Times New Roman" w:cs="Times New Roman"/>
          <w:color w:val="222222"/>
          <w:sz w:val="24"/>
          <w:szCs w:val="24"/>
          <w:lang w:val="en-US"/>
        </w:rPr>
      </w:pPr>
      <w:r w:rsidRPr="001A7B23">
        <w:rPr>
          <w:rFonts w:ascii="Times New Roman" w:eastAsia="Times New Roman" w:hAnsi="Times New Roman" w:cs="Times New Roman"/>
          <w:color w:val="222222"/>
          <w:sz w:val="24"/>
          <w:szCs w:val="24"/>
          <w:lang w:val="en-US"/>
        </w:rPr>
        <w:t xml:space="preserve">                                                                                                          </w:t>
      </w:r>
      <w:proofErr w:type="gramStart"/>
      <w:r w:rsidRPr="001A7B23">
        <w:rPr>
          <w:rFonts w:ascii="Times New Roman" w:eastAsia="Times New Roman" w:hAnsi="Times New Roman" w:cs="Times New Roman"/>
          <w:color w:val="222222"/>
          <w:sz w:val="24"/>
          <w:szCs w:val="24"/>
          <w:lang w:val="en-US"/>
        </w:rPr>
        <w:t>for</w:t>
      </w:r>
      <w:proofErr w:type="gramEnd"/>
      <w:r w:rsidRPr="001A7B23">
        <w:rPr>
          <w:rFonts w:ascii="Times New Roman" w:eastAsia="Times New Roman" w:hAnsi="Times New Roman" w:cs="Times New Roman"/>
          <w:color w:val="222222"/>
          <w:sz w:val="24"/>
          <w:szCs w:val="24"/>
          <w:lang w:val="en-US"/>
        </w:rPr>
        <w:t xml:space="preserve"> grant funding</w:t>
      </w:r>
    </w:p>
    <w:p w:rsidR="00A57C27" w:rsidRPr="001A7B23" w:rsidRDefault="00A57C27" w:rsidP="00A57C27">
      <w:pPr>
        <w:spacing w:after="0" w:line="540" w:lineRule="atLeast"/>
        <w:jc w:val="center"/>
        <w:rPr>
          <w:rFonts w:ascii="Times New Roman" w:eastAsia="Times New Roman" w:hAnsi="Times New Roman" w:cs="Times New Roman"/>
          <w:b/>
          <w:color w:val="222222"/>
          <w:sz w:val="24"/>
          <w:szCs w:val="24"/>
          <w:lang w:val="en-US"/>
        </w:rPr>
      </w:pPr>
      <w:r w:rsidRPr="001A7B23">
        <w:rPr>
          <w:rFonts w:ascii="Times New Roman" w:eastAsia="Times New Roman" w:hAnsi="Times New Roman" w:cs="Times New Roman"/>
          <w:b/>
          <w:color w:val="222222"/>
          <w:sz w:val="24"/>
          <w:szCs w:val="24"/>
          <w:lang w:val="en-US"/>
        </w:rPr>
        <w:t>TECHNICAL SPECIFICATION AND</w:t>
      </w:r>
    </w:p>
    <w:p w:rsidR="00A57C27" w:rsidRPr="001A7B23" w:rsidRDefault="00A57C27" w:rsidP="00A57C27">
      <w:pPr>
        <w:spacing w:after="0" w:line="540" w:lineRule="atLeast"/>
        <w:jc w:val="center"/>
        <w:rPr>
          <w:rFonts w:ascii="Times New Roman" w:eastAsia="Times New Roman" w:hAnsi="Times New Roman" w:cs="Times New Roman"/>
          <w:b/>
          <w:color w:val="222222"/>
          <w:sz w:val="24"/>
          <w:szCs w:val="24"/>
          <w:lang w:val="en-US"/>
        </w:rPr>
      </w:pPr>
      <w:r w:rsidRPr="001A7B23">
        <w:rPr>
          <w:rFonts w:ascii="Times New Roman" w:eastAsia="Times New Roman" w:hAnsi="Times New Roman" w:cs="Times New Roman"/>
          <w:b/>
          <w:color w:val="222222"/>
          <w:sz w:val="24"/>
          <w:szCs w:val="24"/>
          <w:lang w:val="en-US"/>
        </w:rPr>
        <w:t>JOB SCHEDULE</w:t>
      </w:r>
    </w:p>
    <w:p w:rsidR="00A57C27" w:rsidRPr="001A7B23" w:rsidRDefault="00A57C27" w:rsidP="00A57C27">
      <w:pPr>
        <w:spacing w:after="0" w:line="540" w:lineRule="atLeast"/>
        <w:rPr>
          <w:rFonts w:ascii="Times New Roman" w:eastAsia="Times New Roman" w:hAnsi="Times New Roman" w:cs="Times New Roman"/>
          <w:color w:val="222222"/>
          <w:sz w:val="24"/>
          <w:szCs w:val="24"/>
          <w:lang w:val="en-US"/>
        </w:rPr>
      </w:pPr>
      <w:r w:rsidRPr="001A7B23">
        <w:rPr>
          <w:rFonts w:ascii="Times New Roman" w:eastAsia="Times New Roman" w:hAnsi="Times New Roman" w:cs="Times New Roman"/>
          <w:color w:val="222222"/>
          <w:sz w:val="24"/>
          <w:szCs w:val="24"/>
          <w:lang w:val="en-US"/>
        </w:rPr>
        <w:t xml:space="preserve">             Under contract № ______ from_________________2018 years</w:t>
      </w:r>
    </w:p>
    <w:p w:rsidR="00A57C27" w:rsidRPr="001A7B23" w:rsidRDefault="00A57C27" w:rsidP="00A57C27">
      <w:pPr>
        <w:spacing w:after="0" w:line="540" w:lineRule="atLeast"/>
        <w:rPr>
          <w:rFonts w:ascii="Times New Roman" w:eastAsia="Times New Roman" w:hAnsi="Times New Roman" w:cs="Times New Roman"/>
          <w:color w:val="222222"/>
          <w:sz w:val="24"/>
          <w:szCs w:val="24"/>
          <w:lang w:val="en-US"/>
        </w:rPr>
      </w:pPr>
    </w:p>
    <w:p w:rsidR="00A57C27" w:rsidRPr="001A7B23" w:rsidRDefault="00A57C27" w:rsidP="00135576">
      <w:pPr>
        <w:spacing w:after="0" w:line="240" w:lineRule="auto"/>
        <w:contextualSpacing/>
        <w:jc w:val="center"/>
        <w:rPr>
          <w:rFonts w:ascii="Times New Roman" w:eastAsia="Times New Roman" w:hAnsi="Times New Roman" w:cs="Times New Roman"/>
          <w:b/>
          <w:color w:val="222222"/>
          <w:sz w:val="24"/>
          <w:szCs w:val="24"/>
          <w:lang w:val="en-US"/>
        </w:rPr>
      </w:pPr>
      <w:r w:rsidRPr="001A7B23">
        <w:rPr>
          <w:rFonts w:ascii="Times New Roman" w:eastAsia="Times New Roman" w:hAnsi="Times New Roman" w:cs="Times New Roman"/>
          <w:b/>
          <w:color w:val="222222"/>
          <w:sz w:val="24"/>
          <w:szCs w:val="24"/>
          <w:lang w:val="en-US"/>
        </w:rPr>
        <w:t>1. NON-COMMERCIAL JOINT-STOCK COMPANY</w:t>
      </w:r>
    </w:p>
    <w:p w:rsidR="00A57C27" w:rsidRPr="001A7B23" w:rsidRDefault="00A57C27" w:rsidP="00135576">
      <w:pPr>
        <w:spacing w:after="0" w:line="240" w:lineRule="auto"/>
        <w:contextualSpacing/>
        <w:jc w:val="center"/>
        <w:rPr>
          <w:rFonts w:ascii="Times New Roman" w:eastAsia="Times New Roman" w:hAnsi="Times New Roman" w:cs="Times New Roman"/>
          <w:b/>
          <w:color w:val="222222"/>
          <w:sz w:val="24"/>
          <w:szCs w:val="24"/>
          <w:lang w:val="en-US"/>
        </w:rPr>
      </w:pPr>
      <w:r w:rsidRPr="001A7B23">
        <w:rPr>
          <w:rFonts w:ascii="Times New Roman" w:eastAsia="Times New Roman" w:hAnsi="Times New Roman" w:cs="Times New Roman"/>
          <w:b/>
          <w:color w:val="222222"/>
          <w:sz w:val="24"/>
          <w:szCs w:val="24"/>
          <w:lang w:val="en-US"/>
        </w:rPr>
        <w:t>"KAZAKH NATIONAL AGRARIAN UNIVERSITY»</w:t>
      </w:r>
    </w:p>
    <w:p w:rsidR="00A57C27" w:rsidRPr="001A7B23" w:rsidRDefault="00A57C27" w:rsidP="00135576">
      <w:pPr>
        <w:spacing w:after="0" w:line="240" w:lineRule="auto"/>
        <w:ind w:firstLine="709"/>
        <w:contextualSpacing/>
        <w:jc w:val="both"/>
        <w:rPr>
          <w:rFonts w:ascii="Times New Roman" w:eastAsia="Times New Roman" w:hAnsi="Times New Roman" w:cs="Times New Roman"/>
          <w:color w:val="222222"/>
          <w:sz w:val="24"/>
          <w:szCs w:val="24"/>
          <w:lang w:val="en-US"/>
        </w:rPr>
      </w:pPr>
      <w:r w:rsidRPr="001A7B23">
        <w:rPr>
          <w:rFonts w:ascii="Times New Roman" w:eastAsia="Times New Roman" w:hAnsi="Times New Roman" w:cs="Times New Roman"/>
          <w:color w:val="222222"/>
          <w:sz w:val="24"/>
          <w:szCs w:val="24"/>
          <w:lang w:val="en-US"/>
        </w:rPr>
        <w:t xml:space="preserve">1.1 </w:t>
      </w:r>
      <w:proofErr w:type="gramStart"/>
      <w:r w:rsidRPr="001A7B23">
        <w:rPr>
          <w:rFonts w:ascii="Times New Roman" w:eastAsia="Times New Roman" w:hAnsi="Times New Roman" w:cs="Times New Roman"/>
          <w:color w:val="222222"/>
          <w:sz w:val="24"/>
          <w:szCs w:val="24"/>
          <w:lang w:val="en-US"/>
        </w:rPr>
        <w:t>by</w:t>
      </w:r>
      <w:proofErr w:type="gramEnd"/>
      <w:r w:rsidRPr="001A7B23">
        <w:rPr>
          <w:rFonts w:ascii="Times New Roman" w:eastAsia="Times New Roman" w:hAnsi="Times New Roman" w:cs="Times New Roman"/>
          <w:color w:val="222222"/>
          <w:sz w:val="24"/>
          <w:szCs w:val="24"/>
          <w:lang w:val="en-US"/>
        </w:rPr>
        <w:t xml:space="preserve"> priority: life and health Sciences</w:t>
      </w:r>
    </w:p>
    <w:p w:rsidR="00A57C27" w:rsidRPr="001A7B23" w:rsidRDefault="00A57C27" w:rsidP="00135576">
      <w:pPr>
        <w:spacing w:after="0" w:line="240" w:lineRule="auto"/>
        <w:ind w:firstLine="709"/>
        <w:contextualSpacing/>
        <w:jc w:val="both"/>
        <w:rPr>
          <w:rFonts w:ascii="Times New Roman" w:eastAsia="Times New Roman" w:hAnsi="Times New Roman" w:cs="Times New Roman"/>
          <w:color w:val="222222"/>
          <w:sz w:val="24"/>
          <w:szCs w:val="24"/>
          <w:lang w:val="en-US"/>
        </w:rPr>
      </w:pPr>
      <w:r w:rsidRPr="001A7B23">
        <w:rPr>
          <w:rFonts w:ascii="Times New Roman" w:eastAsia="Times New Roman" w:hAnsi="Times New Roman" w:cs="Times New Roman"/>
          <w:color w:val="222222"/>
          <w:sz w:val="24"/>
          <w:szCs w:val="24"/>
          <w:lang w:val="en-US"/>
        </w:rPr>
        <w:t xml:space="preserve">1.2 </w:t>
      </w:r>
      <w:proofErr w:type="gramStart"/>
      <w:r w:rsidRPr="001A7B23">
        <w:rPr>
          <w:rFonts w:ascii="Times New Roman" w:eastAsia="Times New Roman" w:hAnsi="Times New Roman" w:cs="Times New Roman"/>
          <w:color w:val="222222"/>
          <w:sz w:val="24"/>
          <w:szCs w:val="24"/>
          <w:lang w:val="en-US"/>
        </w:rPr>
        <w:t>by</w:t>
      </w:r>
      <w:proofErr w:type="gramEnd"/>
      <w:r w:rsidRPr="001A7B23">
        <w:rPr>
          <w:rFonts w:ascii="Times New Roman" w:eastAsia="Times New Roman" w:hAnsi="Times New Roman" w:cs="Times New Roman"/>
          <w:color w:val="222222"/>
          <w:sz w:val="24"/>
          <w:szCs w:val="24"/>
          <w:lang w:val="en-US"/>
        </w:rPr>
        <w:t xml:space="preserve"> sub-priority: Search for new medicinal substances, their pharmacological research and technologies for the production of original medicinal products.</w:t>
      </w:r>
    </w:p>
    <w:p w:rsidR="00A57C27" w:rsidRPr="001A7B23" w:rsidRDefault="00A57C27" w:rsidP="00135576">
      <w:pPr>
        <w:spacing w:after="0" w:line="240" w:lineRule="auto"/>
        <w:ind w:firstLine="709"/>
        <w:contextualSpacing/>
        <w:jc w:val="both"/>
        <w:rPr>
          <w:rFonts w:ascii="Times New Roman" w:eastAsia="Times New Roman" w:hAnsi="Times New Roman" w:cs="Times New Roman"/>
          <w:color w:val="222222"/>
          <w:sz w:val="24"/>
          <w:szCs w:val="24"/>
          <w:lang w:val="en-US"/>
        </w:rPr>
      </w:pPr>
      <w:r w:rsidRPr="001A7B23">
        <w:rPr>
          <w:rFonts w:ascii="Times New Roman" w:eastAsia="Times New Roman" w:hAnsi="Times New Roman" w:cs="Times New Roman"/>
          <w:color w:val="222222"/>
          <w:sz w:val="24"/>
          <w:szCs w:val="24"/>
          <w:lang w:val="en-US"/>
        </w:rPr>
        <w:t xml:space="preserve">1.3 project topic: AR05133838 </w:t>
      </w:r>
      <w:proofErr w:type="gramStart"/>
      <w:r w:rsidRPr="001A7B23">
        <w:rPr>
          <w:rFonts w:ascii="Times New Roman" w:eastAsia="Times New Roman" w:hAnsi="Times New Roman" w:cs="Times New Roman"/>
          <w:color w:val="222222"/>
          <w:sz w:val="24"/>
          <w:szCs w:val="24"/>
          <w:lang w:val="en-US"/>
        </w:rPr>
        <w:t>" to</w:t>
      </w:r>
      <w:proofErr w:type="gramEnd"/>
      <w:r w:rsidRPr="001A7B23">
        <w:rPr>
          <w:rFonts w:ascii="Times New Roman" w:eastAsia="Times New Roman" w:hAnsi="Times New Roman" w:cs="Times New Roman"/>
          <w:color w:val="222222"/>
          <w:sz w:val="24"/>
          <w:szCs w:val="24"/>
          <w:lang w:val="en-US"/>
        </w:rPr>
        <w:t xml:space="preserve"> Study the therapeutic effect of lactic acid bacteria in cattle </w:t>
      </w:r>
      <w:proofErr w:type="spellStart"/>
      <w:r w:rsidRPr="001A7B23">
        <w:rPr>
          <w:rFonts w:ascii="Times New Roman" w:eastAsia="Times New Roman" w:hAnsi="Times New Roman" w:cs="Times New Roman"/>
          <w:color w:val="222222"/>
          <w:sz w:val="24"/>
          <w:szCs w:val="24"/>
          <w:lang w:val="en-US"/>
        </w:rPr>
        <w:t>necrobacteriosis</w:t>
      </w:r>
      <w:proofErr w:type="spellEnd"/>
      <w:r w:rsidRPr="001A7B23">
        <w:rPr>
          <w:rFonts w:ascii="Times New Roman" w:eastAsia="Times New Roman" w:hAnsi="Times New Roman" w:cs="Times New Roman"/>
          <w:color w:val="222222"/>
          <w:sz w:val="24"/>
          <w:szCs w:val="24"/>
          <w:lang w:val="en-US"/>
        </w:rPr>
        <w:t>»</w:t>
      </w:r>
    </w:p>
    <w:p w:rsidR="00A57C27" w:rsidRPr="001A7B23" w:rsidRDefault="00A57C27" w:rsidP="00135576">
      <w:pPr>
        <w:spacing w:after="0" w:line="240" w:lineRule="auto"/>
        <w:ind w:firstLine="709"/>
        <w:contextualSpacing/>
        <w:jc w:val="both"/>
        <w:rPr>
          <w:rFonts w:ascii="Times New Roman" w:eastAsia="Times New Roman" w:hAnsi="Times New Roman" w:cs="Times New Roman"/>
          <w:color w:val="222222"/>
          <w:sz w:val="24"/>
          <w:szCs w:val="24"/>
          <w:lang w:val="en-US"/>
        </w:rPr>
      </w:pPr>
      <w:r w:rsidRPr="001A7B23">
        <w:rPr>
          <w:rFonts w:ascii="Times New Roman" w:eastAsia="Times New Roman" w:hAnsi="Times New Roman" w:cs="Times New Roman"/>
          <w:color w:val="222222"/>
          <w:sz w:val="24"/>
          <w:szCs w:val="24"/>
          <w:lang w:val="en-US"/>
        </w:rPr>
        <w:t xml:space="preserve">1.4 </w:t>
      </w:r>
      <w:proofErr w:type="gramStart"/>
      <w:r w:rsidRPr="001A7B23">
        <w:rPr>
          <w:rFonts w:ascii="Times New Roman" w:eastAsia="Times New Roman" w:hAnsi="Times New Roman" w:cs="Times New Roman"/>
          <w:color w:val="222222"/>
          <w:sz w:val="24"/>
          <w:szCs w:val="24"/>
          <w:lang w:val="en-US"/>
        </w:rPr>
        <w:t>the</w:t>
      </w:r>
      <w:proofErr w:type="gramEnd"/>
      <w:r w:rsidRPr="001A7B23">
        <w:rPr>
          <w:rFonts w:ascii="Times New Roman" w:eastAsia="Times New Roman" w:hAnsi="Times New Roman" w:cs="Times New Roman"/>
          <w:color w:val="222222"/>
          <w:sz w:val="24"/>
          <w:szCs w:val="24"/>
          <w:lang w:val="en-US"/>
        </w:rPr>
        <w:t xml:space="preserve"> total amount of the project is 18,000,000 (eighteen million)</w:t>
      </w:r>
      <w:proofErr w:type="spellStart"/>
      <w:r w:rsidRPr="001A7B23">
        <w:rPr>
          <w:rFonts w:ascii="Times New Roman" w:eastAsia="Times New Roman" w:hAnsi="Times New Roman" w:cs="Times New Roman"/>
          <w:color w:val="222222"/>
          <w:sz w:val="24"/>
          <w:szCs w:val="24"/>
          <w:lang w:val="en-US"/>
        </w:rPr>
        <w:t>tenge</w:t>
      </w:r>
      <w:proofErr w:type="spellEnd"/>
      <w:r w:rsidRPr="001A7B23">
        <w:rPr>
          <w:rFonts w:ascii="Times New Roman" w:eastAsia="Times New Roman" w:hAnsi="Times New Roman" w:cs="Times New Roman"/>
          <w:color w:val="222222"/>
          <w:sz w:val="24"/>
          <w:szCs w:val="24"/>
          <w:lang w:val="en-US"/>
        </w:rPr>
        <w:t>, including by year, for the performance of works in accordance with paragraph 3:</w:t>
      </w:r>
    </w:p>
    <w:p w:rsidR="00A57C27" w:rsidRPr="001A7B23" w:rsidRDefault="00A57C27" w:rsidP="00135576">
      <w:pPr>
        <w:spacing w:after="0" w:line="240" w:lineRule="auto"/>
        <w:ind w:firstLine="709"/>
        <w:contextualSpacing/>
        <w:jc w:val="both"/>
        <w:rPr>
          <w:rFonts w:ascii="Times New Roman" w:eastAsia="Times New Roman" w:hAnsi="Times New Roman" w:cs="Times New Roman"/>
          <w:color w:val="222222"/>
          <w:sz w:val="24"/>
          <w:szCs w:val="24"/>
          <w:lang w:val="en-US"/>
        </w:rPr>
      </w:pPr>
      <w:r w:rsidRPr="001A7B23">
        <w:rPr>
          <w:rFonts w:ascii="Times New Roman" w:eastAsia="Times New Roman" w:hAnsi="Times New Roman" w:cs="Times New Roman"/>
          <w:color w:val="222222"/>
          <w:sz w:val="24"/>
          <w:szCs w:val="24"/>
          <w:lang w:val="en-US"/>
        </w:rPr>
        <w:t xml:space="preserve">- </w:t>
      </w:r>
      <w:proofErr w:type="gramStart"/>
      <w:r w:rsidRPr="001A7B23">
        <w:rPr>
          <w:rFonts w:ascii="Times New Roman" w:eastAsia="Times New Roman" w:hAnsi="Times New Roman" w:cs="Times New Roman"/>
          <w:color w:val="222222"/>
          <w:sz w:val="24"/>
          <w:szCs w:val="24"/>
          <w:lang w:val="en-US"/>
        </w:rPr>
        <w:t>for</w:t>
      </w:r>
      <w:proofErr w:type="gramEnd"/>
      <w:r w:rsidRPr="001A7B23">
        <w:rPr>
          <w:rFonts w:ascii="Times New Roman" w:eastAsia="Times New Roman" w:hAnsi="Times New Roman" w:cs="Times New Roman"/>
          <w:color w:val="222222"/>
          <w:sz w:val="24"/>
          <w:szCs w:val="24"/>
          <w:lang w:val="en-US"/>
        </w:rPr>
        <w:t xml:space="preserve"> 2018-in the amount of 6,000,000(six million) </w:t>
      </w:r>
      <w:proofErr w:type="spellStart"/>
      <w:r w:rsidRPr="001A7B23">
        <w:rPr>
          <w:rFonts w:ascii="Times New Roman" w:eastAsia="Times New Roman" w:hAnsi="Times New Roman" w:cs="Times New Roman"/>
          <w:color w:val="222222"/>
          <w:sz w:val="24"/>
          <w:szCs w:val="24"/>
          <w:lang w:val="en-US"/>
        </w:rPr>
        <w:t>tenge</w:t>
      </w:r>
      <w:proofErr w:type="spellEnd"/>
      <w:r w:rsidRPr="001A7B23">
        <w:rPr>
          <w:rFonts w:ascii="Times New Roman" w:eastAsia="Times New Roman" w:hAnsi="Times New Roman" w:cs="Times New Roman"/>
          <w:color w:val="222222"/>
          <w:sz w:val="24"/>
          <w:szCs w:val="24"/>
          <w:lang w:val="en-US"/>
        </w:rPr>
        <w:t>;</w:t>
      </w:r>
    </w:p>
    <w:p w:rsidR="00A57C27" w:rsidRPr="001A7B23" w:rsidRDefault="00A57C27" w:rsidP="00135576">
      <w:pPr>
        <w:spacing w:after="0" w:line="240" w:lineRule="auto"/>
        <w:ind w:firstLine="709"/>
        <w:contextualSpacing/>
        <w:jc w:val="both"/>
        <w:rPr>
          <w:rFonts w:ascii="Times New Roman" w:eastAsia="Times New Roman" w:hAnsi="Times New Roman" w:cs="Times New Roman"/>
          <w:color w:val="222222"/>
          <w:sz w:val="24"/>
          <w:szCs w:val="24"/>
          <w:lang w:val="en-US"/>
        </w:rPr>
      </w:pPr>
      <w:r w:rsidRPr="001A7B23">
        <w:rPr>
          <w:rFonts w:ascii="Times New Roman" w:eastAsia="Times New Roman" w:hAnsi="Times New Roman" w:cs="Times New Roman"/>
          <w:color w:val="222222"/>
          <w:sz w:val="24"/>
          <w:szCs w:val="24"/>
          <w:lang w:val="en-US"/>
        </w:rPr>
        <w:t xml:space="preserve">- </w:t>
      </w:r>
      <w:proofErr w:type="gramStart"/>
      <w:r w:rsidRPr="001A7B23">
        <w:rPr>
          <w:rFonts w:ascii="Times New Roman" w:eastAsia="Times New Roman" w:hAnsi="Times New Roman" w:cs="Times New Roman"/>
          <w:color w:val="222222"/>
          <w:sz w:val="24"/>
          <w:szCs w:val="24"/>
          <w:lang w:val="en-US"/>
        </w:rPr>
        <w:t>for</w:t>
      </w:r>
      <w:proofErr w:type="gramEnd"/>
      <w:r w:rsidRPr="001A7B23">
        <w:rPr>
          <w:rFonts w:ascii="Times New Roman" w:eastAsia="Times New Roman" w:hAnsi="Times New Roman" w:cs="Times New Roman"/>
          <w:color w:val="222222"/>
          <w:sz w:val="24"/>
          <w:szCs w:val="24"/>
          <w:lang w:val="en-US"/>
        </w:rPr>
        <w:t xml:space="preserve"> 2019-in the amount of 6,000,000 (six million) </w:t>
      </w:r>
      <w:proofErr w:type="spellStart"/>
      <w:r w:rsidRPr="001A7B23">
        <w:rPr>
          <w:rFonts w:ascii="Times New Roman" w:eastAsia="Times New Roman" w:hAnsi="Times New Roman" w:cs="Times New Roman"/>
          <w:color w:val="222222"/>
          <w:sz w:val="24"/>
          <w:szCs w:val="24"/>
          <w:lang w:val="en-US"/>
        </w:rPr>
        <w:t>tenge</w:t>
      </w:r>
      <w:proofErr w:type="spellEnd"/>
      <w:r w:rsidRPr="001A7B23">
        <w:rPr>
          <w:rFonts w:ascii="Times New Roman" w:eastAsia="Times New Roman" w:hAnsi="Times New Roman" w:cs="Times New Roman"/>
          <w:color w:val="222222"/>
          <w:sz w:val="24"/>
          <w:szCs w:val="24"/>
          <w:lang w:val="en-US"/>
        </w:rPr>
        <w:t>;</w:t>
      </w:r>
    </w:p>
    <w:p w:rsidR="00A57C27" w:rsidRPr="001A7B23" w:rsidRDefault="00A57C27" w:rsidP="00135576">
      <w:pPr>
        <w:spacing w:after="0" w:line="240" w:lineRule="auto"/>
        <w:ind w:firstLine="709"/>
        <w:contextualSpacing/>
        <w:jc w:val="both"/>
        <w:rPr>
          <w:rFonts w:ascii="Times New Roman" w:eastAsia="Times New Roman" w:hAnsi="Times New Roman" w:cs="Times New Roman"/>
          <w:color w:val="222222"/>
          <w:sz w:val="24"/>
          <w:szCs w:val="24"/>
          <w:lang w:val="en-US"/>
        </w:rPr>
      </w:pPr>
      <w:r w:rsidRPr="001A7B23">
        <w:rPr>
          <w:rFonts w:ascii="Times New Roman" w:eastAsia="Times New Roman" w:hAnsi="Times New Roman" w:cs="Times New Roman"/>
          <w:color w:val="222222"/>
          <w:sz w:val="24"/>
          <w:szCs w:val="24"/>
          <w:lang w:val="en-US"/>
        </w:rPr>
        <w:t xml:space="preserve">- </w:t>
      </w:r>
      <w:proofErr w:type="gramStart"/>
      <w:r w:rsidRPr="001A7B23">
        <w:rPr>
          <w:rFonts w:ascii="Times New Roman" w:eastAsia="Times New Roman" w:hAnsi="Times New Roman" w:cs="Times New Roman"/>
          <w:color w:val="222222"/>
          <w:sz w:val="24"/>
          <w:szCs w:val="24"/>
          <w:lang w:val="en-US"/>
        </w:rPr>
        <w:t>for</w:t>
      </w:r>
      <w:proofErr w:type="gramEnd"/>
      <w:r w:rsidRPr="001A7B23">
        <w:rPr>
          <w:rFonts w:ascii="Times New Roman" w:eastAsia="Times New Roman" w:hAnsi="Times New Roman" w:cs="Times New Roman"/>
          <w:color w:val="222222"/>
          <w:sz w:val="24"/>
          <w:szCs w:val="24"/>
          <w:lang w:val="en-US"/>
        </w:rPr>
        <w:t xml:space="preserve"> 2020-in the amount of 6,000,000(six million) </w:t>
      </w:r>
      <w:proofErr w:type="spellStart"/>
      <w:r w:rsidRPr="001A7B23">
        <w:rPr>
          <w:rFonts w:ascii="Times New Roman" w:eastAsia="Times New Roman" w:hAnsi="Times New Roman" w:cs="Times New Roman"/>
          <w:color w:val="222222"/>
          <w:sz w:val="24"/>
          <w:szCs w:val="24"/>
          <w:lang w:val="en-US"/>
        </w:rPr>
        <w:t>tenge</w:t>
      </w:r>
      <w:proofErr w:type="spellEnd"/>
      <w:r w:rsidRPr="001A7B23">
        <w:rPr>
          <w:rFonts w:ascii="Times New Roman" w:eastAsia="Times New Roman" w:hAnsi="Times New Roman" w:cs="Times New Roman"/>
          <w:color w:val="222222"/>
          <w:sz w:val="24"/>
          <w:szCs w:val="24"/>
          <w:lang w:val="en-US"/>
        </w:rPr>
        <w:t>;</w:t>
      </w:r>
    </w:p>
    <w:p w:rsidR="00A57C27" w:rsidRPr="001A7B23" w:rsidRDefault="00A57C27" w:rsidP="00A57C27">
      <w:pPr>
        <w:spacing w:after="0" w:line="240" w:lineRule="auto"/>
        <w:contextualSpacing/>
        <w:rPr>
          <w:rFonts w:ascii="Times New Roman" w:eastAsia="Times New Roman" w:hAnsi="Times New Roman" w:cs="Times New Roman"/>
          <w:color w:val="222222"/>
          <w:sz w:val="24"/>
          <w:szCs w:val="24"/>
          <w:lang w:val="en-US"/>
        </w:rPr>
      </w:pPr>
    </w:p>
    <w:p w:rsidR="00A57C27" w:rsidRPr="001A7B23" w:rsidRDefault="00A57C27" w:rsidP="00135576">
      <w:pPr>
        <w:spacing w:after="0" w:line="240" w:lineRule="auto"/>
        <w:contextualSpacing/>
        <w:jc w:val="center"/>
        <w:rPr>
          <w:rFonts w:ascii="Times New Roman" w:eastAsia="Times New Roman" w:hAnsi="Times New Roman" w:cs="Times New Roman"/>
          <w:b/>
          <w:i/>
          <w:color w:val="222222"/>
          <w:sz w:val="24"/>
          <w:szCs w:val="24"/>
          <w:lang w:val="en-US"/>
        </w:rPr>
      </w:pPr>
      <w:r w:rsidRPr="001A7B23">
        <w:rPr>
          <w:rFonts w:ascii="Times New Roman" w:eastAsia="Times New Roman" w:hAnsi="Times New Roman" w:cs="Times New Roman"/>
          <w:b/>
          <w:i/>
          <w:color w:val="222222"/>
          <w:sz w:val="24"/>
          <w:szCs w:val="24"/>
          <w:lang w:val="en-US"/>
        </w:rPr>
        <w:t>2. Characteristics of scientific and technical products by qualification criteria and economic indicators</w:t>
      </w:r>
    </w:p>
    <w:p w:rsidR="00A57C27" w:rsidRPr="001A7B23" w:rsidRDefault="00A57C27" w:rsidP="00135576">
      <w:pPr>
        <w:spacing w:after="0" w:line="240" w:lineRule="auto"/>
        <w:ind w:firstLine="709"/>
        <w:contextualSpacing/>
        <w:jc w:val="both"/>
        <w:rPr>
          <w:rFonts w:ascii="Times New Roman" w:eastAsia="Times New Roman" w:hAnsi="Times New Roman" w:cs="Times New Roman"/>
          <w:color w:val="222222"/>
          <w:sz w:val="24"/>
          <w:szCs w:val="24"/>
          <w:lang w:val="en-US"/>
        </w:rPr>
      </w:pPr>
      <w:r w:rsidRPr="001A7B23">
        <w:rPr>
          <w:rFonts w:ascii="Times New Roman" w:eastAsia="Times New Roman" w:hAnsi="Times New Roman" w:cs="Times New Roman"/>
          <w:color w:val="222222"/>
          <w:sz w:val="24"/>
          <w:szCs w:val="24"/>
          <w:lang w:val="en-US"/>
        </w:rPr>
        <w:t>2.1 field of work: Therapeutic drugs</w:t>
      </w:r>
    </w:p>
    <w:p w:rsidR="00A57C27" w:rsidRPr="001A7B23" w:rsidRDefault="00A57C27" w:rsidP="00135576">
      <w:pPr>
        <w:spacing w:after="0" w:line="240" w:lineRule="auto"/>
        <w:ind w:firstLine="709"/>
        <w:contextualSpacing/>
        <w:jc w:val="both"/>
        <w:rPr>
          <w:rFonts w:ascii="Times New Roman" w:eastAsia="Times New Roman" w:hAnsi="Times New Roman" w:cs="Times New Roman"/>
          <w:color w:val="222222"/>
          <w:sz w:val="24"/>
          <w:szCs w:val="24"/>
          <w:lang w:val="en-US"/>
        </w:rPr>
      </w:pPr>
      <w:r w:rsidRPr="001A7B23">
        <w:rPr>
          <w:rFonts w:ascii="Times New Roman" w:eastAsia="Times New Roman" w:hAnsi="Times New Roman" w:cs="Times New Roman"/>
          <w:color w:val="222222"/>
          <w:sz w:val="24"/>
          <w:szCs w:val="24"/>
          <w:lang w:val="en-US"/>
        </w:rPr>
        <w:t>2.2 Scope of application: veterinary medicine</w:t>
      </w:r>
    </w:p>
    <w:p w:rsidR="00A57C27" w:rsidRPr="001A7B23" w:rsidRDefault="00A57C27" w:rsidP="00135576">
      <w:pPr>
        <w:spacing w:after="0" w:line="240" w:lineRule="auto"/>
        <w:ind w:firstLine="709"/>
        <w:contextualSpacing/>
        <w:jc w:val="both"/>
        <w:rPr>
          <w:rFonts w:ascii="Times New Roman" w:eastAsia="Times New Roman" w:hAnsi="Times New Roman" w:cs="Times New Roman"/>
          <w:color w:val="222222"/>
          <w:sz w:val="24"/>
          <w:szCs w:val="24"/>
          <w:lang w:val="en-US"/>
        </w:rPr>
      </w:pPr>
      <w:r w:rsidRPr="001A7B23">
        <w:rPr>
          <w:rFonts w:ascii="Times New Roman" w:eastAsia="Times New Roman" w:hAnsi="Times New Roman" w:cs="Times New Roman"/>
          <w:color w:val="222222"/>
          <w:sz w:val="24"/>
          <w:szCs w:val="24"/>
          <w:lang w:val="en-US"/>
        </w:rPr>
        <w:t>2.3 Final result:</w:t>
      </w:r>
    </w:p>
    <w:p w:rsidR="00A57C27" w:rsidRPr="001A7B23" w:rsidRDefault="00A57C27" w:rsidP="00135576">
      <w:pPr>
        <w:spacing w:after="0" w:line="240" w:lineRule="auto"/>
        <w:ind w:firstLine="709"/>
        <w:contextualSpacing/>
        <w:jc w:val="both"/>
        <w:rPr>
          <w:rFonts w:ascii="Times New Roman" w:eastAsia="Times New Roman" w:hAnsi="Times New Roman" w:cs="Times New Roman"/>
          <w:color w:val="222222"/>
          <w:sz w:val="24"/>
          <w:szCs w:val="24"/>
          <w:lang w:val="en-US"/>
        </w:rPr>
      </w:pPr>
      <w:r w:rsidRPr="001A7B23">
        <w:rPr>
          <w:rFonts w:ascii="Times New Roman" w:eastAsia="Times New Roman" w:hAnsi="Times New Roman" w:cs="Times New Roman"/>
          <w:color w:val="222222"/>
          <w:sz w:val="24"/>
          <w:szCs w:val="24"/>
          <w:lang w:val="en-US"/>
        </w:rPr>
        <w:t xml:space="preserve">- </w:t>
      </w:r>
      <w:proofErr w:type="gramStart"/>
      <w:r w:rsidRPr="001A7B23">
        <w:rPr>
          <w:rFonts w:ascii="Times New Roman" w:eastAsia="Times New Roman" w:hAnsi="Times New Roman" w:cs="Times New Roman"/>
          <w:color w:val="222222"/>
          <w:sz w:val="24"/>
          <w:szCs w:val="24"/>
          <w:lang w:val="en-US"/>
        </w:rPr>
        <w:t>for</w:t>
      </w:r>
      <w:proofErr w:type="gramEnd"/>
      <w:r w:rsidRPr="001A7B23">
        <w:rPr>
          <w:rFonts w:ascii="Times New Roman" w:eastAsia="Times New Roman" w:hAnsi="Times New Roman" w:cs="Times New Roman"/>
          <w:color w:val="222222"/>
          <w:sz w:val="24"/>
          <w:szCs w:val="24"/>
          <w:lang w:val="en-US"/>
        </w:rPr>
        <w:t xml:space="preserve"> 2018: Based on the research conducted in </w:t>
      </w:r>
      <w:proofErr w:type="spellStart"/>
      <w:r w:rsidRPr="001A7B23">
        <w:rPr>
          <w:rFonts w:ascii="Times New Roman" w:eastAsia="Times New Roman" w:hAnsi="Times New Roman" w:cs="Times New Roman"/>
          <w:color w:val="222222"/>
          <w:sz w:val="24"/>
          <w:szCs w:val="24"/>
          <w:lang w:val="en-US"/>
        </w:rPr>
        <w:t>Baiserke</w:t>
      </w:r>
      <w:proofErr w:type="spellEnd"/>
      <w:r w:rsidRPr="001A7B23">
        <w:rPr>
          <w:rFonts w:ascii="Times New Roman" w:eastAsia="Times New Roman" w:hAnsi="Times New Roman" w:cs="Times New Roman"/>
          <w:color w:val="222222"/>
          <w:sz w:val="24"/>
          <w:szCs w:val="24"/>
          <w:lang w:val="en-US"/>
        </w:rPr>
        <w:t xml:space="preserve"> agro LLP on cattle </w:t>
      </w:r>
      <w:proofErr w:type="spellStart"/>
      <w:r w:rsidRPr="001A7B23">
        <w:rPr>
          <w:rFonts w:ascii="Times New Roman" w:eastAsia="Times New Roman" w:hAnsi="Times New Roman" w:cs="Times New Roman"/>
          <w:color w:val="222222"/>
          <w:sz w:val="24"/>
          <w:szCs w:val="24"/>
          <w:lang w:val="en-US"/>
        </w:rPr>
        <w:t>necrobacteriosis</w:t>
      </w:r>
      <w:proofErr w:type="spellEnd"/>
      <w:r w:rsidRPr="001A7B23">
        <w:rPr>
          <w:rFonts w:ascii="Times New Roman" w:eastAsia="Times New Roman" w:hAnsi="Times New Roman" w:cs="Times New Roman"/>
          <w:color w:val="222222"/>
          <w:sz w:val="24"/>
          <w:szCs w:val="24"/>
          <w:lang w:val="en-US"/>
        </w:rPr>
        <w:t xml:space="preserve">, the pathogen of </w:t>
      </w:r>
      <w:proofErr w:type="spellStart"/>
      <w:r w:rsidRPr="001A7B23">
        <w:rPr>
          <w:rFonts w:ascii="Times New Roman" w:eastAsia="Times New Roman" w:hAnsi="Times New Roman" w:cs="Times New Roman"/>
          <w:color w:val="222222"/>
          <w:sz w:val="24"/>
          <w:szCs w:val="24"/>
          <w:lang w:val="en-US"/>
        </w:rPr>
        <w:t>necrobacteriosis</w:t>
      </w:r>
      <w:proofErr w:type="spellEnd"/>
      <w:r w:rsidRPr="001A7B23">
        <w:rPr>
          <w:rFonts w:ascii="Times New Roman" w:eastAsia="Times New Roman" w:hAnsi="Times New Roman" w:cs="Times New Roman"/>
          <w:color w:val="222222"/>
          <w:sz w:val="24"/>
          <w:szCs w:val="24"/>
          <w:lang w:val="en-US"/>
        </w:rPr>
        <w:t xml:space="preserve"> will be isolated and its type affiliation determined.</w:t>
      </w:r>
    </w:p>
    <w:p w:rsidR="00A57C27" w:rsidRPr="001A7B23" w:rsidRDefault="00A57C27" w:rsidP="00135576">
      <w:pPr>
        <w:spacing w:after="0" w:line="240" w:lineRule="auto"/>
        <w:ind w:firstLine="709"/>
        <w:contextualSpacing/>
        <w:jc w:val="both"/>
        <w:rPr>
          <w:rFonts w:ascii="Times New Roman" w:eastAsia="Times New Roman" w:hAnsi="Times New Roman" w:cs="Times New Roman"/>
          <w:color w:val="222222"/>
          <w:sz w:val="24"/>
          <w:szCs w:val="24"/>
          <w:lang w:val="en-US"/>
        </w:rPr>
      </w:pPr>
      <w:r w:rsidRPr="001A7B23">
        <w:rPr>
          <w:rFonts w:ascii="Times New Roman" w:eastAsia="Times New Roman" w:hAnsi="Times New Roman" w:cs="Times New Roman"/>
          <w:color w:val="222222"/>
          <w:sz w:val="24"/>
          <w:szCs w:val="24"/>
          <w:lang w:val="en-US"/>
        </w:rPr>
        <w:t xml:space="preserve">- </w:t>
      </w:r>
      <w:proofErr w:type="gramStart"/>
      <w:r w:rsidRPr="001A7B23">
        <w:rPr>
          <w:rFonts w:ascii="Times New Roman" w:eastAsia="Times New Roman" w:hAnsi="Times New Roman" w:cs="Times New Roman"/>
          <w:color w:val="222222"/>
          <w:sz w:val="24"/>
          <w:szCs w:val="24"/>
          <w:lang w:val="en-US"/>
        </w:rPr>
        <w:t>for</w:t>
      </w:r>
      <w:proofErr w:type="gramEnd"/>
      <w:r w:rsidRPr="001A7B23">
        <w:rPr>
          <w:rFonts w:ascii="Times New Roman" w:eastAsia="Times New Roman" w:hAnsi="Times New Roman" w:cs="Times New Roman"/>
          <w:color w:val="222222"/>
          <w:sz w:val="24"/>
          <w:szCs w:val="24"/>
          <w:lang w:val="en-US"/>
        </w:rPr>
        <w:t xml:space="preserve"> 2019: The influence and therapeutic effectiveness of the drug "Lactobacterin-TK2" in cattle </w:t>
      </w:r>
      <w:proofErr w:type="spellStart"/>
      <w:r w:rsidRPr="001A7B23">
        <w:rPr>
          <w:rFonts w:ascii="Times New Roman" w:eastAsia="Times New Roman" w:hAnsi="Times New Roman" w:cs="Times New Roman"/>
          <w:color w:val="222222"/>
          <w:sz w:val="24"/>
          <w:szCs w:val="24"/>
          <w:lang w:val="en-US"/>
        </w:rPr>
        <w:t>necrobacteriosis</w:t>
      </w:r>
      <w:proofErr w:type="spellEnd"/>
      <w:r w:rsidRPr="001A7B23">
        <w:rPr>
          <w:rFonts w:ascii="Times New Roman" w:eastAsia="Times New Roman" w:hAnsi="Times New Roman" w:cs="Times New Roman"/>
          <w:color w:val="222222"/>
          <w:sz w:val="24"/>
          <w:szCs w:val="24"/>
          <w:lang w:val="en-US"/>
        </w:rPr>
        <w:t xml:space="preserve"> will be studied.</w:t>
      </w:r>
    </w:p>
    <w:p w:rsidR="00A57C27" w:rsidRPr="001A7B23" w:rsidRDefault="00A57C27" w:rsidP="00135576">
      <w:pPr>
        <w:spacing w:after="0" w:line="240" w:lineRule="auto"/>
        <w:ind w:firstLine="709"/>
        <w:contextualSpacing/>
        <w:jc w:val="both"/>
        <w:rPr>
          <w:rFonts w:ascii="Times New Roman" w:eastAsia="Times New Roman" w:hAnsi="Times New Roman" w:cs="Times New Roman"/>
          <w:color w:val="222222"/>
          <w:sz w:val="24"/>
          <w:szCs w:val="24"/>
          <w:lang w:val="en-US"/>
        </w:rPr>
      </w:pPr>
      <w:r w:rsidRPr="001A7B23">
        <w:rPr>
          <w:rFonts w:ascii="Times New Roman" w:eastAsia="Times New Roman" w:hAnsi="Times New Roman" w:cs="Times New Roman"/>
          <w:color w:val="222222"/>
          <w:sz w:val="24"/>
          <w:szCs w:val="24"/>
          <w:lang w:val="en-US"/>
        </w:rPr>
        <w:t xml:space="preserve">- </w:t>
      </w:r>
      <w:proofErr w:type="gramStart"/>
      <w:r w:rsidRPr="001A7B23">
        <w:rPr>
          <w:rFonts w:ascii="Times New Roman" w:eastAsia="Times New Roman" w:hAnsi="Times New Roman" w:cs="Times New Roman"/>
          <w:color w:val="222222"/>
          <w:sz w:val="24"/>
          <w:szCs w:val="24"/>
          <w:lang w:val="en-US"/>
        </w:rPr>
        <w:t>for</w:t>
      </w:r>
      <w:proofErr w:type="gramEnd"/>
      <w:r w:rsidRPr="001A7B23">
        <w:rPr>
          <w:rFonts w:ascii="Times New Roman" w:eastAsia="Times New Roman" w:hAnsi="Times New Roman" w:cs="Times New Roman"/>
          <w:color w:val="222222"/>
          <w:sz w:val="24"/>
          <w:szCs w:val="24"/>
          <w:lang w:val="en-US"/>
        </w:rPr>
        <w:t xml:space="preserve"> 2020: Regulatory and technical documentation will be developed for the therapeutic drug "Lactobacterin-TK2" for the treatment of cattle limbs.</w:t>
      </w:r>
    </w:p>
    <w:p w:rsidR="00A57C27" w:rsidRPr="001A7B23" w:rsidRDefault="00A57C27" w:rsidP="00135576">
      <w:pPr>
        <w:spacing w:after="0" w:line="240" w:lineRule="auto"/>
        <w:ind w:firstLine="709"/>
        <w:contextualSpacing/>
        <w:jc w:val="both"/>
        <w:rPr>
          <w:rFonts w:ascii="Times New Roman" w:eastAsia="Times New Roman" w:hAnsi="Times New Roman" w:cs="Times New Roman"/>
          <w:color w:val="222222"/>
          <w:sz w:val="24"/>
          <w:szCs w:val="24"/>
          <w:lang w:val="en-US"/>
        </w:rPr>
      </w:pPr>
      <w:r w:rsidRPr="001A7B23">
        <w:rPr>
          <w:rFonts w:ascii="Times New Roman" w:eastAsia="Times New Roman" w:hAnsi="Times New Roman" w:cs="Times New Roman"/>
          <w:color w:val="222222"/>
          <w:sz w:val="24"/>
          <w:szCs w:val="24"/>
          <w:lang w:val="en-US"/>
        </w:rPr>
        <w:t>2.4 Patentability: a patent application will be drawn up.</w:t>
      </w:r>
    </w:p>
    <w:p w:rsidR="00A57C27" w:rsidRPr="001A7B23" w:rsidRDefault="00A57C27" w:rsidP="00135576">
      <w:pPr>
        <w:spacing w:after="0" w:line="240" w:lineRule="auto"/>
        <w:ind w:firstLine="709"/>
        <w:contextualSpacing/>
        <w:jc w:val="both"/>
        <w:rPr>
          <w:rFonts w:ascii="Times New Roman" w:eastAsia="Times New Roman" w:hAnsi="Times New Roman" w:cs="Times New Roman"/>
          <w:color w:val="222222"/>
          <w:sz w:val="24"/>
          <w:szCs w:val="24"/>
          <w:lang w:val="en-US"/>
        </w:rPr>
      </w:pPr>
      <w:r w:rsidRPr="001A7B23">
        <w:rPr>
          <w:rFonts w:ascii="Times New Roman" w:eastAsia="Times New Roman" w:hAnsi="Times New Roman" w:cs="Times New Roman"/>
          <w:color w:val="222222"/>
          <w:sz w:val="24"/>
          <w:szCs w:val="24"/>
          <w:lang w:val="en-US"/>
        </w:rPr>
        <w:t>2.5 Scientific and technical level (novelty)</w:t>
      </w:r>
      <w:proofErr w:type="gramStart"/>
      <w:r w:rsidRPr="001A7B23">
        <w:rPr>
          <w:rFonts w:ascii="Times New Roman" w:eastAsia="Times New Roman" w:hAnsi="Times New Roman" w:cs="Times New Roman"/>
          <w:color w:val="222222"/>
          <w:sz w:val="24"/>
          <w:szCs w:val="24"/>
          <w:lang w:val="en-US"/>
        </w:rPr>
        <w:t>:Regulatory</w:t>
      </w:r>
      <w:proofErr w:type="gramEnd"/>
      <w:r w:rsidRPr="001A7B23">
        <w:rPr>
          <w:rFonts w:ascii="Times New Roman" w:eastAsia="Times New Roman" w:hAnsi="Times New Roman" w:cs="Times New Roman"/>
          <w:color w:val="222222"/>
          <w:sz w:val="24"/>
          <w:szCs w:val="24"/>
          <w:lang w:val="en-US"/>
        </w:rPr>
        <w:t xml:space="preserve"> and technical documentation will be developed for the therapeutic drug "Lactobacterin-TK2" for the treatment of cattle limbs affected by </w:t>
      </w:r>
      <w:proofErr w:type="spellStart"/>
      <w:r w:rsidRPr="001A7B23">
        <w:rPr>
          <w:rFonts w:ascii="Times New Roman" w:eastAsia="Times New Roman" w:hAnsi="Times New Roman" w:cs="Times New Roman"/>
          <w:color w:val="222222"/>
          <w:sz w:val="24"/>
          <w:szCs w:val="24"/>
          <w:lang w:val="en-US"/>
        </w:rPr>
        <w:t>necrobacteriosis</w:t>
      </w:r>
      <w:proofErr w:type="spellEnd"/>
      <w:r w:rsidRPr="001A7B23">
        <w:rPr>
          <w:rFonts w:ascii="Times New Roman" w:eastAsia="Times New Roman" w:hAnsi="Times New Roman" w:cs="Times New Roman"/>
          <w:color w:val="222222"/>
          <w:sz w:val="24"/>
          <w:szCs w:val="24"/>
          <w:lang w:val="en-US"/>
        </w:rPr>
        <w:t>.</w:t>
      </w:r>
    </w:p>
    <w:p w:rsidR="00A57C27" w:rsidRPr="001A7B23" w:rsidRDefault="00A57C27" w:rsidP="00135576">
      <w:pPr>
        <w:spacing w:after="0" w:line="240" w:lineRule="auto"/>
        <w:ind w:firstLine="709"/>
        <w:contextualSpacing/>
        <w:jc w:val="both"/>
        <w:rPr>
          <w:rFonts w:ascii="Times New Roman" w:eastAsia="Times New Roman" w:hAnsi="Times New Roman" w:cs="Times New Roman"/>
          <w:color w:val="222222"/>
          <w:sz w:val="24"/>
          <w:szCs w:val="24"/>
          <w:lang w:val="en-US"/>
        </w:rPr>
      </w:pPr>
      <w:r w:rsidRPr="001A7B23">
        <w:rPr>
          <w:rFonts w:ascii="Times New Roman" w:eastAsia="Times New Roman" w:hAnsi="Times New Roman" w:cs="Times New Roman"/>
          <w:color w:val="222222"/>
          <w:sz w:val="24"/>
          <w:szCs w:val="24"/>
          <w:lang w:val="en-US"/>
        </w:rPr>
        <w:t xml:space="preserve">2.6 </w:t>
      </w:r>
      <w:proofErr w:type="gramStart"/>
      <w:r w:rsidRPr="001A7B23">
        <w:rPr>
          <w:rFonts w:ascii="Times New Roman" w:eastAsia="Times New Roman" w:hAnsi="Times New Roman" w:cs="Times New Roman"/>
          <w:color w:val="222222"/>
          <w:sz w:val="24"/>
          <w:szCs w:val="24"/>
          <w:lang w:val="en-US"/>
        </w:rPr>
        <w:t>the</w:t>
      </w:r>
      <w:proofErr w:type="gramEnd"/>
      <w:r w:rsidRPr="001A7B23">
        <w:rPr>
          <w:rFonts w:ascii="Times New Roman" w:eastAsia="Times New Roman" w:hAnsi="Times New Roman" w:cs="Times New Roman"/>
          <w:color w:val="222222"/>
          <w:sz w:val="24"/>
          <w:szCs w:val="24"/>
          <w:lang w:val="en-US"/>
        </w:rPr>
        <w:t xml:space="preserve"> use of scientific and technical products is carried out: in economic entities with the content of cattle.</w:t>
      </w:r>
    </w:p>
    <w:p w:rsidR="00A57C27" w:rsidRPr="001A7B23" w:rsidRDefault="00A57C27" w:rsidP="00135576">
      <w:pPr>
        <w:spacing w:after="0" w:line="240" w:lineRule="auto"/>
        <w:ind w:firstLine="709"/>
        <w:contextualSpacing/>
        <w:jc w:val="both"/>
        <w:rPr>
          <w:rFonts w:ascii="Times New Roman" w:eastAsia="Times New Roman" w:hAnsi="Times New Roman" w:cs="Times New Roman"/>
          <w:color w:val="222222"/>
          <w:sz w:val="24"/>
          <w:szCs w:val="24"/>
          <w:lang w:val="en-US"/>
        </w:rPr>
      </w:pPr>
      <w:r w:rsidRPr="001A7B23">
        <w:rPr>
          <w:rFonts w:ascii="Times New Roman" w:eastAsia="Times New Roman" w:hAnsi="Times New Roman" w:cs="Times New Roman"/>
          <w:color w:val="222222"/>
          <w:sz w:val="24"/>
          <w:szCs w:val="24"/>
          <w:lang w:val="en-US"/>
        </w:rPr>
        <w:t xml:space="preserve">2.7 Type of use of the result of scientific and (or) scientific and technical activities: the use of the drug "Lactobacterin-TK2" in </w:t>
      </w:r>
      <w:proofErr w:type="spellStart"/>
      <w:r w:rsidRPr="001A7B23">
        <w:rPr>
          <w:rFonts w:ascii="Times New Roman" w:eastAsia="Times New Roman" w:hAnsi="Times New Roman" w:cs="Times New Roman"/>
          <w:color w:val="222222"/>
          <w:sz w:val="24"/>
          <w:szCs w:val="24"/>
          <w:lang w:val="en-US"/>
        </w:rPr>
        <w:t>necrobacteriosis</w:t>
      </w:r>
      <w:proofErr w:type="spellEnd"/>
      <w:r w:rsidRPr="001A7B23">
        <w:rPr>
          <w:rFonts w:ascii="Times New Roman" w:eastAsia="Times New Roman" w:hAnsi="Times New Roman" w:cs="Times New Roman"/>
          <w:color w:val="222222"/>
          <w:sz w:val="24"/>
          <w:szCs w:val="24"/>
          <w:lang w:val="en-US"/>
        </w:rPr>
        <w:t xml:space="preserve"> in cattle in economic entities of the Almaty region.</w:t>
      </w:r>
    </w:p>
    <w:p w:rsidR="00A57C27" w:rsidRPr="00EB45DF" w:rsidRDefault="00A57C27" w:rsidP="00135576">
      <w:pPr>
        <w:spacing w:after="0" w:line="240" w:lineRule="auto"/>
        <w:ind w:firstLine="709"/>
        <w:contextualSpacing/>
        <w:jc w:val="both"/>
        <w:rPr>
          <w:rFonts w:ascii="Times New Roman" w:eastAsia="Times New Roman" w:hAnsi="Times New Roman" w:cs="Times New Roman"/>
          <w:color w:val="222222"/>
          <w:sz w:val="24"/>
          <w:szCs w:val="24"/>
          <w:lang w:val="en-US"/>
        </w:rPr>
      </w:pPr>
    </w:p>
    <w:p w:rsidR="00135576" w:rsidRPr="00EB45DF" w:rsidRDefault="00135576" w:rsidP="00135576">
      <w:pPr>
        <w:spacing w:after="0" w:line="240" w:lineRule="auto"/>
        <w:ind w:firstLine="709"/>
        <w:contextualSpacing/>
        <w:jc w:val="both"/>
        <w:rPr>
          <w:rFonts w:ascii="Times New Roman" w:eastAsia="Times New Roman" w:hAnsi="Times New Roman" w:cs="Times New Roman"/>
          <w:color w:val="222222"/>
          <w:sz w:val="24"/>
          <w:szCs w:val="24"/>
          <w:lang w:val="en-US"/>
        </w:rPr>
      </w:pPr>
    </w:p>
    <w:p w:rsidR="00135576" w:rsidRPr="00EB45DF" w:rsidRDefault="00135576" w:rsidP="00135576">
      <w:pPr>
        <w:spacing w:after="0" w:line="240" w:lineRule="auto"/>
        <w:ind w:firstLine="709"/>
        <w:contextualSpacing/>
        <w:jc w:val="both"/>
        <w:rPr>
          <w:rFonts w:ascii="Times New Roman" w:eastAsia="Times New Roman" w:hAnsi="Times New Roman" w:cs="Times New Roman"/>
          <w:color w:val="222222"/>
          <w:sz w:val="24"/>
          <w:szCs w:val="24"/>
          <w:lang w:val="en-US"/>
        </w:rPr>
      </w:pPr>
    </w:p>
    <w:p w:rsidR="00135576" w:rsidRPr="00EB45DF" w:rsidRDefault="00135576" w:rsidP="00135576">
      <w:pPr>
        <w:spacing w:after="0" w:line="240" w:lineRule="auto"/>
        <w:ind w:firstLine="709"/>
        <w:contextualSpacing/>
        <w:jc w:val="both"/>
        <w:rPr>
          <w:rFonts w:ascii="Times New Roman" w:eastAsia="Times New Roman" w:hAnsi="Times New Roman" w:cs="Times New Roman"/>
          <w:color w:val="222222"/>
          <w:sz w:val="24"/>
          <w:szCs w:val="24"/>
          <w:lang w:val="en-US"/>
        </w:rPr>
      </w:pPr>
    </w:p>
    <w:p w:rsidR="00135576" w:rsidRPr="00EB45DF" w:rsidRDefault="00135576" w:rsidP="00135576">
      <w:pPr>
        <w:spacing w:after="0" w:line="240" w:lineRule="auto"/>
        <w:ind w:firstLine="709"/>
        <w:contextualSpacing/>
        <w:jc w:val="both"/>
        <w:rPr>
          <w:rFonts w:ascii="Times New Roman" w:eastAsia="Times New Roman" w:hAnsi="Times New Roman" w:cs="Times New Roman"/>
          <w:color w:val="222222"/>
          <w:sz w:val="24"/>
          <w:szCs w:val="24"/>
          <w:lang w:val="en-US"/>
        </w:rPr>
      </w:pPr>
    </w:p>
    <w:p w:rsidR="00135576" w:rsidRPr="00EB45DF" w:rsidRDefault="00135576" w:rsidP="00135576">
      <w:pPr>
        <w:spacing w:after="0" w:line="240" w:lineRule="auto"/>
        <w:ind w:firstLine="709"/>
        <w:contextualSpacing/>
        <w:jc w:val="both"/>
        <w:rPr>
          <w:rFonts w:ascii="Times New Roman" w:eastAsia="Times New Roman" w:hAnsi="Times New Roman" w:cs="Times New Roman"/>
          <w:color w:val="222222"/>
          <w:sz w:val="24"/>
          <w:szCs w:val="24"/>
          <w:lang w:val="en-US"/>
        </w:rPr>
      </w:pPr>
    </w:p>
    <w:p w:rsidR="00135576" w:rsidRPr="00EB45DF" w:rsidRDefault="00135576" w:rsidP="00135576">
      <w:pPr>
        <w:spacing w:after="0" w:line="240" w:lineRule="auto"/>
        <w:ind w:firstLine="709"/>
        <w:contextualSpacing/>
        <w:jc w:val="both"/>
        <w:rPr>
          <w:rFonts w:ascii="Times New Roman" w:eastAsia="Times New Roman" w:hAnsi="Times New Roman" w:cs="Times New Roman"/>
          <w:color w:val="222222"/>
          <w:sz w:val="24"/>
          <w:szCs w:val="24"/>
          <w:lang w:val="en-US"/>
        </w:rPr>
      </w:pPr>
    </w:p>
    <w:p w:rsidR="00A57C27" w:rsidRPr="001A7B23" w:rsidRDefault="00A57C27" w:rsidP="00A57C27">
      <w:pPr>
        <w:spacing w:after="0" w:line="240" w:lineRule="auto"/>
        <w:contextualSpacing/>
        <w:jc w:val="both"/>
        <w:rPr>
          <w:rFonts w:ascii="Times New Roman" w:eastAsia="Times New Roman" w:hAnsi="Times New Roman" w:cs="Times New Roman"/>
          <w:color w:val="222222"/>
          <w:sz w:val="24"/>
          <w:szCs w:val="24"/>
          <w:lang w:val="en-US"/>
        </w:rPr>
      </w:pPr>
      <w:r w:rsidRPr="001A7B23">
        <w:rPr>
          <w:rFonts w:ascii="Times New Roman" w:eastAsia="Times New Roman" w:hAnsi="Times New Roman" w:cs="Times New Roman"/>
          <w:color w:val="222222"/>
          <w:sz w:val="24"/>
          <w:szCs w:val="24"/>
          <w:lang w:val="en-US"/>
        </w:rPr>
        <w:lastRenderedPageBreak/>
        <w:t xml:space="preserve">               </w:t>
      </w:r>
      <w:r w:rsidRPr="001A7B23">
        <w:rPr>
          <w:rFonts w:ascii="Times New Roman" w:eastAsia="Times New Roman" w:hAnsi="Times New Roman" w:cs="Times New Roman"/>
          <w:color w:val="222222"/>
          <w:sz w:val="24"/>
          <w:szCs w:val="24"/>
          <w:lang w:val="en"/>
        </w:rPr>
        <w:t>3 Name of work, terms of their implementation and results</w:t>
      </w:r>
    </w:p>
    <w:p w:rsidR="00A57C27" w:rsidRPr="001A7B23" w:rsidRDefault="00A57C27" w:rsidP="00A57C27">
      <w:pPr>
        <w:tabs>
          <w:tab w:val="left" w:pos="1335"/>
        </w:tabs>
        <w:rPr>
          <w:rFonts w:ascii="Times New Roman" w:eastAsia="Times New Roman" w:hAnsi="Times New Roman" w:cs="Times New Roman"/>
          <w:sz w:val="24"/>
          <w:szCs w:val="24"/>
          <w:lang w:val="en-US"/>
        </w:rPr>
      </w:pPr>
    </w:p>
    <w:tbl>
      <w:tblPr>
        <w:tblStyle w:val="a5"/>
        <w:tblW w:w="0" w:type="auto"/>
        <w:tblLayout w:type="fixed"/>
        <w:tblLook w:val="04A0" w:firstRow="1" w:lastRow="0" w:firstColumn="1" w:lastColumn="0" w:noHBand="0" w:noVBand="1"/>
      </w:tblPr>
      <w:tblGrid>
        <w:gridCol w:w="959"/>
        <w:gridCol w:w="3118"/>
        <w:gridCol w:w="993"/>
        <w:gridCol w:w="1134"/>
        <w:gridCol w:w="3367"/>
      </w:tblGrid>
      <w:tr w:rsidR="00A57C27" w:rsidRPr="001A7B23" w:rsidTr="00EB45DF">
        <w:trPr>
          <w:trHeight w:val="540"/>
        </w:trPr>
        <w:tc>
          <w:tcPr>
            <w:tcW w:w="959" w:type="dxa"/>
            <w:vMerge w:val="restart"/>
            <w:shd w:val="clear" w:color="auto" w:fill="auto"/>
          </w:tcPr>
          <w:p w:rsidR="00A57C27" w:rsidRPr="00EB45DF" w:rsidRDefault="00A57C27" w:rsidP="00135576">
            <w:pPr>
              <w:jc w:val="both"/>
              <w:rPr>
                <w:rFonts w:ascii="Times New Roman" w:hAnsi="Times New Roman" w:cs="Times New Roman"/>
                <w:sz w:val="24"/>
                <w:szCs w:val="24"/>
                <w:lang w:val="en-US"/>
              </w:rPr>
            </w:pPr>
          </w:p>
          <w:p w:rsidR="00A57C27" w:rsidRPr="00EB45DF" w:rsidRDefault="00A57C27" w:rsidP="00135576">
            <w:pPr>
              <w:jc w:val="both"/>
              <w:rPr>
                <w:rFonts w:ascii="Times New Roman" w:hAnsi="Times New Roman" w:cs="Times New Roman"/>
                <w:sz w:val="24"/>
                <w:szCs w:val="24"/>
                <w:lang w:val="en-US"/>
              </w:rPr>
            </w:pPr>
            <w:r w:rsidRPr="00EB45DF">
              <w:rPr>
                <w:rFonts w:ascii="Times New Roman" w:hAnsi="Times New Roman" w:cs="Times New Roman"/>
                <w:sz w:val="24"/>
                <w:szCs w:val="24"/>
                <w:lang w:val="en-US"/>
              </w:rPr>
              <w:t>The cipher of the task stage</w:t>
            </w:r>
          </w:p>
        </w:tc>
        <w:tc>
          <w:tcPr>
            <w:tcW w:w="3118" w:type="dxa"/>
            <w:vMerge w:val="restart"/>
            <w:shd w:val="clear" w:color="auto" w:fill="auto"/>
          </w:tcPr>
          <w:p w:rsidR="00A57C27" w:rsidRPr="00EB45DF" w:rsidRDefault="00A57C27" w:rsidP="00135576">
            <w:pPr>
              <w:jc w:val="both"/>
              <w:rPr>
                <w:rFonts w:ascii="Times New Roman" w:hAnsi="Times New Roman" w:cs="Times New Roman"/>
                <w:sz w:val="24"/>
                <w:szCs w:val="24"/>
                <w:lang w:val="en-US"/>
              </w:rPr>
            </w:pPr>
          </w:p>
          <w:p w:rsidR="00A57C27" w:rsidRPr="00EB45DF" w:rsidRDefault="00A57C27" w:rsidP="00135576">
            <w:pPr>
              <w:jc w:val="both"/>
              <w:rPr>
                <w:rFonts w:ascii="Times New Roman" w:hAnsi="Times New Roman" w:cs="Times New Roman"/>
                <w:sz w:val="24"/>
                <w:szCs w:val="24"/>
                <w:lang w:val="en-US"/>
              </w:rPr>
            </w:pPr>
            <w:r w:rsidRPr="00EB45DF">
              <w:rPr>
                <w:rFonts w:ascii="Times New Roman" w:hAnsi="Times New Roman" w:cs="Times New Roman"/>
                <w:sz w:val="24"/>
                <w:szCs w:val="24"/>
                <w:lang w:val="en-US"/>
              </w:rPr>
              <w:t>Name of work under the Contract and the main stages of their implementation</w:t>
            </w:r>
          </w:p>
        </w:tc>
        <w:tc>
          <w:tcPr>
            <w:tcW w:w="2127" w:type="dxa"/>
            <w:gridSpan w:val="2"/>
            <w:shd w:val="clear" w:color="auto" w:fill="auto"/>
          </w:tcPr>
          <w:p w:rsidR="00A57C27" w:rsidRPr="00135576" w:rsidRDefault="00A57C27" w:rsidP="00135576">
            <w:pPr>
              <w:jc w:val="both"/>
              <w:rPr>
                <w:rFonts w:ascii="Times New Roman" w:hAnsi="Times New Roman" w:cs="Times New Roman"/>
                <w:sz w:val="24"/>
                <w:szCs w:val="24"/>
              </w:rPr>
            </w:pPr>
            <w:proofErr w:type="spellStart"/>
            <w:r w:rsidRPr="00135576">
              <w:rPr>
                <w:rFonts w:ascii="Times New Roman" w:hAnsi="Times New Roman" w:cs="Times New Roman"/>
                <w:sz w:val="24"/>
                <w:szCs w:val="24"/>
              </w:rPr>
              <w:t>Period</w:t>
            </w:r>
            <w:proofErr w:type="spellEnd"/>
            <w:r w:rsidRPr="00135576">
              <w:rPr>
                <w:rFonts w:ascii="Times New Roman" w:hAnsi="Times New Roman" w:cs="Times New Roman"/>
                <w:sz w:val="24"/>
                <w:szCs w:val="24"/>
              </w:rPr>
              <w:t xml:space="preserve"> </w:t>
            </w:r>
            <w:proofErr w:type="spellStart"/>
            <w:r w:rsidRPr="00135576">
              <w:rPr>
                <w:rFonts w:ascii="Times New Roman" w:hAnsi="Times New Roman" w:cs="Times New Roman"/>
                <w:sz w:val="24"/>
                <w:szCs w:val="24"/>
              </w:rPr>
              <w:t>of</w:t>
            </w:r>
            <w:proofErr w:type="spellEnd"/>
            <w:r w:rsidRPr="00135576">
              <w:rPr>
                <w:rFonts w:ascii="Times New Roman" w:hAnsi="Times New Roman" w:cs="Times New Roman"/>
                <w:sz w:val="24"/>
                <w:szCs w:val="24"/>
              </w:rPr>
              <w:t xml:space="preserve"> </w:t>
            </w:r>
            <w:proofErr w:type="spellStart"/>
            <w:r w:rsidRPr="00135576">
              <w:rPr>
                <w:rFonts w:ascii="Times New Roman" w:hAnsi="Times New Roman" w:cs="Times New Roman"/>
                <w:sz w:val="24"/>
                <w:szCs w:val="24"/>
              </w:rPr>
              <w:t>execution</w:t>
            </w:r>
            <w:proofErr w:type="spellEnd"/>
          </w:p>
          <w:p w:rsidR="00A57C27" w:rsidRPr="00135576" w:rsidRDefault="00A57C27" w:rsidP="00135576">
            <w:pPr>
              <w:jc w:val="both"/>
              <w:rPr>
                <w:rFonts w:ascii="Times New Roman" w:hAnsi="Times New Roman" w:cs="Times New Roman"/>
                <w:sz w:val="24"/>
                <w:szCs w:val="24"/>
              </w:rPr>
            </w:pPr>
          </w:p>
          <w:p w:rsidR="00A57C27" w:rsidRPr="00135576" w:rsidRDefault="00A57C27" w:rsidP="00135576">
            <w:pPr>
              <w:jc w:val="both"/>
              <w:rPr>
                <w:rFonts w:ascii="Times New Roman" w:hAnsi="Times New Roman" w:cs="Times New Roman"/>
                <w:sz w:val="24"/>
                <w:szCs w:val="24"/>
              </w:rPr>
            </w:pPr>
          </w:p>
        </w:tc>
        <w:tc>
          <w:tcPr>
            <w:tcW w:w="3367" w:type="dxa"/>
            <w:vMerge w:val="restart"/>
            <w:shd w:val="clear" w:color="auto" w:fill="auto"/>
          </w:tcPr>
          <w:p w:rsidR="00A57C27" w:rsidRPr="00135576" w:rsidRDefault="00A57C27" w:rsidP="00135576">
            <w:pPr>
              <w:jc w:val="both"/>
              <w:rPr>
                <w:rFonts w:ascii="Times New Roman" w:hAnsi="Times New Roman" w:cs="Times New Roman"/>
                <w:sz w:val="24"/>
                <w:szCs w:val="24"/>
              </w:rPr>
            </w:pPr>
            <w:r w:rsidRPr="00135576">
              <w:rPr>
                <w:rFonts w:ascii="Times New Roman" w:hAnsi="Times New Roman" w:cs="Times New Roman"/>
                <w:sz w:val="24"/>
                <w:szCs w:val="24"/>
              </w:rPr>
              <w:t xml:space="preserve">      </w:t>
            </w:r>
            <w:r w:rsidRPr="00135576">
              <w:rPr>
                <w:rFonts w:ascii="Times New Roman" w:hAnsi="Times New Roman" w:cs="Times New Roman"/>
                <w:sz w:val="24"/>
                <w:szCs w:val="24"/>
              </w:rPr>
              <w:br/>
            </w:r>
            <w:proofErr w:type="spellStart"/>
            <w:r w:rsidRPr="00135576">
              <w:rPr>
                <w:rFonts w:ascii="Times New Roman" w:hAnsi="Times New Roman" w:cs="Times New Roman"/>
                <w:sz w:val="24"/>
                <w:szCs w:val="24"/>
              </w:rPr>
              <w:t>Expected</w:t>
            </w:r>
            <w:proofErr w:type="spellEnd"/>
            <w:r w:rsidRPr="00135576">
              <w:rPr>
                <w:rFonts w:ascii="Times New Roman" w:hAnsi="Times New Roman" w:cs="Times New Roman"/>
                <w:sz w:val="24"/>
                <w:szCs w:val="24"/>
              </w:rPr>
              <w:t xml:space="preserve"> </w:t>
            </w:r>
            <w:proofErr w:type="spellStart"/>
            <w:r w:rsidRPr="00135576">
              <w:rPr>
                <w:rFonts w:ascii="Times New Roman" w:hAnsi="Times New Roman" w:cs="Times New Roman"/>
                <w:sz w:val="24"/>
                <w:szCs w:val="24"/>
              </w:rPr>
              <w:t>Result</w:t>
            </w:r>
            <w:proofErr w:type="spellEnd"/>
          </w:p>
        </w:tc>
      </w:tr>
      <w:tr w:rsidR="00A57C27" w:rsidRPr="001A7B23" w:rsidTr="00EB45DF">
        <w:trPr>
          <w:trHeight w:val="795"/>
        </w:trPr>
        <w:tc>
          <w:tcPr>
            <w:tcW w:w="959" w:type="dxa"/>
            <w:vMerge/>
            <w:shd w:val="clear" w:color="auto" w:fill="auto"/>
          </w:tcPr>
          <w:p w:rsidR="00A57C27" w:rsidRPr="00135576" w:rsidRDefault="00A57C27" w:rsidP="00135576">
            <w:pPr>
              <w:jc w:val="both"/>
              <w:rPr>
                <w:rFonts w:ascii="Times New Roman" w:hAnsi="Times New Roman" w:cs="Times New Roman"/>
                <w:sz w:val="24"/>
                <w:szCs w:val="24"/>
              </w:rPr>
            </w:pPr>
          </w:p>
        </w:tc>
        <w:tc>
          <w:tcPr>
            <w:tcW w:w="3118" w:type="dxa"/>
            <w:vMerge/>
            <w:shd w:val="clear" w:color="auto" w:fill="auto"/>
          </w:tcPr>
          <w:p w:rsidR="00A57C27" w:rsidRPr="00135576" w:rsidRDefault="00A57C27" w:rsidP="00135576">
            <w:pPr>
              <w:jc w:val="both"/>
              <w:rPr>
                <w:rFonts w:ascii="Times New Roman" w:hAnsi="Times New Roman" w:cs="Times New Roman"/>
                <w:sz w:val="24"/>
                <w:szCs w:val="24"/>
              </w:rPr>
            </w:pPr>
          </w:p>
        </w:tc>
        <w:tc>
          <w:tcPr>
            <w:tcW w:w="993" w:type="dxa"/>
            <w:shd w:val="clear" w:color="auto" w:fill="auto"/>
          </w:tcPr>
          <w:p w:rsidR="00A57C27" w:rsidRPr="00135576" w:rsidRDefault="00A57C27" w:rsidP="00135576">
            <w:pPr>
              <w:jc w:val="both"/>
              <w:rPr>
                <w:rFonts w:ascii="Times New Roman" w:hAnsi="Times New Roman" w:cs="Times New Roman"/>
                <w:sz w:val="24"/>
                <w:szCs w:val="24"/>
              </w:rPr>
            </w:pPr>
            <w:proofErr w:type="spellStart"/>
            <w:r w:rsidRPr="00135576">
              <w:rPr>
                <w:rFonts w:ascii="Times New Roman" w:hAnsi="Times New Roman" w:cs="Times New Roman"/>
                <w:sz w:val="24"/>
                <w:szCs w:val="24"/>
              </w:rPr>
              <w:t>Start</w:t>
            </w:r>
            <w:proofErr w:type="spellEnd"/>
            <w:r w:rsidRPr="00135576">
              <w:rPr>
                <w:rFonts w:ascii="Times New Roman" w:hAnsi="Times New Roman" w:cs="Times New Roman"/>
                <w:sz w:val="24"/>
                <w:szCs w:val="24"/>
              </w:rPr>
              <w:t xml:space="preserve"> </w:t>
            </w:r>
          </w:p>
        </w:tc>
        <w:tc>
          <w:tcPr>
            <w:tcW w:w="1134" w:type="dxa"/>
            <w:shd w:val="clear" w:color="auto" w:fill="auto"/>
          </w:tcPr>
          <w:p w:rsidR="00A57C27" w:rsidRPr="00135576" w:rsidRDefault="00A57C27" w:rsidP="00135576">
            <w:pPr>
              <w:jc w:val="both"/>
              <w:rPr>
                <w:rFonts w:ascii="Times New Roman" w:hAnsi="Times New Roman" w:cs="Times New Roman"/>
                <w:sz w:val="24"/>
                <w:szCs w:val="24"/>
              </w:rPr>
            </w:pPr>
            <w:proofErr w:type="spellStart"/>
            <w:r w:rsidRPr="00135576">
              <w:rPr>
                <w:rFonts w:ascii="Times New Roman" w:hAnsi="Times New Roman" w:cs="Times New Roman"/>
                <w:sz w:val="24"/>
                <w:szCs w:val="24"/>
              </w:rPr>
              <w:t>End</w:t>
            </w:r>
            <w:proofErr w:type="spellEnd"/>
          </w:p>
        </w:tc>
        <w:tc>
          <w:tcPr>
            <w:tcW w:w="3367" w:type="dxa"/>
            <w:vMerge/>
            <w:shd w:val="clear" w:color="auto" w:fill="auto"/>
          </w:tcPr>
          <w:p w:rsidR="00A57C27" w:rsidRPr="00135576" w:rsidRDefault="00A57C27" w:rsidP="00135576">
            <w:pPr>
              <w:jc w:val="both"/>
              <w:rPr>
                <w:rFonts w:ascii="Times New Roman" w:hAnsi="Times New Roman" w:cs="Times New Roman"/>
                <w:sz w:val="24"/>
                <w:szCs w:val="24"/>
              </w:rPr>
            </w:pPr>
          </w:p>
        </w:tc>
      </w:tr>
      <w:tr w:rsidR="00A57C27" w:rsidRPr="00073B6F" w:rsidTr="00EB45DF">
        <w:tc>
          <w:tcPr>
            <w:tcW w:w="959" w:type="dxa"/>
            <w:shd w:val="clear" w:color="auto" w:fill="auto"/>
          </w:tcPr>
          <w:p w:rsidR="00A57C27" w:rsidRPr="00135576" w:rsidRDefault="00A57C27" w:rsidP="00135576">
            <w:pPr>
              <w:jc w:val="both"/>
              <w:rPr>
                <w:rFonts w:ascii="Times New Roman" w:hAnsi="Times New Roman" w:cs="Times New Roman"/>
                <w:sz w:val="24"/>
                <w:szCs w:val="24"/>
              </w:rPr>
            </w:pPr>
            <w:r w:rsidRPr="00135576">
              <w:rPr>
                <w:rFonts w:ascii="Times New Roman" w:hAnsi="Times New Roman" w:cs="Times New Roman"/>
                <w:sz w:val="24"/>
                <w:szCs w:val="24"/>
              </w:rPr>
              <w:t>1</w:t>
            </w:r>
          </w:p>
        </w:tc>
        <w:tc>
          <w:tcPr>
            <w:tcW w:w="3118" w:type="dxa"/>
            <w:shd w:val="clear" w:color="auto" w:fill="auto"/>
          </w:tcPr>
          <w:p w:rsidR="00A57C27" w:rsidRPr="00EB45DF" w:rsidRDefault="00A57C27" w:rsidP="00135576">
            <w:pPr>
              <w:jc w:val="both"/>
              <w:rPr>
                <w:rFonts w:ascii="Times New Roman" w:hAnsi="Times New Roman" w:cs="Times New Roman"/>
                <w:sz w:val="24"/>
                <w:szCs w:val="24"/>
                <w:lang w:val="en-US"/>
              </w:rPr>
            </w:pPr>
            <w:r w:rsidRPr="00EB45DF">
              <w:rPr>
                <w:rFonts w:ascii="Times New Roman" w:hAnsi="Times New Roman" w:cs="Times New Roman"/>
                <w:sz w:val="24"/>
                <w:szCs w:val="24"/>
                <w:lang w:val="en-US"/>
              </w:rPr>
              <w:t xml:space="preserve">To study the epizootic situation of cattle </w:t>
            </w:r>
            <w:proofErr w:type="spellStart"/>
            <w:r w:rsidRPr="00EB45DF">
              <w:rPr>
                <w:rFonts w:ascii="Times New Roman" w:hAnsi="Times New Roman" w:cs="Times New Roman"/>
                <w:sz w:val="24"/>
                <w:szCs w:val="24"/>
                <w:lang w:val="en-US"/>
              </w:rPr>
              <w:t>necrobacteriosis</w:t>
            </w:r>
            <w:proofErr w:type="spellEnd"/>
            <w:r w:rsidRPr="00EB45DF">
              <w:rPr>
                <w:rFonts w:ascii="Times New Roman" w:hAnsi="Times New Roman" w:cs="Times New Roman"/>
                <w:sz w:val="24"/>
                <w:szCs w:val="24"/>
                <w:lang w:val="en-US"/>
              </w:rPr>
              <w:t xml:space="preserve"> in the economic entities of the Almaty region</w:t>
            </w:r>
          </w:p>
        </w:tc>
        <w:tc>
          <w:tcPr>
            <w:tcW w:w="993" w:type="dxa"/>
            <w:shd w:val="clear" w:color="auto" w:fill="auto"/>
          </w:tcPr>
          <w:p w:rsidR="00A57C27" w:rsidRPr="00135576" w:rsidRDefault="00A57C27" w:rsidP="00135576">
            <w:pPr>
              <w:jc w:val="both"/>
              <w:rPr>
                <w:rFonts w:ascii="Times New Roman" w:hAnsi="Times New Roman" w:cs="Times New Roman"/>
                <w:sz w:val="24"/>
                <w:szCs w:val="24"/>
              </w:rPr>
            </w:pPr>
            <w:proofErr w:type="spellStart"/>
            <w:r w:rsidRPr="00135576">
              <w:rPr>
                <w:rFonts w:ascii="Times New Roman" w:hAnsi="Times New Roman" w:cs="Times New Roman"/>
                <w:sz w:val="24"/>
                <w:szCs w:val="24"/>
              </w:rPr>
              <w:t>January</w:t>
            </w:r>
            <w:proofErr w:type="spellEnd"/>
          </w:p>
          <w:p w:rsidR="00A57C27" w:rsidRPr="00135576" w:rsidRDefault="00A57C27" w:rsidP="00135576">
            <w:pPr>
              <w:jc w:val="both"/>
              <w:rPr>
                <w:rFonts w:ascii="Times New Roman" w:hAnsi="Times New Roman" w:cs="Times New Roman"/>
                <w:sz w:val="24"/>
                <w:szCs w:val="24"/>
              </w:rPr>
            </w:pPr>
            <w:r w:rsidRPr="00135576">
              <w:rPr>
                <w:rFonts w:ascii="Times New Roman" w:hAnsi="Times New Roman" w:cs="Times New Roman"/>
                <w:sz w:val="24"/>
                <w:szCs w:val="24"/>
              </w:rPr>
              <w:t>2018</w:t>
            </w:r>
          </w:p>
        </w:tc>
        <w:tc>
          <w:tcPr>
            <w:tcW w:w="1134" w:type="dxa"/>
            <w:shd w:val="clear" w:color="auto" w:fill="auto"/>
          </w:tcPr>
          <w:p w:rsidR="00A57C27" w:rsidRPr="00135576" w:rsidRDefault="00A57C27" w:rsidP="00135576">
            <w:pPr>
              <w:jc w:val="both"/>
              <w:rPr>
                <w:rFonts w:ascii="Times New Roman" w:hAnsi="Times New Roman" w:cs="Times New Roman"/>
                <w:sz w:val="24"/>
                <w:szCs w:val="24"/>
              </w:rPr>
            </w:pPr>
            <w:proofErr w:type="spellStart"/>
            <w:r w:rsidRPr="00135576">
              <w:rPr>
                <w:rFonts w:ascii="Times New Roman" w:hAnsi="Times New Roman" w:cs="Times New Roman"/>
                <w:sz w:val="24"/>
                <w:szCs w:val="24"/>
              </w:rPr>
              <w:t>Until</w:t>
            </w:r>
            <w:proofErr w:type="spellEnd"/>
            <w:r w:rsidRPr="00135576">
              <w:rPr>
                <w:rFonts w:ascii="Times New Roman" w:hAnsi="Times New Roman" w:cs="Times New Roman"/>
                <w:sz w:val="24"/>
                <w:szCs w:val="24"/>
              </w:rPr>
              <w:t xml:space="preserve"> </w:t>
            </w:r>
            <w:proofErr w:type="spellStart"/>
            <w:r w:rsidRPr="00135576">
              <w:rPr>
                <w:rFonts w:ascii="Times New Roman" w:hAnsi="Times New Roman" w:cs="Times New Roman"/>
                <w:sz w:val="24"/>
                <w:szCs w:val="24"/>
              </w:rPr>
              <w:t>November</w:t>
            </w:r>
            <w:proofErr w:type="spellEnd"/>
            <w:r w:rsidRPr="00135576">
              <w:rPr>
                <w:rFonts w:ascii="Times New Roman" w:hAnsi="Times New Roman" w:cs="Times New Roman"/>
                <w:sz w:val="24"/>
                <w:szCs w:val="24"/>
              </w:rPr>
              <w:t xml:space="preserve"> 1</w:t>
            </w:r>
          </w:p>
          <w:p w:rsidR="00A57C27" w:rsidRPr="00135576" w:rsidRDefault="00A57C27" w:rsidP="00135576">
            <w:pPr>
              <w:jc w:val="both"/>
              <w:rPr>
                <w:rFonts w:ascii="Times New Roman" w:hAnsi="Times New Roman" w:cs="Times New Roman"/>
                <w:sz w:val="24"/>
                <w:szCs w:val="24"/>
              </w:rPr>
            </w:pPr>
            <w:r w:rsidRPr="00135576">
              <w:rPr>
                <w:rFonts w:ascii="Times New Roman" w:hAnsi="Times New Roman" w:cs="Times New Roman"/>
                <w:sz w:val="24"/>
                <w:szCs w:val="24"/>
              </w:rPr>
              <w:t>2019</w:t>
            </w:r>
          </w:p>
        </w:tc>
        <w:tc>
          <w:tcPr>
            <w:tcW w:w="3367" w:type="dxa"/>
            <w:tcBorders>
              <w:bottom w:val="single" w:sz="4" w:space="0" w:color="auto"/>
            </w:tcBorders>
            <w:shd w:val="clear" w:color="auto" w:fill="auto"/>
          </w:tcPr>
          <w:p w:rsidR="00A57C27" w:rsidRPr="00EB45DF" w:rsidRDefault="00A57C27" w:rsidP="00135576">
            <w:pPr>
              <w:jc w:val="both"/>
              <w:rPr>
                <w:rFonts w:ascii="Times New Roman" w:hAnsi="Times New Roman" w:cs="Times New Roman"/>
                <w:sz w:val="24"/>
                <w:szCs w:val="24"/>
                <w:lang w:val="en-US"/>
              </w:rPr>
            </w:pPr>
            <w:r w:rsidRPr="00EB45DF">
              <w:rPr>
                <w:rFonts w:ascii="Times New Roman" w:hAnsi="Times New Roman" w:cs="Times New Roman"/>
                <w:sz w:val="24"/>
                <w:szCs w:val="24"/>
                <w:lang w:val="en-US"/>
              </w:rPr>
              <w:t xml:space="preserve">The epizootic situation of cattle </w:t>
            </w:r>
            <w:proofErr w:type="spellStart"/>
            <w:r w:rsidRPr="00EB45DF">
              <w:rPr>
                <w:rFonts w:ascii="Times New Roman" w:hAnsi="Times New Roman" w:cs="Times New Roman"/>
                <w:sz w:val="24"/>
                <w:szCs w:val="24"/>
                <w:lang w:val="en-US"/>
              </w:rPr>
              <w:t>necrobacteriosis</w:t>
            </w:r>
            <w:proofErr w:type="spellEnd"/>
            <w:r w:rsidRPr="00EB45DF">
              <w:rPr>
                <w:rFonts w:ascii="Times New Roman" w:hAnsi="Times New Roman" w:cs="Times New Roman"/>
                <w:sz w:val="24"/>
                <w:szCs w:val="24"/>
                <w:lang w:val="en-US"/>
              </w:rPr>
              <w:t xml:space="preserve"> in the economic entities of the Almaty region will be </w:t>
            </w:r>
            <w:proofErr w:type="spellStart"/>
            <w:r w:rsidRPr="00EB45DF">
              <w:rPr>
                <w:rFonts w:ascii="Times New Roman" w:hAnsi="Times New Roman" w:cs="Times New Roman"/>
                <w:sz w:val="24"/>
                <w:szCs w:val="24"/>
                <w:lang w:val="en-US"/>
              </w:rPr>
              <w:t>studied.Will</w:t>
            </w:r>
            <w:proofErr w:type="spellEnd"/>
            <w:r w:rsidRPr="00EB45DF">
              <w:rPr>
                <w:rFonts w:ascii="Times New Roman" w:hAnsi="Times New Roman" w:cs="Times New Roman"/>
                <w:sz w:val="24"/>
                <w:szCs w:val="24"/>
                <w:lang w:val="en-US"/>
              </w:rPr>
              <w:t xml:space="preserve"> be allocated the causative agent of </w:t>
            </w:r>
            <w:proofErr w:type="spellStart"/>
            <w:r w:rsidRPr="00EB45DF">
              <w:rPr>
                <w:rFonts w:ascii="Times New Roman" w:hAnsi="Times New Roman" w:cs="Times New Roman"/>
                <w:sz w:val="24"/>
                <w:szCs w:val="24"/>
                <w:lang w:val="en-US"/>
              </w:rPr>
              <w:t>necrobacteriosis</w:t>
            </w:r>
            <w:proofErr w:type="spellEnd"/>
            <w:r w:rsidRPr="00EB45DF">
              <w:rPr>
                <w:rFonts w:ascii="Times New Roman" w:hAnsi="Times New Roman" w:cs="Times New Roman"/>
                <w:sz w:val="24"/>
                <w:szCs w:val="24"/>
                <w:lang w:val="en-US"/>
              </w:rPr>
              <w:t xml:space="preserve"> </w:t>
            </w:r>
            <w:proofErr w:type="spellStart"/>
            <w:r w:rsidRPr="00EB45DF">
              <w:rPr>
                <w:rFonts w:ascii="Times New Roman" w:hAnsi="Times New Roman" w:cs="Times New Roman"/>
                <w:sz w:val="24"/>
                <w:szCs w:val="24"/>
                <w:lang w:val="en-US"/>
              </w:rPr>
              <w:t>cattle.Analyzers</w:t>
            </w:r>
            <w:proofErr w:type="spellEnd"/>
            <w:r w:rsidRPr="00EB45DF">
              <w:rPr>
                <w:rFonts w:ascii="Times New Roman" w:hAnsi="Times New Roman" w:cs="Times New Roman"/>
                <w:sz w:val="24"/>
                <w:szCs w:val="24"/>
                <w:lang w:val="en-US"/>
              </w:rPr>
              <w:t xml:space="preserve"> and statistical indicators of the </w:t>
            </w:r>
            <w:proofErr w:type="spellStart"/>
            <w:r w:rsidRPr="00EB45DF">
              <w:rPr>
                <w:rFonts w:ascii="Times New Roman" w:hAnsi="Times New Roman" w:cs="Times New Roman"/>
                <w:sz w:val="24"/>
                <w:szCs w:val="24"/>
                <w:lang w:val="en-US"/>
              </w:rPr>
              <w:t>epiotic</w:t>
            </w:r>
            <w:proofErr w:type="spellEnd"/>
            <w:r w:rsidRPr="00EB45DF">
              <w:rPr>
                <w:rFonts w:ascii="Times New Roman" w:hAnsi="Times New Roman" w:cs="Times New Roman"/>
                <w:sz w:val="24"/>
                <w:szCs w:val="24"/>
                <w:lang w:val="en-US"/>
              </w:rPr>
              <w:t xml:space="preserve"> process will also be installed</w:t>
            </w:r>
          </w:p>
        </w:tc>
      </w:tr>
      <w:tr w:rsidR="00A57C27" w:rsidRPr="00073B6F" w:rsidTr="00EB45DF">
        <w:tc>
          <w:tcPr>
            <w:tcW w:w="959" w:type="dxa"/>
            <w:shd w:val="clear" w:color="auto" w:fill="auto"/>
          </w:tcPr>
          <w:p w:rsidR="00A57C27" w:rsidRPr="00135576" w:rsidRDefault="00A57C27" w:rsidP="00135576">
            <w:pPr>
              <w:jc w:val="both"/>
              <w:rPr>
                <w:rFonts w:ascii="Times New Roman" w:hAnsi="Times New Roman" w:cs="Times New Roman"/>
                <w:sz w:val="24"/>
                <w:szCs w:val="24"/>
              </w:rPr>
            </w:pPr>
            <w:r w:rsidRPr="00135576">
              <w:rPr>
                <w:rFonts w:ascii="Times New Roman" w:hAnsi="Times New Roman" w:cs="Times New Roman"/>
                <w:sz w:val="24"/>
                <w:szCs w:val="24"/>
              </w:rPr>
              <w:t>2</w:t>
            </w:r>
          </w:p>
        </w:tc>
        <w:tc>
          <w:tcPr>
            <w:tcW w:w="3118" w:type="dxa"/>
            <w:shd w:val="clear" w:color="auto" w:fill="auto"/>
          </w:tcPr>
          <w:p w:rsidR="00A57C27" w:rsidRPr="00EB45DF" w:rsidRDefault="00A57C27" w:rsidP="00135576">
            <w:pPr>
              <w:jc w:val="both"/>
              <w:rPr>
                <w:rFonts w:ascii="Times New Roman" w:hAnsi="Times New Roman" w:cs="Times New Roman"/>
                <w:sz w:val="24"/>
                <w:szCs w:val="24"/>
                <w:lang w:val="en-US"/>
              </w:rPr>
            </w:pPr>
            <w:r w:rsidRPr="00EB45DF">
              <w:rPr>
                <w:rFonts w:ascii="Times New Roman" w:hAnsi="Times New Roman" w:cs="Times New Roman"/>
                <w:sz w:val="24"/>
                <w:szCs w:val="24"/>
                <w:lang w:val="en-US"/>
              </w:rPr>
              <w:br/>
              <w:t>To highlight and carry out the indication and type of the causative agent of non-</w:t>
            </w:r>
            <w:proofErr w:type="spellStart"/>
            <w:r w:rsidRPr="00EB45DF">
              <w:rPr>
                <w:rFonts w:ascii="Times New Roman" w:hAnsi="Times New Roman" w:cs="Times New Roman"/>
                <w:sz w:val="24"/>
                <w:szCs w:val="24"/>
                <w:lang w:val="en-US"/>
              </w:rPr>
              <w:t>crabbacteriosis</w:t>
            </w:r>
            <w:proofErr w:type="spellEnd"/>
            <w:r w:rsidRPr="00EB45DF">
              <w:rPr>
                <w:rFonts w:ascii="Times New Roman" w:hAnsi="Times New Roman" w:cs="Times New Roman"/>
                <w:sz w:val="24"/>
                <w:szCs w:val="24"/>
                <w:lang w:val="en-US"/>
              </w:rPr>
              <w:t xml:space="preserve"> of cattle</w:t>
            </w:r>
          </w:p>
        </w:tc>
        <w:tc>
          <w:tcPr>
            <w:tcW w:w="993" w:type="dxa"/>
            <w:shd w:val="clear" w:color="auto" w:fill="auto"/>
          </w:tcPr>
          <w:p w:rsidR="00A57C27" w:rsidRPr="00135576" w:rsidRDefault="00A57C27" w:rsidP="00135576">
            <w:pPr>
              <w:jc w:val="both"/>
              <w:rPr>
                <w:rFonts w:ascii="Times New Roman" w:hAnsi="Times New Roman" w:cs="Times New Roman"/>
                <w:sz w:val="24"/>
                <w:szCs w:val="24"/>
              </w:rPr>
            </w:pPr>
            <w:proofErr w:type="spellStart"/>
            <w:r w:rsidRPr="00135576">
              <w:rPr>
                <w:rFonts w:ascii="Times New Roman" w:hAnsi="Times New Roman" w:cs="Times New Roman"/>
                <w:sz w:val="24"/>
                <w:szCs w:val="24"/>
              </w:rPr>
              <w:t>January</w:t>
            </w:r>
            <w:proofErr w:type="spellEnd"/>
          </w:p>
          <w:p w:rsidR="00A57C27" w:rsidRPr="00135576" w:rsidRDefault="00A57C27" w:rsidP="00135576">
            <w:pPr>
              <w:jc w:val="both"/>
              <w:rPr>
                <w:rFonts w:ascii="Times New Roman" w:hAnsi="Times New Roman" w:cs="Times New Roman"/>
                <w:sz w:val="24"/>
                <w:szCs w:val="24"/>
              </w:rPr>
            </w:pPr>
            <w:r w:rsidRPr="00135576">
              <w:rPr>
                <w:rFonts w:ascii="Times New Roman" w:hAnsi="Times New Roman" w:cs="Times New Roman"/>
                <w:sz w:val="24"/>
                <w:szCs w:val="24"/>
              </w:rPr>
              <w:t>2019</w:t>
            </w:r>
          </w:p>
          <w:p w:rsidR="00A57C27" w:rsidRPr="00135576" w:rsidRDefault="00A57C27" w:rsidP="00135576">
            <w:pPr>
              <w:jc w:val="both"/>
              <w:rPr>
                <w:rFonts w:ascii="Times New Roman" w:hAnsi="Times New Roman" w:cs="Times New Roman"/>
                <w:sz w:val="24"/>
                <w:szCs w:val="24"/>
              </w:rPr>
            </w:pPr>
          </w:p>
        </w:tc>
        <w:tc>
          <w:tcPr>
            <w:tcW w:w="1134" w:type="dxa"/>
            <w:shd w:val="clear" w:color="auto" w:fill="auto"/>
          </w:tcPr>
          <w:p w:rsidR="00A57C27" w:rsidRPr="00135576" w:rsidRDefault="00A57C27" w:rsidP="00135576">
            <w:pPr>
              <w:jc w:val="both"/>
              <w:rPr>
                <w:rFonts w:ascii="Times New Roman" w:hAnsi="Times New Roman" w:cs="Times New Roman"/>
                <w:sz w:val="24"/>
                <w:szCs w:val="24"/>
              </w:rPr>
            </w:pPr>
            <w:proofErr w:type="spellStart"/>
            <w:r w:rsidRPr="00135576">
              <w:rPr>
                <w:rFonts w:ascii="Times New Roman" w:hAnsi="Times New Roman" w:cs="Times New Roman"/>
                <w:sz w:val="24"/>
                <w:szCs w:val="24"/>
              </w:rPr>
              <w:t>Until</w:t>
            </w:r>
            <w:proofErr w:type="spellEnd"/>
            <w:r w:rsidRPr="00135576">
              <w:rPr>
                <w:rFonts w:ascii="Times New Roman" w:hAnsi="Times New Roman" w:cs="Times New Roman"/>
                <w:sz w:val="24"/>
                <w:szCs w:val="24"/>
              </w:rPr>
              <w:t xml:space="preserve"> </w:t>
            </w:r>
            <w:proofErr w:type="spellStart"/>
            <w:r w:rsidRPr="00135576">
              <w:rPr>
                <w:rFonts w:ascii="Times New Roman" w:hAnsi="Times New Roman" w:cs="Times New Roman"/>
                <w:sz w:val="24"/>
                <w:szCs w:val="24"/>
              </w:rPr>
              <w:t>November</w:t>
            </w:r>
            <w:proofErr w:type="spellEnd"/>
            <w:r w:rsidRPr="00135576">
              <w:rPr>
                <w:rFonts w:ascii="Times New Roman" w:hAnsi="Times New Roman" w:cs="Times New Roman"/>
                <w:sz w:val="24"/>
                <w:szCs w:val="24"/>
              </w:rPr>
              <w:t xml:space="preserve"> 1</w:t>
            </w:r>
          </w:p>
          <w:p w:rsidR="00A57C27" w:rsidRPr="00135576" w:rsidRDefault="00A57C27" w:rsidP="00135576">
            <w:pPr>
              <w:jc w:val="both"/>
              <w:rPr>
                <w:rFonts w:ascii="Times New Roman" w:hAnsi="Times New Roman" w:cs="Times New Roman"/>
                <w:sz w:val="24"/>
                <w:szCs w:val="24"/>
              </w:rPr>
            </w:pPr>
            <w:r w:rsidRPr="00135576">
              <w:rPr>
                <w:rFonts w:ascii="Times New Roman" w:hAnsi="Times New Roman" w:cs="Times New Roman"/>
                <w:sz w:val="24"/>
                <w:szCs w:val="24"/>
              </w:rPr>
              <w:t>2019</w:t>
            </w:r>
          </w:p>
          <w:p w:rsidR="00A57C27" w:rsidRPr="00135576" w:rsidRDefault="00A57C27" w:rsidP="00135576">
            <w:pPr>
              <w:jc w:val="both"/>
              <w:rPr>
                <w:rFonts w:ascii="Times New Roman" w:hAnsi="Times New Roman" w:cs="Times New Roman"/>
                <w:sz w:val="24"/>
                <w:szCs w:val="24"/>
              </w:rPr>
            </w:pPr>
          </w:p>
        </w:tc>
        <w:tc>
          <w:tcPr>
            <w:tcW w:w="3367" w:type="dxa"/>
            <w:tcBorders>
              <w:bottom w:val="nil"/>
            </w:tcBorders>
            <w:shd w:val="clear" w:color="auto" w:fill="auto"/>
          </w:tcPr>
          <w:p w:rsidR="00A57C27" w:rsidRPr="00EB45DF" w:rsidRDefault="00A57C27" w:rsidP="00135576">
            <w:pPr>
              <w:jc w:val="both"/>
              <w:rPr>
                <w:rFonts w:ascii="Times New Roman" w:hAnsi="Times New Roman" w:cs="Times New Roman"/>
                <w:sz w:val="24"/>
                <w:szCs w:val="24"/>
                <w:lang w:val="en-US"/>
              </w:rPr>
            </w:pPr>
            <w:r w:rsidRPr="00EB45DF">
              <w:rPr>
                <w:rFonts w:ascii="Times New Roman" w:hAnsi="Times New Roman" w:cs="Times New Roman"/>
                <w:sz w:val="24"/>
                <w:szCs w:val="24"/>
                <w:lang w:val="en-US"/>
              </w:rPr>
              <w:t xml:space="preserve">An indication will be selected and carried out, and the type of the causative agent of cattle </w:t>
            </w:r>
            <w:proofErr w:type="spellStart"/>
            <w:r w:rsidRPr="00EB45DF">
              <w:rPr>
                <w:rFonts w:ascii="Times New Roman" w:hAnsi="Times New Roman" w:cs="Times New Roman"/>
                <w:sz w:val="24"/>
                <w:szCs w:val="24"/>
                <w:lang w:val="en-US"/>
              </w:rPr>
              <w:t>necrobacteriosis</w:t>
            </w:r>
            <w:proofErr w:type="spellEnd"/>
            <w:r w:rsidRPr="00EB45DF">
              <w:rPr>
                <w:rFonts w:ascii="Times New Roman" w:hAnsi="Times New Roman" w:cs="Times New Roman"/>
                <w:sz w:val="24"/>
                <w:szCs w:val="24"/>
                <w:lang w:val="en-US"/>
              </w:rPr>
              <w:t xml:space="preserve"> will be determined.1 article will be published in journals recommended by the KKSON of the Ministry of education and science of the Republic of Kazakhstan.</w:t>
            </w:r>
          </w:p>
        </w:tc>
      </w:tr>
      <w:tr w:rsidR="00A57C27" w:rsidRPr="00073B6F" w:rsidTr="00EB45DF">
        <w:tc>
          <w:tcPr>
            <w:tcW w:w="959" w:type="dxa"/>
            <w:shd w:val="clear" w:color="auto" w:fill="auto"/>
          </w:tcPr>
          <w:p w:rsidR="00A57C27" w:rsidRPr="00135576" w:rsidRDefault="00A57C27" w:rsidP="00135576">
            <w:pPr>
              <w:jc w:val="both"/>
              <w:rPr>
                <w:rFonts w:ascii="Times New Roman" w:hAnsi="Times New Roman" w:cs="Times New Roman"/>
                <w:sz w:val="24"/>
                <w:szCs w:val="24"/>
              </w:rPr>
            </w:pPr>
            <w:r w:rsidRPr="00135576">
              <w:rPr>
                <w:rFonts w:ascii="Times New Roman" w:hAnsi="Times New Roman" w:cs="Times New Roman"/>
                <w:sz w:val="24"/>
                <w:szCs w:val="24"/>
              </w:rPr>
              <w:t>3</w:t>
            </w:r>
          </w:p>
        </w:tc>
        <w:tc>
          <w:tcPr>
            <w:tcW w:w="3118" w:type="dxa"/>
            <w:shd w:val="clear" w:color="auto" w:fill="auto"/>
          </w:tcPr>
          <w:p w:rsidR="00A57C27" w:rsidRPr="00EB45DF" w:rsidRDefault="00A57C27" w:rsidP="00135576">
            <w:pPr>
              <w:jc w:val="both"/>
              <w:rPr>
                <w:rFonts w:ascii="Times New Roman" w:hAnsi="Times New Roman" w:cs="Times New Roman"/>
                <w:sz w:val="24"/>
                <w:szCs w:val="24"/>
                <w:lang w:val="en-US"/>
              </w:rPr>
            </w:pPr>
            <w:r w:rsidRPr="00EB45DF">
              <w:rPr>
                <w:rFonts w:ascii="Times New Roman" w:hAnsi="Times New Roman" w:cs="Times New Roman"/>
                <w:sz w:val="24"/>
                <w:szCs w:val="24"/>
                <w:lang w:val="en-US"/>
              </w:rPr>
              <w:t xml:space="preserve">To study the effect of the lactic acid bacteria preparation "Lactobacterin-TK2" on pathogenic microflora isolated from the affected areas of bovine limbs in </w:t>
            </w:r>
            <w:proofErr w:type="spellStart"/>
            <w:r w:rsidRPr="00EB45DF">
              <w:rPr>
                <w:rFonts w:ascii="Times New Roman" w:hAnsi="Times New Roman" w:cs="Times New Roman"/>
                <w:sz w:val="24"/>
                <w:szCs w:val="24"/>
                <w:lang w:val="en-US"/>
              </w:rPr>
              <w:t>vito</w:t>
            </w:r>
            <w:proofErr w:type="spellEnd"/>
            <w:r w:rsidRPr="00EB45DF">
              <w:rPr>
                <w:rFonts w:ascii="Times New Roman" w:hAnsi="Times New Roman" w:cs="Times New Roman"/>
                <w:sz w:val="24"/>
                <w:szCs w:val="24"/>
                <w:lang w:val="en-US"/>
              </w:rPr>
              <w:t xml:space="preserve"> under laboratory conditions</w:t>
            </w:r>
          </w:p>
        </w:tc>
        <w:tc>
          <w:tcPr>
            <w:tcW w:w="993" w:type="dxa"/>
            <w:shd w:val="clear" w:color="auto" w:fill="auto"/>
          </w:tcPr>
          <w:p w:rsidR="00A57C27" w:rsidRPr="00135576" w:rsidRDefault="00A57C27" w:rsidP="00135576">
            <w:pPr>
              <w:jc w:val="both"/>
              <w:rPr>
                <w:rFonts w:ascii="Times New Roman" w:hAnsi="Times New Roman" w:cs="Times New Roman"/>
                <w:sz w:val="24"/>
                <w:szCs w:val="24"/>
              </w:rPr>
            </w:pPr>
            <w:proofErr w:type="spellStart"/>
            <w:r w:rsidRPr="00135576">
              <w:rPr>
                <w:rFonts w:ascii="Times New Roman" w:hAnsi="Times New Roman" w:cs="Times New Roman"/>
                <w:sz w:val="24"/>
                <w:szCs w:val="24"/>
              </w:rPr>
              <w:t>January</w:t>
            </w:r>
            <w:proofErr w:type="spellEnd"/>
          </w:p>
          <w:p w:rsidR="00A57C27" w:rsidRPr="00135576" w:rsidRDefault="00A57C27" w:rsidP="00135576">
            <w:pPr>
              <w:jc w:val="both"/>
              <w:rPr>
                <w:rFonts w:ascii="Times New Roman" w:hAnsi="Times New Roman" w:cs="Times New Roman"/>
                <w:sz w:val="24"/>
                <w:szCs w:val="24"/>
              </w:rPr>
            </w:pPr>
            <w:r w:rsidRPr="00135576">
              <w:rPr>
                <w:rFonts w:ascii="Times New Roman" w:hAnsi="Times New Roman" w:cs="Times New Roman"/>
                <w:sz w:val="24"/>
                <w:szCs w:val="24"/>
              </w:rPr>
              <w:t>2019</w:t>
            </w:r>
          </w:p>
        </w:tc>
        <w:tc>
          <w:tcPr>
            <w:tcW w:w="1134" w:type="dxa"/>
            <w:shd w:val="clear" w:color="auto" w:fill="auto"/>
          </w:tcPr>
          <w:p w:rsidR="00A57C27" w:rsidRPr="00135576" w:rsidRDefault="00A57C27" w:rsidP="00135576">
            <w:pPr>
              <w:jc w:val="both"/>
              <w:rPr>
                <w:rFonts w:ascii="Times New Roman" w:hAnsi="Times New Roman" w:cs="Times New Roman"/>
                <w:sz w:val="24"/>
                <w:szCs w:val="24"/>
              </w:rPr>
            </w:pPr>
            <w:proofErr w:type="spellStart"/>
            <w:r w:rsidRPr="00135576">
              <w:rPr>
                <w:rFonts w:ascii="Times New Roman" w:hAnsi="Times New Roman" w:cs="Times New Roman"/>
                <w:sz w:val="24"/>
                <w:szCs w:val="24"/>
              </w:rPr>
              <w:t>Until</w:t>
            </w:r>
            <w:proofErr w:type="spellEnd"/>
            <w:r w:rsidRPr="00135576">
              <w:rPr>
                <w:rFonts w:ascii="Times New Roman" w:hAnsi="Times New Roman" w:cs="Times New Roman"/>
                <w:sz w:val="24"/>
                <w:szCs w:val="24"/>
              </w:rPr>
              <w:t xml:space="preserve"> </w:t>
            </w:r>
            <w:proofErr w:type="spellStart"/>
            <w:r w:rsidRPr="00135576">
              <w:rPr>
                <w:rFonts w:ascii="Times New Roman" w:hAnsi="Times New Roman" w:cs="Times New Roman"/>
                <w:sz w:val="24"/>
                <w:szCs w:val="24"/>
              </w:rPr>
              <w:t>November</w:t>
            </w:r>
            <w:proofErr w:type="spellEnd"/>
            <w:r w:rsidRPr="00135576">
              <w:rPr>
                <w:rFonts w:ascii="Times New Roman" w:hAnsi="Times New Roman" w:cs="Times New Roman"/>
                <w:sz w:val="24"/>
                <w:szCs w:val="24"/>
              </w:rPr>
              <w:t xml:space="preserve"> 1</w:t>
            </w:r>
          </w:p>
          <w:p w:rsidR="00A57C27" w:rsidRPr="00135576" w:rsidRDefault="00A57C27" w:rsidP="00135576">
            <w:pPr>
              <w:jc w:val="both"/>
              <w:rPr>
                <w:rFonts w:ascii="Times New Roman" w:hAnsi="Times New Roman" w:cs="Times New Roman"/>
                <w:sz w:val="24"/>
                <w:szCs w:val="24"/>
              </w:rPr>
            </w:pPr>
            <w:r w:rsidRPr="00135576">
              <w:rPr>
                <w:rFonts w:ascii="Times New Roman" w:hAnsi="Times New Roman" w:cs="Times New Roman"/>
                <w:sz w:val="24"/>
                <w:szCs w:val="24"/>
              </w:rPr>
              <w:t>2019</w:t>
            </w:r>
          </w:p>
        </w:tc>
        <w:tc>
          <w:tcPr>
            <w:tcW w:w="3367" w:type="dxa"/>
            <w:tcBorders>
              <w:top w:val="nil"/>
            </w:tcBorders>
            <w:shd w:val="clear" w:color="auto" w:fill="auto"/>
          </w:tcPr>
          <w:p w:rsidR="00A57C27" w:rsidRPr="00EB45DF" w:rsidRDefault="00A57C27" w:rsidP="00135576">
            <w:pPr>
              <w:jc w:val="both"/>
              <w:rPr>
                <w:rFonts w:ascii="Times New Roman" w:hAnsi="Times New Roman" w:cs="Times New Roman"/>
                <w:sz w:val="24"/>
                <w:szCs w:val="24"/>
                <w:lang w:val="en-US"/>
              </w:rPr>
            </w:pPr>
            <w:r w:rsidRPr="00EB45DF">
              <w:rPr>
                <w:rFonts w:ascii="Times New Roman" w:hAnsi="Times New Roman" w:cs="Times New Roman"/>
                <w:sz w:val="24"/>
                <w:szCs w:val="24"/>
                <w:lang w:val="en-US"/>
              </w:rPr>
              <w:t xml:space="preserve">The effect of the lactic acid bacteria preparation "Lactobacterin-T2" on pathogenic microflora and on regeneration isolated from affected tissues and affected areas of bovine limbs in </w:t>
            </w:r>
            <w:proofErr w:type="spellStart"/>
            <w:r w:rsidRPr="00EB45DF">
              <w:rPr>
                <w:rFonts w:ascii="Times New Roman" w:hAnsi="Times New Roman" w:cs="Times New Roman"/>
                <w:sz w:val="24"/>
                <w:szCs w:val="24"/>
                <w:lang w:val="en-US"/>
              </w:rPr>
              <w:t>vito</w:t>
            </w:r>
            <w:proofErr w:type="spellEnd"/>
            <w:r w:rsidRPr="00EB45DF">
              <w:rPr>
                <w:rFonts w:ascii="Times New Roman" w:hAnsi="Times New Roman" w:cs="Times New Roman"/>
                <w:sz w:val="24"/>
                <w:szCs w:val="24"/>
                <w:lang w:val="en-US"/>
              </w:rPr>
              <w:t xml:space="preserve"> in laboratory conditions will be studied. Will be published 1 article in a peer-reviewed international scientific journals with nonzero impact factor and 1 article in journals recommended KKSON MES .An application for a patent of </w:t>
            </w:r>
            <w:r w:rsidRPr="00EB45DF">
              <w:rPr>
                <w:rFonts w:ascii="Times New Roman" w:hAnsi="Times New Roman" w:cs="Times New Roman"/>
                <w:sz w:val="24"/>
                <w:szCs w:val="24"/>
                <w:lang w:val="en-US"/>
              </w:rPr>
              <w:lastRenderedPageBreak/>
              <w:t>the Republic of Kazakhstan will be submitted.</w:t>
            </w:r>
          </w:p>
        </w:tc>
      </w:tr>
      <w:tr w:rsidR="00A57C27" w:rsidRPr="00073B6F" w:rsidTr="00EB45DF">
        <w:tc>
          <w:tcPr>
            <w:tcW w:w="959" w:type="dxa"/>
            <w:shd w:val="clear" w:color="auto" w:fill="auto"/>
          </w:tcPr>
          <w:p w:rsidR="00A57C27" w:rsidRPr="00135576" w:rsidRDefault="00A57C27" w:rsidP="00135576">
            <w:pPr>
              <w:jc w:val="both"/>
              <w:rPr>
                <w:rFonts w:ascii="Times New Roman" w:hAnsi="Times New Roman" w:cs="Times New Roman"/>
                <w:sz w:val="24"/>
                <w:szCs w:val="24"/>
              </w:rPr>
            </w:pPr>
            <w:r w:rsidRPr="00135576">
              <w:rPr>
                <w:rFonts w:ascii="Times New Roman" w:hAnsi="Times New Roman" w:cs="Times New Roman"/>
                <w:sz w:val="24"/>
                <w:szCs w:val="24"/>
              </w:rPr>
              <w:lastRenderedPageBreak/>
              <w:t>4</w:t>
            </w:r>
          </w:p>
        </w:tc>
        <w:tc>
          <w:tcPr>
            <w:tcW w:w="3118" w:type="dxa"/>
            <w:shd w:val="clear" w:color="auto" w:fill="auto"/>
          </w:tcPr>
          <w:p w:rsidR="00A57C27" w:rsidRPr="00EB45DF" w:rsidRDefault="00A57C27" w:rsidP="00135576">
            <w:pPr>
              <w:jc w:val="both"/>
              <w:rPr>
                <w:rFonts w:ascii="Times New Roman" w:hAnsi="Times New Roman" w:cs="Times New Roman"/>
                <w:sz w:val="24"/>
                <w:szCs w:val="24"/>
                <w:lang w:val="en-US"/>
              </w:rPr>
            </w:pPr>
            <w:r w:rsidRPr="00EB45DF">
              <w:rPr>
                <w:rFonts w:ascii="Times New Roman" w:hAnsi="Times New Roman" w:cs="Times New Roman"/>
                <w:sz w:val="24"/>
                <w:szCs w:val="24"/>
                <w:lang w:val="en-US"/>
              </w:rPr>
              <w:t xml:space="preserve">To study the therapeutic effect of the drug "Lactobacterin-T2" in cattle </w:t>
            </w:r>
            <w:proofErr w:type="spellStart"/>
            <w:r w:rsidRPr="00EB45DF">
              <w:rPr>
                <w:rFonts w:ascii="Times New Roman" w:hAnsi="Times New Roman" w:cs="Times New Roman"/>
                <w:sz w:val="24"/>
                <w:szCs w:val="24"/>
                <w:lang w:val="en-US"/>
              </w:rPr>
              <w:t>necrobacteriosis</w:t>
            </w:r>
            <w:proofErr w:type="spellEnd"/>
          </w:p>
        </w:tc>
        <w:tc>
          <w:tcPr>
            <w:tcW w:w="993" w:type="dxa"/>
            <w:shd w:val="clear" w:color="auto" w:fill="auto"/>
          </w:tcPr>
          <w:p w:rsidR="00A57C27" w:rsidRPr="00135576" w:rsidRDefault="00A57C27" w:rsidP="00135576">
            <w:pPr>
              <w:jc w:val="both"/>
              <w:rPr>
                <w:rFonts w:ascii="Times New Roman" w:hAnsi="Times New Roman" w:cs="Times New Roman"/>
                <w:sz w:val="24"/>
                <w:szCs w:val="24"/>
              </w:rPr>
            </w:pPr>
            <w:proofErr w:type="spellStart"/>
            <w:r w:rsidRPr="00135576">
              <w:rPr>
                <w:rFonts w:ascii="Times New Roman" w:hAnsi="Times New Roman" w:cs="Times New Roman"/>
                <w:sz w:val="24"/>
                <w:szCs w:val="24"/>
              </w:rPr>
              <w:t>January</w:t>
            </w:r>
            <w:proofErr w:type="spellEnd"/>
          </w:p>
          <w:p w:rsidR="00A57C27" w:rsidRPr="00135576" w:rsidRDefault="00A57C27" w:rsidP="00135576">
            <w:pPr>
              <w:jc w:val="both"/>
              <w:rPr>
                <w:rFonts w:ascii="Times New Roman" w:hAnsi="Times New Roman" w:cs="Times New Roman"/>
                <w:sz w:val="24"/>
                <w:szCs w:val="24"/>
              </w:rPr>
            </w:pPr>
            <w:r w:rsidRPr="00135576">
              <w:rPr>
                <w:rFonts w:ascii="Times New Roman" w:hAnsi="Times New Roman" w:cs="Times New Roman"/>
                <w:sz w:val="24"/>
                <w:szCs w:val="24"/>
              </w:rPr>
              <w:t>2019</w:t>
            </w:r>
          </w:p>
        </w:tc>
        <w:tc>
          <w:tcPr>
            <w:tcW w:w="1134" w:type="dxa"/>
            <w:shd w:val="clear" w:color="auto" w:fill="auto"/>
          </w:tcPr>
          <w:p w:rsidR="00A57C27" w:rsidRPr="00135576" w:rsidRDefault="00A57C27" w:rsidP="00135576">
            <w:pPr>
              <w:jc w:val="both"/>
              <w:rPr>
                <w:rFonts w:ascii="Times New Roman" w:hAnsi="Times New Roman" w:cs="Times New Roman"/>
                <w:sz w:val="24"/>
                <w:szCs w:val="24"/>
              </w:rPr>
            </w:pPr>
            <w:r w:rsidRPr="00135576">
              <w:rPr>
                <w:rFonts w:ascii="Times New Roman" w:hAnsi="Times New Roman" w:cs="Times New Roman"/>
                <w:sz w:val="24"/>
                <w:szCs w:val="24"/>
              </w:rPr>
              <w:t xml:space="preserve"> </w:t>
            </w:r>
            <w:proofErr w:type="spellStart"/>
            <w:r w:rsidRPr="00135576">
              <w:rPr>
                <w:rFonts w:ascii="Times New Roman" w:hAnsi="Times New Roman" w:cs="Times New Roman"/>
                <w:sz w:val="24"/>
                <w:szCs w:val="24"/>
              </w:rPr>
              <w:t>Until</w:t>
            </w:r>
            <w:proofErr w:type="spellEnd"/>
            <w:r w:rsidRPr="00135576">
              <w:rPr>
                <w:rFonts w:ascii="Times New Roman" w:hAnsi="Times New Roman" w:cs="Times New Roman"/>
                <w:sz w:val="24"/>
                <w:szCs w:val="24"/>
              </w:rPr>
              <w:t xml:space="preserve"> </w:t>
            </w:r>
            <w:proofErr w:type="spellStart"/>
            <w:r w:rsidRPr="00135576">
              <w:rPr>
                <w:rFonts w:ascii="Times New Roman" w:hAnsi="Times New Roman" w:cs="Times New Roman"/>
                <w:sz w:val="24"/>
                <w:szCs w:val="24"/>
              </w:rPr>
              <w:t>November</w:t>
            </w:r>
            <w:proofErr w:type="spellEnd"/>
            <w:r w:rsidRPr="00135576">
              <w:rPr>
                <w:rFonts w:ascii="Times New Roman" w:hAnsi="Times New Roman" w:cs="Times New Roman"/>
                <w:sz w:val="24"/>
                <w:szCs w:val="24"/>
              </w:rPr>
              <w:t xml:space="preserve"> 1</w:t>
            </w:r>
          </w:p>
          <w:p w:rsidR="00A57C27" w:rsidRPr="00135576" w:rsidRDefault="00A57C27" w:rsidP="00135576">
            <w:pPr>
              <w:jc w:val="both"/>
              <w:rPr>
                <w:rFonts w:ascii="Times New Roman" w:hAnsi="Times New Roman" w:cs="Times New Roman"/>
                <w:sz w:val="24"/>
                <w:szCs w:val="24"/>
              </w:rPr>
            </w:pPr>
            <w:r w:rsidRPr="00135576">
              <w:rPr>
                <w:rFonts w:ascii="Times New Roman" w:hAnsi="Times New Roman" w:cs="Times New Roman"/>
                <w:sz w:val="24"/>
                <w:szCs w:val="24"/>
              </w:rPr>
              <w:t>2019</w:t>
            </w:r>
          </w:p>
        </w:tc>
        <w:tc>
          <w:tcPr>
            <w:tcW w:w="3367" w:type="dxa"/>
            <w:shd w:val="clear" w:color="auto" w:fill="auto"/>
          </w:tcPr>
          <w:p w:rsidR="00A57C27" w:rsidRPr="00EB45DF" w:rsidRDefault="00A57C27" w:rsidP="00135576">
            <w:pPr>
              <w:jc w:val="both"/>
              <w:rPr>
                <w:rFonts w:ascii="Times New Roman" w:hAnsi="Times New Roman" w:cs="Times New Roman"/>
                <w:sz w:val="24"/>
                <w:szCs w:val="24"/>
                <w:lang w:val="en-US"/>
              </w:rPr>
            </w:pPr>
            <w:r w:rsidRPr="00EB45DF">
              <w:rPr>
                <w:rFonts w:ascii="Times New Roman" w:hAnsi="Times New Roman" w:cs="Times New Roman"/>
                <w:sz w:val="24"/>
                <w:szCs w:val="24"/>
                <w:lang w:val="en-US"/>
              </w:rPr>
              <w:t xml:space="preserve">The therapeutic effect of </w:t>
            </w:r>
            <w:proofErr w:type="spellStart"/>
            <w:r w:rsidRPr="00EB45DF">
              <w:rPr>
                <w:rFonts w:ascii="Times New Roman" w:hAnsi="Times New Roman" w:cs="Times New Roman"/>
                <w:sz w:val="24"/>
                <w:szCs w:val="24"/>
                <w:lang w:val="en-US"/>
              </w:rPr>
              <w:t>prepatar</w:t>
            </w:r>
            <w:proofErr w:type="spellEnd"/>
            <w:r w:rsidRPr="00EB45DF">
              <w:rPr>
                <w:rFonts w:ascii="Times New Roman" w:hAnsi="Times New Roman" w:cs="Times New Roman"/>
                <w:sz w:val="24"/>
                <w:szCs w:val="24"/>
                <w:lang w:val="en-US"/>
              </w:rPr>
              <w:t xml:space="preserve"> and the effect of the therapeutic drug "Lactobacterin-T2" in cattle </w:t>
            </w:r>
            <w:proofErr w:type="spellStart"/>
            <w:r w:rsidRPr="00EB45DF">
              <w:rPr>
                <w:rFonts w:ascii="Times New Roman" w:hAnsi="Times New Roman" w:cs="Times New Roman"/>
                <w:sz w:val="24"/>
                <w:szCs w:val="24"/>
                <w:lang w:val="en-US"/>
              </w:rPr>
              <w:t>necrobacteriosis</w:t>
            </w:r>
            <w:proofErr w:type="spellEnd"/>
            <w:r w:rsidRPr="00EB45DF">
              <w:rPr>
                <w:rFonts w:ascii="Times New Roman" w:hAnsi="Times New Roman" w:cs="Times New Roman"/>
                <w:sz w:val="24"/>
                <w:szCs w:val="24"/>
                <w:lang w:val="en-US"/>
              </w:rPr>
              <w:t xml:space="preserve"> will be studied.</w:t>
            </w:r>
          </w:p>
        </w:tc>
      </w:tr>
      <w:tr w:rsidR="00A57C27" w:rsidRPr="00073B6F" w:rsidTr="00EB45DF">
        <w:tc>
          <w:tcPr>
            <w:tcW w:w="959" w:type="dxa"/>
            <w:shd w:val="clear" w:color="auto" w:fill="auto"/>
          </w:tcPr>
          <w:p w:rsidR="00A57C27" w:rsidRPr="00135576" w:rsidRDefault="00A57C27" w:rsidP="00135576">
            <w:pPr>
              <w:jc w:val="both"/>
              <w:rPr>
                <w:rFonts w:ascii="Times New Roman" w:hAnsi="Times New Roman" w:cs="Times New Roman"/>
                <w:sz w:val="24"/>
                <w:szCs w:val="24"/>
              </w:rPr>
            </w:pPr>
            <w:r w:rsidRPr="00135576">
              <w:rPr>
                <w:rFonts w:ascii="Times New Roman" w:hAnsi="Times New Roman" w:cs="Times New Roman"/>
                <w:sz w:val="24"/>
                <w:szCs w:val="24"/>
              </w:rPr>
              <w:t>5</w:t>
            </w:r>
          </w:p>
        </w:tc>
        <w:tc>
          <w:tcPr>
            <w:tcW w:w="3118" w:type="dxa"/>
            <w:shd w:val="clear" w:color="auto" w:fill="auto"/>
          </w:tcPr>
          <w:p w:rsidR="00A57C27" w:rsidRPr="00EB45DF" w:rsidRDefault="00A57C27" w:rsidP="00135576">
            <w:pPr>
              <w:jc w:val="both"/>
              <w:rPr>
                <w:rFonts w:ascii="Times New Roman" w:hAnsi="Times New Roman" w:cs="Times New Roman"/>
                <w:sz w:val="24"/>
                <w:szCs w:val="24"/>
                <w:lang w:val="en-US"/>
              </w:rPr>
            </w:pPr>
            <w:proofErr w:type="spellStart"/>
            <w:r w:rsidRPr="00EB45DF">
              <w:rPr>
                <w:rFonts w:ascii="Times New Roman" w:hAnsi="Times New Roman" w:cs="Times New Roman"/>
                <w:sz w:val="24"/>
                <w:szCs w:val="24"/>
                <w:lang w:val="en-US"/>
              </w:rPr>
              <w:t>Pathomorphological</w:t>
            </w:r>
            <w:proofErr w:type="spellEnd"/>
            <w:r w:rsidRPr="00EB45DF">
              <w:rPr>
                <w:rFonts w:ascii="Times New Roman" w:hAnsi="Times New Roman" w:cs="Times New Roman"/>
                <w:sz w:val="24"/>
                <w:szCs w:val="24"/>
                <w:lang w:val="en-US"/>
              </w:rPr>
              <w:t xml:space="preserve">, histological and histochemical control of the influence of lactic acid bacteria in animal </w:t>
            </w:r>
            <w:proofErr w:type="spellStart"/>
            <w:r w:rsidRPr="00EB45DF">
              <w:rPr>
                <w:rFonts w:ascii="Times New Roman" w:hAnsi="Times New Roman" w:cs="Times New Roman"/>
                <w:sz w:val="24"/>
                <w:szCs w:val="24"/>
                <w:lang w:val="en-US"/>
              </w:rPr>
              <w:t>necrobacteriosis</w:t>
            </w:r>
            <w:proofErr w:type="spellEnd"/>
            <w:r w:rsidRPr="00EB45DF">
              <w:rPr>
                <w:rFonts w:ascii="Times New Roman" w:hAnsi="Times New Roman" w:cs="Times New Roman"/>
                <w:sz w:val="24"/>
                <w:szCs w:val="24"/>
                <w:lang w:val="en-US"/>
              </w:rPr>
              <w:t xml:space="preserve"> on the regeneration of affected tissues</w:t>
            </w:r>
          </w:p>
        </w:tc>
        <w:tc>
          <w:tcPr>
            <w:tcW w:w="993" w:type="dxa"/>
            <w:shd w:val="clear" w:color="auto" w:fill="auto"/>
          </w:tcPr>
          <w:p w:rsidR="00A57C27" w:rsidRPr="00135576" w:rsidRDefault="00A57C27" w:rsidP="00135576">
            <w:pPr>
              <w:jc w:val="both"/>
              <w:rPr>
                <w:rFonts w:ascii="Times New Roman" w:hAnsi="Times New Roman" w:cs="Times New Roman"/>
                <w:sz w:val="24"/>
                <w:szCs w:val="24"/>
              </w:rPr>
            </w:pPr>
            <w:proofErr w:type="spellStart"/>
            <w:r w:rsidRPr="00135576">
              <w:rPr>
                <w:rFonts w:ascii="Times New Roman" w:hAnsi="Times New Roman" w:cs="Times New Roman"/>
                <w:sz w:val="24"/>
                <w:szCs w:val="24"/>
              </w:rPr>
              <w:t>January</w:t>
            </w:r>
            <w:proofErr w:type="spellEnd"/>
          </w:p>
          <w:p w:rsidR="00A57C27" w:rsidRPr="00135576" w:rsidRDefault="00A57C27" w:rsidP="00135576">
            <w:pPr>
              <w:jc w:val="both"/>
              <w:rPr>
                <w:rFonts w:ascii="Times New Roman" w:hAnsi="Times New Roman" w:cs="Times New Roman"/>
                <w:sz w:val="24"/>
                <w:szCs w:val="24"/>
              </w:rPr>
            </w:pPr>
            <w:r w:rsidRPr="00135576">
              <w:rPr>
                <w:rFonts w:ascii="Times New Roman" w:hAnsi="Times New Roman" w:cs="Times New Roman"/>
                <w:sz w:val="24"/>
                <w:szCs w:val="24"/>
              </w:rPr>
              <w:t>2020</w:t>
            </w:r>
          </w:p>
        </w:tc>
        <w:tc>
          <w:tcPr>
            <w:tcW w:w="1134" w:type="dxa"/>
            <w:shd w:val="clear" w:color="auto" w:fill="auto"/>
          </w:tcPr>
          <w:p w:rsidR="00A57C27" w:rsidRPr="00135576" w:rsidRDefault="00A57C27" w:rsidP="00135576">
            <w:pPr>
              <w:jc w:val="both"/>
              <w:rPr>
                <w:rFonts w:ascii="Times New Roman" w:hAnsi="Times New Roman" w:cs="Times New Roman"/>
                <w:sz w:val="24"/>
                <w:szCs w:val="24"/>
              </w:rPr>
            </w:pPr>
            <w:proofErr w:type="spellStart"/>
            <w:r w:rsidRPr="00135576">
              <w:rPr>
                <w:rFonts w:ascii="Times New Roman" w:hAnsi="Times New Roman" w:cs="Times New Roman"/>
                <w:sz w:val="24"/>
                <w:szCs w:val="24"/>
              </w:rPr>
              <w:t>June</w:t>
            </w:r>
            <w:proofErr w:type="spellEnd"/>
          </w:p>
          <w:p w:rsidR="00A57C27" w:rsidRPr="00135576" w:rsidRDefault="00A57C27" w:rsidP="00135576">
            <w:pPr>
              <w:jc w:val="both"/>
              <w:rPr>
                <w:rFonts w:ascii="Times New Roman" w:hAnsi="Times New Roman" w:cs="Times New Roman"/>
                <w:sz w:val="24"/>
                <w:szCs w:val="24"/>
              </w:rPr>
            </w:pPr>
            <w:r w:rsidRPr="00135576">
              <w:rPr>
                <w:rFonts w:ascii="Times New Roman" w:hAnsi="Times New Roman" w:cs="Times New Roman"/>
                <w:sz w:val="24"/>
                <w:szCs w:val="24"/>
              </w:rPr>
              <w:t>2020</w:t>
            </w:r>
          </w:p>
        </w:tc>
        <w:tc>
          <w:tcPr>
            <w:tcW w:w="3367" w:type="dxa"/>
            <w:shd w:val="clear" w:color="auto" w:fill="auto"/>
          </w:tcPr>
          <w:p w:rsidR="00A57C27" w:rsidRPr="00EB45DF" w:rsidRDefault="00A57C27" w:rsidP="00135576">
            <w:pPr>
              <w:jc w:val="both"/>
              <w:rPr>
                <w:rFonts w:ascii="Times New Roman" w:hAnsi="Times New Roman" w:cs="Times New Roman"/>
                <w:sz w:val="24"/>
                <w:szCs w:val="24"/>
                <w:lang w:val="en-US"/>
              </w:rPr>
            </w:pPr>
            <w:r w:rsidRPr="00EB45DF">
              <w:rPr>
                <w:rFonts w:ascii="Times New Roman" w:hAnsi="Times New Roman" w:cs="Times New Roman"/>
                <w:sz w:val="24"/>
                <w:szCs w:val="24"/>
                <w:lang w:val="en-US"/>
              </w:rPr>
              <w:t xml:space="preserve"> There will be </w:t>
            </w:r>
            <w:proofErr w:type="spellStart"/>
            <w:r w:rsidRPr="00EB45DF">
              <w:rPr>
                <w:rFonts w:ascii="Times New Roman" w:hAnsi="Times New Roman" w:cs="Times New Roman"/>
                <w:sz w:val="24"/>
                <w:szCs w:val="24"/>
                <w:lang w:val="en-US"/>
              </w:rPr>
              <w:t>pathomorphological</w:t>
            </w:r>
            <w:proofErr w:type="spellEnd"/>
            <w:r w:rsidRPr="00EB45DF">
              <w:rPr>
                <w:rFonts w:ascii="Times New Roman" w:hAnsi="Times New Roman" w:cs="Times New Roman"/>
                <w:sz w:val="24"/>
                <w:szCs w:val="24"/>
                <w:lang w:val="en-US"/>
              </w:rPr>
              <w:t>,</w:t>
            </w:r>
          </w:p>
          <w:p w:rsidR="00A57C27" w:rsidRPr="00EB45DF" w:rsidRDefault="00A57C27" w:rsidP="00135576">
            <w:pPr>
              <w:jc w:val="both"/>
              <w:rPr>
                <w:rFonts w:ascii="Times New Roman" w:hAnsi="Times New Roman" w:cs="Times New Roman"/>
                <w:sz w:val="24"/>
                <w:szCs w:val="24"/>
                <w:lang w:val="en-US"/>
              </w:rPr>
            </w:pPr>
            <w:proofErr w:type="gramStart"/>
            <w:r w:rsidRPr="00EB45DF">
              <w:rPr>
                <w:rFonts w:ascii="Times New Roman" w:hAnsi="Times New Roman" w:cs="Times New Roman"/>
                <w:sz w:val="24"/>
                <w:szCs w:val="24"/>
                <w:lang w:val="en-US"/>
              </w:rPr>
              <w:t>histological</w:t>
            </w:r>
            <w:proofErr w:type="gramEnd"/>
            <w:r w:rsidRPr="00EB45DF">
              <w:rPr>
                <w:rFonts w:ascii="Times New Roman" w:hAnsi="Times New Roman" w:cs="Times New Roman"/>
                <w:sz w:val="24"/>
                <w:szCs w:val="24"/>
                <w:lang w:val="en-US"/>
              </w:rPr>
              <w:t xml:space="preserve"> and histochemical control of the effect of lactic acid bacteria in animal </w:t>
            </w:r>
            <w:proofErr w:type="spellStart"/>
            <w:r w:rsidRPr="00EB45DF">
              <w:rPr>
                <w:rFonts w:ascii="Times New Roman" w:hAnsi="Times New Roman" w:cs="Times New Roman"/>
                <w:sz w:val="24"/>
                <w:szCs w:val="24"/>
                <w:lang w:val="en-US"/>
              </w:rPr>
              <w:t>necrobacteriosis</w:t>
            </w:r>
            <w:proofErr w:type="spellEnd"/>
            <w:r w:rsidRPr="00EB45DF">
              <w:rPr>
                <w:rFonts w:ascii="Times New Roman" w:hAnsi="Times New Roman" w:cs="Times New Roman"/>
                <w:sz w:val="24"/>
                <w:szCs w:val="24"/>
                <w:lang w:val="en-US"/>
              </w:rPr>
              <w:t xml:space="preserve"> on the regeneration of affected tissues. 1 article will be published in peer-reviewed foreign scientific publications with a non-zero impact factor</w:t>
            </w:r>
          </w:p>
        </w:tc>
      </w:tr>
      <w:tr w:rsidR="00A57C27" w:rsidRPr="00073B6F" w:rsidTr="00EB45DF">
        <w:tc>
          <w:tcPr>
            <w:tcW w:w="959" w:type="dxa"/>
            <w:shd w:val="clear" w:color="auto" w:fill="auto"/>
          </w:tcPr>
          <w:p w:rsidR="00A57C27" w:rsidRPr="00135576" w:rsidRDefault="00A57C27" w:rsidP="00135576">
            <w:pPr>
              <w:jc w:val="both"/>
              <w:rPr>
                <w:rFonts w:ascii="Times New Roman" w:hAnsi="Times New Roman" w:cs="Times New Roman"/>
                <w:sz w:val="24"/>
                <w:szCs w:val="24"/>
              </w:rPr>
            </w:pPr>
            <w:r w:rsidRPr="00135576">
              <w:rPr>
                <w:rFonts w:ascii="Times New Roman" w:hAnsi="Times New Roman" w:cs="Times New Roman"/>
                <w:sz w:val="24"/>
                <w:szCs w:val="24"/>
              </w:rPr>
              <w:t>6</w:t>
            </w:r>
          </w:p>
        </w:tc>
        <w:tc>
          <w:tcPr>
            <w:tcW w:w="3118" w:type="dxa"/>
            <w:shd w:val="clear" w:color="auto" w:fill="auto"/>
          </w:tcPr>
          <w:p w:rsidR="00A57C27" w:rsidRPr="00EB45DF" w:rsidRDefault="00A57C27" w:rsidP="00135576">
            <w:pPr>
              <w:jc w:val="both"/>
              <w:rPr>
                <w:rFonts w:ascii="Times New Roman" w:hAnsi="Times New Roman" w:cs="Times New Roman"/>
                <w:sz w:val="24"/>
                <w:szCs w:val="24"/>
                <w:lang w:val="en-US"/>
              </w:rPr>
            </w:pPr>
            <w:r w:rsidRPr="00EB45DF">
              <w:rPr>
                <w:rFonts w:ascii="Times New Roman" w:hAnsi="Times New Roman" w:cs="Times New Roman"/>
                <w:sz w:val="24"/>
                <w:szCs w:val="24"/>
                <w:lang w:val="en-US"/>
              </w:rPr>
              <w:t xml:space="preserve">Develop regulatory and technical documentation for the therapeutic "Lactobacterin-T2" for the treatment of limbs affected by </w:t>
            </w:r>
            <w:proofErr w:type="spellStart"/>
            <w:r w:rsidRPr="00EB45DF">
              <w:rPr>
                <w:rFonts w:ascii="Times New Roman" w:hAnsi="Times New Roman" w:cs="Times New Roman"/>
                <w:sz w:val="24"/>
                <w:szCs w:val="24"/>
                <w:lang w:val="en-US"/>
              </w:rPr>
              <w:t>necrobacteriosis</w:t>
            </w:r>
            <w:proofErr w:type="spellEnd"/>
          </w:p>
        </w:tc>
        <w:tc>
          <w:tcPr>
            <w:tcW w:w="993" w:type="dxa"/>
            <w:shd w:val="clear" w:color="auto" w:fill="auto"/>
          </w:tcPr>
          <w:p w:rsidR="00A57C27" w:rsidRPr="00135576" w:rsidRDefault="00A57C27" w:rsidP="00135576">
            <w:pPr>
              <w:jc w:val="both"/>
              <w:rPr>
                <w:rFonts w:ascii="Times New Roman" w:hAnsi="Times New Roman" w:cs="Times New Roman"/>
                <w:sz w:val="24"/>
                <w:szCs w:val="24"/>
              </w:rPr>
            </w:pPr>
            <w:proofErr w:type="spellStart"/>
            <w:r w:rsidRPr="00135576">
              <w:rPr>
                <w:rFonts w:ascii="Times New Roman" w:hAnsi="Times New Roman" w:cs="Times New Roman"/>
                <w:sz w:val="24"/>
                <w:szCs w:val="24"/>
              </w:rPr>
              <w:t>July</w:t>
            </w:r>
            <w:proofErr w:type="spellEnd"/>
            <w:r w:rsidRPr="00135576">
              <w:rPr>
                <w:rFonts w:ascii="Times New Roman" w:hAnsi="Times New Roman" w:cs="Times New Roman"/>
                <w:sz w:val="24"/>
                <w:szCs w:val="24"/>
              </w:rPr>
              <w:t xml:space="preserve"> 2020</w:t>
            </w:r>
          </w:p>
        </w:tc>
        <w:tc>
          <w:tcPr>
            <w:tcW w:w="1134" w:type="dxa"/>
            <w:shd w:val="clear" w:color="auto" w:fill="auto"/>
          </w:tcPr>
          <w:p w:rsidR="00A57C27" w:rsidRPr="00135576" w:rsidRDefault="00A57C27" w:rsidP="00135576">
            <w:pPr>
              <w:jc w:val="both"/>
              <w:rPr>
                <w:rFonts w:ascii="Times New Roman" w:hAnsi="Times New Roman" w:cs="Times New Roman"/>
                <w:sz w:val="24"/>
                <w:szCs w:val="24"/>
              </w:rPr>
            </w:pPr>
            <w:proofErr w:type="spellStart"/>
            <w:r w:rsidRPr="00135576">
              <w:rPr>
                <w:rFonts w:ascii="Times New Roman" w:hAnsi="Times New Roman" w:cs="Times New Roman"/>
                <w:sz w:val="24"/>
                <w:szCs w:val="24"/>
              </w:rPr>
              <w:t>Until</w:t>
            </w:r>
            <w:proofErr w:type="spellEnd"/>
            <w:r w:rsidRPr="00135576">
              <w:rPr>
                <w:rFonts w:ascii="Times New Roman" w:hAnsi="Times New Roman" w:cs="Times New Roman"/>
                <w:sz w:val="24"/>
                <w:szCs w:val="24"/>
              </w:rPr>
              <w:t xml:space="preserve"> </w:t>
            </w:r>
            <w:proofErr w:type="spellStart"/>
            <w:r w:rsidRPr="00135576">
              <w:rPr>
                <w:rFonts w:ascii="Times New Roman" w:hAnsi="Times New Roman" w:cs="Times New Roman"/>
                <w:sz w:val="24"/>
                <w:szCs w:val="24"/>
              </w:rPr>
              <w:t>November</w:t>
            </w:r>
            <w:proofErr w:type="spellEnd"/>
            <w:r w:rsidRPr="00135576">
              <w:rPr>
                <w:rFonts w:ascii="Times New Roman" w:hAnsi="Times New Roman" w:cs="Times New Roman"/>
                <w:sz w:val="24"/>
                <w:szCs w:val="24"/>
              </w:rPr>
              <w:t xml:space="preserve"> 1, 2020.</w:t>
            </w:r>
          </w:p>
        </w:tc>
        <w:tc>
          <w:tcPr>
            <w:tcW w:w="3367" w:type="dxa"/>
            <w:shd w:val="clear" w:color="auto" w:fill="auto"/>
          </w:tcPr>
          <w:p w:rsidR="00A57C27" w:rsidRPr="00EB45DF" w:rsidRDefault="00A57C27" w:rsidP="00135576">
            <w:pPr>
              <w:jc w:val="both"/>
              <w:rPr>
                <w:rFonts w:ascii="Times New Roman" w:hAnsi="Times New Roman" w:cs="Times New Roman"/>
                <w:sz w:val="24"/>
                <w:szCs w:val="24"/>
                <w:lang w:val="en-US"/>
              </w:rPr>
            </w:pPr>
            <w:r w:rsidRPr="00EB45DF">
              <w:rPr>
                <w:rFonts w:ascii="Times New Roman" w:hAnsi="Times New Roman" w:cs="Times New Roman"/>
                <w:sz w:val="24"/>
                <w:szCs w:val="24"/>
                <w:lang w:val="en-US"/>
              </w:rPr>
              <w:t>Regulatory and technical documentation will be developed for the therapeutic "Lactobacterin-T2" for the treatment of limbs affected by necrobacteriosis.1 article will be published in peer-reviewed foreign scientific publications with a non-zero impact factor</w:t>
            </w:r>
          </w:p>
        </w:tc>
      </w:tr>
    </w:tbl>
    <w:p w:rsidR="00FF0387" w:rsidRPr="00EB45DF" w:rsidRDefault="00FF0387" w:rsidP="00A34CF5">
      <w:pPr>
        <w:pStyle w:val="a3"/>
        <w:spacing w:line="360" w:lineRule="auto"/>
        <w:ind w:firstLine="708"/>
        <w:jc w:val="center"/>
        <w:rPr>
          <w:rFonts w:ascii="Times New Roman" w:hAnsi="Times New Roman"/>
          <w:sz w:val="24"/>
          <w:szCs w:val="24"/>
          <w:lang w:val="en-US"/>
        </w:rPr>
      </w:pPr>
    </w:p>
    <w:p w:rsidR="00FF0387" w:rsidRPr="00EB45DF" w:rsidRDefault="00FF0387" w:rsidP="00A34CF5">
      <w:pPr>
        <w:pStyle w:val="a3"/>
        <w:spacing w:line="360" w:lineRule="auto"/>
        <w:ind w:firstLine="708"/>
        <w:jc w:val="center"/>
        <w:rPr>
          <w:rFonts w:ascii="Times New Roman" w:hAnsi="Times New Roman"/>
          <w:sz w:val="24"/>
          <w:szCs w:val="24"/>
          <w:lang w:val="en-US"/>
        </w:rPr>
      </w:pPr>
    </w:p>
    <w:p w:rsidR="00FF0387" w:rsidRPr="00EB45DF" w:rsidRDefault="00FF0387" w:rsidP="00A34CF5">
      <w:pPr>
        <w:pStyle w:val="a3"/>
        <w:spacing w:line="360" w:lineRule="auto"/>
        <w:ind w:firstLine="708"/>
        <w:jc w:val="center"/>
        <w:rPr>
          <w:rFonts w:ascii="Times New Roman" w:hAnsi="Times New Roman"/>
          <w:sz w:val="24"/>
          <w:szCs w:val="24"/>
          <w:lang w:val="en-US"/>
        </w:rPr>
      </w:pPr>
    </w:p>
    <w:p w:rsidR="00FF0387" w:rsidRPr="00EB45DF" w:rsidRDefault="00FF0387" w:rsidP="00A34CF5">
      <w:pPr>
        <w:pStyle w:val="a3"/>
        <w:spacing w:line="360" w:lineRule="auto"/>
        <w:ind w:firstLine="708"/>
        <w:jc w:val="center"/>
        <w:rPr>
          <w:rFonts w:ascii="Times New Roman" w:hAnsi="Times New Roman"/>
          <w:sz w:val="24"/>
          <w:szCs w:val="24"/>
          <w:lang w:val="en-US"/>
        </w:rPr>
      </w:pPr>
    </w:p>
    <w:p w:rsidR="00FF0387" w:rsidRPr="00EB45DF" w:rsidRDefault="00FF0387" w:rsidP="00A34CF5">
      <w:pPr>
        <w:pStyle w:val="a3"/>
        <w:spacing w:line="360" w:lineRule="auto"/>
        <w:ind w:firstLine="708"/>
        <w:jc w:val="center"/>
        <w:rPr>
          <w:rFonts w:ascii="Times New Roman" w:hAnsi="Times New Roman"/>
          <w:sz w:val="24"/>
          <w:szCs w:val="24"/>
          <w:lang w:val="en-US"/>
        </w:rPr>
      </w:pPr>
    </w:p>
    <w:p w:rsidR="00FF0387" w:rsidRPr="00EB45DF" w:rsidRDefault="00FF0387" w:rsidP="00A34CF5">
      <w:pPr>
        <w:pStyle w:val="a3"/>
        <w:spacing w:line="360" w:lineRule="auto"/>
        <w:ind w:firstLine="708"/>
        <w:jc w:val="center"/>
        <w:rPr>
          <w:rFonts w:ascii="Times New Roman" w:hAnsi="Times New Roman"/>
          <w:sz w:val="24"/>
          <w:szCs w:val="24"/>
          <w:lang w:val="en-US"/>
        </w:rPr>
      </w:pPr>
    </w:p>
    <w:p w:rsidR="00FF0387" w:rsidRPr="00EB45DF" w:rsidRDefault="00FF0387" w:rsidP="00A34CF5">
      <w:pPr>
        <w:pStyle w:val="a3"/>
        <w:spacing w:line="360" w:lineRule="auto"/>
        <w:ind w:firstLine="708"/>
        <w:jc w:val="center"/>
        <w:rPr>
          <w:rFonts w:ascii="Times New Roman" w:hAnsi="Times New Roman"/>
          <w:sz w:val="24"/>
          <w:szCs w:val="24"/>
          <w:lang w:val="en-US"/>
        </w:rPr>
      </w:pPr>
    </w:p>
    <w:p w:rsidR="00135576" w:rsidRPr="00EB45DF" w:rsidRDefault="00135576" w:rsidP="00A34CF5">
      <w:pPr>
        <w:pStyle w:val="a3"/>
        <w:spacing w:line="360" w:lineRule="auto"/>
        <w:ind w:firstLine="708"/>
        <w:jc w:val="center"/>
        <w:rPr>
          <w:rFonts w:ascii="Times New Roman" w:hAnsi="Times New Roman"/>
          <w:sz w:val="24"/>
          <w:szCs w:val="24"/>
          <w:lang w:val="en-US"/>
        </w:rPr>
      </w:pPr>
    </w:p>
    <w:p w:rsidR="00135576" w:rsidRPr="00EB45DF" w:rsidRDefault="00135576" w:rsidP="00A34CF5">
      <w:pPr>
        <w:pStyle w:val="a3"/>
        <w:spacing w:line="360" w:lineRule="auto"/>
        <w:ind w:firstLine="708"/>
        <w:jc w:val="center"/>
        <w:rPr>
          <w:rFonts w:ascii="Times New Roman" w:hAnsi="Times New Roman"/>
          <w:sz w:val="24"/>
          <w:szCs w:val="24"/>
          <w:lang w:val="en-US"/>
        </w:rPr>
      </w:pPr>
    </w:p>
    <w:p w:rsidR="00135576" w:rsidRPr="00EB45DF" w:rsidRDefault="00135576" w:rsidP="00A34CF5">
      <w:pPr>
        <w:pStyle w:val="a3"/>
        <w:spacing w:line="360" w:lineRule="auto"/>
        <w:ind w:firstLine="708"/>
        <w:jc w:val="center"/>
        <w:rPr>
          <w:rFonts w:ascii="Times New Roman" w:hAnsi="Times New Roman"/>
          <w:sz w:val="24"/>
          <w:szCs w:val="24"/>
          <w:lang w:val="en-US"/>
        </w:rPr>
      </w:pPr>
    </w:p>
    <w:p w:rsidR="00135576" w:rsidRPr="00EB45DF" w:rsidRDefault="00135576" w:rsidP="00A34CF5">
      <w:pPr>
        <w:pStyle w:val="a3"/>
        <w:spacing w:line="360" w:lineRule="auto"/>
        <w:ind w:firstLine="708"/>
        <w:jc w:val="center"/>
        <w:rPr>
          <w:rFonts w:ascii="Times New Roman" w:hAnsi="Times New Roman"/>
          <w:sz w:val="24"/>
          <w:szCs w:val="24"/>
          <w:lang w:val="en-US"/>
        </w:rPr>
      </w:pPr>
    </w:p>
    <w:p w:rsidR="00FF0387" w:rsidRPr="00EB45DF" w:rsidRDefault="00FF0387" w:rsidP="00A34CF5">
      <w:pPr>
        <w:pStyle w:val="a3"/>
        <w:spacing w:line="360" w:lineRule="auto"/>
        <w:ind w:firstLine="708"/>
        <w:jc w:val="center"/>
        <w:rPr>
          <w:rFonts w:ascii="Times New Roman" w:hAnsi="Times New Roman"/>
          <w:sz w:val="24"/>
          <w:szCs w:val="24"/>
          <w:lang w:val="en-US"/>
        </w:rPr>
      </w:pPr>
    </w:p>
    <w:p w:rsidR="00A34CF5" w:rsidRPr="00135576" w:rsidRDefault="00A34CF5" w:rsidP="00A34CF5">
      <w:pPr>
        <w:pStyle w:val="a3"/>
        <w:spacing w:line="360" w:lineRule="auto"/>
        <w:ind w:firstLine="708"/>
        <w:jc w:val="center"/>
        <w:rPr>
          <w:rFonts w:ascii="Times New Roman" w:hAnsi="Times New Roman"/>
          <w:b/>
          <w:sz w:val="24"/>
          <w:szCs w:val="24"/>
          <w:lang w:val="en-US"/>
        </w:rPr>
      </w:pPr>
      <w:r w:rsidRPr="00135576">
        <w:rPr>
          <w:rFonts w:ascii="Times New Roman" w:hAnsi="Times New Roman"/>
          <w:b/>
          <w:sz w:val="24"/>
          <w:szCs w:val="24"/>
          <w:lang w:val="en-US"/>
        </w:rPr>
        <w:lastRenderedPageBreak/>
        <w:t>APPENDIX B</w:t>
      </w:r>
    </w:p>
    <w:p w:rsidR="00A34CF5" w:rsidRPr="00135576" w:rsidRDefault="00A34CF5" w:rsidP="00A34CF5">
      <w:pPr>
        <w:pStyle w:val="a3"/>
        <w:spacing w:line="360" w:lineRule="auto"/>
        <w:ind w:firstLine="708"/>
        <w:jc w:val="center"/>
        <w:rPr>
          <w:rFonts w:ascii="Times New Roman" w:hAnsi="Times New Roman"/>
          <w:b/>
          <w:sz w:val="24"/>
          <w:szCs w:val="24"/>
          <w:lang w:val="en-US"/>
        </w:rPr>
      </w:pPr>
      <w:r w:rsidRPr="00135576">
        <w:rPr>
          <w:rFonts w:ascii="Times New Roman" w:hAnsi="Times New Roman"/>
          <w:b/>
          <w:sz w:val="24"/>
          <w:szCs w:val="24"/>
          <w:lang w:val="en-US"/>
        </w:rPr>
        <w:t>List of published works 2018-2020</w:t>
      </w:r>
    </w:p>
    <w:p w:rsidR="00A34CF5" w:rsidRPr="00135576" w:rsidRDefault="00A34CF5" w:rsidP="00A34CF5">
      <w:pPr>
        <w:pStyle w:val="a3"/>
        <w:spacing w:line="360" w:lineRule="auto"/>
        <w:ind w:firstLine="708"/>
        <w:jc w:val="center"/>
        <w:rPr>
          <w:rFonts w:ascii="Times New Roman" w:hAnsi="Times New Roman"/>
          <w:b/>
          <w:sz w:val="24"/>
          <w:szCs w:val="24"/>
          <w:lang w:val="en-US"/>
        </w:rPr>
      </w:pPr>
      <w:r w:rsidRPr="00135576">
        <w:rPr>
          <w:rFonts w:ascii="Times New Roman" w:hAnsi="Times New Roman"/>
          <w:b/>
          <w:sz w:val="24"/>
          <w:szCs w:val="24"/>
          <w:lang w:val="en-US"/>
        </w:rPr>
        <w:t>(</w:t>
      </w:r>
      <w:proofErr w:type="gramStart"/>
      <w:r w:rsidRPr="00135576">
        <w:rPr>
          <w:rFonts w:ascii="Times New Roman" w:hAnsi="Times New Roman"/>
          <w:b/>
          <w:sz w:val="24"/>
          <w:szCs w:val="24"/>
          <w:lang w:val="en-US"/>
        </w:rPr>
        <w:t>scientific</w:t>
      </w:r>
      <w:proofErr w:type="gramEnd"/>
      <w:r w:rsidRPr="00135576">
        <w:rPr>
          <w:rFonts w:ascii="Times New Roman" w:hAnsi="Times New Roman"/>
          <w:b/>
          <w:sz w:val="24"/>
          <w:szCs w:val="24"/>
          <w:lang w:val="en-US"/>
        </w:rPr>
        <w:t xml:space="preserve"> articles, patents, recommendations, acts)</w:t>
      </w:r>
    </w:p>
    <w:p w:rsidR="00A34CF5" w:rsidRPr="00A34CF5" w:rsidRDefault="00A34CF5" w:rsidP="007E2DF6">
      <w:pPr>
        <w:pStyle w:val="a3"/>
        <w:spacing w:line="360" w:lineRule="auto"/>
        <w:ind w:firstLine="708"/>
        <w:jc w:val="both"/>
        <w:rPr>
          <w:rFonts w:ascii="Times New Roman" w:hAnsi="Times New Roman"/>
          <w:sz w:val="24"/>
          <w:szCs w:val="24"/>
          <w:lang w:val="en-US"/>
        </w:rPr>
      </w:pPr>
    </w:p>
    <w:p w:rsidR="007A0C69" w:rsidRDefault="007A0C69" w:rsidP="007A0C69">
      <w:pPr>
        <w:spacing w:after="0" w:line="360" w:lineRule="auto"/>
        <w:ind w:firstLine="709"/>
        <w:jc w:val="both"/>
        <w:rPr>
          <w:rFonts w:ascii="Times New Roman" w:hAnsi="Times New Roman" w:cs="Times New Roman"/>
          <w:sz w:val="24"/>
          <w:szCs w:val="24"/>
          <w:lang w:val="en-US"/>
        </w:rPr>
      </w:pPr>
      <w:r w:rsidRPr="007A0C69">
        <w:rPr>
          <w:rFonts w:ascii="Times New Roman" w:hAnsi="Times New Roman" w:cs="Times New Roman"/>
          <w:sz w:val="24"/>
          <w:szCs w:val="24"/>
          <w:lang w:val="en-US"/>
        </w:rPr>
        <w:t>Based on the results, 7 foreign articles were published, 4 articles with an impact factor:</w:t>
      </w:r>
    </w:p>
    <w:p w:rsidR="007A0C69" w:rsidRDefault="007A0C69" w:rsidP="007A0C69">
      <w:pPr>
        <w:spacing w:after="0" w:line="360" w:lineRule="auto"/>
        <w:ind w:firstLine="709"/>
        <w:jc w:val="both"/>
        <w:rPr>
          <w:rFonts w:ascii="Times New Roman" w:hAnsi="Times New Roman" w:cs="Times New Roman"/>
          <w:sz w:val="24"/>
          <w:szCs w:val="24"/>
          <w:lang w:val="en-US"/>
        </w:rPr>
      </w:pPr>
      <w:r w:rsidRPr="007A0C69">
        <w:rPr>
          <w:rFonts w:ascii="Times New Roman" w:hAnsi="Times New Roman" w:cs="Times New Roman"/>
          <w:sz w:val="24"/>
          <w:szCs w:val="24"/>
          <w:lang w:val="en-US"/>
        </w:rPr>
        <w:t>According to the research results, it was published:</w:t>
      </w:r>
    </w:p>
    <w:p w:rsidR="002C5E7F" w:rsidRPr="00A652E2" w:rsidRDefault="00B0482F" w:rsidP="007A0C69">
      <w:pPr>
        <w:spacing w:after="0" w:line="360" w:lineRule="auto"/>
        <w:ind w:firstLine="709"/>
        <w:jc w:val="both"/>
        <w:rPr>
          <w:rFonts w:ascii="Times New Roman" w:hAnsi="Times New Roman" w:cs="Times New Roman"/>
          <w:sz w:val="24"/>
          <w:szCs w:val="24"/>
          <w:lang w:val="kk-KZ"/>
        </w:rPr>
      </w:pPr>
      <w:r w:rsidRPr="007E2DF6">
        <w:rPr>
          <w:rFonts w:ascii="Times New Roman" w:hAnsi="Times New Roman" w:cs="Times New Roman"/>
          <w:sz w:val="24"/>
          <w:szCs w:val="24"/>
          <w:lang w:val="en-US"/>
        </w:rPr>
        <w:t>1</w:t>
      </w:r>
      <w:r w:rsidR="00797EDE">
        <w:rPr>
          <w:rFonts w:ascii="Times New Roman" w:hAnsi="Times New Roman" w:cs="Times New Roman"/>
          <w:sz w:val="24"/>
          <w:szCs w:val="24"/>
          <w:lang w:val="en-US"/>
        </w:rPr>
        <w:t xml:space="preserve"> </w:t>
      </w:r>
      <w:proofErr w:type="spellStart"/>
      <w:r w:rsidR="00B403AD">
        <w:rPr>
          <w:rFonts w:ascii="Times New Roman" w:hAnsi="Times New Roman" w:cs="Times New Roman"/>
          <w:sz w:val="24"/>
          <w:szCs w:val="24"/>
          <w:lang w:val="en-US"/>
        </w:rPr>
        <w:t>Tulemissova</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Zh.K</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Abeuov</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Kh.B</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Muzapbarov</w:t>
      </w:r>
      <w:proofErr w:type="spellEnd"/>
      <w:r w:rsidRPr="007E2DF6">
        <w:rPr>
          <w:rFonts w:ascii="Times New Roman" w:hAnsi="Times New Roman" w:cs="Times New Roman"/>
          <w:sz w:val="24"/>
          <w:szCs w:val="24"/>
          <w:lang w:val="en-US"/>
        </w:rPr>
        <w:t xml:space="preserve"> B., </w:t>
      </w:r>
      <w:proofErr w:type="spellStart"/>
      <w:r w:rsidRPr="007E2DF6">
        <w:rPr>
          <w:rFonts w:ascii="Times New Roman" w:hAnsi="Times New Roman" w:cs="Times New Roman"/>
          <w:sz w:val="24"/>
          <w:szCs w:val="24"/>
          <w:lang w:val="en-US"/>
        </w:rPr>
        <w:t>Myktybaeva</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R.Zh</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Omarova</w:t>
      </w:r>
      <w:proofErr w:type="spellEnd"/>
      <w:r w:rsidRPr="007E2DF6">
        <w:rPr>
          <w:rFonts w:ascii="Times New Roman" w:hAnsi="Times New Roman" w:cs="Times New Roman"/>
          <w:sz w:val="24"/>
          <w:szCs w:val="24"/>
          <w:lang w:val="en-US"/>
        </w:rPr>
        <w:t xml:space="preserve"> A.B., </w:t>
      </w:r>
      <w:proofErr w:type="spellStart"/>
      <w:r w:rsidRPr="007E2DF6">
        <w:rPr>
          <w:rFonts w:ascii="Times New Roman" w:hAnsi="Times New Roman" w:cs="Times New Roman"/>
          <w:sz w:val="24"/>
          <w:szCs w:val="24"/>
          <w:lang w:val="en-US"/>
        </w:rPr>
        <w:t>Ibazhanova</w:t>
      </w:r>
      <w:proofErr w:type="spellEnd"/>
      <w:r w:rsidRPr="007E2DF6">
        <w:rPr>
          <w:rFonts w:ascii="Times New Roman" w:hAnsi="Times New Roman" w:cs="Times New Roman"/>
          <w:sz w:val="24"/>
          <w:szCs w:val="24"/>
          <w:lang w:val="en-US"/>
        </w:rPr>
        <w:t xml:space="preserve"> A.</w:t>
      </w:r>
      <w:r w:rsidR="009A6C37">
        <w:rPr>
          <w:rFonts w:ascii="Times New Roman" w:hAnsi="Times New Roman" w:cs="Times New Roman"/>
          <w:sz w:val="24"/>
          <w:szCs w:val="24"/>
          <w:lang w:val="en-US"/>
        </w:rPr>
        <w:t xml:space="preserve"> </w:t>
      </w:r>
      <w:r w:rsidR="002C5E7F" w:rsidRPr="00C35D45">
        <w:rPr>
          <w:rFonts w:ascii="Times New Roman" w:hAnsi="Times New Roman" w:cs="Times New Roman"/>
          <w:sz w:val="24"/>
          <w:szCs w:val="24"/>
          <w:lang w:val="en-US"/>
        </w:rPr>
        <w:t xml:space="preserve">Abstract Book, 2018, Vol.4. </w:t>
      </w:r>
      <w:r w:rsidR="009A6C37" w:rsidRPr="009A6C37">
        <w:rPr>
          <w:rFonts w:ascii="Times New Roman" w:hAnsi="Times New Roman" w:cs="Times New Roman"/>
          <w:sz w:val="24"/>
          <w:szCs w:val="24"/>
          <w:lang w:val="en-US"/>
        </w:rPr>
        <w:t xml:space="preserve">// </w:t>
      </w:r>
      <w:r w:rsidR="002C5E7F" w:rsidRPr="00C35D45">
        <w:rPr>
          <w:rFonts w:ascii="Times New Roman" w:hAnsi="Times New Roman" w:cs="Times New Roman"/>
          <w:sz w:val="24"/>
          <w:szCs w:val="24"/>
          <w:lang w:val="en-US"/>
        </w:rPr>
        <w:t xml:space="preserve">4th International Academic Conference on Agricultural «Prospects for the Use of Probiotics in the Treatment of Cattle </w:t>
      </w:r>
      <w:proofErr w:type="spellStart"/>
      <w:r w:rsidR="002C5E7F" w:rsidRPr="00C35D45">
        <w:rPr>
          <w:rFonts w:ascii="Times New Roman" w:hAnsi="Times New Roman" w:cs="Times New Roman"/>
          <w:sz w:val="24"/>
          <w:szCs w:val="24"/>
          <w:lang w:val="en-US"/>
        </w:rPr>
        <w:t>Nekrobacteriosis</w:t>
      </w:r>
      <w:proofErr w:type="spellEnd"/>
      <w:r w:rsidR="002C5E7F" w:rsidRPr="00C35D45">
        <w:rPr>
          <w:rFonts w:ascii="Times New Roman" w:hAnsi="Times New Roman" w:cs="Times New Roman"/>
          <w:sz w:val="24"/>
          <w:szCs w:val="24"/>
          <w:lang w:val="en-US"/>
        </w:rPr>
        <w:t>»</w:t>
      </w:r>
      <w:r w:rsidR="009A6C37" w:rsidRPr="009A6C37">
        <w:rPr>
          <w:rFonts w:ascii="Times New Roman" w:hAnsi="Times New Roman" w:cs="Times New Roman"/>
          <w:sz w:val="24"/>
          <w:szCs w:val="24"/>
          <w:lang w:val="en-US"/>
        </w:rPr>
        <w:t xml:space="preserve">. - </w:t>
      </w:r>
      <w:r w:rsidR="002C5E7F" w:rsidRPr="00C35D45">
        <w:rPr>
          <w:rFonts w:ascii="Times New Roman" w:hAnsi="Times New Roman" w:cs="Times New Roman"/>
          <w:sz w:val="24"/>
          <w:szCs w:val="24"/>
          <w:lang w:val="en-US"/>
        </w:rPr>
        <w:t xml:space="preserve"> </w:t>
      </w:r>
      <w:r w:rsidR="009A6C37">
        <w:rPr>
          <w:rFonts w:ascii="Times New Roman" w:hAnsi="Times New Roman" w:cs="Times New Roman"/>
          <w:sz w:val="24"/>
          <w:szCs w:val="24"/>
          <w:lang w:val="en-US"/>
        </w:rPr>
        <w:t>Kiev</w:t>
      </w:r>
      <w:r w:rsidR="009A6C37" w:rsidRPr="009A6C37">
        <w:rPr>
          <w:rFonts w:ascii="Times New Roman" w:hAnsi="Times New Roman" w:cs="Times New Roman"/>
          <w:sz w:val="24"/>
          <w:szCs w:val="24"/>
          <w:lang w:val="en-US"/>
        </w:rPr>
        <w:t>,</w:t>
      </w:r>
      <w:r w:rsidR="009A6C37">
        <w:rPr>
          <w:rFonts w:ascii="Times New Roman" w:hAnsi="Times New Roman" w:cs="Times New Roman"/>
          <w:sz w:val="24"/>
          <w:szCs w:val="24"/>
          <w:lang w:val="en-US"/>
        </w:rPr>
        <w:t xml:space="preserve"> </w:t>
      </w:r>
      <w:r w:rsidR="009A6C37" w:rsidRPr="00C35D45">
        <w:rPr>
          <w:rFonts w:ascii="Times New Roman" w:hAnsi="Times New Roman" w:cs="Times New Roman"/>
          <w:sz w:val="24"/>
          <w:szCs w:val="24"/>
          <w:lang w:val="en-US"/>
        </w:rPr>
        <w:t>2018</w:t>
      </w:r>
      <w:r w:rsidR="009A6C37" w:rsidRPr="00A652E2">
        <w:rPr>
          <w:rFonts w:ascii="Times New Roman" w:hAnsi="Times New Roman" w:cs="Times New Roman"/>
          <w:sz w:val="24"/>
          <w:szCs w:val="24"/>
          <w:lang w:val="en-US"/>
        </w:rPr>
        <w:t>.</w:t>
      </w:r>
      <w:r w:rsidR="009A6C37" w:rsidRPr="009A6C37">
        <w:rPr>
          <w:rFonts w:ascii="Times New Roman" w:hAnsi="Times New Roman" w:cs="Times New Roman"/>
          <w:sz w:val="24"/>
          <w:szCs w:val="24"/>
          <w:lang w:val="en-US"/>
        </w:rPr>
        <w:t xml:space="preserve"> </w:t>
      </w:r>
      <w:r w:rsidR="00A652E2">
        <w:rPr>
          <w:rFonts w:ascii="Times New Roman" w:hAnsi="Times New Roman" w:cs="Times New Roman"/>
          <w:color w:val="000000"/>
          <w:sz w:val="24"/>
          <w:szCs w:val="24"/>
          <w:lang w:val="en-US"/>
        </w:rPr>
        <w:t>(Eng.</w:t>
      </w:r>
      <w:r w:rsidR="00A652E2" w:rsidRPr="00A652E2">
        <w:rPr>
          <w:rFonts w:ascii="Times New Roman" w:hAnsi="Times New Roman" w:cs="Times New Roman"/>
          <w:color w:val="000000"/>
          <w:sz w:val="24"/>
          <w:szCs w:val="24"/>
          <w:lang w:val="en-US"/>
        </w:rPr>
        <w:t>)</w:t>
      </w:r>
    </w:p>
    <w:p w:rsidR="00B0482F" w:rsidRPr="00C35D45" w:rsidRDefault="00B0482F" w:rsidP="007A0C69">
      <w:pPr>
        <w:spacing w:after="0" w:line="360" w:lineRule="auto"/>
        <w:ind w:firstLine="709"/>
        <w:jc w:val="both"/>
        <w:rPr>
          <w:rFonts w:ascii="Times New Roman" w:hAnsi="Times New Roman" w:cs="Times New Roman"/>
          <w:sz w:val="24"/>
          <w:szCs w:val="24"/>
          <w:lang w:val="en-US"/>
        </w:rPr>
      </w:pPr>
      <w:r w:rsidRPr="00C35D45">
        <w:rPr>
          <w:rFonts w:ascii="Times New Roman" w:hAnsi="Times New Roman" w:cs="Times New Roman"/>
          <w:sz w:val="24"/>
          <w:szCs w:val="24"/>
          <w:lang w:val="en-US"/>
        </w:rPr>
        <w:t xml:space="preserve">2 </w:t>
      </w:r>
      <w:proofErr w:type="spellStart"/>
      <w:r w:rsidR="00C35D45" w:rsidRPr="00C35D45">
        <w:rPr>
          <w:rFonts w:ascii="Times New Roman" w:hAnsi="Times New Roman" w:cs="Times New Roman"/>
          <w:color w:val="000000"/>
          <w:sz w:val="24"/>
          <w:szCs w:val="24"/>
          <w:lang w:val="en-US"/>
        </w:rPr>
        <w:t>Ibazhanova</w:t>
      </w:r>
      <w:proofErr w:type="spellEnd"/>
      <w:r w:rsidR="00C35D45" w:rsidRPr="00C35D45">
        <w:rPr>
          <w:rFonts w:ascii="Times New Roman" w:hAnsi="Times New Roman" w:cs="Times New Roman"/>
          <w:color w:val="000000"/>
          <w:sz w:val="24"/>
          <w:szCs w:val="24"/>
          <w:lang w:val="en-US"/>
        </w:rPr>
        <w:t xml:space="preserve"> A. S. </w:t>
      </w:r>
      <w:proofErr w:type="spellStart"/>
      <w:r w:rsidR="00C35D45" w:rsidRPr="00C35D45">
        <w:rPr>
          <w:rFonts w:ascii="Times New Roman" w:hAnsi="Times New Roman" w:cs="Times New Roman"/>
          <w:color w:val="000000"/>
          <w:sz w:val="24"/>
          <w:szCs w:val="24"/>
          <w:lang w:val="en-US"/>
        </w:rPr>
        <w:t>Tulemisova</w:t>
      </w:r>
      <w:proofErr w:type="spellEnd"/>
      <w:r w:rsidR="00C35D45" w:rsidRPr="00C35D45">
        <w:rPr>
          <w:rFonts w:ascii="Times New Roman" w:hAnsi="Times New Roman" w:cs="Times New Roman"/>
          <w:color w:val="000000"/>
          <w:sz w:val="24"/>
          <w:szCs w:val="24"/>
          <w:lang w:val="en-US"/>
        </w:rPr>
        <w:t xml:space="preserve"> </w:t>
      </w:r>
      <w:proofErr w:type="spellStart"/>
      <w:r w:rsidR="00C35D45" w:rsidRPr="00C35D45">
        <w:rPr>
          <w:rFonts w:ascii="Times New Roman" w:hAnsi="Times New Roman" w:cs="Times New Roman"/>
          <w:color w:val="000000"/>
          <w:sz w:val="24"/>
          <w:szCs w:val="24"/>
          <w:lang w:val="en-US"/>
        </w:rPr>
        <w:t>Zh</w:t>
      </w:r>
      <w:proofErr w:type="spellEnd"/>
      <w:r w:rsidR="00C35D45" w:rsidRPr="00C35D45">
        <w:rPr>
          <w:rFonts w:ascii="Times New Roman" w:hAnsi="Times New Roman" w:cs="Times New Roman"/>
          <w:color w:val="000000"/>
          <w:sz w:val="24"/>
          <w:szCs w:val="24"/>
          <w:lang w:val="en-US"/>
        </w:rPr>
        <w:t xml:space="preserve">. K. </w:t>
      </w:r>
      <w:proofErr w:type="spellStart"/>
      <w:r w:rsidR="00C35D45" w:rsidRPr="00C35D45">
        <w:rPr>
          <w:rFonts w:ascii="Times New Roman" w:hAnsi="Times New Roman" w:cs="Times New Roman"/>
          <w:color w:val="000000"/>
          <w:sz w:val="24"/>
          <w:szCs w:val="24"/>
          <w:lang w:val="en-US"/>
        </w:rPr>
        <w:t>Pathomorphology</w:t>
      </w:r>
      <w:proofErr w:type="spellEnd"/>
      <w:r w:rsidR="00C35D45" w:rsidRPr="00C35D45">
        <w:rPr>
          <w:rFonts w:ascii="Times New Roman" w:hAnsi="Times New Roman" w:cs="Times New Roman"/>
          <w:color w:val="000000"/>
          <w:sz w:val="24"/>
          <w:szCs w:val="24"/>
          <w:lang w:val="en-US"/>
        </w:rPr>
        <w:t xml:space="preserve"> of </w:t>
      </w:r>
      <w:proofErr w:type="spellStart"/>
      <w:r w:rsidR="00C35D45" w:rsidRPr="00C35D45">
        <w:rPr>
          <w:rFonts w:ascii="Times New Roman" w:hAnsi="Times New Roman" w:cs="Times New Roman"/>
          <w:color w:val="000000"/>
          <w:sz w:val="24"/>
          <w:szCs w:val="24"/>
          <w:lang w:val="en-US"/>
        </w:rPr>
        <w:t>necrobacteriosis</w:t>
      </w:r>
      <w:proofErr w:type="spellEnd"/>
      <w:r w:rsidR="00C35D45" w:rsidRPr="00C35D45">
        <w:rPr>
          <w:rFonts w:ascii="Times New Roman" w:hAnsi="Times New Roman" w:cs="Times New Roman"/>
          <w:color w:val="000000"/>
          <w:sz w:val="24"/>
          <w:szCs w:val="24"/>
          <w:lang w:val="en-US"/>
        </w:rPr>
        <w:t xml:space="preserve"> IPI</w:t>
      </w:r>
      <w:r w:rsidR="009A6C37" w:rsidRPr="009A6C37">
        <w:rPr>
          <w:rFonts w:ascii="Times New Roman" w:hAnsi="Times New Roman" w:cs="Times New Roman"/>
          <w:color w:val="000000"/>
          <w:sz w:val="24"/>
          <w:szCs w:val="24"/>
          <w:lang w:val="en-US"/>
        </w:rPr>
        <w:t xml:space="preserve"> </w:t>
      </w:r>
      <w:r w:rsidR="00C35D45" w:rsidRPr="00C35D45">
        <w:rPr>
          <w:rFonts w:ascii="Times New Roman" w:hAnsi="Times New Roman" w:cs="Times New Roman"/>
          <w:color w:val="000000"/>
          <w:sz w:val="24"/>
          <w:szCs w:val="24"/>
          <w:lang w:val="en-US"/>
        </w:rPr>
        <w:t>//</w:t>
      </w:r>
      <w:r w:rsidR="009A6C37" w:rsidRPr="009A6C37">
        <w:rPr>
          <w:rFonts w:ascii="Times New Roman" w:hAnsi="Times New Roman" w:cs="Times New Roman"/>
          <w:color w:val="000000"/>
          <w:sz w:val="24"/>
          <w:szCs w:val="24"/>
          <w:lang w:val="en-US"/>
        </w:rPr>
        <w:t xml:space="preserve"> </w:t>
      </w:r>
      <w:r w:rsidR="00C35D45" w:rsidRPr="00C35D45">
        <w:rPr>
          <w:rFonts w:ascii="Times New Roman" w:hAnsi="Times New Roman" w:cs="Times New Roman"/>
          <w:color w:val="000000"/>
          <w:sz w:val="24"/>
          <w:szCs w:val="24"/>
          <w:lang w:val="en-US"/>
        </w:rPr>
        <w:t>Results of the study. - Almaty, 2018</w:t>
      </w:r>
      <w:r w:rsidR="009A6C37" w:rsidRPr="009A6C37">
        <w:rPr>
          <w:rFonts w:ascii="Times New Roman" w:hAnsi="Times New Roman" w:cs="Times New Roman"/>
          <w:color w:val="000000"/>
          <w:sz w:val="24"/>
          <w:szCs w:val="24"/>
          <w:lang w:val="en-US"/>
        </w:rPr>
        <w:t xml:space="preserve">. </w:t>
      </w:r>
      <w:proofErr w:type="gramStart"/>
      <w:r w:rsidR="009A6C37" w:rsidRPr="009A6C37">
        <w:rPr>
          <w:rFonts w:ascii="Times New Roman" w:hAnsi="Times New Roman" w:cs="Times New Roman"/>
          <w:color w:val="000000"/>
          <w:sz w:val="24"/>
          <w:szCs w:val="24"/>
          <w:lang w:val="en-US"/>
        </w:rPr>
        <w:t>-</w:t>
      </w:r>
      <w:r w:rsidR="00C35D45" w:rsidRPr="00C35D45">
        <w:rPr>
          <w:rFonts w:ascii="Times New Roman" w:hAnsi="Times New Roman" w:cs="Times New Roman"/>
          <w:color w:val="000000"/>
          <w:sz w:val="24"/>
          <w:szCs w:val="24"/>
          <w:lang w:val="en-US"/>
        </w:rPr>
        <w:t xml:space="preserve"> No. 3</w:t>
      </w:r>
      <w:r w:rsidR="009A6C37" w:rsidRPr="009A6C37">
        <w:rPr>
          <w:rFonts w:ascii="Times New Roman" w:hAnsi="Times New Roman" w:cs="Times New Roman"/>
          <w:color w:val="000000"/>
          <w:sz w:val="24"/>
          <w:szCs w:val="24"/>
          <w:lang w:val="en-US"/>
        </w:rPr>
        <w:t>.</w:t>
      </w:r>
      <w:proofErr w:type="gramEnd"/>
      <w:r w:rsidR="009A6C37" w:rsidRPr="009A6C37">
        <w:rPr>
          <w:rFonts w:ascii="Times New Roman" w:hAnsi="Times New Roman" w:cs="Times New Roman"/>
          <w:color w:val="000000"/>
          <w:sz w:val="24"/>
          <w:szCs w:val="24"/>
          <w:lang w:val="en-US"/>
        </w:rPr>
        <w:t xml:space="preserve"> -</w:t>
      </w:r>
      <w:r w:rsidR="00C35D45" w:rsidRPr="00C35D45">
        <w:rPr>
          <w:rFonts w:ascii="Times New Roman" w:hAnsi="Times New Roman" w:cs="Times New Roman"/>
          <w:color w:val="000000"/>
          <w:sz w:val="24"/>
          <w:szCs w:val="24"/>
          <w:lang w:val="en-US"/>
        </w:rPr>
        <w:t xml:space="preserve"> Pp. 23-27.</w:t>
      </w:r>
      <w:r w:rsidR="00A652E2">
        <w:rPr>
          <w:rFonts w:ascii="Times New Roman" w:hAnsi="Times New Roman" w:cs="Times New Roman"/>
          <w:color w:val="000000"/>
          <w:sz w:val="24"/>
          <w:szCs w:val="24"/>
          <w:lang w:val="en-US"/>
        </w:rPr>
        <w:t xml:space="preserve"> </w:t>
      </w:r>
      <w:proofErr w:type="gramStart"/>
      <w:r w:rsidR="00A652E2" w:rsidRPr="00A652E2">
        <w:rPr>
          <w:rFonts w:ascii="Times New Roman" w:hAnsi="Times New Roman" w:cs="Times New Roman"/>
          <w:color w:val="000000"/>
          <w:sz w:val="24"/>
          <w:szCs w:val="24"/>
          <w:lang w:val="en-US"/>
        </w:rPr>
        <w:t>(</w:t>
      </w:r>
      <w:proofErr w:type="spellStart"/>
      <w:r w:rsidR="00A652E2" w:rsidRPr="00A652E2">
        <w:rPr>
          <w:rFonts w:ascii="Times New Roman" w:hAnsi="Times New Roman" w:cs="Times New Roman"/>
          <w:color w:val="000000"/>
          <w:sz w:val="24"/>
          <w:szCs w:val="24"/>
          <w:lang w:val="en-US"/>
        </w:rPr>
        <w:t>K</w:t>
      </w:r>
      <w:r w:rsidR="00A652E2">
        <w:rPr>
          <w:rFonts w:ascii="Times New Roman" w:hAnsi="Times New Roman" w:cs="Times New Roman"/>
          <w:color w:val="000000"/>
          <w:sz w:val="24"/>
          <w:szCs w:val="24"/>
          <w:lang w:val="en-US"/>
        </w:rPr>
        <w:t>az</w:t>
      </w:r>
      <w:proofErr w:type="spellEnd"/>
      <w:r w:rsidR="00A652E2">
        <w:rPr>
          <w:rFonts w:ascii="Times New Roman" w:hAnsi="Times New Roman" w:cs="Times New Roman"/>
          <w:color w:val="000000"/>
          <w:sz w:val="24"/>
          <w:szCs w:val="24"/>
          <w:lang w:val="en-US"/>
        </w:rPr>
        <w:t>.</w:t>
      </w:r>
      <w:r w:rsidR="00A652E2" w:rsidRPr="00A652E2">
        <w:rPr>
          <w:rFonts w:ascii="Times New Roman" w:hAnsi="Times New Roman" w:cs="Times New Roman"/>
          <w:color w:val="000000"/>
          <w:sz w:val="24"/>
          <w:szCs w:val="24"/>
          <w:lang w:val="en-US"/>
        </w:rPr>
        <w:t>)</w:t>
      </w:r>
      <w:proofErr w:type="gramEnd"/>
    </w:p>
    <w:p w:rsidR="002C5E7F" w:rsidRPr="007E2DF6" w:rsidRDefault="00B0482F" w:rsidP="007A0C69">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 xml:space="preserve">3 </w:t>
      </w:r>
      <w:proofErr w:type="spellStart"/>
      <w:r w:rsidRPr="007E2DF6">
        <w:rPr>
          <w:rFonts w:ascii="Times New Roman" w:hAnsi="Times New Roman" w:cs="Times New Roman"/>
          <w:sz w:val="24"/>
          <w:szCs w:val="24"/>
          <w:lang w:val="en-US"/>
        </w:rPr>
        <w:t>Omarova</w:t>
      </w:r>
      <w:proofErr w:type="spellEnd"/>
      <w:r w:rsidRPr="007E2DF6">
        <w:rPr>
          <w:rFonts w:ascii="Times New Roman" w:hAnsi="Times New Roman" w:cs="Times New Roman"/>
          <w:sz w:val="24"/>
          <w:szCs w:val="24"/>
          <w:lang w:val="en-US"/>
        </w:rPr>
        <w:t xml:space="preserve"> A.B., </w:t>
      </w:r>
      <w:proofErr w:type="spellStart"/>
      <w:r w:rsidR="00B403AD">
        <w:rPr>
          <w:rFonts w:ascii="Times New Roman" w:hAnsi="Times New Roman" w:cs="Times New Roman"/>
          <w:sz w:val="24"/>
          <w:szCs w:val="24"/>
          <w:lang w:val="en-US"/>
        </w:rPr>
        <w:t>Tulemissova</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Zh.K</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Zetbek</w:t>
      </w:r>
      <w:proofErr w:type="spellEnd"/>
      <w:r w:rsidRPr="007E2DF6">
        <w:rPr>
          <w:rFonts w:ascii="Times New Roman" w:hAnsi="Times New Roman" w:cs="Times New Roman"/>
          <w:sz w:val="24"/>
          <w:szCs w:val="24"/>
          <w:lang w:val="en-US"/>
        </w:rPr>
        <w:t xml:space="preserve"> G.S. </w:t>
      </w:r>
      <w:proofErr w:type="spellStart"/>
      <w:r w:rsidRPr="007E2DF6">
        <w:rPr>
          <w:rFonts w:ascii="Times New Roman" w:hAnsi="Times New Roman" w:cs="Times New Roman"/>
          <w:sz w:val="24"/>
          <w:szCs w:val="24"/>
          <w:lang w:val="en-US"/>
        </w:rPr>
        <w:t>Phosphoketolase</w:t>
      </w:r>
      <w:proofErr w:type="spellEnd"/>
      <w:r w:rsidRPr="007E2DF6">
        <w:rPr>
          <w:rFonts w:ascii="Times New Roman" w:hAnsi="Times New Roman" w:cs="Times New Roman"/>
          <w:sz w:val="24"/>
          <w:szCs w:val="24"/>
          <w:lang w:val="en-US"/>
        </w:rPr>
        <w:t xml:space="preserve"> assay for determination of </w:t>
      </w:r>
      <w:proofErr w:type="spellStart"/>
      <w:r w:rsidRPr="007E2DF6">
        <w:rPr>
          <w:rFonts w:ascii="Times New Roman" w:hAnsi="Times New Roman" w:cs="Times New Roman"/>
          <w:sz w:val="24"/>
          <w:szCs w:val="24"/>
          <w:lang w:val="en-US"/>
        </w:rPr>
        <w:t>bifidobacteria</w:t>
      </w:r>
      <w:proofErr w:type="spellEnd"/>
      <w:r w:rsidRPr="007E2DF6">
        <w:rPr>
          <w:rFonts w:ascii="Times New Roman" w:hAnsi="Times New Roman" w:cs="Times New Roman"/>
          <w:sz w:val="24"/>
          <w:szCs w:val="24"/>
          <w:lang w:val="en-US"/>
        </w:rPr>
        <w:t xml:space="preserve"> // Science news in the agro-industrial complex. </w:t>
      </w:r>
      <w:r w:rsidR="00E0693E">
        <w:rPr>
          <w:rFonts w:ascii="Times New Roman" w:hAnsi="Times New Roman" w:cs="Times New Roman"/>
          <w:sz w:val="24"/>
          <w:szCs w:val="24"/>
          <w:lang w:val="en-US"/>
        </w:rPr>
        <w:t>Publication</w:t>
      </w:r>
      <w:r w:rsidRPr="007E2DF6">
        <w:rPr>
          <w:rFonts w:ascii="Times New Roman" w:hAnsi="Times New Roman" w:cs="Times New Roman"/>
          <w:sz w:val="24"/>
          <w:szCs w:val="24"/>
          <w:lang w:val="en-US"/>
        </w:rPr>
        <w:t xml:space="preserve"> based on the materials of t</w:t>
      </w:r>
      <w:r w:rsidR="00E0693E">
        <w:rPr>
          <w:rFonts w:ascii="Times New Roman" w:hAnsi="Times New Roman" w:cs="Times New Roman"/>
          <w:sz w:val="24"/>
          <w:szCs w:val="24"/>
          <w:lang w:val="en-US"/>
        </w:rPr>
        <w:t>he VI International conference “</w:t>
      </w:r>
      <w:r w:rsidRPr="007E2DF6">
        <w:rPr>
          <w:rFonts w:ascii="Times New Roman" w:hAnsi="Times New Roman" w:cs="Times New Roman"/>
          <w:sz w:val="24"/>
          <w:szCs w:val="24"/>
          <w:lang w:val="en-US"/>
        </w:rPr>
        <w:t>Innovative developments of young scientists - the development</w:t>
      </w:r>
      <w:r w:rsidR="00E0693E">
        <w:rPr>
          <w:rFonts w:ascii="Times New Roman" w:hAnsi="Times New Roman" w:cs="Times New Roman"/>
          <w:sz w:val="24"/>
          <w:szCs w:val="24"/>
          <w:lang w:val="en-US"/>
        </w:rPr>
        <w:t xml:space="preserve"> of the agro-industrial complex”</w:t>
      </w:r>
      <w:r w:rsidR="009A6C37" w:rsidRPr="009A6C37">
        <w:rPr>
          <w:rFonts w:ascii="Times New Roman" w:hAnsi="Times New Roman" w:cs="Times New Roman"/>
          <w:sz w:val="24"/>
          <w:szCs w:val="24"/>
          <w:lang w:val="en-US"/>
        </w:rPr>
        <w:t>.</w:t>
      </w:r>
      <w:r w:rsidR="00E0693E">
        <w:rPr>
          <w:rFonts w:ascii="Times New Roman" w:hAnsi="Times New Roman" w:cs="Times New Roman"/>
          <w:sz w:val="24"/>
          <w:szCs w:val="24"/>
          <w:lang w:val="en-US"/>
        </w:rPr>
        <w:t xml:space="preserve"> </w:t>
      </w:r>
      <w:r w:rsidR="009A6C37">
        <w:rPr>
          <w:rFonts w:ascii="Times New Roman" w:hAnsi="Times New Roman" w:cs="Times New Roman"/>
          <w:sz w:val="24"/>
          <w:szCs w:val="24"/>
          <w:lang w:val="en-US"/>
        </w:rPr>
        <w:t>–</w:t>
      </w:r>
      <w:r w:rsidR="00E0693E">
        <w:rPr>
          <w:rFonts w:ascii="Times New Roman" w:hAnsi="Times New Roman" w:cs="Times New Roman"/>
          <w:sz w:val="24"/>
          <w:szCs w:val="24"/>
          <w:lang w:val="en-US"/>
        </w:rPr>
        <w:t xml:space="preserve"> Stavropol</w:t>
      </w:r>
      <w:r w:rsidR="009A6C37">
        <w:rPr>
          <w:rFonts w:ascii="Times New Roman" w:hAnsi="Times New Roman" w:cs="Times New Roman"/>
          <w:sz w:val="24"/>
          <w:szCs w:val="24"/>
        </w:rPr>
        <w:t>я</w:t>
      </w:r>
      <w:r w:rsidR="009A6C37" w:rsidRPr="009A6C37">
        <w:rPr>
          <w:rFonts w:ascii="Times New Roman" w:hAnsi="Times New Roman" w:cs="Times New Roman"/>
          <w:sz w:val="24"/>
          <w:szCs w:val="24"/>
          <w:lang w:val="en-US"/>
        </w:rPr>
        <w:t>:</w:t>
      </w:r>
      <w:r w:rsidR="00E0693E">
        <w:rPr>
          <w:rFonts w:ascii="Times New Roman" w:hAnsi="Times New Roman" w:cs="Times New Roman"/>
          <w:sz w:val="24"/>
          <w:szCs w:val="24"/>
          <w:lang w:val="en-US"/>
        </w:rPr>
        <w:t xml:space="preserve"> “AGRUS”</w:t>
      </w:r>
      <w:r w:rsidR="00B403AD">
        <w:rPr>
          <w:rFonts w:ascii="Times New Roman" w:hAnsi="Times New Roman" w:cs="Times New Roman"/>
          <w:sz w:val="24"/>
          <w:szCs w:val="24"/>
          <w:lang w:val="en-US"/>
        </w:rPr>
        <w:t xml:space="preserve">, 2018. - </w:t>
      </w:r>
      <w:r w:rsidR="009A6C37">
        <w:rPr>
          <w:rFonts w:ascii="Times New Roman" w:hAnsi="Times New Roman" w:cs="Times New Roman"/>
          <w:sz w:val="24"/>
          <w:szCs w:val="24"/>
          <w:lang w:val="en-US"/>
        </w:rPr>
        <w:t>Volume 1</w:t>
      </w:r>
      <w:proofErr w:type="gramStart"/>
      <w:r w:rsidR="009A6C37">
        <w:rPr>
          <w:rFonts w:ascii="Times New Roman" w:hAnsi="Times New Roman" w:cs="Times New Roman"/>
          <w:sz w:val="24"/>
          <w:szCs w:val="24"/>
          <w:lang w:val="en-US"/>
        </w:rPr>
        <w:t>.</w:t>
      </w:r>
      <w:r w:rsidR="009A6C37" w:rsidRPr="009A6C37">
        <w:rPr>
          <w:rFonts w:ascii="Times New Roman" w:hAnsi="Times New Roman" w:cs="Times New Roman"/>
          <w:sz w:val="24"/>
          <w:szCs w:val="24"/>
          <w:lang w:val="en-US"/>
        </w:rPr>
        <w:t>-</w:t>
      </w:r>
      <w:proofErr w:type="gramEnd"/>
      <w:r w:rsidR="009A6C37">
        <w:rPr>
          <w:rFonts w:ascii="Times New Roman" w:hAnsi="Times New Roman" w:cs="Times New Roman"/>
          <w:sz w:val="24"/>
          <w:szCs w:val="24"/>
          <w:lang w:val="en-US"/>
        </w:rPr>
        <w:t xml:space="preserve"> </w:t>
      </w:r>
      <w:r w:rsidR="009A6C37" w:rsidRPr="009A6C37">
        <w:rPr>
          <w:rFonts w:ascii="Times New Roman" w:hAnsi="Times New Roman" w:cs="Times New Roman"/>
          <w:sz w:val="24"/>
          <w:szCs w:val="24"/>
          <w:lang w:val="en-US"/>
        </w:rPr>
        <w:t xml:space="preserve"> </w:t>
      </w:r>
      <w:r w:rsidR="009A6C37">
        <w:rPr>
          <w:rFonts w:ascii="Times New Roman" w:hAnsi="Times New Roman" w:cs="Times New Roman"/>
          <w:sz w:val="24"/>
          <w:szCs w:val="24"/>
          <w:lang w:val="en-US"/>
        </w:rPr>
        <w:t>P</w:t>
      </w:r>
      <w:r w:rsidRPr="007E2DF6">
        <w:rPr>
          <w:rFonts w:ascii="Times New Roman" w:hAnsi="Times New Roman" w:cs="Times New Roman"/>
          <w:sz w:val="24"/>
          <w:szCs w:val="24"/>
          <w:lang w:val="en-US"/>
        </w:rPr>
        <w:t>. 194-197.</w:t>
      </w:r>
      <w:r w:rsidR="00A652E2" w:rsidRPr="00A652E2">
        <w:rPr>
          <w:rFonts w:ascii="Times New Roman" w:hAnsi="Times New Roman" w:cs="Times New Roman"/>
          <w:color w:val="000000"/>
          <w:sz w:val="24"/>
          <w:szCs w:val="24"/>
          <w:lang w:val="en-US"/>
        </w:rPr>
        <w:t xml:space="preserve"> </w:t>
      </w:r>
      <w:proofErr w:type="gramStart"/>
      <w:r w:rsidR="00A652E2">
        <w:rPr>
          <w:rFonts w:ascii="Times New Roman" w:hAnsi="Times New Roman" w:cs="Times New Roman"/>
          <w:color w:val="000000"/>
          <w:sz w:val="24"/>
          <w:szCs w:val="24"/>
          <w:lang w:val="en-US"/>
        </w:rPr>
        <w:t>(</w:t>
      </w:r>
      <w:r w:rsidR="00A652E2" w:rsidRPr="00A652E2">
        <w:rPr>
          <w:rFonts w:ascii="Times New Roman" w:hAnsi="Times New Roman" w:cs="Times New Roman"/>
          <w:color w:val="000000"/>
          <w:sz w:val="24"/>
          <w:szCs w:val="24"/>
          <w:lang w:val="en-US"/>
        </w:rPr>
        <w:t>Rus.)</w:t>
      </w:r>
      <w:proofErr w:type="gramEnd"/>
    </w:p>
    <w:p w:rsidR="00C35D45" w:rsidRPr="00C35D45" w:rsidRDefault="00C35D45" w:rsidP="007A0C69">
      <w:pPr>
        <w:pStyle w:val="Default"/>
        <w:spacing w:line="360" w:lineRule="auto"/>
        <w:ind w:firstLine="709"/>
        <w:jc w:val="both"/>
        <w:rPr>
          <w:lang w:val="kk-KZ"/>
        </w:rPr>
      </w:pPr>
      <w:r w:rsidRPr="00C35D45">
        <w:rPr>
          <w:lang w:val="en-US"/>
        </w:rPr>
        <w:t xml:space="preserve">4 </w:t>
      </w:r>
      <w:proofErr w:type="spellStart"/>
      <w:r w:rsidRPr="00C35D45">
        <w:rPr>
          <w:lang w:val="en-US"/>
        </w:rPr>
        <w:t>Omarova</w:t>
      </w:r>
      <w:proofErr w:type="spellEnd"/>
      <w:r w:rsidRPr="00C35D45">
        <w:rPr>
          <w:lang w:val="en-US"/>
        </w:rPr>
        <w:t xml:space="preserve"> A. B., </w:t>
      </w:r>
      <w:proofErr w:type="spellStart"/>
      <w:r w:rsidRPr="00C35D45">
        <w:rPr>
          <w:lang w:val="en-US"/>
        </w:rPr>
        <w:t>Baigozhaeva</w:t>
      </w:r>
      <w:proofErr w:type="spellEnd"/>
      <w:r w:rsidRPr="00C35D45">
        <w:rPr>
          <w:lang w:val="en-US"/>
        </w:rPr>
        <w:t xml:space="preserve"> B. U., </w:t>
      </w:r>
      <w:proofErr w:type="spellStart"/>
      <w:r w:rsidRPr="00C35D45">
        <w:rPr>
          <w:lang w:val="en-US"/>
        </w:rPr>
        <w:t>Tulemisova</w:t>
      </w:r>
      <w:proofErr w:type="spellEnd"/>
      <w:r w:rsidRPr="00C35D45">
        <w:rPr>
          <w:lang w:val="en-US"/>
        </w:rPr>
        <w:t xml:space="preserve"> </w:t>
      </w:r>
      <w:proofErr w:type="spellStart"/>
      <w:r w:rsidRPr="00C35D45">
        <w:rPr>
          <w:lang w:val="en-US"/>
        </w:rPr>
        <w:t>Zh</w:t>
      </w:r>
      <w:proofErr w:type="spellEnd"/>
      <w:r w:rsidRPr="00C35D45">
        <w:rPr>
          <w:lang w:val="en-US"/>
        </w:rPr>
        <w:t xml:space="preserve">. K., </w:t>
      </w:r>
      <w:proofErr w:type="spellStart"/>
      <w:r w:rsidRPr="00C35D45">
        <w:rPr>
          <w:lang w:val="en-US"/>
        </w:rPr>
        <w:t>Zetbek</w:t>
      </w:r>
      <w:proofErr w:type="spellEnd"/>
      <w:r w:rsidRPr="00C35D45">
        <w:rPr>
          <w:lang w:val="en-US"/>
        </w:rPr>
        <w:t xml:space="preserve"> G. S. determination of resistance of lactic acid bacteria to natural inhibitors of the digestive system for the production of probiotic products. // Bulletin </w:t>
      </w:r>
      <w:proofErr w:type="gramStart"/>
      <w:r w:rsidRPr="00C35D45">
        <w:rPr>
          <w:lang w:val="en-US"/>
        </w:rPr>
        <w:t>Of</w:t>
      </w:r>
      <w:proofErr w:type="gramEnd"/>
      <w:r w:rsidRPr="00C35D45">
        <w:rPr>
          <w:lang w:val="en-US"/>
        </w:rPr>
        <w:t xml:space="preserve"> </w:t>
      </w:r>
      <w:proofErr w:type="spellStart"/>
      <w:r w:rsidRPr="00C35D45">
        <w:rPr>
          <w:lang w:val="en-US"/>
        </w:rPr>
        <w:t>Kaznitu</w:t>
      </w:r>
      <w:proofErr w:type="spellEnd"/>
      <w:r w:rsidRPr="00C35D45">
        <w:rPr>
          <w:lang w:val="en-US"/>
        </w:rPr>
        <w:t>, No. 5 (129). - Almaty, 2018. - P. 193-197.</w:t>
      </w:r>
      <w:r w:rsidR="00A652E2" w:rsidRPr="00A652E2">
        <w:rPr>
          <w:lang w:val="en-US"/>
        </w:rPr>
        <w:t xml:space="preserve"> </w:t>
      </w:r>
      <w:proofErr w:type="gramStart"/>
      <w:r w:rsidR="00A652E2" w:rsidRPr="00A652E2">
        <w:rPr>
          <w:lang w:val="en-US"/>
        </w:rPr>
        <w:t>(</w:t>
      </w:r>
      <w:proofErr w:type="spellStart"/>
      <w:r w:rsidR="00A652E2" w:rsidRPr="00A652E2">
        <w:rPr>
          <w:lang w:val="en-US"/>
        </w:rPr>
        <w:t>K</w:t>
      </w:r>
      <w:r w:rsidR="00A652E2">
        <w:rPr>
          <w:lang w:val="en-US"/>
        </w:rPr>
        <w:t>az</w:t>
      </w:r>
      <w:proofErr w:type="spellEnd"/>
      <w:r w:rsidR="00A652E2">
        <w:rPr>
          <w:lang w:val="en-US"/>
        </w:rPr>
        <w:t>.</w:t>
      </w:r>
      <w:r w:rsidR="00A652E2" w:rsidRPr="00A652E2">
        <w:rPr>
          <w:lang w:val="en-US"/>
        </w:rPr>
        <w:t>)</w:t>
      </w:r>
      <w:proofErr w:type="gramEnd"/>
    </w:p>
    <w:p w:rsidR="002C5E7F" w:rsidRPr="007E2DF6" w:rsidRDefault="002C5E7F" w:rsidP="007A0C69">
      <w:pPr>
        <w:pStyle w:val="Default"/>
        <w:spacing w:line="360" w:lineRule="auto"/>
        <w:ind w:firstLine="709"/>
        <w:jc w:val="both"/>
        <w:rPr>
          <w:rFonts w:eastAsia="Times New Roman"/>
          <w:color w:val="auto"/>
          <w:lang w:val="en-US"/>
        </w:rPr>
      </w:pPr>
      <w:r w:rsidRPr="00C35D45">
        <w:rPr>
          <w:rFonts w:eastAsia="Times New Roman"/>
          <w:color w:val="auto"/>
          <w:lang w:val="en-US"/>
        </w:rPr>
        <w:t xml:space="preserve">5 </w:t>
      </w:r>
      <w:proofErr w:type="spellStart"/>
      <w:r w:rsidR="00B403AD" w:rsidRPr="00C35D45">
        <w:rPr>
          <w:bCs/>
          <w:iCs/>
          <w:color w:val="auto"/>
          <w:lang w:val="en-US"/>
        </w:rPr>
        <w:t>Tulemissova</w:t>
      </w:r>
      <w:proofErr w:type="spellEnd"/>
      <w:r w:rsidRPr="00C35D45">
        <w:rPr>
          <w:bCs/>
          <w:iCs/>
          <w:color w:val="auto"/>
          <w:lang w:val="en-US"/>
        </w:rPr>
        <w:t xml:space="preserve"> </w:t>
      </w:r>
      <w:proofErr w:type="spellStart"/>
      <w:proofErr w:type="gramStart"/>
      <w:r w:rsidRPr="00C35D45">
        <w:rPr>
          <w:bCs/>
          <w:iCs/>
          <w:color w:val="auto"/>
          <w:lang w:val="en-US"/>
        </w:rPr>
        <w:t>Zh.K</w:t>
      </w:r>
      <w:proofErr w:type="spellEnd"/>
      <w:r w:rsidRPr="00C35D45">
        <w:rPr>
          <w:bCs/>
          <w:iCs/>
          <w:color w:val="auto"/>
          <w:lang w:val="en-US"/>
        </w:rPr>
        <w:t>.,</w:t>
      </w:r>
      <w:proofErr w:type="gramEnd"/>
      <w:r w:rsidRPr="00C35D45">
        <w:rPr>
          <w:bCs/>
          <w:iCs/>
          <w:color w:val="auto"/>
          <w:lang w:val="en-US"/>
        </w:rPr>
        <w:t xml:space="preserve"> </w:t>
      </w:r>
      <w:proofErr w:type="spellStart"/>
      <w:r w:rsidRPr="00C35D45">
        <w:rPr>
          <w:bCs/>
          <w:iCs/>
          <w:color w:val="auto"/>
          <w:lang w:val="en-US"/>
        </w:rPr>
        <w:t>Abeuov</w:t>
      </w:r>
      <w:proofErr w:type="spellEnd"/>
      <w:r w:rsidRPr="00C35D45">
        <w:rPr>
          <w:bCs/>
          <w:iCs/>
          <w:color w:val="auto"/>
          <w:lang w:val="en-US"/>
        </w:rPr>
        <w:t xml:space="preserve"> </w:t>
      </w:r>
      <w:proofErr w:type="spellStart"/>
      <w:r w:rsidRPr="00C35D45">
        <w:rPr>
          <w:bCs/>
          <w:iCs/>
          <w:color w:val="auto"/>
          <w:lang w:val="en-US"/>
        </w:rPr>
        <w:t>Kh.B</w:t>
      </w:r>
      <w:proofErr w:type="spellEnd"/>
      <w:r w:rsidRPr="00C35D45">
        <w:rPr>
          <w:bCs/>
          <w:iCs/>
          <w:color w:val="auto"/>
          <w:lang w:val="en-US"/>
        </w:rPr>
        <w:t xml:space="preserve">., </w:t>
      </w:r>
      <w:proofErr w:type="spellStart"/>
      <w:r w:rsidRPr="00C35D45">
        <w:rPr>
          <w:bCs/>
          <w:iCs/>
          <w:color w:val="auto"/>
          <w:lang w:val="en-US"/>
        </w:rPr>
        <w:t>Myktybayeva</w:t>
      </w:r>
      <w:proofErr w:type="spellEnd"/>
      <w:r w:rsidRPr="00C35D45">
        <w:rPr>
          <w:bCs/>
          <w:iCs/>
          <w:color w:val="auto"/>
          <w:lang w:val="en-US"/>
        </w:rPr>
        <w:t xml:space="preserve"> </w:t>
      </w:r>
      <w:proofErr w:type="spellStart"/>
      <w:r w:rsidRPr="00C35D45">
        <w:rPr>
          <w:bCs/>
          <w:iCs/>
          <w:color w:val="auto"/>
          <w:lang w:val="en-US"/>
        </w:rPr>
        <w:t>R.Zh</w:t>
      </w:r>
      <w:proofErr w:type="spellEnd"/>
      <w:r w:rsidRPr="00C35D45">
        <w:rPr>
          <w:bCs/>
          <w:iCs/>
          <w:color w:val="auto"/>
          <w:lang w:val="en-US"/>
        </w:rPr>
        <w:t xml:space="preserve">., </w:t>
      </w:r>
      <w:proofErr w:type="spellStart"/>
      <w:r w:rsidRPr="00C35D45">
        <w:rPr>
          <w:bCs/>
          <w:iCs/>
          <w:color w:val="auto"/>
          <w:lang w:val="en-US"/>
        </w:rPr>
        <w:t>Omarova</w:t>
      </w:r>
      <w:proofErr w:type="spellEnd"/>
      <w:r w:rsidRPr="00C35D45">
        <w:rPr>
          <w:bCs/>
          <w:iCs/>
          <w:color w:val="auto"/>
          <w:lang w:val="en-US"/>
        </w:rPr>
        <w:t xml:space="preserve"> A.B. </w:t>
      </w:r>
      <w:r w:rsidRPr="00C35D45">
        <w:rPr>
          <w:rFonts w:eastAsia="Times New Roman"/>
          <w:color w:val="auto"/>
          <w:lang w:val="en-US"/>
        </w:rPr>
        <w:t>«</w:t>
      </w:r>
      <w:r w:rsidRPr="00C35D45">
        <w:rPr>
          <w:bCs/>
          <w:color w:val="auto"/>
          <w:lang w:val="en-US"/>
        </w:rPr>
        <w:t xml:space="preserve">Prospects for the use of probiotics in the treatment of cattle </w:t>
      </w:r>
      <w:proofErr w:type="spellStart"/>
      <w:r w:rsidRPr="00C35D45">
        <w:rPr>
          <w:bCs/>
          <w:color w:val="auto"/>
          <w:lang w:val="en-US"/>
        </w:rPr>
        <w:t>necrobacteriosis</w:t>
      </w:r>
      <w:proofErr w:type="spellEnd"/>
      <w:r w:rsidRPr="00C35D45">
        <w:rPr>
          <w:bCs/>
          <w:color w:val="auto"/>
          <w:lang w:val="en-US"/>
        </w:rPr>
        <w:t xml:space="preserve">» </w:t>
      </w:r>
      <w:r w:rsidR="00D515DB" w:rsidRPr="00D515DB">
        <w:rPr>
          <w:bCs/>
          <w:color w:val="auto"/>
          <w:lang w:val="en-US"/>
        </w:rPr>
        <w:t>//</w:t>
      </w:r>
      <w:r w:rsidR="00B403AD">
        <w:rPr>
          <w:bCs/>
          <w:color w:val="auto"/>
          <w:lang w:val="en-US"/>
        </w:rPr>
        <w:t xml:space="preserve"> </w:t>
      </w:r>
      <w:r w:rsidR="00B0482F" w:rsidRPr="007E2DF6">
        <w:rPr>
          <w:rFonts w:eastAsia="Times New Roman"/>
          <w:color w:val="auto"/>
          <w:lang w:val="en-US"/>
        </w:rPr>
        <w:t>International scien</w:t>
      </w:r>
      <w:r w:rsidR="00B403AD">
        <w:rPr>
          <w:rFonts w:eastAsia="Times New Roman"/>
          <w:color w:val="auto"/>
          <w:lang w:val="en-US"/>
        </w:rPr>
        <w:t>tific and practical conference “</w:t>
      </w:r>
      <w:r w:rsidR="00B0482F" w:rsidRPr="007E2DF6">
        <w:rPr>
          <w:rFonts w:eastAsia="Times New Roman"/>
          <w:color w:val="auto"/>
          <w:lang w:val="en-US"/>
        </w:rPr>
        <w:t>Prospects for deve</w:t>
      </w:r>
      <w:r w:rsidR="00B403AD">
        <w:rPr>
          <w:rFonts w:eastAsia="Times New Roman"/>
          <w:color w:val="auto"/>
          <w:lang w:val="en-US"/>
        </w:rPr>
        <w:t>lopment of scientific knowledge”</w:t>
      </w:r>
      <w:r w:rsidR="00D515DB" w:rsidRPr="00D515DB">
        <w:rPr>
          <w:rFonts w:eastAsia="Times New Roman"/>
          <w:color w:val="auto"/>
          <w:lang w:val="en-US"/>
        </w:rPr>
        <w:t xml:space="preserve">. </w:t>
      </w:r>
      <w:r w:rsidR="00D515DB">
        <w:rPr>
          <w:rFonts w:eastAsia="Times New Roman"/>
          <w:color w:val="auto"/>
          <w:lang w:val="en-US"/>
        </w:rPr>
        <w:t>–</w:t>
      </w:r>
      <w:r w:rsidR="00B0482F" w:rsidRPr="007E2DF6">
        <w:rPr>
          <w:rFonts w:eastAsia="Times New Roman"/>
          <w:color w:val="auto"/>
          <w:lang w:val="en-US"/>
        </w:rPr>
        <w:t xml:space="preserve"> Kiev</w:t>
      </w:r>
      <w:r w:rsidR="00D515DB" w:rsidRPr="00D515DB">
        <w:rPr>
          <w:rFonts w:eastAsia="Times New Roman"/>
          <w:color w:val="auto"/>
          <w:lang w:val="en-US"/>
        </w:rPr>
        <w:t xml:space="preserve">, </w:t>
      </w:r>
      <w:r w:rsidR="00D515DB" w:rsidRPr="007E2DF6">
        <w:rPr>
          <w:rFonts w:eastAsia="Times New Roman"/>
          <w:color w:val="auto"/>
          <w:lang w:val="en-US"/>
        </w:rPr>
        <w:t>2019</w:t>
      </w:r>
      <w:r w:rsidR="00B0482F" w:rsidRPr="007E2DF6">
        <w:rPr>
          <w:rFonts w:eastAsia="Times New Roman"/>
          <w:color w:val="auto"/>
          <w:lang w:val="en-US"/>
        </w:rPr>
        <w:t xml:space="preserve">. </w:t>
      </w:r>
      <w:r w:rsidR="00D515DB" w:rsidRPr="00D515DB">
        <w:rPr>
          <w:rFonts w:eastAsia="Times New Roman"/>
          <w:color w:val="auto"/>
          <w:lang w:val="en-US"/>
        </w:rPr>
        <w:t xml:space="preserve">- </w:t>
      </w:r>
      <w:r w:rsidR="00D515DB" w:rsidRPr="007E2DF6">
        <w:rPr>
          <w:rFonts w:eastAsia="Times New Roman"/>
          <w:color w:val="auto"/>
          <w:lang w:val="en-US"/>
        </w:rPr>
        <w:t>P</w:t>
      </w:r>
      <w:r w:rsidR="00B0482F" w:rsidRPr="007E2DF6">
        <w:rPr>
          <w:rFonts w:eastAsia="Times New Roman"/>
          <w:color w:val="auto"/>
          <w:lang w:val="en-US"/>
        </w:rPr>
        <w:t>.45-47.</w:t>
      </w:r>
      <w:r w:rsidR="00A652E2" w:rsidRPr="00A652E2">
        <w:rPr>
          <w:lang w:val="en-US"/>
        </w:rPr>
        <w:t xml:space="preserve"> </w:t>
      </w:r>
      <w:r w:rsidR="00A652E2">
        <w:rPr>
          <w:lang w:val="en-US"/>
        </w:rPr>
        <w:t>(Eng.</w:t>
      </w:r>
      <w:r w:rsidR="00A652E2" w:rsidRPr="00A652E2">
        <w:rPr>
          <w:lang w:val="en-US"/>
        </w:rPr>
        <w:t>)</w:t>
      </w:r>
    </w:p>
    <w:p w:rsidR="002C5E7F" w:rsidRPr="00401164" w:rsidRDefault="002C5E7F" w:rsidP="007A0C69">
      <w:pPr>
        <w:spacing w:after="0" w:line="360" w:lineRule="auto"/>
        <w:ind w:firstLine="709"/>
        <w:jc w:val="both"/>
        <w:rPr>
          <w:rFonts w:ascii="Times New Roman" w:eastAsia="Times New Roman" w:hAnsi="Times New Roman" w:cs="Times New Roman"/>
          <w:sz w:val="24"/>
          <w:szCs w:val="24"/>
          <w:lang w:val="en-US"/>
        </w:rPr>
      </w:pPr>
      <w:r w:rsidRPr="00401164">
        <w:rPr>
          <w:rFonts w:ascii="Times New Roman" w:eastAsia="Times New Roman" w:hAnsi="Times New Roman" w:cs="Times New Roman"/>
          <w:sz w:val="24"/>
          <w:szCs w:val="24"/>
          <w:lang w:val="en-US"/>
        </w:rPr>
        <w:t xml:space="preserve">6 </w:t>
      </w:r>
      <w:proofErr w:type="spellStart"/>
      <w:r w:rsidRPr="00401164">
        <w:rPr>
          <w:rFonts w:ascii="Times New Roman" w:hAnsi="Times New Roman" w:cs="Times New Roman"/>
          <w:sz w:val="24"/>
          <w:szCs w:val="24"/>
          <w:shd w:val="clear" w:color="auto" w:fill="FFFFFF"/>
          <w:lang w:val="en-US"/>
        </w:rPr>
        <w:t>Tulemissova</w:t>
      </w:r>
      <w:proofErr w:type="spellEnd"/>
      <w:r w:rsidRPr="00401164">
        <w:rPr>
          <w:rFonts w:ascii="Times New Roman" w:hAnsi="Times New Roman" w:cs="Times New Roman"/>
          <w:sz w:val="24"/>
          <w:szCs w:val="24"/>
          <w:shd w:val="clear" w:color="auto" w:fill="FFFFFF"/>
          <w:lang w:val="en-US"/>
        </w:rPr>
        <w:t xml:space="preserve"> </w:t>
      </w:r>
      <w:proofErr w:type="spellStart"/>
      <w:r w:rsidRPr="00401164">
        <w:rPr>
          <w:rFonts w:ascii="Times New Roman" w:hAnsi="Times New Roman" w:cs="Times New Roman"/>
          <w:sz w:val="24"/>
          <w:szCs w:val="24"/>
          <w:shd w:val="clear" w:color="auto" w:fill="FFFFFF"/>
          <w:lang w:val="en-US"/>
        </w:rPr>
        <w:t>Zh.K</w:t>
      </w:r>
      <w:proofErr w:type="spellEnd"/>
      <w:r w:rsidRPr="00401164">
        <w:rPr>
          <w:rFonts w:ascii="Times New Roman" w:hAnsi="Times New Roman" w:cs="Times New Roman"/>
          <w:sz w:val="24"/>
          <w:szCs w:val="24"/>
          <w:shd w:val="clear" w:color="auto" w:fill="FFFFFF"/>
          <w:lang w:val="en-US"/>
        </w:rPr>
        <w:t xml:space="preserve">., </w:t>
      </w:r>
      <w:proofErr w:type="spellStart"/>
      <w:r w:rsidRPr="00401164">
        <w:rPr>
          <w:rFonts w:ascii="Times New Roman" w:hAnsi="Times New Roman" w:cs="Times New Roman"/>
          <w:bCs/>
          <w:iCs/>
          <w:sz w:val="24"/>
          <w:szCs w:val="24"/>
          <w:lang w:val="en-US"/>
        </w:rPr>
        <w:t>Omarova</w:t>
      </w:r>
      <w:proofErr w:type="spellEnd"/>
      <w:r w:rsidRPr="00401164">
        <w:rPr>
          <w:rFonts w:ascii="Times New Roman" w:hAnsi="Times New Roman" w:cs="Times New Roman"/>
          <w:bCs/>
          <w:iCs/>
          <w:sz w:val="24"/>
          <w:szCs w:val="24"/>
          <w:lang w:val="en-US"/>
        </w:rPr>
        <w:t xml:space="preserve"> A.B. </w:t>
      </w:r>
      <w:proofErr w:type="spellStart"/>
      <w:r w:rsidRPr="00401164">
        <w:rPr>
          <w:rFonts w:ascii="Times New Roman" w:hAnsi="Times New Roman" w:cs="Times New Roman"/>
          <w:sz w:val="24"/>
          <w:szCs w:val="24"/>
          <w:shd w:val="clear" w:color="auto" w:fill="FFFFFF"/>
          <w:lang w:val="en-US"/>
        </w:rPr>
        <w:t>Atte</w:t>
      </w:r>
      <w:proofErr w:type="spellEnd"/>
      <w:r w:rsidRPr="00401164">
        <w:rPr>
          <w:rFonts w:ascii="Times New Roman" w:hAnsi="Times New Roman" w:cs="Times New Roman"/>
          <w:sz w:val="24"/>
          <w:szCs w:val="24"/>
          <w:shd w:val="clear" w:color="auto" w:fill="FFFFFF"/>
          <w:lang w:val="en-US"/>
        </w:rPr>
        <w:t xml:space="preserve"> Von., </w:t>
      </w:r>
      <w:proofErr w:type="spellStart"/>
      <w:r w:rsidRPr="00401164">
        <w:rPr>
          <w:rFonts w:ascii="Times New Roman" w:hAnsi="Times New Roman" w:cs="Times New Roman"/>
          <w:sz w:val="24"/>
          <w:szCs w:val="24"/>
          <w:shd w:val="clear" w:color="auto" w:fill="FFFFFF"/>
          <w:lang w:val="en-US"/>
        </w:rPr>
        <w:t>Baikhozhaeva</w:t>
      </w:r>
      <w:proofErr w:type="spellEnd"/>
      <w:r w:rsidRPr="00401164">
        <w:rPr>
          <w:rFonts w:ascii="Times New Roman" w:hAnsi="Times New Roman" w:cs="Times New Roman"/>
          <w:sz w:val="24"/>
          <w:szCs w:val="24"/>
          <w:shd w:val="clear" w:color="auto" w:fill="FFFFFF"/>
          <w:lang w:val="en-US"/>
        </w:rPr>
        <w:t xml:space="preserve"> B.U., </w:t>
      </w:r>
      <w:proofErr w:type="spellStart"/>
      <w:r w:rsidRPr="00401164">
        <w:rPr>
          <w:rFonts w:ascii="Times New Roman" w:hAnsi="Times New Roman" w:cs="Times New Roman"/>
          <w:sz w:val="24"/>
          <w:szCs w:val="24"/>
          <w:shd w:val="clear" w:color="auto" w:fill="FFFFFF"/>
          <w:lang w:val="en-US"/>
        </w:rPr>
        <w:t>Ikombayev</w:t>
      </w:r>
      <w:proofErr w:type="spellEnd"/>
      <w:r w:rsidRPr="00401164">
        <w:rPr>
          <w:rFonts w:ascii="Times New Roman" w:hAnsi="Times New Roman" w:cs="Times New Roman"/>
          <w:sz w:val="24"/>
          <w:szCs w:val="24"/>
          <w:shd w:val="clear" w:color="auto" w:fill="FFFFFF"/>
          <w:lang w:val="en-US"/>
        </w:rPr>
        <w:t xml:space="preserve"> T.D. «Identification of probiotic strains by modern analytical techniques»</w:t>
      </w:r>
      <w:r w:rsidRPr="00401164">
        <w:rPr>
          <w:rFonts w:ascii="Times New Roman" w:hAnsi="Times New Roman" w:cs="Times New Roman"/>
          <w:sz w:val="24"/>
          <w:szCs w:val="24"/>
          <w:lang w:val="en-US"/>
        </w:rPr>
        <w:t xml:space="preserve"> </w:t>
      </w:r>
      <w:r w:rsidR="00D515DB" w:rsidRPr="00D515DB">
        <w:rPr>
          <w:rFonts w:ascii="Times New Roman" w:hAnsi="Times New Roman" w:cs="Times New Roman"/>
          <w:sz w:val="24"/>
          <w:szCs w:val="24"/>
          <w:lang w:val="en-US"/>
        </w:rPr>
        <w:t xml:space="preserve">// </w:t>
      </w:r>
      <w:r w:rsidRPr="00401164">
        <w:rPr>
          <w:rFonts w:ascii="Times New Roman" w:hAnsi="Times New Roman" w:cs="Times New Roman"/>
          <w:sz w:val="24"/>
          <w:szCs w:val="24"/>
          <w:lang w:val="en-US"/>
        </w:rPr>
        <w:t xml:space="preserve">News of National of Sciences of the Republic of Kazakhstan, Series of Geology and Technical sciences. </w:t>
      </w:r>
      <w:r w:rsidR="00D515DB" w:rsidRPr="00D515DB">
        <w:rPr>
          <w:rFonts w:ascii="Times New Roman" w:hAnsi="Times New Roman" w:cs="Times New Roman"/>
          <w:sz w:val="24"/>
          <w:szCs w:val="24"/>
          <w:lang w:val="en-US"/>
        </w:rPr>
        <w:t xml:space="preserve">- </w:t>
      </w:r>
      <w:r w:rsidRPr="00401164">
        <w:rPr>
          <w:rFonts w:ascii="Times New Roman" w:hAnsi="Times New Roman" w:cs="Times New Roman"/>
          <w:sz w:val="24"/>
          <w:szCs w:val="24"/>
          <w:lang w:val="en-US"/>
        </w:rPr>
        <w:t xml:space="preserve">Volume 3, Number 435 (2019). </w:t>
      </w:r>
      <w:proofErr w:type="gramStart"/>
      <w:r w:rsidRPr="00401164">
        <w:rPr>
          <w:rFonts w:ascii="Times New Roman" w:hAnsi="Times New Roman" w:cs="Times New Roman"/>
          <w:sz w:val="24"/>
          <w:szCs w:val="24"/>
          <w:lang w:val="en-US"/>
        </w:rPr>
        <w:t>-</w:t>
      </w:r>
      <w:r w:rsidR="00401164" w:rsidRPr="00401164">
        <w:rPr>
          <w:rFonts w:ascii="Times New Roman" w:hAnsi="Times New Roman" w:cs="Times New Roman"/>
          <w:sz w:val="24"/>
          <w:szCs w:val="24"/>
          <w:lang w:val="en-US"/>
        </w:rPr>
        <w:t xml:space="preserve"> </w:t>
      </w:r>
      <w:r w:rsidRPr="00401164">
        <w:rPr>
          <w:rFonts w:ascii="Times New Roman" w:hAnsi="Times New Roman" w:cs="Times New Roman"/>
          <w:sz w:val="24"/>
          <w:szCs w:val="24"/>
        </w:rPr>
        <w:t>Р</w:t>
      </w:r>
      <w:r w:rsidRPr="00401164">
        <w:rPr>
          <w:rFonts w:ascii="Times New Roman" w:hAnsi="Times New Roman" w:cs="Times New Roman"/>
          <w:sz w:val="24"/>
          <w:szCs w:val="24"/>
          <w:lang w:val="en-US"/>
        </w:rPr>
        <w:t>.30-35</w:t>
      </w:r>
      <w:r w:rsidR="00A652E2" w:rsidRPr="00401164">
        <w:rPr>
          <w:rFonts w:ascii="Times New Roman" w:hAnsi="Times New Roman" w:cs="Times New Roman"/>
          <w:sz w:val="24"/>
          <w:szCs w:val="24"/>
          <w:lang w:val="en-US"/>
        </w:rPr>
        <w:t>.</w:t>
      </w:r>
      <w:proofErr w:type="gramEnd"/>
      <w:r w:rsidR="00A652E2" w:rsidRPr="00401164">
        <w:rPr>
          <w:rFonts w:ascii="Times New Roman" w:hAnsi="Times New Roman" w:cs="Times New Roman"/>
          <w:sz w:val="24"/>
          <w:szCs w:val="24"/>
          <w:lang w:val="en-US"/>
        </w:rPr>
        <w:t xml:space="preserve"> </w:t>
      </w:r>
      <w:r w:rsidR="00D515DB" w:rsidRPr="00D515DB">
        <w:rPr>
          <w:rFonts w:ascii="Times New Roman" w:hAnsi="Times New Roman" w:cs="Times New Roman"/>
          <w:sz w:val="24"/>
          <w:szCs w:val="24"/>
          <w:lang w:val="en-US"/>
        </w:rPr>
        <w:t xml:space="preserve">- </w:t>
      </w:r>
      <w:r w:rsidR="00401164" w:rsidRPr="00401164">
        <w:rPr>
          <w:rFonts w:ascii="Times New Roman" w:hAnsi="Times New Roman" w:cs="Times New Roman"/>
          <w:sz w:val="24"/>
          <w:szCs w:val="24"/>
          <w:lang w:val="en-US"/>
        </w:rPr>
        <w:t xml:space="preserve">S/0.09 </w:t>
      </w:r>
      <w:r w:rsidR="00A652E2" w:rsidRPr="00401164">
        <w:rPr>
          <w:rFonts w:ascii="Times New Roman" w:hAnsi="Times New Roman" w:cs="Times New Roman"/>
          <w:sz w:val="24"/>
          <w:szCs w:val="24"/>
          <w:lang w:val="en-US"/>
        </w:rPr>
        <w:t>(Eng.)</w:t>
      </w:r>
    </w:p>
    <w:p w:rsidR="002C5E7F" w:rsidRPr="007E2DF6" w:rsidRDefault="00A152A1" w:rsidP="007A0C69">
      <w:pPr>
        <w:pStyle w:val="Default"/>
        <w:spacing w:line="360" w:lineRule="auto"/>
        <w:ind w:firstLine="709"/>
        <w:jc w:val="both"/>
        <w:rPr>
          <w:rFonts w:eastAsia="Times New Roman"/>
          <w:color w:val="auto"/>
          <w:lang w:val="en-US"/>
        </w:rPr>
      </w:pPr>
      <w:proofErr w:type="gramStart"/>
      <w:r w:rsidRPr="00A152A1">
        <w:rPr>
          <w:lang w:val="en-US"/>
        </w:rPr>
        <w:t xml:space="preserve">7 </w:t>
      </w:r>
      <w:proofErr w:type="spellStart"/>
      <w:r w:rsidRPr="00A152A1">
        <w:rPr>
          <w:lang w:val="en-US"/>
        </w:rPr>
        <w:t>Tulemisova</w:t>
      </w:r>
      <w:proofErr w:type="spellEnd"/>
      <w:r w:rsidRPr="00A152A1">
        <w:rPr>
          <w:lang w:val="en-US"/>
        </w:rPr>
        <w:t xml:space="preserve"> </w:t>
      </w:r>
      <w:proofErr w:type="spellStart"/>
      <w:r w:rsidRPr="00A152A1">
        <w:rPr>
          <w:lang w:val="en-US"/>
        </w:rPr>
        <w:t>zh</w:t>
      </w:r>
      <w:proofErr w:type="spellEnd"/>
      <w:r w:rsidRPr="00A152A1">
        <w:rPr>
          <w:lang w:val="en-US"/>
        </w:rPr>
        <w:t>.</w:t>
      </w:r>
      <w:proofErr w:type="gramEnd"/>
      <w:r w:rsidRPr="00A152A1">
        <w:rPr>
          <w:lang w:val="en-US"/>
        </w:rPr>
        <w:t xml:space="preserve"> K., </w:t>
      </w:r>
      <w:proofErr w:type="spellStart"/>
      <w:r w:rsidRPr="00A152A1">
        <w:rPr>
          <w:lang w:val="en-US"/>
        </w:rPr>
        <w:t>Ibazhanova</w:t>
      </w:r>
      <w:proofErr w:type="spellEnd"/>
      <w:r w:rsidRPr="00A152A1">
        <w:rPr>
          <w:lang w:val="en-US"/>
        </w:rPr>
        <w:t xml:space="preserve"> A. S. treatment of bovine </w:t>
      </w:r>
      <w:proofErr w:type="spellStart"/>
      <w:r w:rsidRPr="00A152A1">
        <w:rPr>
          <w:lang w:val="en-US"/>
        </w:rPr>
        <w:t>necrobacteriosis</w:t>
      </w:r>
      <w:proofErr w:type="spellEnd"/>
      <w:r w:rsidRPr="00A152A1">
        <w:rPr>
          <w:lang w:val="en-US"/>
        </w:rPr>
        <w:t xml:space="preserve"> using the domestic drug "lactobacilli-Tk2" //</w:t>
      </w:r>
      <w:r w:rsidR="00D515DB" w:rsidRPr="00D515DB">
        <w:rPr>
          <w:lang w:val="en-US"/>
        </w:rPr>
        <w:t xml:space="preserve"> </w:t>
      </w:r>
      <w:r w:rsidR="00B0482F" w:rsidRPr="007E2DF6">
        <w:rPr>
          <w:bCs/>
          <w:color w:val="auto"/>
          <w:lang w:val="en-US"/>
        </w:rPr>
        <w:t>Collection of materials of the XXIII International scientific-practical conferences of</w:t>
      </w:r>
      <w:r w:rsidR="00B403AD">
        <w:rPr>
          <w:bCs/>
          <w:color w:val="auto"/>
          <w:lang w:val="en-US"/>
        </w:rPr>
        <w:t xml:space="preserve"> young scientists and students “</w:t>
      </w:r>
      <w:r w:rsidR="00B0482F" w:rsidRPr="007E2DF6">
        <w:rPr>
          <w:bCs/>
          <w:color w:val="auto"/>
          <w:lang w:val="en-US"/>
        </w:rPr>
        <w:t>Scientific youth in agricultural scie</w:t>
      </w:r>
      <w:r w:rsidR="00B403AD">
        <w:rPr>
          <w:bCs/>
          <w:color w:val="auto"/>
          <w:lang w:val="en-US"/>
        </w:rPr>
        <w:t>nce: achievements and prospects”</w:t>
      </w:r>
      <w:r w:rsidR="00B0482F" w:rsidRPr="007E2DF6">
        <w:rPr>
          <w:bCs/>
          <w:color w:val="auto"/>
          <w:lang w:val="en-US"/>
        </w:rPr>
        <w:t xml:space="preserve"> in the framework of the Year of Youth of the Republic of Kazakhstan. </w:t>
      </w:r>
      <w:r w:rsidR="00D515DB" w:rsidRPr="00D515DB">
        <w:rPr>
          <w:bCs/>
          <w:color w:val="auto"/>
          <w:lang w:val="en-US"/>
        </w:rPr>
        <w:t xml:space="preserve">- </w:t>
      </w:r>
      <w:r w:rsidR="00B0482F" w:rsidRPr="007E2DF6">
        <w:rPr>
          <w:bCs/>
          <w:color w:val="auto"/>
          <w:lang w:val="en-US"/>
        </w:rPr>
        <w:t xml:space="preserve">Almaty. </w:t>
      </w:r>
      <w:r w:rsidR="00B403AD" w:rsidRPr="007E2DF6">
        <w:rPr>
          <w:bCs/>
          <w:color w:val="auto"/>
          <w:lang w:val="en-US"/>
        </w:rPr>
        <w:t>26-27</w:t>
      </w:r>
      <w:r w:rsidR="00B403AD">
        <w:rPr>
          <w:bCs/>
          <w:color w:val="auto"/>
          <w:lang w:val="en-US"/>
        </w:rPr>
        <w:t xml:space="preserve"> </w:t>
      </w:r>
      <w:r w:rsidR="00B0482F" w:rsidRPr="007E2DF6">
        <w:rPr>
          <w:bCs/>
          <w:color w:val="auto"/>
          <w:lang w:val="en-US"/>
        </w:rPr>
        <w:t>April 2019</w:t>
      </w:r>
      <w:r w:rsidR="00D515DB" w:rsidRPr="00EB45DF">
        <w:rPr>
          <w:bCs/>
          <w:color w:val="auto"/>
          <w:lang w:val="en-US"/>
        </w:rPr>
        <w:t>. -</w:t>
      </w:r>
      <w:r w:rsidR="00B403AD">
        <w:rPr>
          <w:bCs/>
          <w:color w:val="auto"/>
          <w:lang w:val="en-US"/>
        </w:rPr>
        <w:t xml:space="preserve"> </w:t>
      </w:r>
      <w:r w:rsidR="00D515DB">
        <w:rPr>
          <w:bCs/>
          <w:color w:val="auto"/>
          <w:lang w:val="en-US"/>
        </w:rPr>
        <w:t>P</w:t>
      </w:r>
      <w:r w:rsidR="00B403AD">
        <w:rPr>
          <w:bCs/>
          <w:color w:val="auto"/>
          <w:lang w:val="en-US"/>
        </w:rPr>
        <w:t>.</w:t>
      </w:r>
      <w:r w:rsidR="00B0482F" w:rsidRPr="007E2DF6">
        <w:rPr>
          <w:bCs/>
          <w:color w:val="auto"/>
          <w:lang w:val="en-US"/>
        </w:rPr>
        <w:t xml:space="preserve"> 97-101.</w:t>
      </w:r>
      <w:r w:rsidR="00A652E2" w:rsidRPr="00A652E2">
        <w:rPr>
          <w:lang w:val="en-US"/>
        </w:rPr>
        <w:t xml:space="preserve"> </w:t>
      </w:r>
      <w:proofErr w:type="gramStart"/>
      <w:r w:rsidR="00A652E2" w:rsidRPr="00A652E2">
        <w:rPr>
          <w:lang w:val="en-US"/>
        </w:rPr>
        <w:t>(</w:t>
      </w:r>
      <w:proofErr w:type="spellStart"/>
      <w:r w:rsidR="00A652E2" w:rsidRPr="00A652E2">
        <w:rPr>
          <w:lang w:val="en-US"/>
        </w:rPr>
        <w:t>K</w:t>
      </w:r>
      <w:r w:rsidR="00A652E2">
        <w:rPr>
          <w:lang w:val="en-US"/>
        </w:rPr>
        <w:t>az</w:t>
      </w:r>
      <w:proofErr w:type="spellEnd"/>
      <w:r w:rsidR="00A652E2">
        <w:rPr>
          <w:lang w:val="en-US"/>
        </w:rPr>
        <w:t>.</w:t>
      </w:r>
      <w:r w:rsidR="00A652E2" w:rsidRPr="00A652E2">
        <w:rPr>
          <w:lang w:val="en-US"/>
        </w:rPr>
        <w:t>)</w:t>
      </w:r>
      <w:proofErr w:type="gramEnd"/>
    </w:p>
    <w:p w:rsidR="002C5E7F" w:rsidRPr="00C35D45" w:rsidRDefault="00401164" w:rsidP="007A0C69">
      <w:pPr>
        <w:spacing w:after="0" w:line="360" w:lineRule="auto"/>
        <w:ind w:firstLine="709"/>
        <w:jc w:val="both"/>
        <w:rPr>
          <w:rFonts w:ascii="Times New Roman" w:hAnsi="Times New Roman" w:cs="Times New Roman"/>
          <w:bCs/>
          <w:sz w:val="24"/>
          <w:szCs w:val="24"/>
          <w:lang w:val="en-US"/>
        </w:rPr>
      </w:pPr>
      <w:r>
        <w:rPr>
          <w:rFonts w:ascii="Times New Roman" w:hAnsi="Times New Roman" w:cs="Times New Roman"/>
          <w:sz w:val="24"/>
          <w:szCs w:val="24"/>
          <w:lang w:val="en-US"/>
        </w:rPr>
        <w:t xml:space="preserve">8 </w:t>
      </w:r>
      <w:proofErr w:type="spellStart"/>
      <w:r>
        <w:rPr>
          <w:rFonts w:ascii="Times New Roman" w:hAnsi="Times New Roman" w:cs="Times New Roman"/>
          <w:sz w:val="24"/>
          <w:szCs w:val="24"/>
          <w:lang w:val="en-US"/>
        </w:rPr>
        <w:t>N.P.Ivanov</w:t>
      </w:r>
      <w:proofErr w:type="spellEnd"/>
      <w:r>
        <w:rPr>
          <w:rFonts w:ascii="Times New Roman" w:hAnsi="Times New Roman" w:cs="Times New Roman"/>
          <w:sz w:val="24"/>
          <w:szCs w:val="24"/>
          <w:lang w:val="en-US"/>
        </w:rPr>
        <w:t>., V.Y</w:t>
      </w:r>
      <w:r w:rsidR="002C5E7F" w:rsidRPr="00C35D45">
        <w:rPr>
          <w:rFonts w:ascii="Times New Roman" w:hAnsi="Times New Roman" w:cs="Times New Roman"/>
          <w:sz w:val="24"/>
          <w:szCs w:val="24"/>
          <w:lang w:val="en-US"/>
        </w:rPr>
        <w:t xml:space="preserve">. </w:t>
      </w:r>
      <w:proofErr w:type="spellStart"/>
      <w:r w:rsidR="002C5E7F" w:rsidRPr="00C35D45">
        <w:rPr>
          <w:rFonts w:ascii="Times New Roman" w:hAnsi="Times New Roman" w:cs="Times New Roman"/>
          <w:sz w:val="24"/>
          <w:szCs w:val="24"/>
          <w:lang w:val="en-US"/>
        </w:rPr>
        <w:t>Suchich</w:t>
      </w:r>
      <w:proofErr w:type="spellEnd"/>
      <w:r w:rsidR="002C5E7F" w:rsidRPr="00C35D45">
        <w:rPr>
          <w:rFonts w:ascii="Times New Roman" w:hAnsi="Times New Roman" w:cs="Times New Roman"/>
          <w:sz w:val="24"/>
          <w:szCs w:val="24"/>
          <w:lang w:val="en-US"/>
        </w:rPr>
        <w:t xml:space="preserve">., </w:t>
      </w:r>
      <w:proofErr w:type="spellStart"/>
      <w:r w:rsidR="002C5E7F" w:rsidRPr="00C35D45">
        <w:rPr>
          <w:rFonts w:ascii="Times New Roman" w:hAnsi="Times New Roman" w:cs="Times New Roman"/>
          <w:sz w:val="24"/>
          <w:szCs w:val="24"/>
          <w:lang w:val="en-US"/>
        </w:rPr>
        <w:t>A.M.Namet</w:t>
      </w:r>
      <w:proofErr w:type="spellEnd"/>
      <w:r w:rsidR="002C5E7F" w:rsidRPr="00C35D45">
        <w:rPr>
          <w:rFonts w:ascii="Times New Roman" w:hAnsi="Times New Roman" w:cs="Times New Roman"/>
          <w:sz w:val="24"/>
          <w:szCs w:val="24"/>
          <w:lang w:val="en-US"/>
        </w:rPr>
        <w:t xml:space="preserve">., N.N. </w:t>
      </w:r>
      <w:proofErr w:type="spellStart"/>
      <w:r w:rsidR="002C5E7F" w:rsidRPr="00C35D45">
        <w:rPr>
          <w:rFonts w:ascii="Times New Roman" w:hAnsi="Times New Roman" w:cs="Times New Roman"/>
          <w:sz w:val="24"/>
          <w:szCs w:val="24"/>
          <w:lang w:val="en-US"/>
        </w:rPr>
        <w:t>Egorova</w:t>
      </w:r>
      <w:proofErr w:type="spellEnd"/>
      <w:r w:rsidR="00D515DB" w:rsidRPr="00D515DB">
        <w:rPr>
          <w:rFonts w:ascii="Times New Roman" w:hAnsi="Times New Roman" w:cs="Times New Roman"/>
          <w:sz w:val="24"/>
          <w:szCs w:val="24"/>
          <w:lang w:val="en-US"/>
        </w:rPr>
        <w:t>,</w:t>
      </w:r>
      <w:r w:rsidR="002C5E7F" w:rsidRPr="00C35D45">
        <w:rPr>
          <w:rFonts w:ascii="Times New Roman" w:hAnsi="Times New Roman" w:cs="Times New Roman"/>
          <w:sz w:val="24"/>
          <w:szCs w:val="24"/>
          <w:lang w:val="en-US"/>
        </w:rPr>
        <w:t xml:space="preserve"> </w:t>
      </w:r>
      <w:proofErr w:type="spellStart"/>
      <w:proofErr w:type="gramStart"/>
      <w:r w:rsidR="002C5E7F" w:rsidRPr="00C35D45">
        <w:rPr>
          <w:rFonts w:ascii="Times New Roman" w:hAnsi="Times New Roman" w:cs="Times New Roman"/>
          <w:sz w:val="24"/>
          <w:szCs w:val="24"/>
          <w:lang w:val="en-US"/>
        </w:rPr>
        <w:t>B.Kanatov</w:t>
      </w:r>
      <w:proofErr w:type="spellEnd"/>
      <w:r w:rsidR="002C5E7F" w:rsidRPr="00C35D45">
        <w:rPr>
          <w:rFonts w:ascii="Times New Roman" w:hAnsi="Times New Roman" w:cs="Times New Roman"/>
          <w:sz w:val="24"/>
          <w:szCs w:val="24"/>
          <w:lang w:val="en-US"/>
        </w:rPr>
        <w:t>.,</w:t>
      </w:r>
      <w:proofErr w:type="gramEnd"/>
      <w:r w:rsidR="002C5E7F" w:rsidRPr="00C35D45">
        <w:rPr>
          <w:rFonts w:ascii="Times New Roman" w:hAnsi="Times New Roman" w:cs="Times New Roman"/>
          <w:sz w:val="24"/>
          <w:szCs w:val="24"/>
          <w:lang w:val="en-US"/>
        </w:rPr>
        <w:t xml:space="preserve"> </w:t>
      </w:r>
      <w:proofErr w:type="spellStart"/>
      <w:r w:rsidR="002C5E7F" w:rsidRPr="00C35D45">
        <w:rPr>
          <w:rFonts w:ascii="Times New Roman" w:hAnsi="Times New Roman" w:cs="Times New Roman"/>
          <w:sz w:val="24"/>
          <w:szCs w:val="24"/>
          <w:lang w:val="en-US"/>
        </w:rPr>
        <w:t>K.M.Shynybaev</w:t>
      </w:r>
      <w:proofErr w:type="spellEnd"/>
      <w:r w:rsidR="002C5E7F" w:rsidRPr="00C35D45">
        <w:rPr>
          <w:rFonts w:ascii="Times New Roman" w:hAnsi="Times New Roman" w:cs="Times New Roman"/>
          <w:sz w:val="24"/>
          <w:szCs w:val="24"/>
          <w:lang w:val="en-US"/>
        </w:rPr>
        <w:t xml:space="preserve">. </w:t>
      </w:r>
      <w:proofErr w:type="spellStart"/>
      <w:r w:rsidR="002C5E7F" w:rsidRPr="00C35D45">
        <w:rPr>
          <w:rFonts w:ascii="Times New Roman" w:hAnsi="Times New Roman" w:cs="Times New Roman"/>
          <w:sz w:val="24"/>
          <w:szCs w:val="24"/>
          <w:lang w:val="en-US"/>
        </w:rPr>
        <w:t>Necrobacteriosis</w:t>
      </w:r>
      <w:proofErr w:type="spellEnd"/>
      <w:r w:rsidR="002C5E7F" w:rsidRPr="00C35D45">
        <w:rPr>
          <w:rFonts w:ascii="Times New Roman" w:hAnsi="Times New Roman" w:cs="Times New Roman"/>
          <w:sz w:val="24"/>
          <w:szCs w:val="24"/>
          <w:lang w:val="en-US"/>
        </w:rPr>
        <w:t xml:space="preserve"> and measures to fight against it in LLP «</w:t>
      </w:r>
      <w:proofErr w:type="spellStart"/>
      <w:r w:rsidR="002C5E7F" w:rsidRPr="00C35D45">
        <w:rPr>
          <w:rFonts w:ascii="Times New Roman" w:hAnsi="Times New Roman" w:cs="Times New Roman"/>
          <w:sz w:val="24"/>
          <w:szCs w:val="24"/>
          <w:lang w:val="en-US"/>
        </w:rPr>
        <w:t>Bayserke</w:t>
      </w:r>
      <w:proofErr w:type="spellEnd"/>
      <w:r w:rsidR="002C5E7F" w:rsidRPr="00C35D45">
        <w:rPr>
          <w:rFonts w:ascii="Times New Roman" w:hAnsi="Times New Roman" w:cs="Times New Roman"/>
          <w:sz w:val="24"/>
          <w:szCs w:val="24"/>
          <w:lang w:val="en-US"/>
        </w:rPr>
        <w:t>-Agro»</w:t>
      </w:r>
      <w:r w:rsidR="00D515DB" w:rsidRPr="00D515DB">
        <w:rPr>
          <w:rFonts w:ascii="Times New Roman" w:hAnsi="Times New Roman" w:cs="Times New Roman"/>
          <w:sz w:val="24"/>
          <w:szCs w:val="24"/>
          <w:lang w:val="en-US"/>
        </w:rPr>
        <w:t xml:space="preserve"> //</w:t>
      </w:r>
      <w:r w:rsidR="002C5E7F" w:rsidRPr="00C35D45">
        <w:rPr>
          <w:rFonts w:ascii="Times New Roman" w:hAnsi="Times New Roman" w:cs="Times New Roman"/>
          <w:sz w:val="24"/>
          <w:szCs w:val="24"/>
          <w:lang w:val="en-US"/>
        </w:rPr>
        <w:t xml:space="preserve"> News of the </w:t>
      </w:r>
      <w:r w:rsidR="002C5E7F" w:rsidRPr="00C35D45">
        <w:rPr>
          <w:rFonts w:ascii="Times New Roman" w:hAnsi="Times New Roman" w:cs="Times New Roman"/>
          <w:sz w:val="24"/>
          <w:szCs w:val="24"/>
          <w:lang w:val="en-US"/>
        </w:rPr>
        <w:lastRenderedPageBreak/>
        <w:t>National academy of Sciences of the Republic of Kazakhstan</w:t>
      </w:r>
      <w:r w:rsidR="00D515DB" w:rsidRPr="00D515DB">
        <w:rPr>
          <w:rFonts w:ascii="Times New Roman" w:hAnsi="Times New Roman" w:cs="Times New Roman"/>
          <w:sz w:val="24"/>
          <w:szCs w:val="24"/>
          <w:lang w:val="en-US"/>
        </w:rPr>
        <w:t>.</w:t>
      </w:r>
      <w:r w:rsidR="002C5E7F" w:rsidRPr="00C35D45">
        <w:rPr>
          <w:rFonts w:ascii="Times New Roman" w:hAnsi="Times New Roman" w:cs="Times New Roman"/>
          <w:sz w:val="24"/>
          <w:szCs w:val="24"/>
          <w:lang w:val="en-US"/>
        </w:rPr>
        <w:t xml:space="preserve"> </w:t>
      </w:r>
      <w:proofErr w:type="spellStart"/>
      <w:proofErr w:type="gramStart"/>
      <w:r w:rsidR="002C5E7F" w:rsidRPr="00C35D45">
        <w:rPr>
          <w:rFonts w:ascii="Times New Roman" w:hAnsi="Times New Roman" w:cs="Times New Roman"/>
          <w:bCs/>
          <w:sz w:val="24"/>
          <w:szCs w:val="24"/>
          <w:lang w:val="en-US"/>
        </w:rPr>
        <w:t>Seriâ</w:t>
      </w:r>
      <w:proofErr w:type="spellEnd"/>
      <w:r w:rsidR="002C5E7F" w:rsidRPr="00C35D45">
        <w:rPr>
          <w:rFonts w:ascii="Times New Roman" w:hAnsi="Times New Roman" w:cs="Times New Roman"/>
          <w:bCs/>
          <w:sz w:val="24"/>
          <w:szCs w:val="24"/>
          <w:lang w:val="en-US"/>
        </w:rPr>
        <w:t xml:space="preserve"> </w:t>
      </w:r>
      <w:proofErr w:type="spellStart"/>
      <w:r w:rsidR="002C5E7F" w:rsidRPr="00C35D45">
        <w:rPr>
          <w:rFonts w:ascii="Times New Roman" w:hAnsi="Times New Roman" w:cs="Times New Roman"/>
          <w:bCs/>
          <w:sz w:val="24"/>
          <w:szCs w:val="24"/>
          <w:lang w:val="en-US"/>
        </w:rPr>
        <w:t>agrarnyh</w:t>
      </w:r>
      <w:proofErr w:type="spellEnd"/>
      <w:r w:rsidR="002C5E7F" w:rsidRPr="00C35D45">
        <w:rPr>
          <w:rFonts w:ascii="Times New Roman" w:hAnsi="Times New Roman" w:cs="Times New Roman"/>
          <w:bCs/>
          <w:sz w:val="24"/>
          <w:szCs w:val="24"/>
          <w:lang w:val="en-US"/>
        </w:rPr>
        <w:t xml:space="preserve"> </w:t>
      </w:r>
      <w:proofErr w:type="spellStart"/>
      <w:r w:rsidR="002C5E7F" w:rsidRPr="00C35D45">
        <w:rPr>
          <w:rFonts w:ascii="Times New Roman" w:hAnsi="Times New Roman" w:cs="Times New Roman"/>
          <w:bCs/>
          <w:sz w:val="24"/>
          <w:szCs w:val="24"/>
          <w:lang w:val="en-US"/>
        </w:rPr>
        <w:t>nauk</w:t>
      </w:r>
      <w:proofErr w:type="spellEnd"/>
      <w:r w:rsidR="00D515DB" w:rsidRPr="00D515DB">
        <w:rPr>
          <w:rFonts w:ascii="Times New Roman" w:hAnsi="Times New Roman" w:cs="Times New Roman"/>
          <w:bCs/>
          <w:sz w:val="24"/>
          <w:szCs w:val="24"/>
          <w:lang w:val="en-US"/>
        </w:rPr>
        <w:t>.</w:t>
      </w:r>
      <w:proofErr w:type="gramEnd"/>
      <w:r w:rsidR="00D515DB" w:rsidRPr="00073B6F">
        <w:rPr>
          <w:rFonts w:ascii="Times New Roman" w:hAnsi="Times New Roman" w:cs="Times New Roman"/>
          <w:bCs/>
          <w:sz w:val="24"/>
          <w:szCs w:val="24"/>
          <w:lang w:val="en-US"/>
        </w:rPr>
        <w:t xml:space="preserve"> - </w:t>
      </w:r>
      <w:r w:rsidR="002C5E7F" w:rsidRPr="00C35D45">
        <w:rPr>
          <w:rFonts w:ascii="Times New Roman" w:hAnsi="Times New Roman" w:cs="Times New Roman"/>
          <w:bCs/>
          <w:sz w:val="24"/>
          <w:szCs w:val="24"/>
          <w:lang w:val="en-US"/>
        </w:rPr>
        <w:t xml:space="preserve"> 2 (50) march – </w:t>
      </w:r>
      <w:proofErr w:type="spellStart"/>
      <w:proofErr w:type="gramStart"/>
      <w:r w:rsidR="002C5E7F" w:rsidRPr="00C35D45">
        <w:rPr>
          <w:rFonts w:ascii="Times New Roman" w:hAnsi="Times New Roman" w:cs="Times New Roman"/>
          <w:bCs/>
          <w:sz w:val="24"/>
          <w:szCs w:val="24"/>
          <w:lang w:val="en-US"/>
        </w:rPr>
        <w:t>april</w:t>
      </w:r>
      <w:proofErr w:type="spellEnd"/>
      <w:proofErr w:type="gramEnd"/>
      <w:r w:rsidR="002C5E7F" w:rsidRPr="00C35D45">
        <w:rPr>
          <w:rFonts w:ascii="Times New Roman" w:hAnsi="Times New Roman" w:cs="Times New Roman"/>
          <w:bCs/>
          <w:sz w:val="24"/>
          <w:szCs w:val="24"/>
          <w:lang w:val="en-US"/>
        </w:rPr>
        <w:t xml:space="preserve"> 2019</w:t>
      </w:r>
      <w:r w:rsidR="00D515DB" w:rsidRPr="00073B6F">
        <w:rPr>
          <w:rFonts w:ascii="Times New Roman" w:hAnsi="Times New Roman" w:cs="Times New Roman"/>
          <w:bCs/>
          <w:sz w:val="24"/>
          <w:szCs w:val="24"/>
          <w:lang w:val="en-US"/>
        </w:rPr>
        <w:t>.</w:t>
      </w:r>
      <w:r w:rsidR="002C5E7F" w:rsidRPr="00C35D45">
        <w:rPr>
          <w:rFonts w:ascii="Times New Roman" w:hAnsi="Times New Roman" w:cs="Times New Roman"/>
          <w:bCs/>
          <w:sz w:val="24"/>
          <w:szCs w:val="24"/>
          <w:lang w:val="en-US"/>
        </w:rPr>
        <w:t xml:space="preserve"> </w:t>
      </w:r>
      <w:proofErr w:type="gramStart"/>
      <w:r w:rsidR="00D515DB">
        <w:rPr>
          <w:rFonts w:ascii="Times New Roman" w:hAnsi="Times New Roman" w:cs="Times New Roman"/>
          <w:sz w:val="24"/>
          <w:szCs w:val="24"/>
          <w:lang w:val="en-US"/>
        </w:rPr>
        <w:t>–</w:t>
      </w:r>
      <w:r w:rsidR="002C5E7F" w:rsidRPr="00C35D45">
        <w:rPr>
          <w:rFonts w:ascii="Times New Roman" w:hAnsi="Times New Roman" w:cs="Times New Roman"/>
          <w:sz w:val="24"/>
          <w:szCs w:val="24"/>
          <w:lang w:val="en-US"/>
        </w:rPr>
        <w:t>Р</w:t>
      </w:r>
      <w:r w:rsidR="00D515DB" w:rsidRPr="00073B6F">
        <w:rPr>
          <w:rFonts w:ascii="Times New Roman" w:hAnsi="Times New Roman" w:cs="Times New Roman"/>
          <w:sz w:val="24"/>
          <w:szCs w:val="24"/>
          <w:lang w:val="en-US"/>
        </w:rPr>
        <w:t>.</w:t>
      </w:r>
      <w:r w:rsidR="002C5E7F" w:rsidRPr="00C35D45">
        <w:rPr>
          <w:rFonts w:ascii="Times New Roman" w:hAnsi="Times New Roman" w:cs="Times New Roman"/>
          <w:bCs/>
          <w:sz w:val="24"/>
          <w:szCs w:val="24"/>
          <w:lang w:val="en-US"/>
        </w:rPr>
        <w:t xml:space="preserve"> 86-83.</w:t>
      </w:r>
      <w:proofErr w:type="gramEnd"/>
      <w:r w:rsidR="00A652E2">
        <w:rPr>
          <w:rFonts w:ascii="Times New Roman" w:hAnsi="Times New Roman" w:cs="Times New Roman"/>
          <w:bCs/>
          <w:sz w:val="24"/>
          <w:szCs w:val="24"/>
          <w:lang w:val="en-US"/>
        </w:rPr>
        <w:t xml:space="preserve"> </w:t>
      </w:r>
      <w:r w:rsidR="00A652E2">
        <w:rPr>
          <w:rFonts w:ascii="Times New Roman" w:hAnsi="Times New Roman" w:cs="Times New Roman"/>
          <w:color w:val="000000"/>
          <w:sz w:val="24"/>
          <w:szCs w:val="24"/>
          <w:lang w:val="en-US"/>
        </w:rPr>
        <w:t>(Eng.</w:t>
      </w:r>
      <w:r w:rsidR="00A652E2" w:rsidRPr="00A652E2">
        <w:rPr>
          <w:rFonts w:ascii="Times New Roman" w:hAnsi="Times New Roman" w:cs="Times New Roman"/>
          <w:color w:val="000000"/>
          <w:sz w:val="24"/>
          <w:szCs w:val="24"/>
          <w:lang w:val="en-US"/>
        </w:rPr>
        <w:t>)</w:t>
      </w:r>
    </w:p>
    <w:p w:rsidR="002C5E7F" w:rsidRPr="007E2DF6" w:rsidRDefault="002C5E7F" w:rsidP="007A0C69">
      <w:pPr>
        <w:spacing w:after="0" w:line="360" w:lineRule="auto"/>
        <w:ind w:firstLine="709"/>
        <w:jc w:val="both"/>
        <w:rPr>
          <w:rFonts w:ascii="Times New Roman" w:hAnsi="Times New Roman" w:cs="Times New Roman"/>
          <w:bCs/>
          <w:sz w:val="24"/>
          <w:szCs w:val="24"/>
          <w:lang w:val="en-US"/>
        </w:rPr>
      </w:pPr>
      <w:r w:rsidRPr="00C35D45">
        <w:rPr>
          <w:rFonts w:ascii="Times New Roman" w:hAnsi="Times New Roman" w:cs="Times New Roman"/>
          <w:bCs/>
          <w:sz w:val="24"/>
          <w:szCs w:val="24"/>
          <w:lang w:val="en-US"/>
        </w:rPr>
        <w:t>9 T.K.</w:t>
      </w:r>
      <w:r w:rsidR="00A152A1">
        <w:rPr>
          <w:rFonts w:ascii="Times New Roman" w:hAnsi="Times New Roman" w:cs="Times New Roman"/>
          <w:bCs/>
          <w:sz w:val="24"/>
          <w:szCs w:val="24"/>
          <w:lang w:val="kk-KZ"/>
        </w:rPr>
        <w:t xml:space="preserve"> </w:t>
      </w:r>
      <w:proofErr w:type="spellStart"/>
      <w:r w:rsidRPr="00C35D45">
        <w:rPr>
          <w:rFonts w:ascii="Times New Roman" w:hAnsi="Times New Roman" w:cs="Times New Roman"/>
          <w:bCs/>
          <w:sz w:val="24"/>
          <w:szCs w:val="24"/>
          <w:lang w:val="en-US"/>
        </w:rPr>
        <w:t>Boranbayeva</w:t>
      </w:r>
      <w:proofErr w:type="spellEnd"/>
      <w:r w:rsidRPr="00C35D45">
        <w:rPr>
          <w:rFonts w:ascii="Times New Roman" w:hAnsi="Times New Roman" w:cs="Times New Roman"/>
          <w:bCs/>
          <w:sz w:val="24"/>
          <w:szCs w:val="24"/>
          <w:lang w:val="en-US"/>
        </w:rPr>
        <w:t xml:space="preserve">, </w:t>
      </w:r>
      <w:proofErr w:type="spellStart"/>
      <w:r w:rsidRPr="00C35D45">
        <w:rPr>
          <w:rFonts w:ascii="Times New Roman" w:hAnsi="Times New Roman" w:cs="Times New Roman"/>
          <w:bCs/>
          <w:sz w:val="24"/>
          <w:szCs w:val="24"/>
          <w:lang w:val="en-US"/>
        </w:rPr>
        <w:t>Zh.K.Tulemissova</w:t>
      </w:r>
      <w:proofErr w:type="spellEnd"/>
      <w:r w:rsidRPr="00C35D45">
        <w:rPr>
          <w:rFonts w:ascii="Times New Roman" w:hAnsi="Times New Roman" w:cs="Times New Roman"/>
          <w:bCs/>
          <w:sz w:val="24"/>
          <w:szCs w:val="24"/>
          <w:lang w:val="en-US"/>
        </w:rPr>
        <w:t xml:space="preserve">, </w:t>
      </w:r>
      <w:proofErr w:type="spellStart"/>
      <w:r w:rsidRPr="00C35D45">
        <w:rPr>
          <w:rFonts w:ascii="Times New Roman" w:hAnsi="Times New Roman" w:cs="Times New Roman"/>
          <w:bCs/>
          <w:sz w:val="24"/>
          <w:szCs w:val="24"/>
          <w:lang w:val="en-US"/>
        </w:rPr>
        <w:t>D.M.Khussainov</w:t>
      </w:r>
      <w:proofErr w:type="spellEnd"/>
      <w:r w:rsidRPr="00C35D45">
        <w:rPr>
          <w:rFonts w:ascii="Times New Roman" w:hAnsi="Times New Roman" w:cs="Times New Roman"/>
          <w:bCs/>
          <w:sz w:val="24"/>
          <w:szCs w:val="24"/>
          <w:lang w:val="en-US"/>
        </w:rPr>
        <w:t xml:space="preserve"> «Studying the antagonistic properties of lactobacterin-TK</w:t>
      </w:r>
      <w:r w:rsidRPr="00C35D45">
        <w:rPr>
          <w:rFonts w:ascii="Times New Roman" w:hAnsi="Times New Roman" w:cs="Times New Roman"/>
          <w:bCs/>
          <w:sz w:val="24"/>
          <w:szCs w:val="24"/>
          <w:vertAlign w:val="superscript"/>
          <w:lang w:val="en-US"/>
        </w:rPr>
        <w:t>2</w:t>
      </w:r>
      <w:r w:rsidRPr="00C35D45">
        <w:rPr>
          <w:rFonts w:ascii="Times New Roman" w:hAnsi="Times New Roman" w:cs="Times New Roman"/>
          <w:bCs/>
          <w:sz w:val="24"/>
          <w:szCs w:val="24"/>
          <w:lang w:val="en-US"/>
        </w:rPr>
        <w:t xml:space="preserve"> probiotics on pathogenic strains causing gastrointestinal pathology in calves and lamps».</w:t>
      </w:r>
      <w:r w:rsidRPr="00C35D45">
        <w:rPr>
          <w:rFonts w:ascii="Times New Roman" w:hAnsi="Times New Roman" w:cs="Times New Roman"/>
          <w:sz w:val="24"/>
          <w:szCs w:val="24"/>
          <w:lang w:val="en-US"/>
        </w:rPr>
        <w:t xml:space="preserve"> News of the National </w:t>
      </w:r>
      <w:proofErr w:type="gramStart"/>
      <w:r w:rsidRPr="00C35D45">
        <w:rPr>
          <w:rFonts w:ascii="Times New Roman" w:hAnsi="Times New Roman" w:cs="Times New Roman"/>
          <w:sz w:val="24"/>
          <w:szCs w:val="24"/>
          <w:lang w:val="en-US"/>
        </w:rPr>
        <w:t>academy  of</w:t>
      </w:r>
      <w:proofErr w:type="gramEnd"/>
      <w:r w:rsidRPr="00C35D45">
        <w:rPr>
          <w:rFonts w:ascii="Times New Roman" w:hAnsi="Times New Roman" w:cs="Times New Roman"/>
          <w:sz w:val="24"/>
          <w:szCs w:val="24"/>
          <w:lang w:val="en-US"/>
        </w:rPr>
        <w:t xml:space="preserve"> Sciences of the Republic of Kazakhstan,  </w:t>
      </w:r>
      <w:proofErr w:type="spellStart"/>
      <w:r w:rsidRPr="00C35D45">
        <w:rPr>
          <w:rFonts w:ascii="Times New Roman" w:hAnsi="Times New Roman" w:cs="Times New Roman"/>
          <w:bCs/>
          <w:sz w:val="24"/>
          <w:szCs w:val="24"/>
          <w:lang w:val="en-US"/>
        </w:rPr>
        <w:t>Seriâ</w:t>
      </w:r>
      <w:proofErr w:type="spellEnd"/>
      <w:r w:rsidRPr="00C35D45">
        <w:rPr>
          <w:rFonts w:ascii="Times New Roman" w:hAnsi="Times New Roman" w:cs="Times New Roman"/>
          <w:bCs/>
          <w:sz w:val="24"/>
          <w:szCs w:val="24"/>
          <w:lang w:val="en-US"/>
        </w:rPr>
        <w:t xml:space="preserve"> </w:t>
      </w:r>
      <w:proofErr w:type="spellStart"/>
      <w:r w:rsidRPr="00C35D45">
        <w:rPr>
          <w:rFonts w:ascii="Times New Roman" w:hAnsi="Times New Roman" w:cs="Times New Roman"/>
          <w:bCs/>
          <w:sz w:val="24"/>
          <w:szCs w:val="24"/>
          <w:lang w:val="en-US"/>
        </w:rPr>
        <w:t>agrarnyh</w:t>
      </w:r>
      <w:proofErr w:type="spellEnd"/>
      <w:r w:rsidRPr="00C35D45">
        <w:rPr>
          <w:rFonts w:ascii="Times New Roman" w:hAnsi="Times New Roman" w:cs="Times New Roman"/>
          <w:bCs/>
          <w:sz w:val="24"/>
          <w:szCs w:val="24"/>
          <w:lang w:val="en-US"/>
        </w:rPr>
        <w:t xml:space="preserve"> </w:t>
      </w:r>
      <w:proofErr w:type="spellStart"/>
      <w:r w:rsidRPr="00C35D45">
        <w:rPr>
          <w:rFonts w:ascii="Times New Roman" w:hAnsi="Times New Roman" w:cs="Times New Roman"/>
          <w:bCs/>
          <w:sz w:val="24"/>
          <w:szCs w:val="24"/>
          <w:lang w:val="en-US"/>
        </w:rPr>
        <w:t>nauk</w:t>
      </w:r>
      <w:proofErr w:type="spellEnd"/>
      <w:r w:rsidR="00D515DB" w:rsidRPr="00D515DB">
        <w:rPr>
          <w:rFonts w:ascii="Times New Roman" w:hAnsi="Times New Roman" w:cs="Times New Roman"/>
          <w:bCs/>
          <w:sz w:val="24"/>
          <w:szCs w:val="24"/>
          <w:lang w:val="en-US"/>
        </w:rPr>
        <w:t>. -</w:t>
      </w:r>
      <w:r w:rsidRPr="00C35D45">
        <w:rPr>
          <w:rFonts w:ascii="Times New Roman" w:hAnsi="Times New Roman" w:cs="Times New Roman"/>
          <w:bCs/>
          <w:sz w:val="24"/>
          <w:szCs w:val="24"/>
          <w:lang w:val="en-US"/>
        </w:rPr>
        <w:t xml:space="preserve"> </w:t>
      </w:r>
      <w:r w:rsidR="00D515DB" w:rsidRPr="00C35D45">
        <w:rPr>
          <w:rFonts w:ascii="Times New Roman" w:hAnsi="Times New Roman" w:cs="Times New Roman"/>
          <w:bCs/>
          <w:sz w:val="24"/>
          <w:szCs w:val="24"/>
          <w:lang w:val="en-US"/>
        </w:rPr>
        <w:t>V</w:t>
      </w:r>
      <w:r w:rsidRPr="00C35D45">
        <w:rPr>
          <w:rFonts w:ascii="Times New Roman" w:hAnsi="Times New Roman" w:cs="Times New Roman"/>
          <w:bCs/>
          <w:sz w:val="24"/>
          <w:szCs w:val="24"/>
          <w:lang w:val="en-US"/>
        </w:rPr>
        <w:t xml:space="preserve">olume 3, Number 51(2019) </w:t>
      </w:r>
      <w:r w:rsidR="00D515DB">
        <w:rPr>
          <w:rFonts w:ascii="Times New Roman" w:hAnsi="Times New Roman" w:cs="Times New Roman"/>
          <w:sz w:val="24"/>
          <w:szCs w:val="24"/>
          <w:lang w:val="en-US"/>
        </w:rPr>
        <w:t>–</w:t>
      </w:r>
      <w:r w:rsidR="00D515DB" w:rsidRPr="00D515DB">
        <w:rPr>
          <w:rFonts w:ascii="Times New Roman" w:hAnsi="Times New Roman" w:cs="Times New Roman"/>
          <w:sz w:val="24"/>
          <w:szCs w:val="24"/>
          <w:lang w:val="en-US"/>
        </w:rPr>
        <w:t xml:space="preserve"> </w:t>
      </w:r>
      <w:r w:rsidRPr="00C35D45">
        <w:rPr>
          <w:rFonts w:ascii="Times New Roman" w:hAnsi="Times New Roman" w:cs="Times New Roman"/>
          <w:sz w:val="24"/>
          <w:szCs w:val="24"/>
          <w:lang w:val="en-US"/>
        </w:rPr>
        <w:t>Р</w:t>
      </w:r>
      <w:r w:rsidR="00D515DB" w:rsidRPr="00D515DB">
        <w:rPr>
          <w:rFonts w:ascii="Times New Roman" w:hAnsi="Times New Roman" w:cs="Times New Roman"/>
          <w:sz w:val="24"/>
          <w:szCs w:val="24"/>
          <w:lang w:val="en-US"/>
        </w:rPr>
        <w:t>.</w:t>
      </w:r>
      <w:r w:rsidRPr="00C35D45">
        <w:rPr>
          <w:rFonts w:ascii="Times New Roman" w:hAnsi="Times New Roman" w:cs="Times New Roman"/>
          <w:bCs/>
          <w:sz w:val="24"/>
          <w:szCs w:val="24"/>
          <w:lang w:val="en-US"/>
        </w:rPr>
        <w:t xml:space="preserve"> 12-15.</w:t>
      </w:r>
      <w:r w:rsidR="00A652E2" w:rsidRPr="00A652E2">
        <w:rPr>
          <w:rFonts w:ascii="Times New Roman" w:hAnsi="Times New Roman" w:cs="Times New Roman"/>
          <w:color w:val="000000"/>
          <w:sz w:val="24"/>
          <w:szCs w:val="24"/>
          <w:lang w:val="en-US"/>
        </w:rPr>
        <w:t xml:space="preserve"> </w:t>
      </w:r>
      <w:r w:rsidR="00A652E2">
        <w:rPr>
          <w:rFonts w:ascii="Times New Roman" w:hAnsi="Times New Roman" w:cs="Times New Roman"/>
          <w:color w:val="000000"/>
          <w:sz w:val="24"/>
          <w:szCs w:val="24"/>
          <w:lang w:val="en-US"/>
        </w:rPr>
        <w:t>(Eng.</w:t>
      </w:r>
      <w:r w:rsidR="00A652E2" w:rsidRPr="00A652E2">
        <w:rPr>
          <w:rFonts w:ascii="Times New Roman" w:hAnsi="Times New Roman" w:cs="Times New Roman"/>
          <w:color w:val="000000"/>
          <w:sz w:val="24"/>
          <w:szCs w:val="24"/>
          <w:lang w:val="en-US"/>
        </w:rPr>
        <w:t>)</w:t>
      </w:r>
    </w:p>
    <w:p w:rsidR="002C5E7F" w:rsidRPr="007E2DF6" w:rsidRDefault="002C5E7F" w:rsidP="007A0C69">
      <w:pPr>
        <w:spacing w:after="0" w:line="360" w:lineRule="auto"/>
        <w:ind w:firstLine="709"/>
        <w:jc w:val="both"/>
        <w:rPr>
          <w:rFonts w:ascii="Times New Roman" w:hAnsi="Times New Roman" w:cs="Times New Roman"/>
          <w:sz w:val="24"/>
          <w:szCs w:val="24"/>
          <w:lang w:val="en-US"/>
        </w:rPr>
      </w:pPr>
      <w:r w:rsidRPr="007E2DF6">
        <w:rPr>
          <w:rFonts w:ascii="Times New Roman" w:eastAsia="Times New Roman" w:hAnsi="Times New Roman" w:cs="Times New Roman"/>
          <w:sz w:val="24"/>
          <w:szCs w:val="24"/>
          <w:lang w:val="en-US"/>
        </w:rPr>
        <w:t xml:space="preserve">10 </w:t>
      </w:r>
      <w:proofErr w:type="spellStart"/>
      <w:r w:rsidR="00B0482F" w:rsidRPr="007E2DF6">
        <w:rPr>
          <w:rFonts w:ascii="Times New Roman" w:hAnsi="Times New Roman" w:cs="Times New Roman"/>
          <w:bCs/>
          <w:iCs/>
          <w:sz w:val="24"/>
          <w:szCs w:val="24"/>
          <w:lang w:val="en-US"/>
        </w:rPr>
        <w:t>Tulemis</w:t>
      </w:r>
      <w:r w:rsidR="00B403AD">
        <w:rPr>
          <w:rFonts w:ascii="Times New Roman" w:hAnsi="Times New Roman" w:cs="Times New Roman"/>
          <w:bCs/>
          <w:iCs/>
          <w:sz w:val="24"/>
          <w:szCs w:val="24"/>
          <w:lang w:val="en-US"/>
        </w:rPr>
        <w:t>sova</w:t>
      </w:r>
      <w:proofErr w:type="spellEnd"/>
      <w:r w:rsidR="00B403AD">
        <w:rPr>
          <w:rFonts w:ascii="Times New Roman" w:hAnsi="Times New Roman" w:cs="Times New Roman"/>
          <w:bCs/>
          <w:iCs/>
          <w:sz w:val="24"/>
          <w:szCs w:val="24"/>
          <w:lang w:val="en-US"/>
        </w:rPr>
        <w:t xml:space="preserve"> </w:t>
      </w:r>
      <w:proofErr w:type="spellStart"/>
      <w:proofErr w:type="gramStart"/>
      <w:r w:rsidR="00B403AD">
        <w:rPr>
          <w:rFonts w:ascii="Times New Roman" w:hAnsi="Times New Roman" w:cs="Times New Roman"/>
          <w:bCs/>
          <w:iCs/>
          <w:sz w:val="24"/>
          <w:szCs w:val="24"/>
          <w:lang w:val="en-US"/>
        </w:rPr>
        <w:t>Zh</w:t>
      </w:r>
      <w:r w:rsidR="00B0482F" w:rsidRPr="007E2DF6">
        <w:rPr>
          <w:rFonts w:ascii="Times New Roman" w:hAnsi="Times New Roman" w:cs="Times New Roman"/>
          <w:bCs/>
          <w:iCs/>
          <w:sz w:val="24"/>
          <w:szCs w:val="24"/>
          <w:lang w:val="en-US"/>
        </w:rPr>
        <w:t>.K</w:t>
      </w:r>
      <w:proofErr w:type="spellEnd"/>
      <w:r w:rsidR="00B0482F" w:rsidRPr="007E2DF6">
        <w:rPr>
          <w:rFonts w:ascii="Times New Roman" w:hAnsi="Times New Roman" w:cs="Times New Roman"/>
          <w:bCs/>
          <w:iCs/>
          <w:sz w:val="24"/>
          <w:szCs w:val="24"/>
          <w:lang w:val="en-US"/>
        </w:rPr>
        <w:t>.,</w:t>
      </w:r>
      <w:proofErr w:type="gramEnd"/>
      <w:r w:rsidR="00B0482F" w:rsidRPr="007E2DF6">
        <w:rPr>
          <w:rFonts w:ascii="Times New Roman" w:hAnsi="Times New Roman" w:cs="Times New Roman"/>
          <w:bCs/>
          <w:iCs/>
          <w:sz w:val="24"/>
          <w:szCs w:val="24"/>
          <w:lang w:val="en-US"/>
        </w:rPr>
        <w:t xml:space="preserve"> </w:t>
      </w:r>
      <w:proofErr w:type="spellStart"/>
      <w:r w:rsidR="00B0482F" w:rsidRPr="007E2DF6">
        <w:rPr>
          <w:rFonts w:ascii="Times New Roman" w:hAnsi="Times New Roman" w:cs="Times New Roman"/>
          <w:bCs/>
          <w:iCs/>
          <w:sz w:val="24"/>
          <w:szCs w:val="24"/>
          <w:lang w:val="en-US"/>
        </w:rPr>
        <w:t>Myktyba</w:t>
      </w:r>
      <w:r w:rsidR="00B403AD">
        <w:rPr>
          <w:rFonts w:ascii="Times New Roman" w:hAnsi="Times New Roman" w:cs="Times New Roman"/>
          <w:bCs/>
          <w:iCs/>
          <w:sz w:val="24"/>
          <w:szCs w:val="24"/>
          <w:lang w:val="en-US"/>
        </w:rPr>
        <w:t>yeva</w:t>
      </w:r>
      <w:proofErr w:type="spellEnd"/>
      <w:r w:rsidR="00B403AD">
        <w:rPr>
          <w:rFonts w:ascii="Times New Roman" w:hAnsi="Times New Roman" w:cs="Times New Roman"/>
          <w:bCs/>
          <w:iCs/>
          <w:sz w:val="24"/>
          <w:szCs w:val="24"/>
          <w:lang w:val="en-US"/>
        </w:rPr>
        <w:t xml:space="preserve"> </w:t>
      </w:r>
      <w:proofErr w:type="spellStart"/>
      <w:r w:rsidR="00B403AD">
        <w:rPr>
          <w:rFonts w:ascii="Times New Roman" w:hAnsi="Times New Roman" w:cs="Times New Roman"/>
          <w:bCs/>
          <w:iCs/>
          <w:sz w:val="24"/>
          <w:szCs w:val="24"/>
          <w:lang w:val="en-US"/>
        </w:rPr>
        <w:t>R.Zh</w:t>
      </w:r>
      <w:proofErr w:type="spellEnd"/>
      <w:r w:rsidR="00B403AD">
        <w:rPr>
          <w:rFonts w:ascii="Times New Roman" w:hAnsi="Times New Roman" w:cs="Times New Roman"/>
          <w:bCs/>
          <w:iCs/>
          <w:sz w:val="24"/>
          <w:szCs w:val="24"/>
          <w:lang w:val="en-US"/>
        </w:rPr>
        <w:t xml:space="preserve">., </w:t>
      </w:r>
      <w:proofErr w:type="spellStart"/>
      <w:r w:rsidR="00B403AD">
        <w:rPr>
          <w:rFonts w:ascii="Times New Roman" w:hAnsi="Times New Roman" w:cs="Times New Roman"/>
          <w:bCs/>
          <w:iCs/>
          <w:sz w:val="24"/>
          <w:szCs w:val="24"/>
          <w:lang w:val="en-US"/>
        </w:rPr>
        <w:t>Kozhakhmetova</w:t>
      </w:r>
      <w:proofErr w:type="spellEnd"/>
      <w:r w:rsidR="00B403AD">
        <w:rPr>
          <w:rFonts w:ascii="Times New Roman" w:hAnsi="Times New Roman" w:cs="Times New Roman"/>
          <w:bCs/>
          <w:iCs/>
          <w:sz w:val="24"/>
          <w:szCs w:val="24"/>
          <w:lang w:val="en-US"/>
        </w:rPr>
        <w:t xml:space="preserve"> Z.A. “E</w:t>
      </w:r>
      <w:r w:rsidR="00B0482F" w:rsidRPr="007E2DF6">
        <w:rPr>
          <w:rFonts w:ascii="Times New Roman" w:hAnsi="Times New Roman" w:cs="Times New Roman"/>
          <w:bCs/>
          <w:iCs/>
          <w:sz w:val="24"/>
          <w:szCs w:val="24"/>
          <w:lang w:val="en-US"/>
        </w:rPr>
        <w:t xml:space="preserve">ffectiveness of lactic acid bacteria in </w:t>
      </w:r>
      <w:r w:rsidR="00B403AD" w:rsidRPr="007E2DF6">
        <w:rPr>
          <w:rFonts w:ascii="Times New Roman" w:hAnsi="Times New Roman" w:cs="Times New Roman"/>
          <w:bCs/>
          <w:iCs/>
          <w:sz w:val="24"/>
          <w:szCs w:val="24"/>
          <w:lang w:val="en-US"/>
        </w:rPr>
        <w:t xml:space="preserve">cattle </w:t>
      </w:r>
      <w:proofErr w:type="spellStart"/>
      <w:r w:rsidR="00B403AD">
        <w:rPr>
          <w:rFonts w:ascii="Times New Roman" w:hAnsi="Times New Roman" w:cs="Times New Roman"/>
          <w:bCs/>
          <w:iCs/>
          <w:sz w:val="24"/>
          <w:szCs w:val="24"/>
          <w:lang w:val="en-US"/>
        </w:rPr>
        <w:t>necrobacteriosis</w:t>
      </w:r>
      <w:proofErr w:type="spellEnd"/>
      <w:r w:rsidR="00B403AD">
        <w:rPr>
          <w:rFonts w:ascii="Times New Roman" w:hAnsi="Times New Roman" w:cs="Times New Roman"/>
          <w:bCs/>
          <w:iCs/>
          <w:sz w:val="24"/>
          <w:szCs w:val="24"/>
          <w:lang w:val="en-US"/>
        </w:rPr>
        <w:t>”</w:t>
      </w:r>
      <w:r w:rsidR="00B0482F" w:rsidRPr="007E2DF6">
        <w:rPr>
          <w:rFonts w:ascii="Times New Roman" w:hAnsi="Times New Roman" w:cs="Times New Roman"/>
          <w:bCs/>
          <w:iCs/>
          <w:sz w:val="24"/>
          <w:szCs w:val="24"/>
          <w:lang w:val="en-US"/>
        </w:rPr>
        <w:t xml:space="preserve"> </w:t>
      </w:r>
      <w:r w:rsidR="00D515DB" w:rsidRPr="00D515DB">
        <w:rPr>
          <w:rFonts w:ascii="Times New Roman" w:hAnsi="Times New Roman" w:cs="Times New Roman"/>
          <w:bCs/>
          <w:iCs/>
          <w:sz w:val="24"/>
          <w:szCs w:val="24"/>
          <w:lang w:val="en-US"/>
        </w:rPr>
        <w:t xml:space="preserve">// </w:t>
      </w:r>
      <w:r w:rsidR="00B0482F" w:rsidRPr="007E2DF6">
        <w:rPr>
          <w:rFonts w:ascii="Times New Roman" w:hAnsi="Times New Roman" w:cs="Times New Roman"/>
          <w:bCs/>
          <w:iCs/>
          <w:sz w:val="24"/>
          <w:szCs w:val="24"/>
          <w:lang w:val="en-US"/>
        </w:rPr>
        <w:t>Bulletin of the Kyrgyz National Agrarian University named after K.I.</w:t>
      </w:r>
      <w:r w:rsidR="00B403AD">
        <w:rPr>
          <w:rFonts w:ascii="Times New Roman" w:hAnsi="Times New Roman" w:cs="Times New Roman"/>
          <w:bCs/>
          <w:iCs/>
          <w:sz w:val="24"/>
          <w:szCs w:val="24"/>
          <w:lang w:val="en-US"/>
        </w:rPr>
        <w:t xml:space="preserve"> Skryabin. </w:t>
      </w:r>
      <w:proofErr w:type="gramStart"/>
      <w:r w:rsidR="00B403AD">
        <w:rPr>
          <w:rFonts w:ascii="Times New Roman" w:hAnsi="Times New Roman" w:cs="Times New Roman"/>
          <w:bCs/>
          <w:iCs/>
          <w:sz w:val="24"/>
          <w:szCs w:val="24"/>
          <w:lang w:val="en-US"/>
        </w:rPr>
        <w:t>ISSN 1694-6286</w:t>
      </w:r>
      <w:r w:rsidR="00D515DB" w:rsidRPr="00D515DB">
        <w:rPr>
          <w:rFonts w:ascii="Times New Roman" w:hAnsi="Times New Roman" w:cs="Times New Roman"/>
          <w:bCs/>
          <w:iCs/>
          <w:sz w:val="24"/>
          <w:szCs w:val="24"/>
          <w:lang w:val="en-US"/>
        </w:rPr>
        <w:t>.</w:t>
      </w:r>
      <w:proofErr w:type="gramEnd"/>
      <w:r w:rsidR="00D515DB" w:rsidRPr="00D515DB">
        <w:rPr>
          <w:rFonts w:ascii="Times New Roman" w:hAnsi="Times New Roman" w:cs="Times New Roman"/>
          <w:bCs/>
          <w:iCs/>
          <w:sz w:val="24"/>
          <w:szCs w:val="24"/>
          <w:lang w:val="en-US"/>
        </w:rPr>
        <w:t xml:space="preserve"> –</w:t>
      </w:r>
      <w:r w:rsidR="00B403AD">
        <w:rPr>
          <w:rFonts w:ascii="Times New Roman" w:hAnsi="Times New Roman" w:cs="Times New Roman"/>
          <w:bCs/>
          <w:iCs/>
          <w:sz w:val="24"/>
          <w:szCs w:val="24"/>
          <w:lang w:val="en-US"/>
        </w:rPr>
        <w:t xml:space="preserve"> </w:t>
      </w:r>
      <w:r w:rsidR="00D515DB" w:rsidRPr="007E2DF6">
        <w:rPr>
          <w:rFonts w:ascii="Times New Roman" w:hAnsi="Times New Roman" w:cs="Times New Roman"/>
          <w:bCs/>
          <w:iCs/>
          <w:sz w:val="24"/>
          <w:szCs w:val="24"/>
          <w:lang w:val="en-US"/>
        </w:rPr>
        <w:t>Bishkek</w:t>
      </w:r>
      <w:r w:rsidR="00D515DB" w:rsidRPr="00D515DB">
        <w:rPr>
          <w:rFonts w:ascii="Times New Roman" w:hAnsi="Times New Roman" w:cs="Times New Roman"/>
          <w:bCs/>
          <w:iCs/>
          <w:sz w:val="24"/>
          <w:szCs w:val="24"/>
          <w:lang w:val="en-US"/>
        </w:rPr>
        <w:t>,</w:t>
      </w:r>
      <w:r w:rsidR="00D515DB">
        <w:rPr>
          <w:rFonts w:ascii="Times New Roman" w:hAnsi="Times New Roman" w:cs="Times New Roman"/>
          <w:bCs/>
          <w:iCs/>
          <w:sz w:val="24"/>
          <w:szCs w:val="24"/>
          <w:lang w:val="en-US"/>
        </w:rPr>
        <w:t xml:space="preserve"> </w:t>
      </w:r>
      <w:r w:rsidR="00B403AD">
        <w:rPr>
          <w:rFonts w:ascii="Times New Roman" w:hAnsi="Times New Roman" w:cs="Times New Roman"/>
          <w:bCs/>
          <w:iCs/>
          <w:sz w:val="24"/>
          <w:szCs w:val="24"/>
          <w:lang w:val="en-US"/>
        </w:rPr>
        <w:t>2020</w:t>
      </w:r>
      <w:r w:rsidR="00D515DB" w:rsidRPr="00D515DB">
        <w:rPr>
          <w:rFonts w:ascii="Times New Roman" w:hAnsi="Times New Roman" w:cs="Times New Roman"/>
          <w:bCs/>
          <w:iCs/>
          <w:sz w:val="24"/>
          <w:szCs w:val="24"/>
          <w:lang w:val="en-US"/>
        </w:rPr>
        <w:t xml:space="preserve">. </w:t>
      </w:r>
      <w:proofErr w:type="gramStart"/>
      <w:r w:rsidR="00D515DB" w:rsidRPr="00D515DB">
        <w:rPr>
          <w:rFonts w:ascii="Times New Roman" w:hAnsi="Times New Roman" w:cs="Times New Roman"/>
          <w:bCs/>
          <w:iCs/>
          <w:sz w:val="24"/>
          <w:szCs w:val="24"/>
          <w:lang w:val="en-US"/>
        </w:rPr>
        <w:t xml:space="preserve">- </w:t>
      </w:r>
      <w:r w:rsidR="00D515DB">
        <w:rPr>
          <w:rFonts w:ascii="Times New Roman" w:hAnsi="Times New Roman" w:cs="Times New Roman"/>
          <w:bCs/>
          <w:iCs/>
          <w:sz w:val="24"/>
          <w:szCs w:val="24"/>
          <w:lang w:val="en-US"/>
        </w:rPr>
        <w:t>No. 1 (52)</w:t>
      </w:r>
      <w:r w:rsidR="00D515DB" w:rsidRPr="00D515DB">
        <w:rPr>
          <w:rFonts w:ascii="Times New Roman" w:hAnsi="Times New Roman" w:cs="Times New Roman"/>
          <w:bCs/>
          <w:iCs/>
          <w:sz w:val="24"/>
          <w:szCs w:val="24"/>
          <w:lang w:val="en-US"/>
        </w:rPr>
        <w:t>.</w:t>
      </w:r>
      <w:proofErr w:type="gramEnd"/>
      <w:r w:rsidR="00D515DB" w:rsidRPr="00D515DB">
        <w:rPr>
          <w:rFonts w:ascii="Times New Roman" w:hAnsi="Times New Roman" w:cs="Times New Roman"/>
          <w:bCs/>
          <w:iCs/>
          <w:sz w:val="24"/>
          <w:szCs w:val="24"/>
          <w:lang w:val="en-US"/>
        </w:rPr>
        <w:t xml:space="preserve"> -</w:t>
      </w:r>
      <w:r w:rsidR="00D515DB">
        <w:rPr>
          <w:rFonts w:ascii="Times New Roman" w:hAnsi="Times New Roman" w:cs="Times New Roman"/>
          <w:bCs/>
          <w:iCs/>
          <w:sz w:val="24"/>
          <w:szCs w:val="24"/>
          <w:lang w:val="en-US"/>
        </w:rPr>
        <w:t xml:space="preserve"> P</w:t>
      </w:r>
      <w:r w:rsidR="00B0482F" w:rsidRPr="007E2DF6">
        <w:rPr>
          <w:rFonts w:ascii="Times New Roman" w:hAnsi="Times New Roman" w:cs="Times New Roman"/>
          <w:bCs/>
          <w:iCs/>
          <w:sz w:val="24"/>
          <w:szCs w:val="24"/>
          <w:lang w:val="en-US"/>
        </w:rPr>
        <w:t xml:space="preserve">. 46-51. </w:t>
      </w:r>
      <w:proofErr w:type="gramStart"/>
      <w:r w:rsidR="00401164">
        <w:rPr>
          <w:rFonts w:ascii="Times New Roman" w:hAnsi="Times New Roman" w:cs="Times New Roman"/>
          <w:bCs/>
          <w:iCs/>
          <w:sz w:val="24"/>
          <w:szCs w:val="24"/>
          <w:lang w:val="en-US"/>
        </w:rPr>
        <w:t>RINS – 0</w:t>
      </w:r>
      <w:r w:rsidR="00401164">
        <w:rPr>
          <w:rFonts w:ascii="Times New Roman" w:hAnsi="Times New Roman" w:cs="Times New Roman"/>
          <w:bCs/>
          <w:iCs/>
          <w:sz w:val="24"/>
          <w:szCs w:val="24"/>
          <w:lang w:val="kk-KZ"/>
        </w:rPr>
        <w:t>,025</w:t>
      </w:r>
      <w:r w:rsidR="00A652E2" w:rsidRPr="00A652E2">
        <w:rPr>
          <w:rFonts w:ascii="Times New Roman" w:hAnsi="Times New Roman" w:cs="Times New Roman"/>
          <w:color w:val="000000"/>
          <w:sz w:val="24"/>
          <w:szCs w:val="24"/>
          <w:lang w:val="en-US"/>
        </w:rPr>
        <w:t xml:space="preserve"> </w:t>
      </w:r>
      <w:r w:rsidR="00A652E2">
        <w:rPr>
          <w:rFonts w:ascii="Times New Roman" w:hAnsi="Times New Roman" w:cs="Times New Roman"/>
          <w:color w:val="000000"/>
          <w:sz w:val="24"/>
          <w:szCs w:val="24"/>
          <w:lang w:val="en-US"/>
        </w:rPr>
        <w:t>(</w:t>
      </w:r>
      <w:r w:rsidR="00A652E2" w:rsidRPr="00A652E2">
        <w:rPr>
          <w:rFonts w:ascii="Times New Roman" w:hAnsi="Times New Roman" w:cs="Times New Roman"/>
          <w:color w:val="000000"/>
          <w:sz w:val="24"/>
          <w:szCs w:val="24"/>
          <w:lang w:val="en-US"/>
        </w:rPr>
        <w:t>Rus.)</w:t>
      </w:r>
      <w:proofErr w:type="gramEnd"/>
    </w:p>
    <w:p w:rsidR="002C5E7F" w:rsidRPr="007E2DF6" w:rsidRDefault="002C5E7F" w:rsidP="00D515DB">
      <w:pPr>
        <w:spacing w:after="0" w:line="360" w:lineRule="auto"/>
        <w:ind w:firstLine="708"/>
        <w:jc w:val="both"/>
        <w:rPr>
          <w:rFonts w:ascii="Times New Roman" w:hAnsi="Times New Roman" w:cs="Times New Roman"/>
          <w:sz w:val="24"/>
          <w:szCs w:val="24"/>
          <w:lang w:val="en-US"/>
        </w:rPr>
      </w:pPr>
      <w:r w:rsidRPr="00A152A1">
        <w:rPr>
          <w:rFonts w:ascii="Times New Roman" w:hAnsi="Times New Roman" w:cs="Times New Roman"/>
          <w:sz w:val="24"/>
          <w:szCs w:val="24"/>
          <w:lang w:val="en-US"/>
        </w:rPr>
        <w:t xml:space="preserve">11 </w:t>
      </w:r>
      <w:r w:rsidR="00D515DB" w:rsidRPr="004E25DB">
        <w:rPr>
          <w:rFonts w:ascii="Times New Roman" w:hAnsi="Times New Roman" w:cs="Times New Roman"/>
          <w:sz w:val="24"/>
          <w:szCs w:val="24"/>
          <w:lang w:val="kk-KZ"/>
        </w:rPr>
        <w:t>Boranbayeva</w:t>
      </w:r>
      <w:r w:rsidR="00D515DB" w:rsidRPr="00EE23F9">
        <w:rPr>
          <w:rFonts w:ascii="Times New Roman" w:hAnsi="Times New Roman" w:cs="Times New Roman"/>
          <w:sz w:val="24"/>
          <w:szCs w:val="24"/>
          <w:lang w:val="kk-KZ"/>
        </w:rPr>
        <w:t xml:space="preserve"> </w:t>
      </w:r>
      <w:r w:rsidR="00D515DB" w:rsidRPr="004E25DB">
        <w:rPr>
          <w:rFonts w:ascii="Times New Roman" w:hAnsi="Times New Roman" w:cs="Times New Roman"/>
          <w:sz w:val="24"/>
          <w:szCs w:val="24"/>
          <w:lang w:val="kk-KZ"/>
        </w:rPr>
        <w:t>Togzhan, Gul Karahan Aynur, Tulemissova Zanara, Myktybayeva Raya</w:t>
      </w:r>
      <w:r w:rsidR="00D515DB">
        <w:rPr>
          <w:rFonts w:ascii="Times New Roman" w:hAnsi="Times New Roman" w:cs="Times New Roman"/>
          <w:sz w:val="24"/>
          <w:szCs w:val="24"/>
          <w:lang w:val="kk-KZ"/>
        </w:rPr>
        <w:t>,</w:t>
      </w:r>
      <w:r w:rsidR="00D515DB" w:rsidRPr="004E25DB">
        <w:rPr>
          <w:rFonts w:ascii="Times New Roman" w:hAnsi="Times New Roman" w:cs="Times New Roman"/>
          <w:sz w:val="24"/>
          <w:szCs w:val="24"/>
          <w:lang w:val="kk-KZ"/>
        </w:rPr>
        <w:t xml:space="preserve"> Serkan, Oskaya. «Proptrties ofa New Probiotik C</w:t>
      </w:r>
      <w:proofErr w:type="spellStart"/>
      <w:r w:rsidR="00D515DB" w:rsidRPr="004E25DB">
        <w:rPr>
          <w:rFonts w:ascii="Times New Roman" w:hAnsi="Times New Roman" w:cs="Times New Roman"/>
          <w:sz w:val="24"/>
          <w:szCs w:val="24"/>
          <w:lang w:val="en-US"/>
        </w:rPr>
        <w:t>andidate</w:t>
      </w:r>
      <w:proofErr w:type="spellEnd"/>
      <w:r w:rsidR="00D515DB" w:rsidRPr="004E25DB">
        <w:rPr>
          <w:rFonts w:ascii="Times New Roman" w:hAnsi="Times New Roman" w:cs="Times New Roman"/>
          <w:sz w:val="24"/>
          <w:szCs w:val="24"/>
          <w:lang w:val="en-US"/>
        </w:rPr>
        <w:t xml:space="preserve"> and Lactobacterin-TK</w:t>
      </w:r>
      <w:r w:rsidR="00D515DB" w:rsidRPr="004E25DB">
        <w:rPr>
          <w:rFonts w:ascii="Times New Roman" w:hAnsi="Times New Roman" w:cs="Times New Roman"/>
          <w:sz w:val="24"/>
          <w:szCs w:val="24"/>
          <w:vertAlign w:val="superscript"/>
          <w:lang w:val="en-US"/>
        </w:rPr>
        <w:t>2</w:t>
      </w:r>
      <w:r w:rsidR="00D515DB" w:rsidRPr="004E25DB">
        <w:rPr>
          <w:rFonts w:ascii="Times New Roman" w:hAnsi="Times New Roman" w:cs="Times New Roman"/>
          <w:sz w:val="24"/>
          <w:szCs w:val="24"/>
          <w:lang w:val="en-US"/>
        </w:rPr>
        <w:t xml:space="preserve"> Against Diarrhea in Calves</w:t>
      </w:r>
      <w:r w:rsidR="00D515DB" w:rsidRPr="004E25DB">
        <w:rPr>
          <w:rFonts w:ascii="Times New Roman" w:hAnsi="Times New Roman" w:cs="Times New Roman"/>
          <w:sz w:val="24"/>
          <w:szCs w:val="24"/>
          <w:lang w:val="kk-KZ"/>
        </w:rPr>
        <w:t>»</w:t>
      </w:r>
      <w:r w:rsidR="00D515DB">
        <w:rPr>
          <w:rFonts w:ascii="Times New Roman" w:hAnsi="Times New Roman" w:cs="Times New Roman"/>
          <w:sz w:val="24"/>
          <w:szCs w:val="24"/>
          <w:lang w:val="kk-KZ"/>
        </w:rPr>
        <w:t xml:space="preserve"> </w:t>
      </w:r>
      <w:r w:rsidR="00D515DB" w:rsidRPr="004E25DB">
        <w:rPr>
          <w:rFonts w:ascii="Times New Roman" w:hAnsi="Times New Roman" w:cs="Times New Roman"/>
          <w:sz w:val="24"/>
          <w:szCs w:val="24"/>
          <w:lang w:val="kk-KZ"/>
        </w:rPr>
        <w:t>//</w:t>
      </w:r>
      <w:r w:rsidR="00D515DB">
        <w:rPr>
          <w:rFonts w:ascii="Times New Roman" w:hAnsi="Times New Roman" w:cs="Times New Roman"/>
          <w:sz w:val="24"/>
          <w:szCs w:val="24"/>
          <w:lang w:val="kk-KZ"/>
        </w:rPr>
        <w:t xml:space="preserve"> </w:t>
      </w:r>
      <w:r w:rsidR="00D515DB" w:rsidRPr="004E25DB">
        <w:rPr>
          <w:rFonts w:ascii="Times New Roman" w:hAnsi="Times New Roman" w:cs="Times New Roman"/>
          <w:sz w:val="24"/>
          <w:szCs w:val="24"/>
          <w:lang w:val="en-US"/>
        </w:rPr>
        <w:t xml:space="preserve">Probiotics and Antimicrobial </w:t>
      </w:r>
      <w:proofErr w:type="spellStart"/>
      <w:r w:rsidR="00D515DB" w:rsidRPr="004E25DB">
        <w:rPr>
          <w:rFonts w:ascii="Times New Roman" w:hAnsi="Times New Roman" w:cs="Times New Roman"/>
          <w:sz w:val="24"/>
          <w:szCs w:val="24"/>
          <w:lang w:val="en-US"/>
        </w:rPr>
        <w:t>Protiens</w:t>
      </w:r>
      <w:proofErr w:type="spellEnd"/>
      <w:r w:rsidR="00D515DB" w:rsidRPr="004E25DB">
        <w:rPr>
          <w:rFonts w:ascii="Times New Roman" w:hAnsi="Times New Roman" w:cs="Times New Roman"/>
          <w:sz w:val="24"/>
          <w:szCs w:val="24"/>
          <w:lang w:val="en-US"/>
        </w:rPr>
        <w:t xml:space="preserve"> ISSN D</w:t>
      </w:r>
      <w:r w:rsidR="00D515DB">
        <w:rPr>
          <w:rFonts w:ascii="Times New Roman" w:hAnsi="Times New Roman" w:cs="Times New Roman"/>
          <w:sz w:val="24"/>
          <w:szCs w:val="24"/>
          <w:lang w:val="en-US"/>
        </w:rPr>
        <w:t>OI 10.1007/s 12602-020-09649-47</w:t>
      </w:r>
      <w:r w:rsidR="00D515DB" w:rsidRPr="00EE23F9">
        <w:rPr>
          <w:rFonts w:ascii="Times New Roman" w:hAnsi="Times New Roman" w:cs="Times New Roman"/>
          <w:sz w:val="24"/>
          <w:szCs w:val="24"/>
          <w:lang w:val="en-US"/>
        </w:rPr>
        <w:t xml:space="preserve">. </w:t>
      </w:r>
      <w:proofErr w:type="gramStart"/>
      <w:r w:rsidR="00D515DB" w:rsidRPr="004E25DB">
        <w:rPr>
          <w:rFonts w:ascii="Times New Roman" w:hAnsi="Times New Roman" w:cs="Times New Roman"/>
          <w:sz w:val="24"/>
          <w:szCs w:val="24"/>
          <w:lang w:val="en-US"/>
        </w:rPr>
        <w:t xml:space="preserve">- </w:t>
      </w:r>
      <w:r w:rsidR="00D515DB">
        <w:rPr>
          <w:rFonts w:ascii="Times New Roman" w:hAnsi="Times New Roman" w:cs="Times New Roman"/>
          <w:sz w:val="24"/>
          <w:szCs w:val="24"/>
        </w:rPr>
        <w:t>Р</w:t>
      </w:r>
      <w:r w:rsidR="00D515DB" w:rsidRPr="004E25DB">
        <w:rPr>
          <w:rFonts w:ascii="Times New Roman" w:hAnsi="Times New Roman" w:cs="Times New Roman"/>
          <w:sz w:val="24"/>
          <w:szCs w:val="24"/>
          <w:lang w:val="en-US"/>
        </w:rPr>
        <w:t>. 1867-1306</w:t>
      </w:r>
      <w:r w:rsidR="00D515DB" w:rsidRPr="00EE23F9">
        <w:rPr>
          <w:rFonts w:ascii="Times New Roman" w:hAnsi="Times New Roman" w:cs="Times New Roman"/>
          <w:sz w:val="24"/>
          <w:szCs w:val="24"/>
          <w:lang w:val="en-US"/>
        </w:rPr>
        <w:t>.</w:t>
      </w:r>
      <w:proofErr w:type="gramEnd"/>
      <w:r w:rsidR="00D515DB" w:rsidRPr="00EE23F9">
        <w:rPr>
          <w:rFonts w:ascii="Times New Roman" w:hAnsi="Times New Roman" w:cs="Times New Roman"/>
          <w:sz w:val="24"/>
          <w:szCs w:val="24"/>
          <w:lang w:val="en-US"/>
        </w:rPr>
        <w:t xml:space="preserve"> -</w:t>
      </w:r>
      <w:r w:rsidR="00D515DB" w:rsidRPr="004E25DB">
        <w:rPr>
          <w:rFonts w:ascii="Times New Roman" w:hAnsi="Times New Roman" w:cs="Times New Roman"/>
          <w:sz w:val="24"/>
          <w:szCs w:val="24"/>
          <w:lang w:val="en-US"/>
        </w:rPr>
        <w:t xml:space="preserve"> Online first. </w:t>
      </w:r>
      <w:proofErr w:type="gramStart"/>
      <w:r w:rsidR="00D515DB" w:rsidRPr="004E25DB">
        <w:rPr>
          <w:rFonts w:ascii="Times New Roman" w:hAnsi="Times New Roman" w:cs="Times New Roman"/>
          <w:sz w:val="24"/>
          <w:szCs w:val="24"/>
          <w:lang w:val="en-US"/>
        </w:rPr>
        <w:t>Springer</w:t>
      </w:r>
      <w:r w:rsidR="00D515DB" w:rsidRPr="004E25DB">
        <w:rPr>
          <w:rFonts w:ascii="Times New Roman" w:hAnsi="Times New Roman" w:cs="Times New Roman"/>
          <w:sz w:val="24"/>
          <w:szCs w:val="24"/>
          <w:lang w:val="kk-KZ"/>
        </w:rPr>
        <w:t>.</w:t>
      </w:r>
      <w:proofErr w:type="gramEnd"/>
      <w:r w:rsidR="00D515DB" w:rsidRPr="004E25DB">
        <w:rPr>
          <w:rFonts w:ascii="Times New Roman" w:hAnsi="Times New Roman" w:cs="Times New Roman"/>
          <w:sz w:val="24"/>
          <w:szCs w:val="24"/>
          <w:lang w:val="kk-KZ"/>
        </w:rPr>
        <w:t xml:space="preserve"> </w:t>
      </w:r>
      <w:proofErr w:type="gramStart"/>
      <w:r w:rsidR="00D515DB" w:rsidRPr="004E25DB">
        <w:rPr>
          <w:rFonts w:ascii="Times New Roman" w:hAnsi="Times New Roman" w:cs="Times New Roman"/>
          <w:sz w:val="24"/>
          <w:szCs w:val="24"/>
          <w:lang w:val="en-US"/>
        </w:rPr>
        <w:t>Q</w:t>
      </w:r>
      <w:r w:rsidR="00D515DB" w:rsidRPr="00D515DB">
        <w:rPr>
          <w:rFonts w:ascii="Times New Roman" w:hAnsi="Times New Roman" w:cs="Times New Roman"/>
          <w:sz w:val="24"/>
          <w:szCs w:val="24"/>
          <w:lang w:val="en-US"/>
        </w:rPr>
        <w:t xml:space="preserve">2 </w:t>
      </w:r>
      <w:r w:rsidR="00D515DB">
        <w:rPr>
          <w:rFonts w:ascii="Times New Roman" w:hAnsi="Times New Roman" w:cs="Times New Roman"/>
          <w:color w:val="000000"/>
          <w:sz w:val="24"/>
          <w:szCs w:val="24"/>
          <w:lang w:val="en-US"/>
        </w:rPr>
        <w:t xml:space="preserve"> </w:t>
      </w:r>
      <w:r w:rsidR="00A652E2">
        <w:rPr>
          <w:rFonts w:ascii="Times New Roman" w:hAnsi="Times New Roman" w:cs="Times New Roman"/>
          <w:color w:val="000000"/>
          <w:sz w:val="24"/>
          <w:szCs w:val="24"/>
          <w:lang w:val="en-US"/>
        </w:rPr>
        <w:t>(</w:t>
      </w:r>
      <w:proofErr w:type="gramEnd"/>
      <w:r w:rsidR="00A652E2">
        <w:rPr>
          <w:rFonts w:ascii="Times New Roman" w:hAnsi="Times New Roman" w:cs="Times New Roman"/>
          <w:color w:val="000000"/>
          <w:sz w:val="24"/>
          <w:szCs w:val="24"/>
          <w:lang w:val="en-US"/>
        </w:rPr>
        <w:t>Eng.</w:t>
      </w:r>
      <w:r w:rsidR="00A652E2" w:rsidRPr="00A652E2">
        <w:rPr>
          <w:rFonts w:ascii="Times New Roman" w:hAnsi="Times New Roman" w:cs="Times New Roman"/>
          <w:color w:val="000000"/>
          <w:sz w:val="24"/>
          <w:szCs w:val="24"/>
          <w:lang w:val="en-US"/>
        </w:rPr>
        <w:t>)</w:t>
      </w:r>
    </w:p>
    <w:p w:rsidR="00B0482F" w:rsidRPr="007E2DF6" w:rsidRDefault="002C5E7F" w:rsidP="007A0C69">
      <w:pPr>
        <w:spacing w:after="0" w:line="360" w:lineRule="auto"/>
        <w:ind w:firstLine="709"/>
        <w:jc w:val="both"/>
        <w:rPr>
          <w:rFonts w:ascii="Times New Roman" w:hAnsi="Times New Roman" w:cs="Times New Roman"/>
          <w:bCs/>
          <w:iCs/>
          <w:sz w:val="24"/>
          <w:szCs w:val="24"/>
          <w:lang w:val="en-US"/>
        </w:rPr>
      </w:pPr>
      <w:r w:rsidRPr="007E2DF6">
        <w:rPr>
          <w:rFonts w:ascii="Times New Roman" w:hAnsi="Times New Roman" w:cs="Times New Roman"/>
          <w:bCs/>
          <w:iCs/>
          <w:sz w:val="24"/>
          <w:szCs w:val="24"/>
          <w:lang w:val="en-US"/>
        </w:rPr>
        <w:t xml:space="preserve">12 </w:t>
      </w:r>
      <w:proofErr w:type="spellStart"/>
      <w:r w:rsidR="00B403AD">
        <w:rPr>
          <w:rFonts w:ascii="Times New Roman" w:hAnsi="Times New Roman" w:cs="Times New Roman"/>
          <w:bCs/>
          <w:iCs/>
          <w:sz w:val="24"/>
          <w:szCs w:val="24"/>
          <w:lang w:val="en-US"/>
        </w:rPr>
        <w:t>Tulemissova</w:t>
      </w:r>
      <w:proofErr w:type="spellEnd"/>
      <w:r w:rsidR="00B403AD">
        <w:rPr>
          <w:rFonts w:ascii="Times New Roman" w:hAnsi="Times New Roman" w:cs="Times New Roman"/>
          <w:bCs/>
          <w:iCs/>
          <w:sz w:val="24"/>
          <w:szCs w:val="24"/>
          <w:lang w:val="en-US"/>
        </w:rPr>
        <w:t xml:space="preserve"> </w:t>
      </w:r>
      <w:proofErr w:type="spellStart"/>
      <w:r w:rsidR="00B403AD">
        <w:rPr>
          <w:rFonts w:ascii="Times New Roman" w:hAnsi="Times New Roman" w:cs="Times New Roman"/>
          <w:bCs/>
          <w:iCs/>
          <w:sz w:val="24"/>
          <w:szCs w:val="24"/>
          <w:lang w:val="en-US"/>
        </w:rPr>
        <w:t>Zh</w:t>
      </w:r>
      <w:r w:rsidR="00B0482F" w:rsidRPr="007E2DF6">
        <w:rPr>
          <w:rFonts w:ascii="Times New Roman" w:hAnsi="Times New Roman" w:cs="Times New Roman"/>
          <w:bCs/>
          <w:iCs/>
          <w:sz w:val="24"/>
          <w:szCs w:val="24"/>
          <w:lang w:val="en-US"/>
        </w:rPr>
        <w:t>.K</w:t>
      </w:r>
      <w:proofErr w:type="spellEnd"/>
      <w:r w:rsidR="00B0482F" w:rsidRPr="007E2DF6">
        <w:rPr>
          <w:rFonts w:ascii="Times New Roman" w:hAnsi="Times New Roman" w:cs="Times New Roman"/>
          <w:bCs/>
          <w:iCs/>
          <w:sz w:val="24"/>
          <w:szCs w:val="24"/>
          <w:lang w:val="en-US"/>
        </w:rPr>
        <w:t xml:space="preserve">., </w:t>
      </w:r>
      <w:proofErr w:type="spellStart"/>
      <w:r w:rsidR="00B0482F" w:rsidRPr="007E2DF6">
        <w:rPr>
          <w:rFonts w:ascii="Times New Roman" w:hAnsi="Times New Roman" w:cs="Times New Roman"/>
          <w:bCs/>
          <w:iCs/>
          <w:sz w:val="24"/>
          <w:szCs w:val="24"/>
          <w:lang w:val="en-US"/>
        </w:rPr>
        <w:t>Myktyba</w:t>
      </w:r>
      <w:r w:rsidR="00B403AD">
        <w:rPr>
          <w:rFonts w:ascii="Times New Roman" w:hAnsi="Times New Roman" w:cs="Times New Roman"/>
          <w:bCs/>
          <w:iCs/>
          <w:sz w:val="24"/>
          <w:szCs w:val="24"/>
          <w:lang w:val="en-US"/>
        </w:rPr>
        <w:t>y</w:t>
      </w:r>
      <w:r w:rsidR="00B0482F" w:rsidRPr="007E2DF6">
        <w:rPr>
          <w:rFonts w:ascii="Times New Roman" w:hAnsi="Times New Roman" w:cs="Times New Roman"/>
          <w:bCs/>
          <w:iCs/>
          <w:sz w:val="24"/>
          <w:szCs w:val="24"/>
          <w:lang w:val="en-US"/>
        </w:rPr>
        <w:t>eva</w:t>
      </w:r>
      <w:proofErr w:type="spellEnd"/>
      <w:r w:rsidR="00B0482F" w:rsidRPr="007E2DF6">
        <w:rPr>
          <w:rFonts w:ascii="Times New Roman" w:hAnsi="Times New Roman" w:cs="Times New Roman"/>
          <w:bCs/>
          <w:iCs/>
          <w:sz w:val="24"/>
          <w:szCs w:val="24"/>
          <w:lang w:val="en-US"/>
        </w:rPr>
        <w:t xml:space="preserve"> </w:t>
      </w:r>
      <w:proofErr w:type="spellStart"/>
      <w:r w:rsidR="00B0482F" w:rsidRPr="007E2DF6">
        <w:rPr>
          <w:rFonts w:ascii="Times New Roman" w:hAnsi="Times New Roman" w:cs="Times New Roman"/>
          <w:bCs/>
          <w:iCs/>
          <w:sz w:val="24"/>
          <w:szCs w:val="24"/>
          <w:lang w:val="en-US"/>
        </w:rPr>
        <w:t>R</w:t>
      </w:r>
      <w:r w:rsidR="00B403AD">
        <w:rPr>
          <w:rFonts w:ascii="Times New Roman" w:hAnsi="Times New Roman" w:cs="Times New Roman"/>
          <w:bCs/>
          <w:iCs/>
          <w:sz w:val="24"/>
          <w:szCs w:val="24"/>
          <w:lang w:val="en-US"/>
        </w:rPr>
        <w:t>.Zh</w:t>
      </w:r>
      <w:proofErr w:type="spellEnd"/>
      <w:r w:rsidR="00B403AD">
        <w:rPr>
          <w:rFonts w:ascii="Times New Roman" w:hAnsi="Times New Roman" w:cs="Times New Roman"/>
          <w:bCs/>
          <w:iCs/>
          <w:sz w:val="24"/>
          <w:szCs w:val="24"/>
          <w:lang w:val="en-US"/>
        </w:rPr>
        <w:t xml:space="preserve">., </w:t>
      </w:r>
      <w:proofErr w:type="spellStart"/>
      <w:r w:rsidR="00B403AD">
        <w:rPr>
          <w:rFonts w:ascii="Times New Roman" w:hAnsi="Times New Roman" w:cs="Times New Roman"/>
          <w:bCs/>
          <w:iCs/>
          <w:sz w:val="24"/>
          <w:szCs w:val="24"/>
          <w:lang w:val="en-US"/>
        </w:rPr>
        <w:t>Kozhakhmetova</w:t>
      </w:r>
      <w:proofErr w:type="spellEnd"/>
      <w:r w:rsidR="00B403AD">
        <w:rPr>
          <w:rFonts w:ascii="Times New Roman" w:hAnsi="Times New Roman" w:cs="Times New Roman"/>
          <w:bCs/>
          <w:iCs/>
          <w:sz w:val="24"/>
          <w:szCs w:val="24"/>
          <w:lang w:val="en-US"/>
        </w:rPr>
        <w:t xml:space="preserve"> Z.A., </w:t>
      </w:r>
      <w:proofErr w:type="spellStart"/>
      <w:r w:rsidR="00B403AD">
        <w:rPr>
          <w:rFonts w:ascii="Times New Roman" w:hAnsi="Times New Roman" w:cs="Times New Roman"/>
          <w:bCs/>
          <w:iCs/>
          <w:sz w:val="24"/>
          <w:szCs w:val="24"/>
          <w:lang w:val="en-US"/>
        </w:rPr>
        <w:t>Ibraik</w:t>
      </w:r>
      <w:r w:rsidR="00B0482F" w:rsidRPr="007E2DF6">
        <w:rPr>
          <w:rFonts w:ascii="Times New Roman" w:hAnsi="Times New Roman" w:cs="Times New Roman"/>
          <w:bCs/>
          <w:iCs/>
          <w:sz w:val="24"/>
          <w:szCs w:val="24"/>
          <w:lang w:val="en-US"/>
        </w:rPr>
        <w:t>an</w:t>
      </w:r>
      <w:proofErr w:type="spellEnd"/>
      <w:r w:rsidR="00B0482F" w:rsidRPr="007E2DF6">
        <w:rPr>
          <w:rFonts w:ascii="Times New Roman" w:hAnsi="Times New Roman" w:cs="Times New Roman"/>
          <w:bCs/>
          <w:iCs/>
          <w:sz w:val="24"/>
          <w:szCs w:val="24"/>
          <w:lang w:val="en-US"/>
        </w:rPr>
        <w:t xml:space="preserve"> </w:t>
      </w:r>
      <w:proofErr w:type="spellStart"/>
      <w:r w:rsidR="00B0482F" w:rsidRPr="007E2DF6">
        <w:rPr>
          <w:rFonts w:ascii="Times New Roman" w:hAnsi="Times New Roman" w:cs="Times New Roman"/>
          <w:bCs/>
          <w:iCs/>
          <w:sz w:val="24"/>
          <w:szCs w:val="24"/>
          <w:lang w:val="en-US"/>
        </w:rPr>
        <w:t>Zh.D</w:t>
      </w:r>
      <w:proofErr w:type="spellEnd"/>
      <w:r w:rsidR="00B0482F" w:rsidRPr="007E2DF6">
        <w:rPr>
          <w:rFonts w:ascii="Times New Roman" w:hAnsi="Times New Roman" w:cs="Times New Roman"/>
          <w:bCs/>
          <w:iCs/>
          <w:sz w:val="24"/>
          <w:szCs w:val="24"/>
          <w:lang w:val="en-US"/>
        </w:rPr>
        <w:t xml:space="preserve">. Influence of antagonistic activity of lactic acid bacteria </w:t>
      </w:r>
      <w:r w:rsidR="00B403AD" w:rsidRPr="007E2DF6">
        <w:rPr>
          <w:rFonts w:ascii="Times New Roman" w:hAnsi="Times New Roman" w:cs="Times New Roman"/>
          <w:bCs/>
          <w:iCs/>
          <w:sz w:val="24"/>
          <w:szCs w:val="24"/>
          <w:lang w:val="en-US"/>
        </w:rPr>
        <w:t xml:space="preserve">strains </w:t>
      </w:r>
      <w:r w:rsidR="00B0482F" w:rsidRPr="007E2DF6">
        <w:rPr>
          <w:rFonts w:ascii="Times New Roman" w:hAnsi="Times New Roman" w:cs="Times New Roman"/>
          <w:bCs/>
          <w:iCs/>
          <w:sz w:val="24"/>
          <w:szCs w:val="24"/>
          <w:lang w:val="en-US"/>
        </w:rPr>
        <w:t xml:space="preserve">on the causative agent of </w:t>
      </w:r>
      <w:r w:rsidR="00B403AD" w:rsidRPr="007E2DF6">
        <w:rPr>
          <w:rFonts w:ascii="Times New Roman" w:hAnsi="Times New Roman" w:cs="Times New Roman"/>
          <w:bCs/>
          <w:iCs/>
          <w:sz w:val="24"/>
          <w:szCs w:val="24"/>
          <w:lang w:val="en-US"/>
        </w:rPr>
        <w:t xml:space="preserve">cattle </w:t>
      </w:r>
      <w:proofErr w:type="spellStart"/>
      <w:r w:rsidR="00B0482F" w:rsidRPr="007E2DF6">
        <w:rPr>
          <w:rFonts w:ascii="Times New Roman" w:hAnsi="Times New Roman" w:cs="Times New Roman"/>
          <w:bCs/>
          <w:iCs/>
          <w:sz w:val="24"/>
          <w:szCs w:val="24"/>
          <w:lang w:val="en-US"/>
        </w:rPr>
        <w:t>necrobacteriosis</w:t>
      </w:r>
      <w:proofErr w:type="spellEnd"/>
      <w:r w:rsidR="00D515DB" w:rsidRPr="00D515DB">
        <w:rPr>
          <w:rFonts w:ascii="Times New Roman" w:hAnsi="Times New Roman" w:cs="Times New Roman"/>
          <w:bCs/>
          <w:iCs/>
          <w:sz w:val="24"/>
          <w:szCs w:val="24"/>
          <w:lang w:val="en-US"/>
        </w:rPr>
        <w:t xml:space="preserve"> //</w:t>
      </w:r>
      <w:r w:rsidR="00B0482F" w:rsidRPr="007E2DF6">
        <w:rPr>
          <w:rFonts w:ascii="Times New Roman" w:hAnsi="Times New Roman" w:cs="Times New Roman"/>
          <w:bCs/>
          <w:iCs/>
          <w:sz w:val="24"/>
          <w:szCs w:val="24"/>
          <w:lang w:val="en-US"/>
        </w:rPr>
        <w:t xml:space="preserve"> Scientific </w:t>
      </w:r>
      <w:r w:rsidR="00B403AD" w:rsidRPr="007E2DF6">
        <w:rPr>
          <w:rFonts w:ascii="Times New Roman" w:hAnsi="Times New Roman" w:cs="Times New Roman"/>
          <w:bCs/>
          <w:iCs/>
          <w:sz w:val="24"/>
          <w:szCs w:val="24"/>
          <w:lang w:val="en-US"/>
        </w:rPr>
        <w:t xml:space="preserve">Research </w:t>
      </w:r>
      <w:r w:rsidR="00B0482F" w:rsidRPr="007E2DF6">
        <w:rPr>
          <w:rFonts w:ascii="Times New Roman" w:hAnsi="Times New Roman" w:cs="Times New Roman"/>
          <w:bCs/>
          <w:iCs/>
          <w:sz w:val="24"/>
          <w:szCs w:val="24"/>
          <w:lang w:val="en-US"/>
        </w:rPr>
        <w:t>journal</w:t>
      </w:r>
      <w:r w:rsidR="00B403AD">
        <w:rPr>
          <w:rFonts w:ascii="Times New Roman" w:hAnsi="Times New Roman" w:cs="Times New Roman"/>
          <w:bCs/>
          <w:iCs/>
          <w:sz w:val="24"/>
          <w:szCs w:val="24"/>
          <w:lang w:val="en-US"/>
        </w:rPr>
        <w:t>, results</w:t>
      </w:r>
      <w:r w:rsidR="00D515DB" w:rsidRPr="00D515DB">
        <w:rPr>
          <w:rFonts w:ascii="Times New Roman" w:hAnsi="Times New Roman" w:cs="Times New Roman"/>
          <w:bCs/>
          <w:iCs/>
          <w:sz w:val="24"/>
          <w:szCs w:val="24"/>
          <w:lang w:val="en-US"/>
        </w:rPr>
        <w:t>.</w:t>
      </w:r>
      <w:r w:rsidR="00B403AD">
        <w:rPr>
          <w:rFonts w:ascii="Times New Roman" w:hAnsi="Times New Roman" w:cs="Times New Roman"/>
          <w:bCs/>
          <w:iCs/>
          <w:sz w:val="24"/>
          <w:szCs w:val="24"/>
          <w:lang w:val="en-US"/>
        </w:rPr>
        <w:t xml:space="preserve"> </w:t>
      </w:r>
      <w:proofErr w:type="gramStart"/>
      <w:r w:rsidR="00D515DB" w:rsidRPr="007E2DF6">
        <w:rPr>
          <w:rFonts w:ascii="Times New Roman" w:hAnsi="Times New Roman" w:cs="Times New Roman"/>
          <w:bCs/>
          <w:iCs/>
          <w:sz w:val="24"/>
          <w:szCs w:val="24"/>
          <w:lang w:val="en-US"/>
        </w:rPr>
        <w:t>Kazakh National Agrarian University</w:t>
      </w:r>
      <w:r w:rsidR="00D515DB">
        <w:rPr>
          <w:rFonts w:ascii="Times New Roman" w:hAnsi="Times New Roman" w:cs="Times New Roman"/>
          <w:bCs/>
          <w:iCs/>
          <w:sz w:val="24"/>
          <w:szCs w:val="24"/>
          <w:lang w:val="en-US"/>
        </w:rPr>
        <w:t xml:space="preserve"> </w:t>
      </w:r>
      <w:r w:rsidR="00B0482F" w:rsidRPr="007E2DF6">
        <w:rPr>
          <w:rFonts w:ascii="Times New Roman" w:hAnsi="Times New Roman" w:cs="Times New Roman"/>
          <w:bCs/>
          <w:iCs/>
          <w:sz w:val="24"/>
          <w:szCs w:val="24"/>
          <w:lang w:val="en-US"/>
        </w:rPr>
        <w:t>ISSN 2304-3334</w:t>
      </w:r>
      <w:r w:rsidR="00D515DB" w:rsidRPr="00D515DB">
        <w:rPr>
          <w:rFonts w:ascii="Times New Roman" w:hAnsi="Times New Roman" w:cs="Times New Roman"/>
          <w:bCs/>
          <w:iCs/>
          <w:sz w:val="24"/>
          <w:szCs w:val="24"/>
          <w:lang w:val="en-US"/>
        </w:rPr>
        <w:t>.</w:t>
      </w:r>
      <w:proofErr w:type="gramEnd"/>
      <w:r w:rsidR="00D515DB" w:rsidRPr="00D515DB">
        <w:rPr>
          <w:rFonts w:ascii="Times New Roman" w:hAnsi="Times New Roman" w:cs="Times New Roman"/>
          <w:bCs/>
          <w:iCs/>
          <w:sz w:val="24"/>
          <w:szCs w:val="24"/>
          <w:lang w:val="en-US"/>
        </w:rPr>
        <w:t xml:space="preserve"> –</w:t>
      </w:r>
      <w:r w:rsidR="00B0482F" w:rsidRPr="007E2DF6">
        <w:rPr>
          <w:rFonts w:ascii="Times New Roman" w:hAnsi="Times New Roman" w:cs="Times New Roman"/>
          <w:bCs/>
          <w:iCs/>
          <w:sz w:val="24"/>
          <w:szCs w:val="24"/>
          <w:lang w:val="en-US"/>
        </w:rPr>
        <w:t xml:space="preserve"> </w:t>
      </w:r>
      <w:r w:rsidR="00D515DB" w:rsidRPr="007E2DF6">
        <w:rPr>
          <w:rFonts w:ascii="Times New Roman" w:hAnsi="Times New Roman" w:cs="Times New Roman"/>
          <w:bCs/>
          <w:iCs/>
          <w:sz w:val="24"/>
          <w:szCs w:val="24"/>
          <w:lang w:val="en-US"/>
        </w:rPr>
        <w:t>Almaty</w:t>
      </w:r>
      <w:r w:rsidR="00D515DB" w:rsidRPr="00D515DB">
        <w:rPr>
          <w:rFonts w:ascii="Times New Roman" w:hAnsi="Times New Roman" w:cs="Times New Roman"/>
          <w:bCs/>
          <w:iCs/>
          <w:sz w:val="24"/>
          <w:szCs w:val="24"/>
          <w:lang w:val="en-US"/>
        </w:rPr>
        <w:t xml:space="preserve">, </w:t>
      </w:r>
      <w:r w:rsidR="00D515DB" w:rsidRPr="007E2DF6">
        <w:rPr>
          <w:rFonts w:ascii="Times New Roman" w:hAnsi="Times New Roman" w:cs="Times New Roman"/>
          <w:bCs/>
          <w:iCs/>
          <w:sz w:val="24"/>
          <w:szCs w:val="24"/>
          <w:lang w:val="en-US"/>
        </w:rPr>
        <w:t>2020.</w:t>
      </w:r>
      <w:r w:rsidR="00D515DB" w:rsidRPr="00D515DB">
        <w:rPr>
          <w:rFonts w:ascii="Times New Roman" w:hAnsi="Times New Roman" w:cs="Times New Roman"/>
          <w:bCs/>
          <w:iCs/>
          <w:sz w:val="24"/>
          <w:szCs w:val="24"/>
          <w:lang w:val="en-US"/>
        </w:rPr>
        <w:t xml:space="preserve"> </w:t>
      </w:r>
      <w:proofErr w:type="gramStart"/>
      <w:r w:rsidR="00D515DB" w:rsidRPr="00D515DB">
        <w:rPr>
          <w:rFonts w:ascii="Times New Roman" w:hAnsi="Times New Roman" w:cs="Times New Roman"/>
          <w:bCs/>
          <w:iCs/>
          <w:sz w:val="24"/>
          <w:szCs w:val="24"/>
          <w:lang w:val="en-US"/>
        </w:rPr>
        <w:t xml:space="preserve">- </w:t>
      </w:r>
      <w:r w:rsidR="00D515DB">
        <w:rPr>
          <w:rFonts w:ascii="Times New Roman" w:hAnsi="Times New Roman" w:cs="Times New Roman"/>
          <w:bCs/>
          <w:iCs/>
          <w:sz w:val="24"/>
          <w:szCs w:val="24"/>
          <w:lang w:val="en-US"/>
        </w:rPr>
        <w:t>No.</w:t>
      </w:r>
      <w:r w:rsidR="00D515DB" w:rsidRPr="007E2DF6">
        <w:rPr>
          <w:rFonts w:ascii="Times New Roman" w:hAnsi="Times New Roman" w:cs="Times New Roman"/>
          <w:bCs/>
          <w:iCs/>
          <w:sz w:val="24"/>
          <w:szCs w:val="24"/>
          <w:lang w:val="en-US"/>
        </w:rPr>
        <w:t xml:space="preserve"> 1 (85)</w:t>
      </w:r>
      <w:r w:rsidR="00D515DB" w:rsidRPr="00D515DB">
        <w:rPr>
          <w:rFonts w:ascii="Times New Roman" w:hAnsi="Times New Roman" w:cs="Times New Roman"/>
          <w:bCs/>
          <w:iCs/>
          <w:sz w:val="24"/>
          <w:szCs w:val="24"/>
          <w:lang w:val="en-US"/>
        </w:rPr>
        <w:t>.</w:t>
      </w:r>
      <w:proofErr w:type="gramEnd"/>
      <w:r w:rsidR="00D515DB" w:rsidRPr="00D515DB">
        <w:rPr>
          <w:rFonts w:ascii="Times New Roman" w:hAnsi="Times New Roman" w:cs="Times New Roman"/>
          <w:bCs/>
          <w:iCs/>
          <w:sz w:val="24"/>
          <w:szCs w:val="24"/>
          <w:lang w:val="en-US"/>
        </w:rPr>
        <w:t xml:space="preserve"> -</w:t>
      </w:r>
      <w:r w:rsidR="00D515DB" w:rsidRPr="007E2DF6">
        <w:rPr>
          <w:rFonts w:ascii="Times New Roman" w:hAnsi="Times New Roman" w:cs="Times New Roman"/>
          <w:bCs/>
          <w:iCs/>
          <w:sz w:val="24"/>
          <w:szCs w:val="24"/>
          <w:lang w:val="en-US"/>
        </w:rPr>
        <w:t xml:space="preserve"> P</w:t>
      </w:r>
      <w:r w:rsidR="00B0482F" w:rsidRPr="007E2DF6">
        <w:rPr>
          <w:rFonts w:ascii="Times New Roman" w:hAnsi="Times New Roman" w:cs="Times New Roman"/>
          <w:bCs/>
          <w:iCs/>
          <w:sz w:val="24"/>
          <w:szCs w:val="24"/>
          <w:lang w:val="en-US"/>
        </w:rPr>
        <w:t xml:space="preserve">. 132- 137. </w:t>
      </w:r>
      <w:proofErr w:type="gramStart"/>
      <w:r w:rsidR="00A652E2">
        <w:rPr>
          <w:rFonts w:ascii="Times New Roman" w:hAnsi="Times New Roman" w:cs="Times New Roman"/>
          <w:color w:val="000000"/>
          <w:sz w:val="24"/>
          <w:szCs w:val="24"/>
          <w:lang w:val="en-US"/>
        </w:rPr>
        <w:t>(</w:t>
      </w:r>
      <w:r w:rsidR="00A652E2" w:rsidRPr="00A652E2">
        <w:rPr>
          <w:rFonts w:ascii="Times New Roman" w:hAnsi="Times New Roman" w:cs="Times New Roman"/>
          <w:color w:val="000000"/>
          <w:sz w:val="24"/>
          <w:szCs w:val="24"/>
          <w:lang w:val="en-US"/>
        </w:rPr>
        <w:t>Rus.)</w:t>
      </w:r>
      <w:proofErr w:type="gramEnd"/>
    </w:p>
    <w:p w:rsidR="006A3115" w:rsidRDefault="00B0482F" w:rsidP="007A0C69">
      <w:pPr>
        <w:spacing w:after="0" w:line="360" w:lineRule="auto"/>
        <w:ind w:firstLine="709"/>
        <w:jc w:val="both"/>
        <w:rPr>
          <w:rFonts w:ascii="Times New Roman" w:hAnsi="Times New Roman" w:cs="Times New Roman"/>
          <w:bCs/>
          <w:iCs/>
          <w:sz w:val="24"/>
          <w:szCs w:val="24"/>
          <w:lang w:val="en-US"/>
        </w:rPr>
      </w:pPr>
      <w:r w:rsidRPr="007E2DF6">
        <w:rPr>
          <w:rFonts w:ascii="Times New Roman" w:hAnsi="Times New Roman" w:cs="Times New Roman"/>
          <w:bCs/>
          <w:iCs/>
          <w:sz w:val="24"/>
          <w:szCs w:val="24"/>
          <w:lang w:val="en-US"/>
        </w:rPr>
        <w:t xml:space="preserve">13 Ivanov N.P., </w:t>
      </w:r>
      <w:proofErr w:type="spellStart"/>
      <w:r w:rsidRPr="007E2DF6">
        <w:rPr>
          <w:rFonts w:ascii="Times New Roman" w:hAnsi="Times New Roman" w:cs="Times New Roman"/>
          <w:bCs/>
          <w:iCs/>
          <w:sz w:val="24"/>
          <w:szCs w:val="24"/>
          <w:lang w:val="en-US"/>
        </w:rPr>
        <w:t>Sushchikh</w:t>
      </w:r>
      <w:proofErr w:type="spellEnd"/>
      <w:r w:rsidRPr="007E2DF6">
        <w:rPr>
          <w:rFonts w:ascii="Times New Roman" w:hAnsi="Times New Roman" w:cs="Times New Roman"/>
          <w:bCs/>
          <w:iCs/>
          <w:sz w:val="24"/>
          <w:szCs w:val="24"/>
          <w:lang w:val="en-US"/>
        </w:rPr>
        <w:t xml:space="preserve"> </w:t>
      </w:r>
      <w:proofErr w:type="spellStart"/>
      <w:r w:rsidRPr="007E2DF6">
        <w:rPr>
          <w:rFonts w:ascii="Times New Roman" w:hAnsi="Times New Roman" w:cs="Times New Roman"/>
          <w:bCs/>
          <w:iCs/>
          <w:sz w:val="24"/>
          <w:szCs w:val="24"/>
          <w:lang w:val="en-US"/>
        </w:rPr>
        <w:t>V.Yu</w:t>
      </w:r>
      <w:proofErr w:type="spellEnd"/>
      <w:r w:rsidRPr="007E2DF6">
        <w:rPr>
          <w:rFonts w:ascii="Times New Roman" w:hAnsi="Times New Roman" w:cs="Times New Roman"/>
          <w:bCs/>
          <w:iCs/>
          <w:sz w:val="24"/>
          <w:szCs w:val="24"/>
          <w:lang w:val="en-US"/>
        </w:rPr>
        <w:t xml:space="preserve">., </w:t>
      </w:r>
      <w:proofErr w:type="spellStart"/>
      <w:r w:rsidRPr="007E2DF6">
        <w:rPr>
          <w:rFonts w:ascii="Times New Roman" w:hAnsi="Times New Roman" w:cs="Times New Roman"/>
          <w:bCs/>
          <w:iCs/>
          <w:sz w:val="24"/>
          <w:szCs w:val="24"/>
          <w:lang w:val="en-US"/>
        </w:rPr>
        <w:t>Myktyba</w:t>
      </w:r>
      <w:r w:rsidR="00B403AD">
        <w:rPr>
          <w:rFonts w:ascii="Times New Roman" w:hAnsi="Times New Roman" w:cs="Times New Roman"/>
          <w:bCs/>
          <w:iCs/>
          <w:sz w:val="24"/>
          <w:szCs w:val="24"/>
          <w:lang w:val="en-US"/>
        </w:rPr>
        <w:t>yeva</w:t>
      </w:r>
      <w:proofErr w:type="spellEnd"/>
      <w:r w:rsidR="00B403AD">
        <w:rPr>
          <w:rFonts w:ascii="Times New Roman" w:hAnsi="Times New Roman" w:cs="Times New Roman"/>
          <w:bCs/>
          <w:iCs/>
          <w:sz w:val="24"/>
          <w:szCs w:val="24"/>
          <w:lang w:val="en-US"/>
        </w:rPr>
        <w:t xml:space="preserve"> </w:t>
      </w:r>
      <w:proofErr w:type="spellStart"/>
      <w:r w:rsidR="00B403AD">
        <w:rPr>
          <w:rFonts w:ascii="Times New Roman" w:hAnsi="Times New Roman" w:cs="Times New Roman"/>
          <w:bCs/>
          <w:iCs/>
          <w:sz w:val="24"/>
          <w:szCs w:val="24"/>
          <w:lang w:val="en-US"/>
        </w:rPr>
        <w:t>R.Zh</w:t>
      </w:r>
      <w:proofErr w:type="spellEnd"/>
      <w:r w:rsidR="00B403AD">
        <w:rPr>
          <w:rFonts w:ascii="Times New Roman" w:hAnsi="Times New Roman" w:cs="Times New Roman"/>
          <w:bCs/>
          <w:iCs/>
          <w:sz w:val="24"/>
          <w:szCs w:val="24"/>
          <w:lang w:val="en-US"/>
        </w:rPr>
        <w:t>. “</w:t>
      </w:r>
      <w:r w:rsidRPr="007E2DF6">
        <w:rPr>
          <w:rFonts w:ascii="Times New Roman" w:hAnsi="Times New Roman" w:cs="Times New Roman"/>
          <w:bCs/>
          <w:iCs/>
          <w:sz w:val="24"/>
          <w:szCs w:val="24"/>
          <w:lang w:val="en-US"/>
        </w:rPr>
        <w:t xml:space="preserve">Study of inhibitory activity of lactic acid bacteria and antibacterial drugs against the </w:t>
      </w:r>
      <w:proofErr w:type="spellStart"/>
      <w:r w:rsidR="006A3115" w:rsidRPr="007E2DF6">
        <w:rPr>
          <w:rFonts w:ascii="Times New Roman" w:hAnsi="Times New Roman" w:cs="Times New Roman"/>
          <w:bCs/>
          <w:iCs/>
          <w:sz w:val="24"/>
          <w:szCs w:val="24"/>
          <w:lang w:val="en-US"/>
        </w:rPr>
        <w:t>necrobacteriosis</w:t>
      </w:r>
      <w:proofErr w:type="spellEnd"/>
      <w:r w:rsidR="006A3115" w:rsidRPr="007E2DF6">
        <w:rPr>
          <w:rFonts w:ascii="Times New Roman" w:hAnsi="Times New Roman" w:cs="Times New Roman"/>
          <w:bCs/>
          <w:iCs/>
          <w:sz w:val="24"/>
          <w:szCs w:val="24"/>
          <w:lang w:val="en-US"/>
        </w:rPr>
        <w:t xml:space="preserve"> </w:t>
      </w:r>
      <w:r w:rsidRPr="007E2DF6">
        <w:rPr>
          <w:rFonts w:ascii="Times New Roman" w:hAnsi="Times New Roman" w:cs="Times New Roman"/>
          <w:bCs/>
          <w:iCs/>
          <w:sz w:val="24"/>
          <w:szCs w:val="24"/>
          <w:lang w:val="en-US"/>
        </w:rPr>
        <w:t xml:space="preserve">causative agent </w:t>
      </w:r>
      <w:r w:rsidR="006A3115">
        <w:rPr>
          <w:rFonts w:ascii="Times New Roman" w:hAnsi="Times New Roman" w:cs="Times New Roman"/>
          <w:bCs/>
          <w:iCs/>
          <w:sz w:val="24"/>
          <w:szCs w:val="24"/>
          <w:lang w:val="en-US"/>
        </w:rPr>
        <w:t>and associated microflora”</w:t>
      </w:r>
      <w:r w:rsidRPr="007E2DF6">
        <w:rPr>
          <w:rFonts w:ascii="Times New Roman" w:hAnsi="Times New Roman" w:cs="Times New Roman"/>
          <w:bCs/>
          <w:iCs/>
          <w:sz w:val="24"/>
          <w:szCs w:val="24"/>
          <w:lang w:val="en-US"/>
        </w:rPr>
        <w:t xml:space="preserve"> </w:t>
      </w:r>
      <w:r w:rsidR="00D515DB" w:rsidRPr="00D515DB">
        <w:rPr>
          <w:rFonts w:ascii="Times New Roman" w:hAnsi="Times New Roman" w:cs="Times New Roman"/>
          <w:bCs/>
          <w:iCs/>
          <w:sz w:val="24"/>
          <w:szCs w:val="24"/>
          <w:lang w:val="en-US"/>
        </w:rPr>
        <w:t xml:space="preserve">// </w:t>
      </w:r>
      <w:r w:rsidRPr="007E2DF6">
        <w:rPr>
          <w:rFonts w:ascii="Times New Roman" w:hAnsi="Times New Roman" w:cs="Times New Roman"/>
          <w:bCs/>
          <w:iCs/>
          <w:sz w:val="24"/>
          <w:szCs w:val="24"/>
          <w:lang w:val="en-US"/>
        </w:rPr>
        <w:t xml:space="preserve">Materials of the International Scientific and Practical Conference </w:t>
      </w:r>
      <w:r w:rsidR="00D515DB" w:rsidRPr="00D515DB">
        <w:rPr>
          <w:rFonts w:ascii="Times New Roman" w:hAnsi="Times New Roman" w:cs="Times New Roman"/>
          <w:bCs/>
          <w:iCs/>
          <w:sz w:val="24"/>
          <w:szCs w:val="24"/>
          <w:lang w:val="en-US"/>
        </w:rPr>
        <w:t xml:space="preserve">/ </w:t>
      </w:r>
      <w:r w:rsidRPr="007E2DF6">
        <w:rPr>
          <w:rFonts w:ascii="Times New Roman" w:hAnsi="Times New Roman" w:cs="Times New Roman"/>
          <w:bCs/>
          <w:iCs/>
          <w:sz w:val="24"/>
          <w:szCs w:val="24"/>
          <w:lang w:val="en-US"/>
        </w:rPr>
        <w:t>"Modern Challenges for Biotechnology, V</w:t>
      </w:r>
      <w:r w:rsidR="006A3115">
        <w:rPr>
          <w:rFonts w:ascii="Times New Roman" w:hAnsi="Times New Roman" w:cs="Times New Roman"/>
          <w:bCs/>
          <w:iCs/>
          <w:sz w:val="24"/>
          <w:szCs w:val="24"/>
          <w:lang w:val="en-US"/>
        </w:rPr>
        <w:t>eterinary Medicine and Medicine”</w:t>
      </w:r>
      <w:r w:rsidRPr="007E2DF6">
        <w:rPr>
          <w:rFonts w:ascii="Times New Roman" w:hAnsi="Times New Roman" w:cs="Times New Roman"/>
          <w:bCs/>
          <w:iCs/>
          <w:sz w:val="24"/>
          <w:szCs w:val="24"/>
          <w:lang w:val="en-US"/>
        </w:rPr>
        <w:t xml:space="preserve"> </w:t>
      </w:r>
      <w:proofErr w:type="spellStart"/>
      <w:r w:rsidRPr="007E2DF6">
        <w:rPr>
          <w:rFonts w:ascii="Times New Roman" w:hAnsi="Times New Roman" w:cs="Times New Roman"/>
          <w:bCs/>
          <w:iCs/>
          <w:sz w:val="24"/>
          <w:szCs w:val="24"/>
          <w:lang w:val="en-US"/>
        </w:rPr>
        <w:t>Gvardeiskiy</w:t>
      </w:r>
      <w:proofErr w:type="spellEnd"/>
      <w:r w:rsidR="006A3115">
        <w:rPr>
          <w:rFonts w:ascii="Times New Roman" w:hAnsi="Times New Roman" w:cs="Times New Roman"/>
          <w:bCs/>
          <w:iCs/>
          <w:sz w:val="24"/>
          <w:szCs w:val="24"/>
          <w:lang w:val="en-US"/>
        </w:rPr>
        <w:t xml:space="preserve"> – </w:t>
      </w:r>
      <w:proofErr w:type="spellStart"/>
      <w:r w:rsidRPr="007E2DF6">
        <w:rPr>
          <w:rFonts w:ascii="Times New Roman" w:hAnsi="Times New Roman" w:cs="Times New Roman"/>
          <w:bCs/>
          <w:iCs/>
          <w:sz w:val="24"/>
          <w:szCs w:val="24"/>
          <w:lang w:val="en-US"/>
        </w:rPr>
        <w:t>Gvardeisky</w:t>
      </w:r>
      <w:proofErr w:type="spellEnd"/>
      <w:proofErr w:type="gramStart"/>
      <w:r w:rsidR="00D515DB" w:rsidRPr="00D515DB">
        <w:rPr>
          <w:rFonts w:ascii="Times New Roman" w:hAnsi="Times New Roman" w:cs="Times New Roman"/>
          <w:bCs/>
          <w:iCs/>
          <w:sz w:val="24"/>
          <w:szCs w:val="24"/>
          <w:lang w:val="en-US"/>
        </w:rPr>
        <w:t>,</w:t>
      </w:r>
      <w:r w:rsidR="006A3115">
        <w:rPr>
          <w:rFonts w:ascii="Times New Roman" w:hAnsi="Times New Roman" w:cs="Times New Roman"/>
          <w:bCs/>
          <w:iCs/>
          <w:sz w:val="24"/>
          <w:szCs w:val="24"/>
          <w:lang w:val="en-US"/>
        </w:rPr>
        <w:t xml:space="preserve"> </w:t>
      </w:r>
      <w:r w:rsidRPr="007E2DF6">
        <w:rPr>
          <w:rFonts w:ascii="Times New Roman" w:hAnsi="Times New Roman" w:cs="Times New Roman"/>
          <w:bCs/>
          <w:iCs/>
          <w:sz w:val="24"/>
          <w:szCs w:val="24"/>
          <w:lang w:val="en-US"/>
        </w:rPr>
        <w:t xml:space="preserve"> 2020</w:t>
      </w:r>
      <w:proofErr w:type="gramEnd"/>
      <w:r w:rsidRPr="007E2DF6">
        <w:rPr>
          <w:rFonts w:ascii="Times New Roman" w:hAnsi="Times New Roman" w:cs="Times New Roman"/>
          <w:bCs/>
          <w:iCs/>
          <w:sz w:val="24"/>
          <w:szCs w:val="24"/>
          <w:lang w:val="en-US"/>
        </w:rPr>
        <w:t>.</w:t>
      </w:r>
      <w:r w:rsidR="00A652E2" w:rsidRPr="00A652E2">
        <w:rPr>
          <w:rFonts w:ascii="Times New Roman" w:hAnsi="Times New Roman" w:cs="Times New Roman"/>
          <w:color w:val="000000"/>
          <w:sz w:val="24"/>
          <w:szCs w:val="24"/>
          <w:lang w:val="en-US"/>
        </w:rPr>
        <w:t xml:space="preserve"> </w:t>
      </w:r>
      <w:proofErr w:type="gramStart"/>
      <w:r w:rsidR="00A652E2">
        <w:rPr>
          <w:rFonts w:ascii="Times New Roman" w:hAnsi="Times New Roman" w:cs="Times New Roman"/>
          <w:color w:val="000000"/>
          <w:sz w:val="24"/>
          <w:szCs w:val="24"/>
          <w:lang w:val="en-US"/>
        </w:rPr>
        <w:t>(</w:t>
      </w:r>
      <w:r w:rsidR="00A652E2" w:rsidRPr="00A652E2">
        <w:rPr>
          <w:rFonts w:ascii="Times New Roman" w:hAnsi="Times New Roman" w:cs="Times New Roman"/>
          <w:color w:val="000000"/>
          <w:sz w:val="24"/>
          <w:szCs w:val="24"/>
          <w:lang w:val="en-US"/>
        </w:rPr>
        <w:t>Rus.)</w:t>
      </w:r>
      <w:proofErr w:type="gramEnd"/>
    </w:p>
    <w:p w:rsidR="002C5E7F" w:rsidRPr="00A152A1" w:rsidRDefault="002C5E7F" w:rsidP="007A0C69">
      <w:pPr>
        <w:spacing w:after="0" w:line="360" w:lineRule="auto"/>
        <w:ind w:firstLine="709"/>
        <w:jc w:val="both"/>
        <w:rPr>
          <w:rFonts w:ascii="Times New Roman" w:hAnsi="Times New Roman" w:cs="Times New Roman"/>
          <w:sz w:val="24"/>
          <w:szCs w:val="24"/>
          <w:lang w:val="en-US"/>
        </w:rPr>
      </w:pPr>
      <w:r w:rsidRPr="00A152A1">
        <w:rPr>
          <w:rFonts w:ascii="Times New Roman" w:hAnsi="Times New Roman" w:cs="Times New Roman"/>
          <w:bCs/>
          <w:iCs/>
          <w:sz w:val="24"/>
          <w:szCs w:val="24"/>
          <w:lang w:val="en-US"/>
        </w:rPr>
        <w:t xml:space="preserve">14 </w:t>
      </w:r>
      <w:proofErr w:type="spellStart"/>
      <w:r w:rsidR="006A3115" w:rsidRPr="00A152A1">
        <w:rPr>
          <w:rFonts w:ascii="Times New Roman" w:hAnsi="Times New Roman" w:cs="Times New Roman"/>
          <w:bCs/>
          <w:iCs/>
          <w:sz w:val="24"/>
          <w:szCs w:val="24"/>
          <w:lang w:val="en-US"/>
        </w:rPr>
        <w:t>Tulemis</w:t>
      </w:r>
      <w:r w:rsidR="00B403AD" w:rsidRPr="00A152A1">
        <w:rPr>
          <w:rFonts w:ascii="Times New Roman" w:hAnsi="Times New Roman" w:cs="Times New Roman"/>
          <w:bCs/>
          <w:iCs/>
          <w:sz w:val="24"/>
          <w:szCs w:val="24"/>
          <w:lang w:val="en-US"/>
        </w:rPr>
        <w:t>ova</w:t>
      </w:r>
      <w:proofErr w:type="spellEnd"/>
      <w:r w:rsidRPr="00A152A1">
        <w:rPr>
          <w:rFonts w:ascii="Times New Roman" w:hAnsi="Times New Roman" w:cs="Times New Roman"/>
          <w:bCs/>
          <w:iCs/>
          <w:sz w:val="24"/>
          <w:szCs w:val="24"/>
          <w:lang w:val="en-US"/>
        </w:rPr>
        <w:t xml:space="preserve"> </w:t>
      </w:r>
      <w:proofErr w:type="spellStart"/>
      <w:r w:rsidRPr="00A152A1">
        <w:rPr>
          <w:rFonts w:ascii="Times New Roman" w:hAnsi="Times New Roman" w:cs="Times New Roman"/>
          <w:bCs/>
          <w:iCs/>
          <w:sz w:val="24"/>
          <w:szCs w:val="24"/>
          <w:lang w:val="en-US"/>
        </w:rPr>
        <w:t>Zh.K</w:t>
      </w:r>
      <w:proofErr w:type="spellEnd"/>
      <w:r w:rsidRPr="00A152A1">
        <w:rPr>
          <w:rFonts w:ascii="Times New Roman" w:hAnsi="Times New Roman" w:cs="Times New Roman"/>
          <w:bCs/>
          <w:iCs/>
          <w:sz w:val="24"/>
          <w:szCs w:val="24"/>
          <w:lang w:val="en-US"/>
        </w:rPr>
        <w:t xml:space="preserve">., </w:t>
      </w:r>
      <w:proofErr w:type="spellStart"/>
      <w:r w:rsidRPr="00A152A1">
        <w:rPr>
          <w:rFonts w:ascii="Times New Roman" w:hAnsi="Times New Roman" w:cs="Times New Roman"/>
          <w:bCs/>
          <w:iCs/>
          <w:sz w:val="24"/>
          <w:szCs w:val="24"/>
          <w:lang w:val="en-US"/>
        </w:rPr>
        <w:t>Shabdarbaeva</w:t>
      </w:r>
      <w:proofErr w:type="spellEnd"/>
      <w:r w:rsidRPr="00A152A1">
        <w:rPr>
          <w:rFonts w:ascii="Times New Roman" w:hAnsi="Times New Roman" w:cs="Times New Roman"/>
          <w:bCs/>
          <w:iCs/>
          <w:sz w:val="24"/>
          <w:szCs w:val="24"/>
          <w:lang w:val="en-US"/>
        </w:rPr>
        <w:t xml:space="preserve"> G.S., </w:t>
      </w:r>
      <w:proofErr w:type="spellStart"/>
      <w:r w:rsidRPr="00A152A1">
        <w:rPr>
          <w:rFonts w:ascii="Times New Roman" w:hAnsi="Times New Roman" w:cs="Times New Roman"/>
          <w:bCs/>
          <w:iCs/>
          <w:sz w:val="24"/>
          <w:szCs w:val="24"/>
          <w:lang w:val="en-US"/>
        </w:rPr>
        <w:t>Myktybayeva</w:t>
      </w:r>
      <w:proofErr w:type="spellEnd"/>
      <w:r w:rsidRPr="00A152A1">
        <w:rPr>
          <w:rFonts w:ascii="Times New Roman" w:hAnsi="Times New Roman" w:cs="Times New Roman"/>
          <w:bCs/>
          <w:iCs/>
          <w:sz w:val="24"/>
          <w:szCs w:val="24"/>
          <w:lang w:val="en-US"/>
        </w:rPr>
        <w:t xml:space="preserve"> </w:t>
      </w:r>
      <w:proofErr w:type="spellStart"/>
      <w:r w:rsidRPr="00A152A1">
        <w:rPr>
          <w:rFonts w:ascii="Times New Roman" w:hAnsi="Times New Roman" w:cs="Times New Roman"/>
          <w:bCs/>
          <w:iCs/>
          <w:sz w:val="24"/>
          <w:szCs w:val="24"/>
          <w:lang w:val="en-US"/>
        </w:rPr>
        <w:t>R.Zh</w:t>
      </w:r>
      <w:proofErr w:type="spellEnd"/>
      <w:r w:rsidRPr="00A152A1">
        <w:rPr>
          <w:rFonts w:ascii="Times New Roman" w:hAnsi="Times New Roman" w:cs="Times New Roman"/>
          <w:bCs/>
          <w:iCs/>
          <w:sz w:val="24"/>
          <w:szCs w:val="24"/>
          <w:lang w:val="en-US"/>
        </w:rPr>
        <w:t xml:space="preserve">., </w:t>
      </w:r>
      <w:proofErr w:type="spellStart"/>
      <w:r w:rsidRPr="00A152A1">
        <w:rPr>
          <w:rFonts w:ascii="Times New Roman" w:hAnsi="Times New Roman" w:cs="Times New Roman"/>
          <w:bCs/>
          <w:iCs/>
          <w:sz w:val="24"/>
          <w:szCs w:val="24"/>
          <w:lang w:val="en-US"/>
        </w:rPr>
        <w:t>Kozhakmetova</w:t>
      </w:r>
      <w:proofErr w:type="spellEnd"/>
      <w:r w:rsidRPr="00A152A1">
        <w:rPr>
          <w:rFonts w:ascii="Times New Roman" w:hAnsi="Times New Roman" w:cs="Times New Roman"/>
          <w:bCs/>
          <w:iCs/>
          <w:sz w:val="24"/>
          <w:szCs w:val="24"/>
          <w:lang w:val="en-US"/>
        </w:rPr>
        <w:t xml:space="preserve"> Z.A.,</w:t>
      </w:r>
      <w:r w:rsidR="00401164">
        <w:rPr>
          <w:rFonts w:ascii="Times New Roman" w:hAnsi="Times New Roman" w:cs="Times New Roman"/>
          <w:bCs/>
          <w:iCs/>
          <w:sz w:val="24"/>
          <w:szCs w:val="24"/>
          <w:lang w:val="en-US"/>
        </w:rPr>
        <w:t xml:space="preserve"> </w:t>
      </w:r>
      <w:proofErr w:type="spellStart"/>
      <w:r w:rsidRPr="00A152A1">
        <w:rPr>
          <w:rFonts w:ascii="Times New Roman" w:hAnsi="Times New Roman" w:cs="Times New Roman"/>
          <w:bCs/>
          <w:iCs/>
          <w:sz w:val="24"/>
          <w:szCs w:val="24"/>
          <w:lang w:val="en-US"/>
        </w:rPr>
        <w:t>Omarova</w:t>
      </w:r>
      <w:proofErr w:type="spellEnd"/>
      <w:r w:rsidRPr="00A152A1">
        <w:rPr>
          <w:rFonts w:ascii="Times New Roman" w:hAnsi="Times New Roman" w:cs="Times New Roman"/>
          <w:bCs/>
          <w:iCs/>
          <w:sz w:val="24"/>
          <w:szCs w:val="24"/>
          <w:lang w:val="en-US"/>
        </w:rPr>
        <w:t xml:space="preserve"> A.B. «Effectiveness of </w:t>
      </w:r>
      <w:proofErr w:type="spellStart"/>
      <w:r w:rsidRPr="00A152A1">
        <w:rPr>
          <w:rFonts w:ascii="Times New Roman" w:hAnsi="Times New Roman" w:cs="Times New Roman"/>
          <w:bCs/>
          <w:iCs/>
          <w:sz w:val="24"/>
          <w:szCs w:val="24"/>
          <w:lang w:val="en-US"/>
        </w:rPr>
        <w:t>lactis</w:t>
      </w:r>
      <w:proofErr w:type="spellEnd"/>
      <w:r w:rsidRPr="00A152A1">
        <w:rPr>
          <w:rFonts w:ascii="Times New Roman" w:hAnsi="Times New Roman" w:cs="Times New Roman"/>
          <w:bCs/>
          <w:iCs/>
          <w:sz w:val="24"/>
          <w:szCs w:val="24"/>
          <w:lang w:val="en-US"/>
        </w:rPr>
        <w:t xml:space="preserve"> acid bacteria in cattle </w:t>
      </w:r>
      <w:proofErr w:type="spellStart"/>
      <w:r w:rsidRPr="00A152A1">
        <w:rPr>
          <w:rFonts w:ascii="Times New Roman" w:hAnsi="Times New Roman" w:cs="Times New Roman"/>
          <w:bCs/>
          <w:iCs/>
          <w:sz w:val="24"/>
          <w:szCs w:val="24"/>
          <w:lang w:val="en-US"/>
        </w:rPr>
        <w:t>necrobacteriosis</w:t>
      </w:r>
      <w:proofErr w:type="spellEnd"/>
      <w:r w:rsidRPr="00A152A1">
        <w:rPr>
          <w:rFonts w:ascii="Times New Roman" w:hAnsi="Times New Roman" w:cs="Times New Roman"/>
          <w:bCs/>
          <w:iCs/>
          <w:sz w:val="24"/>
          <w:szCs w:val="24"/>
          <w:lang w:val="en-US"/>
        </w:rPr>
        <w:t xml:space="preserve">» </w:t>
      </w:r>
      <w:r w:rsidRPr="00A152A1">
        <w:rPr>
          <w:rFonts w:ascii="Times New Roman" w:hAnsi="Times New Roman" w:cs="Times New Roman"/>
          <w:sz w:val="24"/>
          <w:szCs w:val="24"/>
          <w:lang w:val="en-US"/>
        </w:rPr>
        <w:t xml:space="preserve">New York </w:t>
      </w:r>
      <w:proofErr w:type="spellStart"/>
      <w:r w:rsidRPr="00A152A1">
        <w:rPr>
          <w:rFonts w:ascii="Times New Roman" w:hAnsi="Times New Roman" w:cs="Times New Roman"/>
          <w:sz w:val="24"/>
          <w:szCs w:val="24"/>
          <w:lang w:val="en-US"/>
        </w:rPr>
        <w:t>Univercity</w:t>
      </w:r>
      <w:proofErr w:type="spellEnd"/>
      <w:r w:rsidRPr="00A152A1">
        <w:rPr>
          <w:rFonts w:ascii="Times New Roman" w:hAnsi="Times New Roman" w:cs="Times New Roman"/>
          <w:sz w:val="24"/>
          <w:szCs w:val="24"/>
          <w:lang w:val="en-US"/>
        </w:rPr>
        <w:t xml:space="preserve"> Abu Dhabi 11-13 </w:t>
      </w:r>
      <w:proofErr w:type="spellStart"/>
      <w:r w:rsidRPr="00A152A1">
        <w:rPr>
          <w:rFonts w:ascii="Times New Roman" w:hAnsi="Times New Roman" w:cs="Times New Roman"/>
          <w:sz w:val="24"/>
          <w:szCs w:val="24"/>
          <w:lang w:val="en-US"/>
        </w:rPr>
        <w:t>february</w:t>
      </w:r>
      <w:proofErr w:type="spellEnd"/>
      <w:r w:rsidRPr="00A152A1">
        <w:rPr>
          <w:rFonts w:ascii="Times New Roman" w:hAnsi="Times New Roman" w:cs="Times New Roman"/>
          <w:sz w:val="24"/>
          <w:szCs w:val="24"/>
          <w:lang w:val="en-US"/>
        </w:rPr>
        <w:t xml:space="preserve"> 2020.</w:t>
      </w:r>
      <w:r w:rsidR="00A652E2" w:rsidRPr="00A652E2">
        <w:rPr>
          <w:rFonts w:ascii="Times New Roman" w:hAnsi="Times New Roman" w:cs="Times New Roman"/>
          <w:color w:val="000000"/>
          <w:sz w:val="24"/>
          <w:szCs w:val="24"/>
          <w:lang w:val="en-US"/>
        </w:rPr>
        <w:t xml:space="preserve"> </w:t>
      </w:r>
      <w:proofErr w:type="gramStart"/>
      <w:r w:rsidR="00A652E2">
        <w:rPr>
          <w:rFonts w:ascii="Times New Roman" w:hAnsi="Times New Roman" w:cs="Times New Roman"/>
          <w:color w:val="000000"/>
          <w:sz w:val="24"/>
          <w:szCs w:val="24"/>
          <w:lang w:val="en-US"/>
        </w:rPr>
        <w:t xml:space="preserve">( </w:t>
      </w:r>
      <w:proofErr w:type="spellStart"/>
      <w:r w:rsidR="00A652E2">
        <w:rPr>
          <w:rFonts w:ascii="Times New Roman" w:hAnsi="Times New Roman" w:cs="Times New Roman"/>
          <w:color w:val="000000"/>
          <w:sz w:val="24"/>
          <w:szCs w:val="24"/>
          <w:lang w:val="en-US"/>
        </w:rPr>
        <w:t>eng</w:t>
      </w:r>
      <w:proofErr w:type="gramEnd"/>
      <w:r w:rsidR="00A652E2">
        <w:rPr>
          <w:rFonts w:ascii="Times New Roman" w:hAnsi="Times New Roman" w:cs="Times New Roman"/>
          <w:color w:val="000000"/>
          <w:sz w:val="24"/>
          <w:szCs w:val="24"/>
          <w:lang w:val="en-US"/>
        </w:rPr>
        <w:t>.</w:t>
      </w:r>
      <w:proofErr w:type="spellEnd"/>
      <w:r w:rsidR="00A652E2" w:rsidRPr="00A652E2">
        <w:rPr>
          <w:rFonts w:ascii="Times New Roman" w:hAnsi="Times New Roman" w:cs="Times New Roman"/>
          <w:color w:val="000000"/>
          <w:sz w:val="24"/>
          <w:szCs w:val="24"/>
          <w:lang w:val="en-US"/>
        </w:rPr>
        <w:t>)</w:t>
      </w:r>
    </w:p>
    <w:p w:rsidR="00B0482F" w:rsidRPr="007E2DF6" w:rsidRDefault="006A3115" w:rsidP="007A0C69">
      <w:pPr>
        <w:pStyle w:val="Default"/>
        <w:spacing w:line="360" w:lineRule="auto"/>
        <w:ind w:firstLine="709"/>
        <w:jc w:val="both"/>
        <w:rPr>
          <w:bCs/>
          <w:color w:val="auto"/>
          <w:lang w:val="en-US"/>
        </w:rPr>
      </w:pPr>
      <w:r w:rsidRPr="00A152A1">
        <w:rPr>
          <w:bCs/>
          <w:color w:val="auto"/>
          <w:lang w:val="en-US"/>
        </w:rPr>
        <w:t>15</w:t>
      </w:r>
      <w:r w:rsidR="00A152A1" w:rsidRPr="00A152A1">
        <w:rPr>
          <w:rFonts w:ascii="Arial" w:hAnsi="Arial" w:cs="Arial"/>
          <w:sz w:val="20"/>
          <w:szCs w:val="20"/>
          <w:lang w:val="en-US"/>
        </w:rPr>
        <w:t xml:space="preserve"> </w:t>
      </w:r>
      <w:r w:rsidR="00A152A1">
        <w:rPr>
          <w:lang w:val="en-US"/>
        </w:rPr>
        <w:t xml:space="preserve">E. </w:t>
      </w:r>
      <w:proofErr w:type="spellStart"/>
      <w:r w:rsidR="00A152A1">
        <w:rPr>
          <w:lang w:val="en-US"/>
        </w:rPr>
        <w:t>Tomaev</w:t>
      </w:r>
      <w:proofErr w:type="spellEnd"/>
      <w:r w:rsidR="00A152A1">
        <w:rPr>
          <w:lang w:val="en-US"/>
        </w:rPr>
        <w:t xml:space="preserve">, A. K </w:t>
      </w:r>
      <w:proofErr w:type="spellStart"/>
      <w:r w:rsidR="00A152A1" w:rsidRPr="00A152A1">
        <w:rPr>
          <w:lang w:val="en-US"/>
        </w:rPr>
        <w:t>Ikombayev</w:t>
      </w:r>
      <w:proofErr w:type="spellEnd"/>
      <w:r w:rsidR="00A152A1" w:rsidRPr="00A152A1">
        <w:rPr>
          <w:lang w:val="en-US"/>
        </w:rPr>
        <w:t xml:space="preserve">, A. K. </w:t>
      </w:r>
      <w:proofErr w:type="spellStart"/>
      <w:r w:rsidR="00A152A1" w:rsidRPr="00A152A1">
        <w:rPr>
          <w:lang w:val="en-US"/>
        </w:rPr>
        <w:t>Ospanova</w:t>
      </w:r>
      <w:proofErr w:type="spellEnd"/>
      <w:r w:rsidR="00A152A1" w:rsidRPr="00A152A1">
        <w:rPr>
          <w:lang w:val="en-US"/>
        </w:rPr>
        <w:t xml:space="preserve">, </w:t>
      </w:r>
      <w:proofErr w:type="spellStart"/>
      <w:r w:rsidR="00A152A1" w:rsidRPr="00A152A1">
        <w:rPr>
          <w:lang w:val="en-US"/>
        </w:rPr>
        <w:t>Zh</w:t>
      </w:r>
      <w:proofErr w:type="spellEnd"/>
      <w:r w:rsidR="00A152A1" w:rsidRPr="00A152A1">
        <w:rPr>
          <w:lang w:val="en-US"/>
        </w:rPr>
        <w:t xml:space="preserve">. K. </w:t>
      </w:r>
      <w:proofErr w:type="spellStart"/>
      <w:r w:rsidR="00A152A1" w:rsidRPr="00A152A1">
        <w:rPr>
          <w:lang w:val="en-US"/>
        </w:rPr>
        <w:t>Tulemisova</w:t>
      </w:r>
      <w:proofErr w:type="spellEnd"/>
      <w:r w:rsidR="00A152A1" w:rsidRPr="00A152A1">
        <w:rPr>
          <w:lang w:val="en-US"/>
        </w:rPr>
        <w:t xml:space="preserve">, A. B. </w:t>
      </w:r>
      <w:proofErr w:type="spellStart"/>
      <w:r w:rsidR="00A152A1" w:rsidRPr="00A152A1">
        <w:rPr>
          <w:lang w:val="en-US"/>
        </w:rPr>
        <w:t>Omarova</w:t>
      </w:r>
      <w:proofErr w:type="spellEnd"/>
      <w:r w:rsidR="00A152A1" w:rsidRPr="00A152A1">
        <w:rPr>
          <w:lang w:val="en-US"/>
        </w:rPr>
        <w:t xml:space="preserve"> efficiency of using the </w:t>
      </w:r>
      <w:proofErr w:type="spellStart"/>
      <w:r w:rsidR="00A152A1" w:rsidRPr="00A152A1">
        <w:rPr>
          <w:lang w:val="en-US"/>
        </w:rPr>
        <w:t>api</w:t>
      </w:r>
      <w:proofErr w:type="spellEnd"/>
      <w:r w:rsidR="00A152A1" w:rsidRPr="00A152A1">
        <w:rPr>
          <w:lang w:val="en-US"/>
        </w:rPr>
        <w:t>-test method for identification of bacteria</w:t>
      </w:r>
      <w:r w:rsidR="00A152A1" w:rsidRPr="007E2DF6">
        <w:rPr>
          <w:bCs/>
          <w:color w:val="auto"/>
          <w:lang w:val="en-US"/>
        </w:rPr>
        <w:t xml:space="preserve"> </w:t>
      </w:r>
      <w:r w:rsidR="00B0482F" w:rsidRPr="007E2DF6">
        <w:rPr>
          <w:bCs/>
          <w:color w:val="auto"/>
          <w:lang w:val="en-US"/>
        </w:rPr>
        <w:t>Materials of the International Scien</w:t>
      </w:r>
      <w:r>
        <w:rPr>
          <w:bCs/>
          <w:color w:val="auto"/>
          <w:lang w:val="en-US"/>
        </w:rPr>
        <w:t>tific and Practical Conference “</w:t>
      </w:r>
      <w:r w:rsidR="00B0482F" w:rsidRPr="007E2DF6">
        <w:rPr>
          <w:bCs/>
          <w:color w:val="auto"/>
          <w:lang w:val="en-US"/>
        </w:rPr>
        <w:t>Modern Challenges for Biotechnology, V</w:t>
      </w:r>
      <w:r>
        <w:rPr>
          <w:bCs/>
          <w:color w:val="auto"/>
          <w:lang w:val="en-US"/>
        </w:rPr>
        <w:t>eterinary Medicine and Medicine”</w:t>
      </w:r>
      <w:r w:rsidR="00B0482F" w:rsidRPr="007E2DF6">
        <w:rPr>
          <w:bCs/>
          <w:color w:val="auto"/>
          <w:lang w:val="en-US"/>
        </w:rPr>
        <w:t xml:space="preserve"> </w:t>
      </w:r>
      <w:proofErr w:type="spellStart"/>
      <w:r w:rsidRPr="006A3115">
        <w:rPr>
          <w:bCs/>
          <w:color w:val="auto"/>
          <w:lang w:val="en-US"/>
        </w:rPr>
        <w:t>Gvardeiskiy</w:t>
      </w:r>
      <w:proofErr w:type="spellEnd"/>
      <w:r w:rsidRPr="006A3115">
        <w:rPr>
          <w:bCs/>
          <w:color w:val="auto"/>
          <w:lang w:val="en-US"/>
        </w:rPr>
        <w:t xml:space="preserve"> – </w:t>
      </w:r>
      <w:proofErr w:type="spellStart"/>
      <w:r w:rsidRPr="006A3115">
        <w:rPr>
          <w:bCs/>
          <w:color w:val="auto"/>
          <w:lang w:val="en-US"/>
        </w:rPr>
        <w:t>Gvardeisky</w:t>
      </w:r>
      <w:proofErr w:type="spellEnd"/>
      <w:r w:rsidRPr="006A3115">
        <w:rPr>
          <w:bCs/>
          <w:color w:val="auto"/>
          <w:lang w:val="en-US"/>
        </w:rPr>
        <w:t xml:space="preserve"> -  </w:t>
      </w:r>
      <w:proofErr w:type="spellStart"/>
      <w:r w:rsidRPr="006A3115">
        <w:rPr>
          <w:bCs/>
          <w:color w:val="auto"/>
          <w:lang w:val="en-US"/>
        </w:rPr>
        <w:t>Gvardeisky</w:t>
      </w:r>
      <w:proofErr w:type="spellEnd"/>
      <w:r w:rsidRPr="006A3115">
        <w:rPr>
          <w:bCs/>
          <w:color w:val="auto"/>
          <w:lang w:val="en-US"/>
        </w:rPr>
        <w:t xml:space="preserve"> 2020</w:t>
      </w:r>
      <w:r>
        <w:rPr>
          <w:bCs/>
          <w:color w:val="auto"/>
          <w:lang w:val="en-US"/>
        </w:rPr>
        <w:t xml:space="preserve">. P. </w:t>
      </w:r>
      <w:r w:rsidR="00B0482F" w:rsidRPr="007E2DF6">
        <w:rPr>
          <w:bCs/>
          <w:color w:val="auto"/>
          <w:lang w:val="en-US"/>
        </w:rPr>
        <w:t>171-177.</w:t>
      </w:r>
      <w:r w:rsidR="00A652E2" w:rsidRPr="00A652E2">
        <w:rPr>
          <w:lang w:val="en-US"/>
        </w:rPr>
        <w:t xml:space="preserve"> </w:t>
      </w:r>
      <w:proofErr w:type="gramStart"/>
      <w:r w:rsidR="00A652E2" w:rsidRPr="00A652E2">
        <w:rPr>
          <w:lang w:val="en-US"/>
        </w:rPr>
        <w:t>(</w:t>
      </w:r>
      <w:proofErr w:type="spellStart"/>
      <w:r w:rsidR="00A652E2" w:rsidRPr="00A652E2">
        <w:rPr>
          <w:lang w:val="en-US"/>
        </w:rPr>
        <w:t>K</w:t>
      </w:r>
      <w:r w:rsidR="00A652E2">
        <w:rPr>
          <w:lang w:val="en-US"/>
        </w:rPr>
        <w:t>az</w:t>
      </w:r>
      <w:proofErr w:type="spellEnd"/>
      <w:r w:rsidR="00A652E2">
        <w:rPr>
          <w:lang w:val="en-US"/>
        </w:rPr>
        <w:t>.</w:t>
      </w:r>
      <w:r w:rsidR="00A652E2" w:rsidRPr="00A652E2">
        <w:rPr>
          <w:lang w:val="en-US"/>
        </w:rPr>
        <w:t>)</w:t>
      </w:r>
      <w:proofErr w:type="gramEnd"/>
    </w:p>
    <w:p w:rsidR="002C5E7F" w:rsidRPr="007E2DF6" w:rsidRDefault="006A3115" w:rsidP="007A0C69">
      <w:pPr>
        <w:pStyle w:val="Default"/>
        <w:spacing w:line="360" w:lineRule="auto"/>
        <w:ind w:firstLine="709"/>
        <w:jc w:val="both"/>
        <w:rPr>
          <w:lang w:val="en-US"/>
        </w:rPr>
      </w:pPr>
      <w:r>
        <w:rPr>
          <w:bCs/>
          <w:color w:val="auto"/>
          <w:lang w:val="en-US"/>
        </w:rPr>
        <w:t xml:space="preserve">16 </w:t>
      </w:r>
      <w:proofErr w:type="spellStart"/>
      <w:r>
        <w:rPr>
          <w:bCs/>
          <w:color w:val="auto"/>
          <w:lang w:val="en-US"/>
        </w:rPr>
        <w:t>Bai</w:t>
      </w:r>
      <w:r w:rsidR="00B0482F" w:rsidRPr="007E2DF6">
        <w:rPr>
          <w:bCs/>
          <w:color w:val="auto"/>
          <w:lang w:val="en-US"/>
        </w:rPr>
        <w:t>kozha</w:t>
      </w:r>
      <w:r>
        <w:rPr>
          <w:bCs/>
          <w:color w:val="auto"/>
          <w:lang w:val="en-US"/>
        </w:rPr>
        <w:t>y</w:t>
      </w:r>
      <w:r w:rsidR="00B0482F" w:rsidRPr="007E2DF6">
        <w:rPr>
          <w:bCs/>
          <w:color w:val="auto"/>
          <w:lang w:val="en-US"/>
        </w:rPr>
        <w:t>eva</w:t>
      </w:r>
      <w:proofErr w:type="spellEnd"/>
      <w:r w:rsidR="00B0482F" w:rsidRPr="007E2DF6">
        <w:rPr>
          <w:bCs/>
          <w:color w:val="auto"/>
          <w:lang w:val="en-US"/>
        </w:rPr>
        <w:t xml:space="preserve"> B.U., </w:t>
      </w:r>
      <w:proofErr w:type="spellStart"/>
      <w:r w:rsidR="00B0482F" w:rsidRPr="007E2DF6">
        <w:rPr>
          <w:bCs/>
          <w:color w:val="auto"/>
          <w:lang w:val="en-US"/>
        </w:rPr>
        <w:t>Omarova</w:t>
      </w:r>
      <w:proofErr w:type="spellEnd"/>
      <w:r w:rsidR="00B0482F" w:rsidRPr="007E2DF6">
        <w:rPr>
          <w:bCs/>
          <w:color w:val="auto"/>
          <w:lang w:val="en-US"/>
        </w:rPr>
        <w:t xml:space="preserve"> A.B., </w:t>
      </w:r>
      <w:proofErr w:type="spellStart"/>
      <w:r w:rsidR="00B0482F" w:rsidRPr="007E2DF6">
        <w:rPr>
          <w:bCs/>
          <w:color w:val="auto"/>
          <w:lang w:val="en-US"/>
        </w:rPr>
        <w:t>Ikomba</w:t>
      </w:r>
      <w:r>
        <w:rPr>
          <w:bCs/>
          <w:color w:val="auto"/>
          <w:lang w:val="en-US"/>
        </w:rPr>
        <w:t>y</w:t>
      </w:r>
      <w:r w:rsidR="00B0482F" w:rsidRPr="007E2DF6">
        <w:rPr>
          <w:bCs/>
          <w:color w:val="auto"/>
          <w:lang w:val="en-US"/>
        </w:rPr>
        <w:t>ev</w:t>
      </w:r>
      <w:proofErr w:type="spellEnd"/>
      <w:r w:rsidR="00B0482F" w:rsidRPr="007E2DF6">
        <w:rPr>
          <w:bCs/>
          <w:color w:val="auto"/>
          <w:lang w:val="en-US"/>
        </w:rPr>
        <w:t xml:space="preserve"> T.D., </w:t>
      </w:r>
      <w:proofErr w:type="spellStart"/>
      <w:r w:rsidR="00B403AD">
        <w:rPr>
          <w:bCs/>
          <w:color w:val="auto"/>
          <w:lang w:val="en-US"/>
        </w:rPr>
        <w:t>Tulemissova</w:t>
      </w:r>
      <w:proofErr w:type="spellEnd"/>
      <w:r>
        <w:rPr>
          <w:bCs/>
          <w:color w:val="auto"/>
          <w:lang w:val="en-US"/>
        </w:rPr>
        <w:t xml:space="preserve"> </w:t>
      </w:r>
      <w:proofErr w:type="spellStart"/>
      <w:r>
        <w:rPr>
          <w:bCs/>
          <w:color w:val="auto"/>
          <w:lang w:val="en-US"/>
        </w:rPr>
        <w:t>Zh.K</w:t>
      </w:r>
      <w:proofErr w:type="spellEnd"/>
      <w:r>
        <w:rPr>
          <w:bCs/>
          <w:color w:val="auto"/>
          <w:lang w:val="en-US"/>
        </w:rPr>
        <w:t>. D</w:t>
      </w:r>
      <w:r w:rsidR="00B0482F" w:rsidRPr="007E2DF6">
        <w:rPr>
          <w:bCs/>
          <w:color w:val="auto"/>
          <w:lang w:val="en-US"/>
        </w:rPr>
        <w:t xml:space="preserve">evelopment and study of quality and safety of new probiotic </w:t>
      </w:r>
      <w:r>
        <w:rPr>
          <w:bCs/>
          <w:color w:val="auto"/>
          <w:lang w:val="en-US"/>
        </w:rPr>
        <w:t>drugs</w:t>
      </w:r>
      <w:r w:rsidR="00B0482F" w:rsidRPr="007E2DF6">
        <w:rPr>
          <w:bCs/>
          <w:color w:val="auto"/>
          <w:lang w:val="en-US"/>
        </w:rPr>
        <w:t xml:space="preserve"> is an urgent task of domestic metrological science</w:t>
      </w:r>
      <w:r w:rsidR="00D515DB" w:rsidRPr="00D515DB">
        <w:rPr>
          <w:bCs/>
          <w:color w:val="auto"/>
          <w:lang w:val="en-US"/>
        </w:rPr>
        <w:t xml:space="preserve"> // </w:t>
      </w:r>
      <w:r w:rsidR="00B0482F" w:rsidRPr="007E2DF6">
        <w:rPr>
          <w:bCs/>
          <w:color w:val="auto"/>
          <w:lang w:val="en-US"/>
        </w:rPr>
        <w:t>Scientific and technical jou</w:t>
      </w:r>
      <w:r>
        <w:rPr>
          <w:bCs/>
          <w:color w:val="auto"/>
          <w:lang w:val="en-US"/>
        </w:rPr>
        <w:t xml:space="preserve">rnal Metrology. </w:t>
      </w:r>
      <w:proofErr w:type="gramStart"/>
      <w:r>
        <w:rPr>
          <w:bCs/>
          <w:color w:val="auto"/>
          <w:lang w:val="en-US"/>
        </w:rPr>
        <w:t>ISSN 2522-1744 No.1 (72) 2020.</w:t>
      </w:r>
      <w:proofErr w:type="gramEnd"/>
      <w:r>
        <w:rPr>
          <w:bCs/>
          <w:color w:val="auto"/>
          <w:lang w:val="en-US"/>
        </w:rPr>
        <w:t xml:space="preserve"> P.</w:t>
      </w:r>
      <w:r w:rsidR="00B0482F" w:rsidRPr="007E2DF6">
        <w:rPr>
          <w:bCs/>
          <w:color w:val="auto"/>
          <w:lang w:val="en-US"/>
        </w:rPr>
        <w:t xml:space="preserve"> 65-70.</w:t>
      </w:r>
      <w:r w:rsidR="00A652E2" w:rsidRPr="00A652E2">
        <w:rPr>
          <w:lang w:val="en-US"/>
        </w:rPr>
        <w:t xml:space="preserve"> </w:t>
      </w:r>
      <w:proofErr w:type="gramStart"/>
      <w:r w:rsidR="00A652E2">
        <w:rPr>
          <w:lang w:val="en-US"/>
        </w:rPr>
        <w:t>(</w:t>
      </w:r>
      <w:r w:rsidR="00A652E2" w:rsidRPr="00A652E2">
        <w:rPr>
          <w:lang w:val="en-US"/>
        </w:rPr>
        <w:t xml:space="preserve"> Rus</w:t>
      </w:r>
      <w:proofErr w:type="gramEnd"/>
      <w:r w:rsidR="00A652E2" w:rsidRPr="00A652E2">
        <w:rPr>
          <w:lang w:val="en-US"/>
        </w:rPr>
        <w:t>.)</w:t>
      </w:r>
    </w:p>
    <w:p w:rsidR="002C5E7F" w:rsidRPr="007E2DF6" w:rsidRDefault="002C5E7F" w:rsidP="007A0C69">
      <w:pPr>
        <w:pStyle w:val="Default"/>
        <w:spacing w:line="360" w:lineRule="auto"/>
        <w:ind w:firstLine="709"/>
        <w:jc w:val="both"/>
        <w:rPr>
          <w:color w:val="auto"/>
          <w:lang w:val="en-US"/>
        </w:rPr>
      </w:pPr>
      <w:r w:rsidRPr="00A152A1">
        <w:rPr>
          <w:color w:val="auto"/>
          <w:lang w:val="en-US"/>
        </w:rPr>
        <w:lastRenderedPageBreak/>
        <w:t xml:space="preserve">17 </w:t>
      </w:r>
      <w:proofErr w:type="spellStart"/>
      <w:r w:rsidRPr="00A152A1">
        <w:rPr>
          <w:bCs/>
          <w:color w:val="auto"/>
          <w:lang w:val="en-US"/>
        </w:rPr>
        <w:t>Zh</w:t>
      </w:r>
      <w:proofErr w:type="spellEnd"/>
      <w:r w:rsidRPr="00A152A1">
        <w:rPr>
          <w:bCs/>
          <w:color w:val="auto"/>
          <w:lang w:val="en-US"/>
        </w:rPr>
        <w:t xml:space="preserve">. K. Tulemissova1, M. A. Torehanov1, R. </w:t>
      </w:r>
      <w:proofErr w:type="spellStart"/>
      <w:r w:rsidRPr="00A152A1">
        <w:rPr>
          <w:bCs/>
          <w:color w:val="auto"/>
          <w:lang w:val="en-US"/>
        </w:rPr>
        <w:t>Zh</w:t>
      </w:r>
      <w:proofErr w:type="spellEnd"/>
      <w:r w:rsidRPr="00A152A1">
        <w:rPr>
          <w:bCs/>
          <w:color w:val="auto"/>
          <w:lang w:val="en-US"/>
        </w:rPr>
        <w:t xml:space="preserve">. </w:t>
      </w:r>
      <w:proofErr w:type="spellStart"/>
      <w:r w:rsidRPr="00A152A1">
        <w:rPr>
          <w:bCs/>
          <w:color w:val="auto"/>
          <w:lang w:val="en-US"/>
        </w:rPr>
        <w:t>Myktybayeva</w:t>
      </w:r>
      <w:proofErr w:type="spellEnd"/>
      <w:r w:rsidRPr="00A152A1">
        <w:rPr>
          <w:bCs/>
          <w:color w:val="auto"/>
          <w:lang w:val="en-US"/>
        </w:rPr>
        <w:t xml:space="preserve">, A. S. </w:t>
      </w:r>
      <w:proofErr w:type="spellStart"/>
      <w:r w:rsidRPr="00A152A1">
        <w:rPr>
          <w:bCs/>
          <w:color w:val="auto"/>
          <w:lang w:val="en-US"/>
        </w:rPr>
        <w:t>Ibazhanova</w:t>
      </w:r>
      <w:proofErr w:type="spellEnd"/>
      <w:r w:rsidRPr="00A152A1">
        <w:rPr>
          <w:bCs/>
          <w:color w:val="auto"/>
          <w:lang w:val="en-US"/>
        </w:rPr>
        <w:t xml:space="preserve">, D. M. Khussainov1, </w:t>
      </w:r>
      <w:proofErr w:type="spellStart"/>
      <w:r w:rsidRPr="00A152A1">
        <w:rPr>
          <w:bCs/>
          <w:color w:val="auto"/>
          <w:lang w:val="en-US"/>
        </w:rPr>
        <w:t>Zh</w:t>
      </w:r>
      <w:proofErr w:type="spellEnd"/>
      <w:r w:rsidRPr="00A152A1">
        <w:rPr>
          <w:bCs/>
          <w:color w:val="auto"/>
          <w:lang w:val="en-US"/>
        </w:rPr>
        <w:t xml:space="preserve">. M. Batanova1, and S. S. Usmangaliyeva1 </w:t>
      </w:r>
      <w:r w:rsidRPr="00A152A1">
        <w:rPr>
          <w:color w:val="auto"/>
          <w:lang w:val="en-US"/>
        </w:rPr>
        <w:t xml:space="preserve"> «</w:t>
      </w:r>
      <w:r w:rsidRPr="00A152A1">
        <w:rPr>
          <w:bCs/>
          <w:color w:val="auto"/>
          <w:lang w:val="en-US"/>
        </w:rPr>
        <w:t xml:space="preserve">Comparison of Probiotic </w:t>
      </w:r>
      <w:r w:rsidRPr="00A152A1">
        <w:rPr>
          <w:bCs/>
          <w:i/>
          <w:iCs/>
          <w:color w:val="auto"/>
          <w:lang w:val="en-US"/>
        </w:rPr>
        <w:t xml:space="preserve">Lactobacillus acidophilus </w:t>
      </w:r>
      <w:r w:rsidRPr="00A152A1">
        <w:rPr>
          <w:bCs/>
          <w:color w:val="auto"/>
          <w:lang w:val="en-US"/>
        </w:rPr>
        <w:t xml:space="preserve">and </w:t>
      </w:r>
      <w:proofErr w:type="spellStart"/>
      <w:r w:rsidRPr="00A152A1">
        <w:rPr>
          <w:bCs/>
          <w:color w:val="auto"/>
          <w:lang w:val="en-US"/>
        </w:rPr>
        <w:t>Oxytetracycline</w:t>
      </w:r>
      <w:proofErr w:type="spellEnd"/>
      <w:r w:rsidRPr="00A152A1">
        <w:rPr>
          <w:bCs/>
          <w:color w:val="auto"/>
          <w:lang w:val="en-US"/>
        </w:rPr>
        <w:t xml:space="preserve"> for the Treatment of Early Stage Interdigital </w:t>
      </w:r>
      <w:proofErr w:type="spellStart"/>
      <w:r w:rsidRPr="00A152A1">
        <w:rPr>
          <w:bCs/>
          <w:color w:val="auto"/>
          <w:lang w:val="en-US"/>
        </w:rPr>
        <w:t>Necrobacillosis</w:t>
      </w:r>
      <w:proofErr w:type="spellEnd"/>
      <w:r w:rsidRPr="00A152A1">
        <w:rPr>
          <w:bCs/>
          <w:color w:val="auto"/>
          <w:lang w:val="en-US"/>
        </w:rPr>
        <w:t xml:space="preserve"> in Dairy Cows» </w:t>
      </w:r>
      <w:r w:rsidRPr="00A152A1">
        <w:rPr>
          <w:color w:val="auto"/>
          <w:lang w:val="en-US"/>
        </w:rPr>
        <w:t xml:space="preserve"> 2020, </w:t>
      </w:r>
      <w:proofErr w:type="spellStart"/>
      <w:r w:rsidRPr="00A152A1">
        <w:rPr>
          <w:color w:val="auto"/>
          <w:lang w:val="en-US"/>
        </w:rPr>
        <w:t>Scienceline</w:t>
      </w:r>
      <w:proofErr w:type="spellEnd"/>
      <w:r w:rsidRPr="00A152A1">
        <w:rPr>
          <w:color w:val="auto"/>
          <w:lang w:val="en-US"/>
        </w:rPr>
        <w:t xml:space="preserve"> Publication </w:t>
      </w:r>
      <w:r w:rsidR="00D515DB" w:rsidRPr="00D515DB">
        <w:rPr>
          <w:color w:val="auto"/>
          <w:lang w:val="en-US"/>
        </w:rPr>
        <w:t xml:space="preserve">// </w:t>
      </w:r>
      <w:r w:rsidRPr="00A152A1">
        <w:rPr>
          <w:bCs/>
          <w:color w:val="auto"/>
          <w:lang w:val="en-US"/>
        </w:rPr>
        <w:t xml:space="preserve">World’s Veterinary Journal </w:t>
      </w:r>
      <w:r w:rsidRPr="00A152A1">
        <w:rPr>
          <w:bCs/>
          <w:i/>
          <w:iCs/>
          <w:color w:val="auto"/>
          <w:lang w:val="en-US"/>
        </w:rPr>
        <w:t xml:space="preserve">World Vet J, </w:t>
      </w:r>
      <w:r w:rsidR="00D515DB" w:rsidRPr="00A152A1">
        <w:rPr>
          <w:color w:val="auto"/>
          <w:lang w:val="en-US"/>
        </w:rPr>
        <w:t>25 September 2020</w:t>
      </w:r>
      <w:r w:rsidR="00D515DB" w:rsidRPr="00D515DB">
        <w:rPr>
          <w:color w:val="auto"/>
          <w:lang w:val="en-US"/>
        </w:rPr>
        <w:t xml:space="preserve">. - </w:t>
      </w:r>
      <w:r w:rsidRPr="00A152A1">
        <w:rPr>
          <w:color w:val="auto"/>
          <w:lang w:val="en-US"/>
        </w:rPr>
        <w:t>10</w:t>
      </w:r>
      <w:r w:rsidR="00D515DB" w:rsidRPr="00D515DB">
        <w:rPr>
          <w:color w:val="auto"/>
          <w:lang w:val="en-US"/>
        </w:rPr>
        <w:t xml:space="preserve"> </w:t>
      </w:r>
      <w:r w:rsidRPr="00A152A1">
        <w:rPr>
          <w:color w:val="auto"/>
          <w:lang w:val="en-US"/>
        </w:rPr>
        <w:t>(3)</w:t>
      </w:r>
      <w:r w:rsidR="00D515DB">
        <w:rPr>
          <w:color w:val="auto"/>
          <w:lang w:val="en-US"/>
        </w:rPr>
        <w:t>. -</w:t>
      </w:r>
      <w:r w:rsidRPr="00A152A1">
        <w:rPr>
          <w:color w:val="auto"/>
          <w:lang w:val="en-US"/>
        </w:rPr>
        <w:t xml:space="preserve"> </w:t>
      </w:r>
      <w:r w:rsidR="00D515DB">
        <w:rPr>
          <w:color w:val="auto"/>
          <w:lang w:val="en-US"/>
        </w:rPr>
        <w:t>P.</w:t>
      </w:r>
      <w:r w:rsidRPr="00A152A1">
        <w:rPr>
          <w:color w:val="auto"/>
          <w:lang w:val="en-US"/>
        </w:rPr>
        <w:t xml:space="preserve"> 375-379.</w:t>
      </w:r>
      <w:r w:rsidRPr="007E2DF6">
        <w:rPr>
          <w:color w:val="auto"/>
          <w:lang w:val="en-US"/>
        </w:rPr>
        <w:t xml:space="preserve"> </w:t>
      </w:r>
      <w:r w:rsidR="00D515DB">
        <w:rPr>
          <w:color w:val="auto"/>
          <w:lang w:val="kk-KZ"/>
        </w:rPr>
        <w:t>-</w:t>
      </w:r>
      <w:r w:rsidR="00D515DB" w:rsidRPr="004E25DB">
        <w:rPr>
          <w:color w:val="auto"/>
          <w:lang w:val="kk-KZ"/>
        </w:rPr>
        <w:t xml:space="preserve"> </w:t>
      </w:r>
      <w:r w:rsidR="00D515DB" w:rsidRPr="004E25DB">
        <w:rPr>
          <w:bCs/>
          <w:color w:val="auto"/>
          <w:lang w:val="kk-KZ"/>
        </w:rPr>
        <w:t>Q4</w:t>
      </w:r>
      <w:r w:rsidR="00D515DB" w:rsidRPr="006F5F17">
        <w:rPr>
          <w:color w:val="auto"/>
          <w:lang w:val="kk-KZ"/>
        </w:rPr>
        <w:t xml:space="preserve">. </w:t>
      </w:r>
      <w:proofErr w:type="gramStart"/>
      <w:r w:rsidR="00A652E2">
        <w:rPr>
          <w:lang w:val="en-US"/>
        </w:rPr>
        <w:t>(</w:t>
      </w:r>
      <w:proofErr w:type="spellStart"/>
      <w:r w:rsidR="00A652E2">
        <w:rPr>
          <w:lang w:val="en-US"/>
        </w:rPr>
        <w:t>eng.</w:t>
      </w:r>
      <w:proofErr w:type="spellEnd"/>
      <w:r w:rsidR="00A652E2" w:rsidRPr="00A652E2">
        <w:rPr>
          <w:lang w:val="en-US"/>
        </w:rPr>
        <w:t>)</w:t>
      </w:r>
      <w:proofErr w:type="gramEnd"/>
    </w:p>
    <w:p w:rsidR="002C5E7F" w:rsidRPr="00A152A1" w:rsidRDefault="002C5E7F" w:rsidP="007A0C69">
      <w:pPr>
        <w:pStyle w:val="Default"/>
        <w:spacing w:line="360" w:lineRule="auto"/>
        <w:ind w:firstLine="709"/>
        <w:jc w:val="both"/>
        <w:rPr>
          <w:bCs/>
          <w:color w:val="auto"/>
          <w:lang w:val="en-US"/>
        </w:rPr>
      </w:pPr>
      <w:r w:rsidRPr="00A152A1">
        <w:rPr>
          <w:color w:val="auto"/>
          <w:lang w:val="en-US"/>
        </w:rPr>
        <w:t xml:space="preserve">18 </w:t>
      </w:r>
      <w:proofErr w:type="spellStart"/>
      <w:r w:rsidR="00B0482F" w:rsidRPr="00A152A1">
        <w:rPr>
          <w:color w:val="auto"/>
          <w:lang w:val="en-US"/>
        </w:rPr>
        <w:t>Torekhanov</w:t>
      </w:r>
      <w:proofErr w:type="spellEnd"/>
      <w:r w:rsidR="00B0482F" w:rsidRPr="00A152A1">
        <w:rPr>
          <w:color w:val="auto"/>
          <w:lang w:val="en-US"/>
        </w:rPr>
        <w:t xml:space="preserve"> M., </w:t>
      </w:r>
      <w:proofErr w:type="spellStart"/>
      <w:r w:rsidR="00B403AD" w:rsidRPr="00A152A1">
        <w:rPr>
          <w:color w:val="auto"/>
          <w:lang w:val="en-US"/>
        </w:rPr>
        <w:t>Tulemissova</w:t>
      </w:r>
      <w:proofErr w:type="spellEnd"/>
      <w:r w:rsidR="006A3115" w:rsidRPr="00A152A1">
        <w:rPr>
          <w:color w:val="auto"/>
          <w:lang w:val="en-US"/>
        </w:rPr>
        <w:t xml:space="preserve"> </w:t>
      </w:r>
      <w:proofErr w:type="spellStart"/>
      <w:r w:rsidR="006A3115" w:rsidRPr="00A152A1">
        <w:rPr>
          <w:color w:val="auto"/>
          <w:lang w:val="en-US"/>
        </w:rPr>
        <w:t>Zh</w:t>
      </w:r>
      <w:proofErr w:type="spellEnd"/>
      <w:r w:rsidR="006A3115" w:rsidRPr="00A152A1">
        <w:rPr>
          <w:color w:val="auto"/>
          <w:lang w:val="en-US"/>
        </w:rPr>
        <w:t xml:space="preserve">., </w:t>
      </w:r>
      <w:proofErr w:type="spellStart"/>
      <w:r w:rsidR="006A3115" w:rsidRPr="00A152A1">
        <w:rPr>
          <w:color w:val="auto"/>
          <w:lang w:val="en-US"/>
        </w:rPr>
        <w:t>Ibazhanova</w:t>
      </w:r>
      <w:proofErr w:type="spellEnd"/>
      <w:r w:rsidR="006A3115" w:rsidRPr="00A152A1">
        <w:rPr>
          <w:color w:val="auto"/>
          <w:lang w:val="en-US"/>
        </w:rPr>
        <w:t xml:space="preserve"> A. “</w:t>
      </w:r>
      <w:proofErr w:type="spellStart"/>
      <w:r w:rsidR="00B0482F" w:rsidRPr="00A152A1">
        <w:rPr>
          <w:color w:val="auto"/>
          <w:lang w:val="en-US"/>
        </w:rPr>
        <w:t>Pathomorphological</w:t>
      </w:r>
      <w:proofErr w:type="spellEnd"/>
      <w:r w:rsidR="00B0482F" w:rsidRPr="00A152A1">
        <w:rPr>
          <w:color w:val="auto"/>
          <w:lang w:val="en-US"/>
        </w:rPr>
        <w:t xml:space="preserve"> control of </w:t>
      </w:r>
      <w:r w:rsidR="006A3115" w:rsidRPr="00A152A1">
        <w:rPr>
          <w:color w:val="auto"/>
          <w:lang w:val="en-US"/>
        </w:rPr>
        <w:t xml:space="preserve">cattle skin in </w:t>
      </w:r>
      <w:proofErr w:type="spellStart"/>
      <w:r w:rsidR="006A3115" w:rsidRPr="00A152A1">
        <w:rPr>
          <w:color w:val="auto"/>
          <w:lang w:val="en-US"/>
        </w:rPr>
        <w:t>necrobacteriosis</w:t>
      </w:r>
      <w:proofErr w:type="spellEnd"/>
      <w:r w:rsidR="006A3115" w:rsidRPr="00A152A1">
        <w:rPr>
          <w:color w:val="auto"/>
          <w:lang w:val="en-US"/>
        </w:rPr>
        <w:t>”</w:t>
      </w:r>
      <w:r w:rsidR="00B0482F" w:rsidRPr="00A152A1">
        <w:rPr>
          <w:color w:val="auto"/>
          <w:lang w:val="en-US"/>
        </w:rPr>
        <w:t xml:space="preserve"> </w:t>
      </w:r>
      <w:r w:rsidR="000B06DF" w:rsidRPr="000B06DF">
        <w:rPr>
          <w:color w:val="auto"/>
          <w:lang w:val="en-US"/>
        </w:rPr>
        <w:t xml:space="preserve">// </w:t>
      </w:r>
      <w:r w:rsidRPr="00A152A1">
        <w:rPr>
          <w:color w:val="auto"/>
          <w:lang w:val="en-US"/>
        </w:rPr>
        <w:t>International independent scientific j</w:t>
      </w:r>
      <w:r w:rsidR="006A3115" w:rsidRPr="00A152A1">
        <w:rPr>
          <w:color w:val="auto"/>
          <w:lang w:val="en-US"/>
        </w:rPr>
        <w:t>ournal ISSN 3547-2340.</w:t>
      </w:r>
      <w:r w:rsidR="000B06DF" w:rsidRPr="000B06DF">
        <w:rPr>
          <w:color w:val="auto"/>
          <w:lang w:val="en-US"/>
        </w:rPr>
        <w:t xml:space="preserve"> -</w:t>
      </w:r>
      <w:r w:rsidR="006A3115" w:rsidRPr="00A152A1">
        <w:rPr>
          <w:color w:val="auto"/>
          <w:lang w:val="en-US"/>
        </w:rPr>
        <w:t xml:space="preserve"> </w:t>
      </w:r>
      <w:r w:rsidR="000B06DF" w:rsidRPr="00A152A1">
        <w:rPr>
          <w:color w:val="auto"/>
          <w:lang w:val="en-US"/>
        </w:rPr>
        <w:t>No.20</w:t>
      </w:r>
      <w:r w:rsidR="000B06DF" w:rsidRPr="000B06DF">
        <w:rPr>
          <w:color w:val="auto"/>
          <w:lang w:val="en-US"/>
        </w:rPr>
        <w:t xml:space="preserve">. </w:t>
      </w:r>
      <w:r w:rsidR="000B06DF">
        <w:rPr>
          <w:color w:val="auto"/>
          <w:lang w:val="en-US"/>
        </w:rPr>
        <w:t>–</w:t>
      </w:r>
      <w:r w:rsidR="000B06DF" w:rsidRPr="00A152A1">
        <w:rPr>
          <w:color w:val="auto"/>
          <w:lang w:val="en-US"/>
        </w:rPr>
        <w:t xml:space="preserve"> 2020</w:t>
      </w:r>
      <w:r w:rsidR="000B06DF" w:rsidRPr="000B06DF">
        <w:rPr>
          <w:color w:val="auto"/>
          <w:lang w:val="en-US"/>
        </w:rPr>
        <w:t>. -</w:t>
      </w:r>
      <w:r w:rsidR="000B06DF" w:rsidRPr="00A152A1">
        <w:rPr>
          <w:color w:val="auto"/>
          <w:lang w:val="en-US"/>
        </w:rPr>
        <w:t xml:space="preserve"> </w:t>
      </w:r>
      <w:r w:rsidR="006A3115" w:rsidRPr="00A152A1">
        <w:rPr>
          <w:color w:val="auto"/>
          <w:lang w:val="en-US"/>
        </w:rPr>
        <w:t>V</w:t>
      </w:r>
      <w:r w:rsidR="000B06DF" w:rsidRPr="00A152A1">
        <w:rPr>
          <w:color w:val="auto"/>
          <w:lang w:val="en-US"/>
        </w:rPr>
        <w:t>ol</w:t>
      </w:r>
      <w:r w:rsidR="006A3115" w:rsidRPr="00A152A1">
        <w:rPr>
          <w:color w:val="auto"/>
          <w:lang w:val="en-US"/>
        </w:rPr>
        <w:t xml:space="preserve">. 1. </w:t>
      </w:r>
      <w:r w:rsidR="000B06DF" w:rsidRPr="000B06DF">
        <w:rPr>
          <w:color w:val="auto"/>
          <w:lang w:val="en-US"/>
        </w:rPr>
        <w:t xml:space="preserve">- </w:t>
      </w:r>
      <w:r w:rsidR="006A3115" w:rsidRPr="00A152A1">
        <w:rPr>
          <w:color w:val="auto"/>
          <w:lang w:val="en-US"/>
        </w:rPr>
        <w:t>P</w:t>
      </w:r>
      <w:r w:rsidRPr="00A152A1">
        <w:rPr>
          <w:color w:val="auto"/>
          <w:lang w:val="en-US"/>
        </w:rPr>
        <w:t>. 61-63.</w:t>
      </w:r>
    </w:p>
    <w:p w:rsidR="00B0482F" w:rsidRPr="007E2DF6" w:rsidRDefault="00B0482F" w:rsidP="007E2DF6">
      <w:pPr>
        <w:spacing w:after="0" w:line="360" w:lineRule="auto"/>
        <w:ind w:firstLine="709"/>
        <w:jc w:val="both"/>
        <w:rPr>
          <w:rFonts w:ascii="Times New Roman" w:hAnsi="Times New Roman" w:cs="Times New Roman"/>
          <w:bCs/>
          <w:sz w:val="24"/>
          <w:szCs w:val="24"/>
          <w:lang w:val="en-US"/>
        </w:rPr>
      </w:pPr>
      <w:r w:rsidRPr="00A152A1">
        <w:rPr>
          <w:rFonts w:ascii="Times New Roman" w:hAnsi="Times New Roman" w:cs="Times New Roman"/>
          <w:bCs/>
          <w:sz w:val="24"/>
          <w:szCs w:val="24"/>
          <w:lang w:val="en-US"/>
        </w:rPr>
        <w:t>Recommendations</w:t>
      </w:r>
      <w:r w:rsidRPr="007E2DF6">
        <w:rPr>
          <w:rFonts w:ascii="Times New Roman" w:hAnsi="Times New Roman" w:cs="Times New Roman"/>
          <w:bCs/>
          <w:sz w:val="24"/>
          <w:szCs w:val="24"/>
          <w:lang w:val="en-US"/>
        </w:rPr>
        <w:t>:</w:t>
      </w:r>
    </w:p>
    <w:p w:rsidR="00A152A1" w:rsidRDefault="00A152A1" w:rsidP="007E2DF6">
      <w:pPr>
        <w:spacing w:after="0" w:line="360" w:lineRule="auto"/>
        <w:ind w:firstLine="709"/>
        <w:jc w:val="both"/>
        <w:rPr>
          <w:rFonts w:ascii="Times New Roman" w:hAnsi="Times New Roman" w:cs="Times New Roman"/>
          <w:color w:val="000000"/>
          <w:sz w:val="24"/>
          <w:szCs w:val="24"/>
          <w:lang w:val="en-US"/>
        </w:rPr>
      </w:pPr>
      <w:r w:rsidRPr="00A152A1">
        <w:rPr>
          <w:rFonts w:ascii="Times New Roman" w:hAnsi="Times New Roman" w:cs="Times New Roman"/>
          <w:color w:val="000000"/>
          <w:sz w:val="24"/>
          <w:szCs w:val="24"/>
          <w:lang w:val="en-US"/>
        </w:rPr>
        <w:t xml:space="preserve">1 </w:t>
      </w:r>
      <w:proofErr w:type="spellStart"/>
      <w:r w:rsidRPr="00A152A1">
        <w:rPr>
          <w:rFonts w:ascii="Times New Roman" w:hAnsi="Times New Roman" w:cs="Times New Roman"/>
          <w:color w:val="000000"/>
          <w:sz w:val="24"/>
          <w:szCs w:val="24"/>
          <w:lang w:val="en-US"/>
        </w:rPr>
        <w:t>Tulemisova</w:t>
      </w:r>
      <w:proofErr w:type="spellEnd"/>
      <w:r w:rsidRPr="00A152A1">
        <w:rPr>
          <w:rFonts w:ascii="Times New Roman" w:hAnsi="Times New Roman" w:cs="Times New Roman"/>
          <w:color w:val="000000"/>
          <w:sz w:val="24"/>
          <w:szCs w:val="24"/>
          <w:lang w:val="en-US"/>
        </w:rPr>
        <w:t xml:space="preserve"> </w:t>
      </w:r>
      <w:proofErr w:type="spellStart"/>
      <w:r w:rsidRPr="00A152A1">
        <w:rPr>
          <w:rFonts w:ascii="Times New Roman" w:hAnsi="Times New Roman" w:cs="Times New Roman"/>
          <w:color w:val="000000"/>
          <w:sz w:val="24"/>
          <w:szCs w:val="24"/>
          <w:lang w:val="en-US"/>
        </w:rPr>
        <w:t>zh.K</w:t>
      </w:r>
      <w:proofErr w:type="spellEnd"/>
      <w:r w:rsidRPr="00A152A1">
        <w:rPr>
          <w:rFonts w:ascii="Times New Roman" w:hAnsi="Times New Roman" w:cs="Times New Roman"/>
          <w:color w:val="000000"/>
          <w:sz w:val="24"/>
          <w:szCs w:val="24"/>
          <w:lang w:val="en-US"/>
        </w:rPr>
        <w:t xml:space="preserve">., </w:t>
      </w:r>
      <w:proofErr w:type="spellStart"/>
      <w:r w:rsidRPr="00A152A1">
        <w:rPr>
          <w:rFonts w:ascii="Times New Roman" w:hAnsi="Times New Roman" w:cs="Times New Roman"/>
          <w:color w:val="000000"/>
          <w:sz w:val="24"/>
          <w:szCs w:val="24"/>
          <w:lang w:val="en-US"/>
        </w:rPr>
        <w:t>Ibazhanova</w:t>
      </w:r>
      <w:proofErr w:type="spellEnd"/>
      <w:r w:rsidRPr="00A152A1">
        <w:rPr>
          <w:rFonts w:ascii="Times New Roman" w:hAnsi="Times New Roman" w:cs="Times New Roman"/>
          <w:color w:val="000000"/>
          <w:sz w:val="24"/>
          <w:szCs w:val="24"/>
          <w:lang w:val="en-US"/>
        </w:rPr>
        <w:t xml:space="preserve"> A. S., </w:t>
      </w:r>
      <w:proofErr w:type="spellStart"/>
      <w:r w:rsidRPr="00A152A1">
        <w:rPr>
          <w:rFonts w:ascii="Times New Roman" w:hAnsi="Times New Roman" w:cs="Times New Roman"/>
          <w:color w:val="000000"/>
          <w:sz w:val="24"/>
          <w:szCs w:val="24"/>
          <w:lang w:val="en-US"/>
        </w:rPr>
        <w:t>Myktybayeva</w:t>
      </w:r>
      <w:proofErr w:type="spellEnd"/>
      <w:r w:rsidRPr="00A152A1">
        <w:rPr>
          <w:rFonts w:ascii="Times New Roman" w:hAnsi="Times New Roman" w:cs="Times New Roman"/>
          <w:color w:val="000000"/>
          <w:sz w:val="24"/>
          <w:szCs w:val="24"/>
          <w:lang w:val="en-US"/>
        </w:rPr>
        <w:t xml:space="preserve"> R. </w:t>
      </w:r>
      <w:proofErr w:type="spellStart"/>
      <w:r w:rsidRPr="00A152A1">
        <w:rPr>
          <w:rFonts w:ascii="Times New Roman" w:hAnsi="Times New Roman" w:cs="Times New Roman"/>
          <w:color w:val="000000"/>
          <w:sz w:val="24"/>
          <w:szCs w:val="24"/>
          <w:lang w:val="en-US"/>
        </w:rPr>
        <w:t>zh</w:t>
      </w:r>
      <w:proofErr w:type="spellEnd"/>
      <w:r w:rsidRPr="00A152A1">
        <w:rPr>
          <w:rFonts w:ascii="Times New Roman" w:hAnsi="Times New Roman" w:cs="Times New Roman"/>
          <w:color w:val="000000"/>
          <w:sz w:val="24"/>
          <w:szCs w:val="24"/>
          <w:lang w:val="en-US"/>
        </w:rPr>
        <w:t xml:space="preserve">., </w:t>
      </w:r>
      <w:proofErr w:type="spellStart"/>
      <w:r w:rsidRPr="00A152A1">
        <w:rPr>
          <w:rFonts w:ascii="Times New Roman" w:hAnsi="Times New Roman" w:cs="Times New Roman"/>
          <w:color w:val="000000"/>
          <w:sz w:val="24"/>
          <w:szCs w:val="24"/>
          <w:lang w:val="en-US"/>
        </w:rPr>
        <w:t>Aztan</w:t>
      </w:r>
      <w:proofErr w:type="spellEnd"/>
      <w:r w:rsidRPr="00A152A1">
        <w:rPr>
          <w:rFonts w:ascii="Times New Roman" w:hAnsi="Times New Roman" w:cs="Times New Roman"/>
          <w:color w:val="000000"/>
          <w:sz w:val="24"/>
          <w:szCs w:val="24"/>
          <w:lang w:val="en-US"/>
        </w:rPr>
        <w:t xml:space="preserve"> E. M. scientific and </w:t>
      </w:r>
      <w:r>
        <w:rPr>
          <w:rFonts w:ascii="Times New Roman" w:hAnsi="Times New Roman" w:cs="Times New Roman"/>
          <w:color w:val="000000"/>
          <w:sz w:val="24"/>
          <w:szCs w:val="24"/>
          <w:lang w:val="en-US"/>
        </w:rPr>
        <w:t>methodological recommendation "P</w:t>
      </w:r>
      <w:r w:rsidRPr="00A152A1">
        <w:rPr>
          <w:rFonts w:ascii="Times New Roman" w:hAnsi="Times New Roman" w:cs="Times New Roman"/>
          <w:color w:val="000000"/>
          <w:sz w:val="24"/>
          <w:szCs w:val="24"/>
          <w:lang w:val="en-US"/>
        </w:rPr>
        <w:t xml:space="preserve">athological anatomical assessment of animal </w:t>
      </w:r>
      <w:proofErr w:type="spellStart"/>
      <w:r w:rsidRPr="00A152A1">
        <w:rPr>
          <w:rFonts w:ascii="Times New Roman" w:hAnsi="Times New Roman" w:cs="Times New Roman"/>
          <w:color w:val="000000"/>
          <w:sz w:val="24"/>
          <w:szCs w:val="24"/>
          <w:lang w:val="en-US"/>
        </w:rPr>
        <w:t>necrobacteriosis</w:t>
      </w:r>
      <w:proofErr w:type="spellEnd"/>
      <w:r w:rsidRPr="00A152A1">
        <w:rPr>
          <w:rFonts w:ascii="Times New Roman" w:hAnsi="Times New Roman" w:cs="Times New Roman"/>
          <w:color w:val="000000"/>
          <w:sz w:val="24"/>
          <w:szCs w:val="24"/>
          <w:lang w:val="en-US"/>
        </w:rPr>
        <w:t xml:space="preserve">". </w:t>
      </w:r>
      <w:r w:rsidR="000B06DF" w:rsidRPr="000B06DF">
        <w:rPr>
          <w:rFonts w:ascii="Times New Roman" w:hAnsi="Times New Roman" w:cs="Times New Roman"/>
          <w:color w:val="000000"/>
          <w:sz w:val="24"/>
          <w:szCs w:val="24"/>
          <w:lang w:val="en-US"/>
        </w:rPr>
        <w:t xml:space="preserve">- </w:t>
      </w:r>
      <w:r w:rsidRPr="00A152A1">
        <w:rPr>
          <w:rFonts w:ascii="Times New Roman" w:hAnsi="Times New Roman" w:cs="Times New Roman"/>
          <w:color w:val="000000"/>
          <w:sz w:val="24"/>
          <w:szCs w:val="24"/>
          <w:lang w:val="en-US"/>
        </w:rPr>
        <w:t>Almaty "Print"</w:t>
      </w:r>
      <w:r w:rsidR="000B06DF" w:rsidRPr="000B06DF">
        <w:rPr>
          <w:rFonts w:ascii="Times New Roman" w:hAnsi="Times New Roman" w:cs="Times New Roman"/>
          <w:color w:val="000000"/>
          <w:sz w:val="24"/>
          <w:szCs w:val="24"/>
          <w:lang w:val="en-US"/>
        </w:rPr>
        <w:t>:</w:t>
      </w:r>
      <w:r w:rsidRPr="00A152A1">
        <w:rPr>
          <w:rFonts w:ascii="Times New Roman" w:hAnsi="Times New Roman" w:cs="Times New Roman"/>
          <w:color w:val="000000"/>
          <w:sz w:val="24"/>
          <w:szCs w:val="24"/>
          <w:lang w:val="en-US"/>
        </w:rPr>
        <w:t xml:space="preserve"> 2019.</w:t>
      </w:r>
      <w:r w:rsidR="000B06DF" w:rsidRPr="000B06DF">
        <w:rPr>
          <w:rFonts w:ascii="Times New Roman" w:hAnsi="Times New Roman" w:cs="Times New Roman"/>
          <w:color w:val="000000"/>
          <w:sz w:val="24"/>
          <w:szCs w:val="24"/>
          <w:lang w:val="en-US"/>
        </w:rPr>
        <w:t xml:space="preserve"> -</w:t>
      </w:r>
      <w:r w:rsidRPr="00A152A1">
        <w:rPr>
          <w:rFonts w:ascii="Times New Roman" w:hAnsi="Times New Roman" w:cs="Times New Roman"/>
          <w:color w:val="000000"/>
          <w:sz w:val="24"/>
          <w:szCs w:val="24"/>
          <w:lang w:val="en-US"/>
        </w:rPr>
        <w:t xml:space="preserve"> P. 14. </w:t>
      </w:r>
      <w:proofErr w:type="gramStart"/>
      <w:r w:rsidR="00A652E2" w:rsidRPr="00A652E2">
        <w:rPr>
          <w:rFonts w:ascii="Times New Roman" w:hAnsi="Times New Roman" w:cs="Times New Roman"/>
          <w:color w:val="000000"/>
          <w:sz w:val="24"/>
          <w:szCs w:val="24"/>
          <w:lang w:val="en-US"/>
        </w:rPr>
        <w:t>(</w:t>
      </w:r>
      <w:proofErr w:type="spellStart"/>
      <w:r w:rsidR="00A652E2" w:rsidRPr="00A652E2">
        <w:rPr>
          <w:rFonts w:ascii="Times New Roman" w:hAnsi="Times New Roman" w:cs="Times New Roman"/>
          <w:color w:val="000000"/>
          <w:sz w:val="24"/>
          <w:szCs w:val="24"/>
          <w:lang w:val="en-US"/>
        </w:rPr>
        <w:t>K</w:t>
      </w:r>
      <w:r w:rsidR="00A652E2">
        <w:rPr>
          <w:rFonts w:ascii="Times New Roman" w:hAnsi="Times New Roman" w:cs="Times New Roman"/>
          <w:color w:val="000000"/>
          <w:sz w:val="24"/>
          <w:szCs w:val="24"/>
          <w:lang w:val="en-US"/>
        </w:rPr>
        <w:t>az</w:t>
      </w:r>
      <w:proofErr w:type="spellEnd"/>
      <w:r w:rsidR="00A652E2">
        <w:rPr>
          <w:rFonts w:ascii="Times New Roman" w:hAnsi="Times New Roman" w:cs="Times New Roman"/>
          <w:color w:val="000000"/>
          <w:sz w:val="24"/>
          <w:szCs w:val="24"/>
          <w:lang w:val="en-US"/>
        </w:rPr>
        <w:t>.</w:t>
      </w:r>
      <w:r w:rsidR="00A652E2" w:rsidRPr="00A652E2">
        <w:rPr>
          <w:rFonts w:ascii="Times New Roman" w:hAnsi="Times New Roman" w:cs="Times New Roman"/>
          <w:color w:val="000000"/>
          <w:sz w:val="24"/>
          <w:szCs w:val="24"/>
          <w:lang w:val="en-US"/>
        </w:rPr>
        <w:t>)</w:t>
      </w:r>
      <w:proofErr w:type="gramEnd"/>
    </w:p>
    <w:p w:rsidR="00A152A1" w:rsidRPr="00A152A1" w:rsidRDefault="00A152A1" w:rsidP="007E2DF6">
      <w:pPr>
        <w:spacing w:after="0" w:line="360" w:lineRule="auto"/>
        <w:ind w:firstLine="709"/>
        <w:jc w:val="both"/>
        <w:rPr>
          <w:rFonts w:ascii="Times New Roman" w:hAnsi="Times New Roman" w:cs="Times New Roman"/>
          <w:color w:val="000000"/>
          <w:sz w:val="24"/>
          <w:szCs w:val="24"/>
          <w:lang w:val="kk-KZ"/>
        </w:rPr>
      </w:pPr>
      <w:proofErr w:type="gramStart"/>
      <w:r w:rsidRPr="00A152A1">
        <w:rPr>
          <w:rFonts w:ascii="Times New Roman" w:hAnsi="Times New Roman" w:cs="Times New Roman"/>
          <w:color w:val="000000"/>
          <w:sz w:val="24"/>
          <w:szCs w:val="24"/>
          <w:lang w:val="en-US"/>
        </w:rPr>
        <w:t xml:space="preserve">2 </w:t>
      </w:r>
      <w:proofErr w:type="spellStart"/>
      <w:r w:rsidRPr="00A152A1">
        <w:rPr>
          <w:rFonts w:ascii="Times New Roman" w:hAnsi="Times New Roman" w:cs="Times New Roman"/>
          <w:color w:val="000000"/>
          <w:sz w:val="24"/>
          <w:szCs w:val="24"/>
          <w:lang w:val="en-US"/>
        </w:rPr>
        <w:t>Tulemisova</w:t>
      </w:r>
      <w:proofErr w:type="spellEnd"/>
      <w:r w:rsidRPr="00A152A1">
        <w:rPr>
          <w:rFonts w:ascii="Times New Roman" w:hAnsi="Times New Roman" w:cs="Times New Roman"/>
          <w:color w:val="000000"/>
          <w:sz w:val="24"/>
          <w:szCs w:val="24"/>
          <w:lang w:val="en-US"/>
        </w:rPr>
        <w:t xml:space="preserve"> </w:t>
      </w:r>
      <w:proofErr w:type="spellStart"/>
      <w:r w:rsidRPr="00A152A1">
        <w:rPr>
          <w:rFonts w:ascii="Times New Roman" w:hAnsi="Times New Roman" w:cs="Times New Roman"/>
          <w:color w:val="000000"/>
          <w:sz w:val="24"/>
          <w:szCs w:val="24"/>
          <w:lang w:val="en-US"/>
        </w:rPr>
        <w:t>zh</w:t>
      </w:r>
      <w:proofErr w:type="spellEnd"/>
      <w:r w:rsidRPr="00A152A1">
        <w:rPr>
          <w:rFonts w:ascii="Times New Roman" w:hAnsi="Times New Roman" w:cs="Times New Roman"/>
          <w:color w:val="000000"/>
          <w:sz w:val="24"/>
          <w:szCs w:val="24"/>
          <w:lang w:val="en-US"/>
        </w:rPr>
        <w:t>.</w:t>
      </w:r>
      <w:proofErr w:type="gramEnd"/>
      <w:r w:rsidRPr="00A152A1">
        <w:rPr>
          <w:rFonts w:ascii="Times New Roman" w:hAnsi="Times New Roman" w:cs="Times New Roman"/>
          <w:color w:val="000000"/>
          <w:sz w:val="24"/>
          <w:szCs w:val="24"/>
          <w:lang w:val="en-US"/>
        </w:rPr>
        <w:t xml:space="preserve"> K., </w:t>
      </w:r>
      <w:proofErr w:type="spellStart"/>
      <w:r w:rsidRPr="00A152A1">
        <w:rPr>
          <w:rFonts w:ascii="Times New Roman" w:hAnsi="Times New Roman" w:cs="Times New Roman"/>
          <w:color w:val="000000"/>
          <w:sz w:val="24"/>
          <w:szCs w:val="24"/>
          <w:lang w:val="en-US"/>
        </w:rPr>
        <w:t>Ibazhanova</w:t>
      </w:r>
      <w:proofErr w:type="spellEnd"/>
      <w:r w:rsidRPr="00A152A1">
        <w:rPr>
          <w:rFonts w:ascii="Times New Roman" w:hAnsi="Times New Roman" w:cs="Times New Roman"/>
          <w:color w:val="000000"/>
          <w:sz w:val="24"/>
          <w:szCs w:val="24"/>
          <w:lang w:val="en-US"/>
        </w:rPr>
        <w:t xml:space="preserve"> A. S., </w:t>
      </w:r>
      <w:proofErr w:type="spellStart"/>
      <w:r w:rsidRPr="00A152A1">
        <w:rPr>
          <w:rFonts w:ascii="Times New Roman" w:hAnsi="Times New Roman" w:cs="Times New Roman"/>
          <w:color w:val="000000"/>
          <w:sz w:val="24"/>
          <w:szCs w:val="24"/>
          <w:lang w:val="en-US"/>
        </w:rPr>
        <w:t>Myktybayeva</w:t>
      </w:r>
      <w:proofErr w:type="spellEnd"/>
      <w:r w:rsidRPr="00A152A1">
        <w:rPr>
          <w:rFonts w:ascii="Times New Roman" w:hAnsi="Times New Roman" w:cs="Times New Roman"/>
          <w:color w:val="000000"/>
          <w:sz w:val="24"/>
          <w:szCs w:val="24"/>
          <w:lang w:val="en-US"/>
        </w:rPr>
        <w:t xml:space="preserve"> R. </w:t>
      </w:r>
      <w:proofErr w:type="spellStart"/>
      <w:r w:rsidRPr="00A152A1">
        <w:rPr>
          <w:rFonts w:ascii="Times New Roman" w:hAnsi="Times New Roman" w:cs="Times New Roman"/>
          <w:color w:val="000000"/>
          <w:sz w:val="24"/>
          <w:szCs w:val="24"/>
          <w:lang w:val="en-US"/>
        </w:rPr>
        <w:t>zh</w:t>
      </w:r>
      <w:proofErr w:type="spellEnd"/>
      <w:r w:rsidRPr="00A152A1">
        <w:rPr>
          <w:rFonts w:ascii="Times New Roman" w:hAnsi="Times New Roman" w:cs="Times New Roman"/>
          <w:color w:val="000000"/>
          <w:sz w:val="24"/>
          <w:szCs w:val="24"/>
          <w:lang w:val="en-US"/>
        </w:rPr>
        <w:t xml:space="preserve">., </w:t>
      </w:r>
      <w:proofErr w:type="spellStart"/>
      <w:r w:rsidRPr="00A152A1">
        <w:rPr>
          <w:rFonts w:ascii="Times New Roman" w:hAnsi="Times New Roman" w:cs="Times New Roman"/>
          <w:color w:val="000000"/>
          <w:sz w:val="24"/>
          <w:szCs w:val="24"/>
          <w:lang w:val="en-US"/>
        </w:rPr>
        <w:t>Aztan</w:t>
      </w:r>
      <w:proofErr w:type="spellEnd"/>
      <w:r w:rsidRPr="00A152A1">
        <w:rPr>
          <w:rFonts w:ascii="Times New Roman" w:hAnsi="Times New Roman" w:cs="Times New Roman"/>
          <w:color w:val="000000"/>
          <w:sz w:val="24"/>
          <w:szCs w:val="24"/>
          <w:lang w:val="en-US"/>
        </w:rPr>
        <w:t xml:space="preserve"> E. M. scientific and methodological recommendation" pathological morphology of animal </w:t>
      </w:r>
      <w:proofErr w:type="spellStart"/>
      <w:r w:rsidRPr="00A152A1">
        <w:rPr>
          <w:rFonts w:ascii="Times New Roman" w:hAnsi="Times New Roman" w:cs="Times New Roman"/>
          <w:color w:val="000000"/>
          <w:sz w:val="24"/>
          <w:szCs w:val="24"/>
          <w:lang w:val="en-US"/>
        </w:rPr>
        <w:t>necrobacteriosis</w:t>
      </w:r>
      <w:proofErr w:type="spellEnd"/>
      <w:r w:rsidR="000B06DF" w:rsidRPr="000B06DF">
        <w:rPr>
          <w:rFonts w:ascii="Times New Roman" w:hAnsi="Times New Roman" w:cs="Times New Roman"/>
          <w:color w:val="000000"/>
          <w:sz w:val="24"/>
          <w:szCs w:val="24"/>
          <w:lang w:val="en-US"/>
        </w:rPr>
        <w:t xml:space="preserve">. </w:t>
      </w:r>
      <w:proofErr w:type="gramStart"/>
      <w:r w:rsidR="000B06DF" w:rsidRPr="000B06DF">
        <w:rPr>
          <w:rFonts w:ascii="Times New Roman" w:hAnsi="Times New Roman" w:cs="Times New Roman"/>
          <w:color w:val="000000"/>
          <w:sz w:val="24"/>
          <w:szCs w:val="24"/>
          <w:lang w:val="en-US"/>
        </w:rPr>
        <w:t xml:space="preserve">- </w:t>
      </w:r>
      <w:r w:rsidRPr="00A152A1">
        <w:rPr>
          <w:rFonts w:ascii="Times New Roman" w:hAnsi="Times New Roman" w:cs="Times New Roman"/>
          <w:color w:val="000000"/>
          <w:sz w:val="24"/>
          <w:szCs w:val="24"/>
          <w:lang w:val="en-US"/>
        </w:rPr>
        <w:t xml:space="preserve"> "Almaty" Print "</w:t>
      </w:r>
      <w:r w:rsidR="000B06DF" w:rsidRPr="000B06DF">
        <w:rPr>
          <w:rFonts w:ascii="Times New Roman" w:hAnsi="Times New Roman" w:cs="Times New Roman"/>
          <w:color w:val="000000"/>
          <w:sz w:val="24"/>
          <w:szCs w:val="24"/>
          <w:lang w:val="en-US"/>
        </w:rPr>
        <w:t>:</w:t>
      </w:r>
      <w:r w:rsidRPr="00A152A1">
        <w:rPr>
          <w:rFonts w:ascii="Times New Roman" w:hAnsi="Times New Roman" w:cs="Times New Roman"/>
          <w:color w:val="000000"/>
          <w:sz w:val="24"/>
          <w:szCs w:val="24"/>
          <w:lang w:val="en-US"/>
        </w:rPr>
        <w:t xml:space="preserve"> 2020.</w:t>
      </w:r>
      <w:proofErr w:type="gramEnd"/>
      <w:r w:rsidRPr="00A152A1">
        <w:rPr>
          <w:rFonts w:ascii="Times New Roman" w:hAnsi="Times New Roman" w:cs="Times New Roman"/>
          <w:color w:val="000000"/>
          <w:sz w:val="24"/>
          <w:szCs w:val="24"/>
          <w:lang w:val="en-US"/>
        </w:rPr>
        <w:t xml:space="preserve"> </w:t>
      </w:r>
      <w:r w:rsidR="000B06DF" w:rsidRPr="000B06DF">
        <w:rPr>
          <w:rFonts w:ascii="Times New Roman" w:hAnsi="Times New Roman" w:cs="Times New Roman"/>
          <w:color w:val="000000"/>
          <w:sz w:val="24"/>
          <w:szCs w:val="24"/>
          <w:lang w:val="en-US"/>
        </w:rPr>
        <w:t xml:space="preserve">- </w:t>
      </w:r>
      <w:r w:rsidRPr="0032771A">
        <w:rPr>
          <w:rFonts w:ascii="Times New Roman" w:hAnsi="Times New Roman" w:cs="Times New Roman"/>
          <w:color w:val="000000"/>
          <w:sz w:val="24"/>
          <w:szCs w:val="24"/>
          <w:lang w:val="en-US"/>
        </w:rPr>
        <w:t>P. 15</w:t>
      </w:r>
      <w:r w:rsidR="00A652E2">
        <w:rPr>
          <w:rFonts w:ascii="Times New Roman" w:hAnsi="Times New Roman" w:cs="Times New Roman"/>
          <w:color w:val="000000"/>
          <w:sz w:val="24"/>
          <w:szCs w:val="24"/>
          <w:lang w:val="en-US"/>
        </w:rPr>
        <w:t xml:space="preserve"> </w:t>
      </w:r>
      <w:r w:rsidR="00A652E2" w:rsidRPr="00A652E2">
        <w:rPr>
          <w:rFonts w:ascii="Times New Roman" w:hAnsi="Times New Roman" w:cs="Times New Roman"/>
          <w:color w:val="000000"/>
          <w:sz w:val="24"/>
          <w:szCs w:val="24"/>
          <w:lang w:val="en-US"/>
        </w:rPr>
        <w:t>(</w:t>
      </w:r>
      <w:proofErr w:type="spellStart"/>
      <w:r w:rsidR="00A652E2" w:rsidRPr="00A652E2">
        <w:rPr>
          <w:rFonts w:ascii="Times New Roman" w:hAnsi="Times New Roman" w:cs="Times New Roman"/>
          <w:color w:val="000000"/>
          <w:sz w:val="24"/>
          <w:szCs w:val="24"/>
          <w:lang w:val="en-US"/>
        </w:rPr>
        <w:t>K</w:t>
      </w:r>
      <w:r w:rsidR="00A652E2">
        <w:rPr>
          <w:rFonts w:ascii="Times New Roman" w:hAnsi="Times New Roman" w:cs="Times New Roman"/>
          <w:color w:val="000000"/>
          <w:sz w:val="24"/>
          <w:szCs w:val="24"/>
          <w:lang w:val="en-US"/>
        </w:rPr>
        <w:t>az</w:t>
      </w:r>
      <w:proofErr w:type="spellEnd"/>
      <w:r w:rsidR="00A652E2">
        <w:rPr>
          <w:rFonts w:ascii="Times New Roman" w:hAnsi="Times New Roman" w:cs="Times New Roman"/>
          <w:color w:val="000000"/>
          <w:sz w:val="24"/>
          <w:szCs w:val="24"/>
          <w:lang w:val="en-US"/>
        </w:rPr>
        <w:t>.</w:t>
      </w:r>
      <w:r w:rsidR="00A652E2" w:rsidRPr="00A652E2">
        <w:rPr>
          <w:rFonts w:ascii="Times New Roman" w:hAnsi="Times New Roman" w:cs="Times New Roman"/>
          <w:color w:val="000000"/>
          <w:sz w:val="24"/>
          <w:szCs w:val="24"/>
          <w:lang w:val="en-US"/>
        </w:rPr>
        <w:t>)</w:t>
      </w:r>
    </w:p>
    <w:p w:rsidR="002C5E7F" w:rsidRPr="007E2DF6" w:rsidRDefault="002C5E7F" w:rsidP="007E2DF6">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3.</w:t>
      </w:r>
      <w:r w:rsidRPr="007E2DF6">
        <w:rPr>
          <w:rFonts w:ascii="Times New Roman" w:hAnsi="Times New Roman" w:cs="Times New Roman"/>
          <w:b/>
          <w:sz w:val="24"/>
          <w:szCs w:val="24"/>
          <w:lang w:val="en-US"/>
        </w:rPr>
        <w:t xml:space="preserve"> </w:t>
      </w:r>
      <w:proofErr w:type="spellStart"/>
      <w:r w:rsidR="00B403AD">
        <w:rPr>
          <w:rFonts w:ascii="Times New Roman" w:hAnsi="Times New Roman" w:cs="Times New Roman"/>
          <w:bCs/>
          <w:sz w:val="24"/>
          <w:szCs w:val="24"/>
          <w:lang w:val="en-US"/>
        </w:rPr>
        <w:t>Tulemissova</w:t>
      </w:r>
      <w:proofErr w:type="spellEnd"/>
      <w:r w:rsidR="00B0482F" w:rsidRPr="007E2DF6">
        <w:rPr>
          <w:rFonts w:ascii="Times New Roman" w:hAnsi="Times New Roman" w:cs="Times New Roman"/>
          <w:bCs/>
          <w:sz w:val="24"/>
          <w:szCs w:val="24"/>
          <w:lang w:val="en-US"/>
        </w:rPr>
        <w:t xml:space="preserve"> </w:t>
      </w:r>
      <w:proofErr w:type="spellStart"/>
      <w:r w:rsidR="00B0482F" w:rsidRPr="007E2DF6">
        <w:rPr>
          <w:rFonts w:ascii="Times New Roman" w:hAnsi="Times New Roman" w:cs="Times New Roman"/>
          <w:bCs/>
          <w:sz w:val="24"/>
          <w:szCs w:val="24"/>
          <w:lang w:val="en-US"/>
        </w:rPr>
        <w:t>Zh.K</w:t>
      </w:r>
      <w:proofErr w:type="spellEnd"/>
      <w:r w:rsidR="00B0482F" w:rsidRPr="007E2DF6">
        <w:rPr>
          <w:rFonts w:ascii="Times New Roman" w:hAnsi="Times New Roman" w:cs="Times New Roman"/>
          <w:bCs/>
          <w:sz w:val="24"/>
          <w:szCs w:val="24"/>
          <w:lang w:val="en-US"/>
        </w:rPr>
        <w:t xml:space="preserve">., </w:t>
      </w:r>
      <w:proofErr w:type="spellStart"/>
      <w:r w:rsidR="00B0482F" w:rsidRPr="007E2DF6">
        <w:rPr>
          <w:rFonts w:ascii="Times New Roman" w:hAnsi="Times New Roman" w:cs="Times New Roman"/>
          <w:bCs/>
          <w:sz w:val="24"/>
          <w:szCs w:val="24"/>
          <w:lang w:val="en-US"/>
        </w:rPr>
        <w:t>Myktyba</w:t>
      </w:r>
      <w:r w:rsidR="006A3115">
        <w:rPr>
          <w:rFonts w:ascii="Times New Roman" w:hAnsi="Times New Roman" w:cs="Times New Roman"/>
          <w:bCs/>
          <w:sz w:val="24"/>
          <w:szCs w:val="24"/>
          <w:lang w:val="en-US"/>
        </w:rPr>
        <w:t>y</w:t>
      </w:r>
      <w:r w:rsidR="00B0482F" w:rsidRPr="007E2DF6">
        <w:rPr>
          <w:rFonts w:ascii="Times New Roman" w:hAnsi="Times New Roman" w:cs="Times New Roman"/>
          <w:bCs/>
          <w:sz w:val="24"/>
          <w:szCs w:val="24"/>
          <w:lang w:val="en-US"/>
        </w:rPr>
        <w:t>eva</w:t>
      </w:r>
      <w:proofErr w:type="spellEnd"/>
      <w:r w:rsidR="00B0482F" w:rsidRPr="007E2DF6">
        <w:rPr>
          <w:rFonts w:ascii="Times New Roman" w:hAnsi="Times New Roman" w:cs="Times New Roman"/>
          <w:bCs/>
          <w:sz w:val="24"/>
          <w:szCs w:val="24"/>
          <w:lang w:val="en-US"/>
        </w:rPr>
        <w:t xml:space="preserve"> </w:t>
      </w:r>
      <w:proofErr w:type="spellStart"/>
      <w:r w:rsidR="00B0482F" w:rsidRPr="007E2DF6">
        <w:rPr>
          <w:rFonts w:ascii="Times New Roman" w:hAnsi="Times New Roman" w:cs="Times New Roman"/>
          <w:bCs/>
          <w:sz w:val="24"/>
          <w:szCs w:val="24"/>
          <w:lang w:val="en-US"/>
        </w:rPr>
        <w:t>R.Zh</w:t>
      </w:r>
      <w:proofErr w:type="spellEnd"/>
      <w:r w:rsidR="00B0482F" w:rsidRPr="007E2DF6">
        <w:rPr>
          <w:rFonts w:ascii="Times New Roman" w:hAnsi="Times New Roman" w:cs="Times New Roman"/>
          <w:bCs/>
          <w:sz w:val="24"/>
          <w:szCs w:val="24"/>
          <w:lang w:val="en-US"/>
        </w:rPr>
        <w:t xml:space="preserve">., </w:t>
      </w:r>
      <w:proofErr w:type="spellStart"/>
      <w:r w:rsidR="00B0482F" w:rsidRPr="007E2DF6">
        <w:rPr>
          <w:rFonts w:ascii="Times New Roman" w:hAnsi="Times New Roman" w:cs="Times New Roman"/>
          <w:bCs/>
          <w:sz w:val="24"/>
          <w:szCs w:val="24"/>
          <w:lang w:val="en-US"/>
        </w:rPr>
        <w:t>Kozhakhmetova</w:t>
      </w:r>
      <w:proofErr w:type="spellEnd"/>
      <w:r w:rsidR="00B0482F" w:rsidRPr="007E2DF6">
        <w:rPr>
          <w:rFonts w:ascii="Times New Roman" w:hAnsi="Times New Roman" w:cs="Times New Roman"/>
          <w:bCs/>
          <w:sz w:val="24"/>
          <w:szCs w:val="24"/>
          <w:lang w:val="en-US"/>
        </w:rPr>
        <w:t xml:space="preserve"> Z.A., </w:t>
      </w:r>
      <w:proofErr w:type="spellStart"/>
      <w:r w:rsidR="00B0482F" w:rsidRPr="007E2DF6">
        <w:rPr>
          <w:rFonts w:ascii="Times New Roman" w:hAnsi="Times New Roman" w:cs="Times New Roman"/>
          <w:bCs/>
          <w:sz w:val="24"/>
          <w:szCs w:val="24"/>
          <w:lang w:val="en-US"/>
        </w:rPr>
        <w:t>I</w:t>
      </w:r>
      <w:r w:rsidR="006A3115">
        <w:rPr>
          <w:rFonts w:ascii="Times New Roman" w:hAnsi="Times New Roman" w:cs="Times New Roman"/>
          <w:bCs/>
          <w:sz w:val="24"/>
          <w:szCs w:val="24"/>
          <w:lang w:val="en-US"/>
        </w:rPr>
        <w:t>bazhanova</w:t>
      </w:r>
      <w:proofErr w:type="spellEnd"/>
      <w:r w:rsidR="006A3115">
        <w:rPr>
          <w:rFonts w:ascii="Times New Roman" w:hAnsi="Times New Roman" w:cs="Times New Roman"/>
          <w:bCs/>
          <w:sz w:val="24"/>
          <w:szCs w:val="24"/>
          <w:lang w:val="en-US"/>
        </w:rPr>
        <w:t xml:space="preserve"> A.S., </w:t>
      </w:r>
      <w:proofErr w:type="spellStart"/>
      <w:r w:rsidR="006A3115">
        <w:rPr>
          <w:rFonts w:ascii="Times New Roman" w:hAnsi="Times New Roman" w:cs="Times New Roman"/>
          <w:bCs/>
          <w:sz w:val="24"/>
          <w:szCs w:val="24"/>
          <w:lang w:val="en-US"/>
        </w:rPr>
        <w:t>Khusainov</w:t>
      </w:r>
      <w:proofErr w:type="spellEnd"/>
      <w:r w:rsidR="006A3115">
        <w:rPr>
          <w:rFonts w:ascii="Times New Roman" w:hAnsi="Times New Roman" w:cs="Times New Roman"/>
          <w:bCs/>
          <w:sz w:val="24"/>
          <w:szCs w:val="24"/>
          <w:lang w:val="en-US"/>
        </w:rPr>
        <w:t xml:space="preserve"> D.M. “</w:t>
      </w:r>
      <w:r w:rsidR="00B0482F" w:rsidRPr="007E2DF6">
        <w:rPr>
          <w:rFonts w:ascii="Times New Roman" w:hAnsi="Times New Roman" w:cs="Times New Roman"/>
          <w:bCs/>
          <w:sz w:val="24"/>
          <w:szCs w:val="24"/>
          <w:lang w:val="en-US"/>
        </w:rPr>
        <w:t xml:space="preserve">Recommendations for use of </w:t>
      </w:r>
      <w:r w:rsidR="006A3115">
        <w:rPr>
          <w:rFonts w:ascii="Times New Roman" w:hAnsi="Times New Roman" w:cs="Times New Roman"/>
          <w:bCs/>
          <w:sz w:val="24"/>
          <w:szCs w:val="24"/>
          <w:lang w:val="en-US"/>
        </w:rPr>
        <w:t>Lactobacterin-TK</w:t>
      </w:r>
      <w:r w:rsidR="006A3115" w:rsidRPr="006A3115">
        <w:rPr>
          <w:rFonts w:ascii="Times New Roman" w:hAnsi="Times New Roman" w:cs="Times New Roman"/>
          <w:bCs/>
          <w:sz w:val="24"/>
          <w:szCs w:val="24"/>
          <w:vertAlign w:val="superscript"/>
          <w:lang w:val="en-US"/>
        </w:rPr>
        <w:t>2</w:t>
      </w:r>
      <w:r w:rsidR="006A3115">
        <w:rPr>
          <w:rFonts w:ascii="Times New Roman" w:hAnsi="Times New Roman" w:cs="Times New Roman"/>
          <w:bCs/>
          <w:sz w:val="24"/>
          <w:szCs w:val="24"/>
          <w:lang w:val="en-US"/>
        </w:rPr>
        <w:t xml:space="preserve"> </w:t>
      </w:r>
      <w:r w:rsidR="00B0482F" w:rsidRPr="007E2DF6">
        <w:rPr>
          <w:rFonts w:ascii="Times New Roman" w:hAnsi="Times New Roman" w:cs="Times New Roman"/>
          <w:bCs/>
          <w:sz w:val="24"/>
          <w:szCs w:val="24"/>
          <w:lang w:val="en-US"/>
        </w:rPr>
        <w:t xml:space="preserve">for </w:t>
      </w:r>
      <w:r w:rsidR="006A3115" w:rsidRPr="007E2DF6">
        <w:rPr>
          <w:rFonts w:ascii="Times New Roman" w:hAnsi="Times New Roman" w:cs="Times New Roman"/>
          <w:bCs/>
          <w:sz w:val="24"/>
          <w:szCs w:val="24"/>
          <w:lang w:val="en-US"/>
        </w:rPr>
        <w:t xml:space="preserve">cattle </w:t>
      </w:r>
      <w:proofErr w:type="spellStart"/>
      <w:r w:rsidR="00B0482F" w:rsidRPr="007E2DF6">
        <w:rPr>
          <w:rFonts w:ascii="Times New Roman" w:hAnsi="Times New Roman" w:cs="Times New Roman"/>
          <w:bCs/>
          <w:sz w:val="24"/>
          <w:szCs w:val="24"/>
          <w:lang w:val="en-US"/>
        </w:rPr>
        <w:t>necrobacteri</w:t>
      </w:r>
      <w:r w:rsidR="006A3115">
        <w:rPr>
          <w:rFonts w:ascii="Times New Roman" w:hAnsi="Times New Roman" w:cs="Times New Roman"/>
          <w:bCs/>
          <w:sz w:val="24"/>
          <w:szCs w:val="24"/>
          <w:lang w:val="en-US"/>
        </w:rPr>
        <w:t>osis</w:t>
      </w:r>
      <w:proofErr w:type="spellEnd"/>
      <w:r w:rsidR="006A3115">
        <w:rPr>
          <w:rFonts w:ascii="Times New Roman" w:hAnsi="Times New Roman" w:cs="Times New Roman"/>
          <w:bCs/>
          <w:sz w:val="24"/>
          <w:szCs w:val="24"/>
          <w:lang w:val="en-US"/>
        </w:rPr>
        <w:t>”</w:t>
      </w:r>
      <w:r w:rsidR="000B06DF" w:rsidRPr="000B06DF">
        <w:rPr>
          <w:rFonts w:ascii="Times New Roman" w:hAnsi="Times New Roman" w:cs="Times New Roman"/>
          <w:bCs/>
          <w:sz w:val="24"/>
          <w:szCs w:val="24"/>
          <w:lang w:val="en-US"/>
        </w:rPr>
        <w:t xml:space="preserve">. - </w:t>
      </w:r>
      <w:r w:rsidR="006A3115">
        <w:rPr>
          <w:rFonts w:ascii="Times New Roman" w:hAnsi="Times New Roman" w:cs="Times New Roman"/>
          <w:bCs/>
          <w:sz w:val="24"/>
          <w:szCs w:val="24"/>
          <w:lang w:val="en-US"/>
        </w:rPr>
        <w:t>Almaty “Print”</w:t>
      </w:r>
      <w:r w:rsidR="000B06DF" w:rsidRPr="000B06DF">
        <w:rPr>
          <w:rFonts w:ascii="Times New Roman" w:hAnsi="Times New Roman" w:cs="Times New Roman"/>
          <w:bCs/>
          <w:sz w:val="24"/>
          <w:szCs w:val="24"/>
          <w:lang w:val="en-US"/>
        </w:rPr>
        <w:t>:</w:t>
      </w:r>
      <w:r w:rsidR="00B0482F" w:rsidRPr="007E2DF6">
        <w:rPr>
          <w:rFonts w:ascii="Times New Roman" w:hAnsi="Times New Roman" w:cs="Times New Roman"/>
          <w:bCs/>
          <w:sz w:val="24"/>
          <w:szCs w:val="24"/>
          <w:lang w:val="en-US"/>
        </w:rPr>
        <w:t xml:space="preserve"> 2020. </w:t>
      </w:r>
      <w:r w:rsidR="000B06DF" w:rsidRPr="000B06DF">
        <w:rPr>
          <w:rFonts w:ascii="Times New Roman" w:hAnsi="Times New Roman" w:cs="Times New Roman"/>
          <w:bCs/>
          <w:sz w:val="24"/>
          <w:szCs w:val="24"/>
          <w:lang w:val="en-US"/>
        </w:rPr>
        <w:t xml:space="preserve">- </w:t>
      </w:r>
      <w:r w:rsidR="006A3115">
        <w:rPr>
          <w:rFonts w:ascii="Times New Roman" w:hAnsi="Times New Roman" w:cs="Times New Roman"/>
          <w:bCs/>
          <w:sz w:val="24"/>
          <w:szCs w:val="24"/>
          <w:lang w:val="en-US"/>
        </w:rPr>
        <w:t>P</w:t>
      </w:r>
      <w:r w:rsidR="00B0482F" w:rsidRPr="007E2DF6">
        <w:rPr>
          <w:rFonts w:ascii="Times New Roman" w:hAnsi="Times New Roman" w:cs="Times New Roman"/>
          <w:bCs/>
          <w:sz w:val="24"/>
          <w:szCs w:val="24"/>
          <w:lang w:val="en-US"/>
        </w:rPr>
        <w:t>.31</w:t>
      </w:r>
      <w:r w:rsidR="00A652E2">
        <w:rPr>
          <w:rFonts w:ascii="Times New Roman" w:hAnsi="Times New Roman" w:cs="Times New Roman"/>
          <w:bCs/>
          <w:sz w:val="24"/>
          <w:szCs w:val="24"/>
          <w:lang w:val="en-US"/>
        </w:rPr>
        <w:t xml:space="preserve"> </w:t>
      </w:r>
      <w:r w:rsidR="00A652E2">
        <w:rPr>
          <w:rFonts w:ascii="Times New Roman" w:hAnsi="Times New Roman" w:cs="Times New Roman"/>
          <w:color w:val="000000"/>
          <w:sz w:val="24"/>
          <w:szCs w:val="24"/>
          <w:lang w:val="en-US"/>
        </w:rPr>
        <w:t>(</w:t>
      </w:r>
      <w:r w:rsidR="00A652E2" w:rsidRPr="00A652E2">
        <w:rPr>
          <w:rFonts w:ascii="Times New Roman" w:hAnsi="Times New Roman" w:cs="Times New Roman"/>
          <w:color w:val="000000"/>
          <w:sz w:val="24"/>
          <w:szCs w:val="24"/>
          <w:lang w:val="en-US"/>
        </w:rPr>
        <w:t>Rus.)</w:t>
      </w:r>
    </w:p>
    <w:p w:rsidR="00A152A1" w:rsidRPr="00A152A1" w:rsidRDefault="00A152A1" w:rsidP="007E2DF6">
      <w:pPr>
        <w:spacing w:after="0" w:line="360" w:lineRule="auto"/>
        <w:ind w:firstLine="709"/>
        <w:jc w:val="both"/>
        <w:rPr>
          <w:rFonts w:ascii="Times New Roman" w:hAnsi="Times New Roman" w:cs="Times New Roman"/>
          <w:color w:val="000000"/>
          <w:sz w:val="24"/>
          <w:szCs w:val="24"/>
          <w:lang w:val="en-US"/>
        </w:rPr>
      </w:pPr>
      <w:r w:rsidRPr="00A152A1">
        <w:rPr>
          <w:rFonts w:ascii="Times New Roman" w:hAnsi="Times New Roman" w:cs="Times New Roman"/>
          <w:color w:val="000000"/>
          <w:sz w:val="24"/>
          <w:szCs w:val="24"/>
          <w:lang w:val="en-US"/>
        </w:rPr>
        <w:t xml:space="preserve">4. </w:t>
      </w:r>
      <w:proofErr w:type="spellStart"/>
      <w:r w:rsidRPr="00A152A1">
        <w:rPr>
          <w:rFonts w:ascii="Times New Roman" w:hAnsi="Times New Roman" w:cs="Times New Roman"/>
          <w:color w:val="000000"/>
          <w:sz w:val="24"/>
          <w:szCs w:val="24"/>
          <w:lang w:val="en-US"/>
        </w:rPr>
        <w:t>Tulemisova</w:t>
      </w:r>
      <w:proofErr w:type="spellEnd"/>
      <w:r w:rsidRPr="00A152A1">
        <w:rPr>
          <w:rFonts w:ascii="Times New Roman" w:hAnsi="Times New Roman" w:cs="Times New Roman"/>
          <w:color w:val="000000"/>
          <w:sz w:val="24"/>
          <w:szCs w:val="24"/>
          <w:lang w:val="en-US"/>
        </w:rPr>
        <w:t xml:space="preserve"> </w:t>
      </w:r>
      <w:proofErr w:type="spellStart"/>
      <w:r w:rsidRPr="00A152A1">
        <w:rPr>
          <w:rFonts w:ascii="Times New Roman" w:hAnsi="Times New Roman" w:cs="Times New Roman"/>
          <w:color w:val="000000"/>
          <w:sz w:val="24"/>
          <w:szCs w:val="24"/>
          <w:lang w:val="en-US"/>
        </w:rPr>
        <w:t>Zh</w:t>
      </w:r>
      <w:proofErr w:type="spellEnd"/>
      <w:r w:rsidRPr="00A152A1">
        <w:rPr>
          <w:rFonts w:ascii="Times New Roman" w:hAnsi="Times New Roman" w:cs="Times New Roman"/>
          <w:color w:val="000000"/>
          <w:sz w:val="24"/>
          <w:szCs w:val="24"/>
          <w:lang w:val="en-US"/>
        </w:rPr>
        <w:t xml:space="preserve">. K., </w:t>
      </w:r>
      <w:proofErr w:type="spellStart"/>
      <w:r w:rsidRPr="00A152A1">
        <w:rPr>
          <w:rFonts w:ascii="Times New Roman" w:hAnsi="Times New Roman" w:cs="Times New Roman"/>
          <w:color w:val="000000"/>
          <w:sz w:val="24"/>
          <w:szCs w:val="24"/>
          <w:lang w:val="en-US"/>
        </w:rPr>
        <w:t>Myktybayeva</w:t>
      </w:r>
      <w:proofErr w:type="spellEnd"/>
      <w:r w:rsidRPr="00A152A1">
        <w:rPr>
          <w:rFonts w:ascii="Times New Roman" w:hAnsi="Times New Roman" w:cs="Times New Roman"/>
          <w:color w:val="000000"/>
          <w:sz w:val="24"/>
          <w:szCs w:val="24"/>
          <w:lang w:val="en-US"/>
        </w:rPr>
        <w:t xml:space="preserve"> R. </w:t>
      </w:r>
      <w:proofErr w:type="spellStart"/>
      <w:r w:rsidRPr="00A152A1">
        <w:rPr>
          <w:rFonts w:ascii="Times New Roman" w:hAnsi="Times New Roman" w:cs="Times New Roman"/>
          <w:color w:val="000000"/>
          <w:sz w:val="24"/>
          <w:szCs w:val="24"/>
          <w:lang w:val="en-US"/>
        </w:rPr>
        <w:t>Zh</w:t>
      </w:r>
      <w:proofErr w:type="spellEnd"/>
      <w:r w:rsidRPr="00A152A1">
        <w:rPr>
          <w:rFonts w:ascii="Times New Roman" w:hAnsi="Times New Roman" w:cs="Times New Roman"/>
          <w:color w:val="000000"/>
          <w:sz w:val="24"/>
          <w:szCs w:val="24"/>
          <w:lang w:val="en-US"/>
        </w:rPr>
        <w:t xml:space="preserve">., </w:t>
      </w:r>
      <w:proofErr w:type="spellStart"/>
      <w:r w:rsidRPr="00A152A1">
        <w:rPr>
          <w:rFonts w:ascii="Times New Roman" w:hAnsi="Times New Roman" w:cs="Times New Roman"/>
          <w:color w:val="000000"/>
          <w:sz w:val="24"/>
          <w:szCs w:val="24"/>
          <w:lang w:val="en-US"/>
        </w:rPr>
        <w:t>kozhakhmetova</w:t>
      </w:r>
      <w:proofErr w:type="spellEnd"/>
      <w:r w:rsidRPr="00A152A1">
        <w:rPr>
          <w:rFonts w:ascii="Times New Roman" w:hAnsi="Times New Roman" w:cs="Times New Roman"/>
          <w:color w:val="000000"/>
          <w:sz w:val="24"/>
          <w:szCs w:val="24"/>
          <w:lang w:val="en-US"/>
        </w:rPr>
        <w:t xml:space="preserve"> Z. A., </w:t>
      </w:r>
      <w:proofErr w:type="spellStart"/>
      <w:r w:rsidRPr="00A152A1">
        <w:rPr>
          <w:rFonts w:ascii="Times New Roman" w:hAnsi="Times New Roman" w:cs="Times New Roman"/>
          <w:color w:val="000000"/>
          <w:sz w:val="24"/>
          <w:szCs w:val="24"/>
          <w:lang w:val="en-US"/>
        </w:rPr>
        <w:t>Ibazhanova</w:t>
      </w:r>
      <w:proofErr w:type="spellEnd"/>
      <w:r w:rsidRPr="00A152A1">
        <w:rPr>
          <w:rFonts w:ascii="Times New Roman" w:hAnsi="Times New Roman" w:cs="Times New Roman"/>
          <w:color w:val="000000"/>
          <w:sz w:val="24"/>
          <w:szCs w:val="24"/>
          <w:lang w:val="en-US"/>
        </w:rPr>
        <w:t xml:space="preserve"> A. S., </w:t>
      </w:r>
      <w:proofErr w:type="spellStart"/>
      <w:r w:rsidRPr="00A152A1">
        <w:rPr>
          <w:rFonts w:ascii="Times New Roman" w:hAnsi="Times New Roman" w:cs="Times New Roman"/>
          <w:color w:val="000000"/>
          <w:sz w:val="24"/>
          <w:szCs w:val="24"/>
          <w:lang w:val="en-US"/>
        </w:rPr>
        <w:t>Khusainov</w:t>
      </w:r>
      <w:proofErr w:type="spellEnd"/>
      <w:r w:rsidRPr="00A152A1">
        <w:rPr>
          <w:rFonts w:ascii="Times New Roman" w:hAnsi="Times New Roman" w:cs="Times New Roman"/>
          <w:color w:val="000000"/>
          <w:sz w:val="24"/>
          <w:szCs w:val="24"/>
          <w:lang w:val="en-US"/>
        </w:rPr>
        <w:t xml:space="preserve"> D. M. "scientific and methodological proposal" Lactobacterin-TK2 application in cattle </w:t>
      </w:r>
      <w:proofErr w:type="spellStart"/>
      <w:r w:rsidRPr="00A152A1">
        <w:rPr>
          <w:rFonts w:ascii="Times New Roman" w:hAnsi="Times New Roman" w:cs="Times New Roman"/>
          <w:color w:val="000000"/>
          <w:sz w:val="24"/>
          <w:szCs w:val="24"/>
          <w:lang w:val="en-US"/>
        </w:rPr>
        <w:t>necrobacteriosis</w:t>
      </w:r>
      <w:proofErr w:type="spellEnd"/>
      <w:r w:rsidRPr="00A152A1">
        <w:rPr>
          <w:rFonts w:ascii="Times New Roman" w:hAnsi="Times New Roman" w:cs="Times New Roman"/>
          <w:color w:val="000000"/>
          <w:sz w:val="24"/>
          <w:szCs w:val="24"/>
          <w:lang w:val="en-US"/>
        </w:rPr>
        <w:t>"</w:t>
      </w:r>
      <w:r w:rsidR="000B06DF" w:rsidRPr="000B06DF">
        <w:rPr>
          <w:rFonts w:ascii="Times New Roman" w:hAnsi="Times New Roman" w:cs="Times New Roman"/>
          <w:color w:val="000000"/>
          <w:sz w:val="24"/>
          <w:szCs w:val="24"/>
          <w:lang w:val="en-US"/>
        </w:rPr>
        <w:t xml:space="preserve">. </w:t>
      </w:r>
      <w:proofErr w:type="gramStart"/>
      <w:r w:rsidR="000B06DF" w:rsidRPr="000B06DF">
        <w:rPr>
          <w:rFonts w:ascii="Times New Roman" w:hAnsi="Times New Roman" w:cs="Times New Roman"/>
          <w:color w:val="000000"/>
          <w:sz w:val="24"/>
          <w:szCs w:val="24"/>
          <w:lang w:val="en-US"/>
        </w:rPr>
        <w:t xml:space="preserve">- </w:t>
      </w:r>
      <w:r w:rsidRPr="00A152A1">
        <w:rPr>
          <w:rFonts w:ascii="Times New Roman" w:hAnsi="Times New Roman" w:cs="Times New Roman"/>
          <w:color w:val="000000"/>
          <w:sz w:val="24"/>
          <w:szCs w:val="24"/>
          <w:lang w:val="en-US"/>
        </w:rPr>
        <w:t>Almaty" Print "</w:t>
      </w:r>
      <w:r w:rsidR="000B06DF" w:rsidRPr="000B06DF">
        <w:rPr>
          <w:rFonts w:ascii="Times New Roman" w:hAnsi="Times New Roman" w:cs="Times New Roman"/>
          <w:color w:val="000000"/>
          <w:sz w:val="24"/>
          <w:szCs w:val="24"/>
          <w:lang w:val="en-US"/>
        </w:rPr>
        <w:t>:</w:t>
      </w:r>
      <w:r w:rsidRPr="00A152A1">
        <w:rPr>
          <w:rFonts w:ascii="Times New Roman" w:hAnsi="Times New Roman" w:cs="Times New Roman"/>
          <w:color w:val="000000"/>
          <w:sz w:val="24"/>
          <w:szCs w:val="24"/>
          <w:lang w:val="en-US"/>
        </w:rPr>
        <w:t xml:space="preserve"> 2020.</w:t>
      </w:r>
      <w:proofErr w:type="gramEnd"/>
      <w:r w:rsidRPr="00A152A1">
        <w:rPr>
          <w:rFonts w:ascii="Times New Roman" w:hAnsi="Times New Roman" w:cs="Times New Roman"/>
          <w:color w:val="000000"/>
          <w:sz w:val="24"/>
          <w:szCs w:val="24"/>
          <w:lang w:val="en-US"/>
        </w:rPr>
        <w:t xml:space="preserve"> </w:t>
      </w:r>
      <w:r w:rsidR="000B06DF" w:rsidRPr="000B06DF">
        <w:rPr>
          <w:rFonts w:ascii="Times New Roman" w:hAnsi="Times New Roman" w:cs="Times New Roman"/>
          <w:color w:val="000000"/>
          <w:sz w:val="24"/>
          <w:szCs w:val="24"/>
          <w:lang w:val="en-US"/>
        </w:rPr>
        <w:t xml:space="preserve">- </w:t>
      </w:r>
      <w:r w:rsidR="000B06DF" w:rsidRPr="00A152A1">
        <w:rPr>
          <w:rFonts w:ascii="Times New Roman" w:hAnsi="Times New Roman" w:cs="Times New Roman"/>
          <w:color w:val="000000"/>
          <w:sz w:val="24"/>
          <w:szCs w:val="24"/>
          <w:lang w:val="en-US"/>
        </w:rPr>
        <w:t>P</w:t>
      </w:r>
      <w:r w:rsidRPr="00A152A1">
        <w:rPr>
          <w:rFonts w:ascii="Times New Roman" w:hAnsi="Times New Roman" w:cs="Times New Roman"/>
          <w:color w:val="000000"/>
          <w:sz w:val="24"/>
          <w:szCs w:val="24"/>
          <w:lang w:val="en-US"/>
        </w:rPr>
        <w:t>. 31</w:t>
      </w:r>
      <w:r w:rsidR="00A652E2">
        <w:rPr>
          <w:rFonts w:ascii="Times New Roman" w:hAnsi="Times New Roman" w:cs="Times New Roman"/>
          <w:color w:val="000000"/>
          <w:sz w:val="24"/>
          <w:szCs w:val="24"/>
          <w:lang w:val="en-US"/>
        </w:rPr>
        <w:t xml:space="preserve"> </w:t>
      </w:r>
      <w:r w:rsidR="00A652E2" w:rsidRPr="00A652E2">
        <w:rPr>
          <w:rFonts w:ascii="Times New Roman" w:hAnsi="Times New Roman" w:cs="Times New Roman"/>
          <w:color w:val="000000"/>
          <w:sz w:val="24"/>
          <w:szCs w:val="24"/>
          <w:lang w:val="en-US"/>
        </w:rPr>
        <w:t>(</w:t>
      </w:r>
      <w:proofErr w:type="spellStart"/>
      <w:r w:rsidR="00A652E2" w:rsidRPr="00A652E2">
        <w:rPr>
          <w:rFonts w:ascii="Times New Roman" w:hAnsi="Times New Roman" w:cs="Times New Roman"/>
          <w:color w:val="000000"/>
          <w:sz w:val="24"/>
          <w:szCs w:val="24"/>
          <w:lang w:val="en-US"/>
        </w:rPr>
        <w:t>K</w:t>
      </w:r>
      <w:r w:rsidR="00A652E2">
        <w:rPr>
          <w:rFonts w:ascii="Times New Roman" w:hAnsi="Times New Roman" w:cs="Times New Roman"/>
          <w:color w:val="000000"/>
          <w:sz w:val="24"/>
          <w:szCs w:val="24"/>
          <w:lang w:val="en-US"/>
        </w:rPr>
        <w:t>az</w:t>
      </w:r>
      <w:proofErr w:type="spellEnd"/>
      <w:r w:rsidR="00A652E2">
        <w:rPr>
          <w:rFonts w:ascii="Times New Roman" w:hAnsi="Times New Roman" w:cs="Times New Roman"/>
          <w:color w:val="000000"/>
          <w:sz w:val="24"/>
          <w:szCs w:val="24"/>
          <w:lang w:val="en-US"/>
        </w:rPr>
        <w:t>.</w:t>
      </w:r>
      <w:r w:rsidR="00A652E2" w:rsidRPr="00A652E2">
        <w:rPr>
          <w:rFonts w:ascii="Times New Roman" w:hAnsi="Times New Roman" w:cs="Times New Roman"/>
          <w:color w:val="000000"/>
          <w:sz w:val="24"/>
          <w:szCs w:val="24"/>
          <w:lang w:val="en-US"/>
        </w:rPr>
        <w:t>)</w:t>
      </w:r>
    </w:p>
    <w:p w:rsidR="00B0482F" w:rsidRPr="007E2DF6" w:rsidRDefault="00B0482F" w:rsidP="00983112">
      <w:pPr>
        <w:pStyle w:val="a6"/>
        <w:spacing w:after="0" w:line="360" w:lineRule="auto"/>
        <w:ind w:left="0" w:firstLine="709"/>
        <w:jc w:val="both"/>
        <w:rPr>
          <w:rFonts w:ascii="Times New Roman" w:eastAsiaTheme="minorEastAsia" w:hAnsi="Times New Roman"/>
          <w:sz w:val="24"/>
          <w:szCs w:val="24"/>
          <w:lang w:val="en-US" w:eastAsia="ru-RU"/>
        </w:rPr>
      </w:pPr>
      <w:r w:rsidRPr="007E2DF6">
        <w:rPr>
          <w:rFonts w:ascii="Times New Roman" w:eastAsiaTheme="minorEastAsia" w:hAnsi="Times New Roman"/>
          <w:sz w:val="24"/>
          <w:szCs w:val="24"/>
          <w:lang w:val="en-US" w:eastAsia="ru-RU"/>
        </w:rPr>
        <w:t>Patent applications:</w:t>
      </w:r>
    </w:p>
    <w:p w:rsidR="00B0482F" w:rsidRPr="007E2DF6" w:rsidRDefault="00B0482F" w:rsidP="00983112">
      <w:pPr>
        <w:pStyle w:val="a6"/>
        <w:spacing w:after="0" w:line="360" w:lineRule="auto"/>
        <w:ind w:left="0" w:firstLine="709"/>
        <w:jc w:val="both"/>
        <w:rPr>
          <w:rFonts w:ascii="Times New Roman" w:eastAsiaTheme="minorEastAsia" w:hAnsi="Times New Roman"/>
          <w:sz w:val="24"/>
          <w:szCs w:val="24"/>
          <w:lang w:val="en-US" w:eastAsia="ru-RU"/>
        </w:rPr>
      </w:pPr>
      <w:r w:rsidRPr="007E2DF6">
        <w:rPr>
          <w:rFonts w:ascii="Times New Roman" w:eastAsiaTheme="minorEastAsia" w:hAnsi="Times New Roman"/>
          <w:sz w:val="24"/>
          <w:szCs w:val="24"/>
          <w:lang w:val="en-US" w:eastAsia="ru-RU"/>
        </w:rPr>
        <w:t xml:space="preserve">1 </w:t>
      </w:r>
      <w:r w:rsidR="00BF6E30" w:rsidRPr="00BF6E30">
        <w:rPr>
          <w:rFonts w:ascii="Times New Roman" w:eastAsiaTheme="minorEastAsia" w:hAnsi="Times New Roman"/>
          <w:sz w:val="24"/>
          <w:szCs w:val="24"/>
          <w:lang w:val="en-US" w:eastAsia="ru-RU"/>
        </w:rPr>
        <w:t xml:space="preserve">Conclusion on the grant of a patent </w:t>
      </w:r>
      <w:r w:rsidRPr="007E2DF6">
        <w:rPr>
          <w:rFonts w:ascii="Times New Roman" w:eastAsiaTheme="minorEastAsia" w:hAnsi="Times New Roman"/>
          <w:sz w:val="24"/>
          <w:szCs w:val="24"/>
          <w:lang w:val="en-US" w:eastAsia="ru-RU"/>
        </w:rPr>
        <w:t xml:space="preserve">of </w:t>
      </w:r>
      <w:r w:rsidR="00865179">
        <w:rPr>
          <w:rFonts w:ascii="Times New Roman" w:eastAsiaTheme="minorEastAsia" w:hAnsi="Times New Roman"/>
          <w:sz w:val="24"/>
          <w:szCs w:val="24"/>
          <w:lang w:val="en-US" w:eastAsia="ru-RU"/>
        </w:rPr>
        <w:t>the Republic of Kazakhstan for useful model “S</w:t>
      </w:r>
      <w:r w:rsidRPr="007E2DF6">
        <w:rPr>
          <w:rFonts w:ascii="Times New Roman" w:eastAsiaTheme="minorEastAsia" w:hAnsi="Times New Roman"/>
          <w:sz w:val="24"/>
          <w:szCs w:val="24"/>
          <w:lang w:val="en-US" w:eastAsia="ru-RU"/>
        </w:rPr>
        <w:t xml:space="preserve">train </w:t>
      </w:r>
      <w:r w:rsidR="00865179">
        <w:rPr>
          <w:rFonts w:ascii="Times New Roman" w:eastAsiaTheme="minorEastAsia" w:hAnsi="Times New Roman"/>
          <w:sz w:val="24"/>
          <w:szCs w:val="24"/>
          <w:lang w:val="en-US" w:eastAsia="ru-RU"/>
        </w:rPr>
        <w:t xml:space="preserve">lactobacillus </w:t>
      </w:r>
      <w:proofErr w:type="spellStart"/>
      <w:r w:rsidR="00865179">
        <w:rPr>
          <w:rFonts w:ascii="Times New Roman" w:eastAsiaTheme="minorEastAsia" w:hAnsi="Times New Roman"/>
          <w:sz w:val="24"/>
          <w:szCs w:val="24"/>
          <w:lang w:val="en-US" w:eastAsia="ru-RU"/>
        </w:rPr>
        <w:t>bulgaricus</w:t>
      </w:r>
      <w:proofErr w:type="spellEnd"/>
      <w:r w:rsidR="00865179">
        <w:rPr>
          <w:rFonts w:ascii="Times New Roman" w:eastAsiaTheme="minorEastAsia" w:hAnsi="Times New Roman"/>
          <w:sz w:val="24"/>
          <w:szCs w:val="24"/>
          <w:lang w:val="en-US" w:eastAsia="ru-RU"/>
        </w:rPr>
        <w:t xml:space="preserve"> 018k-3</w:t>
      </w:r>
      <w:r w:rsidRPr="007E2DF6">
        <w:rPr>
          <w:rFonts w:ascii="Times New Roman" w:eastAsiaTheme="minorEastAsia" w:hAnsi="Times New Roman"/>
          <w:sz w:val="24"/>
          <w:szCs w:val="24"/>
          <w:lang w:val="en-US" w:eastAsia="ru-RU"/>
        </w:rPr>
        <w:t xml:space="preserve"> used for </w:t>
      </w:r>
      <w:r w:rsidR="00865179">
        <w:rPr>
          <w:rFonts w:ascii="Times New Roman" w:eastAsiaTheme="minorEastAsia" w:hAnsi="Times New Roman"/>
          <w:sz w:val="24"/>
          <w:szCs w:val="24"/>
          <w:lang w:val="en-US" w:eastAsia="ru-RU"/>
        </w:rPr>
        <w:t>manufacturing</w:t>
      </w:r>
      <w:r w:rsidRPr="007E2DF6">
        <w:rPr>
          <w:rFonts w:ascii="Times New Roman" w:eastAsiaTheme="minorEastAsia" w:hAnsi="Times New Roman"/>
          <w:sz w:val="24"/>
          <w:szCs w:val="24"/>
          <w:lang w:val="en-US" w:eastAsia="ru-RU"/>
        </w:rPr>
        <w:t xml:space="preserve"> of a biological product against </w:t>
      </w:r>
      <w:r w:rsidR="00865179" w:rsidRPr="007E2DF6">
        <w:rPr>
          <w:rFonts w:ascii="Times New Roman" w:eastAsiaTheme="minorEastAsia" w:hAnsi="Times New Roman"/>
          <w:sz w:val="24"/>
          <w:szCs w:val="24"/>
          <w:lang w:val="en-US" w:eastAsia="ru-RU"/>
        </w:rPr>
        <w:t xml:space="preserve">cattle </w:t>
      </w:r>
      <w:proofErr w:type="spellStart"/>
      <w:r w:rsidRPr="007E2DF6">
        <w:rPr>
          <w:rFonts w:ascii="Times New Roman" w:eastAsiaTheme="minorEastAsia" w:hAnsi="Times New Roman"/>
          <w:sz w:val="24"/>
          <w:szCs w:val="24"/>
          <w:lang w:val="en-US" w:eastAsia="ru-RU"/>
        </w:rPr>
        <w:t>necrobacteriosis</w:t>
      </w:r>
      <w:proofErr w:type="spellEnd"/>
      <w:r w:rsidR="00865179">
        <w:rPr>
          <w:rFonts w:ascii="Times New Roman" w:eastAsiaTheme="minorEastAsia" w:hAnsi="Times New Roman"/>
          <w:sz w:val="24"/>
          <w:szCs w:val="24"/>
          <w:lang w:val="en-US" w:eastAsia="ru-RU"/>
        </w:rPr>
        <w:t xml:space="preserve">”. </w:t>
      </w:r>
      <w:proofErr w:type="gramStart"/>
      <w:r w:rsidR="00865179">
        <w:rPr>
          <w:rFonts w:ascii="Times New Roman" w:eastAsiaTheme="minorEastAsia" w:hAnsi="Times New Roman"/>
          <w:sz w:val="24"/>
          <w:szCs w:val="24"/>
          <w:lang w:val="en-US" w:eastAsia="ru-RU"/>
        </w:rPr>
        <w:t>Registration number No. 2019/</w:t>
      </w:r>
      <w:r w:rsidRPr="007E2DF6">
        <w:rPr>
          <w:rFonts w:ascii="Times New Roman" w:eastAsiaTheme="minorEastAsia" w:hAnsi="Times New Roman"/>
          <w:sz w:val="24"/>
          <w:szCs w:val="24"/>
          <w:lang w:val="en-US" w:eastAsia="ru-RU"/>
        </w:rPr>
        <w:t xml:space="preserve">0391.2 </w:t>
      </w:r>
      <w:r w:rsidR="00865179" w:rsidRPr="00865179">
        <w:rPr>
          <w:rFonts w:ascii="Times New Roman" w:eastAsiaTheme="minorEastAsia" w:hAnsi="Times New Roman"/>
          <w:sz w:val="24"/>
          <w:szCs w:val="24"/>
          <w:lang w:val="en-US" w:eastAsia="ru-RU"/>
        </w:rPr>
        <w:t>Filing date</w:t>
      </w:r>
      <w:r w:rsidRPr="007E2DF6">
        <w:rPr>
          <w:rFonts w:ascii="Times New Roman" w:eastAsiaTheme="minorEastAsia" w:hAnsi="Times New Roman"/>
          <w:sz w:val="24"/>
          <w:szCs w:val="24"/>
          <w:lang w:val="en-US" w:eastAsia="ru-RU"/>
        </w:rPr>
        <w:t xml:space="preserve"> 25.04.2019.</w:t>
      </w:r>
      <w:proofErr w:type="gramEnd"/>
      <w:r w:rsidR="00A652E2" w:rsidRPr="00A652E2">
        <w:rPr>
          <w:rFonts w:ascii="Times New Roman" w:hAnsi="Times New Roman"/>
          <w:color w:val="000000"/>
          <w:sz w:val="24"/>
          <w:szCs w:val="24"/>
          <w:lang w:val="en-US"/>
        </w:rPr>
        <w:t xml:space="preserve"> </w:t>
      </w:r>
      <w:proofErr w:type="gramStart"/>
      <w:r w:rsidR="00A652E2">
        <w:rPr>
          <w:rFonts w:ascii="Times New Roman" w:hAnsi="Times New Roman"/>
          <w:color w:val="000000"/>
          <w:sz w:val="24"/>
          <w:szCs w:val="24"/>
          <w:lang w:val="en-US"/>
        </w:rPr>
        <w:t>(</w:t>
      </w:r>
      <w:r w:rsidR="00A652E2" w:rsidRPr="00A652E2">
        <w:rPr>
          <w:rFonts w:ascii="Times New Roman" w:hAnsi="Times New Roman"/>
          <w:color w:val="000000"/>
          <w:sz w:val="24"/>
          <w:szCs w:val="24"/>
          <w:lang w:val="en-US"/>
        </w:rPr>
        <w:t>Rus.)</w:t>
      </w:r>
      <w:proofErr w:type="gramEnd"/>
    </w:p>
    <w:p w:rsidR="00B0482F" w:rsidRPr="007E2DF6" w:rsidRDefault="00B0482F" w:rsidP="00983112">
      <w:pPr>
        <w:pStyle w:val="a6"/>
        <w:spacing w:after="0" w:line="360" w:lineRule="auto"/>
        <w:ind w:left="0" w:firstLine="709"/>
        <w:jc w:val="both"/>
        <w:rPr>
          <w:rFonts w:ascii="Times New Roman" w:eastAsiaTheme="minorEastAsia" w:hAnsi="Times New Roman"/>
          <w:sz w:val="24"/>
          <w:szCs w:val="24"/>
          <w:lang w:val="en-US" w:eastAsia="ru-RU"/>
        </w:rPr>
      </w:pPr>
      <w:r w:rsidRPr="007E2DF6">
        <w:rPr>
          <w:rFonts w:ascii="Times New Roman" w:eastAsiaTheme="minorEastAsia" w:hAnsi="Times New Roman"/>
          <w:sz w:val="24"/>
          <w:szCs w:val="24"/>
          <w:lang w:val="en-US" w:eastAsia="ru-RU"/>
        </w:rPr>
        <w:t xml:space="preserve">2 </w:t>
      </w:r>
      <w:r w:rsidR="00BF6E30" w:rsidRPr="00BF6E30">
        <w:rPr>
          <w:rFonts w:ascii="Times New Roman" w:eastAsiaTheme="minorEastAsia" w:hAnsi="Times New Roman"/>
          <w:sz w:val="24"/>
          <w:szCs w:val="24"/>
          <w:lang w:val="en-US" w:eastAsia="ru-RU"/>
        </w:rPr>
        <w:t xml:space="preserve">Conclusion on the grant of a patent </w:t>
      </w:r>
      <w:r w:rsidRPr="007E2DF6">
        <w:rPr>
          <w:rFonts w:ascii="Times New Roman" w:eastAsiaTheme="minorEastAsia" w:hAnsi="Times New Roman"/>
          <w:sz w:val="24"/>
          <w:szCs w:val="24"/>
          <w:lang w:val="en-US" w:eastAsia="ru-RU"/>
        </w:rPr>
        <w:t xml:space="preserve">of </w:t>
      </w:r>
      <w:r w:rsidR="00865179">
        <w:rPr>
          <w:rFonts w:ascii="Times New Roman" w:eastAsiaTheme="minorEastAsia" w:hAnsi="Times New Roman"/>
          <w:sz w:val="24"/>
          <w:szCs w:val="24"/>
          <w:lang w:val="en-US" w:eastAsia="ru-RU"/>
        </w:rPr>
        <w:t>the Republic of Kazakhstan for</w:t>
      </w:r>
      <w:r w:rsidRPr="007E2DF6">
        <w:rPr>
          <w:rFonts w:ascii="Times New Roman" w:eastAsiaTheme="minorEastAsia" w:hAnsi="Times New Roman"/>
          <w:sz w:val="24"/>
          <w:szCs w:val="24"/>
          <w:lang w:val="en-US" w:eastAsia="ru-RU"/>
        </w:rPr>
        <w:t xml:space="preserve"> useful model </w:t>
      </w:r>
      <w:r w:rsidR="00865179">
        <w:rPr>
          <w:rFonts w:ascii="Times New Roman" w:eastAsiaTheme="minorEastAsia" w:hAnsi="Times New Roman"/>
          <w:sz w:val="24"/>
          <w:szCs w:val="24"/>
          <w:lang w:val="en-US" w:eastAsia="ru-RU"/>
        </w:rPr>
        <w:t>“S</w:t>
      </w:r>
      <w:r w:rsidRPr="007E2DF6">
        <w:rPr>
          <w:rFonts w:ascii="Times New Roman" w:eastAsiaTheme="minorEastAsia" w:hAnsi="Times New Roman"/>
          <w:sz w:val="24"/>
          <w:szCs w:val="24"/>
          <w:lang w:val="en-US" w:eastAsia="ru-RU"/>
        </w:rPr>
        <w:t xml:space="preserve">train </w:t>
      </w:r>
      <w:r w:rsidR="00865179" w:rsidRPr="00865179">
        <w:rPr>
          <w:rFonts w:ascii="Times New Roman" w:eastAsiaTheme="minorEastAsia" w:hAnsi="Times New Roman"/>
          <w:sz w:val="24"/>
          <w:szCs w:val="24"/>
          <w:lang w:val="en-US" w:eastAsia="ru-RU"/>
        </w:rPr>
        <w:t>lactobacillus acidophilus 015-k1</w:t>
      </w:r>
      <w:r w:rsidR="00865179">
        <w:rPr>
          <w:rFonts w:ascii="Times New Roman" w:eastAsiaTheme="minorEastAsia" w:hAnsi="Times New Roman"/>
          <w:sz w:val="24"/>
          <w:szCs w:val="24"/>
          <w:lang w:val="en-US" w:eastAsia="ru-RU"/>
        </w:rPr>
        <w:t xml:space="preserve"> </w:t>
      </w:r>
      <w:r w:rsidRPr="007E2DF6">
        <w:rPr>
          <w:rFonts w:ascii="Times New Roman" w:eastAsiaTheme="minorEastAsia" w:hAnsi="Times New Roman"/>
          <w:sz w:val="24"/>
          <w:szCs w:val="24"/>
          <w:lang w:val="en-US" w:eastAsia="ru-RU"/>
        </w:rPr>
        <w:t xml:space="preserve">used for </w:t>
      </w:r>
      <w:r w:rsidR="00865179" w:rsidRPr="00865179">
        <w:rPr>
          <w:rFonts w:ascii="Times New Roman" w:eastAsiaTheme="minorEastAsia" w:hAnsi="Times New Roman"/>
          <w:sz w:val="24"/>
          <w:szCs w:val="24"/>
          <w:lang w:val="en-US" w:eastAsia="ru-RU"/>
        </w:rPr>
        <w:t xml:space="preserve">manufacturing </w:t>
      </w:r>
      <w:r w:rsidRPr="007E2DF6">
        <w:rPr>
          <w:rFonts w:ascii="Times New Roman" w:eastAsiaTheme="minorEastAsia" w:hAnsi="Times New Roman"/>
          <w:sz w:val="24"/>
          <w:szCs w:val="24"/>
          <w:lang w:val="en-US" w:eastAsia="ru-RU"/>
        </w:rPr>
        <w:t xml:space="preserve">of a biological product against </w:t>
      </w:r>
      <w:r w:rsidR="00865179" w:rsidRPr="007E2DF6">
        <w:rPr>
          <w:rFonts w:ascii="Times New Roman" w:eastAsiaTheme="minorEastAsia" w:hAnsi="Times New Roman"/>
          <w:sz w:val="24"/>
          <w:szCs w:val="24"/>
          <w:lang w:val="en-US" w:eastAsia="ru-RU"/>
        </w:rPr>
        <w:t xml:space="preserve">cattle </w:t>
      </w:r>
      <w:proofErr w:type="spellStart"/>
      <w:r w:rsidR="00865179">
        <w:rPr>
          <w:rFonts w:ascii="Times New Roman" w:eastAsiaTheme="minorEastAsia" w:hAnsi="Times New Roman"/>
          <w:sz w:val="24"/>
          <w:szCs w:val="24"/>
          <w:lang w:val="en-US" w:eastAsia="ru-RU"/>
        </w:rPr>
        <w:t>necrobacteriosis</w:t>
      </w:r>
      <w:proofErr w:type="spellEnd"/>
      <w:r w:rsidR="00865179">
        <w:rPr>
          <w:rFonts w:ascii="Times New Roman" w:eastAsiaTheme="minorEastAsia" w:hAnsi="Times New Roman"/>
          <w:sz w:val="24"/>
          <w:szCs w:val="24"/>
          <w:lang w:val="en-US" w:eastAsia="ru-RU"/>
        </w:rPr>
        <w:t>”</w:t>
      </w:r>
      <w:r w:rsidRPr="007E2DF6">
        <w:rPr>
          <w:rFonts w:ascii="Times New Roman" w:eastAsiaTheme="minorEastAsia" w:hAnsi="Times New Roman"/>
          <w:sz w:val="24"/>
          <w:szCs w:val="24"/>
          <w:lang w:val="en-US" w:eastAsia="ru-RU"/>
        </w:rPr>
        <w:t xml:space="preserve">. </w:t>
      </w:r>
      <w:proofErr w:type="gramStart"/>
      <w:r w:rsidRPr="007E2DF6">
        <w:rPr>
          <w:rFonts w:ascii="Times New Roman" w:eastAsiaTheme="minorEastAsia" w:hAnsi="Times New Roman"/>
          <w:sz w:val="24"/>
          <w:szCs w:val="24"/>
          <w:lang w:val="en-US" w:eastAsia="ru-RU"/>
        </w:rPr>
        <w:t>Regist</w:t>
      </w:r>
      <w:r w:rsidR="00865179">
        <w:rPr>
          <w:rFonts w:ascii="Times New Roman" w:eastAsiaTheme="minorEastAsia" w:hAnsi="Times New Roman"/>
          <w:sz w:val="24"/>
          <w:szCs w:val="24"/>
          <w:lang w:val="en-US" w:eastAsia="ru-RU"/>
        </w:rPr>
        <w:t>ration number No. 2019/</w:t>
      </w:r>
      <w:r w:rsidRPr="007E2DF6">
        <w:rPr>
          <w:rFonts w:ascii="Times New Roman" w:eastAsiaTheme="minorEastAsia" w:hAnsi="Times New Roman"/>
          <w:sz w:val="24"/>
          <w:szCs w:val="24"/>
          <w:lang w:val="en-US" w:eastAsia="ru-RU"/>
        </w:rPr>
        <w:t xml:space="preserve">0392.2 Filing date </w:t>
      </w:r>
      <w:r w:rsidR="00865179">
        <w:rPr>
          <w:rFonts w:ascii="Times New Roman" w:eastAsiaTheme="minorEastAsia" w:hAnsi="Times New Roman"/>
          <w:sz w:val="24"/>
          <w:szCs w:val="24"/>
          <w:lang w:val="en-US" w:eastAsia="ru-RU"/>
        </w:rPr>
        <w:t>25.04.</w:t>
      </w:r>
      <w:r w:rsidRPr="007E2DF6">
        <w:rPr>
          <w:rFonts w:ascii="Times New Roman" w:eastAsiaTheme="minorEastAsia" w:hAnsi="Times New Roman"/>
          <w:sz w:val="24"/>
          <w:szCs w:val="24"/>
          <w:lang w:val="en-US" w:eastAsia="ru-RU"/>
        </w:rPr>
        <w:t>2019.</w:t>
      </w:r>
      <w:proofErr w:type="gramEnd"/>
      <w:r w:rsidR="00A652E2" w:rsidRPr="00A652E2">
        <w:rPr>
          <w:rFonts w:ascii="Times New Roman" w:hAnsi="Times New Roman"/>
          <w:color w:val="000000"/>
          <w:sz w:val="24"/>
          <w:szCs w:val="24"/>
          <w:lang w:val="en-US"/>
        </w:rPr>
        <w:t xml:space="preserve"> </w:t>
      </w:r>
      <w:proofErr w:type="gramStart"/>
      <w:r w:rsidR="00A652E2">
        <w:rPr>
          <w:rFonts w:ascii="Times New Roman" w:hAnsi="Times New Roman"/>
          <w:color w:val="000000"/>
          <w:sz w:val="24"/>
          <w:szCs w:val="24"/>
          <w:lang w:val="en-US"/>
        </w:rPr>
        <w:t>(</w:t>
      </w:r>
      <w:r w:rsidR="00A652E2" w:rsidRPr="00A652E2">
        <w:rPr>
          <w:rFonts w:ascii="Times New Roman" w:hAnsi="Times New Roman"/>
          <w:color w:val="000000"/>
          <w:sz w:val="24"/>
          <w:szCs w:val="24"/>
          <w:lang w:val="en-US"/>
        </w:rPr>
        <w:t>Rus.)</w:t>
      </w:r>
      <w:proofErr w:type="gramEnd"/>
    </w:p>
    <w:p w:rsidR="00BF6E30" w:rsidRPr="00C22C00" w:rsidRDefault="00BF6E30" w:rsidP="00BF6E30">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t>Patents</w:t>
      </w:r>
      <w:r>
        <w:rPr>
          <w:rFonts w:ascii="Times New Roman" w:hAnsi="Times New Roman" w:cs="Times New Roman"/>
          <w:sz w:val="24"/>
          <w:szCs w:val="24"/>
          <w:lang w:val="en-US"/>
        </w:rPr>
        <w:t>:</w:t>
      </w:r>
    </w:p>
    <w:p w:rsidR="00BF6E30" w:rsidRPr="00C22C00" w:rsidRDefault="00BF6E30" w:rsidP="00BF6E30">
      <w:pPr>
        <w:spacing w:after="0" w:line="360" w:lineRule="auto"/>
        <w:ind w:firstLine="709"/>
        <w:jc w:val="both"/>
        <w:rPr>
          <w:rFonts w:ascii="Times New Roman" w:hAnsi="Times New Roman" w:cs="Times New Roman"/>
          <w:sz w:val="24"/>
          <w:szCs w:val="24"/>
          <w:lang w:val="en-US"/>
        </w:rPr>
      </w:pPr>
      <w:r w:rsidRPr="00C22C00">
        <w:rPr>
          <w:rFonts w:ascii="Times New Roman" w:hAnsi="Times New Roman" w:cs="Times New Roman"/>
          <w:sz w:val="24"/>
          <w:szCs w:val="24"/>
          <w:lang w:val="en-US"/>
        </w:rPr>
        <w:t xml:space="preserve">1. </w:t>
      </w:r>
      <w:r w:rsidRPr="007E2DF6">
        <w:rPr>
          <w:rFonts w:ascii="Times New Roman" w:hAnsi="Times New Roman"/>
          <w:sz w:val="24"/>
          <w:szCs w:val="24"/>
          <w:lang w:val="en-US"/>
        </w:rPr>
        <w:t xml:space="preserve">Patent for utility model </w:t>
      </w:r>
      <w:r>
        <w:rPr>
          <w:rFonts w:ascii="Times New Roman" w:hAnsi="Times New Roman"/>
          <w:sz w:val="24"/>
          <w:szCs w:val="24"/>
          <w:lang w:val="en-US"/>
        </w:rPr>
        <w:t>“</w:t>
      </w:r>
      <w:r w:rsidRPr="00C30196">
        <w:rPr>
          <w:rFonts w:ascii="Times New Roman" w:hAnsi="Times New Roman"/>
          <w:sz w:val="24"/>
          <w:szCs w:val="24"/>
          <w:lang w:val="en-US"/>
        </w:rPr>
        <w:t xml:space="preserve">Strain </w:t>
      </w:r>
      <w:r>
        <w:rPr>
          <w:rFonts w:ascii="Times New Roman" w:hAnsi="Times New Roman"/>
          <w:sz w:val="24"/>
          <w:szCs w:val="24"/>
          <w:lang w:val="en-US"/>
        </w:rPr>
        <w:t>lactobacillus acidophilus 05-</w:t>
      </w:r>
      <w:r w:rsidRPr="00C30196">
        <w:rPr>
          <w:rFonts w:ascii="Times New Roman" w:hAnsi="Times New Roman"/>
          <w:sz w:val="24"/>
          <w:szCs w:val="24"/>
          <w:lang w:val="en-US"/>
        </w:rPr>
        <w:t xml:space="preserve">ch used for manufacturing of a biological product against cattle </w:t>
      </w:r>
      <w:proofErr w:type="spellStart"/>
      <w:r w:rsidRPr="00C30196">
        <w:rPr>
          <w:rFonts w:ascii="Times New Roman" w:hAnsi="Times New Roman"/>
          <w:sz w:val="24"/>
          <w:szCs w:val="24"/>
          <w:lang w:val="en-US"/>
        </w:rPr>
        <w:t>necrobacteriosis</w:t>
      </w:r>
      <w:proofErr w:type="spellEnd"/>
      <w:r>
        <w:rPr>
          <w:rFonts w:ascii="Times New Roman" w:hAnsi="Times New Roman"/>
          <w:sz w:val="24"/>
          <w:szCs w:val="24"/>
          <w:lang w:val="en-US"/>
        </w:rPr>
        <w:t xml:space="preserve">” </w:t>
      </w:r>
      <w:r w:rsidRPr="007E2DF6">
        <w:rPr>
          <w:rFonts w:ascii="Times New Roman" w:hAnsi="Times New Roman"/>
          <w:sz w:val="24"/>
          <w:szCs w:val="24"/>
          <w:lang w:val="en-US"/>
        </w:rPr>
        <w:t>No. 5</w:t>
      </w:r>
      <w:r w:rsidRPr="00BF6E30">
        <w:rPr>
          <w:rFonts w:ascii="Times New Roman" w:hAnsi="Times New Roman"/>
          <w:sz w:val="24"/>
          <w:szCs w:val="24"/>
          <w:lang w:val="en-US"/>
        </w:rPr>
        <w:t>482</w:t>
      </w:r>
      <w:r w:rsidRPr="007E2DF6">
        <w:rPr>
          <w:rFonts w:ascii="Times New Roman" w:hAnsi="Times New Roman"/>
          <w:sz w:val="24"/>
          <w:szCs w:val="24"/>
          <w:lang w:val="en-US"/>
        </w:rPr>
        <w:t xml:space="preserve"> </w:t>
      </w:r>
      <w:r>
        <w:rPr>
          <w:rFonts w:ascii="Times New Roman" w:hAnsi="Times New Roman"/>
          <w:sz w:val="24"/>
          <w:szCs w:val="24"/>
          <w:lang w:val="en-US"/>
        </w:rPr>
        <w:t>dated 03</w:t>
      </w:r>
      <w:r w:rsidRPr="00C30196">
        <w:rPr>
          <w:rFonts w:ascii="Times New Roman" w:hAnsi="Times New Roman"/>
          <w:sz w:val="24"/>
          <w:szCs w:val="24"/>
          <w:lang w:val="en-US"/>
        </w:rPr>
        <w:t>.04.2019</w:t>
      </w:r>
      <w:r w:rsidRPr="007E2DF6">
        <w:rPr>
          <w:rFonts w:ascii="Times New Roman" w:hAnsi="Times New Roman"/>
          <w:sz w:val="24"/>
          <w:szCs w:val="24"/>
          <w:lang w:val="en-US"/>
        </w:rPr>
        <w:t>.</w:t>
      </w:r>
      <w:r w:rsidRPr="00A652E2">
        <w:rPr>
          <w:rFonts w:ascii="Times New Roman" w:hAnsi="Times New Roman" w:cs="Times New Roman"/>
          <w:color w:val="000000"/>
          <w:sz w:val="24"/>
          <w:szCs w:val="24"/>
          <w:lang w:val="en-US"/>
        </w:rPr>
        <w:t xml:space="preserve"> </w:t>
      </w:r>
      <w:proofErr w:type="gramStart"/>
      <w:r>
        <w:rPr>
          <w:rFonts w:ascii="Times New Roman" w:hAnsi="Times New Roman" w:cs="Times New Roman"/>
          <w:color w:val="000000"/>
          <w:sz w:val="24"/>
          <w:szCs w:val="24"/>
          <w:lang w:val="en-US"/>
        </w:rPr>
        <w:t>(</w:t>
      </w:r>
      <w:r w:rsidRPr="00A652E2">
        <w:rPr>
          <w:rFonts w:ascii="Times New Roman" w:hAnsi="Times New Roman" w:cs="Times New Roman"/>
          <w:color w:val="000000"/>
          <w:sz w:val="24"/>
          <w:szCs w:val="24"/>
          <w:lang w:val="en-US"/>
        </w:rPr>
        <w:t>Rus.)</w:t>
      </w:r>
      <w:proofErr w:type="gramEnd"/>
    </w:p>
    <w:p w:rsidR="00C22C00" w:rsidRPr="00C22C00" w:rsidRDefault="00BF6E30" w:rsidP="00A652E2">
      <w:pPr>
        <w:spacing w:after="0" w:line="360" w:lineRule="auto"/>
        <w:ind w:firstLine="709"/>
        <w:jc w:val="both"/>
        <w:rPr>
          <w:rFonts w:ascii="Times New Roman" w:hAnsi="Times New Roman" w:cs="Times New Roman"/>
          <w:sz w:val="24"/>
          <w:szCs w:val="24"/>
          <w:lang w:val="en-US"/>
        </w:rPr>
      </w:pPr>
      <w:r w:rsidRPr="00BF6E30">
        <w:rPr>
          <w:rFonts w:ascii="Times New Roman" w:hAnsi="Times New Roman" w:cs="Times New Roman"/>
          <w:sz w:val="24"/>
          <w:szCs w:val="24"/>
          <w:lang w:val="en-US"/>
        </w:rPr>
        <w:t>2</w:t>
      </w:r>
      <w:r w:rsidR="00C22C00" w:rsidRPr="00C22C00">
        <w:rPr>
          <w:rFonts w:ascii="Times New Roman" w:hAnsi="Times New Roman" w:cs="Times New Roman"/>
          <w:sz w:val="24"/>
          <w:szCs w:val="24"/>
          <w:lang w:val="en-US"/>
        </w:rPr>
        <w:t xml:space="preserve">. </w:t>
      </w:r>
      <w:r w:rsidR="00C22C00" w:rsidRPr="007E2DF6">
        <w:rPr>
          <w:rFonts w:ascii="Times New Roman" w:hAnsi="Times New Roman"/>
          <w:sz w:val="24"/>
          <w:szCs w:val="24"/>
          <w:lang w:val="en-US"/>
        </w:rPr>
        <w:t xml:space="preserve">Patent for utility model </w:t>
      </w:r>
      <w:r w:rsidR="00C22C00">
        <w:rPr>
          <w:rFonts w:ascii="Times New Roman" w:hAnsi="Times New Roman"/>
          <w:sz w:val="24"/>
          <w:szCs w:val="24"/>
          <w:lang w:val="en-US"/>
        </w:rPr>
        <w:t>“</w:t>
      </w:r>
      <w:r w:rsidR="00C22C00" w:rsidRPr="007E2DF6">
        <w:rPr>
          <w:rFonts w:ascii="Times New Roman" w:hAnsi="Times New Roman"/>
          <w:sz w:val="24"/>
          <w:szCs w:val="24"/>
          <w:lang w:val="en-US"/>
        </w:rPr>
        <w:t xml:space="preserve">Composition against </w:t>
      </w:r>
      <w:proofErr w:type="gramStart"/>
      <w:r w:rsidR="00C22C00" w:rsidRPr="007E2DF6">
        <w:rPr>
          <w:rFonts w:ascii="Times New Roman" w:hAnsi="Times New Roman"/>
          <w:sz w:val="24"/>
          <w:szCs w:val="24"/>
          <w:lang w:val="en-US"/>
        </w:rPr>
        <w:t>ruminants</w:t>
      </w:r>
      <w:proofErr w:type="gramEnd"/>
      <w:r w:rsidR="00C22C00" w:rsidRPr="007E2DF6">
        <w:rPr>
          <w:rFonts w:ascii="Times New Roman" w:hAnsi="Times New Roman"/>
          <w:sz w:val="24"/>
          <w:szCs w:val="24"/>
          <w:lang w:val="en-US"/>
        </w:rPr>
        <w:t xml:space="preserve"> </w:t>
      </w:r>
      <w:proofErr w:type="spellStart"/>
      <w:r w:rsidR="00C22C00">
        <w:rPr>
          <w:rFonts w:ascii="Times New Roman" w:hAnsi="Times New Roman"/>
          <w:sz w:val="24"/>
          <w:szCs w:val="24"/>
          <w:lang w:val="en-US"/>
        </w:rPr>
        <w:t>necrobacteriosis</w:t>
      </w:r>
      <w:proofErr w:type="spellEnd"/>
      <w:r w:rsidR="00C22C00">
        <w:rPr>
          <w:rFonts w:ascii="Times New Roman" w:hAnsi="Times New Roman"/>
          <w:sz w:val="24"/>
          <w:szCs w:val="24"/>
          <w:lang w:val="en-US"/>
        </w:rPr>
        <w:t xml:space="preserve">” </w:t>
      </w:r>
      <w:r w:rsidR="00C22C00" w:rsidRPr="007E2DF6">
        <w:rPr>
          <w:rFonts w:ascii="Times New Roman" w:hAnsi="Times New Roman"/>
          <w:sz w:val="24"/>
          <w:szCs w:val="24"/>
          <w:lang w:val="en-US"/>
        </w:rPr>
        <w:t xml:space="preserve">No. 5113 </w:t>
      </w:r>
      <w:r w:rsidR="00C22C00">
        <w:rPr>
          <w:rFonts w:ascii="Times New Roman" w:hAnsi="Times New Roman"/>
          <w:sz w:val="24"/>
          <w:szCs w:val="24"/>
          <w:lang w:val="en-US"/>
        </w:rPr>
        <w:t>dated 03.07.</w:t>
      </w:r>
      <w:r w:rsidR="00C22C00" w:rsidRPr="007E2DF6">
        <w:rPr>
          <w:rFonts w:ascii="Times New Roman" w:hAnsi="Times New Roman"/>
          <w:sz w:val="24"/>
          <w:szCs w:val="24"/>
          <w:lang w:val="en-US"/>
        </w:rPr>
        <w:t>2020.</w:t>
      </w:r>
      <w:r w:rsidR="00A652E2" w:rsidRPr="00A652E2">
        <w:rPr>
          <w:rFonts w:ascii="Times New Roman" w:hAnsi="Times New Roman" w:cs="Times New Roman"/>
          <w:color w:val="000000"/>
          <w:sz w:val="24"/>
          <w:szCs w:val="24"/>
          <w:lang w:val="en-US"/>
        </w:rPr>
        <w:t xml:space="preserve"> </w:t>
      </w:r>
      <w:proofErr w:type="gramStart"/>
      <w:r w:rsidR="00A652E2">
        <w:rPr>
          <w:rFonts w:ascii="Times New Roman" w:hAnsi="Times New Roman" w:cs="Times New Roman"/>
          <w:color w:val="000000"/>
          <w:sz w:val="24"/>
          <w:szCs w:val="24"/>
          <w:lang w:val="en-US"/>
        </w:rPr>
        <w:t>(</w:t>
      </w:r>
      <w:r w:rsidR="00A652E2" w:rsidRPr="00A652E2">
        <w:rPr>
          <w:rFonts w:ascii="Times New Roman" w:hAnsi="Times New Roman" w:cs="Times New Roman"/>
          <w:color w:val="000000"/>
          <w:sz w:val="24"/>
          <w:szCs w:val="24"/>
          <w:lang w:val="en-US"/>
        </w:rPr>
        <w:t>Rus.)</w:t>
      </w:r>
      <w:proofErr w:type="gramEnd"/>
    </w:p>
    <w:p w:rsidR="00C22C00" w:rsidRPr="00C22C00" w:rsidRDefault="00BF6E30" w:rsidP="00A652E2">
      <w:pPr>
        <w:spacing w:after="0" w:line="360" w:lineRule="auto"/>
        <w:ind w:firstLine="709"/>
        <w:jc w:val="both"/>
        <w:rPr>
          <w:rFonts w:ascii="Times New Roman" w:hAnsi="Times New Roman" w:cs="Times New Roman"/>
          <w:sz w:val="24"/>
          <w:szCs w:val="24"/>
          <w:lang w:val="en-US"/>
        </w:rPr>
      </w:pPr>
      <w:r w:rsidRPr="00BF6E30">
        <w:rPr>
          <w:rFonts w:ascii="Times New Roman" w:hAnsi="Times New Roman" w:cs="Times New Roman"/>
          <w:sz w:val="24"/>
          <w:szCs w:val="24"/>
          <w:lang w:val="en-US"/>
        </w:rPr>
        <w:t>3</w:t>
      </w:r>
      <w:r w:rsidR="00C22C00" w:rsidRPr="00C22C00">
        <w:rPr>
          <w:rFonts w:ascii="Times New Roman" w:hAnsi="Times New Roman" w:cs="Times New Roman"/>
          <w:sz w:val="24"/>
          <w:szCs w:val="24"/>
          <w:lang w:val="en-US"/>
        </w:rPr>
        <w:t xml:space="preserve">. </w:t>
      </w:r>
      <w:r w:rsidR="00C22C00" w:rsidRPr="00C22C00">
        <w:rPr>
          <w:rFonts w:ascii="Times New Roman" w:hAnsi="Times New Roman"/>
          <w:sz w:val="24"/>
          <w:szCs w:val="24"/>
          <w:lang w:val="en-US"/>
        </w:rPr>
        <w:t xml:space="preserve">Patent for utility model “Association of bacterial strains used against cattle </w:t>
      </w:r>
      <w:proofErr w:type="spellStart"/>
      <w:r w:rsidR="00C22C00" w:rsidRPr="00C22C00">
        <w:rPr>
          <w:rFonts w:ascii="Times New Roman" w:hAnsi="Times New Roman"/>
          <w:sz w:val="24"/>
          <w:szCs w:val="24"/>
          <w:lang w:val="en-US"/>
        </w:rPr>
        <w:t>necrobacteriosis</w:t>
      </w:r>
      <w:proofErr w:type="spellEnd"/>
      <w:r w:rsidR="00C22C00" w:rsidRPr="00C22C00">
        <w:rPr>
          <w:rFonts w:ascii="Times New Roman" w:hAnsi="Times New Roman"/>
          <w:sz w:val="24"/>
          <w:szCs w:val="24"/>
          <w:lang w:val="en-US"/>
        </w:rPr>
        <w:t>” No. 5112 dated 03.07.2020.</w:t>
      </w:r>
      <w:r w:rsidR="00A652E2" w:rsidRPr="00A652E2">
        <w:rPr>
          <w:rFonts w:ascii="Times New Roman" w:hAnsi="Times New Roman" w:cs="Times New Roman"/>
          <w:color w:val="000000"/>
          <w:sz w:val="24"/>
          <w:szCs w:val="24"/>
          <w:lang w:val="en-US"/>
        </w:rPr>
        <w:t xml:space="preserve"> </w:t>
      </w:r>
      <w:proofErr w:type="gramStart"/>
      <w:r w:rsidR="00A652E2">
        <w:rPr>
          <w:rFonts w:ascii="Times New Roman" w:hAnsi="Times New Roman" w:cs="Times New Roman"/>
          <w:color w:val="000000"/>
          <w:sz w:val="24"/>
          <w:szCs w:val="24"/>
          <w:lang w:val="en-US"/>
        </w:rPr>
        <w:t>(</w:t>
      </w:r>
      <w:r w:rsidR="00A652E2" w:rsidRPr="00A652E2">
        <w:rPr>
          <w:rFonts w:ascii="Times New Roman" w:hAnsi="Times New Roman" w:cs="Times New Roman"/>
          <w:color w:val="000000"/>
          <w:sz w:val="24"/>
          <w:szCs w:val="24"/>
          <w:lang w:val="en-US"/>
        </w:rPr>
        <w:t>Rus.)</w:t>
      </w:r>
      <w:proofErr w:type="gramEnd"/>
    </w:p>
    <w:p w:rsidR="002C5E7F" w:rsidRPr="007E2DF6" w:rsidRDefault="001A6A59" w:rsidP="00A652E2">
      <w:pPr>
        <w:pStyle w:val="a6"/>
        <w:spacing w:after="0" w:line="360" w:lineRule="auto"/>
        <w:ind w:left="0" w:firstLine="709"/>
        <w:jc w:val="both"/>
        <w:rPr>
          <w:rFonts w:ascii="Times New Roman" w:hAnsi="Times New Roman"/>
          <w:sz w:val="24"/>
          <w:szCs w:val="24"/>
          <w:lang w:val="en-US"/>
        </w:rPr>
      </w:pPr>
      <w:r>
        <w:rPr>
          <w:rFonts w:ascii="Times New Roman" w:eastAsiaTheme="minorEastAsia" w:hAnsi="Times New Roman"/>
          <w:sz w:val="24"/>
          <w:szCs w:val="24"/>
          <w:lang w:val="en-US" w:eastAsia="ru-RU"/>
        </w:rPr>
        <w:lastRenderedPageBreak/>
        <w:t xml:space="preserve">Author’s </w:t>
      </w:r>
      <w:r w:rsidR="00B0482F" w:rsidRPr="007E2DF6">
        <w:rPr>
          <w:rFonts w:ascii="Times New Roman" w:eastAsiaTheme="minorEastAsia" w:hAnsi="Times New Roman"/>
          <w:sz w:val="24"/>
          <w:szCs w:val="24"/>
          <w:lang w:val="en-US" w:eastAsia="ru-RU"/>
        </w:rPr>
        <w:t>Certificate:</w:t>
      </w:r>
    </w:p>
    <w:p w:rsidR="00B0482F" w:rsidRPr="007E2DF6" w:rsidRDefault="00B0482F" w:rsidP="00A652E2">
      <w:pPr>
        <w:pStyle w:val="aa"/>
        <w:shd w:val="clear" w:color="auto" w:fill="FFFFFF"/>
        <w:spacing w:line="360" w:lineRule="auto"/>
        <w:ind w:firstLine="708"/>
        <w:jc w:val="both"/>
        <w:rPr>
          <w:rFonts w:eastAsia="Calibri"/>
          <w:lang w:val="en-US" w:eastAsia="en-US"/>
        </w:rPr>
      </w:pPr>
      <w:r w:rsidRPr="007E2DF6">
        <w:rPr>
          <w:rFonts w:eastAsia="Calibri"/>
          <w:lang w:val="en-US" w:eastAsia="en-US"/>
        </w:rPr>
        <w:t xml:space="preserve">1 </w:t>
      </w:r>
      <w:proofErr w:type="spellStart"/>
      <w:r w:rsidRPr="007E2DF6">
        <w:rPr>
          <w:rFonts w:eastAsia="Calibri"/>
          <w:lang w:val="en-US" w:eastAsia="en-US"/>
        </w:rPr>
        <w:t>Khusainov</w:t>
      </w:r>
      <w:proofErr w:type="spellEnd"/>
      <w:r w:rsidRPr="007E2DF6">
        <w:rPr>
          <w:rFonts w:eastAsia="Calibri"/>
          <w:lang w:val="en-US" w:eastAsia="en-US"/>
        </w:rPr>
        <w:t xml:space="preserve"> D.M., </w:t>
      </w:r>
      <w:proofErr w:type="spellStart"/>
      <w:r w:rsidR="00B403AD">
        <w:rPr>
          <w:rFonts w:eastAsia="Calibri"/>
          <w:lang w:val="en-US" w:eastAsia="en-US"/>
        </w:rPr>
        <w:t>Tulemissova</w:t>
      </w:r>
      <w:proofErr w:type="spellEnd"/>
      <w:r w:rsidR="001A6A59">
        <w:rPr>
          <w:rFonts w:eastAsia="Calibri"/>
          <w:lang w:val="en-US" w:eastAsia="en-US"/>
        </w:rPr>
        <w:t xml:space="preserve"> </w:t>
      </w:r>
      <w:proofErr w:type="spellStart"/>
      <w:r w:rsidR="001A6A59">
        <w:rPr>
          <w:rFonts w:eastAsia="Calibri"/>
          <w:lang w:val="en-US" w:eastAsia="en-US"/>
        </w:rPr>
        <w:t>Zh.K</w:t>
      </w:r>
      <w:proofErr w:type="spellEnd"/>
      <w:r w:rsidR="001A6A59">
        <w:rPr>
          <w:rFonts w:eastAsia="Calibri"/>
          <w:lang w:val="en-US" w:eastAsia="en-US"/>
        </w:rPr>
        <w:t xml:space="preserve">., </w:t>
      </w:r>
      <w:proofErr w:type="spellStart"/>
      <w:r w:rsidR="001A6A59">
        <w:rPr>
          <w:rFonts w:eastAsia="Calibri"/>
          <w:lang w:val="en-US" w:eastAsia="en-US"/>
        </w:rPr>
        <w:t>Ibazhanova</w:t>
      </w:r>
      <w:proofErr w:type="spellEnd"/>
      <w:r w:rsidR="001A6A59">
        <w:rPr>
          <w:rFonts w:eastAsia="Calibri"/>
          <w:lang w:val="en-US" w:eastAsia="en-US"/>
        </w:rPr>
        <w:t xml:space="preserve"> A.S., </w:t>
      </w:r>
      <w:proofErr w:type="spellStart"/>
      <w:r w:rsidR="001A6A59">
        <w:rPr>
          <w:rFonts w:eastAsia="Calibri"/>
          <w:lang w:val="en-US" w:eastAsia="en-US"/>
        </w:rPr>
        <w:t>A</w:t>
      </w:r>
      <w:r w:rsidRPr="007E2DF6">
        <w:rPr>
          <w:rFonts w:eastAsia="Calibri"/>
          <w:lang w:val="en-US" w:eastAsia="en-US"/>
        </w:rPr>
        <w:t>ztan</w:t>
      </w:r>
      <w:proofErr w:type="spellEnd"/>
      <w:r w:rsidRPr="007E2DF6">
        <w:rPr>
          <w:rFonts w:eastAsia="Calibri"/>
          <w:lang w:val="en-US" w:eastAsia="en-US"/>
        </w:rPr>
        <w:t xml:space="preserve"> E.M. Certificate No. 2495 for </w:t>
      </w:r>
      <w:r w:rsidR="001A6A59">
        <w:rPr>
          <w:rFonts w:eastAsia="Calibri"/>
          <w:lang w:val="en-US" w:eastAsia="en-US"/>
        </w:rPr>
        <w:t>work</w:t>
      </w:r>
      <w:r w:rsidRPr="007E2DF6">
        <w:rPr>
          <w:rFonts w:eastAsia="Calibri"/>
          <w:lang w:val="en-US" w:eastAsia="en-US"/>
        </w:rPr>
        <w:t xml:space="preserve"> of science - </w:t>
      </w:r>
      <w:r w:rsidR="001A6A59">
        <w:rPr>
          <w:rFonts w:eastAsia="Calibri"/>
          <w:lang w:val="en-US" w:eastAsia="en-US"/>
        </w:rPr>
        <w:t>object “</w:t>
      </w:r>
      <w:r w:rsidRPr="007E2DF6">
        <w:rPr>
          <w:rFonts w:eastAsia="Calibri"/>
          <w:lang w:val="en-US" w:eastAsia="en-US"/>
        </w:rPr>
        <w:t xml:space="preserve">Epizootic situation </w:t>
      </w:r>
      <w:r w:rsidR="001A6A59">
        <w:rPr>
          <w:rFonts w:eastAsia="Calibri"/>
          <w:lang w:val="en-US" w:eastAsia="en-US"/>
        </w:rPr>
        <w:t>with cattle</w:t>
      </w:r>
      <w:r w:rsidRPr="007E2DF6">
        <w:rPr>
          <w:rFonts w:eastAsia="Calibri"/>
          <w:lang w:val="en-US" w:eastAsia="en-US"/>
        </w:rPr>
        <w:t xml:space="preserve"> </w:t>
      </w:r>
      <w:proofErr w:type="spellStart"/>
      <w:r w:rsidRPr="007E2DF6">
        <w:rPr>
          <w:rFonts w:eastAsia="Calibri"/>
          <w:lang w:val="en-US" w:eastAsia="en-US"/>
        </w:rPr>
        <w:t>necrobacteriosis</w:t>
      </w:r>
      <w:proofErr w:type="spellEnd"/>
      <w:r w:rsidRPr="007E2DF6">
        <w:rPr>
          <w:rFonts w:eastAsia="Calibri"/>
          <w:lang w:val="en-US" w:eastAsia="en-US"/>
        </w:rPr>
        <w:t xml:space="preserve"> in </w:t>
      </w:r>
      <w:r w:rsidR="001A6A59">
        <w:rPr>
          <w:rFonts w:eastAsia="Calibri"/>
          <w:lang w:val="en-US" w:eastAsia="en-US"/>
        </w:rPr>
        <w:t>Almaty region”</w:t>
      </w:r>
      <w:r w:rsidRPr="007E2DF6">
        <w:rPr>
          <w:rFonts w:eastAsia="Calibri"/>
          <w:lang w:val="en-US" w:eastAsia="en-US"/>
        </w:rPr>
        <w:t xml:space="preserve"> // Included in the State Register of Rights to Objects Protected by Copyright </w:t>
      </w:r>
      <w:r w:rsidR="001A6A59">
        <w:rPr>
          <w:rFonts w:eastAsia="Calibri"/>
          <w:lang w:val="en-US" w:eastAsia="en-US"/>
        </w:rPr>
        <w:t>dated 28.03.</w:t>
      </w:r>
      <w:r w:rsidRPr="007E2DF6">
        <w:rPr>
          <w:rFonts w:eastAsia="Calibri"/>
          <w:lang w:val="en-US" w:eastAsia="en-US"/>
        </w:rPr>
        <w:t>2019</w:t>
      </w:r>
      <w:r w:rsidR="00A652E2">
        <w:rPr>
          <w:rFonts w:eastAsia="Calibri"/>
          <w:lang w:val="en-US" w:eastAsia="en-US"/>
        </w:rPr>
        <w:t xml:space="preserve"> </w:t>
      </w:r>
      <w:r w:rsidR="00A652E2">
        <w:rPr>
          <w:color w:val="000000"/>
          <w:lang w:val="en-US"/>
        </w:rPr>
        <w:t>(</w:t>
      </w:r>
      <w:r w:rsidR="00A652E2" w:rsidRPr="00A652E2">
        <w:rPr>
          <w:color w:val="000000"/>
          <w:lang w:val="en-US"/>
        </w:rPr>
        <w:t>Rus.)</w:t>
      </w:r>
    </w:p>
    <w:p w:rsidR="00B0482F" w:rsidRPr="007E2DF6" w:rsidRDefault="001A6A59" w:rsidP="00A652E2">
      <w:pPr>
        <w:pStyle w:val="aa"/>
        <w:shd w:val="clear" w:color="auto" w:fill="FFFFFF"/>
        <w:spacing w:line="360" w:lineRule="auto"/>
        <w:ind w:firstLine="708"/>
        <w:jc w:val="both"/>
        <w:rPr>
          <w:rFonts w:eastAsia="Calibri"/>
          <w:lang w:val="en-US" w:eastAsia="en-US"/>
        </w:rPr>
      </w:pPr>
      <w:r>
        <w:rPr>
          <w:rFonts w:eastAsia="Calibri"/>
          <w:lang w:val="en-US" w:eastAsia="en-US"/>
        </w:rPr>
        <w:t>2. Ivanov N.</w:t>
      </w:r>
      <w:r w:rsidR="00B0482F" w:rsidRPr="007E2DF6">
        <w:rPr>
          <w:rFonts w:eastAsia="Calibri"/>
          <w:lang w:val="en-US" w:eastAsia="en-US"/>
        </w:rPr>
        <w:t xml:space="preserve">P., </w:t>
      </w:r>
      <w:proofErr w:type="spellStart"/>
      <w:r w:rsidR="00B0482F" w:rsidRPr="007E2DF6">
        <w:rPr>
          <w:rFonts w:eastAsia="Calibri"/>
          <w:lang w:val="en-US" w:eastAsia="en-US"/>
        </w:rPr>
        <w:t>Sushchikh</w:t>
      </w:r>
      <w:proofErr w:type="spellEnd"/>
      <w:r w:rsidR="00B0482F" w:rsidRPr="007E2DF6">
        <w:rPr>
          <w:rFonts w:eastAsia="Calibri"/>
          <w:lang w:val="en-US" w:eastAsia="en-US"/>
        </w:rPr>
        <w:t xml:space="preserve"> </w:t>
      </w:r>
      <w:proofErr w:type="spellStart"/>
      <w:r w:rsidR="00B0482F" w:rsidRPr="007E2DF6">
        <w:rPr>
          <w:rFonts w:eastAsia="Calibri"/>
          <w:lang w:val="en-US" w:eastAsia="en-US"/>
        </w:rPr>
        <w:t>V.Yu</w:t>
      </w:r>
      <w:proofErr w:type="spellEnd"/>
      <w:r w:rsidR="00B0482F" w:rsidRPr="007E2DF6">
        <w:rPr>
          <w:rFonts w:eastAsia="Calibri"/>
          <w:lang w:val="en-US" w:eastAsia="en-US"/>
        </w:rPr>
        <w:t xml:space="preserve">., </w:t>
      </w:r>
      <w:proofErr w:type="spellStart"/>
      <w:r w:rsidR="00B0482F" w:rsidRPr="007E2DF6">
        <w:rPr>
          <w:rFonts w:eastAsia="Calibri"/>
          <w:lang w:val="en-US" w:eastAsia="en-US"/>
        </w:rPr>
        <w:t>Ilimba</w:t>
      </w:r>
      <w:r>
        <w:rPr>
          <w:rFonts w:eastAsia="Calibri"/>
          <w:lang w:val="en-US" w:eastAsia="en-US"/>
        </w:rPr>
        <w:t>y</w:t>
      </w:r>
      <w:r w:rsidR="00B0482F" w:rsidRPr="007E2DF6">
        <w:rPr>
          <w:rFonts w:eastAsia="Calibri"/>
          <w:lang w:val="en-US" w:eastAsia="en-US"/>
        </w:rPr>
        <w:t>eva</w:t>
      </w:r>
      <w:proofErr w:type="spellEnd"/>
      <w:r w:rsidR="00B0482F" w:rsidRPr="007E2DF6">
        <w:rPr>
          <w:rFonts w:eastAsia="Calibri"/>
          <w:lang w:val="en-US" w:eastAsia="en-US"/>
        </w:rPr>
        <w:t xml:space="preserve"> A.K., </w:t>
      </w:r>
      <w:proofErr w:type="spellStart"/>
      <w:r w:rsidR="00B0482F" w:rsidRPr="007E2DF6">
        <w:rPr>
          <w:rFonts w:eastAsia="Calibri"/>
          <w:lang w:val="en-US" w:eastAsia="en-US"/>
        </w:rPr>
        <w:t>Sarimbekova</w:t>
      </w:r>
      <w:proofErr w:type="spellEnd"/>
      <w:r w:rsidR="00B0482F" w:rsidRPr="007E2DF6">
        <w:rPr>
          <w:rFonts w:eastAsia="Calibri"/>
          <w:lang w:val="en-US" w:eastAsia="en-US"/>
        </w:rPr>
        <w:t xml:space="preserve"> S.N. </w:t>
      </w:r>
      <w:r>
        <w:rPr>
          <w:rFonts w:eastAsia="Calibri"/>
          <w:lang w:val="en-US" w:eastAsia="en-US"/>
        </w:rPr>
        <w:t xml:space="preserve">Author’s </w:t>
      </w:r>
      <w:proofErr w:type="spellStart"/>
      <w:r>
        <w:rPr>
          <w:rFonts w:eastAsia="Calibri"/>
          <w:lang w:val="en-US" w:eastAsia="en-US"/>
        </w:rPr>
        <w:t>Ccertificate</w:t>
      </w:r>
      <w:proofErr w:type="spellEnd"/>
      <w:r>
        <w:rPr>
          <w:rFonts w:eastAsia="Calibri"/>
          <w:lang w:val="en-US" w:eastAsia="en-US"/>
        </w:rPr>
        <w:t xml:space="preserve"> “</w:t>
      </w:r>
      <w:r w:rsidR="00B0482F" w:rsidRPr="007E2DF6">
        <w:rPr>
          <w:rFonts w:eastAsia="Calibri"/>
          <w:lang w:val="en-US" w:eastAsia="en-US"/>
        </w:rPr>
        <w:t>Method for detecting the proteolytic (necrotic) propert</w:t>
      </w:r>
      <w:r>
        <w:rPr>
          <w:rFonts w:eastAsia="Calibri"/>
          <w:lang w:val="en-US" w:eastAsia="en-US"/>
        </w:rPr>
        <w:t xml:space="preserve">ies of Fusobacterium </w:t>
      </w:r>
      <w:proofErr w:type="spellStart"/>
      <w:r>
        <w:rPr>
          <w:rFonts w:eastAsia="Calibri"/>
          <w:lang w:val="en-US" w:eastAsia="en-US"/>
        </w:rPr>
        <w:t>necroforum</w:t>
      </w:r>
      <w:proofErr w:type="spellEnd"/>
      <w:r>
        <w:rPr>
          <w:rFonts w:eastAsia="Calibri"/>
          <w:lang w:val="en-US" w:eastAsia="en-US"/>
        </w:rPr>
        <w:t>”</w:t>
      </w:r>
      <w:r w:rsidR="00B0482F" w:rsidRPr="007E2DF6">
        <w:rPr>
          <w:rFonts w:eastAsia="Calibri"/>
          <w:lang w:val="en-US" w:eastAsia="en-US"/>
        </w:rPr>
        <w:t xml:space="preserve"> </w:t>
      </w:r>
      <w:r w:rsidR="00BF6E30" w:rsidRPr="00BF6E30">
        <w:rPr>
          <w:rFonts w:eastAsia="Calibri"/>
          <w:lang w:val="en-US" w:eastAsia="en-US"/>
        </w:rPr>
        <w:t>//</w:t>
      </w:r>
      <w:r w:rsidR="00BF6E30" w:rsidRPr="007E2DF6">
        <w:rPr>
          <w:rFonts w:eastAsia="Calibri"/>
          <w:lang w:val="en-US" w:eastAsia="en-US"/>
        </w:rPr>
        <w:t xml:space="preserve"> Certificate of entry into the State Register of Rights to Objects Protected by Copyright No. </w:t>
      </w:r>
      <w:r w:rsidR="00BF6E30" w:rsidRPr="00BF6E30">
        <w:rPr>
          <w:rFonts w:eastAsia="Calibri"/>
          <w:lang w:val="en-US" w:eastAsia="en-US"/>
        </w:rPr>
        <w:t>9054</w:t>
      </w:r>
      <w:r w:rsidR="00BF6E30" w:rsidRPr="007E2DF6">
        <w:rPr>
          <w:rFonts w:eastAsia="Calibri"/>
          <w:lang w:val="en-US" w:eastAsia="en-US"/>
        </w:rPr>
        <w:t xml:space="preserve"> dated </w:t>
      </w:r>
      <w:r>
        <w:rPr>
          <w:rFonts w:eastAsia="Calibri"/>
          <w:lang w:val="en-US" w:eastAsia="en-US"/>
        </w:rPr>
        <w:t>26.03.</w:t>
      </w:r>
      <w:r w:rsidR="00B0482F" w:rsidRPr="007E2DF6">
        <w:rPr>
          <w:rFonts w:eastAsia="Calibri"/>
          <w:lang w:val="en-US" w:eastAsia="en-US"/>
        </w:rPr>
        <w:t>2020.</w:t>
      </w:r>
      <w:r w:rsidR="00A652E2" w:rsidRPr="00A652E2">
        <w:rPr>
          <w:color w:val="000000"/>
          <w:lang w:val="en-US"/>
        </w:rPr>
        <w:t xml:space="preserve"> </w:t>
      </w:r>
      <w:proofErr w:type="gramStart"/>
      <w:r w:rsidR="00A652E2">
        <w:rPr>
          <w:color w:val="000000"/>
          <w:lang w:val="en-US"/>
        </w:rPr>
        <w:t>(</w:t>
      </w:r>
      <w:r w:rsidR="00A652E2" w:rsidRPr="00A652E2">
        <w:rPr>
          <w:color w:val="000000"/>
          <w:lang w:val="en-US"/>
        </w:rPr>
        <w:t>Rus.)</w:t>
      </w:r>
      <w:proofErr w:type="gramEnd"/>
    </w:p>
    <w:p w:rsidR="00B0482F" w:rsidRPr="007E2DF6" w:rsidRDefault="00B0482F" w:rsidP="00A652E2">
      <w:pPr>
        <w:pStyle w:val="aa"/>
        <w:shd w:val="clear" w:color="auto" w:fill="FFFFFF"/>
        <w:spacing w:line="360" w:lineRule="auto"/>
        <w:ind w:firstLine="708"/>
        <w:jc w:val="both"/>
        <w:rPr>
          <w:rFonts w:eastAsia="Calibri"/>
          <w:lang w:val="en-US" w:eastAsia="en-US"/>
        </w:rPr>
      </w:pPr>
      <w:r w:rsidRPr="007E2DF6">
        <w:rPr>
          <w:rFonts w:eastAsia="Calibri"/>
          <w:lang w:val="en-US" w:eastAsia="en-US"/>
        </w:rPr>
        <w:t xml:space="preserve">3 </w:t>
      </w:r>
      <w:proofErr w:type="spellStart"/>
      <w:r w:rsidR="00B403AD">
        <w:rPr>
          <w:rFonts w:eastAsia="Calibri"/>
          <w:lang w:val="en-US" w:eastAsia="en-US"/>
        </w:rPr>
        <w:t>Tulemissova</w:t>
      </w:r>
      <w:proofErr w:type="spellEnd"/>
      <w:r w:rsidRPr="007E2DF6">
        <w:rPr>
          <w:rFonts w:eastAsia="Calibri"/>
          <w:lang w:val="en-US" w:eastAsia="en-US"/>
        </w:rPr>
        <w:t xml:space="preserve"> </w:t>
      </w:r>
      <w:proofErr w:type="spellStart"/>
      <w:r w:rsidRPr="007E2DF6">
        <w:rPr>
          <w:rFonts w:eastAsia="Calibri"/>
          <w:lang w:val="en-US" w:eastAsia="en-US"/>
        </w:rPr>
        <w:t>Zh.K</w:t>
      </w:r>
      <w:proofErr w:type="spellEnd"/>
      <w:r w:rsidRPr="007E2DF6">
        <w:rPr>
          <w:rFonts w:eastAsia="Calibri"/>
          <w:lang w:val="en-US" w:eastAsia="en-US"/>
        </w:rPr>
        <w:t xml:space="preserve">., </w:t>
      </w:r>
      <w:proofErr w:type="spellStart"/>
      <w:r w:rsidRPr="007E2DF6">
        <w:rPr>
          <w:rFonts w:eastAsia="Calibri"/>
          <w:lang w:val="en-US" w:eastAsia="en-US"/>
        </w:rPr>
        <w:t>Ibazhanova</w:t>
      </w:r>
      <w:proofErr w:type="spellEnd"/>
      <w:r w:rsidRPr="007E2DF6">
        <w:rPr>
          <w:rFonts w:eastAsia="Calibri"/>
          <w:lang w:val="en-US" w:eastAsia="en-US"/>
        </w:rPr>
        <w:t xml:space="preserve"> A.S., </w:t>
      </w:r>
      <w:proofErr w:type="spellStart"/>
      <w:r w:rsidRPr="007E2DF6">
        <w:rPr>
          <w:rFonts w:eastAsia="Calibri"/>
          <w:lang w:val="en-US" w:eastAsia="en-US"/>
        </w:rPr>
        <w:t>Khusainov</w:t>
      </w:r>
      <w:proofErr w:type="spellEnd"/>
      <w:r w:rsidRPr="007E2DF6">
        <w:rPr>
          <w:rFonts w:eastAsia="Calibri"/>
          <w:lang w:val="en-US" w:eastAsia="en-US"/>
        </w:rPr>
        <w:t xml:space="preserve"> D.M., </w:t>
      </w:r>
      <w:proofErr w:type="spellStart"/>
      <w:r w:rsidRPr="007E2DF6">
        <w:rPr>
          <w:rFonts w:eastAsia="Calibri"/>
          <w:lang w:val="en-US" w:eastAsia="en-US"/>
        </w:rPr>
        <w:t>Myktyba</w:t>
      </w:r>
      <w:r w:rsidR="001E0EDD">
        <w:rPr>
          <w:rFonts w:eastAsia="Calibri"/>
          <w:lang w:val="en-US" w:eastAsia="en-US"/>
        </w:rPr>
        <w:t>y</w:t>
      </w:r>
      <w:r w:rsidRPr="007E2DF6">
        <w:rPr>
          <w:rFonts w:eastAsia="Calibri"/>
          <w:lang w:val="en-US" w:eastAsia="en-US"/>
        </w:rPr>
        <w:t>eva</w:t>
      </w:r>
      <w:proofErr w:type="spellEnd"/>
      <w:r w:rsidRPr="007E2DF6">
        <w:rPr>
          <w:rFonts w:eastAsia="Calibri"/>
          <w:lang w:val="en-US" w:eastAsia="en-US"/>
        </w:rPr>
        <w:t xml:space="preserve"> </w:t>
      </w:r>
      <w:proofErr w:type="spellStart"/>
      <w:r w:rsidRPr="007E2DF6">
        <w:rPr>
          <w:rFonts w:eastAsia="Calibri"/>
          <w:lang w:val="en-US" w:eastAsia="en-US"/>
        </w:rPr>
        <w:t>R.Zh</w:t>
      </w:r>
      <w:proofErr w:type="spellEnd"/>
      <w:r w:rsidRPr="007E2DF6">
        <w:rPr>
          <w:rFonts w:eastAsia="Calibri"/>
          <w:lang w:val="en-US" w:eastAsia="en-US"/>
        </w:rPr>
        <w:t xml:space="preserve">., </w:t>
      </w:r>
      <w:proofErr w:type="spellStart"/>
      <w:r w:rsidRPr="007E2DF6">
        <w:rPr>
          <w:rFonts w:eastAsia="Calibri"/>
          <w:lang w:val="en-US" w:eastAsia="en-US"/>
        </w:rPr>
        <w:t>Boranba</w:t>
      </w:r>
      <w:r w:rsidR="001E0EDD">
        <w:rPr>
          <w:rFonts w:eastAsia="Calibri"/>
          <w:lang w:val="en-US" w:eastAsia="en-US"/>
        </w:rPr>
        <w:t>y</w:t>
      </w:r>
      <w:r w:rsidRPr="007E2DF6">
        <w:rPr>
          <w:rFonts w:eastAsia="Calibri"/>
          <w:lang w:val="en-US" w:eastAsia="en-US"/>
        </w:rPr>
        <w:t>eva</w:t>
      </w:r>
      <w:proofErr w:type="spellEnd"/>
      <w:r w:rsidRPr="007E2DF6">
        <w:rPr>
          <w:rFonts w:eastAsia="Calibri"/>
          <w:lang w:val="en-US" w:eastAsia="en-US"/>
        </w:rPr>
        <w:t xml:space="preserve"> T.K., </w:t>
      </w:r>
      <w:proofErr w:type="spellStart"/>
      <w:r w:rsidRPr="007E2DF6">
        <w:rPr>
          <w:rFonts w:eastAsia="Calibri"/>
          <w:lang w:val="en-US" w:eastAsia="en-US"/>
        </w:rPr>
        <w:t>Torekhanov</w:t>
      </w:r>
      <w:proofErr w:type="spellEnd"/>
      <w:r w:rsidRPr="007E2DF6">
        <w:rPr>
          <w:rFonts w:eastAsia="Calibri"/>
          <w:lang w:val="en-US" w:eastAsia="en-US"/>
        </w:rPr>
        <w:t xml:space="preserve"> M.A. Recommendations for use of </w:t>
      </w:r>
      <w:r w:rsidR="001E0EDD">
        <w:rPr>
          <w:rFonts w:eastAsia="Calibri"/>
          <w:lang w:val="en-US" w:eastAsia="en-US"/>
        </w:rPr>
        <w:t>Lactobacterin-</w:t>
      </w:r>
      <w:r w:rsidR="001E0EDD" w:rsidRPr="00A152A1">
        <w:rPr>
          <w:rFonts w:eastAsia="Calibri"/>
          <w:lang w:val="en-US" w:eastAsia="en-US"/>
        </w:rPr>
        <w:t>TL</w:t>
      </w:r>
      <w:r w:rsidR="001E0EDD" w:rsidRPr="00A152A1">
        <w:rPr>
          <w:rFonts w:eastAsia="Calibri"/>
          <w:vertAlign w:val="superscript"/>
          <w:lang w:val="en-US" w:eastAsia="en-US"/>
        </w:rPr>
        <w:t>2</w:t>
      </w:r>
      <w:r w:rsidRPr="007E2DF6">
        <w:rPr>
          <w:rFonts w:eastAsia="Calibri"/>
          <w:lang w:val="en-US" w:eastAsia="en-US"/>
        </w:rPr>
        <w:t xml:space="preserve"> for </w:t>
      </w:r>
      <w:r w:rsidR="001E0EDD" w:rsidRPr="007E2DF6">
        <w:rPr>
          <w:rFonts w:eastAsia="Calibri"/>
          <w:lang w:val="en-US" w:eastAsia="en-US"/>
        </w:rPr>
        <w:t xml:space="preserve">cattle </w:t>
      </w:r>
      <w:proofErr w:type="spellStart"/>
      <w:r w:rsidR="00BF6E30">
        <w:rPr>
          <w:rFonts w:eastAsia="Calibri"/>
          <w:lang w:val="en-US" w:eastAsia="en-US"/>
        </w:rPr>
        <w:t>necrobacteriosis</w:t>
      </w:r>
      <w:proofErr w:type="spellEnd"/>
      <w:r w:rsidR="00BF6E30" w:rsidRPr="00BF6E30">
        <w:rPr>
          <w:rFonts w:eastAsia="Calibri"/>
          <w:lang w:val="en-US" w:eastAsia="en-US"/>
        </w:rPr>
        <w:t xml:space="preserve"> //</w:t>
      </w:r>
      <w:r w:rsidRPr="007E2DF6">
        <w:rPr>
          <w:rFonts w:eastAsia="Calibri"/>
          <w:lang w:val="en-US" w:eastAsia="en-US"/>
        </w:rPr>
        <w:t xml:space="preserve"> Certificate of entry into the State Register of Rights to Objects Protected by Copyright No. 12445 dated </w:t>
      </w:r>
      <w:r w:rsidR="001E0EDD">
        <w:rPr>
          <w:rFonts w:eastAsia="Calibri"/>
          <w:lang w:val="en-US" w:eastAsia="en-US"/>
        </w:rPr>
        <w:t xml:space="preserve">8 October </w:t>
      </w:r>
      <w:r w:rsidRPr="007E2DF6">
        <w:rPr>
          <w:rFonts w:eastAsia="Calibri"/>
          <w:lang w:val="en-US" w:eastAsia="en-US"/>
        </w:rPr>
        <w:t>2020</w:t>
      </w:r>
      <w:r w:rsidR="00A652E2">
        <w:rPr>
          <w:rFonts w:eastAsia="Calibri"/>
          <w:lang w:val="en-US" w:eastAsia="en-US"/>
        </w:rPr>
        <w:t xml:space="preserve"> </w:t>
      </w:r>
      <w:r w:rsidR="00A652E2">
        <w:rPr>
          <w:color w:val="000000"/>
          <w:lang w:val="en-US"/>
        </w:rPr>
        <w:t>(</w:t>
      </w:r>
      <w:r w:rsidR="00A652E2" w:rsidRPr="00A652E2">
        <w:rPr>
          <w:color w:val="000000"/>
          <w:lang w:val="en-US"/>
        </w:rPr>
        <w:t>Rus.)</w:t>
      </w:r>
    </w:p>
    <w:p w:rsidR="00D3482D" w:rsidRPr="00D3482D" w:rsidRDefault="00D3482D" w:rsidP="00D3482D">
      <w:pPr>
        <w:pStyle w:val="aa"/>
        <w:shd w:val="clear" w:color="auto" w:fill="FFFFFF"/>
        <w:spacing w:line="360" w:lineRule="auto"/>
        <w:ind w:firstLine="708"/>
        <w:jc w:val="both"/>
        <w:rPr>
          <w:rFonts w:eastAsia="Calibri"/>
          <w:lang w:val="en-US" w:eastAsia="en-US"/>
        </w:rPr>
      </w:pPr>
      <w:r w:rsidRPr="00D3482D">
        <w:rPr>
          <w:rFonts w:eastAsia="Calibri"/>
          <w:lang w:val="en-US" w:eastAsia="en-US"/>
        </w:rPr>
        <w:t>Regulatory and technical documentation:</w:t>
      </w:r>
    </w:p>
    <w:p w:rsidR="00D3482D" w:rsidRPr="00EB45DF" w:rsidRDefault="00D3482D" w:rsidP="00D3482D">
      <w:pPr>
        <w:pStyle w:val="aa"/>
        <w:shd w:val="clear" w:color="auto" w:fill="FFFFFF"/>
        <w:spacing w:line="360" w:lineRule="auto"/>
        <w:ind w:firstLine="708"/>
        <w:jc w:val="both"/>
        <w:rPr>
          <w:rFonts w:eastAsia="Calibri"/>
          <w:lang w:val="en-US" w:eastAsia="en-US"/>
        </w:rPr>
      </w:pPr>
      <w:r w:rsidRPr="00D3482D">
        <w:rPr>
          <w:rFonts w:eastAsia="Calibri"/>
          <w:lang w:val="en-US" w:eastAsia="en-US"/>
        </w:rPr>
        <w:t xml:space="preserve">1 developed regulatory and technical documentation for the therapeutic drug "Lactobacterin-TK2" for the treatment of limbs affected by </w:t>
      </w:r>
      <w:proofErr w:type="spellStart"/>
      <w:r w:rsidRPr="00D3482D">
        <w:rPr>
          <w:rFonts w:eastAsia="Calibri"/>
          <w:lang w:val="en-US" w:eastAsia="en-US"/>
        </w:rPr>
        <w:t>necrobacteriosis</w:t>
      </w:r>
      <w:proofErr w:type="spellEnd"/>
      <w:r w:rsidRPr="00D3482D">
        <w:rPr>
          <w:rFonts w:eastAsia="Calibri"/>
          <w:lang w:val="en-US" w:eastAsia="en-US"/>
        </w:rPr>
        <w:t>. (</w:t>
      </w:r>
      <w:proofErr w:type="gramStart"/>
      <w:r w:rsidRPr="00D3482D">
        <w:rPr>
          <w:rFonts w:eastAsia="Calibri"/>
          <w:lang w:val="en-US" w:eastAsia="en-US"/>
        </w:rPr>
        <w:t>in</w:t>
      </w:r>
      <w:proofErr w:type="gramEnd"/>
      <w:r w:rsidRPr="00D3482D">
        <w:rPr>
          <w:rFonts w:eastAsia="Calibri"/>
          <w:lang w:val="en-US" w:eastAsia="en-US"/>
        </w:rPr>
        <w:t xml:space="preserve"> Russian and Kazakh).</w:t>
      </w:r>
    </w:p>
    <w:p w:rsidR="00B0482F" w:rsidRPr="007E2DF6" w:rsidRDefault="001E0EDD" w:rsidP="00D3482D">
      <w:pPr>
        <w:pStyle w:val="aa"/>
        <w:shd w:val="clear" w:color="auto" w:fill="FFFFFF"/>
        <w:spacing w:line="360" w:lineRule="auto"/>
        <w:ind w:firstLine="708"/>
        <w:jc w:val="both"/>
        <w:rPr>
          <w:rFonts w:eastAsia="Calibri"/>
          <w:lang w:val="en-US" w:eastAsia="en-US"/>
        </w:rPr>
      </w:pPr>
      <w:r>
        <w:rPr>
          <w:rFonts w:eastAsia="Calibri"/>
          <w:lang w:val="en-US" w:eastAsia="en-US"/>
        </w:rPr>
        <w:t>Test R</w:t>
      </w:r>
      <w:r w:rsidR="00B0482F" w:rsidRPr="007E2DF6">
        <w:rPr>
          <w:rFonts w:eastAsia="Calibri"/>
          <w:lang w:val="en-US" w:eastAsia="en-US"/>
        </w:rPr>
        <w:t>eports:</w:t>
      </w:r>
    </w:p>
    <w:p w:rsidR="00B0482F" w:rsidRPr="007E2DF6" w:rsidRDefault="00B0482F" w:rsidP="00A652E2">
      <w:pPr>
        <w:pStyle w:val="aa"/>
        <w:shd w:val="clear" w:color="auto" w:fill="FFFFFF"/>
        <w:spacing w:line="360" w:lineRule="auto"/>
        <w:ind w:firstLine="708"/>
        <w:jc w:val="both"/>
        <w:rPr>
          <w:rFonts w:eastAsia="Calibri"/>
          <w:lang w:val="en-US" w:eastAsia="en-US"/>
        </w:rPr>
      </w:pPr>
      <w:r w:rsidRPr="007E2DF6">
        <w:rPr>
          <w:rFonts w:eastAsia="Calibri"/>
          <w:lang w:val="en-US" w:eastAsia="en-US"/>
        </w:rPr>
        <w:t xml:space="preserve">1. </w:t>
      </w:r>
      <w:r w:rsidR="0098161C">
        <w:rPr>
          <w:rFonts w:eastAsia="Calibri"/>
          <w:lang w:val="en-US" w:eastAsia="en-US"/>
        </w:rPr>
        <w:t>A</w:t>
      </w:r>
      <w:r w:rsidRPr="007E2DF6">
        <w:rPr>
          <w:rFonts w:eastAsia="Calibri"/>
          <w:lang w:val="en-US" w:eastAsia="en-US"/>
        </w:rPr>
        <w:t xml:space="preserve">ct of testing the </w:t>
      </w:r>
      <w:r w:rsidR="0098161C">
        <w:rPr>
          <w:rFonts w:eastAsia="Calibri"/>
          <w:lang w:val="en-US" w:eastAsia="en-US"/>
        </w:rPr>
        <w:t>drag with</w:t>
      </w:r>
      <w:r w:rsidRPr="007E2DF6">
        <w:rPr>
          <w:rFonts w:eastAsia="Calibri"/>
          <w:lang w:val="en-US" w:eastAsia="en-US"/>
        </w:rPr>
        <w:t xml:space="preserve"> lactic acid bacteria in </w:t>
      </w:r>
      <w:r w:rsidR="0098161C" w:rsidRPr="007E2DF6">
        <w:rPr>
          <w:rFonts w:eastAsia="Calibri"/>
          <w:lang w:val="en-US" w:eastAsia="en-US"/>
        </w:rPr>
        <w:t xml:space="preserve">cattle </w:t>
      </w:r>
      <w:proofErr w:type="spellStart"/>
      <w:r w:rsidRPr="007E2DF6">
        <w:rPr>
          <w:rFonts w:eastAsia="Calibri"/>
          <w:lang w:val="en-US" w:eastAsia="en-US"/>
        </w:rPr>
        <w:t>necrobacteriosis</w:t>
      </w:r>
      <w:proofErr w:type="spellEnd"/>
      <w:r w:rsidRPr="007E2DF6">
        <w:rPr>
          <w:rFonts w:eastAsia="Calibri"/>
          <w:lang w:val="en-US" w:eastAsia="en-US"/>
        </w:rPr>
        <w:t xml:space="preserve"> </w:t>
      </w:r>
      <w:r w:rsidR="0098161C">
        <w:rPr>
          <w:rFonts w:eastAsia="Calibri"/>
          <w:lang w:val="en-US" w:eastAsia="en-US"/>
        </w:rPr>
        <w:t xml:space="preserve">- </w:t>
      </w:r>
      <w:proofErr w:type="spellStart"/>
      <w:r w:rsidRPr="007E2DF6">
        <w:rPr>
          <w:rFonts w:eastAsia="Calibri"/>
          <w:lang w:val="en-US" w:eastAsia="en-US"/>
        </w:rPr>
        <w:t>Samsyba</w:t>
      </w:r>
      <w:r w:rsidR="0098161C">
        <w:rPr>
          <w:rFonts w:eastAsia="Calibri"/>
          <w:lang w:val="en-US" w:eastAsia="en-US"/>
        </w:rPr>
        <w:t>yev</w:t>
      </w:r>
      <w:proofErr w:type="spellEnd"/>
      <w:r w:rsidR="0098161C">
        <w:rPr>
          <w:rFonts w:eastAsia="Calibri"/>
          <w:lang w:val="en-US" w:eastAsia="en-US"/>
        </w:rPr>
        <w:t xml:space="preserve"> M. Farm</w:t>
      </w:r>
    </w:p>
    <w:p w:rsidR="00B0482F" w:rsidRPr="007E2DF6" w:rsidRDefault="00B0482F" w:rsidP="00A652E2">
      <w:pPr>
        <w:pStyle w:val="aa"/>
        <w:shd w:val="clear" w:color="auto" w:fill="FFFFFF"/>
        <w:spacing w:line="360" w:lineRule="auto"/>
        <w:ind w:firstLine="708"/>
        <w:jc w:val="both"/>
        <w:rPr>
          <w:rFonts w:eastAsia="Calibri"/>
          <w:lang w:val="en-US" w:eastAsia="en-US"/>
        </w:rPr>
      </w:pPr>
      <w:r w:rsidRPr="007E2DF6">
        <w:rPr>
          <w:rFonts w:eastAsia="Calibri"/>
          <w:lang w:val="en-US" w:eastAsia="en-US"/>
        </w:rPr>
        <w:t xml:space="preserve">2. </w:t>
      </w:r>
      <w:r w:rsidR="0098161C" w:rsidRPr="0098161C">
        <w:rPr>
          <w:rFonts w:eastAsia="Calibri"/>
          <w:lang w:val="en-US" w:eastAsia="en-US"/>
        </w:rPr>
        <w:t xml:space="preserve">Act of testing the drag with lactic acid bacteria in cattle </w:t>
      </w:r>
      <w:proofErr w:type="spellStart"/>
      <w:r w:rsidR="0098161C" w:rsidRPr="0098161C">
        <w:rPr>
          <w:rFonts w:eastAsia="Calibri"/>
          <w:lang w:val="en-US" w:eastAsia="en-US"/>
        </w:rPr>
        <w:t>necrobacteriosis</w:t>
      </w:r>
      <w:proofErr w:type="spellEnd"/>
      <w:r w:rsidR="0098161C" w:rsidRPr="0098161C">
        <w:rPr>
          <w:rFonts w:eastAsia="Calibri"/>
          <w:lang w:val="en-US" w:eastAsia="en-US"/>
        </w:rPr>
        <w:t xml:space="preserve"> </w:t>
      </w:r>
      <w:r w:rsidR="0098161C">
        <w:rPr>
          <w:rFonts w:eastAsia="Calibri"/>
          <w:lang w:val="en-US" w:eastAsia="en-US"/>
        </w:rPr>
        <w:t xml:space="preserve">- Agricultural enterprise </w:t>
      </w:r>
      <w:r w:rsidRPr="007E2DF6">
        <w:rPr>
          <w:rFonts w:eastAsia="Calibri"/>
          <w:lang w:val="en-US" w:eastAsia="en-US"/>
        </w:rPr>
        <w:t>SHP DARNIS</w:t>
      </w:r>
      <w:r w:rsidR="0098161C" w:rsidRPr="0098161C">
        <w:rPr>
          <w:rFonts w:eastAsia="Calibri"/>
          <w:lang w:val="en-US" w:eastAsia="en-US"/>
        </w:rPr>
        <w:t xml:space="preserve"> </w:t>
      </w:r>
      <w:r w:rsidR="0098161C">
        <w:rPr>
          <w:rFonts w:eastAsia="Calibri"/>
          <w:lang w:val="en-US" w:eastAsia="en-US"/>
        </w:rPr>
        <w:t>LLP</w:t>
      </w:r>
    </w:p>
    <w:p w:rsidR="00B0482F" w:rsidRPr="007E2DF6" w:rsidRDefault="00B0482F" w:rsidP="00A652E2">
      <w:pPr>
        <w:pStyle w:val="aa"/>
        <w:shd w:val="clear" w:color="auto" w:fill="FFFFFF"/>
        <w:spacing w:line="360" w:lineRule="auto"/>
        <w:ind w:firstLine="708"/>
        <w:jc w:val="both"/>
        <w:rPr>
          <w:rFonts w:eastAsia="Calibri"/>
          <w:lang w:val="en-US" w:eastAsia="en-US"/>
        </w:rPr>
      </w:pPr>
      <w:r w:rsidRPr="007E2DF6">
        <w:rPr>
          <w:rFonts w:eastAsia="Calibri"/>
          <w:lang w:val="en-US" w:eastAsia="en-US"/>
        </w:rPr>
        <w:t xml:space="preserve">3. </w:t>
      </w:r>
      <w:r w:rsidR="0098161C" w:rsidRPr="0098161C">
        <w:rPr>
          <w:rFonts w:eastAsia="Calibri"/>
          <w:lang w:val="en-US" w:eastAsia="en-US"/>
        </w:rPr>
        <w:t xml:space="preserve">Act of testing the drag with lactic acid bacteria in cattle </w:t>
      </w:r>
      <w:proofErr w:type="spellStart"/>
      <w:r w:rsidR="0098161C" w:rsidRPr="0098161C">
        <w:rPr>
          <w:rFonts w:eastAsia="Calibri"/>
          <w:lang w:val="en-US" w:eastAsia="en-US"/>
        </w:rPr>
        <w:t>necrobacteriosis</w:t>
      </w:r>
      <w:proofErr w:type="spellEnd"/>
      <w:r w:rsidR="0098161C" w:rsidRPr="0098161C">
        <w:rPr>
          <w:rFonts w:eastAsia="Calibri"/>
          <w:lang w:val="en-US" w:eastAsia="en-US"/>
        </w:rPr>
        <w:t xml:space="preserve"> </w:t>
      </w:r>
      <w:r w:rsidR="0098161C">
        <w:rPr>
          <w:rFonts w:eastAsia="Calibri"/>
          <w:lang w:val="en-US" w:eastAsia="en-US"/>
        </w:rPr>
        <w:t>- SPK PZ Almaty</w:t>
      </w:r>
    </w:p>
    <w:p w:rsidR="00B0482F" w:rsidRPr="007E2DF6" w:rsidRDefault="00B0482F" w:rsidP="00A652E2">
      <w:pPr>
        <w:pStyle w:val="aa"/>
        <w:shd w:val="clear" w:color="auto" w:fill="FFFFFF"/>
        <w:spacing w:line="360" w:lineRule="auto"/>
        <w:ind w:firstLine="708"/>
        <w:jc w:val="both"/>
        <w:rPr>
          <w:rFonts w:eastAsia="Calibri"/>
          <w:lang w:val="en-US" w:eastAsia="en-US"/>
        </w:rPr>
      </w:pPr>
      <w:r w:rsidRPr="007E2DF6">
        <w:rPr>
          <w:rFonts w:eastAsia="Calibri"/>
          <w:lang w:val="en-US" w:eastAsia="en-US"/>
        </w:rPr>
        <w:t xml:space="preserve">4. </w:t>
      </w:r>
      <w:r w:rsidR="0098161C" w:rsidRPr="0098161C">
        <w:rPr>
          <w:rFonts w:eastAsia="Calibri"/>
          <w:lang w:val="en-US" w:eastAsia="en-US"/>
        </w:rPr>
        <w:t xml:space="preserve">Act of testing the drag with lactic acid bacteria in cattle </w:t>
      </w:r>
      <w:proofErr w:type="spellStart"/>
      <w:r w:rsidR="0098161C" w:rsidRPr="0098161C">
        <w:rPr>
          <w:rFonts w:eastAsia="Calibri"/>
          <w:lang w:val="en-US" w:eastAsia="en-US"/>
        </w:rPr>
        <w:t>necrobacteriosis</w:t>
      </w:r>
      <w:proofErr w:type="spellEnd"/>
      <w:r w:rsidR="0098161C" w:rsidRPr="0098161C">
        <w:rPr>
          <w:rFonts w:eastAsia="Calibri"/>
          <w:lang w:val="en-US" w:eastAsia="en-US"/>
        </w:rPr>
        <w:t xml:space="preserve"> </w:t>
      </w:r>
      <w:r w:rsidRPr="007E2DF6">
        <w:rPr>
          <w:rFonts w:eastAsia="Calibri"/>
          <w:lang w:val="en-US" w:eastAsia="en-US"/>
        </w:rPr>
        <w:t>- K-</w:t>
      </w:r>
      <w:proofErr w:type="spellStart"/>
      <w:r w:rsidRPr="007E2DF6">
        <w:rPr>
          <w:rFonts w:eastAsia="Calibri"/>
          <w:lang w:val="en-US" w:eastAsia="en-US"/>
        </w:rPr>
        <w:t>Anar</w:t>
      </w:r>
      <w:proofErr w:type="spellEnd"/>
      <w:r w:rsidRPr="007E2DF6">
        <w:rPr>
          <w:rFonts w:eastAsia="Calibri"/>
          <w:lang w:val="en-US" w:eastAsia="en-US"/>
        </w:rPr>
        <w:t xml:space="preserve"> </w:t>
      </w:r>
      <w:r w:rsidR="0098161C">
        <w:rPr>
          <w:rFonts w:eastAsia="Calibri"/>
          <w:lang w:val="en-US" w:eastAsia="en-US"/>
        </w:rPr>
        <w:t>F</w:t>
      </w:r>
      <w:r w:rsidRPr="007E2DF6">
        <w:rPr>
          <w:rFonts w:eastAsia="Calibri"/>
          <w:lang w:val="en-US" w:eastAsia="en-US"/>
        </w:rPr>
        <w:t>arm</w:t>
      </w:r>
    </w:p>
    <w:p w:rsidR="00B0482F" w:rsidRPr="007E2DF6" w:rsidRDefault="00B0482F" w:rsidP="00A652E2">
      <w:pPr>
        <w:pStyle w:val="aa"/>
        <w:shd w:val="clear" w:color="auto" w:fill="FFFFFF"/>
        <w:spacing w:line="360" w:lineRule="auto"/>
        <w:ind w:firstLine="708"/>
        <w:jc w:val="both"/>
        <w:rPr>
          <w:rFonts w:eastAsia="Calibri"/>
          <w:lang w:val="en-US" w:eastAsia="en-US"/>
        </w:rPr>
      </w:pPr>
      <w:r w:rsidRPr="007E2DF6">
        <w:rPr>
          <w:rFonts w:eastAsia="Calibri"/>
          <w:lang w:val="en-US" w:eastAsia="en-US"/>
        </w:rPr>
        <w:t xml:space="preserve">5. </w:t>
      </w:r>
      <w:r w:rsidR="0098161C" w:rsidRPr="0098161C">
        <w:rPr>
          <w:rFonts w:eastAsia="Calibri"/>
          <w:lang w:val="en-US" w:eastAsia="en-US"/>
        </w:rPr>
        <w:t xml:space="preserve">Act of testing the drag with lactic acid bacteria in cattle </w:t>
      </w:r>
      <w:proofErr w:type="spellStart"/>
      <w:r w:rsidR="0098161C" w:rsidRPr="0098161C">
        <w:rPr>
          <w:rFonts w:eastAsia="Calibri"/>
          <w:lang w:val="en-US" w:eastAsia="en-US"/>
        </w:rPr>
        <w:t>necrobacteriosis</w:t>
      </w:r>
      <w:proofErr w:type="spellEnd"/>
      <w:r w:rsidR="0098161C">
        <w:rPr>
          <w:rFonts w:eastAsia="Calibri"/>
          <w:lang w:val="en-US" w:eastAsia="en-US"/>
        </w:rPr>
        <w:t xml:space="preserve"> – </w:t>
      </w:r>
      <w:proofErr w:type="spellStart"/>
      <w:r w:rsidR="0098161C">
        <w:rPr>
          <w:rFonts w:eastAsia="Calibri"/>
          <w:lang w:val="en-US" w:eastAsia="en-US"/>
        </w:rPr>
        <w:t>Nurzhan</w:t>
      </w:r>
      <w:proofErr w:type="spellEnd"/>
      <w:r w:rsidR="0098161C">
        <w:rPr>
          <w:rFonts w:eastAsia="Calibri"/>
          <w:lang w:val="en-US" w:eastAsia="en-US"/>
        </w:rPr>
        <w:t xml:space="preserve"> F</w:t>
      </w:r>
      <w:r w:rsidRPr="007E2DF6">
        <w:rPr>
          <w:rFonts w:eastAsia="Calibri"/>
          <w:lang w:val="en-US" w:eastAsia="en-US"/>
        </w:rPr>
        <w:t>arm.</w:t>
      </w:r>
    </w:p>
    <w:p w:rsidR="00B0482F" w:rsidRPr="007E2DF6" w:rsidRDefault="00B0482F" w:rsidP="00A652E2">
      <w:pPr>
        <w:pStyle w:val="aa"/>
        <w:shd w:val="clear" w:color="auto" w:fill="FFFFFF"/>
        <w:spacing w:line="360" w:lineRule="auto"/>
        <w:ind w:firstLine="708"/>
        <w:jc w:val="both"/>
        <w:rPr>
          <w:rFonts w:eastAsia="Calibri"/>
          <w:lang w:val="en-US" w:eastAsia="en-US"/>
        </w:rPr>
      </w:pPr>
      <w:r w:rsidRPr="007E2DF6">
        <w:rPr>
          <w:rFonts w:eastAsia="Calibri"/>
          <w:lang w:val="en-US" w:eastAsia="en-US"/>
        </w:rPr>
        <w:t xml:space="preserve">6. </w:t>
      </w:r>
      <w:r w:rsidR="0098161C" w:rsidRPr="0098161C">
        <w:rPr>
          <w:rFonts w:eastAsia="Calibri"/>
          <w:lang w:val="en-US" w:eastAsia="en-US"/>
        </w:rPr>
        <w:t xml:space="preserve">Act of testing the drag with lactic acid bacteria in cattle </w:t>
      </w:r>
      <w:proofErr w:type="spellStart"/>
      <w:r w:rsidR="0098161C" w:rsidRPr="0098161C">
        <w:rPr>
          <w:rFonts w:eastAsia="Calibri"/>
          <w:lang w:val="en-US" w:eastAsia="en-US"/>
        </w:rPr>
        <w:t>necrobacteriosis</w:t>
      </w:r>
      <w:proofErr w:type="spellEnd"/>
      <w:r w:rsidR="0098161C" w:rsidRPr="0098161C">
        <w:rPr>
          <w:rFonts w:eastAsia="Calibri"/>
          <w:lang w:val="en-US" w:eastAsia="en-US"/>
        </w:rPr>
        <w:t xml:space="preserve"> </w:t>
      </w:r>
      <w:r w:rsidRPr="007E2DF6">
        <w:rPr>
          <w:rFonts w:eastAsia="Calibri"/>
          <w:lang w:val="en-US" w:eastAsia="en-US"/>
        </w:rPr>
        <w:t xml:space="preserve">- </w:t>
      </w:r>
      <w:proofErr w:type="spellStart"/>
      <w:r w:rsidR="0098161C">
        <w:rPr>
          <w:rFonts w:eastAsia="Calibri"/>
          <w:lang w:val="en-US" w:eastAsia="en-US"/>
        </w:rPr>
        <w:t>Bai</w:t>
      </w:r>
      <w:r w:rsidRPr="007E2DF6">
        <w:rPr>
          <w:rFonts w:eastAsia="Calibri"/>
          <w:lang w:val="en-US" w:eastAsia="en-US"/>
        </w:rPr>
        <w:t>serke</w:t>
      </w:r>
      <w:proofErr w:type="spellEnd"/>
      <w:r w:rsidRPr="007E2DF6">
        <w:rPr>
          <w:rFonts w:eastAsia="Calibri"/>
          <w:lang w:val="en-US" w:eastAsia="en-US"/>
        </w:rPr>
        <w:t xml:space="preserve"> Agro</w:t>
      </w:r>
      <w:r w:rsidR="0098161C" w:rsidRPr="0098161C">
        <w:rPr>
          <w:rFonts w:eastAsia="Calibri"/>
          <w:lang w:val="en-US" w:eastAsia="en-US"/>
        </w:rPr>
        <w:t xml:space="preserve"> </w:t>
      </w:r>
      <w:r w:rsidR="0098161C">
        <w:rPr>
          <w:rFonts w:eastAsia="Calibri"/>
          <w:lang w:val="en-US" w:eastAsia="en-US"/>
        </w:rPr>
        <w:t>LLP</w:t>
      </w:r>
      <w:r w:rsidRPr="007E2DF6">
        <w:rPr>
          <w:rFonts w:eastAsia="Calibri"/>
          <w:lang w:val="en-US" w:eastAsia="en-US"/>
        </w:rPr>
        <w:t>.</w:t>
      </w:r>
    </w:p>
    <w:p w:rsidR="00B0482F" w:rsidRPr="007E2DF6" w:rsidRDefault="00B0482F" w:rsidP="00A652E2">
      <w:pPr>
        <w:pStyle w:val="aa"/>
        <w:shd w:val="clear" w:color="auto" w:fill="FFFFFF"/>
        <w:spacing w:line="360" w:lineRule="auto"/>
        <w:ind w:firstLine="708"/>
        <w:jc w:val="both"/>
        <w:rPr>
          <w:rFonts w:eastAsia="Calibri"/>
          <w:lang w:val="en-US" w:eastAsia="en-US"/>
        </w:rPr>
      </w:pPr>
      <w:r w:rsidRPr="007E2DF6">
        <w:rPr>
          <w:rFonts w:eastAsia="Calibri"/>
          <w:lang w:val="en-US" w:eastAsia="en-US"/>
        </w:rPr>
        <w:t xml:space="preserve">7. </w:t>
      </w:r>
      <w:r w:rsidR="0098161C" w:rsidRPr="0098161C">
        <w:rPr>
          <w:rFonts w:eastAsia="Calibri"/>
          <w:lang w:val="en-US" w:eastAsia="en-US"/>
        </w:rPr>
        <w:t xml:space="preserve">Act of testing the drag with lactic acid bacteria in cattle </w:t>
      </w:r>
      <w:proofErr w:type="spellStart"/>
      <w:r w:rsidR="0098161C" w:rsidRPr="0098161C">
        <w:rPr>
          <w:rFonts w:eastAsia="Calibri"/>
          <w:lang w:val="en-US" w:eastAsia="en-US"/>
        </w:rPr>
        <w:t>necrobacteriosis</w:t>
      </w:r>
      <w:proofErr w:type="spellEnd"/>
      <w:r w:rsidR="0098161C" w:rsidRPr="0098161C">
        <w:rPr>
          <w:rFonts w:eastAsia="Calibri"/>
          <w:lang w:val="en-US" w:eastAsia="en-US"/>
        </w:rPr>
        <w:t xml:space="preserve"> </w:t>
      </w:r>
      <w:r w:rsidR="0098161C">
        <w:rPr>
          <w:rFonts w:eastAsia="Calibri"/>
          <w:lang w:val="en-US" w:eastAsia="en-US"/>
        </w:rPr>
        <w:t xml:space="preserve">- SPK </w:t>
      </w:r>
      <w:proofErr w:type="spellStart"/>
      <w:r w:rsidR="0098161C">
        <w:rPr>
          <w:rFonts w:eastAsia="Calibri"/>
          <w:lang w:val="en-US" w:eastAsia="en-US"/>
        </w:rPr>
        <w:t>Zhety</w:t>
      </w:r>
      <w:r w:rsidRPr="007E2DF6">
        <w:rPr>
          <w:rFonts w:eastAsia="Calibri"/>
          <w:lang w:val="en-US" w:eastAsia="en-US"/>
        </w:rPr>
        <w:t>su</w:t>
      </w:r>
      <w:proofErr w:type="spellEnd"/>
      <w:r w:rsidRPr="007E2DF6">
        <w:rPr>
          <w:rFonts w:eastAsia="Calibri"/>
          <w:lang w:val="en-US" w:eastAsia="en-US"/>
        </w:rPr>
        <w:t xml:space="preserve"> </w:t>
      </w:r>
      <w:proofErr w:type="spellStart"/>
      <w:r w:rsidRPr="007E2DF6">
        <w:rPr>
          <w:rFonts w:eastAsia="Calibri"/>
          <w:lang w:val="en-US" w:eastAsia="en-US"/>
        </w:rPr>
        <w:t>asyl</w:t>
      </w:r>
      <w:proofErr w:type="spellEnd"/>
      <w:r w:rsidRPr="007E2DF6">
        <w:rPr>
          <w:rFonts w:eastAsia="Calibri"/>
          <w:lang w:val="en-US" w:eastAsia="en-US"/>
        </w:rPr>
        <w:t xml:space="preserve"> </w:t>
      </w:r>
      <w:proofErr w:type="spellStart"/>
      <w:r w:rsidRPr="007E2DF6">
        <w:rPr>
          <w:rFonts w:eastAsia="Calibri"/>
          <w:lang w:val="en-US" w:eastAsia="en-US"/>
        </w:rPr>
        <w:t>t</w:t>
      </w:r>
      <w:r w:rsidR="0098161C">
        <w:rPr>
          <w:rFonts w:eastAsia="Calibri"/>
          <w:lang w:val="en-US" w:eastAsia="en-US"/>
        </w:rPr>
        <w:t>ukym</w:t>
      </w:r>
      <w:proofErr w:type="spellEnd"/>
    </w:p>
    <w:p w:rsidR="002C5E7F" w:rsidRPr="007E2DF6" w:rsidRDefault="00B0482F" w:rsidP="00A652E2">
      <w:pPr>
        <w:pStyle w:val="aa"/>
        <w:shd w:val="clear" w:color="auto" w:fill="FFFFFF"/>
        <w:spacing w:line="360" w:lineRule="auto"/>
        <w:ind w:firstLine="708"/>
        <w:jc w:val="both"/>
        <w:rPr>
          <w:lang w:val="en-US"/>
        </w:rPr>
      </w:pPr>
      <w:r w:rsidRPr="007E2DF6">
        <w:rPr>
          <w:rFonts w:eastAsia="Calibri"/>
          <w:lang w:val="en-US" w:eastAsia="en-US"/>
        </w:rPr>
        <w:t xml:space="preserve">8. </w:t>
      </w:r>
      <w:r w:rsidR="0098161C" w:rsidRPr="0098161C">
        <w:rPr>
          <w:rFonts w:eastAsia="Calibri"/>
          <w:lang w:val="en-US" w:eastAsia="en-US"/>
        </w:rPr>
        <w:t xml:space="preserve">Act of testing the drag with lactic acid bacteria in cattle </w:t>
      </w:r>
      <w:proofErr w:type="spellStart"/>
      <w:r w:rsidR="0098161C" w:rsidRPr="0098161C">
        <w:rPr>
          <w:rFonts w:eastAsia="Calibri"/>
          <w:lang w:val="en-US" w:eastAsia="en-US"/>
        </w:rPr>
        <w:t>necrobacteriosis</w:t>
      </w:r>
      <w:proofErr w:type="spellEnd"/>
      <w:r w:rsidR="0098161C" w:rsidRPr="0098161C">
        <w:rPr>
          <w:rFonts w:eastAsia="Calibri"/>
          <w:lang w:val="en-US" w:eastAsia="en-US"/>
        </w:rPr>
        <w:t xml:space="preserve"> </w:t>
      </w:r>
      <w:r w:rsidR="0098161C">
        <w:rPr>
          <w:rFonts w:eastAsia="Calibri"/>
          <w:lang w:val="en-US" w:eastAsia="en-US"/>
        </w:rPr>
        <w:t>–</w:t>
      </w:r>
      <w:r w:rsidRPr="007E2DF6">
        <w:rPr>
          <w:rFonts w:eastAsia="Calibri"/>
          <w:lang w:val="en-US" w:eastAsia="en-US"/>
        </w:rPr>
        <w:t xml:space="preserve"> </w:t>
      </w:r>
      <w:proofErr w:type="spellStart"/>
      <w:r w:rsidR="0098161C">
        <w:rPr>
          <w:rFonts w:eastAsia="Calibri"/>
          <w:lang w:val="en-US" w:eastAsia="en-US"/>
        </w:rPr>
        <w:t>Sargaldakov</w:t>
      </w:r>
      <w:proofErr w:type="spellEnd"/>
      <w:r w:rsidR="0098161C">
        <w:rPr>
          <w:rFonts w:eastAsia="Calibri"/>
          <w:lang w:val="en-US" w:eastAsia="en-US"/>
        </w:rPr>
        <w:t xml:space="preserve"> Farm</w:t>
      </w:r>
    </w:p>
    <w:p w:rsidR="00A152A1" w:rsidRPr="00C22C00" w:rsidRDefault="002C5E7F" w:rsidP="00A652E2">
      <w:pPr>
        <w:pStyle w:val="aa"/>
        <w:shd w:val="clear" w:color="auto" w:fill="FFFFFF"/>
        <w:spacing w:line="360" w:lineRule="auto"/>
        <w:ind w:firstLine="708"/>
        <w:jc w:val="both"/>
        <w:rPr>
          <w:color w:val="000000"/>
          <w:lang w:val="en-US"/>
        </w:rPr>
      </w:pPr>
      <w:r w:rsidRPr="00A152A1">
        <w:rPr>
          <w:lang w:val="en-US"/>
        </w:rPr>
        <w:lastRenderedPageBreak/>
        <w:t xml:space="preserve">9. </w:t>
      </w:r>
      <w:r w:rsidR="00C22C00">
        <w:rPr>
          <w:color w:val="000000"/>
        </w:rPr>
        <w:t>А</w:t>
      </w:r>
      <w:proofErr w:type="spellStart"/>
      <w:r w:rsidR="00A152A1" w:rsidRPr="00A152A1">
        <w:rPr>
          <w:color w:val="000000"/>
          <w:lang w:val="en-US"/>
        </w:rPr>
        <w:t>ct</w:t>
      </w:r>
      <w:proofErr w:type="spellEnd"/>
      <w:r w:rsidR="00A152A1" w:rsidRPr="00A152A1">
        <w:rPr>
          <w:color w:val="000000"/>
          <w:lang w:val="en-US"/>
        </w:rPr>
        <w:t xml:space="preserve"> of testing the preparation of lactic acid bacteria in cattle </w:t>
      </w:r>
      <w:proofErr w:type="spellStart"/>
      <w:r w:rsidR="00A152A1" w:rsidRPr="00A152A1">
        <w:rPr>
          <w:color w:val="000000"/>
          <w:lang w:val="en-US"/>
        </w:rPr>
        <w:t>necrobacteriosis</w:t>
      </w:r>
      <w:proofErr w:type="spellEnd"/>
      <w:r w:rsidR="00A152A1" w:rsidRPr="00A152A1">
        <w:rPr>
          <w:color w:val="000000"/>
          <w:lang w:val="en-US"/>
        </w:rPr>
        <w:t xml:space="preserve"> "</w:t>
      </w:r>
      <w:proofErr w:type="spellStart"/>
      <w:r w:rsidR="00A152A1" w:rsidRPr="00A152A1">
        <w:rPr>
          <w:color w:val="000000"/>
          <w:lang w:val="en-US"/>
        </w:rPr>
        <w:t>kasymzhan</w:t>
      </w:r>
      <w:proofErr w:type="spellEnd"/>
      <w:r w:rsidR="00A152A1" w:rsidRPr="00A152A1">
        <w:rPr>
          <w:color w:val="000000"/>
          <w:lang w:val="en-US"/>
        </w:rPr>
        <w:t xml:space="preserve"> farm".</w:t>
      </w:r>
    </w:p>
    <w:p w:rsidR="002C5E7F" w:rsidRPr="007E2DF6" w:rsidRDefault="00B0482F" w:rsidP="00A652E2">
      <w:pPr>
        <w:pStyle w:val="aa"/>
        <w:shd w:val="clear" w:color="auto" w:fill="FFFFFF"/>
        <w:spacing w:line="360" w:lineRule="auto"/>
        <w:ind w:firstLine="708"/>
        <w:jc w:val="both"/>
        <w:rPr>
          <w:rFonts w:eastAsiaTheme="minorEastAsia"/>
          <w:lang w:val="en-US" w:eastAsia="ru-RU"/>
        </w:rPr>
      </w:pPr>
      <w:r w:rsidRPr="007E2DF6">
        <w:rPr>
          <w:rFonts w:eastAsiaTheme="minorEastAsia"/>
          <w:lang w:val="en-US" w:eastAsia="ru-RU"/>
        </w:rPr>
        <w:t>Works on</w:t>
      </w:r>
      <w:r w:rsidR="0098161C">
        <w:rPr>
          <w:rFonts w:eastAsiaTheme="minorEastAsia"/>
          <w:lang w:val="en-US" w:eastAsia="ru-RU"/>
        </w:rPr>
        <w:t>: “Study</w:t>
      </w:r>
      <w:r w:rsidRPr="007E2DF6">
        <w:rPr>
          <w:rFonts w:eastAsiaTheme="minorEastAsia"/>
          <w:lang w:val="en-US" w:eastAsia="ru-RU"/>
        </w:rPr>
        <w:t xml:space="preserve"> the therapeutic effect of lactic acid bacteria in </w:t>
      </w:r>
      <w:r w:rsidR="0098161C" w:rsidRPr="007E2DF6">
        <w:rPr>
          <w:rFonts w:eastAsiaTheme="minorEastAsia"/>
          <w:lang w:val="en-US" w:eastAsia="ru-RU"/>
        </w:rPr>
        <w:t xml:space="preserve">cattle </w:t>
      </w:r>
      <w:proofErr w:type="spellStart"/>
      <w:r w:rsidR="0098161C">
        <w:rPr>
          <w:rFonts w:eastAsiaTheme="minorEastAsia"/>
          <w:lang w:val="en-US" w:eastAsia="ru-RU"/>
        </w:rPr>
        <w:t>necrobacteriosis</w:t>
      </w:r>
      <w:proofErr w:type="spellEnd"/>
      <w:r w:rsidR="0098161C">
        <w:rPr>
          <w:rFonts w:eastAsiaTheme="minorEastAsia"/>
          <w:lang w:val="en-US" w:eastAsia="ru-RU"/>
        </w:rPr>
        <w:t>”</w:t>
      </w:r>
      <w:r w:rsidRPr="007E2DF6">
        <w:rPr>
          <w:rFonts w:eastAsiaTheme="minorEastAsia"/>
          <w:lang w:val="en-US" w:eastAsia="ru-RU"/>
        </w:rPr>
        <w:t xml:space="preserve">, the main stages and expected results provided for in the technical specification and schedule of Agreement No. 289 dated </w:t>
      </w:r>
      <w:r w:rsidR="0098161C">
        <w:rPr>
          <w:rFonts w:eastAsiaTheme="minorEastAsia"/>
          <w:lang w:val="en-US" w:eastAsia="ru-RU"/>
        </w:rPr>
        <w:t xml:space="preserve">29 March </w:t>
      </w:r>
      <w:r w:rsidRPr="007E2DF6">
        <w:rPr>
          <w:rFonts w:eastAsiaTheme="minorEastAsia"/>
          <w:lang w:val="en-US" w:eastAsia="ru-RU"/>
        </w:rPr>
        <w:t>2018 have been implemented</w:t>
      </w:r>
      <w:r w:rsidR="0098161C">
        <w:rPr>
          <w:rFonts w:eastAsiaTheme="minorEastAsia"/>
          <w:lang w:val="en-US" w:eastAsia="ru-RU"/>
        </w:rPr>
        <w:t xml:space="preserve"> in full</w:t>
      </w:r>
      <w:r w:rsidRPr="007E2DF6">
        <w:rPr>
          <w:rFonts w:eastAsiaTheme="minorEastAsia"/>
          <w:lang w:val="en-US" w:eastAsia="ru-RU"/>
        </w:rPr>
        <w:t>.</w:t>
      </w:r>
      <w:r w:rsidR="002C5E7F" w:rsidRPr="007E2DF6">
        <w:rPr>
          <w:rFonts w:eastAsiaTheme="minorEastAsia"/>
          <w:lang w:val="en-US" w:eastAsia="ru-RU"/>
        </w:rPr>
        <w:t xml:space="preserve">  </w:t>
      </w:r>
    </w:p>
    <w:p w:rsidR="00C77C05" w:rsidRPr="0032771A" w:rsidRDefault="00C77C05" w:rsidP="00A652E2">
      <w:pPr>
        <w:spacing w:after="0" w:line="360" w:lineRule="auto"/>
        <w:ind w:firstLine="709"/>
        <w:jc w:val="center"/>
        <w:rPr>
          <w:rFonts w:ascii="Times New Roman" w:hAnsi="Times New Roman" w:cs="Times New Roman"/>
          <w:bCs/>
          <w:sz w:val="24"/>
          <w:szCs w:val="24"/>
          <w:lang w:val="en-US"/>
        </w:rPr>
      </w:pPr>
    </w:p>
    <w:p w:rsidR="00510AF6" w:rsidRDefault="00510AF6" w:rsidP="00A652E2">
      <w:pPr>
        <w:spacing w:after="0" w:line="360" w:lineRule="auto"/>
        <w:ind w:firstLine="567"/>
        <w:jc w:val="cente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D656CD" w:rsidRPr="00A652E2" w:rsidRDefault="00D656CD" w:rsidP="00D656CD">
      <w:pPr>
        <w:spacing w:after="0" w:line="360" w:lineRule="auto"/>
        <w:ind w:firstLine="709"/>
        <w:jc w:val="both"/>
        <w:rPr>
          <w:rFonts w:ascii="Times New Roman" w:hAnsi="Times New Roman" w:cs="Times New Roman"/>
          <w:sz w:val="24"/>
          <w:szCs w:val="24"/>
          <w:lang w:val="kk-KZ"/>
        </w:rPr>
      </w:pPr>
      <w:r w:rsidRPr="007E2DF6">
        <w:rPr>
          <w:rFonts w:ascii="Times New Roman" w:hAnsi="Times New Roman" w:cs="Times New Roman"/>
          <w:sz w:val="24"/>
          <w:szCs w:val="24"/>
          <w:lang w:val="en-US"/>
        </w:rPr>
        <w:lastRenderedPageBreak/>
        <w:t>1</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Tulemissova</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Zh.K</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Abeuov</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Kh.B</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Muzapbarov</w:t>
      </w:r>
      <w:proofErr w:type="spellEnd"/>
      <w:r w:rsidRPr="007E2DF6">
        <w:rPr>
          <w:rFonts w:ascii="Times New Roman" w:hAnsi="Times New Roman" w:cs="Times New Roman"/>
          <w:sz w:val="24"/>
          <w:szCs w:val="24"/>
          <w:lang w:val="en-US"/>
        </w:rPr>
        <w:t xml:space="preserve"> B., </w:t>
      </w:r>
      <w:proofErr w:type="spellStart"/>
      <w:r w:rsidRPr="007E2DF6">
        <w:rPr>
          <w:rFonts w:ascii="Times New Roman" w:hAnsi="Times New Roman" w:cs="Times New Roman"/>
          <w:sz w:val="24"/>
          <w:szCs w:val="24"/>
          <w:lang w:val="en-US"/>
        </w:rPr>
        <w:t>Myktybaeva</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R.Zh</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Omarova</w:t>
      </w:r>
      <w:proofErr w:type="spellEnd"/>
      <w:r w:rsidRPr="007E2DF6">
        <w:rPr>
          <w:rFonts w:ascii="Times New Roman" w:hAnsi="Times New Roman" w:cs="Times New Roman"/>
          <w:sz w:val="24"/>
          <w:szCs w:val="24"/>
          <w:lang w:val="en-US"/>
        </w:rPr>
        <w:t xml:space="preserve"> A.B., </w:t>
      </w:r>
      <w:proofErr w:type="spellStart"/>
      <w:r w:rsidRPr="007E2DF6">
        <w:rPr>
          <w:rFonts w:ascii="Times New Roman" w:hAnsi="Times New Roman" w:cs="Times New Roman"/>
          <w:sz w:val="24"/>
          <w:szCs w:val="24"/>
          <w:lang w:val="en-US"/>
        </w:rPr>
        <w:t>Ibazhanova</w:t>
      </w:r>
      <w:proofErr w:type="spellEnd"/>
      <w:r w:rsidRPr="007E2DF6">
        <w:rPr>
          <w:rFonts w:ascii="Times New Roman" w:hAnsi="Times New Roman" w:cs="Times New Roman"/>
          <w:sz w:val="24"/>
          <w:szCs w:val="24"/>
          <w:lang w:val="en-US"/>
        </w:rPr>
        <w:t xml:space="preserve"> A.</w:t>
      </w:r>
      <w:r>
        <w:rPr>
          <w:rFonts w:ascii="Times New Roman" w:hAnsi="Times New Roman" w:cs="Times New Roman"/>
          <w:sz w:val="24"/>
          <w:szCs w:val="24"/>
          <w:lang w:val="en-US"/>
        </w:rPr>
        <w:t xml:space="preserve"> </w:t>
      </w:r>
      <w:r w:rsidRPr="00C35D45">
        <w:rPr>
          <w:rFonts w:ascii="Times New Roman" w:hAnsi="Times New Roman" w:cs="Times New Roman"/>
          <w:sz w:val="24"/>
          <w:szCs w:val="24"/>
          <w:lang w:val="en-US"/>
        </w:rPr>
        <w:t xml:space="preserve">Abstract Book, 2018, Vol.4. </w:t>
      </w:r>
      <w:r w:rsidRPr="009A6C37">
        <w:rPr>
          <w:rFonts w:ascii="Times New Roman" w:hAnsi="Times New Roman" w:cs="Times New Roman"/>
          <w:sz w:val="24"/>
          <w:szCs w:val="24"/>
          <w:lang w:val="en-US"/>
        </w:rPr>
        <w:t xml:space="preserve">// </w:t>
      </w:r>
      <w:r w:rsidRPr="00C35D45">
        <w:rPr>
          <w:rFonts w:ascii="Times New Roman" w:hAnsi="Times New Roman" w:cs="Times New Roman"/>
          <w:sz w:val="24"/>
          <w:szCs w:val="24"/>
          <w:lang w:val="en-US"/>
        </w:rPr>
        <w:t xml:space="preserve">4th International Academic Conference on Agricultural «Prospects for the Use of Probiotics in the Treatment of Cattle </w:t>
      </w:r>
      <w:proofErr w:type="spellStart"/>
      <w:r w:rsidRPr="00C35D45">
        <w:rPr>
          <w:rFonts w:ascii="Times New Roman" w:hAnsi="Times New Roman" w:cs="Times New Roman"/>
          <w:sz w:val="24"/>
          <w:szCs w:val="24"/>
          <w:lang w:val="en-US"/>
        </w:rPr>
        <w:t>Nekrobacteriosis</w:t>
      </w:r>
      <w:proofErr w:type="spellEnd"/>
      <w:r w:rsidRPr="00C35D45">
        <w:rPr>
          <w:rFonts w:ascii="Times New Roman" w:hAnsi="Times New Roman" w:cs="Times New Roman"/>
          <w:sz w:val="24"/>
          <w:szCs w:val="24"/>
          <w:lang w:val="en-US"/>
        </w:rPr>
        <w:t>»</w:t>
      </w:r>
      <w:r w:rsidRPr="009A6C37">
        <w:rPr>
          <w:rFonts w:ascii="Times New Roman" w:hAnsi="Times New Roman" w:cs="Times New Roman"/>
          <w:sz w:val="24"/>
          <w:szCs w:val="24"/>
          <w:lang w:val="en-US"/>
        </w:rPr>
        <w:t xml:space="preserve">. - </w:t>
      </w:r>
      <w:r w:rsidRPr="00C35D45">
        <w:rPr>
          <w:rFonts w:ascii="Times New Roman" w:hAnsi="Times New Roman" w:cs="Times New Roman"/>
          <w:sz w:val="24"/>
          <w:szCs w:val="24"/>
          <w:lang w:val="en-US"/>
        </w:rPr>
        <w:t xml:space="preserve"> </w:t>
      </w:r>
      <w:r>
        <w:rPr>
          <w:rFonts w:ascii="Times New Roman" w:hAnsi="Times New Roman" w:cs="Times New Roman"/>
          <w:sz w:val="24"/>
          <w:szCs w:val="24"/>
          <w:lang w:val="en-US"/>
        </w:rPr>
        <w:t>Kiev</w:t>
      </w:r>
      <w:r w:rsidRPr="009A6C37">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C35D45">
        <w:rPr>
          <w:rFonts w:ascii="Times New Roman" w:hAnsi="Times New Roman" w:cs="Times New Roman"/>
          <w:sz w:val="24"/>
          <w:szCs w:val="24"/>
          <w:lang w:val="en-US"/>
        </w:rPr>
        <w:t>2018</w:t>
      </w:r>
      <w:r w:rsidRPr="00A652E2">
        <w:rPr>
          <w:rFonts w:ascii="Times New Roman" w:hAnsi="Times New Roman" w:cs="Times New Roman"/>
          <w:sz w:val="24"/>
          <w:szCs w:val="24"/>
          <w:lang w:val="en-US"/>
        </w:rPr>
        <w:t>.</w:t>
      </w:r>
      <w:r w:rsidRPr="009A6C37">
        <w:rPr>
          <w:rFonts w:ascii="Times New Roman" w:hAnsi="Times New Roman" w:cs="Times New Roman"/>
          <w:sz w:val="24"/>
          <w:szCs w:val="24"/>
          <w:lang w:val="en-US"/>
        </w:rPr>
        <w:t xml:space="preserve"> </w:t>
      </w:r>
      <w:r>
        <w:rPr>
          <w:rFonts w:ascii="Times New Roman" w:hAnsi="Times New Roman" w:cs="Times New Roman"/>
          <w:color w:val="000000"/>
          <w:sz w:val="24"/>
          <w:szCs w:val="24"/>
          <w:lang w:val="en-US"/>
        </w:rPr>
        <w:t>(Eng.</w:t>
      </w:r>
      <w:r w:rsidRPr="00A652E2">
        <w:rPr>
          <w:rFonts w:ascii="Times New Roman" w:hAnsi="Times New Roman" w:cs="Times New Roman"/>
          <w:color w:val="000000"/>
          <w:sz w:val="24"/>
          <w:szCs w:val="24"/>
          <w:lang w:val="en-US"/>
        </w:rPr>
        <w:t>)</w:t>
      </w:r>
    </w:p>
    <w:p w:rsidR="00077201" w:rsidRPr="0032771A" w:rsidRDefault="00077201" w:rsidP="007E2DF6">
      <w:pPr>
        <w:spacing w:after="0"/>
        <w:rPr>
          <w:rFonts w:ascii="Times New Roman" w:hAnsi="Times New Roman" w:cs="Times New Roman"/>
          <w:sz w:val="24"/>
          <w:szCs w:val="24"/>
          <w:lang w:val="en-US"/>
        </w:rPr>
      </w:pPr>
    </w:p>
    <w:p w:rsidR="00077201" w:rsidRPr="008B540F" w:rsidRDefault="00077201" w:rsidP="00077201">
      <w:pPr>
        <w:spacing w:after="0" w:line="360" w:lineRule="auto"/>
        <w:ind w:firstLine="708"/>
        <w:jc w:val="center"/>
        <w:rPr>
          <w:rFonts w:ascii="Times New Roman" w:hAnsi="Times New Roman"/>
          <w:sz w:val="24"/>
          <w:szCs w:val="24"/>
          <w:lang w:val="kk-KZ"/>
        </w:rPr>
      </w:pPr>
    </w:p>
    <w:p w:rsidR="00077201" w:rsidRDefault="00077201" w:rsidP="00077201">
      <w:pPr>
        <w:spacing w:after="0" w:line="360" w:lineRule="auto"/>
        <w:ind w:firstLine="709"/>
        <w:jc w:val="center"/>
        <w:rPr>
          <w:rFonts w:ascii="Times New Roman" w:hAnsi="Times New Roman"/>
          <w:sz w:val="24"/>
          <w:szCs w:val="24"/>
          <w:lang w:val="kk-KZ" w:eastAsia="ar-SA"/>
        </w:rPr>
      </w:pPr>
      <w:r>
        <w:rPr>
          <w:rFonts w:ascii="Times New Roman" w:hAnsi="Times New Roman" w:cs="Times New Roman"/>
          <w:noProof/>
          <w:sz w:val="28"/>
          <w:szCs w:val="28"/>
        </w:rPr>
        <w:drawing>
          <wp:inline distT="0" distB="0" distL="0" distR="0" wp14:anchorId="25446FEE" wp14:editId="4D86BAFA">
            <wp:extent cx="5358342" cy="7527851"/>
            <wp:effectExtent l="0" t="0" r="0" b="0"/>
            <wp:docPr id="9" name="Рисунок 9" descr="C:\Users\КазНАУ\Downloads\IMG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азНАУ\Downloads\IMG (1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357733" cy="7526996"/>
                    </a:xfrm>
                    <a:prstGeom prst="rect">
                      <a:avLst/>
                    </a:prstGeom>
                    <a:noFill/>
                    <a:ln>
                      <a:noFill/>
                    </a:ln>
                  </pic:spPr>
                </pic:pic>
              </a:graphicData>
            </a:graphic>
          </wp:inline>
        </w:drawing>
      </w:r>
    </w:p>
    <w:p w:rsidR="00077201" w:rsidRDefault="00077201" w:rsidP="00077201">
      <w:pPr>
        <w:spacing w:after="0" w:line="360" w:lineRule="auto"/>
        <w:ind w:firstLine="709"/>
        <w:jc w:val="center"/>
        <w:rPr>
          <w:rFonts w:ascii="Times New Roman" w:hAnsi="Times New Roman"/>
          <w:sz w:val="24"/>
          <w:szCs w:val="24"/>
          <w:lang w:val="kk-KZ" w:eastAsia="ar-SA"/>
        </w:rPr>
      </w:pPr>
      <w:r>
        <w:rPr>
          <w:rFonts w:ascii="Times New Roman" w:hAnsi="Times New Roman" w:cs="Times New Roman"/>
          <w:noProof/>
          <w:sz w:val="28"/>
          <w:szCs w:val="28"/>
        </w:rPr>
        <w:lastRenderedPageBreak/>
        <w:drawing>
          <wp:inline distT="0" distB="0" distL="0" distR="0" wp14:anchorId="112216AA" wp14:editId="63CC2B75">
            <wp:extent cx="5940425" cy="9531985"/>
            <wp:effectExtent l="0" t="0" r="0" b="0"/>
            <wp:docPr id="12" name="Рисунок 12" descr="C:\Users\КазНАУ\Downloads\IMG_0001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азНАУ\Downloads\IMG_0001 (7).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0425" cy="9531985"/>
                    </a:xfrm>
                    <a:prstGeom prst="rect">
                      <a:avLst/>
                    </a:prstGeom>
                    <a:noFill/>
                    <a:ln>
                      <a:noFill/>
                    </a:ln>
                  </pic:spPr>
                </pic:pic>
              </a:graphicData>
            </a:graphic>
          </wp:inline>
        </w:drawing>
      </w:r>
    </w:p>
    <w:p w:rsidR="00077201" w:rsidRDefault="00077201" w:rsidP="00077201">
      <w:pPr>
        <w:spacing w:after="0" w:line="360" w:lineRule="auto"/>
        <w:ind w:firstLine="709"/>
        <w:jc w:val="center"/>
        <w:rPr>
          <w:rFonts w:ascii="Times New Roman" w:hAnsi="Times New Roman"/>
          <w:sz w:val="24"/>
          <w:szCs w:val="24"/>
          <w:lang w:val="kk-KZ" w:eastAsia="ar-SA"/>
        </w:rPr>
      </w:pPr>
      <w:r>
        <w:rPr>
          <w:noProof/>
        </w:rPr>
        <w:lastRenderedPageBreak/>
        <w:drawing>
          <wp:inline distT="0" distB="0" distL="0" distR="0" wp14:anchorId="25A508A8" wp14:editId="4749E461">
            <wp:extent cx="5462273" cy="4175679"/>
            <wp:effectExtent l="0" t="0" r="5080" b="0"/>
            <wp:docPr id="10" name="Рисунок 10" descr="C:\Users\Agrarniy21\Downloads\бенер-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grarniy21\Downloads\бенер-4 (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65971" cy="4178506"/>
                    </a:xfrm>
                    <a:prstGeom prst="rect">
                      <a:avLst/>
                    </a:prstGeom>
                    <a:noFill/>
                    <a:ln>
                      <a:noFill/>
                    </a:ln>
                  </pic:spPr>
                </pic:pic>
              </a:graphicData>
            </a:graphic>
          </wp:inline>
        </w:drawing>
      </w:r>
    </w:p>
    <w:p w:rsidR="00077201" w:rsidRDefault="00077201" w:rsidP="00077201">
      <w:pPr>
        <w:spacing w:after="0" w:line="360" w:lineRule="auto"/>
        <w:ind w:firstLine="709"/>
        <w:jc w:val="center"/>
        <w:rPr>
          <w:rFonts w:ascii="Times New Roman" w:hAnsi="Times New Roman"/>
          <w:sz w:val="24"/>
          <w:szCs w:val="24"/>
          <w:lang w:val="kk-KZ" w:eastAsia="ar-SA"/>
        </w:rPr>
      </w:pPr>
      <w:r>
        <w:rPr>
          <w:rFonts w:ascii="Times New Roman" w:hAnsi="Times New Roman" w:cs="Times New Roman"/>
          <w:noProof/>
          <w:sz w:val="28"/>
          <w:szCs w:val="28"/>
        </w:rPr>
        <w:lastRenderedPageBreak/>
        <w:drawing>
          <wp:inline distT="0" distB="0" distL="0" distR="0" wp14:anchorId="291AD446" wp14:editId="054E41A6">
            <wp:extent cx="5940425" cy="8261350"/>
            <wp:effectExtent l="0" t="0" r="0" b="0"/>
            <wp:docPr id="11" name="Рисунок 11" descr="C:\Users\КазНАУ\Downloads\IMG_000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зНАУ\Downloads\IMG_0002 (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0425" cy="8261350"/>
                    </a:xfrm>
                    <a:prstGeom prst="rect">
                      <a:avLst/>
                    </a:prstGeom>
                    <a:noFill/>
                    <a:ln>
                      <a:noFill/>
                    </a:ln>
                  </pic:spPr>
                </pic:pic>
              </a:graphicData>
            </a:graphic>
          </wp:inline>
        </w:drawing>
      </w:r>
    </w:p>
    <w:p w:rsidR="00077201" w:rsidRDefault="00077201" w:rsidP="00077201">
      <w:pPr>
        <w:spacing w:after="0" w:line="360" w:lineRule="auto"/>
        <w:ind w:firstLine="709"/>
        <w:jc w:val="center"/>
        <w:rPr>
          <w:rFonts w:ascii="Times New Roman" w:hAnsi="Times New Roman"/>
          <w:sz w:val="24"/>
          <w:szCs w:val="24"/>
          <w:lang w:val="kk-KZ" w:eastAsia="ar-SA"/>
        </w:rPr>
      </w:pPr>
    </w:p>
    <w:p w:rsidR="00077201" w:rsidRDefault="00077201" w:rsidP="00077201">
      <w:pPr>
        <w:spacing w:after="0" w:line="360" w:lineRule="auto"/>
        <w:ind w:firstLine="709"/>
        <w:jc w:val="center"/>
        <w:rPr>
          <w:rFonts w:ascii="Times New Roman" w:hAnsi="Times New Roman"/>
          <w:sz w:val="24"/>
          <w:szCs w:val="24"/>
          <w:lang w:val="kk-KZ" w:eastAsia="ar-SA"/>
        </w:rPr>
      </w:pPr>
    </w:p>
    <w:p w:rsidR="00077201" w:rsidRDefault="00077201" w:rsidP="00077201">
      <w:pPr>
        <w:spacing w:after="0" w:line="360" w:lineRule="auto"/>
        <w:ind w:firstLine="709"/>
        <w:jc w:val="center"/>
        <w:rPr>
          <w:rFonts w:ascii="Times New Roman" w:hAnsi="Times New Roman"/>
          <w:sz w:val="24"/>
          <w:szCs w:val="24"/>
          <w:lang w:val="kk-KZ" w:eastAsia="ar-SA"/>
        </w:rPr>
      </w:pPr>
    </w:p>
    <w:p w:rsidR="00D656CD" w:rsidRPr="007E2DF6" w:rsidRDefault="00D656CD" w:rsidP="00D656CD">
      <w:pPr>
        <w:spacing w:after="0" w:line="360" w:lineRule="auto"/>
        <w:ind w:firstLine="709"/>
        <w:jc w:val="both"/>
        <w:rPr>
          <w:rFonts w:ascii="Times New Roman" w:hAnsi="Times New Roman" w:cs="Times New Roman"/>
          <w:sz w:val="24"/>
          <w:szCs w:val="24"/>
          <w:lang w:val="en-US"/>
        </w:rPr>
      </w:pPr>
      <w:r w:rsidRPr="007E2DF6">
        <w:rPr>
          <w:rFonts w:ascii="Times New Roman" w:hAnsi="Times New Roman" w:cs="Times New Roman"/>
          <w:sz w:val="24"/>
          <w:szCs w:val="24"/>
          <w:lang w:val="en-US"/>
        </w:rPr>
        <w:lastRenderedPageBreak/>
        <w:t xml:space="preserve">3 </w:t>
      </w:r>
      <w:proofErr w:type="spellStart"/>
      <w:r w:rsidRPr="007E2DF6">
        <w:rPr>
          <w:rFonts w:ascii="Times New Roman" w:hAnsi="Times New Roman" w:cs="Times New Roman"/>
          <w:sz w:val="24"/>
          <w:szCs w:val="24"/>
          <w:lang w:val="en-US"/>
        </w:rPr>
        <w:t>Omarova</w:t>
      </w:r>
      <w:proofErr w:type="spellEnd"/>
      <w:r w:rsidRPr="007E2DF6">
        <w:rPr>
          <w:rFonts w:ascii="Times New Roman" w:hAnsi="Times New Roman" w:cs="Times New Roman"/>
          <w:sz w:val="24"/>
          <w:szCs w:val="24"/>
          <w:lang w:val="en-US"/>
        </w:rPr>
        <w:t xml:space="preserve"> A.B., </w:t>
      </w:r>
      <w:proofErr w:type="spellStart"/>
      <w:r>
        <w:rPr>
          <w:rFonts w:ascii="Times New Roman" w:hAnsi="Times New Roman" w:cs="Times New Roman"/>
          <w:sz w:val="24"/>
          <w:szCs w:val="24"/>
          <w:lang w:val="en-US"/>
        </w:rPr>
        <w:t>Tulemissova</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Zh.K</w:t>
      </w:r>
      <w:proofErr w:type="spellEnd"/>
      <w:r w:rsidRPr="007E2DF6">
        <w:rPr>
          <w:rFonts w:ascii="Times New Roman" w:hAnsi="Times New Roman" w:cs="Times New Roman"/>
          <w:sz w:val="24"/>
          <w:szCs w:val="24"/>
          <w:lang w:val="en-US"/>
        </w:rPr>
        <w:t xml:space="preserve">., </w:t>
      </w:r>
      <w:proofErr w:type="spellStart"/>
      <w:r w:rsidRPr="007E2DF6">
        <w:rPr>
          <w:rFonts w:ascii="Times New Roman" w:hAnsi="Times New Roman" w:cs="Times New Roman"/>
          <w:sz w:val="24"/>
          <w:szCs w:val="24"/>
          <w:lang w:val="en-US"/>
        </w:rPr>
        <w:t>Zetbek</w:t>
      </w:r>
      <w:proofErr w:type="spellEnd"/>
      <w:r w:rsidRPr="007E2DF6">
        <w:rPr>
          <w:rFonts w:ascii="Times New Roman" w:hAnsi="Times New Roman" w:cs="Times New Roman"/>
          <w:sz w:val="24"/>
          <w:szCs w:val="24"/>
          <w:lang w:val="en-US"/>
        </w:rPr>
        <w:t xml:space="preserve"> G.S. </w:t>
      </w:r>
      <w:proofErr w:type="spellStart"/>
      <w:r w:rsidRPr="007E2DF6">
        <w:rPr>
          <w:rFonts w:ascii="Times New Roman" w:hAnsi="Times New Roman" w:cs="Times New Roman"/>
          <w:sz w:val="24"/>
          <w:szCs w:val="24"/>
          <w:lang w:val="en-US"/>
        </w:rPr>
        <w:t>Phosphoketolase</w:t>
      </w:r>
      <w:proofErr w:type="spellEnd"/>
      <w:r w:rsidRPr="007E2DF6">
        <w:rPr>
          <w:rFonts w:ascii="Times New Roman" w:hAnsi="Times New Roman" w:cs="Times New Roman"/>
          <w:sz w:val="24"/>
          <w:szCs w:val="24"/>
          <w:lang w:val="en-US"/>
        </w:rPr>
        <w:t xml:space="preserve"> assay for determination of </w:t>
      </w:r>
      <w:proofErr w:type="spellStart"/>
      <w:r w:rsidRPr="007E2DF6">
        <w:rPr>
          <w:rFonts w:ascii="Times New Roman" w:hAnsi="Times New Roman" w:cs="Times New Roman"/>
          <w:sz w:val="24"/>
          <w:szCs w:val="24"/>
          <w:lang w:val="en-US"/>
        </w:rPr>
        <w:t>bifidobacteria</w:t>
      </w:r>
      <w:proofErr w:type="spellEnd"/>
      <w:r w:rsidRPr="007E2DF6">
        <w:rPr>
          <w:rFonts w:ascii="Times New Roman" w:hAnsi="Times New Roman" w:cs="Times New Roman"/>
          <w:sz w:val="24"/>
          <w:szCs w:val="24"/>
          <w:lang w:val="en-US"/>
        </w:rPr>
        <w:t xml:space="preserve"> // Science news in the agro-industrial complex. </w:t>
      </w:r>
      <w:r>
        <w:rPr>
          <w:rFonts w:ascii="Times New Roman" w:hAnsi="Times New Roman" w:cs="Times New Roman"/>
          <w:sz w:val="24"/>
          <w:szCs w:val="24"/>
          <w:lang w:val="en-US"/>
        </w:rPr>
        <w:t>Publication</w:t>
      </w:r>
      <w:r w:rsidRPr="007E2DF6">
        <w:rPr>
          <w:rFonts w:ascii="Times New Roman" w:hAnsi="Times New Roman" w:cs="Times New Roman"/>
          <w:sz w:val="24"/>
          <w:szCs w:val="24"/>
          <w:lang w:val="en-US"/>
        </w:rPr>
        <w:t xml:space="preserve"> based on the materials of t</w:t>
      </w:r>
      <w:r>
        <w:rPr>
          <w:rFonts w:ascii="Times New Roman" w:hAnsi="Times New Roman" w:cs="Times New Roman"/>
          <w:sz w:val="24"/>
          <w:szCs w:val="24"/>
          <w:lang w:val="en-US"/>
        </w:rPr>
        <w:t>he VI International conference “</w:t>
      </w:r>
      <w:r w:rsidRPr="007E2DF6">
        <w:rPr>
          <w:rFonts w:ascii="Times New Roman" w:hAnsi="Times New Roman" w:cs="Times New Roman"/>
          <w:sz w:val="24"/>
          <w:szCs w:val="24"/>
          <w:lang w:val="en-US"/>
        </w:rPr>
        <w:t>Innovative developments of young scientists - the development</w:t>
      </w:r>
      <w:r>
        <w:rPr>
          <w:rFonts w:ascii="Times New Roman" w:hAnsi="Times New Roman" w:cs="Times New Roman"/>
          <w:sz w:val="24"/>
          <w:szCs w:val="24"/>
          <w:lang w:val="en-US"/>
        </w:rPr>
        <w:t xml:space="preserve"> of the agro-industrial complex”</w:t>
      </w:r>
      <w:r w:rsidRPr="009A6C37">
        <w:rPr>
          <w:rFonts w:ascii="Times New Roman" w:hAnsi="Times New Roman" w:cs="Times New Roman"/>
          <w:sz w:val="24"/>
          <w:szCs w:val="24"/>
          <w:lang w:val="en-US"/>
        </w:rPr>
        <w:t>.</w:t>
      </w:r>
      <w:r>
        <w:rPr>
          <w:rFonts w:ascii="Times New Roman" w:hAnsi="Times New Roman" w:cs="Times New Roman"/>
          <w:sz w:val="24"/>
          <w:szCs w:val="24"/>
          <w:lang w:val="en-US"/>
        </w:rPr>
        <w:t xml:space="preserve"> – Stavropol</w:t>
      </w:r>
      <w:r>
        <w:rPr>
          <w:rFonts w:ascii="Times New Roman" w:hAnsi="Times New Roman" w:cs="Times New Roman"/>
          <w:sz w:val="24"/>
          <w:szCs w:val="24"/>
        </w:rPr>
        <w:t>я</w:t>
      </w:r>
      <w:r w:rsidRPr="009A6C37">
        <w:rPr>
          <w:rFonts w:ascii="Times New Roman" w:hAnsi="Times New Roman" w:cs="Times New Roman"/>
          <w:sz w:val="24"/>
          <w:szCs w:val="24"/>
          <w:lang w:val="en-US"/>
        </w:rPr>
        <w:t>:</w:t>
      </w:r>
      <w:r>
        <w:rPr>
          <w:rFonts w:ascii="Times New Roman" w:hAnsi="Times New Roman" w:cs="Times New Roman"/>
          <w:sz w:val="24"/>
          <w:szCs w:val="24"/>
          <w:lang w:val="en-US"/>
        </w:rPr>
        <w:t xml:space="preserve"> “AGRUS”, 2018. - Volume 1</w:t>
      </w:r>
      <w:proofErr w:type="gramStart"/>
      <w:r>
        <w:rPr>
          <w:rFonts w:ascii="Times New Roman" w:hAnsi="Times New Roman" w:cs="Times New Roman"/>
          <w:sz w:val="24"/>
          <w:szCs w:val="24"/>
          <w:lang w:val="en-US"/>
        </w:rPr>
        <w:t>.</w:t>
      </w:r>
      <w:r w:rsidRPr="009A6C37">
        <w:rPr>
          <w:rFonts w:ascii="Times New Roman" w:hAnsi="Times New Roman" w:cs="Times New Roman"/>
          <w:sz w:val="24"/>
          <w:szCs w:val="24"/>
          <w:lang w:val="en-US"/>
        </w:rPr>
        <w:t>-</w:t>
      </w:r>
      <w:proofErr w:type="gramEnd"/>
      <w:r>
        <w:rPr>
          <w:rFonts w:ascii="Times New Roman" w:hAnsi="Times New Roman" w:cs="Times New Roman"/>
          <w:sz w:val="24"/>
          <w:szCs w:val="24"/>
          <w:lang w:val="en-US"/>
        </w:rPr>
        <w:t xml:space="preserve"> </w:t>
      </w:r>
      <w:r w:rsidRPr="009A6C37">
        <w:rPr>
          <w:rFonts w:ascii="Times New Roman" w:hAnsi="Times New Roman" w:cs="Times New Roman"/>
          <w:sz w:val="24"/>
          <w:szCs w:val="24"/>
          <w:lang w:val="en-US"/>
        </w:rPr>
        <w:t xml:space="preserve"> </w:t>
      </w:r>
      <w:r>
        <w:rPr>
          <w:rFonts w:ascii="Times New Roman" w:hAnsi="Times New Roman" w:cs="Times New Roman"/>
          <w:sz w:val="24"/>
          <w:szCs w:val="24"/>
          <w:lang w:val="en-US"/>
        </w:rPr>
        <w:t>P</w:t>
      </w:r>
      <w:r w:rsidRPr="007E2DF6">
        <w:rPr>
          <w:rFonts w:ascii="Times New Roman" w:hAnsi="Times New Roman" w:cs="Times New Roman"/>
          <w:sz w:val="24"/>
          <w:szCs w:val="24"/>
          <w:lang w:val="en-US"/>
        </w:rPr>
        <w:t>. 194-197.</w:t>
      </w:r>
      <w:r w:rsidRPr="00A652E2">
        <w:rPr>
          <w:rFonts w:ascii="Times New Roman" w:hAnsi="Times New Roman" w:cs="Times New Roman"/>
          <w:color w:val="000000"/>
          <w:sz w:val="24"/>
          <w:szCs w:val="24"/>
          <w:lang w:val="en-US"/>
        </w:rPr>
        <w:t xml:space="preserve"> </w:t>
      </w:r>
      <w:proofErr w:type="gramStart"/>
      <w:r>
        <w:rPr>
          <w:rFonts w:ascii="Times New Roman" w:hAnsi="Times New Roman" w:cs="Times New Roman"/>
          <w:color w:val="000000"/>
          <w:sz w:val="24"/>
          <w:szCs w:val="24"/>
          <w:lang w:val="en-US"/>
        </w:rPr>
        <w:t>(</w:t>
      </w:r>
      <w:r w:rsidRPr="00A652E2">
        <w:rPr>
          <w:rFonts w:ascii="Times New Roman" w:hAnsi="Times New Roman" w:cs="Times New Roman"/>
          <w:color w:val="000000"/>
          <w:sz w:val="24"/>
          <w:szCs w:val="24"/>
          <w:lang w:val="en-US"/>
        </w:rPr>
        <w:t>Rus.)</w:t>
      </w:r>
      <w:proofErr w:type="gramEnd"/>
    </w:p>
    <w:p w:rsidR="00D656CD" w:rsidRDefault="00D656CD" w:rsidP="00077201">
      <w:pPr>
        <w:spacing w:after="0" w:line="360" w:lineRule="auto"/>
        <w:ind w:firstLine="709"/>
        <w:jc w:val="center"/>
        <w:rPr>
          <w:rFonts w:ascii="Times New Roman" w:hAnsi="Times New Roman"/>
          <w:sz w:val="24"/>
          <w:szCs w:val="24"/>
          <w:lang w:val="kk-KZ" w:eastAsia="ar-SA"/>
        </w:rPr>
      </w:pPr>
    </w:p>
    <w:p w:rsidR="00077201" w:rsidRDefault="00077201" w:rsidP="00077201">
      <w:pPr>
        <w:spacing w:after="0" w:line="360" w:lineRule="auto"/>
        <w:ind w:firstLine="709"/>
        <w:rPr>
          <w:rFonts w:ascii="Times New Roman" w:hAnsi="Times New Roman"/>
          <w:sz w:val="24"/>
          <w:szCs w:val="24"/>
          <w:lang w:val="kk-KZ" w:eastAsia="ar-SA"/>
        </w:rPr>
      </w:pPr>
      <w:r>
        <w:rPr>
          <w:noProof/>
        </w:rPr>
        <w:drawing>
          <wp:inline distT="0" distB="0" distL="0" distR="0" wp14:anchorId="07026BED" wp14:editId="02F32770">
            <wp:extent cx="5070534" cy="7172325"/>
            <wp:effectExtent l="0" t="0" r="0" b="0"/>
            <wp:docPr id="52" name="Рисунок 52" descr="C:\Users\Agrarniy21\Desktop\РАя\2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grarniy21\Desktop\РАя\20005.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71588" cy="7173816"/>
                    </a:xfrm>
                    <a:prstGeom prst="rect">
                      <a:avLst/>
                    </a:prstGeom>
                    <a:noFill/>
                    <a:ln>
                      <a:noFill/>
                    </a:ln>
                  </pic:spPr>
                </pic:pic>
              </a:graphicData>
            </a:graphic>
          </wp:inline>
        </w:drawing>
      </w:r>
    </w:p>
    <w:p w:rsidR="00077201" w:rsidRDefault="00077201" w:rsidP="00077201">
      <w:pPr>
        <w:spacing w:after="0" w:line="360" w:lineRule="auto"/>
        <w:ind w:firstLine="709"/>
        <w:jc w:val="center"/>
        <w:rPr>
          <w:rFonts w:ascii="Times New Roman" w:hAnsi="Times New Roman"/>
          <w:sz w:val="24"/>
          <w:szCs w:val="24"/>
          <w:lang w:val="kk-KZ" w:eastAsia="ar-SA"/>
        </w:rPr>
      </w:pPr>
    </w:p>
    <w:p w:rsidR="00077201" w:rsidRDefault="00077201" w:rsidP="00077201">
      <w:pPr>
        <w:spacing w:after="0" w:line="360" w:lineRule="auto"/>
        <w:ind w:firstLine="709"/>
        <w:jc w:val="center"/>
        <w:rPr>
          <w:rFonts w:ascii="Times New Roman" w:hAnsi="Times New Roman"/>
          <w:sz w:val="24"/>
          <w:szCs w:val="24"/>
          <w:lang w:val="kk-KZ" w:eastAsia="ar-SA"/>
        </w:rPr>
      </w:pPr>
    </w:p>
    <w:p w:rsidR="00077201" w:rsidRDefault="00077201" w:rsidP="00077201">
      <w:pPr>
        <w:spacing w:after="0" w:line="360" w:lineRule="auto"/>
        <w:ind w:firstLine="709"/>
        <w:jc w:val="center"/>
        <w:rPr>
          <w:rFonts w:ascii="Times New Roman" w:hAnsi="Times New Roman"/>
          <w:sz w:val="24"/>
          <w:szCs w:val="24"/>
          <w:lang w:val="kk-KZ" w:eastAsia="ar-SA"/>
        </w:rPr>
      </w:pPr>
      <w:r>
        <w:rPr>
          <w:noProof/>
        </w:rPr>
        <w:drawing>
          <wp:inline distT="0" distB="0" distL="0" distR="0" wp14:anchorId="118EA409" wp14:editId="2837997B">
            <wp:extent cx="5940425" cy="8402796"/>
            <wp:effectExtent l="0" t="0" r="0" b="0"/>
            <wp:docPr id="16393" name="Рисунок 16393" descr="C:\Users\Agrarniy21\Desktop\РАя\2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grarniy21\Desktop\РАя\20006.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0425" cy="8402796"/>
                    </a:xfrm>
                    <a:prstGeom prst="rect">
                      <a:avLst/>
                    </a:prstGeom>
                    <a:noFill/>
                    <a:ln>
                      <a:noFill/>
                    </a:ln>
                  </pic:spPr>
                </pic:pic>
              </a:graphicData>
            </a:graphic>
          </wp:inline>
        </w:drawing>
      </w:r>
    </w:p>
    <w:p w:rsidR="00077201" w:rsidRDefault="00077201" w:rsidP="00077201">
      <w:pPr>
        <w:spacing w:after="0" w:line="360" w:lineRule="auto"/>
        <w:ind w:firstLine="709"/>
        <w:jc w:val="center"/>
        <w:rPr>
          <w:rFonts w:ascii="Times New Roman" w:hAnsi="Times New Roman"/>
          <w:sz w:val="24"/>
          <w:szCs w:val="24"/>
          <w:lang w:val="kk-KZ" w:eastAsia="ar-SA"/>
        </w:rPr>
      </w:pPr>
    </w:p>
    <w:p w:rsidR="00077201" w:rsidRDefault="00077201" w:rsidP="00077201">
      <w:pPr>
        <w:spacing w:after="0" w:line="360" w:lineRule="auto"/>
        <w:ind w:firstLine="709"/>
        <w:jc w:val="center"/>
        <w:rPr>
          <w:rFonts w:ascii="Times New Roman" w:hAnsi="Times New Roman"/>
          <w:sz w:val="24"/>
          <w:szCs w:val="24"/>
          <w:lang w:val="kk-KZ" w:eastAsia="ar-SA"/>
        </w:rPr>
      </w:pPr>
    </w:p>
    <w:p w:rsidR="00077201" w:rsidRDefault="00077201" w:rsidP="00077201">
      <w:pPr>
        <w:spacing w:after="0" w:line="360" w:lineRule="auto"/>
        <w:ind w:firstLine="709"/>
        <w:jc w:val="center"/>
        <w:rPr>
          <w:rFonts w:ascii="Times New Roman" w:hAnsi="Times New Roman"/>
          <w:sz w:val="24"/>
          <w:szCs w:val="24"/>
          <w:lang w:val="kk-KZ" w:eastAsia="ar-SA"/>
        </w:rPr>
      </w:pPr>
    </w:p>
    <w:p w:rsidR="00077201" w:rsidRDefault="00077201" w:rsidP="00077201">
      <w:pPr>
        <w:spacing w:after="0" w:line="360" w:lineRule="auto"/>
        <w:ind w:firstLine="709"/>
        <w:jc w:val="center"/>
        <w:rPr>
          <w:rFonts w:ascii="Times New Roman" w:hAnsi="Times New Roman"/>
          <w:sz w:val="24"/>
          <w:szCs w:val="24"/>
          <w:lang w:val="kk-KZ" w:eastAsia="ar-SA"/>
        </w:rPr>
      </w:pPr>
      <w:r>
        <w:rPr>
          <w:noProof/>
        </w:rPr>
        <w:drawing>
          <wp:inline distT="0" distB="0" distL="0" distR="0" wp14:anchorId="75F1D5CC" wp14:editId="59A3F5C8">
            <wp:extent cx="5518298" cy="7899039"/>
            <wp:effectExtent l="0" t="0" r="6350" b="6985"/>
            <wp:docPr id="16402" name="Рисунок 16402" descr="C:\Users\Agrarniy21\Desktop\РАя\р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grarniy21\Desktop\РАя\рая.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522514" cy="7905074"/>
                    </a:xfrm>
                    <a:prstGeom prst="rect">
                      <a:avLst/>
                    </a:prstGeom>
                    <a:noFill/>
                    <a:ln>
                      <a:noFill/>
                    </a:ln>
                  </pic:spPr>
                </pic:pic>
              </a:graphicData>
            </a:graphic>
          </wp:inline>
        </w:drawing>
      </w:r>
    </w:p>
    <w:p w:rsidR="00077201" w:rsidRDefault="00077201" w:rsidP="00077201">
      <w:pPr>
        <w:pStyle w:val="a6"/>
        <w:ind w:hanging="1146"/>
        <w:rPr>
          <w:lang w:val="kk-KZ"/>
        </w:rPr>
      </w:pPr>
    </w:p>
    <w:p w:rsidR="00077201" w:rsidRDefault="00077201" w:rsidP="00077201">
      <w:pPr>
        <w:pStyle w:val="a6"/>
        <w:ind w:hanging="1146"/>
        <w:rPr>
          <w:lang w:val="kk-KZ"/>
        </w:rPr>
      </w:pPr>
    </w:p>
    <w:p w:rsidR="00D656CD" w:rsidRDefault="00D656CD" w:rsidP="00077201">
      <w:pPr>
        <w:pStyle w:val="a6"/>
        <w:ind w:hanging="1146"/>
        <w:rPr>
          <w:lang w:val="kk-KZ"/>
        </w:rPr>
      </w:pPr>
    </w:p>
    <w:p w:rsidR="00D656CD" w:rsidRPr="007E2DF6" w:rsidRDefault="00D656CD" w:rsidP="00D656CD">
      <w:pPr>
        <w:pStyle w:val="Default"/>
        <w:spacing w:line="360" w:lineRule="auto"/>
        <w:ind w:firstLine="709"/>
        <w:jc w:val="both"/>
        <w:rPr>
          <w:rFonts w:eastAsia="Times New Roman"/>
          <w:color w:val="auto"/>
          <w:lang w:val="en-US"/>
        </w:rPr>
      </w:pPr>
      <w:r w:rsidRPr="00C35D45">
        <w:rPr>
          <w:rFonts w:eastAsia="Times New Roman"/>
          <w:color w:val="auto"/>
          <w:lang w:val="en-US"/>
        </w:rPr>
        <w:lastRenderedPageBreak/>
        <w:t xml:space="preserve">5 </w:t>
      </w:r>
      <w:proofErr w:type="spellStart"/>
      <w:r w:rsidRPr="00C35D45">
        <w:rPr>
          <w:bCs/>
          <w:iCs/>
          <w:color w:val="auto"/>
          <w:lang w:val="en-US"/>
        </w:rPr>
        <w:t>Tulemissova</w:t>
      </w:r>
      <w:proofErr w:type="spellEnd"/>
      <w:r w:rsidRPr="00C35D45">
        <w:rPr>
          <w:bCs/>
          <w:iCs/>
          <w:color w:val="auto"/>
          <w:lang w:val="en-US"/>
        </w:rPr>
        <w:t xml:space="preserve"> </w:t>
      </w:r>
      <w:proofErr w:type="spellStart"/>
      <w:proofErr w:type="gramStart"/>
      <w:r w:rsidRPr="00C35D45">
        <w:rPr>
          <w:bCs/>
          <w:iCs/>
          <w:color w:val="auto"/>
          <w:lang w:val="en-US"/>
        </w:rPr>
        <w:t>Zh.K</w:t>
      </w:r>
      <w:proofErr w:type="spellEnd"/>
      <w:r w:rsidRPr="00C35D45">
        <w:rPr>
          <w:bCs/>
          <w:iCs/>
          <w:color w:val="auto"/>
          <w:lang w:val="en-US"/>
        </w:rPr>
        <w:t>.,</w:t>
      </w:r>
      <w:proofErr w:type="gramEnd"/>
      <w:r w:rsidRPr="00C35D45">
        <w:rPr>
          <w:bCs/>
          <w:iCs/>
          <w:color w:val="auto"/>
          <w:lang w:val="en-US"/>
        </w:rPr>
        <w:t xml:space="preserve"> </w:t>
      </w:r>
      <w:proofErr w:type="spellStart"/>
      <w:r w:rsidRPr="00C35D45">
        <w:rPr>
          <w:bCs/>
          <w:iCs/>
          <w:color w:val="auto"/>
          <w:lang w:val="en-US"/>
        </w:rPr>
        <w:t>Abeuov</w:t>
      </w:r>
      <w:proofErr w:type="spellEnd"/>
      <w:r w:rsidRPr="00C35D45">
        <w:rPr>
          <w:bCs/>
          <w:iCs/>
          <w:color w:val="auto"/>
          <w:lang w:val="en-US"/>
        </w:rPr>
        <w:t xml:space="preserve"> </w:t>
      </w:r>
      <w:proofErr w:type="spellStart"/>
      <w:r w:rsidRPr="00C35D45">
        <w:rPr>
          <w:bCs/>
          <w:iCs/>
          <w:color w:val="auto"/>
          <w:lang w:val="en-US"/>
        </w:rPr>
        <w:t>Kh.B</w:t>
      </w:r>
      <w:proofErr w:type="spellEnd"/>
      <w:r w:rsidRPr="00C35D45">
        <w:rPr>
          <w:bCs/>
          <w:iCs/>
          <w:color w:val="auto"/>
          <w:lang w:val="en-US"/>
        </w:rPr>
        <w:t xml:space="preserve">., </w:t>
      </w:r>
      <w:proofErr w:type="spellStart"/>
      <w:r w:rsidRPr="00C35D45">
        <w:rPr>
          <w:bCs/>
          <w:iCs/>
          <w:color w:val="auto"/>
          <w:lang w:val="en-US"/>
        </w:rPr>
        <w:t>Myktybayeva</w:t>
      </w:r>
      <w:proofErr w:type="spellEnd"/>
      <w:r w:rsidRPr="00C35D45">
        <w:rPr>
          <w:bCs/>
          <w:iCs/>
          <w:color w:val="auto"/>
          <w:lang w:val="en-US"/>
        </w:rPr>
        <w:t xml:space="preserve"> </w:t>
      </w:r>
      <w:proofErr w:type="spellStart"/>
      <w:r w:rsidRPr="00C35D45">
        <w:rPr>
          <w:bCs/>
          <w:iCs/>
          <w:color w:val="auto"/>
          <w:lang w:val="en-US"/>
        </w:rPr>
        <w:t>R.Zh</w:t>
      </w:r>
      <w:proofErr w:type="spellEnd"/>
      <w:r w:rsidRPr="00C35D45">
        <w:rPr>
          <w:bCs/>
          <w:iCs/>
          <w:color w:val="auto"/>
          <w:lang w:val="en-US"/>
        </w:rPr>
        <w:t xml:space="preserve">., </w:t>
      </w:r>
      <w:proofErr w:type="spellStart"/>
      <w:r w:rsidRPr="00C35D45">
        <w:rPr>
          <w:bCs/>
          <w:iCs/>
          <w:color w:val="auto"/>
          <w:lang w:val="en-US"/>
        </w:rPr>
        <w:t>Omarova</w:t>
      </w:r>
      <w:proofErr w:type="spellEnd"/>
      <w:r w:rsidRPr="00C35D45">
        <w:rPr>
          <w:bCs/>
          <w:iCs/>
          <w:color w:val="auto"/>
          <w:lang w:val="en-US"/>
        </w:rPr>
        <w:t xml:space="preserve"> A.B. </w:t>
      </w:r>
      <w:r w:rsidRPr="00C35D45">
        <w:rPr>
          <w:rFonts w:eastAsia="Times New Roman"/>
          <w:color w:val="auto"/>
          <w:lang w:val="en-US"/>
        </w:rPr>
        <w:t>«</w:t>
      </w:r>
      <w:r w:rsidRPr="00C35D45">
        <w:rPr>
          <w:bCs/>
          <w:color w:val="auto"/>
          <w:lang w:val="en-US"/>
        </w:rPr>
        <w:t xml:space="preserve">Prospects for the use of probiotics in the treatment of cattle </w:t>
      </w:r>
      <w:proofErr w:type="spellStart"/>
      <w:r w:rsidRPr="00C35D45">
        <w:rPr>
          <w:bCs/>
          <w:color w:val="auto"/>
          <w:lang w:val="en-US"/>
        </w:rPr>
        <w:t>necrobacteriosis</w:t>
      </w:r>
      <w:proofErr w:type="spellEnd"/>
      <w:r w:rsidRPr="00C35D45">
        <w:rPr>
          <w:bCs/>
          <w:color w:val="auto"/>
          <w:lang w:val="en-US"/>
        </w:rPr>
        <w:t xml:space="preserve">» </w:t>
      </w:r>
      <w:r w:rsidRPr="00D515DB">
        <w:rPr>
          <w:bCs/>
          <w:color w:val="auto"/>
          <w:lang w:val="en-US"/>
        </w:rPr>
        <w:t>//</w:t>
      </w:r>
      <w:r>
        <w:rPr>
          <w:bCs/>
          <w:color w:val="auto"/>
          <w:lang w:val="en-US"/>
        </w:rPr>
        <w:t xml:space="preserve"> </w:t>
      </w:r>
      <w:r w:rsidRPr="007E2DF6">
        <w:rPr>
          <w:rFonts w:eastAsia="Times New Roman"/>
          <w:color w:val="auto"/>
          <w:lang w:val="en-US"/>
        </w:rPr>
        <w:t>International scien</w:t>
      </w:r>
      <w:r>
        <w:rPr>
          <w:rFonts w:eastAsia="Times New Roman"/>
          <w:color w:val="auto"/>
          <w:lang w:val="en-US"/>
        </w:rPr>
        <w:t>tific and practical conference “</w:t>
      </w:r>
      <w:r w:rsidRPr="007E2DF6">
        <w:rPr>
          <w:rFonts w:eastAsia="Times New Roman"/>
          <w:color w:val="auto"/>
          <w:lang w:val="en-US"/>
        </w:rPr>
        <w:t>Prospects for deve</w:t>
      </w:r>
      <w:r>
        <w:rPr>
          <w:rFonts w:eastAsia="Times New Roman"/>
          <w:color w:val="auto"/>
          <w:lang w:val="en-US"/>
        </w:rPr>
        <w:t>lopment of scientific knowledge”</w:t>
      </w:r>
      <w:r w:rsidRPr="00D515DB">
        <w:rPr>
          <w:rFonts w:eastAsia="Times New Roman"/>
          <w:color w:val="auto"/>
          <w:lang w:val="en-US"/>
        </w:rPr>
        <w:t xml:space="preserve">. </w:t>
      </w:r>
      <w:r>
        <w:rPr>
          <w:rFonts w:eastAsia="Times New Roman"/>
          <w:color w:val="auto"/>
          <w:lang w:val="en-US"/>
        </w:rPr>
        <w:t>–</w:t>
      </w:r>
      <w:r w:rsidRPr="007E2DF6">
        <w:rPr>
          <w:rFonts w:eastAsia="Times New Roman"/>
          <w:color w:val="auto"/>
          <w:lang w:val="en-US"/>
        </w:rPr>
        <w:t xml:space="preserve"> Kiev</w:t>
      </w:r>
      <w:r w:rsidRPr="00D515DB">
        <w:rPr>
          <w:rFonts w:eastAsia="Times New Roman"/>
          <w:color w:val="auto"/>
          <w:lang w:val="en-US"/>
        </w:rPr>
        <w:t xml:space="preserve">, </w:t>
      </w:r>
      <w:r w:rsidRPr="007E2DF6">
        <w:rPr>
          <w:rFonts w:eastAsia="Times New Roman"/>
          <w:color w:val="auto"/>
          <w:lang w:val="en-US"/>
        </w:rPr>
        <w:t xml:space="preserve">2019. </w:t>
      </w:r>
      <w:r w:rsidRPr="00D515DB">
        <w:rPr>
          <w:rFonts w:eastAsia="Times New Roman"/>
          <w:color w:val="auto"/>
          <w:lang w:val="en-US"/>
        </w:rPr>
        <w:t xml:space="preserve">- </w:t>
      </w:r>
      <w:r w:rsidRPr="007E2DF6">
        <w:rPr>
          <w:rFonts w:eastAsia="Times New Roman"/>
          <w:color w:val="auto"/>
          <w:lang w:val="en-US"/>
        </w:rPr>
        <w:t>P.45-47.</w:t>
      </w:r>
      <w:r w:rsidRPr="00A652E2">
        <w:rPr>
          <w:lang w:val="en-US"/>
        </w:rPr>
        <w:t xml:space="preserve"> </w:t>
      </w:r>
      <w:r>
        <w:rPr>
          <w:lang w:val="en-US"/>
        </w:rPr>
        <w:t>(Eng.</w:t>
      </w:r>
      <w:r w:rsidRPr="00A652E2">
        <w:rPr>
          <w:lang w:val="en-US"/>
        </w:rPr>
        <w:t>)</w:t>
      </w:r>
    </w:p>
    <w:p w:rsidR="00D656CD" w:rsidRDefault="00D656CD" w:rsidP="00077201">
      <w:pPr>
        <w:pStyle w:val="a6"/>
        <w:ind w:hanging="1146"/>
        <w:rPr>
          <w:lang w:val="kk-KZ"/>
        </w:rPr>
      </w:pPr>
    </w:p>
    <w:p w:rsidR="00077201" w:rsidRDefault="00077201" w:rsidP="00077201">
      <w:pPr>
        <w:pStyle w:val="a6"/>
        <w:ind w:hanging="1146"/>
        <w:rPr>
          <w:lang w:val="kk-KZ"/>
        </w:rPr>
      </w:pPr>
      <w:r w:rsidRPr="006642C5">
        <w:rPr>
          <w:lang w:val="kk-KZ"/>
        </w:rPr>
        <w:t xml:space="preserve"> </w:t>
      </w:r>
      <w:r>
        <w:rPr>
          <w:noProof/>
          <w:lang w:eastAsia="ru-RU"/>
        </w:rPr>
        <w:drawing>
          <wp:inline distT="0" distB="0" distL="0" distR="0" wp14:anchorId="6FC9EC63" wp14:editId="307E8B93">
            <wp:extent cx="4985502" cy="6877050"/>
            <wp:effectExtent l="0" t="0" r="5715" b="0"/>
            <wp:docPr id="16406" name="Рисунок 16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87194" cy="6879384"/>
                    </a:xfrm>
                    <a:prstGeom prst="rect">
                      <a:avLst/>
                    </a:prstGeom>
                    <a:noFill/>
                    <a:ln>
                      <a:noFill/>
                    </a:ln>
                  </pic:spPr>
                </pic:pic>
              </a:graphicData>
            </a:graphic>
          </wp:inline>
        </w:drawing>
      </w:r>
    </w:p>
    <w:p w:rsidR="00077201" w:rsidRDefault="00077201" w:rsidP="00077201">
      <w:pPr>
        <w:ind w:firstLine="709"/>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14:anchorId="58028920" wp14:editId="7453867D">
            <wp:extent cx="5940425" cy="8204315"/>
            <wp:effectExtent l="0" t="0" r="3175" b="6350"/>
            <wp:docPr id="16407" name="Рисунок 16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0425" cy="8204315"/>
                    </a:xfrm>
                    <a:prstGeom prst="rect">
                      <a:avLst/>
                    </a:prstGeom>
                    <a:noFill/>
                    <a:ln>
                      <a:noFill/>
                    </a:ln>
                  </pic:spPr>
                </pic:pic>
              </a:graphicData>
            </a:graphic>
          </wp:inline>
        </w:drawing>
      </w:r>
    </w:p>
    <w:p w:rsidR="00077201" w:rsidRDefault="00077201" w:rsidP="00077201">
      <w:pPr>
        <w:ind w:firstLine="709"/>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14:anchorId="21072ACA" wp14:editId="2B015011">
            <wp:extent cx="5940425" cy="8273383"/>
            <wp:effectExtent l="0" t="0" r="3175" b="0"/>
            <wp:docPr id="16408" name="Рисунок 16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0425" cy="8273383"/>
                    </a:xfrm>
                    <a:prstGeom prst="rect">
                      <a:avLst/>
                    </a:prstGeom>
                    <a:noFill/>
                    <a:ln>
                      <a:noFill/>
                    </a:ln>
                  </pic:spPr>
                </pic:pic>
              </a:graphicData>
            </a:graphic>
          </wp:inline>
        </w:drawing>
      </w:r>
    </w:p>
    <w:p w:rsidR="00077201" w:rsidRPr="00077201" w:rsidRDefault="00077201" w:rsidP="00077201">
      <w:pPr>
        <w:rPr>
          <w:rFonts w:ascii="Times New Roman" w:hAnsi="Times New Roman" w:cs="Times New Roman"/>
          <w:noProof/>
          <w:sz w:val="24"/>
          <w:szCs w:val="24"/>
        </w:rPr>
      </w:pPr>
    </w:p>
    <w:p w:rsidR="00077201" w:rsidRDefault="00077201" w:rsidP="00077201">
      <w:pPr>
        <w:ind w:firstLine="709"/>
        <w:rPr>
          <w:rFonts w:ascii="Times New Roman" w:hAnsi="Times New Roman" w:cs="Times New Roman"/>
          <w:noProof/>
          <w:sz w:val="24"/>
          <w:szCs w:val="24"/>
        </w:rPr>
      </w:pPr>
    </w:p>
    <w:p w:rsidR="00D656CD" w:rsidRPr="00401164" w:rsidRDefault="00D656CD" w:rsidP="00D656CD">
      <w:pPr>
        <w:spacing w:after="0" w:line="360" w:lineRule="auto"/>
        <w:ind w:firstLine="709"/>
        <w:jc w:val="both"/>
        <w:rPr>
          <w:rFonts w:ascii="Times New Roman" w:eastAsia="Times New Roman" w:hAnsi="Times New Roman" w:cs="Times New Roman"/>
          <w:sz w:val="24"/>
          <w:szCs w:val="24"/>
          <w:lang w:val="en-US"/>
        </w:rPr>
      </w:pPr>
      <w:r w:rsidRPr="00401164">
        <w:rPr>
          <w:rFonts w:ascii="Times New Roman" w:eastAsia="Times New Roman" w:hAnsi="Times New Roman" w:cs="Times New Roman"/>
          <w:sz w:val="24"/>
          <w:szCs w:val="24"/>
          <w:lang w:val="en-US"/>
        </w:rPr>
        <w:lastRenderedPageBreak/>
        <w:t xml:space="preserve">6 </w:t>
      </w:r>
      <w:proofErr w:type="spellStart"/>
      <w:r w:rsidRPr="00401164">
        <w:rPr>
          <w:rFonts w:ascii="Times New Roman" w:hAnsi="Times New Roman" w:cs="Times New Roman"/>
          <w:sz w:val="24"/>
          <w:szCs w:val="24"/>
          <w:shd w:val="clear" w:color="auto" w:fill="FFFFFF"/>
          <w:lang w:val="en-US"/>
        </w:rPr>
        <w:t>Tulemissova</w:t>
      </w:r>
      <w:proofErr w:type="spellEnd"/>
      <w:r w:rsidRPr="00401164">
        <w:rPr>
          <w:rFonts w:ascii="Times New Roman" w:hAnsi="Times New Roman" w:cs="Times New Roman"/>
          <w:sz w:val="24"/>
          <w:szCs w:val="24"/>
          <w:shd w:val="clear" w:color="auto" w:fill="FFFFFF"/>
          <w:lang w:val="en-US"/>
        </w:rPr>
        <w:t xml:space="preserve"> </w:t>
      </w:r>
      <w:proofErr w:type="spellStart"/>
      <w:r w:rsidRPr="00401164">
        <w:rPr>
          <w:rFonts w:ascii="Times New Roman" w:hAnsi="Times New Roman" w:cs="Times New Roman"/>
          <w:sz w:val="24"/>
          <w:szCs w:val="24"/>
          <w:shd w:val="clear" w:color="auto" w:fill="FFFFFF"/>
          <w:lang w:val="en-US"/>
        </w:rPr>
        <w:t>Zh.K</w:t>
      </w:r>
      <w:proofErr w:type="spellEnd"/>
      <w:r w:rsidRPr="00401164">
        <w:rPr>
          <w:rFonts w:ascii="Times New Roman" w:hAnsi="Times New Roman" w:cs="Times New Roman"/>
          <w:sz w:val="24"/>
          <w:szCs w:val="24"/>
          <w:shd w:val="clear" w:color="auto" w:fill="FFFFFF"/>
          <w:lang w:val="en-US"/>
        </w:rPr>
        <w:t xml:space="preserve">., </w:t>
      </w:r>
      <w:proofErr w:type="spellStart"/>
      <w:r w:rsidRPr="00401164">
        <w:rPr>
          <w:rFonts w:ascii="Times New Roman" w:hAnsi="Times New Roman" w:cs="Times New Roman"/>
          <w:bCs/>
          <w:iCs/>
          <w:sz w:val="24"/>
          <w:szCs w:val="24"/>
          <w:lang w:val="en-US"/>
        </w:rPr>
        <w:t>Omarova</w:t>
      </w:r>
      <w:proofErr w:type="spellEnd"/>
      <w:r w:rsidRPr="00401164">
        <w:rPr>
          <w:rFonts w:ascii="Times New Roman" w:hAnsi="Times New Roman" w:cs="Times New Roman"/>
          <w:bCs/>
          <w:iCs/>
          <w:sz w:val="24"/>
          <w:szCs w:val="24"/>
          <w:lang w:val="en-US"/>
        </w:rPr>
        <w:t xml:space="preserve"> A.B. </w:t>
      </w:r>
      <w:proofErr w:type="spellStart"/>
      <w:r w:rsidRPr="00401164">
        <w:rPr>
          <w:rFonts w:ascii="Times New Roman" w:hAnsi="Times New Roman" w:cs="Times New Roman"/>
          <w:sz w:val="24"/>
          <w:szCs w:val="24"/>
          <w:shd w:val="clear" w:color="auto" w:fill="FFFFFF"/>
          <w:lang w:val="en-US"/>
        </w:rPr>
        <w:t>Atte</w:t>
      </w:r>
      <w:proofErr w:type="spellEnd"/>
      <w:r w:rsidRPr="00401164">
        <w:rPr>
          <w:rFonts w:ascii="Times New Roman" w:hAnsi="Times New Roman" w:cs="Times New Roman"/>
          <w:sz w:val="24"/>
          <w:szCs w:val="24"/>
          <w:shd w:val="clear" w:color="auto" w:fill="FFFFFF"/>
          <w:lang w:val="en-US"/>
        </w:rPr>
        <w:t xml:space="preserve"> Von., </w:t>
      </w:r>
      <w:proofErr w:type="spellStart"/>
      <w:r w:rsidRPr="00401164">
        <w:rPr>
          <w:rFonts w:ascii="Times New Roman" w:hAnsi="Times New Roman" w:cs="Times New Roman"/>
          <w:sz w:val="24"/>
          <w:szCs w:val="24"/>
          <w:shd w:val="clear" w:color="auto" w:fill="FFFFFF"/>
          <w:lang w:val="en-US"/>
        </w:rPr>
        <w:t>Baikhozhaeva</w:t>
      </w:r>
      <w:proofErr w:type="spellEnd"/>
      <w:r w:rsidRPr="00401164">
        <w:rPr>
          <w:rFonts w:ascii="Times New Roman" w:hAnsi="Times New Roman" w:cs="Times New Roman"/>
          <w:sz w:val="24"/>
          <w:szCs w:val="24"/>
          <w:shd w:val="clear" w:color="auto" w:fill="FFFFFF"/>
          <w:lang w:val="en-US"/>
        </w:rPr>
        <w:t xml:space="preserve"> B.U., </w:t>
      </w:r>
      <w:proofErr w:type="spellStart"/>
      <w:r w:rsidRPr="00401164">
        <w:rPr>
          <w:rFonts w:ascii="Times New Roman" w:hAnsi="Times New Roman" w:cs="Times New Roman"/>
          <w:sz w:val="24"/>
          <w:szCs w:val="24"/>
          <w:shd w:val="clear" w:color="auto" w:fill="FFFFFF"/>
          <w:lang w:val="en-US"/>
        </w:rPr>
        <w:t>Ikombayev</w:t>
      </w:r>
      <w:proofErr w:type="spellEnd"/>
      <w:r w:rsidRPr="00401164">
        <w:rPr>
          <w:rFonts w:ascii="Times New Roman" w:hAnsi="Times New Roman" w:cs="Times New Roman"/>
          <w:sz w:val="24"/>
          <w:szCs w:val="24"/>
          <w:shd w:val="clear" w:color="auto" w:fill="FFFFFF"/>
          <w:lang w:val="en-US"/>
        </w:rPr>
        <w:t xml:space="preserve"> T.D. «Identification of probiotic strains by modern analytical techniques»</w:t>
      </w:r>
      <w:r w:rsidRPr="00401164">
        <w:rPr>
          <w:rFonts w:ascii="Times New Roman" w:hAnsi="Times New Roman" w:cs="Times New Roman"/>
          <w:sz w:val="24"/>
          <w:szCs w:val="24"/>
          <w:lang w:val="en-US"/>
        </w:rPr>
        <w:t xml:space="preserve"> </w:t>
      </w:r>
      <w:r w:rsidRPr="00D515DB">
        <w:rPr>
          <w:rFonts w:ascii="Times New Roman" w:hAnsi="Times New Roman" w:cs="Times New Roman"/>
          <w:sz w:val="24"/>
          <w:szCs w:val="24"/>
          <w:lang w:val="en-US"/>
        </w:rPr>
        <w:t xml:space="preserve">// </w:t>
      </w:r>
      <w:r w:rsidRPr="00401164">
        <w:rPr>
          <w:rFonts w:ascii="Times New Roman" w:hAnsi="Times New Roman" w:cs="Times New Roman"/>
          <w:sz w:val="24"/>
          <w:szCs w:val="24"/>
          <w:lang w:val="en-US"/>
        </w:rPr>
        <w:t xml:space="preserve">News of National of Sciences of the Republic of Kazakhstan, Series of Geology and Technical sciences. </w:t>
      </w:r>
      <w:r w:rsidRPr="00D515DB">
        <w:rPr>
          <w:rFonts w:ascii="Times New Roman" w:hAnsi="Times New Roman" w:cs="Times New Roman"/>
          <w:sz w:val="24"/>
          <w:szCs w:val="24"/>
          <w:lang w:val="en-US"/>
        </w:rPr>
        <w:t xml:space="preserve">- </w:t>
      </w:r>
      <w:r w:rsidRPr="00401164">
        <w:rPr>
          <w:rFonts w:ascii="Times New Roman" w:hAnsi="Times New Roman" w:cs="Times New Roman"/>
          <w:sz w:val="24"/>
          <w:szCs w:val="24"/>
          <w:lang w:val="en-US"/>
        </w:rPr>
        <w:t xml:space="preserve">Volume 3, Number 435 (2019). </w:t>
      </w:r>
      <w:proofErr w:type="gramStart"/>
      <w:r w:rsidRPr="00401164">
        <w:rPr>
          <w:rFonts w:ascii="Times New Roman" w:hAnsi="Times New Roman" w:cs="Times New Roman"/>
          <w:sz w:val="24"/>
          <w:szCs w:val="24"/>
          <w:lang w:val="en-US"/>
        </w:rPr>
        <w:t xml:space="preserve">- </w:t>
      </w:r>
      <w:r w:rsidRPr="00401164">
        <w:rPr>
          <w:rFonts w:ascii="Times New Roman" w:hAnsi="Times New Roman" w:cs="Times New Roman"/>
          <w:sz w:val="24"/>
          <w:szCs w:val="24"/>
        </w:rPr>
        <w:t>Р</w:t>
      </w:r>
      <w:r w:rsidRPr="00401164">
        <w:rPr>
          <w:rFonts w:ascii="Times New Roman" w:hAnsi="Times New Roman" w:cs="Times New Roman"/>
          <w:sz w:val="24"/>
          <w:szCs w:val="24"/>
          <w:lang w:val="en-US"/>
        </w:rPr>
        <w:t>.30-35.</w:t>
      </w:r>
      <w:proofErr w:type="gramEnd"/>
      <w:r w:rsidRPr="00401164">
        <w:rPr>
          <w:rFonts w:ascii="Times New Roman" w:hAnsi="Times New Roman" w:cs="Times New Roman"/>
          <w:sz w:val="24"/>
          <w:szCs w:val="24"/>
          <w:lang w:val="en-US"/>
        </w:rPr>
        <w:t xml:space="preserve"> </w:t>
      </w:r>
      <w:r w:rsidRPr="00D515DB">
        <w:rPr>
          <w:rFonts w:ascii="Times New Roman" w:hAnsi="Times New Roman" w:cs="Times New Roman"/>
          <w:sz w:val="24"/>
          <w:szCs w:val="24"/>
          <w:lang w:val="en-US"/>
        </w:rPr>
        <w:t xml:space="preserve">- </w:t>
      </w:r>
      <w:r w:rsidRPr="00401164">
        <w:rPr>
          <w:rFonts w:ascii="Times New Roman" w:hAnsi="Times New Roman" w:cs="Times New Roman"/>
          <w:sz w:val="24"/>
          <w:szCs w:val="24"/>
          <w:lang w:val="en-US"/>
        </w:rPr>
        <w:t>S/0.09 (Eng.)</w:t>
      </w:r>
    </w:p>
    <w:p w:rsidR="00D656CD" w:rsidRPr="00D656CD" w:rsidRDefault="00D656CD" w:rsidP="00077201">
      <w:pPr>
        <w:ind w:firstLine="709"/>
        <w:rPr>
          <w:rFonts w:ascii="Times New Roman" w:hAnsi="Times New Roman" w:cs="Times New Roman"/>
          <w:noProof/>
          <w:sz w:val="24"/>
          <w:szCs w:val="24"/>
          <w:lang w:val="en-US"/>
        </w:rPr>
      </w:pPr>
    </w:p>
    <w:p w:rsidR="00D656CD" w:rsidRPr="00D656CD" w:rsidRDefault="00D656CD" w:rsidP="00077201">
      <w:pPr>
        <w:ind w:firstLine="709"/>
        <w:rPr>
          <w:rFonts w:ascii="Times New Roman" w:hAnsi="Times New Roman" w:cs="Times New Roman"/>
          <w:noProof/>
          <w:sz w:val="24"/>
          <w:szCs w:val="24"/>
          <w:lang w:val="en-US"/>
        </w:rPr>
      </w:pPr>
    </w:p>
    <w:p w:rsidR="00077201" w:rsidRDefault="00077201" w:rsidP="00D656CD">
      <w:pPr>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11535989" wp14:editId="459E9052">
            <wp:extent cx="5417757" cy="6905625"/>
            <wp:effectExtent l="0" t="0" r="0" b="0"/>
            <wp:docPr id="91138" name="Рисунок 9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16789" cy="6904391"/>
                    </a:xfrm>
                    <a:prstGeom prst="rect">
                      <a:avLst/>
                    </a:prstGeom>
                    <a:noFill/>
                    <a:ln>
                      <a:noFill/>
                    </a:ln>
                  </pic:spPr>
                </pic:pic>
              </a:graphicData>
            </a:graphic>
          </wp:inline>
        </w:drawing>
      </w:r>
    </w:p>
    <w:p w:rsidR="00077201" w:rsidRPr="00B32024" w:rsidRDefault="00077201" w:rsidP="00077201">
      <w:pPr>
        <w:ind w:firstLine="709"/>
        <w:rPr>
          <w:rFonts w:ascii="Times New Roman" w:hAnsi="Times New Roman" w:cs="Times New Roman"/>
          <w:sz w:val="24"/>
          <w:szCs w:val="24"/>
          <w:lang w:val="kk-KZ"/>
        </w:rPr>
      </w:pPr>
    </w:p>
    <w:p w:rsidR="00077201" w:rsidRDefault="00077201" w:rsidP="00D656CD">
      <w:pPr>
        <w:pStyle w:val="Default"/>
        <w:jc w:val="both"/>
        <w:rPr>
          <w:bCs/>
          <w:iCs/>
          <w:lang w:val="kk-KZ"/>
        </w:rPr>
      </w:pPr>
    </w:p>
    <w:p w:rsidR="00077201" w:rsidRDefault="00077201" w:rsidP="00D656CD">
      <w:pPr>
        <w:pStyle w:val="Default"/>
        <w:jc w:val="both"/>
        <w:rPr>
          <w:bCs/>
          <w:iCs/>
          <w:lang w:val="kk-KZ"/>
        </w:rPr>
      </w:pPr>
      <w:r>
        <w:rPr>
          <w:noProof/>
          <w:lang w:eastAsia="ru-RU"/>
        </w:rPr>
        <w:drawing>
          <wp:inline distT="0" distB="0" distL="0" distR="0" wp14:anchorId="154E063D" wp14:editId="6D520E8D">
            <wp:extent cx="5939790" cy="7961289"/>
            <wp:effectExtent l="0" t="0" r="3810" b="1905"/>
            <wp:docPr id="91139" name="Рисунок 9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9790" cy="7961289"/>
                    </a:xfrm>
                    <a:prstGeom prst="rect">
                      <a:avLst/>
                    </a:prstGeom>
                    <a:noFill/>
                    <a:ln>
                      <a:noFill/>
                    </a:ln>
                  </pic:spPr>
                </pic:pic>
              </a:graphicData>
            </a:graphic>
          </wp:inline>
        </w:drawing>
      </w:r>
    </w:p>
    <w:p w:rsidR="00077201" w:rsidRDefault="00077201" w:rsidP="00077201">
      <w:pPr>
        <w:pStyle w:val="Default"/>
        <w:ind w:firstLine="709"/>
        <w:jc w:val="both"/>
        <w:rPr>
          <w:bCs/>
          <w:iCs/>
          <w:lang w:val="kk-KZ"/>
        </w:rPr>
      </w:pPr>
    </w:p>
    <w:p w:rsidR="00077201" w:rsidRDefault="00077201" w:rsidP="00077201">
      <w:pPr>
        <w:pStyle w:val="Default"/>
        <w:ind w:firstLine="709"/>
        <w:jc w:val="both"/>
        <w:rPr>
          <w:bCs/>
          <w:iCs/>
          <w:lang w:val="kk-KZ"/>
        </w:rPr>
      </w:pPr>
    </w:p>
    <w:p w:rsidR="00077201" w:rsidRDefault="00077201" w:rsidP="00077201">
      <w:pPr>
        <w:pStyle w:val="Default"/>
        <w:ind w:firstLine="709"/>
        <w:jc w:val="both"/>
        <w:rPr>
          <w:bCs/>
          <w:iCs/>
          <w:lang w:val="kk-KZ"/>
        </w:rPr>
      </w:pPr>
    </w:p>
    <w:p w:rsidR="00077201" w:rsidRDefault="00077201" w:rsidP="00077201">
      <w:pPr>
        <w:pStyle w:val="Default"/>
        <w:ind w:firstLine="709"/>
        <w:jc w:val="both"/>
        <w:rPr>
          <w:bCs/>
          <w:iCs/>
          <w:lang w:val="kk-KZ"/>
        </w:rPr>
      </w:pPr>
    </w:p>
    <w:p w:rsidR="00077201" w:rsidRDefault="00077201" w:rsidP="00077201">
      <w:pPr>
        <w:pStyle w:val="Default"/>
        <w:ind w:firstLine="709"/>
        <w:jc w:val="both"/>
        <w:rPr>
          <w:bCs/>
          <w:iCs/>
          <w:lang w:val="kk-KZ"/>
        </w:rPr>
      </w:pPr>
    </w:p>
    <w:p w:rsidR="00077201" w:rsidRDefault="00077201" w:rsidP="00077201">
      <w:pPr>
        <w:pStyle w:val="Default"/>
        <w:ind w:firstLine="709"/>
        <w:jc w:val="both"/>
        <w:rPr>
          <w:bCs/>
          <w:iCs/>
          <w:lang w:val="kk-KZ"/>
        </w:rPr>
      </w:pPr>
    </w:p>
    <w:p w:rsidR="00077201" w:rsidRDefault="00077201" w:rsidP="00D656CD">
      <w:pPr>
        <w:pStyle w:val="Default"/>
        <w:jc w:val="both"/>
        <w:rPr>
          <w:bCs/>
          <w:iCs/>
          <w:lang w:val="kk-KZ"/>
        </w:rPr>
      </w:pPr>
      <w:r>
        <w:rPr>
          <w:noProof/>
          <w:lang w:eastAsia="ru-RU"/>
        </w:rPr>
        <w:drawing>
          <wp:inline distT="0" distB="0" distL="0" distR="0" wp14:anchorId="2E8C0D4C" wp14:editId="4DE6F074">
            <wp:extent cx="5931535" cy="8460105"/>
            <wp:effectExtent l="0" t="0" r="0" b="0"/>
            <wp:docPr id="91140" name="Рисунок 9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1535" cy="8460105"/>
                    </a:xfrm>
                    <a:prstGeom prst="rect">
                      <a:avLst/>
                    </a:prstGeom>
                    <a:noFill/>
                    <a:ln>
                      <a:noFill/>
                    </a:ln>
                  </pic:spPr>
                </pic:pic>
              </a:graphicData>
            </a:graphic>
          </wp:inline>
        </w:drawing>
      </w:r>
    </w:p>
    <w:p w:rsidR="00077201" w:rsidRDefault="00077201" w:rsidP="00077201">
      <w:pPr>
        <w:pStyle w:val="Default"/>
        <w:ind w:firstLine="709"/>
        <w:jc w:val="both"/>
        <w:rPr>
          <w:bCs/>
          <w:iCs/>
          <w:lang w:val="kk-KZ"/>
        </w:rPr>
      </w:pPr>
    </w:p>
    <w:p w:rsidR="00077201" w:rsidRDefault="00077201" w:rsidP="00077201">
      <w:pPr>
        <w:pStyle w:val="Default"/>
        <w:ind w:firstLine="709"/>
        <w:jc w:val="both"/>
        <w:rPr>
          <w:bCs/>
          <w:iCs/>
          <w:lang w:val="kk-KZ"/>
        </w:rPr>
      </w:pPr>
    </w:p>
    <w:p w:rsidR="00077201" w:rsidRDefault="00077201" w:rsidP="00077201">
      <w:pPr>
        <w:pStyle w:val="Default"/>
        <w:ind w:firstLine="709"/>
        <w:jc w:val="both"/>
        <w:rPr>
          <w:bCs/>
          <w:iCs/>
          <w:lang w:val="kk-KZ"/>
        </w:rPr>
      </w:pPr>
    </w:p>
    <w:p w:rsidR="00077201" w:rsidRDefault="00077201" w:rsidP="00077201">
      <w:pPr>
        <w:pStyle w:val="Default"/>
        <w:ind w:firstLine="709"/>
        <w:jc w:val="both"/>
        <w:rPr>
          <w:bCs/>
          <w:iCs/>
          <w:lang w:val="kk-KZ"/>
        </w:rPr>
      </w:pPr>
    </w:p>
    <w:p w:rsidR="00077201" w:rsidRDefault="00077201" w:rsidP="00D656CD">
      <w:pPr>
        <w:pStyle w:val="Default"/>
        <w:jc w:val="both"/>
        <w:rPr>
          <w:bCs/>
          <w:iCs/>
          <w:lang w:val="kk-KZ"/>
        </w:rPr>
      </w:pPr>
      <w:r>
        <w:rPr>
          <w:noProof/>
          <w:lang w:eastAsia="ru-RU"/>
        </w:rPr>
        <w:drawing>
          <wp:inline distT="0" distB="0" distL="0" distR="0" wp14:anchorId="26E17D1F" wp14:editId="3389D7FE">
            <wp:extent cx="5899785" cy="8547735"/>
            <wp:effectExtent l="0" t="0" r="5715" b="5715"/>
            <wp:docPr id="91141" name="Рисунок 9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99785" cy="8547735"/>
                    </a:xfrm>
                    <a:prstGeom prst="rect">
                      <a:avLst/>
                    </a:prstGeom>
                    <a:noFill/>
                    <a:ln>
                      <a:noFill/>
                    </a:ln>
                  </pic:spPr>
                </pic:pic>
              </a:graphicData>
            </a:graphic>
          </wp:inline>
        </w:drawing>
      </w:r>
    </w:p>
    <w:p w:rsidR="00077201" w:rsidRDefault="00077201" w:rsidP="00077201">
      <w:pPr>
        <w:pStyle w:val="Default"/>
        <w:ind w:firstLine="709"/>
        <w:jc w:val="both"/>
        <w:rPr>
          <w:bCs/>
          <w:iCs/>
          <w:lang w:val="kk-KZ"/>
        </w:rPr>
      </w:pPr>
    </w:p>
    <w:p w:rsidR="00077201" w:rsidRDefault="00077201" w:rsidP="00077201">
      <w:pPr>
        <w:pStyle w:val="Default"/>
        <w:ind w:firstLine="709"/>
        <w:jc w:val="both"/>
        <w:rPr>
          <w:bCs/>
          <w:iCs/>
          <w:lang w:val="kk-KZ"/>
        </w:rPr>
      </w:pPr>
    </w:p>
    <w:p w:rsidR="00077201" w:rsidRDefault="00077201" w:rsidP="00077201">
      <w:pPr>
        <w:pStyle w:val="Default"/>
        <w:ind w:firstLine="709"/>
        <w:jc w:val="both"/>
        <w:rPr>
          <w:bCs/>
          <w:iCs/>
          <w:lang w:val="kk-KZ"/>
        </w:rPr>
      </w:pPr>
    </w:p>
    <w:p w:rsidR="00077201" w:rsidRDefault="00077201" w:rsidP="00077201">
      <w:pPr>
        <w:pStyle w:val="Default"/>
        <w:ind w:firstLine="709"/>
        <w:jc w:val="both"/>
        <w:rPr>
          <w:bCs/>
          <w:iCs/>
          <w:lang w:val="kk-KZ"/>
        </w:rPr>
      </w:pPr>
      <w:r>
        <w:rPr>
          <w:noProof/>
          <w:lang w:eastAsia="ru-RU"/>
        </w:rPr>
        <w:drawing>
          <wp:inline distT="0" distB="0" distL="0" distR="0" wp14:anchorId="6844BC30" wp14:editId="2FF47194">
            <wp:extent cx="5939790" cy="8126859"/>
            <wp:effectExtent l="0" t="0" r="3810" b="7620"/>
            <wp:docPr id="91142" name="Рисунок 9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9790" cy="8126859"/>
                    </a:xfrm>
                    <a:prstGeom prst="rect">
                      <a:avLst/>
                    </a:prstGeom>
                    <a:noFill/>
                    <a:ln>
                      <a:noFill/>
                    </a:ln>
                  </pic:spPr>
                </pic:pic>
              </a:graphicData>
            </a:graphic>
          </wp:inline>
        </w:drawing>
      </w:r>
    </w:p>
    <w:p w:rsidR="00077201" w:rsidRDefault="00077201" w:rsidP="00077201">
      <w:pPr>
        <w:pStyle w:val="Default"/>
        <w:ind w:firstLine="709"/>
        <w:jc w:val="both"/>
        <w:rPr>
          <w:bCs/>
          <w:iCs/>
          <w:lang w:val="kk-KZ"/>
        </w:rPr>
      </w:pPr>
    </w:p>
    <w:p w:rsidR="00077201" w:rsidRDefault="00077201" w:rsidP="00077201">
      <w:pPr>
        <w:pStyle w:val="Default"/>
        <w:ind w:firstLine="709"/>
        <w:jc w:val="both"/>
        <w:rPr>
          <w:bCs/>
          <w:iCs/>
          <w:lang w:val="kk-KZ"/>
        </w:rPr>
      </w:pPr>
    </w:p>
    <w:p w:rsidR="00077201" w:rsidRDefault="00077201" w:rsidP="00077201">
      <w:pPr>
        <w:pStyle w:val="Default"/>
        <w:ind w:firstLine="709"/>
        <w:jc w:val="both"/>
        <w:rPr>
          <w:bCs/>
          <w:iCs/>
          <w:lang w:val="kk-KZ"/>
        </w:rPr>
      </w:pPr>
    </w:p>
    <w:p w:rsidR="00077201" w:rsidRDefault="00077201" w:rsidP="00077201">
      <w:pPr>
        <w:pStyle w:val="Default"/>
        <w:ind w:firstLine="709"/>
        <w:jc w:val="both"/>
        <w:rPr>
          <w:bCs/>
          <w:iCs/>
          <w:lang w:val="kk-KZ"/>
        </w:rPr>
      </w:pPr>
    </w:p>
    <w:p w:rsidR="00077201" w:rsidRDefault="00077201" w:rsidP="00077201">
      <w:pPr>
        <w:pStyle w:val="Default"/>
        <w:ind w:firstLine="709"/>
        <w:jc w:val="both"/>
        <w:rPr>
          <w:bCs/>
          <w:iCs/>
          <w:lang w:val="kk-KZ"/>
        </w:rPr>
      </w:pPr>
    </w:p>
    <w:p w:rsidR="00077201" w:rsidRDefault="00077201" w:rsidP="00077201">
      <w:pPr>
        <w:pStyle w:val="Default"/>
        <w:ind w:firstLine="709"/>
        <w:jc w:val="both"/>
        <w:rPr>
          <w:bCs/>
          <w:iCs/>
          <w:lang w:val="kk-KZ"/>
        </w:rPr>
      </w:pPr>
      <w:r>
        <w:rPr>
          <w:noProof/>
          <w:lang w:eastAsia="ru-RU"/>
        </w:rPr>
        <w:drawing>
          <wp:inline distT="0" distB="0" distL="0" distR="0" wp14:anchorId="1CE8573E" wp14:editId="1867A31E">
            <wp:extent cx="5939790" cy="8453090"/>
            <wp:effectExtent l="0" t="0" r="3810" b="5715"/>
            <wp:docPr id="91143" name="Рисунок 9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9790" cy="8453090"/>
                    </a:xfrm>
                    <a:prstGeom prst="rect">
                      <a:avLst/>
                    </a:prstGeom>
                    <a:noFill/>
                    <a:ln>
                      <a:noFill/>
                    </a:ln>
                  </pic:spPr>
                </pic:pic>
              </a:graphicData>
            </a:graphic>
          </wp:inline>
        </w:drawing>
      </w:r>
    </w:p>
    <w:p w:rsidR="00077201" w:rsidRDefault="00077201" w:rsidP="00077201">
      <w:pPr>
        <w:pStyle w:val="Default"/>
        <w:ind w:firstLine="709"/>
        <w:jc w:val="both"/>
        <w:rPr>
          <w:bCs/>
          <w:iCs/>
          <w:lang w:val="kk-KZ"/>
        </w:rPr>
      </w:pPr>
    </w:p>
    <w:p w:rsidR="00077201" w:rsidRDefault="00077201" w:rsidP="00077201">
      <w:pPr>
        <w:pStyle w:val="Default"/>
        <w:ind w:firstLine="709"/>
        <w:jc w:val="both"/>
        <w:rPr>
          <w:bCs/>
          <w:iCs/>
          <w:lang w:val="kk-KZ"/>
        </w:rPr>
      </w:pPr>
    </w:p>
    <w:p w:rsidR="00077201" w:rsidRDefault="00077201" w:rsidP="00077201">
      <w:pPr>
        <w:pStyle w:val="Default"/>
        <w:ind w:firstLine="709"/>
        <w:jc w:val="both"/>
        <w:rPr>
          <w:bCs/>
          <w:iCs/>
          <w:lang w:val="kk-KZ"/>
        </w:rPr>
      </w:pPr>
    </w:p>
    <w:p w:rsidR="00D656CD" w:rsidRPr="00C35D45" w:rsidRDefault="00D656CD" w:rsidP="00D656CD">
      <w:pPr>
        <w:spacing w:after="0" w:line="360" w:lineRule="auto"/>
        <w:ind w:firstLine="709"/>
        <w:jc w:val="both"/>
        <w:rPr>
          <w:rFonts w:ascii="Times New Roman" w:hAnsi="Times New Roman" w:cs="Times New Roman"/>
          <w:bCs/>
          <w:sz w:val="24"/>
          <w:szCs w:val="24"/>
          <w:lang w:val="en-US"/>
        </w:rPr>
      </w:pPr>
      <w:r>
        <w:rPr>
          <w:rFonts w:ascii="Times New Roman" w:hAnsi="Times New Roman" w:cs="Times New Roman"/>
          <w:sz w:val="24"/>
          <w:szCs w:val="24"/>
          <w:lang w:val="en-US"/>
        </w:rPr>
        <w:lastRenderedPageBreak/>
        <w:t xml:space="preserve">8 </w:t>
      </w:r>
      <w:proofErr w:type="spellStart"/>
      <w:r>
        <w:rPr>
          <w:rFonts w:ascii="Times New Roman" w:hAnsi="Times New Roman" w:cs="Times New Roman"/>
          <w:sz w:val="24"/>
          <w:szCs w:val="24"/>
          <w:lang w:val="en-US"/>
        </w:rPr>
        <w:t>N.P.Ivanov</w:t>
      </w:r>
      <w:proofErr w:type="spellEnd"/>
      <w:r>
        <w:rPr>
          <w:rFonts w:ascii="Times New Roman" w:hAnsi="Times New Roman" w:cs="Times New Roman"/>
          <w:sz w:val="24"/>
          <w:szCs w:val="24"/>
          <w:lang w:val="en-US"/>
        </w:rPr>
        <w:t>., V.Y</w:t>
      </w:r>
      <w:r w:rsidRPr="00C35D45">
        <w:rPr>
          <w:rFonts w:ascii="Times New Roman" w:hAnsi="Times New Roman" w:cs="Times New Roman"/>
          <w:sz w:val="24"/>
          <w:szCs w:val="24"/>
          <w:lang w:val="en-US"/>
        </w:rPr>
        <w:t xml:space="preserve">. </w:t>
      </w:r>
      <w:proofErr w:type="spellStart"/>
      <w:r w:rsidRPr="00C35D45">
        <w:rPr>
          <w:rFonts w:ascii="Times New Roman" w:hAnsi="Times New Roman" w:cs="Times New Roman"/>
          <w:sz w:val="24"/>
          <w:szCs w:val="24"/>
          <w:lang w:val="en-US"/>
        </w:rPr>
        <w:t>Suchich</w:t>
      </w:r>
      <w:proofErr w:type="spellEnd"/>
      <w:r w:rsidRPr="00C35D45">
        <w:rPr>
          <w:rFonts w:ascii="Times New Roman" w:hAnsi="Times New Roman" w:cs="Times New Roman"/>
          <w:sz w:val="24"/>
          <w:szCs w:val="24"/>
          <w:lang w:val="en-US"/>
        </w:rPr>
        <w:t xml:space="preserve">., </w:t>
      </w:r>
      <w:proofErr w:type="spellStart"/>
      <w:r w:rsidRPr="00C35D45">
        <w:rPr>
          <w:rFonts w:ascii="Times New Roman" w:hAnsi="Times New Roman" w:cs="Times New Roman"/>
          <w:sz w:val="24"/>
          <w:szCs w:val="24"/>
          <w:lang w:val="en-US"/>
        </w:rPr>
        <w:t>A.M.Namet</w:t>
      </w:r>
      <w:proofErr w:type="spellEnd"/>
      <w:r w:rsidRPr="00C35D45">
        <w:rPr>
          <w:rFonts w:ascii="Times New Roman" w:hAnsi="Times New Roman" w:cs="Times New Roman"/>
          <w:sz w:val="24"/>
          <w:szCs w:val="24"/>
          <w:lang w:val="en-US"/>
        </w:rPr>
        <w:t xml:space="preserve">., N.N. </w:t>
      </w:r>
      <w:proofErr w:type="spellStart"/>
      <w:r w:rsidRPr="00C35D45">
        <w:rPr>
          <w:rFonts w:ascii="Times New Roman" w:hAnsi="Times New Roman" w:cs="Times New Roman"/>
          <w:sz w:val="24"/>
          <w:szCs w:val="24"/>
          <w:lang w:val="en-US"/>
        </w:rPr>
        <w:t>Egorova</w:t>
      </w:r>
      <w:proofErr w:type="spellEnd"/>
      <w:r w:rsidRPr="00D515DB">
        <w:rPr>
          <w:rFonts w:ascii="Times New Roman" w:hAnsi="Times New Roman" w:cs="Times New Roman"/>
          <w:sz w:val="24"/>
          <w:szCs w:val="24"/>
          <w:lang w:val="en-US"/>
        </w:rPr>
        <w:t>,</w:t>
      </w:r>
      <w:r w:rsidRPr="00C35D45">
        <w:rPr>
          <w:rFonts w:ascii="Times New Roman" w:hAnsi="Times New Roman" w:cs="Times New Roman"/>
          <w:sz w:val="24"/>
          <w:szCs w:val="24"/>
          <w:lang w:val="en-US"/>
        </w:rPr>
        <w:t xml:space="preserve"> </w:t>
      </w:r>
      <w:proofErr w:type="spellStart"/>
      <w:proofErr w:type="gramStart"/>
      <w:r w:rsidRPr="00C35D45">
        <w:rPr>
          <w:rFonts w:ascii="Times New Roman" w:hAnsi="Times New Roman" w:cs="Times New Roman"/>
          <w:sz w:val="24"/>
          <w:szCs w:val="24"/>
          <w:lang w:val="en-US"/>
        </w:rPr>
        <w:t>B.Kanatov</w:t>
      </w:r>
      <w:proofErr w:type="spellEnd"/>
      <w:r w:rsidRPr="00C35D45">
        <w:rPr>
          <w:rFonts w:ascii="Times New Roman" w:hAnsi="Times New Roman" w:cs="Times New Roman"/>
          <w:sz w:val="24"/>
          <w:szCs w:val="24"/>
          <w:lang w:val="en-US"/>
        </w:rPr>
        <w:t>.,</w:t>
      </w:r>
      <w:proofErr w:type="gramEnd"/>
      <w:r w:rsidRPr="00C35D45">
        <w:rPr>
          <w:rFonts w:ascii="Times New Roman" w:hAnsi="Times New Roman" w:cs="Times New Roman"/>
          <w:sz w:val="24"/>
          <w:szCs w:val="24"/>
          <w:lang w:val="en-US"/>
        </w:rPr>
        <w:t xml:space="preserve"> </w:t>
      </w:r>
      <w:proofErr w:type="spellStart"/>
      <w:r w:rsidRPr="00C35D45">
        <w:rPr>
          <w:rFonts w:ascii="Times New Roman" w:hAnsi="Times New Roman" w:cs="Times New Roman"/>
          <w:sz w:val="24"/>
          <w:szCs w:val="24"/>
          <w:lang w:val="en-US"/>
        </w:rPr>
        <w:t>K.M.Shynybaev</w:t>
      </w:r>
      <w:proofErr w:type="spellEnd"/>
      <w:r w:rsidRPr="00C35D45">
        <w:rPr>
          <w:rFonts w:ascii="Times New Roman" w:hAnsi="Times New Roman" w:cs="Times New Roman"/>
          <w:sz w:val="24"/>
          <w:szCs w:val="24"/>
          <w:lang w:val="en-US"/>
        </w:rPr>
        <w:t xml:space="preserve">. </w:t>
      </w:r>
      <w:proofErr w:type="spellStart"/>
      <w:r w:rsidRPr="00C35D45">
        <w:rPr>
          <w:rFonts w:ascii="Times New Roman" w:hAnsi="Times New Roman" w:cs="Times New Roman"/>
          <w:sz w:val="24"/>
          <w:szCs w:val="24"/>
          <w:lang w:val="en-US"/>
        </w:rPr>
        <w:t>Necrobacteriosis</w:t>
      </w:r>
      <w:proofErr w:type="spellEnd"/>
      <w:r w:rsidRPr="00C35D45">
        <w:rPr>
          <w:rFonts w:ascii="Times New Roman" w:hAnsi="Times New Roman" w:cs="Times New Roman"/>
          <w:sz w:val="24"/>
          <w:szCs w:val="24"/>
          <w:lang w:val="en-US"/>
        </w:rPr>
        <w:t xml:space="preserve"> and measures to fight against it in LLP «</w:t>
      </w:r>
      <w:proofErr w:type="spellStart"/>
      <w:r w:rsidRPr="00C35D45">
        <w:rPr>
          <w:rFonts w:ascii="Times New Roman" w:hAnsi="Times New Roman" w:cs="Times New Roman"/>
          <w:sz w:val="24"/>
          <w:szCs w:val="24"/>
          <w:lang w:val="en-US"/>
        </w:rPr>
        <w:t>Bayserke</w:t>
      </w:r>
      <w:proofErr w:type="spellEnd"/>
      <w:r w:rsidRPr="00C35D45">
        <w:rPr>
          <w:rFonts w:ascii="Times New Roman" w:hAnsi="Times New Roman" w:cs="Times New Roman"/>
          <w:sz w:val="24"/>
          <w:szCs w:val="24"/>
          <w:lang w:val="en-US"/>
        </w:rPr>
        <w:t>-Agro»</w:t>
      </w:r>
      <w:r w:rsidRPr="00D515DB">
        <w:rPr>
          <w:rFonts w:ascii="Times New Roman" w:hAnsi="Times New Roman" w:cs="Times New Roman"/>
          <w:sz w:val="24"/>
          <w:szCs w:val="24"/>
          <w:lang w:val="en-US"/>
        </w:rPr>
        <w:t xml:space="preserve"> //</w:t>
      </w:r>
      <w:r w:rsidRPr="00C35D45">
        <w:rPr>
          <w:rFonts w:ascii="Times New Roman" w:hAnsi="Times New Roman" w:cs="Times New Roman"/>
          <w:sz w:val="24"/>
          <w:szCs w:val="24"/>
          <w:lang w:val="en-US"/>
        </w:rPr>
        <w:t xml:space="preserve"> News of the National academy of Sciences of the Republic of Kazakhstan</w:t>
      </w:r>
      <w:r w:rsidRPr="00D515DB">
        <w:rPr>
          <w:rFonts w:ascii="Times New Roman" w:hAnsi="Times New Roman" w:cs="Times New Roman"/>
          <w:sz w:val="24"/>
          <w:szCs w:val="24"/>
          <w:lang w:val="en-US"/>
        </w:rPr>
        <w:t>.</w:t>
      </w:r>
      <w:r w:rsidRPr="00C35D45">
        <w:rPr>
          <w:rFonts w:ascii="Times New Roman" w:hAnsi="Times New Roman" w:cs="Times New Roman"/>
          <w:sz w:val="24"/>
          <w:szCs w:val="24"/>
          <w:lang w:val="en-US"/>
        </w:rPr>
        <w:t xml:space="preserve"> </w:t>
      </w:r>
      <w:proofErr w:type="spellStart"/>
      <w:proofErr w:type="gramStart"/>
      <w:r w:rsidRPr="00C35D45">
        <w:rPr>
          <w:rFonts w:ascii="Times New Roman" w:hAnsi="Times New Roman" w:cs="Times New Roman"/>
          <w:bCs/>
          <w:sz w:val="24"/>
          <w:szCs w:val="24"/>
          <w:lang w:val="en-US"/>
        </w:rPr>
        <w:t>Seriâ</w:t>
      </w:r>
      <w:proofErr w:type="spellEnd"/>
      <w:r w:rsidRPr="00C35D45">
        <w:rPr>
          <w:rFonts w:ascii="Times New Roman" w:hAnsi="Times New Roman" w:cs="Times New Roman"/>
          <w:bCs/>
          <w:sz w:val="24"/>
          <w:szCs w:val="24"/>
          <w:lang w:val="en-US"/>
        </w:rPr>
        <w:t xml:space="preserve"> </w:t>
      </w:r>
      <w:proofErr w:type="spellStart"/>
      <w:r w:rsidRPr="00C35D45">
        <w:rPr>
          <w:rFonts w:ascii="Times New Roman" w:hAnsi="Times New Roman" w:cs="Times New Roman"/>
          <w:bCs/>
          <w:sz w:val="24"/>
          <w:szCs w:val="24"/>
          <w:lang w:val="en-US"/>
        </w:rPr>
        <w:t>agrarnyh</w:t>
      </w:r>
      <w:proofErr w:type="spellEnd"/>
      <w:r w:rsidRPr="00C35D45">
        <w:rPr>
          <w:rFonts w:ascii="Times New Roman" w:hAnsi="Times New Roman" w:cs="Times New Roman"/>
          <w:bCs/>
          <w:sz w:val="24"/>
          <w:szCs w:val="24"/>
          <w:lang w:val="en-US"/>
        </w:rPr>
        <w:t xml:space="preserve"> </w:t>
      </w:r>
      <w:proofErr w:type="spellStart"/>
      <w:r w:rsidRPr="00C35D45">
        <w:rPr>
          <w:rFonts w:ascii="Times New Roman" w:hAnsi="Times New Roman" w:cs="Times New Roman"/>
          <w:bCs/>
          <w:sz w:val="24"/>
          <w:szCs w:val="24"/>
          <w:lang w:val="en-US"/>
        </w:rPr>
        <w:t>nauk</w:t>
      </w:r>
      <w:proofErr w:type="spellEnd"/>
      <w:r w:rsidRPr="00D515DB">
        <w:rPr>
          <w:rFonts w:ascii="Times New Roman" w:hAnsi="Times New Roman" w:cs="Times New Roman"/>
          <w:bCs/>
          <w:sz w:val="24"/>
          <w:szCs w:val="24"/>
          <w:lang w:val="en-US"/>
        </w:rPr>
        <w:t>.</w:t>
      </w:r>
      <w:proofErr w:type="gramEnd"/>
      <w:r>
        <w:rPr>
          <w:rFonts w:ascii="Times New Roman" w:hAnsi="Times New Roman" w:cs="Times New Roman"/>
          <w:bCs/>
          <w:sz w:val="24"/>
          <w:szCs w:val="24"/>
        </w:rPr>
        <w:t xml:space="preserve"> - </w:t>
      </w:r>
      <w:r w:rsidRPr="00C35D45">
        <w:rPr>
          <w:rFonts w:ascii="Times New Roman" w:hAnsi="Times New Roman" w:cs="Times New Roman"/>
          <w:bCs/>
          <w:sz w:val="24"/>
          <w:szCs w:val="24"/>
          <w:lang w:val="en-US"/>
        </w:rPr>
        <w:t xml:space="preserve"> 2 (50) march – </w:t>
      </w:r>
      <w:proofErr w:type="spellStart"/>
      <w:r w:rsidRPr="00C35D45">
        <w:rPr>
          <w:rFonts w:ascii="Times New Roman" w:hAnsi="Times New Roman" w:cs="Times New Roman"/>
          <w:bCs/>
          <w:sz w:val="24"/>
          <w:szCs w:val="24"/>
          <w:lang w:val="en-US"/>
        </w:rPr>
        <w:t>april</w:t>
      </w:r>
      <w:proofErr w:type="spellEnd"/>
      <w:r w:rsidRPr="00C35D45">
        <w:rPr>
          <w:rFonts w:ascii="Times New Roman" w:hAnsi="Times New Roman" w:cs="Times New Roman"/>
          <w:bCs/>
          <w:sz w:val="24"/>
          <w:szCs w:val="24"/>
          <w:lang w:val="en-US"/>
        </w:rPr>
        <w:t xml:space="preserve"> 2019</w:t>
      </w:r>
      <w:r>
        <w:rPr>
          <w:rFonts w:ascii="Times New Roman" w:hAnsi="Times New Roman" w:cs="Times New Roman"/>
          <w:bCs/>
          <w:sz w:val="24"/>
          <w:szCs w:val="24"/>
        </w:rPr>
        <w:t>.</w:t>
      </w:r>
      <w:r w:rsidRPr="00C35D45">
        <w:rPr>
          <w:rFonts w:ascii="Times New Roman" w:hAnsi="Times New Roman" w:cs="Times New Roman"/>
          <w:bCs/>
          <w:sz w:val="24"/>
          <w:szCs w:val="24"/>
          <w:lang w:val="en-US"/>
        </w:rPr>
        <w:t xml:space="preserve"> </w:t>
      </w:r>
      <w:proofErr w:type="gramStart"/>
      <w:r>
        <w:rPr>
          <w:rFonts w:ascii="Times New Roman" w:hAnsi="Times New Roman" w:cs="Times New Roman"/>
          <w:sz w:val="24"/>
          <w:szCs w:val="24"/>
          <w:lang w:val="en-US"/>
        </w:rPr>
        <w:t>–</w:t>
      </w:r>
      <w:r w:rsidRPr="00C35D45">
        <w:rPr>
          <w:rFonts w:ascii="Times New Roman" w:hAnsi="Times New Roman" w:cs="Times New Roman"/>
          <w:sz w:val="24"/>
          <w:szCs w:val="24"/>
          <w:lang w:val="en-US"/>
        </w:rPr>
        <w:t>Р</w:t>
      </w:r>
      <w:r>
        <w:rPr>
          <w:rFonts w:ascii="Times New Roman" w:hAnsi="Times New Roman" w:cs="Times New Roman"/>
          <w:sz w:val="24"/>
          <w:szCs w:val="24"/>
        </w:rPr>
        <w:t>.</w:t>
      </w:r>
      <w:r w:rsidRPr="00C35D45">
        <w:rPr>
          <w:rFonts w:ascii="Times New Roman" w:hAnsi="Times New Roman" w:cs="Times New Roman"/>
          <w:bCs/>
          <w:sz w:val="24"/>
          <w:szCs w:val="24"/>
          <w:lang w:val="en-US"/>
        </w:rPr>
        <w:t xml:space="preserve"> 86-83.</w:t>
      </w:r>
      <w:proofErr w:type="gramEnd"/>
      <w:r>
        <w:rPr>
          <w:rFonts w:ascii="Times New Roman" w:hAnsi="Times New Roman" w:cs="Times New Roman"/>
          <w:bCs/>
          <w:sz w:val="24"/>
          <w:szCs w:val="24"/>
          <w:lang w:val="en-US"/>
        </w:rPr>
        <w:t xml:space="preserve"> </w:t>
      </w:r>
      <w:r>
        <w:rPr>
          <w:rFonts w:ascii="Times New Roman" w:hAnsi="Times New Roman" w:cs="Times New Roman"/>
          <w:color w:val="000000"/>
          <w:sz w:val="24"/>
          <w:szCs w:val="24"/>
          <w:lang w:val="en-US"/>
        </w:rPr>
        <w:t>(Eng.</w:t>
      </w:r>
      <w:r w:rsidRPr="00A652E2">
        <w:rPr>
          <w:rFonts w:ascii="Times New Roman" w:hAnsi="Times New Roman" w:cs="Times New Roman"/>
          <w:color w:val="000000"/>
          <w:sz w:val="24"/>
          <w:szCs w:val="24"/>
          <w:lang w:val="en-US"/>
        </w:rPr>
        <w:t>)</w:t>
      </w:r>
    </w:p>
    <w:p w:rsidR="00077201" w:rsidRDefault="00077201" w:rsidP="00077201">
      <w:pPr>
        <w:pStyle w:val="Default"/>
        <w:ind w:firstLine="709"/>
        <w:jc w:val="both"/>
        <w:rPr>
          <w:bCs/>
          <w:lang w:val="kk-KZ"/>
        </w:rPr>
      </w:pPr>
    </w:p>
    <w:p w:rsidR="00077201" w:rsidRDefault="00077201" w:rsidP="00077201">
      <w:pPr>
        <w:rPr>
          <w:lang w:val="kk-KZ"/>
        </w:rPr>
      </w:pPr>
      <w:r>
        <w:rPr>
          <w:noProof/>
        </w:rPr>
        <w:drawing>
          <wp:inline distT="0" distB="0" distL="0" distR="0" wp14:anchorId="5CDBD22C" wp14:editId="781AC6FC">
            <wp:extent cx="5592761" cy="7896225"/>
            <wp:effectExtent l="0" t="0" r="825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89799" cy="7892042"/>
                    </a:xfrm>
                    <a:prstGeom prst="rect">
                      <a:avLst/>
                    </a:prstGeom>
                    <a:noFill/>
                    <a:ln>
                      <a:noFill/>
                    </a:ln>
                  </pic:spPr>
                </pic:pic>
              </a:graphicData>
            </a:graphic>
          </wp:inline>
        </w:drawing>
      </w:r>
    </w:p>
    <w:p w:rsidR="00077201" w:rsidRDefault="00077201" w:rsidP="00077201">
      <w:pPr>
        <w:rPr>
          <w:lang w:val="kk-KZ"/>
        </w:rPr>
      </w:pPr>
    </w:p>
    <w:p w:rsidR="00077201" w:rsidRDefault="00077201" w:rsidP="00077201">
      <w:pPr>
        <w:rPr>
          <w:lang w:val="kk-KZ"/>
        </w:rPr>
      </w:pPr>
    </w:p>
    <w:p w:rsidR="00077201" w:rsidRDefault="00077201" w:rsidP="00077201">
      <w:pPr>
        <w:rPr>
          <w:lang w:val="kk-KZ"/>
        </w:rPr>
      </w:pPr>
      <w:r>
        <w:rPr>
          <w:noProof/>
        </w:rPr>
        <w:drawing>
          <wp:inline distT="0" distB="0" distL="0" distR="0" wp14:anchorId="77D25C9B" wp14:editId="5C379ABF">
            <wp:extent cx="5940425" cy="8326120"/>
            <wp:effectExtent l="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0425" cy="8326120"/>
                    </a:xfrm>
                    <a:prstGeom prst="rect">
                      <a:avLst/>
                    </a:prstGeom>
                    <a:noFill/>
                    <a:ln>
                      <a:noFill/>
                    </a:ln>
                  </pic:spPr>
                </pic:pic>
              </a:graphicData>
            </a:graphic>
          </wp:inline>
        </w:drawing>
      </w:r>
    </w:p>
    <w:p w:rsidR="00077201" w:rsidRDefault="00077201" w:rsidP="00077201">
      <w:pPr>
        <w:rPr>
          <w:lang w:val="kk-KZ"/>
        </w:rPr>
      </w:pPr>
    </w:p>
    <w:p w:rsidR="00077201" w:rsidRDefault="00077201" w:rsidP="00077201">
      <w:pPr>
        <w:rPr>
          <w:lang w:val="kk-KZ"/>
        </w:rPr>
      </w:pPr>
      <w:r>
        <w:rPr>
          <w:noProof/>
        </w:rPr>
        <w:drawing>
          <wp:inline distT="0" distB="0" distL="0" distR="0" wp14:anchorId="4FE1577C" wp14:editId="12E61F05">
            <wp:extent cx="5940425" cy="7987665"/>
            <wp:effectExtent l="0" t="0" r="317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0425" cy="7987665"/>
                    </a:xfrm>
                    <a:prstGeom prst="rect">
                      <a:avLst/>
                    </a:prstGeom>
                    <a:noFill/>
                    <a:ln>
                      <a:noFill/>
                    </a:ln>
                  </pic:spPr>
                </pic:pic>
              </a:graphicData>
            </a:graphic>
          </wp:inline>
        </w:drawing>
      </w:r>
    </w:p>
    <w:p w:rsidR="00077201" w:rsidRDefault="00077201" w:rsidP="00077201">
      <w:pPr>
        <w:rPr>
          <w:lang w:val="kk-KZ"/>
        </w:rPr>
      </w:pPr>
      <w:r>
        <w:rPr>
          <w:noProof/>
        </w:rPr>
        <w:lastRenderedPageBreak/>
        <w:drawing>
          <wp:inline distT="0" distB="0" distL="0" distR="0" wp14:anchorId="4AAC8C45" wp14:editId="588E1E36">
            <wp:extent cx="5940425" cy="8090535"/>
            <wp:effectExtent l="0" t="0" r="3175" b="571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0425" cy="8090535"/>
                    </a:xfrm>
                    <a:prstGeom prst="rect">
                      <a:avLst/>
                    </a:prstGeom>
                    <a:noFill/>
                    <a:ln>
                      <a:noFill/>
                    </a:ln>
                  </pic:spPr>
                </pic:pic>
              </a:graphicData>
            </a:graphic>
          </wp:inline>
        </w:drawing>
      </w:r>
    </w:p>
    <w:p w:rsidR="00077201" w:rsidRDefault="00077201" w:rsidP="00077201">
      <w:pPr>
        <w:rPr>
          <w:lang w:val="kk-KZ"/>
        </w:rPr>
      </w:pPr>
      <w:r>
        <w:rPr>
          <w:noProof/>
        </w:rPr>
        <w:lastRenderedPageBreak/>
        <w:drawing>
          <wp:inline distT="0" distB="0" distL="0" distR="0" wp14:anchorId="678583C5" wp14:editId="081D1AF9">
            <wp:extent cx="5940425" cy="7752715"/>
            <wp:effectExtent l="0" t="0" r="3175" b="63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40425" cy="7752715"/>
                    </a:xfrm>
                    <a:prstGeom prst="rect">
                      <a:avLst/>
                    </a:prstGeom>
                    <a:noFill/>
                    <a:ln>
                      <a:noFill/>
                    </a:ln>
                  </pic:spPr>
                </pic:pic>
              </a:graphicData>
            </a:graphic>
          </wp:inline>
        </w:drawing>
      </w:r>
    </w:p>
    <w:p w:rsidR="00077201" w:rsidRDefault="00077201" w:rsidP="00077201">
      <w:pPr>
        <w:rPr>
          <w:lang w:val="kk-KZ"/>
        </w:rPr>
      </w:pPr>
    </w:p>
    <w:p w:rsidR="00077201" w:rsidRDefault="00077201" w:rsidP="00077201">
      <w:pPr>
        <w:rPr>
          <w:lang w:val="kk-KZ"/>
        </w:rPr>
      </w:pPr>
    </w:p>
    <w:p w:rsidR="00077201" w:rsidRDefault="00077201" w:rsidP="00077201">
      <w:pPr>
        <w:rPr>
          <w:lang w:val="kk-KZ"/>
        </w:rPr>
      </w:pPr>
    </w:p>
    <w:p w:rsidR="00077201" w:rsidRDefault="00077201" w:rsidP="00077201">
      <w:pPr>
        <w:spacing w:after="0" w:line="240" w:lineRule="auto"/>
        <w:ind w:left="360"/>
        <w:rPr>
          <w:rFonts w:ascii="Times New Roman" w:hAnsi="Times New Roman" w:cs="Times New Roman"/>
          <w:sz w:val="24"/>
          <w:szCs w:val="24"/>
          <w:lang w:val="kk-KZ"/>
        </w:rPr>
      </w:pPr>
    </w:p>
    <w:p w:rsidR="00077201" w:rsidRPr="00DB1AB3" w:rsidRDefault="00077201" w:rsidP="00077201">
      <w:pPr>
        <w:spacing w:after="0" w:line="240" w:lineRule="auto"/>
        <w:ind w:firstLine="709"/>
        <w:jc w:val="both"/>
        <w:rPr>
          <w:rFonts w:ascii="Times New Roman" w:hAnsi="Times New Roman" w:cs="Times New Roman"/>
          <w:bCs/>
          <w:sz w:val="24"/>
          <w:szCs w:val="24"/>
          <w:lang w:val="kk-KZ"/>
        </w:rPr>
      </w:pPr>
      <w:r w:rsidRPr="00DB1AB3">
        <w:rPr>
          <w:rFonts w:ascii="Times New Roman" w:hAnsi="Times New Roman" w:cs="Times New Roman"/>
          <w:bCs/>
          <w:sz w:val="24"/>
          <w:szCs w:val="24"/>
          <w:lang w:val="kk-KZ"/>
        </w:rPr>
        <w:lastRenderedPageBreak/>
        <w:t>9. T.K.Boranbayeva, Zh.</w:t>
      </w:r>
      <w:proofErr w:type="spellStart"/>
      <w:r w:rsidRPr="00DB1AB3">
        <w:rPr>
          <w:rFonts w:ascii="Times New Roman" w:hAnsi="Times New Roman" w:cs="Times New Roman"/>
          <w:bCs/>
          <w:sz w:val="24"/>
          <w:szCs w:val="24"/>
          <w:lang w:val="en-US"/>
        </w:rPr>
        <w:t>K.Tulemissova</w:t>
      </w:r>
      <w:proofErr w:type="spellEnd"/>
      <w:r w:rsidRPr="00DB1AB3">
        <w:rPr>
          <w:rFonts w:ascii="Times New Roman" w:hAnsi="Times New Roman" w:cs="Times New Roman"/>
          <w:bCs/>
          <w:sz w:val="24"/>
          <w:szCs w:val="24"/>
          <w:lang w:val="en-US"/>
        </w:rPr>
        <w:t xml:space="preserve">, </w:t>
      </w:r>
      <w:proofErr w:type="spellStart"/>
      <w:r w:rsidRPr="00DB1AB3">
        <w:rPr>
          <w:rFonts w:ascii="Times New Roman" w:hAnsi="Times New Roman" w:cs="Times New Roman"/>
          <w:bCs/>
          <w:sz w:val="24"/>
          <w:szCs w:val="24"/>
          <w:lang w:val="en-US"/>
        </w:rPr>
        <w:t>D.M.Khussainov</w:t>
      </w:r>
      <w:proofErr w:type="spellEnd"/>
      <w:r w:rsidRPr="00DB1AB3">
        <w:rPr>
          <w:rFonts w:ascii="Times New Roman" w:hAnsi="Times New Roman" w:cs="Times New Roman"/>
          <w:bCs/>
          <w:sz w:val="24"/>
          <w:szCs w:val="24"/>
          <w:lang w:val="en-US"/>
        </w:rPr>
        <w:t xml:space="preserve"> </w:t>
      </w:r>
      <w:r w:rsidRPr="00DB1AB3">
        <w:rPr>
          <w:rFonts w:ascii="Times New Roman" w:hAnsi="Times New Roman" w:cs="Times New Roman"/>
          <w:bCs/>
          <w:sz w:val="24"/>
          <w:szCs w:val="24"/>
          <w:lang w:val="kk-KZ"/>
        </w:rPr>
        <w:t>«</w:t>
      </w:r>
      <w:r w:rsidRPr="00DB1AB3">
        <w:rPr>
          <w:rFonts w:ascii="Times New Roman" w:hAnsi="Times New Roman" w:cs="Times New Roman"/>
          <w:bCs/>
          <w:sz w:val="24"/>
          <w:szCs w:val="24"/>
          <w:lang w:val="en-US"/>
        </w:rPr>
        <w:t>Studying the antagonistic properties of lactobacterin-TK</w:t>
      </w:r>
      <w:r w:rsidRPr="00DB1AB3">
        <w:rPr>
          <w:rFonts w:ascii="Times New Roman" w:hAnsi="Times New Roman" w:cs="Times New Roman"/>
          <w:bCs/>
          <w:sz w:val="24"/>
          <w:szCs w:val="24"/>
          <w:vertAlign w:val="superscript"/>
          <w:lang w:val="en-US"/>
        </w:rPr>
        <w:t>2</w:t>
      </w:r>
      <w:r w:rsidRPr="00DB1AB3">
        <w:rPr>
          <w:rFonts w:ascii="Times New Roman" w:hAnsi="Times New Roman" w:cs="Times New Roman"/>
          <w:bCs/>
          <w:sz w:val="24"/>
          <w:szCs w:val="24"/>
          <w:lang w:val="en-US"/>
        </w:rPr>
        <w:t xml:space="preserve"> probiotics on pathogenic strains causing gastrointestinal pathology in calves and lamps</w:t>
      </w:r>
      <w:r w:rsidRPr="00DB1AB3">
        <w:rPr>
          <w:rFonts w:ascii="Times New Roman" w:hAnsi="Times New Roman" w:cs="Times New Roman"/>
          <w:bCs/>
          <w:sz w:val="24"/>
          <w:szCs w:val="24"/>
          <w:lang w:val="kk-KZ"/>
        </w:rPr>
        <w:t>»</w:t>
      </w:r>
      <w:r w:rsidRPr="00DB1AB3">
        <w:rPr>
          <w:rFonts w:ascii="Times New Roman" w:hAnsi="Times New Roman" w:cs="Times New Roman"/>
          <w:bCs/>
          <w:sz w:val="24"/>
          <w:szCs w:val="24"/>
          <w:lang w:val="en-US"/>
        </w:rPr>
        <w:t>.</w:t>
      </w:r>
      <w:r w:rsidRPr="00DB1AB3">
        <w:rPr>
          <w:rFonts w:ascii="Times New Roman" w:hAnsi="Times New Roman" w:cs="Times New Roman"/>
          <w:sz w:val="24"/>
          <w:szCs w:val="24"/>
          <w:lang w:val="en-US"/>
        </w:rPr>
        <w:t xml:space="preserve"> News of the National </w:t>
      </w:r>
      <w:proofErr w:type="gramStart"/>
      <w:r w:rsidRPr="00DB1AB3">
        <w:rPr>
          <w:rFonts w:ascii="Times New Roman" w:hAnsi="Times New Roman" w:cs="Times New Roman"/>
          <w:sz w:val="24"/>
          <w:szCs w:val="24"/>
          <w:lang w:val="en-US"/>
        </w:rPr>
        <w:t>academy  of</w:t>
      </w:r>
      <w:proofErr w:type="gramEnd"/>
      <w:r w:rsidRPr="00DB1AB3">
        <w:rPr>
          <w:rFonts w:ascii="Times New Roman" w:hAnsi="Times New Roman" w:cs="Times New Roman"/>
          <w:sz w:val="24"/>
          <w:szCs w:val="24"/>
          <w:lang w:val="en-US"/>
        </w:rPr>
        <w:t xml:space="preserve"> Sciences of the Republic of Kazakhstan, </w:t>
      </w:r>
      <w:r w:rsidRPr="00DB1AB3">
        <w:rPr>
          <w:rFonts w:ascii="Times New Roman" w:hAnsi="Times New Roman" w:cs="Times New Roman"/>
          <w:sz w:val="24"/>
          <w:szCs w:val="24"/>
          <w:lang w:val="kk-KZ"/>
        </w:rPr>
        <w:t xml:space="preserve"> </w:t>
      </w:r>
      <w:r w:rsidRPr="00DB1AB3">
        <w:rPr>
          <w:rFonts w:ascii="Times New Roman" w:hAnsi="Times New Roman" w:cs="Times New Roman"/>
          <w:bCs/>
          <w:sz w:val="24"/>
          <w:szCs w:val="24"/>
          <w:lang w:val="kk-KZ"/>
        </w:rPr>
        <w:t xml:space="preserve">Seriâ agrarnyh nauk </w:t>
      </w:r>
      <w:r w:rsidRPr="00DB1AB3">
        <w:rPr>
          <w:rFonts w:ascii="Times New Roman" w:hAnsi="Times New Roman" w:cs="Times New Roman"/>
          <w:bCs/>
          <w:sz w:val="24"/>
          <w:szCs w:val="24"/>
          <w:lang w:val="en-US"/>
        </w:rPr>
        <w:t>volume 3, Number 51(</w:t>
      </w:r>
      <w:r w:rsidRPr="00DB1AB3">
        <w:rPr>
          <w:rFonts w:ascii="Times New Roman" w:hAnsi="Times New Roman" w:cs="Times New Roman"/>
          <w:bCs/>
          <w:sz w:val="24"/>
          <w:szCs w:val="24"/>
          <w:lang w:val="kk-KZ"/>
        </w:rPr>
        <w:t>2019</w:t>
      </w:r>
      <w:r w:rsidRPr="00DB1AB3">
        <w:rPr>
          <w:rFonts w:ascii="Times New Roman" w:hAnsi="Times New Roman" w:cs="Times New Roman"/>
          <w:bCs/>
          <w:sz w:val="24"/>
          <w:szCs w:val="24"/>
          <w:lang w:val="en-US"/>
        </w:rPr>
        <w:t xml:space="preserve">) </w:t>
      </w:r>
      <w:r w:rsidRPr="00DB1AB3">
        <w:rPr>
          <w:rFonts w:ascii="Times New Roman" w:hAnsi="Times New Roman" w:cs="Times New Roman"/>
          <w:sz w:val="24"/>
          <w:szCs w:val="24"/>
          <w:lang w:val="en-US"/>
        </w:rPr>
        <w:t>-</w:t>
      </w:r>
      <w:r w:rsidRPr="00DB1AB3">
        <w:rPr>
          <w:rFonts w:ascii="Times New Roman" w:hAnsi="Times New Roman" w:cs="Times New Roman"/>
          <w:sz w:val="24"/>
          <w:szCs w:val="24"/>
        </w:rPr>
        <w:t>Р</w:t>
      </w:r>
      <w:r w:rsidRPr="00DB1AB3">
        <w:rPr>
          <w:rFonts w:ascii="Times New Roman" w:hAnsi="Times New Roman" w:cs="Times New Roman"/>
          <w:bCs/>
          <w:sz w:val="24"/>
          <w:szCs w:val="24"/>
          <w:lang w:val="kk-KZ"/>
        </w:rPr>
        <w:t xml:space="preserve"> 12-15.</w:t>
      </w:r>
    </w:p>
    <w:p w:rsidR="00077201" w:rsidRDefault="00077201" w:rsidP="00077201">
      <w:pPr>
        <w:spacing w:after="0" w:line="240" w:lineRule="auto"/>
        <w:ind w:left="360"/>
        <w:rPr>
          <w:rFonts w:ascii="Times New Roman" w:hAnsi="Times New Roman" w:cs="Times New Roman"/>
          <w:sz w:val="24"/>
          <w:szCs w:val="24"/>
          <w:lang w:val="kk-KZ"/>
        </w:rPr>
      </w:pPr>
      <w:r>
        <w:rPr>
          <w:rFonts w:ascii="Times New Roman" w:hAnsi="Times New Roman" w:cs="Times New Roman"/>
          <w:noProof/>
          <w:sz w:val="24"/>
          <w:szCs w:val="24"/>
        </w:rPr>
        <w:drawing>
          <wp:inline distT="0" distB="0" distL="0" distR="0" wp14:anchorId="663C1E69" wp14:editId="2B67892D">
            <wp:extent cx="5097089" cy="7211833"/>
            <wp:effectExtent l="0" t="0" r="8890" b="8255"/>
            <wp:docPr id="91145" name="Рисунок 91145" descr="C:\Users\Agrarniy21\Desktop\статья Боранбаева\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grarniy21\Desktop\статья Боранбаева\1000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097219" cy="7212017"/>
                    </a:xfrm>
                    <a:prstGeom prst="rect">
                      <a:avLst/>
                    </a:prstGeom>
                    <a:noFill/>
                    <a:ln>
                      <a:noFill/>
                    </a:ln>
                  </pic:spPr>
                </pic:pic>
              </a:graphicData>
            </a:graphic>
          </wp:inline>
        </w:drawing>
      </w:r>
    </w:p>
    <w:p w:rsidR="00077201" w:rsidRDefault="00077201" w:rsidP="00077201">
      <w:pPr>
        <w:spacing w:after="0" w:line="240" w:lineRule="auto"/>
        <w:ind w:left="360"/>
        <w:rPr>
          <w:rFonts w:ascii="Times New Roman" w:hAnsi="Times New Roman" w:cs="Times New Roman"/>
          <w:sz w:val="24"/>
          <w:szCs w:val="24"/>
          <w:lang w:val="kk-KZ"/>
        </w:rPr>
      </w:pPr>
    </w:p>
    <w:p w:rsidR="00077201" w:rsidRDefault="00077201" w:rsidP="00077201">
      <w:pPr>
        <w:spacing w:after="0" w:line="240" w:lineRule="auto"/>
        <w:ind w:left="360"/>
        <w:rPr>
          <w:rFonts w:ascii="Times New Roman" w:hAnsi="Times New Roman" w:cs="Times New Roman"/>
          <w:sz w:val="24"/>
          <w:szCs w:val="24"/>
          <w:lang w:val="kk-KZ"/>
        </w:rPr>
      </w:pPr>
    </w:p>
    <w:p w:rsidR="00077201" w:rsidRDefault="00077201" w:rsidP="00077201">
      <w:pPr>
        <w:spacing w:after="0" w:line="240" w:lineRule="auto"/>
        <w:ind w:left="360"/>
        <w:rPr>
          <w:rFonts w:ascii="Times New Roman" w:hAnsi="Times New Roman" w:cs="Times New Roman"/>
          <w:sz w:val="24"/>
          <w:szCs w:val="24"/>
          <w:lang w:val="kk-KZ"/>
        </w:rPr>
      </w:pPr>
    </w:p>
    <w:p w:rsidR="00077201" w:rsidRDefault="00077201" w:rsidP="00077201">
      <w:pPr>
        <w:spacing w:after="0" w:line="240" w:lineRule="auto"/>
        <w:ind w:left="360"/>
        <w:rPr>
          <w:rFonts w:ascii="Times New Roman" w:hAnsi="Times New Roman" w:cs="Times New Roman"/>
          <w:sz w:val="24"/>
          <w:szCs w:val="24"/>
          <w:lang w:val="kk-KZ"/>
        </w:rPr>
      </w:pPr>
    </w:p>
    <w:p w:rsidR="00077201" w:rsidRDefault="00077201" w:rsidP="00077201">
      <w:pPr>
        <w:spacing w:after="0" w:line="240" w:lineRule="auto"/>
        <w:ind w:left="360"/>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14:anchorId="287D3B52" wp14:editId="67596EF6">
            <wp:extent cx="5940425" cy="8405063"/>
            <wp:effectExtent l="0" t="0" r="0" b="0"/>
            <wp:docPr id="91146" name="Рисунок 91146" descr="C:\Users\Agrarniy21\Desktop\статья Боранбаева\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grarniy21\Desktop\статья Боранбаева\1000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0425" cy="8405063"/>
                    </a:xfrm>
                    <a:prstGeom prst="rect">
                      <a:avLst/>
                    </a:prstGeom>
                    <a:noFill/>
                    <a:ln>
                      <a:noFill/>
                    </a:ln>
                  </pic:spPr>
                </pic:pic>
              </a:graphicData>
            </a:graphic>
          </wp:inline>
        </w:drawing>
      </w:r>
    </w:p>
    <w:p w:rsidR="00077201" w:rsidRDefault="00077201" w:rsidP="00077201">
      <w:pPr>
        <w:spacing w:after="0" w:line="240" w:lineRule="auto"/>
        <w:ind w:left="360"/>
        <w:rPr>
          <w:rFonts w:ascii="Times New Roman" w:hAnsi="Times New Roman" w:cs="Times New Roman"/>
          <w:sz w:val="24"/>
          <w:szCs w:val="24"/>
          <w:lang w:val="kk-KZ"/>
        </w:rPr>
      </w:pPr>
    </w:p>
    <w:p w:rsidR="00077201" w:rsidRDefault="00077201" w:rsidP="00077201">
      <w:pPr>
        <w:spacing w:after="0" w:line="240" w:lineRule="auto"/>
        <w:ind w:left="360"/>
        <w:rPr>
          <w:rFonts w:ascii="Times New Roman" w:hAnsi="Times New Roman" w:cs="Times New Roman"/>
          <w:sz w:val="24"/>
          <w:szCs w:val="24"/>
          <w:lang w:val="kk-KZ"/>
        </w:rPr>
      </w:pPr>
    </w:p>
    <w:p w:rsidR="00077201" w:rsidRDefault="00077201" w:rsidP="00077201">
      <w:pPr>
        <w:spacing w:after="0" w:line="240" w:lineRule="auto"/>
        <w:ind w:left="360"/>
        <w:rPr>
          <w:rFonts w:ascii="Times New Roman" w:hAnsi="Times New Roman" w:cs="Times New Roman"/>
          <w:sz w:val="24"/>
          <w:szCs w:val="24"/>
          <w:lang w:val="kk-KZ"/>
        </w:rPr>
      </w:pPr>
    </w:p>
    <w:p w:rsidR="00077201" w:rsidRDefault="00077201" w:rsidP="00077201">
      <w:pPr>
        <w:spacing w:after="0" w:line="240" w:lineRule="auto"/>
        <w:ind w:left="360"/>
        <w:rPr>
          <w:rFonts w:ascii="Times New Roman" w:hAnsi="Times New Roman" w:cs="Times New Roman"/>
          <w:sz w:val="24"/>
          <w:szCs w:val="24"/>
          <w:lang w:val="kk-KZ"/>
        </w:rPr>
      </w:pPr>
    </w:p>
    <w:p w:rsidR="00077201" w:rsidRDefault="00077201" w:rsidP="00077201">
      <w:pPr>
        <w:spacing w:after="0" w:line="240" w:lineRule="auto"/>
        <w:ind w:left="360"/>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14:anchorId="2D1130BA" wp14:editId="07871376">
            <wp:extent cx="5940425" cy="8405063"/>
            <wp:effectExtent l="0" t="0" r="0" b="0"/>
            <wp:docPr id="91149" name="Рисунок 91149" descr="C:\Users\Agrarniy21\Desktop\статья Боранбаева\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grarniy21\Desktop\статья Боранбаева\10003.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0425" cy="8405063"/>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14:anchorId="640238B5" wp14:editId="4446635A">
            <wp:extent cx="5940425" cy="8405063"/>
            <wp:effectExtent l="0" t="0" r="0" b="0"/>
            <wp:docPr id="91150" name="Рисунок 91150" descr="C:\Users\Agrarniy21\Desktop\статья Боранбаева\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grarniy21\Desktop\статья Боранбаева\1000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0425" cy="8405063"/>
                    </a:xfrm>
                    <a:prstGeom prst="rect">
                      <a:avLst/>
                    </a:prstGeom>
                    <a:noFill/>
                    <a:ln>
                      <a:noFill/>
                    </a:ln>
                  </pic:spPr>
                </pic:pic>
              </a:graphicData>
            </a:graphic>
          </wp:inline>
        </w:drawing>
      </w:r>
    </w:p>
    <w:p w:rsidR="00077201" w:rsidRDefault="00077201" w:rsidP="00077201">
      <w:pPr>
        <w:spacing w:after="0" w:line="240" w:lineRule="auto"/>
        <w:ind w:left="360"/>
        <w:rPr>
          <w:rFonts w:ascii="Times New Roman" w:hAnsi="Times New Roman" w:cs="Times New Roman"/>
          <w:sz w:val="24"/>
          <w:szCs w:val="24"/>
          <w:lang w:val="kk-KZ"/>
        </w:rPr>
      </w:pPr>
    </w:p>
    <w:p w:rsidR="00077201" w:rsidRDefault="00077201" w:rsidP="00077201">
      <w:pPr>
        <w:spacing w:after="0" w:line="240" w:lineRule="auto"/>
        <w:ind w:left="360"/>
        <w:rPr>
          <w:rFonts w:ascii="Times New Roman" w:hAnsi="Times New Roman" w:cs="Times New Roman"/>
          <w:sz w:val="24"/>
          <w:szCs w:val="24"/>
          <w:lang w:val="kk-KZ"/>
        </w:rPr>
      </w:pPr>
    </w:p>
    <w:p w:rsidR="00077201" w:rsidRDefault="00077201" w:rsidP="00077201">
      <w:pPr>
        <w:spacing w:after="0" w:line="240" w:lineRule="auto"/>
        <w:ind w:left="360"/>
        <w:rPr>
          <w:rFonts w:ascii="Times New Roman" w:hAnsi="Times New Roman" w:cs="Times New Roman"/>
          <w:sz w:val="24"/>
          <w:szCs w:val="24"/>
          <w:lang w:val="kk-KZ"/>
        </w:rPr>
      </w:pPr>
    </w:p>
    <w:p w:rsidR="00077201" w:rsidRDefault="00077201" w:rsidP="00077201">
      <w:pPr>
        <w:spacing w:after="0" w:line="240" w:lineRule="auto"/>
        <w:ind w:left="360"/>
        <w:rPr>
          <w:rFonts w:ascii="Times New Roman" w:hAnsi="Times New Roman" w:cs="Times New Roman"/>
          <w:sz w:val="24"/>
          <w:szCs w:val="24"/>
          <w:lang w:val="kk-KZ"/>
        </w:rPr>
      </w:pPr>
    </w:p>
    <w:p w:rsidR="00077201" w:rsidRDefault="00077201" w:rsidP="00077201">
      <w:pPr>
        <w:spacing w:after="0" w:line="240" w:lineRule="auto"/>
        <w:ind w:left="360"/>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14:anchorId="36E21D2B" wp14:editId="1B85DC1B">
            <wp:extent cx="5940425" cy="8405063"/>
            <wp:effectExtent l="0" t="0" r="0" b="0"/>
            <wp:docPr id="91151" name="Рисунок 91151" descr="C:\Users\Agrarniy21\Desktop\статья Боранбаева\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grarniy21\Desktop\статья Боранбаева\10005.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0425" cy="8405063"/>
                    </a:xfrm>
                    <a:prstGeom prst="rect">
                      <a:avLst/>
                    </a:prstGeom>
                    <a:noFill/>
                    <a:ln>
                      <a:noFill/>
                    </a:ln>
                  </pic:spPr>
                </pic:pic>
              </a:graphicData>
            </a:graphic>
          </wp:inline>
        </w:drawing>
      </w:r>
    </w:p>
    <w:p w:rsidR="00077201" w:rsidRDefault="00077201" w:rsidP="00077201">
      <w:pPr>
        <w:spacing w:after="0" w:line="240" w:lineRule="auto"/>
        <w:ind w:left="360"/>
        <w:rPr>
          <w:rFonts w:ascii="Times New Roman" w:hAnsi="Times New Roman" w:cs="Times New Roman"/>
          <w:sz w:val="24"/>
          <w:szCs w:val="24"/>
          <w:lang w:val="kk-KZ"/>
        </w:rPr>
      </w:pPr>
    </w:p>
    <w:p w:rsidR="00077201" w:rsidRDefault="00077201" w:rsidP="00077201">
      <w:pPr>
        <w:spacing w:after="0" w:line="240" w:lineRule="auto"/>
        <w:ind w:left="360"/>
        <w:rPr>
          <w:rFonts w:ascii="Times New Roman" w:hAnsi="Times New Roman" w:cs="Times New Roman"/>
          <w:sz w:val="24"/>
          <w:szCs w:val="24"/>
          <w:lang w:val="kk-KZ"/>
        </w:rPr>
      </w:pPr>
    </w:p>
    <w:p w:rsidR="00077201" w:rsidRDefault="00077201" w:rsidP="00077201">
      <w:pPr>
        <w:spacing w:after="0" w:line="240" w:lineRule="auto"/>
        <w:ind w:left="360"/>
        <w:rPr>
          <w:rFonts w:ascii="Times New Roman" w:hAnsi="Times New Roman" w:cs="Times New Roman"/>
          <w:sz w:val="24"/>
          <w:szCs w:val="24"/>
          <w:lang w:val="kk-KZ"/>
        </w:rPr>
      </w:pPr>
    </w:p>
    <w:p w:rsidR="00077201" w:rsidRDefault="00077201" w:rsidP="00077201">
      <w:pPr>
        <w:spacing w:after="0" w:line="240" w:lineRule="auto"/>
        <w:ind w:left="360"/>
        <w:rPr>
          <w:rFonts w:ascii="Times New Roman" w:hAnsi="Times New Roman" w:cs="Times New Roman"/>
          <w:sz w:val="24"/>
          <w:szCs w:val="24"/>
          <w:lang w:val="kk-KZ"/>
        </w:rPr>
      </w:pPr>
    </w:p>
    <w:p w:rsidR="00D656CD" w:rsidRPr="007E2DF6" w:rsidRDefault="00D656CD" w:rsidP="00D656CD">
      <w:pPr>
        <w:spacing w:after="0" w:line="360" w:lineRule="auto"/>
        <w:ind w:firstLine="708"/>
        <w:jc w:val="both"/>
        <w:rPr>
          <w:rFonts w:ascii="Times New Roman" w:hAnsi="Times New Roman" w:cs="Times New Roman"/>
          <w:sz w:val="24"/>
          <w:szCs w:val="24"/>
          <w:lang w:val="en-US"/>
        </w:rPr>
      </w:pPr>
      <w:r w:rsidRPr="00A152A1">
        <w:rPr>
          <w:rFonts w:ascii="Times New Roman" w:hAnsi="Times New Roman" w:cs="Times New Roman"/>
          <w:sz w:val="24"/>
          <w:szCs w:val="24"/>
          <w:lang w:val="en-US"/>
        </w:rPr>
        <w:lastRenderedPageBreak/>
        <w:t xml:space="preserve">11 </w:t>
      </w:r>
      <w:r w:rsidRPr="004E25DB">
        <w:rPr>
          <w:rFonts w:ascii="Times New Roman" w:hAnsi="Times New Roman" w:cs="Times New Roman"/>
          <w:sz w:val="24"/>
          <w:szCs w:val="24"/>
          <w:lang w:val="kk-KZ"/>
        </w:rPr>
        <w:t>Boranbayeva</w:t>
      </w:r>
      <w:r w:rsidRPr="00EE23F9">
        <w:rPr>
          <w:rFonts w:ascii="Times New Roman" w:hAnsi="Times New Roman" w:cs="Times New Roman"/>
          <w:sz w:val="24"/>
          <w:szCs w:val="24"/>
          <w:lang w:val="kk-KZ"/>
        </w:rPr>
        <w:t xml:space="preserve"> </w:t>
      </w:r>
      <w:r w:rsidRPr="004E25DB">
        <w:rPr>
          <w:rFonts w:ascii="Times New Roman" w:hAnsi="Times New Roman" w:cs="Times New Roman"/>
          <w:sz w:val="24"/>
          <w:szCs w:val="24"/>
          <w:lang w:val="kk-KZ"/>
        </w:rPr>
        <w:t>Togzhan, Gul Karahan Aynur, Tulemissova Zanara, Myktybayeva Raya</w:t>
      </w:r>
      <w:r>
        <w:rPr>
          <w:rFonts w:ascii="Times New Roman" w:hAnsi="Times New Roman" w:cs="Times New Roman"/>
          <w:sz w:val="24"/>
          <w:szCs w:val="24"/>
          <w:lang w:val="kk-KZ"/>
        </w:rPr>
        <w:t>,</w:t>
      </w:r>
      <w:r w:rsidRPr="004E25DB">
        <w:rPr>
          <w:rFonts w:ascii="Times New Roman" w:hAnsi="Times New Roman" w:cs="Times New Roman"/>
          <w:sz w:val="24"/>
          <w:szCs w:val="24"/>
          <w:lang w:val="kk-KZ"/>
        </w:rPr>
        <w:t xml:space="preserve"> Serkan, Oskaya. «Proptrties ofa New Probiotik C</w:t>
      </w:r>
      <w:proofErr w:type="spellStart"/>
      <w:r w:rsidRPr="004E25DB">
        <w:rPr>
          <w:rFonts w:ascii="Times New Roman" w:hAnsi="Times New Roman" w:cs="Times New Roman"/>
          <w:sz w:val="24"/>
          <w:szCs w:val="24"/>
          <w:lang w:val="en-US"/>
        </w:rPr>
        <w:t>andidate</w:t>
      </w:r>
      <w:proofErr w:type="spellEnd"/>
      <w:r w:rsidRPr="004E25DB">
        <w:rPr>
          <w:rFonts w:ascii="Times New Roman" w:hAnsi="Times New Roman" w:cs="Times New Roman"/>
          <w:sz w:val="24"/>
          <w:szCs w:val="24"/>
          <w:lang w:val="en-US"/>
        </w:rPr>
        <w:t xml:space="preserve"> and Lactobacterin-TK</w:t>
      </w:r>
      <w:r w:rsidRPr="004E25DB">
        <w:rPr>
          <w:rFonts w:ascii="Times New Roman" w:hAnsi="Times New Roman" w:cs="Times New Roman"/>
          <w:sz w:val="24"/>
          <w:szCs w:val="24"/>
          <w:vertAlign w:val="superscript"/>
          <w:lang w:val="en-US"/>
        </w:rPr>
        <w:t>2</w:t>
      </w:r>
      <w:r w:rsidRPr="004E25DB">
        <w:rPr>
          <w:rFonts w:ascii="Times New Roman" w:hAnsi="Times New Roman" w:cs="Times New Roman"/>
          <w:sz w:val="24"/>
          <w:szCs w:val="24"/>
          <w:lang w:val="en-US"/>
        </w:rPr>
        <w:t xml:space="preserve"> Against Diarrhea in Calves</w:t>
      </w:r>
      <w:r w:rsidRPr="004E25DB">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4E25DB">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4E25DB">
        <w:rPr>
          <w:rFonts w:ascii="Times New Roman" w:hAnsi="Times New Roman" w:cs="Times New Roman"/>
          <w:sz w:val="24"/>
          <w:szCs w:val="24"/>
          <w:lang w:val="en-US"/>
        </w:rPr>
        <w:t xml:space="preserve">Probiotics and Antimicrobial </w:t>
      </w:r>
      <w:proofErr w:type="spellStart"/>
      <w:r w:rsidRPr="004E25DB">
        <w:rPr>
          <w:rFonts w:ascii="Times New Roman" w:hAnsi="Times New Roman" w:cs="Times New Roman"/>
          <w:sz w:val="24"/>
          <w:szCs w:val="24"/>
          <w:lang w:val="en-US"/>
        </w:rPr>
        <w:t>Protiens</w:t>
      </w:r>
      <w:proofErr w:type="spellEnd"/>
      <w:r w:rsidRPr="004E25DB">
        <w:rPr>
          <w:rFonts w:ascii="Times New Roman" w:hAnsi="Times New Roman" w:cs="Times New Roman"/>
          <w:sz w:val="24"/>
          <w:szCs w:val="24"/>
          <w:lang w:val="en-US"/>
        </w:rPr>
        <w:t xml:space="preserve"> ISSN D</w:t>
      </w:r>
      <w:r>
        <w:rPr>
          <w:rFonts w:ascii="Times New Roman" w:hAnsi="Times New Roman" w:cs="Times New Roman"/>
          <w:sz w:val="24"/>
          <w:szCs w:val="24"/>
          <w:lang w:val="en-US"/>
        </w:rPr>
        <w:t>OI 10.1007/s 12602-020-09649-47</w:t>
      </w:r>
      <w:r w:rsidRPr="00EE23F9">
        <w:rPr>
          <w:rFonts w:ascii="Times New Roman" w:hAnsi="Times New Roman" w:cs="Times New Roman"/>
          <w:sz w:val="24"/>
          <w:szCs w:val="24"/>
          <w:lang w:val="en-US"/>
        </w:rPr>
        <w:t xml:space="preserve">. </w:t>
      </w:r>
      <w:proofErr w:type="gramStart"/>
      <w:r w:rsidRPr="004E25DB">
        <w:rPr>
          <w:rFonts w:ascii="Times New Roman" w:hAnsi="Times New Roman" w:cs="Times New Roman"/>
          <w:sz w:val="24"/>
          <w:szCs w:val="24"/>
          <w:lang w:val="en-US"/>
        </w:rPr>
        <w:t xml:space="preserve">- </w:t>
      </w:r>
      <w:r>
        <w:rPr>
          <w:rFonts w:ascii="Times New Roman" w:hAnsi="Times New Roman" w:cs="Times New Roman"/>
          <w:sz w:val="24"/>
          <w:szCs w:val="24"/>
        </w:rPr>
        <w:t>Р</w:t>
      </w:r>
      <w:r w:rsidRPr="004E25DB">
        <w:rPr>
          <w:rFonts w:ascii="Times New Roman" w:hAnsi="Times New Roman" w:cs="Times New Roman"/>
          <w:sz w:val="24"/>
          <w:szCs w:val="24"/>
          <w:lang w:val="en-US"/>
        </w:rPr>
        <w:t>. 1867-1306</w:t>
      </w:r>
      <w:r w:rsidRPr="00EE23F9">
        <w:rPr>
          <w:rFonts w:ascii="Times New Roman" w:hAnsi="Times New Roman" w:cs="Times New Roman"/>
          <w:sz w:val="24"/>
          <w:szCs w:val="24"/>
          <w:lang w:val="en-US"/>
        </w:rPr>
        <w:t>.</w:t>
      </w:r>
      <w:proofErr w:type="gramEnd"/>
      <w:r w:rsidRPr="00EE23F9">
        <w:rPr>
          <w:rFonts w:ascii="Times New Roman" w:hAnsi="Times New Roman" w:cs="Times New Roman"/>
          <w:sz w:val="24"/>
          <w:szCs w:val="24"/>
          <w:lang w:val="en-US"/>
        </w:rPr>
        <w:t xml:space="preserve"> -</w:t>
      </w:r>
      <w:r w:rsidRPr="004E25DB">
        <w:rPr>
          <w:rFonts w:ascii="Times New Roman" w:hAnsi="Times New Roman" w:cs="Times New Roman"/>
          <w:sz w:val="24"/>
          <w:szCs w:val="24"/>
          <w:lang w:val="en-US"/>
        </w:rPr>
        <w:t xml:space="preserve"> Online first. </w:t>
      </w:r>
      <w:proofErr w:type="gramStart"/>
      <w:r w:rsidRPr="004E25DB">
        <w:rPr>
          <w:rFonts w:ascii="Times New Roman" w:hAnsi="Times New Roman" w:cs="Times New Roman"/>
          <w:sz w:val="24"/>
          <w:szCs w:val="24"/>
          <w:lang w:val="en-US"/>
        </w:rPr>
        <w:t>Springer</w:t>
      </w:r>
      <w:r w:rsidRPr="004E25DB">
        <w:rPr>
          <w:rFonts w:ascii="Times New Roman" w:hAnsi="Times New Roman" w:cs="Times New Roman"/>
          <w:sz w:val="24"/>
          <w:szCs w:val="24"/>
          <w:lang w:val="kk-KZ"/>
        </w:rPr>
        <w:t>.</w:t>
      </w:r>
      <w:proofErr w:type="gramEnd"/>
      <w:r w:rsidRPr="004E25DB">
        <w:rPr>
          <w:rFonts w:ascii="Times New Roman" w:hAnsi="Times New Roman" w:cs="Times New Roman"/>
          <w:sz w:val="24"/>
          <w:szCs w:val="24"/>
          <w:lang w:val="kk-KZ"/>
        </w:rPr>
        <w:t xml:space="preserve"> </w:t>
      </w:r>
      <w:proofErr w:type="gramStart"/>
      <w:r w:rsidRPr="004E25DB">
        <w:rPr>
          <w:rFonts w:ascii="Times New Roman" w:hAnsi="Times New Roman" w:cs="Times New Roman"/>
          <w:sz w:val="24"/>
          <w:szCs w:val="24"/>
          <w:lang w:val="en-US"/>
        </w:rPr>
        <w:t>Q</w:t>
      </w:r>
      <w:r w:rsidRPr="00D515DB">
        <w:rPr>
          <w:rFonts w:ascii="Times New Roman" w:hAnsi="Times New Roman" w:cs="Times New Roman"/>
          <w:sz w:val="24"/>
          <w:szCs w:val="24"/>
          <w:lang w:val="en-US"/>
        </w:rPr>
        <w:t xml:space="preserve">2 </w:t>
      </w:r>
      <w:r>
        <w:rPr>
          <w:rFonts w:ascii="Times New Roman" w:hAnsi="Times New Roman" w:cs="Times New Roman"/>
          <w:color w:val="000000"/>
          <w:sz w:val="24"/>
          <w:szCs w:val="24"/>
          <w:lang w:val="en-US"/>
        </w:rPr>
        <w:t xml:space="preserve"> (</w:t>
      </w:r>
      <w:proofErr w:type="gramEnd"/>
      <w:r>
        <w:rPr>
          <w:rFonts w:ascii="Times New Roman" w:hAnsi="Times New Roman" w:cs="Times New Roman"/>
          <w:color w:val="000000"/>
          <w:sz w:val="24"/>
          <w:szCs w:val="24"/>
          <w:lang w:val="en-US"/>
        </w:rPr>
        <w:t>Eng.</w:t>
      </w:r>
      <w:r w:rsidRPr="00A652E2">
        <w:rPr>
          <w:rFonts w:ascii="Times New Roman" w:hAnsi="Times New Roman" w:cs="Times New Roman"/>
          <w:color w:val="000000"/>
          <w:sz w:val="24"/>
          <w:szCs w:val="24"/>
          <w:lang w:val="en-US"/>
        </w:rPr>
        <w:t>)</w:t>
      </w:r>
    </w:p>
    <w:p w:rsidR="00077201" w:rsidRDefault="00077201" w:rsidP="00077201">
      <w:pPr>
        <w:spacing w:after="0" w:line="240" w:lineRule="auto"/>
        <w:ind w:left="360"/>
        <w:rPr>
          <w:rFonts w:ascii="Times New Roman" w:hAnsi="Times New Roman" w:cs="Times New Roman"/>
          <w:sz w:val="24"/>
          <w:szCs w:val="24"/>
          <w:lang w:val="kk-KZ"/>
        </w:rPr>
      </w:pPr>
    </w:p>
    <w:p w:rsidR="00077201" w:rsidRDefault="00077201" w:rsidP="00077201">
      <w:pPr>
        <w:spacing w:after="0" w:line="240" w:lineRule="auto"/>
        <w:ind w:left="360"/>
        <w:rPr>
          <w:rFonts w:ascii="Times New Roman" w:hAnsi="Times New Roman" w:cs="Times New Roman"/>
          <w:sz w:val="24"/>
          <w:szCs w:val="24"/>
          <w:lang w:val="kk-KZ"/>
        </w:rPr>
      </w:pPr>
    </w:p>
    <w:p w:rsidR="00077201" w:rsidRDefault="00077201" w:rsidP="00077201">
      <w:pPr>
        <w:rPr>
          <w:lang w:val="en-US"/>
        </w:rPr>
      </w:pPr>
      <w:r>
        <w:rPr>
          <w:noProof/>
        </w:rPr>
        <w:drawing>
          <wp:inline distT="0" distB="0" distL="0" distR="0" wp14:anchorId="60A91971" wp14:editId="5241DB57">
            <wp:extent cx="5113020" cy="6667500"/>
            <wp:effectExtent l="0" t="0" r="0" b="0"/>
            <wp:docPr id="91169" name="Рисунок 9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113020" cy="6667500"/>
                    </a:xfrm>
                    <a:prstGeom prst="rect">
                      <a:avLst/>
                    </a:prstGeom>
                    <a:noFill/>
                    <a:ln>
                      <a:noFill/>
                    </a:ln>
                  </pic:spPr>
                </pic:pic>
              </a:graphicData>
            </a:graphic>
          </wp:inline>
        </w:drawing>
      </w:r>
    </w:p>
    <w:p w:rsidR="00077201" w:rsidRDefault="00077201" w:rsidP="00077201">
      <w:pPr>
        <w:rPr>
          <w:lang w:val="en-US"/>
        </w:rPr>
      </w:pPr>
      <w:r>
        <w:rPr>
          <w:noProof/>
        </w:rPr>
        <w:lastRenderedPageBreak/>
        <w:drawing>
          <wp:inline distT="0" distB="0" distL="0" distR="0" wp14:anchorId="681F089B" wp14:editId="099A0A2A">
            <wp:extent cx="5113020" cy="6697980"/>
            <wp:effectExtent l="0" t="0" r="0" b="7620"/>
            <wp:docPr id="91170" name="Рисунок 9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113020" cy="6697980"/>
                    </a:xfrm>
                    <a:prstGeom prst="rect">
                      <a:avLst/>
                    </a:prstGeom>
                    <a:noFill/>
                    <a:ln>
                      <a:noFill/>
                    </a:ln>
                  </pic:spPr>
                </pic:pic>
              </a:graphicData>
            </a:graphic>
          </wp:inline>
        </w:drawing>
      </w:r>
    </w:p>
    <w:p w:rsidR="00077201" w:rsidRDefault="00077201" w:rsidP="00077201">
      <w:pPr>
        <w:rPr>
          <w:lang w:val="en-US"/>
        </w:rPr>
      </w:pPr>
    </w:p>
    <w:p w:rsidR="00077201" w:rsidRDefault="00077201" w:rsidP="00077201">
      <w:pPr>
        <w:rPr>
          <w:lang w:val="en-US"/>
        </w:rPr>
      </w:pPr>
      <w:r>
        <w:rPr>
          <w:noProof/>
        </w:rPr>
        <w:lastRenderedPageBreak/>
        <w:drawing>
          <wp:inline distT="0" distB="0" distL="0" distR="0" wp14:anchorId="573D6E42" wp14:editId="6ABBC5CC">
            <wp:extent cx="5113020" cy="6667500"/>
            <wp:effectExtent l="0" t="0" r="0" b="0"/>
            <wp:docPr id="91171" name="Рисунок 9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113020" cy="6667500"/>
                    </a:xfrm>
                    <a:prstGeom prst="rect">
                      <a:avLst/>
                    </a:prstGeom>
                    <a:noFill/>
                    <a:ln>
                      <a:noFill/>
                    </a:ln>
                  </pic:spPr>
                </pic:pic>
              </a:graphicData>
            </a:graphic>
          </wp:inline>
        </w:drawing>
      </w:r>
    </w:p>
    <w:p w:rsidR="00077201" w:rsidRDefault="00077201" w:rsidP="00077201">
      <w:pPr>
        <w:rPr>
          <w:lang w:val="en-US"/>
        </w:rPr>
      </w:pPr>
      <w:r>
        <w:rPr>
          <w:noProof/>
        </w:rPr>
        <w:lastRenderedPageBreak/>
        <w:drawing>
          <wp:inline distT="0" distB="0" distL="0" distR="0" wp14:anchorId="56E84EBB" wp14:editId="29213759">
            <wp:extent cx="5113020" cy="6667500"/>
            <wp:effectExtent l="0" t="0" r="0" b="0"/>
            <wp:docPr id="91172" name="Рисунок 9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113020" cy="6667500"/>
                    </a:xfrm>
                    <a:prstGeom prst="rect">
                      <a:avLst/>
                    </a:prstGeom>
                    <a:noFill/>
                    <a:ln>
                      <a:noFill/>
                    </a:ln>
                  </pic:spPr>
                </pic:pic>
              </a:graphicData>
            </a:graphic>
          </wp:inline>
        </w:drawing>
      </w:r>
      <w:r>
        <w:rPr>
          <w:noProof/>
        </w:rPr>
        <w:lastRenderedPageBreak/>
        <w:drawing>
          <wp:inline distT="0" distB="0" distL="0" distR="0" wp14:anchorId="7A551BE2" wp14:editId="2E1BA30A">
            <wp:extent cx="5113020" cy="6667500"/>
            <wp:effectExtent l="0" t="0" r="0" b="0"/>
            <wp:docPr id="91173" name="Рисунок 9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113020" cy="6667500"/>
                    </a:xfrm>
                    <a:prstGeom prst="rect">
                      <a:avLst/>
                    </a:prstGeom>
                    <a:noFill/>
                    <a:ln>
                      <a:noFill/>
                    </a:ln>
                  </pic:spPr>
                </pic:pic>
              </a:graphicData>
            </a:graphic>
          </wp:inline>
        </w:drawing>
      </w:r>
      <w:r>
        <w:rPr>
          <w:noProof/>
        </w:rPr>
        <w:lastRenderedPageBreak/>
        <w:drawing>
          <wp:inline distT="0" distB="0" distL="0" distR="0" wp14:anchorId="754A8CB9" wp14:editId="48058A18">
            <wp:extent cx="5113020" cy="6667500"/>
            <wp:effectExtent l="0" t="0" r="0" b="0"/>
            <wp:docPr id="91174" name="Рисунок 9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113020" cy="6667500"/>
                    </a:xfrm>
                    <a:prstGeom prst="rect">
                      <a:avLst/>
                    </a:prstGeom>
                    <a:noFill/>
                    <a:ln>
                      <a:noFill/>
                    </a:ln>
                  </pic:spPr>
                </pic:pic>
              </a:graphicData>
            </a:graphic>
          </wp:inline>
        </w:drawing>
      </w:r>
      <w:r>
        <w:rPr>
          <w:noProof/>
        </w:rPr>
        <w:lastRenderedPageBreak/>
        <w:drawing>
          <wp:inline distT="0" distB="0" distL="0" distR="0" wp14:anchorId="178FA259" wp14:editId="7C53EBD2">
            <wp:extent cx="5113020" cy="6667500"/>
            <wp:effectExtent l="0" t="0" r="0" b="0"/>
            <wp:docPr id="91175" name="Рисунок 9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113020" cy="6667500"/>
                    </a:xfrm>
                    <a:prstGeom prst="rect">
                      <a:avLst/>
                    </a:prstGeom>
                    <a:noFill/>
                    <a:ln>
                      <a:noFill/>
                    </a:ln>
                  </pic:spPr>
                </pic:pic>
              </a:graphicData>
            </a:graphic>
          </wp:inline>
        </w:drawing>
      </w:r>
      <w:r>
        <w:rPr>
          <w:noProof/>
        </w:rPr>
        <w:lastRenderedPageBreak/>
        <w:drawing>
          <wp:inline distT="0" distB="0" distL="0" distR="0" wp14:anchorId="3A8AE009" wp14:editId="7CC17FC6">
            <wp:extent cx="5113020" cy="6667500"/>
            <wp:effectExtent l="0" t="0" r="0" b="0"/>
            <wp:docPr id="91176" name="Рисунок 9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113020" cy="6667500"/>
                    </a:xfrm>
                    <a:prstGeom prst="rect">
                      <a:avLst/>
                    </a:prstGeom>
                    <a:noFill/>
                    <a:ln>
                      <a:noFill/>
                    </a:ln>
                  </pic:spPr>
                </pic:pic>
              </a:graphicData>
            </a:graphic>
          </wp:inline>
        </w:drawing>
      </w:r>
      <w:r>
        <w:rPr>
          <w:noProof/>
        </w:rPr>
        <w:lastRenderedPageBreak/>
        <w:drawing>
          <wp:inline distT="0" distB="0" distL="0" distR="0" wp14:anchorId="264FCC36" wp14:editId="5E5A0211">
            <wp:extent cx="5113020" cy="6667500"/>
            <wp:effectExtent l="0" t="0" r="0" b="0"/>
            <wp:docPr id="91177" name="Рисунок 9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113020" cy="6667500"/>
                    </a:xfrm>
                    <a:prstGeom prst="rect">
                      <a:avLst/>
                    </a:prstGeom>
                    <a:noFill/>
                    <a:ln>
                      <a:noFill/>
                    </a:ln>
                  </pic:spPr>
                </pic:pic>
              </a:graphicData>
            </a:graphic>
          </wp:inline>
        </w:drawing>
      </w:r>
    </w:p>
    <w:p w:rsidR="00077201" w:rsidRDefault="00077201" w:rsidP="00077201">
      <w:pPr>
        <w:rPr>
          <w:noProof/>
          <w:lang w:val="en-US"/>
        </w:rPr>
      </w:pPr>
      <w:r>
        <w:rPr>
          <w:noProof/>
        </w:rPr>
        <w:lastRenderedPageBreak/>
        <w:drawing>
          <wp:inline distT="0" distB="0" distL="0" distR="0" wp14:anchorId="3FF49F5B" wp14:editId="26924811">
            <wp:extent cx="5113020" cy="6667500"/>
            <wp:effectExtent l="0" t="0" r="0" b="0"/>
            <wp:docPr id="91178" name="Рисунок 9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13020" cy="6667500"/>
                    </a:xfrm>
                    <a:prstGeom prst="rect">
                      <a:avLst/>
                    </a:prstGeom>
                    <a:noFill/>
                    <a:ln>
                      <a:noFill/>
                    </a:ln>
                  </pic:spPr>
                </pic:pic>
              </a:graphicData>
            </a:graphic>
          </wp:inline>
        </w:drawing>
      </w:r>
      <w:r>
        <w:rPr>
          <w:noProof/>
        </w:rPr>
        <w:lastRenderedPageBreak/>
        <w:drawing>
          <wp:inline distT="0" distB="0" distL="0" distR="0" wp14:anchorId="54E37E21" wp14:editId="366A9C8B">
            <wp:extent cx="5113020" cy="6690360"/>
            <wp:effectExtent l="0" t="0" r="0" b="0"/>
            <wp:docPr id="91179" name="Рисунок 9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113020" cy="6690360"/>
                    </a:xfrm>
                    <a:prstGeom prst="rect">
                      <a:avLst/>
                    </a:prstGeom>
                    <a:noFill/>
                    <a:ln>
                      <a:noFill/>
                    </a:ln>
                  </pic:spPr>
                </pic:pic>
              </a:graphicData>
            </a:graphic>
          </wp:inline>
        </w:drawing>
      </w:r>
    </w:p>
    <w:p w:rsidR="00077201" w:rsidRDefault="00077201" w:rsidP="00077201">
      <w:pPr>
        <w:rPr>
          <w:lang w:val="en-US"/>
        </w:rPr>
      </w:pPr>
      <w:r>
        <w:rPr>
          <w:noProof/>
        </w:rPr>
        <w:lastRenderedPageBreak/>
        <w:drawing>
          <wp:inline distT="0" distB="0" distL="0" distR="0" wp14:anchorId="47ABB6B1" wp14:editId="218C81BD">
            <wp:extent cx="5113020" cy="6690360"/>
            <wp:effectExtent l="0" t="0" r="0" b="0"/>
            <wp:docPr id="91180" name="Рисунок 9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113020" cy="6690360"/>
                    </a:xfrm>
                    <a:prstGeom prst="rect">
                      <a:avLst/>
                    </a:prstGeom>
                    <a:noFill/>
                    <a:ln>
                      <a:noFill/>
                    </a:ln>
                  </pic:spPr>
                </pic:pic>
              </a:graphicData>
            </a:graphic>
          </wp:inline>
        </w:drawing>
      </w:r>
    </w:p>
    <w:p w:rsidR="00077201" w:rsidRDefault="00077201" w:rsidP="00077201">
      <w:pPr>
        <w:rPr>
          <w:lang w:val="en-US"/>
        </w:rPr>
      </w:pPr>
    </w:p>
    <w:p w:rsidR="00077201" w:rsidRDefault="00077201" w:rsidP="00077201">
      <w:pPr>
        <w:rPr>
          <w:lang w:val="kk-KZ"/>
        </w:rPr>
      </w:pPr>
    </w:p>
    <w:p w:rsidR="00077201" w:rsidRDefault="00077201" w:rsidP="00077201">
      <w:pPr>
        <w:rPr>
          <w:lang w:val="kk-KZ"/>
        </w:rPr>
      </w:pPr>
    </w:p>
    <w:p w:rsidR="00077201" w:rsidRPr="009A7D30" w:rsidRDefault="00077201" w:rsidP="00077201">
      <w:pPr>
        <w:rPr>
          <w:lang w:val="kk-KZ"/>
        </w:rPr>
      </w:pPr>
    </w:p>
    <w:p w:rsidR="00077201" w:rsidRDefault="00077201" w:rsidP="00077201">
      <w:pPr>
        <w:rPr>
          <w:lang w:val="en-US"/>
        </w:rPr>
      </w:pPr>
    </w:p>
    <w:p w:rsidR="00077201" w:rsidRDefault="00077201" w:rsidP="00077201">
      <w:pPr>
        <w:rPr>
          <w:lang w:val="en-US"/>
        </w:rPr>
      </w:pPr>
    </w:p>
    <w:p w:rsidR="00077201" w:rsidRDefault="00077201" w:rsidP="00077201">
      <w:pPr>
        <w:rPr>
          <w:lang w:val="en-US"/>
        </w:rPr>
      </w:pPr>
    </w:p>
    <w:p w:rsidR="00D656CD" w:rsidRPr="00A152A1" w:rsidRDefault="00D656CD" w:rsidP="00D656CD">
      <w:pPr>
        <w:spacing w:after="0" w:line="360" w:lineRule="auto"/>
        <w:ind w:firstLine="709"/>
        <w:jc w:val="both"/>
        <w:rPr>
          <w:rFonts w:ascii="Times New Roman" w:hAnsi="Times New Roman" w:cs="Times New Roman"/>
          <w:sz w:val="24"/>
          <w:szCs w:val="24"/>
          <w:lang w:val="en-US"/>
        </w:rPr>
      </w:pPr>
      <w:r w:rsidRPr="00A152A1">
        <w:rPr>
          <w:rFonts w:ascii="Times New Roman" w:hAnsi="Times New Roman" w:cs="Times New Roman"/>
          <w:bCs/>
          <w:iCs/>
          <w:sz w:val="24"/>
          <w:szCs w:val="24"/>
          <w:lang w:val="en-US"/>
        </w:rPr>
        <w:lastRenderedPageBreak/>
        <w:t xml:space="preserve">14 </w:t>
      </w:r>
      <w:proofErr w:type="spellStart"/>
      <w:r w:rsidRPr="00A152A1">
        <w:rPr>
          <w:rFonts w:ascii="Times New Roman" w:hAnsi="Times New Roman" w:cs="Times New Roman"/>
          <w:bCs/>
          <w:iCs/>
          <w:sz w:val="24"/>
          <w:szCs w:val="24"/>
          <w:lang w:val="en-US"/>
        </w:rPr>
        <w:t>Tulemisova</w:t>
      </w:r>
      <w:proofErr w:type="spellEnd"/>
      <w:r w:rsidRPr="00A152A1">
        <w:rPr>
          <w:rFonts w:ascii="Times New Roman" w:hAnsi="Times New Roman" w:cs="Times New Roman"/>
          <w:bCs/>
          <w:iCs/>
          <w:sz w:val="24"/>
          <w:szCs w:val="24"/>
          <w:lang w:val="en-US"/>
        </w:rPr>
        <w:t xml:space="preserve"> </w:t>
      </w:r>
      <w:proofErr w:type="spellStart"/>
      <w:r w:rsidRPr="00A152A1">
        <w:rPr>
          <w:rFonts w:ascii="Times New Roman" w:hAnsi="Times New Roman" w:cs="Times New Roman"/>
          <w:bCs/>
          <w:iCs/>
          <w:sz w:val="24"/>
          <w:szCs w:val="24"/>
          <w:lang w:val="en-US"/>
        </w:rPr>
        <w:t>Zh.K</w:t>
      </w:r>
      <w:proofErr w:type="spellEnd"/>
      <w:r w:rsidRPr="00A152A1">
        <w:rPr>
          <w:rFonts w:ascii="Times New Roman" w:hAnsi="Times New Roman" w:cs="Times New Roman"/>
          <w:bCs/>
          <w:iCs/>
          <w:sz w:val="24"/>
          <w:szCs w:val="24"/>
          <w:lang w:val="en-US"/>
        </w:rPr>
        <w:t xml:space="preserve">., </w:t>
      </w:r>
      <w:proofErr w:type="spellStart"/>
      <w:r w:rsidRPr="00A152A1">
        <w:rPr>
          <w:rFonts w:ascii="Times New Roman" w:hAnsi="Times New Roman" w:cs="Times New Roman"/>
          <w:bCs/>
          <w:iCs/>
          <w:sz w:val="24"/>
          <w:szCs w:val="24"/>
          <w:lang w:val="en-US"/>
        </w:rPr>
        <w:t>Shabdarbaeva</w:t>
      </w:r>
      <w:proofErr w:type="spellEnd"/>
      <w:r w:rsidRPr="00A152A1">
        <w:rPr>
          <w:rFonts w:ascii="Times New Roman" w:hAnsi="Times New Roman" w:cs="Times New Roman"/>
          <w:bCs/>
          <w:iCs/>
          <w:sz w:val="24"/>
          <w:szCs w:val="24"/>
          <w:lang w:val="en-US"/>
        </w:rPr>
        <w:t xml:space="preserve"> G.S., </w:t>
      </w:r>
      <w:proofErr w:type="spellStart"/>
      <w:r w:rsidRPr="00A152A1">
        <w:rPr>
          <w:rFonts w:ascii="Times New Roman" w:hAnsi="Times New Roman" w:cs="Times New Roman"/>
          <w:bCs/>
          <w:iCs/>
          <w:sz w:val="24"/>
          <w:szCs w:val="24"/>
          <w:lang w:val="en-US"/>
        </w:rPr>
        <w:t>Myktybayeva</w:t>
      </w:r>
      <w:proofErr w:type="spellEnd"/>
      <w:r w:rsidRPr="00A152A1">
        <w:rPr>
          <w:rFonts w:ascii="Times New Roman" w:hAnsi="Times New Roman" w:cs="Times New Roman"/>
          <w:bCs/>
          <w:iCs/>
          <w:sz w:val="24"/>
          <w:szCs w:val="24"/>
          <w:lang w:val="en-US"/>
        </w:rPr>
        <w:t xml:space="preserve"> </w:t>
      </w:r>
      <w:proofErr w:type="spellStart"/>
      <w:r w:rsidRPr="00A152A1">
        <w:rPr>
          <w:rFonts w:ascii="Times New Roman" w:hAnsi="Times New Roman" w:cs="Times New Roman"/>
          <w:bCs/>
          <w:iCs/>
          <w:sz w:val="24"/>
          <w:szCs w:val="24"/>
          <w:lang w:val="en-US"/>
        </w:rPr>
        <w:t>R.Zh</w:t>
      </w:r>
      <w:proofErr w:type="spellEnd"/>
      <w:r w:rsidRPr="00A152A1">
        <w:rPr>
          <w:rFonts w:ascii="Times New Roman" w:hAnsi="Times New Roman" w:cs="Times New Roman"/>
          <w:bCs/>
          <w:iCs/>
          <w:sz w:val="24"/>
          <w:szCs w:val="24"/>
          <w:lang w:val="en-US"/>
        </w:rPr>
        <w:t xml:space="preserve">., </w:t>
      </w:r>
      <w:proofErr w:type="spellStart"/>
      <w:r w:rsidRPr="00A152A1">
        <w:rPr>
          <w:rFonts w:ascii="Times New Roman" w:hAnsi="Times New Roman" w:cs="Times New Roman"/>
          <w:bCs/>
          <w:iCs/>
          <w:sz w:val="24"/>
          <w:szCs w:val="24"/>
          <w:lang w:val="en-US"/>
        </w:rPr>
        <w:t>Kozhakmetova</w:t>
      </w:r>
      <w:proofErr w:type="spellEnd"/>
      <w:r w:rsidRPr="00A152A1">
        <w:rPr>
          <w:rFonts w:ascii="Times New Roman" w:hAnsi="Times New Roman" w:cs="Times New Roman"/>
          <w:bCs/>
          <w:iCs/>
          <w:sz w:val="24"/>
          <w:szCs w:val="24"/>
          <w:lang w:val="en-US"/>
        </w:rPr>
        <w:t xml:space="preserve"> Z.A.,</w:t>
      </w:r>
      <w:r>
        <w:rPr>
          <w:rFonts w:ascii="Times New Roman" w:hAnsi="Times New Roman" w:cs="Times New Roman"/>
          <w:bCs/>
          <w:iCs/>
          <w:sz w:val="24"/>
          <w:szCs w:val="24"/>
          <w:lang w:val="en-US"/>
        </w:rPr>
        <w:t xml:space="preserve"> </w:t>
      </w:r>
      <w:proofErr w:type="spellStart"/>
      <w:r w:rsidRPr="00A152A1">
        <w:rPr>
          <w:rFonts w:ascii="Times New Roman" w:hAnsi="Times New Roman" w:cs="Times New Roman"/>
          <w:bCs/>
          <w:iCs/>
          <w:sz w:val="24"/>
          <w:szCs w:val="24"/>
          <w:lang w:val="en-US"/>
        </w:rPr>
        <w:t>Omarova</w:t>
      </w:r>
      <w:proofErr w:type="spellEnd"/>
      <w:r w:rsidRPr="00A152A1">
        <w:rPr>
          <w:rFonts w:ascii="Times New Roman" w:hAnsi="Times New Roman" w:cs="Times New Roman"/>
          <w:bCs/>
          <w:iCs/>
          <w:sz w:val="24"/>
          <w:szCs w:val="24"/>
          <w:lang w:val="en-US"/>
        </w:rPr>
        <w:t xml:space="preserve"> A.B. «Effectiveness of </w:t>
      </w:r>
      <w:proofErr w:type="spellStart"/>
      <w:r w:rsidRPr="00A152A1">
        <w:rPr>
          <w:rFonts w:ascii="Times New Roman" w:hAnsi="Times New Roman" w:cs="Times New Roman"/>
          <w:bCs/>
          <w:iCs/>
          <w:sz w:val="24"/>
          <w:szCs w:val="24"/>
          <w:lang w:val="en-US"/>
        </w:rPr>
        <w:t>lactis</w:t>
      </w:r>
      <w:proofErr w:type="spellEnd"/>
      <w:r w:rsidRPr="00A152A1">
        <w:rPr>
          <w:rFonts w:ascii="Times New Roman" w:hAnsi="Times New Roman" w:cs="Times New Roman"/>
          <w:bCs/>
          <w:iCs/>
          <w:sz w:val="24"/>
          <w:szCs w:val="24"/>
          <w:lang w:val="en-US"/>
        </w:rPr>
        <w:t xml:space="preserve"> acid bacteria in cattle </w:t>
      </w:r>
      <w:proofErr w:type="spellStart"/>
      <w:r w:rsidRPr="00A152A1">
        <w:rPr>
          <w:rFonts w:ascii="Times New Roman" w:hAnsi="Times New Roman" w:cs="Times New Roman"/>
          <w:bCs/>
          <w:iCs/>
          <w:sz w:val="24"/>
          <w:szCs w:val="24"/>
          <w:lang w:val="en-US"/>
        </w:rPr>
        <w:t>necrobacteriosis</w:t>
      </w:r>
      <w:proofErr w:type="spellEnd"/>
      <w:r w:rsidRPr="00A152A1">
        <w:rPr>
          <w:rFonts w:ascii="Times New Roman" w:hAnsi="Times New Roman" w:cs="Times New Roman"/>
          <w:bCs/>
          <w:iCs/>
          <w:sz w:val="24"/>
          <w:szCs w:val="24"/>
          <w:lang w:val="en-US"/>
        </w:rPr>
        <w:t xml:space="preserve">» </w:t>
      </w:r>
      <w:r w:rsidRPr="00A152A1">
        <w:rPr>
          <w:rFonts w:ascii="Times New Roman" w:hAnsi="Times New Roman" w:cs="Times New Roman"/>
          <w:sz w:val="24"/>
          <w:szCs w:val="24"/>
          <w:lang w:val="en-US"/>
        </w:rPr>
        <w:t xml:space="preserve">New York </w:t>
      </w:r>
      <w:proofErr w:type="spellStart"/>
      <w:r w:rsidRPr="00A152A1">
        <w:rPr>
          <w:rFonts w:ascii="Times New Roman" w:hAnsi="Times New Roman" w:cs="Times New Roman"/>
          <w:sz w:val="24"/>
          <w:szCs w:val="24"/>
          <w:lang w:val="en-US"/>
        </w:rPr>
        <w:t>Univercity</w:t>
      </w:r>
      <w:proofErr w:type="spellEnd"/>
      <w:r w:rsidRPr="00A152A1">
        <w:rPr>
          <w:rFonts w:ascii="Times New Roman" w:hAnsi="Times New Roman" w:cs="Times New Roman"/>
          <w:sz w:val="24"/>
          <w:szCs w:val="24"/>
          <w:lang w:val="en-US"/>
        </w:rPr>
        <w:t xml:space="preserve"> Abu Dhabi 11-13 </w:t>
      </w:r>
      <w:proofErr w:type="spellStart"/>
      <w:r w:rsidRPr="00A152A1">
        <w:rPr>
          <w:rFonts w:ascii="Times New Roman" w:hAnsi="Times New Roman" w:cs="Times New Roman"/>
          <w:sz w:val="24"/>
          <w:szCs w:val="24"/>
          <w:lang w:val="en-US"/>
        </w:rPr>
        <w:t>february</w:t>
      </w:r>
      <w:proofErr w:type="spellEnd"/>
      <w:r w:rsidRPr="00A152A1">
        <w:rPr>
          <w:rFonts w:ascii="Times New Roman" w:hAnsi="Times New Roman" w:cs="Times New Roman"/>
          <w:sz w:val="24"/>
          <w:szCs w:val="24"/>
          <w:lang w:val="en-US"/>
        </w:rPr>
        <w:t xml:space="preserve"> 2020.</w:t>
      </w:r>
      <w:r w:rsidRPr="00A652E2">
        <w:rPr>
          <w:rFonts w:ascii="Times New Roman" w:hAnsi="Times New Roman" w:cs="Times New Roman"/>
          <w:color w:val="000000"/>
          <w:sz w:val="24"/>
          <w:szCs w:val="24"/>
          <w:lang w:val="en-US"/>
        </w:rPr>
        <w:t xml:space="preserve"> </w:t>
      </w:r>
      <w:proofErr w:type="gramStart"/>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eng</w:t>
      </w:r>
      <w:proofErr w:type="gramEnd"/>
      <w:r>
        <w:rPr>
          <w:rFonts w:ascii="Times New Roman" w:hAnsi="Times New Roman" w:cs="Times New Roman"/>
          <w:color w:val="000000"/>
          <w:sz w:val="24"/>
          <w:szCs w:val="24"/>
          <w:lang w:val="en-US"/>
        </w:rPr>
        <w:t>.</w:t>
      </w:r>
      <w:proofErr w:type="spellEnd"/>
      <w:r w:rsidRPr="00A652E2">
        <w:rPr>
          <w:rFonts w:ascii="Times New Roman" w:hAnsi="Times New Roman" w:cs="Times New Roman"/>
          <w:color w:val="000000"/>
          <w:sz w:val="24"/>
          <w:szCs w:val="24"/>
          <w:lang w:val="en-US"/>
        </w:rPr>
        <w:t>)</w:t>
      </w:r>
    </w:p>
    <w:p w:rsidR="00077201" w:rsidRDefault="00077201" w:rsidP="00077201">
      <w:pPr>
        <w:rPr>
          <w:lang w:val="en-US"/>
        </w:rPr>
      </w:pPr>
    </w:p>
    <w:p w:rsidR="00077201" w:rsidRDefault="00077201" w:rsidP="00077201">
      <w:pPr>
        <w:rPr>
          <w:lang w:val="en-US"/>
        </w:rPr>
      </w:pPr>
      <w:r w:rsidRPr="0044755B">
        <w:rPr>
          <w:lang w:val="en-US"/>
        </w:rPr>
        <w:object w:dxaOrig="8641" w:dyaOrig="64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324.75pt" o:ole="">
            <v:imagedata r:id="rId114" o:title=""/>
          </v:shape>
          <o:OLEObject Type="Embed" ProgID="AcroExch.Document.DC" ShapeID="_x0000_i1025" DrawAspect="Content" ObjectID="_1665593704" r:id="rId115"/>
        </w:object>
      </w:r>
    </w:p>
    <w:p w:rsidR="00077201" w:rsidRDefault="00077201" w:rsidP="00077201">
      <w:pPr>
        <w:rPr>
          <w:lang w:val="en-US"/>
        </w:rPr>
      </w:pPr>
    </w:p>
    <w:p w:rsidR="00077201" w:rsidRDefault="00077201" w:rsidP="00077201">
      <w:pPr>
        <w:rPr>
          <w:rFonts w:ascii="Times New Roman" w:hAnsi="Times New Roman" w:cs="Times New Roman"/>
          <w:sz w:val="28"/>
          <w:szCs w:val="28"/>
          <w:lang w:val="en-US"/>
        </w:rPr>
      </w:pPr>
    </w:p>
    <w:p w:rsidR="00077201" w:rsidRDefault="00077201" w:rsidP="00077201">
      <w:pPr>
        <w:rPr>
          <w:rFonts w:ascii="Times New Roman" w:hAnsi="Times New Roman" w:cs="Times New Roman"/>
          <w:sz w:val="28"/>
          <w:szCs w:val="28"/>
          <w:lang w:val="en-US"/>
        </w:rPr>
      </w:pPr>
    </w:p>
    <w:p w:rsidR="00077201" w:rsidRDefault="00077201" w:rsidP="00077201">
      <w:pPr>
        <w:rPr>
          <w:rFonts w:ascii="Times New Roman" w:hAnsi="Times New Roman" w:cs="Times New Roman"/>
          <w:sz w:val="28"/>
          <w:szCs w:val="28"/>
          <w:lang w:val="en-US"/>
        </w:rPr>
      </w:pPr>
    </w:p>
    <w:p w:rsidR="00077201" w:rsidRDefault="00077201" w:rsidP="00077201">
      <w:pPr>
        <w:rPr>
          <w:rFonts w:ascii="Times New Roman" w:hAnsi="Times New Roman" w:cs="Times New Roman"/>
          <w:sz w:val="28"/>
          <w:szCs w:val="28"/>
          <w:lang w:val="en-US"/>
        </w:rPr>
      </w:pPr>
    </w:p>
    <w:p w:rsidR="00077201" w:rsidRDefault="00077201" w:rsidP="00077201">
      <w:pPr>
        <w:rPr>
          <w:rFonts w:ascii="Times New Roman" w:hAnsi="Times New Roman" w:cs="Times New Roman"/>
          <w:sz w:val="28"/>
          <w:szCs w:val="28"/>
          <w:lang w:val="en-US"/>
        </w:rPr>
      </w:pPr>
    </w:p>
    <w:p w:rsidR="00077201" w:rsidRDefault="00077201" w:rsidP="00077201">
      <w:pPr>
        <w:rPr>
          <w:rFonts w:ascii="Times New Roman" w:hAnsi="Times New Roman" w:cs="Times New Roman"/>
          <w:sz w:val="28"/>
          <w:szCs w:val="28"/>
          <w:lang w:val="en-US"/>
        </w:rPr>
      </w:pPr>
    </w:p>
    <w:p w:rsidR="00077201" w:rsidRDefault="00077201" w:rsidP="00077201">
      <w:pPr>
        <w:rPr>
          <w:rFonts w:ascii="Times New Roman" w:hAnsi="Times New Roman" w:cs="Times New Roman"/>
          <w:sz w:val="28"/>
          <w:szCs w:val="28"/>
          <w:lang w:val="en-US"/>
        </w:rPr>
      </w:pPr>
    </w:p>
    <w:p w:rsidR="00077201" w:rsidRDefault="00077201" w:rsidP="00077201">
      <w:pPr>
        <w:rPr>
          <w:rFonts w:ascii="Times New Roman" w:hAnsi="Times New Roman" w:cs="Times New Roman"/>
          <w:sz w:val="28"/>
          <w:szCs w:val="28"/>
          <w:lang w:val="en-US"/>
        </w:rPr>
      </w:pPr>
    </w:p>
    <w:p w:rsidR="00077201" w:rsidRDefault="00077201" w:rsidP="00077201">
      <w:pPr>
        <w:rPr>
          <w:rFonts w:ascii="Times New Roman" w:hAnsi="Times New Roman" w:cs="Times New Roman"/>
          <w:sz w:val="28"/>
          <w:szCs w:val="28"/>
          <w:lang w:val="en-US"/>
        </w:rPr>
      </w:pPr>
    </w:p>
    <w:p w:rsidR="00077201" w:rsidRDefault="00077201" w:rsidP="00077201">
      <w:pPr>
        <w:rPr>
          <w:rFonts w:ascii="Times New Roman" w:hAnsi="Times New Roman" w:cs="Times New Roman"/>
          <w:sz w:val="28"/>
          <w:szCs w:val="28"/>
          <w:lang w:val="en-US"/>
        </w:rPr>
      </w:pPr>
    </w:p>
    <w:p w:rsidR="00077201" w:rsidRPr="0044755B" w:rsidRDefault="00077201" w:rsidP="00077201">
      <w:pPr>
        <w:rPr>
          <w:lang w:val="en-US"/>
        </w:rPr>
      </w:pPr>
      <w:r w:rsidRPr="0044755B">
        <w:rPr>
          <w:lang w:val="en-US"/>
        </w:rPr>
        <w:object w:dxaOrig="7345" w:dyaOrig="9505">
          <v:shape id="_x0000_i1026" type="#_x0000_t75" style="width:369pt;height:476.25pt" o:ole="">
            <v:imagedata r:id="rId116" o:title=""/>
          </v:shape>
          <o:OLEObject Type="Embed" ProgID="AcroExch.Document.DC" ShapeID="_x0000_i1026" DrawAspect="Content" ObjectID="_1665593705" r:id="rId117"/>
        </w:object>
      </w:r>
    </w:p>
    <w:p w:rsidR="00077201" w:rsidRDefault="00077201" w:rsidP="00077201">
      <w:pPr>
        <w:rPr>
          <w:lang w:val="en-US"/>
        </w:rPr>
      </w:pPr>
    </w:p>
    <w:p w:rsidR="00077201" w:rsidRDefault="00077201" w:rsidP="00077201">
      <w:pPr>
        <w:rPr>
          <w:lang w:val="en-US"/>
        </w:rPr>
      </w:pPr>
    </w:p>
    <w:p w:rsidR="00077201" w:rsidRDefault="00077201" w:rsidP="00077201">
      <w:pPr>
        <w:rPr>
          <w:lang w:val="en-US"/>
        </w:rPr>
      </w:pPr>
    </w:p>
    <w:p w:rsidR="00077201" w:rsidRDefault="00077201" w:rsidP="00077201">
      <w:pPr>
        <w:rPr>
          <w:lang w:val="en-US"/>
        </w:rPr>
      </w:pPr>
    </w:p>
    <w:p w:rsidR="00077201" w:rsidRDefault="00077201" w:rsidP="00077201">
      <w:pPr>
        <w:rPr>
          <w:lang w:val="en-US"/>
        </w:rPr>
      </w:pPr>
    </w:p>
    <w:p w:rsidR="00077201" w:rsidRDefault="00077201" w:rsidP="00077201">
      <w:pPr>
        <w:rPr>
          <w:lang w:val="en-US"/>
        </w:rPr>
      </w:pPr>
    </w:p>
    <w:p w:rsidR="00077201" w:rsidRDefault="00077201" w:rsidP="00077201">
      <w:pPr>
        <w:rPr>
          <w:lang w:val="en-US"/>
        </w:rPr>
      </w:pPr>
    </w:p>
    <w:p w:rsidR="00077201" w:rsidRDefault="00077201" w:rsidP="00077201">
      <w:pPr>
        <w:rPr>
          <w:lang w:val="en-US"/>
        </w:rPr>
      </w:pPr>
    </w:p>
    <w:p w:rsidR="00077201" w:rsidRDefault="00077201" w:rsidP="00077201">
      <w:pPr>
        <w:rPr>
          <w:lang w:val="en-US"/>
        </w:rPr>
      </w:pPr>
      <w:r w:rsidRPr="0044755B">
        <w:rPr>
          <w:lang w:val="en-US"/>
        </w:rPr>
        <w:object w:dxaOrig="7345" w:dyaOrig="9505">
          <v:shape id="_x0000_i1027" type="#_x0000_t75" style="width:427.5pt;height:603.75pt" o:ole="">
            <v:imagedata r:id="rId118" o:title=""/>
          </v:shape>
          <o:OLEObject Type="Embed" ProgID="AcroExch.Document.DC" ShapeID="_x0000_i1027" DrawAspect="Content" ObjectID="_1665593706" r:id="rId119"/>
        </w:object>
      </w:r>
    </w:p>
    <w:p w:rsidR="00077201" w:rsidRDefault="00077201" w:rsidP="00077201">
      <w:pPr>
        <w:rPr>
          <w:lang w:val="en-US"/>
        </w:rPr>
      </w:pPr>
    </w:p>
    <w:p w:rsidR="00077201" w:rsidRDefault="00077201" w:rsidP="00077201">
      <w:pPr>
        <w:rPr>
          <w:lang w:val="kk-KZ"/>
        </w:rPr>
      </w:pPr>
    </w:p>
    <w:p w:rsidR="00077201" w:rsidRDefault="00077201" w:rsidP="00077201">
      <w:pPr>
        <w:rPr>
          <w:lang w:val="kk-KZ"/>
        </w:rPr>
      </w:pPr>
    </w:p>
    <w:p w:rsidR="00D656CD" w:rsidRDefault="00D656CD" w:rsidP="00077201">
      <w:pPr>
        <w:rPr>
          <w:lang w:val="kk-KZ"/>
        </w:rPr>
      </w:pPr>
    </w:p>
    <w:p w:rsidR="00D656CD" w:rsidRPr="007E2DF6" w:rsidRDefault="00D656CD" w:rsidP="00D656CD">
      <w:pPr>
        <w:pStyle w:val="Default"/>
        <w:spacing w:line="360" w:lineRule="auto"/>
        <w:ind w:firstLine="709"/>
        <w:jc w:val="both"/>
        <w:rPr>
          <w:color w:val="auto"/>
          <w:lang w:val="en-US"/>
        </w:rPr>
      </w:pPr>
      <w:r w:rsidRPr="00A152A1">
        <w:rPr>
          <w:color w:val="auto"/>
          <w:lang w:val="en-US"/>
        </w:rPr>
        <w:lastRenderedPageBreak/>
        <w:t xml:space="preserve">17 </w:t>
      </w:r>
      <w:proofErr w:type="spellStart"/>
      <w:r w:rsidRPr="00A152A1">
        <w:rPr>
          <w:bCs/>
          <w:color w:val="auto"/>
          <w:lang w:val="en-US"/>
        </w:rPr>
        <w:t>Zh</w:t>
      </w:r>
      <w:proofErr w:type="spellEnd"/>
      <w:r w:rsidRPr="00A152A1">
        <w:rPr>
          <w:bCs/>
          <w:color w:val="auto"/>
          <w:lang w:val="en-US"/>
        </w:rPr>
        <w:t xml:space="preserve">. K. Tulemissova1, M. A. Torehanov1, R. </w:t>
      </w:r>
      <w:proofErr w:type="spellStart"/>
      <w:r w:rsidRPr="00A152A1">
        <w:rPr>
          <w:bCs/>
          <w:color w:val="auto"/>
          <w:lang w:val="en-US"/>
        </w:rPr>
        <w:t>Zh</w:t>
      </w:r>
      <w:proofErr w:type="spellEnd"/>
      <w:r w:rsidRPr="00A152A1">
        <w:rPr>
          <w:bCs/>
          <w:color w:val="auto"/>
          <w:lang w:val="en-US"/>
        </w:rPr>
        <w:t xml:space="preserve">. </w:t>
      </w:r>
      <w:proofErr w:type="spellStart"/>
      <w:r w:rsidRPr="00A152A1">
        <w:rPr>
          <w:bCs/>
          <w:color w:val="auto"/>
          <w:lang w:val="en-US"/>
        </w:rPr>
        <w:t>Myktybayeva</w:t>
      </w:r>
      <w:proofErr w:type="spellEnd"/>
      <w:r w:rsidRPr="00A152A1">
        <w:rPr>
          <w:bCs/>
          <w:color w:val="auto"/>
          <w:lang w:val="en-US"/>
        </w:rPr>
        <w:t xml:space="preserve">, A. S. </w:t>
      </w:r>
      <w:proofErr w:type="spellStart"/>
      <w:r w:rsidRPr="00A152A1">
        <w:rPr>
          <w:bCs/>
          <w:color w:val="auto"/>
          <w:lang w:val="en-US"/>
        </w:rPr>
        <w:t>Ibazhanova</w:t>
      </w:r>
      <w:proofErr w:type="spellEnd"/>
      <w:r w:rsidRPr="00A152A1">
        <w:rPr>
          <w:bCs/>
          <w:color w:val="auto"/>
          <w:lang w:val="en-US"/>
        </w:rPr>
        <w:t xml:space="preserve">, D. M. Khussainov1, </w:t>
      </w:r>
      <w:proofErr w:type="spellStart"/>
      <w:r w:rsidRPr="00A152A1">
        <w:rPr>
          <w:bCs/>
          <w:color w:val="auto"/>
          <w:lang w:val="en-US"/>
        </w:rPr>
        <w:t>Zh</w:t>
      </w:r>
      <w:proofErr w:type="spellEnd"/>
      <w:r w:rsidRPr="00A152A1">
        <w:rPr>
          <w:bCs/>
          <w:color w:val="auto"/>
          <w:lang w:val="en-US"/>
        </w:rPr>
        <w:t xml:space="preserve">. M. Batanova1, and S. S. Usmangaliyeva1 </w:t>
      </w:r>
      <w:r w:rsidRPr="00A152A1">
        <w:rPr>
          <w:color w:val="auto"/>
          <w:lang w:val="en-US"/>
        </w:rPr>
        <w:t xml:space="preserve"> «</w:t>
      </w:r>
      <w:r w:rsidRPr="00A152A1">
        <w:rPr>
          <w:bCs/>
          <w:color w:val="auto"/>
          <w:lang w:val="en-US"/>
        </w:rPr>
        <w:t xml:space="preserve">Comparison of Probiotic </w:t>
      </w:r>
      <w:r w:rsidRPr="00A152A1">
        <w:rPr>
          <w:bCs/>
          <w:i/>
          <w:iCs/>
          <w:color w:val="auto"/>
          <w:lang w:val="en-US"/>
        </w:rPr>
        <w:t xml:space="preserve">Lactobacillus acidophilus </w:t>
      </w:r>
      <w:r w:rsidRPr="00A152A1">
        <w:rPr>
          <w:bCs/>
          <w:color w:val="auto"/>
          <w:lang w:val="en-US"/>
        </w:rPr>
        <w:t xml:space="preserve">and </w:t>
      </w:r>
      <w:proofErr w:type="spellStart"/>
      <w:r w:rsidRPr="00A152A1">
        <w:rPr>
          <w:bCs/>
          <w:color w:val="auto"/>
          <w:lang w:val="en-US"/>
        </w:rPr>
        <w:t>Oxytetracycline</w:t>
      </w:r>
      <w:proofErr w:type="spellEnd"/>
      <w:r w:rsidRPr="00A152A1">
        <w:rPr>
          <w:bCs/>
          <w:color w:val="auto"/>
          <w:lang w:val="en-US"/>
        </w:rPr>
        <w:t xml:space="preserve"> for the Treatment of Early Stage Interdigital </w:t>
      </w:r>
      <w:proofErr w:type="spellStart"/>
      <w:r w:rsidRPr="00A152A1">
        <w:rPr>
          <w:bCs/>
          <w:color w:val="auto"/>
          <w:lang w:val="en-US"/>
        </w:rPr>
        <w:t>Necrobacillosis</w:t>
      </w:r>
      <w:proofErr w:type="spellEnd"/>
      <w:r w:rsidRPr="00A152A1">
        <w:rPr>
          <w:bCs/>
          <w:color w:val="auto"/>
          <w:lang w:val="en-US"/>
        </w:rPr>
        <w:t xml:space="preserve"> in Dairy Cows» </w:t>
      </w:r>
      <w:r w:rsidRPr="00A152A1">
        <w:rPr>
          <w:color w:val="auto"/>
          <w:lang w:val="en-US"/>
        </w:rPr>
        <w:t xml:space="preserve"> 2020, </w:t>
      </w:r>
      <w:proofErr w:type="spellStart"/>
      <w:r w:rsidRPr="00A152A1">
        <w:rPr>
          <w:color w:val="auto"/>
          <w:lang w:val="en-US"/>
        </w:rPr>
        <w:t>Scienceline</w:t>
      </w:r>
      <w:proofErr w:type="spellEnd"/>
      <w:r w:rsidRPr="00A152A1">
        <w:rPr>
          <w:color w:val="auto"/>
          <w:lang w:val="en-US"/>
        </w:rPr>
        <w:t xml:space="preserve"> Publication </w:t>
      </w:r>
      <w:r w:rsidRPr="00D515DB">
        <w:rPr>
          <w:color w:val="auto"/>
          <w:lang w:val="en-US"/>
        </w:rPr>
        <w:t xml:space="preserve">// </w:t>
      </w:r>
      <w:r w:rsidRPr="00A152A1">
        <w:rPr>
          <w:bCs/>
          <w:color w:val="auto"/>
          <w:lang w:val="en-US"/>
        </w:rPr>
        <w:t xml:space="preserve">World’s Veterinary Journal </w:t>
      </w:r>
      <w:r w:rsidRPr="00A152A1">
        <w:rPr>
          <w:bCs/>
          <w:i/>
          <w:iCs/>
          <w:color w:val="auto"/>
          <w:lang w:val="en-US"/>
        </w:rPr>
        <w:t xml:space="preserve">World Vet J, </w:t>
      </w:r>
      <w:r w:rsidRPr="00A152A1">
        <w:rPr>
          <w:color w:val="auto"/>
          <w:lang w:val="en-US"/>
        </w:rPr>
        <w:t>25 September 2020</w:t>
      </w:r>
      <w:r w:rsidRPr="00D515DB">
        <w:rPr>
          <w:color w:val="auto"/>
          <w:lang w:val="en-US"/>
        </w:rPr>
        <w:t xml:space="preserve">. - </w:t>
      </w:r>
      <w:r w:rsidRPr="00A152A1">
        <w:rPr>
          <w:color w:val="auto"/>
          <w:lang w:val="en-US"/>
        </w:rPr>
        <w:t>10</w:t>
      </w:r>
      <w:r w:rsidRPr="00D515DB">
        <w:rPr>
          <w:color w:val="auto"/>
          <w:lang w:val="en-US"/>
        </w:rPr>
        <w:t xml:space="preserve"> </w:t>
      </w:r>
      <w:r w:rsidRPr="00A152A1">
        <w:rPr>
          <w:color w:val="auto"/>
          <w:lang w:val="en-US"/>
        </w:rPr>
        <w:t>(3)</w:t>
      </w:r>
      <w:r>
        <w:rPr>
          <w:color w:val="auto"/>
          <w:lang w:val="en-US"/>
        </w:rPr>
        <w:t>. -</w:t>
      </w:r>
      <w:r w:rsidRPr="00A152A1">
        <w:rPr>
          <w:color w:val="auto"/>
          <w:lang w:val="en-US"/>
        </w:rPr>
        <w:t xml:space="preserve"> </w:t>
      </w:r>
      <w:r>
        <w:rPr>
          <w:color w:val="auto"/>
          <w:lang w:val="en-US"/>
        </w:rPr>
        <w:t>P.</w:t>
      </w:r>
      <w:r w:rsidRPr="00A152A1">
        <w:rPr>
          <w:color w:val="auto"/>
          <w:lang w:val="en-US"/>
        </w:rPr>
        <w:t xml:space="preserve"> 375-379.</w:t>
      </w:r>
      <w:r w:rsidRPr="007E2DF6">
        <w:rPr>
          <w:color w:val="auto"/>
          <w:lang w:val="en-US"/>
        </w:rPr>
        <w:t xml:space="preserve"> </w:t>
      </w:r>
      <w:r>
        <w:rPr>
          <w:color w:val="auto"/>
          <w:lang w:val="kk-KZ"/>
        </w:rPr>
        <w:t>-</w:t>
      </w:r>
      <w:r w:rsidRPr="004E25DB">
        <w:rPr>
          <w:color w:val="auto"/>
          <w:lang w:val="kk-KZ"/>
        </w:rPr>
        <w:t xml:space="preserve"> </w:t>
      </w:r>
      <w:r w:rsidRPr="004E25DB">
        <w:rPr>
          <w:bCs/>
          <w:color w:val="auto"/>
          <w:lang w:val="kk-KZ"/>
        </w:rPr>
        <w:t>Q4</w:t>
      </w:r>
      <w:r w:rsidRPr="006F5F17">
        <w:rPr>
          <w:color w:val="auto"/>
          <w:lang w:val="kk-KZ"/>
        </w:rPr>
        <w:t xml:space="preserve">. </w:t>
      </w:r>
      <w:r>
        <w:rPr>
          <w:lang w:val="en-US"/>
        </w:rPr>
        <w:t>(</w:t>
      </w:r>
      <w:proofErr w:type="spellStart"/>
      <w:r>
        <w:rPr>
          <w:lang w:val="en-US"/>
        </w:rPr>
        <w:t>eng.</w:t>
      </w:r>
      <w:proofErr w:type="spellEnd"/>
      <w:r w:rsidRPr="00A652E2">
        <w:rPr>
          <w:lang w:val="en-US"/>
        </w:rPr>
        <w:t>)</w:t>
      </w:r>
    </w:p>
    <w:p w:rsidR="00077201" w:rsidRDefault="00077201" w:rsidP="00077201">
      <w:pPr>
        <w:spacing w:after="0" w:line="240" w:lineRule="auto"/>
        <w:rPr>
          <w:rFonts w:ascii="Times New Roman" w:hAnsi="Times New Roman" w:cs="Times New Roman"/>
          <w:sz w:val="24"/>
          <w:szCs w:val="24"/>
          <w:lang w:val="kk-KZ"/>
        </w:rPr>
      </w:pPr>
    </w:p>
    <w:p w:rsidR="00077201" w:rsidRDefault="00077201" w:rsidP="00077201">
      <w:pPr>
        <w:spacing w:after="0" w:line="240" w:lineRule="auto"/>
        <w:ind w:firstLine="709"/>
        <w:jc w:val="both"/>
        <w:rPr>
          <w:rFonts w:ascii="Times New Roman" w:hAnsi="Times New Roman" w:cs="Times New Roman"/>
          <w:sz w:val="24"/>
          <w:szCs w:val="24"/>
          <w:lang w:val="kk-KZ"/>
        </w:rPr>
      </w:pPr>
      <w:r>
        <w:rPr>
          <w:noProof/>
        </w:rPr>
        <w:drawing>
          <wp:inline distT="0" distB="0" distL="0" distR="0" wp14:anchorId="0C0DECA2" wp14:editId="0D3BAD6A">
            <wp:extent cx="5360276" cy="7578875"/>
            <wp:effectExtent l="0" t="0" r="0" b="3175"/>
            <wp:docPr id="91222" name="Рисунок 91222" descr="C:\Users\КазНАУ\Downloads\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азНАУ\Downloads\3000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371661" cy="7594973"/>
                    </a:xfrm>
                    <a:prstGeom prst="rect">
                      <a:avLst/>
                    </a:prstGeom>
                    <a:noFill/>
                    <a:ln>
                      <a:noFill/>
                    </a:ln>
                  </pic:spPr>
                </pic:pic>
              </a:graphicData>
            </a:graphic>
          </wp:inline>
        </w:drawing>
      </w:r>
    </w:p>
    <w:p w:rsidR="00077201" w:rsidRDefault="00077201" w:rsidP="00077201">
      <w:pPr>
        <w:spacing w:after="0" w:line="240" w:lineRule="auto"/>
        <w:ind w:firstLine="709"/>
        <w:jc w:val="both"/>
        <w:rPr>
          <w:rFonts w:ascii="Times New Roman" w:hAnsi="Times New Roman" w:cs="Times New Roman"/>
          <w:sz w:val="24"/>
          <w:szCs w:val="24"/>
          <w:lang w:val="kk-KZ"/>
        </w:rPr>
      </w:pPr>
    </w:p>
    <w:p w:rsidR="00077201" w:rsidRDefault="00077201" w:rsidP="00077201">
      <w:pPr>
        <w:spacing w:after="0" w:line="240" w:lineRule="auto"/>
        <w:ind w:firstLine="709"/>
        <w:jc w:val="both"/>
        <w:rPr>
          <w:rFonts w:ascii="Times New Roman" w:hAnsi="Times New Roman" w:cs="Times New Roman"/>
          <w:sz w:val="24"/>
          <w:szCs w:val="24"/>
          <w:lang w:val="kk-KZ"/>
        </w:rPr>
      </w:pPr>
      <w:r>
        <w:rPr>
          <w:noProof/>
        </w:rPr>
        <w:drawing>
          <wp:inline distT="0" distB="0" distL="0" distR="0" wp14:anchorId="6DCAC411" wp14:editId="16D0AC73">
            <wp:extent cx="5940425" cy="8399145"/>
            <wp:effectExtent l="0" t="0" r="0" b="0"/>
            <wp:docPr id="91223" name="Рисунок 91223" descr="C:\Users\КазНАУ\Downloads\3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азНАУ\Downloads\30002.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40425" cy="8399145"/>
                    </a:xfrm>
                    <a:prstGeom prst="rect">
                      <a:avLst/>
                    </a:prstGeom>
                    <a:noFill/>
                    <a:ln>
                      <a:noFill/>
                    </a:ln>
                  </pic:spPr>
                </pic:pic>
              </a:graphicData>
            </a:graphic>
          </wp:inline>
        </w:drawing>
      </w:r>
    </w:p>
    <w:p w:rsidR="00077201" w:rsidRDefault="00077201" w:rsidP="00077201">
      <w:pPr>
        <w:spacing w:after="0" w:line="240" w:lineRule="auto"/>
        <w:ind w:firstLine="709"/>
        <w:jc w:val="both"/>
        <w:rPr>
          <w:rFonts w:ascii="Times New Roman" w:hAnsi="Times New Roman" w:cs="Times New Roman"/>
          <w:sz w:val="24"/>
          <w:szCs w:val="24"/>
          <w:lang w:val="kk-KZ"/>
        </w:rPr>
      </w:pPr>
    </w:p>
    <w:p w:rsidR="00077201" w:rsidRDefault="00077201" w:rsidP="00077201">
      <w:pPr>
        <w:spacing w:after="0" w:line="240" w:lineRule="auto"/>
        <w:ind w:firstLine="709"/>
        <w:jc w:val="both"/>
        <w:rPr>
          <w:rFonts w:ascii="Times New Roman" w:hAnsi="Times New Roman" w:cs="Times New Roman"/>
          <w:sz w:val="24"/>
          <w:szCs w:val="24"/>
          <w:lang w:val="kk-KZ"/>
        </w:rPr>
      </w:pPr>
    </w:p>
    <w:p w:rsidR="00077201" w:rsidRDefault="00077201" w:rsidP="00077201">
      <w:pPr>
        <w:spacing w:after="0" w:line="240" w:lineRule="auto"/>
        <w:ind w:firstLine="709"/>
        <w:jc w:val="both"/>
        <w:rPr>
          <w:rFonts w:ascii="Times New Roman" w:hAnsi="Times New Roman" w:cs="Times New Roman"/>
          <w:sz w:val="24"/>
          <w:szCs w:val="24"/>
          <w:lang w:val="kk-KZ"/>
        </w:rPr>
      </w:pPr>
      <w:r>
        <w:rPr>
          <w:noProof/>
        </w:rPr>
        <w:lastRenderedPageBreak/>
        <w:drawing>
          <wp:inline distT="0" distB="0" distL="0" distR="0" wp14:anchorId="32F4ECF1" wp14:editId="79329D0F">
            <wp:extent cx="5940425" cy="8399145"/>
            <wp:effectExtent l="0" t="0" r="0" b="0"/>
            <wp:docPr id="91224" name="Рисунок 91224" descr="C:\Users\КазНАУ\Downloads\3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азНАУ\Downloads\30003.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40425" cy="8399145"/>
                    </a:xfrm>
                    <a:prstGeom prst="rect">
                      <a:avLst/>
                    </a:prstGeom>
                    <a:noFill/>
                    <a:ln>
                      <a:noFill/>
                    </a:ln>
                  </pic:spPr>
                </pic:pic>
              </a:graphicData>
            </a:graphic>
          </wp:inline>
        </w:drawing>
      </w:r>
    </w:p>
    <w:p w:rsidR="00077201" w:rsidRDefault="00077201" w:rsidP="00077201">
      <w:pPr>
        <w:spacing w:after="0" w:line="240" w:lineRule="auto"/>
        <w:ind w:firstLine="709"/>
        <w:jc w:val="both"/>
        <w:rPr>
          <w:rFonts w:ascii="Times New Roman" w:hAnsi="Times New Roman" w:cs="Times New Roman"/>
          <w:sz w:val="24"/>
          <w:szCs w:val="24"/>
          <w:lang w:val="kk-KZ"/>
        </w:rPr>
      </w:pPr>
    </w:p>
    <w:p w:rsidR="00077201" w:rsidRDefault="00077201" w:rsidP="00077201">
      <w:pPr>
        <w:spacing w:after="0" w:line="240" w:lineRule="auto"/>
        <w:ind w:firstLine="709"/>
        <w:jc w:val="both"/>
        <w:rPr>
          <w:rFonts w:ascii="Times New Roman" w:hAnsi="Times New Roman" w:cs="Times New Roman"/>
          <w:sz w:val="24"/>
          <w:szCs w:val="24"/>
          <w:lang w:val="kk-KZ"/>
        </w:rPr>
      </w:pPr>
    </w:p>
    <w:p w:rsidR="00077201" w:rsidRDefault="00077201" w:rsidP="00077201">
      <w:pPr>
        <w:spacing w:after="0" w:line="240" w:lineRule="auto"/>
        <w:ind w:firstLine="709"/>
        <w:jc w:val="both"/>
        <w:rPr>
          <w:rFonts w:ascii="Times New Roman" w:hAnsi="Times New Roman" w:cs="Times New Roman"/>
          <w:sz w:val="24"/>
          <w:szCs w:val="24"/>
          <w:lang w:val="kk-KZ"/>
        </w:rPr>
      </w:pPr>
    </w:p>
    <w:p w:rsidR="00077201" w:rsidRDefault="00077201" w:rsidP="00077201">
      <w:pPr>
        <w:spacing w:after="0" w:line="240" w:lineRule="auto"/>
        <w:ind w:firstLine="709"/>
        <w:jc w:val="both"/>
        <w:rPr>
          <w:rFonts w:ascii="Times New Roman" w:hAnsi="Times New Roman" w:cs="Times New Roman"/>
          <w:sz w:val="24"/>
          <w:szCs w:val="24"/>
          <w:lang w:val="kk-KZ"/>
        </w:rPr>
      </w:pPr>
    </w:p>
    <w:p w:rsidR="00077201" w:rsidRDefault="00077201" w:rsidP="00077201">
      <w:pPr>
        <w:spacing w:after="0" w:line="240" w:lineRule="auto"/>
        <w:ind w:firstLine="709"/>
        <w:jc w:val="both"/>
        <w:rPr>
          <w:rFonts w:ascii="Times New Roman" w:hAnsi="Times New Roman" w:cs="Times New Roman"/>
          <w:sz w:val="24"/>
          <w:szCs w:val="24"/>
          <w:lang w:val="kk-KZ"/>
        </w:rPr>
      </w:pPr>
      <w:r>
        <w:rPr>
          <w:noProof/>
        </w:rPr>
        <w:lastRenderedPageBreak/>
        <w:drawing>
          <wp:inline distT="0" distB="0" distL="0" distR="0" wp14:anchorId="50541EFB" wp14:editId="46357586">
            <wp:extent cx="5940425" cy="8399145"/>
            <wp:effectExtent l="0" t="0" r="0" b="0"/>
            <wp:docPr id="91225" name="Рисунок 91225" descr="C:\Users\КазНАУ\Downloads\3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азНАУ\Downloads\30004.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40425" cy="8399145"/>
                    </a:xfrm>
                    <a:prstGeom prst="rect">
                      <a:avLst/>
                    </a:prstGeom>
                    <a:noFill/>
                    <a:ln>
                      <a:noFill/>
                    </a:ln>
                  </pic:spPr>
                </pic:pic>
              </a:graphicData>
            </a:graphic>
          </wp:inline>
        </w:drawing>
      </w:r>
    </w:p>
    <w:p w:rsidR="00077201" w:rsidRDefault="00077201" w:rsidP="00077201">
      <w:pPr>
        <w:spacing w:after="0" w:line="240" w:lineRule="auto"/>
        <w:ind w:firstLine="709"/>
        <w:jc w:val="both"/>
        <w:rPr>
          <w:rFonts w:ascii="Times New Roman" w:hAnsi="Times New Roman" w:cs="Times New Roman"/>
          <w:sz w:val="24"/>
          <w:szCs w:val="24"/>
          <w:lang w:val="kk-KZ"/>
        </w:rPr>
      </w:pPr>
    </w:p>
    <w:p w:rsidR="00077201" w:rsidRPr="00DB1AB3" w:rsidRDefault="00077201" w:rsidP="00077201">
      <w:pPr>
        <w:spacing w:after="0" w:line="240" w:lineRule="auto"/>
        <w:ind w:firstLine="709"/>
        <w:jc w:val="both"/>
        <w:rPr>
          <w:rFonts w:ascii="Times New Roman" w:hAnsi="Times New Roman" w:cs="Times New Roman"/>
          <w:sz w:val="24"/>
          <w:szCs w:val="24"/>
          <w:lang w:val="kk-KZ"/>
        </w:rPr>
      </w:pPr>
      <w:r>
        <w:rPr>
          <w:noProof/>
        </w:rPr>
        <w:lastRenderedPageBreak/>
        <w:drawing>
          <wp:inline distT="0" distB="0" distL="0" distR="0" wp14:anchorId="10512F06" wp14:editId="1585C443">
            <wp:extent cx="5940425" cy="8399145"/>
            <wp:effectExtent l="0" t="0" r="0" b="0"/>
            <wp:docPr id="91226" name="Рисунок 91226" descr="C:\Users\КазНАУ\Downloads\3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зНАУ\Downloads\30005.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40425" cy="8399145"/>
                    </a:xfrm>
                    <a:prstGeom prst="rect">
                      <a:avLst/>
                    </a:prstGeom>
                    <a:noFill/>
                    <a:ln>
                      <a:noFill/>
                    </a:ln>
                  </pic:spPr>
                </pic:pic>
              </a:graphicData>
            </a:graphic>
          </wp:inline>
        </w:drawing>
      </w:r>
    </w:p>
    <w:p w:rsidR="00077201" w:rsidRPr="00416B6D" w:rsidRDefault="00077201" w:rsidP="00077201">
      <w:pPr>
        <w:spacing w:after="0" w:line="240" w:lineRule="auto"/>
        <w:ind w:left="360"/>
        <w:rPr>
          <w:rFonts w:ascii="Times New Roman" w:hAnsi="Times New Roman" w:cs="Times New Roman"/>
          <w:sz w:val="24"/>
          <w:szCs w:val="24"/>
          <w:lang w:val="kk-KZ"/>
        </w:rPr>
      </w:pPr>
    </w:p>
    <w:p w:rsidR="00077201" w:rsidRDefault="00077201" w:rsidP="00077201">
      <w:pPr>
        <w:spacing w:after="0" w:line="240" w:lineRule="auto"/>
        <w:ind w:left="360"/>
        <w:rPr>
          <w:rFonts w:ascii="Times New Roman" w:hAnsi="Times New Roman" w:cs="Times New Roman"/>
          <w:sz w:val="24"/>
          <w:szCs w:val="24"/>
          <w:lang w:val="kk-KZ"/>
        </w:rPr>
      </w:pPr>
    </w:p>
    <w:p w:rsidR="00077201" w:rsidRDefault="00077201" w:rsidP="00077201">
      <w:pPr>
        <w:spacing w:after="0" w:line="240" w:lineRule="auto"/>
        <w:ind w:left="360"/>
        <w:rPr>
          <w:rFonts w:ascii="Times New Roman" w:hAnsi="Times New Roman" w:cs="Times New Roman"/>
          <w:sz w:val="24"/>
          <w:szCs w:val="24"/>
          <w:lang w:val="kk-KZ"/>
        </w:rPr>
      </w:pPr>
    </w:p>
    <w:p w:rsidR="00077201" w:rsidRDefault="00077201" w:rsidP="00077201">
      <w:pPr>
        <w:spacing w:after="0" w:line="240" w:lineRule="auto"/>
        <w:rPr>
          <w:rFonts w:ascii="Times New Roman" w:hAnsi="Times New Roman" w:cs="Times New Roman"/>
          <w:sz w:val="24"/>
          <w:szCs w:val="24"/>
          <w:lang w:val="kk-KZ"/>
        </w:rPr>
      </w:pPr>
    </w:p>
    <w:sectPr w:rsidR="00077201" w:rsidSect="001A23B0">
      <w:pgSz w:w="11906" w:h="16838"/>
      <w:pgMar w:top="1134" w:right="851"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0A9B" w:rsidRDefault="00AD0A9B">
      <w:pPr>
        <w:spacing w:after="0" w:line="240" w:lineRule="auto"/>
      </w:pPr>
      <w:r>
        <w:separator/>
      </w:r>
    </w:p>
  </w:endnote>
  <w:endnote w:type="continuationSeparator" w:id="0">
    <w:p w:rsidR="00AD0A9B" w:rsidRDefault="00AD0A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3B6F" w:rsidRDefault="00073B6F">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cs="Times New Roman"/>
        <w:sz w:val="24"/>
        <w:szCs w:val="24"/>
      </w:rPr>
      <w:id w:val="-1252113898"/>
    </w:sdtPr>
    <w:sdtContent>
      <w:p w:rsidR="00073B6F" w:rsidRPr="00CD56AE" w:rsidRDefault="00073B6F">
        <w:pPr>
          <w:pStyle w:val="ae"/>
          <w:jc w:val="center"/>
          <w:rPr>
            <w:rFonts w:ascii="Times New Roman" w:hAnsi="Times New Roman" w:cs="Times New Roman"/>
            <w:sz w:val="24"/>
            <w:szCs w:val="24"/>
          </w:rPr>
        </w:pPr>
        <w:r w:rsidRPr="00CD56AE">
          <w:rPr>
            <w:rFonts w:ascii="Times New Roman" w:hAnsi="Times New Roman" w:cs="Times New Roman"/>
            <w:sz w:val="24"/>
            <w:szCs w:val="24"/>
          </w:rPr>
          <w:fldChar w:fldCharType="begin"/>
        </w:r>
        <w:r w:rsidRPr="00CD56AE">
          <w:rPr>
            <w:rFonts w:ascii="Times New Roman" w:hAnsi="Times New Roman" w:cs="Times New Roman"/>
            <w:sz w:val="24"/>
            <w:szCs w:val="24"/>
          </w:rPr>
          <w:instrText>PAGE   \* MERGEFORMAT</w:instrText>
        </w:r>
        <w:r w:rsidRPr="00CD56AE">
          <w:rPr>
            <w:rFonts w:ascii="Times New Roman" w:hAnsi="Times New Roman" w:cs="Times New Roman"/>
            <w:sz w:val="24"/>
            <w:szCs w:val="24"/>
          </w:rPr>
          <w:fldChar w:fldCharType="separate"/>
        </w:r>
        <w:r w:rsidR="00B551CF">
          <w:rPr>
            <w:rFonts w:ascii="Times New Roman" w:hAnsi="Times New Roman" w:cs="Times New Roman"/>
            <w:noProof/>
            <w:sz w:val="24"/>
            <w:szCs w:val="24"/>
          </w:rPr>
          <w:t>105</w:t>
        </w:r>
        <w:r w:rsidRPr="00CD56AE">
          <w:rPr>
            <w:rFonts w:ascii="Times New Roman" w:hAnsi="Times New Roman" w:cs="Times New Roman"/>
            <w:noProof/>
            <w:sz w:val="24"/>
            <w:szCs w:val="24"/>
          </w:rPr>
          <w:fldChar w:fldCharType="end"/>
        </w:r>
      </w:p>
    </w:sdtContent>
  </w:sdt>
  <w:p w:rsidR="00073B6F" w:rsidRDefault="00073B6F">
    <w:pPr>
      <w:pStyle w:val="a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3B6F" w:rsidRDefault="00073B6F">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0A9B" w:rsidRDefault="00AD0A9B">
      <w:pPr>
        <w:spacing w:after="0" w:line="240" w:lineRule="auto"/>
      </w:pPr>
      <w:r>
        <w:separator/>
      </w:r>
    </w:p>
  </w:footnote>
  <w:footnote w:type="continuationSeparator" w:id="0">
    <w:p w:rsidR="00AD0A9B" w:rsidRDefault="00AD0A9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3B6F" w:rsidRDefault="00073B6F">
    <w:pPr>
      <w:pStyle w:val="ac"/>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3B6F" w:rsidRDefault="00073B6F">
    <w:pPr>
      <w:pStyle w:val="ac"/>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3B6F" w:rsidRDefault="00073B6F">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1E250B"/>
    <w:multiLevelType w:val="hybridMultilevel"/>
    <w:tmpl w:val="871A5AA2"/>
    <w:lvl w:ilvl="0" w:tplc="BE5690E8">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141E725E"/>
    <w:multiLevelType w:val="hybridMultilevel"/>
    <w:tmpl w:val="5C0EEC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F442D4B"/>
    <w:multiLevelType w:val="hybridMultilevel"/>
    <w:tmpl w:val="D64A8A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92660AB"/>
    <w:multiLevelType w:val="hybridMultilevel"/>
    <w:tmpl w:val="0C08D148"/>
    <w:lvl w:ilvl="0" w:tplc="D60E7E4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339F0594"/>
    <w:multiLevelType w:val="hybridMultilevel"/>
    <w:tmpl w:val="4B2A0BB0"/>
    <w:lvl w:ilvl="0" w:tplc="64DE3346">
      <w:start w:val="1"/>
      <w:numFmt w:val="decimal"/>
      <w:lvlText w:val="%1."/>
      <w:lvlJc w:val="left"/>
      <w:pPr>
        <w:ind w:left="825" w:hanging="4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51C5479E"/>
    <w:multiLevelType w:val="hybridMultilevel"/>
    <w:tmpl w:val="0D10A034"/>
    <w:lvl w:ilvl="0" w:tplc="71B822C4">
      <w:start w:val="2020"/>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659A0240"/>
    <w:multiLevelType w:val="hybridMultilevel"/>
    <w:tmpl w:val="B39C149A"/>
    <w:lvl w:ilvl="0" w:tplc="E58CB3D0">
      <w:start w:val="2020"/>
      <w:numFmt w:val="bullet"/>
      <w:lvlText w:val="-"/>
      <w:lvlJc w:val="left"/>
      <w:pPr>
        <w:ind w:left="1069" w:hanging="360"/>
      </w:pPr>
      <w:rPr>
        <w:rFonts w:ascii="Times New Roman" w:eastAsiaTheme="minorEastAs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
    <w:nsid w:val="7F733EEE"/>
    <w:multiLevelType w:val="hybridMultilevel"/>
    <w:tmpl w:val="0C08D148"/>
    <w:lvl w:ilvl="0" w:tplc="D60E7E4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7FCD3F96"/>
    <w:multiLevelType w:val="hybridMultilevel"/>
    <w:tmpl w:val="2782F6C6"/>
    <w:lvl w:ilvl="0" w:tplc="13AE7F74">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8"/>
  </w:num>
  <w:num w:numId="3">
    <w:abstractNumId w:val="0"/>
  </w:num>
  <w:num w:numId="4">
    <w:abstractNumId w:val="2"/>
  </w:num>
  <w:num w:numId="5">
    <w:abstractNumId w:val="4"/>
  </w:num>
  <w:num w:numId="6">
    <w:abstractNumId w:val="6"/>
  </w:num>
  <w:num w:numId="7">
    <w:abstractNumId w:val="5"/>
  </w:num>
  <w:num w:numId="8">
    <w:abstractNumId w:val="7"/>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5E7F"/>
    <w:rsid w:val="000335D2"/>
    <w:rsid w:val="000374FF"/>
    <w:rsid w:val="000400AF"/>
    <w:rsid w:val="00041A7F"/>
    <w:rsid w:val="00047956"/>
    <w:rsid w:val="000523B9"/>
    <w:rsid w:val="000721C3"/>
    <w:rsid w:val="00073B6F"/>
    <w:rsid w:val="00077201"/>
    <w:rsid w:val="0009691C"/>
    <w:rsid w:val="000A0D18"/>
    <w:rsid w:val="000A168E"/>
    <w:rsid w:val="000A52AF"/>
    <w:rsid w:val="000B0299"/>
    <w:rsid w:val="000B06DF"/>
    <w:rsid w:val="000B4110"/>
    <w:rsid w:val="000B7339"/>
    <w:rsid w:val="000D059F"/>
    <w:rsid w:val="000F538A"/>
    <w:rsid w:val="000F722C"/>
    <w:rsid w:val="001235B3"/>
    <w:rsid w:val="00135576"/>
    <w:rsid w:val="00152274"/>
    <w:rsid w:val="00156071"/>
    <w:rsid w:val="00163471"/>
    <w:rsid w:val="001778D0"/>
    <w:rsid w:val="0018415F"/>
    <w:rsid w:val="001907FE"/>
    <w:rsid w:val="001910B1"/>
    <w:rsid w:val="001A23B0"/>
    <w:rsid w:val="001A6A59"/>
    <w:rsid w:val="001A7B23"/>
    <w:rsid w:val="001E0EDD"/>
    <w:rsid w:val="001E4EC4"/>
    <w:rsid w:val="001F2088"/>
    <w:rsid w:val="001F2615"/>
    <w:rsid w:val="002023F2"/>
    <w:rsid w:val="00220979"/>
    <w:rsid w:val="002523A0"/>
    <w:rsid w:val="0025487D"/>
    <w:rsid w:val="002570E9"/>
    <w:rsid w:val="002577CD"/>
    <w:rsid w:val="00260106"/>
    <w:rsid w:val="00263463"/>
    <w:rsid w:val="00266232"/>
    <w:rsid w:val="00281244"/>
    <w:rsid w:val="002B0EDC"/>
    <w:rsid w:val="002C063F"/>
    <w:rsid w:val="002C5E7F"/>
    <w:rsid w:val="002E7FCF"/>
    <w:rsid w:val="00300F3D"/>
    <w:rsid w:val="003025EB"/>
    <w:rsid w:val="00316A7F"/>
    <w:rsid w:val="00326B1E"/>
    <w:rsid w:val="003276AD"/>
    <w:rsid w:val="0032771A"/>
    <w:rsid w:val="00330BA7"/>
    <w:rsid w:val="00340517"/>
    <w:rsid w:val="00343F0E"/>
    <w:rsid w:val="00365EB1"/>
    <w:rsid w:val="003B7C37"/>
    <w:rsid w:val="003E70B0"/>
    <w:rsid w:val="003F3B04"/>
    <w:rsid w:val="00401164"/>
    <w:rsid w:val="0044051E"/>
    <w:rsid w:val="004478F0"/>
    <w:rsid w:val="00466910"/>
    <w:rsid w:val="00475BB0"/>
    <w:rsid w:val="00476085"/>
    <w:rsid w:val="004808D1"/>
    <w:rsid w:val="004924D2"/>
    <w:rsid w:val="004B2FE7"/>
    <w:rsid w:val="004C6D0A"/>
    <w:rsid w:val="004D4CC8"/>
    <w:rsid w:val="004E10A0"/>
    <w:rsid w:val="004F32AD"/>
    <w:rsid w:val="00510AF6"/>
    <w:rsid w:val="00520D63"/>
    <w:rsid w:val="005411FA"/>
    <w:rsid w:val="00574FAF"/>
    <w:rsid w:val="005949F8"/>
    <w:rsid w:val="005B53A7"/>
    <w:rsid w:val="005F286D"/>
    <w:rsid w:val="00617DE8"/>
    <w:rsid w:val="006345C8"/>
    <w:rsid w:val="006908DD"/>
    <w:rsid w:val="006A147F"/>
    <w:rsid w:val="006A3115"/>
    <w:rsid w:val="006C30C8"/>
    <w:rsid w:val="006C3F5E"/>
    <w:rsid w:val="006E5765"/>
    <w:rsid w:val="006E64BB"/>
    <w:rsid w:val="00723C96"/>
    <w:rsid w:val="00724B18"/>
    <w:rsid w:val="00726B61"/>
    <w:rsid w:val="00727DF0"/>
    <w:rsid w:val="00736A23"/>
    <w:rsid w:val="00753814"/>
    <w:rsid w:val="0076360A"/>
    <w:rsid w:val="00797EDE"/>
    <w:rsid w:val="007A0C69"/>
    <w:rsid w:val="007A117E"/>
    <w:rsid w:val="007A1589"/>
    <w:rsid w:val="007B28A7"/>
    <w:rsid w:val="007B2D46"/>
    <w:rsid w:val="007E2DF6"/>
    <w:rsid w:val="007E3999"/>
    <w:rsid w:val="00804FCE"/>
    <w:rsid w:val="0083371F"/>
    <w:rsid w:val="008451BE"/>
    <w:rsid w:val="0085141A"/>
    <w:rsid w:val="00855FAA"/>
    <w:rsid w:val="00863BA7"/>
    <w:rsid w:val="00865179"/>
    <w:rsid w:val="00867EBD"/>
    <w:rsid w:val="0089327C"/>
    <w:rsid w:val="008A209A"/>
    <w:rsid w:val="008C5685"/>
    <w:rsid w:val="008D0DA3"/>
    <w:rsid w:val="008D1E95"/>
    <w:rsid w:val="008F41D7"/>
    <w:rsid w:val="008F5329"/>
    <w:rsid w:val="00941637"/>
    <w:rsid w:val="00966F02"/>
    <w:rsid w:val="00967924"/>
    <w:rsid w:val="00970A23"/>
    <w:rsid w:val="0098161C"/>
    <w:rsid w:val="00981682"/>
    <w:rsid w:val="009829BB"/>
    <w:rsid w:val="00983112"/>
    <w:rsid w:val="009A6C37"/>
    <w:rsid w:val="009B46C9"/>
    <w:rsid w:val="009B5993"/>
    <w:rsid w:val="009D5B9D"/>
    <w:rsid w:val="009E01DC"/>
    <w:rsid w:val="009F71F1"/>
    <w:rsid w:val="00A0192C"/>
    <w:rsid w:val="00A0495A"/>
    <w:rsid w:val="00A152A1"/>
    <w:rsid w:val="00A33B77"/>
    <w:rsid w:val="00A34CF5"/>
    <w:rsid w:val="00A420D7"/>
    <w:rsid w:val="00A50206"/>
    <w:rsid w:val="00A56F6D"/>
    <w:rsid w:val="00A57C27"/>
    <w:rsid w:val="00A61418"/>
    <w:rsid w:val="00A652E2"/>
    <w:rsid w:val="00A8299F"/>
    <w:rsid w:val="00A8489B"/>
    <w:rsid w:val="00A90BBC"/>
    <w:rsid w:val="00AC5965"/>
    <w:rsid w:val="00AD0A9B"/>
    <w:rsid w:val="00AE40A8"/>
    <w:rsid w:val="00B0183E"/>
    <w:rsid w:val="00B04043"/>
    <w:rsid w:val="00B0482F"/>
    <w:rsid w:val="00B403AD"/>
    <w:rsid w:val="00B472F8"/>
    <w:rsid w:val="00B551CF"/>
    <w:rsid w:val="00B911ED"/>
    <w:rsid w:val="00BB298F"/>
    <w:rsid w:val="00BB6918"/>
    <w:rsid w:val="00BC0793"/>
    <w:rsid w:val="00BC1DFB"/>
    <w:rsid w:val="00BC2626"/>
    <w:rsid w:val="00BC2AF6"/>
    <w:rsid w:val="00BC6D26"/>
    <w:rsid w:val="00BC7453"/>
    <w:rsid w:val="00BF6E30"/>
    <w:rsid w:val="00C22C00"/>
    <w:rsid w:val="00C30196"/>
    <w:rsid w:val="00C35D45"/>
    <w:rsid w:val="00C43025"/>
    <w:rsid w:val="00C46063"/>
    <w:rsid w:val="00C53207"/>
    <w:rsid w:val="00C53B5A"/>
    <w:rsid w:val="00C544D7"/>
    <w:rsid w:val="00C57A33"/>
    <w:rsid w:val="00C77C05"/>
    <w:rsid w:val="00CB7686"/>
    <w:rsid w:val="00CD10BA"/>
    <w:rsid w:val="00D10D3A"/>
    <w:rsid w:val="00D3482D"/>
    <w:rsid w:val="00D515DB"/>
    <w:rsid w:val="00D656CD"/>
    <w:rsid w:val="00D73915"/>
    <w:rsid w:val="00D760AF"/>
    <w:rsid w:val="00D84802"/>
    <w:rsid w:val="00D85027"/>
    <w:rsid w:val="00D910E5"/>
    <w:rsid w:val="00DD07AE"/>
    <w:rsid w:val="00DD55D9"/>
    <w:rsid w:val="00DE7E8D"/>
    <w:rsid w:val="00DF2FB3"/>
    <w:rsid w:val="00DF54EE"/>
    <w:rsid w:val="00DF7EC7"/>
    <w:rsid w:val="00E04B54"/>
    <w:rsid w:val="00E0693E"/>
    <w:rsid w:val="00E25A99"/>
    <w:rsid w:val="00E43C82"/>
    <w:rsid w:val="00E539DE"/>
    <w:rsid w:val="00E700DB"/>
    <w:rsid w:val="00E818E4"/>
    <w:rsid w:val="00E94B5C"/>
    <w:rsid w:val="00E95927"/>
    <w:rsid w:val="00EB2AE6"/>
    <w:rsid w:val="00EB45DF"/>
    <w:rsid w:val="00EB7590"/>
    <w:rsid w:val="00ED06BF"/>
    <w:rsid w:val="00EF6290"/>
    <w:rsid w:val="00F300F7"/>
    <w:rsid w:val="00F30CB4"/>
    <w:rsid w:val="00F4058E"/>
    <w:rsid w:val="00F43DEA"/>
    <w:rsid w:val="00F509AF"/>
    <w:rsid w:val="00F518A9"/>
    <w:rsid w:val="00FB5908"/>
    <w:rsid w:val="00FF0387"/>
    <w:rsid w:val="00FF71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C5E7F"/>
    <w:pPr>
      <w:spacing w:after="200" w:line="276" w:lineRule="auto"/>
    </w:pPr>
    <w:rPr>
      <w:rFonts w:eastAsiaTheme="minorEastAsia"/>
      <w:lang w:eastAsia="ru-RU"/>
    </w:rPr>
  </w:style>
  <w:style w:type="paragraph" w:styleId="1">
    <w:name w:val="heading 1"/>
    <w:basedOn w:val="a"/>
    <w:next w:val="a"/>
    <w:link w:val="10"/>
    <w:uiPriority w:val="9"/>
    <w:qFormat/>
    <w:rsid w:val="002C5E7F"/>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3">
    <w:name w:val="heading 3"/>
    <w:basedOn w:val="a"/>
    <w:link w:val="30"/>
    <w:uiPriority w:val="9"/>
    <w:qFormat/>
    <w:rsid w:val="002C5E7F"/>
    <w:pPr>
      <w:spacing w:before="100" w:beforeAutospacing="1" w:after="240" w:line="240" w:lineRule="auto"/>
      <w:outlineLvl w:val="2"/>
    </w:pPr>
    <w:rPr>
      <w:rFonts w:ascii="Times New Roman" w:eastAsia="Times New Roman" w:hAnsi="Times New Roman" w:cs="Times New Roman"/>
      <w:b/>
      <w:bCs/>
      <w:color w:val="003300"/>
      <w:sz w:val="29"/>
      <w:szCs w:val="29"/>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C5E7F"/>
    <w:rPr>
      <w:rFonts w:asciiTheme="majorHAnsi" w:eastAsiaTheme="majorEastAsia" w:hAnsiTheme="majorHAnsi" w:cstheme="majorBidi"/>
      <w:b/>
      <w:bCs/>
      <w:color w:val="2E74B5" w:themeColor="accent1" w:themeShade="BF"/>
      <w:sz w:val="28"/>
      <w:szCs w:val="28"/>
      <w:lang w:eastAsia="ru-RU"/>
    </w:rPr>
  </w:style>
  <w:style w:type="character" w:customStyle="1" w:styleId="30">
    <w:name w:val="Заголовок 3 Знак"/>
    <w:basedOn w:val="a0"/>
    <w:link w:val="3"/>
    <w:uiPriority w:val="9"/>
    <w:rsid w:val="002C5E7F"/>
    <w:rPr>
      <w:rFonts w:ascii="Times New Roman" w:eastAsia="Times New Roman" w:hAnsi="Times New Roman" w:cs="Times New Roman"/>
      <w:b/>
      <w:bCs/>
      <w:color w:val="003300"/>
      <w:sz w:val="29"/>
      <w:szCs w:val="29"/>
      <w:lang w:eastAsia="ru-RU"/>
    </w:rPr>
  </w:style>
  <w:style w:type="paragraph" w:styleId="a3">
    <w:name w:val="No Spacing"/>
    <w:link w:val="a4"/>
    <w:uiPriority w:val="1"/>
    <w:qFormat/>
    <w:rsid w:val="002C5E7F"/>
    <w:pPr>
      <w:spacing w:after="0" w:line="240" w:lineRule="auto"/>
    </w:pPr>
    <w:rPr>
      <w:rFonts w:ascii="Calibri" w:eastAsia="Calibri" w:hAnsi="Calibri" w:cs="Times New Roman"/>
    </w:rPr>
  </w:style>
  <w:style w:type="character" w:customStyle="1" w:styleId="a4">
    <w:name w:val="Без интервала Знак"/>
    <w:link w:val="a3"/>
    <w:uiPriority w:val="1"/>
    <w:rsid w:val="002C5E7F"/>
    <w:rPr>
      <w:rFonts w:ascii="Calibri" w:eastAsia="Calibri" w:hAnsi="Calibri" w:cs="Times New Roman"/>
    </w:rPr>
  </w:style>
  <w:style w:type="table" w:styleId="a5">
    <w:name w:val="Table Grid"/>
    <w:basedOn w:val="a1"/>
    <w:uiPriority w:val="59"/>
    <w:rsid w:val="002C5E7F"/>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6">
    <w:name w:val="List Paragraph"/>
    <w:basedOn w:val="a"/>
    <w:uiPriority w:val="34"/>
    <w:qFormat/>
    <w:rsid w:val="002C5E7F"/>
    <w:pPr>
      <w:ind w:left="720"/>
      <w:contextualSpacing/>
    </w:pPr>
    <w:rPr>
      <w:rFonts w:ascii="Calibri" w:eastAsia="Calibri" w:hAnsi="Calibri" w:cs="Times New Roman"/>
      <w:lang w:eastAsia="en-US"/>
    </w:rPr>
  </w:style>
  <w:style w:type="character" w:styleId="a7">
    <w:name w:val="Strong"/>
    <w:basedOn w:val="a0"/>
    <w:uiPriority w:val="22"/>
    <w:qFormat/>
    <w:rsid w:val="002C5E7F"/>
    <w:rPr>
      <w:b/>
      <w:bCs/>
    </w:rPr>
  </w:style>
  <w:style w:type="paragraph" w:styleId="a8">
    <w:name w:val="Balloon Text"/>
    <w:basedOn w:val="a"/>
    <w:link w:val="a9"/>
    <w:uiPriority w:val="99"/>
    <w:semiHidden/>
    <w:unhideWhenUsed/>
    <w:rsid w:val="002C5E7F"/>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2C5E7F"/>
    <w:rPr>
      <w:rFonts w:ascii="Tahoma" w:eastAsiaTheme="minorEastAsia" w:hAnsi="Tahoma" w:cs="Tahoma"/>
      <w:sz w:val="16"/>
      <w:szCs w:val="16"/>
      <w:lang w:eastAsia="ru-RU"/>
    </w:rPr>
  </w:style>
  <w:style w:type="character" w:customStyle="1" w:styleId="apple-converted-space">
    <w:name w:val="apple-converted-space"/>
    <w:basedOn w:val="a0"/>
    <w:rsid w:val="002C5E7F"/>
  </w:style>
  <w:style w:type="character" w:customStyle="1" w:styleId="spelle">
    <w:name w:val="spelle"/>
    <w:basedOn w:val="a0"/>
    <w:rsid w:val="002C5E7F"/>
  </w:style>
  <w:style w:type="paragraph" w:styleId="aa">
    <w:name w:val="Normal (Web)"/>
    <w:basedOn w:val="a"/>
    <w:uiPriority w:val="99"/>
    <w:rsid w:val="002C5E7F"/>
    <w:pPr>
      <w:spacing w:after="0" w:line="240" w:lineRule="auto"/>
    </w:pPr>
    <w:rPr>
      <w:rFonts w:ascii="Times New Roman" w:eastAsia="Times New Roman" w:hAnsi="Times New Roman" w:cs="Times New Roman"/>
      <w:sz w:val="24"/>
      <w:szCs w:val="24"/>
      <w:lang w:eastAsia="ar-SA"/>
    </w:rPr>
  </w:style>
  <w:style w:type="paragraph" w:customStyle="1" w:styleId="11">
    <w:name w:val="Абзац списка1"/>
    <w:basedOn w:val="a"/>
    <w:rsid w:val="002C5E7F"/>
    <w:pPr>
      <w:ind w:left="720"/>
      <w:contextualSpacing/>
    </w:pPr>
    <w:rPr>
      <w:rFonts w:ascii="Calibri" w:eastAsia="Times New Roman" w:hAnsi="Calibri" w:cs="Times New Roman"/>
    </w:rPr>
  </w:style>
  <w:style w:type="character" w:customStyle="1" w:styleId="w">
    <w:name w:val="w"/>
    <w:basedOn w:val="a0"/>
    <w:rsid w:val="002C5E7F"/>
  </w:style>
  <w:style w:type="character" w:styleId="ab">
    <w:name w:val="Hyperlink"/>
    <w:basedOn w:val="a0"/>
    <w:uiPriority w:val="99"/>
    <w:unhideWhenUsed/>
    <w:rsid w:val="002C5E7F"/>
    <w:rPr>
      <w:color w:val="0000FF"/>
      <w:u w:val="single"/>
    </w:rPr>
  </w:style>
  <w:style w:type="paragraph" w:styleId="ac">
    <w:name w:val="header"/>
    <w:basedOn w:val="a"/>
    <w:link w:val="ad"/>
    <w:uiPriority w:val="99"/>
    <w:unhideWhenUsed/>
    <w:rsid w:val="002C5E7F"/>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2C5E7F"/>
    <w:rPr>
      <w:rFonts w:eastAsiaTheme="minorEastAsia"/>
      <w:lang w:eastAsia="ru-RU"/>
    </w:rPr>
  </w:style>
  <w:style w:type="paragraph" w:styleId="ae">
    <w:name w:val="footer"/>
    <w:basedOn w:val="a"/>
    <w:link w:val="af"/>
    <w:uiPriority w:val="99"/>
    <w:unhideWhenUsed/>
    <w:rsid w:val="002C5E7F"/>
    <w:pPr>
      <w:tabs>
        <w:tab w:val="center" w:pos="4677"/>
        <w:tab w:val="right" w:pos="9355"/>
      </w:tabs>
      <w:spacing w:after="0" w:line="240" w:lineRule="auto"/>
    </w:pPr>
  </w:style>
  <w:style w:type="character" w:customStyle="1" w:styleId="af">
    <w:name w:val="Нижний колонтитул Знак"/>
    <w:basedOn w:val="a0"/>
    <w:link w:val="ae"/>
    <w:uiPriority w:val="99"/>
    <w:rsid w:val="002C5E7F"/>
    <w:rPr>
      <w:rFonts w:eastAsiaTheme="minorEastAsia"/>
      <w:lang w:eastAsia="ru-RU"/>
    </w:rPr>
  </w:style>
  <w:style w:type="character" w:customStyle="1" w:styleId="af0">
    <w:name w:val="Основной текст_"/>
    <w:basedOn w:val="a0"/>
    <w:link w:val="12"/>
    <w:locked/>
    <w:rsid w:val="002C5E7F"/>
    <w:rPr>
      <w:shd w:val="clear" w:color="auto" w:fill="FFFFFF"/>
    </w:rPr>
  </w:style>
  <w:style w:type="paragraph" w:customStyle="1" w:styleId="12">
    <w:name w:val="Основной текст1"/>
    <w:basedOn w:val="a"/>
    <w:link w:val="af0"/>
    <w:rsid w:val="002C5E7F"/>
    <w:pPr>
      <w:widowControl w:val="0"/>
      <w:shd w:val="clear" w:color="auto" w:fill="FFFFFF"/>
      <w:spacing w:after="0" w:line="250" w:lineRule="exact"/>
      <w:jc w:val="both"/>
    </w:pPr>
    <w:rPr>
      <w:rFonts w:eastAsiaTheme="minorHAnsi"/>
      <w:lang w:eastAsia="en-US"/>
    </w:rPr>
  </w:style>
  <w:style w:type="paragraph" w:styleId="af1">
    <w:name w:val="Body Text Indent"/>
    <w:basedOn w:val="a"/>
    <w:link w:val="af2"/>
    <w:rsid w:val="002C5E7F"/>
    <w:pPr>
      <w:spacing w:after="0" w:line="240" w:lineRule="auto"/>
      <w:ind w:firstLine="720"/>
      <w:jc w:val="both"/>
    </w:pPr>
    <w:rPr>
      <w:rFonts w:ascii="Times New Roman" w:eastAsia="Times New Roman" w:hAnsi="Times New Roman" w:cs="Times New Roman"/>
      <w:sz w:val="28"/>
      <w:szCs w:val="20"/>
    </w:rPr>
  </w:style>
  <w:style w:type="character" w:customStyle="1" w:styleId="af2">
    <w:name w:val="Основной текст с отступом Знак"/>
    <w:basedOn w:val="a0"/>
    <w:link w:val="af1"/>
    <w:rsid w:val="002C5E7F"/>
    <w:rPr>
      <w:rFonts w:ascii="Times New Roman" w:eastAsia="Times New Roman" w:hAnsi="Times New Roman" w:cs="Times New Roman"/>
      <w:sz w:val="28"/>
      <w:szCs w:val="20"/>
      <w:lang w:eastAsia="ru-RU"/>
    </w:rPr>
  </w:style>
  <w:style w:type="paragraph" w:customStyle="1" w:styleId="Default">
    <w:name w:val="Default"/>
    <w:rsid w:val="002C5E7F"/>
    <w:pPr>
      <w:autoSpaceDE w:val="0"/>
      <w:autoSpaceDN w:val="0"/>
      <w:adjustRightInd w:val="0"/>
      <w:spacing w:after="0" w:line="240" w:lineRule="auto"/>
    </w:pPr>
    <w:rPr>
      <w:rFonts w:ascii="Times New Roman" w:hAnsi="Times New Roman" w:cs="Times New Roman"/>
      <w:color w:val="000000"/>
      <w:sz w:val="24"/>
      <w:szCs w:val="24"/>
    </w:rPr>
  </w:style>
  <w:style w:type="paragraph" w:styleId="af3">
    <w:name w:val="Body Text"/>
    <w:basedOn w:val="a"/>
    <w:link w:val="af4"/>
    <w:uiPriority w:val="99"/>
    <w:semiHidden/>
    <w:unhideWhenUsed/>
    <w:rsid w:val="002C5E7F"/>
    <w:pPr>
      <w:spacing w:after="120"/>
    </w:pPr>
  </w:style>
  <w:style w:type="character" w:customStyle="1" w:styleId="af4">
    <w:name w:val="Основной текст Знак"/>
    <w:basedOn w:val="a0"/>
    <w:link w:val="af3"/>
    <w:uiPriority w:val="99"/>
    <w:semiHidden/>
    <w:rsid w:val="002C5E7F"/>
    <w:rPr>
      <w:rFonts w:eastAsiaTheme="minorEastAsia"/>
      <w:lang w:eastAsia="ru-RU"/>
    </w:rPr>
  </w:style>
  <w:style w:type="paragraph" w:styleId="HTML">
    <w:name w:val="HTML Preformatted"/>
    <w:basedOn w:val="a"/>
    <w:link w:val="HTML0"/>
    <w:uiPriority w:val="99"/>
    <w:semiHidden/>
    <w:unhideWhenUsed/>
    <w:rsid w:val="007E39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7E3999"/>
    <w:rPr>
      <w:rFonts w:ascii="Courier New" w:eastAsia="Times New Roman" w:hAnsi="Courier New" w:cs="Courier New"/>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C5E7F"/>
    <w:pPr>
      <w:spacing w:after="200" w:line="276" w:lineRule="auto"/>
    </w:pPr>
    <w:rPr>
      <w:rFonts w:eastAsiaTheme="minorEastAsia"/>
      <w:lang w:eastAsia="ru-RU"/>
    </w:rPr>
  </w:style>
  <w:style w:type="paragraph" w:styleId="1">
    <w:name w:val="heading 1"/>
    <w:basedOn w:val="a"/>
    <w:next w:val="a"/>
    <w:link w:val="10"/>
    <w:uiPriority w:val="9"/>
    <w:qFormat/>
    <w:rsid w:val="002C5E7F"/>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3">
    <w:name w:val="heading 3"/>
    <w:basedOn w:val="a"/>
    <w:link w:val="30"/>
    <w:uiPriority w:val="9"/>
    <w:qFormat/>
    <w:rsid w:val="002C5E7F"/>
    <w:pPr>
      <w:spacing w:before="100" w:beforeAutospacing="1" w:after="240" w:line="240" w:lineRule="auto"/>
      <w:outlineLvl w:val="2"/>
    </w:pPr>
    <w:rPr>
      <w:rFonts w:ascii="Times New Roman" w:eastAsia="Times New Roman" w:hAnsi="Times New Roman" w:cs="Times New Roman"/>
      <w:b/>
      <w:bCs/>
      <w:color w:val="003300"/>
      <w:sz w:val="29"/>
      <w:szCs w:val="29"/>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C5E7F"/>
    <w:rPr>
      <w:rFonts w:asciiTheme="majorHAnsi" w:eastAsiaTheme="majorEastAsia" w:hAnsiTheme="majorHAnsi" w:cstheme="majorBidi"/>
      <w:b/>
      <w:bCs/>
      <w:color w:val="2E74B5" w:themeColor="accent1" w:themeShade="BF"/>
      <w:sz w:val="28"/>
      <w:szCs w:val="28"/>
      <w:lang w:eastAsia="ru-RU"/>
    </w:rPr>
  </w:style>
  <w:style w:type="character" w:customStyle="1" w:styleId="30">
    <w:name w:val="Заголовок 3 Знак"/>
    <w:basedOn w:val="a0"/>
    <w:link w:val="3"/>
    <w:uiPriority w:val="9"/>
    <w:rsid w:val="002C5E7F"/>
    <w:rPr>
      <w:rFonts w:ascii="Times New Roman" w:eastAsia="Times New Roman" w:hAnsi="Times New Roman" w:cs="Times New Roman"/>
      <w:b/>
      <w:bCs/>
      <w:color w:val="003300"/>
      <w:sz w:val="29"/>
      <w:szCs w:val="29"/>
      <w:lang w:eastAsia="ru-RU"/>
    </w:rPr>
  </w:style>
  <w:style w:type="paragraph" w:styleId="a3">
    <w:name w:val="No Spacing"/>
    <w:link w:val="a4"/>
    <w:uiPriority w:val="1"/>
    <w:qFormat/>
    <w:rsid w:val="002C5E7F"/>
    <w:pPr>
      <w:spacing w:after="0" w:line="240" w:lineRule="auto"/>
    </w:pPr>
    <w:rPr>
      <w:rFonts w:ascii="Calibri" w:eastAsia="Calibri" w:hAnsi="Calibri" w:cs="Times New Roman"/>
    </w:rPr>
  </w:style>
  <w:style w:type="character" w:customStyle="1" w:styleId="a4">
    <w:name w:val="Без интервала Знак"/>
    <w:link w:val="a3"/>
    <w:uiPriority w:val="1"/>
    <w:rsid w:val="002C5E7F"/>
    <w:rPr>
      <w:rFonts w:ascii="Calibri" w:eastAsia="Calibri" w:hAnsi="Calibri" w:cs="Times New Roman"/>
    </w:rPr>
  </w:style>
  <w:style w:type="table" w:styleId="a5">
    <w:name w:val="Table Grid"/>
    <w:basedOn w:val="a1"/>
    <w:uiPriority w:val="59"/>
    <w:rsid w:val="002C5E7F"/>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6">
    <w:name w:val="List Paragraph"/>
    <w:basedOn w:val="a"/>
    <w:uiPriority w:val="34"/>
    <w:qFormat/>
    <w:rsid w:val="002C5E7F"/>
    <w:pPr>
      <w:ind w:left="720"/>
      <w:contextualSpacing/>
    </w:pPr>
    <w:rPr>
      <w:rFonts w:ascii="Calibri" w:eastAsia="Calibri" w:hAnsi="Calibri" w:cs="Times New Roman"/>
      <w:lang w:eastAsia="en-US"/>
    </w:rPr>
  </w:style>
  <w:style w:type="character" w:styleId="a7">
    <w:name w:val="Strong"/>
    <w:basedOn w:val="a0"/>
    <w:uiPriority w:val="22"/>
    <w:qFormat/>
    <w:rsid w:val="002C5E7F"/>
    <w:rPr>
      <w:b/>
      <w:bCs/>
    </w:rPr>
  </w:style>
  <w:style w:type="paragraph" w:styleId="a8">
    <w:name w:val="Balloon Text"/>
    <w:basedOn w:val="a"/>
    <w:link w:val="a9"/>
    <w:uiPriority w:val="99"/>
    <w:semiHidden/>
    <w:unhideWhenUsed/>
    <w:rsid w:val="002C5E7F"/>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2C5E7F"/>
    <w:rPr>
      <w:rFonts w:ascii="Tahoma" w:eastAsiaTheme="minorEastAsia" w:hAnsi="Tahoma" w:cs="Tahoma"/>
      <w:sz w:val="16"/>
      <w:szCs w:val="16"/>
      <w:lang w:eastAsia="ru-RU"/>
    </w:rPr>
  </w:style>
  <w:style w:type="character" w:customStyle="1" w:styleId="apple-converted-space">
    <w:name w:val="apple-converted-space"/>
    <w:basedOn w:val="a0"/>
    <w:rsid w:val="002C5E7F"/>
  </w:style>
  <w:style w:type="character" w:customStyle="1" w:styleId="spelle">
    <w:name w:val="spelle"/>
    <w:basedOn w:val="a0"/>
    <w:rsid w:val="002C5E7F"/>
  </w:style>
  <w:style w:type="paragraph" w:styleId="aa">
    <w:name w:val="Normal (Web)"/>
    <w:basedOn w:val="a"/>
    <w:uiPriority w:val="99"/>
    <w:rsid w:val="002C5E7F"/>
    <w:pPr>
      <w:spacing w:after="0" w:line="240" w:lineRule="auto"/>
    </w:pPr>
    <w:rPr>
      <w:rFonts w:ascii="Times New Roman" w:eastAsia="Times New Roman" w:hAnsi="Times New Roman" w:cs="Times New Roman"/>
      <w:sz w:val="24"/>
      <w:szCs w:val="24"/>
      <w:lang w:eastAsia="ar-SA"/>
    </w:rPr>
  </w:style>
  <w:style w:type="paragraph" w:customStyle="1" w:styleId="11">
    <w:name w:val="Абзац списка1"/>
    <w:basedOn w:val="a"/>
    <w:rsid w:val="002C5E7F"/>
    <w:pPr>
      <w:ind w:left="720"/>
      <w:contextualSpacing/>
    </w:pPr>
    <w:rPr>
      <w:rFonts w:ascii="Calibri" w:eastAsia="Times New Roman" w:hAnsi="Calibri" w:cs="Times New Roman"/>
    </w:rPr>
  </w:style>
  <w:style w:type="character" w:customStyle="1" w:styleId="w">
    <w:name w:val="w"/>
    <w:basedOn w:val="a0"/>
    <w:rsid w:val="002C5E7F"/>
  </w:style>
  <w:style w:type="character" w:styleId="ab">
    <w:name w:val="Hyperlink"/>
    <w:basedOn w:val="a0"/>
    <w:uiPriority w:val="99"/>
    <w:unhideWhenUsed/>
    <w:rsid w:val="002C5E7F"/>
    <w:rPr>
      <w:color w:val="0000FF"/>
      <w:u w:val="single"/>
    </w:rPr>
  </w:style>
  <w:style w:type="paragraph" w:styleId="ac">
    <w:name w:val="header"/>
    <w:basedOn w:val="a"/>
    <w:link w:val="ad"/>
    <w:uiPriority w:val="99"/>
    <w:unhideWhenUsed/>
    <w:rsid w:val="002C5E7F"/>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2C5E7F"/>
    <w:rPr>
      <w:rFonts w:eastAsiaTheme="minorEastAsia"/>
      <w:lang w:eastAsia="ru-RU"/>
    </w:rPr>
  </w:style>
  <w:style w:type="paragraph" w:styleId="ae">
    <w:name w:val="footer"/>
    <w:basedOn w:val="a"/>
    <w:link w:val="af"/>
    <w:uiPriority w:val="99"/>
    <w:unhideWhenUsed/>
    <w:rsid w:val="002C5E7F"/>
    <w:pPr>
      <w:tabs>
        <w:tab w:val="center" w:pos="4677"/>
        <w:tab w:val="right" w:pos="9355"/>
      </w:tabs>
      <w:spacing w:after="0" w:line="240" w:lineRule="auto"/>
    </w:pPr>
  </w:style>
  <w:style w:type="character" w:customStyle="1" w:styleId="af">
    <w:name w:val="Нижний колонтитул Знак"/>
    <w:basedOn w:val="a0"/>
    <w:link w:val="ae"/>
    <w:uiPriority w:val="99"/>
    <w:rsid w:val="002C5E7F"/>
    <w:rPr>
      <w:rFonts w:eastAsiaTheme="minorEastAsia"/>
      <w:lang w:eastAsia="ru-RU"/>
    </w:rPr>
  </w:style>
  <w:style w:type="character" w:customStyle="1" w:styleId="af0">
    <w:name w:val="Основной текст_"/>
    <w:basedOn w:val="a0"/>
    <w:link w:val="12"/>
    <w:locked/>
    <w:rsid w:val="002C5E7F"/>
    <w:rPr>
      <w:shd w:val="clear" w:color="auto" w:fill="FFFFFF"/>
    </w:rPr>
  </w:style>
  <w:style w:type="paragraph" w:customStyle="1" w:styleId="12">
    <w:name w:val="Основной текст1"/>
    <w:basedOn w:val="a"/>
    <w:link w:val="af0"/>
    <w:rsid w:val="002C5E7F"/>
    <w:pPr>
      <w:widowControl w:val="0"/>
      <w:shd w:val="clear" w:color="auto" w:fill="FFFFFF"/>
      <w:spacing w:after="0" w:line="250" w:lineRule="exact"/>
      <w:jc w:val="both"/>
    </w:pPr>
    <w:rPr>
      <w:rFonts w:eastAsiaTheme="minorHAnsi"/>
      <w:lang w:eastAsia="en-US"/>
    </w:rPr>
  </w:style>
  <w:style w:type="paragraph" w:styleId="af1">
    <w:name w:val="Body Text Indent"/>
    <w:basedOn w:val="a"/>
    <w:link w:val="af2"/>
    <w:rsid w:val="002C5E7F"/>
    <w:pPr>
      <w:spacing w:after="0" w:line="240" w:lineRule="auto"/>
      <w:ind w:firstLine="720"/>
      <w:jc w:val="both"/>
    </w:pPr>
    <w:rPr>
      <w:rFonts w:ascii="Times New Roman" w:eastAsia="Times New Roman" w:hAnsi="Times New Roman" w:cs="Times New Roman"/>
      <w:sz w:val="28"/>
      <w:szCs w:val="20"/>
    </w:rPr>
  </w:style>
  <w:style w:type="character" w:customStyle="1" w:styleId="af2">
    <w:name w:val="Основной текст с отступом Знак"/>
    <w:basedOn w:val="a0"/>
    <w:link w:val="af1"/>
    <w:rsid w:val="002C5E7F"/>
    <w:rPr>
      <w:rFonts w:ascii="Times New Roman" w:eastAsia="Times New Roman" w:hAnsi="Times New Roman" w:cs="Times New Roman"/>
      <w:sz w:val="28"/>
      <w:szCs w:val="20"/>
      <w:lang w:eastAsia="ru-RU"/>
    </w:rPr>
  </w:style>
  <w:style w:type="paragraph" w:customStyle="1" w:styleId="Default">
    <w:name w:val="Default"/>
    <w:rsid w:val="002C5E7F"/>
    <w:pPr>
      <w:autoSpaceDE w:val="0"/>
      <w:autoSpaceDN w:val="0"/>
      <w:adjustRightInd w:val="0"/>
      <w:spacing w:after="0" w:line="240" w:lineRule="auto"/>
    </w:pPr>
    <w:rPr>
      <w:rFonts w:ascii="Times New Roman" w:hAnsi="Times New Roman" w:cs="Times New Roman"/>
      <w:color w:val="000000"/>
      <w:sz w:val="24"/>
      <w:szCs w:val="24"/>
    </w:rPr>
  </w:style>
  <w:style w:type="paragraph" w:styleId="af3">
    <w:name w:val="Body Text"/>
    <w:basedOn w:val="a"/>
    <w:link w:val="af4"/>
    <w:uiPriority w:val="99"/>
    <w:semiHidden/>
    <w:unhideWhenUsed/>
    <w:rsid w:val="002C5E7F"/>
    <w:pPr>
      <w:spacing w:after="120"/>
    </w:pPr>
  </w:style>
  <w:style w:type="character" w:customStyle="1" w:styleId="af4">
    <w:name w:val="Основной текст Знак"/>
    <w:basedOn w:val="a0"/>
    <w:link w:val="af3"/>
    <w:uiPriority w:val="99"/>
    <w:semiHidden/>
    <w:rsid w:val="002C5E7F"/>
    <w:rPr>
      <w:rFonts w:eastAsiaTheme="minorEastAsia"/>
      <w:lang w:eastAsia="ru-RU"/>
    </w:rPr>
  </w:style>
  <w:style w:type="paragraph" w:styleId="HTML">
    <w:name w:val="HTML Preformatted"/>
    <w:basedOn w:val="a"/>
    <w:link w:val="HTML0"/>
    <w:uiPriority w:val="99"/>
    <w:semiHidden/>
    <w:unhideWhenUsed/>
    <w:rsid w:val="007E39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7E3999"/>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829221">
      <w:bodyDiv w:val="1"/>
      <w:marLeft w:val="0"/>
      <w:marRight w:val="0"/>
      <w:marTop w:val="0"/>
      <w:marBottom w:val="0"/>
      <w:divBdr>
        <w:top w:val="none" w:sz="0" w:space="0" w:color="auto"/>
        <w:left w:val="none" w:sz="0" w:space="0" w:color="auto"/>
        <w:bottom w:val="none" w:sz="0" w:space="0" w:color="auto"/>
        <w:right w:val="none" w:sz="0" w:space="0" w:color="auto"/>
      </w:divBdr>
    </w:div>
    <w:div w:id="80760992">
      <w:bodyDiv w:val="1"/>
      <w:marLeft w:val="0"/>
      <w:marRight w:val="0"/>
      <w:marTop w:val="0"/>
      <w:marBottom w:val="0"/>
      <w:divBdr>
        <w:top w:val="none" w:sz="0" w:space="0" w:color="auto"/>
        <w:left w:val="none" w:sz="0" w:space="0" w:color="auto"/>
        <w:bottom w:val="none" w:sz="0" w:space="0" w:color="auto"/>
        <w:right w:val="none" w:sz="0" w:space="0" w:color="auto"/>
      </w:divBdr>
    </w:div>
    <w:div w:id="117336720">
      <w:bodyDiv w:val="1"/>
      <w:marLeft w:val="0"/>
      <w:marRight w:val="0"/>
      <w:marTop w:val="0"/>
      <w:marBottom w:val="0"/>
      <w:divBdr>
        <w:top w:val="none" w:sz="0" w:space="0" w:color="auto"/>
        <w:left w:val="none" w:sz="0" w:space="0" w:color="auto"/>
        <w:bottom w:val="none" w:sz="0" w:space="0" w:color="auto"/>
        <w:right w:val="none" w:sz="0" w:space="0" w:color="auto"/>
      </w:divBdr>
    </w:div>
    <w:div w:id="128717375">
      <w:bodyDiv w:val="1"/>
      <w:marLeft w:val="0"/>
      <w:marRight w:val="0"/>
      <w:marTop w:val="0"/>
      <w:marBottom w:val="0"/>
      <w:divBdr>
        <w:top w:val="none" w:sz="0" w:space="0" w:color="auto"/>
        <w:left w:val="none" w:sz="0" w:space="0" w:color="auto"/>
        <w:bottom w:val="none" w:sz="0" w:space="0" w:color="auto"/>
        <w:right w:val="none" w:sz="0" w:space="0" w:color="auto"/>
      </w:divBdr>
    </w:div>
    <w:div w:id="250165358">
      <w:bodyDiv w:val="1"/>
      <w:marLeft w:val="0"/>
      <w:marRight w:val="0"/>
      <w:marTop w:val="0"/>
      <w:marBottom w:val="0"/>
      <w:divBdr>
        <w:top w:val="none" w:sz="0" w:space="0" w:color="auto"/>
        <w:left w:val="none" w:sz="0" w:space="0" w:color="auto"/>
        <w:bottom w:val="none" w:sz="0" w:space="0" w:color="auto"/>
        <w:right w:val="none" w:sz="0" w:space="0" w:color="auto"/>
      </w:divBdr>
    </w:div>
    <w:div w:id="266741005">
      <w:bodyDiv w:val="1"/>
      <w:marLeft w:val="0"/>
      <w:marRight w:val="0"/>
      <w:marTop w:val="0"/>
      <w:marBottom w:val="0"/>
      <w:divBdr>
        <w:top w:val="none" w:sz="0" w:space="0" w:color="auto"/>
        <w:left w:val="none" w:sz="0" w:space="0" w:color="auto"/>
        <w:bottom w:val="none" w:sz="0" w:space="0" w:color="auto"/>
        <w:right w:val="none" w:sz="0" w:space="0" w:color="auto"/>
      </w:divBdr>
    </w:div>
    <w:div w:id="675350229">
      <w:bodyDiv w:val="1"/>
      <w:marLeft w:val="0"/>
      <w:marRight w:val="0"/>
      <w:marTop w:val="0"/>
      <w:marBottom w:val="0"/>
      <w:divBdr>
        <w:top w:val="none" w:sz="0" w:space="0" w:color="auto"/>
        <w:left w:val="none" w:sz="0" w:space="0" w:color="auto"/>
        <w:bottom w:val="none" w:sz="0" w:space="0" w:color="auto"/>
        <w:right w:val="none" w:sz="0" w:space="0" w:color="auto"/>
      </w:divBdr>
    </w:div>
    <w:div w:id="1099792307">
      <w:bodyDiv w:val="1"/>
      <w:marLeft w:val="0"/>
      <w:marRight w:val="0"/>
      <w:marTop w:val="0"/>
      <w:marBottom w:val="0"/>
      <w:divBdr>
        <w:top w:val="none" w:sz="0" w:space="0" w:color="auto"/>
        <w:left w:val="none" w:sz="0" w:space="0" w:color="auto"/>
        <w:bottom w:val="none" w:sz="0" w:space="0" w:color="auto"/>
        <w:right w:val="none" w:sz="0" w:space="0" w:color="auto"/>
      </w:divBdr>
    </w:div>
    <w:div w:id="1217278651">
      <w:bodyDiv w:val="1"/>
      <w:marLeft w:val="0"/>
      <w:marRight w:val="0"/>
      <w:marTop w:val="0"/>
      <w:marBottom w:val="0"/>
      <w:divBdr>
        <w:top w:val="none" w:sz="0" w:space="0" w:color="auto"/>
        <w:left w:val="none" w:sz="0" w:space="0" w:color="auto"/>
        <w:bottom w:val="none" w:sz="0" w:space="0" w:color="auto"/>
        <w:right w:val="none" w:sz="0" w:space="0" w:color="auto"/>
      </w:divBdr>
    </w:div>
    <w:div w:id="1307197228">
      <w:bodyDiv w:val="1"/>
      <w:marLeft w:val="0"/>
      <w:marRight w:val="0"/>
      <w:marTop w:val="0"/>
      <w:marBottom w:val="0"/>
      <w:divBdr>
        <w:top w:val="none" w:sz="0" w:space="0" w:color="auto"/>
        <w:left w:val="none" w:sz="0" w:space="0" w:color="auto"/>
        <w:bottom w:val="none" w:sz="0" w:space="0" w:color="auto"/>
        <w:right w:val="none" w:sz="0" w:space="0" w:color="auto"/>
      </w:divBdr>
    </w:div>
    <w:div w:id="1352023831">
      <w:bodyDiv w:val="1"/>
      <w:marLeft w:val="0"/>
      <w:marRight w:val="0"/>
      <w:marTop w:val="0"/>
      <w:marBottom w:val="0"/>
      <w:divBdr>
        <w:top w:val="none" w:sz="0" w:space="0" w:color="auto"/>
        <w:left w:val="none" w:sz="0" w:space="0" w:color="auto"/>
        <w:bottom w:val="none" w:sz="0" w:space="0" w:color="auto"/>
        <w:right w:val="none" w:sz="0" w:space="0" w:color="auto"/>
      </w:divBdr>
    </w:div>
    <w:div w:id="1583445499">
      <w:bodyDiv w:val="1"/>
      <w:marLeft w:val="0"/>
      <w:marRight w:val="0"/>
      <w:marTop w:val="0"/>
      <w:marBottom w:val="0"/>
      <w:divBdr>
        <w:top w:val="none" w:sz="0" w:space="0" w:color="auto"/>
        <w:left w:val="none" w:sz="0" w:space="0" w:color="auto"/>
        <w:bottom w:val="none" w:sz="0" w:space="0" w:color="auto"/>
        <w:right w:val="none" w:sz="0" w:space="0" w:color="auto"/>
      </w:divBdr>
    </w:div>
    <w:div w:id="1901164539">
      <w:bodyDiv w:val="1"/>
      <w:marLeft w:val="0"/>
      <w:marRight w:val="0"/>
      <w:marTop w:val="0"/>
      <w:marBottom w:val="0"/>
      <w:divBdr>
        <w:top w:val="none" w:sz="0" w:space="0" w:color="auto"/>
        <w:left w:val="none" w:sz="0" w:space="0" w:color="auto"/>
        <w:bottom w:val="none" w:sz="0" w:space="0" w:color="auto"/>
        <w:right w:val="none" w:sz="0" w:space="0" w:color="auto"/>
      </w:divBdr>
    </w:div>
    <w:div w:id="2082362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oleObject" Target="embeddings/oleObject2.bin"/><Relationship Id="rId21" Type="http://schemas.openxmlformats.org/officeDocument/2006/relationships/image" Target="media/image6.jpeg"/><Relationship Id="rId42" Type="http://schemas.openxmlformats.org/officeDocument/2006/relationships/image" Target="media/image24.jpeg"/><Relationship Id="rId47" Type="http://schemas.microsoft.com/office/2007/relationships/hdphoto" Target="media/hdphoto3.wdp"/><Relationship Id="rId63" Type="http://schemas.openxmlformats.org/officeDocument/2006/relationships/image" Target="media/image42.jpeg"/><Relationship Id="rId68" Type="http://schemas.openxmlformats.org/officeDocument/2006/relationships/hyperlink" Target="https://apps.webofknowledge.com/OutboundService.do?SID=C11WvlMcD4gbVWLF5fX&amp;mode=rrcAuthorRecordService&amp;action=go&amp;product=WOS&amp;daisIds=1001889" TargetMode="External"/><Relationship Id="rId84" Type="http://schemas.openxmlformats.org/officeDocument/2006/relationships/image" Target="media/image56.emf"/><Relationship Id="rId89" Type="http://schemas.openxmlformats.org/officeDocument/2006/relationships/image" Target="media/image61.emf"/><Relationship Id="rId112" Type="http://schemas.openxmlformats.org/officeDocument/2006/relationships/image" Target="media/image84.emf"/><Relationship Id="rId16" Type="http://schemas.openxmlformats.org/officeDocument/2006/relationships/footer" Target="footer3.xml"/><Relationship Id="rId107" Type="http://schemas.openxmlformats.org/officeDocument/2006/relationships/image" Target="media/image79.emf"/><Relationship Id="rId11" Type="http://schemas.openxmlformats.org/officeDocument/2006/relationships/header" Target="header1.xml"/><Relationship Id="rId32" Type="http://schemas.openxmlformats.org/officeDocument/2006/relationships/image" Target="media/image17.jpeg"/><Relationship Id="rId37" Type="http://schemas.openxmlformats.org/officeDocument/2006/relationships/chart" Target="charts/chart2.xml"/><Relationship Id="rId53" Type="http://schemas.microsoft.com/office/2007/relationships/hdphoto" Target="media/hdphoto5.wdp"/><Relationship Id="rId58" Type="http://schemas.openxmlformats.org/officeDocument/2006/relationships/image" Target="media/image37.jpeg"/><Relationship Id="rId74" Type="http://schemas.openxmlformats.org/officeDocument/2006/relationships/image" Target="media/image46.jpeg"/><Relationship Id="rId79" Type="http://schemas.openxmlformats.org/officeDocument/2006/relationships/image" Target="media/image51.jpeg"/><Relationship Id="rId102" Type="http://schemas.openxmlformats.org/officeDocument/2006/relationships/image" Target="media/image74.emf"/><Relationship Id="rId123" Type="http://schemas.openxmlformats.org/officeDocument/2006/relationships/image" Target="media/image92.jpeg"/><Relationship Id="rId5" Type="http://schemas.openxmlformats.org/officeDocument/2006/relationships/settings" Target="settings.xml"/><Relationship Id="rId61" Type="http://schemas.openxmlformats.org/officeDocument/2006/relationships/image" Target="media/image40.jpeg"/><Relationship Id="rId82" Type="http://schemas.openxmlformats.org/officeDocument/2006/relationships/image" Target="media/image54.jpeg"/><Relationship Id="rId90" Type="http://schemas.openxmlformats.org/officeDocument/2006/relationships/image" Target="media/image62.emf"/><Relationship Id="rId95" Type="http://schemas.openxmlformats.org/officeDocument/2006/relationships/image" Target="media/image67.emf"/><Relationship Id="rId19" Type="http://schemas.openxmlformats.org/officeDocument/2006/relationships/image" Target="media/image4.jpeg"/><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5.jpeg"/><Relationship Id="rId48" Type="http://schemas.openxmlformats.org/officeDocument/2006/relationships/image" Target="media/image29.jpeg"/><Relationship Id="rId56" Type="http://schemas.openxmlformats.org/officeDocument/2006/relationships/image" Target="media/image35.jpeg"/><Relationship Id="rId64" Type="http://schemas.openxmlformats.org/officeDocument/2006/relationships/image" Target="media/image43.jpeg"/><Relationship Id="rId69" Type="http://schemas.openxmlformats.org/officeDocument/2006/relationships/hyperlink" Target="https://apps.webofknowledge.com/OutboundService.do?SID=C11WvlMcD4gbVWLF5fX&amp;mode=rrcAuthorRecordService&amp;action=go&amp;product=WOS&amp;daisIds=6144174" TargetMode="External"/><Relationship Id="rId77" Type="http://schemas.openxmlformats.org/officeDocument/2006/relationships/image" Target="media/image49.jpeg"/><Relationship Id="rId100" Type="http://schemas.openxmlformats.org/officeDocument/2006/relationships/image" Target="media/image72.jpeg"/><Relationship Id="rId105" Type="http://schemas.openxmlformats.org/officeDocument/2006/relationships/image" Target="media/image77.emf"/><Relationship Id="rId113" Type="http://schemas.openxmlformats.org/officeDocument/2006/relationships/image" Target="media/image85.emf"/><Relationship Id="rId118" Type="http://schemas.openxmlformats.org/officeDocument/2006/relationships/image" Target="media/image88.emf"/><Relationship Id="rId126" Type="http://schemas.openxmlformats.org/officeDocument/2006/relationships/theme" Target="theme/theme1.xml"/><Relationship Id="rId8" Type="http://schemas.openxmlformats.org/officeDocument/2006/relationships/endnotes" Target="endnotes.xml"/><Relationship Id="rId51" Type="http://schemas.microsoft.com/office/2007/relationships/hdphoto" Target="media/hdphoto4.wdp"/><Relationship Id="rId72" Type="http://schemas.openxmlformats.org/officeDocument/2006/relationships/hyperlink" Target="https://apps.webofknowledge.com/OutboundService.do?SID=C11WvlMcD4gbVWLF5fX&amp;mode=rrcAuthorRecordService&amp;action=go&amp;product=WOS&amp;daisIds=8984727" TargetMode="External"/><Relationship Id="rId80" Type="http://schemas.openxmlformats.org/officeDocument/2006/relationships/image" Target="media/image52.jpeg"/><Relationship Id="rId85" Type="http://schemas.openxmlformats.org/officeDocument/2006/relationships/image" Target="media/image57.emf"/><Relationship Id="rId93" Type="http://schemas.openxmlformats.org/officeDocument/2006/relationships/image" Target="media/image65.emf"/><Relationship Id="rId98" Type="http://schemas.openxmlformats.org/officeDocument/2006/relationships/image" Target="media/image70.jpeg"/><Relationship Id="rId121"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chart" Target="charts/chart1.xm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2.png"/><Relationship Id="rId46" Type="http://schemas.openxmlformats.org/officeDocument/2006/relationships/image" Target="media/image28.jpeg"/><Relationship Id="rId59" Type="http://schemas.openxmlformats.org/officeDocument/2006/relationships/image" Target="media/image38.jpeg"/><Relationship Id="rId67" Type="http://schemas.openxmlformats.org/officeDocument/2006/relationships/hyperlink" Target="https://apps.webofknowledge.com/OutboundService.do?SID=C11WvlMcD4gbVWLF5fX&amp;mode=rrcAuthorRecordService&amp;action=go&amp;product=WOS&amp;daisIds=30201020" TargetMode="External"/><Relationship Id="rId103" Type="http://schemas.openxmlformats.org/officeDocument/2006/relationships/image" Target="media/image75.emf"/><Relationship Id="rId108" Type="http://schemas.openxmlformats.org/officeDocument/2006/relationships/image" Target="media/image80.emf"/><Relationship Id="rId116" Type="http://schemas.openxmlformats.org/officeDocument/2006/relationships/image" Target="media/image87.emf"/><Relationship Id="rId124" Type="http://schemas.openxmlformats.org/officeDocument/2006/relationships/image" Target="media/image93.jpeg"/><Relationship Id="rId20" Type="http://schemas.openxmlformats.org/officeDocument/2006/relationships/image" Target="media/image5.jpeg"/><Relationship Id="rId41" Type="http://schemas.microsoft.com/office/2007/relationships/hdphoto" Target="media/hdphoto2.wdp"/><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hyperlink" Target="https://apps.webofknowledge.com/OutboundService.do?SID=C11WvlMcD4gbVWLF5fX&amp;mode=rrcAuthorRecordService&amp;action=go&amp;product=WOS&amp;daisIds=1871301" TargetMode="External"/><Relationship Id="rId75" Type="http://schemas.openxmlformats.org/officeDocument/2006/relationships/image" Target="media/image47.jpeg"/><Relationship Id="rId83" Type="http://schemas.openxmlformats.org/officeDocument/2006/relationships/image" Target="media/image55.emf"/><Relationship Id="rId88" Type="http://schemas.openxmlformats.org/officeDocument/2006/relationships/image" Target="media/image60.emf"/><Relationship Id="rId91" Type="http://schemas.openxmlformats.org/officeDocument/2006/relationships/image" Target="media/image63.emf"/><Relationship Id="rId96" Type="http://schemas.openxmlformats.org/officeDocument/2006/relationships/image" Target="media/image68.emf"/><Relationship Id="rId111" Type="http://schemas.openxmlformats.org/officeDocument/2006/relationships/image" Target="media/image83.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jpeg"/><Relationship Id="rId49" Type="http://schemas.openxmlformats.org/officeDocument/2006/relationships/image" Target="media/image30.jpeg"/><Relationship Id="rId57" Type="http://schemas.openxmlformats.org/officeDocument/2006/relationships/image" Target="media/image36.jpeg"/><Relationship Id="rId106" Type="http://schemas.openxmlformats.org/officeDocument/2006/relationships/image" Target="media/image78.emf"/><Relationship Id="rId114" Type="http://schemas.openxmlformats.org/officeDocument/2006/relationships/image" Target="media/image86.emf"/><Relationship Id="rId119" Type="http://schemas.openxmlformats.org/officeDocument/2006/relationships/oleObject" Target="embeddings/oleObject3.bin"/><Relationship Id="rId10" Type="http://schemas.openxmlformats.org/officeDocument/2006/relationships/image" Target="media/image2.jpeg"/><Relationship Id="rId31" Type="http://schemas.openxmlformats.org/officeDocument/2006/relationships/image" Target="media/image16.jpeg"/><Relationship Id="rId44" Type="http://schemas.openxmlformats.org/officeDocument/2006/relationships/image" Target="media/image26.jpeg"/><Relationship Id="rId52" Type="http://schemas.openxmlformats.org/officeDocument/2006/relationships/image" Target="media/image32.jpeg"/><Relationship Id="rId60" Type="http://schemas.openxmlformats.org/officeDocument/2006/relationships/image" Target="media/image39.jpeg"/><Relationship Id="rId65" Type="http://schemas.openxmlformats.org/officeDocument/2006/relationships/image" Target="media/image44.png"/><Relationship Id="rId73" Type="http://schemas.openxmlformats.org/officeDocument/2006/relationships/hyperlink" Target="https://apps.webofknowledge.com/OutboundService.do?SID=C11WvlMcD4gbVWLF5fX&amp;mode=rrcAuthorRecordService&amp;action=go&amp;product=WOS&amp;daisIds=508828" TargetMode="External"/><Relationship Id="rId78" Type="http://schemas.openxmlformats.org/officeDocument/2006/relationships/image" Target="media/image50.jpeg"/><Relationship Id="rId81" Type="http://schemas.openxmlformats.org/officeDocument/2006/relationships/image" Target="media/image53.jpeg"/><Relationship Id="rId86" Type="http://schemas.openxmlformats.org/officeDocument/2006/relationships/image" Target="media/image58.emf"/><Relationship Id="rId94" Type="http://schemas.openxmlformats.org/officeDocument/2006/relationships/image" Target="media/image66.emf"/><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image" Target="media/image91.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image" Target="media/image3.jpeg"/><Relationship Id="rId39" Type="http://schemas.microsoft.com/office/2007/relationships/hdphoto" Target="media/hdphoto1.wdp"/><Relationship Id="rId109" Type="http://schemas.openxmlformats.org/officeDocument/2006/relationships/image" Target="media/image81.emf"/><Relationship Id="rId34" Type="http://schemas.openxmlformats.org/officeDocument/2006/relationships/image" Target="media/image19.jpeg"/><Relationship Id="rId50" Type="http://schemas.openxmlformats.org/officeDocument/2006/relationships/image" Target="media/image31.jpeg"/><Relationship Id="rId55" Type="http://schemas.openxmlformats.org/officeDocument/2006/relationships/image" Target="media/image34.jpeg"/><Relationship Id="rId76" Type="http://schemas.openxmlformats.org/officeDocument/2006/relationships/image" Target="media/image48.jpeg"/><Relationship Id="rId97" Type="http://schemas.openxmlformats.org/officeDocument/2006/relationships/image" Target="media/image69.jpeg"/><Relationship Id="rId104" Type="http://schemas.openxmlformats.org/officeDocument/2006/relationships/image" Target="media/image76.emf"/><Relationship Id="rId120" Type="http://schemas.openxmlformats.org/officeDocument/2006/relationships/image" Target="media/image89.jpeg"/><Relationship Id="rId125"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https://apps.webofknowledge.com/OutboundService.do?SID=C11WvlMcD4gbVWLF5fX&amp;mode=rrcAuthorRecordService&amp;action=go&amp;product=WOS&amp;daisIds=4554305" TargetMode="External"/><Relationship Id="rId92" Type="http://schemas.openxmlformats.org/officeDocument/2006/relationships/image" Target="media/image64.emf"/><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3.png"/><Relationship Id="rId45" Type="http://schemas.openxmlformats.org/officeDocument/2006/relationships/image" Target="media/image27.jpeg"/><Relationship Id="rId66" Type="http://schemas.openxmlformats.org/officeDocument/2006/relationships/image" Target="media/image45.jpeg"/><Relationship Id="rId87" Type="http://schemas.openxmlformats.org/officeDocument/2006/relationships/image" Target="media/image59.emf"/><Relationship Id="rId110" Type="http://schemas.openxmlformats.org/officeDocument/2006/relationships/image" Target="media/image82.emf"/><Relationship Id="rId115" Type="http://schemas.openxmlformats.org/officeDocument/2006/relationships/oleObject" Target="embeddings/oleObject1.bin"/></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51;&#1080;&#1089;&#1090;%20Microsoft%20Office%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Лист1!$C$4</c:f>
              <c:strCache>
                <c:ptCount val="1"/>
                <c:pt idx="0">
                  <c:v>2015</c:v>
                </c:pt>
              </c:strCache>
            </c:strRef>
          </c:tx>
          <c:spPr>
            <a:solidFill>
              <a:srgbClr val="0070C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Лист1!$B$5:$B$19</c:f>
              <c:strCache>
                <c:ptCount val="15"/>
                <c:pt idx="0">
                  <c:v>Талгарский район</c:v>
                </c:pt>
                <c:pt idx="1">
                  <c:v>"Амиран-Агро"</c:v>
                </c:pt>
                <c:pt idx="2">
                  <c:v>"Алипов Т"</c:v>
                </c:pt>
                <c:pt idx="3">
                  <c:v>"Племзавод Алматы"</c:v>
                </c:pt>
                <c:pt idx="4">
                  <c:v>"Дәстүр"</c:v>
                </c:pt>
                <c:pt idx="5">
                  <c:v>"Нурбеков"</c:v>
                </c:pt>
                <c:pt idx="6">
                  <c:v>Илийский район</c:v>
                </c:pt>
                <c:pt idx="7">
                  <c:v>"Байсерке-Агро"</c:v>
                </c:pt>
                <c:pt idx="8">
                  <c:v>"Междуреченски-Агро"</c:v>
                </c:pt>
                <c:pt idx="9">
                  <c:v>"Омаров Төлеген"</c:v>
                </c:pt>
                <c:pt idx="10">
                  <c:v>Енбекшиказахский район</c:v>
                </c:pt>
                <c:pt idx="11">
                  <c:v>"Адал"</c:v>
                </c:pt>
                <c:pt idx="12">
                  <c:v>"Алимжанов Т.С."</c:v>
                </c:pt>
                <c:pt idx="13">
                  <c:v>"Баттал"</c:v>
                </c:pt>
                <c:pt idx="14">
                  <c:v>"Хасен"</c:v>
                </c:pt>
              </c:strCache>
            </c:strRef>
          </c:cat>
          <c:val>
            <c:numRef>
              <c:f>Лист1!$C$5:$C$19</c:f>
              <c:numCache>
                <c:formatCode>General</c:formatCode>
                <c:ptCount val="15"/>
                <c:pt idx="0">
                  <c:v>5.9</c:v>
                </c:pt>
                <c:pt idx="1">
                  <c:v>6.4</c:v>
                </c:pt>
                <c:pt idx="2">
                  <c:v>5.4</c:v>
                </c:pt>
                <c:pt idx="3">
                  <c:v>5.5</c:v>
                </c:pt>
                <c:pt idx="4">
                  <c:v>3.5</c:v>
                </c:pt>
                <c:pt idx="5">
                  <c:v>5.7</c:v>
                </c:pt>
                <c:pt idx="6">
                  <c:v>5.3</c:v>
                </c:pt>
                <c:pt idx="7">
                  <c:v>5.6</c:v>
                </c:pt>
                <c:pt idx="8">
                  <c:v>5</c:v>
                </c:pt>
                <c:pt idx="9">
                  <c:v>0</c:v>
                </c:pt>
                <c:pt idx="10">
                  <c:v>4.3</c:v>
                </c:pt>
                <c:pt idx="11">
                  <c:v>4.4000000000000004</c:v>
                </c:pt>
                <c:pt idx="12">
                  <c:v>5</c:v>
                </c:pt>
                <c:pt idx="13">
                  <c:v>3</c:v>
                </c:pt>
                <c:pt idx="14">
                  <c:v>0</c:v>
                </c:pt>
              </c:numCache>
            </c:numRef>
          </c:val>
          <c:extLst xmlns:c16r2="http://schemas.microsoft.com/office/drawing/2015/06/chart">
            <c:ext xmlns:c16="http://schemas.microsoft.com/office/drawing/2014/chart" uri="{C3380CC4-5D6E-409C-BE32-E72D297353CC}">
              <c16:uniqueId val="{00000000-F203-403D-9119-4C77C257905D}"/>
            </c:ext>
          </c:extLst>
        </c:ser>
        <c:ser>
          <c:idx val="1"/>
          <c:order val="1"/>
          <c:tx>
            <c:strRef>
              <c:f>Лист1!$D$4</c:f>
              <c:strCache>
                <c:ptCount val="1"/>
                <c:pt idx="0">
                  <c:v>2016</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Лист1!$B$5:$B$19</c:f>
              <c:strCache>
                <c:ptCount val="15"/>
                <c:pt idx="0">
                  <c:v>Талгарский район</c:v>
                </c:pt>
                <c:pt idx="1">
                  <c:v>"Амиран-Агро"</c:v>
                </c:pt>
                <c:pt idx="2">
                  <c:v>"Алипов Т"</c:v>
                </c:pt>
                <c:pt idx="3">
                  <c:v>"Племзавод Алматы"</c:v>
                </c:pt>
                <c:pt idx="4">
                  <c:v>"Дәстүр"</c:v>
                </c:pt>
                <c:pt idx="5">
                  <c:v>"Нурбеков"</c:v>
                </c:pt>
                <c:pt idx="6">
                  <c:v>Илийский район</c:v>
                </c:pt>
                <c:pt idx="7">
                  <c:v>"Байсерке-Агро"</c:v>
                </c:pt>
                <c:pt idx="8">
                  <c:v>"Междуреченски-Агро"</c:v>
                </c:pt>
                <c:pt idx="9">
                  <c:v>"Омаров Төлеген"</c:v>
                </c:pt>
                <c:pt idx="10">
                  <c:v>Енбекшиказахский район</c:v>
                </c:pt>
                <c:pt idx="11">
                  <c:v>"Адал"</c:v>
                </c:pt>
                <c:pt idx="12">
                  <c:v>"Алимжанов Т.С."</c:v>
                </c:pt>
                <c:pt idx="13">
                  <c:v>"Баттал"</c:v>
                </c:pt>
                <c:pt idx="14">
                  <c:v>"Хасен"</c:v>
                </c:pt>
              </c:strCache>
            </c:strRef>
          </c:cat>
          <c:val>
            <c:numRef>
              <c:f>Лист1!$D$5:$D$19</c:f>
              <c:numCache>
                <c:formatCode>General</c:formatCode>
                <c:ptCount val="15"/>
                <c:pt idx="0">
                  <c:v>5.0999999999999996</c:v>
                </c:pt>
                <c:pt idx="1">
                  <c:v>6.1</c:v>
                </c:pt>
                <c:pt idx="2">
                  <c:v>7.8</c:v>
                </c:pt>
                <c:pt idx="3">
                  <c:v>5.4</c:v>
                </c:pt>
                <c:pt idx="4">
                  <c:v>0</c:v>
                </c:pt>
                <c:pt idx="5">
                  <c:v>5.2</c:v>
                </c:pt>
                <c:pt idx="6">
                  <c:v>5.7</c:v>
                </c:pt>
                <c:pt idx="7">
                  <c:v>6</c:v>
                </c:pt>
                <c:pt idx="8">
                  <c:v>5</c:v>
                </c:pt>
                <c:pt idx="9">
                  <c:v>2.7</c:v>
                </c:pt>
                <c:pt idx="10">
                  <c:v>5.3</c:v>
                </c:pt>
                <c:pt idx="11">
                  <c:v>5.3</c:v>
                </c:pt>
                <c:pt idx="12">
                  <c:v>7</c:v>
                </c:pt>
                <c:pt idx="13">
                  <c:v>4.5999999999999996</c:v>
                </c:pt>
                <c:pt idx="14">
                  <c:v>1</c:v>
                </c:pt>
              </c:numCache>
            </c:numRef>
          </c:val>
          <c:extLst xmlns:c16r2="http://schemas.microsoft.com/office/drawing/2015/06/chart">
            <c:ext xmlns:c16="http://schemas.microsoft.com/office/drawing/2014/chart" uri="{C3380CC4-5D6E-409C-BE32-E72D297353CC}">
              <c16:uniqueId val="{00000001-F203-403D-9119-4C77C257905D}"/>
            </c:ext>
          </c:extLst>
        </c:ser>
        <c:ser>
          <c:idx val="2"/>
          <c:order val="2"/>
          <c:tx>
            <c:strRef>
              <c:f>Лист1!$E$4</c:f>
              <c:strCache>
                <c:ptCount val="1"/>
                <c:pt idx="0">
                  <c:v>2017</c:v>
                </c:pt>
              </c:strCache>
            </c:strRef>
          </c:tx>
          <c:spPr>
            <a:solidFill>
              <a:srgbClr val="00B050"/>
            </a:solidFill>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Лист1!$B$5:$B$19</c:f>
              <c:strCache>
                <c:ptCount val="15"/>
                <c:pt idx="0">
                  <c:v>Талгарский район</c:v>
                </c:pt>
                <c:pt idx="1">
                  <c:v>"Амиран-Агро"</c:v>
                </c:pt>
                <c:pt idx="2">
                  <c:v>"Алипов Т"</c:v>
                </c:pt>
                <c:pt idx="3">
                  <c:v>"Племзавод Алматы"</c:v>
                </c:pt>
                <c:pt idx="4">
                  <c:v>"Дәстүр"</c:v>
                </c:pt>
                <c:pt idx="5">
                  <c:v>"Нурбеков"</c:v>
                </c:pt>
                <c:pt idx="6">
                  <c:v>Илийский район</c:v>
                </c:pt>
                <c:pt idx="7">
                  <c:v>"Байсерке-Агро"</c:v>
                </c:pt>
                <c:pt idx="8">
                  <c:v>"Междуреченски-Агро"</c:v>
                </c:pt>
                <c:pt idx="9">
                  <c:v>"Омаров Төлеген"</c:v>
                </c:pt>
                <c:pt idx="10">
                  <c:v>Енбекшиказахский район</c:v>
                </c:pt>
                <c:pt idx="11">
                  <c:v>"Адал"</c:v>
                </c:pt>
                <c:pt idx="12">
                  <c:v>"Алимжанов Т.С."</c:v>
                </c:pt>
                <c:pt idx="13">
                  <c:v>"Баттал"</c:v>
                </c:pt>
                <c:pt idx="14">
                  <c:v>"Хасен"</c:v>
                </c:pt>
              </c:strCache>
            </c:strRef>
          </c:cat>
          <c:val>
            <c:numRef>
              <c:f>Лист1!$E$5:$E$19</c:f>
              <c:numCache>
                <c:formatCode>General</c:formatCode>
                <c:ptCount val="15"/>
                <c:pt idx="0">
                  <c:v>5.4</c:v>
                </c:pt>
                <c:pt idx="1">
                  <c:v>5.5</c:v>
                </c:pt>
                <c:pt idx="2">
                  <c:v>6</c:v>
                </c:pt>
                <c:pt idx="3">
                  <c:v>5.0999999999999996</c:v>
                </c:pt>
                <c:pt idx="4">
                  <c:v>4.8</c:v>
                </c:pt>
                <c:pt idx="5">
                  <c:v>5.0999999999999996</c:v>
                </c:pt>
                <c:pt idx="6">
                  <c:v>6.2</c:v>
                </c:pt>
                <c:pt idx="7">
                  <c:v>6.4</c:v>
                </c:pt>
                <c:pt idx="8">
                  <c:v>5.2</c:v>
                </c:pt>
                <c:pt idx="9">
                  <c:v>4.3</c:v>
                </c:pt>
                <c:pt idx="10">
                  <c:v>5.2</c:v>
                </c:pt>
                <c:pt idx="11">
                  <c:v>9</c:v>
                </c:pt>
                <c:pt idx="12">
                  <c:v>6</c:v>
                </c:pt>
                <c:pt idx="13">
                  <c:v>4.4000000000000004</c:v>
                </c:pt>
                <c:pt idx="14">
                  <c:v>1</c:v>
                </c:pt>
              </c:numCache>
            </c:numRef>
          </c:val>
          <c:extLst xmlns:c16r2="http://schemas.microsoft.com/office/drawing/2015/06/chart">
            <c:ext xmlns:c16="http://schemas.microsoft.com/office/drawing/2014/chart" uri="{C3380CC4-5D6E-409C-BE32-E72D297353CC}">
              <c16:uniqueId val="{00000002-F203-403D-9119-4C77C257905D}"/>
            </c:ext>
          </c:extLst>
        </c:ser>
        <c:dLbls>
          <c:showLegendKey val="0"/>
          <c:showVal val="0"/>
          <c:showCatName val="0"/>
          <c:showSerName val="0"/>
          <c:showPercent val="0"/>
          <c:showBubbleSize val="0"/>
        </c:dLbls>
        <c:gapWidth val="150"/>
        <c:axId val="406897792"/>
        <c:axId val="406899328"/>
      </c:barChart>
      <c:catAx>
        <c:axId val="406897792"/>
        <c:scaling>
          <c:orientation val="minMax"/>
        </c:scaling>
        <c:delete val="0"/>
        <c:axPos val="b"/>
        <c:numFmt formatCode="General" sourceLinked="0"/>
        <c:majorTickMark val="out"/>
        <c:minorTickMark val="none"/>
        <c:tickLblPos val="nextTo"/>
        <c:txPr>
          <a:bodyPr/>
          <a:lstStyle/>
          <a:p>
            <a:pPr>
              <a:defRPr sz="1200">
                <a:latin typeface="Times New Roman" pitchFamily="18" charset="0"/>
                <a:cs typeface="Times New Roman" pitchFamily="18" charset="0"/>
              </a:defRPr>
            </a:pPr>
            <a:endParaRPr lang="ru-RU"/>
          </a:p>
        </c:txPr>
        <c:crossAx val="406899328"/>
        <c:crosses val="autoZero"/>
        <c:auto val="1"/>
        <c:lblAlgn val="ctr"/>
        <c:lblOffset val="100"/>
        <c:noMultiLvlLbl val="0"/>
      </c:catAx>
      <c:valAx>
        <c:axId val="406899328"/>
        <c:scaling>
          <c:orientation val="minMax"/>
        </c:scaling>
        <c:delete val="0"/>
        <c:axPos val="l"/>
        <c:majorGridlines/>
        <c:numFmt formatCode="General" sourceLinked="1"/>
        <c:majorTickMark val="out"/>
        <c:minorTickMark val="none"/>
        <c:tickLblPos val="nextTo"/>
        <c:txPr>
          <a:bodyPr/>
          <a:lstStyle/>
          <a:p>
            <a:pPr>
              <a:defRPr sz="1100">
                <a:latin typeface="Times New Roman" pitchFamily="18" charset="0"/>
                <a:cs typeface="Times New Roman" pitchFamily="18" charset="0"/>
              </a:defRPr>
            </a:pPr>
            <a:endParaRPr lang="ru-RU"/>
          </a:p>
        </c:txPr>
        <c:crossAx val="406897792"/>
        <c:crosses val="autoZero"/>
        <c:crossBetween val="between"/>
      </c:valAx>
    </c:plotArea>
    <c:legend>
      <c:legendPos val="r"/>
      <c:overlay val="0"/>
      <c:txPr>
        <a:bodyPr/>
        <a:lstStyle/>
        <a:p>
          <a:pPr>
            <a:defRPr sz="1100">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Лист1!$B$1</c:f>
              <c:strCache>
                <c:ptCount val="1"/>
                <c:pt idx="0">
                  <c:v>Столбец2</c:v>
                </c:pt>
              </c:strCache>
            </c:strRef>
          </c:tx>
          <c:spPr>
            <a:solidFill>
              <a:srgbClr val="FF00FF"/>
            </a:solidFill>
            <a:ln>
              <a:solidFill>
                <a:srgbClr val="FF00FF"/>
              </a:solidFill>
            </a:ln>
          </c:spPr>
          <c:invertIfNegative val="0"/>
          <c:dPt>
            <c:idx val="1"/>
            <c:invertIfNegative val="0"/>
            <c:bubble3D val="0"/>
            <c:spPr>
              <a:solidFill>
                <a:srgbClr val="FFFFCC"/>
              </a:solidFill>
              <a:ln>
                <a:solidFill>
                  <a:srgbClr val="FF00FF"/>
                </a:solidFill>
              </a:ln>
            </c:spPr>
            <c:extLst xmlns:c16r2="http://schemas.microsoft.com/office/drawing/2015/06/chart">
              <c:ext xmlns:c16="http://schemas.microsoft.com/office/drawing/2014/chart" uri="{C3380CC4-5D6E-409C-BE32-E72D297353CC}">
                <c16:uniqueId val="{00000001-2D02-4CCD-AC65-1760F3C78182}"/>
              </c:ext>
            </c:extLst>
          </c:dPt>
          <c:dPt>
            <c:idx val="2"/>
            <c:invertIfNegative val="0"/>
            <c:bubble3D val="0"/>
            <c:spPr>
              <a:solidFill>
                <a:srgbClr val="FF9999"/>
              </a:solidFill>
              <a:ln>
                <a:solidFill>
                  <a:srgbClr val="FF00FF"/>
                </a:solidFill>
              </a:ln>
            </c:spPr>
            <c:extLst xmlns:c16r2="http://schemas.microsoft.com/office/drawing/2015/06/chart">
              <c:ext xmlns:c16="http://schemas.microsoft.com/office/drawing/2014/chart" uri="{C3380CC4-5D6E-409C-BE32-E72D297353CC}">
                <c16:uniqueId val="{00000003-2D02-4CCD-AC65-1760F3C78182}"/>
              </c:ext>
            </c:extLst>
          </c:dPt>
          <c:dPt>
            <c:idx val="3"/>
            <c:invertIfNegative val="0"/>
            <c:bubble3D val="0"/>
            <c:spPr>
              <a:solidFill>
                <a:srgbClr val="CCFF33"/>
              </a:solidFill>
              <a:ln>
                <a:solidFill>
                  <a:srgbClr val="FF00FF"/>
                </a:solidFill>
              </a:ln>
            </c:spPr>
            <c:extLst xmlns:c16r2="http://schemas.microsoft.com/office/drawing/2015/06/chart">
              <c:ext xmlns:c16="http://schemas.microsoft.com/office/drawing/2014/chart" uri="{C3380CC4-5D6E-409C-BE32-E72D297353CC}">
                <c16:uniqueId val="{00000005-2D02-4CCD-AC65-1760F3C78182}"/>
              </c:ext>
            </c:extLst>
          </c:dPt>
          <c:dPt>
            <c:idx val="4"/>
            <c:invertIfNegative val="0"/>
            <c:bubble3D val="0"/>
            <c:spPr>
              <a:solidFill>
                <a:srgbClr val="6699FF"/>
              </a:solidFill>
              <a:ln>
                <a:solidFill>
                  <a:srgbClr val="FF00FF"/>
                </a:solidFill>
              </a:ln>
            </c:spPr>
            <c:extLst xmlns:c16r2="http://schemas.microsoft.com/office/drawing/2015/06/chart">
              <c:ext xmlns:c16="http://schemas.microsoft.com/office/drawing/2014/chart" uri="{C3380CC4-5D6E-409C-BE32-E72D297353CC}">
                <c16:uniqueId val="{00000007-2D02-4CCD-AC65-1760F3C78182}"/>
              </c:ext>
            </c:extLst>
          </c:dPt>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Лист1!$A$2:$A$7</c:f>
              <c:strCache>
                <c:ptCount val="5"/>
                <c:pt idx="0">
                  <c:v>Staphilococcus</c:v>
                </c:pt>
                <c:pt idx="1">
                  <c:v>Streptococcus</c:v>
                </c:pt>
                <c:pt idx="2">
                  <c:v>Cl. perfingens</c:v>
                </c:pt>
                <c:pt idx="3">
                  <c:v>E. coli</c:v>
                </c:pt>
                <c:pt idx="4">
                  <c:v>Cl. Septicum</c:v>
                </c:pt>
              </c:strCache>
            </c:strRef>
          </c:cat>
          <c:val>
            <c:numRef>
              <c:f>Лист1!$B$2:$B$7</c:f>
              <c:numCache>
                <c:formatCode>0%</c:formatCode>
                <c:ptCount val="6"/>
                <c:pt idx="0">
                  <c:v>0.85000000000000064</c:v>
                </c:pt>
                <c:pt idx="1">
                  <c:v>0.8</c:v>
                </c:pt>
                <c:pt idx="2">
                  <c:v>0.65000000000000135</c:v>
                </c:pt>
                <c:pt idx="3">
                  <c:v>0.35000000000000031</c:v>
                </c:pt>
                <c:pt idx="4">
                  <c:v>0.30000000000000032</c:v>
                </c:pt>
              </c:numCache>
            </c:numRef>
          </c:val>
          <c:extLst xmlns:c16r2="http://schemas.microsoft.com/office/drawing/2015/06/chart">
            <c:ext xmlns:c16="http://schemas.microsoft.com/office/drawing/2014/chart" uri="{C3380CC4-5D6E-409C-BE32-E72D297353CC}">
              <c16:uniqueId val="{00000008-2D02-4CCD-AC65-1760F3C78182}"/>
            </c:ext>
          </c:extLst>
        </c:ser>
        <c:ser>
          <c:idx val="1"/>
          <c:order val="1"/>
          <c:tx>
            <c:strRef>
              <c:f>Лист1!$C$1</c:f>
              <c:strCache>
                <c:ptCount val="1"/>
                <c:pt idx="0">
                  <c:v>Столбец3</c:v>
                </c:pt>
              </c:strCache>
            </c:strRef>
          </c:tx>
          <c:invertIfNegative val="0"/>
          <c:cat>
            <c:strRef>
              <c:f>Лист1!$A$2:$A$7</c:f>
              <c:strCache>
                <c:ptCount val="5"/>
                <c:pt idx="0">
                  <c:v>Staphilococcus</c:v>
                </c:pt>
                <c:pt idx="1">
                  <c:v>Streptococcus</c:v>
                </c:pt>
                <c:pt idx="2">
                  <c:v>Cl. perfingens</c:v>
                </c:pt>
                <c:pt idx="3">
                  <c:v>E. coli</c:v>
                </c:pt>
                <c:pt idx="4">
                  <c:v>Cl. Septicum</c:v>
                </c:pt>
              </c:strCache>
            </c:strRef>
          </c:cat>
          <c:val>
            <c:numRef>
              <c:f>Лист1!$C$2:$C$7</c:f>
              <c:numCache>
                <c:formatCode>General</c:formatCode>
                <c:ptCount val="6"/>
              </c:numCache>
            </c:numRef>
          </c:val>
          <c:extLst xmlns:c16r2="http://schemas.microsoft.com/office/drawing/2015/06/chart">
            <c:ext xmlns:c16="http://schemas.microsoft.com/office/drawing/2014/chart" uri="{C3380CC4-5D6E-409C-BE32-E72D297353CC}">
              <c16:uniqueId val="{00000009-2D02-4CCD-AC65-1760F3C78182}"/>
            </c:ext>
          </c:extLst>
        </c:ser>
        <c:ser>
          <c:idx val="2"/>
          <c:order val="2"/>
          <c:tx>
            <c:strRef>
              <c:f>Лист1!$D$1</c:f>
              <c:strCache>
                <c:ptCount val="1"/>
                <c:pt idx="0">
                  <c:v>Столбец4</c:v>
                </c:pt>
              </c:strCache>
            </c:strRef>
          </c:tx>
          <c:invertIfNegative val="0"/>
          <c:cat>
            <c:strRef>
              <c:f>Лист1!$A$2:$A$7</c:f>
              <c:strCache>
                <c:ptCount val="5"/>
                <c:pt idx="0">
                  <c:v>Staphilococcus</c:v>
                </c:pt>
                <c:pt idx="1">
                  <c:v>Streptococcus</c:v>
                </c:pt>
                <c:pt idx="2">
                  <c:v>Cl. perfingens</c:v>
                </c:pt>
                <c:pt idx="3">
                  <c:v>E. coli</c:v>
                </c:pt>
                <c:pt idx="4">
                  <c:v>Cl. Septicum</c:v>
                </c:pt>
              </c:strCache>
            </c:strRef>
          </c:cat>
          <c:val>
            <c:numRef>
              <c:f>Лист1!$D$2:$D$7</c:f>
              <c:numCache>
                <c:formatCode>General</c:formatCode>
                <c:ptCount val="6"/>
              </c:numCache>
            </c:numRef>
          </c:val>
          <c:extLst xmlns:c16r2="http://schemas.microsoft.com/office/drawing/2015/06/chart">
            <c:ext xmlns:c16="http://schemas.microsoft.com/office/drawing/2014/chart" uri="{C3380CC4-5D6E-409C-BE32-E72D297353CC}">
              <c16:uniqueId val="{0000000A-2D02-4CCD-AC65-1760F3C78182}"/>
            </c:ext>
          </c:extLst>
        </c:ser>
        <c:dLbls>
          <c:showLegendKey val="0"/>
          <c:showVal val="0"/>
          <c:showCatName val="0"/>
          <c:showSerName val="0"/>
          <c:showPercent val="0"/>
          <c:showBubbleSize val="0"/>
        </c:dLbls>
        <c:gapWidth val="150"/>
        <c:shape val="cylinder"/>
        <c:axId val="407005824"/>
        <c:axId val="407007616"/>
        <c:axId val="0"/>
      </c:bar3DChart>
      <c:catAx>
        <c:axId val="407005824"/>
        <c:scaling>
          <c:orientation val="minMax"/>
        </c:scaling>
        <c:delete val="0"/>
        <c:axPos val="b"/>
        <c:numFmt formatCode="General" sourceLinked="0"/>
        <c:majorTickMark val="out"/>
        <c:minorTickMark val="none"/>
        <c:tickLblPos val="nextTo"/>
        <c:txPr>
          <a:bodyPr/>
          <a:lstStyle/>
          <a:p>
            <a:pPr>
              <a:defRPr sz="1200">
                <a:solidFill>
                  <a:sysClr val="windowText" lastClr="000000"/>
                </a:solidFill>
                <a:latin typeface="Times New Roman" pitchFamily="18" charset="0"/>
                <a:cs typeface="Times New Roman" pitchFamily="18" charset="0"/>
              </a:defRPr>
            </a:pPr>
            <a:endParaRPr lang="ru-RU"/>
          </a:p>
        </c:txPr>
        <c:crossAx val="407007616"/>
        <c:crosses val="autoZero"/>
        <c:auto val="1"/>
        <c:lblAlgn val="ctr"/>
        <c:lblOffset val="100"/>
        <c:noMultiLvlLbl val="0"/>
      </c:catAx>
      <c:valAx>
        <c:axId val="407007616"/>
        <c:scaling>
          <c:orientation val="minMax"/>
        </c:scaling>
        <c:delete val="0"/>
        <c:axPos val="l"/>
        <c:majorGridlines/>
        <c:numFmt formatCode="0%" sourceLinked="1"/>
        <c:majorTickMark val="out"/>
        <c:minorTickMark val="none"/>
        <c:tickLblPos val="nextTo"/>
        <c:crossAx val="407005824"/>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3ECE77-7E65-48F1-B668-9092AF5396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105</Pages>
  <Words>15192</Words>
  <Characters>86600</Characters>
  <Application>Microsoft Office Word</Application>
  <DocSecurity>0</DocSecurity>
  <Lines>721</Lines>
  <Paragraphs>203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101589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Agrarniy21</cp:lastModifiedBy>
  <cp:revision>6</cp:revision>
  <cp:lastPrinted>2020-10-27T10:02:00Z</cp:lastPrinted>
  <dcterms:created xsi:type="dcterms:W3CDTF">2020-10-30T12:33:00Z</dcterms:created>
  <dcterms:modified xsi:type="dcterms:W3CDTF">2020-10-30T14:07:00Z</dcterms:modified>
</cp:coreProperties>
</file>